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B2" w:rsidRPr="00D34DB2" w:rsidRDefault="00D34DB2" w:rsidP="00D34D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4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 на 2018 – 2019  учебный год</w:t>
      </w:r>
    </w:p>
    <w:p w:rsidR="00D34DB2" w:rsidRPr="00D34DB2" w:rsidRDefault="00D34DB2" w:rsidP="00D34DB2">
      <w:pPr>
        <w:shd w:val="clear" w:color="auto" w:fill="FFFFFF"/>
        <w:tabs>
          <w:tab w:val="left" w:pos="97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>1. Совершенствование  единой системы диагностики и контроля состояния образования.</w:t>
      </w:r>
    </w:p>
    <w:p w:rsidR="00D34DB2" w:rsidRPr="00D34DB2" w:rsidRDefault="00D34DB2" w:rsidP="00D34DB2">
      <w:pPr>
        <w:shd w:val="clear" w:color="auto" w:fill="FFFFFF"/>
        <w:tabs>
          <w:tab w:val="left" w:pos="9781"/>
        </w:tabs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Аккредитация специальности  ТОП-50 15.02.10 </w:t>
      </w:r>
      <w:proofErr w:type="spellStart"/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>Мехатроника</w:t>
      </w:r>
      <w:proofErr w:type="spellEnd"/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мобильная робототехника, и  рабочей профессии 15.01.21 Электромонтер охранно-пожарной сигнализации.</w:t>
      </w:r>
    </w:p>
    <w:p w:rsidR="00D34DB2" w:rsidRPr="00D34DB2" w:rsidRDefault="00D34DB2" w:rsidP="00D34DB2">
      <w:pPr>
        <w:shd w:val="clear" w:color="auto" w:fill="FFFFFF"/>
        <w:tabs>
          <w:tab w:val="left" w:pos="9781"/>
        </w:tabs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Развитие проектной деятельности </w:t>
      </w:r>
      <w:proofErr w:type="gramStart"/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34DB2" w:rsidRPr="00D34DB2" w:rsidRDefault="00D34DB2" w:rsidP="00D34DB2">
      <w:pPr>
        <w:shd w:val="clear" w:color="auto" w:fill="FFFFFF"/>
        <w:tabs>
          <w:tab w:val="left" w:pos="978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D34DB2">
        <w:rPr>
          <w:rFonts w:ascii="Times New Roman" w:eastAsia="Calibri" w:hAnsi="Times New Roman" w:cs="Times New Roman"/>
          <w:sz w:val="24"/>
          <w:szCs w:val="24"/>
        </w:rPr>
        <w:t xml:space="preserve"> Организация </w:t>
      </w:r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>целевого обучения</w:t>
      </w:r>
      <w:r w:rsidRPr="00D34DB2">
        <w:rPr>
          <w:rFonts w:ascii="Times New Roman" w:eastAsia="Calibri" w:hAnsi="Times New Roman" w:cs="Times New Roman"/>
          <w:sz w:val="24"/>
          <w:szCs w:val="24"/>
        </w:rPr>
        <w:t xml:space="preserve"> студентов специальности </w:t>
      </w:r>
      <w:hyperlink r:id="rId5" w:history="1">
        <w:r w:rsidRPr="00D34DB2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09.02.07 Информационные системы и программирование</w:t>
        </w:r>
      </w:hyperlink>
      <w:r w:rsidRPr="00D34DB2">
        <w:rPr>
          <w:rFonts w:ascii="Times New Roman" w:eastAsia="Calibri" w:hAnsi="Times New Roman" w:cs="Times New Roman"/>
          <w:sz w:val="24"/>
          <w:szCs w:val="24"/>
        </w:rPr>
        <w:t xml:space="preserve"> совместно с компанией 1С – Поволжье.</w:t>
      </w:r>
    </w:p>
    <w:p w:rsidR="00D34DB2" w:rsidRPr="00D34DB2" w:rsidRDefault="00D34DB2" w:rsidP="00D34DB2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Проведение </w:t>
      </w:r>
      <w:proofErr w:type="spellStart"/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>внутриколледжских</w:t>
      </w:r>
      <w:proofErr w:type="spellEnd"/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конкурсов:   «Лучший преподаватель»,</w:t>
      </w:r>
    </w:p>
    <w:p w:rsidR="00D34DB2" w:rsidRPr="00D34DB2" w:rsidRDefault="00D34DB2" w:rsidP="00D34DB2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DB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«Лучший электронный образовательный ресурс», «Лучшая методическая разработка по проведению учебной практики». </w:t>
      </w:r>
    </w:p>
    <w:p w:rsidR="00D34DB2" w:rsidRPr="00D34DB2" w:rsidRDefault="00D34DB2" w:rsidP="00D34DB2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>6. Участие в республиканских конкурсах «Лучший преподаватель», «Лучший студент года», «Лучший электронный образовательный ресурс».</w:t>
      </w:r>
    </w:p>
    <w:p w:rsidR="00D34DB2" w:rsidRPr="00D34DB2" w:rsidRDefault="00D34DB2" w:rsidP="00D34DB2">
      <w:pPr>
        <w:shd w:val="clear" w:color="auto" w:fill="FFFFFF"/>
        <w:tabs>
          <w:tab w:val="left" w:pos="9781"/>
        </w:tabs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>7. Привлечение студентов на получение второго образования.</w:t>
      </w:r>
    </w:p>
    <w:p w:rsidR="00D34DB2" w:rsidRPr="00D34DB2" w:rsidRDefault="00D34DB2" w:rsidP="00D34DB2">
      <w:pPr>
        <w:shd w:val="clear" w:color="auto" w:fill="FFFFFF"/>
        <w:tabs>
          <w:tab w:val="left" w:pos="9781"/>
        </w:tabs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Актуализация </w:t>
      </w:r>
      <w:proofErr w:type="spellStart"/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>учебно</w:t>
      </w:r>
      <w:proofErr w:type="spellEnd"/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методических и электронных образовательных  ресурсов.</w:t>
      </w:r>
    </w:p>
    <w:p w:rsidR="00D34DB2" w:rsidRPr="00D34DB2" w:rsidRDefault="00D34DB2" w:rsidP="00D34DB2">
      <w:pPr>
        <w:shd w:val="clear" w:color="auto" w:fill="FFFFFF"/>
        <w:tabs>
          <w:tab w:val="left" w:pos="9781"/>
        </w:tabs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Выявление и подготовка одаренных обучающихся  для участия в  предметных олимпиадах  различного уровня, чемпионатах </w:t>
      </w:r>
      <w:r w:rsidRPr="00D34DB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WSR</w:t>
      </w:r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>, олимпиадах   профессионального  мастерства.</w:t>
      </w:r>
    </w:p>
    <w:p w:rsidR="00D34DB2" w:rsidRPr="00D34DB2" w:rsidRDefault="00D34DB2" w:rsidP="00D34D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34DB2">
        <w:rPr>
          <w:rFonts w:ascii="Times New Roman" w:eastAsia="Calibri" w:hAnsi="Times New Roman" w:cs="Times New Roman"/>
          <w:sz w:val="24"/>
          <w:szCs w:val="24"/>
        </w:rPr>
        <w:t>10.</w:t>
      </w:r>
      <w:r w:rsidRPr="00D34DB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34DB2">
        <w:rPr>
          <w:rFonts w:ascii="Times New Roman" w:eastAsia="Calibri" w:hAnsi="Times New Roman" w:cs="Times New Roman"/>
          <w:sz w:val="24"/>
          <w:szCs w:val="24"/>
        </w:rPr>
        <w:t xml:space="preserve">Продолжить работу по расширению и обновлению фонда библиотеки за счет приобретения учебной, </w:t>
      </w:r>
      <w:proofErr w:type="spellStart"/>
      <w:r w:rsidRPr="00D34DB2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D34DB2">
        <w:rPr>
          <w:rFonts w:ascii="Times New Roman" w:eastAsia="Calibri" w:hAnsi="Times New Roman" w:cs="Times New Roman"/>
          <w:sz w:val="24"/>
          <w:szCs w:val="24"/>
        </w:rPr>
        <w:t xml:space="preserve"> - методической и научно - методической литературы и доведение до требований стандарта, в том числе за счет подписки на ЭБС.</w:t>
      </w:r>
    </w:p>
    <w:p w:rsidR="00D34DB2" w:rsidRPr="00D34DB2" w:rsidRDefault="00D34DB2" w:rsidP="00D34DB2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12.Участие в проектах по </w:t>
      </w:r>
      <w:proofErr w:type="spellStart"/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работе.</w:t>
      </w:r>
    </w:p>
    <w:p w:rsidR="00D34DB2" w:rsidRPr="00D34DB2" w:rsidRDefault="00D34DB2" w:rsidP="00D34DB2">
      <w:pPr>
        <w:shd w:val="clear" w:color="auto" w:fill="FFFFFF"/>
        <w:tabs>
          <w:tab w:val="left" w:pos="9781"/>
        </w:tabs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>13. Повышение квалификации преподавателей и сотрудников.</w:t>
      </w:r>
    </w:p>
    <w:p w:rsidR="00D34DB2" w:rsidRPr="00D34DB2" w:rsidRDefault="00D34DB2" w:rsidP="00D34DB2">
      <w:pPr>
        <w:shd w:val="clear" w:color="auto" w:fill="FFFFFF"/>
        <w:tabs>
          <w:tab w:val="left" w:pos="9781"/>
        </w:tabs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>14. Совершенствование материально – технической базы УКРТБ и доведение до требований ФГОС.</w:t>
      </w:r>
    </w:p>
    <w:p w:rsidR="00D34DB2" w:rsidRPr="00D34DB2" w:rsidRDefault="00D34DB2" w:rsidP="00D34DB2">
      <w:pPr>
        <w:shd w:val="clear" w:color="auto" w:fill="FFFFFF"/>
        <w:tabs>
          <w:tab w:val="left" w:pos="9781"/>
        </w:tabs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Pr="00D34DB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материального и методического обеспечения  полигонов  учебных практик.</w:t>
      </w:r>
    </w:p>
    <w:p w:rsidR="00D34DB2" w:rsidRPr="00D34DB2" w:rsidRDefault="00D34DB2" w:rsidP="00D34DB2">
      <w:pPr>
        <w:shd w:val="clear" w:color="auto" w:fill="FFFFFF"/>
        <w:tabs>
          <w:tab w:val="left" w:pos="9781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>16. Реализация концепции воспитательной  работы</w:t>
      </w:r>
      <w:r w:rsidRPr="00D34DB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D34DB2" w:rsidRPr="00D34DB2" w:rsidRDefault="00D34DB2" w:rsidP="00D34DB2">
      <w:pPr>
        <w:shd w:val="clear" w:color="auto" w:fill="FFFFFF"/>
        <w:tabs>
          <w:tab w:val="left" w:pos="9781"/>
        </w:tabs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>17. Реализация плана основных мероприятий по ГО и ЧС, мобилизационной подготовке.</w:t>
      </w:r>
    </w:p>
    <w:p w:rsidR="00D34DB2" w:rsidRPr="00D34DB2" w:rsidRDefault="00D34DB2" w:rsidP="00D34DB2">
      <w:pPr>
        <w:shd w:val="clear" w:color="auto" w:fill="FFFFFF"/>
        <w:tabs>
          <w:tab w:val="left" w:pos="9781"/>
        </w:tabs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>18. Расширения перечня дополнительных образовательных услуг.</w:t>
      </w:r>
    </w:p>
    <w:p w:rsidR="00D34DB2" w:rsidRPr="00D34DB2" w:rsidRDefault="00D34DB2" w:rsidP="00D34DB2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>19. Развитие сертифицированного  центра квалификаций по компетенции  «Спасательные работы», «</w:t>
      </w:r>
      <w:r w:rsidRPr="00D34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4DB2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Pr="00D34DB2">
        <w:rPr>
          <w:rFonts w:ascii="Times New Roman" w:eastAsia="Calibri" w:hAnsi="Times New Roman" w:cs="Times New Roman"/>
          <w:sz w:val="24"/>
          <w:szCs w:val="24"/>
        </w:rPr>
        <w:t>–решения для бизнеса на платформе 1</w:t>
      </w:r>
      <w:proofErr w:type="gramStart"/>
      <w:r w:rsidRPr="00D34DB2">
        <w:rPr>
          <w:rFonts w:ascii="Times New Roman" w:eastAsia="Calibri" w:hAnsi="Times New Roman" w:cs="Times New Roman"/>
          <w:sz w:val="24"/>
          <w:szCs w:val="24"/>
        </w:rPr>
        <w:t>С-</w:t>
      </w:r>
      <w:proofErr w:type="gramEnd"/>
      <w:r w:rsidRPr="00D34DB2">
        <w:rPr>
          <w:rFonts w:ascii="Times New Roman" w:eastAsia="Calibri" w:hAnsi="Times New Roman" w:cs="Times New Roman"/>
          <w:sz w:val="24"/>
          <w:szCs w:val="24"/>
        </w:rPr>
        <w:t xml:space="preserve"> Предприятие 8</w:t>
      </w:r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D34DB2" w:rsidRPr="00D34DB2" w:rsidRDefault="00D34DB2" w:rsidP="00D34DB2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>20. Развитие международного сотрудничества (стажировка за рубежом).</w:t>
      </w:r>
    </w:p>
    <w:p w:rsidR="00383E27" w:rsidRDefault="00D34DB2" w:rsidP="00D34DB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DB2">
        <w:rPr>
          <w:rFonts w:ascii="Times New Roman" w:eastAsia="Calibri" w:hAnsi="Times New Roman" w:cs="Times New Roman"/>
          <w:sz w:val="24"/>
          <w:szCs w:val="24"/>
          <w:lang w:eastAsia="ru-RU"/>
        </w:rPr>
        <w:t>21. Участие в пилотном проекте «Цифровая образовательная среда</w:t>
      </w:r>
    </w:p>
    <w:p w:rsidR="00AA23B9" w:rsidRDefault="00AA23B9" w:rsidP="00D34DB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3B9" w:rsidRDefault="00AA23B9" w:rsidP="00D34DB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3B9" w:rsidRDefault="00AA23B9" w:rsidP="00D34DB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3B9" w:rsidRDefault="00AA23B9" w:rsidP="00D34DB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3B9" w:rsidRDefault="00AA23B9" w:rsidP="00D34DB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3B9" w:rsidRDefault="00AA23B9" w:rsidP="00D34DB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3B9" w:rsidRDefault="00AA23B9" w:rsidP="00D34DB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8" w:space="0" w:color="999999"/>
          <w:left w:val="outset" w:sz="8" w:space="0" w:color="999999"/>
          <w:bottom w:val="outset" w:sz="8" w:space="0" w:color="999999"/>
          <w:right w:val="outset" w:sz="8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5144"/>
        <w:gridCol w:w="2150"/>
        <w:gridCol w:w="1323"/>
      </w:tblGrid>
      <w:tr w:rsidR="00AA23B9" w:rsidRPr="00AA23B9" w:rsidTr="00AA23B9"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lastRenderedPageBreak/>
              <w:br/>
            </w:r>
            <w:r w:rsidRPr="00AA23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Ответственный</w:t>
            </w:r>
            <w:r w:rsidRPr="00AA23B9">
              <w:rPr>
                <w:rFonts w:ascii="Gill Sans MT" w:eastAsia="Times New Roman" w:hAnsi="Gill Sans MT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AA23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Срок</w:t>
            </w:r>
            <w:r w:rsidRPr="00AA23B9">
              <w:rPr>
                <w:rFonts w:ascii="Gill Sans MT" w:eastAsia="Times New Roman" w:hAnsi="Gill Sans MT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AA23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исполнения</w:t>
            </w:r>
            <w:r w:rsidRPr="00AA23B9">
              <w:rPr>
                <w:rFonts w:ascii="Gill Sans MT" w:eastAsia="Times New Roman" w:hAnsi="Gill Sans MT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A23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AA23B9">
              <w:rPr>
                <w:rFonts w:ascii="Gill Sans MT" w:eastAsia="Times New Roman" w:hAnsi="Gill Sans MT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AA23B9" w:rsidRPr="00AA23B9" w:rsidTr="00AA23B9"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Организационная</w:t>
            </w:r>
            <w:r w:rsidRPr="00AA23B9">
              <w:rPr>
                <w:rFonts w:ascii="Gill Sans MT" w:eastAsia="Times New Roman" w:hAnsi="Gill Sans MT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23B9" w:rsidRPr="00AA23B9" w:rsidTr="00AA23B9"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Сформировать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составе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кафедр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директора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УМР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A23B9" w:rsidRPr="00AA23B9" w:rsidTr="00AA23B9"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Подготовить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графики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посещения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занятий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преподавателей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проведения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недель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кафедр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проведения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открытых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уроков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внеклассных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мероприятий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A23B9" w:rsidRPr="00AA23B9" w:rsidTr="00AA23B9"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Организовать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подготовку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проведение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педсоветов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методсоветов</w:t>
            </w:r>
            <w:proofErr w:type="spellEnd"/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плану</w:t>
            </w:r>
          </w:p>
        </w:tc>
      </w:tr>
      <w:tr w:rsidR="00AA23B9" w:rsidRPr="00AA23B9" w:rsidTr="00AA23B9"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Вести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протоколы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методических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педагогических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советов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1-44</w:t>
            </w:r>
          </w:p>
        </w:tc>
      </w:tr>
      <w:tr w:rsidR="00AA23B9" w:rsidRPr="00AA23B9" w:rsidTr="00AA23B9"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Методическая</w:t>
            </w:r>
            <w:r w:rsidRPr="00AA23B9">
              <w:rPr>
                <w:rFonts w:ascii="Gill Sans MT" w:eastAsia="Times New Roman" w:hAnsi="Gill Sans MT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23B9" w:rsidRPr="00AA23B9" w:rsidTr="00AA23B9">
        <w:trPr>
          <w:trHeight w:val="7584"/>
        </w:trPr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Организовать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методическое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оснащение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новых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специальностей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рабочей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профессии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«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Электромонтер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ОПС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»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соответствии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государственными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стандартами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Организовать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методическое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техническое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оснащение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дистанционной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заочной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форм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обучения</w:t>
            </w:r>
            <w:proofErr w:type="gramStart"/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br/>
              <w:t> </w:t>
            </w:r>
            <w:bookmarkStart w:id="0" w:name="_GoBack"/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А</w:t>
            </w:r>
            <w:proofErr w:type="gramEnd"/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ктуализировать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учебно</w:t>
            </w:r>
            <w:proofErr w:type="spellEnd"/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методические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электронные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образовательные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ресурсы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 </w:t>
            </w:r>
            <w:bookmarkEnd w:id="0"/>
          </w:p>
          <w:p w:rsidR="00AA23B9" w:rsidRPr="00AA23B9" w:rsidRDefault="00AA23B9" w:rsidP="00AA23B9">
            <w:pPr>
              <w:shd w:val="clear" w:color="auto" w:fill="FFFFFF"/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Совершенствовать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методическое</w:t>
            </w:r>
            <w:proofErr w:type="gramEnd"/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обеспечения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полигонов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учебных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практик</w:t>
            </w:r>
          </w:p>
          <w:p w:rsidR="00AA23B9" w:rsidRPr="00AA23B9" w:rsidRDefault="00AA23B9" w:rsidP="00AA23B9">
            <w:pPr>
              <w:shd w:val="clear" w:color="auto" w:fill="FFFFFF"/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Совершенствование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научно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–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исследовательской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деятельности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преподавателей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обучающихся</w:t>
            </w:r>
          </w:p>
          <w:p w:rsidR="00AA23B9" w:rsidRPr="00AA23B9" w:rsidRDefault="00AA23B9" w:rsidP="00AA23B9">
            <w:pPr>
              <w:shd w:val="clear" w:color="auto" w:fill="FFFFFF"/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Развивать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инклюзивное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</w:t>
            </w:r>
            <w:proofErr w:type="gramEnd"/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методисты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Зав</w:t>
            </w:r>
            <w:proofErr w:type="gramStart"/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афедрами</w:t>
            </w:r>
            <w:proofErr w:type="spellEnd"/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1 - 44</w:t>
            </w:r>
          </w:p>
        </w:tc>
      </w:tr>
      <w:tr w:rsidR="00AA23B9" w:rsidRPr="00AA23B9" w:rsidTr="00AA23B9"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Посещать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уроки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внеклассные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мероприятия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плану</w:t>
            </w:r>
          </w:p>
        </w:tc>
      </w:tr>
      <w:tr w:rsidR="00AA23B9" w:rsidRPr="00AA23B9" w:rsidTr="00AA23B9"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Принимать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участие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заседаниях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кафедр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1-44</w:t>
            </w:r>
          </w:p>
        </w:tc>
      </w:tr>
      <w:tr w:rsidR="00AA23B9" w:rsidRPr="00AA23B9" w:rsidTr="00AA23B9"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Оказывать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помощь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преподавателям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составлении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рабочих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программ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соответствии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1-44</w:t>
            </w:r>
          </w:p>
        </w:tc>
      </w:tr>
      <w:tr w:rsidR="00AA23B9" w:rsidRPr="00AA23B9" w:rsidTr="00AA23B9"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Внедрять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учебный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воспитательный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процесс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передовые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современные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педагогические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методы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формы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средства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обучения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согласно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1-44</w:t>
            </w:r>
          </w:p>
        </w:tc>
      </w:tr>
      <w:tr w:rsidR="00AA23B9" w:rsidRPr="00AA23B9" w:rsidTr="00AA23B9"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Разработка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рецензирование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подготовка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утверждению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учебно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методической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1-44</w:t>
            </w:r>
          </w:p>
        </w:tc>
      </w:tr>
      <w:tr w:rsidR="00AA23B9" w:rsidRPr="00AA23B9" w:rsidTr="00AA23B9"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Контролировать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повышение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педагогической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квалификации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преподавателей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сотрудников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УКРТБ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плану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колледжа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плану</w:t>
            </w:r>
          </w:p>
        </w:tc>
      </w:tr>
      <w:tr w:rsidR="00AA23B9" w:rsidRPr="00AA23B9" w:rsidTr="00AA23B9"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Продолжить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наполнение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учебно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методического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портала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учебно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методическими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материалами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плану</w:t>
            </w:r>
          </w:p>
        </w:tc>
      </w:tr>
      <w:tr w:rsidR="00AA23B9" w:rsidRPr="00AA23B9" w:rsidTr="00AA23B9"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Оказание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помощи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преподавателям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разработке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учебных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пособий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публикаций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1-44</w:t>
            </w:r>
          </w:p>
        </w:tc>
      </w:tr>
      <w:tr w:rsidR="00AA23B9" w:rsidRPr="00AA23B9" w:rsidTr="00AA23B9"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Организовывать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проводить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запланированные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внутриколледжские</w:t>
            </w:r>
            <w:proofErr w:type="spellEnd"/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конкурсы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1-44</w:t>
            </w:r>
          </w:p>
        </w:tc>
      </w:tr>
      <w:tr w:rsidR="00AA23B9" w:rsidRPr="00AA23B9" w:rsidTr="00AA23B9"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Сотрудничать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методическим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кабинетом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Совета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директоров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ССУЗ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РБ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ИРО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РБ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1-44</w:t>
            </w:r>
          </w:p>
        </w:tc>
      </w:tr>
      <w:tr w:rsidR="00AA23B9" w:rsidRPr="00AA23B9" w:rsidTr="00AA23B9"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Участвовать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работе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городского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республиканского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объединений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методистов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ССУЗ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РБ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плану</w:t>
            </w:r>
          </w:p>
        </w:tc>
      </w:tr>
      <w:tr w:rsidR="00AA23B9" w:rsidRPr="00AA23B9" w:rsidTr="00AA23B9"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Контролировать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проведение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всех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запланированных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мероприятий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соответствии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планами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кафедр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графику</w:t>
            </w:r>
          </w:p>
        </w:tc>
      </w:tr>
      <w:tr w:rsidR="00AA23B9" w:rsidRPr="00AA23B9" w:rsidTr="00AA23B9"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Оказывать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помощь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педагогическим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работникам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сотрудникам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проведении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процедуры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аттестации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подготовке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аттестационных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материалов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графику</w:t>
            </w:r>
          </w:p>
        </w:tc>
      </w:tr>
      <w:tr w:rsidR="00AA23B9" w:rsidRPr="00AA23B9" w:rsidTr="00AA23B9"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Проводить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занятия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«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Школы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начинающего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преподавателя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»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графику</w:t>
            </w:r>
          </w:p>
        </w:tc>
      </w:tr>
      <w:tr w:rsidR="00AA23B9" w:rsidRPr="00AA23B9" w:rsidTr="00AA23B9"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Продолжить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проведение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«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Педагогических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чтений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» 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целью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соответствия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рабочих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программ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дисциплин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специальностей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графику</w:t>
            </w:r>
          </w:p>
        </w:tc>
      </w:tr>
      <w:tr w:rsidR="00AA23B9" w:rsidRPr="00AA23B9" w:rsidTr="00AA23B9"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Формировать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«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Отчет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УКРТБ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2017 - 2018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учебный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год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»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         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Методист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40-44</w:t>
            </w:r>
          </w:p>
        </w:tc>
      </w:tr>
      <w:tr w:rsidR="00AA23B9" w:rsidRPr="00AA23B9" w:rsidTr="00AA23B9"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Формировать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«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План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работы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УКРТБ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2018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–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2019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учебный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год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»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основе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обобщения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планирующей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документации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структурных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подразделений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УКРТБ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Методист</w:t>
            </w:r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40-44</w:t>
            </w:r>
          </w:p>
        </w:tc>
      </w:tr>
      <w:tr w:rsidR="00AA23B9" w:rsidRPr="00AA23B9" w:rsidTr="00AA23B9"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Продолжить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пополнение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электронной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базы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данных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разделу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«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Методическая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работа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»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1-44</w:t>
            </w:r>
          </w:p>
        </w:tc>
      </w:tr>
      <w:tr w:rsidR="00AA23B9" w:rsidRPr="00AA23B9" w:rsidTr="00AA23B9"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Подводить</w:t>
            </w:r>
            <w:r w:rsidRPr="00AA23B9">
              <w:rPr>
                <w:rFonts w:ascii="Gill Sans MT" w:eastAsia="Times New Roman" w:hAnsi="Gill Sans MT" w:cs="Gill Sans MT"/>
                <w:color w:val="333333"/>
                <w:sz w:val="24"/>
                <w:szCs w:val="24"/>
                <w:lang w:eastAsia="ru-RU"/>
              </w:rPr>
              <w:t> 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семестровые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годовые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итоги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деятельности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кафедр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колледжа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1-44</w:t>
            </w:r>
          </w:p>
        </w:tc>
      </w:tr>
      <w:tr w:rsidR="00AA23B9" w:rsidRPr="00AA23B9" w:rsidTr="00AA23B9">
        <w:trPr>
          <w:trHeight w:val="1160"/>
        </w:trPr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   2.21   </w:t>
            </w: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Организовать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участие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преподавателей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УКРТБ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профессиональных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конкурсах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всех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уровней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1-44</w:t>
            </w:r>
          </w:p>
        </w:tc>
      </w:tr>
      <w:tr w:rsidR="00AA23B9" w:rsidRPr="00AA23B9" w:rsidTr="00AA23B9">
        <w:trPr>
          <w:trHeight w:val="385"/>
        </w:trPr>
        <w:tc>
          <w:tcPr>
            <w:tcW w:w="30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2.22  </w:t>
            </w:r>
          </w:p>
        </w:tc>
        <w:tc>
          <w:tcPr>
            <w:tcW w:w="2750" w:type="pct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Организовать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участие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студентов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УКРТБ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конкурсах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семинарах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конференциях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соревнованиях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всех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уровней</w:t>
            </w: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jc w:val="center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80" w:type="dxa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FFFFFF"/>
            <w:vAlign w:val="center"/>
            <w:hideMark/>
          </w:tcPr>
          <w:p w:rsidR="00AA23B9" w:rsidRPr="00AA23B9" w:rsidRDefault="00AA23B9" w:rsidP="00AA23B9">
            <w:pPr>
              <w:spacing w:after="150" w:line="240" w:lineRule="auto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</w:pPr>
            <w:r w:rsidRPr="00AA23B9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eastAsia="ru-RU"/>
              </w:rPr>
              <w:t>1-44</w:t>
            </w:r>
          </w:p>
        </w:tc>
      </w:tr>
    </w:tbl>
    <w:p w:rsidR="00AA23B9" w:rsidRDefault="00AA23B9" w:rsidP="00D34DB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3B9" w:rsidRDefault="00AA23B9" w:rsidP="00D34DB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3B9" w:rsidRDefault="00AA23B9" w:rsidP="00D34DB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3B9" w:rsidRDefault="00AA23B9" w:rsidP="00D34DB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3B9" w:rsidRDefault="00AA23B9" w:rsidP="00D34DB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3B9" w:rsidRDefault="00AA23B9" w:rsidP="00D34DB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3B9" w:rsidRDefault="00AA23B9" w:rsidP="00D34DB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3B9" w:rsidRDefault="00AA23B9" w:rsidP="00D34DB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3B9" w:rsidRDefault="00AA23B9" w:rsidP="00D34DB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3B9" w:rsidRDefault="00AA23B9" w:rsidP="00D34DB2"/>
    <w:sectPr w:rsidR="00AA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B2"/>
    <w:rsid w:val="00383E27"/>
    <w:rsid w:val="00AA23B9"/>
    <w:rsid w:val="00B46D46"/>
    <w:rsid w:val="00D3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kr.ru/student/ucheb_metod_portal/09-02-07-informatsionnye-sistemy-i-programmirovani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Никонова</dc:creator>
  <cp:lastModifiedBy>Дарья Никонова</cp:lastModifiedBy>
  <cp:revision>2</cp:revision>
  <dcterms:created xsi:type="dcterms:W3CDTF">2018-06-27T06:23:00Z</dcterms:created>
  <dcterms:modified xsi:type="dcterms:W3CDTF">2018-06-27T07:08:00Z</dcterms:modified>
</cp:coreProperties>
</file>