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451" w:rsidRPr="007D31E4" w:rsidRDefault="000F2451" w:rsidP="000F2451">
      <w:pPr>
        <w:jc w:val="center"/>
        <w:rPr>
          <w:b/>
          <w:caps/>
        </w:rPr>
      </w:pPr>
      <w:r w:rsidRPr="007D31E4">
        <w:rPr>
          <w:b/>
          <w:caps/>
        </w:rPr>
        <w:t xml:space="preserve">Аннотация рабочей программы </w:t>
      </w:r>
      <w:r>
        <w:rPr>
          <w:b/>
          <w:caps/>
        </w:rPr>
        <w:t>профессионального модуля</w:t>
      </w:r>
    </w:p>
    <w:tbl>
      <w:tblPr>
        <w:tblW w:w="10031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31"/>
      </w:tblGrid>
      <w:tr w:rsidR="00C2038F" w:rsidRPr="007B5280" w:rsidTr="00C2038F">
        <w:tc>
          <w:tcPr>
            <w:tcW w:w="10031" w:type="dxa"/>
            <w:tcBorders>
              <w:bottom w:val="single" w:sz="4" w:space="0" w:color="auto"/>
            </w:tcBorders>
          </w:tcPr>
          <w:p w:rsidR="00C2038F" w:rsidRPr="001A2246" w:rsidRDefault="00C2038F" w:rsidP="001A2246">
            <w:pPr>
              <w:jc w:val="center"/>
              <w:rPr>
                <w:bCs/>
                <w:lang w:val="en-US"/>
              </w:rPr>
            </w:pPr>
            <w:r w:rsidRPr="000F2451">
              <w:t xml:space="preserve"> </w:t>
            </w:r>
            <w:r w:rsidRPr="001A2246">
              <w:rPr>
                <w:bCs/>
              </w:rPr>
              <w:t>Техническая эксплуатация телекоммуникационных систем</w:t>
            </w:r>
          </w:p>
        </w:tc>
      </w:tr>
    </w:tbl>
    <w:p w:rsidR="000F2451" w:rsidRDefault="000F2451" w:rsidP="000F2451">
      <w:pPr>
        <w:tabs>
          <w:tab w:val="num" w:pos="0"/>
        </w:tabs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</w:t>
      </w:r>
      <w:r w:rsidRPr="008728A6">
        <w:rPr>
          <w:i/>
          <w:sz w:val="20"/>
          <w:szCs w:val="20"/>
        </w:rPr>
        <w:t xml:space="preserve">название </w:t>
      </w:r>
      <w:r>
        <w:rPr>
          <w:i/>
          <w:sz w:val="20"/>
          <w:szCs w:val="20"/>
        </w:rPr>
        <w:t>профессионального модуля</w:t>
      </w:r>
    </w:p>
    <w:p w:rsidR="000F2451" w:rsidRPr="007D31E4" w:rsidRDefault="000F2451" w:rsidP="000F2451">
      <w:pPr>
        <w:jc w:val="both"/>
        <w:rPr>
          <w:b/>
        </w:rPr>
      </w:pPr>
    </w:p>
    <w:p w:rsidR="00C60685" w:rsidRDefault="000F2451" w:rsidP="00117AD9">
      <w:pPr>
        <w:jc w:val="both"/>
        <w:rPr>
          <w:b/>
        </w:rPr>
      </w:pPr>
      <w:r w:rsidRPr="007D31E4">
        <w:rPr>
          <w:b/>
        </w:rPr>
        <w:t xml:space="preserve"> 1. Область применения программы</w:t>
      </w:r>
    </w:p>
    <w:p w:rsidR="000F2451" w:rsidRDefault="000F2451" w:rsidP="00117AD9">
      <w:pPr>
        <w:jc w:val="both"/>
        <w:rPr>
          <w:b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0F2451" w:rsidRPr="0081478C" w:rsidTr="00FA71BB">
        <w:trPr>
          <w:jc w:val="center"/>
        </w:trPr>
        <w:tc>
          <w:tcPr>
            <w:tcW w:w="9571" w:type="dxa"/>
          </w:tcPr>
          <w:p w:rsidR="00FA71BB" w:rsidRPr="0081478C" w:rsidRDefault="00FA71BB" w:rsidP="00574FBE">
            <w:pPr>
              <w:ind w:firstLine="720"/>
            </w:pPr>
            <w:r w:rsidRPr="0081478C">
              <w:t xml:space="preserve">Рабочая программа учебной дисциплины является частью программы подготовки специалистов среднего звена в соответствии с ФГОС СПО </w:t>
            </w:r>
            <w:hyperlink r:id="rId4" w:history="1">
              <w:r w:rsidRPr="0081478C">
                <w:rPr>
                  <w:rStyle w:val="a7"/>
                  <w:b/>
                  <w:color w:val="000000"/>
                  <w:u w:val="none"/>
                </w:rPr>
                <w:t>11.02.11 Сети связи и системы коммутации</w:t>
              </w:r>
            </w:hyperlink>
            <w:r w:rsidRPr="0081478C">
              <w:rPr>
                <w:b/>
              </w:rPr>
              <w:t>,</w:t>
            </w:r>
            <w:r w:rsidRPr="0081478C">
              <w:t xml:space="preserve"> входящей в укрупненную группу специальностей </w:t>
            </w:r>
            <w:r w:rsidRPr="0081478C">
              <w:rPr>
                <w:b/>
              </w:rPr>
              <w:t xml:space="preserve">11.00.00 Электроника, радиотехника и системы связи. </w:t>
            </w:r>
          </w:p>
          <w:p w:rsidR="00574FBE" w:rsidRPr="00C2038F" w:rsidRDefault="00FA71BB" w:rsidP="00574FBE">
            <w:pPr>
              <w:ind w:firstLine="720"/>
              <w:rPr>
                <w:b/>
              </w:rPr>
            </w:pPr>
            <w:r w:rsidRPr="0081478C">
              <w:t xml:space="preserve">Рабочая программа учебной дисциплины может быть использована в дополнительном профессиональном образовании и в программах профессиональной подготовки обучающихся укрупненной группы специальностей </w:t>
            </w:r>
            <w:r w:rsidRPr="0081478C">
              <w:br/>
            </w:r>
            <w:r w:rsidRPr="0081478C">
              <w:rPr>
                <w:b/>
              </w:rPr>
              <w:t>11.00.00 Электроника, радиотехника и системы связи</w:t>
            </w:r>
            <w:r w:rsidR="00117AD9" w:rsidRPr="0081478C">
              <w:rPr>
                <w:b/>
              </w:rPr>
              <w:t xml:space="preserve"> </w:t>
            </w:r>
            <w:r w:rsidRPr="0081478C">
              <w:t>в части освоения основного вида деятельности (ВД):</w:t>
            </w:r>
          </w:p>
          <w:p w:rsidR="00574FBE" w:rsidRPr="00C2038F" w:rsidRDefault="00574FBE" w:rsidP="00574FBE">
            <w:pPr>
              <w:ind w:firstLine="720"/>
              <w:rPr>
                <w:b/>
              </w:rPr>
            </w:pPr>
          </w:p>
          <w:p w:rsidR="004B284A" w:rsidRPr="00574FBE" w:rsidRDefault="00F45EE5" w:rsidP="00574FBE">
            <w:pPr>
              <w:ind w:firstLine="720"/>
              <w:rPr>
                <w:b/>
              </w:rPr>
            </w:pPr>
            <w:r w:rsidRPr="0081478C">
              <w:rPr>
                <w:bCs/>
              </w:rPr>
              <w:t>Техническая эксплуатация телекоммуникационных систем</w:t>
            </w:r>
          </w:p>
        </w:tc>
      </w:tr>
    </w:tbl>
    <w:p w:rsidR="000F2451" w:rsidRPr="0081478C" w:rsidRDefault="000F2451" w:rsidP="000F2451">
      <w:pPr>
        <w:jc w:val="both"/>
      </w:pPr>
      <w:r w:rsidRPr="0081478C">
        <w:t>и соответствующих профессиональных компетенций (ПК):</w:t>
      </w:r>
    </w:p>
    <w:p w:rsidR="00F45EE5" w:rsidRPr="0081478C" w:rsidRDefault="00F45EE5" w:rsidP="00F45EE5">
      <w:pPr>
        <w:tabs>
          <w:tab w:val="left" w:pos="0"/>
        </w:tabs>
        <w:jc w:val="both"/>
        <w:rPr>
          <w:u w:val="single"/>
        </w:rPr>
      </w:pPr>
      <w:r w:rsidRPr="0081478C">
        <w:rPr>
          <w:u w:val="single"/>
        </w:rPr>
        <w:t>3.1</w:t>
      </w:r>
      <w:proofErr w:type="gramStart"/>
      <w:r w:rsidRPr="0081478C">
        <w:rPr>
          <w:u w:val="single"/>
        </w:rPr>
        <w:t xml:space="preserve"> В</w:t>
      </w:r>
      <w:proofErr w:type="gramEnd"/>
      <w:r w:rsidRPr="0081478C">
        <w:rPr>
          <w:u w:val="single"/>
        </w:rPr>
        <w:t>ыполнять монтаж оборудования телекоммуникационных систем</w:t>
      </w:r>
    </w:p>
    <w:p w:rsidR="00F45EE5" w:rsidRPr="0081478C" w:rsidRDefault="00F45EE5" w:rsidP="00F45EE5">
      <w:pPr>
        <w:tabs>
          <w:tab w:val="left" w:pos="0"/>
        </w:tabs>
        <w:jc w:val="both"/>
        <w:rPr>
          <w:u w:val="single"/>
        </w:rPr>
      </w:pPr>
      <w:r w:rsidRPr="0081478C">
        <w:rPr>
          <w:u w:val="single"/>
        </w:rPr>
        <w:t>3.2</w:t>
      </w:r>
      <w:proofErr w:type="gramStart"/>
      <w:r w:rsidRPr="0081478C">
        <w:rPr>
          <w:u w:val="single"/>
        </w:rPr>
        <w:t xml:space="preserve"> П</w:t>
      </w:r>
      <w:proofErr w:type="gramEnd"/>
      <w:r w:rsidRPr="0081478C">
        <w:rPr>
          <w:u w:val="single"/>
        </w:rPr>
        <w:t>роизводить монтаж и диагностику телекоммуникационных систем_</w:t>
      </w:r>
    </w:p>
    <w:p w:rsidR="00F45EE5" w:rsidRPr="0081478C" w:rsidRDefault="00F45EE5" w:rsidP="00F45EE5">
      <w:pPr>
        <w:tabs>
          <w:tab w:val="left" w:pos="0"/>
        </w:tabs>
        <w:jc w:val="both"/>
        <w:rPr>
          <w:u w:val="single"/>
        </w:rPr>
      </w:pPr>
      <w:r w:rsidRPr="0081478C">
        <w:rPr>
          <w:u w:val="single"/>
        </w:rPr>
        <w:t>3.3</w:t>
      </w:r>
      <w:proofErr w:type="gramStart"/>
      <w:r w:rsidRPr="0081478C">
        <w:rPr>
          <w:u w:val="single"/>
        </w:rPr>
        <w:t xml:space="preserve"> У</w:t>
      </w:r>
      <w:proofErr w:type="gramEnd"/>
      <w:r w:rsidRPr="0081478C">
        <w:rPr>
          <w:u w:val="single"/>
        </w:rPr>
        <w:t>правлять данными телекоммуникационных систем_______</w:t>
      </w:r>
    </w:p>
    <w:p w:rsidR="00F45EE5" w:rsidRPr="0081478C" w:rsidRDefault="00F45EE5" w:rsidP="00F45EE5">
      <w:pPr>
        <w:tabs>
          <w:tab w:val="left" w:pos="0"/>
        </w:tabs>
        <w:jc w:val="both"/>
        <w:rPr>
          <w:u w:val="single"/>
        </w:rPr>
      </w:pPr>
      <w:r w:rsidRPr="0081478C">
        <w:rPr>
          <w:u w:val="single"/>
        </w:rPr>
        <w:t>3.4</w:t>
      </w:r>
      <w:proofErr w:type="gramStart"/>
      <w:r w:rsidRPr="0081478C">
        <w:rPr>
          <w:u w:val="single"/>
        </w:rPr>
        <w:t xml:space="preserve"> У</w:t>
      </w:r>
      <w:proofErr w:type="gramEnd"/>
      <w:r w:rsidRPr="0081478C">
        <w:rPr>
          <w:u w:val="single"/>
        </w:rPr>
        <w:t>странять аварии и повреждения оборудования телекоммуникационных систем, выбирать методы восстановления его работоспособности_</w:t>
      </w:r>
    </w:p>
    <w:p w:rsidR="00F45EE5" w:rsidRPr="0081478C" w:rsidRDefault="00F45EE5" w:rsidP="00F45EE5">
      <w:pPr>
        <w:tabs>
          <w:tab w:val="left" w:pos="0"/>
        </w:tabs>
        <w:jc w:val="both"/>
        <w:rPr>
          <w:u w:val="single"/>
        </w:rPr>
      </w:pPr>
      <w:r w:rsidRPr="0081478C">
        <w:rPr>
          <w:u w:val="single"/>
        </w:rPr>
        <w:t>3.5</w:t>
      </w:r>
      <w:proofErr w:type="gramStart"/>
      <w:r w:rsidRPr="0081478C">
        <w:rPr>
          <w:u w:val="single"/>
        </w:rPr>
        <w:t xml:space="preserve"> В</w:t>
      </w:r>
      <w:proofErr w:type="gramEnd"/>
      <w:r w:rsidRPr="0081478C">
        <w:rPr>
          <w:u w:val="single"/>
        </w:rPr>
        <w:t>ыполнять монтаж и обеспечивать работу линий абонентского доступа и оконечных абонентских устройств__</w:t>
      </w:r>
    </w:p>
    <w:p w:rsidR="00F45EE5" w:rsidRPr="0081478C" w:rsidRDefault="00F45EE5" w:rsidP="00F45EE5">
      <w:pPr>
        <w:tabs>
          <w:tab w:val="left" w:pos="0"/>
        </w:tabs>
        <w:jc w:val="both"/>
        <w:rPr>
          <w:u w:val="single"/>
        </w:rPr>
      </w:pPr>
      <w:r w:rsidRPr="0081478C">
        <w:rPr>
          <w:u w:val="single"/>
        </w:rPr>
        <w:t>3.6</w:t>
      </w:r>
      <w:proofErr w:type="gramStart"/>
      <w:r w:rsidRPr="0081478C">
        <w:rPr>
          <w:u w:val="single"/>
        </w:rPr>
        <w:t xml:space="preserve"> Р</w:t>
      </w:r>
      <w:proofErr w:type="gramEnd"/>
      <w:r w:rsidRPr="0081478C">
        <w:rPr>
          <w:u w:val="single"/>
        </w:rPr>
        <w:t>ешать технические задачи в области эксплуатации телекоммуникационных систем_</w:t>
      </w:r>
    </w:p>
    <w:p w:rsidR="00F45EE5" w:rsidRPr="00F45EE5" w:rsidRDefault="00F45EE5" w:rsidP="00A633AD">
      <w:pPr>
        <w:ind w:firstLine="568"/>
        <w:jc w:val="both"/>
      </w:pPr>
    </w:p>
    <w:p w:rsidR="0081478C" w:rsidRPr="0081478C" w:rsidRDefault="0081478C" w:rsidP="0081478C">
      <w:pPr>
        <w:tabs>
          <w:tab w:val="num" w:pos="0"/>
        </w:tabs>
        <w:ind w:firstLine="720"/>
        <w:jc w:val="both"/>
      </w:pPr>
      <w:r w:rsidRPr="0081478C">
        <w:t>Рабочая программа профессионального модуля может быть использована в дополнительном профессиональном образовании и профессиональной подготовки работников в области «технической эксплуатации телекоммуникационных систем» на базе среднего (полного) общего образования. Опыт работы не требуется.</w:t>
      </w:r>
    </w:p>
    <w:p w:rsidR="0081478C" w:rsidRPr="0081478C" w:rsidRDefault="0081478C" w:rsidP="0081478C">
      <w:pPr>
        <w:tabs>
          <w:tab w:val="num" w:pos="0"/>
        </w:tabs>
        <w:ind w:firstLine="720"/>
        <w:jc w:val="both"/>
      </w:pPr>
      <w:r w:rsidRPr="0081478C">
        <w:t xml:space="preserve">Рабочая программа составлена для </w:t>
      </w:r>
      <w:proofErr w:type="gramStart"/>
      <w:r w:rsidRPr="0081478C">
        <w:t>очной</w:t>
      </w:r>
      <w:proofErr w:type="gramEnd"/>
      <w:r w:rsidRPr="0081478C">
        <w:t>, заочной, заочной с элементами дистанционных образовательных технологий формам обучения.</w:t>
      </w:r>
    </w:p>
    <w:p w:rsidR="0081478C" w:rsidRDefault="0081478C" w:rsidP="00A633AD">
      <w:pPr>
        <w:ind w:firstLine="568"/>
        <w:jc w:val="both"/>
      </w:pPr>
    </w:p>
    <w:p w:rsidR="000F2451" w:rsidRDefault="000F2451" w:rsidP="000F2451">
      <w:pPr>
        <w:jc w:val="both"/>
        <w:rPr>
          <w:b/>
        </w:rPr>
      </w:pPr>
      <w:r w:rsidRPr="00EB7410">
        <w:rPr>
          <w:b/>
        </w:rPr>
        <w:t>2. Цели и задачи модуля – требования к результатам освоения модуля</w:t>
      </w:r>
    </w:p>
    <w:p w:rsidR="000F2451" w:rsidRDefault="000F2451" w:rsidP="000F2451">
      <w:pPr>
        <w:jc w:val="both"/>
        <w:rPr>
          <w:b/>
        </w:rPr>
      </w:pPr>
    </w:p>
    <w:p w:rsidR="0081478C" w:rsidRPr="0081478C" w:rsidRDefault="0081478C" w:rsidP="0081478C">
      <w:pPr>
        <w:tabs>
          <w:tab w:val="num" w:pos="0"/>
        </w:tabs>
        <w:ind w:firstLine="720"/>
        <w:jc w:val="both"/>
      </w:pPr>
      <w:r w:rsidRPr="0081478C">
        <w:t>В результате освоения обязательной части модуля обучающийся должен иметь практический опыт:</w:t>
      </w:r>
    </w:p>
    <w:p w:rsidR="0081478C" w:rsidRPr="0081478C" w:rsidRDefault="0081478C" w:rsidP="0081478C">
      <w:pPr>
        <w:shd w:val="clear" w:color="auto" w:fill="FFFFFF"/>
        <w:ind w:firstLine="709"/>
        <w:jc w:val="both"/>
      </w:pPr>
      <w:r w:rsidRPr="0081478C">
        <w:t xml:space="preserve">- планирования реализации проекта, с учетом </w:t>
      </w:r>
      <w:r w:rsidRPr="0081478C">
        <w:rPr>
          <w:spacing w:val="-4"/>
        </w:rPr>
        <w:t>внедрения новых телекоммуникационных технологий;</w:t>
      </w:r>
    </w:p>
    <w:p w:rsidR="0081478C" w:rsidRPr="0081478C" w:rsidRDefault="0081478C" w:rsidP="0081478C">
      <w:pPr>
        <w:shd w:val="clear" w:color="auto" w:fill="FFFFFF"/>
        <w:ind w:firstLine="709"/>
        <w:jc w:val="both"/>
      </w:pPr>
      <w:r w:rsidRPr="0081478C">
        <w:rPr>
          <w:spacing w:val="-2"/>
        </w:rPr>
        <w:t xml:space="preserve">- установки и монтажа телекоммуникационных </w:t>
      </w:r>
      <w:r w:rsidRPr="0081478C">
        <w:t>систем;</w:t>
      </w:r>
    </w:p>
    <w:p w:rsidR="0081478C" w:rsidRPr="0081478C" w:rsidRDefault="0081478C" w:rsidP="0081478C">
      <w:pPr>
        <w:shd w:val="clear" w:color="auto" w:fill="FFFFFF"/>
        <w:ind w:firstLine="709"/>
        <w:jc w:val="both"/>
      </w:pPr>
      <w:r w:rsidRPr="0081478C">
        <w:rPr>
          <w:spacing w:val="-1"/>
        </w:rPr>
        <w:t xml:space="preserve">- первичной инсталляции программного обеспечения </w:t>
      </w:r>
      <w:r w:rsidRPr="0081478C">
        <w:t>телекоммуникационных систем;</w:t>
      </w:r>
    </w:p>
    <w:p w:rsidR="0081478C" w:rsidRPr="0081478C" w:rsidRDefault="0081478C" w:rsidP="0081478C">
      <w:pPr>
        <w:shd w:val="clear" w:color="auto" w:fill="FFFFFF"/>
        <w:ind w:firstLine="709"/>
        <w:jc w:val="both"/>
      </w:pPr>
      <w:r w:rsidRPr="0081478C">
        <w:t>- обслуживания системы управления;</w:t>
      </w:r>
    </w:p>
    <w:p w:rsidR="0081478C" w:rsidRPr="0081478C" w:rsidRDefault="0081478C" w:rsidP="0081478C">
      <w:pPr>
        <w:shd w:val="clear" w:color="auto" w:fill="FFFFFF"/>
        <w:ind w:firstLine="709"/>
        <w:jc w:val="both"/>
      </w:pPr>
      <w:r w:rsidRPr="0081478C">
        <w:rPr>
          <w:spacing w:val="-1"/>
        </w:rPr>
        <w:t xml:space="preserve">- мониторинга работоспособности оборудования </w:t>
      </w:r>
      <w:r w:rsidRPr="0081478C">
        <w:rPr>
          <w:spacing w:val="-4"/>
        </w:rPr>
        <w:t xml:space="preserve">телекоммуникационных систем; линий абонентского </w:t>
      </w:r>
      <w:r w:rsidRPr="0081478C">
        <w:t>доступа;</w:t>
      </w:r>
    </w:p>
    <w:p w:rsidR="0081478C" w:rsidRPr="0081478C" w:rsidRDefault="0081478C" w:rsidP="0081478C">
      <w:pPr>
        <w:shd w:val="clear" w:color="auto" w:fill="FFFFFF"/>
        <w:ind w:firstLine="709"/>
        <w:jc w:val="both"/>
      </w:pPr>
      <w:r w:rsidRPr="0081478C">
        <w:rPr>
          <w:spacing w:val="-2"/>
        </w:rPr>
        <w:t xml:space="preserve">- анализа, его результатов, определения вида и места </w:t>
      </w:r>
      <w:r w:rsidRPr="0081478C">
        <w:t>повреждения;</w:t>
      </w:r>
    </w:p>
    <w:p w:rsidR="0081478C" w:rsidRPr="0081478C" w:rsidRDefault="0081478C" w:rsidP="0081478C">
      <w:pPr>
        <w:shd w:val="clear" w:color="auto" w:fill="FFFFFF"/>
        <w:ind w:firstLine="709"/>
        <w:jc w:val="both"/>
      </w:pPr>
      <w:r w:rsidRPr="0081478C">
        <w:rPr>
          <w:spacing w:val="-1"/>
        </w:rPr>
        <w:t>- использования интерфейса оператор-машина;</w:t>
      </w:r>
    </w:p>
    <w:p w:rsidR="0081478C" w:rsidRPr="0081478C" w:rsidRDefault="0081478C" w:rsidP="0081478C">
      <w:pPr>
        <w:shd w:val="clear" w:color="auto" w:fill="FFFFFF"/>
        <w:ind w:firstLine="709"/>
        <w:jc w:val="both"/>
      </w:pPr>
      <w:r w:rsidRPr="0081478C">
        <w:rPr>
          <w:spacing w:val="-1"/>
        </w:rPr>
        <w:t>- формирования команд и анализа распечаток</w:t>
      </w:r>
      <w:r w:rsidRPr="0081478C">
        <w:t xml:space="preserve"> в различных системах;</w:t>
      </w:r>
    </w:p>
    <w:p w:rsidR="0081478C" w:rsidRPr="0081478C" w:rsidRDefault="0081478C" w:rsidP="0081478C">
      <w:pPr>
        <w:shd w:val="clear" w:color="auto" w:fill="FFFFFF"/>
        <w:ind w:firstLine="709"/>
        <w:jc w:val="both"/>
      </w:pPr>
      <w:r w:rsidRPr="0081478C">
        <w:t>- управления станционными и абонентскими данными;</w:t>
      </w:r>
    </w:p>
    <w:p w:rsidR="0081478C" w:rsidRPr="0081478C" w:rsidRDefault="0081478C" w:rsidP="0081478C">
      <w:pPr>
        <w:shd w:val="clear" w:color="auto" w:fill="FFFFFF"/>
        <w:ind w:firstLine="709"/>
        <w:jc w:val="both"/>
      </w:pPr>
      <w:r w:rsidRPr="0081478C">
        <w:rPr>
          <w:spacing w:val="-1"/>
        </w:rPr>
        <w:t>- тестирования и мониторинга линий и каналов;</w:t>
      </w:r>
    </w:p>
    <w:p w:rsidR="0081478C" w:rsidRPr="0081478C" w:rsidRDefault="0081478C" w:rsidP="0081478C">
      <w:pPr>
        <w:shd w:val="clear" w:color="auto" w:fill="FFFFFF"/>
        <w:ind w:firstLine="709"/>
        <w:jc w:val="both"/>
      </w:pPr>
      <w:r w:rsidRPr="0081478C">
        <w:rPr>
          <w:spacing w:val="-1"/>
        </w:rPr>
        <w:t>- анализа обмена сигнальными сообщениями</w:t>
      </w:r>
      <w:r w:rsidRPr="0081478C">
        <w:t xml:space="preserve"> сигнализаций </w:t>
      </w:r>
      <w:r w:rsidRPr="0081478C">
        <w:rPr>
          <w:lang w:val="en-US"/>
        </w:rPr>
        <w:t>CAS</w:t>
      </w:r>
      <w:r w:rsidRPr="0081478C">
        <w:t xml:space="preserve">, </w:t>
      </w:r>
      <w:r w:rsidRPr="0081478C">
        <w:rPr>
          <w:lang w:val="en-US"/>
        </w:rPr>
        <w:t>DSS</w:t>
      </w:r>
      <w:r w:rsidRPr="0081478C">
        <w:t xml:space="preserve">1, </w:t>
      </w:r>
      <w:r w:rsidRPr="0081478C">
        <w:rPr>
          <w:lang w:val="en-US"/>
        </w:rPr>
        <w:t>SS</w:t>
      </w:r>
      <w:r w:rsidRPr="0081478C">
        <w:t>7;</w:t>
      </w:r>
    </w:p>
    <w:p w:rsidR="0081478C" w:rsidRPr="0081478C" w:rsidRDefault="0081478C" w:rsidP="0081478C">
      <w:pPr>
        <w:shd w:val="clear" w:color="auto" w:fill="FFFFFF"/>
        <w:ind w:firstLine="709"/>
        <w:jc w:val="both"/>
      </w:pPr>
      <w:r w:rsidRPr="0081478C">
        <w:lastRenderedPageBreak/>
        <w:t xml:space="preserve">- технического обслуживания интегрированных </w:t>
      </w:r>
      <w:r w:rsidRPr="0081478C">
        <w:rPr>
          <w:spacing w:val="-3"/>
        </w:rPr>
        <w:t xml:space="preserve">программных коммутаторов и </w:t>
      </w:r>
      <w:proofErr w:type="spellStart"/>
      <w:r w:rsidRPr="0081478C">
        <w:rPr>
          <w:spacing w:val="-3"/>
        </w:rPr>
        <w:t>мультисервисных</w:t>
      </w:r>
      <w:proofErr w:type="spellEnd"/>
      <w:r w:rsidRPr="0081478C">
        <w:rPr>
          <w:spacing w:val="-3"/>
        </w:rPr>
        <w:t xml:space="preserve"> узлов </w:t>
      </w:r>
      <w:r w:rsidRPr="0081478C">
        <w:t>абонентского доступа;</w:t>
      </w:r>
    </w:p>
    <w:p w:rsidR="0081478C" w:rsidRPr="0081478C" w:rsidRDefault="0081478C" w:rsidP="0081478C">
      <w:pPr>
        <w:shd w:val="clear" w:color="auto" w:fill="FFFFFF"/>
        <w:ind w:firstLine="709"/>
        <w:jc w:val="both"/>
      </w:pPr>
      <w:r w:rsidRPr="0081478C">
        <w:rPr>
          <w:spacing w:val="-1"/>
        </w:rPr>
        <w:t>- подключения абонентского оборудования;</w:t>
      </w:r>
    </w:p>
    <w:p w:rsidR="0081478C" w:rsidRPr="0081478C" w:rsidRDefault="0081478C" w:rsidP="0081478C">
      <w:pPr>
        <w:shd w:val="clear" w:color="auto" w:fill="FFFFFF"/>
        <w:ind w:firstLine="709"/>
        <w:jc w:val="both"/>
      </w:pPr>
      <w:r w:rsidRPr="0081478C">
        <w:rPr>
          <w:spacing w:val="-1"/>
        </w:rPr>
        <w:t xml:space="preserve">- устранения повреждений на оборудовании и </w:t>
      </w:r>
      <w:r w:rsidRPr="0081478C">
        <w:t>линиях абонентского доступа;</w:t>
      </w:r>
    </w:p>
    <w:p w:rsidR="0081478C" w:rsidRPr="0081478C" w:rsidRDefault="0081478C" w:rsidP="0081478C">
      <w:pPr>
        <w:tabs>
          <w:tab w:val="num" w:pos="0"/>
        </w:tabs>
        <w:ind w:firstLine="709"/>
        <w:jc w:val="both"/>
        <w:rPr>
          <w:spacing w:val="-1"/>
        </w:rPr>
      </w:pPr>
      <w:r w:rsidRPr="0081478C">
        <w:rPr>
          <w:spacing w:val="-1"/>
        </w:rPr>
        <w:t>- монтажа и испытания электрических и оптических кабелей, оконечных кабельных устрой</w:t>
      </w:r>
      <w:proofErr w:type="gramStart"/>
      <w:r w:rsidRPr="0081478C">
        <w:rPr>
          <w:spacing w:val="-1"/>
        </w:rPr>
        <w:t>ств св</w:t>
      </w:r>
      <w:proofErr w:type="gramEnd"/>
      <w:r w:rsidRPr="0081478C">
        <w:rPr>
          <w:spacing w:val="-1"/>
        </w:rPr>
        <w:t>язи;</w:t>
      </w:r>
    </w:p>
    <w:p w:rsidR="0081478C" w:rsidRPr="0081478C" w:rsidRDefault="0081478C" w:rsidP="0081478C">
      <w:pPr>
        <w:shd w:val="clear" w:color="auto" w:fill="FFFFFF"/>
        <w:ind w:right="77" w:firstLine="709"/>
        <w:jc w:val="both"/>
      </w:pPr>
      <w:r w:rsidRPr="0081478C">
        <w:rPr>
          <w:spacing w:val="-1"/>
        </w:rPr>
        <w:t xml:space="preserve">- технического обслуживания линейных сооружений </w:t>
      </w:r>
      <w:r w:rsidRPr="0081478C">
        <w:t>связи;</w:t>
      </w:r>
    </w:p>
    <w:p w:rsidR="0081478C" w:rsidRPr="0081478C" w:rsidRDefault="0081478C" w:rsidP="0081478C">
      <w:pPr>
        <w:shd w:val="clear" w:color="auto" w:fill="FFFFFF"/>
        <w:ind w:right="77" w:firstLine="709"/>
        <w:jc w:val="both"/>
      </w:pPr>
      <w:r w:rsidRPr="0081478C">
        <w:t xml:space="preserve">- разработки схем построения, монтажа и </w:t>
      </w:r>
      <w:r w:rsidRPr="0081478C">
        <w:rPr>
          <w:spacing w:val="-3"/>
        </w:rPr>
        <w:t>эксплуатации структурированных кабельных систем;</w:t>
      </w:r>
    </w:p>
    <w:p w:rsidR="0081478C" w:rsidRPr="0081478C" w:rsidRDefault="0081478C" w:rsidP="0081478C">
      <w:pPr>
        <w:shd w:val="clear" w:color="auto" w:fill="FFFFFF"/>
        <w:ind w:right="77" w:firstLine="709"/>
        <w:jc w:val="both"/>
        <w:rPr>
          <w:spacing w:val="-1"/>
        </w:rPr>
      </w:pPr>
      <w:r w:rsidRPr="0081478C">
        <w:rPr>
          <w:spacing w:val="-1"/>
        </w:rPr>
        <w:t xml:space="preserve">- технического обслуживания и мониторинга </w:t>
      </w:r>
      <w:r w:rsidRPr="0081478C">
        <w:t xml:space="preserve">оборудования цифровых и волоконно-оптических систем передач: измерения параметров цифровых </w:t>
      </w:r>
      <w:r w:rsidRPr="0081478C">
        <w:rPr>
          <w:spacing w:val="-1"/>
        </w:rPr>
        <w:t xml:space="preserve">каналов и трактов, анализа результатов измерений; </w:t>
      </w:r>
    </w:p>
    <w:p w:rsidR="0081478C" w:rsidRPr="0081478C" w:rsidRDefault="0081478C" w:rsidP="0081478C">
      <w:pPr>
        <w:shd w:val="clear" w:color="auto" w:fill="FFFFFF"/>
        <w:ind w:right="77" w:firstLine="851"/>
        <w:rPr>
          <w:spacing w:val="-1"/>
        </w:rPr>
      </w:pPr>
    </w:p>
    <w:p w:rsidR="0081478C" w:rsidRPr="0081478C" w:rsidRDefault="0081478C" w:rsidP="0081478C">
      <w:pPr>
        <w:shd w:val="clear" w:color="auto" w:fill="FFFFFF"/>
        <w:ind w:right="77" w:firstLine="851"/>
      </w:pPr>
      <w:r w:rsidRPr="0081478C">
        <w:rPr>
          <w:spacing w:val="-1"/>
        </w:rPr>
        <w:t xml:space="preserve">В результате освоения обязательной части модуля обучающийся должен </w:t>
      </w:r>
      <w:r w:rsidRPr="0081478C">
        <w:t>уметь:</w:t>
      </w:r>
    </w:p>
    <w:p w:rsidR="0081478C" w:rsidRPr="0081478C" w:rsidRDefault="0081478C" w:rsidP="0081478C">
      <w:pPr>
        <w:shd w:val="clear" w:color="auto" w:fill="FFFFFF"/>
        <w:ind w:right="77" w:firstLine="851"/>
        <w:jc w:val="both"/>
      </w:pPr>
      <w:r w:rsidRPr="0081478C">
        <w:t>- пользоваться проектной и технической документацией при установке и монтаже телекоммуникационных систем;</w:t>
      </w:r>
    </w:p>
    <w:p w:rsidR="0081478C" w:rsidRPr="0081478C" w:rsidRDefault="0081478C" w:rsidP="0081478C">
      <w:pPr>
        <w:shd w:val="clear" w:color="auto" w:fill="FFFFFF"/>
        <w:ind w:right="77" w:firstLine="851"/>
        <w:jc w:val="both"/>
      </w:pPr>
      <w:r w:rsidRPr="0081478C">
        <w:t>- осуществлять разработку проектов коммутационных станций, узлов и сетей электросвязи;</w:t>
      </w:r>
    </w:p>
    <w:p w:rsidR="0081478C" w:rsidRPr="0081478C" w:rsidRDefault="0081478C" w:rsidP="0081478C">
      <w:pPr>
        <w:shd w:val="clear" w:color="auto" w:fill="FFFFFF"/>
        <w:ind w:right="77" w:firstLine="851"/>
        <w:jc w:val="both"/>
      </w:pPr>
      <w:r w:rsidRPr="0081478C">
        <w:t xml:space="preserve">- осуществлять первичную инсталляцию </w:t>
      </w:r>
      <w:r w:rsidRPr="0081478C">
        <w:rPr>
          <w:spacing w:val="-1"/>
        </w:rPr>
        <w:t xml:space="preserve">программного обеспечения телекоммуникационных </w:t>
      </w:r>
      <w:r w:rsidRPr="0081478C">
        <w:t>систем;</w:t>
      </w:r>
    </w:p>
    <w:p w:rsidR="0081478C" w:rsidRPr="0081478C" w:rsidRDefault="0081478C" w:rsidP="0081478C">
      <w:pPr>
        <w:shd w:val="clear" w:color="auto" w:fill="FFFFFF"/>
        <w:ind w:right="77" w:firstLine="851"/>
        <w:jc w:val="both"/>
      </w:pPr>
      <w:r w:rsidRPr="0081478C">
        <w:t>- конфигурировать базы данных системы управления;</w:t>
      </w:r>
    </w:p>
    <w:p w:rsidR="0081478C" w:rsidRPr="0081478C" w:rsidRDefault="0081478C" w:rsidP="0081478C">
      <w:pPr>
        <w:shd w:val="clear" w:color="auto" w:fill="FFFFFF"/>
        <w:ind w:right="77" w:firstLine="851"/>
        <w:jc w:val="both"/>
      </w:pPr>
      <w:r w:rsidRPr="0081478C">
        <w:t>- обслуживать систему управления телекоммуникационных систем;</w:t>
      </w:r>
    </w:p>
    <w:p w:rsidR="0081478C" w:rsidRPr="0081478C" w:rsidRDefault="0081478C" w:rsidP="0081478C">
      <w:pPr>
        <w:shd w:val="clear" w:color="auto" w:fill="FFFFFF"/>
        <w:ind w:right="77" w:firstLine="851"/>
        <w:jc w:val="both"/>
      </w:pPr>
      <w:r w:rsidRPr="0081478C">
        <w:rPr>
          <w:spacing w:val="-1"/>
        </w:rPr>
        <w:t xml:space="preserve">- осуществлять мониторинг работоспособности оборудования телекоммуникационных систем </w:t>
      </w:r>
      <w:r w:rsidRPr="0081478C">
        <w:t>с помощью ЭВМ и соответствующего программного обеспечения;</w:t>
      </w:r>
    </w:p>
    <w:p w:rsidR="0081478C" w:rsidRPr="0081478C" w:rsidRDefault="0081478C" w:rsidP="0081478C">
      <w:pPr>
        <w:shd w:val="clear" w:color="auto" w:fill="FFFFFF"/>
        <w:ind w:right="77" w:firstLine="851"/>
        <w:jc w:val="both"/>
      </w:pPr>
      <w:r w:rsidRPr="0081478C">
        <w:rPr>
          <w:spacing w:val="-1"/>
        </w:rPr>
        <w:t>- анализировать результаты мониторинга и выполнять процедуры, прописанные в оперативно-</w:t>
      </w:r>
      <w:r w:rsidRPr="0081478C">
        <w:t>технической документации;</w:t>
      </w:r>
    </w:p>
    <w:p w:rsidR="0081478C" w:rsidRPr="0081478C" w:rsidRDefault="0081478C" w:rsidP="0081478C">
      <w:pPr>
        <w:tabs>
          <w:tab w:val="num" w:pos="0"/>
        </w:tabs>
        <w:ind w:firstLine="851"/>
        <w:jc w:val="both"/>
      </w:pPr>
      <w:r w:rsidRPr="0081478C">
        <w:t xml:space="preserve">- осуществлять управление телекоммуникационной </w:t>
      </w:r>
      <w:r w:rsidRPr="0081478C">
        <w:rPr>
          <w:spacing w:val="-1"/>
        </w:rPr>
        <w:t>системой, с использованием интерфейса оператор-</w:t>
      </w:r>
      <w:r w:rsidRPr="0081478C">
        <w:t xml:space="preserve">машина на языке </w:t>
      </w:r>
      <w:r w:rsidRPr="0081478C">
        <w:rPr>
          <w:lang w:val="en-US"/>
        </w:rPr>
        <w:t>MML</w:t>
      </w:r>
      <w:r w:rsidRPr="0081478C">
        <w:t>;</w:t>
      </w:r>
    </w:p>
    <w:p w:rsidR="0081478C" w:rsidRPr="0081478C" w:rsidRDefault="0081478C" w:rsidP="0081478C">
      <w:pPr>
        <w:shd w:val="clear" w:color="auto" w:fill="FFFFFF"/>
        <w:ind w:right="53" w:firstLine="851"/>
        <w:jc w:val="both"/>
      </w:pPr>
      <w:r w:rsidRPr="0081478C">
        <w:t>- управлять станционными и абонентскими данными;</w:t>
      </w:r>
    </w:p>
    <w:p w:rsidR="0081478C" w:rsidRPr="0081478C" w:rsidRDefault="0081478C" w:rsidP="0081478C">
      <w:pPr>
        <w:shd w:val="clear" w:color="auto" w:fill="FFFFFF"/>
        <w:ind w:right="53" w:firstLine="851"/>
        <w:jc w:val="both"/>
      </w:pPr>
      <w:r w:rsidRPr="0081478C">
        <w:rPr>
          <w:spacing w:val="-1"/>
        </w:rPr>
        <w:t xml:space="preserve">- производить тестирование линий и каналов </w:t>
      </w:r>
      <w:r w:rsidRPr="0081478C">
        <w:t>в телекоммуникационных системах;</w:t>
      </w:r>
    </w:p>
    <w:p w:rsidR="0081478C" w:rsidRPr="0081478C" w:rsidRDefault="0081478C" w:rsidP="0081478C">
      <w:pPr>
        <w:shd w:val="clear" w:color="auto" w:fill="FFFFFF"/>
        <w:ind w:right="53" w:firstLine="851"/>
        <w:jc w:val="both"/>
      </w:pPr>
      <w:r w:rsidRPr="0081478C">
        <w:rPr>
          <w:spacing w:val="-1"/>
        </w:rPr>
        <w:t xml:space="preserve">- анализировать обмен сообщений сигнализации </w:t>
      </w:r>
      <w:r w:rsidRPr="0081478C">
        <w:rPr>
          <w:smallCaps/>
          <w:lang w:val="en-US"/>
        </w:rPr>
        <w:t>SS</w:t>
      </w:r>
      <w:r w:rsidRPr="0081478C">
        <w:rPr>
          <w:smallCaps/>
        </w:rPr>
        <w:t>7,</w:t>
      </w:r>
      <w:proofErr w:type="spellStart"/>
      <w:r w:rsidRPr="0081478C">
        <w:rPr>
          <w:smallCaps/>
          <w:lang w:val="en-US"/>
        </w:rPr>
        <w:t>CAShDSS</w:t>
      </w:r>
      <w:proofErr w:type="spellEnd"/>
      <w:r w:rsidRPr="0081478C">
        <w:rPr>
          <w:smallCaps/>
        </w:rPr>
        <w:t>1;</w:t>
      </w:r>
    </w:p>
    <w:p w:rsidR="0081478C" w:rsidRPr="0081478C" w:rsidRDefault="0081478C" w:rsidP="0081478C">
      <w:pPr>
        <w:shd w:val="clear" w:color="auto" w:fill="FFFFFF"/>
        <w:ind w:right="53" w:firstLine="851"/>
        <w:jc w:val="both"/>
      </w:pPr>
      <w:r w:rsidRPr="0081478C">
        <w:t xml:space="preserve">- осуществлять подключение и проверку </w:t>
      </w:r>
      <w:r w:rsidRPr="0081478C">
        <w:rPr>
          <w:spacing w:val="-1"/>
        </w:rPr>
        <w:t xml:space="preserve">работоспособности аналогового и цифрового </w:t>
      </w:r>
      <w:r w:rsidRPr="0081478C">
        <w:t>оборудования абонентского доступа;</w:t>
      </w:r>
    </w:p>
    <w:p w:rsidR="0081478C" w:rsidRPr="0081478C" w:rsidRDefault="0081478C" w:rsidP="0081478C">
      <w:pPr>
        <w:shd w:val="clear" w:color="auto" w:fill="FFFFFF"/>
        <w:ind w:right="53" w:firstLine="851"/>
        <w:jc w:val="both"/>
      </w:pPr>
      <w:r w:rsidRPr="0081478C">
        <w:rPr>
          <w:spacing w:val="-1"/>
        </w:rPr>
        <w:t>- работать с оперативно-технической документацией при обслуживании телекоммуникационных систем;</w:t>
      </w:r>
    </w:p>
    <w:p w:rsidR="0081478C" w:rsidRPr="0081478C" w:rsidRDefault="0081478C" w:rsidP="0081478C">
      <w:pPr>
        <w:shd w:val="clear" w:color="auto" w:fill="FFFFFF"/>
        <w:ind w:right="53" w:firstLine="851"/>
        <w:jc w:val="both"/>
      </w:pPr>
      <w:r w:rsidRPr="0081478C">
        <w:rPr>
          <w:spacing w:val="-1"/>
        </w:rPr>
        <w:t xml:space="preserve">- выполнять правила технической эксплуатации </w:t>
      </w:r>
      <w:r w:rsidRPr="0081478C">
        <w:t>телекоммуникационных систем;</w:t>
      </w:r>
    </w:p>
    <w:p w:rsidR="0081478C" w:rsidRPr="0081478C" w:rsidRDefault="0081478C" w:rsidP="0081478C">
      <w:pPr>
        <w:shd w:val="clear" w:color="auto" w:fill="FFFFFF"/>
        <w:ind w:firstLine="851"/>
        <w:jc w:val="both"/>
      </w:pPr>
      <w:r w:rsidRPr="0081478C">
        <w:t>- выбирать технологию монтажа кабеля;</w:t>
      </w:r>
    </w:p>
    <w:p w:rsidR="0081478C" w:rsidRPr="0081478C" w:rsidRDefault="0081478C" w:rsidP="0081478C">
      <w:pPr>
        <w:shd w:val="clear" w:color="auto" w:fill="FFFFFF"/>
        <w:ind w:firstLine="851"/>
        <w:jc w:val="both"/>
      </w:pPr>
      <w:r w:rsidRPr="0081478C">
        <w:rPr>
          <w:spacing w:val="-1"/>
        </w:rPr>
        <w:t>- монтировать электрические и оптические кабели;</w:t>
      </w:r>
    </w:p>
    <w:p w:rsidR="0081478C" w:rsidRPr="0081478C" w:rsidRDefault="0081478C" w:rsidP="0081478C">
      <w:pPr>
        <w:shd w:val="clear" w:color="auto" w:fill="FFFFFF"/>
        <w:ind w:right="53" w:firstLine="851"/>
        <w:jc w:val="both"/>
      </w:pPr>
      <w:r w:rsidRPr="0081478C">
        <w:rPr>
          <w:spacing w:val="-1"/>
        </w:rPr>
        <w:t xml:space="preserve">- осуществлять монтаж оконечных кабельных </w:t>
      </w:r>
      <w:r w:rsidRPr="0081478C">
        <w:t>устройств;</w:t>
      </w:r>
    </w:p>
    <w:p w:rsidR="0081478C" w:rsidRPr="0081478C" w:rsidRDefault="0081478C" w:rsidP="0081478C">
      <w:pPr>
        <w:shd w:val="clear" w:color="auto" w:fill="FFFFFF"/>
        <w:ind w:right="53" w:firstLine="851"/>
        <w:jc w:val="both"/>
      </w:pPr>
      <w:r w:rsidRPr="0081478C">
        <w:rPr>
          <w:spacing w:val="-1"/>
        </w:rPr>
        <w:t xml:space="preserve">- выбирать соответствующее измерительное и </w:t>
      </w:r>
      <w:r w:rsidRPr="0081478C">
        <w:t>тестовое оборудование;</w:t>
      </w:r>
    </w:p>
    <w:p w:rsidR="0081478C" w:rsidRPr="0081478C" w:rsidRDefault="0081478C" w:rsidP="0081478C">
      <w:pPr>
        <w:shd w:val="clear" w:color="auto" w:fill="FFFFFF"/>
        <w:ind w:right="53" w:firstLine="851"/>
        <w:jc w:val="both"/>
      </w:pPr>
      <w:r w:rsidRPr="0081478C">
        <w:rPr>
          <w:spacing w:val="-1"/>
        </w:rPr>
        <w:t xml:space="preserve">- производить испытание кабеля и оконечных кабельных устройств, анализировать полученные </w:t>
      </w:r>
      <w:r w:rsidRPr="0081478C">
        <w:t>результаты;</w:t>
      </w:r>
    </w:p>
    <w:p w:rsidR="0081478C" w:rsidRPr="0081478C" w:rsidRDefault="0081478C" w:rsidP="0081478C">
      <w:pPr>
        <w:shd w:val="clear" w:color="auto" w:fill="FFFFFF"/>
        <w:ind w:right="53" w:firstLine="851"/>
        <w:jc w:val="both"/>
      </w:pPr>
      <w:r w:rsidRPr="0081478C">
        <w:rPr>
          <w:spacing w:val="-1"/>
        </w:rPr>
        <w:t xml:space="preserve">- осуществлять монтаж </w:t>
      </w:r>
      <w:proofErr w:type="spellStart"/>
      <w:r w:rsidRPr="0081478C">
        <w:rPr>
          <w:spacing w:val="-1"/>
        </w:rPr>
        <w:t>коннекторов</w:t>
      </w:r>
      <w:proofErr w:type="spellEnd"/>
      <w:r w:rsidRPr="0081478C">
        <w:rPr>
          <w:spacing w:val="-1"/>
        </w:rPr>
        <w:t xml:space="preserve"> различного </w:t>
      </w:r>
      <w:r w:rsidRPr="0081478C">
        <w:t xml:space="preserve">типа, </w:t>
      </w:r>
      <w:proofErr w:type="spellStart"/>
      <w:r w:rsidRPr="0081478C">
        <w:t>патч-панелей</w:t>
      </w:r>
      <w:proofErr w:type="spellEnd"/>
      <w:r w:rsidRPr="0081478C">
        <w:t>, разъемов, розеток;</w:t>
      </w:r>
    </w:p>
    <w:p w:rsidR="0081478C" w:rsidRPr="0081478C" w:rsidRDefault="0081478C" w:rsidP="0081478C">
      <w:pPr>
        <w:shd w:val="clear" w:color="auto" w:fill="FFFFFF"/>
        <w:ind w:firstLine="851"/>
        <w:jc w:val="both"/>
      </w:pPr>
      <w:r w:rsidRPr="0081478C">
        <w:rPr>
          <w:spacing w:val="-1"/>
        </w:rPr>
        <w:t>- осуществлять выбор марки и типа кабеля;</w:t>
      </w:r>
    </w:p>
    <w:p w:rsidR="0081478C" w:rsidRPr="0081478C" w:rsidRDefault="0081478C" w:rsidP="0081478C">
      <w:pPr>
        <w:shd w:val="clear" w:color="auto" w:fill="FFFFFF"/>
        <w:ind w:right="53" w:firstLine="851"/>
        <w:jc w:val="both"/>
      </w:pPr>
      <w:r w:rsidRPr="0081478C">
        <w:rPr>
          <w:spacing w:val="-1"/>
        </w:rPr>
        <w:t xml:space="preserve">- выполнять монтаж, первичную инсталляцию и настройку оборудования в соответствии с </w:t>
      </w:r>
      <w:r w:rsidRPr="0081478C">
        <w:t xml:space="preserve">руководством по эксплуатации оборудования </w:t>
      </w:r>
      <w:r w:rsidRPr="0081478C">
        <w:rPr>
          <w:spacing w:val="-3"/>
        </w:rPr>
        <w:t>цифровых, и волоконно-оптических систем передачи;</w:t>
      </w:r>
    </w:p>
    <w:p w:rsidR="0081478C" w:rsidRPr="0081478C" w:rsidRDefault="0081478C" w:rsidP="0081478C">
      <w:pPr>
        <w:shd w:val="clear" w:color="auto" w:fill="FFFFFF"/>
        <w:ind w:right="53" w:firstLine="851"/>
        <w:jc w:val="both"/>
      </w:pPr>
      <w:r w:rsidRPr="0081478C">
        <w:t xml:space="preserve">- анализировать правильность инсталляции в </w:t>
      </w:r>
      <w:r w:rsidRPr="0081478C">
        <w:rPr>
          <w:spacing w:val="-1"/>
        </w:rPr>
        <w:t>соответствии с состоянием аварийной сигнализации:</w:t>
      </w:r>
      <w:r w:rsidRPr="0081478C">
        <w:t xml:space="preserve"> производить измерения </w:t>
      </w:r>
      <w:proofErr w:type="gramStart"/>
      <w:r w:rsidRPr="0081478C">
        <w:t>основных</w:t>
      </w:r>
      <w:proofErr w:type="gramEnd"/>
      <w:r w:rsidRPr="0081478C">
        <w:t xml:space="preserve"> электрических</w:t>
      </w:r>
    </w:p>
    <w:p w:rsidR="0081478C" w:rsidRPr="0081478C" w:rsidRDefault="0081478C" w:rsidP="0081478C">
      <w:pPr>
        <w:shd w:val="clear" w:color="auto" w:fill="FFFFFF"/>
        <w:ind w:right="24" w:firstLine="851"/>
        <w:jc w:val="both"/>
      </w:pPr>
      <w:r w:rsidRPr="0081478C">
        <w:rPr>
          <w:spacing w:val="-1"/>
        </w:rPr>
        <w:lastRenderedPageBreak/>
        <w:t xml:space="preserve">характеристик цифровых каналов и трактов в цифровых системах передачи, обрабатывать </w:t>
      </w:r>
      <w:r w:rsidRPr="0081478C">
        <w:t>результаты измерений и устанавливать их соответствие действующим нормативам;</w:t>
      </w:r>
    </w:p>
    <w:p w:rsidR="0081478C" w:rsidRPr="0081478C" w:rsidRDefault="0081478C" w:rsidP="0081478C">
      <w:pPr>
        <w:shd w:val="clear" w:color="auto" w:fill="FFFFFF"/>
        <w:ind w:right="24" w:firstLine="851"/>
        <w:jc w:val="both"/>
      </w:pPr>
      <w:r w:rsidRPr="0081478C">
        <w:rPr>
          <w:spacing w:val="-1"/>
        </w:rPr>
        <w:t xml:space="preserve">- осуществлять мониторинг работоспособности </w:t>
      </w:r>
      <w:r w:rsidRPr="0081478C">
        <w:rPr>
          <w:spacing w:val="-2"/>
        </w:rPr>
        <w:t xml:space="preserve">оборудования волоконно-оптических систем передачи </w:t>
      </w:r>
      <w:r w:rsidRPr="0081478C">
        <w:rPr>
          <w:spacing w:val="-1"/>
        </w:rPr>
        <w:t xml:space="preserve">с помощью ЭВМ и соответствующего программного </w:t>
      </w:r>
      <w:r w:rsidRPr="0081478C">
        <w:t>обеспечения;</w:t>
      </w:r>
    </w:p>
    <w:p w:rsidR="0081478C" w:rsidRPr="0081478C" w:rsidRDefault="0081478C" w:rsidP="0081478C">
      <w:pPr>
        <w:shd w:val="clear" w:color="auto" w:fill="FFFFFF"/>
        <w:ind w:right="24" w:firstLine="851"/>
        <w:jc w:val="both"/>
      </w:pPr>
      <w:r w:rsidRPr="0081478C">
        <w:rPr>
          <w:spacing w:val="-3"/>
        </w:rPr>
        <w:t>- анализировать состояние оборудования</w:t>
      </w:r>
      <w:proofErr w:type="gramStart"/>
      <w:r w:rsidRPr="0081478C">
        <w:rPr>
          <w:spacing w:val="-3"/>
        </w:rPr>
        <w:t xml:space="preserve">,, </w:t>
      </w:r>
      <w:proofErr w:type="gramEnd"/>
      <w:r w:rsidRPr="0081478C">
        <w:t>восстанавливать его работоспособность;</w:t>
      </w:r>
    </w:p>
    <w:p w:rsidR="0081478C" w:rsidRPr="0081478C" w:rsidRDefault="0081478C" w:rsidP="0081478C">
      <w:pPr>
        <w:shd w:val="clear" w:color="auto" w:fill="FFFFFF"/>
        <w:ind w:right="24" w:firstLine="851"/>
        <w:jc w:val="both"/>
      </w:pPr>
      <w:r w:rsidRPr="0081478C">
        <w:t xml:space="preserve">- пользоваться оперативно-технической документацией; </w:t>
      </w:r>
    </w:p>
    <w:p w:rsidR="0081478C" w:rsidRPr="0081478C" w:rsidRDefault="0081478C" w:rsidP="0081478C">
      <w:pPr>
        <w:tabs>
          <w:tab w:val="num" w:pos="0"/>
        </w:tabs>
        <w:ind w:firstLine="720"/>
        <w:jc w:val="both"/>
      </w:pPr>
    </w:p>
    <w:p w:rsidR="0081478C" w:rsidRPr="0081478C" w:rsidRDefault="0081478C" w:rsidP="0081478C">
      <w:pPr>
        <w:tabs>
          <w:tab w:val="num" w:pos="0"/>
        </w:tabs>
        <w:ind w:firstLine="720"/>
        <w:jc w:val="both"/>
      </w:pPr>
      <w:r w:rsidRPr="0081478C">
        <w:t>В результате освоения обязательной части дисциплины обучающийся  должен знать:</w:t>
      </w:r>
    </w:p>
    <w:p w:rsidR="0081478C" w:rsidRPr="0081478C" w:rsidRDefault="0081478C" w:rsidP="0081478C">
      <w:pPr>
        <w:shd w:val="clear" w:color="auto" w:fill="FFFFFF"/>
        <w:ind w:right="24" w:firstLine="851"/>
        <w:jc w:val="both"/>
      </w:pPr>
      <w:r w:rsidRPr="0081478C">
        <w:t>- технические данные современных телекоммуникационных систем;</w:t>
      </w:r>
    </w:p>
    <w:p w:rsidR="0081478C" w:rsidRPr="0081478C" w:rsidRDefault="0081478C" w:rsidP="0081478C">
      <w:pPr>
        <w:shd w:val="clear" w:color="auto" w:fill="FFFFFF"/>
        <w:ind w:right="24" w:firstLine="851"/>
        <w:jc w:val="both"/>
      </w:pPr>
      <w:r w:rsidRPr="0081478C">
        <w:rPr>
          <w:spacing w:val="-1"/>
        </w:rPr>
        <w:t>- методы проведения технических расчетов оборудования телекоммуникационных систем;</w:t>
      </w:r>
    </w:p>
    <w:p w:rsidR="0081478C" w:rsidRPr="0081478C" w:rsidRDefault="0081478C" w:rsidP="0081478C">
      <w:pPr>
        <w:shd w:val="clear" w:color="auto" w:fill="FFFFFF"/>
        <w:ind w:right="24" w:firstLine="851"/>
        <w:jc w:val="both"/>
      </w:pPr>
      <w:r w:rsidRPr="0081478C">
        <w:rPr>
          <w:spacing w:val="-1"/>
        </w:rPr>
        <w:t xml:space="preserve">- методику осуществления первичной инсталляции и настройки оборудования телекоммуникационных </w:t>
      </w:r>
      <w:r w:rsidRPr="0081478C">
        <w:t>систем;</w:t>
      </w:r>
    </w:p>
    <w:p w:rsidR="0081478C" w:rsidRPr="0081478C" w:rsidRDefault="0081478C" w:rsidP="0081478C">
      <w:pPr>
        <w:shd w:val="clear" w:color="auto" w:fill="FFFFFF"/>
        <w:ind w:right="24" w:firstLine="851"/>
        <w:jc w:val="both"/>
      </w:pPr>
      <w:r w:rsidRPr="0081478C">
        <w:rPr>
          <w:spacing w:val="-1"/>
        </w:rPr>
        <w:t xml:space="preserve">- методику испытания оборудования и внедрения его </w:t>
      </w:r>
      <w:r w:rsidRPr="0081478C">
        <w:t>в эксплуатацию;</w:t>
      </w:r>
    </w:p>
    <w:p w:rsidR="0081478C" w:rsidRPr="0081478C" w:rsidRDefault="0081478C" w:rsidP="0081478C">
      <w:pPr>
        <w:shd w:val="clear" w:color="auto" w:fill="FFFFFF"/>
        <w:ind w:right="24" w:firstLine="851"/>
        <w:jc w:val="both"/>
      </w:pPr>
      <w:r w:rsidRPr="0081478C">
        <w:rPr>
          <w:spacing w:val="-1"/>
        </w:rPr>
        <w:t>- структуру программного обеспечения систем управления телекоммуникационных систем;</w:t>
      </w:r>
    </w:p>
    <w:p w:rsidR="0081478C" w:rsidRPr="0081478C" w:rsidRDefault="0081478C" w:rsidP="0081478C">
      <w:pPr>
        <w:shd w:val="clear" w:color="auto" w:fill="FFFFFF"/>
        <w:ind w:firstLine="851"/>
        <w:jc w:val="both"/>
      </w:pPr>
      <w:r w:rsidRPr="0081478C">
        <w:rPr>
          <w:spacing w:val="-1"/>
        </w:rPr>
        <w:t>- структуру баз данных систем управления;</w:t>
      </w:r>
    </w:p>
    <w:p w:rsidR="0081478C" w:rsidRPr="0081478C" w:rsidRDefault="0081478C" w:rsidP="0081478C">
      <w:pPr>
        <w:shd w:val="clear" w:color="auto" w:fill="FFFFFF"/>
        <w:ind w:right="24" w:firstLine="851"/>
        <w:jc w:val="both"/>
      </w:pPr>
      <w:r w:rsidRPr="0081478C">
        <w:rPr>
          <w:spacing w:val="-1"/>
        </w:rPr>
        <w:t xml:space="preserve">- алгоритмы функционирования управляющих </w:t>
      </w:r>
      <w:r w:rsidRPr="0081478C">
        <w:t>устройств в ходе реализации технологических процессов;</w:t>
      </w:r>
    </w:p>
    <w:p w:rsidR="0081478C" w:rsidRPr="0081478C" w:rsidRDefault="0081478C" w:rsidP="0081478C">
      <w:pPr>
        <w:shd w:val="clear" w:color="auto" w:fill="FFFFFF"/>
        <w:ind w:firstLine="851"/>
        <w:jc w:val="both"/>
      </w:pPr>
      <w:r w:rsidRPr="0081478C">
        <w:rPr>
          <w:spacing w:val="-1"/>
        </w:rPr>
        <w:t>- методику обслуживания системы управления;</w:t>
      </w:r>
    </w:p>
    <w:p w:rsidR="0081478C" w:rsidRPr="0081478C" w:rsidRDefault="0081478C" w:rsidP="0081478C">
      <w:pPr>
        <w:shd w:val="clear" w:color="auto" w:fill="FFFFFF"/>
        <w:ind w:right="24" w:firstLine="851"/>
        <w:jc w:val="both"/>
      </w:pPr>
      <w:r w:rsidRPr="0081478C">
        <w:t>- методику управления абонентскими и станционными данными;</w:t>
      </w:r>
    </w:p>
    <w:p w:rsidR="0081478C" w:rsidRPr="0081478C" w:rsidRDefault="0081478C" w:rsidP="0081478C">
      <w:pPr>
        <w:tabs>
          <w:tab w:val="num" w:pos="0"/>
        </w:tabs>
        <w:ind w:firstLine="851"/>
        <w:jc w:val="both"/>
        <w:rPr>
          <w:spacing w:val="-1"/>
        </w:rPr>
      </w:pPr>
      <w:r w:rsidRPr="0081478C">
        <w:rPr>
          <w:spacing w:val="-1"/>
        </w:rPr>
        <w:t>- методику мониторинга работоспособности оборудования телекоммуникационных систем;</w:t>
      </w:r>
    </w:p>
    <w:p w:rsidR="0081478C" w:rsidRPr="0081478C" w:rsidRDefault="0081478C" w:rsidP="0081478C">
      <w:pPr>
        <w:shd w:val="clear" w:color="auto" w:fill="FFFFFF"/>
        <w:ind w:firstLine="851"/>
        <w:jc w:val="both"/>
      </w:pPr>
      <w:r w:rsidRPr="0081478C">
        <w:rPr>
          <w:spacing w:val="-1"/>
        </w:rPr>
        <w:t>- организацию диалога оператор-машина;</w:t>
      </w:r>
    </w:p>
    <w:p w:rsidR="0081478C" w:rsidRPr="0081478C" w:rsidRDefault="0081478C" w:rsidP="0081478C">
      <w:pPr>
        <w:shd w:val="clear" w:color="auto" w:fill="FFFFFF"/>
        <w:ind w:firstLine="851"/>
        <w:jc w:val="both"/>
      </w:pPr>
      <w:r w:rsidRPr="0081478C">
        <w:rPr>
          <w:spacing w:val="-1"/>
        </w:rPr>
        <w:t xml:space="preserve">- виды, назначение аварийных сигналов и методику </w:t>
      </w:r>
      <w:r w:rsidRPr="0081478C">
        <w:t>их обслуживания;</w:t>
      </w:r>
    </w:p>
    <w:p w:rsidR="0081478C" w:rsidRPr="0081478C" w:rsidRDefault="0081478C" w:rsidP="0081478C">
      <w:pPr>
        <w:shd w:val="clear" w:color="auto" w:fill="FFFFFF"/>
        <w:ind w:firstLine="851"/>
        <w:jc w:val="both"/>
      </w:pPr>
      <w:r w:rsidRPr="0081478C">
        <w:rPr>
          <w:spacing w:val="-1"/>
        </w:rPr>
        <w:t xml:space="preserve">- структуру сетей связи следующего поколения </w:t>
      </w:r>
      <w:r w:rsidRPr="0081478C">
        <w:rPr>
          <w:lang w:val="en-US"/>
        </w:rPr>
        <w:t>NGN</w:t>
      </w:r>
      <w:r w:rsidRPr="0081478C">
        <w:t>, 4</w:t>
      </w:r>
      <w:r w:rsidRPr="0081478C">
        <w:rPr>
          <w:lang w:val="en-US"/>
        </w:rPr>
        <w:t>G</w:t>
      </w:r>
      <w:r w:rsidRPr="0081478C">
        <w:t>;</w:t>
      </w:r>
    </w:p>
    <w:p w:rsidR="0081478C" w:rsidRPr="0081478C" w:rsidRDefault="0081478C" w:rsidP="0081478C">
      <w:pPr>
        <w:shd w:val="clear" w:color="auto" w:fill="FFFFFF"/>
        <w:ind w:firstLine="851"/>
        <w:jc w:val="both"/>
      </w:pPr>
      <w:r w:rsidRPr="0081478C">
        <w:rPr>
          <w:spacing w:val="-1"/>
        </w:rPr>
        <w:t xml:space="preserve">- функции программных коммутаторов </w:t>
      </w:r>
      <w:r w:rsidRPr="0081478C">
        <w:rPr>
          <w:spacing w:val="-1"/>
          <w:lang w:val="en-US"/>
        </w:rPr>
        <w:t>CS</w:t>
      </w:r>
      <w:r w:rsidRPr="0081478C">
        <w:rPr>
          <w:spacing w:val="-1"/>
        </w:rPr>
        <w:t xml:space="preserve"> и интегрированных программных коммутаторов </w:t>
      </w:r>
      <w:proofErr w:type="spellStart"/>
      <w:r w:rsidRPr="0081478C">
        <w:rPr>
          <w:spacing w:val="-1"/>
          <w:lang w:val="en-US"/>
        </w:rPr>
        <w:t>iCS</w:t>
      </w:r>
      <w:proofErr w:type="spellEnd"/>
      <w:r w:rsidRPr="0081478C">
        <w:rPr>
          <w:spacing w:val="-1"/>
        </w:rPr>
        <w:t>;</w:t>
      </w:r>
    </w:p>
    <w:p w:rsidR="0081478C" w:rsidRPr="0081478C" w:rsidRDefault="0081478C" w:rsidP="0081478C">
      <w:pPr>
        <w:shd w:val="clear" w:color="auto" w:fill="FFFFFF"/>
        <w:ind w:firstLine="851"/>
        <w:jc w:val="both"/>
      </w:pPr>
      <w:r w:rsidRPr="0081478C">
        <w:t xml:space="preserve">- протоколы сигнализации </w:t>
      </w:r>
      <w:proofErr w:type="spellStart"/>
      <w:r w:rsidRPr="0081478C">
        <w:rPr>
          <w:lang w:val="en-US"/>
        </w:rPr>
        <w:t>iCS</w:t>
      </w:r>
      <w:proofErr w:type="spellEnd"/>
      <w:r w:rsidRPr="0081478C">
        <w:t xml:space="preserve">: для управления </w:t>
      </w:r>
      <w:r w:rsidRPr="0081478C">
        <w:rPr>
          <w:spacing w:val="-1"/>
        </w:rPr>
        <w:t xml:space="preserve">соединением </w:t>
      </w:r>
      <w:r w:rsidRPr="0081478C">
        <w:rPr>
          <w:spacing w:val="-1"/>
          <w:lang w:val="en-US"/>
        </w:rPr>
        <w:t>SIP</w:t>
      </w:r>
      <w:r w:rsidRPr="0081478C">
        <w:rPr>
          <w:spacing w:val="-1"/>
        </w:rPr>
        <w:t>,</w:t>
      </w:r>
      <w:r w:rsidRPr="0081478C">
        <w:rPr>
          <w:spacing w:val="-1"/>
          <w:lang w:val="en-US"/>
        </w:rPr>
        <w:t>SS</w:t>
      </w:r>
      <w:r w:rsidRPr="0081478C">
        <w:rPr>
          <w:spacing w:val="-1"/>
        </w:rPr>
        <w:t xml:space="preserve">7, </w:t>
      </w:r>
      <w:r w:rsidRPr="0081478C">
        <w:rPr>
          <w:spacing w:val="-1"/>
          <w:lang w:val="en-US"/>
        </w:rPr>
        <w:t>H</w:t>
      </w:r>
      <w:r w:rsidRPr="0081478C">
        <w:rPr>
          <w:spacing w:val="-1"/>
        </w:rPr>
        <w:t xml:space="preserve">.323, взаимодействия между </w:t>
      </w:r>
      <w:proofErr w:type="spellStart"/>
      <w:r w:rsidRPr="0081478C">
        <w:rPr>
          <w:spacing w:val="-1"/>
          <w:lang w:val="en-US"/>
        </w:rPr>
        <w:t>iCS</w:t>
      </w:r>
      <w:proofErr w:type="spellEnd"/>
      <w:r w:rsidRPr="0081478C">
        <w:rPr>
          <w:spacing w:val="-1"/>
        </w:rPr>
        <w:t xml:space="preserve">: </w:t>
      </w:r>
      <w:r w:rsidRPr="0081478C">
        <w:rPr>
          <w:spacing w:val="-1"/>
          <w:lang w:val="en-US"/>
        </w:rPr>
        <w:t>SIP</w:t>
      </w:r>
      <w:r w:rsidRPr="0081478C">
        <w:rPr>
          <w:spacing w:val="-1"/>
        </w:rPr>
        <w:t>-</w:t>
      </w:r>
      <w:r w:rsidRPr="0081478C">
        <w:rPr>
          <w:spacing w:val="-1"/>
          <w:lang w:val="en-US"/>
        </w:rPr>
        <w:t>T</w:t>
      </w:r>
      <w:proofErr w:type="gramStart"/>
      <w:r w:rsidRPr="0081478C">
        <w:rPr>
          <w:spacing w:val="-1"/>
        </w:rPr>
        <w:t>,</w:t>
      </w:r>
      <w:r w:rsidRPr="0081478C">
        <w:rPr>
          <w:spacing w:val="-1"/>
          <w:lang w:val="en-US"/>
        </w:rPr>
        <w:t>BICC</w:t>
      </w:r>
      <w:proofErr w:type="gramEnd"/>
      <w:r w:rsidRPr="0081478C">
        <w:rPr>
          <w:spacing w:val="-1"/>
        </w:rPr>
        <w:t xml:space="preserve">, управления транспортными </w:t>
      </w:r>
      <w:r w:rsidRPr="0081478C">
        <w:t xml:space="preserve">шлюзами </w:t>
      </w:r>
      <w:r w:rsidRPr="0081478C">
        <w:rPr>
          <w:lang w:val="en-US"/>
        </w:rPr>
        <w:t>VGCP</w:t>
      </w:r>
      <w:r w:rsidRPr="0081478C">
        <w:t xml:space="preserve">, </w:t>
      </w:r>
      <w:r w:rsidRPr="0081478C">
        <w:rPr>
          <w:lang w:val="en-US"/>
        </w:rPr>
        <w:t>MEGACO</w:t>
      </w:r>
      <w:r w:rsidRPr="0081478C">
        <w:t>/</w:t>
      </w:r>
      <w:r w:rsidRPr="0081478C">
        <w:rPr>
          <w:lang w:val="en-US"/>
        </w:rPr>
        <w:t>H</w:t>
      </w:r>
      <w:r w:rsidRPr="0081478C">
        <w:t>.248;</w:t>
      </w:r>
    </w:p>
    <w:p w:rsidR="0081478C" w:rsidRPr="0081478C" w:rsidRDefault="0081478C" w:rsidP="0081478C">
      <w:pPr>
        <w:shd w:val="clear" w:color="auto" w:fill="FFFFFF"/>
        <w:ind w:firstLine="851"/>
        <w:jc w:val="both"/>
      </w:pPr>
      <w:r w:rsidRPr="0081478C">
        <w:rPr>
          <w:spacing w:val="-1"/>
        </w:rPr>
        <w:t xml:space="preserve">- оборудование и сигнализацию сети абонентского </w:t>
      </w:r>
      <w:r w:rsidRPr="0081478C">
        <w:t>доступа;</w:t>
      </w:r>
    </w:p>
    <w:p w:rsidR="0081478C" w:rsidRPr="0081478C" w:rsidRDefault="0081478C" w:rsidP="0081478C">
      <w:pPr>
        <w:shd w:val="clear" w:color="auto" w:fill="FFFFFF"/>
        <w:ind w:firstLine="851"/>
        <w:jc w:val="both"/>
      </w:pPr>
      <w:r w:rsidRPr="0081478C">
        <w:rPr>
          <w:spacing w:val="-1"/>
        </w:rPr>
        <w:t xml:space="preserve">- интерфейс </w:t>
      </w:r>
      <w:r w:rsidRPr="0081478C">
        <w:rPr>
          <w:spacing w:val="-1"/>
          <w:lang w:val="en-US"/>
        </w:rPr>
        <w:t>V</w:t>
      </w:r>
      <w:r w:rsidRPr="0081478C">
        <w:rPr>
          <w:spacing w:val="-1"/>
        </w:rPr>
        <w:t>5, протокол абонентского доступа;</w:t>
      </w:r>
    </w:p>
    <w:p w:rsidR="0081478C" w:rsidRPr="0081478C" w:rsidRDefault="0081478C" w:rsidP="0081478C">
      <w:pPr>
        <w:shd w:val="clear" w:color="auto" w:fill="FFFFFF"/>
        <w:ind w:firstLine="851"/>
        <w:jc w:val="both"/>
      </w:pPr>
      <w:r w:rsidRPr="0081478C">
        <w:rPr>
          <w:spacing w:val="-1"/>
        </w:rPr>
        <w:t xml:space="preserve">- мониторинг состояния оборудования абонентского </w:t>
      </w:r>
      <w:r w:rsidRPr="0081478C">
        <w:t>доступа;</w:t>
      </w:r>
    </w:p>
    <w:p w:rsidR="0081478C" w:rsidRPr="0081478C" w:rsidRDefault="0081478C" w:rsidP="0081478C">
      <w:pPr>
        <w:shd w:val="clear" w:color="auto" w:fill="FFFFFF"/>
        <w:ind w:firstLine="851"/>
        <w:jc w:val="both"/>
      </w:pPr>
      <w:r w:rsidRPr="0081478C">
        <w:t>- алгоритмы технологических процессов телекоммуникационных систем;</w:t>
      </w:r>
    </w:p>
    <w:p w:rsidR="0081478C" w:rsidRPr="0081478C" w:rsidRDefault="0081478C" w:rsidP="0081478C">
      <w:pPr>
        <w:shd w:val="clear" w:color="auto" w:fill="FFFFFF"/>
        <w:ind w:firstLine="851"/>
        <w:jc w:val="both"/>
      </w:pPr>
      <w:r w:rsidRPr="0081478C">
        <w:rPr>
          <w:spacing w:val="-1"/>
        </w:rPr>
        <w:t xml:space="preserve">- конструкцию, электрические характеристики </w:t>
      </w:r>
      <w:r w:rsidRPr="0081478C">
        <w:t>линейных сооружений связи;</w:t>
      </w:r>
    </w:p>
    <w:p w:rsidR="0081478C" w:rsidRPr="0081478C" w:rsidRDefault="0081478C" w:rsidP="0081478C">
      <w:pPr>
        <w:shd w:val="clear" w:color="auto" w:fill="FFFFFF"/>
        <w:ind w:firstLine="851"/>
        <w:jc w:val="both"/>
      </w:pPr>
      <w:r w:rsidRPr="0081478C">
        <w:t>- классификацию и конструкцию кабелей и оконечных кабельных устройств;</w:t>
      </w:r>
    </w:p>
    <w:p w:rsidR="0081478C" w:rsidRPr="0081478C" w:rsidRDefault="0081478C" w:rsidP="0081478C">
      <w:pPr>
        <w:shd w:val="clear" w:color="auto" w:fill="FFFFFF"/>
        <w:ind w:firstLine="851"/>
        <w:jc w:val="both"/>
      </w:pPr>
      <w:r w:rsidRPr="0081478C">
        <w:t>- технологии монтажа кабелей и оконечных кабельных устройств;</w:t>
      </w:r>
    </w:p>
    <w:p w:rsidR="0081478C" w:rsidRPr="0081478C" w:rsidRDefault="0081478C" w:rsidP="0081478C">
      <w:pPr>
        <w:shd w:val="clear" w:color="auto" w:fill="FFFFFF"/>
        <w:ind w:firstLine="851"/>
        <w:jc w:val="both"/>
      </w:pPr>
      <w:r w:rsidRPr="0081478C">
        <w:rPr>
          <w:spacing w:val="-1"/>
        </w:rPr>
        <w:t xml:space="preserve">- методику применения измерительного и тестового </w:t>
      </w:r>
      <w:r w:rsidRPr="0081478C">
        <w:t>оборудования в области эксплуатации направляющих систем электросвязи;</w:t>
      </w:r>
    </w:p>
    <w:p w:rsidR="0081478C" w:rsidRPr="0081478C" w:rsidRDefault="0081478C" w:rsidP="0081478C">
      <w:pPr>
        <w:shd w:val="clear" w:color="auto" w:fill="FFFFFF"/>
        <w:ind w:firstLine="851"/>
        <w:jc w:val="both"/>
      </w:pPr>
      <w:r w:rsidRPr="0081478C">
        <w:t xml:space="preserve">- назначение,     принципы     построения,     область </w:t>
      </w:r>
      <w:r w:rsidRPr="0081478C">
        <w:rPr>
          <w:spacing w:val="-1"/>
        </w:rPr>
        <w:t>применения структурированных кабельных систем;</w:t>
      </w:r>
    </w:p>
    <w:p w:rsidR="0081478C" w:rsidRPr="0081478C" w:rsidRDefault="0081478C" w:rsidP="0081478C">
      <w:pPr>
        <w:tabs>
          <w:tab w:val="num" w:pos="0"/>
        </w:tabs>
        <w:ind w:firstLine="851"/>
        <w:jc w:val="both"/>
      </w:pPr>
      <w:r w:rsidRPr="0081478C">
        <w:t>- категории     кабелей     и      разъемов      согласно действующим стандартам;</w:t>
      </w:r>
    </w:p>
    <w:p w:rsidR="0081478C" w:rsidRPr="0081478C" w:rsidRDefault="0081478C" w:rsidP="0081478C">
      <w:pPr>
        <w:shd w:val="clear" w:color="auto" w:fill="FFFFFF"/>
        <w:ind w:right="29" w:firstLine="851"/>
        <w:jc w:val="both"/>
      </w:pPr>
      <w:r w:rsidRPr="0081478C">
        <w:rPr>
          <w:spacing w:val="-4"/>
        </w:rPr>
        <w:t xml:space="preserve">- схемы, заделки Е1А/ПА-568А, </w:t>
      </w:r>
      <w:r w:rsidRPr="0081478C">
        <w:rPr>
          <w:spacing w:val="-4"/>
          <w:lang w:val="en-US"/>
        </w:rPr>
        <w:t>EIA</w:t>
      </w:r>
      <w:r w:rsidRPr="0081478C">
        <w:rPr>
          <w:spacing w:val="-4"/>
        </w:rPr>
        <w:t>/</w:t>
      </w:r>
      <w:r w:rsidRPr="0081478C">
        <w:rPr>
          <w:spacing w:val="-4"/>
          <w:lang w:val="en-US"/>
        </w:rPr>
        <w:t>TIA</w:t>
      </w:r>
      <w:r w:rsidRPr="0081478C">
        <w:rPr>
          <w:spacing w:val="-4"/>
        </w:rPr>
        <w:t>-568</w:t>
      </w:r>
      <w:r w:rsidRPr="0081478C">
        <w:rPr>
          <w:spacing w:val="-4"/>
          <w:lang w:val="en-US"/>
        </w:rPr>
        <w:t>B</w:t>
      </w:r>
      <w:r w:rsidRPr="0081478C">
        <w:rPr>
          <w:spacing w:val="-4"/>
        </w:rPr>
        <w:t xml:space="preserve"> </w:t>
      </w:r>
      <w:r w:rsidRPr="0081478C">
        <w:rPr>
          <w:spacing w:val="-4"/>
          <w:lang w:val="en-US"/>
        </w:rPr>
        <w:t>Cross</w:t>
      </w:r>
      <w:r w:rsidRPr="0081478C">
        <w:rPr>
          <w:spacing w:val="-4"/>
        </w:rPr>
        <w:t>-</w:t>
      </w:r>
      <w:r w:rsidRPr="0081478C">
        <w:rPr>
          <w:lang w:val="en-US"/>
        </w:rPr>
        <w:t>Over</w:t>
      </w:r>
      <w:r w:rsidRPr="0081478C">
        <w:t>;</w:t>
      </w:r>
    </w:p>
    <w:p w:rsidR="0081478C" w:rsidRPr="0081478C" w:rsidRDefault="0081478C" w:rsidP="0081478C">
      <w:pPr>
        <w:shd w:val="clear" w:color="auto" w:fill="FFFFFF"/>
        <w:ind w:right="29" w:firstLine="851"/>
        <w:jc w:val="both"/>
      </w:pPr>
      <w:r w:rsidRPr="0081478C">
        <w:rPr>
          <w:spacing w:val="-3"/>
        </w:rPr>
        <w:t xml:space="preserve">- назначение и состав оборудования многоканальных </w:t>
      </w:r>
      <w:r w:rsidRPr="0081478C">
        <w:rPr>
          <w:spacing w:val="-1"/>
        </w:rPr>
        <w:t xml:space="preserve">телекоммуникационных систем, принципы его </w:t>
      </w:r>
      <w:r w:rsidRPr="0081478C">
        <w:t>монтажа;</w:t>
      </w:r>
    </w:p>
    <w:p w:rsidR="0081478C" w:rsidRPr="0081478C" w:rsidRDefault="0081478C" w:rsidP="0081478C">
      <w:pPr>
        <w:shd w:val="clear" w:color="auto" w:fill="FFFFFF"/>
        <w:ind w:right="29" w:firstLine="851"/>
        <w:jc w:val="both"/>
      </w:pPr>
      <w:r w:rsidRPr="0081478C">
        <w:rPr>
          <w:spacing w:val="-3"/>
        </w:rPr>
        <w:t xml:space="preserve">- параметры цифровых каналов и трактов систем </w:t>
      </w:r>
      <w:r w:rsidRPr="0081478C">
        <w:rPr>
          <w:spacing w:val="-1"/>
        </w:rPr>
        <w:t>передачи, качественные показатели их работы;</w:t>
      </w:r>
    </w:p>
    <w:p w:rsidR="0081478C" w:rsidRPr="0081478C" w:rsidRDefault="0081478C" w:rsidP="0081478C">
      <w:pPr>
        <w:tabs>
          <w:tab w:val="num" w:pos="0"/>
        </w:tabs>
        <w:ind w:firstLine="851"/>
        <w:jc w:val="both"/>
        <w:rPr>
          <w:spacing w:val="-3"/>
        </w:rPr>
      </w:pPr>
      <w:r w:rsidRPr="0081478C">
        <w:rPr>
          <w:spacing w:val="-1"/>
        </w:rPr>
        <w:lastRenderedPageBreak/>
        <w:t xml:space="preserve">- технические данные современной аппаратуры </w:t>
      </w:r>
      <w:r w:rsidRPr="0081478C">
        <w:rPr>
          <w:spacing w:val="-3"/>
        </w:rPr>
        <w:t>цифровых и волоконно-оптических систем передачи;</w:t>
      </w:r>
    </w:p>
    <w:p w:rsidR="0081478C" w:rsidRPr="0081478C" w:rsidRDefault="0081478C" w:rsidP="0081478C">
      <w:pPr>
        <w:shd w:val="clear" w:color="auto" w:fill="FFFFFF"/>
        <w:ind w:right="53" w:firstLine="851"/>
        <w:jc w:val="both"/>
      </w:pPr>
      <w:r w:rsidRPr="0081478C">
        <w:rPr>
          <w:spacing w:val="-3"/>
        </w:rPr>
        <w:t xml:space="preserve">- методику осуществления первичной инсталляции и </w:t>
      </w:r>
      <w:r w:rsidRPr="0081478C">
        <w:rPr>
          <w:spacing w:val="-1"/>
        </w:rPr>
        <w:t xml:space="preserve">настройки оборудования многоканальных </w:t>
      </w:r>
      <w:r w:rsidRPr="0081478C">
        <w:t>телекоммуникационных систем;</w:t>
      </w:r>
    </w:p>
    <w:p w:rsidR="0081478C" w:rsidRPr="0081478C" w:rsidRDefault="0081478C" w:rsidP="0081478C">
      <w:pPr>
        <w:shd w:val="clear" w:color="auto" w:fill="FFFFFF"/>
        <w:ind w:right="53" w:firstLine="851"/>
        <w:jc w:val="both"/>
      </w:pPr>
      <w:r w:rsidRPr="0081478C">
        <w:t>- структуру программного обеспечения оборудования многоканальных телекоммуникационных систем;</w:t>
      </w:r>
    </w:p>
    <w:p w:rsidR="0081478C" w:rsidRPr="0081478C" w:rsidRDefault="0081478C" w:rsidP="0081478C">
      <w:pPr>
        <w:shd w:val="clear" w:color="auto" w:fill="FFFFFF"/>
        <w:ind w:right="53" w:firstLine="851"/>
        <w:jc w:val="both"/>
      </w:pPr>
      <w:r w:rsidRPr="0081478C">
        <w:rPr>
          <w:spacing w:val="-3"/>
        </w:rPr>
        <w:t xml:space="preserve">- принципы технического обслуживания, алгоритмы </w:t>
      </w:r>
      <w:r w:rsidRPr="0081478C">
        <w:t>поиска и устранения неисправностей;</w:t>
      </w:r>
    </w:p>
    <w:p w:rsidR="0081478C" w:rsidRPr="0081478C" w:rsidRDefault="0081478C" w:rsidP="0081478C">
      <w:pPr>
        <w:shd w:val="clear" w:color="auto" w:fill="FFFFFF"/>
        <w:ind w:right="53" w:firstLine="851"/>
        <w:jc w:val="both"/>
      </w:pPr>
      <w:r w:rsidRPr="0081478C">
        <w:t xml:space="preserve">- виды и назначение аварийных сигналов </w:t>
      </w:r>
      <w:r w:rsidRPr="0081478C">
        <w:rPr>
          <w:spacing w:val="-3"/>
        </w:rPr>
        <w:t xml:space="preserve">оборудования цифровых и волоконно-оптических </w:t>
      </w:r>
      <w:r w:rsidRPr="0081478C">
        <w:t>систем передачи;</w:t>
      </w:r>
    </w:p>
    <w:p w:rsidR="0081478C" w:rsidRPr="0081478C" w:rsidRDefault="0081478C" w:rsidP="0081478C">
      <w:pPr>
        <w:tabs>
          <w:tab w:val="num" w:pos="0"/>
        </w:tabs>
        <w:ind w:firstLine="851"/>
        <w:jc w:val="both"/>
      </w:pPr>
      <w:r w:rsidRPr="0081478C">
        <w:rPr>
          <w:spacing w:val="-3"/>
        </w:rPr>
        <w:t xml:space="preserve">- перспективные технологии волоконно-оптических </w:t>
      </w:r>
      <w:r w:rsidRPr="0081478C">
        <w:t>систем передачи.</w:t>
      </w:r>
    </w:p>
    <w:p w:rsidR="000F2451" w:rsidRDefault="000F2451" w:rsidP="000F2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0F2451" w:rsidRPr="00EB7410" w:rsidRDefault="000F2451" w:rsidP="000F2451">
      <w:pPr>
        <w:jc w:val="both"/>
        <w:rPr>
          <w:b/>
        </w:rPr>
      </w:pPr>
      <w:r w:rsidRPr="00EB7410">
        <w:rPr>
          <w:b/>
        </w:rPr>
        <w:t>3. Количество часов на освоение программы профессионального модуля</w:t>
      </w:r>
    </w:p>
    <w:p w:rsidR="000F2451" w:rsidRPr="00EB7410" w:rsidRDefault="000F2451" w:rsidP="000F2451">
      <w:pPr>
        <w:ind w:firstLine="720"/>
      </w:pPr>
    </w:p>
    <w:p w:rsidR="000F2451" w:rsidRPr="000F2451" w:rsidRDefault="000F2451" w:rsidP="000F2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 w:rsidRPr="000F2451">
        <w:t xml:space="preserve">Всего – </w:t>
      </w:r>
      <w:r w:rsidR="0062110B">
        <w:t>1027</w:t>
      </w:r>
      <w:r w:rsidRPr="000F2451">
        <w:t xml:space="preserve"> часов, в том числе:</w:t>
      </w:r>
    </w:p>
    <w:p w:rsidR="000F2451" w:rsidRPr="000F2451" w:rsidRDefault="000F2451" w:rsidP="000F2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 w:rsidRPr="000F2451">
        <w:t xml:space="preserve">максимальной учебной нагрузки обучающегося – </w:t>
      </w:r>
      <w:r w:rsidR="0062110B">
        <w:t>847</w:t>
      </w:r>
      <w:r w:rsidRPr="000F2451">
        <w:t xml:space="preserve"> часа, включая:</w:t>
      </w:r>
    </w:p>
    <w:p w:rsidR="000F2451" w:rsidRPr="000F2451" w:rsidRDefault="005A1752" w:rsidP="000F2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        </w:t>
      </w:r>
      <w:r w:rsidR="000F2451" w:rsidRPr="000F2451">
        <w:t xml:space="preserve">обязательной аудиторной учебной нагрузки </w:t>
      </w:r>
      <w:proofErr w:type="gramStart"/>
      <w:r w:rsidR="000F2451" w:rsidRPr="000F2451">
        <w:t>обучающегося</w:t>
      </w:r>
      <w:proofErr w:type="gramEnd"/>
      <w:r w:rsidR="000F2451" w:rsidRPr="000F2451">
        <w:t xml:space="preserve"> – </w:t>
      </w:r>
      <w:r w:rsidR="0062110B">
        <w:t>566</w:t>
      </w:r>
      <w:r w:rsidR="000F2451" w:rsidRPr="000F2451">
        <w:t xml:space="preserve"> часов;</w:t>
      </w:r>
    </w:p>
    <w:p w:rsidR="000F2451" w:rsidRPr="000F2451" w:rsidRDefault="000F2451" w:rsidP="000F2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F2451">
        <w:t xml:space="preserve">                 самостоятельной работы обучающегося – </w:t>
      </w:r>
      <w:r w:rsidR="0062110B">
        <w:t>281</w:t>
      </w:r>
      <w:r w:rsidRPr="000F2451">
        <w:t xml:space="preserve"> часа;</w:t>
      </w:r>
    </w:p>
    <w:p w:rsidR="000F2451" w:rsidRDefault="000F2451" w:rsidP="000F2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 w:rsidRPr="000F2451">
        <w:t xml:space="preserve">      учебной практики – </w:t>
      </w:r>
      <w:r w:rsidR="0062110B">
        <w:t>72</w:t>
      </w:r>
      <w:r w:rsidRPr="000F2451">
        <w:t xml:space="preserve"> часов.</w:t>
      </w:r>
    </w:p>
    <w:p w:rsidR="0062110B" w:rsidRPr="000F2451" w:rsidRDefault="0062110B" w:rsidP="000F2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>
        <w:tab/>
        <w:t xml:space="preserve">  производственной практики – 108 часов</w:t>
      </w:r>
    </w:p>
    <w:p w:rsidR="000F2451" w:rsidRPr="000F2451" w:rsidRDefault="000F2451" w:rsidP="000F2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</w:p>
    <w:p w:rsidR="000F2451" w:rsidRDefault="000F2451" w:rsidP="000F2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>4</w:t>
      </w:r>
      <w:r w:rsidRPr="007D31E4">
        <w:rPr>
          <w:b/>
        </w:rPr>
        <w:t xml:space="preserve">. Содержание </w:t>
      </w:r>
      <w:r>
        <w:rPr>
          <w:b/>
        </w:rPr>
        <w:t>профессионального модуля</w:t>
      </w:r>
    </w:p>
    <w:p w:rsidR="000D17B7" w:rsidRDefault="000D17B7" w:rsidP="000D17B7">
      <w:pPr>
        <w:rPr>
          <w:b/>
          <w:sz w:val="22"/>
          <w:szCs w:val="22"/>
        </w:rPr>
      </w:pPr>
      <w:r w:rsidRPr="004C6723">
        <w:rPr>
          <w:b/>
          <w:sz w:val="22"/>
          <w:szCs w:val="22"/>
        </w:rPr>
        <w:t>Раздел 1.</w:t>
      </w:r>
      <w:r w:rsidRPr="004C6723">
        <w:rPr>
          <w:sz w:val="22"/>
          <w:szCs w:val="22"/>
        </w:rPr>
        <w:t>Владение технологии монтажа и обслуживания телекоммуникационных систем с коммутацией каналов.</w:t>
      </w:r>
    </w:p>
    <w:p w:rsidR="000D17B7" w:rsidRDefault="000D17B7" w:rsidP="000D17B7">
      <w:pPr>
        <w:rPr>
          <w:b/>
          <w:sz w:val="22"/>
          <w:szCs w:val="22"/>
        </w:rPr>
      </w:pPr>
      <w:r w:rsidRPr="004C6723">
        <w:rPr>
          <w:b/>
          <w:sz w:val="22"/>
          <w:szCs w:val="22"/>
        </w:rPr>
        <w:t>МДК 03.01</w:t>
      </w:r>
      <w:r w:rsidRPr="004C6723">
        <w:rPr>
          <w:sz w:val="22"/>
          <w:szCs w:val="22"/>
        </w:rPr>
        <w:t>Технология монтажа и обслуживания телекоммуникационных систем с коммутацией каналов.</w:t>
      </w:r>
    </w:p>
    <w:p w:rsidR="000D17B7" w:rsidRDefault="000D17B7" w:rsidP="000D17B7">
      <w:pPr>
        <w:rPr>
          <w:b/>
          <w:sz w:val="22"/>
          <w:szCs w:val="22"/>
        </w:rPr>
      </w:pPr>
      <w:r w:rsidRPr="004C6723">
        <w:rPr>
          <w:b/>
          <w:sz w:val="22"/>
          <w:szCs w:val="22"/>
        </w:rPr>
        <w:t>Тема 1.1</w:t>
      </w:r>
      <w:r w:rsidRPr="004C6723">
        <w:rPr>
          <w:sz w:val="22"/>
          <w:szCs w:val="22"/>
        </w:rPr>
        <w:t>Назначение и состав коммутационного оборудования. Принципы его монтажа.</w:t>
      </w:r>
    </w:p>
    <w:p w:rsidR="000D17B7" w:rsidRPr="004C6723" w:rsidRDefault="000D17B7" w:rsidP="000D17B7">
      <w:pPr>
        <w:rPr>
          <w:b/>
          <w:sz w:val="22"/>
          <w:szCs w:val="22"/>
        </w:rPr>
      </w:pPr>
      <w:r w:rsidRPr="004C6723">
        <w:rPr>
          <w:b/>
          <w:sz w:val="22"/>
          <w:szCs w:val="22"/>
        </w:rPr>
        <w:t>Тема 1.2</w:t>
      </w:r>
      <w:r w:rsidRPr="004C6723">
        <w:rPr>
          <w:sz w:val="22"/>
          <w:szCs w:val="22"/>
        </w:rPr>
        <w:t xml:space="preserve"> Алгоритмы технологических процессов</w:t>
      </w:r>
    </w:p>
    <w:p w:rsidR="000D17B7" w:rsidRPr="000D17B7" w:rsidRDefault="000D17B7" w:rsidP="000D17B7">
      <w:pPr>
        <w:rPr>
          <w:b/>
          <w:sz w:val="22"/>
          <w:szCs w:val="22"/>
        </w:rPr>
      </w:pPr>
      <w:r w:rsidRPr="004C6723">
        <w:rPr>
          <w:b/>
          <w:sz w:val="22"/>
          <w:szCs w:val="22"/>
        </w:rPr>
        <w:t>Тема 1.3</w:t>
      </w:r>
      <w:r w:rsidRPr="004C6723">
        <w:rPr>
          <w:bCs/>
          <w:sz w:val="22"/>
          <w:szCs w:val="22"/>
        </w:rPr>
        <w:t>Технические данные современных телекоммуникационных систем</w:t>
      </w:r>
    </w:p>
    <w:p w:rsidR="000D17B7" w:rsidRPr="000D17B7" w:rsidRDefault="000D17B7" w:rsidP="000D17B7">
      <w:pPr>
        <w:rPr>
          <w:b/>
          <w:sz w:val="22"/>
          <w:szCs w:val="22"/>
        </w:rPr>
      </w:pPr>
      <w:r w:rsidRPr="004C6723">
        <w:rPr>
          <w:b/>
          <w:sz w:val="22"/>
          <w:szCs w:val="22"/>
        </w:rPr>
        <w:t>Тема 1.4</w:t>
      </w:r>
      <w:r w:rsidRPr="004C6723">
        <w:rPr>
          <w:bCs/>
          <w:sz w:val="22"/>
          <w:szCs w:val="22"/>
        </w:rPr>
        <w:t>Работа с оперативно-технической документации при обслуживании телекоммуникационной системы.</w:t>
      </w:r>
    </w:p>
    <w:p w:rsidR="000D17B7" w:rsidRDefault="000D17B7" w:rsidP="000D17B7">
      <w:pPr>
        <w:rPr>
          <w:b/>
          <w:sz w:val="22"/>
          <w:szCs w:val="22"/>
        </w:rPr>
      </w:pPr>
      <w:r w:rsidRPr="004C6723">
        <w:rPr>
          <w:b/>
          <w:sz w:val="22"/>
          <w:szCs w:val="22"/>
        </w:rPr>
        <w:t>Тема 1.5</w:t>
      </w:r>
      <w:r w:rsidRPr="004C6723">
        <w:rPr>
          <w:sz w:val="22"/>
          <w:szCs w:val="22"/>
        </w:rPr>
        <w:t>Управление коммутационной станцией</w:t>
      </w:r>
    </w:p>
    <w:p w:rsidR="000D17B7" w:rsidRDefault="000D17B7" w:rsidP="000D17B7">
      <w:pPr>
        <w:rPr>
          <w:b/>
          <w:sz w:val="22"/>
          <w:szCs w:val="22"/>
        </w:rPr>
      </w:pPr>
      <w:r w:rsidRPr="004C6723">
        <w:rPr>
          <w:b/>
          <w:sz w:val="22"/>
          <w:szCs w:val="22"/>
        </w:rPr>
        <w:t>Тема 1.6</w:t>
      </w:r>
      <w:r w:rsidRPr="004C6723">
        <w:rPr>
          <w:sz w:val="22"/>
          <w:szCs w:val="22"/>
        </w:rPr>
        <w:t>Алгоритмы функционирования управляющих устройств в ходе реализации технических процессов</w:t>
      </w:r>
    </w:p>
    <w:p w:rsidR="000D17B7" w:rsidRPr="000D17B7" w:rsidRDefault="000D17B7" w:rsidP="000D17B7">
      <w:pPr>
        <w:rPr>
          <w:b/>
          <w:sz w:val="22"/>
          <w:szCs w:val="22"/>
        </w:rPr>
      </w:pPr>
      <w:r w:rsidRPr="004C6723">
        <w:rPr>
          <w:b/>
          <w:sz w:val="22"/>
          <w:szCs w:val="22"/>
        </w:rPr>
        <w:t>Тема 1.7</w:t>
      </w:r>
      <w:r w:rsidRPr="004C6723">
        <w:rPr>
          <w:sz w:val="22"/>
          <w:szCs w:val="22"/>
        </w:rPr>
        <w:t>Структура программного обеспечения систем управления телекоммуникационной системы</w:t>
      </w:r>
    </w:p>
    <w:p w:rsidR="000D17B7" w:rsidRDefault="000D17B7" w:rsidP="000D17B7">
      <w:pPr>
        <w:rPr>
          <w:b/>
          <w:sz w:val="22"/>
          <w:szCs w:val="22"/>
        </w:rPr>
      </w:pPr>
      <w:r w:rsidRPr="004C6723">
        <w:rPr>
          <w:b/>
          <w:sz w:val="22"/>
          <w:szCs w:val="22"/>
        </w:rPr>
        <w:t>Тема 1.8</w:t>
      </w:r>
      <w:r w:rsidRPr="004C6723">
        <w:rPr>
          <w:sz w:val="22"/>
          <w:szCs w:val="22"/>
        </w:rPr>
        <w:t>Первичная инсталляция и настройка оборудования телекоммуникационных систем</w:t>
      </w:r>
    </w:p>
    <w:p w:rsidR="000D17B7" w:rsidRDefault="000D17B7" w:rsidP="000D17B7">
      <w:pPr>
        <w:rPr>
          <w:b/>
          <w:sz w:val="22"/>
          <w:szCs w:val="22"/>
        </w:rPr>
      </w:pPr>
      <w:r w:rsidRPr="004C6723">
        <w:rPr>
          <w:b/>
          <w:sz w:val="22"/>
          <w:szCs w:val="22"/>
        </w:rPr>
        <w:t>Тема 1.9</w:t>
      </w:r>
      <w:r w:rsidRPr="004C6723">
        <w:rPr>
          <w:sz w:val="22"/>
          <w:szCs w:val="22"/>
        </w:rPr>
        <w:t>Управление станционными и абонентскими данными</w:t>
      </w:r>
    </w:p>
    <w:p w:rsidR="000D17B7" w:rsidRPr="000D17B7" w:rsidRDefault="000D17B7" w:rsidP="000D17B7">
      <w:pPr>
        <w:rPr>
          <w:b/>
          <w:sz w:val="22"/>
          <w:szCs w:val="22"/>
        </w:rPr>
      </w:pPr>
      <w:r w:rsidRPr="004C6723">
        <w:rPr>
          <w:b/>
          <w:sz w:val="22"/>
          <w:szCs w:val="22"/>
        </w:rPr>
        <w:t>Тема 1.10</w:t>
      </w:r>
      <w:r w:rsidRPr="004C6723">
        <w:rPr>
          <w:sz w:val="22"/>
          <w:szCs w:val="22"/>
        </w:rPr>
        <w:t>Организация диалога оператор-машина</w:t>
      </w:r>
    </w:p>
    <w:p w:rsidR="000D17B7" w:rsidRDefault="000D17B7" w:rsidP="000D17B7">
      <w:pPr>
        <w:rPr>
          <w:b/>
          <w:sz w:val="22"/>
          <w:szCs w:val="22"/>
        </w:rPr>
      </w:pPr>
      <w:r w:rsidRPr="004C6723">
        <w:rPr>
          <w:b/>
          <w:sz w:val="22"/>
          <w:szCs w:val="22"/>
        </w:rPr>
        <w:t>Тема 1.11</w:t>
      </w:r>
      <w:r>
        <w:rPr>
          <w:b/>
          <w:sz w:val="22"/>
          <w:szCs w:val="22"/>
        </w:rPr>
        <w:t xml:space="preserve"> </w:t>
      </w:r>
      <w:r w:rsidRPr="004C6723">
        <w:rPr>
          <w:sz w:val="22"/>
          <w:szCs w:val="22"/>
        </w:rPr>
        <w:t>Мониторинг работоспособности телекоммуникационной системы</w:t>
      </w:r>
    </w:p>
    <w:p w:rsidR="000D17B7" w:rsidRDefault="000D17B7" w:rsidP="000D17B7">
      <w:pPr>
        <w:rPr>
          <w:b/>
          <w:sz w:val="22"/>
          <w:szCs w:val="22"/>
        </w:rPr>
      </w:pPr>
      <w:r w:rsidRPr="004C6723">
        <w:rPr>
          <w:b/>
          <w:sz w:val="22"/>
          <w:szCs w:val="22"/>
        </w:rPr>
        <w:t>Тема 1.12</w:t>
      </w:r>
      <w:r w:rsidRPr="004C6723">
        <w:rPr>
          <w:sz w:val="22"/>
          <w:szCs w:val="22"/>
        </w:rPr>
        <w:t>Виды, назначения аварийных сигналов и методика их обслуживания</w:t>
      </w:r>
    </w:p>
    <w:p w:rsidR="000D17B7" w:rsidRPr="000D17B7" w:rsidRDefault="000D17B7" w:rsidP="000D17B7">
      <w:pPr>
        <w:rPr>
          <w:b/>
          <w:sz w:val="22"/>
          <w:szCs w:val="22"/>
        </w:rPr>
      </w:pPr>
      <w:r w:rsidRPr="004C6723">
        <w:rPr>
          <w:b/>
          <w:sz w:val="22"/>
          <w:szCs w:val="22"/>
        </w:rPr>
        <w:t>Тема 1.12</w:t>
      </w:r>
      <w:r w:rsidRPr="004C6723">
        <w:rPr>
          <w:sz w:val="22"/>
          <w:szCs w:val="22"/>
        </w:rPr>
        <w:t>Виды, назначения аварийных сигналов и методика их обслуживания</w:t>
      </w:r>
    </w:p>
    <w:p w:rsidR="000D17B7" w:rsidRDefault="000D17B7" w:rsidP="000D17B7">
      <w:pPr>
        <w:rPr>
          <w:b/>
          <w:sz w:val="22"/>
          <w:szCs w:val="22"/>
        </w:rPr>
      </w:pPr>
      <w:r w:rsidRPr="004C6723">
        <w:rPr>
          <w:b/>
          <w:sz w:val="22"/>
          <w:szCs w:val="22"/>
        </w:rPr>
        <w:t>Тема 1.13</w:t>
      </w:r>
      <w:r w:rsidRPr="004C6723">
        <w:rPr>
          <w:sz w:val="22"/>
          <w:szCs w:val="22"/>
        </w:rPr>
        <w:t>Оборудование и сигнализация сети абонентского доступа</w:t>
      </w:r>
    </w:p>
    <w:p w:rsidR="000D17B7" w:rsidRDefault="000D17B7" w:rsidP="000D17B7">
      <w:pPr>
        <w:rPr>
          <w:b/>
          <w:sz w:val="22"/>
          <w:szCs w:val="22"/>
        </w:rPr>
      </w:pPr>
      <w:r w:rsidRPr="004C6723">
        <w:rPr>
          <w:b/>
          <w:sz w:val="22"/>
          <w:szCs w:val="22"/>
        </w:rPr>
        <w:t>Тема 1.14</w:t>
      </w:r>
      <w:r w:rsidRPr="004C6723">
        <w:rPr>
          <w:sz w:val="22"/>
          <w:szCs w:val="22"/>
        </w:rPr>
        <w:t xml:space="preserve">Протокол абонентского доступа через интерфейс </w:t>
      </w:r>
      <w:r w:rsidRPr="004C6723">
        <w:rPr>
          <w:sz w:val="22"/>
          <w:szCs w:val="22"/>
          <w:lang w:val="en-US"/>
        </w:rPr>
        <w:t>V</w:t>
      </w:r>
      <w:r w:rsidRPr="004C6723">
        <w:rPr>
          <w:sz w:val="22"/>
          <w:szCs w:val="22"/>
        </w:rPr>
        <w:t>5</w:t>
      </w:r>
    </w:p>
    <w:p w:rsidR="000D17B7" w:rsidRDefault="000D17B7" w:rsidP="000D17B7">
      <w:pPr>
        <w:rPr>
          <w:b/>
          <w:sz w:val="22"/>
          <w:szCs w:val="22"/>
        </w:rPr>
      </w:pPr>
      <w:r w:rsidRPr="004C6723">
        <w:rPr>
          <w:b/>
          <w:sz w:val="22"/>
          <w:szCs w:val="22"/>
        </w:rPr>
        <w:t>Тема 1.15</w:t>
      </w:r>
      <w:r w:rsidRPr="004C6723">
        <w:rPr>
          <w:sz w:val="22"/>
          <w:szCs w:val="22"/>
        </w:rPr>
        <w:t>Мониторинг состояния абонентского доступа</w:t>
      </w:r>
    </w:p>
    <w:p w:rsidR="000D17B7" w:rsidRDefault="000D17B7" w:rsidP="000D17B7">
      <w:pPr>
        <w:rPr>
          <w:b/>
          <w:sz w:val="22"/>
          <w:szCs w:val="22"/>
        </w:rPr>
      </w:pPr>
      <w:r w:rsidRPr="004C6723">
        <w:rPr>
          <w:b/>
          <w:sz w:val="22"/>
          <w:szCs w:val="22"/>
        </w:rPr>
        <w:t>Тема 1.16</w:t>
      </w:r>
      <w:r w:rsidRPr="004C6723">
        <w:rPr>
          <w:sz w:val="22"/>
          <w:szCs w:val="22"/>
        </w:rPr>
        <w:t>Абонентские выносы. Способы реализации оборудования абонентских выносов</w:t>
      </w:r>
    </w:p>
    <w:p w:rsidR="000D17B7" w:rsidRPr="000D17B7" w:rsidRDefault="000D17B7" w:rsidP="000D17B7">
      <w:pPr>
        <w:rPr>
          <w:b/>
          <w:sz w:val="22"/>
          <w:szCs w:val="22"/>
        </w:rPr>
      </w:pPr>
      <w:r w:rsidRPr="004C6723">
        <w:rPr>
          <w:b/>
          <w:sz w:val="22"/>
          <w:szCs w:val="22"/>
        </w:rPr>
        <w:t>Тема 1.17</w:t>
      </w:r>
      <w:r w:rsidRPr="004C6723">
        <w:rPr>
          <w:sz w:val="22"/>
          <w:szCs w:val="22"/>
        </w:rPr>
        <w:t>Телекоммуникационные системы для корпоративных и технологических сетей</w:t>
      </w:r>
    </w:p>
    <w:p w:rsidR="000D17B7" w:rsidRDefault="000D17B7" w:rsidP="000D17B7">
      <w:pPr>
        <w:rPr>
          <w:sz w:val="22"/>
          <w:szCs w:val="22"/>
        </w:rPr>
      </w:pPr>
      <w:r w:rsidRPr="004C6723">
        <w:rPr>
          <w:b/>
          <w:sz w:val="22"/>
          <w:szCs w:val="22"/>
        </w:rPr>
        <w:t>Тема 1.18</w:t>
      </w:r>
      <w:r w:rsidRPr="004C6723">
        <w:rPr>
          <w:sz w:val="22"/>
          <w:szCs w:val="22"/>
        </w:rPr>
        <w:t>Техническая эксплуатация телекоммуникационных систем</w:t>
      </w:r>
    </w:p>
    <w:p w:rsidR="000D17B7" w:rsidRDefault="000D17B7" w:rsidP="000D17B7">
      <w:pPr>
        <w:rPr>
          <w:sz w:val="22"/>
          <w:szCs w:val="22"/>
        </w:rPr>
      </w:pPr>
      <w:r w:rsidRPr="004C6723">
        <w:rPr>
          <w:b/>
          <w:sz w:val="22"/>
          <w:szCs w:val="22"/>
        </w:rPr>
        <w:t>Раздел 2</w:t>
      </w:r>
      <w:r w:rsidRPr="004C6723">
        <w:rPr>
          <w:sz w:val="22"/>
          <w:szCs w:val="22"/>
        </w:rPr>
        <w:t>Владение технологий монтажа и обслуживания телекоммуникационных систем с коммутацией пакетов</w:t>
      </w:r>
    </w:p>
    <w:p w:rsidR="000D17B7" w:rsidRDefault="000D17B7" w:rsidP="000D17B7">
      <w:pPr>
        <w:rPr>
          <w:b/>
          <w:sz w:val="22"/>
          <w:szCs w:val="22"/>
        </w:rPr>
      </w:pPr>
      <w:r w:rsidRPr="004C6723">
        <w:rPr>
          <w:b/>
          <w:sz w:val="22"/>
          <w:szCs w:val="22"/>
        </w:rPr>
        <w:t>МДК 03.02</w:t>
      </w:r>
      <w:r w:rsidRPr="004C6723">
        <w:rPr>
          <w:sz w:val="22"/>
          <w:szCs w:val="22"/>
        </w:rPr>
        <w:t>Технология монтажа и обслуживания телекоммуникационных систем с коммутацией пакетов</w:t>
      </w:r>
    </w:p>
    <w:p w:rsidR="000D17B7" w:rsidRDefault="000D17B7" w:rsidP="000D17B7">
      <w:pPr>
        <w:rPr>
          <w:sz w:val="22"/>
          <w:szCs w:val="22"/>
        </w:rPr>
      </w:pPr>
      <w:r w:rsidRPr="004C6723">
        <w:rPr>
          <w:b/>
          <w:sz w:val="22"/>
          <w:szCs w:val="22"/>
        </w:rPr>
        <w:t>Тема 2.1</w:t>
      </w:r>
      <w:r w:rsidRPr="004C6723">
        <w:rPr>
          <w:sz w:val="22"/>
          <w:szCs w:val="22"/>
        </w:rPr>
        <w:t xml:space="preserve">Структура сетей связи следующего поколения </w:t>
      </w:r>
      <w:r w:rsidRPr="004C6723">
        <w:rPr>
          <w:sz w:val="22"/>
          <w:szCs w:val="22"/>
          <w:lang w:val="en-US"/>
        </w:rPr>
        <w:t>NGN</w:t>
      </w:r>
      <w:r w:rsidRPr="004C6723">
        <w:rPr>
          <w:sz w:val="22"/>
          <w:szCs w:val="22"/>
        </w:rPr>
        <w:t>, «</w:t>
      </w:r>
      <w:r w:rsidRPr="004C6723">
        <w:rPr>
          <w:sz w:val="22"/>
          <w:szCs w:val="22"/>
          <w:lang w:val="en-US"/>
        </w:rPr>
        <w:t>n</w:t>
      </w:r>
      <w:r w:rsidRPr="004C6723">
        <w:rPr>
          <w:sz w:val="22"/>
          <w:szCs w:val="22"/>
        </w:rPr>
        <w:t>»</w:t>
      </w:r>
      <w:r w:rsidRPr="004C6723">
        <w:rPr>
          <w:sz w:val="22"/>
          <w:szCs w:val="22"/>
          <w:lang w:val="en-US"/>
        </w:rPr>
        <w:t>G</w:t>
      </w:r>
    </w:p>
    <w:p w:rsidR="000D17B7" w:rsidRDefault="000D17B7" w:rsidP="000D17B7">
      <w:pPr>
        <w:rPr>
          <w:sz w:val="22"/>
          <w:szCs w:val="22"/>
        </w:rPr>
      </w:pPr>
      <w:r w:rsidRPr="004C6723">
        <w:rPr>
          <w:b/>
          <w:sz w:val="22"/>
          <w:szCs w:val="22"/>
        </w:rPr>
        <w:t>Тема 2.2</w:t>
      </w:r>
      <w:r w:rsidRPr="004C6723">
        <w:rPr>
          <w:sz w:val="22"/>
          <w:szCs w:val="22"/>
        </w:rPr>
        <w:t xml:space="preserve">Протоколы </w:t>
      </w:r>
      <w:proofErr w:type="spellStart"/>
      <w:r w:rsidRPr="004C6723">
        <w:rPr>
          <w:sz w:val="22"/>
          <w:szCs w:val="22"/>
        </w:rPr>
        <w:t>взвимодействия</w:t>
      </w:r>
      <w:proofErr w:type="spellEnd"/>
      <w:r w:rsidRPr="004C6723">
        <w:rPr>
          <w:sz w:val="22"/>
          <w:szCs w:val="22"/>
        </w:rPr>
        <w:t xml:space="preserve"> сетей «Нового поколения»</w:t>
      </w:r>
    </w:p>
    <w:p w:rsidR="000D17B7" w:rsidRDefault="000D17B7" w:rsidP="000D17B7">
      <w:pPr>
        <w:rPr>
          <w:b/>
          <w:sz w:val="22"/>
          <w:szCs w:val="22"/>
        </w:rPr>
      </w:pPr>
      <w:r w:rsidRPr="004C6723">
        <w:rPr>
          <w:b/>
          <w:sz w:val="22"/>
          <w:szCs w:val="22"/>
        </w:rPr>
        <w:t>Тема 2.</w:t>
      </w:r>
      <w:r>
        <w:rPr>
          <w:b/>
          <w:sz w:val="22"/>
          <w:szCs w:val="22"/>
        </w:rPr>
        <w:t xml:space="preserve"> </w:t>
      </w:r>
      <w:r w:rsidRPr="004C6723">
        <w:rPr>
          <w:sz w:val="22"/>
          <w:szCs w:val="22"/>
        </w:rPr>
        <w:t>Функции программных коммутаторов и интегрированных программных коммутаторов</w:t>
      </w:r>
    </w:p>
    <w:p w:rsidR="000D17B7" w:rsidRDefault="000D17B7" w:rsidP="000D17B7">
      <w:pPr>
        <w:rPr>
          <w:b/>
          <w:sz w:val="22"/>
          <w:szCs w:val="22"/>
        </w:rPr>
      </w:pPr>
      <w:r w:rsidRPr="004C6723">
        <w:rPr>
          <w:b/>
          <w:sz w:val="22"/>
          <w:szCs w:val="22"/>
        </w:rPr>
        <w:lastRenderedPageBreak/>
        <w:t>Раздел 3</w:t>
      </w:r>
      <w:r w:rsidRPr="004C6723">
        <w:rPr>
          <w:sz w:val="22"/>
          <w:szCs w:val="22"/>
        </w:rPr>
        <w:t>Введение технологии монтажа и обслуживания телекоммуникационных систем и направляющих систем электросвязи</w:t>
      </w:r>
    </w:p>
    <w:p w:rsidR="000D17B7" w:rsidRDefault="000D17B7" w:rsidP="000D17B7">
      <w:pPr>
        <w:rPr>
          <w:b/>
          <w:sz w:val="22"/>
          <w:szCs w:val="22"/>
        </w:rPr>
      </w:pPr>
      <w:r w:rsidRPr="004C6723">
        <w:rPr>
          <w:b/>
          <w:sz w:val="22"/>
          <w:szCs w:val="22"/>
        </w:rPr>
        <w:t>МДК 03.03</w:t>
      </w:r>
      <w:r w:rsidRPr="004C6723">
        <w:rPr>
          <w:sz w:val="22"/>
          <w:szCs w:val="22"/>
        </w:rPr>
        <w:t>Технология монтажа и обслуживания телекоммуникационных систем и направляющих систем электросвязи</w:t>
      </w:r>
    </w:p>
    <w:p w:rsidR="000D17B7" w:rsidRDefault="000D17B7" w:rsidP="000D17B7">
      <w:pPr>
        <w:rPr>
          <w:b/>
          <w:sz w:val="22"/>
          <w:szCs w:val="22"/>
        </w:rPr>
      </w:pPr>
      <w:r w:rsidRPr="004C6723">
        <w:rPr>
          <w:b/>
          <w:sz w:val="22"/>
          <w:szCs w:val="22"/>
        </w:rPr>
        <w:t>Тема 3.1</w:t>
      </w:r>
      <w:r w:rsidRPr="004C6723">
        <w:rPr>
          <w:sz w:val="22"/>
          <w:szCs w:val="22"/>
        </w:rPr>
        <w:t>Системы передачи сети ЕАСС. Типовые групповые тракты и каналы передачи.</w:t>
      </w:r>
    </w:p>
    <w:p w:rsidR="000D17B7" w:rsidRDefault="000D17B7" w:rsidP="000D17B7">
      <w:pPr>
        <w:rPr>
          <w:b/>
          <w:sz w:val="22"/>
          <w:szCs w:val="22"/>
        </w:rPr>
      </w:pPr>
      <w:r w:rsidRPr="004C6723">
        <w:rPr>
          <w:b/>
          <w:sz w:val="22"/>
          <w:szCs w:val="22"/>
        </w:rPr>
        <w:t>Тема 3.2</w:t>
      </w:r>
      <w:r w:rsidRPr="004C6723">
        <w:rPr>
          <w:sz w:val="22"/>
          <w:szCs w:val="22"/>
        </w:rPr>
        <w:t>Принципы передачи сигналов в системах с частотным разделением каналов (ЧРК)</w:t>
      </w:r>
    </w:p>
    <w:p w:rsidR="000D17B7" w:rsidRDefault="000D17B7" w:rsidP="000D17B7">
      <w:pPr>
        <w:rPr>
          <w:b/>
          <w:sz w:val="22"/>
          <w:szCs w:val="22"/>
        </w:rPr>
      </w:pPr>
      <w:r w:rsidRPr="004C6723">
        <w:rPr>
          <w:b/>
          <w:sz w:val="22"/>
          <w:szCs w:val="22"/>
        </w:rPr>
        <w:t>Тема 3.3</w:t>
      </w:r>
      <w:r w:rsidRPr="004C6723">
        <w:rPr>
          <w:sz w:val="22"/>
          <w:szCs w:val="22"/>
        </w:rPr>
        <w:t xml:space="preserve">Основные узлы системы передачи с ЧРК </w:t>
      </w:r>
    </w:p>
    <w:p w:rsidR="000D17B7" w:rsidRDefault="000D17B7" w:rsidP="000D17B7">
      <w:pPr>
        <w:rPr>
          <w:b/>
          <w:sz w:val="22"/>
          <w:szCs w:val="22"/>
        </w:rPr>
      </w:pPr>
      <w:r w:rsidRPr="004C6723">
        <w:rPr>
          <w:b/>
          <w:sz w:val="22"/>
          <w:szCs w:val="22"/>
        </w:rPr>
        <w:t>Тема 3.4</w:t>
      </w:r>
      <w:r w:rsidRPr="004C6723">
        <w:rPr>
          <w:sz w:val="22"/>
          <w:szCs w:val="22"/>
        </w:rPr>
        <w:t>Формирование групповых трактов в системах с ЧРК</w:t>
      </w:r>
    </w:p>
    <w:p w:rsidR="000D17B7" w:rsidRDefault="000D17B7" w:rsidP="000D17B7">
      <w:pPr>
        <w:rPr>
          <w:b/>
          <w:sz w:val="22"/>
          <w:szCs w:val="22"/>
        </w:rPr>
      </w:pPr>
      <w:r w:rsidRPr="004C6723">
        <w:rPr>
          <w:b/>
          <w:sz w:val="22"/>
          <w:szCs w:val="22"/>
        </w:rPr>
        <w:t>Тема 3.5</w:t>
      </w:r>
      <w:r w:rsidRPr="004C6723">
        <w:rPr>
          <w:sz w:val="22"/>
          <w:szCs w:val="22"/>
        </w:rPr>
        <w:t>Промежуточное оборудование системы с ЧРК</w:t>
      </w:r>
    </w:p>
    <w:p w:rsidR="000D17B7" w:rsidRDefault="000D17B7" w:rsidP="000D17B7">
      <w:pPr>
        <w:rPr>
          <w:b/>
          <w:sz w:val="22"/>
          <w:szCs w:val="22"/>
        </w:rPr>
      </w:pPr>
      <w:r w:rsidRPr="004C6723">
        <w:rPr>
          <w:b/>
          <w:sz w:val="22"/>
          <w:szCs w:val="22"/>
        </w:rPr>
        <w:t>Тема 3.6</w:t>
      </w:r>
      <w:r w:rsidRPr="004C6723">
        <w:rPr>
          <w:sz w:val="22"/>
          <w:szCs w:val="22"/>
        </w:rPr>
        <w:t>Разновидности проводны</w:t>
      </w:r>
      <w:r>
        <w:rPr>
          <w:sz w:val="22"/>
          <w:szCs w:val="22"/>
        </w:rPr>
        <w:t>х</w:t>
      </w:r>
      <w:r w:rsidRPr="004C6723">
        <w:rPr>
          <w:sz w:val="22"/>
          <w:szCs w:val="22"/>
        </w:rPr>
        <w:t xml:space="preserve"> линий передачи</w:t>
      </w:r>
    </w:p>
    <w:p w:rsidR="000D17B7" w:rsidRDefault="000D17B7" w:rsidP="000D17B7">
      <w:pPr>
        <w:rPr>
          <w:b/>
          <w:sz w:val="22"/>
          <w:szCs w:val="22"/>
        </w:rPr>
      </w:pPr>
      <w:r w:rsidRPr="004C6723">
        <w:rPr>
          <w:b/>
          <w:sz w:val="22"/>
          <w:szCs w:val="22"/>
        </w:rPr>
        <w:t>Тема 3.7</w:t>
      </w:r>
      <w:r w:rsidRPr="004C6723">
        <w:rPr>
          <w:sz w:val="22"/>
          <w:szCs w:val="22"/>
        </w:rPr>
        <w:t>Конструкция электрических и оптических кабелей связи</w:t>
      </w:r>
    </w:p>
    <w:p w:rsidR="000D17B7" w:rsidRDefault="000D17B7" w:rsidP="000D17B7">
      <w:pPr>
        <w:rPr>
          <w:b/>
          <w:sz w:val="22"/>
          <w:szCs w:val="22"/>
        </w:rPr>
      </w:pPr>
      <w:r w:rsidRPr="004C6723">
        <w:rPr>
          <w:b/>
          <w:sz w:val="22"/>
          <w:szCs w:val="22"/>
        </w:rPr>
        <w:t>Тема 3.8</w:t>
      </w:r>
      <w:r w:rsidRPr="004C6723">
        <w:rPr>
          <w:sz w:val="22"/>
          <w:szCs w:val="22"/>
        </w:rPr>
        <w:t>Параметры передачи электрических и оптических кабелей связи</w:t>
      </w:r>
    </w:p>
    <w:p w:rsidR="000D17B7" w:rsidRDefault="000D17B7" w:rsidP="000D17B7">
      <w:pPr>
        <w:rPr>
          <w:sz w:val="22"/>
          <w:szCs w:val="22"/>
        </w:rPr>
      </w:pPr>
      <w:r w:rsidRPr="004C6723">
        <w:rPr>
          <w:b/>
          <w:sz w:val="22"/>
          <w:szCs w:val="22"/>
        </w:rPr>
        <w:t>Тема 3.9</w:t>
      </w:r>
      <w:r w:rsidRPr="004C6723">
        <w:rPr>
          <w:sz w:val="22"/>
          <w:szCs w:val="22"/>
        </w:rPr>
        <w:t>Спецификация изделий, комплектующих, запасного имущества и ремонтных материалов</w:t>
      </w:r>
      <w:proofErr w:type="gramStart"/>
      <w:r w:rsidRPr="004C6723">
        <w:rPr>
          <w:sz w:val="22"/>
          <w:szCs w:val="22"/>
        </w:rPr>
        <w:t xml:space="preserve"> ,</w:t>
      </w:r>
      <w:proofErr w:type="gramEnd"/>
      <w:r w:rsidRPr="004C6723">
        <w:rPr>
          <w:sz w:val="22"/>
          <w:szCs w:val="22"/>
        </w:rPr>
        <w:t xml:space="preserve"> порядок их учета и хранения </w:t>
      </w:r>
    </w:p>
    <w:p w:rsidR="000D17B7" w:rsidRDefault="000D17B7" w:rsidP="000D17B7">
      <w:pPr>
        <w:rPr>
          <w:b/>
          <w:sz w:val="22"/>
          <w:szCs w:val="22"/>
        </w:rPr>
      </w:pPr>
      <w:r w:rsidRPr="004C6723">
        <w:rPr>
          <w:b/>
          <w:sz w:val="22"/>
          <w:szCs w:val="22"/>
        </w:rPr>
        <w:t>Тема 3.10</w:t>
      </w:r>
      <w:r w:rsidRPr="004C6723">
        <w:rPr>
          <w:sz w:val="22"/>
          <w:szCs w:val="22"/>
        </w:rPr>
        <w:t xml:space="preserve">Принципы организации технической эксплуатации телекоммуникационной системы </w:t>
      </w:r>
    </w:p>
    <w:p w:rsidR="000D17B7" w:rsidRDefault="000D17B7" w:rsidP="000D17B7">
      <w:pPr>
        <w:rPr>
          <w:b/>
          <w:sz w:val="22"/>
          <w:szCs w:val="22"/>
        </w:rPr>
      </w:pPr>
      <w:r w:rsidRPr="004C6723">
        <w:rPr>
          <w:b/>
          <w:sz w:val="22"/>
          <w:szCs w:val="22"/>
        </w:rPr>
        <w:t>Тема 3.11</w:t>
      </w:r>
      <w:r w:rsidRPr="004C6723">
        <w:rPr>
          <w:sz w:val="22"/>
          <w:szCs w:val="22"/>
        </w:rPr>
        <w:t>Основные сведения о волоконно-оптических линиях связи (ВОЛС)</w:t>
      </w:r>
    </w:p>
    <w:p w:rsidR="000D17B7" w:rsidRDefault="000D17B7" w:rsidP="000D17B7">
      <w:pPr>
        <w:rPr>
          <w:b/>
          <w:sz w:val="22"/>
          <w:szCs w:val="22"/>
        </w:rPr>
      </w:pPr>
      <w:r w:rsidRPr="004C6723">
        <w:rPr>
          <w:b/>
          <w:sz w:val="22"/>
          <w:szCs w:val="22"/>
        </w:rPr>
        <w:t>Тема 3.12</w:t>
      </w:r>
      <w:r w:rsidRPr="004C6723">
        <w:rPr>
          <w:sz w:val="22"/>
          <w:szCs w:val="22"/>
        </w:rPr>
        <w:t>Характеристики оптических линий связи</w:t>
      </w:r>
    </w:p>
    <w:p w:rsidR="000D17B7" w:rsidRDefault="000D17B7" w:rsidP="000D17B7">
      <w:pPr>
        <w:rPr>
          <w:b/>
          <w:sz w:val="22"/>
          <w:szCs w:val="22"/>
        </w:rPr>
      </w:pPr>
      <w:r w:rsidRPr="004C6723">
        <w:rPr>
          <w:b/>
          <w:sz w:val="22"/>
          <w:szCs w:val="22"/>
        </w:rPr>
        <w:t>Тема 3.13</w:t>
      </w:r>
      <w:r w:rsidRPr="004C6723">
        <w:rPr>
          <w:sz w:val="22"/>
          <w:szCs w:val="22"/>
        </w:rPr>
        <w:t>Способы соединения оптических волокон (ОВ)</w:t>
      </w:r>
    </w:p>
    <w:p w:rsidR="000D17B7" w:rsidRDefault="000D17B7" w:rsidP="000D17B7">
      <w:pPr>
        <w:rPr>
          <w:b/>
          <w:sz w:val="22"/>
          <w:szCs w:val="22"/>
        </w:rPr>
      </w:pPr>
      <w:r w:rsidRPr="004C6723">
        <w:rPr>
          <w:b/>
          <w:sz w:val="22"/>
          <w:szCs w:val="22"/>
        </w:rPr>
        <w:t>Тема 3.14</w:t>
      </w:r>
      <w:proofErr w:type="gramStart"/>
      <w:r w:rsidRPr="004C6723">
        <w:rPr>
          <w:sz w:val="22"/>
          <w:szCs w:val="22"/>
        </w:rPr>
        <w:t>Пассивные</w:t>
      </w:r>
      <w:proofErr w:type="gramEnd"/>
      <w:r w:rsidRPr="004C6723">
        <w:rPr>
          <w:sz w:val="22"/>
          <w:szCs w:val="22"/>
        </w:rPr>
        <w:t xml:space="preserve"> </w:t>
      </w:r>
      <w:proofErr w:type="spellStart"/>
      <w:r w:rsidRPr="004C6723">
        <w:rPr>
          <w:sz w:val="22"/>
          <w:szCs w:val="22"/>
        </w:rPr>
        <w:t>кмпоненты</w:t>
      </w:r>
      <w:proofErr w:type="spellEnd"/>
      <w:r w:rsidRPr="004C6723">
        <w:rPr>
          <w:sz w:val="22"/>
          <w:szCs w:val="22"/>
        </w:rPr>
        <w:t xml:space="preserve"> ВОЛС</w:t>
      </w:r>
    </w:p>
    <w:p w:rsidR="000D17B7" w:rsidRDefault="000D17B7" w:rsidP="00EA3FDC">
      <w:pPr>
        <w:rPr>
          <w:sz w:val="22"/>
          <w:szCs w:val="22"/>
        </w:rPr>
      </w:pPr>
      <w:r w:rsidRPr="004C6723">
        <w:rPr>
          <w:b/>
          <w:sz w:val="22"/>
          <w:szCs w:val="22"/>
        </w:rPr>
        <w:t>Тема 3.15</w:t>
      </w:r>
      <w:r w:rsidRPr="004C6723">
        <w:rPr>
          <w:sz w:val="22"/>
          <w:szCs w:val="22"/>
        </w:rPr>
        <w:t>Активные компоненты ВОЛС</w:t>
      </w:r>
    </w:p>
    <w:p w:rsidR="000D17B7" w:rsidRDefault="000D17B7" w:rsidP="00EA3FDC">
      <w:pPr>
        <w:rPr>
          <w:sz w:val="22"/>
          <w:szCs w:val="22"/>
        </w:rPr>
      </w:pPr>
    </w:p>
    <w:p w:rsidR="00EA3FDC" w:rsidRPr="000D17B7" w:rsidRDefault="00EA3FDC" w:rsidP="00EA3FDC">
      <w:pPr>
        <w:rPr>
          <w:b/>
          <w:sz w:val="22"/>
          <w:szCs w:val="22"/>
        </w:rPr>
      </w:pPr>
      <w:r w:rsidRPr="00DD5F33">
        <w:rPr>
          <w:b/>
          <w:bCs/>
        </w:rPr>
        <w:t>Учебная практика</w:t>
      </w:r>
      <w:r w:rsidR="00D26B9E" w:rsidRPr="000D6018">
        <w:rPr>
          <w:b/>
          <w:bCs/>
        </w:rPr>
        <w:t xml:space="preserve"> </w:t>
      </w:r>
    </w:p>
    <w:p w:rsidR="001671A4" w:rsidRPr="00B11D90" w:rsidRDefault="001671A4" w:rsidP="001671A4">
      <w:r w:rsidRPr="00B11D90">
        <w:t>Выявление каналов утечки информации;</w:t>
      </w:r>
    </w:p>
    <w:p w:rsidR="001671A4" w:rsidRPr="00B11D90" w:rsidRDefault="001671A4" w:rsidP="001671A4">
      <w:r w:rsidRPr="00B11D90">
        <w:t>Определение необходимых средств защиты;</w:t>
      </w:r>
    </w:p>
    <w:p w:rsidR="001671A4" w:rsidRPr="001671A4" w:rsidRDefault="001671A4" w:rsidP="001671A4">
      <w:r w:rsidRPr="00B11D90">
        <w:t>Проведения аттестации объекта защиты (проверки уровня защищенности);</w:t>
      </w:r>
    </w:p>
    <w:p w:rsidR="001671A4" w:rsidRPr="00B11D90" w:rsidRDefault="001671A4" w:rsidP="001671A4">
      <w:r w:rsidRPr="00B11D90">
        <w:t>Разработка политики безопасности для объекта защиты;</w:t>
      </w:r>
    </w:p>
    <w:p w:rsidR="001671A4" w:rsidRPr="001671A4" w:rsidRDefault="001671A4" w:rsidP="001671A4">
      <w:r w:rsidRPr="00B11D90">
        <w:t>Установка, настройка специализированного оборудования по защите информации;</w:t>
      </w:r>
    </w:p>
    <w:p w:rsidR="001671A4" w:rsidRDefault="001671A4" w:rsidP="001671A4">
      <w:r w:rsidRPr="00B11D90">
        <w:t>Выявление возможных атак на автоматизированные системы;</w:t>
      </w:r>
    </w:p>
    <w:p w:rsidR="001671A4" w:rsidRDefault="001671A4" w:rsidP="001671A4">
      <w:r w:rsidRPr="00B11D90">
        <w:t>Установка и настройка программных средств защиты автоматизированных систем и информационно-коммуникационных сетей;</w:t>
      </w:r>
    </w:p>
    <w:p w:rsidR="001671A4" w:rsidRPr="00B11D90" w:rsidRDefault="001671A4" w:rsidP="001671A4">
      <w:r w:rsidRPr="00B11D90">
        <w:t xml:space="preserve">Конфигурирование автоматизированных систем и информационно-коммуникационных сетей; </w:t>
      </w:r>
    </w:p>
    <w:p w:rsidR="001671A4" w:rsidRPr="001671A4" w:rsidRDefault="001671A4" w:rsidP="001671A4">
      <w:r w:rsidRPr="00B11D90">
        <w:t>Проверка защищенности автоматизированных систем и информационно-коммуникационных сетей;</w:t>
      </w:r>
    </w:p>
    <w:p w:rsidR="001671A4" w:rsidRPr="00B11D90" w:rsidRDefault="001671A4" w:rsidP="001671A4">
      <w:r>
        <w:t>Защита</w:t>
      </w:r>
      <w:r w:rsidRPr="00B11D90">
        <w:t xml:space="preserve"> баз данных;</w:t>
      </w:r>
    </w:p>
    <w:p w:rsidR="001671A4" w:rsidRPr="00B11D90" w:rsidRDefault="001671A4" w:rsidP="001671A4">
      <w:r w:rsidRPr="00B11D90">
        <w:t>Организация защиты в различных операционных системах и средах;</w:t>
      </w:r>
    </w:p>
    <w:p w:rsidR="007A0105" w:rsidRPr="001671A4" w:rsidRDefault="001671A4" w:rsidP="00EA3FDC">
      <w:pPr>
        <w:rPr>
          <w:lang w:val="en-US"/>
        </w:rPr>
      </w:pPr>
      <w:r w:rsidRPr="00B11D90">
        <w:t>Шифрование информации;</w:t>
      </w:r>
    </w:p>
    <w:sectPr w:rsidR="007A0105" w:rsidRPr="001671A4" w:rsidSect="00C60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F2451"/>
    <w:rsid w:val="000613AF"/>
    <w:rsid w:val="000D17B7"/>
    <w:rsid w:val="000D6018"/>
    <w:rsid w:val="000F2451"/>
    <w:rsid w:val="00117AD9"/>
    <w:rsid w:val="001671A4"/>
    <w:rsid w:val="001A2246"/>
    <w:rsid w:val="00340C7C"/>
    <w:rsid w:val="00361CAC"/>
    <w:rsid w:val="003B39A2"/>
    <w:rsid w:val="004B284A"/>
    <w:rsid w:val="00574FBE"/>
    <w:rsid w:val="005A1752"/>
    <w:rsid w:val="005A737E"/>
    <w:rsid w:val="0062110B"/>
    <w:rsid w:val="00636CFB"/>
    <w:rsid w:val="006A1A0D"/>
    <w:rsid w:val="006B5663"/>
    <w:rsid w:val="006E7E27"/>
    <w:rsid w:val="007A0105"/>
    <w:rsid w:val="007A7627"/>
    <w:rsid w:val="0081478C"/>
    <w:rsid w:val="00907C7E"/>
    <w:rsid w:val="00921974"/>
    <w:rsid w:val="009E709C"/>
    <w:rsid w:val="00A633AD"/>
    <w:rsid w:val="00B0361F"/>
    <w:rsid w:val="00BE3D2C"/>
    <w:rsid w:val="00C2038F"/>
    <w:rsid w:val="00C60685"/>
    <w:rsid w:val="00D26B9E"/>
    <w:rsid w:val="00DE41F3"/>
    <w:rsid w:val="00EA3FDC"/>
    <w:rsid w:val="00F1159A"/>
    <w:rsid w:val="00F45EE5"/>
    <w:rsid w:val="00F8137F"/>
    <w:rsid w:val="00FA7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45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99"/>
    <w:qFormat/>
    <w:rsid w:val="000F2451"/>
    <w:pPr>
      <w:spacing w:after="60"/>
      <w:jc w:val="center"/>
      <w:outlineLvl w:val="1"/>
    </w:pPr>
    <w:rPr>
      <w:rFonts w:ascii="Cambria" w:hAnsi="Cambria"/>
    </w:rPr>
  </w:style>
  <w:style w:type="character" w:customStyle="1" w:styleId="a4">
    <w:name w:val="Подзаголовок Знак"/>
    <w:basedOn w:val="a0"/>
    <w:link w:val="a3"/>
    <w:uiPriority w:val="99"/>
    <w:rsid w:val="000F2451"/>
    <w:rPr>
      <w:rFonts w:ascii="Cambria" w:eastAsia="Times New Roman" w:hAnsi="Cambria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EA3F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A3F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FA71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gkr.ru/student/ucheb_metod_portal/usheb_mat_metod_ukazaniya_SS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1921</Words>
  <Characters>10952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ugkr</Company>
  <LinksUpToDate>false</LinksUpToDate>
  <CharactersWithSpaces>12848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gulshat</dc:creator>
  <cp:keywords/>
  <dc:description/>
  <cp:lastModifiedBy>IronGirl</cp:lastModifiedBy>
  <cp:revision>23</cp:revision>
  <dcterms:created xsi:type="dcterms:W3CDTF">2014-06-04T09:56:00Z</dcterms:created>
  <dcterms:modified xsi:type="dcterms:W3CDTF">2017-09-21T05:01:00Z</dcterms:modified>
</cp:coreProperties>
</file>