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572" w:type="dxa"/>
        <w:tblLook w:val="04A0"/>
      </w:tblPr>
      <w:tblGrid>
        <w:gridCol w:w="1129"/>
        <w:gridCol w:w="9503"/>
      </w:tblGrid>
      <w:tr w:rsidR="00B70917" w:rsidRPr="00B70917" w:rsidTr="00803A24">
        <w:tc>
          <w:tcPr>
            <w:tcW w:w="1129" w:type="dxa"/>
            <w:shd w:val="clear" w:color="auto" w:fill="auto"/>
          </w:tcPr>
          <w:p w:rsidR="00B70917" w:rsidRPr="00B70917" w:rsidRDefault="006A304E" w:rsidP="00C40347">
            <w:pPr>
              <w:jc w:val="center"/>
              <w:rPr>
                <w:sz w:val="28"/>
                <w:szCs w:val="28"/>
              </w:rPr>
            </w:pPr>
            <w:r w:rsidRPr="00B70917">
              <w:rPr>
                <w:noProof/>
                <w:sz w:val="28"/>
                <w:szCs w:val="28"/>
              </w:rPr>
              <w:drawing>
                <wp:inline distT="0" distB="0" distL="0" distR="0">
                  <wp:extent cx="535940" cy="704215"/>
                  <wp:effectExtent l="0" t="0" r="0" b="0"/>
                  <wp:docPr id="1" name="Рисунок 1" descr="C:\Users\T'rain\Desktop\логотип 2016 УКРТБдля документов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'rain\Desktop\логотип 2016 УКРТБдля документов.jp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3" w:type="dxa"/>
            <w:shd w:val="clear" w:color="auto" w:fill="auto"/>
          </w:tcPr>
          <w:p w:rsidR="00B70917" w:rsidRPr="00B70917" w:rsidRDefault="00B70917" w:rsidP="00C40347">
            <w:pPr>
              <w:jc w:val="center"/>
              <w:rPr>
                <w:sz w:val="28"/>
                <w:szCs w:val="28"/>
              </w:rPr>
            </w:pPr>
            <w:r w:rsidRPr="00B70917">
              <w:rPr>
                <w:sz w:val="28"/>
                <w:szCs w:val="28"/>
              </w:rPr>
              <w:t>МИНИСТЕРСТВО ОБРАЗОВАНИЯ РЕСПУБЛИКИ БАШКОРТОСТАН</w:t>
            </w:r>
          </w:p>
          <w:p w:rsidR="00B70917" w:rsidRPr="00B70917" w:rsidRDefault="00B70917" w:rsidP="00C40347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B70917">
              <w:rPr>
                <w:sz w:val="26"/>
                <w:szCs w:val="26"/>
              </w:rPr>
              <w:t>Государственное бюджетное профессиональное образовательное учреждение</w:t>
            </w:r>
          </w:p>
          <w:p w:rsidR="00B70917" w:rsidRPr="00B70917" w:rsidRDefault="00B70917" w:rsidP="00C4034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70917">
              <w:rPr>
                <w:sz w:val="26"/>
                <w:szCs w:val="26"/>
              </w:rPr>
              <w:t>Уфимский колледж радиоэлектроники, телекоммуникаций и безопасности</w:t>
            </w:r>
          </w:p>
        </w:tc>
      </w:tr>
    </w:tbl>
    <w:p w:rsidR="00B70917" w:rsidRPr="00B70917" w:rsidRDefault="00B70917" w:rsidP="00C40347">
      <w:pPr>
        <w:ind w:firstLine="720"/>
        <w:jc w:val="right"/>
        <w:rPr>
          <w:sz w:val="28"/>
          <w:szCs w:val="28"/>
        </w:rPr>
      </w:pPr>
    </w:p>
    <w:p w:rsidR="00B70917" w:rsidRPr="00B70917" w:rsidRDefault="00B70917" w:rsidP="00C40347">
      <w:pPr>
        <w:ind w:firstLine="720"/>
        <w:rPr>
          <w:sz w:val="28"/>
          <w:szCs w:val="28"/>
        </w:rPr>
      </w:pPr>
    </w:p>
    <w:p w:rsidR="00B70917" w:rsidRPr="00B70917" w:rsidRDefault="00B70917" w:rsidP="00C40347">
      <w:pPr>
        <w:ind w:firstLine="720"/>
        <w:rPr>
          <w:sz w:val="28"/>
          <w:szCs w:val="28"/>
        </w:rPr>
      </w:pPr>
    </w:p>
    <w:p w:rsidR="00B70917" w:rsidRPr="00B70917" w:rsidRDefault="00B70917" w:rsidP="00C40347">
      <w:pPr>
        <w:ind w:firstLine="720"/>
        <w:jc w:val="right"/>
        <w:rPr>
          <w:sz w:val="28"/>
          <w:szCs w:val="28"/>
        </w:rPr>
      </w:pPr>
    </w:p>
    <w:tbl>
      <w:tblPr>
        <w:tblW w:w="0" w:type="auto"/>
        <w:jc w:val="right"/>
        <w:tblLayout w:type="fixed"/>
        <w:tblLook w:val="01E0"/>
      </w:tblPr>
      <w:tblGrid>
        <w:gridCol w:w="5226"/>
        <w:gridCol w:w="4345"/>
      </w:tblGrid>
      <w:tr w:rsidR="00B70917" w:rsidRPr="00B70917" w:rsidTr="00803A24">
        <w:trPr>
          <w:trHeight w:val="1010"/>
          <w:jc w:val="right"/>
        </w:trPr>
        <w:tc>
          <w:tcPr>
            <w:tcW w:w="5226" w:type="dxa"/>
          </w:tcPr>
          <w:p w:rsidR="00B70917" w:rsidRPr="00B70917" w:rsidRDefault="00B70917" w:rsidP="00C403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</w:pPr>
          </w:p>
        </w:tc>
        <w:tc>
          <w:tcPr>
            <w:tcW w:w="4345" w:type="dxa"/>
          </w:tcPr>
          <w:p w:rsidR="00B70917" w:rsidRPr="00B70917" w:rsidRDefault="00B70917" w:rsidP="00C40347">
            <w:pPr>
              <w:rPr>
                <w:sz w:val="28"/>
                <w:szCs w:val="28"/>
              </w:rPr>
            </w:pPr>
            <w:r w:rsidRPr="00B70917">
              <w:rPr>
                <w:sz w:val="28"/>
                <w:szCs w:val="28"/>
              </w:rPr>
              <w:t>УТВЕРЖДАЮ</w:t>
            </w:r>
          </w:p>
          <w:p w:rsidR="00B70917" w:rsidRPr="00B70917" w:rsidRDefault="00B70917" w:rsidP="00C40347">
            <w:pPr>
              <w:rPr>
                <w:sz w:val="28"/>
                <w:szCs w:val="28"/>
              </w:rPr>
            </w:pPr>
            <w:r w:rsidRPr="00B70917">
              <w:rPr>
                <w:sz w:val="28"/>
                <w:szCs w:val="28"/>
              </w:rPr>
              <w:t xml:space="preserve">Зам. директора </w:t>
            </w:r>
          </w:p>
          <w:p w:rsidR="00B70917" w:rsidRPr="00B70917" w:rsidRDefault="00B70917" w:rsidP="00C40347">
            <w:pPr>
              <w:rPr>
                <w:sz w:val="28"/>
                <w:szCs w:val="28"/>
              </w:rPr>
            </w:pPr>
            <w:r w:rsidRPr="00B70917">
              <w:rPr>
                <w:sz w:val="28"/>
                <w:szCs w:val="28"/>
              </w:rPr>
              <w:t>_____________ Л.Р. Туктарова</w:t>
            </w:r>
          </w:p>
          <w:p w:rsidR="00B70917" w:rsidRPr="00B70917" w:rsidRDefault="00C572F4" w:rsidP="00C40347">
            <w:r>
              <w:rPr>
                <w:sz w:val="28"/>
                <w:szCs w:val="28"/>
              </w:rPr>
              <w:t>«31</w:t>
            </w:r>
            <w:r w:rsidR="00B70917" w:rsidRPr="00B70917">
              <w:rPr>
                <w:sz w:val="28"/>
                <w:szCs w:val="28"/>
              </w:rPr>
              <w:t>»</w:t>
            </w:r>
            <w:r w:rsidR="00B70917" w:rsidRPr="00B7091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августа 2020</w:t>
            </w:r>
            <w:r w:rsidR="00B70917" w:rsidRPr="00B70917">
              <w:rPr>
                <w:sz w:val="28"/>
                <w:szCs w:val="28"/>
              </w:rPr>
              <w:t xml:space="preserve"> г.</w:t>
            </w:r>
          </w:p>
        </w:tc>
      </w:tr>
    </w:tbl>
    <w:p w:rsidR="005E1696" w:rsidRPr="004F5669" w:rsidRDefault="005E1696" w:rsidP="00C40347">
      <w:pPr>
        <w:jc w:val="center"/>
        <w:rPr>
          <w:color w:val="FF0000"/>
          <w:sz w:val="40"/>
          <w:szCs w:val="40"/>
        </w:rPr>
      </w:pPr>
    </w:p>
    <w:p w:rsidR="005E1696" w:rsidRDefault="005E1696" w:rsidP="00C40347">
      <w:pPr>
        <w:jc w:val="center"/>
        <w:rPr>
          <w:color w:val="FF0000"/>
          <w:sz w:val="40"/>
          <w:szCs w:val="40"/>
        </w:rPr>
      </w:pPr>
    </w:p>
    <w:p w:rsidR="00053978" w:rsidRPr="004F5669" w:rsidRDefault="00053978" w:rsidP="00C40347">
      <w:pPr>
        <w:jc w:val="center"/>
        <w:rPr>
          <w:color w:val="FF0000"/>
          <w:sz w:val="40"/>
          <w:szCs w:val="40"/>
        </w:rPr>
      </w:pPr>
    </w:p>
    <w:p w:rsidR="005E1696" w:rsidRPr="00D93D58" w:rsidRDefault="005E1696" w:rsidP="00C40347">
      <w:pPr>
        <w:jc w:val="center"/>
        <w:rPr>
          <w:sz w:val="28"/>
          <w:szCs w:val="28"/>
        </w:rPr>
      </w:pPr>
    </w:p>
    <w:p w:rsidR="005E1696" w:rsidRPr="000944EF" w:rsidRDefault="005E1696" w:rsidP="00C40347">
      <w:pPr>
        <w:jc w:val="center"/>
        <w:rPr>
          <w:b/>
        </w:rPr>
      </w:pPr>
      <w:r w:rsidRPr="000944EF">
        <w:rPr>
          <w:b/>
        </w:rPr>
        <w:t>СБОРНИК МЕТОДИЧЕСКИХ УКАЗАНИЙ</w:t>
      </w:r>
    </w:p>
    <w:p w:rsidR="005E1696" w:rsidRPr="000944EF" w:rsidRDefault="005E1696" w:rsidP="00C40347">
      <w:pPr>
        <w:jc w:val="center"/>
        <w:rPr>
          <w:b/>
        </w:rPr>
      </w:pPr>
    </w:p>
    <w:p w:rsidR="005E1696" w:rsidRPr="000944EF" w:rsidRDefault="005E1696" w:rsidP="00C40347">
      <w:pPr>
        <w:jc w:val="center"/>
        <w:rPr>
          <w:b/>
        </w:rPr>
      </w:pPr>
      <w:r w:rsidRPr="000944EF">
        <w:rPr>
          <w:b/>
        </w:rPr>
        <w:t>ДЛЯ СТУДЕНТОВ ПО ВЫПОЛНЕНИЮ</w:t>
      </w:r>
    </w:p>
    <w:p w:rsidR="005E1696" w:rsidRPr="000944EF" w:rsidRDefault="005E1696" w:rsidP="00C40347">
      <w:pPr>
        <w:jc w:val="center"/>
        <w:rPr>
          <w:b/>
        </w:rPr>
      </w:pPr>
    </w:p>
    <w:p w:rsidR="008463AA" w:rsidRPr="004E5D47" w:rsidRDefault="0097222E" w:rsidP="00C40347">
      <w:pPr>
        <w:jc w:val="center"/>
        <w:rPr>
          <w:b/>
        </w:rPr>
      </w:pPr>
      <w:r>
        <w:rPr>
          <w:b/>
        </w:rPr>
        <w:t>ПРАКТИЧЕСКИХ</w:t>
      </w:r>
      <w:r w:rsidR="000944EF">
        <w:rPr>
          <w:b/>
        </w:rPr>
        <w:t xml:space="preserve"> </w:t>
      </w:r>
      <w:r w:rsidR="005E1696" w:rsidRPr="000944EF">
        <w:rPr>
          <w:b/>
        </w:rPr>
        <w:t>РАБОТ</w:t>
      </w:r>
    </w:p>
    <w:p w:rsidR="00E1227B" w:rsidRDefault="00E1227B" w:rsidP="00C40347">
      <w:pPr>
        <w:rPr>
          <w:b/>
          <w:sz w:val="28"/>
          <w:szCs w:val="28"/>
        </w:rPr>
      </w:pPr>
    </w:p>
    <w:p w:rsidR="00807670" w:rsidRPr="00002274" w:rsidRDefault="00807670" w:rsidP="00C403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 «</w:t>
      </w:r>
      <w:r w:rsidR="00A171AF">
        <w:rPr>
          <w:b/>
          <w:sz w:val="28"/>
          <w:szCs w:val="28"/>
        </w:rPr>
        <w:t>ОСУЩЕСТВЛЕНИЕ</w:t>
      </w:r>
      <w:r w:rsidRPr="00807670">
        <w:rPr>
          <w:b/>
          <w:bCs/>
          <w:sz w:val="28"/>
          <w:szCs w:val="28"/>
        </w:rPr>
        <w:t xml:space="preserve"> ИНТЕГРАЦИИ ПРОГРАММНЫХ МОДУЛЕЙ</w:t>
      </w:r>
      <w:r>
        <w:rPr>
          <w:b/>
          <w:sz w:val="28"/>
          <w:szCs w:val="28"/>
        </w:rPr>
        <w:t xml:space="preserve">» </w:t>
      </w:r>
    </w:p>
    <w:p w:rsidR="00807670" w:rsidRDefault="00807670" w:rsidP="00C40347">
      <w:pPr>
        <w:jc w:val="center"/>
        <w:rPr>
          <w:b/>
        </w:rPr>
      </w:pPr>
    </w:p>
    <w:p w:rsidR="00E1227B" w:rsidRPr="000944EF" w:rsidRDefault="00B70917" w:rsidP="00C40347">
      <w:pPr>
        <w:jc w:val="center"/>
        <w:rPr>
          <w:b/>
        </w:rPr>
      </w:pPr>
      <w:r>
        <w:rPr>
          <w:b/>
        </w:rPr>
        <w:t>МЕЖДИСЦИПЛИНАРНЫЙ КУРС</w:t>
      </w:r>
      <w:r w:rsidR="000342C7" w:rsidRPr="000944EF">
        <w:rPr>
          <w:b/>
        </w:rPr>
        <w:t xml:space="preserve">  «</w:t>
      </w:r>
      <w:r w:rsidR="00A171AF">
        <w:rPr>
          <w:b/>
        </w:rPr>
        <w:t>ТЕХНОЛОГИЯ РАЗРАБОТКИ ПРОГРАММНОГО ОБЕСПЕЧЕНИЯ</w:t>
      </w:r>
      <w:r w:rsidR="000342C7" w:rsidRPr="000944EF">
        <w:rPr>
          <w:b/>
        </w:rPr>
        <w:t>»</w:t>
      </w:r>
    </w:p>
    <w:p w:rsidR="00E1227B" w:rsidRPr="000944EF" w:rsidRDefault="00E1227B" w:rsidP="00C40347">
      <w:pPr>
        <w:jc w:val="center"/>
        <w:rPr>
          <w:b/>
        </w:rPr>
      </w:pPr>
    </w:p>
    <w:p w:rsidR="00966680" w:rsidRPr="00002274" w:rsidRDefault="008E0950" w:rsidP="00C40347">
      <w:pPr>
        <w:jc w:val="center"/>
        <w:rPr>
          <w:b/>
          <w:i/>
          <w:sz w:val="28"/>
          <w:szCs w:val="28"/>
        </w:rPr>
      </w:pPr>
      <w:r w:rsidRPr="00002274">
        <w:rPr>
          <w:b/>
          <w:i/>
          <w:sz w:val="28"/>
          <w:szCs w:val="28"/>
        </w:rPr>
        <w:t xml:space="preserve">специальность </w:t>
      </w:r>
      <w:r w:rsidR="00B70917">
        <w:rPr>
          <w:b/>
          <w:i/>
          <w:sz w:val="28"/>
          <w:szCs w:val="28"/>
        </w:rPr>
        <w:t>09.02.</w:t>
      </w:r>
      <w:r w:rsidR="00A171AF">
        <w:rPr>
          <w:b/>
          <w:i/>
          <w:sz w:val="28"/>
          <w:szCs w:val="28"/>
        </w:rPr>
        <w:t>07</w:t>
      </w:r>
      <w:r w:rsidR="00807670" w:rsidRPr="00807670">
        <w:rPr>
          <w:b/>
          <w:i/>
          <w:sz w:val="28"/>
          <w:szCs w:val="28"/>
        </w:rPr>
        <w:t xml:space="preserve"> </w:t>
      </w:r>
      <w:r w:rsidRPr="00002274">
        <w:rPr>
          <w:b/>
          <w:i/>
          <w:sz w:val="28"/>
          <w:szCs w:val="28"/>
        </w:rPr>
        <w:t>«</w:t>
      </w:r>
      <w:r w:rsidR="00A171AF">
        <w:rPr>
          <w:b/>
          <w:i/>
          <w:sz w:val="28"/>
          <w:szCs w:val="28"/>
        </w:rPr>
        <w:t>Информационные системы и программирование</w:t>
      </w:r>
      <w:r w:rsidR="00966680" w:rsidRPr="00002274">
        <w:rPr>
          <w:b/>
          <w:i/>
          <w:sz w:val="28"/>
          <w:szCs w:val="28"/>
        </w:rPr>
        <w:t>»</w:t>
      </w:r>
    </w:p>
    <w:p w:rsidR="00E1227B" w:rsidRPr="00002274" w:rsidRDefault="00E1227B" w:rsidP="00C40347">
      <w:pPr>
        <w:jc w:val="center"/>
        <w:rPr>
          <w:b/>
          <w:i/>
          <w:sz w:val="28"/>
          <w:szCs w:val="28"/>
        </w:rPr>
      </w:pPr>
    </w:p>
    <w:p w:rsidR="00D735E6" w:rsidRDefault="00D735E6" w:rsidP="00C40347">
      <w:pPr>
        <w:jc w:val="center"/>
        <w:rPr>
          <w:b/>
        </w:rPr>
      </w:pPr>
    </w:p>
    <w:p w:rsidR="00C572F4" w:rsidRPr="008463AA" w:rsidRDefault="00C572F4" w:rsidP="00C40347">
      <w:pPr>
        <w:jc w:val="center"/>
        <w:rPr>
          <w:b/>
        </w:rPr>
      </w:pPr>
    </w:p>
    <w:p w:rsidR="00D93D58" w:rsidRPr="00D93D58" w:rsidRDefault="00D93D58" w:rsidP="00C40347">
      <w:pPr>
        <w:jc w:val="center"/>
        <w:rPr>
          <w:b/>
          <w:sz w:val="28"/>
          <w:szCs w:val="28"/>
        </w:rPr>
      </w:pPr>
    </w:p>
    <w:p w:rsidR="00D93D58" w:rsidRPr="00D93D58" w:rsidRDefault="00D93D58" w:rsidP="00C40347">
      <w:pPr>
        <w:jc w:val="center"/>
        <w:rPr>
          <w:b/>
          <w:sz w:val="28"/>
          <w:szCs w:val="28"/>
        </w:rPr>
      </w:pPr>
    </w:p>
    <w:tbl>
      <w:tblPr>
        <w:tblW w:w="0" w:type="auto"/>
        <w:jc w:val="right"/>
        <w:tblLayout w:type="fixed"/>
        <w:tblLook w:val="01E0"/>
      </w:tblPr>
      <w:tblGrid>
        <w:gridCol w:w="5508"/>
        <w:gridCol w:w="4063"/>
      </w:tblGrid>
      <w:tr w:rsidR="00D93D58" w:rsidRPr="00D93D58">
        <w:trPr>
          <w:trHeight w:val="2701"/>
          <w:jc w:val="right"/>
        </w:trPr>
        <w:tc>
          <w:tcPr>
            <w:tcW w:w="5508" w:type="dxa"/>
          </w:tcPr>
          <w:p w:rsidR="00D93D58" w:rsidRPr="00D93D58" w:rsidRDefault="00D93D58" w:rsidP="00C40347">
            <w:pPr>
              <w:rPr>
                <w:sz w:val="28"/>
                <w:szCs w:val="28"/>
              </w:rPr>
            </w:pPr>
          </w:p>
        </w:tc>
        <w:tc>
          <w:tcPr>
            <w:tcW w:w="4063" w:type="dxa"/>
          </w:tcPr>
          <w:p w:rsidR="00B70917" w:rsidRDefault="00B70917" w:rsidP="00C40347">
            <w:r>
              <w:t>СОГЛАСОВАНО</w:t>
            </w:r>
          </w:p>
          <w:p w:rsidR="00B70917" w:rsidRDefault="00B70917" w:rsidP="00C40347">
            <w:r>
              <w:t>Зав. кафедрой</w:t>
            </w:r>
          </w:p>
          <w:p w:rsidR="00B70917" w:rsidRDefault="00B70917" w:rsidP="00C40347">
            <w:r>
              <w:t>_____________ М.Е. Бронштейн</w:t>
            </w:r>
          </w:p>
          <w:p w:rsidR="00B70917" w:rsidRDefault="00B70917" w:rsidP="00C40347">
            <w:r>
              <w:t>РАЗРАБОТАЛИ:</w:t>
            </w:r>
          </w:p>
          <w:p w:rsidR="00B70917" w:rsidRDefault="00C572F4" w:rsidP="00C40347">
            <w:r>
              <w:t>Преподаватели</w:t>
            </w:r>
          </w:p>
          <w:p w:rsidR="00B70917" w:rsidRDefault="00B70917" w:rsidP="00C40347">
            <w:r>
              <w:t xml:space="preserve">Л.Р. Туктарова </w:t>
            </w:r>
          </w:p>
          <w:p w:rsidR="00B70917" w:rsidRDefault="00B70917" w:rsidP="00C40347">
            <w:r>
              <w:t>А.Н. Павлова</w:t>
            </w:r>
          </w:p>
          <w:p w:rsidR="00D93D58" w:rsidRPr="00461922" w:rsidRDefault="00D93D58" w:rsidP="00C40347"/>
        </w:tc>
      </w:tr>
    </w:tbl>
    <w:p w:rsidR="00D93D58" w:rsidRPr="00D93D58" w:rsidRDefault="00D93D58" w:rsidP="00C40347">
      <w:pPr>
        <w:rPr>
          <w:b/>
          <w:sz w:val="28"/>
          <w:szCs w:val="28"/>
        </w:rPr>
      </w:pPr>
    </w:p>
    <w:p w:rsidR="00D735E6" w:rsidRDefault="00C572F4" w:rsidP="00C4034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Уфа 2020</w:t>
      </w:r>
      <w:r w:rsidR="004A04B4" w:rsidRPr="00D93D58">
        <w:rPr>
          <w:bCs/>
          <w:sz w:val="28"/>
          <w:szCs w:val="28"/>
        </w:rPr>
        <w:t xml:space="preserve"> г.</w:t>
      </w:r>
    </w:p>
    <w:p w:rsidR="008463AA" w:rsidRPr="008463AA" w:rsidRDefault="008E0950" w:rsidP="00C40347">
      <w:pPr>
        <w:jc w:val="center"/>
        <w:rPr>
          <w:b/>
        </w:rPr>
      </w:pPr>
      <w:r w:rsidRPr="008463AA">
        <w:rPr>
          <w:b/>
        </w:rPr>
        <w:lastRenderedPageBreak/>
        <w:t>СОДЕРЖАНИЕ</w:t>
      </w:r>
    </w:p>
    <w:p w:rsidR="008E0950" w:rsidRPr="00D93D58" w:rsidRDefault="008E0950" w:rsidP="00C40347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8614"/>
        <w:gridCol w:w="673"/>
      </w:tblGrid>
      <w:tr w:rsidR="00E538B0" w:rsidRPr="005926FF" w:rsidTr="00E538B0">
        <w:tc>
          <w:tcPr>
            <w:tcW w:w="8897" w:type="dxa"/>
          </w:tcPr>
          <w:p w:rsidR="00E538B0" w:rsidRPr="005926FF" w:rsidRDefault="00E538B0" w:rsidP="00C40347"/>
        </w:tc>
        <w:tc>
          <w:tcPr>
            <w:tcW w:w="674" w:type="dxa"/>
            <w:vAlign w:val="bottom"/>
          </w:tcPr>
          <w:p w:rsidR="00E538B0" w:rsidRPr="005926FF" w:rsidRDefault="00E538B0" w:rsidP="00C40347">
            <w:pPr>
              <w:jc w:val="center"/>
            </w:pPr>
            <w:r w:rsidRPr="005926FF">
              <w:t>Стр.</w:t>
            </w:r>
          </w:p>
        </w:tc>
      </w:tr>
      <w:tr w:rsidR="00E538B0" w:rsidRPr="005926FF" w:rsidTr="00E538B0">
        <w:tc>
          <w:tcPr>
            <w:tcW w:w="8897" w:type="dxa"/>
          </w:tcPr>
          <w:p w:rsidR="00E538B0" w:rsidRPr="005926FF" w:rsidRDefault="00E538B0" w:rsidP="00C40347">
            <w:r>
              <w:t>Предис</w:t>
            </w:r>
            <w:r w:rsidR="00C42F13">
              <w:t>ловие</w:t>
            </w:r>
          </w:p>
        </w:tc>
        <w:tc>
          <w:tcPr>
            <w:tcW w:w="674" w:type="dxa"/>
            <w:vAlign w:val="bottom"/>
          </w:tcPr>
          <w:p w:rsidR="00E538B0" w:rsidRPr="005926FF" w:rsidRDefault="00300AAE" w:rsidP="00C40347">
            <w:r>
              <w:t>4</w:t>
            </w:r>
          </w:p>
        </w:tc>
      </w:tr>
      <w:tr w:rsidR="00920FF5" w:rsidRPr="005926FF" w:rsidTr="00E538B0">
        <w:tc>
          <w:tcPr>
            <w:tcW w:w="8897" w:type="dxa"/>
          </w:tcPr>
          <w:p w:rsidR="00920FF5" w:rsidRDefault="00920FF5" w:rsidP="00C40347">
            <w:r>
              <w:t>Практическая работа № 1. «</w:t>
            </w:r>
            <w:r w:rsidRPr="00721642">
              <w:rPr>
                <w:bCs/>
              </w:rPr>
              <w:t>Анализ предметной области</w:t>
            </w:r>
            <w:r>
              <w:t>»</w:t>
            </w:r>
          </w:p>
        </w:tc>
        <w:tc>
          <w:tcPr>
            <w:tcW w:w="674" w:type="dxa"/>
            <w:vAlign w:val="bottom"/>
          </w:tcPr>
          <w:p w:rsidR="00920FF5" w:rsidRPr="005926FF" w:rsidRDefault="007F2020" w:rsidP="00C40347">
            <w:r>
              <w:t>5</w:t>
            </w:r>
          </w:p>
        </w:tc>
      </w:tr>
      <w:tr w:rsidR="00920FF5" w:rsidRPr="005926FF" w:rsidTr="00E538B0">
        <w:tc>
          <w:tcPr>
            <w:tcW w:w="8897" w:type="dxa"/>
          </w:tcPr>
          <w:p w:rsidR="00920FF5" w:rsidRDefault="00920FF5" w:rsidP="00C40347">
            <w:r>
              <w:t>Практическая работа № 2. «</w:t>
            </w:r>
            <w:r w:rsidRPr="00B11B28">
              <w:rPr>
                <w:bCs/>
                <w:color w:val="000000"/>
              </w:rPr>
              <w:t>Разработка и оформление технического задания</w:t>
            </w:r>
            <w:r>
              <w:t>»</w:t>
            </w:r>
          </w:p>
        </w:tc>
        <w:tc>
          <w:tcPr>
            <w:tcW w:w="674" w:type="dxa"/>
            <w:vAlign w:val="bottom"/>
          </w:tcPr>
          <w:p w:rsidR="00920FF5" w:rsidRPr="005926FF" w:rsidRDefault="00C42F13" w:rsidP="00C40347">
            <w:r>
              <w:t>10</w:t>
            </w:r>
          </w:p>
        </w:tc>
      </w:tr>
      <w:tr w:rsidR="00920FF5" w:rsidRPr="005926FF" w:rsidTr="00E538B0">
        <w:tc>
          <w:tcPr>
            <w:tcW w:w="8897" w:type="dxa"/>
          </w:tcPr>
          <w:p w:rsidR="00920FF5" w:rsidRDefault="00920FF5" w:rsidP="00C40347">
            <w:r>
              <w:t>Практическая работа № 3. «</w:t>
            </w:r>
            <w:r w:rsidRPr="00B11B28">
              <w:rPr>
                <w:bCs/>
                <w:color w:val="000000"/>
              </w:rPr>
              <w:t>Изучение работы в системе контроля версий</w:t>
            </w:r>
            <w:r>
              <w:t>»</w:t>
            </w:r>
          </w:p>
        </w:tc>
        <w:tc>
          <w:tcPr>
            <w:tcW w:w="674" w:type="dxa"/>
            <w:vAlign w:val="bottom"/>
          </w:tcPr>
          <w:p w:rsidR="00920FF5" w:rsidRPr="005926FF" w:rsidRDefault="00C42F13" w:rsidP="00C40347">
            <w:r>
              <w:t>28</w:t>
            </w:r>
          </w:p>
        </w:tc>
      </w:tr>
      <w:tr w:rsidR="00E538B0" w:rsidRPr="005926FF" w:rsidTr="00E538B0">
        <w:tc>
          <w:tcPr>
            <w:tcW w:w="8897" w:type="dxa"/>
          </w:tcPr>
          <w:p w:rsidR="00E538B0" w:rsidRPr="005926FF" w:rsidRDefault="009952E9" w:rsidP="00C40347">
            <w:r>
              <w:t>Практическая</w:t>
            </w:r>
            <w:r w:rsidR="00920FF5">
              <w:t xml:space="preserve"> работа № 4</w:t>
            </w:r>
            <w:r w:rsidR="00E538B0">
              <w:t>. «</w:t>
            </w:r>
            <w:r w:rsidR="00920FF5" w:rsidRPr="00393766">
              <w:rPr>
                <w:bCs/>
              </w:rPr>
              <w:t xml:space="preserve">Разработка программного обеспечения </w:t>
            </w:r>
            <w:r w:rsidR="00920FF5" w:rsidRPr="00393766">
              <w:t xml:space="preserve">с использованием методологии </w:t>
            </w:r>
            <w:r w:rsidR="00920FF5" w:rsidRPr="00393766">
              <w:rPr>
                <w:lang w:val="en-US"/>
              </w:rPr>
              <w:t>IDEF</w:t>
            </w:r>
            <w:r w:rsidR="00920FF5" w:rsidRPr="00393766">
              <w:t>0</w:t>
            </w:r>
            <w:r w:rsidR="00E538B0">
              <w:t>»</w:t>
            </w:r>
          </w:p>
        </w:tc>
        <w:tc>
          <w:tcPr>
            <w:tcW w:w="674" w:type="dxa"/>
            <w:vAlign w:val="bottom"/>
          </w:tcPr>
          <w:p w:rsidR="00E538B0" w:rsidRPr="005926FF" w:rsidRDefault="00C42F13" w:rsidP="00C40347">
            <w:r>
              <w:t>31</w:t>
            </w:r>
          </w:p>
        </w:tc>
      </w:tr>
      <w:tr w:rsidR="00E538B0" w:rsidRPr="005926FF" w:rsidTr="00E538B0">
        <w:tc>
          <w:tcPr>
            <w:tcW w:w="8897" w:type="dxa"/>
          </w:tcPr>
          <w:p w:rsidR="00E538B0" w:rsidRPr="005926FF" w:rsidRDefault="009952E9" w:rsidP="00C40347">
            <w:r>
              <w:t xml:space="preserve">Практическая работа </w:t>
            </w:r>
            <w:r w:rsidR="00920FF5">
              <w:t xml:space="preserve"> № 5</w:t>
            </w:r>
            <w:r w:rsidR="00E538B0">
              <w:t>. «</w:t>
            </w:r>
            <w:r w:rsidR="00920FF5" w:rsidRPr="00393766">
              <w:rPr>
                <w:bCs/>
              </w:rPr>
              <w:t xml:space="preserve">Разработка программного обеспечения </w:t>
            </w:r>
            <w:r w:rsidR="00920FF5" w:rsidRPr="00393766">
              <w:t xml:space="preserve">с использованием методологии </w:t>
            </w:r>
            <w:r w:rsidR="00920FF5" w:rsidRPr="00393766">
              <w:rPr>
                <w:lang w:val="en-US"/>
              </w:rPr>
              <w:t>DFD</w:t>
            </w:r>
            <w:r w:rsidR="00E538B0">
              <w:t>»</w:t>
            </w:r>
          </w:p>
        </w:tc>
        <w:tc>
          <w:tcPr>
            <w:tcW w:w="674" w:type="dxa"/>
            <w:vAlign w:val="bottom"/>
          </w:tcPr>
          <w:p w:rsidR="00E538B0" w:rsidRPr="005926FF" w:rsidRDefault="00C42F13" w:rsidP="00C40347">
            <w:r>
              <w:t>37</w:t>
            </w:r>
          </w:p>
        </w:tc>
      </w:tr>
      <w:tr w:rsidR="00E538B0" w:rsidRPr="005926FF" w:rsidTr="00E538B0">
        <w:tc>
          <w:tcPr>
            <w:tcW w:w="8897" w:type="dxa"/>
          </w:tcPr>
          <w:p w:rsidR="00E538B0" w:rsidRPr="005926FF" w:rsidRDefault="009952E9" w:rsidP="00C40347">
            <w:r>
              <w:t xml:space="preserve">Практическая работа </w:t>
            </w:r>
            <w:r w:rsidR="00920FF5">
              <w:t xml:space="preserve"> № 6</w:t>
            </w:r>
            <w:r w:rsidR="00E538B0">
              <w:t>. «</w:t>
            </w:r>
            <w:r w:rsidR="00920FF5" w:rsidRPr="00393766">
              <w:rPr>
                <w:bCs/>
              </w:rPr>
              <w:t xml:space="preserve">Разработка программного обеспечения с использованием методологии </w:t>
            </w:r>
            <w:r w:rsidR="00920FF5" w:rsidRPr="00393766">
              <w:rPr>
                <w:bCs/>
                <w:lang w:val="en-US"/>
              </w:rPr>
              <w:t>IDEF</w:t>
            </w:r>
            <w:r w:rsidR="00920FF5" w:rsidRPr="00393766">
              <w:rPr>
                <w:bCs/>
              </w:rPr>
              <w:t>3</w:t>
            </w:r>
            <w:r w:rsidR="009118BA">
              <w:t>»</w:t>
            </w:r>
          </w:p>
        </w:tc>
        <w:tc>
          <w:tcPr>
            <w:tcW w:w="674" w:type="dxa"/>
            <w:vAlign w:val="bottom"/>
          </w:tcPr>
          <w:p w:rsidR="00E538B0" w:rsidRPr="005926FF" w:rsidRDefault="00C42F13" w:rsidP="00C40347">
            <w:r>
              <w:t>41</w:t>
            </w:r>
          </w:p>
        </w:tc>
      </w:tr>
      <w:tr w:rsidR="008E05AB" w:rsidRPr="005926FF" w:rsidTr="00E538B0">
        <w:tc>
          <w:tcPr>
            <w:tcW w:w="8897" w:type="dxa"/>
          </w:tcPr>
          <w:p w:rsidR="008E05AB" w:rsidRDefault="009952E9" w:rsidP="00C40347">
            <w:r>
              <w:t xml:space="preserve">Практическая работа </w:t>
            </w:r>
            <w:r w:rsidR="008E05AB">
              <w:t xml:space="preserve"> </w:t>
            </w:r>
            <w:r w:rsidR="00C33410">
              <w:t xml:space="preserve">№ </w:t>
            </w:r>
            <w:r w:rsidR="00920FF5">
              <w:t>7</w:t>
            </w:r>
            <w:r w:rsidR="008E05AB">
              <w:t>. «</w:t>
            </w:r>
            <w:r w:rsidR="00920FF5" w:rsidRPr="003C140D">
              <w:rPr>
                <w:color w:val="000000"/>
              </w:rPr>
              <w:t>Создание диаграммы прецедентов (</w:t>
            </w:r>
            <w:proofErr w:type="spellStart"/>
            <w:r w:rsidR="00920FF5" w:rsidRPr="003C140D">
              <w:rPr>
                <w:color w:val="000000"/>
                <w:lang w:val="en-US"/>
              </w:rPr>
              <w:t>usecasediagram</w:t>
            </w:r>
            <w:proofErr w:type="spellEnd"/>
            <w:r w:rsidR="00920FF5" w:rsidRPr="003C140D">
              <w:rPr>
                <w:color w:val="000000"/>
              </w:rPr>
              <w:t>)</w:t>
            </w:r>
            <w:r w:rsidR="00C42F13">
              <w:t>»</w:t>
            </w:r>
          </w:p>
        </w:tc>
        <w:tc>
          <w:tcPr>
            <w:tcW w:w="674" w:type="dxa"/>
            <w:vAlign w:val="bottom"/>
          </w:tcPr>
          <w:p w:rsidR="008E05AB" w:rsidRDefault="00C42F13" w:rsidP="00C40347">
            <w:r>
              <w:t>44</w:t>
            </w:r>
          </w:p>
        </w:tc>
      </w:tr>
      <w:tr w:rsidR="008E05AB" w:rsidRPr="005926FF" w:rsidTr="00E538B0">
        <w:tc>
          <w:tcPr>
            <w:tcW w:w="8897" w:type="dxa"/>
          </w:tcPr>
          <w:p w:rsidR="008E05AB" w:rsidRDefault="009952E9" w:rsidP="00C40347">
            <w:r>
              <w:t xml:space="preserve">Практическая работа </w:t>
            </w:r>
            <w:r w:rsidR="008E05AB">
              <w:t xml:space="preserve"> </w:t>
            </w:r>
            <w:r w:rsidR="00C33410">
              <w:t xml:space="preserve">№ </w:t>
            </w:r>
            <w:r w:rsidR="00920FF5">
              <w:t>8</w:t>
            </w:r>
            <w:r w:rsidR="008E05AB">
              <w:t>. «</w:t>
            </w:r>
            <w:r w:rsidR="004B2FFD" w:rsidRPr="004B2FFD">
              <w:rPr>
                <w:color w:val="000000"/>
              </w:rPr>
              <w:t>Создание диаграммы состояний (</w:t>
            </w:r>
            <w:proofErr w:type="spellStart"/>
            <w:r w:rsidR="004B2FFD" w:rsidRPr="004B2FFD">
              <w:rPr>
                <w:color w:val="000000"/>
              </w:rPr>
              <w:t>statechartdiagram</w:t>
            </w:r>
            <w:proofErr w:type="spellEnd"/>
            <w:r w:rsidR="004B2FFD" w:rsidRPr="004B2FFD">
              <w:rPr>
                <w:color w:val="000000"/>
              </w:rPr>
              <w:t>)</w:t>
            </w:r>
            <w:r w:rsidR="00C42F13">
              <w:t>»</w:t>
            </w:r>
          </w:p>
        </w:tc>
        <w:tc>
          <w:tcPr>
            <w:tcW w:w="674" w:type="dxa"/>
            <w:vAlign w:val="bottom"/>
          </w:tcPr>
          <w:p w:rsidR="008E05AB" w:rsidRDefault="00C42F13" w:rsidP="00C40347">
            <w:r>
              <w:t>47</w:t>
            </w:r>
          </w:p>
        </w:tc>
      </w:tr>
      <w:tr w:rsidR="008E05AB" w:rsidRPr="005926FF" w:rsidTr="00E538B0">
        <w:tc>
          <w:tcPr>
            <w:tcW w:w="8897" w:type="dxa"/>
          </w:tcPr>
          <w:p w:rsidR="008E05AB" w:rsidRDefault="009952E9" w:rsidP="00C40347">
            <w:r>
              <w:t xml:space="preserve">Практическая работа </w:t>
            </w:r>
            <w:r w:rsidR="00B77CAB">
              <w:t xml:space="preserve"> </w:t>
            </w:r>
            <w:r w:rsidR="00C33410">
              <w:t xml:space="preserve">№ </w:t>
            </w:r>
            <w:r w:rsidR="00920FF5">
              <w:t>9</w:t>
            </w:r>
            <w:r w:rsidR="00B77CAB">
              <w:t>. «</w:t>
            </w:r>
            <w:r w:rsidR="004B2FFD" w:rsidRPr="004B2FFD">
              <w:rPr>
                <w:color w:val="000000"/>
              </w:rPr>
              <w:t>Создание диаграммы активности (</w:t>
            </w:r>
            <w:proofErr w:type="spellStart"/>
            <w:r w:rsidR="004B2FFD" w:rsidRPr="004B2FFD">
              <w:rPr>
                <w:color w:val="000000"/>
              </w:rPr>
              <w:t>activitydiagram</w:t>
            </w:r>
            <w:proofErr w:type="spellEnd"/>
            <w:r w:rsidR="004B2FFD" w:rsidRPr="004B2FFD">
              <w:rPr>
                <w:color w:val="000000"/>
              </w:rPr>
              <w:t>)</w:t>
            </w:r>
            <w:r w:rsidR="00B77CAB">
              <w:t>»</w:t>
            </w:r>
          </w:p>
        </w:tc>
        <w:tc>
          <w:tcPr>
            <w:tcW w:w="674" w:type="dxa"/>
            <w:vAlign w:val="bottom"/>
          </w:tcPr>
          <w:p w:rsidR="008E05AB" w:rsidRDefault="00C42F13" w:rsidP="00C40347">
            <w:r>
              <w:t>5</w:t>
            </w:r>
            <w:r w:rsidR="004575D9">
              <w:t>1</w:t>
            </w:r>
          </w:p>
        </w:tc>
      </w:tr>
      <w:tr w:rsidR="00B77CAB" w:rsidRPr="005926FF" w:rsidTr="00E538B0">
        <w:tc>
          <w:tcPr>
            <w:tcW w:w="8897" w:type="dxa"/>
          </w:tcPr>
          <w:p w:rsidR="00B77CAB" w:rsidRDefault="009952E9" w:rsidP="00C40347">
            <w:r>
              <w:t xml:space="preserve">Практическая работа </w:t>
            </w:r>
            <w:r w:rsidR="00B77CAB">
              <w:t xml:space="preserve"> </w:t>
            </w:r>
            <w:r w:rsidR="00C33410">
              <w:t xml:space="preserve">№ </w:t>
            </w:r>
            <w:r w:rsidR="00920FF5">
              <w:t>10</w:t>
            </w:r>
            <w:r w:rsidR="00B77CAB">
              <w:t>. «</w:t>
            </w:r>
            <w:r w:rsidR="004B2FFD" w:rsidRPr="004B2FFD">
              <w:rPr>
                <w:color w:val="000000"/>
              </w:rPr>
              <w:t>Создание диаграммы топологий (</w:t>
            </w:r>
            <w:proofErr w:type="spellStart"/>
            <w:r w:rsidR="004B2FFD" w:rsidRPr="004B2FFD">
              <w:rPr>
                <w:color w:val="000000"/>
              </w:rPr>
              <w:t>deploymentdiagram</w:t>
            </w:r>
            <w:proofErr w:type="spellEnd"/>
            <w:r w:rsidR="004B2FFD" w:rsidRPr="004B2FFD">
              <w:rPr>
                <w:color w:val="000000"/>
              </w:rPr>
              <w:t>)</w:t>
            </w:r>
            <w:r w:rsidR="00C42F13">
              <w:t>»</w:t>
            </w:r>
          </w:p>
        </w:tc>
        <w:tc>
          <w:tcPr>
            <w:tcW w:w="674" w:type="dxa"/>
            <w:vAlign w:val="bottom"/>
          </w:tcPr>
          <w:p w:rsidR="00B77CAB" w:rsidRDefault="00C42F13" w:rsidP="00C40347">
            <w:r>
              <w:t>5</w:t>
            </w:r>
            <w:r w:rsidR="004575D9">
              <w:t>5</w:t>
            </w:r>
          </w:p>
        </w:tc>
      </w:tr>
      <w:tr w:rsidR="00B77CAB" w:rsidRPr="005926FF" w:rsidTr="00E538B0">
        <w:tc>
          <w:tcPr>
            <w:tcW w:w="8897" w:type="dxa"/>
          </w:tcPr>
          <w:p w:rsidR="00B77CAB" w:rsidRDefault="009952E9" w:rsidP="00C40347">
            <w:r>
              <w:t xml:space="preserve">Практическая работа </w:t>
            </w:r>
            <w:r w:rsidR="00B77CAB">
              <w:t xml:space="preserve"> </w:t>
            </w:r>
            <w:r w:rsidR="00C33410">
              <w:t xml:space="preserve">№ </w:t>
            </w:r>
            <w:r w:rsidR="00920FF5">
              <w:t>11</w:t>
            </w:r>
            <w:r w:rsidR="00B77CAB">
              <w:t>. «</w:t>
            </w:r>
            <w:r w:rsidR="004B2FFD" w:rsidRPr="004B2FFD">
              <w:rPr>
                <w:color w:val="000000"/>
              </w:rPr>
              <w:t>Создание диаграммы классов (</w:t>
            </w:r>
            <w:proofErr w:type="spellStart"/>
            <w:r w:rsidR="004B2FFD" w:rsidRPr="004B2FFD">
              <w:rPr>
                <w:color w:val="000000"/>
              </w:rPr>
              <w:t>classdiagram</w:t>
            </w:r>
            <w:proofErr w:type="spellEnd"/>
            <w:r w:rsidR="004B2FFD" w:rsidRPr="004B2FFD">
              <w:rPr>
                <w:color w:val="000000"/>
              </w:rPr>
              <w:t>)</w:t>
            </w:r>
            <w:r w:rsidR="00C42F13">
              <w:t>»</w:t>
            </w:r>
          </w:p>
        </w:tc>
        <w:tc>
          <w:tcPr>
            <w:tcW w:w="674" w:type="dxa"/>
            <w:vAlign w:val="bottom"/>
          </w:tcPr>
          <w:p w:rsidR="00B77CAB" w:rsidRDefault="004575D9" w:rsidP="00C40347">
            <w:r>
              <w:t>57</w:t>
            </w:r>
          </w:p>
        </w:tc>
      </w:tr>
      <w:tr w:rsidR="00B77CAB" w:rsidRPr="005926FF" w:rsidTr="00E538B0">
        <w:tc>
          <w:tcPr>
            <w:tcW w:w="8897" w:type="dxa"/>
          </w:tcPr>
          <w:p w:rsidR="00B77CAB" w:rsidRDefault="009952E9" w:rsidP="00C42F13">
            <w:r>
              <w:t xml:space="preserve">Практическая работа </w:t>
            </w:r>
            <w:r w:rsidR="00B77CAB">
              <w:t xml:space="preserve"> </w:t>
            </w:r>
            <w:r w:rsidR="00C33410">
              <w:t xml:space="preserve">№ </w:t>
            </w:r>
            <w:r w:rsidR="00920FF5">
              <w:t>12</w:t>
            </w:r>
            <w:r w:rsidR="00B77CAB">
              <w:t>. «</w:t>
            </w:r>
            <w:r w:rsidR="004B2FFD" w:rsidRPr="004B2FFD">
              <w:rPr>
                <w:color w:val="000000"/>
              </w:rPr>
              <w:t>Создание диаграммы компонентов (</w:t>
            </w:r>
            <w:proofErr w:type="spellStart"/>
            <w:r w:rsidR="004B2FFD" w:rsidRPr="004B2FFD">
              <w:rPr>
                <w:color w:val="000000"/>
              </w:rPr>
              <w:t>componentdiagram</w:t>
            </w:r>
            <w:proofErr w:type="spellEnd"/>
            <w:r w:rsidR="004B2FFD" w:rsidRPr="004B2FFD">
              <w:rPr>
                <w:color w:val="000000"/>
              </w:rPr>
              <w:t>)</w:t>
            </w:r>
            <w:r w:rsidR="00B77CAB">
              <w:t>»</w:t>
            </w:r>
          </w:p>
        </w:tc>
        <w:tc>
          <w:tcPr>
            <w:tcW w:w="674" w:type="dxa"/>
            <w:vAlign w:val="bottom"/>
          </w:tcPr>
          <w:p w:rsidR="00B77CAB" w:rsidRDefault="00C42F13" w:rsidP="00C40347">
            <w:r>
              <w:t>6</w:t>
            </w:r>
            <w:r w:rsidR="004575D9">
              <w:t>3</w:t>
            </w:r>
          </w:p>
        </w:tc>
      </w:tr>
      <w:tr w:rsidR="00B77CAB" w:rsidRPr="005926FF" w:rsidTr="00E538B0">
        <w:tc>
          <w:tcPr>
            <w:tcW w:w="8897" w:type="dxa"/>
          </w:tcPr>
          <w:p w:rsidR="00B77CAB" w:rsidRDefault="009952E9" w:rsidP="00C42F13">
            <w:r>
              <w:t xml:space="preserve">Практическая работа </w:t>
            </w:r>
            <w:r w:rsidR="00B77CAB">
              <w:t xml:space="preserve"> </w:t>
            </w:r>
            <w:r w:rsidR="00C33410">
              <w:t xml:space="preserve">№ </w:t>
            </w:r>
            <w:r w:rsidR="00920FF5">
              <w:t>13</w:t>
            </w:r>
            <w:r w:rsidR="00B77CAB">
              <w:t>. «</w:t>
            </w:r>
            <w:r w:rsidR="004B2FFD" w:rsidRPr="004B2FFD">
              <w:rPr>
                <w:color w:val="000000"/>
              </w:rPr>
              <w:t>Создание диаграммы кооперации (</w:t>
            </w:r>
            <w:proofErr w:type="spellStart"/>
            <w:r w:rsidR="004B2FFD" w:rsidRPr="004B2FFD">
              <w:rPr>
                <w:color w:val="000000"/>
              </w:rPr>
              <w:t>collaborationdiagram</w:t>
            </w:r>
            <w:proofErr w:type="spellEnd"/>
            <w:r w:rsidR="004B2FFD" w:rsidRPr="004B2FFD">
              <w:rPr>
                <w:color w:val="000000"/>
              </w:rPr>
              <w:t>)</w:t>
            </w:r>
            <w:r w:rsidR="00B77CAB">
              <w:t>»</w:t>
            </w:r>
          </w:p>
        </w:tc>
        <w:tc>
          <w:tcPr>
            <w:tcW w:w="674" w:type="dxa"/>
            <w:vAlign w:val="bottom"/>
          </w:tcPr>
          <w:p w:rsidR="00B77CAB" w:rsidRDefault="004575D9" w:rsidP="00C40347">
            <w:r>
              <w:t>66</w:t>
            </w:r>
          </w:p>
        </w:tc>
      </w:tr>
      <w:tr w:rsidR="00B77CAB" w:rsidRPr="005926FF" w:rsidTr="00E538B0">
        <w:tc>
          <w:tcPr>
            <w:tcW w:w="8897" w:type="dxa"/>
          </w:tcPr>
          <w:p w:rsidR="00B77CAB" w:rsidRDefault="009952E9" w:rsidP="00C42F13">
            <w:r>
              <w:t xml:space="preserve">Практическая работа </w:t>
            </w:r>
            <w:r w:rsidR="00B77CAB">
              <w:t xml:space="preserve"> </w:t>
            </w:r>
            <w:r w:rsidR="00C33410">
              <w:t xml:space="preserve">№ </w:t>
            </w:r>
            <w:r w:rsidR="00920FF5">
              <w:t>14</w:t>
            </w:r>
            <w:r w:rsidR="00B77CAB">
              <w:t>. «</w:t>
            </w:r>
            <w:r w:rsidR="004B2FFD" w:rsidRPr="004B2FFD">
              <w:rPr>
                <w:color w:val="000000"/>
              </w:rPr>
              <w:t>Создание диаграммы последовательности действий (</w:t>
            </w:r>
            <w:proofErr w:type="spellStart"/>
            <w:r w:rsidR="004B2FFD" w:rsidRPr="004B2FFD">
              <w:rPr>
                <w:color w:val="000000"/>
              </w:rPr>
              <w:t>sequencediagram</w:t>
            </w:r>
            <w:proofErr w:type="spellEnd"/>
            <w:r w:rsidR="004B2FFD" w:rsidRPr="004B2FFD">
              <w:rPr>
                <w:color w:val="000000"/>
              </w:rPr>
              <w:t>)</w:t>
            </w:r>
            <w:r w:rsidR="00B77CAB">
              <w:t>»</w:t>
            </w:r>
          </w:p>
        </w:tc>
        <w:tc>
          <w:tcPr>
            <w:tcW w:w="674" w:type="dxa"/>
            <w:vAlign w:val="bottom"/>
          </w:tcPr>
          <w:p w:rsidR="00B77CAB" w:rsidRDefault="00C42F13" w:rsidP="00C40347">
            <w:r>
              <w:t>7</w:t>
            </w:r>
            <w:r w:rsidR="004575D9">
              <w:t>0</w:t>
            </w:r>
          </w:p>
        </w:tc>
      </w:tr>
      <w:tr w:rsidR="00B77CAB" w:rsidRPr="005926FF" w:rsidTr="00E538B0">
        <w:tc>
          <w:tcPr>
            <w:tcW w:w="8897" w:type="dxa"/>
          </w:tcPr>
          <w:p w:rsidR="00B77CAB" w:rsidRDefault="009952E9" w:rsidP="00C42F13">
            <w:r>
              <w:t xml:space="preserve">Практическая работа </w:t>
            </w:r>
            <w:r w:rsidR="00B77CAB">
              <w:t xml:space="preserve"> </w:t>
            </w:r>
            <w:r w:rsidR="00C33410">
              <w:t xml:space="preserve">№ </w:t>
            </w:r>
            <w:r w:rsidR="00C572F4">
              <w:t>15</w:t>
            </w:r>
            <w:r w:rsidR="003B2019">
              <w:t>.</w:t>
            </w:r>
            <w:r w:rsidR="00B77CAB">
              <w:t xml:space="preserve"> «</w:t>
            </w:r>
            <w:r w:rsidR="004B2FFD" w:rsidRPr="004B2FFD">
              <w:rPr>
                <w:color w:val="000000"/>
              </w:rPr>
              <w:t>Оформление комплекса моделей</w:t>
            </w:r>
            <w:r w:rsidR="00B77CAB">
              <w:t>»</w:t>
            </w:r>
          </w:p>
        </w:tc>
        <w:tc>
          <w:tcPr>
            <w:tcW w:w="674" w:type="dxa"/>
            <w:vAlign w:val="bottom"/>
          </w:tcPr>
          <w:p w:rsidR="00AC7525" w:rsidRDefault="004575D9" w:rsidP="00C40347">
            <w:r>
              <w:t>73</w:t>
            </w:r>
          </w:p>
        </w:tc>
      </w:tr>
    </w:tbl>
    <w:p w:rsidR="008463AA" w:rsidRPr="00EF0673" w:rsidRDefault="000D07EF" w:rsidP="00C40347">
      <w:pPr>
        <w:jc w:val="center"/>
        <w:rPr>
          <w:b/>
        </w:rPr>
      </w:pPr>
      <w:r>
        <w:rPr>
          <w:b/>
        </w:rPr>
        <w:br w:type="page"/>
      </w:r>
      <w:r w:rsidR="008E0950" w:rsidRPr="008463AA">
        <w:rPr>
          <w:b/>
        </w:rPr>
        <w:lastRenderedPageBreak/>
        <w:t>ПРЕДИСЛОВИЕ</w:t>
      </w:r>
      <w:r w:rsidR="00207AFF" w:rsidRPr="008463AA">
        <w:t xml:space="preserve"> </w:t>
      </w:r>
    </w:p>
    <w:p w:rsidR="00C23C94" w:rsidRPr="008463AA" w:rsidRDefault="00EF0673" w:rsidP="00C40347">
      <w:pPr>
        <w:jc w:val="both"/>
      </w:pPr>
      <w:r>
        <w:t xml:space="preserve">         </w:t>
      </w:r>
      <w:r w:rsidR="00C23C94" w:rsidRPr="008463AA">
        <w:t xml:space="preserve">Методические указания </w:t>
      </w:r>
      <w:r w:rsidR="008463AA">
        <w:t xml:space="preserve">для студентов </w:t>
      </w:r>
      <w:r w:rsidR="00C23C94" w:rsidRPr="008463AA">
        <w:t xml:space="preserve">по выполнению </w:t>
      </w:r>
      <w:r w:rsidR="009952E9">
        <w:t>практических</w:t>
      </w:r>
      <w:r w:rsidR="00CF7FED">
        <w:t xml:space="preserve"> </w:t>
      </w:r>
      <w:r w:rsidR="00FB3A53" w:rsidRPr="008463AA">
        <w:t xml:space="preserve">работ </w:t>
      </w:r>
      <w:r w:rsidR="000B6C4A" w:rsidRPr="008463AA">
        <w:rPr>
          <w:i/>
        </w:rPr>
        <w:t xml:space="preserve"> </w:t>
      </w:r>
      <w:r w:rsidR="00FB3A53" w:rsidRPr="008463AA">
        <w:t xml:space="preserve">адресованы </w:t>
      </w:r>
      <w:r w:rsidR="00C23C94" w:rsidRPr="008463AA">
        <w:t xml:space="preserve"> </w:t>
      </w:r>
      <w:r w:rsidR="00FB3A53" w:rsidRPr="008463AA">
        <w:t>студентам</w:t>
      </w:r>
      <w:r w:rsidR="008E0950" w:rsidRPr="008463AA">
        <w:t xml:space="preserve"> очной</w:t>
      </w:r>
      <w:r w:rsidR="00CF7FED">
        <w:t xml:space="preserve"> форм</w:t>
      </w:r>
      <w:r w:rsidR="00051CAD">
        <w:t>ы</w:t>
      </w:r>
      <w:r w:rsidR="00C23C94" w:rsidRPr="008463AA">
        <w:t xml:space="preserve"> обучения</w:t>
      </w:r>
      <w:r w:rsidR="00FB3A53" w:rsidRPr="008463AA">
        <w:t>.</w:t>
      </w:r>
    </w:p>
    <w:p w:rsidR="00207AFF" w:rsidRPr="008463AA" w:rsidRDefault="00EF0673" w:rsidP="00C40347">
      <w:pPr>
        <w:jc w:val="both"/>
      </w:pPr>
      <w:r>
        <w:t xml:space="preserve">         </w:t>
      </w:r>
      <w:r w:rsidR="00207AFF" w:rsidRPr="008463AA">
        <w:t>Методические указания созданы в помощь для работы на занят</w:t>
      </w:r>
      <w:r w:rsidR="005D234E" w:rsidRPr="008463AA">
        <w:t xml:space="preserve">иях, подготовки к </w:t>
      </w:r>
      <w:r w:rsidR="006948CF">
        <w:t>практическим</w:t>
      </w:r>
      <w:r w:rsidR="00CF7FED">
        <w:t xml:space="preserve"> </w:t>
      </w:r>
      <w:r w:rsidR="00207AFF" w:rsidRPr="008463AA">
        <w:t>работам, правильного составления отчетов.</w:t>
      </w:r>
    </w:p>
    <w:p w:rsidR="00207AFF" w:rsidRPr="008463AA" w:rsidRDefault="00EF0673" w:rsidP="00C40347">
      <w:pPr>
        <w:jc w:val="both"/>
      </w:pPr>
      <w:r>
        <w:t xml:space="preserve">          </w:t>
      </w:r>
      <w:r w:rsidR="00207AFF" w:rsidRPr="008463AA">
        <w:t>Прист</w:t>
      </w:r>
      <w:r w:rsidR="005D234E" w:rsidRPr="008463AA">
        <w:t xml:space="preserve">упая к выполнению </w:t>
      </w:r>
      <w:r w:rsidR="006948CF">
        <w:t>практической</w:t>
      </w:r>
      <w:r w:rsidR="00CF7FED">
        <w:t xml:space="preserve"> </w:t>
      </w:r>
      <w:r w:rsidR="00207AFF" w:rsidRPr="008463AA">
        <w:t xml:space="preserve">работы, необходимо внимательно прочитать цель и задачи занятия, ознакомиться с требованиями к уровню подготовки в соответствии с федеральными государственными стандартами </w:t>
      </w:r>
      <w:r w:rsidR="00B70917">
        <w:t>(ФГОС</w:t>
      </w:r>
      <w:r w:rsidR="00207AFF" w:rsidRPr="008463AA">
        <w:t>), краткими теоретическими</w:t>
      </w:r>
      <w:r w:rsidR="008463AA">
        <w:t xml:space="preserve"> сведениями</w:t>
      </w:r>
      <w:r w:rsidR="00207AFF" w:rsidRPr="008463AA">
        <w:t xml:space="preserve">, </w:t>
      </w:r>
      <w:r>
        <w:t xml:space="preserve">выполнить задания работы, </w:t>
      </w:r>
      <w:r w:rsidR="00207AFF" w:rsidRPr="008463AA">
        <w:t>ответить на вопросы для закрепления теоретического материала</w:t>
      </w:r>
      <w:r>
        <w:t xml:space="preserve"> и сделать вывод</w:t>
      </w:r>
      <w:r w:rsidR="00207AFF" w:rsidRPr="008463AA">
        <w:t xml:space="preserve">. </w:t>
      </w:r>
    </w:p>
    <w:p w:rsidR="00EF0673" w:rsidRDefault="00EF0673" w:rsidP="00C40347">
      <w:pPr>
        <w:jc w:val="both"/>
      </w:pPr>
      <w:r>
        <w:t xml:space="preserve">          </w:t>
      </w:r>
      <w:r w:rsidR="005D234E" w:rsidRPr="008463AA">
        <w:t xml:space="preserve">Отчет о </w:t>
      </w:r>
      <w:r w:rsidR="006948CF">
        <w:t>практической</w:t>
      </w:r>
      <w:r w:rsidR="00CF7FED">
        <w:t xml:space="preserve"> </w:t>
      </w:r>
      <w:r w:rsidR="00207AFF" w:rsidRPr="008463AA">
        <w:t>работе необходимо выполнить</w:t>
      </w:r>
      <w:r>
        <w:t xml:space="preserve"> и сдать в срок, установленный преподавателем.</w:t>
      </w:r>
    </w:p>
    <w:p w:rsidR="00207AFF" w:rsidRDefault="007E3EB5" w:rsidP="00C40347">
      <w:pPr>
        <w:jc w:val="both"/>
      </w:pPr>
      <w:r w:rsidRPr="008463AA">
        <w:t xml:space="preserve">         Наличие положительной оценки по </w:t>
      </w:r>
      <w:r w:rsidR="006948CF">
        <w:t>практическим</w:t>
      </w:r>
      <w:r w:rsidR="00CF7FED">
        <w:t xml:space="preserve"> </w:t>
      </w:r>
      <w:r w:rsidRPr="008463AA">
        <w:t xml:space="preserve">работам </w:t>
      </w:r>
      <w:r w:rsidRPr="008463AA">
        <w:rPr>
          <w:i/>
        </w:rPr>
        <w:t xml:space="preserve"> </w:t>
      </w:r>
      <w:r w:rsidRPr="008463AA">
        <w:t>необходимо для получения</w:t>
      </w:r>
      <w:r w:rsidRPr="009469A7">
        <w:t xml:space="preserve"> </w:t>
      </w:r>
      <w:r w:rsidR="009469A7" w:rsidRPr="002A2062">
        <w:t>зачета</w:t>
      </w:r>
      <w:r w:rsidRPr="009469A7">
        <w:t xml:space="preserve"> </w:t>
      </w:r>
      <w:r w:rsidRPr="008463AA">
        <w:t xml:space="preserve">по </w:t>
      </w:r>
      <w:r w:rsidR="002A2062">
        <w:t>междисциплинарному курсу</w:t>
      </w:r>
      <w:r w:rsidRPr="008463AA">
        <w:t xml:space="preserve">, поэтому в случае отсутствия </w:t>
      </w:r>
      <w:r w:rsidR="00EF0673">
        <w:t xml:space="preserve">студента </w:t>
      </w:r>
      <w:r w:rsidRPr="008463AA">
        <w:t xml:space="preserve">на уроке по любой причине или получения неудовлетворительной оценки за </w:t>
      </w:r>
      <w:r w:rsidR="006948CF">
        <w:t>практическую</w:t>
      </w:r>
      <w:r w:rsidR="002F78E4">
        <w:t xml:space="preserve"> </w:t>
      </w:r>
      <w:r w:rsidRPr="008463AA">
        <w:t>работу</w:t>
      </w:r>
      <w:r w:rsidRPr="008463AA">
        <w:rPr>
          <w:i/>
        </w:rPr>
        <w:t xml:space="preserve"> </w:t>
      </w:r>
      <w:r w:rsidRPr="008463AA">
        <w:t>необходимо найти время для ее выполнения или пересдачи.</w:t>
      </w:r>
    </w:p>
    <w:p w:rsidR="008463AA" w:rsidRPr="008463AA" w:rsidRDefault="008463AA" w:rsidP="00C40347">
      <w:pPr>
        <w:jc w:val="both"/>
      </w:pPr>
    </w:p>
    <w:p w:rsidR="00414F8C" w:rsidRPr="008463AA" w:rsidRDefault="00414F8C" w:rsidP="00C40347">
      <w:pPr>
        <w:shd w:val="clear" w:color="auto" w:fill="FFFFFF"/>
        <w:tabs>
          <w:tab w:val="left" w:pos="720"/>
        </w:tabs>
        <w:ind w:firstLine="567"/>
        <w:jc w:val="center"/>
        <w:rPr>
          <w:b/>
          <w:color w:val="000000"/>
        </w:rPr>
      </w:pPr>
      <w:r w:rsidRPr="008463AA">
        <w:rPr>
          <w:b/>
          <w:color w:val="000000"/>
        </w:rPr>
        <w:t xml:space="preserve">Правила выполнения </w:t>
      </w:r>
      <w:r w:rsidR="006948CF">
        <w:rPr>
          <w:b/>
        </w:rPr>
        <w:t>практических</w:t>
      </w:r>
      <w:r w:rsidR="00F20DA6" w:rsidRPr="00F20DA6">
        <w:rPr>
          <w:b/>
        </w:rPr>
        <w:t xml:space="preserve"> </w:t>
      </w:r>
      <w:r w:rsidRPr="008463AA">
        <w:rPr>
          <w:b/>
          <w:color w:val="000000"/>
        </w:rPr>
        <w:t>работ</w:t>
      </w:r>
    </w:p>
    <w:p w:rsidR="007E3EB5" w:rsidRPr="008463AA" w:rsidRDefault="00414F8C" w:rsidP="00C40347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8463AA">
        <w:rPr>
          <w:color w:val="000000"/>
        </w:rPr>
        <w:tab/>
      </w:r>
      <w:r w:rsidR="007E3EB5" w:rsidRPr="008463AA">
        <w:rPr>
          <w:color w:val="000000"/>
        </w:rPr>
        <w:t xml:space="preserve">1. Студент должен прийти на </w:t>
      </w:r>
      <w:r w:rsidR="006948CF">
        <w:t>практическое</w:t>
      </w:r>
      <w:r w:rsidR="00F20DA6">
        <w:t xml:space="preserve"> </w:t>
      </w:r>
      <w:r w:rsidR="007E3EB5" w:rsidRPr="008463AA">
        <w:t>занятие</w:t>
      </w:r>
      <w:r w:rsidR="007E3EB5" w:rsidRPr="008463AA">
        <w:rPr>
          <w:color w:val="000000"/>
        </w:rPr>
        <w:t xml:space="preserve"> подготовленным к выполнению </w:t>
      </w:r>
      <w:r w:rsidR="009952E9">
        <w:t>практической</w:t>
      </w:r>
      <w:r w:rsidR="00F20DA6">
        <w:t xml:space="preserve"> </w:t>
      </w:r>
      <w:r w:rsidR="007E3EB5" w:rsidRPr="008463AA">
        <w:t>работы.</w:t>
      </w:r>
    </w:p>
    <w:p w:rsidR="007E3EB5" w:rsidRPr="008463AA" w:rsidRDefault="007E3EB5" w:rsidP="00C40347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8463AA">
        <w:rPr>
          <w:color w:val="000000"/>
        </w:rPr>
        <w:tab/>
        <w:t xml:space="preserve">2. После проведения </w:t>
      </w:r>
      <w:r w:rsidR="009952E9">
        <w:t xml:space="preserve">практической </w:t>
      </w:r>
      <w:r w:rsidRPr="008463AA">
        <w:rPr>
          <w:color w:val="000000"/>
        </w:rPr>
        <w:t>работы студент должен представить отчет о проделанной работе.</w:t>
      </w:r>
    </w:p>
    <w:p w:rsidR="007E3EB5" w:rsidRPr="008463AA" w:rsidRDefault="007E3EB5" w:rsidP="00C40347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8463AA">
        <w:rPr>
          <w:color w:val="000000"/>
        </w:rPr>
        <w:tab/>
        <w:t xml:space="preserve">3. Отчет о проделанной работе следует выполнять в журнале </w:t>
      </w:r>
      <w:r w:rsidR="009952E9">
        <w:t xml:space="preserve">практических </w:t>
      </w:r>
      <w:r w:rsidRPr="008463AA">
        <w:rPr>
          <w:color w:val="000000"/>
        </w:rPr>
        <w:t>работ на листах формата А4 с одной стороны листа.</w:t>
      </w:r>
    </w:p>
    <w:p w:rsidR="007E3EB5" w:rsidRPr="008463AA" w:rsidRDefault="007E3EB5" w:rsidP="00C40347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</w:rPr>
      </w:pPr>
    </w:p>
    <w:p w:rsidR="007E3EB5" w:rsidRPr="008463AA" w:rsidRDefault="007E3EB5" w:rsidP="00C40347">
      <w:pPr>
        <w:shd w:val="clear" w:color="auto" w:fill="FFFFFF"/>
        <w:jc w:val="both"/>
        <w:rPr>
          <w:color w:val="000000"/>
        </w:rPr>
      </w:pPr>
      <w:r w:rsidRPr="008463AA">
        <w:rPr>
          <w:color w:val="000000"/>
        </w:rPr>
        <w:t xml:space="preserve">Оценку по </w:t>
      </w:r>
      <w:r w:rsidR="006948CF">
        <w:t>практической</w:t>
      </w:r>
      <w:r w:rsidR="0075523C">
        <w:t xml:space="preserve"> </w:t>
      </w:r>
      <w:r w:rsidRPr="008463AA">
        <w:rPr>
          <w:color w:val="000000"/>
        </w:rPr>
        <w:t>работе студент получает, если:</w:t>
      </w:r>
    </w:p>
    <w:p w:rsidR="007E3EB5" w:rsidRPr="008463AA" w:rsidRDefault="007E3EB5" w:rsidP="00C40347">
      <w:pPr>
        <w:numPr>
          <w:ilvl w:val="1"/>
          <w:numId w:val="9"/>
        </w:numPr>
        <w:shd w:val="clear" w:color="auto" w:fill="FFFFFF"/>
        <w:tabs>
          <w:tab w:val="clear" w:pos="2120"/>
        </w:tabs>
        <w:ind w:left="0" w:firstLine="720"/>
        <w:jc w:val="both"/>
        <w:rPr>
          <w:color w:val="000000"/>
        </w:rPr>
      </w:pPr>
      <w:r w:rsidRPr="008463AA">
        <w:rPr>
          <w:color w:val="000000"/>
        </w:rPr>
        <w:t>студентом работа выполнена в полном объеме;</w:t>
      </w:r>
    </w:p>
    <w:p w:rsidR="007E3EB5" w:rsidRPr="008463AA" w:rsidRDefault="007E3EB5" w:rsidP="00C40347">
      <w:pPr>
        <w:numPr>
          <w:ilvl w:val="1"/>
          <w:numId w:val="9"/>
        </w:numPr>
        <w:shd w:val="clear" w:color="auto" w:fill="FFFFFF"/>
        <w:tabs>
          <w:tab w:val="clear" w:pos="2120"/>
        </w:tabs>
        <w:ind w:left="0" w:firstLine="720"/>
        <w:jc w:val="both"/>
        <w:rPr>
          <w:color w:val="000000"/>
        </w:rPr>
      </w:pPr>
      <w:r w:rsidRPr="008463AA">
        <w:rPr>
          <w:color w:val="000000"/>
        </w:rPr>
        <w:t>студент может пояснить выполнение любого этапа работы;</w:t>
      </w:r>
    </w:p>
    <w:p w:rsidR="007E3EB5" w:rsidRPr="008463AA" w:rsidRDefault="007E3EB5" w:rsidP="00C40347">
      <w:pPr>
        <w:numPr>
          <w:ilvl w:val="1"/>
          <w:numId w:val="9"/>
        </w:numPr>
        <w:shd w:val="clear" w:color="auto" w:fill="FFFFFF"/>
        <w:tabs>
          <w:tab w:val="clear" w:pos="2120"/>
        </w:tabs>
        <w:ind w:left="0" w:firstLine="720"/>
        <w:jc w:val="both"/>
        <w:rPr>
          <w:color w:val="000000"/>
        </w:rPr>
      </w:pPr>
      <w:r w:rsidRPr="008463AA">
        <w:rPr>
          <w:color w:val="000000"/>
        </w:rPr>
        <w:t>отчет выполнен в соответствии с требованиями к выполнению работы;</w:t>
      </w:r>
    </w:p>
    <w:p w:rsidR="007E3EB5" w:rsidRPr="008463AA" w:rsidRDefault="007E3EB5" w:rsidP="00C40347">
      <w:pPr>
        <w:numPr>
          <w:ilvl w:val="1"/>
          <w:numId w:val="9"/>
        </w:numPr>
        <w:shd w:val="clear" w:color="auto" w:fill="FFFFFF"/>
        <w:tabs>
          <w:tab w:val="clear" w:pos="2120"/>
        </w:tabs>
        <w:ind w:left="0" w:firstLine="720"/>
        <w:jc w:val="both"/>
        <w:rPr>
          <w:color w:val="000000"/>
        </w:rPr>
      </w:pPr>
      <w:r w:rsidRPr="008463AA">
        <w:rPr>
          <w:color w:val="000000"/>
        </w:rPr>
        <w:t>студент отвечает на контрольные вопросы на удовлетворительную оценку и выше.</w:t>
      </w:r>
    </w:p>
    <w:p w:rsidR="007E3EB5" w:rsidRPr="0075523C" w:rsidRDefault="007E3EB5" w:rsidP="00C40347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8463AA">
        <w:rPr>
          <w:color w:val="000000"/>
        </w:rPr>
        <w:tab/>
        <w:t xml:space="preserve">Зачет по выполнению </w:t>
      </w:r>
      <w:r w:rsidR="009952E9">
        <w:t xml:space="preserve">практических </w:t>
      </w:r>
      <w:r w:rsidRPr="008463AA">
        <w:rPr>
          <w:color w:val="000000"/>
        </w:rPr>
        <w:t xml:space="preserve">работ студент получает при условии выполнения всех предусмотренных программой </w:t>
      </w:r>
      <w:r w:rsidR="009952E9">
        <w:t xml:space="preserve">практических </w:t>
      </w:r>
      <w:r w:rsidRPr="008463AA">
        <w:rPr>
          <w:color w:val="000000"/>
        </w:rPr>
        <w:t>работ после сдачи журнала с отчетами по работам и оценкам.</w:t>
      </w:r>
    </w:p>
    <w:p w:rsidR="007E3EB5" w:rsidRPr="0075523C" w:rsidRDefault="007E3EB5" w:rsidP="00C40347">
      <w:pPr>
        <w:shd w:val="clear" w:color="auto" w:fill="FFFFFF"/>
        <w:tabs>
          <w:tab w:val="left" w:pos="720"/>
        </w:tabs>
        <w:jc w:val="both"/>
        <w:rPr>
          <w:color w:val="000000"/>
        </w:rPr>
      </w:pPr>
    </w:p>
    <w:p w:rsidR="00207AFF" w:rsidRPr="008463AA" w:rsidRDefault="00207AFF" w:rsidP="00C40347">
      <w:pPr>
        <w:shd w:val="clear" w:color="auto" w:fill="FFFFFF"/>
        <w:tabs>
          <w:tab w:val="left" w:pos="720"/>
        </w:tabs>
        <w:jc w:val="both"/>
      </w:pPr>
      <w:r w:rsidRPr="008463AA">
        <w:rPr>
          <w:b/>
          <w:u w:val="single"/>
        </w:rPr>
        <w:t>Внимание!</w:t>
      </w:r>
      <w:r w:rsidRPr="008463AA">
        <w:rPr>
          <w:b/>
        </w:rPr>
        <w:t xml:space="preserve"> </w:t>
      </w:r>
      <w:r w:rsidRPr="008463AA">
        <w:t xml:space="preserve">Если в процессе подготовки к </w:t>
      </w:r>
      <w:r w:rsidR="009952E9">
        <w:t xml:space="preserve">практическим </w:t>
      </w:r>
      <w:r w:rsidRPr="008463AA">
        <w:t xml:space="preserve">работам или при решении задач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8E0950" w:rsidRPr="008463AA" w:rsidRDefault="008E0950" w:rsidP="00C40347">
      <w:pPr>
        <w:jc w:val="center"/>
        <w:rPr>
          <w:b/>
        </w:rPr>
      </w:pPr>
    </w:p>
    <w:p w:rsidR="00962DE1" w:rsidRPr="008463AA" w:rsidRDefault="00962DE1" w:rsidP="00C40347"/>
    <w:p w:rsidR="00962DE1" w:rsidRPr="008463AA" w:rsidRDefault="00962DE1" w:rsidP="00C40347"/>
    <w:p w:rsidR="00962DE1" w:rsidRPr="008463AA" w:rsidRDefault="00962DE1" w:rsidP="00C40347"/>
    <w:p w:rsidR="0095647A" w:rsidRPr="0095647A" w:rsidRDefault="004E086C" w:rsidP="00C40347">
      <w:pPr>
        <w:jc w:val="center"/>
        <w:rPr>
          <w:b/>
        </w:rPr>
      </w:pPr>
      <w:r w:rsidRPr="008463AA">
        <w:br w:type="page"/>
      </w:r>
      <w:r w:rsidR="0095647A" w:rsidRPr="0095647A">
        <w:rPr>
          <w:b/>
        </w:rPr>
        <w:lastRenderedPageBreak/>
        <w:t>Обеспеченность занятия (средства обучения):</w:t>
      </w:r>
    </w:p>
    <w:p w:rsidR="0095647A" w:rsidRPr="0095647A" w:rsidRDefault="0095647A" w:rsidP="00C40347">
      <w:pPr>
        <w:tabs>
          <w:tab w:val="left" w:pos="1134"/>
        </w:tabs>
        <w:ind w:left="709"/>
        <w:jc w:val="center"/>
        <w:rPr>
          <w:i/>
        </w:rPr>
      </w:pPr>
    </w:p>
    <w:p w:rsidR="0095647A" w:rsidRPr="00103233" w:rsidRDefault="0095647A" w:rsidP="00C40347">
      <w:pPr>
        <w:numPr>
          <w:ilvl w:val="0"/>
          <w:numId w:val="2"/>
        </w:numPr>
        <w:tabs>
          <w:tab w:val="clear" w:pos="720"/>
          <w:tab w:val="num" w:pos="928"/>
          <w:tab w:val="left" w:pos="1134"/>
        </w:tabs>
        <w:ind w:left="709" w:firstLine="0"/>
        <w:jc w:val="both"/>
      </w:pPr>
      <w:r w:rsidRPr="00103233">
        <w:t>Учебно-методическая литература:</w:t>
      </w:r>
    </w:p>
    <w:p w:rsidR="00B70917" w:rsidRDefault="00B70917" w:rsidP="00C40347">
      <w:pPr>
        <w:jc w:val="both"/>
      </w:pPr>
      <w:r>
        <w:t xml:space="preserve">- Информационные системы в экономике: Учебник / </w:t>
      </w:r>
      <w:proofErr w:type="spellStart"/>
      <w:r>
        <w:t>Балдин</w:t>
      </w:r>
      <w:proofErr w:type="spellEnd"/>
      <w:r>
        <w:t xml:space="preserve"> К.В., Уткин В.Б., - 7-е изд. - </w:t>
      </w:r>
      <w:proofErr w:type="spellStart"/>
      <w:r>
        <w:t>М.:Дашков</w:t>
      </w:r>
      <w:proofErr w:type="spellEnd"/>
      <w:r>
        <w:t xml:space="preserve"> и К, 2017. </w:t>
      </w:r>
    </w:p>
    <w:p w:rsidR="00B70917" w:rsidRDefault="00B70917" w:rsidP="00C40347">
      <w:pPr>
        <w:jc w:val="both"/>
      </w:pPr>
      <w:r>
        <w:t xml:space="preserve">- Самоучитель UML: Самоучитель / Леоненков А.В., - 2-е изд., </w:t>
      </w:r>
      <w:proofErr w:type="spellStart"/>
      <w:r>
        <w:t>перераб</w:t>
      </w:r>
      <w:proofErr w:type="spellEnd"/>
      <w:r>
        <w:t xml:space="preserve">. и доп. - </w:t>
      </w:r>
      <w:proofErr w:type="spellStart"/>
      <w:r>
        <w:t>СПб:БХВ-Петербург</w:t>
      </w:r>
      <w:proofErr w:type="spellEnd"/>
      <w:r>
        <w:t xml:space="preserve">, 2015. </w:t>
      </w:r>
    </w:p>
    <w:p w:rsidR="0095647A" w:rsidRDefault="00B70917" w:rsidP="00C40347">
      <w:pPr>
        <w:jc w:val="both"/>
      </w:pPr>
      <w:r>
        <w:t xml:space="preserve">- Шишов О.В. Современные технологии и технические средства информатизации: Учебник. — М.: ИНФРА-М, 2017. </w:t>
      </w:r>
    </w:p>
    <w:p w:rsidR="00B70917" w:rsidRPr="00103233" w:rsidRDefault="00B70917" w:rsidP="00C40347">
      <w:pPr>
        <w:jc w:val="both"/>
      </w:pPr>
    </w:p>
    <w:p w:rsidR="0095647A" w:rsidRPr="0095647A" w:rsidRDefault="0095647A" w:rsidP="00C40347">
      <w:pPr>
        <w:numPr>
          <w:ilvl w:val="0"/>
          <w:numId w:val="2"/>
        </w:numPr>
        <w:tabs>
          <w:tab w:val="clear" w:pos="720"/>
          <w:tab w:val="num" w:pos="928"/>
        </w:tabs>
        <w:ind w:left="0" w:firstLine="720"/>
        <w:jc w:val="both"/>
      </w:pPr>
      <w:r w:rsidRPr="00103233">
        <w:t>Лабораторное оборудование и инструменты</w:t>
      </w:r>
      <w:r w:rsidRPr="0095647A">
        <w:t>:</w:t>
      </w:r>
    </w:p>
    <w:p w:rsidR="0095647A" w:rsidRPr="0095647A" w:rsidRDefault="0095647A" w:rsidP="00C40347">
      <w:pPr>
        <w:numPr>
          <w:ilvl w:val="0"/>
          <w:numId w:val="5"/>
        </w:numPr>
        <w:tabs>
          <w:tab w:val="left" w:pos="1134"/>
        </w:tabs>
        <w:ind w:left="709" w:firstLine="0"/>
        <w:jc w:val="both"/>
      </w:pPr>
      <w:r w:rsidRPr="0095647A">
        <w:t>Персональный компьютер;</w:t>
      </w:r>
    </w:p>
    <w:p w:rsidR="0095647A" w:rsidRDefault="0095647A" w:rsidP="00C40347">
      <w:pPr>
        <w:numPr>
          <w:ilvl w:val="0"/>
          <w:numId w:val="5"/>
        </w:numPr>
        <w:tabs>
          <w:tab w:val="left" w:pos="1134"/>
        </w:tabs>
        <w:ind w:left="709" w:firstLine="0"/>
        <w:jc w:val="both"/>
      </w:pPr>
      <w:r w:rsidRPr="0095647A">
        <w:t>Мультимедиа  проектор.</w:t>
      </w:r>
    </w:p>
    <w:p w:rsidR="0095647A" w:rsidRPr="0095647A" w:rsidRDefault="0095647A" w:rsidP="00C40347">
      <w:pPr>
        <w:ind w:left="720"/>
        <w:jc w:val="both"/>
      </w:pPr>
    </w:p>
    <w:p w:rsidR="0095647A" w:rsidRPr="004B2FFD" w:rsidRDefault="0095647A" w:rsidP="00C40347">
      <w:pPr>
        <w:jc w:val="both"/>
        <w:rPr>
          <w:lang w:val="en-US"/>
        </w:rPr>
      </w:pPr>
      <w:r w:rsidRPr="004B2FFD">
        <w:t xml:space="preserve">           </w:t>
      </w:r>
      <w:r w:rsidR="004B2FFD" w:rsidRPr="004B2FFD">
        <w:rPr>
          <w:lang w:val="en-US"/>
        </w:rPr>
        <w:t>3</w:t>
      </w:r>
      <w:r w:rsidRPr="004B2FFD">
        <w:t>. Карандаш простой, линейка</w:t>
      </w:r>
      <w:r w:rsidR="00103233" w:rsidRPr="004B2FFD">
        <w:t>, ручка.</w:t>
      </w:r>
    </w:p>
    <w:p w:rsidR="0095647A" w:rsidRPr="00C572F4" w:rsidRDefault="0095647A" w:rsidP="00C40347">
      <w:pPr>
        <w:rPr>
          <w:color w:val="FF0000"/>
        </w:rPr>
      </w:pPr>
      <w:bookmarkStart w:id="0" w:name="_GoBack"/>
      <w:bookmarkEnd w:id="0"/>
    </w:p>
    <w:p w:rsidR="004E5D47" w:rsidRPr="0095647A" w:rsidRDefault="004E5D47" w:rsidP="00C40347">
      <w:pPr>
        <w:ind w:firstLine="720"/>
        <w:jc w:val="center"/>
        <w:rPr>
          <w:b/>
        </w:rPr>
      </w:pPr>
      <w:r w:rsidRPr="0095647A">
        <w:rPr>
          <w:b/>
        </w:rPr>
        <w:t xml:space="preserve">Порядок выполнения отчета по </w:t>
      </w:r>
      <w:r w:rsidR="006948CF">
        <w:rPr>
          <w:b/>
        </w:rPr>
        <w:t>практической</w:t>
      </w:r>
      <w:r w:rsidR="00C542DE" w:rsidRPr="00C542DE">
        <w:rPr>
          <w:b/>
        </w:rPr>
        <w:t xml:space="preserve"> </w:t>
      </w:r>
      <w:r w:rsidRPr="0095647A">
        <w:rPr>
          <w:b/>
        </w:rPr>
        <w:t>работе</w:t>
      </w:r>
    </w:p>
    <w:p w:rsidR="004E5D47" w:rsidRPr="0095647A" w:rsidRDefault="004E5D47" w:rsidP="00C40347">
      <w:pPr>
        <w:numPr>
          <w:ilvl w:val="0"/>
          <w:numId w:val="1"/>
        </w:numPr>
        <w:ind w:left="0" w:firstLine="720"/>
        <w:jc w:val="both"/>
      </w:pPr>
      <w:r w:rsidRPr="0095647A">
        <w:t xml:space="preserve">Ознакомиться с теоретическим материалом по </w:t>
      </w:r>
      <w:r w:rsidR="006948CF">
        <w:t>практи</w:t>
      </w:r>
      <w:r w:rsidR="00C572F4">
        <w:t>ч</w:t>
      </w:r>
      <w:r w:rsidR="006948CF">
        <w:t>еской</w:t>
      </w:r>
      <w:r w:rsidR="00C542DE">
        <w:t xml:space="preserve"> </w:t>
      </w:r>
      <w:r w:rsidRPr="0095647A">
        <w:t>работе.</w:t>
      </w:r>
    </w:p>
    <w:p w:rsidR="004E5D47" w:rsidRPr="0095647A" w:rsidRDefault="004E5D47" w:rsidP="00C40347">
      <w:pPr>
        <w:numPr>
          <w:ilvl w:val="0"/>
          <w:numId w:val="1"/>
        </w:numPr>
        <w:ind w:left="0" w:firstLine="720"/>
        <w:jc w:val="both"/>
      </w:pPr>
      <w:r w:rsidRPr="0095647A">
        <w:t>Выполнить предложенное задание.</w:t>
      </w:r>
    </w:p>
    <w:p w:rsidR="004E5D47" w:rsidRPr="0095647A" w:rsidRDefault="004E5D47" w:rsidP="00C40347">
      <w:pPr>
        <w:numPr>
          <w:ilvl w:val="0"/>
          <w:numId w:val="1"/>
        </w:numPr>
        <w:ind w:left="0" w:firstLine="720"/>
        <w:jc w:val="both"/>
      </w:pPr>
      <w:r w:rsidRPr="0095647A">
        <w:t>Продемонстрировать результаты выполнения предложенных заданий преподавателю.</w:t>
      </w:r>
    </w:p>
    <w:p w:rsidR="004E5D47" w:rsidRPr="0095647A" w:rsidRDefault="004E5D47" w:rsidP="00C40347">
      <w:pPr>
        <w:numPr>
          <w:ilvl w:val="0"/>
          <w:numId w:val="1"/>
        </w:numPr>
        <w:ind w:left="0" w:firstLine="720"/>
        <w:jc w:val="both"/>
      </w:pPr>
      <w:r w:rsidRPr="0095647A">
        <w:t>Ответить на контрольные вопросы.</w:t>
      </w:r>
    </w:p>
    <w:p w:rsidR="004E5D47" w:rsidRDefault="004E5D47" w:rsidP="00C40347">
      <w:pPr>
        <w:numPr>
          <w:ilvl w:val="0"/>
          <w:numId w:val="1"/>
        </w:numPr>
        <w:ind w:left="0" w:firstLine="720"/>
      </w:pPr>
      <w:r w:rsidRPr="0095647A">
        <w:t>Записать выводы о проделанной работе.</w:t>
      </w:r>
    </w:p>
    <w:p w:rsidR="004E5D47" w:rsidRDefault="004E5D47" w:rsidP="00C40347"/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95647A" w:rsidRDefault="0095647A" w:rsidP="00C40347">
      <w:pPr>
        <w:jc w:val="center"/>
      </w:pPr>
    </w:p>
    <w:p w:rsidR="008A036F" w:rsidRPr="00BD06FC" w:rsidRDefault="003C7F14" w:rsidP="00C40347">
      <w:pPr>
        <w:autoSpaceDE w:val="0"/>
        <w:autoSpaceDN w:val="0"/>
        <w:adjustRightInd w:val="0"/>
        <w:spacing w:before="120" w:after="120"/>
        <w:jc w:val="center"/>
        <w:rPr>
          <w:b/>
        </w:rPr>
      </w:pPr>
      <w:r>
        <w:rPr>
          <w:b/>
        </w:rPr>
        <w:br w:type="page"/>
      </w:r>
      <w:r w:rsidR="00B507B5">
        <w:rPr>
          <w:b/>
        </w:rPr>
        <w:lastRenderedPageBreak/>
        <w:t xml:space="preserve">Практическая работа </w:t>
      </w:r>
      <w:r w:rsidR="008A418E">
        <w:rPr>
          <w:b/>
        </w:rPr>
        <w:t>№ 1</w:t>
      </w:r>
    </w:p>
    <w:p w:rsidR="008A036F" w:rsidRDefault="008A036F" w:rsidP="00C40347">
      <w:pPr>
        <w:jc w:val="center"/>
        <w:rPr>
          <w:b/>
        </w:rPr>
      </w:pPr>
      <w:r w:rsidRPr="0095647A">
        <w:rPr>
          <w:b/>
        </w:rPr>
        <w:t xml:space="preserve"> «</w:t>
      </w:r>
      <w:r w:rsidR="008A418E" w:rsidRPr="008A418E">
        <w:rPr>
          <w:b/>
        </w:rPr>
        <w:t>Анализ предметной области</w:t>
      </w:r>
      <w:r>
        <w:rPr>
          <w:b/>
        </w:rPr>
        <w:t>»</w:t>
      </w:r>
      <w:r w:rsidRPr="00701AD1">
        <w:rPr>
          <w:b/>
        </w:rPr>
        <w:t xml:space="preserve"> </w:t>
      </w:r>
    </w:p>
    <w:p w:rsidR="008A036F" w:rsidRPr="0095647A" w:rsidRDefault="008A036F" w:rsidP="00C40347">
      <w:pPr>
        <w:ind w:firstLine="709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8A036F" w:rsidRPr="0028486F" w:rsidRDefault="008A036F" w:rsidP="00C40347">
      <w:pPr>
        <w:ind w:left="28" w:firstLine="681"/>
        <w:jc w:val="both"/>
      </w:pPr>
      <w:r w:rsidRPr="0047540B">
        <w:t xml:space="preserve">Научиться </w:t>
      </w:r>
      <w:r w:rsidR="008A418E">
        <w:t>проводить анализ предметной области</w:t>
      </w:r>
      <w:r w:rsidR="006E25E0">
        <w:t>, составлять требования к ПО</w:t>
      </w:r>
    </w:p>
    <w:p w:rsidR="008A036F" w:rsidRPr="00BD06FC" w:rsidRDefault="008A036F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8A036F" w:rsidRDefault="008A418E" w:rsidP="00C40347">
      <w:pPr>
        <w:ind w:firstLine="720"/>
        <w:jc w:val="both"/>
      </w:pPr>
      <w:r w:rsidRPr="008A418E">
        <w:t>Анализ предметной области, позволяет выделить ее сущности, определить первоначальные требования к функциональности и определить границы проекта.</w:t>
      </w:r>
      <w:r>
        <w:t xml:space="preserve"> </w:t>
      </w:r>
      <w:r w:rsidRPr="008A418E">
        <w:t>Модель предметной области должна быть документирована, храниться и поддерживаться в актуальном состоянии до этапа реализации.</w:t>
      </w:r>
      <w:r>
        <w:t xml:space="preserve"> </w:t>
      </w:r>
      <w:r w:rsidRPr="008A418E">
        <w:t>Анализ предметной области является основой для анализа осуществимости проекта и определения образа (концепции) продукта и границ проекта.</w:t>
      </w:r>
      <w:r>
        <w:t xml:space="preserve"> </w:t>
      </w:r>
    </w:p>
    <w:p w:rsidR="008A418E" w:rsidRDefault="008A418E" w:rsidP="00C40347">
      <w:pPr>
        <w:ind w:firstLine="720"/>
        <w:jc w:val="both"/>
      </w:pPr>
      <w:r w:rsidRPr="008A418E">
        <w:t>Под предметной областью (</w:t>
      </w:r>
      <w:proofErr w:type="spellStart"/>
      <w:r w:rsidRPr="008A418E">
        <w:t>application</w:t>
      </w:r>
      <w:proofErr w:type="spellEnd"/>
      <w:r w:rsidRPr="008A418E">
        <w:t xml:space="preserve"> </w:t>
      </w:r>
      <w:proofErr w:type="spellStart"/>
      <w:r w:rsidRPr="008A418E">
        <w:t>domain</w:t>
      </w:r>
      <w:proofErr w:type="spellEnd"/>
      <w:r w:rsidRPr="008A418E">
        <w:t>) принято понимать ту часть реального мира, которая имеет существенное значение или непосредственное отношение к процессу функционирования программы. Другими словами, предметная область включает в себя только те объекты и взаимосвязи между ними, которые необходимы для описания требований и условий решения некоторой задачи</w:t>
      </w:r>
      <w:r>
        <w:t xml:space="preserve">. </w:t>
      </w:r>
    </w:p>
    <w:p w:rsidR="006E25E0" w:rsidRDefault="008F490E" w:rsidP="00C40347">
      <w:pPr>
        <w:ind w:firstLine="720"/>
        <w:jc w:val="both"/>
      </w:pPr>
      <w:r>
        <w:t>В ходе анализа предметной области формируются требования к системе, которые</w:t>
      </w:r>
      <w:r w:rsidR="00751FAE" w:rsidRPr="00751FAE">
        <w:t xml:space="preserve"> </w:t>
      </w:r>
      <w:r w:rsidR="00751FAE">
        <w:t>бывают следующих типов:</w:t>
      </w:r>
    </w:p>
    <w:p w:rsidR="00751FAE" w:rsidRDefault="00751FAE" w:rsidP="00C40347">
      <w:pPr>
        <w:ind w:firstLine="720"/>
        <w:jc w:val="both"/>
      </w:pPr>
      <w:r>
        <w:t>1) требования к системе в целом;</w:t>
      </w:r>
    </w:p>
    <w:p w:rsidR="00751FAE" w:rsidRDefault="00751FAE" w:rsidP="00C40347">
      <w:pPr>
        <w:ind w:firstLine="720"/>
        <w:jc w:val="both"/>
      </w:pPr>
      <w:r>
        <w:t>2) требования к функциям (задачам), выполняемым системой;</w:t>
      </w:r>
    </w:p>
    <w:p w:rsidR="00751FAE" w:rsidRDefault="00751FAE" w:rsidP="00C40347">
      <w:pPr>
        <w:ind w:firstLine="720"/>
        <w:jc w:val="both"/>
      </w:pPr>
      <w:r>
        <w:t>3) требования к видам обеспечения.</w:t>
      </w:r>
    </w:p>
    <w:p w:rsidR="008A036F" w:rsidRPr="00701AD1" w:rsidRDefault="008A036F" w:rsidP="00C40347">
      <w:pPr>
        <w:ind w:firstLine="720"/>
        <w:jc w:val="both"/>
      </w:pPr>
      <w:r w:rsidRPr="00701AD1">
        <w:t>Методика выполнения задания заключается в следующем:</w:t>
      </w:r>
    </w:p>
    <w:p w:rsidR="008A036F" w:rsidRDefault="007F2020" w:rsidP="00C40347">
      <w:pPr>
        <w:ind w:firstLine="720"/>
        <w:jc w:val="both"/>
      </w:pPr>
      <w:r>
        <w:t>Определить требования к системе в целом, которые включают в себя: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структуре и функционированию системы;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численности и квалификации персонала системы и режиму его работы;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показатели назначения;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надежности;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безопасности;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эргономике и технической эстетике;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транспортабельности для подвижных АС;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эксплуатации, техническому обслуживанию, ремонту и хранению компонентов системы;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защите информации от несанкционированного доступа;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по сохранности информации при авариях;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защите от влияния внешних воздействий;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патентной чистоте;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по стандартизации и унификации;</w:t>
      </w:r>
    </w:p>
    <w:p w:rsidR="007F2020" w:rsidRPr="0028486F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дополнительные требования.</w:t>
      </w:r>
    </w:p>
    <w:p w:rsidR="007F2020" w:rsidRDefault="007F2020" w:rsidP="00C40347">
      <w:pPr>
        <w:ind w:firstLine="720"/>
        <w:jc w:val="both"/>
      </w:pPr>
      <w:r>
        <w:t>В требованиях к структуре и функционированию системы приводят:</w:t>
      </w:r>
    </w:p>
    <w:p w:rsidR="007F2020" w:rsidRDefault="007F2020" w:rsidP="00C40347">
      <w:pPr>
        <w:ind w:firstLine="720"/>
        <w:jc w:val="both"/>
      </w:pPr>
      <w:r>
        <w:t>1) перечень подсистем, их назначение и основные характеристики, требования к числу уровней иерархии и степени централизации системы;</w:t>
      </w:r>
    </w:p>
    <w:p w:rsidR="007F2020" w:rsidRDefault="007F2020" w:rsidP="00C40347">
      <w:pPr>
        <w:ind w:firstLine="720"/>
        <w:jc w:val="both"/>
      </w:pPr>
      <w:r>
        <w:t>2) требования к способам и средствам связи для информационного обмена между компонентами системы;</w:t>
      </w:r>
    </w:p>
    <w:p w:rsidR="007F2020" w:rsidRDefault="007F2020" w:rsidP="00C40347">
      <w:pPr>
        <w:ind w:firstLine="720"/>
        <w:jc w:val="both"/>
      </w:pPr>
      <w:r>
        <w:t>3) требования к характеристикам взаимосвязей создаваемой системы со смежными системами, требования к ее совместимости, в том числе указания о способах обмена информацией (автоматически, пересылкой документов, по телефону и т. п.);</w:t>
      </w:r>
    </w:p>
    <w:p w:rsidR="007F2020" w:rsidRDefault="007F2020" w:rsidP="00C40347">
      <w:pPr>
        <w:ind w:firstLine="720"/>
        <w:jc w:val="both"/>
      </w:pPr>
      <w:r>
        <w:t>4) требования к режимам функционирования системы;</w:t>
      </w:r>
    </w:p>
    <w:p w:rsidR="007F2020" w:rsidRDefault="007F2020" w:rsidP="00C40347">
      <w:pPr>
        <w:ind w:firstLine="720"/>
        <w:jc w:val="both"/>
      </w:pPr>
      <w:r>
        <w:t>5) требования по диагностированию системы;</w:t>
      </w:r>
    </w:p>
    <w:p w:rsidR="007F2020" w:rsidRDefault="007F2020" w:rsidP="00C40347">
      <w:pPr>
        <w:ind w:firstLine="720"/>
        <w:jc w:val="both"/>
      </w:pPr>
      <w:r>
        <w:t>6) перспективы развития, модернизации системы.</w:t>
      </w:r>
    </w:p>
    <w:p w:rsidR="007F2020" w:rsidRDefault="007F2020" w:rsidP="00C40347">
      <w:pPr>
        <w:ind w:firstLine="720"/>
        <w:jc w:val="both"/>
      </w:pPr>
      <w:r>
        <w:t>В требованиях к численности и квалификации персонала на АС приводят: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численности персонала (пользователей) АС;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требования к квалификации персонала, порядку его подготовки и контроля знаний и навыков;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требуемый режим работы персонала АС.</w:t>
      </w:r>
    </w:p>
    <w:p w:rsidR="007F2020" w:rsidRDefault="007F2020" w:rsidP="00C40347">
      <w:pPr>
        <w:ind w:firstLine="720"/>
        <w:jc w:val="both"/>
      </w:pPr>
      <w:r>
        <w:t>В требованиях к показателям назначения АС приводят значения параметров, характеризующие степень соответствия системы ее назначению.</w:t>
      </w:r>
    </w:p>
    <w:p w:rsidR="007F2020" w:rsidRDefault="007F2020" w:rsidP="00C40347">
      <w:pPr>
        <w:ind w:firstLine="720"/>
        <w:jc w:val="both"/>
      </w:pPr>
      <w:r>
        <w:t>Для АСУ указывают: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степень приспособляемости системы к изменению процессов и методов управления, к отклонениям параметров объекта управления;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допустимые пределы модернизации и развития системы;</w:t>
      </w:r>
    </w:p>
    <w:p w:rsidR="007F2020" w:rsidRDefault="007F2020" w:rsidP="00C40347">
      <w:pPr>
        <w:numPr>
          <w:ilvl w:val="0"/>
          <w:numId w:val="49"/>
        </w:numPr>
        <w:tabs>
          <w:tab w:val="left" w:pos="851"/>
        </w:tabs>
        <w:ind w:left="0" w:firstLine="709"/>
        <w:jc w:val="both"/>
      </w:pPr>
      <w:r>
        <w:t>вероятностно-временные характеристики, при которых сохраняется целевое назначение системы.</w:t>
      </w:r>
    </w:p>
    <w:p w:rsidR="007F2020" w:rsidRDefault="007F2020" w:rsidP="00C40347">
      <w:pPr>
        <w:ind w:firstLine="720"/>
        <w:jc w:val="both"/>
      </w:pPr>
      <w:r>
        <w:t>В требования к надежности включают:</w:t>
      </w:r>
    </w:p>
    <w:p w:rsidR="007F2020" w:rsidRDefault="007F2020" w:rsidP="00C40347">
      <w:pPr>
        <w:ind w:firstLine="720"/>
        <w:jc w:val="both"/>
      </w:pPr>
      <w:r>
        <w:t>1) состав и количественные значения показателей надежности для системы в целом или ее подсистем;</w:t>
      </w:r>
    </w:p>
    <w:p w:rsidR="007F2020" w:rsidRDefault="007F2020" w:rsidP="00C40347">
      <w:pPr>
        <w:ind w:firstLine="720"/>
        <w:jc w:val="both"/>
      </w:pPr>
      <w:r>
        <w:t>2) перечень аварийных ситуаций, по которым должны быть регламентированы требования к надежности, и значения соответствующих показателей;</w:t>
      </w:r>
    </w:p>
    <w:p w:rsidR="007F2020" w:rsidRDefault="007F2020" w:rsidP="00C40347">
      <w:pPr>
        <w:ind w:firstLine="720"/>
        <w:jc w:val="both"/>
      </w:pPr>
      <w:r>
        <w:t xml:space="preserve">3) требования к надежности технических средств и </w:t>
      </w:r>
      <w:proofErr w:type="spellStart"/>
      <w:r>
        <w:t>программногообеспечения</w:t>
      </w:r>
      <w:proofErr w:type="spellEnd"/>
      <w:r>
        <w:t>;</w:t>
      </w:r>
    </w:p>
    <w:p w:rsidR="007F2020" w:rsidRDefault="007F2020" w:rsidP="00C40347">
      <w:pPr>
        <w:ind w:firstLine="720"/>
        <w:jc w:val="both"/>
      </w:pPr>
      <w:r>
        <w:t>4) требования к методам оценки и контроля показателей надежности на разных стадиях создания системы в соответствии с действующими нормативно-техническими документами.</w:t>
      </w:r>
    </w:p>
    <w:p w:rsidR="007F2020" w:rsidRDefault="007F2020" w:rsidP="00C40347">
      <w:pPr>
        <w:ind w:firstLine="720"/>
        <w:jc w:val="both"/>
      </w:pPr>
      <w:r>
        <w:t>В требования по безопасности включают требования по обеспечению безопасности при монтаже, наладке, эксплуатации, обслуживании и ремонте технических средств системы (защита от воздействий электрического тока, электромагнитных полей, акустических шумов и т. п.), по допустимым уровням освещенности, вибрационных и шумовых нагрузок.</w:t>
      </w:r>
    </w:p>
    <w:p w:rsidR="007F2020" w:rsidRDefault="007F2020" w:rsidP="00C40347">
      <w:pPr>
        <w:ind w:firstLine="720"/>
        <w:jc w:val="both"/>
      </w:pPr>
      <w:r>
        <w:t>В требования по эргономике и технической эстетике включают показатели АС, задающие необходимое качество взаимодействия человека с машиной и комфортность условий работы персонала.</w:t>
      </w:r>
    </w:p>
    <w:p w:rsidR="007F2020" w:rsidRDefault="007F2020" w:rsidP="00C40347">
      <w:pPr>
        <w:ind w:firstLine="720"/>
        <w:jc w:val="both"/>
      </w:pPr>
      <w:r>
        <w:t>Для подвижных АС в требования к транспортабельности включают конструктивные требования, обеспечивающие транспортабельность технических средств системы, а также требования к транспортным средствам.</w:t>
      </w:r>
    </w:p>
    <w:p w:rsidR="007F2020" w:rsidRDefault="007F2020" w:rsidP="00C40347">
      <w:pPr>
        <w:ind w:firstLine="720"/>
        <w:jc w:val="both"/>
      </w:pPr>
      <w:r>
        <w:t>В требования к эксплуатации, техническому обслуживанию, ремонту и хранению включают:</w:t>
      </w:r>
    </w:p>
    <w:p w:rsidR="007F2020" w:rsidRDefault="007F2020" w:rsidP="00C40347">
      <w:pPr>
        <w:ind w:firstLine="720"/>
        <w:jc w:val="both"/>
      </w:pPr>
      <w:r>
        <w:t>1) условия и регламент (режим) эксплуатации, которые должны обеспечивать использование технических средств (ТС) системы с заданными техническими показателями, в том числе виды и периодичность обслуживания ТС системы или допустимость работы без обслуживания;</w:t>
      </w:r>
    </w:p>
    <w:p w:rsidR="007F2020" w:rsidRDefault="007F2020" w:rsidP="00C40347">
      <w:pPr>
        <w:ind w:firstLine="720"/>
        <w:jc w:val="both"/>
      </w:pPr>
      <w:r>
        <w:t>2) предварительные требования к допустимым площадям для размещения персонала и ТС системы, к параметрам сетей энергоснабжения и т. п.;</w:t>
      </w:r>
    </w:p>
    <w:p w:rsidR="007F2020" w:rsidRDefault="007F2020" w:rsidP="00C40347">
      <w:pPr>
        <w:ind w:firstLine="720"/>
        <w:jc w:val="both"/>
      </w:pPr>
      <w:r>
        <w:t>3) требования по количеству, квалификации обслуживающего персонала и режимам его работы;</w:t>
      </w:r>
    </w:p>
    <w:p w:rsidR="007F2020" w:rsidRDefault="007F2020" w:rsidP="00C40347">
      <w:pPr>
        <w:ind w:firstLine="720"/>
        <w:jc w:val="both"/>
      </w:pPr>
      <w:r>
        <w:t>4) требования к составу, размещению и условиям хранения комплекта запасных изделий и приборов;</w:t>
      </w:r>
    </w:p>
    <w:p w:rsidR="007F2020" w:rsidRDefault="007F2020" w:rsidP="00C40347">
      <w:pPr>
        <w:ind w:firstLine="720"/>
        <w:jc w:val="both"/>
      </w:pPr>
      <w:r>
        <w:t>5) требования к регламенту обслуживания.</w:t>
      </w:r>
    </w:p>
    <w:p w:rsidR="007F2020" w:rsidRDefault="007F2020" w:rsidP="00C40347">
      <w:pPr>
        <w:ind w:firstLine="720"/>
        <w:jc w:val="both"/>
      </w:pPr>
      <w:r>
        <w:t>В требования к защите информации от несанкционированного доступа включают требования, установленные в НТД, действующей в отрасли (ведомстве) заказчика.</w:t>
      </w:r>
    </w:p>
    <w:p w:rsidR="007F2020" w:rsidRDefault="007F2020" w:rsidP="00C40347">
      <w:pPr>
        <w:ind w:firstLine="720"/>
        <w:jc w:val="both"/>
      </w:pPr>
      <w:r>
        <w:t>В требованиях по сохранности информации приводят перечень событий: аварий, отказов технических средств (в том числе - потеря питания) и т. п., при которых должна быть обеспечена сохранность информации в системе.</w:t>
      </w:r>
    </w:p>
    <w:p w:rsidR="007F2020" w:rsidRDefault="007F2020" w:rsidP="00C40347">
      <w:pPr>
        <w:ind w:firstLine="720"/>
        <w:jc w:val="both"/>
      </w:pPr>
      <w:r>
        <w:t>В требованиях к средствам защиты от внешних воздействий приводят:</w:t>
      </w:r>
    </w:p>
    <w:p w:rsidR="007F2020" w:rsidRDefault="007F2020" w:rsidP="00C40347">
      <w:pPr>
        <w:ind w:firstLine="720"/>
        <w:jc w:val="both"/>
      </w:pPr>
      <w:r>
        <w:t>1) требования к радиоэлектронной защите средств АС;</w:t>
      </w:r>
    </w:p>
    <w:p w:rsidR="007F2020" w:rsidRDefault="007F2020" w:rsidP="00C40347">
      <w:pPr>
        <w:ind w:firstLine="720"/>
        <w:jc w:val="both"/>
      </w:pPr>
      <w:r>
        <w:t>2) требования по стойкости, устойчивости и прочности к внешним воздействиям (среде применения).</w:t>
      </w:r>
    </w:p>
    <w:p w:rsidR="007F2020" w:rsidRDefault="007F2020" w:rsidP="00C40347">
      <w:pPr>
        <w:ind w:firstLine="720"/>
        <w:jc w:val="both"/>
      </w:pPr>
      <w:r>
        <w:t>В требованиях по патентной чистоте указывают перечень стран, в отношении которых должна быть обеспечена патентная чистота системы и ее частей.</w:t>
      </w:r>
    </w:p>
    <w:p w:rsidR="007F2020" w:rsidRDefault="007F2020" w:rsidP="00C40347">
      <w:pPr>
        <w:ind w:firstLine="720"/>
        <w:jc w:val="both"/>
      </w:pPr>
      <w:r>
        <w:t>В требования к стандартизации и унификации включают: показатели, устанавливающие требуемую степень использования стандартных, унифицированных методов реализации функций (задач) системы, поставляемых программных средств, типовых математических методов и моделей, типовых проектных решений, унифицированных форм управленческих документов, установленных ГОСТ 6.10.1, общесоюзных классификаторов технико-экономической информации и классификаторов других категорий в соответствии с областью их применения, требования к использованию типовых автоматизированных рабочих мест, компонентов и комплексов.</w:t>
      </w:r>
    </w:p>
    <w:p w:rsidR="007F2020" w:rsidRDefault="007F2020" w:rsidP="00C40347">
      <w:pPr>
        <w:ind w:firstLine="720"/>
        <w:jc w:val="both"/>
      </w:pPr>
      <w:r>
        <w:t>В дополнительные требования включают:</w:t>
      </w:r>
    </w:p>
    <w:p w:rsidR="007F2020" w:rsidRDefault="007F2020" w:rsidP="00C40347">
      <w:pPr>
        <w:ind w:firstLine="720"/>
        <w:jc w:val="both"/>
      </w:pPr>
      <w:r>
        <w:t>1) требования к оснащению системы устройствами для обучения персонала (тренажерами, другими устройствами аналогичного назначения) и документацией на них;</w:t>
      </w:r>
    </w:p>
    <w:p w:rsidR="007F2020" w:rsidRDefault="007F2020" w:rsidP="00C40347">
      <w:pPr>
        <w:ind w:firstLine="720"/>
        <w:jc w:val="both"/>
      </w:pPr>
      <w:r>
        <w:t>2) требования к сервисной аппаратуре, стендам для проверки элементов системы;</w:t>
      </w:r>
    </w:p>
    <w:p w:rsidR="007F2020" w:rsidRDefault="007F2020" w:rsidP="00C40347">
      <w:pPr>
        <w:ind w:firstLine="720"/>
        <w:jc w:val="both"/>
      </w:pPr>
      <w:r>
        <w:t>3) требования к системе, связанные с особыми условиями эксплуатации;</w:t>
      </w:r>
    </w:p>
    <w:p w:rsidR="007F2020" w:rsidRDefault="007F2020" w:rsidP="00C40347">
      <w:pPr>
        <w:ind w:firstLine="720"/>
        <w:jc w:val="both"/>
      </w:pPr>
      <w:r>
        <w:t>4) специальные требования по усмотрению разработчика или заказчика системы.</w:t>
      </w:r>
    </w:p>
    <w:p w:rsidR="007F2020" w:rsidRDefault="007F2020" w:rsidP="00C40347">
      <w:pPr>
        <w:ind w:firstLine="720"/>
        <w:jc w:val="both"/>
      </w:pPr>
      <w:r>
        <w:t>В подразделе «Требование к функциям (задачам)», выполняемым системой, приводят:</w:t>
      </w:r>
    </w:p>
    <w:p w:rsidR="007F2020" w:rsidRDefault="007F2020" w:rsidP="00C40347">
      <w:pPr>
        <w:ind w:firstLine="720"/>
        <w:jc w:val="both"/>
      </w:pPr>
      <w:r>
        <w:t>1) по каждой подсистеме перечень функций, задач или их комплексов (в том числе обеспечивающих взаимодействие частей системы), подлежащих автоматизации;</w:t>
      </w:r>
    </w:p>
    <w:p w:rsidR="007F2020" w:rsidRDefault="007F2020" w:rsidP="00C40347">
      <w:pPr>
        <w:ind w:firstLine="720"/>
        <w:jc w:val="both"/>
      </w:pPr>
      <w:r>
        <w:t>при создании системы в две или более очереди - перечень функциональных подсистем, отдельных функций или задач, вводимых в действие в 1-й и последующих очередях;</w:t>
      </w:r>
    </w:p>
    <w:p w:rsidR="007F2020" w:rsidRDefault="007F2020" w:rsidP="00C40347">
      <w:pPr>
        <w:ind w:firstLine="720"/>
        <w:jc w:val="both"/>
      </w:pPr>
      <w:r>
        <w:t>2) временной регламент реализации каждой функции, задачи (или комплекса задач);</w:t>
      </w:r>
    </w:p>
    <w:p w:rsidR="007F2020" w:rsidRDefault="007F2020" w:rsidP="00C40347">
      <w:pPr>
        <w:ind w:firstLine="720"/>
        <w:jc w:val="both"/>
      </w:pPr>
      <w:r>
        <w:t>3) требования к качеству реализации каждой функции (задачи или комплекса задач), к форме представления выходной информации, характеристики необходимой точности и времени выполнения, требования одновременности выполнения группы функций, достоверности выдачи результатов;</w:t>
      </w:r>
    </w:p>
    <w:p w:rsidR="007F2020" w:rsidRDefault="007F2020" w:rsidP="00C40347">
      <w:pPr>
        <w:ind w:firstLine="720"/>
        <w:jc w:val="both"/>
      </w:pPr>
      <w:r>
        <w:t>4) перечень и критерии отказов для каждой функции, по которой задаются требования по надежности.</w:t>
      </w:r>
    </w:p>
    <w:p w:rsidR="007F2020" w:rsidRDefault="007F2020" w:rsidP="00C40347">
      <w:pPr>
        <w:ind w:firstLine="720"/>
        <w:jc w:val="both"/>
      </w:pPr>
      <w:r>
        <w:t>В подразделе «Требования к видам обеспечения» в зависимости от вида системы приводят требования к математическому, информационному, лингвистическому, программному, техническому, метрологическому, организационному, методическому и другие видам обеспечения системы.</w:t>
      </w:r>
    </w:p>
    <w:p w:rsidR="007F2020" w:rsidRDefault="007F2020" w:rsidP="00C40347">
      <w:pPr>
        <w:ind w:firstLine="720"/>
        <w:jc w:val="both"/>
      </w:pPr>
      <w:r>
        <w:t>Для математического обеспечения системы приводят требования к составу, области применения (ограничения) и способам, использования в системе математических методов и моделей, типовых алгоритмов и алгоритмов, подлежащих разработке.</w:t>
      </w:r>
    </w:p>
    <w:p w:rsidR="007F2020" w:rsidRDefault="007F2020" w:rsidP="00C40347">
      <w:pPr>
        <w:ind w:firstLine="720"/>
        <w:jc w:val="both"/>
      </w:pPr>
      <w:r>
        <w:t>Для информационного обеспечения системы приводят требования:</w:t>
      </w:r>
    </w:p>
    <w:p w:rsidR="007F2020" w:rsidRDefault="007F2020" w:rsidP="00C40347">
      <w:pPr>
        <w:ind w:firstLine="720"/>
        <w:jc w:val="both"/>
      </w:pPr>
      <w:r>
        <w:t>1) к составу, структуре и способам организации данных в системе;</w:t>
      </w:r>
    </w:p>
    <w:p w:rsidR="007F2020" w:rsidRDefault="007F2020" w:rsidP="00C40347">
      <w:pPr>
        <w:ind w:firstLine="720"/>
        <w:jc w:val="both"/>
      </w:pPr>
      <w:r>
        <w:t>2) к информационному обмену между компонентами системы;</w:t>
      </w:r>
    </w:p>
    <w:p w:rsidR="007F2020" w:rsidRDefault="007F2020" w:rsidP="00C40347">
      <w:pPr>
        <w:ind w:firstLine="720"/>
        <w:jc w:val="both"/>
      </w:pPr>
      <w:r>
        <w:t>3) к информационной совместимости со смежными системами;</w:t>
      </w:r>
    </w:p>
    <w:p w:rsidR="007F2020" w:rsidRDefault="007F2020" w:rsidP="00C40347">
      <w:pPr>
        <w:ind w:firstLine="720"/>
        <w:jc w:val="both"/>
      </w:pPr>
      <w:r>
        <w:t>4) по использованию общесоюзных и зарегистрированных республиканских, отраслевых классификаторов, унифицированных документов и классификаторов, действующих на данном предприятии;</w:t>
      </w:r>
    </w:p>
    <w:p w:rsidR="007F2020" w:rsidRDefault="007F2020" w:rsidP="00C40347">
      <w:pPr>
        <w:ind w:firstLine="720"/>
        <w:jc w:val="both"/>
      </w:pPr>
      <w:r>
        <w:t>5) по применению систем управления базами данных;</w:t>
      </w:r>
    </w:p>
    <w:p w:rsidR="007F2020" w:rsidRDefault="007F2020" w:rsidP="00C40347">
      <w:pPr>
        <w:ind w:firstLine="720"/>
        <w:jc w:val="both"/>
      </w:pPr>
      <w:r>
        <w:t>6) к структуре процесса сбора, обработки, передачи данных в системе и представлению данных;</w:t>
      </w:r>
    </w:p>
    <w:p w:rsidR="007F2020" w:rsidRDefault="007F2020" w:rsidP="00C40347">
      <w:pPr>
        <w:ind w:firstLine="720"/>
        <w:jc w:val="both"/>
      </w:pPr>
      <w:r>
        <w:t>7) к защите данных от разрушений при авариях и сбоях в электропитании системы;</w:t>
      </w:r>
    </w:p>
    <w:p w:rsidR="007F2020" w:rsidRDefault="007F2020" w:rsidP="00C40347">
      <w:pPr>
        <w:ind w:firstLine="720"/>
        <w:jc w:val="both"/>
      </w:pPr>
      <w:r>
        <w:t>8) к контролю, хранению, обновлению и восстановлению данных;</w:t>
      </w:r>
    </w:p>
    <w:p w:rsidR="007F2020" w:rsidRDefault="007F2020" w:rsidP="00C40347">
      <w:pPr>
        <w:ind w:firstLine="720"/>
        <w:jc w:val="both"/>
      </w:pPr>
      <w:r>
        <w:t>9) к процедуре придания юридической силы документам, продуцируемым техническими средствами АС (в соответствии с ГОСТ 6.10.4).</w:t>
      </w:r>
    </w:p>
    <w:p w:rsidR="007F2020" w:rsidRDefault="007F2020" w:rsidP="00C40347">
      <w:pPr>
        <w:ind w:firstLine="720"/>
        <w:jc w:val="both"/>
      </w:pPr>
      <w:r>
        <w:t>Для лингвистического обеспечения системы приводят требования к применению в системе языков программирования высокого уровня, языков взаимодействия пользователей и технических средств системы, а также требования к кодированию и декодированию данных, к языкам ввода-вывода данных, языкам манипулирования данными, средствам описания предметной области (объекта автоматизации), к способам организации диалога.</w:t>
      </w:r>
    </w:p>
    <w:p w:rsidR="007F2020" w:rsidRDefault="007F2020" w:rsidP="00C40347">
      <w:pPr>
        <w:ind w:firstLine="720"/>
        <w:jc w:val="both"/>
      </w:pPr>
      <w:r>
        <w:t>Для программного обеспечения системы приводят перечень покупных программных средств, а также требования:</w:t>
      </w:r>
    </w:p>
    <w:p w:rsidR="007F2020" w:rsidRDefault="007F2020" w:rsidP="00C40347">
      <w:pPr>
        <w:ind w:firstLine="720"/>
        <w:jc w:val="both"/>
      </w:pPr>
      <w:r>
        <w:t>1) к независимости программных средств от используемых СВТ и операционной среды;</w:t>
      </w:r>
    </w:p>
    <w:p w:rsidR="007F2020" w:rsidRDefault="007F2020" w:rsidP="00C40347">
      <w:pPr>
        <w:ind w:firstLine="720"/>
        <w:jc w:val="both"/>
      </w:pPr>
      <w:r>
        <w:t>2) к качеству программных средств, а также к способам его обеспечения и контроля;</w:t>
      </w:r>
    </w:p>
    <w:p w:rsidR="007F2020" w:rsidRDefault="007F2020" w:rsidP="00C40347">
      <w:pPr>
        <w:ind w:firstLine="720"/>
        <w:jc w:val="both"/>
      </w:pPr>
      <w:r>
        <w:t>3) по необходимости согласования вновь разрабатываемых программных средств с фондом алгоритмов и программ.</w:t>
      </w:r>
    </w:p>
    <w:p w:rsidR="007F2020" w:rsidRDefault="007F2020" w:rsidP="00C40347">
      <w:pPr>
        <w:ind w:firstLine="720"/>
        <w:jc w:val="both"/>
      </w:pPr>
      <w:r>
        <w:t>Для технического обеспечения системы приводят требования:</w:t>
      </w:r>
    </w:p>
    <w:p w:rsidR="007F2020" w:rsidRDefault="007F2020" w:rsidP="00C40347">
      <w:pPr>
        <w:ind w:firstLine="720"/>
        <w:jc w:val="both"/>
      </w:pPr>
      <w:r>
        <w:t>1) к видам технических средств, в том числе к видам комплексов технических средств, программно-технических комплексов и других комплектующих изделий, допустимых к использованию в системе;</w:t>
      </w:r>
    </w:p>
    <w:p w:rsidR="007F2020" w:rsidRDefault="007F2020" w:rsidP="00C40347">
      <w:pPr>
        <w:ind w:firstLine="720"/>
        <w:jc w:val="both"/>
      </w:pPr>
      <w:r>
        <w:t>2) к функциональным, конструктивным и эксплуатационным характеристикам средств технического обеспечения системы.</w:t>
      </w:r>
    </w:p>
    <w:p w:rsidR="007F2020" w:rsidRDefault="007F2020" w:rsidP="00C40347">
      <w:pPr>
        <w:ind w:firstLine="720"/>
        <w:jc w:val="both"/>
      </w:pPr>
      <w:r>
        <w:t>В требованиях к метрологическому обеспечению приводят:</w:t>
      </w:r>
    </w:p>
    <w:p w:rsidR="007F2020" w:rsidRDefault="007F2020" w:rsidP="00C40347">
      <w:pPr>
        <w:ind w:firstLine="720"/>
        <w:jc w:val="both"/>
      </w:pPr>
      <w:r>
        <w:t>1) предварительный перечень измерительных каналов;</w:t>
      </w:r>
    </w:p>
    <w:p w:rsidR="007F2020" w:rsidRDefault="007F2020" w:rsidP="00C40347">
      <w:pPr>
        <w:ind w:firstLine="720"/>
        <w:jc w:val="both"/>
      </w:pPr>
      <w:r>
        <w:t>2) требования к точности измерений параметров и (или) к метрологическим характеристикам измерительных каналов;</w:t>
      </w:r>
    </w:p>
    <w:p w:rsidR="007F2020" w:rsidRDefault="007F2020" w:rsidP="00C40347">
      <w:pPr>
        <w:ind w:firstLine="720"/>
        <w:jc w:val="both"/>
      </w:pPr>
      <w:r>
        <w:t>3) требования к метрологической совместимости технических средств системы;</w:t>
      </w:r>
    </w:p>
    <w:p w:rsidR="007F2020" w:rsidRDefault="007F2020" w:rsidP="00C40347">
      <w:pPr>
        <w:ind w:firstLine="720"/>
        <w:jc w:val="both"/>
      </w:pPr>
      <w:r>
        <w:t xml:space="preserve">4) перечень управляющих и вычислительных каналов системы, для которых необходимо оценивать </w:t>
      </w:r>
      <w:proofErr w:type="spellStart"/>
      <w:r>
        <w:t>точностные</w:t>
      </w:r>
      <w:proofErr w:type="spellEnd"/>
      <w:r>
        <w:t xml:space="preserve"> характеристики;</w:t>
      </w:r>
    </w:p>
    <w:p w:rsidR="007F2020" w:rsidRDefault="007F2020" w:rsidP="00C40347">
      <w:pPr>
        <w:ind w:firstLine="720"/>
        <w:jc w:val="both"/>
      </w:pPr>
      <w:r>
        <w:t>5) требования к метрологическому обеспечению технических и программных средств, входящих в состав измерительных каналов системы, средств, встроенного контроля, метрологической пригодности измерительных каналов и средств измерений, используемых при наладке и испытаниях системы;</w:t>
      </w:r>
    </w:p>
    <w:p w:rsidR="007F2020" w:rsidRDefault="007F2020" w:rsidP="00C40347">
      <w:pPr>
        <w:ind w:firstLine="720"/>
        <w:jc w:val="both"/>
      </w:pPr>
      <w:r>
        <w:t>6) вид метрологической аттестации (государственная или ведомственная) с указанием порядка ее выполнения и организаций, проводящих аттестацию.</w:t>
      </w:r>
    </w:p>
    <w:p w:rsidR="007F2020" w:rsidRDefault="007F2020" w:rsidP="00C40347">
      <w:pPr>
        <w:ind w:firstLine="720"/>
        <w:jc w:val="both"/>
      </w:pPr>
      <w:r>
        <w:t>Для организационного обеспечения приводят требования:</w:t>
      </w:r>
    </w:p>
    <w:p w:rsidR="007F2020" w:rsidRDefault="007F2020" w:rsidP="00C40347">
      <w:pPr>
        <w:ind w:firstLine="720"/>
        <w:jc w:val="both"/>
      </w:pPr>
      <w:r>
        <w:t>1) к структуре и функциям подразделений, участвующих в функционировании системы или обеспечивающих эксплуатацию;</w:t>
      </w:r>
    </w:p>
    <w:p w:rsidR="007F2020" w:rsidRDefault="007F2020" w:rsidP="00C40347">
      <w:pPr>
        <w:ind w:firstLine="720"/>
        <w:jc w:val="both"/>
      </w:pPr>
      <w:r>
        <w:t>2) к организации функционирования системы и порядку взаимодействия персонала АС и персонала объекта автоматизации;</w:t>
      </w:r>
    </w:p>
    <w:p w:rsidR="007F2020" w:rsidRDefault="007F2020" w:rsidP="00C40347">
      <w:pPr>
        <w:ind w:firstLine="720"/>
        <w:jc w:val="both"/>
      </w:pPr>
      <w:r>
        <w:t>3) к защите от ошибочных действий персонала системы.</w:t>
      </w:r>
    </w:p>
    <w:p w:rsidR="008A036F" w:rsidRDefault="007F2020" w:rsidP="00C40347">
      <w:pPr>
        <w:ind w:firstLine="720"/>
        <w:jc w:val="both"/>
      </w:pPr>
      <w:r>
        <w:t>Для методического обеспечения САПР приводят требования к составу нормативно-технической документации системы (перечень применяемых при ее функционировании стандартов, нормативов, методик и т. п.).</w:t>
      </w:r>
    </w:p>
    <w:p w:rsidR="008A036F" w:rsidRPr="0095647A" w:rsidRDefault="008A036F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8A036F" w:rsidRPr="00131858" w:rsidRDefault="00751FAE" w:rsidP="00C40347">
      <w:pPr>
        <w:ind w:firstLine="709"/>
        <w:jc w:val="both"/>
      </w:pPr>
      <w:r>
        <w:t>определить требования к системе согласно варианту задания</w:t>
      </w:r>
      <w:r w:rsidR="007F2020">
        <w:t xml:space="preserve"> по ГОСТ 34.</w:t>
      </w:r>
      <w:r w:rsidR="007F2020" w:rsidRPr="007F2020">
        <w:t>602-89</w:t>
      </w:r>
      <w:r w:rsidR="007F2020">
        <w:t>.</w:t>
      </w:r>
    </w:p>
    <w:p w:rsidR="008A036F" w:rsidRPr="00BD06FC" w:rsidRDefault="008A036F" w:rsidP="00C40347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8A036F" w:rsidRDefault="008A036F" w:rsidP="00C40347">
      <w:pPr>
        <w:ind w:left="28" w:firstLine="681"/>
        <w:jc w:val="both"/>
      </w:pPr>
      <w:r>
        <w:t>1</w:t>
      </w:r>
      <w:r w:rsidR="007F2020">
        <w:t xml:space="preserve"> Перечислите основные группы требований к системе</w:t>
      </w:r>
      <w:r>
        <w:t>?</w:t>
      </w:r>
    </w:p>
    <w:p w:rsidR="008A036F" w:rsidRDefault="007F2020" w:rsidP="00C40347">
      <w:pPr>
        <w:ind w:left="28" w:firstLine="681"/>
        <w:jc w:val="both"/>
      </w:pPr>
      <w:r>
        <w:t>2 Какие требования относятся к дополнительным</w:t>
      </w:r>
      <w:r w:rsidR="008A036F">
        <w:t>?</w:t>
      </w:r>
    </w:p>
    <w:p w:rsidR="008A036F" w:rsidRPr="00C2102C" w:rsidRDefault="007F2020" w:rsidP="00C40347">
      <w:pPr>
        <w:ind w:left="28" w:firstLine="681"/>
        <w:jc w:val="both"/>
      </w:pPr>
      <w:r>
        <w:t>3 Какие виды обеспечения выделяют</w:t>
      </w:r>
      <w:r w:rsidR="008A036F">
        <w:t>?</w:t>
      </w:r>
    </w:p>
    <w:p w:rsidR="008A036F" w:rsidRPr="00C2102C" w:rsidRDefault="008A036F" w:rsidP="00C40347">
      <w:pPr>
        <w:ind w:left="28" w:firstLine="681"/>
        <w:jc w:val="both"/>
      </w:pPr>
    </w:p>
    <w:p w:rsidR="008A036F" w:rsidRPr="00BD06FC" w:rsidRDefault="008A036F" w:rsidP="00C40347">
      <w:pPr>
        <w:autoSpaceDE w:val="0"/>
        <w:autoSpaceDN w:val="0"/>
        <w:adjustRightInd w:val="0"/>
        <w:spacing w:before="120" w:after="120"/>
        <w:jc w:val="center"/>
        <w:rPr>
          <w:b/>
        </w:rPr>
      </w:pPr>
      <w:r>
        <w:rPr>
          <w:b/>
        </w:rPr>
        <w:br w:type="page"/>
      </w:r>
      <w:r w:rsidR="007F2020">
        <w:rPr>
          <w:b/>
        </w:rPr>
        <w:t>Практическая работа № 2</w:t>
      </w:r>
    </w:p>
    <w:p w:rsidR="008A036F" w:rsidRDefault="008A036F" w:rsidP="00C40347">
      <w:pPr>
        <w:jc w:val="center"/>
        <w:rPr>
          <w:b/>
        </w:rPr>
      </w:pPr>
      <w:r w:rsidRPr="0095647A">
        <w:rPr>
          <w:b/>
        </w:rPr>
        <w:t xml:space="preserve"> «</w:t>
      </w:r>
      <w:r w:rsidR="007F2020" w:rsidRPr="007F2020">
        <w:rPr>
          <w:b/>
        </w:rPr>
        <w:t>Разработка и оформление технического задания</w:t>
      </w:r>
      <w:r>
        <w:rPr>
          <w:b/>
        </w:rPr>
        <w:t>»</w:t>
      </w:r>
      <w:r w:rsidRPr="00701AD1">
        <w:rPr>
          <w:b/>
        </w:rPr>
        <w:t xml:space="preserve"> </w:t>
      </w:r>
    </w:p>
    <w:p w:rsidR="008A036F" w:rsidRPr="0095647A" w:rsidRDefault="008A036F" w:rsidP="00C40347">
      <w:pPr>
        <w:ind w:firstLine="709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8A036F" w:rsidRPr="0028486F" w:rsidRDefault="008A036F" w:rsidP="00C40347">
      <w:pPr>
        <w:ind w:left="28" w:firstLine="681"/>
        <w:jc w:val="both"/>
      </w:pPr>
      <w:r w:rsidRPr="0047540B">
        <w:t xml:space="preserve">Научиться </w:t>
      </w:r>
      <w:r w:rsidR="00F056C0">
        <w:t xml:space="preserve">оформлять техническое </w:t>
      </w:r>
      <w:r w:rsidR="00A2181B">
        <w:t xml:space="preserve">задание на разработку ПО </w:t>
      </w:r>
      <w:proofErr w:type="spellStart"/>
      <w:r w:rsidR="00A2181B">
        <w:t>по</w:t>
      </w:r>
      <w:proofErr w:type="spellEnd"/>
      <w:r w:rsidR="00A2181B">
        <w:t xml:space="preserve"> </w:t>
      </w:r>
      <w:r w:rsidR="00A2181B" w:rsidRPr="00A2181B">
        <w:t>ГОСТ 34.602-89 Техническое задание на создание автоматизированной системы</w:t>
      </w:r>
    </w:p>
    <w:p w:rsidR="008A036F" w:rsidRPr="00BD06FC" w:rsidRDefault="008A036F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F056C0" w:rsidRDefault="00A2181B" w:rsidP="00C40347">
      <w:pPr>
        <w:ind w:firstLine="720"/>
        <w:jc w:val="both"/>
      </w:pPr>
      <w:r w:rsidRPr="00A2181B">
        <w:t>Согласно пункту 1.7 стандарта РД 50-682-89, «техническое задание является основным документом, в соответствии с которым проводят создание АС и приемку его заказчиком». И это действительно главный документ. В нем должно описываться все, что необходимо для разработки и внедрения системы.</w:t>
      </w:r>
    </w:p>
    <w:p w:rsidR="00A2181B" w:rsidRDefault="00A2181B" w:rsidP="00C40347">
      <w:pPr>
        <w:ind w:firstLine="720"/>
        <w:jc w:val="both"/>
      </w:pPr>
      <w:r w:rsidRPr="00A2181B">
        <w:t>ТЗ составляется как для исполнителя, так и заказчика, поскольку проект автоматизации проводят команды с обеих сторон.</w:t>
      </w:r>
    </w:p>
    <w:p w:rsidR="00A2181B" w:rsidRDefault="00A2181B" w:rsidP="00C40347">
      <w:pPr>
        <w:ind w:firstLine="720"/>
        <w:jc w:val="both"/>
      </w:pPr>
      <w:r w:rsidRPr="00A2181B">
        <w:t>Техническое задание должен составлять бизнес-аналитик, потому что он является «переводчиком» между заказчиком и командой разработки. Задача бизнес-аналитика — разобраться в том, что нужно заказчику и выразить это так, чтобы было понятно команде. И выразить это в виде технического задания. Причем от бизнес-аналитика требуется не просто выслушать заказчика и его сотрудников, а узнать то, о чем они не сказали (а такого обычно более 50%). Поэтому аналитик должен хорошо знать автоматизируемые процессы и за счет своего знания заполнять пробелы, которые остались по результатам обследования.</w:t>
      </w:r>
    </w:p>
    <w:p w:rsidR="008A036F" w:rsidRDefault="008A036F" w:rsidP="00C40347">
      <w:pPr>
        <w:ind w:firstLine="720"/>
        <w:jc w:val="both"/>
      </w:pPr>
      <w:r w:rsidRPr="00701AD1">
        <w:t>Методика выполнения задания заключается в следующем:</w:t>
      </w:r>
    </w:p>
    <w:p w:rsidR="0058666D" w:rsidRDefault="0058666D" w:rsidP="00C40347">
      <w:pPr>
        <w:ind w:firstLine="720"/>
        <w:jc w:val="both"/>
      </w:pPr>
      <w:r>
        <w:t xml:space="preserve">1. Скачать </w:t>
      </w:r>
      <w:r w:rsidRPr="00A2181B">
        <w:t>ГОСТ 34.602-89 Техническое задание на создание автоматизированной системы</w:t>
      </w:r>
      <w:r>
        <w:t xml:space="preserve"> из сети интернет. Например, перейдя по ссылке </w:t>
      </w:r>
      <w:hyperlink r:id="rId9" w:history="1">
        <w:r w:rsidRPr="008B3478">
          <w:rPr>
            <w:rStyle w:val="af1"/>
          </w:rPr>
          <w:t>https://www.prj-exp.ru/gost/gost_34-602-89.php</w:t>
        </w:r>
      </w:hyperlink>
    </w:p>
    <w:p w:rsidR="0058666D" w:rsidRDefault="0058666D" w:rsidP="00C40347">
      <w:pPr>
        <w:ind w:firstLine="720"/>
        <w:jc w:val="both"/>
      </w:pPr>
      <w:r>
        <w:t xml:space="preserve">2. Заполнить форму ТЗ по </w:t>
      </w:r>
      <w:r w:rsidRPr="00A2181B">
        <w:t>ГОСТ 34.602-89 Техническое задание на создание автоматизированной системы</w:t>
      </w:r>
      <w:r>
        <w:t>.</w:t>
      </w:r>
    </w:p>
    <w:p w:rsidR="00C40347" w:rsidRDefault="0058666D" w:rsidP="00C40347">
      <w:pPr>
        <w:ind w:firstLine="720"/>
        <w:jc w:val="both"/>
      </w:pPr>
      <w:r>
        <w:t xml:space="preserve"> </w:t>
      </w:r>
    </w:p>
    <w:p w:rsidR="00C40347" w:rsidRDefault="00C40347" w:rsidP="00C40347">
      <w:pPr>
        <w:pStyle w:val="af4"/>
      </w:pPr>
      <w:r>
        <w:br w:type="page"/>
        <w:t>НАИМЕНОВАНИЕ ОРГАНИЗАЦИИ</w:t>
      </w:r>
    </w:p>
    <w:p w:rsidR="00C40347" w:rsidRDefault="00C40347" w:rsidP="00C40347">
      <w:pPr>
        <w:pStyle w:val="10"/>
      </w:pPr>
    </w:p>
    <w:p w:rsidR="00C40347" w:rsidRDefault="00C40347" w:rsidP="00C40347">
      <w:pPr>
        <w:pStyle w:val="10"/>
        <w:jc w:val="center"/>
      </w:pPr>
      <w:r w:rsidRPr="009377DC">
        <w:t>УТВЕРЖДАЮ</w:t>
      </w:r>
    </w:p>
    <w:p w:rsidR="00C40347" w:rsidRDefault="00C40347" w:rsidP="00C40347">
      <w:pPr>
        <w:pStyle w:val="10"/>
      </w:pPr>
      <w:r>
        <w:t>Руководитель (должность, наименование предприятия - заказчика АС)</w:t>
      </w:r>
    </w:p>
    <w:p w:rsidR="00C40347" w:rsidRDefault="00C40347" w:rsidP="00C40347">
      <w:pPr>
        <w:pStyle w:val="10"/>
      </w:pPr>
      <w:r w:rsidRPr="00EC393E">
        <w:rPr>
          <w:u w:val="single"/>
        </w:rPr>
        <w:t>Личная подпись</w:t>
      </w:r>
      <w:r>
        <w:t xml:space="preserve">  </w:t>
      </w:r>
      <w:r w:rsidRPr="00EC393E">
        <w:rPr>
          <w:u w:val="single"/>
        </w:rPr>
        <w:t>Расшифровка подписи</w:t>
      </w:r>
    </w:p>
    <w:p w:rsidR="00C40347" w:rsidRPr="00EC393E" w:rsidRDefault="00C40347" w:rsidP="00C40347">
      <w:pPr>
        <w:pStyle w:val="10"/>
        <w:rPr>
          <w:u w:val="single"/>
        </w:rPr>
      </w:pPr>
      <w:r w:rsidRPr="00EC393E">
        <w:rPr>
          <w:u w:val="single"/>
        </w:rPr>
        <w:t>Печать</w:t>
      </w:r>
    </w:p>
    <w:p w:rsidR="00C40347" w:rsidRPr="00EC393E" w:rsidRDefault="00C40347" w:rsidP="00C40347">
      <w:pPr>
        <w:pStyle w:val="10"/>
        <w:rPr>
          <w:u w:val="single"/>
        </w:rPr>
      </w:pPr>
      <w:r w:rsidRPr="00EC393E">
        <w:rPr>
          <w:u w:val="single"/>
        </w:rPr>
        <w:t xml:space="preserve">Дата </w:t>
      </w:r>
    </w:p>
    <w:p w:rsidR="00C40347" w:rsidRDefault="00C40347" w:rsidP="00C40347">
      <w:pPr>
        <w:pStyle w:val="10"/>
        <w:jc w:val="center"/>
      </w:pPr>
      <w:r w:rsidRPr="009377DC">
        <w:t>УТВЕРЖДАЮ</w:t>
      </w:r>
    </w:p>
    <w:p w:rsidR="00C40347" w:rsidRDefault="00C40347" w:rsidP="00C40347">
      <w:pPr>
        <w:pStyle w:val="10"/>
      </w:pPr>
      <w:r>
        <w:t>Руководитель (должность, наименование предприятия - заказчика АС)</w:t>
      </w:r>
    </w:p>
    <w:p w:rsidR="00C40347" w:rsidRPr="00EC393E" w:rsidRDefault="00C40347" w:rsidP="00C40347">
      <w:pPr>
        <w:pStyle w:val="10"/>
        <w:rPr>
          <w:u w:val="single"/>
        </w:rPr>
      </w:pPr>
      <w:r w:rsidRPr="00EC393E">
        <w:rPr>
          <w:u w:val="single"/>
        </w:rPr>
        <w:t>Личная подпись</w:t>
      </w:r>
      <w:r w:rsidRPr="00EC393E">
        <w:t xml:space="preserve">  </w:t>
      </w:r>
      <w:r w:rsidRPr="00EC393E">
        <w:rPr>
          <w:u w:val="single"/>
        </w:rPr>
        <w:t>Расшифровка подписи</w:t>
      </w:r>
    </w:p>
    <w:p w:rsidR="00C40347" w:rsidRPr="00EC393E" w:rsidRDefault="00C40347" w:rsidP="00C40347">
      <w:pPr>
        <w:pStyle w:val="10"/>
        <w:rPr>
          <w:u w:val="single"/>
        </w:rPr>
      </w:pPr>
      <w:r w:rsidRPr="00EC393E">
        <w:rPr>
          <w:u w:val="single"/>
        </w:rPr>
        <w:t>Печать</w:t>
      </w:r>
    </w:p>
    <w:p w:rsidR="00C40347" w:rsidRPr="00EC393E" w:rsidRDefault="00C40347" w:rsidP="00C40347">
      <w:pPr>
        <w:pStyle w:val="10"/>
        <w:rPr>
          <w:u w:val="single"/>
        </w:rPr>
      </w:pPr>
      <w:r w:rsidRPr="00EC393E">
        <w:rPr>
          <w:u w:val="single"/>
        </w:rPr>
        <w:t>Дата</w:t>
      </w:r>
    </w:p>
    <w:p w:rsidR="00C40347" w:rsidRDefault="00C40347" w:rsidP="00C40347">
      <w:pPr>
        <w:pStyle w:val="af5"/>
      </w:pPr>
      <w:r>
        <w:t>Наименование вида АС</w:t>
      </w:r>
    </w:p>
    <w:p w:rsidR="00C40347" w:rsidRDefault="00C40347" w:rsidP="00C40347">
      <w:pPr>
        <w:pStyle w:val="af5"/>
      </w:pPr>
      <w:r>
        <w:t>Наименование объекта автоматизации</w:t>
      </w:r>
    </w:p>
    <w:p w:rsidR="00C40347" w:rsidRDefault="00C40347" w:rsidP="00C40347">
      <w:pPr>
        <w:pStyle w:val="af4"/>
      </w:pPr>
      <w:r>
        <w:t>Сокращенное наменование АС</w:t>
      </w:r>
    </w:p>
    <w:p w:rsidR="00C40347" w:rsidRDefault="00C40347" w:rsidP="00C40347">
      <w:pPr>
        <w:pStyle w:val="af4"/>
      </w:pPr>
      <w:r>
        <w:t>техническое задание</w:t>
      </w:r>
    </w:p>
    <w:p w:rsidR="00C40347" w:rsidRDefault="00C40347" w:rsidP="00C40347">
      <w:pPr>
        <w:pStyle w:val="15"/>
      </w:pPr>
    </w:p>
    <w:p w:rsidR="00C40347" w:rsidRDefault="00C40347" w:rsidP="00C40347">
      <w:pPr>
        <w:pStyle w:val="10"/>
        <w:jc w:val="center"/>
      </w:pPr>
      <w:r>
        <w:t xml:space="preserve">На </w:t>
      </w:r>
      <w:fldSimple w:instr=" NUMPAGES   \* MERGEFORMAT ">
        <w:r w:rsidR="003B2019">
          <w:rPr>
            <w:noProof/>
          </w:rPr>
          <w:t>5</w:t>
        </w:r>
      </w:fldSimple>
      <w:r>
        <w:t xml:space="preserve"> листах</w:t>
      </w:r>
    </w:p>
    <w:p w:rsidR="00C40347" w:rsidRDefault="00C40347" w:rsidP="00C40347">
      <w:pPr>
        <w:pStyle w:val="10"/>
      </w:pPr>
    </w:p>
    <w:p w:rsidR="00C40347" w:rsidRDefault="00C40347" w:rsidP="00C40347">
      <w:pPr>
        <w:pStyle w:val="10"/>
      </w:pPr>
    </w:p>
    <w:p w:rsidR="00C40347" w:rsidRDefault="00C40347" w:rsidP="00C40347">
      <w:pPr>
        <w:pStyle w:val="15"/>
      </w:pPr>
      <w:r>
        <w:t>Действует с «___»________2007 г.</w:t>
      </w:r>
    </w:p>
    <w:p w:rsidR="00C40347" w:rsidRDefault="00C40347" w:rsidP="00C40347">
      <w:pPr>
        <w:pStyle w:val="10"/>
      </w:pPr>
    </w:p>
    <w:p w:rsidR="00C40347" w:rsidRDefault="00C40347" w:rsidP="00C40347">
      <w:pPr>
        <w:pStyle w:val="10"/>
      </w:pPr>
    </w:p>
    <w:p w:rsidR="00C40347" w:rsidRDefault="00C40347" w:rsidP="00C40347">
      <w:pPr>
        <w:pStyle w:val="10"/>
      </w:pPr>
      <w:r>
        <w:t>СОГЛАСОВАНО</w:t>
      </w:r>
    </w:p>
    <w:p w:rsidR="00C40347" w:rsidRDefault="00C40347" w:rsidP="00C40347">
      <w:pPr>
        <w:pStyle w:val="10"/>
      </w:pPr>
      <w:r>
        <w:t>Руководитель (должность, наименование согласующей организации)</w:t>
      </w:r>
    </w:p>
    <w:p w:rsidR="00C40347" w:rsidRPr="00EC393E" w:rsidRDefault="00C40347" w:rsidP="00C40347">
      <w:pPr>
        <w:pStyle w:val="10"/>
        <w:rPr>
          <w:u w:val="single"/>
        </w:rPr>
      </w:pPr>
      <w:r w:rsidRPr="00EC393E">
        <w:rPr>
          <w:u w:val="single"/>
        </w:rPr>
        <w:t>Личная подпись</w:t>
      </w:r>
      <w:r w:rsidRPr="00EC393E">
        <w:t xml:space="preserve">  </w:t>
      </w:r>
      <w:r w:rsidRPr="00EC393E">
        <w:rPr>
          <w:u w:val="single"/>
        </w:rPr>
        <w:t>Расшифровка подписи</w:t>
      </w:r>
    </w:p>
    <w:p w:rsidR="00C40347" w:rsidRPr="00EC393E" w:rsidRDefault="00C40347" w:rsidP="00C40347">
      <w:pPr>
        <w:pStyle w:val="10"/>
        <w:rPr>
          <w:u w:val="single"/>
        </w:rPr>
      </w:pPr>
      <w:r w:rsidRPr="00EC393E">
        <w:rPr>
          <w:u w:val="single"/>
        </w:rPr>
        <w:t>Печать</w:t>
      </w:r>
    </w:p>
    <w:p w:rsidR="00C40347" w:rsidRPr="00EC393E" w:rsidRDefault="00C40347" w:rsidP="00C40347">
      <w:pPr>
        <w:pStyle w:val="10"/>
        <w:rPr>
          <w:u w:val="single"/>
        </w:rPr>
      </w:pPr>
      <w:r w:rsidRPr="00EC393E">
        <w:rPr>
          <w:u w:val="single"/>
        </w:rPr>
        <w:t>Дата</w:t>
      </w:r>
    </w:p>
    <w:p w:rsidR="00C40347" w:rsidRDefault="00C40347" w:rsidP="00C40347">
      <w:pPr>
        <w:pStyle w:val="10"/>
      </w:pPr>
    </w:p>
    <w:p w:rsidR="00C40347" w:rsidRDefault="00C40347" w:rsidP="00C40347">
      <w:pPr>
        <w:pStyle w:val="10"/>
      </w:pPr>
    </w:p>
    <w:p w:rsidR="00C40347" w:rsidRDefault="00C40347" w:rsidP="00C40347">
      <w:pPr>
        <w:pStyle w:val="15"/>
      </w:pPr>
      <w:r>
        <w:t>Москва 2007</w:t>
      </w:r>
    </w:p>
    <w:p w:rsidR="00C40347" w:rsidRDefault="00C40347" w:rsidP="00C40347">
      <w:pPr>
        <w:pStyle w:val="af6"/>
      </w:pPr>
      <w:r w:rsidRPr="00521569">
        <w:rPr>
          <w:rStyle w:val="CharChar"/>
        </w:rPr>
        <w:br w:type="page"/>
      </w:r>
      <w:r>
        <w:t xml:space="preserve">ТЗ на АС содержит следующие разделы, которые могут быть разделены на подразделы: </w:t>
      </w:r>
    </w:p>
    <w:p w:rsidR="00C40347" w:rsidRDefault="00C40347" w:rsidP="00C40347">
      <w:pPr>
        <w:pStyle w:val="af6"/>
      </w:pPr>
      <w:r>
        <w:t xml:space="preserve">1) общие сведения; </w:t>
      </w:r>
    </w:p>
    <w:p w:rsidR="00C40347" w:rsidRDefault="00C40347" w:rsidP="00C40347">
      <w:pPr>
        <w:pStyle w:val="af6"/>
      </w:pPr>
      <w:r>
        <w:t xml:space="preserve">2) назначение и цели создания (развития) системы; </w:t>
      </w:r>
    </w:p>
    <w:p w:rsidR="00C40347" w:rsidRDefault="00C40347" w:rsidP="00C40347">
      <w:pPr>
        <w:pStyle w:val="af6"/>
      </w:pPr>
      <w:r>
        <w:t xml:space="preserve">3) характеристика объектов автоматизации; </w:t>
      </w:r>
    </w:p>
    <w:p w:rsidR="00C40347" w:rsidRDefault="00C40347" w:rsidP="00C40347">
      <w:pPr>
        <w:pStyle w:val="af6"/>
      </w:pPr>
      <w:r>
        <w:t xml:space="preserve">4) требования к системе; </w:t>
      </w:r>
    </w:p>
    <w:p w:rsidR="00C40347" w:rsidRDefault="00C40347" w:rsidP="00C40347">
      <w:pPr>
        <w:pStyle w:val="af6"/>
      </w:pPr>
      <w:r>
        <w:t xml:space="preserve">5) состав и содержание работ по созданию системы; </w:t>
      </w:r>
    </w:p>
    <w:p w:rsidR="00C40347" w:rsidRDefault="00C40347" w:rsidP="00C40347">
      <w:pPr>
        <w:pStyle w:val="af6"/>
      </w:pPr>
      <w:r>
        <w:t xml:space="preserve">6) порядок контроля и приемки системы; </w:t>
      </w:r>
    </w:p>
    <w:p w:rsidR="00C40347" w:rsidRDefault="00C40347" w:rsidP="00C40347">
      <w:pPr>
        <w:pStyle w:val="af6"/>
      </w:pPr>
      <w:r>
        <w:t xml:space="preserve">7) требования к составу и содержанию работ по подготовке объекта автоматизации к вводу системы в действие; </w:t>
      </w:r>
    </w:p>
    <w:p w:rsidR="00C40347" w:rsidRDefault="00C40347" w:rsidP="00C40347">
      <w:pPr>
        <w:pStyle w:val="af6"/>
      </w:pPr>
      <w:r>
        <w:t xml:space="preserve">8) требования к документированию; </w:t>
      </w:r>
    </w:p>
    <w:p w:rsidR="00C40347" w:rsidRDefault="00C40347" w:rsidP="00C40347">
      <w:pPr>
        <w:pStyle w:val="af6"/>
      </w:pPr>
      <w:r>
        <w:t xml:space="preserve">9) источники разработки. </w:t>
      </w:r>
    </w:p>
    <w:p w:rsidR="00C40347" w:rsidRDefault="00C40347" w:rsidP="00C40347">
      <w:pPr>
        <w:pStyle w:val="af6"/>
      </w:pPr>
    </w:p>
    <w:p w:rsidR="00C40347" w:rsidRPr="00E90790" w:rsidRDefault="00C40347" w:rsidP="00C40347">
      <w:pPr>
        <w:pStyle w:val="af6"/>
      </w:pPr>
      <w:r w:rsidRPr="00E90790">
        <w:t xml:space="preserve">В состав ТЗ на АС при наличии утвержденных методик включают приложения, содержащие: </w:t>
      </w:r>
    </w:p>
    <w:p w:rsidR="00C40347" w:rsidRPr="00E90790" w:rsidRDefault="00C40347" w:rsidP="00C40347">
      <w:pPr>
        <w:pStyle w:val="af6"/>
      </w:pPr>
      <w:r w:rsidRPr="00E90790">
        <w:t xml:space="preserve">1) расчет ожидаемой эффективности системы; </w:t>
      </w:r>
    </w:p>
    <w:p w:rsidR="00C40347" w:rsidRPr="00E90790" w:rsidRDefault="00C40347" w:rsidP="00C40347">
      <w:pPr>
        <w:pStyle w:val="af6"/>
      </w:pPr>
      <w:r w:rsidRPr="00E90790">
        <w:t xml:space="preserve">2) оценку научно-технического уровня системы. </w:t>
      </w:r>
    </w:p>
    <w:p w:rsidR="00C40347" w:rsidRPr="00E90790" w:rsidRDefault="00C40347" w:rsidP="00C40347">
      <w:pPr>
        <w:pStyle w:val="af6"/>
      </w:pPr>
      <w:r w:rsidRPr="00E90790">
        <w:t>Приложения включают в состав ТЗ на АС по согласованию между разработчиком и заказчиком системы.</w:t>
      </w:r>
    </w:p>
    <w:p w:rsidR="00C40347" w:rsidRDefault="00C40347" w:rsidP="00C40347">
      <w:pPr>
        <w:pStyle w:val="af6"/>
      </w:pPr>
    </w:p>
    <w:p w:rsidR="00C40347" w:rsidRDefault="00C40347" w:rsidP="00C40347">
      <w:pPr>
        <w:pStyle w:val="1"/>
      </w:pPr>
      <w:bookmarkStart w:id="1" w:name="_Toc177034340"/>
      <w:r>
        <w:br w:type="page"/>
        <w:t>СОДЕРЖАНИЕ:</w:t>
      </w:r>
      <w:bookmarkEnd w:id="1"/>
    </w:p>
    <w:p w:rsidR="00C40347" w:rsidRDefault="00E242C3" w:rsidP="00C40347">
      <w:pPr>
        <w:pStyle w:val="14"/>
        <w:rPr>
          <w:noProof/>
        </w:rPr>
      </w:pPr>
      <w:r>
        <w:fldChar w:fldCharType="begin"/>
      </w:r>
      <w:r w:rsidR="00C40347">
        <w:instrText xml:space="preserve"> TOC \o "2-4" \f \h \z \t "Heading 1;1;ЗАГОЛОВОК ПРИЛОЖЕНИЯ;1" </w:instrText>
      </w:r>
      <w:r>
        <w:fldChar w:fldCharType="separate"/>
      </w:r>
      <w:hyperlink w:anchor="_Toc177034340" w:history="1">
        <w:r w:rsidR="00C40347" w:rsidRPr="00317757">
          <w:rPr>
            <w:rStyle w:val="af1"/>
            <w:noProof/>
          </w:rPr>
          <w:t>1 СОДЕРЖАНИЕ: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41" w:history="1">
        <w:r w:rsidR="00C40347" w:rsidRPr="00317757">
          <w:rPr>
            <w:rStyle w:val="af1"/>
            <w:noProof/>
          </w:rPr>
          <w:t>2 ОБЩИЕ ПОЛОЖЕНИЯ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42" w:history="1">
        <w:r w:rsidR="00C40347" w:rsidRPr="00317757">
          <w:rPr>
            <w:rStyle w:val="af1"/>
            <w:noProof/>
          </w:rPr>
          <w:t>2.1 Полное наименование системы и ее условное обозначение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43" w:history="1">
        <w:r w:rsidR="00C40347" w:rsidRPr="00317757">
          <w:rPr>
            <w:rStyle w:val="af1"/>
            <w:noProof/>
          </w:rPr>
          <w:t>2.2 Номер договора (контракта)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44" w:history="1">
        <w:r w:rsidR="00C40347" w:rsidRPr="00317757">
          <w:rPr>
            <w:rStyle w:val="af1"/>
            <w:noProof/>
          </w:rPr>
          <w:t>2.3 Наименования организации-заказчика и организаций-участников работ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45" w:history="1">
        <w:r w:rsidR="00C40347" w:rsidRPr="00317757">
          <w:rPr>
            <w:rStyle w:val="af1"/>
            <w:noProof/>
          </w:rPr>
          <w:t>2.4 Перечень документов, на основании которых создается система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46" w:history="1">
        <w:r w:rsidR="00C40347" w:rsidRPr="00317757">
          <w:rPr>
            <w:rStyle w:val="af1"/>
            <w:noProof/>
          </w:rPr>
          <w:t>2.5 Плановые сроки начала и окончания работы по созданию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47" w:history="1">
        <w:r w:rsidR="00C40347" w:rsidRPr="00317757">
          <w:rPr>
            <w:rStyle w:val="af1"/>
            <w:noProof/>
          </w:rPr>
          <w:t>2.6 Источники и порядок финансирования работ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48" w:history="1">
        <w:r w:rsidR="00C40347" w:rsidRPr="00317757">
          <w:rPr>
            <w:rStyle w:val="af1"/>
            <w:noProof/>
          </w:rPr>
          <w:t>2.7 Порядок оформления и предъявления заказчику результатов работ по созданию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49" w:history="1">
        <w:r w:rsidR="00C40347" w:rsidRPr="00317757">
          <w:rPr>
            <w:rStyle w:val="af1"/>
            <w:noProof/>
          </w:rPr>
          <w:t>2.8 Перечень нормативно-технических документов, методических материалов, использованных при разработке ТЗ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50" w:history="1">
        <w:r w:rsidR="00C40347" w:rsidRPr="00317757">
          <w:rPr>
            <w:rStyle w:val="af1"/>
            <w:noProof/>
          </w:rPr>
          <w:t>2.9 Определения, обозначения и сокращения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51" w:history="1">
        <w:r w:rsidR="00C40347" w:rsidRPr="00317757">
          <w:rPr>
            <w:rStyle w:val="af1"/>
            <w:noProof/>
          </w:rPr>
          <w:t>3 НАЗНАЧЕНИЕ И ЦЕЛИ СОЗДАНИЯ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52" w:history="1">
        <w:r w:rsidR="00C40347" w:rsidRPr="00317757">
          <w:rPr>
            <w:rStyle w:val="af1"/>
            <w:noProof/>
          </w:rPr>
          <w:t>3.1 Назначение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53" w:history="1">
        <w:r w:rsidR="00C40347" w:rsidRPr="00317757">
          <w:rPr>
            <w:rStyle w:val="af1"/>
            <w:noProof/>
          </w:rPr>
          <w:t>3.2 Цели создания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54" w:history="1">
        <w:r w:rsidR="00C40347" w:rsidRPr="00317757">
          <w:rPr>
            <w:rStyle w:val="af1"/>
            <w:noProof/>
          </w:rPr>
          <w:t>4 ХАРАКТЕРИСТИКА ОБЪЕКТА АВТОМАТИЗАЦИИ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55" w:history="1">
        <w:r w:rsidR="00C40347" w:rsidRPr="00317757">
          <w:rPr>
            <w:rStyle w:val="af1"/>
            <w:noProof/>
          </w:rPr>
          <w:t>5 ТРЕБОВАНИЯ К СИСТЕМЕ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56" w:history="1">
        <w:r w:rsidR="00C40347" w:rsidRPr="00317757">
          <w:rPr>
            <w:rStyle w:val="af1"/>
            <w:noProof/>
          </w:rPr>
          <w:t>5.1 Требования к системе в целом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57" w:history="1">
        <w:r w:rsidR="00C40347" w:rsidRPr="00317757">
          <w:rPr>
            <w:rStyle w:val="af1"/>
            <w:noProof/>
          </w:rPr>
          <w:t>5.1.1 Требования к структуре и функционированию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41"/>
        <w:tabs>
          <w:tab w:val="right" w:pos="9061"/>
        </w:tabs>
        <w:rPr>
          <w:noProof/>
        </w:rPr>
      </w:pPr>
      <w:hyperlink w:anchor="_Toc177034358" w:history="1">
        <w:r w:rsidR="00C40347" w:rsidRPr="00317757">
          <w:rPr>
            <w:rStyle w:val="af1"/>
            <w:noProof/>
          </w:rPr>
          <w:t>5.1.1.1 Перечень подсистем, их назначение и основные характеристики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41"/>
        <w:tabs>
          <w:tab w:val="right" w:pos="9061"/>
        </w:tabs>
        <w:rPr>
          <w:noProof/>
        </w:rPr>
      </w:pPr>
      <w:hyperlink w:anchor="_Toc177034359" w:history="1">
        <w:r w:rsidR="00C40347" w:rsidRPr="00317757">
          <w:rPr>
            <w:rStyle w:val="af1"/>
            <w:noProof/>
          </w:rPr>
          <w:t>5.1.1.2 Требования к способам и средствам связи для информационного обмена между компонентами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0" w:history="1">
        <w:r w:rsidR="00C40347" w:rsidRPr="00317757">
          <w:rPr>
            <w:rStyle w:val="af1"/>
            <w:noProof/>
          </w:rPr>
          <w:t>5.1.2 Требования к численности и квалификации персонала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1" w:history="1">
        <w:r w:rsidR="00C40347" w:rsidRPr="00317757">
          <w:rPr>
            <w:rStyle w:val="af1"/>
            <w:noProof/>
          </w:rPr>
          <w:t>5.1.3 Показатели назначения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2" w:history="1">
        <w:r w:rsidR="00C40347" w:rsidRPr="00317757">
          <w:rPr>
            <w:rStyle w:val="af1"/>
            <w:noProof/>
          </w:rPr>
          <w:t>5.1.4 Требования к надежности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3" w:history="1">
        <w:r w:rsidR="00C40347" w:rsidRPr="00317757">
          <w:rPr>
            <w:rStyle w:val="af1"/>
            <w:noProof/>
          </w:rPr>
          <w:t>5.1.5 Требования к безопасности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4" w:history="1">
        <w:r w:rsidR="00C40347" w:rsidRPr="00317757">
          <w:rPr>
            <w:rStyle w:val="af1"/>
            <w:noProof/>
          </w:rPr>
          <w:t>5.1.6 Требования к эргономике и технической эстетике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5" w:history="1">
        <w:r w:rsidR="00C40347" w:rsidRPr="00317757">
          <w:rPr>
            <w:rStyle w:val="af1"/>
            <w:noProof/>
          </w:rPr>
          <w:t>5.1.7 Требования к транспортабельности для подвижных АС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6" w:history="1">
        <w:r w:rsidR="00C40347" w:rsidRPr="00317757">
          <w:rPr>
            <w:rStyle w:val="af1"/>
            <w:noProof/>
          </w:rPr>
          <w:t>5.1.8 Требования к эксплуатации, техническому обслуживанию, ремонту и хранению компонентов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7" w:history="1">
        <w:r w:rsidR="00C40347" w:rsidRPr="00317757">
          <w:rPr>
            <w:rStyle w:val="af1"/>
            <w:noProof/>
          </w:rPr>
          <w:t>5.1.9 Требования к защите информации от несанкционированного доступа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8" w:history="1">
        <w:r w:rsidR="00C40347" w:rsidRPr="00317757">
          <w:rPr>
            <w:rStyle w:val="af1"/>
            <w:noProof/>
          </w:rPr>
          <w:t>5.1.10 Требования по сохранности информации при авариях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69" w:history="1">
        <w:r w:rsidR="00C40347" w:rsidRPr="00317757">
          <w:rPr>
            <w:rStyle w:val="af1"/>
            <w:noProof/>
          </w:rPr>
          <w:t>5.1.11 Требования к защите от влияния внешних воздействий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70" w:history="1">
        <w:r w:rsidR="00C40347" w:rsidRPr="00317757">
          <w:rPr>
            <w:rStyle w:val="af1"/>
            <w:noProof/>
          </w:rPr>
          <w:t>5.1.12 Требования к патентной частоте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71" w:history="1">
        <w:r w:rsidR="00C40347" w:rsidRPr="00317757">
          <w:rPr>
            <w:rStyle w:val="af1"/>
            <w:noProof/>
          </w:rPr>
          <w:t>5.1.13 Требования по стандартизации и унификации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72" w:history="1">
        <w:r w:rsidR="00C40347" w:rsidRPr="00317757">
          <w:rPr>
            <w:rStyle w:val="af1"/>
            <w:noProof/>
          </w:rPr>
          <w:t>5.1.14 Дополнительные требования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73" w:history="1">
        <w:r w:rsidR="00C40347" w:rsidRPr="00317757">
          <w:rPr>
            <w:rStyle w:val="af1"/>
            <w:noProof/>
          </w:rPr>
          <w:t>5.2 Требования к функциям (задачам), выполняемым системой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74" w:history="1">
        <w:r w:rsidR="00C40347" w:rsidRPr="00317757">
          <w:rPr>
            <w:rStyle w:val="af1"/>
            <w:noProof/>
          </w:rPr>
          <w:t>5.3 Требования к видам обеспечения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75" w:history="1">
        <w:r w:rsidR="00C40347" w:rsidRPr="00317757">
          <w:rPr>
            <w:rStyle w:val="af1"/>
            <w:noProof/>
          </w:rPr>
          <w:t>5.3.1 Требования к математическому обеспечению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76" w:history="1">
        <w:r w:rsidR="00C40347" w:rsidRPr="00317757">
          <w:rPr>
            <w:rStyle w:val="af1"/>
            <w:noProof/>
          </w:rPr>
          <w:t>5.3.2 Требования информационному обеспечению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77" w:history="1">
        <w:r w:rsidR="00C40347" w:rsidRPr="00317757">
          <w:rPr>
            <w:rStyle w:val="af1"/>
            <w:noProof/>
          </w:rPr>
          <w:t>5.3.3 Требования к лингвистическому обеспечению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78" w:history="1">
        <w:r w:rsidR="00C40347" w:rsidRPr="00317757">
          <w:rPr>
            <w:rStyle w:val="af1"/>
            <w:noProof/>
          </w:rPr>
          <w:t>5.3.4 Требования к программному обеспечению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79" w:history="1">
        <w:r w:rsidR="00C40347" w:rsidRPr="00317757">
          <w:rPr>
            <w:rStyle w:val="af1"/>
            <w:noProof/>
          </w:rPr>
          <w:t>5.3.5 Требования к техническому обеспечению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80" w:history="1">
        <w:r w:rsidR="00C40347" w:rsidRPr="00317757">
          <w:rPr>
            <w:rStyle w:val="af1"/>
            <w:noProof/>
          </w:rPr>
          <w:t>5.3.6 Требования к метрологическому обеспечению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81" w:history="1">
        <w:r w:rsidR="00C40347" w:rsidRPr="00317757">
          <w:rPr>
            <w:rStyle w:val="af1"/>
            <w:noProof/>
          </w:rPr>
          <w:t>5.3.7 Требования к организационному обеспечению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33"/>
        <w:tabs>
          <w:tab w:val="right" w:pos="9061"/>
        </w:tabs>
        <w:rPr>
          <w:noProof/>
        </w:rPr>
      </w:pPr>
      <w:hyperlink w:anchor="_Toc177034382" w:history="1">
        <w:r w:rsidR="00C40347" w:rsidRPr="00317757">
          <w:rPr>
            <w:rStyle w:val="af1"/>
            <w:noProof/>
          </w:rPr>
          <w:t>5.3.8 Требования к методическому обеспечению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83" w:history="1">
        <w:r w:rsidR="00C40347" w:rsidRPr="00317757">
          <w:rPr>
            <w:rStyle w:val="af1"/>
            <w:noProof/>
          </w:rPr>
          <w:t>6 СОСТАВ И СОДЕРЖАНИЕ РАБОТ ПО СОЗДАНИЮ (РАЗВИТИЮ)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84" w:history="1">
        <w:r w:rsidR="00C40347" w:rsidRPr="00317757">
          <w:rPr>
            <w:rStyle w:val="af1"/>
            <w:noProof/>
          </w:rPr>
          <w:t>7 ПОРЯДОК КОНТРОЛЯ И ПРИЕМКИ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85" w:history="1">
        <w:r w:rsidR="00C40347" w:rsidRPr="00317757">
          <w:rPr>
            <w:rStyle w:val="af1"/>
            <w:noProof/>
          </w:rPr>
          <w:t>7.1 Виды, состав, объем и методы испытаний системы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86" w:history="1">
        <w:r w:rsidR="00C40347" w:rsidRPr="00317757">
          <w:rPr>
            <w:rStyle w:val="af1"/>
            <w:noProof/>
          </w:rPr>
          <w:t>7.2 Общие требования к приемке работ по стадиям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27"/>
        <w:tabs>
          <w:tab w:val="right" w:pos="9061"/>
        </w:tabs>
        <w:rPr>
          <w:noProof/>
        </w:rPr>
      </w:pPr>
      <w:hyperlink w:anchor="_Toc177034387" w:history="1">
        <w:r w:rsidR="00C40347" w:rsidRPr="00317757">
          <w:rPr>
            <w:rStyle w:val="af1"/>
            <w:noProof/>
          </w:rPr>
          <w:t>7.3 Статус приемочной комиссии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88" w:history="1">
        <w:r w:rsidR="00C40347" w:rsidRPr="00317757">
          <w:rPr>
            <w:rStyle w:val="af1"/>
            <w:noProof/>
          </w:rPr>
          <w:t>8 ТРЕБОВАНИЯ К СОСТАВУ И СОДЕРЖАНИЮ РАБОТ ПО ПОДГОТОВКЕ ОБЪЕКТА АВТОМАТИЗАЦИИ К ВВОДУ СИСТЕМЫ В ДЕЙСТВИЕ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89" w:history="1">
        <w:r w:rsidR="00C40347" w:rsidRPr="00317757">
          <w:rPr>
            <w:rStyle w:val="af1"/>
            <w:noProof/>
          </w:rPr>
          <w:t>9 ТРЕБОВАНИЯ К ДОКУМЕНТИРОВАНИЮ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90" w:history="1">
        <w:r w:rsidR="00C40347" w:rsidRPr="00317757">
          <w:rPr>
            <w:rStyle w:val="af1"/>
            <w:noProof/>
          </w:rPr>
          <w:t>10 ИСТОЧНИКИ РАЗРАБОТКИ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pStyle w:val="14"/>
        <w:rPr>
          <w:noProof/>
        </w:rPr>
      </w:pPr>
      <w:hyperlink w:anchor="_Toc177034391" w:history="1">
        <w:r w:rsidR="00C40347" w:rsidRPr="00317757">
          <w:rPr>
            <w:rStyle w:val="af1"/>
            <w:noProof/>
          </w:rPr>
          <w:t>ПРИЛОЖЕНИЕ А</w:t>
        </w:r>
        <w:r w:rsidR="00C403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0347">
          <w:rPr>
            <w:noProof/>
            <w:webHidden/>
          </w:rPr>
          <w:instrText xml:space="preserve"> PAGEREF _Toc177034391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20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0347" w:rsidRDefault="00E242C3" w:rsidP="00C40347">
      <w:pPr>
        <w:sectPr w:rsidR="00C40347" w:rsidSect="00C40347">
          <w:headerReference w:type="default" r:id="rId10"/>
          <w:pgSz w:w="11906" w:h="16838" w:code="9"/>
          <w:pgMar w:top="1134" w:right="1134" w:bottom="1134" w:left="1701" w:header="709" w:footer="709" w:gutter="0"/>
          <w:cols w:space="720"/>
          <w:titlePg/>
        </w:sectPr>
      </w:pPr>
      <w:r>
        <w:fldChar w:fldCharType="end"/>
      </w:r>
    </w:p>
    <w:p w:rsidR="00C40347" w:rsidRDefault="00C40347" w:rsidP="00C40347">
      <w:pPr>
        <w:pStyle w:val="1"/>
      </w:pPr>
      <w:bookmarkStart w:id="2" w:name="_Toc177034341"/>
      <w:bookmarkStart w:id="3" w:name="_Ref52756232"/>
      <w:bookmarkStart w:id="4" w:name="_Ref52756240"/>
      <w:r>
        <w:t>ОБЩИЕ ПОЛОЖЕНИЯ</w:t>
      </w:r>
      <w:bookmarkEnd w:id="2"/>
    </w:p>
    <w:p w:rsidR="00C40347" w:rsidRDefault="00C40347" w:rsidP="00C40347">
      <w:pPr>
        <w:pStyle w:val="af6"/>
      </w:pPr>
      <w:r>
        <w:t xml:space="preserve">В разделе «Общие сведения» указывают: </w:t>
      </w:r>
    </w:p>
    <w:p w:rsidR="00C40347" w:rsidRDefault="00C40347" w:rsidP="00C40347">
      <w:pPr>
        <w:pStyle w:val="af6"/>
      </w:pPr>
      <w:r>
        <w:t xml:space="preserve">1) полное наименование системы и ее условное обозначение; </w:t>
      </w:r>
    </w:p>
    <w:p w:rsidR="00C40347" w:rsidRDefault="00C40347" w:rsidP="00C40347">
      <w:pPr>
        <w:pStyle w:val="af6"/>
      </w:pPr>
      <w:r>
        <w:t xml:space="preserve">2) шифр темы или шифр (номер) договора; </w:t>
      </w:r>
    </w:p>
    <w:p w:rsidR="00C40347" w:rsidRDefault="00C40347" w:rsidP="00C40347">
      <w:pPr>
        <w:pStyle w:val="af6"/>
      </w:pPr>
      <w:r>
        <w:t xml:space="preserve">3) наименование предприятий (объединений) разработчика и заказчика (пользователя) системы и их реквизиты; </w:t>
      </w:r>
    </w:p>
    <w:p w:rsidR="00C40347" w:rsidRDefault="00C40347" w:rsidP="00C40347">
      <w:pPr>
        <w:pStyle w:val="af6"/>
      </w:pPr>
      <w:r>
        <w:t xml:space="preserve">4) перечень документов, на основании которых создается система, кем и когда утверждены эти документы; </w:t>
      </w:r>
    </w:p>
    <w:p w:rsidR="00C40347" w:rsidRDefault="00C40347" w:rsidP="00C40347">
      <w:pPr>
        <w:pStyle w:val="af6"/>
      </w:pPr>
      <w:r>
        <w:t xml:space="preserve">5) плановые сроки начала и окончания работы по созданию системы; </w:t>
      </w:r>
    </w:p>
    <w:p w:rsidR="00C40347" w:rsidRDefault="00C40347" w:rsidP="00C40347">
      <w:pPr>
        <w:pStyle w:val="af6"/>
      </w:pPr>
      <w:r>
        <w:t xml:space="preserve">6) сведения об источниках и порядке финансирования работ; </w:t>
      </w:r>
    </w:p>
    <w:p w:rsidR="00C40347" w:rsidRDefault="00C40347" w:rsidP="00C40347">
      <w:pPr>
        <w:pStyle w:val="af6"/>
      </w:pPr>
      <w:r>
        <w:t xml:space="preserve">7) порядок оформления и предъявления заказчику результатов работ по созданию системы (ее частей), по изготовлению и наладке отдельных средств (технических, программных, информационных) и программно-технических (программно-методических) комплексов системы. </w:t>
      </w:r>
    </w:p>
    <w:p w:rsidR="00C40347" w:rsidRDefault="00C40347" w:rsidP="00C40347">
      <w:pPr>
        <w:pStyle w:val="2"/>
      </w:pPr>
      <w:bookmarkStart w:id="5" w:name="_Toc177034189"/>
      <w:bookmarkStart w:id="6" w:name="_Toc177034342"/>
      <w:r>
        <w:t>Полное наименование системы и ее условное обозначение</w:t>
      </w:r>
      <w:bookmarkEnd w:id="5"/>
      <w:bookmarkEnd w:id="6"/>
    </w:p>
    <w:p w:rsidR="00C40347" w:rsidRDefault="00C40347" w:rsidP="00C40347">
      <w:pPr>
        <w:pStyle w:val="2"/>
      </w:pPr>
      <w:bookmarkStart w:id="7" w:name="_Toc177034190"/>
      <w:bookmarkStart w:id="8" w:name="_Toc177034343"/>
      <w:r>
        <w:t>Номер договора (контракта)</w:t>
      </w:r>
      <w:bookmarkEnd w:id="7"/>
      <w:bookmarkEnd w:id="8"/>
    </w:p>
    <w:p w:rsidR="00C40347" w:rsidRDefault="00C40347" w:rsidP="00C40347">
      <w:pPr>
        <w:pStyle w:val="2"/>
      </w:pPr>
      <w:bookmarkStart w:id="9" w:name="_Toc177034191"/>
      <w:bookmarkStart w:id="10" w:name="_Toc177034344"/>
      <w:bookmarkStart w:id="11" w:name="_Toc49080318"/>
      <w:bookmarkStart w:id="12" w:name="_Toc57060217"/>
      <w:bookmarkStart w:id="13" w:name="_Toc57523197"/>
      <w:r>
        <w:t>Наименования организации-заказчика и организаций-участников работ</w:t>
      </w:r>
      <w:bookmarkEnd w:id="9"/>
      <w:bookmarkEnd w:id="10"/>
    </w:p>
    <w:p w:rsidR="00C40347" w:rsidRDefault="00C40347" w:rsidP="00C40347">
      <w:pPr>
        <w:pStyle w:val="2"/>
      </w:pPr>
      <w:bookmarkStart w:id="14" w:name="_Toc177034192"/>
      <w:bookmarkStart w:id="15" w:name="_Toc177034345"/>
      <w:bookmarkEnd w:id="11"/>
      <w:bookmarkEnd w:id="12"/>
      <w:bookmarkEnd w:id="13"/>
      <w:r>
        <w:t>Перечень документов, на основании которых создается система</w:t>
      </w:r>
      <w:bookmarkEnd w:id="14"/>
      <w:bookmarkEnd w:id="15"/>
    </w:p>
    <w:p w:rsidR="00C40347" w:rsidRDefault="00C40347" w:rsidP="00C40347">
      <w:pPr>
        <w:pStyle w:val="2"/>
      </w:pPr>
      <w:bookmarkStart w:id="16" w:name="_Toc177034193"/>
      <w:bookmarkStart w:id="17" w:name="_Toc177034346"/>
      <w:r>
        <w:t>Плановые сроки начала и окончания работы по созданию системы</w:t>
      </w:r>
      <w:bookmarkEnd w:id="16"/>
      <w:bookmarkEnd w:id="17"/>
    </w:p>
    <w:p w:rsidR="00C40347" w:rsidRDefault="00C40347" w:rsidP="00C40347">
      <w:pPr>
        <w:pStyle w:val="2"/>
      </w:pPr>
      <w:bookmarkStart w:id="18" w:name="_Toc177034194"/>
      <w:bookmarkStart w:id="19" w:name="_Toc177034347"/>
      <w:r>
        <w:t>Источники и порядок финансирования работ</w:t>
      </w:r>
      <w:bookmarkEnd w:id="18"/>
      <w:bookmarkEnd w:id="19"/>
    </w:p>
    <w:p w:rsidR="00C40347" w:rsidRDefault="00C40347" w:rsidP="00C40347">
      <w:pPr>
        <w:pStyle w:val="2"/>
      </w:pPr>
      <w:bookmarkStart w:id="20" w:name="_Toc177034195"/>
      <w:bookmarkStart w:id="21" w:name="_Toc177034348"/>
      <w:r>
        <w:t>Порядок оформления и предъявления заказчику результатов работ по созданию системы</w:t>
      </w:r>
      <w:bookmarkEnd w:id="20"/>
      <w:bookmarkEnd w:id="21"/>
    </w:p>
    <w:p w:rsidR="00C40347" w:rsidRDefault="00C40347" w:rsidP="00C40347">
      <w:pPr>
        <w:pStyle w:val="2"/>
      </w:pPr>
      <w:bookmarkStart w:id="22" w:name="_Toc89770740"/>
      <w:bookmarkStart w:id="23" w:name="_Toc177034196"/>
      <w:bookmarkStart w:id="24" w:name="_Toc177034349"/>
      <w:r>
        <w:t xml:space="preserve">Перечень нормативно-технических документов, методических материалов, использованных при </w:t>
      </w:r>
      <w:bookmarkEnd w:id="22"/>
      <w:r>
        <w:t>разработке ТЗ</w:t>
      </w:r>
      <w:bookmarkEnd w:id="23"/>
      <w:bookmarkEnd w:id="24"/>
    </w:p>
    <w:p w:rsidR="00C40347" w:rsidRDefault="00C40347" w:rsidP="00C40347">
      <w:pPr>
        <w:pStyle w:val="2"/>
      </w:pPr>
      <w:bookmarkStart w:id="25" w:name="_Toc33335881"/>
      <w:bookmarkStart w:id="26" w:name="_Toc88453149"/>
      <w:bookmarkStart w:id="27" w:name="_Toc89770741"/>
      <w:bookmarkStart w:id="28" w:name="_Toc177034197"/>
      <w:bookmarkStart w:id="29" w:name="_Toc177034350"/>
      <w:r>
        <w:t>Определения, обозначения</w:t>
      </w:r>
      <w:bookmarkEnd w:id="25"/>
      <w:r>
        <w:t xml:space="preserve"> и сокращения</w:t>
      </w:r>
      <w:bookmarkEnd w:id="26"/>
      <w:bookmarkEnd w:id="27"/>
      <w:bookmarkEnd w:id="28"/>
      <w:bookmarkEnd w:id="29"/>
    </w:p>
    <w:p w:rsidR="00C40347" w:rsidRDefault="00C40347" w:rsidP="00C40347">
      <w:pPr>
        <w:pStyle w:val="1"/>
      </w:pPr>
      <w:bookmarkStart w:id="30" w:name="_Toc177034351"/>
      <w:r>
        <w:t>НАЗНАЧЕНИЕ И ЦЕЛИ СОЗДАНИЯ СИСТЕМЫ</w:t>
      </w:r>
      <w:bookmarkEnd w:id="30"/>
    </w:p>
    <w:p w:rsidR="00C40347" w:rsidRDefault="00C40347" w:rsidP="00C40347">
      <w:pPr>
        <w:pStyle w:val="af6"/>
      </w:pPr>
      <w:r>
        <w:t xml:space="preserve">Раздел «Назначение и цели создания (развития) системы» состоит из подразделов: </w:t>
      </w:r>
    </w:p>
    <w:p w:rsidR="00C40347" w:rsidRDefault="00C40347" w:rsidP="00C40347">
      <w:pPr>
        <w:pStyle w:val="af6"/>
      </w:pPr>
      <w:r>
        <w:t xml:space="preserve">1) назначение системы; </w:t>
      </w:r>
    </w:p>
    <w:p w:rsidR="00C40347" w:rsidRDefault="00C40347" w:rsidP="00C40347">
      <w:pPr>
        <w:pStyle w:val="af6"/>
      </w:pPr>
      <w:r>
        <w:t>2) цели создания системы.</w:t>
      </w:r>
    </w:p>
    <w:p w:rsidR="00C40347" w:rsidRDefault="00C40347" w:rsidP="00C40347">
      <w:pPr>
        <w:pStyle w:val="2"/>
      </w:pPr>
      <w:bookmarkStart w:id="31" w:name="_Toc177034198"/>
      <w:bookmarkStart w:id="32" w:name="_Toc177034352"/>
      <w:r>
        <w:t>Назначение системы</w:t>
      </w:r>
      <w:bookmarkEnd w:id="31"/>
      <w:bookmarkEnd w:id="32"/>
      <w:r>
        <w:t xml:space="preserve"> </w:t>
      </w:r>
    </w:p>
    <w:p w:rsidR="00C40347" w:rsidRPr="00481DDB" w:rsidRDefault="00C40347" w:rsidP="00C40347">
      <w:pPr>
        <w:pStyle w:val="af6"/>
      </w:pPr>
      <w:r w:rsidRPr="00481DDB">
        <w:t xml:space="preserve">В подразделе «Назначение системы» указывают вид автоматизируемой деятельности (управление, проектирование и т. п.) и перечень объектов автоматизации (объектов), на которых предполагается ее использовать. </w:t>
      </w:r>
    </w:p>
    <w:p w:rsidR="00C40347" w:rsidRPr="00481DDB" w:rsidRDefault="00C40347" w:rsidP="00C40347">
      <w:pPr>
        <w:pStyle w:val="af6"/>
      </w:pPr>
      <w:r w:rsidRPr="00481DDB">
        <w:t>Для АСУ дополнительно указывают перечень автоматизируемых органов (пунктов) управления и управляемых объектов.</w:t>
      </w:r>
    </w:p>
    <w:p w:rsidR="00C40347" w:rsidRDefault="00C40347" w:rsidP="00C40347">
      <w:pPr>
        <w:pStyle w:val="2"/>
      </w:pPr>
      <w:bookmarkStart w:id="33" w:name="_Toc177034199"/>
      <w:bookmarkStart w:id="34" w:name="_Toc177034353"/>
      <w:r>
        <w:t>Цели создания системы</w:t>
      </w:r>
      <w:bookmarkEnd w:id="33"/>
      <w:bookmarkEnd w:id="34"/>
    </w:p>
    <w:p w:rsidR="00C40347" w:rsidRDefault="00C40347" w:rsidP="00C40347">
      <w:pPr>
        <w:pStyle w:val="af6"/>
      </w:pPr>
      <w:r w:rsidRPr="00481DDB">
        <w:t>В подразделе «Цели создания системы» приводят наименования и требуемые значения технических, технологических, производственно-экономических или других показателей объекта автоматизации, которые должны быть достигнуты в результате создания АС, и указывают критерии оценки достижения целей создания системы.</w:t>
      </w:r>
    </w:p>
    <w:p w:rsidR="00C40347" w:rsidRDefault="00C40347" w:rsidP="00C40347">
      <w:pPr>
        <w:pStyle w:val="1"/>
      </w:pPr>
      <w:bookmarkStart w:id="35" w:name="_Toc177034354"/>
      <w:r>
        <w:t>ХАРАКТЕРИСТИКА ОБЪЕКТА АВТОМАТИЗАЦИИ</w:t>
      </w:r>
      <w:bookmarkEnd w:id="35"/>
    </w:p>
    <w:p w:rsidR="00C40347" w:rsidRDefault="00C40347" w:rsidP="00C40347">
      <w:pPr>
        <w:pStyle w:val="af6"/>
      </w:pPr>
      <w:r>
        <w:t xml:space="preserve">В разделе «Характеристики объекта автоматизации» приводят: </w:t>
      </w:r>
    </w:p>
    <w:p w:rsidR="00C40347" w:rsidRDefault="00C40347" w:rsidP="00C40347">
      <w:pPr>
        <w:pStyle w:val="af6"/>
      </w:pPr>
      <w:r>
        <w:t xml:space="preserve">1) краткие сведения об объекте автоматизации или ссылки на документы, содержащие такую информацию; </w:t>
      </w:r>
    </w:p>
    <w:p w:rsidR="00C40347" w:rsidRDefault="00C40347" w:rsidP="00C40347">
      <w:pPr>
        <w:pStyle w:val="af6"/>
      </w:pPr>
      <w:r>
        <w:t xml:space="preserve">2) сведения об условиях эксплуатации объекта автоматизации и характеристиках окружающей среды. </w:t>
      </w:r>
    </w:p>
    <w:p w:rsidR="00C40347" w:rsidRDefault="00C40347" w:rsidP="00C40347">
      <w:pPr>
        <w:pStyle w:val="af6"/>
      </w:pPr>
    </w:p>
    <w:p w:rsidR="00C40347" w:rsidRPr="00122C18" w:rsidRDefault="00C40347" w:rsidP="00C40347">
      <w:pPr>
        <w:pStyle w:val="af6"/>
      </w:pPr>
      <w:r w:rsidRPr="005F34CC">
        <w:t>Примечание</w:t>
      </w:r>
      <w:r>
        <w:t xml:space="preserve">: Для САПР в разделе дополнительно приводят основные параметры и характеристики объектов проектирования. </w:t>
      </w:r>
    </w:p>
    <w:p w:rsidR="00C40347" w:rsidRDefault="00C40347" w:rsidP="00C40347">
      <w:pPr>
        <w:pStyle w:val="1"/>
      </w:pPr>
      <w:bookmarkStart w:id="36" w:name="_Toc177034355"/>
      <w:r>
        <w:t>ТРЕБОВАНИЯ К СИСТЕМЕ</w:t>
      </w:r>
      <w:bookmarkEnd w:id="36"/>
    </w:p>
    <w:p w:rsidR="00C40347" w:rsidRPr="00B13B3E" w:rsidRDefault="00C40347" w:rsidP="00C40347">
      <w:pPr>
        <w:pStyle w:val="af6"/>
      </w:pPr>
      <w:r w:rsidRPr="00B13B3E">
        <w:t xml:space="preserve">Раздел «Требования к системе» состоит из следующих подразделов: </w:t>
      </w:r>
    </w:p>
    <w:p w:rsidR="00C40347" w:rsidRPr="00B13B3E" w:rsidRDefault="00C40347" w:rsidP="00C40347">
      <w:pPr>
        <w:pStyle w:val="af6"/>
      </w:pPr>
      <w:r w:rsidRPr="00B13B3E">
        <w:t xml:space="preserve">1) требования к системе в целом; </w:t>
      </w:r>
    </w:p>
    <w:p w:rsidR="00C40347" w:rsidRPr="00B13B3E" w:rsidRDefault="00C40347" w:rsidP="00C40347">
      <w:pPr>
        <w:pStyle w:val="af6"/>
      </w:pPr>
      <w:r w:rsidRPr="00B13B3E">
        <w:t xml:space="preserve">2) требования к функциям (задачам), выполняемым системой; </w:t>
      </w:r>
    </w:p>
    <w:p w:rsidR="00C40347" w:rsidRDefault="00C40347" w:rsidP="00C40347">
      <w:pPr>
        <w:pStyle w:val="af6"/>
      </w:pPr>
      <w:r w:rsidRPr="00B13B3E">
        <w:t>3) требования к видам обеспечения.</w:t>
      </w:r>
    </w:p>
    <w:p w:rsidR="00C40347" w:rsidRPr="00B13B3E" w:rsidRDefault="00C40347" w:rsidP="00C40347">
      <w:pPr>
        <w:pStyle w:val="af6"/>
      </w:pPr>
      <w:r w:rsidRPr="00B13B3E">
        <w:t xml:space="preserve">Состав требований к системе, включаемых в данный раздел ТЗ на АС, устанавливают в зависимости от вида, назначения, специфических особенностей и условий функционирования конкретной системы. В каждом подразделе приводят ссылки на действующие НТД, определяющие требования к системам соответствующего вида. </w:t>
      </w:r>
    </w:p>
    <w:p w:rsidR="00C40347" w:rsidRDefault="00C40347" w:rsidP="00C40347">
      <w:pPr>
        <w:pStyle w:val="2"/>
      </w:pPr>
      <w:bookmarkStart w:id="37" w:name="_Toc177034200"/>
      <w:bookmarkStart w:id="38" w:name="_Toc177034356"/>
      <w:r>
        <w:t>Требования к системе в целом</w:t>
      </w:r>
      <w:bookmarkEnd w:id="37"/>
      <w:bookmarkEnd w:id="38"/>
    </w:p>
    <w:p w:rsidR="00C40347" w:rsidRPr="00B13B3E" w:rsidRDefault="00C40347" w:rsidP="00C40347">
      <w:pPr>
        <w:pStyle w:val="af6"/>
      </w:pPr>
      <w:r w:rsidRPr="00B13B3E">
        <w:t xml:space="preserve">В подразделе «Требования к системе в целом» указывают: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к структуре и функционированию системы;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к численности и квалификации персонала системы и режиму его работы; </w:t>
      </w:r>
    </w:p>
    <w:p w:rsidR="00C40347" w:rsidRPr="00B13B3E" w:rsidRDefault="00C40347" w:rsidP="00C40347">
      <w:pPr>
        <w:pStyle w:val="-"/>
        <w:tabs>
          <w:tab w:val="clear" w:pos="720"/>
          <w:tab w:val="num" w:pos="1620"/>
        </w:tabs>
        <w:ind w:left="1620" w:hanging="769"/>
      </w:pPr>
      <w:proofErr w:type="spellStart"/>
      <w:r w:rsidRPr="00B13B3E">
        <w:t>показатели</w:t>
      </w:r>
      <w:proofErr w:type="spellEnd"/>
      <w:r w:rsidRPr="00B13B3E">
        <w:t xml:space="preserve"> </w:t>
      </w:r>
      <w:proofErr w:type="spellStart"/>
      <w:r w:rsidRPr="00B13B3E">
        <w:t>назначения</w:t>
      </w:r>
      <w:proofErr w:type="spellEnd"/>
      <w:r w:rsidRPr="00B13B3E">
        <w:t xml:space="preserve">; </w:t>
      </w:r>
    </w:p>
    <w:p w:rsidR="00C40347" w:rsidRPr="00B13B3E" w:rsidRDefault="00C40347" w:rsidP="00C40347">
      <w:pPr>
        <w:pStyle w:val="-"/>
        <w:tabs>
          <w:tab w:val="clear" w:pos="720"/>
          <w:tab w:val="num" w:pos="1620"/>
        </w:tabs>
        <w:ind w:left="1620" w:hanging="769"/>
      </w:pPr>
      <w:proofErr w:type="spellStart"/>
      <w:r w:rsidRPr="00B13B3E">
        <w:t>требования</w:t>
      </w:r>
      <w:proofErr w:type="spellEnd"/>
      <w:r w:rsidRPr="00B13B3E">
        <w:t xml:space="preserve"> к </w:t>
      </w:r>
      <w:proofErr w:type="spellStart"/>
      <w:r w:rsidRPr="00B13B3E">
        <w:t>надежности</w:t>
      </w:r>
      <w:proofErr w:type="spellEnd"/>
      <w:r w:rsidRPr="00B13B3E">
        <w:t xml:space="preserve">; </w:t>
      </w:r>
    </w:p>
    <w:p w:rsidR="00C40347" w:rsidRPr="00B13B3E" w:rsidRDefault="00C40347" w:rsidP="00C40347">
      <w:pPr>
        <w:pStyle w:val="-"/>
        <w:tabs>
          <w:tab w:val="clear" w:pos="720"/>
          <w:tab w:val="num" w:pos="1620"/>
        </w:tabs>
        <w:ind w:left="1620" w:hanging="769"/>
      </w:pPr>
      <w:proofErr w:type="spellStart"/>
      <w:r w:rsidRPr="00B13B3E">
        <w:t>требования</w:t>
      </w:r>
      <w:proofErr w:type="spellEnd"/>
      <w:r w:rsidRPr="00B13B3E">
        <w:t xml:space="preserve"> </w:t>
      </w:r>
      <w:proofErr w:type="spellStart"/>
      <w:r w:rsidRPr="00B13B3E">
        <w:t>безопасности</w:t>
      </w:r>
      <w:proofErr w:type="spellEnd"/>
      <w:r w:rsidRPr="00B13B3E">
        <w:t xml:space="preserve">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к эргономике и технической эстетике;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к транспортабельности для подвижных АС;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к эксплуатации, техническому обслуживанию, ремонту и хранению компонентов системы;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к защите информации от несанкционированного доступа;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по сохранности информации при авариях;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к защите от влияния внешних воздействий; </w:t>
      </w:r>
    </w:p>
    <w:p w:rsidR="00C40347" w:rsidRPr="00B13B3E" w:rsidRDefault="00C40347" w:rsidP="00C40347">
      <w:pPr>
        <w:pStyle w:val="-"/>
        <w:tabs>
          <w:tab w:val="clear" w:pos="720"/>
          <w:tab w:val="num" w:pos="1620"/>
        </w:tabs>
        <w:ind w:left="1620" w:hanging="769"/>
      </w:pPr>
      <w:proofErr w:type="spellStart"/>
      <w:r w:rsidRPr="00B13B3E">
        <w:t>требования</w:t>
      </w:r>
      <w:proofErr w:type="spellEnd"/>
      <w:r w:rsidRPr="00B13B3E">
        <w:t xml:space="preserve"> к </w:t>
      </w:r>
      <w:proofErr w:type="spellStart"/>
      <w:r w:rsidRPr="00B13B3E">
        <w:t>патентной</w:t>
      </w:r>
      <w:proofErr w:type="spellEnd"/>
      <w:r w:rsidRPr="00B13B3E">
        <w:t xml:space="preserve"> </w:t>
      </w:r>
      <w:proofErr w:type="spellStart"/>
      <w:r w:rsidRPr="00B13B3E">
        <w:t>чистоте</w:t>
      </w:r>
      <w:proofErr w:type="spellEnd"/>
      <w:r w:rsidRPr="00B13B3E">
        <w:t xml:space="preserve">; </w:t>
      </w:r>
    </w:p>
    <w:p w:rsidR="00C40347" w:rsidRPr="00B13B3E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B13B3E">
        <w:rPr>
          <w:lang w:val="ru-RU"/>
        </w:rPr>
        <w:t>требования по стандартизации и унификации;</w:t>
      </w:r>
    </w:p>
    <w:p w:rsidR="00C40347" w:rsidRPr="00B13B3E" w:rsidRDefault="00C40347" w:rsidP="00C40347">
      <w:pPr>
        <w:pStyle w:val="-"/>
        <w:tabs>
          <w:tab w:val="clear" w:pos="720"/>
          <w:tab w:val="num" w:pos="1620"/>
        </w:tabs>
        <w:ind w:left="1620" w:hanging="769"/>
      </w:pPr>
      <w:r w:rsidRPr="00B13B3E">
        <w:rPr>
          <w:lang w:val="ru-RU"/>
        </w:rPr>
        <w:t>дополнительные</w:t>
      </w:r>
      <w:r w:rsidRPr="00B13B3E">
        <w:t xml:space="preserve"> </w:t>
      </w:r>
      <w:proofErr w:type="spellStart"/>
      <w:r w:rsidRPr="00B13B3E">
        <w:t>требования</w:t>
      </w:r>
      <w:proofErr w:type="spellEnd"/>
      <w:r w:rsidRPr="00B13B3E">
        <w:t xml:space="preserve">. </w:t>
      </w:r>
    </w:p>
    <w:p w:rsidR="00C40347" w:rsidRDefault="00C40347" w:rsidP="00C40347">
      <w:pPr>
        <w:pStyle w:val="3"/>
        <w:ind w:left="851" w:firstLine="0"/>
      </w:pPr>
      <w:bookmarkStart w:id="39" w:name="_Toc177034201"/>
      <w:bookmarkStart w:id="40" w:name="_Toc177034357"/>
      <w:r>
        <w:t>Требования к структуре и функционированию системы</w:t>
      </w:r>
      <w:bookmarkEnd w:id="39"/>
      <w:bookmarkEnd w:id="40"/>
    </w:p>
    <w:p w:rsidR="00C40347" w:rsidRDefault="00C40347" w:rsidP="00C40347">
      <w:pPr>
        <w:pStyle w:val="af6"/>
      </w:pPr>
      <w:r>
        <w:t xml:space="preserve">В требованиях к структуре и функционированию системы приводят: </w:t>
      </w:r>
    </w:p>
    <w:p w:rsidR="00C40347" w:rsidRDefault="00C40347" w:rsidP="00C40347">
      <w:pPr>
        <w:pStyle w:val="af6"/>
      </w:pPr>
      <w:r>
        <w:t xml:space="preserve">1) перечень подсистем, их назначение и основные характеристики, требования к числу уровней иерархии и степени централизации системы; </w:t>
      </w:r>
    </w:p>
    <w:p w:rsidR="00C40347" w:rsidRDefault="00C40347" w:rsidP="00C40347">
      <w:pPr>
        <w:pStyle w:val="af6"/>
      </w:pPr>
      <w:r>
        <w:t xml:space="preserve">2) требования к способам и средствам связи для информационного обмена между компонентами системы; </w:t>
      </w:r>
    </w:p>
    <w:p w:rsidR="00C40347" w:rsidRDefault="00C40347" w:rsidP="00C40347">
      <w:pPr>
        <w:pStyle w:val="af6"/>
      </w:pPr>
      <w:r>
        <w:t xml:space="preserve">3) требования к характеристикам взаимосвязей создаваемой системы со смежными системами, требования к ее совместимости, в том числе указания о способах обмена информацией (автоматически, пересылкой документов, по телефону и т. п.); </w:t>
      </w:r>
    </w:p>
    <w:p w:rsidR="00C40347" w:rsidRDefault="00C40347" w:rsidP="00C40347">
      <w:pPr>
        <w:pStyle w:val="af6"/>
      </w:pPr>
      <w:r>
        <w:t xml:space="preserve">4) требования к режимам функционирования системы; </w:t>
      </w:r>
    </w:p>
    <w:p w:rsidR="00C40347" w:rsidRDefault="00C40347" w:rsidP="00C40347">
      <w:pPr>
        <w:pStyle w:val="af6"/>
      </w:pPr>
      <w:r>
        <w:t xml:space="preserve">5) требования по диагностированию системы; </w:t>
      </w:r>
    </w:p>
    <w:p w:rsidR="00C40347" w:rsidRDefault="00C40347" w:rsidP="00C40347">
      <w:pPr>
        <w:pStyle w:val="af6"/>
      </w:pPr>
      <w:r>
        <w:t>6) перспективы развития, модернизации системы.</w:t>
      </w:r>
    </w:p>
    <w:p w:rsidR="00C40347" w:rsidRDefault="00C40347" w:rsidP="00C40347">
      <w:pPr>
        <w:pStyle w:val="af6"/>
      </w:pPr>
    </w:p>
    <w:p w:rsidR="00C40347" w:rsidRDefault="00C40347" w:rsidP="00C40347">
      <w:pPr>
        <w:pStyle w:val="af6"/>
      </w:pPr>
      <w:r>
        <w:t>Данной раздел можно разбить на подразделы:</w:t>
      </w:r>
    </w:p>
    <w:p w:rsidR="00C40347" w:rsidRPr="008E584F" w:rsidRDefault="00C40347" w:rsidP="00C40347">
      <w:pPr>
        <w:pStyle w:val="4"/>
        <w:keepNext w:val="0"/>
        <w:ind w:left="851" w:firstLine="0"/>
      </w:pPr>
      <w:bookmarkStart w:id="41" w:name="_Toc177034202"/>
      <w:bookmarkStart w:id="42" w:name="_Toc177034358"/>
      <w:r w:rsidRPr="008E584F">
        <w:t>Перечень подсистем, их назначение и основные характеристики</w:t>
      </w:r>
      <w:bookmarkEnd w:id="41"/>
      <w:bookmarkEnd w:id="42"/>
    </w:p>
    <w:p w:rsidR="00C40347" w:rsidRPr="008E584F" w:rsidRDefault="00C40347" w:rsidP="00C40347">
      <w:pPr>
        <w:pStyle w:val="4"/>
        <w:keepNext w:val="0"/>
        <w:ind w:left="851" w:firstLine="0"/>
      </w:pPr>
      <w:bookmarkStart w:id="43" w:name="_Toc177034203"/>
      <w:bookmarkStart w:id="44" w:name="_Toc177034359"/>
      <w:r w:rsidRPr="008E584F">
        <w:t>Требования к способам и средствам связи для информационного обмена между компонентами системы</w:t>
      </w:r>
      <w:bookmarkEnd w:id="43"/>
      <w:bookmarkEnd w:id="44"/>
    </w:p>
    <w:p w:rsidR="00C40347" w:rsidRDefault="00C40347" w:rsidP="00C40347">
      <w:pPr>
        <w:pStyle w:val="3"/>
        <w:keepNext w:val="0"/>
        <w:ind w:left="851" w:firstLine="0"/>
      </w:pPr>
      <w:bookmarkStart w:id="45" w:name="_Toc177034204"/>
      <w:bookmarkStart w:id="46" w:name="_Toc177034360"/>
      <w:r>
        <w:t>Требования к численности и квалификации персонала системы</w:t>
      </w:r>
      <w:bookmarkEnd w:id="45"/>
      <w:bookmarkEnd w:id="46"/>
    </w:p>
    <w:p w:rsidR="00C40347" w:rsidRPr="00C6443E" w:rsidRDefault="00C40347" w:rsidP="00C40347">
      <w:pPr>
        <w:pStyle w:val="af6"/>
      </w:pPr>
      <w:r w:rsidRPr="00C6443E">
        <w:t xml:space="preserve">В требованиях к численности и квалификации персонала на АС приводят: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к численности персонала (пользователей) АС;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требования к квалификации персонала, порядку его подготовки и контроля знаний и навыков;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lang w:val="ru-RU"/>
        </w:rPr>
      </w:pPr>
      <w:r w:rsidRPr="005762E2">
        <w:rPr>
          <w:lang w:val="ru-RU"/>
        </w:rPr>
        <w:t xml:space="preserve">требуемый режим работы персонала АС. </w:t>
      </w:r>
    </w:p>
    <w:p w:rsidR="00C40347" w:rsidRDefault="00C40347" w:rsidP="00C40347">
      <w:pPr>
        <w:pStyle w:val="3"/>
        <w:keepNext w:val="0"/>
        <w:ind w:left="851" w:firstLine="0"/>
      </w:pPr>
      <w:bookmarkStart w:id="47" w:name="_Toc177034205"/>
      <w:bookmarkStart w:id="48" w:name="_Toc177034361"/>
      <w:r>
        <w:t>Показатели назначения</w:t>
      </w:r>
      <w:bookmarkEnd w:id="47"/>
      <w:bookmarkEnd w:id="48"/>
    </w:p>
    <w:p w:rsidR="00C40347" w:rsidRPr="00C51866" w:rsidRDefault="00C40347" w:rsidP="00C40347">
      <w:pPr>
        <w:pStyle w:val="af6"/>
      </w:pPr>
      <w:r w:rsidRPr="00C51866">
        <w:t xml:space="preserve">В требованиях к показателям назначения АС приводят значения параметров, характеризующие степень соответствия системы ее назначению. </w:t>
      </w:r>
    </w:p>
    <w:p w:rsidR="00C40347" w:rsidRPr="00C51866" w:rsidRDefault="00C40347" w:rsidP="00C40347">
      <w:pPr>
        <w:pStyle w:val="af6"/>
      </w:pPr>
      <w:r w:rsidRPr="00C51866">
        <w:t xml:space="preserve">Для АСУ указывают: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szCs w:val="18"/>
          <w:lang w:val="ru-RU"/>
        </w:rPr>
      </w:pPr>
      <w:r w:rsidRPr="005762E2">
        <w:rPr>
          <w:szCs w:val="18"/>
          <w:lang w:val="ru-RU"/>
        </w:rPr>
        <w:t xml:space="preserve">степень приспособляемости системы к изменению процессов и методов управления, к отклонениям параметров объекта управления;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szCs w:val="18"/>
          <w:lang w:val="ru-RU"/>
        </w:rPr>
      </w:pPr>
      <w:r w:rsidRPr="005762E2">
        <w:rPr>
          <w:szCs w:val="18"/>
          <w:lang w:val="ru-RU"/>
        </w:rPr>
        <w:t xml:space="preserve">допустимые пределы модернизации и развития системы; </w:t>
      </w:r>
    </w:p>
    <w:p w:rsidR="00C40347" w:rsidRPr="005762E2" w:rsidRDefault="00C40347" w:rsidP="00C40347">
      <w:pPr>
        <w:pStyle w:val="-"/>
        <w:tabs>
          <w:tab w:val="clear" w:pos="720"/>
          <w:tab w:val="num" w:pos="1620"/>
        </w:tabs>
        <w:ind w:left="1620" w:hanging="769"/>
        <w:rPr>
          <w:szCs w:val="18"/>
          <w:lang w:val="ru-RU"/>
        </w:rPr>
      </w:pPr>
      <w:r w:rsidRPr="005762E2">
        <w:rPr>
          <w:szCs w:val="18"/>
          <w:lang w:val="ru-RU"/>
        </w:rPr>
        <w:t xml:space="preserve">вероятностно-временные характеристики, при которых сохраняется целевое назначение системы. </w:t>
      </w:r>
    </w:p>
    <w:p w:rsidR="00C40347" w:rsidRDefault="00C40347" w:rsidP="00C40347">
      <w:pPr>
        <w:pStyle w:val="3"/>
        <w:keepNext w:val="0"/>
        <w:ind w:left="851" w:firstLine="0"/>
      </w:pPr>
      <w:bookmarkStart w:id="49" w:name="_Toc177034206"/>
      <w:bookmarkStart w:id="50" w:name="_Toc177034362"/>
      <w:r>
        <w:t>Требования к надежности</w:t>
      </w:r>
      <w:bookmarkEnd w:id="49"/>
      <w:bookmarkEnd w:id="50"/>
    </w:p>
    <w:p w:rsidR="00C40347" w:rsidRPr="00C51866" w:rsidRDefault="00C40347" w:rsidP="00C40347">
      <w:pPr>
        <w:pStyle w:val="af6"/>
      </w:pPr>
      <w:r w:rsidRPr="00C51866">
        <w:t xml:space="preserve">В требования к надежности включают: </w:t>
      </w:r>
    </w:p>
    <w:p w:rsidR="00C40347" w:rsidRPr="00C51866" w:rsidRDefault="00C40347" w:rsidP="00C40347">
      <w:pPr>
        <w:pStyle w:val="af6"/>
      </w:pPr>
      <w:r w:rsidRPr="00C51866">
        <w:t xml:space="preserve">1) состав и количественные значения показателей надежности для системы в целом или ее подсистем; </w:t>
      </w:r>
    </w:p>
    <w:p w:rsidR="00C40347" w:rsidRPr="00C51866" w:rsidRDefault="00C40347" w:rsidP="00C40347">
      <w:pPr>
        <w:pStyle w:val="af6"/>
      </w:pPr>
      <w:r w:rsidRPr="00C51866">
        <w:t xml:space="preserve">2) перечень аварийных ситуаций, по которым должны быть регламентированы требования к надежности, и значения соответствующих показателей; </w:t>
      </w:r>
    </w:p>
    <w:p w:rsidR="00C40347" w:rsidRPr="00C51866" w:rsidRDefault="00C40347" w:rsidP="00C40347">
      <w:pPr>
        <w:pStyle w:val="af6"/>
      </w:pPr>
      <w:r w:rsidRPr="00C51866">
        <w:t xml:space="preserve">3) требования к надежности технических средств и программного обеспечения; </w:t>
      </w:r>
    </w:p>
    <w:p w:rsidR="00C40347" w:rsidRPr="00C51866" w:rsidRDefault="00C40347" w:rsidP="00C40347">
      <w:pPr>
        <w:pStyle w:val="af6"/>
      </w:pPr>
      <w:r w:rsidRPr="00C51866">
        <w:t xml:space="preserve">4) требования к методам оценки и контроля показателей надежности на разных стадиях создания системы в соответствии с действующими нормативно-техническими документами. </w:t>
      </w:r>
    </w:p>
    <w:p w:rsidR="00C40347" w:rsidRDefault="00C40347" w:rsidP="00C40347">
      <w:pPr>
        <w:pStyle w:val="3"/>
        <w:keepNext w:val="0"/>
        <w:ind w:left="851" w:firstLine="0"/>
      </w:pPr>
      <w:bookmarkStart w:id="51" w:name="_Toc177034207"/>
      <w:bookmarkStart w:id="52" w:name="_Toc177034363"/>
      <w:r>
        <w:t>Требования к безопасности</w:t>
      </w:r>
      <w:bookmarkEnd w:id="51"/>
      <w:bookmarkEnd w:id="52"/>
    </w:p>
    <w:p w:rsidR="00C40347" w:rsidRPr="00C51866" w:rsidRDefault="00C40347" w:rsidP="00C40347">
      <w:pPr>
        <w:pStyle w:val="af6"/>
      </w:pPr>
      <w:r w:rsidRPr="00C51866">
        <w:t>В требования по безопасности включают требования по обеспечению безопасности при монтаже, наладке, эксплуатации, обслуживании и ремонте технических средств системы (защита от воздействий электрического тока, электромагнитных полей, акустических шумов и т. п.), по допустимым уровням освещенности, вибрационных и шумовых нагрузок.</w:t>
      </w:r>
    </w:p>
    <w:p w:rsidR="00C40347" w:rsidRDefault="00C40347" w:rsidP="00C40347">
      <w:pPr>
        <w:pStyle w:val="3"/>
        <w:keepNext w:val="0"/>
        <w:ind w:left="851" w:firstLine="0"/>
      </w:pPr>
      <w:bookmarkStart w:id="53" w:name="_Toc177034208"/>
      <w:bookmarkStart w:id="54" w:name="_Toc177034364"/>
      <w:r>
        <w:t>Требования к эргономике и технической эстетике</w:t>
      </w:r>
      <w:bookmarkEnd w:id="53"/>
      <w:bookmarkEnd w:id="54"/>
    </w:p>
    <w:p w:rsidR="00C40347" w:rsidRPr="00C51866" w:rsidRDefault="00C40347" w:rsidP="00C40347">
      <w:pPr>
        <w:pStyle w:val="af6"/>
      </w:pPr>
      <w:r w:rsidRPr="00C51866">
        <w:t>В требования по эргономике и технической эстетике включают показатели АС, задающие необходимое качество взаимодействия человека с машиной и комфортность условий работы персонала.</w:t>
      </w:r>
    </w:p>
    <w:p w:rsidR="00C40347" w:rsidRDefault="00C40347" w:rsidP="00C40347">
      <w:pPr>
        <w:pStyle w:val="3"/>
        <w:keepNext w:val="0"/>
        <w:ind w:left="851" w:firstLine="0"/>
      </w:pPr>
      <w:bookmarkStart w:id="55" w:name="_Toc177034209"/>
      <w:bookmarkStart w:id="56" w:name="_Toc177034365"/>
      <w:r>
        <w:t>Требования к транспортабельности для подвижных АС</w:t>
      </w:r>
      <w:bookmarkEnd w:id="55"/>
      <w:bookmarkEnd w:id="56"/>
    </w:p>
    <w:p w:rsidR="00C40347" w:rsidRPr="00C51866" w:rsidRDefault="00C40347" w:rsidP="00C40347">
      <w:pPr>
        <w:pStyle w:val="af6"/>
      </w:pPr>
      <w:r w:rsidRPr="00C51866">
        <w:t>Для подвижных АС в требования к транспортабельности включают конструктивные требования, обеспечивающие транспортабельность технических средств системы, а также требования к транспортным средствам.</w:t>
      </w:r>
    </w:p>
    <w:p w:rsidR="00C40347" w:rsidRDefault="00C40347" w:rsidP="00C40347">
      <w:pPr>
        <w:pStyle w:val="3"/>
        <w:keepNext w:val="0"/>
        <w:ind w:left="851" w:firstLine="0"/>
      </w:pPr>
      <w:bookmarkStart w:id="57" w:name="_Toc177034210"/>
      <w:bookmarkStart w:id="58" w:name="_Toc177034366"/>
      <w:r>
        <w:t>Требования к эксплуатации, техническому обслуживанию, ремонту и хранению компонентов системы</w:t>
      </w:r>
      <w:bookmarkEnd w:id="57"/>
      <w:bookmarkEnd w:id="58"/>
    </w:p>
    <w:p w:rsidR="00C40347" w:rsidRPr="00C51866" w:rsidRDefault="00C40347" w:rsidP="00C40347">
      <w:pPr>
        <w:pStyle w:val="af6"/>
      </w:pPr>
      <w:r w:rsidRPr="00C51866">
        <w:t xml:space="preserve">В требования к эксплуатации, техническому обслуживанию, ремонту и хранению включают: </w:t>
      </w:r>
    </w:p>
    <w:p w:rsidR="00C40347" w:rsidRPr="00C51866" w:rsidRDefault="00C40347" w:rsidP="00C40347">
      <w:pPr>
        <w:pStyle w:val="af6"/>
      </w:pPr>
      <w:r w:rsidRPr="00C51866">
        <w:t xml:space="preserve">1) условия и регламент (режим) эксплуатации, которые должны обеспечивать использование технических средств (ТС) системы с заданными техническими показателями, в том числе виды и периодичность обслуживания ТС системы или допустимость работы без обслуживания; </w:t>
      </w:r>
    </w:p>
    <w:p w:rsidR="00C40347" w:rsidRPr="00C51866" w:rsidRDefault="00C40347" w:rsidP="00C40347">
      <w:pPr>
        <w:pStyle w:val="af6"/>
      </w:pPr>
      <w:r w:rsidRPr="00C51866">
        <w:t xml:space="preserve">2) предварительные требования к допустимым площадям для размещения персонала и ТС системы, к параметрам сетей энергоснабжения и т. п.; </w:t>
      </w:r>
    </w:p>
    <w:p w:rsidR="00C40347" w:rsidRPr="00C51866" w:rsidRDefault="00C40347" w:rsidP="00C40347">
      <w:pPr>
        <w:pStyle w:val="af6"/>
      </w:pPr>
      <w:r w:rsidRPr="00C51866">
        <w:t xml:space="preserve">3) требования по количеству, квалификации обслуживающего персонала и режимам его работы; </w:t>
      </w:r>
    </w:p>
    <w:p w:rsidR="00C40347" w:rsidRPr="00C51866" w:rsidRDefault="00C40347" w:rsidP="00C40347">
      <w:pPr>
        <w:pStyle w:val="af6"/>
      </w:pPr>
      <w:r w:rsidRPr="00C51866">
        <w:t xml:space="preserve">4) требования к составу, размещению и условиям хранения комплекта запасных изделий и приборов; </w:t>
      </w:r>
    </w:p>
    <w:p w:rsidR="00C40347" w:rsidRPr="00C51866" w:rsidRDefault="00C40347" w:rsidP="00C40347">
      <w:pPr>
        <w:pStyle w:val="af6"/>
      </w:pPr>
      <w:r w:rsidRPr="00C51866">
        <w:t xml:space="preserve">5) требования к регламенту обслуживания. </w:t>
      </w:r>
    </w:p>
    <w:p w:rsidR="00C40347" w:rsidRDefault="00C40347" w:rsidP="00C40347">
      <w:pPr>
        <w:pStyle w:val="3"/>
        <w:keepNext w:val="0"/>
        <w:ind w:left="851" w:firstLine="0"/>
      </w:pPr>
      <w:bookmarkStart w:id="59" w:name="_Toc177034211"/>
      <w:bookmarkStart w:id="60" w:name="_Toc177034367"/>
      <w:r>
        <w:t>Требования к защите информации от несанкционированного доступа</w:t>
      </w:r>
      <w:bookmarkEnd w:id="59"/>
      <w:bookmarkEnd w:id="60"/>
    </w:p>
    <w:p w:rsidR="00C40347" w:rsidRPr="00C51866" w:rsidRDefault="00C40347" w:rsidP="00C40347">
      <w:pPr>
        <w:pStyle w:val="af6"/>
      </w:pPr>
      <w:r w:rsidRPr="00C51866">
        <w:t>В требования к защите информации от несанкционированного доступа включают требования, установленные в НТД, действующей в отрасли (ведомстве) заказчика.</w:t>
      </w:r>
    </w:p>
    <w:p w:rsidR="00C40347" w:rsidRDefault="00C40347" w:rsidP="00C40347">
      <w:pPr>
        <w:pStyle w:val="3"/>
        <w:keepNext w:val="0"/>
        <w:ind w:left="851" w:firstLine="0"/>
      </w:pPr>
      <w:bookmarkStart w:id="61" w:name="_Toc177034212"/>
      <w:bookmarkStart w:id="62" w:name="_Toc177034368"/>
      <w:r>
        <w:t>Требования по сохранности информации при авариях</w:t>
      </w:r>
      <w:bookmarkEnd w:id="61"/>
      <w:bookmarkEnd w:id="62"/>
    </w:p>
    <w:p w:rsidR="00C40347" w:rsidRPr="00C51866" w:rsidRDefault="00C40347" w:rsidP="00C40347">
      <w:pPr>
        <w:pStyle w:val="af6"/>
      </w:pPr>
      <w:r w:rsidRPr="00C51866">
        <w:t>В требованиях по сохранности информации приводят перечень событий: аварий, отказов технических средств (в том числе - потеря питания) и т. п., при которых должна быть обеспечена сохранность информации в системе.</w:t>
      </w:r>
    </w:p>
    <w:p w:rsidR="00C40347" w:rsidRDefault="00C40347" w:rsidP="00C40347">
      <w:pPr>
        <w:pStyle w:val="3"/>
        <w:keepNext w:val="0"/>
        <w:ind w:left="851" w:firstLine="0"/>
      </w:pPr>
      <w:bookmarkStart w:id="63" w:name="_Toc177034213"/>
      <w:bookmarkStart w:id="64" w:name="_Toc177034369"/>
      <w:r>
        <w:t>Требования к защите от влияния внешних воздействий</w:t>
      </w:r>
      <w:bookmarkEnd w:id="63"/>
      <w:bookmarkEnd w:id="64"/>
    </w:p>
    <w:p w:rsidR="00C40347" w:rsidRPr="00C51866" w:rsidRDefault="00C40347" w:rsidP="00C40347">
      <w:pPr>
        <w:pStyle w:val="af6"/>
      </w:pPr>
      <w:r w:rsidRPr="00C51866">
        <w:t xml:space="preserve">В требованиях к средствам защиты от внешних воздействий приводят: </w:t>
      </w:r>
    </w:p>
    <w:p w:rsidR="00C40347" w:rsidRPr="00C51866" w:rsidRDefault="00C40347" w:rsidP="00C40347">
      <w:pPr>
        <w:pStyle w:val="af6"/>
      </w:pPr>
      <w:r w:rsidRPr="00C51866">
        <w:t xml:space="preserve">1) требования к радиоэлектронной защите средств АС; </w:t>
      </w:r>
    </w:p>
    <w:p w:rsidR="00C40347" w:rsidRPr="00C51866" w:rsidRDefault="00C40347" w:rsidP="00C40347">
      <w:pPr>
        <w:pStyle w:val="af6"/>
      </w:pPr>
      <w:r w:rsidRPr="00C51866">
        <w:t xml:space="preserve">2) требования по стойкости, устойчивости и прочности к внешним воздействиям (среде применения). </w:t>
      </w:r>
    </w:p>
    <w:p w:rsidR="00C40347" w:rsidRDefault="00C40347" w:rsidP="00C40347">
      <w:pPr>
        <w:pStyle w:val="3"/>
        <w:keepNext w:val="0"/>
        <w:ind w:left="851" w:firstLine="0"/>
      </w:pPr>
      <w:bookmarkStart w:id="65" w:name="_Toc177034214"/>
      <w:bookmarkStart w:id="66" w:name="_Toc177034370"/>
      <w:r>
        <w:t>Требования к патентной частоте</w:t>
      </w:r>
      <w:bookmarkEnd w:id="65"/>
      <w:bookmarkEnd w:id="66"/>
    </w:p>
    <w:p w:rsidR="00C40347" w:rsidRPr="00C51866" w:rsidRDefault="00C40347" w:rsidP="00C40347">
      <w:pPr>
        <w:pStyle w:val="af6"/>
      </w:pPr>
      <w:r w:rsidRPr="00C51866">
        <w:t>В требованиях по патентной чистоте указывают перечень стран, в отношении которых должна быть обеспечена патентная чистота системы и ее частей.</w:t>
      </w:r>
    </w:p>
    <w:p w:rsidR="00C40347" w:rsidRDefault="00C40347" w:rsidP="00C40347">
      <w:pPr>
        <w:pStyle w:val="3"/>
        <w:keepNext w:val="0"/>
        <w:ind w:left="851" w:firstLine="0"/>
      </w:pPr>
      <w:bookmarkStart w:id="67" w:name="_Toc177034215"/>
      <w:bookmarkStart w:id="68" w:name="_Toc177034371"/>
      <w:r>
        <w:t>Требования по стандартизации и унификации</w:t>
      </w:r>
      <w:bookmarkEnd w:id="67"/>
      <w:bookmarkEnd w:id="68"/>
    </w:p>
    <w:p w:rsidR="00C40347" w:rsidRPr="00C51866" w:rsidRDefault="00C40347" w:rsidP="00C40347">
      <w:pPr>
        <w:pStyle w:val="af6"/>
      </w:pPr>
      <w:r w:rsidRPr="00C51866">
        <w:t>В требования к стандартизации и унификации включают: показатели, устанавливающие требуемую степень использования стандартных, унифицированных методов реализации функций (задач) системы, поставляемых программных средств, типовых математических методов и моделей, типовых проектных решений, унифицированных форм управленческих документов, установленных ГОСТ 6.10.1, общесоюзных классификаторов технико-экономической информации и классификаторов других категорий в соответствии с областью их применения, требования к использованию типовых автоматизированных рабочих мест, компонентов и комплексов.</w:t>
      </w:r>
    </w:p>
    <w:p w:rsidR="00C40347" w:rsidRDefault="00C40347" w:rsidP="00C40347">
      <w:pPr>
        <w:pStyle w:val="3"/>
        <w:keepNext w:val="0"/>
        <w:ind w:left="851" w:firstLine="0"/>
      </w:pPr>
      <w:bookmarkStart w:id="69" w:name="_Toc177034216"/>
      <w:bookmarkStart w:id="70" w:name="_Toc177034372"/>
      <w:r>
        <w:t>Дополнительные требования</w:t>
      </w:r>
      <w:bookmarkEnd w:id="69"/>
      <w:bookmarkEnd w:id="70"/>
    </w:p>
    <w:p w:rsidR="00C40347" w:rsidRPr="00C51866" w:rsidRDefault="00C40347" w:rsidP="00C40347">
      <w:pPr>
        <w:pStyle w:val="af6"/>
      </w:pPr>
      <w:r w:rsidRPr="00C51866">
        <w:t xml:space="preserve">В дополнительные требования включают: </w:t>
      </w:r>
    </w:p>
    <w:p w:rsidR="00C40347" w:rsidRPr="00C51866" w:rsidRDefault="00C40347" w:rsidP="00C40347">
      <w:pPr>
        <w:pStyle w:val="af6"/>
      </w:pPr>
      <w:r w:rsidRPr="00C51866">
        <w:t xml:space="preserve">1) требования к оснащению системы устройствами для обучения персонала (тренажерами, другими устройствами аналогичного назначения) и документацией на них; </w:t>
      </w:r>
    </w:p>
    <w:p w:rsidR="00C40347" w:rsidRPr="00C51866" w:rsidRDefault="00C40347" w:rsidP="00C40347">
      <w:pPr>
        <w:pStyle w:val="af6"/>
      </w:pPr>
      <w:r w:rsidRPr="00C51866">
        <w:t xml:space="preserve">2) требования к сервисной аппаратуре, стендам для проверки элементов системы; </w:t>
      </w:r>
    </w:p>
    <w:p w:rsidR="00C40347" w:rsidRPr="00C51866" w:rsidRDefault="00C40347" w:rsidP="00C40347">
      <w:pPr>
        <w:pStyle w:val="af6"/>
      </w:pPr>
      <w:r w:rsidRPr="00C51866">
        <w:t xml:space="preserve">3) требования к системе, связанные с особыми условиями эксплуатации; </w:t>
      </w:r>
    </w:p>
    <w:p w:rsidR="00C40347" w:rsidRPr="00C51866" w:rsidRDefault="00C40347" w:rsidP="00C40347">
      <w:pPr>
        <w:pStyle w:val="af6"/>
      </w:pPr>
      <w:r w:rsidRPr="00C51866">
        <w:t xml:space="preserve">4) специальные требования по усмотрению разработчика или заказчика системы. </w:t>
      </w:r>
    </w:p>
    <w:p w:rsidR="00C40347" w:rsidRDefault="00C40347" w:rsidP="00C40347">
      <w:pPr>
        <w:pStyle w:val="2"/>
      </w:pPr>
      <w:bookmarkStart w:id="71" w:name="_Toc177034217"/>
      <w:bookmarkStart w:id="72" w:name="_Toc177034373"/>
      <w:r>
        <w:t>Требования к функциям (задачам), выполняемым системой</w:t>
      </w:r>
      <w:bookmarkEnd w:id="71"/>
      <w:bookmarkEnd w:id="72"/>
    </w:p>
    <w:p w:rsidR="00C40347" w:rsidRPr="00C51866" w:rsidRDefault="00C40347" w:rsidP="00C40347">
      <w:pPr>
        <w:pStyle w:val="af6"/>
      </w:pPr>
      <w:r w:rsidRPr="00C51866">
        <w:t xml:space="preserve">В подразделе «Требование к функциям (задачам)», выполняемым системой, приводят: </w:t>
      </w:r>
    </w:p>
    <w:p w:rsidR="00C40347" w:rsidRPr="00C51866" w:rsidRDefault="00C40347" w:rsidP="00C40347">
      <w:pPr>
        <w:pStyle w:val="af6"/>
      </w:pPr>
      <w:r w:rsidRPr="00C51866">
        <w:t xml:space="preserve">1) по каждой подсистеме перечень функций, задач или их комплексов (в том числе обеспечивающих взаимодействие частей системы), подлежащих автоматизации; </w:t>
      </w:r>
    </w:p>
    <w:p w:rsidR="00C40347" w:rsidRPr="00C51866" w:rsidRDefault="00C40347" w:rsidP="00C40347">
      <w:pPr>
        <w:pStyle w:val="af6"/>
      </w:pPr>
      <w:r w:rsidRPr="00C51866">
        <w:t xml:space="preserve">при создании системы в две или более очереди - перечень функциональных подсистем, отдельных функций или задач, вводимых в действие в 1-й и последующих очередях; </w:t>
      </w:r>
    </w:p>
    <w:p w:rsidR="00C40347" w:rsidRPr="00C51866" w:rsidRDefault="00C40347" w:rsidP="00C40347">
      <w:pPr>
        <w:pStyle w:val="af6"/>
      </w:pPr>
      <w:r w:rsidRPr="00C51866">
        <w:t xml:space="preserve">2) временной регламент реализации каждой функции, задачи (или комплекса задач); </w:t>
      </w:r>
    </w:p>
    <w:p w:rsidR="00C40347" w:rsidRPr="00C51866" w:rsidRDefault="00C40347" w:rsidP="00C40347">
      <w:pPr>
        <w:pStyle w:val="af6"/>
      </w:pPr>
      <w:r w:rsidRPr="00C51866">
        <w:t xml:space="preserve">3) требования к качеству реализации каждой функции (задачи или комплекса задач), к форме представления выходной информации, характеристики необходимой точности и времени выполнения, требования одновременности выполнения группы функций, достоверности выдачи результатов; </w:t>
      </w:r>
    </w:p>
    <w:p w:rsidR="00C40347" w:rsidRPr="00C51866" w:rsidRDefault="00C40347" w:rsidP="00C40347">
      <w:pPr>
        <w:pStyle w:val="af6"/>
      </w:pPr>
      <w:r w:rsidRPr="00C51866">
        <w:t>4) перечень и критерии отказов для каждой функции, по которой задаются требования по надежности.</w:t>
      </w:r>
    </w:p>
    <w:p w:rsidR="00C40347" w:rsidRDefault="00C40347" w:rsidP="00C40347">
      <w:pPr>
        <w:pStyle w:val="2"/>
      </w:pPr>
      <w:bookmarkStart w:id="73" w:name="_Toc177034218"/>
      <w:bookmarkStart w:id="74" w:name="_Toc177034374"/>
      <w:r>
        <w:t>Требования к видам обеспечения</w:t>
      </w:r>
      <w:bookmarkEnd w:id="73"/>
      <w:bookmarkEnd w:id="74"/>
    </w:p>
    <w:p w:rsidR="00C40347" w:rsidRPr="0033189A" w:rsidRDefault="00C40347" w:rsidP="00C40347">
      <w:pPr>
        <w:pStyle w:val="af6"/>
      </w:pPr>
      <w:r w:rsidRPr="0033189A">
        <w:t>В подразделе «Требования к видам обеспечения» в зависимости от вида системы приводят требования к математическому, информационному, лингвистическому, программному, техническому, метрологическому, организационному, методическому и другие видам обеспечения системы.</w:t>
      </w:r>
    </w:p>
    <w:p w:rsidR="00C40347" w:rsidRDefault="00C40347" w:rsidP="00C40347">
      <w:pPr>
        <w:pStyle w:val="3"/>
        <w:keepNext w:val="0"/>
        <w:ind w:left="851" w:firstLine="0"/>
      </w:pPr>
      <w:bookmarkStart w:id="75" w:name="_Toc177034219"/>
      <w:bookmarkStart w:id="76" w:name="_Toc177034375"/>
      <w:r>
        <w:t>Требования к математическому обеспечению системы</w:t>
      </w:r>
      <w:bookmarkEnd w:id="75"/>
      <w:bookmarkEnd w:id="76"/>
    </w:p>
    <w:p w:rsidR="00C40347" w:rsidRPr="0033189A" w:rsidRDefault="00C40347" w:rsidP="00C40347">
      <w:pPr>
        <w:pStyle w:val="af6"/>
      </w:pPr>
      <w:r w:rsidRPr="0033189A">
        <w:t>Для математического обеспечения системы приводят требования к составу, области применения (ограничения) и способам, использования в системе математических методов и моделей, типовых алгоритмов и алгоритмов, подлежащих разработке.</w:t>
      </w:r>
    </w:p>
    <w:p w:rsidR="00C40347" w:rsidRDefault="00C40347" w:rsidP="00C40347">
      <w:pPr>
        <w:pStyle w:val="3"/>
        <w:keepNext w:val="0"/>
        <w:ind w:left="851" w:firstLine="0"/>
      </w:pPr>
      <w:bookmarkStart w:id="77" w:name="_Toc177034220"/>
      <w:bookmarkStart w:id="78" w:name="_Toc177034376"/>
      <w:r>
        <w:t>Требования информационному обеспечению системы</w:t>
      </w:r>
      <w:bookmarkEnd w:id="77"/>
      <w:bookmarkEnd w:id="78"/>
    </w:p>
    <w:p w:rsidR="00C40347" w:rsidRPr="0033189A" w:rsidRDefault="00C40347" w:rsidP="00C40347">
      <w:pPr>
        <w:pStyle w:val="af6"/>
      </w:pPr>
      <w:r w:rsidRPr="0033189A">
        <w:t xml:space="preserve">Для информационного обеспечения системы приводят требования: </w:t>
      </w:r>
    </w:p>
    <w:p w:rsidR="00C40347" w:rsidRPr="0033189A" w:rsidRDefault="00C40347" w:rsidP="00C40347">
      <w:pPr>
        <w:pStyle w:val="af6"/>
      </w:pPr>
      <w:r w:rsidRPr="0033189A">
        <w:t xml:space="preserve">1) к составу, структуре и способам организации данных в системе; </w:t>
      </w:r>
    </w:p>
    <w:p w:rsidR="00C40347" w:rsidRPr="0033189A" w:rsidRDefault="00C40347" w:rsidP="00C40347">
      <w:pPr>
        <w:pStyle w:val="af6"/>
      </w:pPr>
      <w:r w:rsidRPr="0033189A">
        <w:t xml:space="preserve">2) к информационному обмену между компонентами системы; </w:t>
      </w:r>
    </w:p>
    <w:p w:rsidR="00C40347" w:rsidRPr="0033189A" w:rsidRDefault="00C40347" w:rsidP="00C40347">
      <w:pPr>
        <w:pStyle w:val="af6"/>
      </w:pPr>
      <w:r w:rsidRPr="0033189A">
        <w:t xml:space="preserve">3) к информационной совместимости со смежными системами; </w:t>
      </w:r>
    </w:p>
    <w:p w:rsidR="00C40347" w:rsidRPr="0033189A" w:rsidRDefault="00C40347" w:rsidP="00C40347">
      <w:pPr>
        <w:pStyle w:val="af6"/>
      </w:pPr>
      <w:r w:rsidRPr="0033189A">
        <w:t xml:space="preserve">4) по использованию общесоюзных и зарегистрированных республиканских, отраслевых классификаторов, унифицированных документов и классификаторов, действующих на данном предприятии; </w:t>
      </w:r>
    </w:p>
    <w:p w:rsidR="00C40347" w:rsidRPr="0033189A" w:rsidRDefault="00C40347" w:rsidP="00C40347">
      <w:pPr>
        <w:pStyle w:val="af6"/>
      </w:pPr>
      <w:r w:rsidRPr="0033189A">
        <w:t xml:space="preserve">5) по применению систем управления базами данных; </w:t>
      </w:r>
    </w:p>
    <w:p w:rsidR="00C40347" w:rsidRPr="0033189A" w:rsidRDefault="00C40347" w:rsidP="00C40347">
      <w:pPr>
        <w:pStyle w:val="af6"/>
      </w:pPr>
      <w:r w:rsidRPr="0033189A">
        <w:t xml:space="preserve">6) к структуре процесса сбора, обработки, передачи данных в системе и представлению данных; </w:t>
      </w:r>
    </w:p>
    <w:p w:rsidR="00C40347" w:rsidRPr="0033189A" w:rsidRDefault="00C40347" w:rsidP="00C40347">
      <w:pPr>
        <w:pStyle w:val="af6"/>
      </w:pPr>
      <w:r w:rsidRPr="0033189A">
        <w:t xml:space="preserve">7) к защите данных от разрушений при авариях и сбоях в электропитании системы; </w:t>
      </w:r>
    </w:p>
    <w:p w:rsidR="00C40347" w:rsidRPr="0033189A" w:rsidRDefault="00C40347" w:rsidP="00C40347">
      <w:pPr>
        <w:pStyle w:val="af6"/>
      </w:pPr>
      <w:r w:rsidRPr="0033189A">
        <w:t xml:space="preserve">8) к контролю, хранению, обновлению и восстановлению данных; </w:t>
      </w:r>
    </w:p>
    <w:p w:rsidR="00C40347" w:rsidRPr="0033189A" w:rsidRDefault="00C40347" w:rsidP="00C40347">
      <w:pPr>
        <w:pStyle w:val="af6"/>
      </w:pPr>
      <w:r w:rsidRPr="0033189A">
        <w:t>9) к процедуре придания юридической силы документам, продуцируемым техническими средствами АС (в соответствии с ГОСТ 6.10.4).</w:t>
      </w:r>
    </w:p>
    <w:p w:rsidR="00C40347" w:rsidRDefault="00C40347" w:rsidP="00C40347">
      <w:pPr>
        <w:pStyle w:val="3"/>
        <w:keepNext w:val="0"/>
        <w:ind w:left="851" w:firstLine="0"/>
      </w:pPr>
      <w:bookmarkStart w:id="79" w:name="_Toc177034221"/>
      <w:bookmarkStart w:id="80" w:name="_Toc177034377"/>
      <w:r>
        <w:t>Требования к лингвистическому обеспечению системы</w:t>
      </w:r>
      <w:bookmarkEnd w:id="79"/>
      <w:bookmarkEnd w:id="80"/>
      <w:r>
        <w:t xml:space="preserve"> </w:t>
      </w:r>
    </w:p>
    <w:p w:rsidR="00C40347" w:rsidRPr="0033189A" w:rsidRDefault="00C40347" w:rsidP="00C40347">
      <w:pPr>
        <w:pStyle w:val="af6"/>
      </w:pPr>
      <w:r w:rsidRPr="0033189A">
        <w:t>Для лингвистического обеспечения системы приводят требования к применению в системе языков программирования высокого уровня, языков взаимодействия пользователей и технических средств системы, а также требования к кодированию и декодированию данных, к языкам ввода-вывода данных, языкам манипулирования данными, средствам описания предметной области (объекта автоматизации), к способам организации диалога.</w:t>
      </w:r>
    </w:p>
    <w:p w:rsidR="00C40347" w:rsidRDefault="00C40347" w:rsidP="00C40347">
      <w:pPr>
        <w:pStyle w:val="3"/>
        <w:keepNext w:val="0"/>
        <w:ind w:left="851" w:firstLine="0"/>
      </w:pPr>
      <w:bookmarkStart w:id="81" w:name="_Toc177034222"/>
      <w:bookmarkStart w:id="82" w:name="_Toc177034378"/>
      <w:r>
        <w:t>Требования к программному обеспечению системы</w:t>
      </w:r>
      <w:bookmarkEnd w:id="81"/>
      <w:bookmarkEnd w:id="82"/>
    </w:p>
    <w:p w:rsidR="00C40347" w:rsidRPr="0033189A" w:rsidRDefault="00C40347" w:rsidP="00C40347">
      <w:pPr>
        <w:pStyle w:val="af6"/>
      </w:pPr>
      <w:r w:rsidRPr="0033189A">
        <w:t xml:space="preserve">Для программного обеспечения системы приводят перечень покупных программных средств, а также требования: </w:t>
      </w:r>
    </w:p>
    <w:p w:rsidR="00C40347" w:rsidRPr="0033189A" w:rsidRDefault="00C40347" w:rsidP="00C40347">
      <w:pPr>
        <w:pStyle w:val="af6"/>
      </w:pPr>
      <w:r w:rsidRPr="0033189A">
        <w:t xml:space="preserve">1) к независимости программных средств от используемых СВТ и операционной среды; </w:t>
      </w:r>
    </w:p>
    <w:p w:rsidR="00C40347" w:rsidRPr="0033189A" w:rsidRDefault="00C40347" w:rsidP="00C40347">
      <w:pPr>
        <w:pStyle w:val="af6"/>
      </w:pPr>
      <w:r w:rsidRPr="0033189A">
        <w:t xml:space="preserve">2) к качеству программных средств, а также к способам его обеспечения и контроля; </w:t>
      </w:r>
    </w:p>
    <w:p w:rsidR="00C40347" w:rsidRPr="0033189A" w:rsidRDefault="00C40347" w:rsidP="00C40347">
      <w:pPr>
        <w:pStyle w:val="af6"/>
      </w:pPr>
      <w:r w:rsidRPr="0033189A">
        <w:t>3) по необходимости согласования вновь разрабатываемых программных средств с фондом алгоритмов и программ.</w:t>
      </w:r>
    </w:p>
    <w:p w:rsidR="00C40347" w:rsidRDefault="00C40347" w:rsidP="00C40347">
      <w:pPr>
        <w:pStyle w:val="3"/>
        <w:keepNext w:val="0"/>
        <w:ind w:left="851" w:firstLine="0"/>
      </w:pPr>
      <w:bookmarkStart w:id="83" w:name="_Toc177034223"/>
      <w:bookmarkStart w:id="84" w:name="_Toc177034379"/>
      <w:r>
        <w:t>Требования к техническому обеспечению</w:t>
      </w:r>
      <w:bookmarkEnd w:id="83"/>
      <w:bookmarkEnd w:id="84"/>
      <w:r>
        <w:t xml:space="preserve"> </w:t>
      </w:r>
    </w:p>
    <w:p w:rsidR="00C40347" w:rsidRPr="0033189A" w:rsidRDefault="00C40347" w:rsidP="00C40347">
      <w:pPr>
        <w:pStyle w:val="af6"/>
      </w:pPr>
      <w:r w:rsidRPr="0033189A">
        <w:t xml:space="preserve">Для технического обеспечения системы приводят требования: </w:t>
      </w:r>
    </w:p>
    <w:p w:rsidR="00C40347" w:rsidRPr="0033189A" w:rsidRDefault="00C40347" w:rsidP="00C40347">
      <w:pPr>
        <w:pStyle w:val="af6"/>
      </w:pPr>
      <w:r w:rsidRPr="0033189A">
        <w:t xml:space="preserve">1) к видам технических средств, в том числе к видам комплексов технических средств, программно-технических комплексов и других комплектующих изделий, допустимых к использованию в системе; </w:t>
      </w:r>
    </w:p>
    <w:p w:rsidR="00C40347" w:rsidRPr="0033189A" w:rsidRDefault="00C40347" w:rsidP="00C40347">
      <w:pPr>
        <w:pStyle w:val="af6"/>
      </w:pPr>
      <w:r w:rsidRPr="0033189A">
        <w:t>2) к функциональным, конструктивным и эксплуатационным характеристикам средств технического обеспечения системы.</w:t>
      </w:r>
    </w:p>
    <w:p w:rsidR="00C40347" w:rsidRDefault="00C40347" w:rsidP="00C40347">
      <w:pPr>
        <w:pStyle w:val="3"/>
        <w:keepNext w:val="0"/>
        <w:ind w:left="851" w:firstLine="0"/>
      </w:pPr>
      <w:bookmarkStart w:id="85" w:name="_Toc177034224"/>
      <w:bookmarkStart w:id="86" w:name="_Toc177034380"/>
      <w:r>
        <w:t>Требования к метрологическому обеспечению</w:t>
      </w:r>
      <w:bookmarkEnd w:id="85"/>
      <w:bookmarkEnd w:id="86"/>
    </w:p>
    <w:p w:rsidR="00C40347" w:rsidRPr="0033189A" w:rsidRDefault="00C40347" w:rsidP="00C40347">
      <w:pPr>
        <w:pStyle w:val="af6"/>
      </w:pPr>
      <w:r w:rsidRPr="0033189A">
        <w:t xml:space="preserve">В требованиях к метрологическому обеспечению приводят: </w:t>
      </w:r>
    </w:p>
    <w:p w:rsidR="00C40347" w:rsidRPr="0033189A" w:rsidRDefault="00C40347" w:rsidP="00C40347">
      <w:pPr>
        <w:pStyle w:val="af6"/>
      </w:pPr>
      <w:r w:rsidRPr="0033189A">
        <w:t xml:space="preserve">1) предварительный перечень измерительных каналов; </w:t>
      </w:r>
    </w:p>
    <w:p w:rsidR="00C40347" w:rsidRPr="0033189A" w:rsidRDefault="00C40347" w:rsidP="00C40347">
      <w:pPr>
        <w:pStyle w:val="af6"/>
      </w:pPr>
      <w:r w:rsidRPr="0033189A">
        <w:t xml:space="preserve">2) требования к точности измерений параметров и (или) к метрологическим характеристикам измерительных каналов; </w:t>
      </w:r>
    </w:p>
    <w:p w:rsidR="00C40347" w:rsidRPr="0033189A" w:rsidRDefault="00C40347" w:rsidP="00C40347">
      <w:pPr>
        <w:pStyle w:val="af6"/>
      </w:pPr>
      <w:r w:rsidRPr="0033189A">
        <w:t xml:space="preserve">3) требования к метрологической совместимости технических средств системы; </w:t>
      </w:r>
    </w:p>
    <w:p w:rsidR="00C40347" w:rsidRPr="0033189A" w:rsidRDefault="00C40347" w:rsidP="00C40347">
      <w:pPr>
        <w:pStyle w:val="af6"/>
      </w:pPr>
      <w:r w:rsidRPr="0033189A">
        <w:t xml:space="preserve">4) перечень управляющих и вычислительных каналов системы, для которых необходимо оценивать </w:t>
      </w:r>
      <w:proofErr w:type="spellStart"/>
      <w:r w:rsidRPr="0033189A">
        <w:t>точностные</w:t>
      </w:r>
      <w:proofErr w:type="spellEnd"/>
      <w:r w:rsidRPr="0033189A">
        <w:t xml:space="preserve"> характеристики; </w:t>
      </w:r>
    </w:p>
    <w:p w:rsidR="00C40347" w:rsidRPr="0033189A" w:rsidRDefault="00C40347" w:rsidP="00C40347">
      <w:pPr>
        <w:pStyle w:val="af6"/>
      </w:pPr>
      <w:r w:rsidRPr="0033189A">
        <w:t xml:space="preserve">5) требования к метрологическому обеспечению технических и программных средств, входящих в состав измерительных каналов системы, средств, встроенного контроля, метрологической пригодности измерительных каналов и средств измерений, используемых при наладке и испытаниях системы; </w:t>
      </w:r>
    </w:p>
    <w:p w:rsidR="00C40347" w:rsidRPr="0033189A" w:rsidRDefault="00C40347" w:rsidP="00C40347">
      <w:pPr>
        <w:pStyle w:val="af6"/>
      </w:pPr>
      <w:r w:rsidRPr="0033189A">
        <w:t xml:space="preserve">6) вид метрологической аттестации (государственная или ведомственная) с указанием порядка ее выполнения и организаций, проводящих аттестацию. </w:t>
      </w:r>
    </w:p>
    <w:p w:rsidR="00C40347" w:rsidRDefault="00C40347" w:rsidP="00C40347">
      <w:pPr>
        <w:pStyle w:val="3"/>
        <w:keepNext w:val="0"/>
        <w:ind w:left="851" w:firstLine="0"/>
      </w:pPr>
      <w:bookmarkStart w:id="87" w:name="_Toc177034225"/>
      <w:bookmarkStart w:id="88" w:name="_Toc177034381"/>
      <w:r>
        <w:t>Требования к организационному обеспечению</w:t>
      </w:r>
      <w:bookmarkEnd w:id="87"/>
      <w:bookmarkEnd w:id="88"/>
    </w:p>
    <w:p w:rsidR="00C40347" w:rsidRPr="0033189A" w:rsidRDefault="00C40347" w:rsidP="00C40347">
      <w:pPr>
        <w:pStyle w:val="af6"/>
      </w:pPr>
      <w:r w:rsidRPr="0033189A">
        <w:t xml:space="preserve"> Для организационного обеспечения приводят требования: </w:t>
      </w:r>
    </w:p>
    <w:p w:rsidR="00C40347" w:rsidRPr="0033189A" w:rsidRDefault="00C40347" w:rsidP="00C40347">
      <w:pPr>
        <w:pStyle w:val="af6"/>
      </w:pPr>
      <w:r w:rsidRPr="0033189A">
        <w:t xml:space="preserve">1) к структуре и функциям подразделений, участвующих в функционировании системы или обеспечивающих эксплуатацию; </w:t>
      </w:r>
    </w:p>
    <w:p w:rsidR="00C40347" w:rsidRPr="0033189A" w:rsidRDefault="00C40347" w:rsidP="00C40347">
      <w:pPr>
        <w:pStyle w:val="af6"/>
      </w:pPr>
      <w:r w:rsidRPr="0033189A">
        <w:t xml:space="preserve">2) к организации функционирования системы и порядку взаимодействия персонала АС и персонала объекта автоматизации; </w:t>
      </w:r>
    </w:p>
    <w:p w:rsidR="00C40347" w:rsidRPr="0033189A" w:rsidRDefault="00C40347" w:rsidP="00C40347">
      <w:pPr>
        <w:pStyle w:val="af6"/>
      </w:pPr>
      <w:r w:rsidRPr="0033189A">
        <w:t>3) к защите от ошибочных действий персонала системы.</w:t>
      </w:r>
    </w:p>
    <w:p w:rsidR="00C40347" w:rsidRDefault="00C40347" w:rsidP="00C40347">
      <w:pPr>
        <w:pStyle w:val="3"/>
        <w:keepNext w:val="0"/>
        <w:ind w:left="851" w:firstLine="0"/>
      </w:pPr>
      <w:bookmarkStart w:id="89" w:name="_Toc177034226"/>
      <w:bookmarkStart w:id="90" w:name="_Toc177034382"/>
      <w:r>
        <w:t>Требования к методическому обеспечению</w:t>
      </w:r>
      <w:bookmarkEnd w:id="89"/>
      <w:bookmarkEnd w:id="90"/>
    </w:p>
    <w:p w:rsidR="00C40347" w:rsidRPr="0031695C" w:rsidRDefault="00C40347" w:rsidP="00C40347">
      <w:pPr>
        <w:pStyle w:val="af6"/>
      </w:pPr>
      <w:r w:rsidRPr="0031695C">
        <w:t>Для методического обеспечения САПР приводят требования к составу нормативно-технической документации системы (перечень применяемых при ее функционировании стандартов, нормативов, методик и т. п.).</w:t>
      </w:r>
    </w:p>
    <w:p w:rsidR="00C40347" w:rsidRDefault="00C40347" w:rsidP="00C40347">
      <w:pPr>
        <w:pStyle w:val="1"/>
      </w:pPr>
      <w:bookmarkStart w:id="91" w:name="_Toc177034383"/>
      <w:r>
        <w:t>СОСТАВ И СОДЕРЖАНИЕ РАБОТ ПО СОЗДАНИЮ (РАЗВИТИЮ) СИСТЕМЫ</w:t>
      </w:r>
      <w:bookmarkEnd w:id="91"/>
    </w:p>
    <w:p w:rsidR="00C40347" w:rsidRDefault="00C40347" w:rsidP="00C40347">
      <w:pPr>
        <w:pStyle w:val="af6"/>
      </w:pPr>
      <w:r>
        <w:t xml:space="preserve">Раздел «Состав и содержание работ по созданию (развитию) системы» должен содержать перечень стадий и этапов работ по созданию системы в соответствии с ГОСТ 24.601, сроки их выполнения, перечень организаций - исполнителей работ, ссылки на документы, подтверждающие согласие этих организаций на участие в создании системы, или запись, определяющую ответственного (заказчик или разработчик) за проведение этих работ. </w:t>
      </w:r>
    </w:p>
    <w:p w:rsidR="00C40347" w:rsidRDefault="00C40347" w:rsidP="00C40347">
      <w:pPr>
        <w:pStyle w:val="af6"/>
      </w:pPr>
      <w:r>
        <w:t xml:space="preserve">В данном разделе также приводят: </w:t>
      </w:r>
    </w:p>
    <w:p w:rsidR="00C40347" w:rsidRDefault="00C40347" w:rsidP="00C40347">
      <w:pPr>
        <w:pStyle w:val="af6"/>
      </w:pPr>
      <w:r>
        <w:t xml:space="preserve">1) перечень документов, по </w:t>
      </w:r>
      <w:r w:rsidRPr="0031695C">
        <w:t>ГОСТ 34.201-89</w:t>
      </w:r>
      <w:r>
        <w:t xml:space="preserve">, предъявляемых по окончании соответствующих стадий и этапов работ; </w:t>
      </w:r>
    </w:p>
    <w:p w:rsidR="00C40347" w:rsidRDefault="00C40347" w:rsidP="00C40347">
      <w:pPr>
        <w:pStyle w:val="af6"/>
      </w:pPr>
      <w:r>
        <w:t xml:space="preserve">2) вид и порядок проведения экспертизы технической документации (стадия, этап, объем проверяемой документации, организация-эксперт); </w:t>
      </w:r>
    </w:p>
    <w:p w:rsidR="00C40347" w:rsidRDefault="00C40347" w:rsidP="00C40347">
      <w:pPr>
        <w:pStyle w:val="af6"/>
      </w:pPr>
      <w:r>
        <w:t xml:space="preserve">3) программу работ, направленных на обеспечение требуемого уровня надежности разрабатываемой системы (при необходимости); </w:t>
      </w:r>
    </w:p>
    <w:p w:rsidR="00C40347" w:rsidRDefault="00C40347" w:rsidP="00C40347">
      <w:pPr>
        <w:pStyle w:val="af6"/>
      </w:pPr>
      <w:r>
        <w:t xml:space="preserve">4) перечень работ по метрологическому обеспечению на всех стадиях создания системы с указанием их сроков выполнения и организаций-исполнителей (при необходимости). </w:t>
      </w:r>
    </w:p>
    <w:p w:rsidR="00C40347" w:rsidRPr="0031695C" w:rsidRDefault="00C40347" w:rsidP="00C40347">
      <w:pPr>
        <w:pStyle w:val="10"/>
      </w:pPr>
    </w:p>
    <w:p w:rsidR="00C40347" w:rsidRDefault="00C40347" w:rsidP="00C40347">
      <w:pPr>
        <w:pStyle w:val="1"/>
      </w:pPr>
      <w:bookmarkStart w:id="92" w:name="_Toc177034384"/>
      <w:r>
        <w:t>ПОРЯДОК КОНТРОЛЯ И ПРИЕМКИ СИСТЕМЫ</w:t>
      </w:r>
      <w:bookmarkEnd w:id="92"/>
    </w:p>
    <w:p w:rsidR="00C40347" w:rsidRDefault="00C40347" w:rsidP="00C40347">
      <w:pPr>
        <w:pStyle w:val="af6"/>
      </w:pPr>
      <w:r>
        <w:t xml:space="preserve">В разделе «Порядок контроля и приемки системы» указывают: </w:t>
      </w:r>
    </w:p>
    <w:p w:rsidR="00C40347" w:rsidRDefault="00C40347" w:rsidP="00C40347">
      <w:pPr>
        <w:pStyle w:val="af6"/>
      </w:pPr>
      <w:r>
        <w:t xml:space="preserve">1) виды, состав, объем и методы испытаний системы и ее составных частей (виды испытаний в соответствии с действующими нормами, распространяющимися на разрабатываемую систему); </w:t>
      </w:r>
    </w:p>
    <w:p w:rsidR="00C40347" w:rsidRDefault="00C40347" w:rsidP="00C40347">
      <w:pPr>
        <w:pStyle w:val="af6"/>
      </w:pPr>
      <w:r>
        <w:t xml:space="preserve">2) общие требования к приемке работ по стадиям (перечень участвующих предприятий и организаций, место и сроки проведения), порядок согласования и утверждения приемочной документации; </w:t>
      </w:r>
    </w:p>
    <w:p w:rsidR="00C40347" w:rsidRDefault="00C40347" w:rsidP="00C40347">
      <w:pPr>
        <w:pStyle w:val="af6"/>
      </w:pPr>
      <w:r>
        <w:t>З) статус приемочной комиссии (государственная, межведомственная, ведомственная).</w:t>
      </w:r>
    </w:p>
    <w:p w:rsidR="00C40347" w:rsidRDefault="00C40347" w:rsidP="00C40347">
      <w:pPr>
        <w:pStyle w:val="2"/>
      </w:pPr>
      <w:bookmarkStart w:id="93" w:name="_Toc177034227"/>
      <w:bookmarkStart w:id="94" w:name="_Toc177034385"/>
      <w:r>
        <w:t>Виды, состав, объем и методы испытаний системы</w:t>
      </w:r>
      <w:bookmarkEnd w:id="93"/>
      <w:bookmarkEnd w:id="94"/>
    </w:p>
    <w:p w:rsidR="00C40347" w:rsidRDefault="00C40347" w:rsidP="00C40347">
      <w:pPr>
        <w:pStyle w:val="2"/>
      </w:pPr>
      <w:bookmarkStart w:id="95" w:name="_Toc177034228"/>
      <w:bookmarkStart w:id="96" w:name="_Toc177034386"/>
      <w:r>
        <w:t>Общие требования к приемке работ по стадиям</w:t>
      </w:r>
      <w:bookmarkEnd w:id="95"/>
      <w:bookmarkEnd w:id="96"/>
    </w:p>
    <w:p w:rsidR="00C40347" w:rsidRDefault="00C40347" w:rsidP="00C40347">
      <w:pPr>
        <w:pStyle w:val="2"/>
      </w:pPr>
      <w:bookmarkStart w:id="97" w:name="_Toc177034229"/>
      <w:bookmarkStart w:id="98" w:name="_Toc177034387"/>
      <w:r>
        <w:t>Статус приемочной комиссии</w:t>
      </w:r>
      <w:bookmarkEnd w:id="97"/>
      <w:bookmarkEnd w:id="98"/>
    </w:p>
    <w:p w:rsidR="00C40347" w:rsidRDefault="00C40347" w:rsidP="00C40347">
      <w:pPr>
        <w:pStyle w:val="1"/>
      </w:pPr>
      <w:bookmarkStart w:id="99" w:name="_Toc177034388"/>
      <w:r>
        <w:t>ТРЕБОВАНИЯ К СОСТАВУ И СОДЕРЖАНИЮ РАБОТ ПО ПОДГОТОВКЕ ОБЪЕКТА АВТОМАТИЗАЦИИ К ВВОДУ СИСТЕМЫ В ДЕЙСТВИЕ</w:t>
      </w:r>
      <w:bookmarkEnd w:id="99"/>
    </w:p>
    <w:p w:rsidR="00C40347" w:rsidRDefault="00C40347" w:rsidP="00C40347">
      <w:pPr>
        <w:pStyle w:val="af6"/>
      </w:pPr>
      <w:r>
        <w:t xml:space="preserve">В разделе «Требования к составу и содержанию работ по подготовке объекта автоматизации к вводу системы в действие» необходимо привести перечень основных мероприятий и их исполнителей, которые следует выполнить при подготовке объекта автоматизации к вводу АС в действие. </w:t>
      </w:r>
    </w:p>
    <w:p w:rsidR="00C40347" w:rsidRDefault="00C40347" w:rsidP="00C40347">
      <w:pPr>
        <w:pStyle w:val="af6"/>
      </w:pPr>
      <w:r>
        <w:t xml:space="preserve">В перечень основных мероприятий включают: </w:t>
      </w:r>
    </w:p>
    <w:p w:rsidR="00C40347" w:rsidRDefault="00C40347" w:rsidP="00C40347">
      <w:pPr>
        <w:pStyle w:val="af6"/>
      </w:pPr>
      <w:r>
        <w:t xml:space="preserve">1) приведение поступающей в систему информации (в соответствии с требованиями к информационному и лингвистическому обеспечению) к виду, пригодному для обработки с помощью ЭВМ; </w:t>
      </w:r>
    </w:p>
    <w:p w:rsidR="00C40347" w:rsidRDefault="00C40347" w:rsidP="00C40347">
      <w:pPr>
        <w:pStyle w:val="af6"/>
      </w:pPr>
      <w:r>
        <w:t xml:space="preserve">2) изменения, которые необходимо осуществить в объекте автоматизации; </w:t>
      </w:r>
    </w:p>
    <w:p w:rsidR="00C40347" w:rsidRDefault="00C40347" w:rsidP="00C40347">
      <w:pPr>
        <w:pStyle w:val="af6"/>
      </w:pPr>
      <w:r>
        <w:t xml:space="preserve">3) создание условий функционирования объекта автоматизации, при которых гарантируется соответствие создаваемой системы требованиям, содержащимся в ТЗ; </w:t>
      </w:r>
    </w:p>
    <w:p w:rsidR="00C40347" w:rsidRDefault="00C40347" w:rsidP="00C40347">
      <w:pPr>
        <w:pStyle w:val="af6"/>
      </w:pPr>
      <w:r>
        <w:t xml:space="preserve">4) создание необходимых для функционирования системы подразделений и служб; </w:t>
      </w:r>
    </w:p>
    <w:p w:rsidR="00C40347" w:rsidRDefault="00C40347" w:rsidP="00C40347">
      <w:pPr>
        <w:pStyle w:val="af6"/>
      </w:pPr>
      <w:r>
        <w:t xml:space="preserve">5) сроки и порядок комплектования штатов и обучения персонала. </w:t>
      </w:r>
    </w:p>
    <w:p w:rsidR="00C40347" w:rsidRDefault="00C40347" w:rsidP="00C40347">
      <w:pPr>
        <w:pStyle w:val="af6"/>
      </w:pPr>
      <w:r>
        <w:t xml:space="preserve">Например, для АСУ приводят: </w:t>
      </w:r>
    </w:p>
    <w:p w:rsidR="00C40347" w:rsidRDefault="00C40347" w:rsidP="00C40347">
      <w:pPr>
        <w:pStyle w:val="af6"/>
      </w:pPr>
      <w:r>
        <w:t xml:space="preserve">изменения применяемых методов управления; </w:t>
      </w:r>
    </w:p>
    <w:p w:rsidR="00C40347" w:rsidRPr="00E90790" w:rsidRDefault="00C40347" w:rsidP="00C40347">
      <w:pPr>
        <w:pStyle w:val="af6"/>
      </w:pPr>
      <w:r>
        <w:t xml:space="preserve">создание условий для работы компонентов АСУ, при которых гарантируется соответствие системы требованиям, содержащимся в ТЗ. </w:t>
      </w:r>
    </w:p>
    <w:p w:rsidR="00C40347" w:rsidRDefault="00C40347" w:rsidP="00C40347">
      <w:pPr>
        <w:pStyle w:val="1"/>
      </w:pPr>
      <w:bookmarkStart w:id="100" w:name="_Toc177034389"/>
      <w:r>
        <w:t>ТРЕБОВАНИЯ К ДОКУМЕНТИРОВАНИЮ</w:t>
      </w:r>
      <w:bookmarkEnd w:id="100"/>
    </w:p>
    <w:p w:rsidR="00C40347" w:rsidRDefault="00C40347" w:rsidP="00C40347">
      <w:pPr>
        <w:pStyle w:val="af6"/>
      </w:pPr>
      <w:r>
        <w:t xml:space="preserve">В разделе «Требования к документированию» приводят: </w:t>
      </w:r>
    </w:p>
    <w:p w:rsidR="00C40347" w:rsidRDefault="00C40347" w:rsidP="00C40347">
      <w:pPr>
        <w:pStyle w:val="af6"/>
      </w:pPr>
      <w:r>
        <w:t xml:space="preserve">1) согласованный разработчиком и Заказчиком системы перечень подлежащих разработке комплектов и видов документов, соответствующих требованиям </w:t>
      </w:r>
      <w:r w:rsidRPr="00E90790">
        <w:t>ГОСТ 34.201-89</w:t>
      </w:r>
      <w:r>
        <w:t xml:space="preserve"> и НТД отрасли заказчика; перечень документов, выпускаемых на машинных носителях; требования к микрофильмированию документации; </w:t>
      </w:r>
    </w:p>
    <w:p w:rsidR="00C40347" w:rsidRDefault="00C40347" w:rsidP="00C40347">
      <w:pPr>
        <w:pStyle w:val="af6"/>
      </w:pPr>
      <w:r>
        <w:t xml:space="preserve">2) требования по документированию комплектующих элементов межотраслевого применения в соответствии с требованиями ЕСКД и ЕСПД; </w:t>
      </w:r>
    </w:p>
    <w:p w:rsidR="00C40347" w:rsidRPr="00E90790" w:rsidRDefault="00C40347" w:rsidP="00C40347">
      <w:pPr>
        <w:pStyle w:val="af6"/>
      </w:pPr>
      <w:r>
        <w:t>3) при отсутствии государственных стандартов, определяющих требования к документированию элементов системы, дополнительно включают требования к составу и содержанию таких документов.</w:t>
      </w:r>
    </w:p>
    <w:p w:rsidR="00C40347" w:rsidRDefault="00C40347" w:rsidP="00C40347">
      <w:pPr>
        <w:pStyle w:val="1"/>
      </w:pPr>
      <w:bookmarkStart w:id="101" w:name="_Toc177034390"/>
      <w:r>
        <w:t>ИСТОЧНИКИ РАЗРАБОТКИ</w:t>
      </w:r>
      <w:bookmarkEnd w:id="101"/>
    </w:p>
    <w:p w:rsidR="00C40347" w:rsidRPr="00E90790" w:rsidRDefault="00C40347" w:rsidP="00C40347">
      <w:pPr>
        <w:pStyle w:val="af6"/>
      </w:pPr>
      <w:r w:rsidRPr="00E90790">
        <w:t>В разделе «Источники разработки» должны быть перечислены документы и информационные материалы (технико-экономическое обоснование, отчеты о законченных научно-исследовательских работах, информационные материалы на отечественные, зарубежные системы-аналоги и др.), на основании которых разрабатывалось ТЗ и которые должны быть использованы при создании системы.</w:t>
      </w:r>
    </w:p>
    <w:p w:rsidR="00C40347" w:rsidRDefault="00C40347" w:rsidP="00C40347">
      <w:pPr>
        <w:pStyle w:val="af8"/>
      </w:pPr>
      <w:bookmarkStart w:id="102" w:name="_Toc177034391"/>
    </w:p>
    <w:p w:rsidR="00C40347" w:rsidRDefault="00C40347" w:rsidP="00C40347">
      <w:pPr>
        <w:pStyle w:val="af8"/>
      </w:pPr>
      <w:r>
        <w:t>ПРИЛОЖЕНИЕ А</w:t>
      </w:r>
      <w:bookmarkEnd w:id="102"/>
    </w:p>
    <w:p w:rsidR="00C40347" w:rsidRPr="00E904EB" w:rsidRDefault="00C40347" w:rsidP="00C40347">
      <w:pPr>
        <w:pStyle w:val="af9"/>
      </w:pPr>
      <w:r w:rsidRPr="00E904EB">
        <w:t>Название приложения</w:t>
      </w:r>
    </w:p>
    <w:p w:rsidR="00C40347" w:rsidRPr="001C6168" w:rsidRDefault="00C40347" w:rsidP="00C40347">
      <w:pPr>
        <w:pStyle w:val="10"/>
      </w:pPr>
      <w:r w:rsidRPr="00E904EB">
        <w:rPr>
          <w:rStyle w:val="CharChar1"/>
        </w:rPr>
        <w:br w:type="page"/>
      </w:r>
      <w:bookmarkEnd w:id="3"/>
      <w:bookmarkEnd w:id="4"/>
      <w:r w:rsidRPr="001C6168">
        <w:t xml:space="preserve">СОСТАВИЛИ </w:t>
      </w:r>
    </w:p>
    <w:tbl>
      <w:tblPr>
        <w:tblW w:w="45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128"/>
        <w:gridCol w:w="2129"/>
        <w:gridCol w:w="2129"/>
        <w:gridCol w:w="1277"/>
        <w:gridCol w:w="851"/>
      </w:tblGrid>
      <w:tr w:rsidR="00C40347" w:rsidTr="00E65440">
        <w:trPr>
          <w:tblCellSpacing w:w="0" w:type="dxa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Default="00C40347" w:rsidP="00C40347">
            <w:pPr>
              <w:pStyle w:val="af7"/>
            </w:pPr>
            <w:r>
              <w:t>Наименование организации, предприятия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Должность исполнителя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Фамилия имя, отчество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Подпись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Дата</w:t>
            </w:r>
          </w:p>
        </w:tc>
      </w:tr>
      <w:tr w:rsidR="00C40347" w:rsidTr="00E654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F31027" w:rsidRDefault="00C40347" w:rsidP="00C40347">
            <w:pPr>
              <w:pStyle w:val="af7"/>
            </w:pPr>
            <w:r w:rsidRPr="00F31027"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F31027" w:rsidRDefault="00C40347" w:rsidP="00C40347">
            <w:pPr>
              <w:pStyle w:val="af7"/>
            </w:pPr>
            <w:r w:rsidRPr="00F31027"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F31027" w:rsidRDefault="00C40347" w:rsidP="00C40347">
            <w:pPr>
              <w:pStyle w:val="af7"/>
            </w:pPr>
            <w:r w:rsidRPr="00F31027"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F31027" w:rsidRDefault="00C40347" w:rsidP="00C40347">
            <w:pPr>
              <w:pStyle w:val="af7"/>
            </w:pPr>
            <w:r w:rsidRPr="00F31027"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F31027" w:rsidRDefault="00C40347" w:rsidP="00C40347">
            <w:pPr>
              <w:pStyle w:val="af7"/>
            </w:pPr>
            <w:r w:rsidRPr="00F31027">
              <w:t> </w:t>
            </w:r>
          </w:p>
        </w:tc>
      </w:tr>
    </w:tbl>
    <w:p w:rsidR="00C40347" w:rsidRPr="001C6168" w:rsidRDefault="00C40347" w:rsidP="00C40347">
      <w:pPr>
        <w:pStyle w:val="10"/>
      </w:pPr>
      <w:r w:rsidRPr="001C6168">
        <w:t xml:space="preserve">СОГЛАСОВАНО </w:t>
      </w:r>
    </w:p>
    <w:tbl>
      <w:tblPr>
        <w:tblW w:w="45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128"/>
        <w:gridCol w:w="2129"/>
        <w:gridCol w:w="2129"/>
        <w:gridCol w:w="1277"/>
        <w:gridCol w:w="851"/>
      </w:tblGrid>
      <w:tr w:rsidR="00C40347" w:rsidRPr="001C6168" w:rsidTr="00E65440">
        <w:trPr>
          <w:tblCellSpacing w:w="0" w:type="dxa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Наименование организации, предприятия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Должность исполнителя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Фамилия имя, отчество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Подпись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Дата</w:t>
            </w:r>
          </w:p>
        </w:tc>
      </w:tr>
      <w:tr w:rsidR="00C40347" w:rsidRPr="001C6168" w:rsidTr="00E654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C40347" w:rsidRPr="001C6168" w:rsidRDefault="00C40347" w:rsidP="00C40347">
            <w:pPr>
              <w:pStyle w:val="af7"/>
            </w:pPr>
            <w:r w:rsidRPr="001C6168">
              <w:t> </w:t>
            </w:r>
          </w:p>
        </w:tc>
      </w:tr>
    </w:tbl>
    <w:p w:rsidR="00C40347" w:rsidRDefault="00C40347" w:rsidP="00C40347">
      <w:pPr>
        <w:pStyle w:val="10"/>
      </w:pPr>
    </w:p>
    <w:p w:rsidR="008A036F" w:rsidRPr="0095647A" w:rsidRDefault="008A036F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8A036F" w:rsidRPr="0058666D" w:rsidRDefault="0058666D" w:rsidP="00C40347">
      <w:pPr>
        <w:ind w:firstLine="709"/>
        <w:jc w:val="both"/>
      </w:pPr>
      <w:r>
        <w:t xml:space="preserve">Оформить техническое задание на разработку ПО согласно индивидуальному заданию по </w:t>
      </w:r>
      <w:r w:rsidRPr="00A2181B">
        <w:t>ГОСТ 34.602-89 Техническое задание на создание автоматизированной системы</w:t>
      </w:r>
    </w:p>
    <w:p w:rsidR="008A036F" w:rsidRPr="00BD06FC" w:rsidRDefault="008A036F" w:rsidP="00C40347">
      <w:pPr>
        <w:jc w:val="both"/>
      </w:pPr>
    </w:p>
    <w:p w:rsidR="008A036F" w:rsidRPr="00BD06FC" w:rsidRDefault="008A036F" w:rsidP="00C40347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8A036F" w:rsidRDefault="008A036F" w:rsidP="00C40347">
      <w:pPr>
        <w:ind w:left="28" w:firstLine="681"/>
        <w:jc w:val="both"/>
      </w:pPr>
      <w:r>
        <w:t xml:space="preserve">1 </w:t>
      </w:r>
      <w:r w:rsidR="0058666D">
        <w:t xml:space="preserve">Каковы основные разделы ТЗ согласно </w:t>
      </w:r>
      <w:r w:rsidR="0058666D" w:rsidRPr="00A2181B">
        <w:t>ГОСТ 34.602-89 Техническое задание на создание автоматизированной системы</w:t>
      </w:r>
      <w:r>
        <w:t>?</w:t>
      </w:r>
    </w:p>
    <w:p w:rsidR="008A036F" w:rsidRDefault="008A036F" w:rsidP="00C40347">
      <w:pPr>
        <w:ind w:left="28" w:firstLine="681"/>
        <w:jc w:val="both"/>
      </w:pPr>
      <w:r>
        <w:t xml:space="preserve">2 </w:t>
      </w:r>
      <w:r w:rsidR="0058666D">
        <w:t>Каковы основные этапы разработки ПО согласно ГОСТ</w:t>
      </w:r>
      <w:r>
        <w:t>?</w:t>
      </w:r>
    </w:p>
    <w:p w:rsidR="008A036F" w:rsidRDefault="008A036F" w:rsidP="00C40347">
      <w:pPr>
        <w:ind w:left="28" w:firstLine="681"/>
        <w:jc w:val="both"/>
      </w:pPr>
      <w:r>
        <w:t>3</w:t>
      </w:r>
      <w:r w:rsidR="0058666D">
        <w:t xml:space="preserve"> Какие данные указывают на титульном листе ТЗ по </w:t>
      </w:r>
      <w:r w:rsidR="0058666D" w:rsidRPr="00A2181B">
        <w:t>ГОСТ 34.602-89 Техническое задание на создание автоматизированной системы</w:t>
      </w:r>
      <w:r>
        <w:t>?</w:t>
      </w:r>
    </w:p>
    <w:p w:rsidR="007D2A7C" w:rsidRPr="00C2102C" w:rsidRDefault="007D2A7C" w:rsidP="00C40347">
      <w:pPr>
        <w:ind w:left="28" w:firstLine="681"/>
        <w:jc w:val="both"/>
      </w:pPr>
      <w:r>
        <w:t xml:space="preserve">4 Каковы основные требования по оформлению ТЗ по </w:t>
      </w:r>
      <w:r w:rsidRPr="00A2181B">
        <w:t>ГОСТ 34.602-89 Техническое задание на создание автоматизированной системы</w:t>
      </w:r>
      <w:r>
        <w:t>?</w:t>
      </w:r>
    </w:p>
    <w:p w:rsidR="008A036F" w:rsidRPr="00C2102C" w:rsidRDefault="008A036F" w:rsidP="00C40347">
      <w:pPr>
        <w:ind w:left="28" w:firstLine="681"/>
        <w:jc w:val="both"/>
      </w:pPr>
    </w:p>
    <w:p w:rsidR="008A036F" w:rsidRPr="00BD06FC" w:rsidRDefault="008A036F" w:rsidP="00C40347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</w:rPr>
      </w:pPr>
      <w:r>
        <w:rPr>
          <w:b/>
        </w:rPr>
        <w:br w:type="page"/>
      </w:r>
      <w:r w:rsidR="00156041">
        <w:rPr>
          <w:b/>
        </w:rPr>
        <w:t xml:space="preserve">Практическая работа № </w:t>
      </w:r>
      <w:r w:rsidR="006B3B01">
        <w:rPr>
          <w:b/>
        </w:rPr>
        <w:t>3</w:t>
      </w:r>
    </w:p>
    <w:p w:rsidR="008A036F" w:rsidRDefault="008A036F" w:rsidP="00C40347">
      <w:pPr>
        <w:jc w:val="center"/>
        <w:rPr>
          <w:b/>
        </w:rPr>
      </w:pPr>
      <w:r w:rsidRPr="0095647A">
        <w:rPr>
          <w:b/>
        </w:rPr>
        <w:t>«</w:t>
      </w:r>
      <w:r w:rsidR="006B3B01" w:rsidRPr="006B3B01">
        <w:rPr>
          <w:b/>
        </w:rPr>
        <w:t>Изучение работы в системе контроля версий</w:t>
      </w:r>
      <w:r>
        <w:rPr>
          <w:b/>
        </w:rPr>
        <w:t>»</w:t>
      </w:r>
      <w:r w:rsidRPr="00701AD1">
        <w:rPr>
          <w:b/>
        </w:rPr>
        <w:t xml:space="preserve"> </w:t>
      </w:r>
    </w:p>
    <w:p w:rsidR="008A036F" w:rsidRPr="0095647A" w:rsidRDefault="008A036F" w:rsidP="00C40347">
      <w:pPr>
        <w:ind w:firstLine="709"/>
        <w:rPr>
          <w:b/>
        </w:rPr>
      </w:pPr>
      <w:r>
        <w:rPr>
          <w:b/>
        </w:rPr>
        <w:t>Цель работы</w:t>
      </w:r>
      <w:r w:rsidR="008B44B1">
        <w:rPr>
          <w:b/>
        </w:rPr>
        <w:t>:</w:t>
      </w:r>
    </w:p>
    <w:p w:rsidR="008A036F" w:rsidRPr="0028486F" w:rsidRDefault="008A036F" w:rsidP="00C40347">
      <w:pPr>
        <w:ind w:left="28" w:firstLine="681"/>
        <w:jc w:val="both"/>
      </w:pPr>
      <w:r w:rsidRPr="0047540B">
        <w:t xml:space="preserve">Научиться </w:t>
      </w:r>
      <w:r w:rsidR="006B3B01">
        <w:t>работать в системе контроля версий</w:t>
      </w:r>
    </w:p>
    <w:p w:rsidR="008A036F" w:rsidRPr="00BD06FC" w:rsidRDefault="008A036F" w:rsidP="00C40347">
      <w:pPr>
        <w:ind w:left="28" w:firstLine="681"/>
        <w:jc w:val="both"/>
      </w:pPr>
    </w:p>
    <w:p w:rsidR="008A036F" w:rsidRPr="00BD06FC" w:rsidRDefault="008A036F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8A036F" w:rsidRDefault="008B44B1" w:rsidP="00C40347">
      <w:pPr>
        <w:ind w:firstLine="720"/>
        <w:jc w:val="both"/>
      </w:pPr>
      <w:r w:rsidRPr="008B44B1">
        <w:t>Система контроля версий — это система, записывающая изменения в файл или набор файлов в течение времени и позволяющая вернуться позже к определённой версии.</w:t>
      </w:r>
    </w:p>
    <w:p w:rsidR="008B44B1" w:rsidRDefault="00C656E7" w:rsidP="00C40347">
      <w:pPr>
        <w:ind w:firstLine="720"/>
        <w:jc w:val="both"/>
      </w:pPr>
      <w:r w:rsidRPr="00C656E7">
        <w:t>Система контроля версий — программное обеспечение для облегчения работы с изменяющейся информацией. Система управления версиями позволяет хранить несколько версий одного и того же документа, при необходимости возвращаться к более ранним версиям, определять, кто и когда сделал то или иное изменение, и многое другое.</w:t>
      </w:r>
    </w:p>
    <w:p w:rsidR="001D514F" w:rsidRDefault="001D514F" w:rsidP="001D514F">
      <w:pPr>
        <w:ind w:firstLine="720"/>
        <w:jc w:val="both"/>
      </w:pPr>
      <w:proofErr w:type="spellStart"/>
      <w:r>
        <w:t>Git</w:t>
      </w:r>
      <w:proofErr w:type="spellEnd"/>
      <w:r>
        <w:t xml:space="preserve"> — одна из распределенных систем контроля версий.</w:t>
      </w:r>
    </w:p>
    <w:p w:rsidR="001D514F" w:rsidRDefault="001D514F" w:rsidP="001D514F">
      <w:pPr>
        <w:ind w:firstLine="720"/>
        <w:jc w:val="both"/>
      </w:pPr>
      <w:r>
        <w:t>Предназначена, в основном, для работы распределенной команды разработчиков. То есть разработчики могут находиться в разных концах света и работать над одним проектом.</w:t>
      </w:r>
    </w:p>
    <w:p w:rsidR="008B44B1" w:rsidRDefault="001D514F" w:rsidP="001D514F">
      <w:pPr>
        <w:ind w:firstLine="720"/>
        <w:jc w:val="both"/>
      </w:pPr>
      <w:proofErr w:type="spellStart"/>
      <w:r>
        <w:t>GitHub</w:t>
      </w:r>
      <w:proofErr w:type="spellEnd"/>
      <w:r>
        <w:t xml:space="preserve"> — один из сервисов для использования системы контроля версий </w:t>
      </w:r>
      <w:proofErr w:type="spellStart"/>
      <w:r>
        <w:t>Git</w:t>
      </w:r>
      <w:proofErr w:type="spellEnd"/>
      <w:r>
        <w:t>.</w:t>
      </w:r>
    </w:p>
    <w:p w:rsidR="008A036F" w:rsidRDefault="008A036F" w:rsidP="00C40347">
      <w:pPr>
        <w:ind w:firstLine="720"/>
        <w:jc w:val="both"/>
      </w:pPr>
      <w:r w:rsidRPr="00701AD1">
        <w:t>Методика выполнения задания заключается в следующем:</w:t>
      </w:r>
    </w:p>
    <w:p w:rsidR="00C37156" w:rsidRDefault="00C37156" w:rsidP="00C37156">
      <w:pPr>
        <w:ind w:firstLine="720"/>
        <w:jc w:val="both"/>
      </w:pPr>
      <w:r>
        <w:t xml:space="preserve">Для использования системы </w:t>
      </w:r>
      <w:proofErr w:type="spellStart"/>
      <w:r>
        <w:t>git</w:t>
      </w:r>
      <w:proofErr w:type="spellEnd"/>
      <w:r>
        <w:t xml:space="preserve"> нужно:</w:t>
      </w:r>
    </w:p>
    <w:p w:rsidR="00C37156" w:rsidRDefault="00C37156" w:rsidP="00C37156">
      <w:pPr>
        <w:ind w:firstLine="720"/>
        <w:jc w:val="both"/>
      </w:pPr>
      <w:r>
        <w:t xml:space="preserve">1. Установить программу </w:t>
      </w:r>
      <w:proofErr w:type="spellStart"/>
      <w:r>
        <w:t>git</w:t>
      </w:r>
      <w:proofErr w:type="spellEnd"/>
      <w:r>
        <w:t xml:space="preserve"> на вашей системе. Для </w:t>
      </w:r>
      <w:r>
        <w:rPr>
          <w:lang w:val="en-US"/>
        </w:rPr>
        <w:t>windows</w:t>
      </w:r>
      <w:r w:rsidRPr="00C37156">
        <w:t xml:space="preserve"> </w:t>
      </w:r>
      <w:r>
        <w:t xml:space="preserve">можно скачать с ресурса </w:t>
      </w:r>
      <w:hyperlink r:id="rId11" w:history="1">
        <w:r w:rsidRPr="008B3478">
          <w:rPr>
            <w:rStyle w:val="af1"/>
          </w:rPr>
          <w:t>https://gitforwindows.org/</w:t>
        </w:r>
      </w:hyperlink>
    </w:p>
    <w:p w:rsidR="00C37156" w:rsidRDefault="00C37156" w:rsidP="00C37156">
      <w:pPr>
        <w:ind w:firstLine="720"/>
        <w:jc w:val="both"/>
      </w:pPr>
      <w:r w:rsidRPr="00C37156">
        <w:t xml:space="preserve">1. После установки вы можете кликнуть правой кнопкой мышки на папке в проводнике </w:t>
      </w:r>
      <w:proofErr w:type="spellStart"/>
      <w:r w:rsidRPr="00C37156">
        <w:t>Windows</w:t>
      </w:r>
      <w:proofErr w:type="spellEnd"/>
      <w:r w:rsidRPr="00C37156">
        <w:t xml:space="preserve"> и выбрать открыть «</w:t>
      </w:r>
      <w:proofErr w:type="spellStart"/>
      <w:r w:rsidRPr="00C37156">
        <w:t>Git</w:t>
      </w:r>
      <w:proofErr w:type="spellEnd"/>
      <w:r w:rsidRPr="00C37156">
        <w:t xml:space="preserve"> </w:t>
      </w:r>
      <w:proofErr w:type="spellStart"/>
      <w:r w:rsidRPr="00C37156">
        <w:t>Bash</w:t>
      </w:r>
      <w:proofErr w:type="spellEnd"/>
      <w:r w:rsidRPr="00C37156">
        <w:t xml:space="preserve"> </w:t>
      </w:r>
      <w:proofErr w:type="spellStart"/>
      <w:r w:rsidRPr="00C37156">
        <w:t>Here</w:t>
      </w:r>
      <w:proofErr w:type="spellEnd"/>
      <w:r w:rsidRPr="00C37156">
        <w:t xml:space="preserve">». </w:t>
      </w:r>
      <w:proofErr w:type="spellStart"/>
      <w:r w:rsidRPr="00C37156">
        <w:t>Git</w:t>
      </w:r>
      <w:proofErr w:type="spellEnd"/>
      <w:r w:rsidRPr="00C37156">
        <w:t xml:space="preserve"> </w:t>
      </w:r>
      <w:proofErr w:type="spellStart"/>
      <w:r w:rsidRPr="00C37156">
        <w:t>Bash</w:t>
      </w:r>
      <w:proofErr w:type="spellEnd"/>
      <w:r w:rsidRPr="00C37156">
        <w:t xml:space="preserve"> </w:t>
      </w:r>
      <w:proofErr w:type="spellStart"/>
      <w:r w:rsidRPr="00C37156">
        <w:t>Here</w:t>
      </w:r>
      <w:proofErr w:type="spellEnd"/>
      <w:r w:rsidRPr="00C37156">
        <w:t xml:space="preserve"> — означает отрыть терминал </w:t>
      </w:r>
      <w:proofErr w:type="spellStart"/>
      <w:r w:rsidRPr="00C37156">
        <w:t>git</w:t>
      </w:r>
      <w:proofErr w:type="spellEnd"/>
      <w:r w:rsidRPr="00C37156">
        <w:t xml:space="preserve"> здесь.</w:t>
      </w:r>
      <w:r>
        <w:t xml:space="preserve"> </w:t>
      </w:r>
      <w:r w:rsidRPr="00C37156">
        <w:t>В терминале введите команду</w:t>
      </w:r>
    </w:p>
    <w:p w:rsidR="00C37156" w:rsidRDefault="00C37156" w:rsidP="00C37156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rFonts w:ascii="Consolas" w:hAnsi="Consolas"/>
          <w:color w:val="383A42"/>
          <w:sz w:val="21"/>
          <w:szCs w:val="21"/>
          <w:bdr w:val="single" w:sz="6" w:space="13" w:color="E5E8EC" w:frame="1"/>
          <w:shd w:val="clear" w:color="auto" w:fill="FBFDFF"/>
        </w:rPr>
        <w:t>git</w:t>
      </w:r>
      <w:proofErr w:type="spellEnd"/>
      <w:r>
        <w:rPr>
          <w:rStyle w:val="HTML1"/>
          <w:rFonts w:ascii="Consolas" w:hAnsi="Consolas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--</w:t>
      </w:r>
      <w:proofErr w:type="spellStart"/>
      <w:r>
        <w:rPr>
          <w:rStyle w:val="HTML1"/>
          <w:rFonts w:ascii="Consolas" w:hAnsi="Consolas"/>
          <w:color w:val="383A42"/>
          <w:sz w:val="21"/>
          <w:szCs w:val="21"/>
          <w:bdr w:val="single" w:sz="6" w:space="13" w:color="E5E8EC" w:frame="1"/>
          <w:shd w:val="clear" w:color="auto" w:fill="FBFDFF"/>
        </w:rPr>
        <w:t>version</w:t>
      </w:r>
      <w:proofErr w:type="spellEnd"/>
      <w:r>
        <w:rPr>
          <w:rStyle w:val="HTML1"/>
          <w:rFonts w:ascii="Consolas" w:hAnsi="Consolas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rFonts w:ascii="Consolas" w:hAnsi="Consolas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#вывод версии</w:t>
      </w:r>
    </w:p>
    <w:p w:rsidR="00C37156" w:rsidRDefault="00C37156" w:rsidP="00C37156">
      <w:pPr>
        <w:ind w:firstLine="720"/>
        <w:jc w:val="both"/>
      </w:pPr>
      <w:r w:rsidRPr="00C37156">
        <w:t xml:space="preserve">проверить версию вашего </w:t>
      </w:r>
      <w:proofErr w:type="spellStart"/>
      <w:r w:rsidRPr="00C37156">
        <w:t>git</w:t>
      </w:r>
      <w:proofErr w:type="spellEnd"/>
      <w:r w:rsidRPr="00C37156">
        <w:t>.</w:t>
      </w:r>
    </w:p>
    <w:p w:rsidR="00C37156" w:rsidRDefault="00C37156" w:rsidP="00C37156">
      <w:pPr>
        <w:ind w:firstLine="720"/>
        <w:jc w:val="both"/>
      </w:pPr>
      <w:r>
        <w:t>2. Настроить программу и проверить её работоспособность локально</w:t>
      </w:r>
    </w:p>
    <w:p w:rsidR="00C37156" w:rsidRDefault="00C37156" w:rsidP="00C37156">
      <w:pPr>
        <w:ind w:firstLine="720"/>
        <w:jc w:val="both"/>
      </w:pPr>
      <w:r>
        <w:t xml:space="preserve">3. Зарегистрировать ваш </w:t>
      </w:r>
      <w:proofErr w:type="spellStart"/>
      <w:r>
        <w:t>аккаунт</w:t>
      </w:r>
      <w:proofErr w:type="spellEnd"/>
      <w:r>
        <w:t xml:space="preserve"> на </w:t>
      </w:r>
      <w:proofErr w:type="spellStart"/>
      <w:r>
        <w:t>GitHub</w:t>
      </w:r>
      <w:proofErr w:type="spellEnd"/>
    </w:p>
    <w:p w:rsidR="00C37156" w:rsidRDefault="00C37156" w:rsidP="00C37156">
      <w:pPr>
        <w:ind w:firstLine="720"/>
        <w:jc w:val="both"/>
      </w:pPr>
      <w:r>
        <w:t xml:space="preserve">4. Создать локальный </w:t>
      </w:r>
      <w:proofErr w:type="spellStart"/>
      <w:r>
        <w:t>репозиторий</w:t>
      </w:r>
      <w:proofErr w:type="spellEnd"/>
      <w:r>
        <w:t xml:space="preserve"> или копировать </w:t>
      </w:r>
      <w:proofErr w:type="spellStart"/>
      <w:r>
        <w:t>репозиторий</w:t>
      </w:r>
      <w:proofErr w:type="spellEnd"/>
      <w:r>
        <w:t xml:space="preserve"> существующего проекта</w:t>
      </w:r>
    </w:p>
    <w:p w:rsidR="00C37156" w:rsidRDefault="00C37156" w:rsidP="00C37156">
      <w:pPr>
        <w:ind w:firstLine="720"/>
        <w:jc w:val="both"/>
      </w:pPr>
      <w:r>
        <w:t>5. Написать файл README.MD.</w:t>
      </w:r>
    </w:p>
    <w:p w:rsidR="00C37156" w:rsidRDefault="00C37156" w:rsidP="00C37156">
      <w:pPr>
        <w:ind w:firstLine="720"/>
        <w:jc w:val="both"/>
      </w:pPr>
      <w:r>
        <w:t xml:space="preserve">6. В случае, если вы начинаете проект, создать удаленный </w:t>
      </w:r>
      <w:proofErr w:type="spellStart"/>
      <w:r>
        <w:t>репозиторий</w:t>
      </w:r>
      <w:proofErr w:type="spellEnd"/>
    </w:p>
    <w:p w:rsidR="00C37156" w:rsidRDefault="00C37156" w:rsidP="00C37156">
      <w:pPr>
        <w:ind w:firstLine="720"/>
        <w:jc w:val="both"/>
      </w:pPr>
      <w:r>
        <w:t>7. Фиксировать изменения локально</w:t>
      </w:r>
    </w:p>
    <w:p w:rsidR="00C37156" w:rsidRDefault="00C37156" w:rsidP="00C37156">
      <w:pPr>
        <w:ind w:firstLine="720"/>
        <w:jc w:val="both"/>
      </w:pPr>
      <w:r>
        <w:t xml:space="preserve">8. Отправлять изменения на </w:t>
      </w:r>
      <w:proofErr w:type="spellStart"/>
      <w:r>
        <w:t>GitHub</w:t>
      </w:r>
      <w:proofErr w:type="spellEnd"/>
    </w:p>
    <w:p w:rsidR="00C37156" w:rsidRDefault="00C37156" w:rsidP="00C37156">
      <w:pPr>
        <w:ind w:firstLine="720"/>
        <w:jc w:val="both"/>
      </w:pPr>
      <w:r>
        <w:t>9. Зарегистрировать аккаунты разработчиков вашего проекта</w:t>
      </w:r>
    </w:p>
    <w:p w:rsidR="00156041" w:rsidRDefault="00C37156" w:rsidP="00C37156">
      <w:pPr>
        <w:ind w:firstLine="720"/>
        <w:jc w:val="both"/>
      </w:pPr>
      <w:r>
        <w:t>10. Выдать им ссылку на проект</w:t>
      </w:r>
    </w:p>
    <w:p w:rsidR="00C37156" w:rsidRDefault="00C37156" w:rsidP="00C37156">
      <w:pPr>
        <w:ind w:firstLine="720"/>
        <w:jc w:val="both"/>
      </w:pPr>
    </w:p>
    <w:p w:rsidR="002257DF" w:rsidRPr="002257DF" w:rsidRDefault="002257DF" w:rsidP="002257DF">
      <w:pPr>
        <w:ind w:firstLine="720"/>
        <w:jc w:val="both"/>
      </w:pPr>
      <w:r w:rsidRPr="002257DF">
        <w:t xml:space="preserve">3 Работа с </w:t>
      </w:r>
      <w:proofErr w:type="spellStart"/>
      <w:r w:rsidRPr="002257DF">
        <w:t>репозитарием</w:t>
      </w:r>
      <w:proofErr w:type="spellEnd"/>
    </w:p>
    <w:p w:rsidR="002257DF" w:rsidRDefault="002257DF" w:rsidP="002257DF">
      <w:pPr>
        <w:ind w:firstLine="720"/>
        <w:jc w:val="both"/>
      </w:pPr>
      <w:r w:rsidRPr="002257DF">
        <w:t xml:space="preserve">Для создания нового </w:t>
      </w:r>
      <w:proofErr w:type="spellStart"/>
      <w:r w:rsidRPr="002257DF">
        <w:t>репозитария</w:t>
      </w:r>
      <w:proofErr w:type="spellEnd"/>
      <w:r w:rsidRPr="002257DF">
        <w:t xml:space="preserve"> достаточно просто зайти в папку проекта и набрать:</w:t>
      </w:r>
    </w:p>
    <w:p w:rsidR="002257DF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git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init</w:t>
      </w:r>
      <w:proofErr w:type="spellEnd"/>
    </w:p>
    <w:p w:rsidR="002257DF" w:rsidRDefault="002257DF" w:rsidP="002257DF">
      <w:pPr>
        <w:ind w:firstLine="720"/>
        <w:jc w:val="both"/>
      </w:pPr>
      <w:r w:rsidRPr="002257DF">
        <w:t xml:space="preserve">Был создан пустой </w:t>
      </w:r>
      <w:proofErr w:type="spellStart"/>
      <w:r w:rsidRPr="002257DF">
        <w:t>репозитарий</w:t>
      </w:r>
      <w:proofErr w:type="spellEnd"/>
      <w:r w:rsidRPr="002257DF">
        <w:t xml:space="preserve"> — папка .</w:t>
      </w:r>
      <w:proofErr w:type="spellStart"/>
      <w:r w:rsidRPr="002257DF">
        <w:t>git</w:t>
      </w:r>
      <w:proofErr w:type="spellEnd"/>
      <w:r w:rsidRPr="002257DF">
        <w:t xml:space="preserve"> в корне проекта, в которой и будет собираться вся информация о дальнейшей работе. Предположим, уже существует несколько файлов, и их требуется проиндексировать командой </w:t>
      </w:r>
      <w:proofErr w:type="spellStart"/>
      <w:r w:rsidRPr="002257DF">
        <w:t>git</w:t>
      </w:r>
      <w:proofErr w:type="spellEnd"/>
      <w:r w:rsidRPr="002257DF">
        <w:t xml:space="preserve"> </w:t>
      </w:r>
      <w:proofErr w:type="spellStart"/>
      <w:r w:rsidRPr="002257DF">
        <w:t>add</w:t>
      </w:r>
      <w:proofErr w:type="spellEnd"/>
      <w:r w:rsidRPr="002257DF">
        <w:t>:</w:t>
      </w:r>
    </w:p>
    <w:p w:rsidR="002257DF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git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add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.</w:t>
      </w:r>
    </w:p>
    <w:p w:rsidR="002257DF" w:rsidRPr="002257DF" w:rsidRDefault="002257DF" w:rsidP="002257DF">
      <w:pPr>
        <w:ind w:firstLine="720"/>
        <w:jc w:val="both"/>
      </w:pPr>
      <w:r w:rsidRPr="002257DF">
        <w:t xml:space="preserve">Внесем изменения в </w:t>
      </w:r>
      <w:proofErr w:type="spellStart"/>
      <w:r w:rsidRPr="002257DF">
        <w:t>репозитарий</w:t>
      </w:r>
      <w:proofErr w:type="spellEnd"/>
      <w:r w:rsidRPr="002257DF">
        <w:t>:</w:t>
      </w:r>
    </w:p>
    <w:p w:rsidR="002257DF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git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commit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-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m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"Первоначальный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коммит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"</w:t>
      </w:r>
    </w:p>
    <w:p w:rsidR="002257DF" w:rsidRPr="002257DF" w:rsidRDefault="002257DF" w:rsidP="002257DF">
      <w:pPr>
        <w:ind w:firstLine="720"/>
        <w:jc w:val="both"/>
      </w:pPr>
      <w:r w:rsidRPr="002257DF">
        <w:t xml:space="preserve">Теперь имеется готовый </w:t>
      </w:r>
      <w:proofErr w:type="spellStart"/>
      <w:r w:rsidRPr="002257DF">
        <w:t>репозитарий</w:t>
      </w:r>
      <w:proofErr w:type="spellEnd"/>
      <w:r w:rsidRPr="002257DF">
        <w:t xml:space="preserve"> с единственной веткой. Допустим, потребовалось разработать какой-то новый функционал. Для этого создадим новую ветку:</w:t>
      </w:r>
    </w:p>
    <w:p w:rsidR="002257DF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git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branch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new-feature</w:t>
      </w:r>
      <w:proofErr w:type="spellEnd"/>
    </w:p>
    <w:p w:rsidR="002257DF" w:rsidRPr="002257DF" w:rsidRDefault="002257DF" w:rsidP="002257DF">
      <w:pPr>
        <w:ind w:firstLine="720"/>
        <w:jc w:val="both"/>
      </w:pPr>
      <w:r w:rsidRPr="002257DF">
        <w:t>И переключимся на нее:</w:t>
      </w:r>
    </w:p>
    <w:p w:rsidR="002257DF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git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checkout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new-feature</w:t>
      </w:r>
      <w:proofErr w:type="spellEnd"/>
    </w:p>
    <w:p w:rsidR="002257DF" w:rsidRPr="002257DF" w:rsidRDefault="002257DF" w:rsidP="002257DF">
      <w:pPr>
        <w:ind w:firstLine="720"/>
        <w:jc w:val="both"/>
      </w:pPr>
      <w:r w:rsidRPr="002257DF">
        <w:t xml:space="preserve">Вносим необходимые изменения, после чего смотрим на них, индексируем и </w:t>
      </w:r>
      <w:proofErr w:type="spellStart"/>
      <w:r w:rsidRPr="002257DF">
        <w:t>коммитимся</w:t>
      </w:r>
      <w:proofErr w:type="spellEnd"/>
      <w:r w:rsidRPr="002257DF">
        <w:t>:</w:t>
      </w:r>
    </w:p>
    <w:p w:rsidR="002257DF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status </w:t>
      </w:r>
    </w:p>
    <w:p w:rsidR="002257DF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add . </w:t>
      </w:r>
    </w:p>
    <w:p w:rsidR="002257DF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commit -m "new feature added"</w:t>
      </w:r>
    </w:p>
    <w:p w:rsidR="002257DF" w:rsidRPr="002257DF" w:rsidRDefault="002257DF" w:rsidP="002257DF">
      <w:pPr>
        <w:ind w:firstLine="720"/>
        <w:jc w:val="both"/>
      </w:pPr>
      <w:r w:rsidRPr="002257DF">
        <w:t>Теперь у нас есть две ветки, одна из которых (</w:t>
      </w:r>
      <w:proofErr w:type="spellStart"/>
      <w:r w:rsidRPr="002257DF">
        <w:t>master</w:t>
      </w:r>
      <w:proofErr w:type="spellEnd"/>
      <w:r w:rsidRPr="002257DF">
        <w:t>) является условно (технически же ничем не отличается) основной. Переключаемся на нее и включаем изменения (сливаем  с другой веткой):</w:t>
      </w:r>
    </w:p>
    <w:p w:rsidR="002257DF" w:rsidRPr="00C572F4" w:rsidRDefault="002257DF" w:rsidP="002257DF">
      <w:pPr>
        <w:ind w:firstLine="720"/>
        <w:rPr>
          <w:lang w:val="en-US"/>
        </w:rPr>
      </w:pPr>
      <w:proofErr w:type="spellStart"/>
      <w:proofErr w:type="gram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checkout master </w:t>
      </w:r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br/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merge new-feature</w:t>
      </w:r>
      <w:r>
        <w:rPr>
          <w:rFonts w:ascii="Verdana" w:hAnsi="Verdana"/>
          <w:color w:val="000000"/>
          <w:sz w:val="20"/>
          <w:szCs w:val="20"/>
          <w:lang w:val="en-US"/>
        </w:rPr>
        <w:br/>
      </w:r>
    </w:p>
    <w:p w:rsidR="002257DF" w:rsidRDefault="002257DF" w:rsidP="002257DF">
      <w:pPr>
        <w:ind w:firstLine="720"/>
        <w:jc w:val="both"/>
      </w:pPr>
      <w:r w:rsidRPr="002257DF">
        <w:t xml:space="preserve">Легко и быстро, не находите? Веток может быть неограниченное количество, из них можно создавать </w:t>
      </w:r>
      <w:proofErr w:type="spellStart"/>
      <w:r w:rsidRPr="002257DF">
        <w:t>патчи</w:t>
      </w:r>
      <w:proofErr w:type="spellEnd"/>
      <w:r w:rsidRPr="002257DF">
        <w:t xml:space="preserve">, определять </w:t>
      </w:r>
      <w:proofErr w:type="spellStart"/>
      <w:r w:rsidRPr="002257DF">
        <w:t>diff</w:t>
      </w:r>
      <w:proofErr w:type="spellEnd"/>
      <w:r w:rsidRPr="002257DF">
        <w:t xml:space="preserve"> с любым из совершенных </w:t>
      </w:r>
      <w:proofErr w:type="spellStart"/>
      <w:r w:rsidRPr="002257DF">
        <w:t>коммитов</w:t>
      </w:r>
      <w:proofErr w:type="spellEnd"/>
      <w:r w:rsidRPr="002257DF">
        <w:t>.</w:t>
      </w:r>
    </w:p>
    <w:p w:rsidR="000038C1" w:rsidRDefault="002257DF" w:rsidP="002257DF">
      <w:pPr>
        <w:ind w:firstLine="720"/>
        <w:jc w:val="both"/>
      </w:pPr>
      <w:r w:rsidRPr="002257DF">
        <w:t xml:space="preserve">Теперь предположим, что во время работы выясняется: нашелся небольшой баг, требующий срочного внимания. Есть два варианта действий в таком случае. Первый состоит из создания новой ветки, переключения в нее, слияния с основой… Второй — команда </w:t>
      </w:r>
      <w:proofErr w:type="spellStart"/>
      <w:r w:rsidRPr="002257DF">
        <w:t>git</w:t>
      </w:r>
      <w:proofErr w:type="spellEnd"/>
      <w:r w:rsidRPr="002257DF">
        <w:t xml:space="preserve"> </w:t>
      </w:r>
      <w:proofErr w:type="spellStart"/>
      <w:r w:rsidRPr="002257DF">
        <w:t>stash</w:t>
      </w:r>
      <w:proofErr w:type="spellEnd"/>
      <w:r w:rsidRPr="002257DF">
        <w:t xml:space="preserve">. Она сохраняет все изменения по сравнению с последним </w:t>
      </w:r>
      <w:proofErr w:type="spellStart"/>
      <w:r w:rsidRPr="002257DF">
        <w:t>коммитом</w:t>
      </w:r>
      <w:proofErr w:type="spellEnd"/>
      <w:r w:rsidRPr="002257DF">
        <w:t xml:space="preserve"> во временной ветке и сбрасывает состояние кода до исходного:</w:t>
      </w:r>
    </w:p>
    <w:p w:rsidR="000038C1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git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stash</w:t>
      </w:r>
      <w:proofErr w:type="spellEnd"/>
    </w:p>
    <w:p w:rsidR="000038C1" w:rsidRDefault="002257DF" w:rsidP="002257DF">
      <w:pPr>
        <w:ind w:firstLine="720"/>
        <w:jc w:val="both"/>
      </w:pPr>
      <w:r w:rsidRPr="002257DF">
        <w:t xml:space="preserve">Исправляем баг и накладываем поверх произведенные до того действия (проводим слияние с веткой </w:t>
      </w:r>
      <w:proofErr w:type="spellStart"/>
      <w:r w:rsidRPr="002257DF">
        <w:t>stash</w:t>
      </w:r>
      <w:proofErr w:type="spellEnd"/>
      <w:r w:rsidRPr="002257DF">
        <w:t>):</w:t>
      </w:r>
    </w:p>
    <w:p w:rsidR="000038C1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git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stash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apply</w:t>
      </w:r>
      <w:proofErr w:type="spellEnd"/>
    </w:p>
    <w:p w:rsidR="000038C1" w:rsidRDefault="002257DF" w:rsidP="002257DF">
      <w:pPr>
        <w:ind w:firstLine="720"/>
        <w:jc w:val="both"/>
      </w:pPr>
      <w:r w:rsidRPr="002257DF">
        <w:t>Вот и все. Очень удобно. На самом деле таких «заначек» (</w:t>
      </w:r>
      <w:proofErr w:type="spellStart"/>
      <w:r w:rsidRPr="002257DF">
        <w:t>stash</w:t>
      </w:r>
      <w:proofErr w:type="spellEnd"/>
      <w:r w:rsidRPr="002257DF">
        <w:t>) может быть сколько угодно; они просто нумеруются.</w:t>
      </w:r>
    </w:p>
    <w:p w:rsidR="002257DF" w:rsidRPr="002257DF" w:rsidRDefault="002257DF" w:rsidP="002257DF">
      <w:pPr>
        <w:ind w:firstLine="720"/>
        <w:jc w:val="both"/>
      </w:pPr>
      <w:r w:rsidRPr="002257DF">
        <w:t xml:space="preserve">При такой работе появляется необычная гибкость; но среди всех этих веточек теряется понятие ревизии, характерное для линейных моделей разработки. Вместо этого каждый из </w:t>
      </w:r>
      <w:proofErr w:type="spellStart"/>
      <w:r w:rsidRPr="002257DF">
        <w:t>коммитов</w:t>
      </w:r>
      <w:proofErr w:type="spellEnd"/>
      <w:r w:rsidRPr="002257DF">
        <w:t xml:space="preserve"> (строго говоря, каждый из объектов в </w:t>
      </w:r>
      <w:proofErr w:type="spellStart"/>
      <w:r w:rsidRPr="002257DF">
        <w:t>репозитарии</w:t>
      </w:r>
      <w:proofErr w:type="spellEnd"/>
      <w:r w:rsidRPr="002257DF">
        <w:t xml:space="preserve">) однозначно определяется </w:t>
      </w:r>
      <w:proofErr w:type="spellStart"/>
      <w:r w:rsidRPr="002257DF">
        <w:t>хэшем</w:t>
      </w:r>
      <w:proofErr w:type="spellEnd"/>
      <w:r w:rsidRPr="002257DF">
        <w:t xml:space="preserve">. Естественно, это несколько неудобно для восприятия, поэтому разумно использовать механизм тэгов для того, чтобы выделять ключевые </w:t>
      </w:r>
      <w:proofErr w:type="spellStart"/>
      <w:r w:rsidRPr="002257DF">
        <w:t>коммиты</w:t>
      </w:r>
      <w:proofErr w:type="spellEnd"/>
      <w:r w:rsidRPr="002257DF">
        <w:t xml:space="preserve">: </w:t>
      </w:r>
    </w:p>
    <w:p w:rsidR="002257DF" w:rsidRDefault="002257DF" w:rsidP="002257DF">
      <w:pPr>
        <w:ind w:firstLine="720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git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tag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:rsidR="002257DF" w:rsidRPr="002257DF" w:rsidRDefault="002257DF" w:rsidP="002257DF">
      <w:pPr>
        <w:ind w:firstLine="720"/>
        <w:jc w:val="both"/>
      </w:pPr>
      <w:r w:rsidRPr="002257DF">
        <w:t xml:space="preserve">просто именует последний </w:t>
      </w:r>
      <w:proofErr w:type="spellStart"/>
      <w:r w:rsidRPr="002257DF">
        <w:t>коммит</w:t>
      </w:r>
      <w:proofErr w:type="spellEnd"/>
      <w:r w:rsidRPr="002257DF">
        <w:t xml:space="preserve">; </w:t>
      </w:r>
    </w:p>
    <w:p w:rsidR="002257DF" w:rsidRDefault="002257DF" w:rsidP="002257DF">
      <w:pPr>
        <w:ind w:firstLine="720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git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tag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-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:rsidR="000038C1" w:rsidRDefault="002257DF" w:rsidP="002257DF">
      <w:pPr>
        <w:ind w:firstLine="720"/>
        <w:jc w:val="both"/>
      </w:pPr>
      <w:r w:rsidRPr="002257DF">
        <w:t xml:space="preserve">также дает имя </w:t>
      </w:r>
      <w:proofErr w:type="spellStart"/>
      <w:r w:rsidRPr="002257DF">
        <w:t>коммиту</w:t>
      </w:r>
      <w:proofErr w:type="spellEnd"/>
      <w:r w:rsidRPr="002257DF">
        <w:t>, и добавляет возможность оставить какие-либо комментарии (аннотацию). По этим тегам можно будет в дальнейшем обращаться к истории разработки.</w:t>
      </w:r>
    </w:p>
    <w:p w:rsidR="002257DF" w:rsidRPr="002257DF" w:rsidRDefault="002257DF" w:rsidP="002257DF">
      <w:pPr>
        <w:ind w:firstLine="720"/>
        <w:jc w:val="both"/>
      </w:pPr>
      <w:r w:rsidRPr="002257DF">
        <w:t xml:space="preserve">Гораздо удобней такую легковесную систему использовать для хранения версий </w:t>
      </w:r>
    </w:p>
    <w:p w:rsidR="002257DF" w:rsidRPr="002257DF" w:rsidRDefault="002257DF" w:rsidP="002257DF">
      <w:pPr>
        <w:shd w:val="clear" w:color="auto" w:fill="FFFFFF"/>
        <w:spacing w:line="300" w:lineRule="atLeast"/>
        <w:ind w:firstLine="720"/>
        <w:jc w:val="both"/>
        <w:textAlignment w:val="baseline"/>
      </w:pPr>
      <w:r w:rsidRPr="002257DF">
        <w:t xml:space="preserve">4 Общественные </w:t>
      </w:r>
      <w:proofErr w:type="spellStart"/>
      <w:r w:rsidRPr="002257DF">
        <w:t>репозитарии</w:t>
      </w:r>
      <w:proofErr w:type="spellEnd"/>
    </w:p>
    <w:p w:rsidR="000038C1" w:rsidRDefault="002257DF" w:rsidP="002257DF">
      <w:pPr>
        <w:ind w:firstLine="720"/>
        <w:jc w:val="both"/>
      </w:pPr>
      <w:r w:rsidRPr="002257DF">
        <w:t xml:space="preserve">Общественный </w:t>
      </w:r>
      <w:proofErr w:type="spellStart"/>
      <w:r w:rsidRPr="002257DF">
        <w:t>репозитарий</w:t>
      </w:r>
      <w:proofErr w:type="spellEnd"/>
      <w:r w:rsidRPr="002257DF">
        <w:t xml:space="preserve"> — способ обмениваться кодом в проектах, где участвует больше двух человек. Лично я использую сайт github.com, настолько удобный, что многие начинают из-за него пользоваться </w:t>
      </w:r>
      <w:proofErr w:type="spellStart"/>
      <w:r w:rsidRPr="002257DF">
        <w:t>git</w:t>
      </w:r>
      <w:proofErr w:type="spellEnd"/>
      <w:r w:rsidRPr="002257DF">
        <w:t>.</w:t>
      </w:r>
    </w:p>
    <w:p w:rsidR="000038C1" w:rsidRDefault="002257DF" w:rsidP="002257DF">
      <w:pPr>
        <w:ind w:firstLine="720"/>
        <w:jc w:val="both"/>
      </w:pPr>
      <w:r w:rsidRPr="002257DF">
        <w:t xml:space="preserve">Итак, создаем у себя копию удаленного </w:t>
      </w:r>
      <w:proofErr w:type="spellStart"/>
      <w:r w:rsidRPr="002257DF">
        <w:t>репозитария</w:t>
      </w:r>
      <w:proofErr w:type="spellEnd"/>
      <w:r w:rsidRPr="002257DF">
        <w:t>:</w:t>
      </w:r>
    </w:p>
    <w:p w:rsidR="000038C1" w:rsidRPr="000038C1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r w:rsidRPr="000038C1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r w:rsidRPr="000038C1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clone git://github.com/username/project.git master</w:t>
      </w:r>
    </w:p>
    <w:p w:rsidR="000038C1" w:rsidRDefault="002257DF" w:rsidP="002257DF">
      <w:pPr>
        <w:ind w:firstLine="720"/>
        <w:jc w:val="both"/>
      </w:pPr>
      <w:r w:rsidRPr="002257DF">
        <w:t xml:space="preserve">Команда создала у вас </w:t>
      </w:r>
      <w:proofErr w:type="spellStart"/>
      <w:r w:rsidRPr="002257DF">
        <w:t>репозитарий</w:t>
      </w:r>
      <w:proofErr w:type="spellEnd"/>
      <w:r w:rsidRPr="002257DF">
        <w:t xml:space="preserve">, и внесла туда копию ветки </w:t>
      </w:r>
      <w:proofErr w:type="spellStart"/>
      <w:r w:rsidRPr="002257DF">
        <w:t>master</w:t>
      </w:r>
      <w:proofErr w:type="spellEnd"/>
      <w:r w:rsidRPr="002257DF">
        <w:t xml:space="preserve"> проекта </w:t>
      </w:r>
      <w:proofErr w:type="spellStart"/>
      <w:r w:rsidRPr="002257DF">
        <w:t>project</w:t>
      </w:r>
      <w:proofErr w:type="spellEnd"/>
      <w:r w:rsidRPr="002257DF">
        <w:t xml:space="preserve">. Теперь можно начинать работу. Создадим новую ветку, внесем в нее изменения, </w:t>
      </w:r>
      <w:proofErr w:type="spellStart"/>
      <w:r w:rsidRPr="002257DF">
        <w:t>закоммитимся</w:t>
      </w:r>
      <w:proofErr w:type="spellEnd"/>
      <w:r w:rsidRPr="002257DF">
        <w:t>:</w:t>
      </w:r>
    </w:p>
    <w:p w:rsidR="000038C1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branch new-feature </w:t>
      </w:r>
    </w:p>
    <w:p w:rsidR="000038C1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edit</w:t>
      </w:r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README </w:t>
      </w:r>
    </w:p>
    <w:p w:rsidR="000038C1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add . </w:t>
      </w:r>
    </w:p>
    <w:p w:rsidR="000038C1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commit -m "Added a super feature"</w:t>
      </w:r>
    </w:p>
    <w:p w:rsidR="000038C1" w:rsidRDefault="002257DF" w:rsidP="002257DF">
      <w:pPr>
        <w:ind w:firstLine="720"/>
        <w:jc w:val="both"/>
      </w:pPr>
      <w:r w:rsidRPr="009738B6">
        <w:rPr>
          <w:rFonts w:ascii="Verdana" w:hAnsi="Verdana"/>
          <w:color w:val="000000"/>
          <w:sz w:val="20"/>
          <w:szCs w:val="20"/>
        </w:rPr>
        <w:br/>
      </w:r>
      <w:r w:rsidRPr="002257DF">
        <w:t>Перейдем в основную ветку, заберем последние изменения в проекте, и попробуем добавить новую фишку в проект:</w:t>
      </w:r>
    </w:p>
    <w:p w:rsidR="000038C1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checkout master </w:t>
      </w:r>
    </w:p>
    <w:p w:rsidR="000038C1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pull </w:t>
      </w:r>
    </w:p>
    <w:p w:rsidR="000038C1" w:rsidRPr="00C572F4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>git</w:t>
      </w:r>
      <w:proofErr w:type="spellEnd"/>
      <w:proofErr w:type="gramEnd"/>
      <w:r w:rsidRPr="00C572F4"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  <w:t xml:space="preserve"> merge new-feature</w:t>
      </w:r>
    </w:p>
    <w:p w:rsidR="000038C1" w:rsidRDefault="002257DF" w:rsidP="002257DF">
      <w:pPr>
        <w:ind w:firstLine="720"/>
        <w:jc w:val="both"/>
      </w:pPr>
      <w:r w:rsidRPr="002257DF">
        <w:t xml:space="preserve">Если не было неразрешенных конфликтов, то </w:t>
      </w:r>
      <w:proofErr w:type="spellStart"/>
      <w:r w:rsidRPr="002257DF">
        <w:t>коммит</w:t>
      </w:r>
      <w:proofErr w:type="spellEnd"/>
      <w:r w:rsidRPr="002257DF">
        <w:t xml:space="preserve"> слияния готов.</w:t>
      </w:r>
    </w:p>
    <w:p w:rsidR="000038C1" w:rsidRDefault="002257DF" w:rsidP="002257DF">
      <w:pPr>
        <w:ind w:firstLine="720"/>
        <w:jc w:val="both"/>
      </w:pPr>
      <w:r w:rsidRPr="002257DF">
        <w:t xml:space="preserve">Команда </w:t>
      </w:r>
      <w:proofErr w:type="spellStart"/>
      <w:r w:rsidRPr="002257DF">
        <w:t>git</w:t>
      </w:r>
      <w:proofErr w:type="spellEnd"/>
      <w:r w:rsidRPr="002257DF">
        <w:t xml:space="preserve"> </w:t>
      </w:r>
      <w:proofErr w:type="spellStart"/>
      <w:r w:rsidRPr="002257DF">
        <w:t>pull</w:t>
      </w:r>
      <w:proofErr w:type="spellEnd"/>
      <w:r w:rsidRPr="002257DF">
        <w:t xml:space="preserve"> использует так называемую удаленную ветку (</w:t>
      </w:r>
      <w:proofErr w:type="spellStart"/>
      <w:r w:rsidRPr="002257DF">
        <w:t>remote</w:t>
      </w:r>
      <w:proofErr w:type="spellEnd"/>
      <w:r w:rsidRPr="002257DF">
        <w:t xml:space="preserve"> </w:t>
      </w:r>
      <w:proofErr w:type="spellStart"/>
      <w:r w:rsidRPr="002257DF">
        <w:t>branch</w:t>
      </w:r>
      <w:proofErr w:type="spellEnd"/>
      <w:r w:rsidRPr="002257DF">
        <w:t xml:space="preserve">), создаваемую при клонировании удаленного </w:t>
      </w:r>
      <w:proofErr w:type="spellStart"/>
      <w:r w:rsidRPr="002257DF">
        <w:t>репозитария</w:t>
      </w:r>
      <w:proofErr w:type="spellEnd"/>
      <w:r w:rsidRPr="002257DF">
        <w:t>. Из нее она извлекает последние изменения и проводит слияние с активной веткой.</w:t>
      </w:r>
    </w:p>
    <w:p w:rsidR="000038C1" w:rsidRDefault="002257DF" w:rsidP="002257DF">
      <w:pPr>
        <w:ind w:firstLine="720"/>
        <w:jc w:val="both"/>
      </w:pPr>
      <w:r w:rsidRPr="002257DF">
        <w:t xml:space="preserve">Теперь остается только занести изменения в центральный (условно) </w:t>
      </w:r>
      <w:proofErr w:type="spellStart"/>
      <w:r w:rsidRPr="002257DF">
        <w:t>репозитарий</w:t>
      </w:r>
      <w:proofErr w:type="spellEnd"/>
      <w:r w:rsidRPr="002257DF">
        <w:t>:</w:t>
      </w:r>
    </w:p>
    <w:p w:rsidR="000038C1" w:rsidRDefault="002257DF" w:rsidP="002257DF">
      <w:pPr>
        <w:ind w:firstLine="720"/>
        <w:jc w:val="both"/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git</w:t>
      </w:r>
      <w:proofErr w:type="spellEnd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push</w:t>
      </w:r>
      <w:proofErr w:type="spellEnd"/>
    </w:p>
    <w:p w:rsidR="000038C1" w:rsidRDefault="002257DF" w:rsidP="002257DF">
      <w:pPr>
        <w:ind w:firstLine="720"/>
        <w:jc w:val="both"/>
      </w:pPr>
      <w:r w:rsidRPr="002257DF">
        <w:t xml:space="preserve">Можно вести несколько веток, отсылать только определенную, жонглировать </w:t>
      </w:r>
      <w:proofErr w:type="spellStart"/>
      <w:r w:rsidRPr="002257DF">
        <w:t>коммитами</w:t>
      </w:r>
      <w:proofErr w:type="spellEnd"/>
      <w:r w:rsidRPr="002257DF">
        <w:t xml:space="preserve"> как угодно.</w:t>
      </w:r>
    </w:p>
    <w:p w:rsidR="002257DF" w:rsidRPr="002257DF" w:rsidRDefault="002257DF" w:rsidP="002257DF">
      <w:pPr>
        <w:ind w:firstLine="720"/>
        <w:jc w:val="both"/>
      </w:pPr>
      <w:r w:rsidRPr="002257DF">
        <w:t xml:space="preserve">При работе в парах возможно использовать симметричную схему работы. Каждый разработчик ведет по два </w:t>
      </w:r>
      <w:proofErr w:type="spellStart"/>
      <w:r w:rsidRPr="002257DF">
        <w:t>репозитария</w:t>
      </w:r>
      <w:proofErr w:type="spellEnd"/>
      <w:r w:rsidRPr="002257DF">
        <w:t>: рабочий и общественный. Первый используется в работе непосредственно, второй же, доступный извне, только для обмена уже законченным кодом.</w:t>
      </w:r>
    </w:p>
    <w:p w:rsidR="002257DF" w:rsidRPr="00701AD1" w:rsidRDefault="002257DF" w:rsidP="00C37156">
      <w:pPr>
        <w:ind w:firstLine="720"/>
        <w:jc w:val="both"/>
      </w:pPr>
    </w:p>
    <w:p w:rsidR="008A036F" w:rsidRPr="0095647A" w:rsidRDefault="008A036F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8A036F" w:rsidRPr="00131858" w:rsidRDefault="000038C1" w:rsidP="00C40347">
      <w:pPr>
        <w:ind w:firstLine="709"/>
        <w:jc w:val="both"/>
      </w:pPr>
      <w:r>
        <w:t>Создать версию проекта в системе контроля версий согласно индивидуальному заданию.</w:t>
      </w:r>
    </w:p>
    <w:p w:rsidR="008A036F" w:rsidRPr="00BD06FC" w:rsidRDefault="008A036F" w:rsidP="00C40347">
      <w:pPr>
        <w:jc w:val="both"/>
      </w:pPr>
    </w:p>
    <w:p w:rsidR="008A036F" w:rsidRPr="00BD06FC" w:rsidRDefault="008A036F" w:rsidP="00C40347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8A036F" w:rsidRDefault="000038C1" w:rsidP="00C40347">
      <w:pPr>
        <w:ind w:left="28" w:firstLine="681"/>
        <w:jc w:val="both"/>
      </w:pPr>
      <w:r>
        <w:t>1 Что такое система контроля версий</w:t>
      </w:r>
      <w:r w:rsidR="008A036F">
        <w:t>?</w:t>
      </w:r>
    </w:p>
    <w:p w:rsidR="008A036F" w:rsidRDefault="008A036F" w:rsidP="00C40347">
      <w:pPr>
        <w:ind w:left="28" w:firstLine="681"/>
        <w:jc w:val="both"/>
      </w:pPr>
      <w:r>
        <w:t xml:space="preserve">2 </w:t>
      </w:r>
      <w:r w:rsidR="000038C1">
        <w:t>Опишите одну из существующих систем контроля версий</w:t>
      </w:r>
      <w:r>
        <w:t>?</w:t>
      </w:r>
    </w:p>
    <w:p w:rsidR="008A036F" w:rsidRPr="00C2102C" w:rsidRDefault="000038C1" w:rsidP="00C40347">
      <w:pPr>
        <w:ind w:left="28" w:firstLine="681"/>
        <w:jc w:val="both"/>
      </w:pPr>
      <w:r>
        <w:t>3 Опишите основные команды, используемые в системе контроля версий</w:t>
      </w:r>
      <w:r w:rsidR="008A036F">
        <w:t>?</w:t>
      </w:r>
    </w:p>
    <w:p w:rsidR="008A036F" w:rsidRPr="00C2102C" w:rsidRDefault="008A036F" w:rsidP="00C40347">
      <w:pPr>
        <w:ind w:left="28" w:firstLine="681"/>
        <w:jc w:val="both"/>
      </w:pPr>
    </w:p>
    <w:p w:rsidR="00103233" w:rsidRPr="009118BA" w:rsidRDefault="008A036F" w:rsidP="00C40347">
      <w:pPr>
        <w:jc w:val="center"/>
        <w:rPr>
          <w:b/>
        </w:rPr>
      </w:pPr>
      <w:r>
        <w:rPr>
          <w:b/>
        </w:rPr>
        <w:br w:type="page"/>
      </w:r>
      <w:r w:rsidR="009952E9">
        <w:rPr>
          <w:b/>
        </w:rPr>
        <w:t xml:space="preserve">Практическая работа </w:t>
      </w:r>
      <w:r w:rsidR="00F8143A">
        <w:rPr>
          <w:b/>
        </w:rPr>
        <w:t xml:space="preserve">  № </w:t>
      </w:r>
      <w:r w:rsidR="002A4E67">
        <w:rPr>
          <w:b/>
        </w:rPr>
        <w:t>4</w:t>
      </w:r>
    </w:p>
    <w:p w:rsidR="00103233" w:rsidRPr="0095647A" w:rsidRDefault="00103233" w:rsidP="00C40347">
      <w:pPr>
        <w:ind w:firstLine="720"/>
        <w:jc w:val="center"/>
        <w:rPr>
          <w:b/>
        </w:rPr>
      </w:pPr>
    </w:p>
    <w:p w:rsidR="00103233" w:rsidRPr="0095647A" w:rsidRDefault="00103233" w:rsidP="00C40347">
      <w:pPr>
        <w:jc w:val="center"/>
        <w:rPr>
          <w:b/>
        </w:rPr>
      </w:pPr>
      <w:r w:rsidRPr="0095647A">
        <w:rPr>
          <w:b/>
        </w:rPr>
        <w:t xml:space="preserve"> «</w:t>
      </w:r>
      <w:r w:rsidR="002A4E67" w:rsidRPr="002A4E67">
        <w:rPr>
          <w:b/>
          <w:bCs/>
        </w:rPr>
        <w:t>Разработка программного обеспечения с использованием методологии IDEF0</w:t>
      </w:r>
      <w:r w:rsidRPr="0095647A">
        <w:rPr>
          <w:b/>
        </w:rPr>
        <w:t>»</w:t>
      </w:r>
    </w:p>
    <w:p w:rsidR="00103233" w:rsidRDefault="00103233" w:rsidP="00C40347">
      <w:pPr>
        <w:ind w:firstLine="720"/>
        <w:jc w:val="both"/>
        <w:rPr>
          <w:b/>
        </w:rPr>
      </w:pPr>
    </w:p>
    <w:p w:rsidR="00103233" w:rsidRDefault="00103233" w:rsidP="00C40347">
      <w:pPr>
        <w:ind w:firstLine="720"/>
        <w:jc w:val="both"/>
        <w:rPr>
          <w:b/>
        </w:rPr>
      </w:pPr>
      <w:r w:rsidRPr="0095647A">
        <w:rPr>
          <w:b/>
        </w:rPr>
        <w:t xml:space="preserve">Учебная цель:   </w:t>
      </w:r>
    </w:p>
    <w:p w:rsidR="00AD321B" w:rsidRPr="00AD321B" w:rsidRDefault="00AD321B" w:rsidP="00C40347">
      <w:pPr>
        <w:ind w:firstLine="709"/>
        <w:jc w:val="both"/>
      </w:pPr>
      <w:r w:rsidRPr="00AD321B">
        <w:t xml:space="preserve">1 Научиться работать в программном продукте </w:t>
      </w:r>
      <w:proofErr w:type="spellStart"/>
      <w:r w:rsidRPr="00AD321B">
        <w:rPr>
          <w:lang w:val="en-US"/>
        </w:rPr>
        <w:t>BPwin</w:t>
      </w:r>
      <w:proofErr w:type="spellEnd"/>
      <w:r w:rsidRPr="00AD321B">
        <w:t xml:space="preserve"> 4.0.</w:t>
      </w:r>
    </w:p>
    <w:p w:rsidR="00103233" w:rsidRDefault="00AD321B" w:rsidP="00C40347">
      <w:pPr>
        <w:ind w:firstLine="709"/>
        <w:jc w:val="both"/>
      </w:pPr>
      <w:r w:rsidRPr="00AD321B">
        <w:t xml:space="preserve">2 Изучить  методологию  </w:t>
      </w:r>
      <w:r w:rsidRPr="00AD321B">
        <w:rPr>
          <w:lang w:val="en-US"/>
        </w:rPr>
        <w:t>IDEF</w:t>
      </w:r>
      <w:r w:rsidRPr="00AD321B">
        <w:t>0.</w:t>
      </w:r>
    </w:p>
    <w:p w:rsidR="00AD321B" w:rsidRPr="005E0192" w:rsidRDefault="00AD321B" w:rsidP="00C40347">
      <w:pPr>
        <w:ind w:firstLine="709"/>
        <w:jc w:val="both"/>
      </w:pPr>
    </w:p>
    <w:p w:rsidR="00103233" w:rsidRPr="0095647A" w:rsidRDefault="00103233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E67985" w:rsidRPr="00E67985" w:rsidRDefault="00E67985" w:rsidP="00C40347">
      <w:pPr>
        <w:ind w:firstLine="720"/>
        <w:jc w:val="both"/>
      </w:pPr>
      <w:proofErr w:type="spellStart"/>
      <w:r w:rsidRPr="00E67985">
        <w:t>BPwin</w:t>
      </w:r>
      <w:proofErr w:type="spellEnd"/>
      <w:r w:rsidRPr="00E67985">
        <w:t xml:space="preserve"> является мощным инструментом для создания моделей, позволяющих анализировать, документировать и планировать изменения сложных бизнес-процессов. В рамках методологии IDEF0 (</w:t>
      </w:r>
      <w:proofErr w:type="spellStart"/>
      <w:r w:rsidRPr="00E67985">
        <w:t>Integration</w:t>
      </w:r>
      <w:proofErr w:type="spellEnd"/>
      <w:r w:rsidRPr="00E67985">
        <w:t xml:space="preserve"> </w:t>
      </w:r>
      <w:proofErr w:type="spellStart"/>
      <w:r w:rsidRPr="00E67985">
        <w:t>Definition</w:t>
      </w:r>
      <w:proofErr w:type="spellEnd"/>
      <w:r w:rsidRPr="00E67985">
        <w:t xml:space="preserve"> </w:t>
      </w:r>
      <w:proofErr w:type="spellStart"/>
      <w:r w:rsidRPr="00E67985">
        <w:t>for</w:t>
      </w:r>
      <w:proofErr w:type="spellEnd"/>
      <w:r w:rsidRPr="00E67985">
        <w:t xml:space="preserve"> </w:t>
      </w:r>
      <w:proofErr w:type="spellStart"/>
      <w:r w:rsidRPr="00E67985">
        <w:t>Function</w:t>
      </w:r>
      <w:proofErr w:type="spellEnd"/>
      <w:r w:rsidRPr="00E67985">
        <w:t xml:space="preserve"> </w:t>
      </w:r>
      <w:proofErr w:type="spellStart"/>
      <w:r w:rsidRPr="00E67985">
        <w:t>Modeling</w:t>
      </w:r>
      <w:proofErr w:type="spellEnd"/>
      <w:r w:rsidRPr="00E67985">
        <w:t xml:space="preserve">) бизнес-процесс представляется в виде набора элементов-работ, которые взаимодействуют между собой, а также показывается информационные, людские и производственные ресурсы, потребляемые каждой работой. 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1715"/>
        <w:gridCol w:w="5004"/>
        <w:gridCol w:w="2781"/>
      </w:tblGrid>
      <w:tr w:rsidR="00E67985" w:rsidRPr="00E67985" w:rsidTr="00AB245A">
        <w:trPr>
          <w:trHeight w:val="432"/>
          <w:jc w:val="center"/>
        </w:trPr>
        <w:tc>
          <w:tcPr>
            <w:tcW w:w="1534" w:type="dxa"/>
            <w:shd w:val="clear" w:color="auto" w:fill="auto"/>
            <w:vAlign w:val="center"/>
          </w:tcPr>
          <w:p w:rsidR="00E67985" w:rsidRPr="00E67985" w:rsidRDefault="00E67985" w:rsidP="00C40347">
            <w:pPr>
              <w:jc w:val="both"/>
              <w:rPr>
                <w:bCs/>
              </w:rPr>
            </w:pPr>
            <w:r w:rsidRPr="00E67985">
              <w:rPr>
                <w:bCs/>
              </w:rPr>
              <w:t>Наименование</w:t>
            </w:r>
          </w:p>
        </w:tc>
        <w:tc>
          <w:tcPr>
            <w:tcW w:w="5004" w:type="dxa"/>
            <w:shd w:val="clear" w:color="auto" w:fill="auto"/>
            <w:vAlign w:val="center"/>
          </w:tcPr>
          <w:p w:rsidR="00E67985" w:rsidRPr="00E67985" w:rsidRDefault="00E67985" w:rsidP="00C40347">
            <w:pPr>
              <w:jc w:val="both"/>
              <w:rPr>
                <w:bCs/>
              </w:rPr>
            </w:pPr>
            <w:r w:rsidRPr="00E67985">
              <w:rPr>
                <w:bCs/>
              </w:rPr>
              <w:t xml:space="preserve">Описание элемента </w:t>
            </w:r>
            <w:r w:rsidRPr="00E67985">
              <w:rPr>
                <w:bCs/>
                <w:lang w:val="en-US"/>
              </w:rPr>
              <w:t>IDEF0</w:t>
            </w:r>
            <w:r w:rsidRPr="00E67985">
              <w:rPr>
                <w:bCs/>
              </w:rPr>
              <w:t xml:space="preserve"> диаграммы</w:t>
            </w:r>
          </w:p>
        </w:tc>
        <w:tc>
          <w:tcPr>
            <w:tcW w:w="2764" w:type="dxa"/>
            <w:shd w:val="clear" w:color="auto" w:fill="auto"/>
            <w:vAlign w:val="center"/>
          </w:tcPr>
          <w:p w:rsidR="00E67985" w:rsidRPr="00E67985" w:rsidRDefault="00E67985" w:rsidP="00C40347">
            <w:pPr>
              <w:jc w:val="both"/>
              <w:rPr>
                <w:bCs/>
              </w:rPr>
            </w:pPr>
            <w:r w:rsidRPr="00E67985">
              <w:rPr>
                <w:bCs/>
              </w:rPr>
              <w:t>Графическое представление</w:t>
            </w:r>
          </w:p>
        </w:tc>
      </w:tr>
      <w:tr w:rsidR="00E67985" w:rsidRPr="00E67985" w:rsidTr="00AB245A">
        <w:trPr>
          <w:jc w:val="center"/>
        </w:trPr>
        <w:tc>
          <w:tcPr>
            <w:tcW w:w="153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Модуль поведения (UOB)</w:t>
            </w:r>
          </w:p>
        </w:tc>
        <w:tc>
          <w:tcPr>
            <w:tcW w:w="500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Объект служит для описания функций (процедур, работ), выполняемых подразделениями/сотрудниками предприятия.</w:t>
            </w:r>
          </w:p>
        </w:tc>
        <w:tc>
          <w:tcPr>
            <w:tcW w:w="2764" w:type="dxa"/>
            <w:shd w:val="clear" w:color="auto" w:fill="auto"/>
          </w:tcPr>
          <w:p w:rsidR="00E67985" w:rsidRPr="00E67985" w:rsidRDefault="00E242C3" w:rsidP="00C40347">
            <w:pPr>
              <w:jc w:val="both"/>
            </w:pPr>
            <w:r>
              <w:rPr>
                <w:noProof/>
              </w:rPr>
              <w:fldChar w:fldCharType="begin"/>
            </w:r>
            <w:r w:rsidR="0004437A">
              <w:rPr>
                <w:noProof/>
              </w:rPr>
              <w:instrText xml:space="preserve"> INCLUDEPICTURE  "C:\\Users\\User\\AppData\\Local\\Temp\\7zOC4576972\\HELP\\Interface%20Ltd%20Сравнительный%20анализ%20нотаций%20Описание%20нотаций%20IDEF0%20IDEF3.files\\danaris3.files\\danaris15.gif"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"\\\\server\\Y\\Методическая работа\\Специальности\\! Информационные системы и программирование\\AppData\\Local\\Temp\\7zOC4576972\\HELP\\Interface%20Ltd%20Сравнительный%20анализ%20нотаций%20Описание%20нотаций%20IDEF0%20IDEF3.files\\danaris3.files\\danaris15.gif" \* MERGEFORMATINET </w:instrText>
            </w:r>
            <w:r>
              <w:rPr>
                <w:noProof/>
              </w:rPr>
              <w:fldChar w:fldCharType="separate"/>
            </w:r>
            <w:r w:rsidR="009738B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2pt;height:42.6pt">
                  <v:imagedata r:id="rId12" r:href="rId13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E67985" w:rsidRPr="00E67985" w:rsidTr="00AB245A">
        <w:trPr>
          <w:jc w:val="center"/>
        </w:trPr>
        <w:tc>
          <w:tcPr>
            <w:tcW w:w="153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слева</w:t>
            </w:r>
          </w:p>
        </w:tc>
        <w:tc>
          <w:tcPr>
            <w:tcW w:w="500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описывает входящие документы, информацию, материальные ресурсы, необходимые для выполнения функции.</w:t>
            </w:r>
          </w:p>
        </w:tc>
        <w:tc>
          <w:tcPr>
            <w:tcW w:w="2764" w:type="dxa"/>
            <w:shd w:val="clear" w:color="auto" w:fill="auto"/>
          </w:tcPr>
          <w:p w:rsidR="00E67985" w:rsidRPr="00E67985" w:rsidRDefault="00E242C3" w:rsidP="00C40347">
            <w:pPr>
              <w:jc w:val="both"/>
            </w:pPr>
            <w:r>
              <w:rPr>
                <w:noProof/>
              </w:rPr>
              <w:fldChar w:fldCharType="begin"/>
            </w:r>
            <w:r w:rsidR="0004437A">
              <w:rPr>
                <w:noProof/>
              </w:rPr>
              <w:instrText xml:space="preserve"> INCLUDEPICTURE  "C:\\Users\\User\\AppData\\Local\\Temp\\7zOC4576972\\HELP\\Interface%20Ltd%20Сравнительный%20анализ%20нотаций%20Описание%20нотаций%20IDEF0%20IDEF3.files\\danaris3.files\\danaris16.gif"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"\\\\server\\Y\\Методическая работа\\Специальности\\! Информационные системы и программирование\\AppData\\Local\\Temp\\7zOC4576972\\HELP\\Interface%20Ltd%20Сравнительный%20анализ%20нотаций%20Описание%20нотаций%20IDEF0%20IDEF3.files\\danaris3.files\\danaris16.gif" \* MERGEFORMATINET </w:instrText>
            </w:r>
            <w:r>
              <w:rPr>
                <w:noProof/>
              </w:rPr>
              <w:fldChar w:fldCharType="separate"/>
            </w:r>
            <w:r w:rsidR="009738B6">
              <w:rPr>
                <w:noProof/>
              </w:rPr>
              <w:pict>
                <v:shape id="_x0000_i1026" type="#_x0000_t75" style="width:127.2pt;height:42.6pt">
                  <v:imagedata r:id="rId14" r:href="rId15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E67985" w:rsidRPr="00E67985" w:rsidTr="00AB245A">
        <w:trPr>
          <w:trHeight w:val="1129"/>
          <w:jc w:val="center"/>
        </w:trPr>
        <w:tc>
          <w:tcPr>
            <w:tcW w:w="153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справа</w:t>
            </w:r>
          </w:p>
        </w:tc>
        <w:tc>
          <w:tcPr>
            <w:tcW w:w="500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описывает исходящие документы, информацию, материальные ресурсы, являющиеся результатом выполнения функции.</w:t>
            </w:r>
          </w:p>
        </w:tc>
        <w:tc>
          <w:tcPr>
            <w:tcW w:w="2764" w:type="dxa"/>
            <w:shd w:val="clear" w:color="auto" w:fill="auto"/>
          </w:tcPr>
          <w:p w:rsidR="00E67985" w:rsidRPr="00E67985" w:rsidRDefault="00E242C3" w:rsidP="00C40347">
            <w:pPr>
              <w:jc w:val="both"/>
            </w:pPr>
            <w:r>
              <w:rPr>
                <w:noProof/>
              </w:rPr>
              <w:fldChar w:fldCharType="begin"/>
            </w:r>
            <w:r w:rsidR="0004437A">
              <w:rPr>
                <w:noProof/>
              </w:rPr>
              <w:instrText xml:space="preserve"> INCLUDEPICTURE  "C:\\Users\\User\\AppData\\Local\\Temp\\7zOC4576972\\HELP\\Interface%20Ltd%20Сравнительный%20анализ%20нотаций%20Описание%20нотаций%20IDEF0%20IDEF3.files\\danaris3.files\\danaris17.gif"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"\\\\server\\Y\\Методическая работа\\Специальности\\! Информационные системы и программирование\\AppData\\Local\\Temp\\7zOC4576972\\HELP\\Interface%20Ltd%20Сравнительный%20анализ%20нотаций%20Описание%20нотаций%20IDEF0%20IDEF3.files\\danaris3.files\\danaris17.gif" \* MERGEFORMATINET </w:instrText>
            </w:r>
            <w:r>
              <w:rPr>
                <w:noProof/>
              </w:rPr>
              <w:fldChar w:fldCharType="separate"/>
            </w:r>
            <w:r w:rsidR="009738B6">
              <w:rPr>
                <w:noProof/>
              </w:rPr>
              <w:pict>
                <v:shape id="_x0000_i1027" type="#_x0000_t75" style="width:127.2pt;height:43.2pt">
                  <v:imagedata r:id="rId16" r:href="rId17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E67985" w:rsidRPr="00E67985" w:rsidTr="00AB245A">
        <w:trPr>
          <w:trHeight w:val="2000"/>
          <w:jc w:val="center"/>
        </w:trPr>
        <w:tc>
          <w:tcPr>
            <w:tcW w:w="153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сверху</w:t>
            </w:r>
          </w:p>
        </w:tc>
        <w:tc>
          <w:tcPr>
            <w:tcW w:w="500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описывает управляющее воздействия, например распоряжение, нормативный документ и т.д. В нотации IDEF0 каждая процедура должна обязательно иметь не менее одной стрелки сверху, отражающей управляющее воздействие.</w:t>
            </w:r>
          </w:p>
        </w:tc>
        <w:tc>
          <w:tcPr>
            <w:tcW w:w="2764" w:type="dxa"/>
            <w:shd w:val="clear" w:color="auto" w:fill="auto"/>
          </w:tcPr>
          <w:p w:rsidR="00E67985" w:rsidRPr="00E67985" w:rsidRDefault="00E242C3" w:rsidP="00C40347">
            <w:pPr>
              <w:jc w:val="both"/>
            </w:pPr>
            <w:r>
              <w:rPr>
                <w:noProof/>
              </w:rPr>
              <w:fldChar w:fldCharType="begin"/>
            </w:r>
            <w:r w:rsidR="0004437A">
              <w:rPr>
                <w:noProof/>
              </w:rPr>
              <w:instrText xml:space="preserve"> INCLUDEPICTURE  "C:\\Users\\User\\AppData\\Local\\Temp\\7zOC4576972\\HELP\\Interface%20Ltd%20Сравнительный%20анализ%20нотаций%20Описание%20нотаций%20IDEF0%20IDEF3.files\\danaris3.files\\danaris18.gif"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"\\\\server\\Y\\Методическая работа\\Специальности\\! Информационные системы и программирование\\AppData\\Local\\Temp\\7zOC4576972\\HELP\\Interface%20Ltd%20Сравнительный%20анализ%20нотаций%20Описание%20нотаций%20IDEF0%20IDEF3.files\\danaris3.files\\danaris18.gif" \* MERGEFORMATINET </w:instrText>
            </w:r>
            <w:r>
              <w:rPr>
                <w:noProof/>
              </w:rPr>
              <w:fldChar w:fldCharType="separate"/>
            </w:r>
            <w:r w:rsidR="009738B6">
              <w:rPr>
                <w:noProof/>
              </w:rPr>
              <w:pict>
                <v:shape id="_x0000_i1028" type="#_x0000_t75" style="width:127.2pt;height:53.4pt">
                  <v:imagedata r:id="rId18" r:href="rId19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E67985" w:rsidRPr="00E67985" w:rsidTr="00AB245A">
        <w:trPr>
          <w:trHeight w:val="1359"/>
          <w:jc w:val="center"/>
        </w:trPr>
        <w:tc>
          <w:tcPr>
            <w:tcW w:w="153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снизу</w:t>
            </w:r>
          </w:p>
        </w:tc>
        <w:tc>
          <w:tcPr>
            <w:tcW w:w="500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снизу описывает т.н. механизмы, т.е. ресурсы, необходимые для выполнения процедуры, но не изменяющие в процессе ее выполнения свое состояние.</w:t>
            </w:r>
          </w:p>
        </w:tc>
        <w:tc>
          <w:tcPr>
            <w:tcW w:w="2764" w:type="dxa"/>
            <w:shd w:val="clear" w:color="auto" w:fill="auto"/>
          </w:tcPr>
          <w:p w:rsidR="00E67985" w:rsidRPr="00E67985" w:rsidRDefault="00E242C3" w:rsidP="00C40347">
            <w:pPr>
              <w:jc w:val="both"/>
            </w:pPr>
            <w:r>
              <w:rPr>
                <w:noProof/>
              </w:rPr>
              <w:fldChar w:fldCharType="begin"/>
            </w:r>
            <w:r w:rsidR="0004437A">
              <w:rPr>
                <w:noProof/>
              </w:rPr>
              <w:instrText xml:space="preserve"> INCLUDEPICTURE  "C:\\Users\\User\\AppData\\Local\\Temp\\7zOC4576972\\HELP\\Interface%20Ltd%20Сравнительный%20анализ%20нотаций%20Описание%20нотаций%20IDEF0%20IDEF3.files\\danaris3.files\\danaris19.gif"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"\\\\server\\Y\\Методическая работа\\Специальности\\! Информационные системы и программирование\\AppData\\Local\\Temp\\7zOC4576972\\HELP\\Interface%20Ltd%20Сравнительный%20анализ%20нотаций%20Описание%20нотаций%20IDEF0%20IDEF3.files\\danaris3.files\\danaris19.gif" \* MERGEFORMATINET </w:instrText>
            </w:r>
            <w:r>
              <w:rPr>
                <w:noProof/>
              </w:rPr>
              <w:fldChar w:fldCharType="separate"/>
            </w:r>
            <w:r w:rsidR="009738B6">
              <w:rPr>
                <w:noProof/>
              </w:rPr>
              <w:pict>
                <v:shape id="_x0000_i1029" type="#_x0000_t75" style="width:128.4pt;height:48.6pt">
                  <v:imagedata r:id="rId20" r:href="rId21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E67985" w:rsidRPr="00E67985" w:rsidTr="00AB245A">
        <w:trPr>
          <w:trHeight w:val="1393"/>
          <w:jc w:val="center"/>
        </w:trPr>
        <w:tc>
          <w:tcPr>
            <w:tcW w:w="153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вниз</w:t>
            </w:r>
          </w:p>
        </w:tc>
        <w:tc>
          <w:tcPr>
            <w:tcW w:w="5004" w:type="dxa"/>
            <w:shd w:val="clear" w:color="auto" w:fill="auto"/>
          </w:tcPr>
          <w:p w:rsidR="00E67985" w:rsidRPr="00E67985" w:rsidRDefault="00E67985" w:rsidP="00C40347">
            <w:pPr>
              <w:jc w:val="both"/>
            </w:pPr>
            <w:r w:rsidRPr="00E67985">
              <w:t>Стрелка вниз изображает связь между разными диаграммами или моделями, указывая на некоторую диаграмму, где данная работа рассмотрена более подробно.</w:t>
            </w:r>
          </w:p>
        </w:tc>
        <w:tc>
          <w:tcPr>
            <w:tcW w:w="2764" w:type="dxa"/>
            <w:shd w:val="clear" w:color="auto" w:fill="auto"/>
          </w:tcPr>
          <w:p w:rsidR="00E67985" w:rsidRPr="00E67985" w:rsidRDefault="00E242C3" w:rsidP="00C40347">
            <w:pPr>
              <w:jc w:val="both"/>
            </w:pPr>
            <w:r>
              <w:rPr>
                <w:noProof/>
              </w:rPr>
              <w:pict>
                <v:line id=" 44" o:spid="_x0000_s1026" style="position:absolute;left:0;text-align:left;flip:x;z-index:251657216;visibility:visible;mso-position-horizontal-relative:text;mso-position-vertical-relative:text" from="82.2pt,32.7pt" to="82.25pt,47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" strokeweight="1.25pt">
                  <v:stroke endarrow="block"/>
                  <o:lock v:ext="edit" shapetype="f"/>
                </v:line>
              </w:pict>
            </w:r>
            <w:r>
              <w:rPr>
                <w:noProof/>
              </w:rPr>
              <w:fldChar w:fldCharType="begin"/>
            </w:r>
            <w:r w:rsidR="0004437A">
              <w:rPr>
                <w:noProof/>
              </w:rPr>
              <w:instrText xml:space="preserve"> INCLUDEPICTURE  "C:\\Users\\User\\AppData\\Local\\Temp\\7zOC4576972\\HELP\\Interface%20Ltd%20Сравнительный%20анализ%20нотаций%20Описание%20нотаций%20IDEF0%20IDEF3.files\\danaris3.files\\danaris15.gif"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"\\\\server\\Y\\Методическая работа\\Специальности\\! Информационные системы и программирование\\AppData\\Local\\Temp\\7zOC4576972\\HELP\\Interface%20Ltd%20Сравнительный%20анализ%20нотаций%20Описание%20нотаций%20IDEF0%20IDEF3.files\\danaris3.files\\danaris15.gif" \* MERGEFORMATINET </w:instrText>
            </w:r>
            <w:r>
              <w:rPr>
                <w:noProof/>
              </w:rPr>
              <w:fldChar w:fldCharType="separate"/>
            </w:r>
            <w:r w:rsidR="009738B6">
              <w:rPr>
                <w:noProof/>
              </w:rPr>
              <w:pict>
                <v:shape id="_x0000_i1030" type="#_x0000_t75" style="width:128.4pt;height:42.6pt">
                  <v:imagedata r:id="rId12" r:href="rId22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</w:tbl>
    <w:p w:rsidR="00E67985" w:rsidRPr="00E67985" w:rsidRDefault="009952E9" w:rsidP="00C40347">
      <w:pPr>
        <w:ind w:firstLine="720"/>
        <w:jc w:val="both"/>
      </w:pPr>
      <w:r>
        <w:t xml:space="preserve">Практическая работа </w:t>
      </w:r>
      <w:r w:rsidR="00E67985" w:rsidRPr="00E67985">
        <w:t xml:space="preserve"> состоит из следующих этапов:</w:t>
      </w:r>
    </w:p>
    <w:p w:rsidR="00E67985" w:rsidRPr="00E67985" w:rsidRDefault="00E67985" w:rsidP="00C40347">
      <w:pPr>
        <w:ind w:firstLine="720"/>
        <w:jc w:val="both"/>
      </w:pPr>
      <w:r w:rsidRPr="00E67985">
        <w:t xml:space="preserve">1 Последовательно запустите программу </w:t>
      </w:r>
      <w:proofErr w:type="spellStart"/>
      <w:r w:rsidRPr="00E67985">
        <w:rPr>
          <w:lang w:val="en-US"/>
        </w:rPr>
        <w:t>BPwin</w:t>
      </w:r>
      <w:proofErr w:type="spellEnd"/>
      <w:r w:rsidRPr="00E67985">
        <w:t xml:space="preserve"> 4.0: [Пуск] - [Программы] - [</w:t>
      </w:r>
      <w:r w:rsidRPr="00E67985">
        <w:rPr>
          <w:lang w:val="en-US"/>
        </w:rPr>
        <w:t>Computer</w:t>
      </w:r>
      <w:r w:rsidRPr="00E67985">
        <w:t xml:space="preserve"> </w:t>
      </w:r>
      <w:r w:rsidRPr="00E67985">
        <w:rPr>
          <w:lang w:val="en-US"/>
        </w:rPr>
        <w:t>Associates</w:t>
      </w:r>
      <w:r w:rsidRPr="00E67985">
        <w:t xml:space="preserve"> </w:t>
      </w:r>
      <w:proofErr w:type="spellStart"/>
      <w:r w:rsidRPr="00E67985">
        <w:rPr>
          <w:lang w:val="en-US"/>
        </w:rPr>
        <w:t>BPwin</w:t>
      </w:r>
      <w:proofErr w:type="spellEnd"/>
      <w:r w:rsidRPr="00E67985">
        <w:t xml:space="preserve"> 4.0] - [</w:t>
      </w:r>
      <w:proofErr w:type="spellStart"/>
      <w:r w:rsidRPr="00E67985">
        <w:rPr>
          <w:lang w:val="en-US"/>
        </w:rPr>
        <w:t>BPwin</w:t>
      </w:r>
      <w:proofErr w:type="spellEnd"/>
      <w:r w:rsidRPr="00E67985">
        <w:t xml:space="preserve"> 4.0].</w:t>
      </w:r>
    </w:p>
    <w:p w:rsidR="00E67985" w:rsidRPr="00E67985" w:rsidRDefault="00E67985" w:rsidP="00C40347">
      <w:pPr>
        <w:ind w:firstLine="720"/>
        <w:jc w:val="both"/>
      </w:pPr>
      <w:r w:rsidRPr="00E67985">
        <w:t>2 В появившемся окне выберите [</w:t>
      </w:r>
      <w:r w:rsidRPr="00E67985">
        <w:rPr>
          <w:lang w:val="en-US"/>
        </w:rPr>
        <w:t>File</w:t>
      </w:r>
      <w:r w:rsidRPr="00E67985">
        <w:t>] - [</w:t>
      </w:r>
      <w:r w:rsidRPr="00E67985">
        <w:rPr>
          <w:lang w:val="en-US"/>
        </w:rPr>
        <w:t>New</w:t>
      </w:r>
      <w:r w:rsidRPr="00E67985">
        <w:t>].</w:t>
      </w:r>
    </w:p>
    <w:p w:rsidR="00E67985" w:rsidRPr="00E67985" w:rsidRDefault="00E67985" w:rsidP="00C40347">
      <w:pPr>
        <w:ind w:firstLine="720"/>
        <w:jc w:val="both"/>
      </w:pPr>
      <w:r w:rsidRPr="00E67985">
        <w:t xml:space="preserve">3 В открывшемся диалоговом окне присвойте в строке </w:t>
      </w:r>
      <w:r w:rsidRPr="00E67985">
        <w:rPr>
          <w:lang w:val="en-US"/>
        </w:rPr>
        <w:t>Name</w:t>
      </w:r>
      <w:r w:rsidRPr="00E67985">
        <w:t xml:space="preserve"> имя модели «Сопряжение АЦП с ПК» </w:t>
      </w:r>
      <w:r w:rsidR="008A6BA7">
        <w:t>и щелкните Ок</w:t>
      </w:r>
      <w:r w:rsidRPr="00E67985">
        <w:t>.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2028190" cy="1481455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  <w:r w:rsidRPr="00E67985">
        <w:t xml:space="preserve">4  В следующем диалоговом окне  в строке </w:t>
      </w:r>
      <w:r w:rsidRPr="00E67985">
        <w:rPr>
          <w:lang w:val="en-US"/>
        </w:rPr>
        <w:t>Author</w:t>
      </w:r>
      <w:r w:rsidRPr="00E67985">
        <w:t xml:space="preserve"> введите свою</w:t>
      </w:r>
      <w:r w:rsidR="008A6BA7">
        <w:t xml:space="preserve"> фамилию и щелкните Ок</w:t>
      </w:r>
      <w:r w:rsidRPr="00E67985">
        <w:t>.</w:t>
      </w:r>
    </w:p>
    <w:p w:rsidR="00E67985" w:rsidRPr="00E67985" w:rsidRDefault="00E67985" w:rsidP="00C40347">
      <w:pPr>
        <w:ind w:firstLine="720"/>
        <w:jc w:val="both"/>
      </w:pPr>
      <w:r w:rsidRPr="00E67985">
        <w:t>5 Далее откроется ос</w:t>
      </w:r>
      <w:r w:rsidR="008A6BA7">
        <w:t>новная рабочая область</w:t>
      </w:r>
      <w:r w:rsidRPr="00E67985">
        <w:t>.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3832225" cy="253746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5" w:rsidRPr="00C572F4" w:rsidRDefault="001B4CCB" w:rsidP="00C40347">
      <w:pPr>
        <w:ind w:firstLine="720"/>
        <w:jc w:val="both"/>
      </w:pPr>
      <w:r>
        <w:t>6</w:t>
      </w:r>
      <w:r w:rsidR="00E67985" w:rsidRPr="00E67985">
        <w:t xml:space="preserve"> Создайте контекстную диаграмму. Щелкните правой кнопкой мыши на функциональный блок появится контекстное </w:t>
      </w:r>
      <w:proofErr w:type="gramStart"/>
      <w:r w:rsidR="00E67985" w:rsidRPr="00E67985">
        <w:t>меню</w:t>
      </w:r>
      <w:proofErr w:type="gramEnd"/>
      <w:r w:rsidR="00E67985" w:rsidRPr="00E67985">
        <w:t xml:space="preserve"> в котором выберите </w:t>
      </w:r>
      <w:r w:rsidR="00E67985" w:rsidRPr="00E67985">
        <w:rPr>
          <w:lang w:val="en-US"/>
        </w:rPr>
        <w:t>Name</w:t>
      </w:r>
    </w:p>
    <w:p w:rsidR="00E67985" w:rsidRPr="00E67985" w:rsidRDefault="008A6BA7" w:rsidP="00C40347">
      <w:pPr>
        <w:ind w:firstLine="720"/>
        <w:jc w:val="both"/>
      </w:pPr>
      <w:r>
        <w:t>7</w:t>
      </w:r>
      <w:proofErr w:type="gramStart"/>
      <w:r w:rsidR="00E67985" w:rsidRPr="00E67985">
        <w:t xml:space="preserve"> Д</w:t>
      </w:r>
      <w:proofErr w:type="gramEnd"/>
      <w:r w:rsidR="00E67985" w:rsidRPr="00E67985">
        <w:t>алее в диалоговом окне введите название функционального блока «Осуществить сопряжение А</w:t>
      </w:r>
      <w:r>
        <w:t>ЦП с ПК» и щелкните Ок</w:t>
      </w:r>
      <w:r w:rsidR="00E67985" w:rsidRPr="00E67985">
        <w:t>.</w:t>
      </w:r>
    </w:p>
    <w:p w:rsidR="00E67985" w:rsidRPr="00E67985" w:rsidRDefault="00E242C3" w:rsidP="00C40347">
      <w:pPr>
        <w:ind w:firstLine="720"/>
        <w:jc w:val="both"/>
      </w:pPr>
      <w:r>
        <w:rPr>
          <w:noProof/>
        </w:rPr>
        <w:pict>
          <v:line id=" 366" o:spid="_x0000_s1046" style="position:absolute;left:0;text-align:left;z-index:251658240;visibility:visible" from="433.95pt,5.65pt" to="460.95pt,5.6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">
            <v:stroke endarrow="block"/>
            <o:lock v:ext="edit" shapetype="f"/>
          </v:line>
        </w:pict>
      </w:r>
      <w:r w:rsidR="00E67985" w:rsidRPr="00E67985">
        <w:t xml:space="preserve">8 Выберите на панели инструментов интерфейсную дугу или стрелку              , наведите  стрелку на левую сторону бланка диаграммы до появления черной области  и щелкните на этой области, затем протяните стрелку в левую часть функционального блока до появления треугольной черной области внутри функционального блока и щелкните Ок 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3819525" cy="2084705"/>
            <wp:effectExtent l="19050" t="19050" r="9525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847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4054475" cy="284924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  <w:r w:rsidRPr="00E67985">
        <w:t>9 Таким же образом, что и входящую стрелку, выведите исходящую стрелку справа из</w:t>
      </w:r>
      <w:r w:rsidR="008A6BA7">
        <w:t xml:space="preserve"> функционального блока</w:t>
      </w:r>
      <w:r w:rsidRPr="00E67985">
        <w:t>.</w:t>
      </w:r>
    </w:p>
    <w:p w:rsidR="00E67985" w:rsidRPr="00E67985" w:rsidRDefault="00E67985" w:rsidP="00C40347">
      <w:pPr>
        <w:ind w:firstLine="720"/>
        <w:jc w:val="both"/>
      </w:pPr>
      <w:r w:rsidRPr="00E67985">
        <w:t>10 Введите стрелку описывающую управляющее воздействи</w:t>
      </w:r>
      <w:r w:rsidR="008A6BA7">
        <w:t>е, т.е. стрелку сверху</w:t>
      </w:r>
    </w:p>
    <w:p w:rsidR="00E67985" w:rsidRPr="00E67985" w:rsidRDefault="00E67985" w:rsidP="00C40347">
      <w:pPr>
        <w:ind w:firstLine="720"/>
        <w:jc w:val="both"/>
      </w:pPr>
      <w:r w:rsidRPr="00E67985">
        <w:t>11 Введите стрелку описывающая механизмы или стрелку снизу. В данном моделирование используются два механизма, поэт</w:t>
      </w:r>
      <w:r w:rsidR="008A6BA7">
        <w:t>ому вводим две стрелки</w:t>
      </w:r>
      <w:r w:rsidRPr="00E67985">
        <w:t>.</w:t>
      </w:r>
    </w:p>
    <w:p w:rsidR="00E67985" w:rsidRPr="00E67985" w:rsidRDefault="00E67985" w:rsidP="00C40347">
      <w:pPr>
        <w:ind w:firstLine="720"/>
        <w:jc w:val="both"/>
      </w:pPr>
      <w:r w:rsidRPr="00E67985">
        <w:t>12 Выберите на панели инструментов «Выбор объектов».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2153285" cy="305435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  <w:r w:rsidRPr="00E67985">
        <w:t xml:space="preserve">13 Выделите стрелку слева и щелкнув правой кнопкой мыши в появившемся контекстном меню выбираем </w:t>
      </w:r>
      <w:r w:rsidRPr="00E67985">
        <w:rPr>
          <w:lang w:val="en-US"/>
        </w:rPr>
        <w:t>Name</w:t>
      </w:r>
      <w:r w:rsidRPr="00E67985">
        <w:t>.</w:t>
      </w:r>
    </w:p>
    <w:p w:rsidR="00E15331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2504440" cy="1993265"/>
            <wp:effectExtent l="19050" t="19050" r="0" b="6985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932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  <w:r w:rsidRPr="00E67985">
        <w:t>14 В диалоговом окне введите название «Необходимость отображать аналоговую величину» входной стрелки или стрел</w:t>
      </w:r>
      <w:r w:rsidR="008A6BA7">
        <w:t>ку слева и щелкните Ок</w:t>
      </w:r>
      <w:r w:rsidRPr="00E67985">
        <w:t>.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3173095" cy="2261235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  <w:r w:rsidRPr="00E67985">
        <w:t xml:space="preserve">15 Выделяя каждую стрелку и щелкнув правой кнопкой мыши выберите  </w:t>
      </w:r>
      <w:r w:rsidRPr="00E67985">
        <w:rPr>
          <w:lang w:val="en-US"/>
        </w:rPr>
        <w:t>Name</w:t>
      </w:r>
      <w:r w:rsidRPr="00E67985">
        <w:t xml:space="preserve"> и введите названия для выходящей стрелки или стрелка справа «Отображение аналоговой величины на компьютере», для управляющей стрелки или стрелки сверху «Справочники», для механизма или стрелки снизу «Электронщик» и</w:t>
      </w:r>
      <w:r w:rsidR="008A6BA7">
        <w:t xml:space="preserve"> «Программист»</w:t>
      </w:r>
      <w:r w:rsidRPr="00E67985">
        <w:t xml:space="preserve">. 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4002405" cy="2510155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  <w:r w:rsidRPr="00E67985">
        <w:t xml:space="preserve">16 В открытом окне «Навигатор модели» щелкните правой кнопкой мыши на  зеленый прямоугольник «Осуществить сопряжение АЦП с ПК» появиться контекстное меню в котором выберите </w:t>
      </w:r>
      <w:r w:rsidRPr="00E67985">
        <w:rPr>
          <w:lang w:val="en-US"/>
        </w:rPr>
        <w:t>Decompose</w:t>
      </w:r>
      <w:r w:rsidRPr="00E67985">
        <w:t>.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3360420" cy="2057400"/>
            <wp:effectExtent l="19050" t="1905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057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  <w:r w:rsidRPr="00E67985">
        <w:t>17 В появившемся диалоговом окне выберите  4  функциональных блока</w:t>
      </w:r>
      <w:r w:rsidR="008A6BA7">
        <w:t xml:space="preserve"> и щелкните Ок</w:t>
      </w:r>
      <w:r w:rsidRPr="00E67985">
        <w:t>.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1552575" cy="129032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  <w:r w:rsidRPr="00E67985">
        <w:t xml:space="preserve">18 Присвойте название каждому функциональному блоку. Выделите первый функциональный блок, щелкните правой кнопкой мыши и выберете </w:t>
      </w:r>
      <w:r w:rsidRPr="00E67985">
        <w:rPr>
          <w:lang w:val="en-US"/>
        </w:rPr>
        <w:t>Name</w:t>
      </w:r>
      <w:r w:rsidRPr="00E67985">
        <w:t>.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2753360" cy="1654175"/>
            <wp:effectExtent l="19050" t="19050" r="8890" b="3175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654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  <w:r w:rsidRPr="00E67985">
        <w:t>19 В диалоговом окне введите «Спроектировать электрическую схему и алгоритм п</w:t>
      </w:r>
      <w:r w:rsidR="000E5B6D">
        <w:t>рограммы» и щелкаем Ок</w:t>
      </w:r>
      <w:r w:rsidRPr="00E67985">
        <w:t>.</w:t>
      </w:r>
    </w:p>
    <w:p w:rsidR="00E67985" w:rsidRPr="00E67985" w:rsidRDefault="00E67985" w:rsidP="00C40347">
      <w:pPr>
        <w:ind w:firstLine="720"/>
        <w:jc w:val="both"/>
      </w:pPr>
      <w:r w:rsidRPr="00E67985">
        <w:t>20 Поочередно введите названия каждого функционального блока: «Разработать принципиальную схему», «Разработать ПО», «Сборка и тестирование электрической</w:t>
      </w:r>
      <w:r w:rsidR="008A6BA7">
        <w:t xml:space="preserve"> схемы и ПО»</w:t>
      </w:r>
      <w:r w:rsidRPr="00E67985">
        <w:t>.</w:t>
      </w:r>
    </w:p>
    <w:p w:rsidR="00E67985" w:rsidRPr="00E67985" w:rsidRDefault="00E67985" w:rsidP="00C40347">
      <w:pPr>
        <w:ind w:firstLine="720"/>
        <w:jc w:val="both"/>
      </w:pPr>
      <w:r w:rsidRPr="00E67985">
        <w:t>21 Соедините стрелку слева «Необходимость отображать аналоговую величину» с блоком «Спроектировать электрическую схему и алгоритм программы» и соединяем функциональный блок «Сборка и тестирование электрической схемы и ПО» со выходящей стрелкой «Отображение аналоговой в</w:t>
      </w:r>
      <w:r w:rsidR="008A6BA7">
        <w:t>еличины на компьютере»</w:t>
      </w:r>
      <w:r w:rsidRPr="00E67985">
        <w:t>.</w:t>
      </w:r>
    </w:p>
    <w:p w:rsidR="00E67985" w:rsidRPr="00E67985" w:rsidRDefault="00E67985" w:rsidP="00C40347">
      <w:pPr>
        <w:ind w:firstLine="720"/>
        <w:jc w:val="both"/>
      </w:pPr>
      <w:r w:rsidRPr="00E67985">
        <w:t>22 Соедините управляющую стрелку «Справочники» со всеми функциональными блоками, чтобы сделать разветвление щелкните на ближайшую стрелку, а затем на нужн</w:t>
      </w:r>
      <w:r w:rsidR="008A6BA7">
        <w:t>ый функциональный блок</w:t>
      </w:r>
      <w:r w:rsidRPr="00E67985">
        <w:t>.</w:t>
      </w:r>
    </w:p>
    <w:p w:rsidR="00E67985" w:rsidRPr="00E67985" w:rsidRDefault="00E67985" w:rsidP="00C40347">
      <w:pPr>
        <w:ind w:firstLine="720"/>
        <w:jc w:val="both"/>
      </w:pPr>
      <w:r w:rsidRPr="00E67985">
        <w:t>23 Соедините стрелку «Электронщик» с блоками «Спроектировать электрическую схему и алгоритм программы», «Разработать принципиальную схему», «Сборка и тестирование электрической схемы и ПО» и стрелку «Программист» с блоками «Спроектировать электрическую схему и алгоритм программы», «Разработать ПО», «Сборка и тестирование эл</w:t>
      </w:r>
      <w:r w:rsidR="008A6BA7">
        <w:t>ектрической схемы и ПО»</w:t>
      </w:r>
      <w:r w:rsidRPr="00E67985">
        <w:t>.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3705225" cy="1984375"/>
            <wp:effectExtent l="19050" t="19050" r="9525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84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85" w:rsidRPr="00E67985" w:rsidRDefault="00C17BAD" w:rsidP="00C40347">
      <w:pPr>
        <w:ind w:firstLine="720"/>
        <w:jc w:val="both"/>
      </w:pPr>
      <w:r>
        <w:br w:type="page"/>
      </w:r>
      <w:r w:rsidR="00E67985" w:rsidRPr="00E67985">
        <w:t>24 Сохраните данный проект [</w:t>
      </w:r>
      <w:r w:rsidR="00E67985" w:rsidRPr="00E67985">
        <w:rPr>
          <w:lang w:val="en-US"/>
        </w:rPr>
        <w:t>File</w:t>
      </w:r>
      <w:r w:rsidR="00E67985" w:rsidRPr="00E67985">
        <w:t>] - [</w:t>
      </w:r>
      <w:r w:rsidR="00E67985" w:rsidRPr="00E67985">
        <w:rPr>
          <w:lang w:val="en-US"/>
        </w:rPr>
        <w:t>Save</w:t>
      </w:r>
      <w:r w:rsidR="00E67985" w:rsidRPr="00E67985">
        <w:t xml:space="preserve">], в диалоговом окне введите имя </w:t>
      </w:r>
      <w:r w:rsidR="00E67985">
        <w:t>файла «Лабораторная 1»</w:t>
      </w:r>
      <w:r w:rsidR="00E67985" w:rsidRPr="00E67985">
        <w:t>.</w:t>
      </w:r>
    </w:p>
    <w:p w:rsidR="00E67985" w:rsidRPr="00E67985" w:rsidRDefault="00E67985" w:rsidP="00C40347">
      <w:pPr>
        <w:ind w:firstLine="720"/>
        <w:jc w:val="both"/>
      </w:pPr>
      <w:r w:rsidRPr="00E67985">
        <w:t>25 Функциональный блок «Спроектировать электрическую схему и алгоритм программы» соедините выходящей стрелкой с блоками  «Разработать принципиальную схе</w:t>
      </w:r>
      <w:r>
        <w:t>му» и «Разработать ПО»</w:t>
      </w:r>
      <w:r w:rsidRPr="00E67985">
        <w:t>.</w:t>
      </w:r>
    </w:p>
    <w:p w:rsidR="00E67985" w:rsidRDefault="00E67985" w:rsidP="00C40347">
      <w:pPr>
        <w:ind w:firstLine="720"/>
        <w:jc w:val="both"/>
      </w:pPr>
      <w:r w:rsidRPr="00E67985">
        <w:t>26 Функциональный блок «Разработать принципиальную схему» соедините с блоком «Сборка и тестирование электрической схемы и ПО» и блок «Разработать ПО» с блоком «Сборка и тестирование эле</w:t>
      </w:r>
      <w:r>
        <w:t>ктрической схемы и ПО»</w:t>
      </w:r>
      <w:r w:rsidRPr="00E67985">
        <w:t>.</w:t>
      </w:r>
    </w:p>
    <w:p w:rsidR="00E67985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3094355" cy="2699385"/>
            <wp:effectExtent l="19050" t="19050" r="0" b="5715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6993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85" w:rsidRDefault="00E67985" w:rsidP="00C40347">
      <w:pPr>
        <w:ind w:firstLine="720"/>
        <w:jc w:val="both"/>
      </w:pPr>
      <w:r w:rsidRPr="00E67985">
        <w:t>27 Создайте метки, для этого щелкните два раза на выходящую стрелку из первого функционального блока и введите название «Проекты» и щелкните Ок, таким же образом из второго функционального блока «Электрическая схема», из третьего функционального блока «ПО». Выберите на панели инструментов метку, затем щелкните на выходящую стр</w:t>
      </w:r>
      <w:r>
        <w:t>елку и на название этой стрелки</w:t>
      </w:r>
      <w:r w:rsidRPr="00E67985">
        <w:t>.</w:t>
      </w:r>
    </w:p>
    <w:p w:rsidR="00E67985" w:rsidRPr="00E67985" w:rsidRDefault="006A304E" w:rsidP="00C40347">
      <w:pPr>
        <w:ind w:firstLine="720"/>
        <w:jc w:val="both"/>
        <w:rPr>
          <w:b/>
        </w:rPr>
      </w:pPr>
      <w:r w:rsidRPr="00E67985">
        <w:rPr>
          <w:b/>
          <w:noProof/>
        </w:rPr>
        <w:drawing>
          <wp:inline distT="0" distB="0" distL="0" distR="0">
            <wp:extent cx="2153285" cy="266065"/>
            <wp:effectExtent l="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33" w:rsidRPr="00E67985" w:rsidRDefault="006A304E" w:rsidP="00C40347">
      <w:pPr>
        <w:ind w:firstLine="720"/>
        <w:jc w:val="both"/>
      </w:pPr>
      <w:r w:rsidRPr="00E67985">
        <w:rPr>
          <w:noProof/>
        </w:rPr>
        <w:drawing>
          <wp:inline distT="0" distB="0" distL="0" distR="0">
            <wp:extent cx="3512185" cy="2157095"/>
            <wp:effectExtent l="19050" t="1905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1570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85" w:rsidRPr="00E67985" w:rsidRDefault="00E67985" w:rsidP="00C40347">
      <w:pPr>
        <w:ind w:firstLine="720"/>
        <w:jc w:val="both"/>
      </w:pPr>
    </w:p>
    <w:p w:rsidR="00103233" w:rsidRPr="0095647A" w:rsidRDefault="00103233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667D53" w:rsidRPr="00667D53" w:rsidRDefault="00667D53" w:rsidP="00C40347">
      <w:pPr>
        <w:ind w:firstLine="720"/>
        <w:jc w:val="both"/>
      </w:pPr>
      <w:r w:rsidRPr="00667D53">
        <w:t>1 Создайте модель «</w:t>
      </w:r>
      <w:r w:rsidR="006C6419">
        <w:t>Осуществить сопряжение АЦП с ПК</w:t>
      </w:r>
      <w:r w:rsidRPr="00667D53">
        <w:t xml:space="preserve">» с использованием методологии </w:t>
      </w:r>
      <w:r w:rsidRPr="00667D53">
        <w:rPr>
          <w:lang w:val="en-US"/>
        </w:rPr>
        <w:t>IDEF</w:t>
      </w:r>
      <w:r w:rsidRPr="00667D53">
        <w:t>0.</w:t>
      </w:r>
    </w:p>
    <w:p w:rsidR="00103233" w:rsidRPr="0095647A" w:rsidRDefault="00667D53" w:rsidP="00C40347">
      <w:pPr>
        <w:ind w:firstLine="720"/>
        <w:jc w:val="both"/>
      </w:pPr>
      <w:r w:rsidRPr="00667D53">
        <w:t>2 Создайте декомпозицию.</w:t>
      </w:r>
    </w:p>
    <w:p w:rsidR="00103233" w:rsidRPr="00667D53" w:rsidRDefault="00103233" w:rsidP="00C40347">
      <w:pPr>
        <w:ind w:firstLine="720"/>
        <w:jc w:val="both"/>
      </w:pPr>
    </w:p>
    <w:p w:rsidR="00103233" w:rsidRPr="0095647A" w:rsidRDefault="00103233" w:rsidP="00C40347">
      <w:pPr>
        <w:ind w:firstLine="720"/>
        <w:jc w:val="center"/>
        <w:rPr>
          <w:b/>
        </w:rPr>
      </w:pPr>
      <w:r w:rsidRPr="0095647A">
        <w:rPr>
          <w:b/>
        </w:rPr>
        <w:t>Контрольные вопросы</w:t>
      </w:r>
    </w:p>
    <w:p w:rsidR="00383CF1" w:rsidRPr="00383CF1" w:rsidRDefault="00383CF1" w:rsidP="00C40347">
      <w:pPr>
        <w:ind w:firstLine="720"/>
        <w:jc w:val="both"/>
      </w:pPr>
      <w:r w:rsidRPr="00383CF1">
        <w:t xml:space="preserve">1 Для чего предназначена программа </w:t>
      </w:r>
      <w:proofErr w:type="spellStart"/>
      <w:r w:rsidRPr="00383CF1">
        <w:t>BPwin</w:t>
      </w:r>
      <w:proofErr w:type="spellEnd"/>
      <w:r w:rsidRPr="00383CF1">
        <w:t xml:space="preserve"> 4.0?</w:t>
      </w:r>
    </w:p>
    <w:p w:rsidR="00383CF1" w:rsidRPr="00383CF1" w:rsidRDefault="00383CF1" w:rsidP="00C40347">
      <w:pPr>
        <w:ind w:firstLine="720"/>
        <w:jc w:val="both"/>
      </w:pPr>
      <w:r>
        <w:t xml:space="preserve">2 </w:t>
      </w:r>
      <w:r w:rsidRPr="00383CF1">
        <w:t>Как сделать декомпозицию?</w:t>
      </w:r>
    </w:p>
    <w:p w:rsidR="004E622B" w:rsidRPr="00975ABE" w:rsidRDefault="00383CF1" w:rsidP="00C40347">
      <w:pPr>
        <w:ind w:firstLine="720"/>
        <w:jc w:val="both"/>
        <w:rPr>
          <w:b/>
        </w:rPr>
      </w:pPr>
      <w:r w:rsidRPr="00383CF1">
        <w:t>3 Что такое модуль поведения или функциональный блок?</w:t>
      </w:r>
    </w:p>
    <w:p w:rsidR="00103233" w:rsidRPr="009118BA" w:rsidRDefault="00E15331" w:rsidP="00C40347">
      <w:pPr>
        <w:jc w:val="center"/>
        <w:rPr>
          <w:b/>
        </w:rPr>
      </w:pPr>
      <w:r>
        <w:rPr>
          <w:b/>
        </w:rPr>
        <w:br w:type="page"/>
      </w:r>
      <w:r w:rsidR="009952E9">
        <w:rPr>
          <w:b/>
        </w:rPr>
        <w:t xml:space="preserve">Практическая работа </w:t>
      </w:r>
      <w:r w:rsidR="00103233" w:rsidRPr="0095647A">
        <w:rPr>
          <w:b/>
        </w:rPr>
        <w:t xml:space="preserve">  № </w:t>
      </w:r>
      <w:r w:rsidR="002A4E67">
        <w:rPr>
          <w:b/>
        </w:rPr>
        <w:t>5</w:t>
      </w:r>
    </w:p>
    <w:p w:rsidR="00103233" w:rsidRPr="0095647A" w:rsidRDefault="00103233" w:rsidP="00C40347">
      <w:pPr>
        <w:ind w:firstLine="720"/>
        <w:jc w:val="center"/>
        <w:rPr>
          <w:b/>
        </w:rPr>
      </w:pPr>
    </w:p>
    <w:p w:rsidR="002A4E67" w:rsidRDefault="00103233" w:rsidP="00C40347">
      <w:pPr>
        <w:jc w:val="center"/>
        <w:rPr>
          <w:b/>
          <w:bCs/>
        </w:rPr>
      </w:pPr>
      <w:r w:rsidRPr="0095647A">
        <w:rPr>
          <w:b/>
        </w:rPr>
        <w:t xml:space="preserve"> «</w:t>
      </w:r>
      <w:r w:rsidR="002A4E67" w:rsidRPr="002A4E67">
        <w:rPr>
          <w:b/>
          <w:bCs/>
        </w:rPr>
        <w:t>Разработка программного обеспечения с использованием методологии DFD</w:t>
      </w:r>
      <w:r w:rsidR="002A4E67">
        <w:rPr>
          <w:b/>
          <w:bCs/>
        </w:rPr>
        <w:t>»</w:t>
      </w:r>
      <w:r w:rsidR="002A4E67" w:rsidRPr="002A4E67">
        <w:rPr>
          <w:b/>
          <w:bCs/>
        </w:rPr>
        <w:t xml:space="preserve"> </w:t>
      </w:r>
    </w:p>
    <w:p w:rsidR="002A4E67" w:rsidRDefault="002A4E67" w:rsidP="00C40347">
      <w:pPr>
        <w:rPr>
          <w:b/>
          <w:bCs/>
        </w:rPr>
      </w:pPr>
    </w:p>
    <w:p w:rsidR="00103233" w:rsidRPr="0095647A" w:rsidRDefault="00103233" w:rsidP="00C40347">
      <w:pPr>
        <w:ind w:firstLine="426"/>
        <w:rPr>
          <w:b/>
        </w:rPr>
      </w:pPr>
      <w:r>
        <w:rPr>
          <w:b/>
        </w:rPr>
        <w:t>Цель работы</w:t>
      </w:r>
      <w:r w:rsidR="002A4E67">
        <w:rPr>
          <w:b/>
        </w:rPr>
        <w:t>:</w:t>
      </w:r>
    </w:p>
    <w:p w:rsidR="00103233" w:rsidRPr="0095647A" w:rsidRDefault="00B84C9A" w:rsidP="00C40347">
      <w:pPr>
        <w:numPr>
          <w:ilvl w:val="0"/>
          <w:numId w:val="14"/>
        </w:numPr>
        <w:jc w:val="both"/>
      </w:pPr>
      <w:r w:rsidRPr="00294A19">
        <w:t xml:space="preserve">Изучить методологию </w:t>
      </w:r>
      <w:r w:rsidRPr="00294A19">
        <w:rPr>
          <w:lang w:val="en-US"/>
        </w:rPr>
        <w:t>DFD</w:t>
      </w:r>
    </w:p>
    <w:p w:rsidR="00103233" w:rsidRPr="00D07507" w:rsidRDefault="00103233" w:rsidP="00C40347">
      <w:pPr>
        <w:numPr>
          <w:ilvl w:val="0"/>
          <w:numId w:val="14"/>
        </w:numPr>
        <w:rPr>
          <w:spacing w:val="-8"/>
        </w:rPr>
      </w:pPr>
      <w:r w:rsidRPr="0095647A">
        <w:rPr>
          <w:spacing w:val="1"/>
        </w:rPr>
        <w:t>Научит</w:t>
      </w:r>
      <w:r>
        <w:rPr>
          <w:spacing w:val="1"/>
        </w:rPr>
        <w:t>ь</w:t>
      </w:r>
      <w:r w:rsidRPr="0095647A">
        <w:rPr>
          <w:spacing w:val="1"/>
        </w:rPr>
        <w:t xml:space="preserve">ся </w:t>
      </w:r>
      <w:r w:rsidR="00B84C9A">
        <w:rPr>
          <w:spacing w:val="1"/>
        </w:rPr>
        <w:t xml:space="preserve">создавать DFD модели в среде </w:t>
      </w:r>
      <w:proofErr w:type="spellStart"/>
      <w:r w:rsidR="00B84C9A">
        <w:rPr>
          <w:spacing w:val="1"/>
        </w:rPr>
        <w:t>Bpwin</w:t>
      </w:r>
      <w:proofErr w:type="spellEnd"/>
    </w:p>
    <w:p w:rsidR="00103233" w:rsidRPr="0095647A" w:rsidRDefault="00103233" w:rsidP="00C40347">
      <w:pPr>
        <w:ind w:left="720"/>
        <w:rPr>
          <w:spacing w:val="-8"/>
        </w:rPr>
      </w:pPr>
    </w:p>
    <w:p w:rsidR="00103233" w:rsidRPr="0095647A" w:rsidRDefault="00103233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F40308" w:rsidRDefault="00F40308" w:rsidP="00C40347">
      <w:pPr>
        <w:ind w:firstLine="720"/>
        <w:jc w:val="both"/>
      </w:pPr>
      <w:r w:rsidRPr="00F40308">
        <w:t>Для того чтобы документировать механизмы передачи и обработки информации в моделируемой системе, используются диаграммы поток</w:t>
      </w:r>
      <w:r w:rsidR="00515969">
        <w:t>ов данных (</w:t>
      </w:r>
      <w:proofErr w:type="spellStart"/>
      <w:r w:rsidR="00515969">
        <w:t>Data</w:t>
      </w:r>
      <w:proofErr w:type="spellEnd"/>
      <w:r w:rsidR="00515969">
        <w:t xml:space="preserve"> </w:t>
      </w:r>
      <w:proofErr w:type="spellStart"/>
      <w:r w:rsidR="00515969">
        <w:t>Flow</w:t>
      </w:r>
      <w:proofErr w:type="spellEnd"/>
      <w:r w:rsidR="00515969">
        <w:t xml:space="preserve"> </w:t>
      </w:r>
      <w:proofErr w:type="spellStart"/>
      <w:r w:rsidR="00515969">
        <w:t>Diagrams</w:t>
      </w:r>
      <w:proofErr w:type="spellEnd"/>
      <w:r w:rsidR="00515969">
        <w:t>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96"/>
        <w:gridCol w:w="4799"/>
        <w:gridCol w:w="1892"/>
      </w:tblGrid>
      <w:tr w:rsidR="00F40308" w:rsidRPr="00F40308" w:rsidTr="00802A96">
        <w:trPr>
          <w:trHeight w:val="416"/>
          <w:jc w:val="center"/>
        </w:trPr>
        <w:tc>
          <w:tcPr>
            <w:tcW w:w="2096" w:type="dxa"/>
            <w:vAlign w:val="center"/>
          </w:tcPr>
          <w:p w:rsidR="00F40308" w:rsidRPr="00F40308" w:rsidRDefault="00F40308" w:rsidP="00C40347">
            <w:pPr>
              <w:rPr>
                <w:b/>
                <w:bCs/>
              </w:rPr>
            </w:pPr>
            <w:r w:rsidRPr="00F40308">
              <w:rPr>
                <w:b/>
                <w:bCs/>
              </w:rPr>
              <w:t>Наименование</w:t>
            </w:r>
          </w:p>
        </w:tc>
        <w:tc>
          <w:tcPr>
            <w:tcW w:w="4799" w:type="dxa"/>
            <w:vAlign w:val="center"/>
          </w:tcPr>
          <w:p w:rsidR="00F40308" w:rsidRPr="00F40308" w:rsidRDefault="00F40308" w:rsidP="00C40347">
            <w:pPr>
              <w:rPr>
                <w:b/>
                <w:bCs/>
              </w:rPr>
            </w:pPr>
            <w:r w:rsidRPr="00F40308">
              <w:rPr>
                <w:b/>
                <w:bCs/>
              </w:rPr>
              <w:t>Описание</w:t>
            </w:r>
          </w:p>
        </w:tc>
        <w:tc>
          <w:tcPr>
            <w:tcW w:w="1790" w:type="dxa"/>
            <w:vAlign w:val="center"/>
          </w:tcPr>
          <w:p w:rsidR="00F40308" w:rsidRPr="00F40308" w:rsidRDefault="00F40308" w:rsidP="00C40347">
            <w:pPr>
              <w:rPr>
                <w:b/>
                <w:bCs/>
              </w:rPr>
            </w:pPr>
            <w:r w:rsidRPr="00F40308">
              <w:rPr>
                <w:b/>
                <w:bCs/>
              </w:rPr>
              <w:t>Графическое представление</w:t>
            </w:r>
          </w:p>
        </w:tc>
      </w:tr>
      <w:tr w:rsidR="00F40308" w:rsidRPr="00F40308" w:rsidTr="00802A96">
        <w:trPr>
          <w:jc w:val="center"/>
        </w:trPr>
        <w:tc>
          <w:tcPr>
            <w:tcW w:w="2096" w:type="dxa"/>
          </w:tcPr>
          <w:p w:rsidR="00F40308" w:rsidRPr="00F40308" w:rsidRDefault="00F40308" w:rsidP="00C40347">
            <w:pPr>
              <w:rPr>
                <w:lang w:val="en-US"/>
              </w:rPr>
            </w:pPr>
            <w:r w:rsidRPr="00F40308">
              <w:rPr>
                <w:bCs/>
              </w:rPr>
              <w:t>Работа</w:t>
            </w:r>
            <w:r w:rsidRPr="00F40308">
              <w:rPr>
                <w:bCs/>
                <w:lang w:val="en-US"/>
              </w:rPr>
              <w:t xml:space="preserve"> (Activity)</w:t>
            </w:r>
          </w:p>
        </w:tc>
        <w:tc>
          <w:tcPr>
            <w:tcW w:w="4799" w:type="dxa"/>
          </w:tcPr>
          <w:p w:rsidR="00F40308" w:rsidRPr="00F40308" w:rsidRDefault="00F40308" w:rsidP="00C40347">
            <w:r w:rsidRPr="00F40308">
              <w:t>Объект обозначает функции или процессы, которые обрабатывают и изменяют информацию.</w:t>
            </w:r>
          </w:p>
        </w:tc>
        <w:tc>
          <w:tcPr>
            <w:tcW w:w="1790" w:type="dxa"/>
            <w:vAlign w:val="center"/>
          </w:tcPr>
          <w:p w:rsidR="00F40308" w:rsidRPr="00F40308" w:rsidRDefault="006A304E" w:rsidP="00C40347">
            <w:r w:rsidRPr="00F40308">
              <w:rPr>
                <w:noProof/>
              </w:rPr>
              <w:drawing>
                <wp:inline distT="0" distB="0" distL="0" distR="0">
                  <wp:extent cx="795655" cy="625475"/>
                  <wp:effectExtent l="0" t="0" r="0" b="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3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308" w:rsidRPr="00F40308" w:rsidTr="00802A96">
        <w:trPr>
          <w:jc w:val="center"/>
        </w:trPr>
        <w:tc>
          <w:tcPr>
            <w:tcW w:w="2096" w:type="dxa"/>
          </w:tcPr>
          <w:p w:rsidR="00F40308" w:rsidRPr="00F40308" w:rsidRDefault="00F40308" w:rsidP="00C40347">
            <w:pPr>
              <w:rPr>
                <w:lang w:val="en-US"/>
              </w:rPr>
            </w:pPr>
            <w:r w:rsidRPr="00F40308">
              <w:t>Информационный поток</w:t>
            </w:r>
            <w:r w:rsidRPr="00F40308">
              <w:rPr>
                <w:lang w:val="en-US"/>
              </w:rPr>
              <w:t xml:space="preserve"> </w:t>
            </w:r>
            <w:r w:rsidRPr="00F40308">
              <w:rPr>
                <w:bCs/>
              </w:rPr>
              <w:t>(</w:t>
            </w:r>
            <w:proofErr w:type="spellStart"/>
            <w:r w:rsidRPr="00F40308">
              <w:rPr>
                <w:bCs/>
              </w:rPr>
              <w:t>Precedence</w:t>
            </w:r>
            <w:proofErr w:type="spellEnd"/>
            <w:r w:rsidRPr="00F40308">
              <w:rPr>
                <w:bCs/>
              </w:rPr>
              <w:t>)</w:t>
            </w:r>
          </w:p>
        </w:tc>
        <w:tc>
          <w:tcPr>
            <w:tcW w:w="4799" w:type="dxa"/>
          </w:tcPr>
          <w:p w:rsidR="00F40308" w:rsidRPr="00F40308" w:rsidRDefault="00F40308" w:rsidP="00C40347">
            <w:r w:rsidRPr="00F40308">
              <w:t>Объект обозначает информационный поток от объекта-источника к объекту-приемнику.</w:t>
            </w:r>
          </w:p>
        </w:tc>
        <w:tc>
          <w:tcPr>
            <w:tcW w:w="1790" w:type="dxa"/>
            <w:vAlign w:val="center"/>
          </w:tcPr>
          <w:p w:rsidR="00F40308" w:rsidRPr="00F40308" w:rsidRDefault="006A304E" w:rsidP="00C40347">
            <w:r w:rsidRPr="00F40308">
              <w:rPr>
                <w:noProof/>
              </w:rPr>
              <w:object w:dxaOrig="1514" w:dyaOrig="299">
                <v:shape id="_x0000_i1031" type="#_x0000_t75" style="width:61.2pt;height:12pt" o:ole="">
                  <v:imagedata r:id="rId39" o:title=""/>
                </v:shape>
                <o:OLEObject Type="Embed" ProgID="Word.Picture.8" ShapeID="_x0000_i1031" DrawAspect="Content" ObjectID="_1676118168" r:id="rId40"/>
              </w:object>
            </w:r>
          </w:p>
        </w:tc>
      </w:tr>
      <w:tr w:rsidR="00F40308" w:rsidRPr="00F40308" w:rsidTr="00802A96">
        <w:trPr>
          <w:jc w:val="center"/>
        </w:trPr>
        <w:tc>
          <w:tcPr>
            <w:tcW w:w="2096" w:type="dxa"/>
          </w:tcPr>
          <w:p w:rsidR="00F40308" w:rsidRPr="00F40308" w:rsidRDefault="00F40308" w:rsidP="00C40347">
            <w:pPr>
              <w:rPr>
                <w:lang w:val="en-US"/>
              </w:rPr>
            </w:pPr>
            <w:r w:rsidRPr="00F40308">
              <w:t>Внешняя ссылка</w:t>
            </w:r>
            <w:r w:rsidRPr="00F40308">
              <w:rPr>
                <w:lang w:val="en-US"/>
              </w:rPr>
              <w:t xml:space="preserve"> (External reference)</w:t>
            </w:r>
          </w:p>
        </w:tc>
        <w:tc>
          <w:tcPr>
            <w:tcW w:w="4799" w:type="dxa"/>
          </w:tcPr>
          <w:p w:rsidR="00F40308" w:rsidRPr="00F40308" w:rsidRDefault="00F40308" w:rsidP="00C40347">
            <w:r w:rsidRPr="00F40308">
              <w:t>Указывают на место, организацию или человека, которые участвуют в процессе обмена информацией с системой, но располагаются за рамками этой диаграммы.</w:t>
            </w:r>
          </w:p>
        </w:tc>
        <w:tc>
          <w:tcPr>
            <w:tcW w:w="1790" w:type="dxa"/>
            <w:vAlign w:val="center"/>
          </w:tcPr>
          <w:p w:rsidR="00F40308" w:rsidRPr="00F40308" w:rsidRDefault="006A304E" w:rsidP="00C40347">
            <w:r w:rsidRPr="00F40308">
              <w:rPr>
                <w:noProof/>
              </w:rPr>
              <w:drawing>
                <wp:inline distT="0" distB="0" distL="0" distR="0">
                  <wp:extent cx="1064260" cy="700405"/>
                  <wp:effectExtent l="0" t="0" r="0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5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308" w:rsidRPr="00F40308" w:rsidTr="00802A96">
        <w:trPr>
          <w:trHeight w:val="273"/>
          <w:jc w:val="center"/>
        </w:trPr>
        <w:tc>
          <w:tcPr>
            <w:tcW w:w="2096" w:type="dxa"/>
          </w:tcPr>
          <w:p w:rsidR="00F40308" w:rsidRPr="00F40308" w:rsidRDefault="00F40308" w:rsidP="00C40347">
            <w:pPr>
              <w:rPr>
                <w:lang w:val="en-US"/>
              </w:rPr>
            </w:pPr>
            <w:r w:rsidRPr="00F40308">
              <w:t>Хранилище данных (</w:t>
            </w:r>
            <w:r w:rsidRPr="00F40308">
              <w:rPr>
                <w:lang w:val="en-US"/>
              </w:rPr>
              <w:t>Data store)</w:t>
            </w:r>
          </w:p>
        </w:tc>
        <w:tc>
          <w:tcPr>
            <w:tcW w:w="4799" w:type="dxa"/>
          </w:tcPr>
          <w:p w:rsidR="00F40308" w:rsidRPr="00F40308" w:rsidRDefault="00F40308" w:rsidP="00C40347">
            <w:r w:rsidRPr="00F40308">
              <w:t>Хранилища данных представляют собой собственно данные, к которым осуществляется доступ, эти данные также могут быть созданы или изменены работами. На одной диаграмме может присутствовать несколько копий одного и того же хранилища данных.</w:t>
            </w:r>
          </w:p>
        </w:tc>
        <w:tc>
          <w:tcPr>
            <w:tcW w:w="1790" w:type="dxa"/>
            <w:vAlign w:val="center"/>
          </w:tcPr>
          <w:p w:rsidR="00F40308" w:rsidRPr="00F40308" w:rsidRDefault="006A304E" w:rsidP="00C40347">
            <w:r w:rsidRPr="00F40308">
              <w:rPr>
                <w:noProof/>
              </w:rPr>
              <w:drawing>
                <wp:inline distT="0" distB="0" distL="0" distR="0">
                  <wp:extent cx="909955" cy="617220"/>
                  <wp:effectExtent l="0" t="0" r="0" b="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6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308" w:rsidRPr="00F40308" w:rsidRDefault="009952E9" w:rsidP="00C40347">
      <w:pPr>
        <w:ind w:firstLine="720"/>
        <w:jc w:val="both"/>
      </w:pPr>
      <w:r>
        <w:t xml:space="preserve">Практическая работа </w:t>
      </w:r>
      <w:r w:rsidR="00F40308" w:rsidRPr="00F40308">
        <w:t xml:space="preserve"> состоит из следующих этапов:</w:t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1 Последовательно запустите программу </w:t>
      </w:r>
      <w:proofErr w:type="spellStart"/>
      <w:r w:rsidRPr="00266C97">
        <w:t>BPwin</w:t>
      </w:r>
      <w:proofErr w:type="spellEnd"/>
      <w:r w:rsidRPr="00F40308">
        <w:t xml:space="preserve"> 4.0: [Пуск] - [Программы] - [</w:t>
      </w:r>
      <w:proofErr w:type="spellStart"/>
      <w:r w:rsidRPr="00266C97">
        <w:t>Computer</w:t>
      </w:r>
      <w:proofErr w:type="spellEnd"/>
      <w:r w:rsidRPr="00F40308">
        <w:t xml:space="preserve"> </w:t>
      </w:r>
      <w:proofErr w:type="spellStart"/>
      <w:r w:rsidRPr="00266C97">
        <w:t>Associates</w:t>
      </w:r>
      <w:proofErr w:type="spellEnd"/>
      <w:r w:rsidRPr="00F40308">
        <w:t xml:space="preserve"> </w:t>
      </w:r>
      <w:proofErr w:type="spellStart"/>
      <w:r w:rsidRPr="00266C97">
        <w:t>BPwin</w:t>
      </w:r>
      <w:proofErr w:type="spellEnd"/>
      <w:r w:rsidRPr="00F40308">
        <w:t xml:space="preserve"> 4.0] - [</w:t>
      </w:r>
      <w:proofErr w:type="spellStart"/>
      <w:r w:rsidRPr="00266C97">
        <w:t>BPwin</w:t>
      </w:r>
      <w:proofErr w:type="spellEnd"/>
      <w:r w:rsidRPr="00F40308">
        <w:t xml:space="preserve"> 4.0].</w:t>
      </w:r>
    </w:p>
    <w:p w:rsidR="00F40308" w:rsidRPr="00F40308" w:rsidRDefault="00F40308" w:rsidP="00C40347">
      <w:pPr>
        <w:ind w:firstLine="720"/>
        <w:jc w:val="both"/>
      </w:pPr>
      <w:r w:rsidRPr="00F40308">
        <w:t>2 В появившемся окне выберите [</w:t>
      </w:r>
      <w:proofErr w:type="spellStart"/>
      <w:r w:rsidRPr="00266C97">
        <w:t>File</w:t>
      </w:r>
      <w:proofErr w:type="spellEnd"/>
      <w:r w:rsidRPr="00F40308">
        <w:t>] - [</w:t>
      </w:r>
      <w:proofErr w:type="spellStart"/>
      <w:r w:rsidRPr="00266C97">
        <w:t>New</w:t>
      </w:r>
      <w:proofErr w:type="spellEnd"/>
      <w:r w:rsidRPr="00F40308">
        <w:t xml:space="preserve">] </w:t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3 В появившемся диалоговом окне присвойте имя модели «Разработка ЭО» в строке </w:t>
      </w:r>
      <w:proofErr w:type="spellStart"/>
      <w:r w:rsidRPr="00266C97">
        <w:t>Name</w:t>
      </w:r>
      <w:proofErr w:type="spellEnd"/>
      <w:r w:rsidRPr="00F40308">
        <w:t xml:space="preserve">, выберете методологию </w:t>
      </w:r>
      <w:proofErr w:type="spellStart"/>
      <w:r w:rsidRPr="00266C97">
        <w:t>Data</w:t>
      </w:r>
      <w:proofErr w:type="spellEnd"/>
      <w:r w:rsidRPr="00F40308">
        <w:t xml:space="preserve"> </w:t>
      </w:r>
      <w:proofErr w:type="spellStart"/>
      <w:r w:rsidRPr="00266C97">
        <w:t>Flow</w:t>
      </w:r>
      <w:proofErr w:type="spellEnd"/>
      <w:r w:rsidRPr="00F40308">
        <w:t xml:space="preserve"> (</w:t>
      </w:r>
      <w:r w:rsidRPr="00266C97">
        <w:t>DFD</w:t>
      </w:r>
      <w:r w:rsidRPr="00F40308">
        <w:t xml:space="preserve">) и щелкните Ок </w:t>
      </w:r>
    </w:p>
    <w:p w:rsidR="00F40308" w:rsidRPr="00F40308" w:rsidRDefault="00F40308" w:rsidP="00C40347">
      <w:pPr>
        <w:ind w:firstLine="720"/>
        <w:jc w:val="both"/>
      </w:pPr>
      <w:r w:rsidRPr="00F40308">
        <w:t>4 В следующем диалоговом окне в строке «</w:t>
      </w:r>
      <w:proofErr w:type="spellStart"/>
      <w:r w:rsidRPr="00266C97">
        <w:t>Author</w:t>
      </w:r>
      <w:proofErr w:type="spellEnd"/>
      <w:r w:rsidRPr="00F40308">
        <w:t xml:space="preserve">» введите свою фамилию и щелкните Ок </w:t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5 Далее откроется основная рабочая область </w:t>
      </w:r>
    </w:p>
    <w:p w:rsidR="00F40308" w:rsidRPr="00F40308" w:rsidRDefault="00F40308" w:rsidP="00C40347">
      <w:pPr>
        <w:ind w:firstLine="720"/>
        <w:jc w:val="both"/>
      </w:pPr>
      <w:r w:rsidRPr="00F40308">
        <w:t>6 Создайте контекстную диаграмму. Щелкните правой кнопкой мыши на функциональный блок появится контекстное меню в котором выберите «</w:t>
      </w:r>
      <w:proofErr w:type="spellStart"/>
      <w:r w:rsidRPr="00266C97">
        <w:t>Name</w:t>
      </w:r>
      <w:proofErr w:type="spellEnd"/>
      <w:r w:rsidRPr="00F40308">
        <w:t xml:space="preserve">» </w:t>
      </w:r>
    </w:p>
    <w:p w:rsidR="00F40308" w:rsidRPr="00F40308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4000500" cy="1988820"/>
            <wp:effectExtent l="19050" t="19050" r="0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888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7 Далее в диалоговом окне введите название функционального блока «Осуществить сопряжение АЦП с ПК» и щелкните Ок </w:t>
      </w:r>
    </w:p>
    <w:p w:rsidR="00F40308" w:rsidRPr="00F40308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3514090" cy="2125980"/>
            <wp:effectExtent l="0" t="0" r="0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8 Чтобы установить внешнюю ссылку, для этого на панели инструментов выберите «Внешняя ссылка» </w:t>
      </w:r>
    </w:p>
    <w:p w:rsidR="00F40308" w:rsidRPr="00F40308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2562225" cy="287020"/>
            <wp:effectExtent l="0" t="0" r="0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9 Установите «Внешнюю ссылку» слева после чего появиться диалоговое окно в котором введите название внешней ссылки «Заказ предприятия» и щелкните Ок </w:t>
      </w:r>
      <w:r w:rsidR="006A304E" w:rsidRPr="00F40308">
        <w:rPr>
          <w:noProof/>
        </w:rPr>
        <w:drawing>
          <wp:inline distT="0" distB="0" distL="0" distR="0">
            <wp:extent cx="2493645" cy="2381885"/>
            <wp:effectExtent l="0" t="0" r="0" b="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10 Далее установите по одной «Внешней ссылки» справа «Результат сопряжения АЦП с ПК», сверху «Техническая библиотека» и две снизу «Технический отдел» и «Отдел программных средств». Поименуйте каждую стрелку: «Необходимость отображать аналоговую величину», «Отображение аналоговой величины на компьютере», «Справочники», «Электронщик» и «Программист» </w:t>
      </w:r>
    </w:p>
    <w:p w:rsidR="00F40308" w:rsidRPr="00F40308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4335145" cy="2341880"/>
            <wp:effectExtent l="0" t="0" r="0" b="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12 В открытом окне «Навигатор модели» щелкните правой кнопкой мыши на  голубой прямоугольник «Осуществить сопряжение АЦП с ПК» появиться контекстное меню, в котором выберите </w:t>
      </w:r>
      <w:proofErr w:type="spellStart"/>
      <w:r w:rsidRPr="00266C97">
        <w:t>Decompose</w:t>
      </w:r>
      <w:proofErr w:type="spellEnd"/>
      <w:r w:rsidRPr="00F40308">
        <w:t xml:space="preserve"> </w:t>
      </w:r>
    </w:p>
    <w:p w:rsidR="00F40308" w:rsidRPr="00F40308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1485900" cy="1515110"/>
            <wp:effectExtent l="19050" t="19050" r="0" b="889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51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0308" w:rsidRPr="00F40308" w:rsidRDefault="00F40308" w:rsidP="00C40347">
      <w:pPr>
        <w:ind w:firstLine="709"/>
        <w:jc w:val="both"/>
      </w:pPr>
      <w:r w:rsidRPr="00F40308">
        <w:t xml:space="preserve">13 В появившемся диалоговом окне выберите 4 функциональных блоков  и щелкните Ок </w:t>
      </w:r>
    </w:p>
    <w:p w:rsidR="00F40308" w:rsidRPr="00F40308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1467485" cy="1219835"/>
            <wp:effectExtent l="0" t="0" r="0" b="0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69" w:rsidRDefault="00F40308" w:rsidP="00C40347">
      <w:pPr>
        <w:ind w:firstLine="720"/>
        <w:jc w:val="both"/>
      </w:pPr>
      <w:r w:rsidRPr="00F40308">
        <w:t xml:space="preserve">14 Дайте названия каждому блоку: «Спроектировать электрическую схему и алгоритм программы», «Разработать принципиальную схему», «Разработать ПО», «Сборка и тестирование электрической схемы и ПО» </w:t>
      </w:r>
    </w:p>
    <w:p w:rsidR="00F40308" w:rsidRPr="00F40308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3358515" cy="2153285"/>
            <wp:effectExtent l="0" t="0" r="0" b="0"/>
            <wp:docPr id="3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08" w:rsidRPr="00266C97" w:rsidRDefault="00F40308" w:rsidP="00C40347">
      <w:pPr>
        <w:ind w:firstLine="720"/>
        <w:jc w:val="both"/>
      </w:pPr>
      <w:r w:rsidRPr="00F40308">
        <w:t xml:space="preserve">15 Для установки хранилища данных выберите на панели инструментов хранилище данных и установите между первой и второй работами и дайте название «База проектов» </w:t>
      </w:r>
    </w:p>
    <w:p w:rsidR="00F40308" w:rsidRPr="00F40308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2173605" cy="1252855"/>
            <wp:effectExtent l="0" t="0" r="0" b="0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08" w:rsidRPr="00F40308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3364865" cy="2065655"/>
            <wp:effectExtent l="0" t="0" r="0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08" w:rsidRPr="00266C97" w:rsidRDefault="00F40308" w:rsidP="00C40347">
      <w:pPr>
        <w:ind w:firstLine="720"/>
        <w:jc w:val="both"/>
      </w:pPr>
      <w:r w:rsidRPr="00F40308">
        <w:t xml:space="preserve">16 Установите хранилища данных между второй и третьей, третьей и четвертой работами и дайте названия «База электрических схем» и «База ПО» </w:t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17 Соедините входную стрелку с первой работой, а выходную с четвертой работой </w:t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18 Соедините «Справочники» со всеми работами, стрелку «Электронщик» с первой, второй и четвертой работами, а стрелку «Программист» с первой, третьей и четвертой работами </w:t>
      </w:r>
    </w:p>
    <w:p w:rsidR="00F40308" w:rsidRPr="00F40308" w:rsidRDefault="00F40308" w:rsidP="00C40347">
      <w:pPr>
        <w:ind w:firstLine="720"/>
        <w:jc w:val="both"/>
      </w:pPr>
      <w:r w:rsidRPr="00F40308">
        <w:t xml:space="preserve">19 Последовательно соедините работы с хранилищами данных </w:t>
      </w:r>
    </w:p>
    <w:p w:rsidR="00D40914" w:rsidRDefault="006A304E" w:rsidP="00C40347">
      <w:pPr>
        <w:ind w:firstLine="720"/>
        <w:jc w:val="both"/>
      </w:pPr>
      <w:r w:rsidRPr="00F40308">
        <w:rPr>
          <w:noProof/>
        </w:rPr>
        <w:drawing>
          <wp:inline distT="0" distB="0" distL="0" distR="0">
            <wp:extent cx="5481955" cy="3277235"/>
            <wp:effectExtent l="0" t="0" r="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14" w:rsidRPr="00C574AA" w:rsidRDefault="00D40914" w:rsidP="00C40347"/>
    <w:p w:rsidR="00103233" w:rsidRPr="0095647A" w:rsidRDefault="00103233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103233" w:rsidRPr="005E0192" w:rsidRDefault="00D62FEA" w:rsidP="00C40347">
      <w:pPr>
        <w:ind w:firstLine="709"/>
      </w:pPr>
      <w:r>
        <w:t xml:space="preserve">1 Создайте функциональную модель «Осуществить сопряжение АЦП с ПК» с использованием методологии </w:t>
      </w:r>
      <w:r>
        <w:rPr>
          <w:lang w:val="en-US"/>
        </w:rPr>
        <w:t>DFD</w:t>
      </w:r>
      <w:r>
        <w:t>.</w:t>
      </w:r>
    </w:p>
    <w:p w:rsidR="00103233" w:rsidRPr="0095647A" w:rsidRDefault="00103233" w:rsidP="00C40347">
      <w:pPr>
        <w:ind w:firstLine="720"/>
        <w:jc w:val="center"/>
        <w:rPr>
          <w:b/>
        </w:rPr>
      </w:pPr>
      <w:r w:rsidRPr="0095647A">
        <w:rPr>
          <w:b/>
        </w:rPr>
        <w:t>Контрольные вопросы</w:t>
      </w:r>
    </w:p>
    <w:p w:rsidR="00774019" w:rsidRPr="00774019" w:rsidRDefault="00774019" w:rsidP="00C40347">
      <w:pPr>
        <w:ind w:firstLine="709"/>
      </w:pPr>
      <w:r w:rsidRPr="00774019">
        <w:t>1 Для чего служит методология  DFD?</w:t>
      </w:r>
    </w:p>
    <w:p w:rsidR="00774019" w:rsidRPr="00774019" w:rsidRDefault="00774019" w:rsidP="00C40347">
      <w:pPr>
        <w:ind w:firstLine="709"/>
      </w:pPr>
      <w:r w:rsidRPr="00774019">
        <w:t>2 Что такое внешняя ссылка?</w:t>
      </w:r>
    </w:p>
    <w:p w:rsidR="00442030" w:rsidRPr="00802A96" w:rsidRDefault="00774019" w:rsidP="00C40347">
      <w:pPr>
        <w:ind w:firstLine="709"/>
      </w:pPr>
      <w:r w:rsidRPr="00774019">
        <w:t>3 Что такое хранилище данных?</w:t>
      </w:r>
    </w:p>
    <w:p w:rsidR="00B61C0B" w:rsidRPr="00F8143A" w:rsidRDefault="00F159DB" w:rsidP="00C40347">
      <w:pPr>
        <w:tabs>
          <w:tab w:val="left" w:pos="5745"/>
        </w:tabs>
        <w:jc w:val="center"/>
        <w:rPr>
          <w:b/>
        </w:rPr>
      </w:pPr>
      <w:r>
        <w:rPr>
          <w:b/>
        </w:rPr>
        <w:br w:type="page"/>
      </w:r>
      <w:r w:rsidR="009952E9">
        <w:rPr>
          <w:b/>
        </w:rPr>
        <w:t xml:space="preserve">Практическая работа </w:t>
      </w:r>
      <w:r w:rsidR="002A4E67">
        <w:rPr>
          <w:b/>
        </w:rPr>
        <w:t xml:space="preserve">№ </w:t>
      </w:r>
      <w:r w:rsidR="00B12B25">
        <w:rPr>
          <w:b/>
        </w:rPr>
        <w:t>6</w:t>
      </w:r>
    </w:p>
    <w:p w:rsidR="00B61C0B" w:rsidRDefault="00B61C0B" w:rsidP="00C40347">
      <w:pPr>
        <w:rPr>
          <w:spacing w:val="-3"/>
        </w:rPr>
      </w:pPr>
    </w:p>
    <w:p w:rsidR="00B61C0B" w:rsidRDefault="004E49D2" w:rsidP="00C40347">
      <w:pPr>
        <w:ind w:left="360"/>
        <w:jc w:val="center"/>
        <w:rPr>
          <w:b/>
        </w:rPr>
      </w:pPr>
      <w:r w:rsidRPr="004E49D2">
        <w:rPr>
          <w:b/>
        </w:rPr>
        <w:t>«</w:t>
      </w:r>
      <w:r w:rsidR="00B12B25" w:rsidRPr="00B12B25">
        <w:rPr>
          <w:b/>
          <w:bCs/>
        </w:rPr>
        <w:t>Разработка программного обеспечения с использованием методологии IDEF3</w:t>
      </w:r>
      <w:r w:rsidR="00B61C0B" w:rsidRPr="004E49D2">
        <w:rPr>
          <w:b/>
        </w:rPr>
        <w:t>»</w:t>
      </w:r>
    </w:p>
    <w:p w:rsidR="004E49D2" w:rsidRPr="004E49D2" w:rsidRDefault="004E49D2" w:rsidP="00C40347">
      <w:pPr>
        <w:ind w:left="360"/>
        <w:rPr>
          <w:b/>
        </w:rPr>
      </w:pPr>
    </w:p>
    <w:p w:rsidR="00B61C0B" w:rsidRPr="0095647A" w:rsidRDefault="00B61C0B" w:rsidP="00C40347">
      <w:pPr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DB7342" w:rsidRPr="00DB7342" w:rsidRDefault="00DB7342" w:rsidP="00C40347">
      <w:pPr>
        <w:numPr>
          <w:ilvl w:val="0"/>
          <w:numId w:val="28"/>
        </w:numPr>
        <w:jc w:val="both"/>
      </w:pPr>
      <w:r w:rsidRPr="00DB7342">
        <w:t xml:space="preserve">Изучить методологию </w:t>
      </w:r>
      <w:r w:rsidRPr="00DB7342">
        <w:rPr>
          <w:bCs/>
          <w:lang w:val="en-US"/>
        </w:rPr>
        <w:t>IDEF</w:t>
      </w:r>
      <w:r w:rsidRPr="00DB7342">
        <w:rPr>
          <w:bCs/>
        </w:rPr>
        <w:t>3</w:t>
      </w:r>
    </w:p>
    <w:p w:rsidR="00DB7342" w:rsidRPr="00D07507" w:rsidRDefault="00DB7342" w:rsidP="00C40347">
      <w:pPr>
        <w:numPr>
          <w:ilvl w:val="0"/>
          <w:numId w:val="28"/>
        </w:numPr>
        <w:rPr>
          <w:spacing w:val="-8"/>
        </w:rPr>
      </w:pPr>
      <w:r w:rsidRPr="00DB7342">
        <w:rPr>
          <w:spacing w:val="1"/>
        </w:rPr>
        <w:t xml:space="preserve">Научиться создавать </w:t>
      </w:r>
      <w:r w:rsidRPr="00DB7342">
        <w:rPr>
          <w:bCs/>
          <w:lang w:val="en-US"/>
        </w:rPr>
        <w:t>IDEF</w:t>
      </w:r>
      <w:r w:rsidRPr="00DB7342">
        <w:rPr>
          <w:bCs/>
        </w:rPr>
        <w:t>3</w:t>
      </w:r>
      <w:r>
        <w:rPr>
          <w:bCs/>
        </w:rPr>
        <w:t xml:space="preserve"> </w:t>
      </w:r>
      <w:r w:rsidRPr="00DB7342">
        <w:rPr>
          <w:spacing w:val="1"/>
        </w:rPr>
        <w:t>модели</w:t>
      </w:r>
      <w:r>
        <w:rPr>
          <w:spacing w:val="1"/>
        </w:rPr>
        <w:t xml:space="preserve"> в среде </w:t>
      </w:r>
      <w:proofErr w:type="spellStart"/>
      <w:r>
        <w:rPr>
          <w:spacing w:val="1"/>
        </w:rPr>
        <w:t>Bpwin</w:t>
      </w:r>
      <w:proofErr w:type="spellEnd"/>
    </w:p>
    <w:p w:rsidR="00DB7342" w:rsidRPr="0095647A" w:rsidRDefault="00DB7342" w:rsidP="00C40347">
      <w:pPr>
        <w:ind w:left="720"/>
        <w:rPr>
          <w:spacing w:val="-8"/>
        </w:rPr>
      </w:pPr>
    </w:p>
    <w:p w:rsidR="00FD3B54" w:rsidRPr="0095647A" w:rsidRDefault="00FD3B54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260187" w:rsidRDefault="00260187" w:rsidP="00C40347">
      <w:pPr>
        <w:ind w:firstLine="720"/>
        <w:jc w:val="both"/>
      </w:pPr>
      <w:r w:rsidRPr="00187E86">
        <w:t>IDEF3 - это методология моделирования, использующая графическое описание информационных потоков, взаимоотношений между процессами обработки информации и объектов, являющихся частью этих процессов. С их помощью можно описывать сценарии действий сотрудников организа</w:t>
      </w:r>
      <w:r w:rsidRPr="00187E86">
        <w:softHyphen/>
        <w:t>ции, например, последовательность обработки заказа или события, которые необходимо обработать за конечное время.</w:t>
      </w:r>
      <w:r w:rsidRPr="00187E86">
        <w:br/>
        <w:t xml:space="preserve">         </w:t>
      </w:r>
      <w:r>
        <w:t xml:space="preserve">Одни из главных компонентов </w:t>
      </w:r>
      <w:r w:rsidRPr="00AD7671">
        <w:t>IDEF</w:t>
      </w:r>
      <w:r w:rsidRPr="00187E86">
        <w:t>3</w:t>
      </w:r>
      <w:r>
        <w:t xml:space="preserve"> являются</w:t>
      </w:r>
      <w:r w:rsidRPr="00187E86">
        <w:t xml:space="preserve"> </w:t>
      </w:r>
      <w:r>
        <w:t>е</w:t>
      </w:r>
      <w:r w:rsidRPr="00187E86">
        <w:t xml:space="preserve">диницы работы </w:t>
      </w:r>
      <w:r>
        <w:t>и перекрестки.</w:t>
      </w:r>
      <w:r w:rsidRPr="00187E86">
        <w:t xml:space="preserve"> Единицы работы - </w:t>
      </w:r>
      <w:proofErr w:type="spellStart"/>
      <w:r w:rsidRPr="00187E86">
        <w:t>Unit</w:t>
      </w:r>
      <w:proofErr w:type="spellEnd"/>
      <w:r w:rsidRPr="00187E86">
        <w:t xml:space="preserve"> </w:t>
      </w:r>
      <w:proofErr w:type="spellStart"/>
      <w:r w:rsidRPr="00187E86">
        <w:t>of</w:t>
      </w:r>
      <w:proofErr w:type="spellEnd"/>
      <w:r w:rsidRPr="00187E86">
        <w:t xml:space="preserve"> </w:t>
      </w:r>
      <w:proofErr w:type="spellStart"/>
      <w:r w:rsidRPr="00187E86">
        <w:t>Work</w:t>
      </w:r>
      <w:proofErr w:type="spellEnd"/>
      <w:r w:rsidRPr="00187E86">
        <w:t xml:space="preserve"> (UOW), также называемые работами (</w:t>
      </w:r>
      <w:proofErr w:type="spellStart"/>
      <w:r w:rsidRPr="00187E86">
        <w:t>activity</w:t>
      </w:r>
      <w:proofErr w:type="spellEnd"/>
      <w:r w:rsidRPr="00187E86">
        <w:t>), являются центральными компонентами модели</w:t>
      </w:r>
      <w:r>
        <w:t xml:space="preserve">. </w:t>
      </w:r>
      <w:r w:rsidRPr="00187E86">
        <w:t>Перекрестки (</w:t>
      </w:r>
      <w:proofErr w:type="spellStart"/>
      <w:r w:rsidRPr="00187E86">
        <w:t>Junction</w:t>
      </w:r>
      <w:proofErr w:type="spellEnd"/>
      <w:r w:rsidRPr="00187E86">
        <w:t>) используются для отображения логики взаимо</w:t>
      </w:r>
      <w:r w:rsidRPr="00187E86">
        <w:softHyphen/>
        <w:t>действия стрелок при слиянии и разветвлении или для отображения множе</w:t>
      </w:r>
      <w:r w:rsidRPr="00187E86">
        <w:softHyphen/>
        <w:t>ства событий, которые могут или должны быть завершены перед началом следующей работы</w:t>
      </w:r>
      <w: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2"/>
        <w:gridCol w:w="1980"/>
        <w:gridCol w:w="3058"/>
        <w:gridCol w:w="3058"/>
      </w:tblGrid>
      <w:tr w:rsidR="00260187" w:rsidRPr="00985FB8" w:rsidTr="00260187">
        <w:trPr>
          <w:trHeight w:val="675"/>
        </w:trPr>
        <w:tc>
          <w:tcPr>
            <w:tcW w:w="1548" w:type="dxa"/>
          </w:tcPr>
          <w:p w:rsidR="00260187" w:rsidRPr="00985FB8" w:rsidRDefault="00260187" w:rsidP="00C40347">
            <w:pPr>
              <w:jc w:val="both"/>
            </w:pPr>
            <w:r w:rsidRPr="00985FB8">
              <w:t>Обозначение</w:t>
            </w:r>
          </w:p>
        </w:tc>
        <w:tc>
          <w:tcPr>
            <w:tcW w:w="1980" w:type="dxa"/>
          </w:tcPr>
          <w:p w:rsidR="00260187" w:rsidRPr="00985FB8" w:rsidRDefault="00260187" w:rsidP="00C40347">
            <w:pPr>
              <w:jc w:val="both"/>
            </w:pPr>
            <w:r w:rsidRPr="00985FB8">
              <w:t>Наименование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Смысл в случае</w:t>
            </w:r>
          </w:p>
          <w:p w:rsidR="00260187" w:rsidRPr="00985FB8" w:rsidRDefault="00260187" w:rsidP="00C40347">
            <w:pPr>
              <w:jc w:val="both"/>
            </w:pPr>
            <w:r w:rsidRPr="00985FB8">
              <w:t>слияния стрелок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Смысл в случае разветвления стрелок</w:t>
            </w:r>
          </w:p>
        </w:tc>
      </w:tr>
      <w:tr w:rsidR="00260187" w:rsidRPr="00985FB8" w:rsidTr="00260187">
        <w:trPr>
          <w:trHeight w:val="675"/>
        </w:trPr>
        <w:tc>
          <w:tcPr>
            <w:tcW w:w="1548" w:type="dxa"/>
          </w:tcPr>
          <w:p w:rsidR="00260187" w:rsidRPr="00985FB8" w:rsidRDefault="006A304E" w:rsidP="00C40347">
            <w:pPr>
              <w:jc w:val="both"/>
            </w:pPr>
            <w:r w:rsidRPr="00985FB8">
              <w:rPr>
                <w:noProof/>
              </w:rPr>
              <w:drawing>
                <wp:inline distT="0" distB="0" distL="0" distR="0">
                  <wp:extent cx="332740" cy="332740"/>
                  <wp:effectExtent l="0" t="0" r="0" b="0"/>
                  <wp:docPr id="38" name="Рисунок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8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260187" w:rsidRPr="00AD7671" w:rsidRDefault="00260187" w:rsidP="00C40347">
            <w:pPr>
              <w:jc w:val="both"/>
            </w:pPr>
            <w:proofErr w:type="spellStart"/>
            <w:r w:rsidRPr="00AD7671">
              <w:t>Asynchronous</w:t>
            </w:r>
            <w:proofErr w:type="spellEnd"/>
          </w:p>
          <w:p w:rsidR="00260187" w:rsidRPr="00AD7671" w:rsidRDefault="00260187" w:rsidP="00C40347">
            <w:pPr>
              <w:jc w:val="both"/>
            </w:pPr>
            <w:r w:rsidRPr="00AD7671">
              <w:t>AND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Все предшествующие процессы должны быть завершены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Все следующие процессы должны быть запушены</w:t>
            </w:r>
          </w:p>
        </w:tc>
      </w:tr>
      <w:tr w:rsidR="00260187" w:rsidRPr="00985FB8" w:rsidTr="00260187">
        <w:trPr>
          <w:trHeight w:val="675"/>
        </w:trPr>
        <w:tc>
          <w:tcPr>
            <w:tcW w:w="1548" w:type="dxa"/>
          </w:tcPr>
          <w:p w:rsidR="00260187" w:rsidRPr="00985FB8" w:rsidRDefault="006A304E" w:rsidP="00C40347">
            <w:pPr>
              <w:jc w:val="both"/>
            </w:pPr>
            <w:r w:rsidRPr="00985FB8">
              <w:rPr>
                <w:noProof/>
              </w:rPr>
              <w:drawing>
                <wp:inline distT="0" distB="0" distL="0" distR="0">
                  <wp:extent cx="332740" cy="324485"/>
                  <wp:effectExtent l="0" t="0" r="0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9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260187" w:rsidRPr="00AD7671" w:rsidRDefault="00260187" w:rsidP="00C40347">
            <w:pPr>
              <w:jc w:val="both"/>
            </w:pPr>
            <w:proofErr w:type="spellStart"/>
            <w:r w:rsidRPr="00AD7671">
              <w:t>Synchronous</w:t>
            </w:r>
            <w:proofErr w:type="spellEnd"/>
          </w:p>
          <w:p w:rsidR="00260187" w:rsidRPr="00AD7671" w:rsidRDefault="00260187" w:rsidP="00C40347">
            <w:pPr>
              <w:jc w:val="both"/>
            </w:pPr>
            <w:r w:rsidRPr="00AD7671">
              <w:t>AND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Все предшествующие процессы завершены одновременно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Все следующие процессы запускаются одновременно</w:t>
            </w:r>
          </w:p>
        </w:tc>
      </w:tr>
      <w:tr w:rsidR="00260187" w:rsidRPr="00985FB8" w:rsidTr="00260187">
        <w:trPr>
          <w:trHeight w:val="675"/>
        </w:trPr>
        <w:tc>
          <w:tcPr>
            <w:tcW w:w="1548" w:type="dxa"/>
          </w:tcPr>
          <w:p w:rsidR="00260187" w:rsidRPr="00985FB8" w:rsidRDefault="006A304E" w:rsidP="00C40347">
            <w:pPr>
              <w:jc w:val="both"/>
            </w:pPr>
            <w:r w:rsidRPr="00985FB8">
              <w:rPr>
                <w:noProof/>
              </w:rPr>
              <w:drawing>
                <wp:inline distT="0" distB="0" distL="0" distR="0">
                  <wp:extent cx="324485" cy="332740"/>
                  <wp:effectExtent l="0" t="0" r="0" b="0"/>
                  <wp:docPr id="40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0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260187" w:rsidRPr="00AD7671" w:rsidRDefault="00260187" w:rsidP="00C40347">
            <w:pPr>
              <w:jc w:val="both"/>
            </w:pPr>
            <w:proofErr w:type="spellStart"/>
            <w:r w:rsidRPr="00AD7671">
              <w:t>Asynchronous</w:t>
            </w:r>
            <w:proofErr w:type="spellEnd"/>
          </w:p>
          <w:p w:rsidR="00260187" w:rsidRPr="00AD7671" w:rsidRDefault="00260187" w:rsidP="00C40347">
            <w:pPr>
              <w:jc w:val="both"/>
            </w:pPr>
            <w:r w:rsidRPr="00AD7671">
              <w:t>AND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Один или несколько предшествующих процессов должны быть завершены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Один или несколько следующих процессов должны быть запушены</w:t>
            </w:r>
          </w:p>
        </w:tc>
      </w:tr>
      <w:tr w:rsidR="00260187" w:rsidRPr="00985FB8" w:rsidTr="00260187">
        <w:trPr>
          <w:trHeight w:val="675"/>
        </w:trPr>
        <w:tc>
          <w:tcPr>
            <w:tcW w:w="1548" w:type="dxa"/>
          </w:tcPr>
          <w:p w:rsidR="00260187" w:rsidRPr="00985FB8" w:rsidRDefault="006A304E" w:rsidP="00C40347">
            <w:pPr>
              <w:jc w:val="both"/>
            </w:pPr>
            <w:r w:rsidRPr="00985FB8">
              <w:rPr>
                <w:noProof/>
              </w:rPr>
              <w:drawing>
                <wp:inline distT="0" distB="0" distL="0" distR="0">
                  <wp:extent cx="324485" cy="342900"/>
                  <wp:effectExtent l="0" t="0" r="0" b="0"/>
                  <wp:docPr id="41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1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260187" w:rsidRPr="00AD7671" w:rsidRDefault="00260187" w:rsidP="00C40347">
            <w:pPr>
              <w:jc w:val="both"/>
            </w:pPr>
            <w:proofErr w:type="spellStart"/>
            <w:r w:rsidRPr="00AD7671">
              <w:t>Synchronous</w:t>
            </w:r>
            <w:proofErr w:type="spellEnd"/>
          </w:p>
          <w:p w:rsidR="00260187" w:rsidRPr="00AD7671" w:rsidRDefault="00260187" w:rsidP="00C40347">
            <w:pPr>
              <w:jc w:val="both"/>
            </w:pPr>
            <w:r w:rsidRPr="00AD7671">
              <w:t>AND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Один или несколько предшествующих процессов завершаются одновременно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Один или несколько следующих процессов запускаются одновременно</w:t>
            </w:r>
          </w:p>
        </w:tc>
      </w:tr>
      <w:tr w:rsidR="00260187" w:rsidRPr="00985FB8" w:rsidTr="00260187">
        <w:trPr>
          <w:trHeight w:val="675"/>
        </w:trPr>
        <w:tc>
          <w:tcPr>
            <w:tcW w:w="1548" w:type="dxa"/>
          </w:tcPr>
          <w:p w:rsidR="00260187" w:rsidRPr="00985FB8" w:rsidRDefault="006A304E" w:rsidP="00C40347">
            <w:pPr>
              <w:jc w:val="both"/>
            </w:pPr>
            <w:r w:rsidRPr="00985FB8">
              <w:rPr>
                <w:noProof/>
              </w:rPr>
              <w:drawing>
                <wp:inline distT="0" distB="0" distL="0" distR="0">
                  <wp:extent cx="332740" cy="353060"/>
                  <wp:effectExtent l="0" t="0" r="0" b="0"/>
                  <wp:docPr id="42" name="Рисунок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2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260187" w:rsidRPr="00AD7671" w:rsidRDefault="00260187" w:rsidP="00C40347">
            <w:pPr>
              <w:jc w:val="both"/>
            </w:pPr>
            <w:r w:rsidRPr="00AD7671">
              <w:t>XOR (</w:t>
            </w:r>
            <w:proofErr w:type="spellStart"/>
            <w:r w:rsidRPr="00AD7671">
              <w:t>Exclusive</w:t>
            </w:r>
            <w:proofErr w:type="spellEnd"/>
            <w:r w:rsidRPr="00AD7671">
              <w:t xml:space="preserve"> OR)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Только один предшествующий процесс завершен</w:t>
            </w:r>
          </w:p>
        </w:tc>
        <w:tc>
          <w:tcPr>
            <w:tcW w:w="3060" w:type="dxa"/>
          </w:tcPr>
          <w:p w:rsidR="00260187" w:rsidRPr="00985FB8" w:rsidRDefault="00260187" w:rsidP="00C40347">
            <w:pPr>
              <w:jc w:val="both"/>
            </w:pPr>
            <w:r w:rsidRPr="00985FB8">
              <w:t>Только один следующий процесс запускается</w:t>
            </w:r>
          </w:p>
        </w:tc>
      </w:tr>
    </w:tbl>
    <w:p w:rsidR="00260187" w:rsidRDefault="00BA1F02" w:rsidP="00C40347">
      <w:pPr>
        <w:ind w:firstLine="709"/>
        <w:jc w:val="both"/>
      </w:pPr>
      <w:r>
        <w:br w:type="page"/>
      </w:r>
      <w:r w:rsidR="009952E9">
        <w:t xml:space="preserve">Практическая работа </w:t>
      </w:r>
      <w:r w:rsidR="00260187">
        <w:t xml:space="preserve"> состоит из следующих этапов:</w:t>
      </w:r>
    </w:p>
    <w:p w:rsidR="00260187" w:rsidRDefault="00260187" w:rsidP="00C40347">
      <w:pPr>
        <w:ind w:firstLine="709"/>
        <w:jc w:val="both"/>
      </w:pPr>
      <w:r>
        <w:t xml:space="preserve">1 Последовательно запустите программу </w:t>
      </w:r>
      <w:proofErr w:type="spellStart"/>
      <w:r w:rsidRPr="00AD7671">
        <w:t>BPwin</w:t>
      </w:r>
      <w:proofErr w:type="spellEnd"/>
      <w:r w:rsidRPr="00E819A8">
        <w:t xml:space="preserve"> </w:t>
      </w:r>
      <w:r>
        <w:t xml:space="preserve">4.0: </w:t>
      </w:r>
      <w:r w:rsidRPr="004D1F72">
        <w:t>[</w:t>
      </w:r>
      <w:r>
        <w:t>Пуск</w:t>
      </w:r>
      <w:r w:rsidRPr="004D1F72">
        <w:t xml:space="preserve">] </w:t>
      </w:r>
      <w:r>
        <w:t xml:space="preserve">- </w:t>
      </w:r>
      <w:r w:rsidRPr="004D1F72">
        <w:t>[</w:t>
      </w:r>
      <w:r>
        <w:t>Программы</w:t>
      </w:r>
      <w:r w:rsidRPr="004D1F72">
        <w:t xml:space="preserve">] </w:t>
      </w:r>
      <w:r>
        <w:t xml:space="preserve">- </w:t>
      </w:r>
      <w:r w:rsidRPr="004D1F72">
        <w:t>[</w:t>
      </w:r>
      <w:proofErr w:type="spellStart"/>
      <w:r w:rsidRPr="00AD7671">
        <w:t>Computer</w:t>
      </w:r>
      <w:proofErr w:type="spellEnd"/>
      <w:r w:rsidRPr="004D1F72">
        <w:t xml:space="preserve"> </w:t>
      </w:r>
      <w:proofErr w:type="spellStart"/>
      <w:r w:rsidRPr="00AD7671">
        <w:t>Associates</w:t>
      </w:r>
      <w:proofErr w:type="spellEnd"/>
      <w:r w:rsidRPr="004D1F72">
        <w:t xml:space="preserve"> </w:t>
      </w:r>
      <w:proofErr w:type="spellStart"/>
      <w:r w:rsidRPr="00AD7671">
        <w:t>BPwin</w:t>
      </w:r>
      <w:proofErr w:type="spellEnd"/>
      <w:r w:rsidRPr="004D1F72">
        <w:t xml:space="preserve"> 4.0] - [</w:t>
      </w:r>
      <w:proofErr w:type="spellStart"/>
      <w:r w:rsidRPr="00AD7671">
        <w:t>BPwin</w:t>
      </w:r>
      <w:proofErr w:type="spellEnd"/>
      <w:r w:rsidRPr="004D1F72">
        <w:t xml:space="preserve"> 4.0]</w:t>
      </w:r>
    </w:p>
    <w:p w:rsidR="00260187" w:rsidRDefault="00260187" w:rsidP="00C40347">
      <w:pPr>
        <w:ind w:firstLine="709"/>
        <w:jc w:val="both"/>
      </w:pPr>
      <w:r>
        <w:t xml:space="preserve">2 В появившемся окне выберите </w:t>
      </w:r>
      <w:r w:rsidRPr="007E06B8">
        <w:t>[</w:t>
      </w:r>
      <w:proofErr w:type="spellStart"/>
      <w:r w:rsidRPr="00AD7671">
        <w:t>File</w:t>
      </w:r>
      <w:proofErr w:type="spellEnd"/>
      <w:r w:rsidRPr="007E06B8">
        <w:t>] - [</w:t>
      </w:r>
      <w:proofErr w:type="spellStart"/>
      <w:r w:rsidRPr="00AD7671">
        <w:t>New</w:t>
      </w:r>
      <w:proofErr w:type="spellEnd"/>
      <w:r w:rsidRPr="007E06B8">
        <w:t>]</w:t>
      </w:r>
      <w:r>
        <w:t xml:space="preserve"> </w:t>
      </w:r>
    </w:p>
    <w:p w:rsidR="00260187" w:rsidRDefault="00260187" w:rsidP="00C40347">
      <w:pPr>
        <w:ind w:firstLine="709"/>
        <w:jc w:val="both"/>
      </w:pPr>
      <w:r>
        <w:t xml:space="preserve">3 В открывшемся диалоговом окне присвойте в строке </w:t>
      </w:r>
      <w:proofErr w:type="spellStart"/>
      <w:r w:rsidRPr="00AD7671">
        <w:t>Name</w:t>
      </w:r>
      <w:proofErr w:type="spellEnd"/>
      <w:r>
        <w:t xml:space="preserve"> имя модели «Сопряжение АЦП с ПК», выберите методологию </w:t>
      </w:r>
      <w:r w:rsidRPr="00AD7671">
        <w:t>IDEF3</w:t>
      </w:r>
      <w:r w:rsidRPr="003F1918">
        <w:t xml:space="preserve"> </w:t>
      </w:r>
      <w:r>
        <w:t xml:space="preserve">и щелкните Ок </w:t>
      </w:r>
    </w:p>
    <w:p w:rsidR="00260187" w:rsidRPr="00601C26" w:rsidRDefault="00260187" w:rsidP="00C40347">
      <w:pPr>
        <w:ind w:firstLine="709"/>
        <w:jc w:val="both"/>
      </w:pPr>
      <w:r>
        <w:t xml:space="preserve">4  В следующем диалоговом окне  в строке </w:t>
      </w:r>
      <w:proofErr w:type="spellStart"/>
      <w:r w:rsidRPr="00AD7671">
        <w:t>Author</w:t>
      </w:r>
      <w:proofErr w:type="spellEnd"/>
      <w:r w:rsidRPr="000A15AA">
        <w:t xml:space="preserve"> </w:t>
      </w:r>
      <w:r>
        <w:t>введите свою фамилию и щелкните Ок</w:t>
      </w:r>
    </w:p>
    <w:p w:rsidR="00260187" w:rsidRDefault="00260187" w:rsidP="00C40347">
      <w:pPr>
        <w:ind w:firstLine="709"/>
        <w:jc w:val="both"/>
      </w:pPr>
      <w:r>
        <w:t xml:space="preserve">5 Далее откроется основная рабочая область </w:t>
      </w:r>
    </w:p>
    <w:p w:rsidR="00260187" w:rsidRDefault="00260187" w:rsidP="00C40347">
      <w:pPr>
        <w:ind w:firstLine="709"/>
        <w:jc w:val="both"/>
      </w:pPr>
      <w:r>
        <w:t>6 Создайте контекстную диаграмму. Щелкните правой кнопкой мыши на функциональный блок появится контекстное меню в котором выберите «</w:t>
      </w:r>
      <w:proofErr w:type="spellStart"/>
      <w:r w:rsidRPr="00AD7671">
        <w:t>Name</w:t>
      </w:r>
      <w:proofErr w:type="spellEnd"/>
      <w:r>
        <w:t xml:space="preserve">» </w:t>
      </w:r>
      <w:r w:rsidR="006A304E" w:rsidRPr="00151C76">
        <w:rPr>
          <w:noProof/>
        </w:rPr>
        <w:drawing>
          <wp:inline distT="0" distB="0" distL="0" distR="0">
            <wp:extent cx="3526790" cy="1696085"/>
            <wp:effectExtent l="0" t="0" r="0" b="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"/>
                    <pic:cNvPicPr>
                      <a:picLocks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87" w:rsidRDefault="00260187" w:rsidP="00C40347">
      <w:pPr>
        <w:ind w:firstLine="709"/>
        <w:jc w:val="both"/>
      </w:pPr>
      <w:r>
        <w:t xml:space="preserve">7 Далее в диалоговом окне введите имя функционального блока «Осуществить сопряжение АЦП с ПК» и щелкните Ок </w:t>
      </w:r>
    </w:p>
    <w:p w:rsidR="00260187" w:rsidRPr="00912E37" w:rsidRDefault="006A304E" w:rsidP="00C40347">
      <w:pPr>
        <w:ind w:firstLine="709"/>
        <w:jc w:val="both"/>
      </w:pPr>
      <w:r w:rsidRPr="008F281F">
        <w:rPr>
          <w:noProof/>
        </w:rPr>
        <w:drawing>
          <wp:inline distT="0" distB="0" distL="0" distR="0">
            <wp:extent cx="3019425" cy="2136140"/>
            <wp:effectExtent l="0" t="0" r="0" b="0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87" w:rsidRDefault="00260187" w:rsidP="00C40347">
      <w:pPr>
        <w:ind w:firstLine="709"/>
        <w:jc w:val="both"/>
      </w:pPr>
      <w:r>
        <w:t>8 Сделайте декомпозицию, для этого в навигаторе модели щелкните правой кнопкой мыши и выберите</w:t>
      </w:r>
      <w:r w:rsidRPr="00CC77DA">
        <w:t xml:space="preserve"> </w:t>
      </w:r>
      <w:proofErr w:type="spellStart"/>
      <w:r w:rsidRPr="00AD7671">
        <w:t>Decomposition</w:t>
      </w:r>
      <w:r>
        <w:t>.Установите</w:t>
      </w:r>
      <w:proofErr w:type="spellEnd"/>
      <w:r>
        <w:t xml:space="preserve"> 4 работы и щелкните Ок </w:t>
      </w:r>
      <w:r w:rsidR="006A304E" w:rsidRPr="008F281F">
        <w:rPr>
          <w:noProof/>
        </w:rPr>
        <w:drawing>
          <wp:inline distT="0" distB="0" distL="0" distR="0">
            <wp:extent cx="1494155" cy="1242695"/>
            <wp:effectExtent l="0" t="0" r="0" b="0"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87" w:rsidRDefault="00260187" w:rsidP="00C40347">
      <w:pPr>
        <w:ind w:firstLine="709"/>
        <w:jc w:val="both"/>
      </w:pPr>
      <w:r>
        <w:t xml:space="preserve">9 Введите название работы 1.1.2 «Спроектировать электрическую схему и алгоритм программы» </w:t>
      </w:r>
    </w:p>
    <w:p w:rsidR="00260187" w:rsidRDefault="00260187" w:rsidP="00C40347">
      <w:pPr>
        <w:ind w:firstLine="709"/>
        <w:jc w:val="both"/>
      </w:pPr>
      <w:r>
        <w:t xml:space="preserve">10 Установите перекрестки. Для этого выберете на панели инструментов «Перекрестки» </w:t>
      </w:r>
    </w:p>
    <w:p w:rsidR="00260187" w:rsidRDefault="006A304E" w:rsidP="00C40347">
      <w:pPr>
        <w:ind w:firstLine="709"/>
        <w:jc w:val="both"/>
      </w:pPr>
      <w:r w:rsidRPr="00E6076D">
        <w:rPr>
          <w:noProof/>
        </w:rPr>
        <w:drawing>
          <wp:inline distT="0" distB="0" distL="0" distR="0">
            <wp:extent cx="2573020" cy="295275"/>
            <wp:effectExtent l="0" t="0" r="0" b="0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6"/>
                    <pic:cNvPicPr>
                      <a:picLocks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87" w:rsidRDefault="00260187" w:rsidP="00C40347">
      <w:pPr>
        <w:ind w:firstLine="709"/>
        <w:jc w:val="both"/>
      </w:pPr>
      <w:r>
        <w:t>11 Щелкните на бланк диаграммы справа от работы 1.1.2, затем в появившемся диалоговом окне выберите «</w:t>
      </w:r>
      <w:proofErr w:type="spellStart"/>
      <w:r w:rsidRPr="00AD7671">
        <w:t>Asynchronous</w:t>
      </w:r>
      <w:proofErr w:type="spellEnd"/>
      <w:r w:rsidRPr="002169A5">
        <w:t xml:space="preserve"> </w:t>
      </w:r>
      <w:r w:rsidRPr="00AD7671">
        <w:t>OR</w:t>
      </w:r>
      <w:r>
        <w:t xml:space="preserve">» </w:t>
      </w:r>
    </w:p>
    <w:p w:rsidR="00260187" w:rsidRDefault="006A304E" w:rsidP="00C40347">
      <w:pPr>
        <w:ind w:firstLine="709"/>
        <w:jc w:val="both"/>
      </w:pPr>
      <w:r w:rsidRPr="00E6076D">
        <w:rPr>
          <w:noProof/>
        </w:rPr>
        <w:drawing>
          <wp:inline distT="0" distB="0" distL="0" distR="0">
            <wp:extent cx="1229995" cy="1544320"/>
            <wp:effectExtent l="0" t="0" r="0" b="0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187">
        <w:t xml:space="preserve">  </w:t>
      </w:r>
    </w:p>
    <w:p w:rsidR="00260187" w:rsidRDefault="00260187" w:rsidP="00C40347">
      <w:pPr>
        <w:ind w:firstLine="709"/>
        <w:jc w:val="both"/>
      </w:pPr>
      <w:r>
        <w:t xml:space="preserve">10 Установите две работы справа от перекрестка параллельно друг другу и введите названия «Разработать принципиальную схему» и «Разработать ПО» </w:t>
      </w:r>
    </w:p>
    <w:p w:rsidR="00260187" w:rsidRDefault="006A304E" w:rsidP="00C40347">
      <w:pPr>
        <w:ind w:firstLine="709"/>
        <w:jc w:val="both"/>
      </w:pPr>
      <w:r w:rsidRPr="008F281F">
        <w:rPr>
          <w:noProof/>
        </w:rPr>
        <w:drawing>
          <wp:inline distT="0" distB="0" distL="0" distR="0">
            <wp:extent cx="3370580" cy="2313305"/>
            <wp:effectExtent l="0" t="0" r="0" b="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/>
                    <pic:cNvPicPr>
                      <a:picLocks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87" w:rsidRDefault="00260187" w:rsidP="00C40347">
      <w:pPr>
        <w:ind w:firstLine="709"/>
        <w:jc w:val="both"/>
      </w:pPr>
      <w:r>
        <w:t>12 Установите перекресток «</w:t>
      </w:r>
      <w:proofErr w:type="spellStart"/>
      <w:r w:rsidRPr="00AD7671">
        <w:t>Asynchronous</w:t>
      </w:r>
      <w:proofErr w:type="spellEnd"/>
      <w:r w:rsidRPr="00E9487F">
        <w:t xml:space="preserve"> </w:t>
      </w:r>
      <w:r w:rsidRPr="00AD7671">
        <w:t>AND</w:t>
      </w:r>
      <w:r>
        <w:t xml:space="preserve">» справа от работ 1.1.3 и 1.1.4 </w:t>
      </w:r>
    </w:p>
    <w:p w:rsidR="00AD7671" w:rsidRDefault="00260187" w:rsidP="00C40347">
      <w:pPr>
        <w:ind w:firstLine="709"/>
        <w:jc w:val="both"/>
      </w:pPr>
      <w:r>
        <w:t xml:space="preserve">13 Введите название «Сборка и тестирование электрической схемы и ПО» </w:t>
      </w:r>
    </w:p>
    <w:p w:rsidR="00260187" w:rsidRDefault="00260187" w:rsidP="00C40347">
      <w:pPr>
        <w:ind w:firstLine="709"/>
        <w:jc w:val="both"/>
      </w:pPr>
      <w:r>
        <w:t>14 Далее соедините первую работу с перекрестком «</w:t>
      </w:r>
      <w:r>
        <w:rPr>
          <w:lang w:val="en-US"/>
        </w:rPr>
        <w:t>J</w:t>
      </w:r>
      <w:r w:rsidRPr="009D21CD">
        <w:t>1</w:t>
      </w:r>
      <w:r>
        <w:t>», перекресток  «</w:t>
      </w:r>
      <w:r>
        <w:rPr>
          <w:lang w:val="en-US"/>
        </w:rPr>
        <w:t>J</w:t>
      </w:r>
      <w:r w:rsidRPr="009D21CD">
        <w:t>1</w:t>
      </w:r>
      <w:r>
        <w:t>» со второй и третьей работами, вторую и третью работы с перекрестком «</w:t>
      </w:r>
      <w:r>
        <w:rPr>
          <w:lang w:val="en-US"/>
        </w:rPr>
        <w:t>J</w:t>
      </w:r>
      <w:r w:rsidRPr="009D21CD">
        <w:t>2</w:t>
      </w:r>
      <w:r>
        <w:t>»</w:t>
      </w:r>
      <w:r w:rsidRPr="009D21CD">
        <w:t xml:space="preserve"> </w:t>
      </w:r>
      <w:r>
        <w:t>и перекресток «</w:t>
      </w:r>
      <w:r>
        <w:rPr>
          <w:lang w:val="en-US"/>
        </w:rPr>
        <w:t>J</w:t>
      </w:r>
      <w:r w:rsidRPr="009D21CD">
        <w:t>2</w:t>
      </w:r>
      <w:r>
        <w:t xml:space="preserve">» с четвертой работой </w:t>
      </w:r>
    </w:p>
    <w:p w:rsidR="00260187" w:rsidRDefault="006A304E" w:rsidP="00C40347">
      <w:pPr>
        <w:spacing w:line="360" w:lineRule="auto"/>
        <w:ind w:firstLine="709"/>
        <w:jc w:val="both"/>
      </w:pPr>
      <w:r w:rsidRPr="008F281F">
        <w:rPr>
          <w:noProof/>
        </w:rPr>
        <w:drawing>
          <wp:inline distT="0" distB="0" distL="0" distR="0">
            <wp:extent cx="3954780" cy="2296160"/>
            <wp:effectExtent l="0" t="0" r="0" b="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/>
                    <pic:cNvPicPr>
                      <a:picLocks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54" w:rsidRDefault="00FD3B54" w:rsidP="00C40347">
      <w:pPr>
        <w:jc w:val="center"/>
        <w:rPr>
          <w:b/>
        </w:rPr>
      </w:pPr>
      <w:r w:rsidRPr="00FD3B54">
        <w:rPr>
          <w:b/>
        </w:rPr>
        <w:t xml:space="preserve">Задание для </w:t>
      </w:r>
      <w:r w:rsidR="006948CF">
        <w:rPr>
          <w:b/>
        </w:rPr>
        <w:t>практического</w:t>
      </w:r>
      <w:r w:rsidRPr="00FD3B54">
        <w:rPr>
          <w:b/>
        </w:rPr>
        <w:t xml:space="preserve"> занятия:</w:t>
      </w:r>
    </w:p>
    <w:p w:rsidR="00260187" w:rsidRPr="00260187" w:rsidRDefault="00260187" w:rsidP="00C40347">
      <w:pPr>
        <w:ind w:firstLine="709"/>
        <w:jc w:val="both"/>
      </w:pPr>
      <w:r>
        <w:t xml:space="preserve">Создайте функциональную модель «Осуществить сопряжение АЦП с ПК» с использованием методологии </w:t>
      </w:r>
      <w:r w:rsidRPr="00260187">
        <w:t>IDEF</w:t>
      </w:r>
      <w:r w:rsidRPr="006D071F">
        <w:t>3</w:t>
      </w:r>
    </w:p>
    <w:p w:rsidR="007C4C73" w:rsidRDefault="007C4C73" w:rsidP="00C40347">
      <w:pPr>
        <w:ind w:firstLine="720"/>
        <w:jc w:val="center"/>
        <w:rPr>
          <w:b/>
        </w:rPr>
      </w:pPr>
    </w:p>
    <w:p w:rsidR="00FD3B54" w:rsidRPr="00FD3B54" w:rsidRDefault="00FD3B54" w:rsidP="00C40347">
      <w:pPr>
        <w:ind w:firstLine="720"/>
        <w:jc w:val="center"/>
        <w:rPr>
          <w:b/>
        </w:rPr>
      </w:pPr>
      <w:r w:rsidRPr="00FD3B54">
        <w:rPr>
          <w:b/>
        </w:rPr>
        <w:t>Контрольные вопросы</w:t>
      </w:r>
    </w:p>
    <w:p w:rsidR="000156F2" w:rsidRPr="000156F2" w:rsidRDefault="000156F2" w:rsidP="00C40347">
      <w:pPr>
        <w:ind w:left="28" w:firstLine="681"/>
        <w:jc w:val="both"/>
      </w:pPr>
      <w:r w:rsidRPr="000156F2">
        <w:t>1 Для чего предназначены перекрестки?</w:t>
      </w:r>
    </w:p>
    <w:p w:rsidR="000156F2" w:rsidRPr="000156F2" w:rsidRDefault="000156F2" w:rsidP="00C40347">
      <w:pPr>
        <w:ind w:left="28" w:firstLine="681"/>
        <w:jc w:val="both"/>
      </w:pPr>
      <w:r w:rsidRPr="000156F2">
        <w:t xml:space="preserve">2 Для чего предназначена методология  </w:t>
      </w:r>
      <w:r w:rsidRPr="000156F2">
        <w:rPr>
          <w:lang w:val="en-US"/>
        </w:rPr>
        <w:t>IDEF</w:t>
      </w:r>
      <w:r w:rsidRPr="000156F2">
        <w:t>3?</w:t>
      </w:r>
    </w:p>
    <w:p w:rsidR="000156F2" w:rsidRPr="000156F2" w:rsidRDefault="000156F2" w:rsidP="00C40347">
      <w:pPr>
        <w:ind w:left="28" w:firstLine="681"/>
        <w:jc w:val="both"/>
      </w:pPr>
      <w:r w:rsidRPr="000156F2">
        <w:t xml:space="preserve">3 Назовите главные компоненты методологии  </w:t>
      </w:r>
      <w:r w:rsidRPr="000156F2">
        <w:rPr>
          <w:lang w:val="en-US"/>
        </w:rPr>
        <w:t>IDEF</w:t>
      </w:r>
      <w:r w:rsidRPr="000156F2">
        <w:t>3.</w:t>
      </w:r>
    </w:p>
    <w:p w:rsidR="001C27E6" w:rsidRDefault="000156F2" w:rsidP="00C40347">
      <w:pPr>
        <w:ind w:left="28" w:firstLine="681"/>
        <w:jc w:val="both"/>
      </w:pPr>
      <w:r w:rsidRPr="000156F2">
        <w:t xml:space="preserve">4 Какие существуют перекрестки? </w:t>
      </w:r>
    </w:p>
    <w:p w:rsidR="001C27E6" w:rsidRDefault="001C27E6" w:rsidP="00C40347">
      <w:pPr>
        <w:ind w:left="28" w:firstLine="681"/>
        <w:jc w:val="both"/>
      </w:pPr>
    </w:p>
    <w:p w:rsidR="0047540B" w:rsidRPr="0047540B" w:rsidRDefault="001C27E6" w:rsidP="00C40347">
      <w:pPr>
        <w:ind w:left="28" w:firstLine="681"/>
        <w:jc w:val="center"/>
        <w:rPr>
          <w:b/>
        </w:rPr>
      </w:pPr>
      <w:r>
        <w:br w:type="page"/>
      </w:r>
      <w:r w:rsidR="009952E9">
        <w:rPr>
          <w:b/>
        </w:rPr>
        <w:t xml:space="preserve">Практическая работа </w:t>
      </w:r>
      <w:r w:rsidR="0047540B">
        <w:rPr>
          <w:b/>
        </w:rPr>
        <w:t xml:space="preserve">  № </w:t>
      </w:r>
      <w:r w:rsidR="00B12B25">
        <w:rPr>
          <w:b/>
        </w:rPr>
        <w:t>7</w:t>
      </w:r>
    </w:p>
    <w:p w:rsidR="0047540B" w:rsidRPr="0095647A" w:rsidRDefault="0047540B" w:rsidP="00C40347">
      <w:pPr>
        <w:ind w:firstLine="720"/>
        <w:jc w:val="center"/>
        <w:rPr>
          <w:b/>
        </w:rPr>
      </w:pPr>
    </w:p>
    <w:p w:rsidR="0047540B" w:rsidRPr="0095647A" w:rsidRDefault="0047540B" w:rsidP="00C40347">
      <w:pPr>
        <w:jc w:val="center"/>
        <w:rPr>
          <w:b/>
        </w:rPr>
      </w:pPr>
      <w:r w:rsidRPr="0095647A">
        <w:rPr>
          <w:b/>
        </w:rPr>
        <w:t xml:space="preserve"> «</w:t>
      </w:r>
      <w:r w:rsidR="00B12B25" w:rsidRPr="00B12B25">
        <w:rPr>
          <w:b/>
        </w:rPr>
        <w:t>Создание диаграммы прецедентов (</w:t>
      </w:r>
      <w:proofErr w:type="spellStart"/>
      <w:r w:rsidR="00B12B25" w:rsidRPr="00B12B25">
        <w:rPr>
          <w:b/>
        </w:rPr>
        <w:t>usecasediagram</w:t>
      </w:r>
      <w:proofErr w:type="spellEnd"/>
      <w:r w:rsidR="00B12B25" w:rsidRPr="00B12B25">
        <w:rPr>
          <w:b/>
        </w:rPr>
        <w:t>)</w:t>
      </w:r>
      <w:r w:rsidRPr="0095647A">
        <w:rPr>
          <w:b/>
        </w:rPr>
        <w:t>»</w:t>
      </w:r>
    </w:p>
    <w:p w:rsidR="0047540B" w:rsidRPr="0095647A" w:rsidRDefault="0047540B" w:rsidP="00C40347">
      <w:pPr>
        <w:ind w:firstLine="720"/>
        <w:rPr>
          <w:b/>
        </w:rPr>
      </w:pPr>
    </w:p>
    <w:p w:rsidR="0047540B" w:rsidRPr="0095647A" w:rsidRDefault="0047540B" w:rsidP="00C40347">
      <w:pPr>
        <w:ind w:firstLine="720"/>
        <w:jc w:val="both"/>
        <w:rPr>
          <w:b/>
        </w:rPr>
      </w:pPr>
      <w:r>
        <w:rPr>
          <w:b/>
        </w:rPr>
        <w:t>Цель работы</w:t>
      </w:r>
      <w:r w:rsidR="00B12B25">
        <w:rPr>
          <w:b/>
        </w:rPr>
        <w:t>:</w:t>
      </w:r>
    </w:p>
    <w:p w:rsidR="0047540B" w:rsidRPr="00C572F4" w:rsidRDefault="0047540B" w:rsidP="00C40347">
      <w:pPr>
        <w:ind w:left="28" w:firstLine="681"/>
        <w:jc w:val="both"/>
      </w:pPr>
      <w:r w:rsidRPr="0047540B">
        <w:t xml:space="preserve">Научиться строить диаграммы </w:t>
      </w:r>
      <w:r w:rsidRPr="0047540B">
        <w:rPr>
          <w:lang w:val="en-US"/>
        </w:rPr>
        <w:t>Use</w:t>
      </w:r>
      <w:r w:rsidRPr="0047540B">
        <w:t xml:space="preserve"> </w:t>
      </w:r>
      <w:r w:rsidRPr="0047540B">
        <w:rPr>
          <w:lang w:val="en-US"/>
        </w:rPr>
        <w:t>Case</w:t>
      </w:r>
      <w:r w:rsidRPr="0047540B">
        <w:t xml:space="preserve"> в программном продукте </w:t>
      </w:r>
      <w:r w:rsidRPr="0047540B">
        <w:rPr>
          <w:lang w:val="en-US"/>
        </w:rPr>
        <w:t>Rational</w:t>
      </w:r>
      <w:r w:rsidRPr="0047540B">
        <w:t xml:space="preserve"> </w:t>
      </w:r>
      <w:r w:rsidRPr="0047540B">
        <w:rPr>
          <w:lang w:val="en-US"/>
        </w:rPr>
        <w:t>Rose</w:t>
      </w:r>
    </w:p>
    <w:p w:rsidR="0047540B" w:rsidRPr="00C572F4" w:rsidRDefault="0047540B" w:rsidP="00C40347">
      <w:pPr>
        <w:ind w:left="28" w:firstLine="681"/>
        <w:jc w:val="both"/>
      </w:pPr>
    </w:p>
    <w:p w:rsidR="0047540B" w:rsidRPr="00B0040C" w:rsidRDefault="0047540B" w:rsidP="00C40347">
      <w:pPr>
        <w:jc w:val="center"/>
        <w:rPr>
          <w:b/>
        </w:rPr>
      </w:pPr>
      <w:r w:rsidRPr="0095647A">
        <w:rPr>
          <w:b/>
        </w:rPr>
        <w:t>Образовательные результаты, заявленные во ФГОС третьего поколения:</w:t>
      </w:r>
    </w:p>
    <w:p w:rsidR="0047540B" w:rsidRPr="0095647A" w:rsidRDefault="0047540B" w:rsidP="00C40347">
      <w:pPr>
        <w:ind w:firstLine="720"/>
        <w:jc w:val="both"/>
      </w:pPr>
      <w:r w:rsidRPr="0095647A">
        <w:t xml:space="preserve">Студент должен </w:t>
      </w:r>
    </w:p>
    <w:p w:rsidR="0047540B" w:rsidRPr="0095647A" w:rsidRDefault="0047540B" w:rsidP="00C40347">
      <w:pPr>
        <w:ind w:firstLine="720"/>
        <w:jc w:val="both"/>
      </w:pPr>
      <w:r w:rsidRPr="0095647A">
        <w:rPr>
          <w:u w:val="single"/>
        </w:rPr>
        <w:t>уметь:</w:t>
      </w:r>
      <w:r w:rsidRPr="0095647A">
        <w:t xml:space="preserve"> </w:t>
      </w:r>
    </w:p>
    <w:p w:rsidR="00812BC1" w:rsidRDefault="00812BC1" w:rsidP="00C40347">
      <w:pPr>
        <w:ind w:firstLine="720"/>
        <w:jc w:val="both"/>
      </w:pPr>
      <w:r w:rsidRPr="00812BC1">
        <w:t>-</w:t>
      </w:r>
      <w:r>
        <w:t xml:space="preserve"> </w:t>
      </w:r>
      <w:r w:rsidRPr="00812BC1">
        <w:t xml:space="preserve">применять </w:t>
      </w:r>
      <w:r w:rsidRPr="00812BC1">
        <w:rPr>
          <w:lang w:val="en-US"/>
        </w:rPr>
        <w:t>CASE</w:t>
      </w:r>
      <w:r w:rsidRPr="00812BC1">
        <w:t xml:space="preserve">-систему </w:t>
      </w:r>
      <w:r w:rsidRPr="00812BC1">
        <w:rPr>
          <w:lang w:val="en-US"/>
        </w:rPr>
        <w:t>Rational</w:t>
      </w:r>
      <w:r w:rsidRPr="00812BC1">
        <w:t xml:space="preserve"> </w:t>
      </w:r>
      <w:r w:rsidRPr="00812BC1">
        <w:rPr>
          <w:lang w:val="en-US"/>
        </w:rPr>
        <w:t>Rose</w:t>
      </w:r>
      <w:r w:rsidRPr="00812BC1">
        <w:t xml:space="preserve"> к решению задач автоматизации, формирования требований, анализа, проектирования и программир</w:t>
      </w:r>
      <w:r>
        <w:t>ования программного обеспечения;</w:t>
      </w:r>
    </w:p>
    <w:p w:rsidR="0047540B" w:rsidRDefault="0047540B" w:rsidP="00C40347">
      <w:pPr>
        <w:ind w:firstLine="720"/>
        <w:jc w:val="both"/>
      </w:pPr>
      <w:r>
        <w:t xml:space="preserve">- </w:t>
      </w:r>
      <w:r w:rsidRPr="00AD4247">
        <w:t>проектировать программное обеспечение корпоративных информационных систем с использованием совре</w:t>
      </w:r>
      <w:r>
        <w:t>менных инструментальных средств.</w:t>
      </w:r>
    </w:p>
    <w:p w:rsidR="0047540B" w:rsidRPr="0095647A" w:rsidRDefault="0047540B" w:rsidP="00C40347">
      <w:pPr>
        <w:ind w:firstLine="720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47540B" w:rsidRDefault="0047540B" w:rsidP="00C40347">
      <w:pPr>
        <w:ind w:firstLine="720"/>
        <w:jc w:val="both"/>
      </w:pPr>
      <w:r>
        <w:rPr>
          <w:spacing w:val="-3"/>
        </w:rPr>
        <w:t xml:space="preserve">- основные принципы процесса разработки </w:t>
      </w:r>
      <w:r>
        <w:t>программного обеспечения;</w:t>
      </w:r>
    </w:p>
    <w:p w:rsidR="0047540B" w:rsidRDefault="0047540B" w:rsidP="00C40347">
      <w:pPr>
        <w:ind w:firstLine="720"/>
        <w:jc w:val="both"/>
      </w:pPr>
      <w:r>
        <w:t xml:space="preserve">- </w:t>
      </w:r>
      <w:r>
        <w:rPr>
          <w:spacing w:val="-2"/>
        </w:rPr>
        <w:t xml:space="preserve">принципы построения, структуры и приемы работы </w:t>
      </w:r>
      <w:r>
        <w:t xml:space="preserve">с инструментальными средствами, </w:t>
      </w:r>
      <w:r>
        <w:rPr>
          <w:spacing w:val="-1"/>
        </w:rPr>
        <w:t xml:space="preserve">поддерживающими создание программного </w:t>
      </w:r>
      <w:r>
        <w:t xml:space="preserve">обеспечения; </w:t>
      </w:r>
    </w:p>
    <w:p w:rsidR="0047540B" w:rsidRPr="00410C54" w:rsidRDefault="0047540B" w:rsidP="00C40347">
      <w:pPr>
        <w:ind w:firstLine="720"/>
        <w:jc w:val="both"/>
      </w:pPr>
      <w:r w:rsidRPr="009B6F93">
        <w:t>-</w:t>
      </w:r>
      <w:r>
        <w:t xml:space="preserve"> </w:t>
      </w:r>
      <w:r w:rsidRPr="00410C54">
        <w:t xml:space="preserve">возможности и назначения выбранных пакетов прикладных </w:t>
      </w:r>
      <w:r>
        <w:t>программ.</w:t>
      </w:r>
    </w:p>
    <w:p w:rsidR="0047540B" w:rsidRPr="00C2102C" w:rsidRDefault="0047540B" w:rsidP="00C40347">
      <w:pPr>
        <w:ind w:left="28" w:firstLine="681"/>
        <w:jc w:val="both"/>
        <w:rPr>
          <w:b/>
        </w:rPr>
      </w:pPr>
    </w:p>
    <w:p w:rsidR="0047540B" w:rsidRPr="0095647A" w:rsidRDefault="0047540B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47540B" w:rsidRPr="0047540B" w:rsidRDefault="0047540B" w:rsidP="00C40347">
      <w:pPr>
        <w:ind w:left="28" w:firstLine="681"/>
        <w:jc w:val="both"/>
      </w:pPr>
      <w:r w:rsidRPr="0047540B">
        <w:rPr>
          <w:bCs/>
          <w:lang w:val="en-US"/>
        </w:rPr>
        <w:t>Use case  Diagram (</w:t>
      </w:r>
      <w:r w:rsidRPr="0047540B">
        <w:rPr>
          <w:bCs/>
        </w:rPr>
        <w:t>диаграммы</w:t>
      </w:r>
      <w:r w:rsidRPr="0047540B">
        <w:rPr>
          <w:bCs/>
          <w:lang w:val="en-US"/>
        </w:rPr>
        <w:t xml:space="preserve"> </w:t>
      </w:r>
      <w:r w:rsidRPr="0047540B">
        <w:rPr>
          <w:bCs/>
        </w:rPr>
        <w:t>сценариев</w:t>
      </w:r>
      <w:r w:rsidRPr="0047540B">
        <w:rPr>
          <w:bCs/>
          <w:lang w:val="en-US"/>
        </w:rPr>
        <w:t>)</w:t>
      </w:r>
      <w:r w:rsidR="00CE2E7D" w:rsidRPr="00CE2E7D">
        <w:rPr>
          <w:bCs/>
          <w:lang w:val="en-US"/>
        </w:rPr>
        <w:t xml:space="preserve">. </w:t>
      </w:r>
      <w:r w:rsidRPr="0047540B">
        <w:t>Этот вид диаграмм позволяет создать список операций, которые выполняет система.          Часто этот вид диаграмм называют диаграммой функций, потому что на основе набора таких диаграмм создается список требований к системе и оп</w:t>
      </w:r>
      <w:r w:rsidRPr="0047540B">
        <w:softHyphen/>
        <w:t>ределяется множество выполняемых системой функций.</w:t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Каждая такая диаграмма или, как ее обычно называют, каждый </w:t>
      </w:r>
      <w:r w:rsidRPr="0047540B">
        <w:rPr>
          <w:lang w:val="en-US"/>
        </w:rPr>
        <w:t>Use</w:t>
      </w:r>
      <w:r w:rsidRPr="0047540B">
        <w:t xml:space="preserve"> </w:t>
      </w:r>
      <w:r w:rsidRPr="0047540B">
        <w:rPr>
          <w:lang w:val="en-US"/>
        </w:rPr>
        <w:t>case</w:t>
      </w:r>
      <w:r w:rsidRPr="0047540B">
        <w:t xml:space="preserve"> - это описание     сценария поведения, которому следуют действующие лица (</w:t>
      </w:r>
      <w:r w:rsidRPr="0047540B">
        <w:rPr>
          <w:lang w:val="en-US"/>
        </w:rPr>
        <w:t>Actors</w:t>
      </w:r>
      <w:r>
        <w:t>).</w:t>
      </w:r>
    </w:p>
    <w:p w:rsidR="00E52E0A" w:rsidRDefault="0047540B" w:rsidP="00C40347">
      <w:pPr>
        <w:ind w:left="28" w:firstLine="681"/>
        <w:jc w:val="both"/>
      </w:pPr>
      <w:r w:rsidRPr="0047540B">
        <w:rPr>
          <w:lang w:val="en-US"/>
        </w:rPr>
        <w:t>Use</w:t>
      </w:r>
      <w:r w:rsidRPr="0047540B">
        <w:t xml:space="preserve"> </w:t>
      </w:r>
      <w:r w:rsidRPr="0047540B">
        <w:rPr>
          <w:lang w:val="en-US"/>
        </w:rPr>
        <w:t>Case</w:t>
      </w:r>
      <w:r w:rsidRPr="0047540B">
        <w:t xml:space="preserve"> (сцена</w:t>
      </w:r>
      <w:r w:rsidR="00CE2E7D">
        <w:t>рии поведения)</w:t>
      </w:r>
      <w:r w:rsidRPr="0047540B">
        <w:t xml:space="preserve"> позволяет создавать простые формы сценариев поведения объектов   системы. </w:t>
      </w:r>
    </w:p>
    <w:p w:rsidR="0047540B" w:rsidRPr="0047540B" w:rsidRDefault="0047540B" w:rsidP="00C40347">
      <w:pPr>
        <w:ind w:left="28" w:firstLine="681"/>
        <w:jc w:val="both"/>
      </w:pPr>
      <w:r w:rsidRPr="0047540B">
        <w:rPr>
          <w:lang w:val="en-US"/>
        </w:rPr>
        <w:t>Actor</w:t>
      </w:r>
      <w:r w:rsidRPr="0047540B">
        <w:t xml:space="preserve"> (актер) используется для создания действующих лиц в системе. </w:t>
      </w:r>
    </w:p>
    <w:p w:rsidR="00E52E0A" w:rsidRDefault="0047540B" w:rsidP="00C40347">
      <w:pPr>
        <w:ind w:left="28" w:firstLine="681"/>
        <w:jc w:val="both"/>
      </w:pPr>
      <w:r w:rsidRPr="0047540B">
        <w:rPr>
          <w:lang w:val="en-US"/>
        </w:rPr>
        <w:t>Unidirectional</w:t>
      </w:r>
      <w:r w:rsidRPr="0047540B">
        <w:t xml:space="preserve"> </w:t>
      </w:r>
      <w:r w:rsidRPr="0047540B">
        <w:rPr>
          <w:lang w:val="en-US"/>
        </w:rPr>
        <w:t>Association</w:t>
      </w:r>
      <w:r w:rsidRPr="0047540B">
        <w:t xml:space="preserve"> (однонаправленная связь)</w:t>
      </w:r>
      <w:r w:rsidR="00E52E0A">
        <w:t xml:space="preserve"> </w:t>
      </w:r>
      <w:r w:rsidRPr="0047540B">
        <w:t xml:space="preserve">позволяет обозначать связи между элементами. </w:t>
      </w:r>
    </w:p>
    <w:p w:rsidR="0047540B" w:rsidRPr="0047540B" w:rsidRDefault="0047540B" w:rsidP="00C40347">
      <w:pPr>
        <w:ind w:left="28" w:firstLine="681"/>
        <w:jc w:val="both"/>
      </w:pPr>
      <w:r w:rsidRPr="0047540B">
        <w:t>Выполнение работы включает следующие этапы:</w:t>
      </w:r>
    </w:p>
    <w:p w:rsidR="0047540B" w:rsidRPr="0047540B" w:rsidRDefault="0047540B" w:rsidP="00C40347">
      <w:pPr>
        <w:ind w:left="28" w:firstLine="681"/>
        <w:jc w:val="both"/>
        <w:rPr>
          <w:lang w:val="en-US"/>
        </w:rPr>
      </w:pPr>
      <w:r w:rsidRPr="0047540B">
        <w:t xml:space="preserve">1 Запустите программный продукт </w:t>
      </w:r>
      <w:r w:rsidRPr="0047540B">
        <w:rPr>
          <w:lang w:val="en-US"/>
        </w:rPr>
        <w:t>Rational</w:t>
      </w:r>
      <w:r w:rsidRPr="0047540B">
        <w:t xml:space="preserve"> </w:t>
      </w:r>
      <w:r w:rsidRPr="0047540B">
        <w:rPr>
          <w:lang w:val="en-US"/>
        </w:rPr>
        <w:t>Rose</w:t>
      </w:r>
      <w:r w:rsidRPr="0047540B">
        <w:t>. Последовательность</w:t>
      </w:r>
      <w:r w:rsidRPr="0047540B">
        <w:rPr>
          <w:lang w:val="en-US"/>
        </w:rPr>
        <w:t xml:space="preserve"> </w:t>
      </w:r>
      <w:r w:rsidRPr="0047540B">
        <w:t>для</w:t>
      </w:r>
      <w:r w:rsidRPr="0047540B">
        <w:rPr>
          <w:lang w:val="en-US"/>
        </w:rPr>
        <w:t xml:space="preserve"> </w:t>
      </w:r>
      <w:r w:rsidRPr="0047540B">
        <w:t>запуска</w:t>
      </w:r>
      <w:r w:rsidRPr="0047540B">
        <w:rPr>
          <w:lang w:val="en-US"/>
        </w:rPr>
        <w:t xml:space="preserve">             </w:t>
      </w:r>
      <w:r w:rsidRPr="0047540B">
        <w:t>программы</w:t>
      </w:r>
      <w:r w:rsidRPr="0047540B">
        <w:rPr>
          <w:lang w:val="en-US"/>
        </w:rPr>
        <w:t xml:space="preserve"> Rational Rose: [</w:t>
      </w:r>
      <w:r w:rsidRPr="0047540B">
        <w:t>Пуск</w:t>
      </w:r>
      <w:r w:rsidRPr="0047540B">
        <w:rPr>
          <w:lang w:val="en-US"/>
        </w:rPr>
        <w:t>] – [</w:t>
      </w:r>
      <w:r w:rsidRPr="0047540B">
        <w:t>Программы</w:t>
      </w:r>
      <w:r w:rsidRPr="0047540B">
        <w:rPr>
          <w:lang w:val="en-US"/>
        </w:rPr>
        <w:t>] – [Rational Software] – [Rational Rose  Enterprise Edition]</w:t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2 Для создания диаграммы </w:t>
      </w:r>
      <w:r w:rsidRPr="0047540B">
        <w:rPr>
          <w:lang w:val="en-US"/>
        </w:rPr>
        <w:t>Use</w:t>
      </w:r>
      <w:r w:rsidRPr="0047540B">
        <w:t xml:space="preserve"> </w:t>
      </w:r>
      <w:r w:rsidRPr="0047540B">
        <w:rPr>
          <w:lang w:val="en-US"/>
        </w:rPr>
        <w:t>Case</w:t>
      </w:r>
      <w:r w:rsidRPr="0047540B">
        <w:t xml:space="preserve"> щелкните левой кнопкой мыши по разделу </w:t>
      </w:r>
      <w:r w:rsidRPr="0047540B">
        <w:rPr>
          <w:lang w:val="en-US"/>
        </w:rPr>
        <w:t>Use</w:t>
      </w:r>
      <w:r w:rsidRPr="0047540B">
        <w:t xml:space="preserve"> </w:t>
      </w:r>
      <w:r w:rsidRPr="0047540B">
        <w:rPr>
          <w:lang w:val="en-US"/>
        </w:rPr>
        <w:t>Case</w:t>
      </w:r>
      <w:r w:rsidRPr="0047540B">
        <w:t xml:space="preserve"> </w:t>
      </w:r>
      <w:r w:rsidRPr="0047540B">
        <w:rPr>
          <w:lang w:val="en-US"/>
        </w:rPr>
        <w:t>View</w:t>
      </w:r>
      <w:r w:rsidRPr="0047540B">
        <w:t xml:space="preserve"> (представление вариантов использования) в окне браузера </w:t>
      </w:r>
    </w:p>
    <w:p w:rsidR="0047540B" w:rsidRPr="0047540B" w:rsidRDefault="006A304E" w:rsidP="00C40347">
      <w:pPr>
        <w:ind w:left="28" w:firstLine="681"/>
        <w:jc w:val="both"/>
      </w:pPr>
      <w:r w:rsidRPr="0047540B">
        <w:rPr>
          <w:noProof/>
        </w:rPr>
        <w:drawing>
          <wp:inline distT="0" distB="0" distL="0" distR="0">
            <wp:extent cx="2830195" cy="1633220"/>
            <wp:effectExtent l="0" t="0" r="0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B" w:rsidRPr="0047540B" w:rsidRDefault="0047540B" w:rsidP="00C40347">
      <w:pPr>
        <w:ind w:left="28" w:firstLine="681"/>
        <w:jc w:val="both"/>
      </w:pPr>
      <w:r w:rsidRPr="0047540B">
        <w:t>3 Дважды щелкните на главной диаграмме вариантов использования (</w:t>
      </w:r>
      <w:r w:rsidRPr="0047540B">
        <w:rPr>
          <w:lang w:val="en-US"/>
        </w:rPr>
        <w:t>Main</w:t>
      </w:r>
      <w:r w:rsidRPr="0047540B">
        <w:t>) в браузере,    чтобы открыть ее.</w:t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4 Создайте действующее лицо с помощью кнопки  </w:t>
      </w:r>
      <w:r w:rsidRPr="0047540B">
        <w:rPr>
          <w:lang w:val="en-US"/>
        </w:rPr>
        <w:t>Actor</w:t>
      </w:r>
      <w:r w:rsidRPr="0047540B">
        <w:t xml:space="preserve"> </w:t>
      </w:r>
      <w:r w:rsidR="006A304E" w:rsidRPr="0047540B">
        <w:rPr>
          <w:noProof/>
        </w:rPr>
        <w:drawing>
          <wp:inline distT="0" distB="0" distL="0" distR="0">
            <wp:extent cx="191135" cy="180975"/>
            <wp:effectExtent l="0" t="0" r="0" b="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1"/>
                    <pic:cNvPicPr>
                      <a:picLocks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40B">
        <w:t xml:space="preserve"> </w:t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5 Двойным щелчком левой кнопки мыши по изображению действующего лица (актера) </w:t>
      </w:r>
      <w:r w:rsidR="006A304E" w:rsidRPr="0047540B">
        <w:rPr>
          <w:noProof/>
        </w:rPr>
        <w:drawing>
          <wp:inline distT="0" distB="0" distL="0" distR="0">
            <wp:extent cx="199390" cy="340995"/>
            <wp:effectExtent l="0" t="0" r="0" b="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2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40B">
        <w:t xml:space="preserve"> откройте меню Спецификация и назовите его «Датчик давления масла» в поле </w:t>
      </w:r>
      <w:r w:rsidRPr="0047540B">
        <w:rPr>
          <w:lang w:val="en-US"/>
        </w:rPr>
        <w:t>Name</w:t>
      </w:r>
      <w:r w:rsidRPr="0047540B">
        <w:t xml:space="preserve">. Нажмите кнопку </w:t>
      </w:r>
      <w:r w:rsidRPr="0047540B">
        <w:rPr>
          <w:lang w:val="en-US"/>
        </w:rPr>
        <w:t>OK</w:t>
      </w:r>
      <w:r w:rsidRPr="0047540B">
        <w:t>.</w:t>
      </w:r>
    </w:p>
    <w:p w:rsidR="0047540B" w:rsidRPr="0047540B" w:rsidRDefault="006A304E" w:rsidP="00C40347">
      <w:pPr>
        <w:ind w:left="28" w:firstLine="681"/>
        <w:jc w:val="both"/>
      </w:pPr>
      <w:r w:rsidRPr="0047540B">
        <w:rPr>
          <w:noProof/>
        </w:rPr>
        <w:drawing>
          <wp:inline distT="0" distB="0" distL="0" distR="0">
            <wp:extent cx="2256790" cy="1990725"/>
            <wp:effectExtent l="0" t="0" r="0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/>
                    <pic:cNvPicPr>
                      <a:picLocks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6 Создайте вариант использования (прецедент) нажав на кнопку </w:t>
      </w:r>
      <w:r w:rsidRPr="0047540B">
        <w:rPr>
          <w:lang w:val="en-US"/>
        </w:rPr>
        <w:t>Use</w:t>
      </w:r>
      <w:r w:rsidRPr="0047540B">
        <w:t xml:space="preserve"> </w:t>
      </w:r>
      <w:r w:rsidRPr="0047540B">
        <w:rPr>
          <w:lang w:val="en-US"/>
        </w:rPr>
        <w:t>Case</w:t>
      </w:r>
      <w:r w:rsidRPr="0047540B">
        <w:t xml:space="preserve"> </w:t>
      </w:r>
      <w:r w:rsidR="006A304E" w:rsidRPr="0047540B">
        <w:rPr>
          <w:noProof/>
        </w:rPr>
        <w:drawing>
          <wp:inline distT="0" distB="0" distL="0" distR="0">
            <wp:extent cx="238760" cy="191135"/>
            <wp:effectExtent l="0" t="0" r="0" b="0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40B">
        <w:t xml:space="preserve"> и далее    щелкнув по рабочей области </w:t>
      </w:r>
    </w:p>
    <w:p w:rsidR="0047540B" w:rsidRPr="0047540B" w:rsidRDefault="006A304E" w:rsidP="00C40347">
      <w:pPr>
        <w:ind w:left="28" w:firstLine="681"/>
        <w:jc w:val="both"/>
      </w:pPr>
      <w:r w:rsidRPr="0047540B">
        <w:rPr>
          <w:noProof/>
        </w:rPr>
        <w:drawing>
          <wp:inline distT="0" distB="0" distL="0" distR="0">
            <wp:extent cx="3283585" cy="2096770"/>
            <wp:effectExtent l="0" t="0" r="0" b="0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5"/>
                    <pic:cNvPicPr>
                      <a:picLocks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7 Двойным щелчком левой кнопки мыши по изображению прецедента </w:t>
      </w:r>
      <w:r w:rsidR="006A304E" w:rsidRPr="0047540B">
        <w:rPr>
          <w:noProof/>
        </w:rPr>
        <w:drawing>
          <wp:inline distT="0" distB="0" distL="0" distR="0">
            <wp:extent cx="347345" cy="228600"/>
            <wp:effectExtent l="0" t="0" r="0" b="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6"/>
                    <pic:cNvPicPr>
                      <a:picLocks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40B">
        <w:t xml:space="preserve">  откройте меню Спецификация и назовите его «Измерение давления масла» в поле </w:t>
      </w:r>
      <w:r w:rsidRPr="0047540B">
        <w:rPr>
          <w:lang w:val="en-US"/>
        </w:rPr>
        <w:t>Name</w:t>
      </w:r>
      <w:r w:rsidRPr="0047540B">
        <w:t xml:space="preserve">. Нажмите  кнопку </w:t>
      </w:r>
      <w:r w:rsidRPr="0047540B">
        <w:rPr>
          <w:lang w:val="en-US"/>
        </w:rPr>
        <w:t>OK</w:t>
      </w:r>
      <w:r w:rsidRPr="0047540B">
        <w:t xml:space="preserve"> </w:t>
      </w:r>
    </w:p>
    <w:p w:rsidR="0047540B" w:rsidRPr="0047540B" w:rsidRDefault="006A304E" w:rsidP="00C40347">
      <w:pPr>
        <w:ind w:left="28" w:firstLine="681"/>
        <w:jc w:val="both"/>
      </w:pPr>
      <w:r w:rsidRPr="0047540B">
        <w:rPr>
          <w:noProof/>
        </w:rPr>
        <w:drawing>
          <wp:inline distT="0" distB="0" distL="0" distR="0">
            <wp:extent cx="1976120" cy="1745615"/>
            <wp:effectExtent l="0" t="0" r="0" b="0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"/>
                    <pic:cNvPicPr>
                      <a:picLocks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8 С помощью кнопки </w:t>
      </w:r>
      <w:r w:rsidRPr="0047540B">
        <w:rPr>
          <w:lang w:val="en-US"/>
        </w:rPr>
        <w:t>Unidirectional</w:t>
      </w:r>
      <w:r w:rsidRPr="0047540B">
        <w:t xml:space="preserve"> </w:t>
      </w:r>
      <w:r w:rsidRPr="0047540B">
        <w:rPr>
          <w:lang w:val="en-US"/>
        </w:rPr>
        <w:t>Association</w:t>
      </w:r>
      <w:r w:rsidRPr="0047540B">
        <w:t xml:space="preserve"> (однонаправленная ассоциация) панели инструментов нарисуйте ассоциацию (связь) между актером и прецедентом. Нажмите кнопку </w:t>
      </w:r>
      <w:r w:rsidRPr="0047540B">
        <w:rPr>
          <w:lang w:val="en-US"/>
        </w:rPr>
        <w:t>Unidirectional</w:t>
      </w:r>
      <w:r w:rsidRPr="0047540B">
        <w:t xml:space="preserve"> </w:t>
      </w:r>
      <w:r w:rsidRPr="0047540B">
        <w:rPr>
          <w:lang w:val="en-US"/>
        </w:rPr>
        <w:t>Association</w:t>
      </w:r>
      <w:r w:rsidRPr="0047540B">
        <w:t xml:space="preserve">. Потом, зажав левую кнопку мыши, протяните связь от актера к прецеденту </w:t>
      </w:r>
    </w:p>
    <w:p w:rsidR="0047540B" w:rsidRPr="0047540B" w:rsidRDefault="006A304E" w:rsidP="00C40347">
      <w:pPr>
        <w:ind w:left="28" w:firstLine="681"/>
        <w:jc w:val="both"/>
      </w:pPr>
      <w:r w:rsidRPr="0047540B">
        <w:rPr>
          <w:noProof/>
        </w:rPr>
        <w:drawing>
          <wp:inline distT="0" distB="0" distL="0" distR="0">
            <wp:extent cx="2400300" cy="1718945"/>
            <wp:effectExtent l="0" t="0" r="0" b="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"/>
                    <pic:cNvPicPr>
                      <a:picLocks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9 Аналогично пункту 4 и 5 добавьте еще одного актера и назовите его                              «Микроконтроллер» </w:t>
      </w:r>
    </w:p>
    <w:p w:rsidR="0047540B" w:rsidRPr="0047540B" w:rsidRDefault="0047540B" w:rsidP="00C40347">
      <w:pPr>
        <w:ind w:left="28" w:firstLine="681"/>
        <w:jc w:val="both"/>
      </w:pPr>
      <w:r w:rsidRPr="0047540B">
        <w:t>10 Сохраните диаграмму [</w:t>
      </w:r>
      <w:r w:rsidRPr="0047540B">
        <w:rPr>
          <w:lang w:val="en-US"/>
        </w:rPr>
        <w:t>File</w:t>
      </w:r>
      <w:r w:rsidRPr="0047540B">
        <w:t>] – [</w:t>
      </w:r>
      <w:r w:rsidRPr="0047540B">
        <w:rPr>
          <w:lang w:val="en-US"/>
        </w:rPr>
        <w:t>Save</w:t>
      </w:r>
      <w:r w:rsidRPr="0047540B">
        <w:t>]</w:t>
      </w:r>
      <w:r w:rsidR="00E52E0A">
        <w:t>.</w:t>
      </w:r>
    </w:p>
    <w:p w:rsidR="0047540B" w:rsidRPr="0047540B" w:rsidRDefault="0047540B" w:rsidP="00C40347">
      <w:pPr>
        <w:ind w:left="28" w:firstLine="681"/>
        <w:jc w:val="both"/>
      </w:pPr>
      <w:r w:rsidRPr="0047540B">
        <w:t>11 Аналогично пункту 8 создайте связь между прецедентом «Измерение давления масла» и актером «Мик</w:t>
      </w:r>
      <w:r>
        <w:t>роконтроллер»</w:t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12 Создайте 4 актера и назовите их «Датчик расхода топлива», «Вольтметр»,                   «Тахометр»,  «Термодатчик» </w:t>
      </w:r>
    </w:p>
    <w:p w:rsidR="0047540B" w:rsidRPr="0047540B" w:rsidRDefault="0047540B" w:rsidP="00C40347">
      <w:pPr>
        <w:ind w:left="28" w:firstLine="681"/>
        <w:jc w:val="both"/>
      </w:pPr>
      <w:r w:rsidRPr="0047540B">
        <w:t xml:space="preserve">13 Добавьте 4 прецедента, назвав их «Измерение расхода топлива», «Измерение                напряжения аккумулятора», «Измерение Частоты вращения коленчатого вала», «Измерение температуры двигателя» соответственно пункту 12 </w:t>
      </w:r>
    </w:p>
    <w:p w:rsidR="0047540B" w:rsidRPr="0047540B" w:rsidRDefault="0047540B" w:rsidP="00C40347">
      <w:pPr>
        <w:ind w:left="28" w:firstLine="681"/>
        <w:jc w:val="both"/>
      </w:pPr>
      <w:r w:rsidRPr="0047540B">
        <w:t>14 Соедините всех актеров с</w:t>
      </w:r>
      <w:r>
        <w:t xml:space="preserve"> прецедентами</w:t>
      </w:r>
    </w:p>
    <w:p w:rsidR="0047540B" w:rsidRPr="0047540B" w:rsidRDefault="0047540B" w:rsidP="00C40347">
      <w:pPr>
        <w:ind w:left="28" w:firstLine="681"/>
        <w:jc w:val="both"/>
      </w:pPr>
      <w:r w:rsidRPr="0047540B">
        <w:t>15  Создайте еще одного актера и назовите его «Борт</w:t>
      </w:r>
      <w:r>
        <w:t>овой компьютер»</w:t>
      </w:r>
    </w:p>
    <w:p w:rsidR="0047540B" w:rsidRPr="0047540B" w:rsidRDefault="0047540B" w:rsidP="00C40347">
      <w:pPr>
        <w:ind w:left="28" w:firstLine="681"/>
        <w:jc w:val="both"/>
      </w:pPr>
      <w:r w:rsidRPr="0047540B">
        <w:t>16 Добавьте один прецедент, присвоив ему имя «Выдача резуль</w:t>
      </w:r>
      <w:r>
        <w:t>татов всех измерений»</w:t>
      </w:r>
    </w:p>
    <w:p w:rsidR="0047540B" w:rsidRPr="0047540B" w:rsidRDefault="0047540B" w:rsidP="00C40347">
      <w:pPr>
        <w:ind w:left="28" w:firstLine="681"/>
        <w:jc w:val="both"/>
      </w:pPr>
      <w:r w:rsidRPr="0047540B">
        <w:t>17 Создайте связь между актером «Бортовой компьютер»и прецедентом  «Выдача             результатов всех измерений»и с остальной частью схемы, как показано на рисунке ниже. Это будет готовая диаграмма прецедентов (</w:t>
      </w:r>
      <w:r w:rsidRPr="0047540B">
        <w:rPr>
          <w:lang w:val="en-US"/>
        </w:rPr>
        <w:t>Use</w:t>
      </w:r>
      <w:r w:rsidRPr="0047540B">
        <w:t xml:space="preserve"> </w:t>
      </w:r>
      <w:r w:rsidRPr="0047540B">
        <w:rPr>
          <w:lang w:val="en-US"/>
        </w:rPr>
        <w:t>Case</w:t>
      </w:r>
      <w:r w:rsidRPr="0047540B">
        <w:t xml:space="preserve"> </w:t>
      </w:r>
      <w:r w:rsidRPr="0047540B">
        <w:rPr>
          <w:lang w:val="en-US"/>
        </w:rPr>
        <w:t>Diagram</w:t>
      </w:r>
      <w:r w:rsidRPr="0047540B">
        <w:t xml:space="preserve">) для процесса управления работой двигателя </w:t>
      </w:r>
    </w:p>
    <w:p w:rsidR="0047540B" w:rsidRPr="0047540B" w:rsidRDefault="006A304E" w:rsidP="00C40347">
      <w:pPr>
        <w:ind w:left="28" w:firstLine="681"/>
        <w:jc w:val="both"/>
      </w:pPr>
      <w:r w:rsidRPr="0047540B">
        <w:rPr>
          <w:noProof/>
        </w:rPr>
        <w:drawing>
          <wp:inline distT="0" distB="0" distL="0" distR="0">
            <wp:extent cx="3676015" cy="2371090"/>
            <wp:effectExtent l="0" t="0" r="0" b="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"/>
                    <pic:cNvPicPr>
                      <a:picLocks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B" w:rsidRPr="0047540B" w:rsidRDefault="0047540B" w:rsidP="00C40347">
      <w:pPr>
        <w:ind w:left="28" w:firstLine="681"/>
        <w:jc w:val="both"/>
      </w:pPr>
    </w:p>
    <w:p w:rsidR="00BD06FC" w:rsidRPr="0095647A" w:rsidRDefault="00BD06FC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BD06FC" w:rsidRPr="00C572F4" w:rsidRDefault="00BD06FC" w:rsidP="00C40347">
      <w:pPr>
        <w:jc w:val="both"/>
      </w:pPr>
      <w:r w:rsidRPr="00BD06FC">
        <w:t xml:space="preserve">Создайте диаграмму прецедентов для процесса управления работой двигателя </w:t>
      </w:r>
    </w:p>
    <w:p w:rsidR="00BD06FC" w:rsidRPr="00C572F4" w:rsidRDefault="00BD06FC" w:rsidP="00C40347">
      <w:pPr>
        <w:jc w:val="both"/>
      </w:pPr>
    </w:p>
    <w:p w:rsidR="00BD06FC" w:rsidRPr="00BD06FC" w:rsidRDefault="00BD06FC" w:rsidP="00C40347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BD06FC" w:rsidRPr="00BD06FC" w:rsidRDefault="00BD06FC" w:rsidP="00C40347">
      <w:pPr>
        <w:jc w:val="both"/>
      </w:pPr>
      <w:r w:rsidRPr="00BD06FC">
        <w:t xml:space="preserve">1 Что позволяет создать </w:t>
      </w:r>
      <w:r w:rsidRPr="00BD06FC">
        <w:rPr>
          <w:bCs/>
          <w:lang w:val="en-US"/>
        </w:rPr>
        <w:t>Use</w:t>
      </w:r>
      <w:r w:rsidRPr="00BD06FC">
        <w:rPr>
          <w:bCs/>
        </w:rPr>
        <w:t xml:space="preserve"> </w:t>
      </w:r>
      <w:r w:rsidRPr="00BD06FC">
        <w:rPr>
          <w:bCs/>
          <w:lang w:val="en-US"/>
        </w:rPr>
        <w:t>case</w:t>
      </w:r>
      <w:r w:rsidRPr="00BD06FC">
        <w:rPr>
          <w:bCs/>
        </w:rPr>
        <w:t xml:space="preserve">  </w:t>
      </w:r>
      <w:r w:rsidRPr="00BD06FC">
        <w:rPr>
          <w:bCs/>
          <w:lang w:val="en-US"/>
        </w:rPr>
        <w:t>Diagram</w:t>
      </w:r>
      <w:r w:rsidRPr="00BD06FC">
        <w:rPr>
          <w:bCs/>
        </w:rPr>
        <w:t>?</w:t>
      </w:r>
    </w:p>
    <w:p w:rsidR="00BD06FC" w:rsidRPr="00BD06FC" w:rsidRDefault="00BD06FC" w:rsidP="00C40347">
      <w:pPr>
        <w:jc w:val="both"/>
        <w:rPr>
          <w:bCs/>
        </w:rPr>
      </w:pPr>
      <w:r w:rsidRPr="00BD06FC">
        <w:t xml:space="preserve">2 Что такое </w:t>
      </w:r>
      <w:r w:rsidRPr="00BD06FC">
        <w:rPr>
          <w:bCs/>
          <w:lang w:val="en-US"/>
        </w:rPr>
        <w:t>Use</w:t>
      </w:r>
      <w:r w:rsidRPr="00BD06FC">
        <w:rPr>
          <w:bCs/>
        </w:rPr>
        <w:t xml:space="preserve"> </w:t>
      </w:r>
      <w:r w:rsidRPr="00BD06FC">
        <w:rPr>
          <w:bCs/>
          <w:lang w:val="en-US"/>
        </w:rPr>
        <w:t>case</w:t>
      </w:r>
      <w:r w:rsidRPr="00BD06FC">
        <w:rPr>
          <w:bCs/>
        </w:rPr>
        <w:t>?</w:t>
      </w:r>
    </w:p>
    <w:p w:rsidR="00BD06FC" w:rsidRPr="00BD06FC" w:rsidRDefault="00BD06FC" w:rsidP="00C40347">
      <w:pPr>
        <w:jc w:val="both"/>
      </w:pPr>
      <w:r w:rsidRPr="00BD06FC">
        <w:rPr>
          <w:bCs/>
        </w:rPr>
        <w:t xml:space="preserve">3 Для чего используется </w:t>
      </w:r>
      <w:r w:rsidRPr="00BD06FC">
        <w:rPr>
          <w:bCs/>
          <w:lang w:val="en-US"/>
        </w:rPr>
        <w:t>Use</w:t>
      </w:r>
      <w:r w:rsidRPr="00BD06FC">
        <w:rPr>
          <w:bCs/>
        </w:rPr>
        <w:t xml:space="preserve"> </w:t>
      </w:r>
      <w:r w:rsidRPr="00BD06FC">
        <w:rPr>
          <w:bCs/>
          <w:lang w:val="en-US"/>
        </w:rPr>
        <w:t>case</w:t>
      </w:r>
      <w:r w:rsidRPr="00BD06FC">
        <w:rPr>
          <w:bCs/>
        </w:rPr>
        <w:t xml:space="preserve">  </w:t>
      </w:r>
      <w:r w:rsidRPr="00BD06FC">
        <w:rPr>
          <w:bCs/>
          <w:lang w:val="en-US"/>
        </w:rPr>
        <w:t>Diagram</w:t>
      </w:r>
      <w:r w:rsidRPr="00BD06FC">
        <w:rPr>
          <w:bCs/>
        </w:rPr>
        <w:t>?</w:t>
      </w:r>
    </w:p>
    <w:p w:rsidR="00BD06FC" w:rsidRPr="00BD06FC" w:rsidRDefault="00BD06FC" w:rsidP="00C40347">
      <w:pPr>
        <w:jc w:val="both"/>
      </w:pPr>
      <w:r w:rsidRPr="00BD06FC">
        <w:t>4 Какой элемент на панели инструментов не имеет ограничения на количество                вводимых символов?</w:t>
      </w:r>
    </w:p>
    <w:p w:rsidR="00BD06FC" w:rsidRPr="00BD06FC" w:rsidRDefault="00BD06FC" w:rsidP="00C40347">
      <w:pPr>
        <w:jc w:val="both"/>
      </w:pPr>
      <w:r w:rsidRPr="00BD06FC">
        <w:t xml:space="preserve">5 Для чего используется инструмент </w:t>
      </w:r>
      <w:r w:rsidRPr="00BD06FC">
        <w:rPr>
          <w:lang w:val="en-US"/>
        </w:rPr>
        <w:t>Actor</w:t>
      </w:r>
      <w:r w:rsidRPr="00BD06FC">
        <w:t>?</w:t>
      </w:r>
    </w:p>
    <w:p w:rsidR="008161EB" w:rsidRPr="00BD06FC" w:rsidRDefault="00BD06FC" w:rsidP="00C40347">
      <w:pPr>
        <w:jc w:val="center"/>
        <w:rPr>
          <w:b/>
        </w:rPr>
      </w:pPr>
      <w:r>
        <w:br w:type="page"/>
      </w:r>
      <w:r w:rsidR="008161EB">
        <w:rPr>
          <w:b/>
        </w:rPr>
        <w:t>Практическая работа   № 8</w:t>
      </w:r>
    </w:p>
    <w:p w:rsidR="008161EB" w:rsidRPr="0095647A" w:rsidRDefault="008161EB" w:rsidP="00C40347">
      <w:pPr>
        <w:ind w:firstLine="720"/>
        <w:jc w:val="center"/>
        <w:rPr>
          <w:b/>
        </w:rPr>
      </w:pPr>
    </w:p>
    <w:p w:rsidR="008161EB" w:rsidRPr="0095647A" w:rsidRDefault="008161EB" w:rsidP="00C40347">
      <w:pPr>
        <w:jc w:val="center"/>
        <w:rPr>
          <w:b/>
        </w:rPr>
      </w:pPr>
      <w:r w:rsidRPr="0095647A">
        <w:rPr>
          <w:b/>
        </w:rPr>
        <w:t xml:space="preserve"> «</w:t>
      </w:r>
      <w:r w:rsidRPr="00B12B25">
        <w:rPr>
          <w:b/>
        </w:rPr>
        <w:t>Создание диаграмм</w:t>
      </w:r>
      <w:r w:rsidR="0054425E">
        <w:rPr>
          <w:b/>
        </w:rPr>
        <w:t>ы состояний (</w:t>
      </w:r>
      <w:proofErr w:type="spellStart"/>
      <w:r w:rsidR="0054425E">
        <w:rPr>
          <w:b/>
        </w:rPr>
        <w:t>statechartdiagram</w:t>
      </w:r>
      <w:proofErr w:type="spellEnd"/>
      <w:r w:rsidR="0054425E">
        <w:rPr>
          <w:b/>
        </w:rPr>
        <w:t>)</w:t>
      </w:r>
      <w:r w:rsidRPr="0095647A">
        <w:rPr>
          <w:b/>
        </w:rPr>
        <w:t>»</w:t>
      </w:r>
    </w:p>
    <w:p w:rsidR="008161EB" w:rsidRPr="0095647A" w:rsidRDefault="008161EB" w:rsidP="00C40347">
      <w:pPr>
        <w:ind w:firstLine="720"/>
        <w:rPr>
          <w:b/>
        </w:rPr>
      </w:pPr>
    </w:p>
    <w:p w:rsidR="008161EB" w:rsidRPr="0095647A" w:rsidRDefault="008161EB" w:rsidP="00C40347">
      <w:pPr>
        <w:ind w:firstLine="720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8161EB" w:rsidRPr="00BD06FC" w:rsidRDefault="008161EB" w:rsidP="00C40347">
      <w:pPr>
        <w:ind w:left="28" w:firstLine="681"/>
        <w:jc w:val="both"/>
      </w:pPr>
      <w:r w:rsidRPr="0047540B">
        <w:t xml:space="preserve">Научиться строить диаграммы </w:t>
      </w:r>
      <w:proofErr w:type="spellStart"/>
      <w:r w:rsidRPr="00D72761">
        <w:rPr>
          <w:lang w:val="en-US"/>
        </w:rPr>
        <w:t>statechart</w:t>
      </w:r>
      <w:proofErr w:type="spellEnd"/>
      <w:r w:rsidRPr="00812BC1">
        <w:rPr>
          <w:b/>
        </w:rPr>
        <w:t xml:space="preserve"> </w:t>
      </w:r>
      <w:r w:rsidRPr="0047540B">
        <w:t xml:space="preserve">в программном продукте </w:t>
      </w:r>
      <w:r w:rsidRPr="0047540B">
        <w:rPr>
          <w:lang w:val="en-US"/>
        </w:rPr>
        <w:t>Rational</w:t>
      </w:r>
      <w:r w:rsidRPr="0047540B">
        <w:t xml:space="preserve"> </w:t>
      </w:r>
      <w:r w:rsidRPr="0047540B">
        <w:rPr>
          <w:lang w:val="en-US"/>
        </w:rPr>
        <w:t>Rose</w:t>
      </w:r>
    </w:p>
    <w:p w:rsidR="008161EB" w:rsidRPr="00BD06FC" w:rsidRDefault="008161EB" w:rsidP="00C40347">
      <w:pPr>
        <w:ind w:left="28" w:firstLine="681"/>
        <w:jc w:val="both"/>
      </w:pPr>
    </w:p>
    <w:p w:rsidR="008161EB" w:rsidRPr="00BD06FC" w:rsidRDefault="008161EB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8161EB" w:rsidRDefault="008161EB" w:rsidP="00C40347">
      <w:pPr>
        <w:jc w:val="center"/>
        <w:rPr>
          <w:b/>
        </w:rPr>
      </w:pPr>
    </w:p>
    <w:p w:rsidR="008161EB" w:rsidRPr="005E119D" w:rsidRDefault="008161EB" w:rsidP="00C40347">
      <w:pPr>
        <w:ind w:firstLine="709"/>
        <w:jc w:val="both"/>
      </w:pPr>
      <w:r w:rsidRPr="005E119D">
        <w:t xml:space="preserve">Диаграмма </w:t>
      </w:r>
      <w:proofErr w:type="spellStart"/>
      <w:r w:rsidRPr="005E119D">
        <w:rPr>
          <w:lang w:val="en-US"/>
        </w:rPr>
        <w:t>Statechart</w:t>
      </w:r>
      <w:proofErr w:type="spellEnd"/>
      <w:r w:rsidRPr="005E119D">
        <w:t xml:space="preserve"> предназначена для описания состояний объекта и условий перехода между ними. Описание состояний позволяет точно описать модель поведения объекта при получении различных сообщений и взаимодействии с другими объектами.</w:t>
      </w:r>
    </w:p>
    <w:p w:rsidR="008161EB" w:rsidRPr="005E119D" w:rsidRDefault="008161EB" w:rsidP="00C40347">
      <w:pPr>
        <w:ind w:firstLine="709"/>
        <w:jc w:val="both"/>
      </w:pPr>
      <w:r w:rsidRPr="005E119D">
        <w:rPr>
          <w:lang w:val="en-US"/>
        </w:rPr>
        <w:t>State</w:t>
      </w:r>
      <w:r w:rsidRPr="005E119D">
        <w:t xml:space="preserve"> (состояние) позволяет отразить состояние или сит</w:t>
      </w:r>
      <w:r>
        <w:t xml:space="preserve">уацию в течение жизни объекта, </w:t>
      </w:r>
      <w:r w:rsidRPr="005E119D">
        <w:t xml:space="preserve">которая отвечает некоторому положению объекта или ожиданию им некоторого события. </w:t>
      </w:r>
    </w:p>
    <w:p w:rsidR="008161EB" w:rsidRDefault="008161EB" w:rsidP="00C40347">
      <w:pPr>
        <w:ind w:firstLine="709"/>
        <w:jc w:val="both"/>
      </w:pPr>
      <w:r w:rsidRPr="005E119D">
        <w:rPr>
          <w:lang w:val="en-US"/>
        </w:rPr>
        <w:t>Start</w:t>
      </w:r>
      <w:r w:rsidRPr="005E119D">
        <w:t xml:space="preserve"> </w:t>
      </w:r>
      <w:r w:rsidRPr="005E119D">
        <w:rPr>
          <w:lang w:val="en-US"/>
        </w:rPr>
        <w:t>State</w:t>
      </w:r>
      <w:r w:rsidRPr="005E119D">
        <w:t xml:space="preserve"> (начало) позволяет создать значок начала работы. </w:t>
      </w:r>
    </w:p>
    <w:p w:rsidR="008161EB" w:rsidRDefault="008161EB" w:rsidP="00C40347">
      <w:pPr>
        <w:ind w:firstLine="709"/>
        <w:jc w:val="both"/>
      </w:pPr>
      <w:r w:rsidRPr="005E119D">
        <w:rPr>
          <w:lang w:val="en-US"/>
        </w:rPr>
        <w:t>End</w:t>
      </w:r>
      <w:r w:rsidRPr="005E119D">
        <w:t xml:space="preserve"> </w:t>
      </w:r>
      <w:r w:rsidRPr="005E119D">
        <w:rPr>
          <w:lang w:val="en-US"/>
        </w:rPr>
        <w:t>State</w:t>
      </w:r>
      <w:r w:rsidRPr="005E119D">
        <w:t xml:space="preserve"> (завершение) позволяет создать значок окончания работы. </w:t>
      </w:r>
    </w:p>
    <w:p w:rsidR="008161EB" w:rsidRPr="005E119D" w:rsidRDefault="008161EB" w:rsidP="00C40347">
      <w:pPr>
        <w:ind w:firstLine="709"/>
        <w:jc w:val="both"/>
      </w:pPr>
      <w:r w:rsidRPr="005E119D">
        <w:rPr>
          <w:lang w:val="en-US"/>
        </w:rPr>
        <w:t>State</w:t>
      </w:r>
      <w:r w:rsidRPr="005E119D">
        <w:t xml:space="preserve"> </w:t>
      </w:r>
      <w:r w:rsidRPr="005E119D">
        <w:rPr>
          <w:lang w:val="en-US"/>
        </w:rPr>
        <w:t>Transition</w:t>
      </w:r>
      <w:r w:rsidRPr="005E119D">
        <w:t xml:space="preserve"> (состояние перехода) позволяет создать значок состоя</w:t>
      </w:r>
      <w:r>
        <w:t xml:space="preserve">ния перехода, который </w:t>
      </w:r>
      <w:r w:rsidRPr="005E119D">
        <w:t xml:space="preserve">означает, что объект переходит из одного состояния в другое </w:t>
      </w:r>
      <w:r>
        <w:t xml:space="preserve">в случае наступления </w:t>
      </w:r>
      <w:r w:rsidRPr="005E119D">
        <w:t>определенного события или по изменению определенных условий.</w:t>
      </w:r>
    </w:p>
    <w:p w:rsidR="008161EB" w:rsidRDefault="008161EB" w:rsidP="00C40347">
      <w:pPr>
        <w:ind w:firstLine="709"/>
        <w:jc w:val="both"/>
      </w:pPr>
      <w:r w:rsidRPr="005E119D">
        <w:t>Пользователь может указать несколько переходов из одного состояния в другое в случае, если каждый такой переход осуществляется при наступл</w:t>
      </w:r>
      <w:r>
        <w:t xml:space="preserve">ении разных событий или при </w:t>
      </w:r>
      <w:r w:rsidRPr="005E119D">
        <w:t xml:space="preserve">соблюдении разных условий. </w:t>
      </w:r>
    </w:p>
    <w:p w:rsidR="008161EB" w:rsidRPr="005E119D" w:rsidRDefault="008161EB" w:rsidP="00C40347">
      <w:pPr>
        <w:ind w:firstLine="709"/>
        <w:jc w:val="both"/>
      </w:pPr>
      <w:r w:rsidRPr="005E119D">
        <w:t>Выполнение работы включает следующие этапы:</w:t>
      </w:r>
    </w:p>
    <w:p w:rsidR="008161EB" w:rsidRPr="005E119D" w:rsidRDefault="008161EB" w:rsidP="00C40347">
      <w:pPr>
        <w:ind w:firstLine="709"/>
        <w:jc w:val="both"/>
        <w:rPr>
          <w:lang w:val="en-US"/>
        </w:rPr>
      </w:pPr>
      <w:r w:rsidRPr="005E119D">
        <w:t xml:space="preserve">1 Запустите программный продукт </w:t>
      </w:r>
      <w:r w:rsidRPr="005E119D">
        <w:rPr>
          <w:lang w:val="en-US"/>
        </w:rPr>
        <w:t>Rational</w:t>
      </w:r>
      <w:r w:rsidRPr="005E119D">
        <w:t xml:space="preserve"> </w:t>
      </w:r>
      <w:r w:rsidRPr="005E119D">
        <w:rPr>
          <w:lang w:val="en-US"/>
        </w:rPr>
        <w:t>Rose</w:t>
      </w:r>
      <w:r w:rsidRPr="005E119D">
        <w:t>. Последовательность</w:t>
      </w:r>
      <w:r w:rsidRPr="005E119D">
        <w:rPr>
          <w:lang w:val="en-US"/>
        </w:rPr>
        <w:t xml:space="preserve"> </w:t>
      </w:r>
      <w:r w:rsidRPr="005E119D">
        <w:t>для</w:t>
      </w:r>
      <w:r w:rsidRPr="005E119D">
        <w:rPr>
          <w:lang w:val="en-US"/>
        </w:rPr>
        <w:t xml:space="preserve"> </w:t>
      </w:r>
      <w:r w:rsidRPr="005E119D">
        <w:t>запуска</w:t>
      </w:r>
      <w:r w:rsidRPr="005E119D">
        <w:rPr>
          <w:lang w:val="en-US"/>
        </w:rPr>
        <w:t xml:space="preserve">             </w:t>
      </w:r>
      <w:r w:rsidRPr="005E119D">
        <w:t>программы</w:t>
      </w:r>
      <w:r w:rsidRPr="005E119D">
        <w:rPr>
          <w:lang w:val="en-US"/>
        </w:rPr>
        <w:t xml:space="preserve"> Rational Rose: [</w:t>
      </w:r>
      <w:r w:rsidRPr="005E119D">
        <w:t>Пуск</w:t>
      </w:r>
      <w:r w:rsidRPr="005E119D">
        <w:rPr>
          <w:lang w:val="en-US"/>
        </w:rPr>
        <w:t>] – [</w:t>
      </w:r>
      <w:r w:rsidRPr="005E119D">
        <w:t>Программы</w:t>
      </w:r>
      <w:r w:rsidRPr="005E119D">
        <w:rPr>
          <w:lang w:val="en-US"/>
        </w:rPr>
        <w:t>] – [Rational Software] – [Rational Rose  Enterprise Edition].</w:t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2 Создайте диаграмму активности с помощью значка </w:t>
      </w:r>
      <w:r w:rsidR="006A304E" w:rsidRPr="005E119D">
        <w:rPr>
          <w:noProof/>
        </w:rPr>
        <w:drawing>
          <wp:inline distT="0" distB="0" distL="0" distR="0">
            <wp:extent cx="172720" cy="199390"/>
            <wp:effectExtent l="0" t="0" r="0" b="0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0"/>
                    <pic:cNvPicPr>
                      <a:picLocks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9D">
        <w:t xml:space="preserve"> на панели управления</w:t>
      </w:r>
    </w:p>
    <w:p w:rsidR="008161EB" w:rsidRPr="005E119D" w:rsidRDefault="008161EB" w:rsidP="00C40347">
      <w:pPr>
        <w:ind w:firstLine="709"/>
        <w:jc w:val="both"/>
      </w:pPr>
      <w:r w:rsidRPr="005E119D">
        <w:t>3 Появится диалоговое окно, выберите в левой колонке раздел «</w:t>
      </w:r>
      <w:r w:rsidRPr="005E119D">
        <w:rPr>
          <w:lang w:val="en-US"/>
        </w:rPr>
        <w:t>Logical</w:t>
      </w:r>
      <w:r w:rsidRPr="005E119D">
        <w:t xml:space="preserve"> </w:t>
      </w:r>
      <w:r w:rsidRPr="005E119D">
        <w:rPr>
          <w:lang w:val="en-US"/>
        </w:rPr>
        <w:t>View</w:t>
      </w:r>
      <w:r w:rsidRPr="005E119D">
        <w:t>», а в правой – «</w:t>
      </w:r>
      <w:r w:rsidRPr="005E119D">
        <w:rPr>
          <w:lang w:val="en-US"/>
        </w:rPr>
        <w:t>New</w:t>
      </w:r>
      <w:r w:rsidRPr="005E119D">
        <w:t>». Нажмите ОК.</w:t>
      </w:r>
    </w:p>
    <w:p w:rsidR="008161EB" w:rsidRPr="005E119D" w:rsidRDefault="006A304E" w:rsidP="00C40347">
      <w:pPr>
        <w:ind w:firstLine="709"/>
        <w:jc w:val="both"/>
      </w:pPr>
      <w:r w:rsidRPr="005E119D">
        <w:rPr>
          <w:noProof/>
        </w:rPr>
        <w:drawing>
          <wp:inline distT="0" distB="0" distL="0" distR="0">
            <wp:extent cx="3535045" cy="1533525"/>
            <wp:effectExtent l="0" t="0" r="0" b="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"/>
                    <pic:cNvPicPr>
                      <a:picLocks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4 В поле </w:t>
      </w:r>
      <w:r w:rsidRPr="005E119D">
        <w:rPr>
          <w:lang w:val="en-US"/>
        </w:rPr>
        <w:t>Title</w:t>
      </w:r>
      <w:r w:rsidRPr="005E119D">
        <w:t xml:space="preserve"> введите название диаграммы, например «</w:t>
      </w:r>
      <w:proofErr w:type="spellStart"/>
      <w:r w:rsidRPr="005E119D">
        <w:rPr>
          <w:lang w:val="en-US"/>
        </w:rPr>
        <w:t>Statechart</w:t>
      </w:r>
      <w:proofErr w:type="spellEnd"/>
      <w:r w:rsidRPr="005E119D">
        <w:t xml:space="preserve">». Выберете тип             диаграммы </w:t>
      </w:r>
      <w:proofErr w:type="spellStart"/>
      <w:r w:rsidRPr="005E119D">
        <w:rPr>
          <w:lang w:val="en-US"/>
        </w:rPr>
        <w:t>Statechart</w:t>
      </w:r>
      <w:proofErr w:type="spellEnd"/>
      <w:r w:rsidRPr="005E119D">
        <w:t xml:space="preserve"> </w:t>
      </w:r>
    </w:p>
    <w:p w:rsidR="008161EB" w:rsidRPr="005E119D" w:rsidRDefault="006A304E" w:rsidP="00C40347">
      <w:pPr>
        <w:ind w:firstLine="709"/>
        <w:jc w:val="both"/>
      </w:pPr>
      <w:r w:rsidRPr="005E119D">
        <w:rPr>
          <w:noProof/>
        </w:rPr>
        <w:drawing>
          <wp:inline distT="0" distB="0" distL="0" distR="0">
            <wp:extent cx="1828800" cy="1182370"/>
            <wp:effectExtent l="0" t="0" r="0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/>
                    <pic:cNvPicPr>
                      <a:picLocks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5 С помощью значков </w:t>
      </w:r>
      <w:r w:rsidR="006A304E" w:rsidRPr="005E119D">
        <w:rPr>
          <w:noProof/>
        </w:rPr>
        <w:drawing>
          <wp:inline distT="0" distB="0" distL="0" distR="0">
            <wp:extent cx="228600" cy="218440"/>
            <wp:effectExtent l="0" t="0" r="0" b="0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3"/>
                    <pic:cNvPicPr>
                      <a:picLocks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9D">
        <w:t xml:space="preserve">  и </w:t>
      </w:r>
      <w:r w:rsidR="006A304E" w:rsidRPr="005E119D">
        <w:rPr>
          <w:noProof/>
        </w:rPr>
        <w:drawing>
          <wp:inline distT="0" distB="0" distL="0" distR="0">
            <wp:extent cx="238760" cy="238760"/>
            <wp:effectExtent l="0" t="0" r="0" b="0"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4"/>
                    <pic:cNvPicPr>
                      <a:picLocks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9D">
        <w:t xml:space="preserve">  на панели инструментов создайте начало и конец         диаграммы соответственно. Двойным щелчком левой кнопки мыши по их изображению </w:t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откройте спецификацию и назовите их «Начало работы» и «Конец работы» соответственно </w:t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6 Значком </w:t>
      </w:r>
      <w:r w:rsidR="006A304E" w:rsidRPr="005E119D">
        <w:rPr>
          <w:noProof/>
        </w:rPr>
        <w:drawing>
          <wp:inline distT="0" distB="0" distL="0" distR="0">
            <wp:extent cx="238760" cy="172720"/>
            <wp:effectExtent l="0" t="0" r="0" b="0"/>
            <wp:docPr id="65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5"/>
                    <pic:cNvPicPr>
                      <a:picLocks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9D">
        <w:t xml:space="preserve"> создайте состояние и, щелкнув по значку состояния на рабочей области,    назовите его «Проверка параметров» </w:t>
      </w:r>
    </w:p>
    <w:p w:rsidR="008161EB" w:rsidRPr="005E119D" w:rsidRDefault="006A304E" w:rsidP="00C40347">
      <w:pPr>
        <w:ind w:firstLine="709"/>
        <w:jc w:val="both"/>
        <w:rPr>
          <w:lang w:val="en-US"/>
        </w:rPr>
      </w:pPr>
      <w:r w:rsidRPr="005E119D">
        <w:rPr>
          <w:noProof/>
        </w:rPr>
        <w:drawing>
          <wp:inline distT="0" distB="0" distL="0" distR="0">
            <wp:extent cx="1976120" cy="1647825"/>
            <wp:effectExtent l="0" t="0" r="0" b="0"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6"/>
                    <pic:cNvPicPr>
                      <a:picLocks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5E119D" w:rsidRDefault="008161EB" w:rsidP="00C40347">
      <w:pPr>
        <w:ind w:firstLine="709"/>
        <w:jc w:val="both"/>
        <w:rPr>
          <w:lang w:val="en-US"/>
        </w:rPr>
      </w:pPr>
    </w:p>
    <w:p w:rsidR="008161EB" w:rsidRPr="005E119D" w:rsidRDefault="008161EB" w:rsidP="00C40347">
      <w:pPr>
        <w:ind w:firstLine="709"/>
        <w:jc w:val="both"/>
      </w:pPr>
      <w:r w:rsidRPr="005E119D">
        <w:t xml:space="preserve">7 С помощь значка </w:t>
      </w:r>
      <w:r w:rsidR="006A304E" w:rsidRPr="005E119D">
        <w:rPr>
          <w:noProof/>
        </w:rPr>
        <w:drawing>
          <wp:inline distT="0" distB="0" distL="0" distR="0">
            <wp:extent cx="218440" cy="199390"/>
            <wp:effectExtent l="0" t="0" r="0" b="0"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7"/>
                    <pic:cNvPicPr>
                      <a:picLocks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9D">
        <w:t xml:space="preserve"> создайте состояние перехода между началом диаграммы и             состоянием </w:t>
      </w:r>
    </w:p>
    <w:p w:rsidR="008161EB" w:rsidRPr="005E119D" w:rsidRDefault="006A304E" w:rsidP="00C40347">
      <w:pPr>
        <w:ind w:firstLine="709"/>
        <w:jc w:val="both"/>
      </w:pPr>
      <w:r w:rsidRPr="005E119D">
        <w:rPr>
          <w:noProof/>
        </w:rPr>
        <w:drawing>
          <wp:inline distT="0" distB="0" distL="0" distR="0">
            <wp:extent cx="2090420" cy="1267460"/>
            <wp:effectExtent l="0" t="0" r="0" b="0"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8"/>
                    <pic:cNvPicPr>
                      <a:picLocks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8 Двойным щелчком по состоянию перехода откройте его спецификацию, нажмите на вкладку </w:t>
      </w:r>
      <w:r w:rsidRPr="005E119D">
        <w:rPr>
          <w:lang w:val="en-US"/>
        </w:rPr>
        <w:t>Detail</w:t>
      </w:r>
      <w:r w:rsidRPr="005E119D">
        <w:t xml:space="preserve"> и в поле </w:t>
      </w:r>
      <w:r w:rsidRPr="005E119D">
        <w:rPr>
          <w:lang w:val="en-US"/>
        </w:rPr>
        <w:t>Action</w:t>
      </w:r>
      <w:r w:rsidRPr="005E119D">
        <w:t xml:space="preserve"> (действие) введите – Получить показания параметров.          На</w:t>
      </w:r>
      <w:r>
        <w:t>жмите ОК</w:t>
      </w:r>
      <w:r w:rsidRPr="005E119D">
        <w:t>.</w:t>
      </w:r>
    </w:p>
    <w:p w:rsidR="008161EB" w:rsidRPr="005E119D" w:rsidRDefault="008161EB" w:rsidP="00C40347">
      <w:pPr>
        <w:ind w:firstLine="709"/>
        <w:jc w:val="both"/>
      </w:pPr>
    </w:p>
    <w:p w:rsidR="008161EB" w:rsidRPr="005E119D" w:rsidRDefault="006A304E" w:rsidP="00C40347">
      <w:pPr>
        <w:ind w:firstLine="709"/>
        <w:jc w:val="both"/>
      </w:pPr>
      <w:r w:rsidRPr="005E119D">
        <w:rPr>
          <w:noProof/>
        </w:rPr>
        <w:drawing>
          <wp:inline distT="0" distB="0" distL="0" distR="0">
            <wp:extent cx="2761615" cy="1078865"/>
            <wp:effectExtent l="0" t="0" r="0" b="0"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9"/>
                    <pic:cNvPicPr>
                      <a:picLocks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9 Создайте переход на себя для состояния «Проверка параметров» с помощью значка </w:t>
      </w:r>
      <w:r w:rsidR="006A304E" w:rsidRPr="005E119D">
        <w:rPr>
          <w:noProof/>
        </w:rPr>
        <w:drawing>
          <wp:inline distT="0" distB="0" distL="0" distR="0">
            <wp:extent cx="228600" cy="210185"/>
            <wp:effectExtent l="0" t="0" r="0" b="0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"/>
                    <pic:cNvPicPr>
                      <a:picLocks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9D">
        <w:t>.</w:t>
      </w:r>
    </w:p>
    <w:p w:rsidR="008161EB" w:rsidRPr="005E119D" w:rsidRDefault="006A304E" w:rsidP="00C40347">
      <w:pPr>
        <w:ind w:firstLine="709"/>
        <w:jc w:val="both"/>
      </w:pPr>
      <w:r w:rsidRPr="005E119D">
        <w:rPr>
          <w:noProof/>
        </w:rPr>
        <w:drawing>
          <wp:inline distT="0" distB="0" distL="0" distR="0">
            <wp:extent cx="1976120" cy="1706245"/>
            <wp:effectExtent l="0" t="0" r="0" b="0"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1"/>
                    <pic:cNvPicPr>
                      <a:picLocks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5E119D" w:rsidRDefault="008161EB" w:rsidP="00C40347">
      <w:pPr>
        <w:ind w:firstLine="709"/>
        <w:jc w:val="both"/>
      </w:pPr>
      <w:r>
        <w:t>1</w:t>
      </w:r>
      <w:r w:rsidRPr="005E119D">
        <w:t xml:space="preserve">0 Для  перехода на себя создайте действие «Получить новые показания параметров».     Создайте условие для этого же перехода, для этого откройте его спецификацию и в поле </w:t>
      </w:r>
      <w:r w:rsidRPr="005E119D">
        <w:rPr>
          <w:lang w:val="en-US"/>
        </w:rPr>
        <w:t>Guard</w:t>
      </w:r>
      <w:r w:rsidRPr="005E119D">
        <w:t xml:space="preserve"> </w:t>
      </w:r>
      <w:r w:rsidRPr="005E119D">
        <w:rPr>
          <w:lang w:val="en-US"/>
        </w:rPr>
        <w:t>Condition</w:t>
      </w:r>
      <w:r w:rsidRPr="005E119D">
        <w:t xml:space="preserve"> введите – Все показания в норме. Нажмите ОК.</w:t>
      </w:r>
    </w:p>
    <w:p w:rsidR="008161EB" w:rsidRPr="005E119D" w:rsidRDefault="006A304E" w:rsidP="00C40347">
      <w:pPr>
        <w:ind w:firstLine="709"/>
        <w:jc w:val="both"/>
      </w:pPr>
      <w:r w:rsidRPr="005E119D">
        <w:rPr>
          <w:noProof/>
        </w:rPr>
        <w:drawing>
          <wp:inline distT="0" distB="0" distL="0" distR="0">
            <wp:extent cx="2313305" cy="1858010"/>
            <wp:effectExtent l="0" t="0" r="0" b="0"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2"/>
                    <pic:cNvPicPr>
                      <a:picLocks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5E119D" w:rsidRDefault="008161EB" w:rsidP="00C40347">
      <w:pPr>
        <w:ind w:firstLine="709"/>
        <w:jc w:val="both"/>
      </w:pPr>
      <w:r>
        <w:t>1</w:t>
      </w:r>
      <w:r w:rsidRPr="005E119D">
        <w:t>1 Сохраните диаграмму [</w:t>
      </w:r>
      <w:r w:rsidRPr="005E119D">
        <w:rPr>
          <w:lang w:val="en-US"/>
        </w:rPr>
        <w:t>File</w:t>
      </w:r>
      <w:r w:rsidRPr="005E119D">
        <w:t>] – [</w:t>
      </w:r>
      <w:r w:rsidRPr="005E119D">
        <w:rPr>
          <w:lang w:val="en-US"/>
        </w:rPr>
        <w:t>Save</w:t>
      </w:r>
      <w:r w:rsidRPr="005E119D">
        <w:t xml:space="preserve">] или нажав значок </w:t>
      </w:r>
      <w:r w:rsidR="006A304E" w:rsidRPr="005E119D">
        <w:rPr>
          <w:noProof/>
        </w:rPr>
        <w:drawing>
          <wp:inline distT="0" distB="0" distL="0" distR="0">
            <wp:extent cx="228600" cy="210185"/>
            <wp:effectExtent l="0" t="0" r="0" b="0"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3"/>
                    <pic:cNvPicPr>
                      <a:picLocks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9D">
        <w:t xml:space="preserve"> на панели управления</w:t>
      </w:r>
    </w:p>
    <w:p w:rsidR="008161EB" w:rsidRDefault="008161EB" w:rsidP="00C40347">
      <w:pPr>
        <w:ind w:firstLine="709"/>
        <w:jc w:val="both"/>
      </w:pPr>
      <w:r w:rsidRPr="005E119D">
        <w:t xml:space="preserve">12 Создайте новое состояние и назовите его «Включение Вентилятора охлаждения/           повышение частоты вращения коленчатого вала» аналогично пункту 6 </w:t>
      </w:r>
    </w:p>
    <w:p w:rsidR="008161EB" w:rsidRPr="005E119D" w:rsidRDefault="008161EB" w:rsidP="00C40347">
      <w:pPr>
        <w:ind w:firstLine="709"/>
        <w:jc w:val="both"/>
      </w:pPr>
      <w:r w:rsidRPr="005E119D">
        <w:t>13 По аналогии с пунктом 7,8 проведите состояние перехода между состояниями            «Проверка параметров» и «Включение Вентилятора охлаждения/ пов</w:t>
      </w:r>
      <w:r>
        <w:t xml:space="preserve">ышение частоты вращения </w:t>
      </w:r>
      <w:r w:rsidRPr="005E119D">
        <w:t xml:space="preserve">коленчатого вала» и задайте условие «Температура двигателя повышена/понижена» </w:t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14 Создайте еще 4 состояния и назовите их «Повышение/понижение частоты вращения    коленчатого вала», «Выдача сообщения об ошибке на экран бортового компьютера», «Выдача показаний на экран бортового компьютера», «Выдача предупреждения о повышенном расходе топлива» </w:t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15 Проведите состояние перехода от состояния «Включение вентилятора охлаждения/           повышение частоты вращения коленчатого вала» до точки «Конец работы» </w:t>
      </w:r>
    </w:p>
    <w:p w:rsidR="008161EB" w:rsidRPr="005E119D" w:rsidRDefault="008161EB" w:rsidP="00C40347">
      <w:pPr>
        <w:ind w:firstLine="709"/>
        <w:jc w:val="both"/>
      </w:pPr>
      <w:r w:rsidRPr="005E119D">
        <w:t>16 Создайте состояние перехода от состояния «Проверка параметров» до состояния       «Повышение/понижение частоты вращения    коленчатого вала» и задайте условие «Частота вращения коленчатого вала не с</w:t>
      </w:r>
      <w:r>
        <w:t>оответствует заданным пределам»</w:t>
      </w:r>
      <w:r w:rsidRPr="005E119D">
        <w:t>.</w:t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17 Проведите состояние перехода от состояния «Проверка параметров» до состояния       «Повышение/понижение частоты вращения коленчатого вала» и задайте условие «Давление масла и/или напряжение аккумулятора не соответствует заданным пределам» </w:t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18 Создайте состояние перехода от состояния «Проверка параметров» до состояния       «Выдача предупреждения о повышенном расходе топлива» и задайте условие «Расход топлива повышен» </w:t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19 Создайте состояние перехода от состояния «Проверка параметров» до состояния       «Выдача показаний на экран бортового компьютера» и задайте условие «Все параметры в норме» </w:t>
      </w:r>
    </w:p>
    <w:p w:rsidR="008161EB" w:rsidRPr="005E119D" w:rsidRDefault="008161EB" w:rsidP="00C40347">
      <w:pPr>
        <w:ind w:firstLine="709"/>
        <w:jc w:val="both"/>
      </w:pPr>
      <w:r w:rsidRPr="005E119D">
        <w:t xml:space="preserve">20 Теперь соедините состояния «Повышение/понижение частоты вращения коленчатого вала», «Выдача сообщения об ошибке на экран бортового компьютера», «Выдача показаний на экран бортового компьютера», «Выдача предупреждения о повышенном расходе топлива» со значком «Конец работы». Диаграмма </w:t>
      </w:r>
      <w:proofErr w:type="spellStart"/>
      <w:r w:rsidRPr="005E119D">
        <w:rPr>
          <w:lang w:val="en-US"/>
        </w:rPr>
        <w:t>Statechart</w:t>
      </w:r>
      <w:proofErr w:type="spellEnd"/>
      <w:r w:rsidRPr="005E119D">
        <w:t xml:space="preserve"> для процесса управления двигат</w:t>
      </w:r>
      <w:r>
        <w:t>елем будет готова</w:t>
      </w:r>
      <w:r w:rsidRPr="005E119D">
        <w:t>.</w:t>
      </w:r>
    </w:p>
    <w:p w:rsidR="008161EB" w:rsidRPr="00D72761" w:rsidRDefault="006A304E" w:rsidP="00C40347">
      <w:pPr>
        <w:ind w:firstLine="709"/>
        <w:jc w:val="both"/>
      </w:pPr>
      <w:r w:rsidRPr="005E119D">
        <w:rPr>
          <w:noProof/>
        </w:rPr>
        <w:drawing>
          <wp:inline distT="0" distB="0" distL="0" distR="0">
            <wp:extent cx="4603115" cy="2734945"/>
            <wp:effectExtent l="0" t="0" r="0" b="0"/>
            <wp:docPr id="74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4"/>
                    <pic:cNvPicPr>
                      <a:picLocks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Default="008161EB" w:rsidP="00C40347">
      <w:pPr>
        <w:jc w:val="center"/>
        <w:rPr>
          <w:b/>
        </w:rPr>
      </w:pPr>
    </w:p>
    <w:p w:rsidR="008161EB" w:rsidRPr="0095647A" w:rsidRDefault="008161EB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8161EB" w:rsidRPr="00BD06FC" w:rsidRDefault="008161EB" w:rsidP="00C40347">
      <w:pPr>
        <w:ind w:firstLine="709"/>
        <w:jc w:val="both"/>
      </w:pPr>
      <w:r>
        <w:t>Создайте диаграммы</w:t>
      </w:r>
      <w:r w:rsidRPr="00BD06FC">
        <w:t xml:space="preserve"> </w:t>
      </w:r>
      <w:r>
        <w:t xml:space="preserve">состояний </w:t>
      </w:r>
      <w:r w:rsidRPr="00BD06FC">
        <w:t xml:space="preserve">для процесса управления работой двигателя </w:t>
      </w:r>
    </w:p>
    <w:p w:rsidR="008161EB" w:rsidRPr="00BD06FC" w:rsidRDefault="008161EB" w:rsidP="00C40347">
      <w:pPr>
        <w:jc w:val="both"/>
      </w:pPr>
    </w:p>
    <w:p w:rsidR="008161EB" w:rsidRPr="00BD06FC" w:rsidRDefault="008161EB" w:rsidP="00C40347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8161EB" w:rsidRPr="000E3B84" w:rsidRDefault="008161EB" w:rsidP="00C40347">
      <w:pPr>
        <w:ind w:firstLine="709"/>
        <w:jc w:val="both"/>
      </w:pPr>
      <w:r w:rsidRPr="000E3B84">
        <w:t xml:space="preserve">1 Для чего предназначена диаграмма </w:t>
      </w:r>
      <w:proofErr w:type="spellStart"/>
      <w:r w:rsidRPr="000E3B84">
        <w:t>Statechart</w:t>
      </w:r>
      <w:proofErr w:type="spellEnd"/>
      <w:r w:rsidRPr="000E3B84">
        <w:t>?</w:t>
      </w:r>
    </w:p>
    <w:p w:rsidR="008161EB" w:rsidRPr="000E3B84" w:rsidRDefault="008161EB" w:rsidP="00C40347">
      <w:pPr>
        <w:ind w:firstLine="709"/>
        <w:jc w:val="both"/>
      </w:pPr>
      <w:r w:rsidRPr="000E3B84">
        <w:t>2 Какой недостаток имеет эта диаграммы?</w:t>
      </w:r>
    </w:p>
    <w:p w:rsidR="008161EB" w:rsidRPr="000E3B84" w:rsidRDefault="008161EB" w:rsidP="00C40347">
      <w:pPr>
        <w:ind w:firstLine="709"/>
        <w:jc w:val="both"/>
      </w:pPr>
      <w:r w:rsidRPr="000E3B84">
        <w:t>3 Какой инструмент позволяет отразить состояние или ситуацию в течение жизни          объекта, которая отвечает некоторому положению объекта или ожиданию им некоторого события?</w:t>
      </w:r>
    </w:p>
    <w:p w:rsidR="008161EB" w:rsidRPr="000E3B84" w:rsidRDefault="008161EB" w:rsidP="00C40347">
      <w:pPr>
        <w:ind w:firstLine="709"/>
        <w:jc w:val="both"/>
      </w:pPr>
      <w:r w:rsidRPr="000E3B84">
        <w:t>4 Какой инструмент позволяет создать значок начала работы?</w:t>
      </w:r>
    </w:p>
    <w:p w:rsidR="008161EB" w:rsidRPr="000E3B84" w:rsidRDefault="008161EB" w:rsidP="00C40347">
      <w:pPr>
        <w:ind w:firstLine="709"/>
        <w:jc w:val="both"/>
      </w:pPr>
      <w:r w:rsidRPr="000E3B84">
        <w:t>5 В каком случае пользователь может указать несколько переходов из одного состояния в другое?</w:t>
      </w:r>
    </w:p>
    <w:p w:rsidR="0054425E" w:rsidRPr="00BD06FC" w:rsidRDefault="008161EB" w:rsidP="0054425E">
      <w:pPr>
        <w:jc w:val="center"/>
        <w:rPr>
          <w:b/>
        </w:rPr>
      </w:pPr>
      <w:r>
        <w:rPr>
          <w:b/>
        </w:rPr>
        <w:br w:type="page"/>
      </w:r>
      <w:r w:rsidR="0054425E">
        <w:rPr>
          <w:b/>
        </w:rPr>
        <w:t>Практическая работа   № 9</w:t>
      </w:r>
    </w:p>
    <w:p w:rsidR="0054425E" w:rsidRPr="0095647A" w:rsidRDefault="0054425E" w:rsidP="0054425E">
      <w:pPr>
        <w:ind w:firstLine="720"/>
        <w:jc w:val="center"/>
        <w:rPr>
          <w:b/>
        </w:rPr>
      </w:pPr>
    </w:p>
    <w:p w:rsidR="0054425E" w:rsidRPr="0095647A" w:rsidRDefault="0054425E" w:rsidP="0054425E">
      <w:pPr>
        <w:jc w:val="center"/>
        <w:rPr>
          <w:b/>
        </w:rPr>
      </w:pPr>
      <w:r w:rsidRPr="0095647A">
        <w:rPr>
          <w:b/>
        </w:rPr>
        <w:t xml:space="preserve"> «</w:t>
      </w:r>
      <w:r w:rsidRPr="00B12B25">
        <w:rPr>
          <w:b/>
        </w:rPr>
        <w:t>Создание диаграммы активности (</w:t>
      </w:r>
      <w:proofErr w:type="spellStart"/>
      <w:r w:rsidRPr="00B12B25">
        <w:rPr>
          <w:b/>
        </w:rPr>
        <w:t>activitydiagram</w:t>
      </w:r>
      <w:proofErr w:type="spellEnd"/>
      <w:r w:rsidRPr="00B12B25">
        <w:rPr>
          <w:b/>
        </w:rPr>
        <w:t>)</w:t>
      </w:r>
      <w:r w:rsidRPr="0095647A">
        <w:rPr>
          <w:b/>
        </w:rPr>
        <w:t>»</w:t>
      </w:r>
    </w:p>
    <w:p w:rsidR="0054425E" w:rsidRPr="0095647A" w:rsidRDefault="0054425E" w:rsidP="0054425E">
      <w:pPr>
        <w:ind w:firstLine="720"/>
        <w:rPr>
          <w:b/>
        </w:rPr>
      </w:pPr>
    </w:p>
    <w:p w:rsidR="0054425E" w:rsidRPr="0095647A" w:rsidRDefault="0054425E" w:rsidP="0054425E">
      <w:pPr>
        <w:ind w:firstLine="720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54425E" w:rsidRPr="00BD06FC" w:rsidRDefault="0054425E" w:rsidP="0054425E">
      <w:pPr>
        <w:ind w:left="28" w:firstLine="681"/>
        <w:jc w:val="both"/>
      </w:pPr>
      <w:r w:rsidRPr="0047540B">
        <w:t xml:space="preserve">Научиться строить диаграммы </w:t>
      </w:r>
      <w:r>
        <w:rPr>
          <w:lang w:val="en-US"/>
        </w:rPr>
        <w:t>activity</w:t>
      </w:r>
      <w:r w:rsidRPr="0054425E">
        <w:t xml:space="preserve"> </w:t>
      </w:r>
      <w:r w:rsidRPr="0047540B">
        <w:t xml:space="preserve">в программном продукте </w:t>
      </w:r>
      <w:r w:rsidRPr="0047540B">
        <w:rPr>
          <w:lang w:val="en-US"/>
        </w:rPr>
        <w:t>Rational</w:t>
      </w:r>
      <w:r w:rsidRPr="0047540B">
        <w:t xml:space="preserve"> </w:t>
      </w:r>
      <w:r w:rsidRPr="0047540B">
        <w:rPr>
          <w:lang w:val="en-US"/>
        </w:rPr>
        <w:t>Rose</w:t>
      </w:r>
    </w:p>
    <w:p w:rsidR="0054425E" w:rsidRPr="00BD06FC" w:rsidRDefault="0054425E" w:rsidP="0054425E">
      <w:pPr>
        <w:ind w:left="28" w:firstLine="681"/>
        <w:jc w:val="both"/>
      </w:pPr>
    </w:p>
    <w:p w:rsidR="0054425E" w:rsidRPr="00BD06FC" w:rsidRDefault="0054425E" w:rsidP="0054425E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54425E" w:rsidRDefault="0054425E" w:rsidP="0054425E">
      <w:pPr>
        <w:jc w:val="center"/>
        <w:rPr>
          <w:b/>
        </w:rPr>
      </w:pPr>
    </w:p>
    <w:p w:rsidR="0054425E" w:rsidRPr="008F7B6D" w:rsidRDefault="0054425E" w:rsidP="0054425E">
      <w:pPr>
        <w:ind w:firstLine="709"/>
        <w:jc w:val="both"/>
      </w:pPr>
      <w:r w:rsidRPr="008F7B6D">
        <w:rPr>
          <w:lang w:val="en-US"/>
        </w:rPr>
        <w:t>Activity</w:t>
      </w:r>
      <w:r w:rsidRPr="008F7B6D">
        <w:t xml:space="preserve"> </w:t>
      </w:r>
      <w:r w:rsidRPr="008F7B6D">
        <w:rPr>
          <w:lang w:val="en-US"/>
        </w:rPr>
        <w:t>diagram</w:t>
      </w:r>
      <w:r w:rsidRPr="008F7B6D">
        <w:t xml:space="preserve"> — это специальная разновидность диаграммы состояний. В этом типе    диаграмм большинство используемых знаков — это знаки активности, переходы между   которыми вызваны завершением одних действий и началом других.</w:t>
      </w:r>
    </w:p>
    <w:p w:rsidR="0054425E" w:rsidRPr="008F7B6D" w:rsidRDefault="0054425E" w:rsidP="0054425E">
      <w:pPr>
        <w:ind w:firstLine="709"/>
        <w:jc w:val="both"/>
      </w:pPr>
      <w:r w:rsidRPr="008F7B6D">
        <w:t xml:space="preserve">Главное отличие между </w:t>
      </w:r>
      <w:r w:rsidRPr="008F7B6D">
        <w:rPr>
          <w:lang w:val="en-US"/>
        </w:rPr>
        <w:t>Activity</w:t>
      </w:r>
      <w:r w:rsidRPr="008F7B6D">
        <w:t xml:space="preserve"> и </w:t>
      </w:r>
      <w:proofErr w:type="spellStart"/>
      <w:r w:rsidRPr="008F7B6D">
        <w:rPr>
          <w:lang w:val="en-US"/>
        </w:rPr>
        <w:t>Statechart</w:t>
      </w:r>
      <w:proofErr w:type="spellEnd"/>
      <w:r w:rsidRPr="008F7B6D">
        <w:t xml:space="preserve"> в том, что в первом случае основное —        действия, а во втором — статичное состояние. При этом </w:t>
      </w:r>
      <w:r w:rsidRPr="008F7B6D">
        <w:rPr>
          <w:lang w:val="en-US"/>
        </w:rPr>
        <w:t>Activity</w:t>
      </w:r>
      <w:r w:rsidRPr="008F7B6D">
        <w:t xml:space="preserve"> </w:t>
      </w:r>
      <w:r w:rsidRPr="008F7B6D">
        <w:rPr>
          <w:lang w:val="en-US"/>
        </w:rPr>
        <w:t>diagram</w:t>
      </w:r>
      <w:r w:rsidRPr="008F7B6D">
        <w:t xml:space="preserve"> больше подходит для моделирования последовательности действий, а </w:t>
      </w:r>
      <w:proofErr w:type="spellStart"/>
      <w:r w:rsidRPr="008F7B6D">
        <w:rPr>
          <w:lang w:val="en-US"/>
        </w:rPr>
        <w:t>Statechart</w:t>
      </w:r>
      <w:proofErr w:type="spellEnd"/>
      <w:r w:rsidRPr="008F7B6D">
        <w:t xml:space="preserve"> для моделирования дискретных состояний объекта.</w:t>
      </w:r>
    </w:p>
    <w:p w:rsidR="0054425E" w:rsidRDefault="0054425E" w:rsidP="0054425E">
      <w:pPr>
        <w:ind w:firstLine="709"/>
        <w:jc w:val="both"/>
      </w:pPr>
      <w:proofErr w:type="gramStart"/>
      <w:r w:rsidRPr="008F7B6D">
        <w:rPr>
          <w:lang w:val="en-US"/>
        </w:rPr>
        <w:t>Activity</w:t>
      </w:r>
      <w:r w:rsidRPr="008F7B6D">
        <w:t xml:space="preserve"> (активность) обозначает выполняемые задачи или выполнение определенных действий в течение жизни объекта.</w:t>
      </w:r>
      <w:proofErr w:type="gramEnd"/>
      <w:r w:rsidRPr="008F7B6D">
        <w:t xml:space="preserve"> </w:t>
      </w:r>
    </w:p>
    <w:p w:rsidR="0054425E" w:rsidRPr="008F7B6D" w:rsidRDefault="0054425E" w:rsidP="0054425E">
      <w:pPr>
        <w:ind w:firstLine="709"/>
        <w:jc w:val="both"/>
      </w:pPr>
      <w:r w:rsidRPr="008F7B6D">
        <w:rPr>
          <w:lang w:val="en-US"/>
        </w:rPr>
        <w:t>State</w:t>
      </w:r>
      <w:r w:rsidRPr="008F7B6D">
        <w:t xml:space="preserve"> </w:t>
      </w:r>
      <w:r w:rsidRPr="008F7B6D">
        <w:rPr>
          <w:lang w:val="en-US"/>
        </w:rPr>
        <w:t>Transition</w:t>
      </w:r>
      <w:r w:rsidRPr="008F7B6D">
        <w:t xml:space="preserve"> — переход из одного состояния в другое или по завершении выполнения определенного действия в начало</w:t>
      </w:r>
      <w:r>
        <w:t xml:space="preserve"> другого.</w:t>
      </w:r>
    </w:p>
    <w:p w:rsidR="0054425E" w:rsidRPr="008F7B6D" w:rsidRDefault="0054425E" w:rsidP="0054425E">
      <w:pPr>
        <w:ind w:firstLine="709"/>
        <w:jc w:val="both"/>
      </w:pPr>
      <w:r w:rsidRPr="008F7B6D">
        <w:t xml:space="preserve">Значок </w:t>
      </w:r>
      <w:r w:rsidRPr="008F7B6D">
        <w:rPr>
          <w:lang w:val="en-US"/>
        </w:rPr>
        <w:t>Synchronizations</w:t>
      </w:r>
      <w:r w:rsidRPr="008F7B6D">
        <w:t xml:space="preserve"> позволяет определить независимо выполняемые действия. При этом действия разделяются на несколько выполняемых независимо, и только по завершении всех действий объект продолжает работу. Этот значок представляет собой горизонтальную или вертикальную черту, обозначающую синхронизацию выполняемых работ. </w:t>
      </w:r>
    </w:p>
    <w:p w:rsidR="0054425E" w:rsidRPr="008F7B6D" w:rsidRDefault="0054425E" w:rsidP="0054425E">
      <w:pPr>
        <w:ind w:firstLine="709"/>
        <w:jc w:val="both"/>
      </w:pPr>
      <w:proofErr w:type="gramStart"/>
      <w:r w:rsidRPr="008F7B6D">
        <w:rPr>
          <w:lang w:val="en-US"/>
        </w:rPr>
        <w:t>Decision</w:t>
      </w:r>
      <w:r w:rsidRPr="008F7B6D">
        <w:t xml:space="preserve"> позволяет показать зависимость дальнейшей работы от внешних условий или     решений.</w:t>
      </w:r>
      <w:proofErr w:type="gramEnd"/>
      <w:r w:rsidRPr="008F7B6D">
        <w:t xml:space="preserve"> Этот значок аналогичен командам языка программирования </w:t>
      </w:r>
      <w:r w:rsidRPr="008F7B6D">
        <w:rPr>
          <w:lang w:val="en-US"/>
        </w:rPr>
        <w:t>IF</w:t>
      </w:r>
      <w:r w:rsidRPr="008F7B6D">
        <w:t xml:space="preserve"> или </w:t>
      </w:r>
      <w:r w:rsidRPr="008F7B6D">
        <w:rPr>
          <w:lang w:val="en-US"/>
        </w:rPr>
        <w:t>Case</w:t>
      </w:r>
      <w:r w:rsidRPr="008F7B6D">
        <w:t xml:space="preserve"> и может иметь больше двух выходов, но обычно используют выбор из двух переходов. </w:t>
      </w:r>
    </w:p>
    <w:p w:rsidR="0054425E" w:rsidRPr="008F7B6D" w:rsidRDefault="0054425E" w:rsidP="0054425E">
      <w:pPr>
        <w:ind w:firstLine="709"/>
        <w:jc w:val="both"/>
      </w:pPr>
      <w:proofErr w:type="spellStart"/>
      <w:proofErr w:type="gramStart"/>
      <w:r w:rsidRPr="008F7B6D">
        <w:rPr>
          <w:lang w:val="en-US"/>
        </w:rPr>
        <w:t>Swimlanes</w:t>
      </w:r>
      <w:proofErr w:type="spellEnd"/>
      <w:r w:rsidRPr="008F7B6D">
        <w:t xml:space="preserve"> позволяет моделировать последовательность действий различных объектов и связи между ними.</w:t>
      </w:r>
      <w:proofErr w:type="gramEnd"/>
      <w:r w:rsidRPr="008F7B6D">
        <w:t xml:space="preserve"> </w:t>
      </w:r>
      <w:proofErr w:type="spellStart"/>
      <w:proofErr w:type="gramStart"/>
      <w:r w:rsidRPr="008F7B6D">
        <w:rPr>
          <w:lang w:val="en-US"/>
        </w:rPr>
        <w:t>Swimlanes</w:t>
      </w:r>
      <w:proofErr w:type="spellEnd"/>
      <w:r w:rsidRPr="008F7B6D">
        <w:t xml:space="preserve"> позволяет показать, кто выполняет те или иные р</w:t>
      </w:r>
      <w:r>
        <w:t>оли в процессе.</w:t>
      </w:r>
      <w:proofErr w:type="gramEnd"/>
      <w:r>
        <w:t xml:space="preserve"> Для этого </w:t>
      </w:r>
      <w:r w:rsidRPr="008F7B6D">
        <w:t xml:space="preserve">необходимо переместить соответствующие значки активности или состояний в зону определенного подразделения, отделенного от остальных </w:t>
      </w:r>
      <w:proofErr w:type="spellStart"/>
      <w:r w:rsidRPr="008F7B6D">
        <w:rPr>
          <w:lang w:val="en-US"/>
        </w:rPr>
        <w:t>Swimlanes</w:t>
      </w:r>
      <w:proofErr w:type="spellEnd"/>
      <w:r w:rsidRPr="008F7B6D">
        <w:t>.</w:t>
      </w:r>
    </w:p>
    <w:p w:rsidR="0054425E" w:rsidRPr="005E119D" w:rsidRDefault="0054425E" w:rsidP="0054425E">
      <w:pPr>
        <w:ind w:firstLine="709"/>
        <w:jc w:val="both"/>
      </w:pPr>
    </w:p>
    <w:p w:rsidR="0054425E" w:rsidRPr="008F7B6D" w:rsidRDefault="0054425E" w:rsidP="0054425E">
      <w:pPr>
        <w:ind w:firstLine="709"/>
        <w:jc w:val="both"/>
      </w:pPr>
      <w:r w:rsidRPr="008F7B6D">
        <w:t>Выполнение работы включает следующие этапы:</w:t>
      </w:r>
    </w:p>
    <w:p w:rsidR="0054425E" w:rsidRPr="00B12B25" w:rsidRDefault="0054425E" w:rsidP="0054425E">
      <w:pPr>
        <w:ind w:firstLine="709"/>
        <w:jc w:val="both"/>
        <w:rPr>
          <w:lang w:val="en-US"/>
        </w:rPr>
      </w:pPr>
      <w:r w:rsidRPr="008F7B6D">
        <w:t>1</w:t>
      </w:r>
      <w:proofErr w:type="gramStart"/>
      <w:r w:rsidRPr="008F7B6D">
        <w:t xml:space="preserve"> З</w:t>
      </w:r>
      <w:proofErr w:type="gramEnd"/>
      <w:r w:rsidRPr="008F7B6D">
        <w:t xml:space="preserve">апустите программный продукт </w:t>
      </w:r>
      <w:r w:rsidRPr="008F7B6D">
        <w:rPr>
          <w:lang w:val="en-US"/>
        </w:rPr>
        <w:t>Rational</w:t>
      </w:r>
      <w:r w:rsidRPr="008F7B6D">
        <w:t xml:space="preserve"> </w:t>
      </w:r>
      <w:r w:rsidRPr="008F7B6D">
        <w:rPr>
          <w:lang w:val="en-US"/>
        </w:rPr>
        <w:t>Rose</w:t>
      </w:r>
      <w:r w:rsidRPr="008F7B6D">
        <w:t>. Последовательность</w:t>
      </w:r>
      <w:r w:rsidRPr="00B12B25">
        <w:rPr>
          <w:lang w:val="en-US"/>
        </w:rPr>
        <w:t xml:space="preserve"> </w:t>
      </w:r>
      <w:r w:rsidRPr="008F7B6D">
        <w:t>для</w:t>
      </w:r>
      <w:r w:rsidRPr="00B12B25">
        <w:rPr>
          <w:lang w:val="en-US"/>
        </w:rPr>
        <w:t xml:space="preserve"> </w:t>
      </w:r>
      <w:r w:rsidRPr="008F7B6D">
        <w:t>запуска</w:t>
      </w:r>
      <w:r w:rsidRPr="00B12B25">
        <w:rPr>
          <w:lang w:val="en-US"/>
        </w:rPr>
        <w:t xml:space="preserve">             </w:t>
      </w:r>
      <w:r w:rsidRPr="008F7B6D">
        <w:t>программы</w:t>
      </w:r>
      <w:r w:rsidRPr="00B12B25">
        <w:rPr>
          <w:lang w:val="en-US"/>
        </w:rPr>
        <w:t xml:space="preserve"> </w:t>
      </w:r>
      <w:r w:rsidRPr="008F7B6D">
        <w:rPr>
          <w:lang w:val="en-US"/>
        </w:rPr>
        <w:t>Rational</w:t>
      </w:r>
      <w:r w:rsidRPr="00B12B25">
        <w:rPr>
          <w:lang w:val="en-US"/>
        </w:rPr>
        <w:t xml:space="preserve"> </w:t>
      </w:r>
      <w:r w:rsidRPr="008F7B6D">
        <w:rPr>
          <w:lang w:val="en-US"/>
        </w:rPr>
        <w:t>Rose</w:t>
      </w:r>
      <w:r w:rsidRPr="00B12B25">
        <w:rPr>
          <w:lang w:val="en-US"/>
        </w:rPr>
        <w:t>: [</w:t>
      </w:r>
      <w:r w:rsidRPr="008F7B6D">
        <w:t>Пуск</w:t>
      </w:r>
      <w:r w:rsidRPr="00B12B25">
        <w:rPr>
          <w:lang w:val="en-US"/>
        </w:rPr>
        <w:t>] – [</w:t>
      </w:r>
      <w:r w:rsidRPr="008F7B6D">
        <w:t>Программы</w:t>
      </w:r>
      <w:r w:rsidRPr="00B12B25">
        <w:rPr>
          <w:lang w:val="en-US"/>
        </w:rPr>
        <w:t>] – [</w:t>
      </w:r>
      <w:r w:rsidRPr="008F7B6D">
        <w:rPr>
          <w:lang w:val="en-US"/>
        </w:rPr>
        <w:t>Rational</w:t>
      </w:r>
      <w:r w:rsidRPr="00B12B25">
        <w:rPr>
          <w:lang w:val="en-US"/>
        </w:rPr>
        <w:t xml:space="preserve"> </w:t>
      </w:r>
      <w:r w:rsidRPr="008F7B6D">
        <w:rPr>
          <w:lang w:val="en-US"/>
        </w:rPr>
        <w:t>Software</w:t>
      </w:r>
      <w:r w:rsidRPr="00B12B25">
        <w:rPr>
          <w:lang w:val="en-US"/>
        </w:rPr>
        <w:t>] – [</w:t>
      </w:r>
      <w:r w:rsidRPr="008F7B6D">
        <w:rPr>
          <w:lang w:val="en-US"/>
        </w:rPr>
        <w:t>Rational</w:t>
      </w:r>
      <w:r w:rsidRPr="00B12B25">
        <w:rPr>
          <w:lang w:val="en-US"/>
        </w:rPr>
        <w:t xml:space="preserve"> </w:t>
      </w:r>
      <w:proofErr w:type="gramStart"/>
      <w:r w:rsidRPr="008F7B6D">
        <w:rPr>
          <w:lang w:val="en-US"/>
        </w:rPr>
        <w:t>Rose</w:t>
      </w:r>
      <w:r w:rsidRPr="00B12B25">
        <w:rPr>
          <w:lang w:val="en-US"/>
        </w:rPr>
        <w:t xml:space="preserve">  </w:t>
      </w:r>
      <w:r w:rsidRPr="008F7B6D">
        <w:rPr>
          <w:lang w:val="en-US"/>
        </w:rPr>
        <w:t>Enterprise</w:t>
      </w:r>
      <w:proofErr w:type="gramEnd"/>
      <w:r w:rsidRPr="00B12B25">
        <w:rPr>
          <w:lang w:val="en-US"/>
        </w:rPr>
        <w:t xml:space="preserve"> </w:t>
      </w:r>
      <w:r w:rsidRPr="008F7B6D">
        <w:rPr>
          <w:lang w:val="en-US"/>
        </w:rPr>
        <w:t>Edition</w:t>
      </w:r>
      <w:r w:rsidRPr="00B12B25">
        <w:rPr>
          <w:lang w:val="en-US"/>
        </w:rPr>
        <w:t xml:space="preserve">] </w:t>
      </w:r>
    </w:p>
    <w:p w:rsidR="0054425E" w:rsidRPr="00B12B25" w:rsidRDefault="0054425E" w:rsidP="0054425E">
      <w:pPr>
        <w:ind w:firstLine="709"/>
        <w:jc w:val="both"/>
        <w:rPr>
          <w:lang w:val="en-US"/>
        </w:rPr>
      </w:pPr>
    </w:p>
    <w:p w:rsidR="0054425E" w:rsidRPr="008F7B6D" w:rsidRDefault="0054425E" w:rsidP="0054425E">
      <w:pPr>
        <w:ind w:firstLine="709"/>
        <w:jc w:val="both"/>
      </w:pPr>
      <w:r w:rsidRPr="008F7B6D">
        <w:t>2</w:t>
      </w:r>
      <w:proofErr w:type="gramStart"/>
      <w:r w:rsidRPr="008F7B6D">
        <w:t xml:space="preserve"> С</w:t>
      </w:r>
      <w:proofErr w:type="gramEnd"/>
      <w:r w:rsidRPr="008F7B6D">
        <w:t xml:space="preserve">оздайте диаграмму активности с помощью значка </w:t>
      </w:r>
      <w:r w:rsidRPr="008F7B6D">
        <w:rPr>
          <w:noProof/>
        </w:rPr>
        <w:drawing>
          <wp:inline distT="0" distB="0" distL="0" distR="0">
            <wp:extent cx="172720" cy="199390"/>
            <wp:effectExtent l="0" t="0" r="0" b="0"/>
            <wp:docPr id="122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5"/>
                    <pic:cNvPicPr>
                      <a:picLocks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6D">
        <w:t xml:space="preserve"> на панели управления</w:t>
      </w:r>
    </w:p>
    <w:p w:rsidR="0054425E" w:rsidRPr="008F7B6D" w:rsidRDefault="0054425E" w:rsidP="0054425E">
      <w:pPr>
        <w:ind w:firstLine="709"/>
        <w:jc w:val="both"/>
      </w:pPr>
      <w:r w:rsidRPr="008F7B6D">
        <w:t>3</w:t>
      </w:r>
      <w:proofErr w:type="gramStart"/>
      <w:r w:rsidRPr="008F7B6D">
        <w:t xml:space="preserve"> П</w:t>
      </w:r>
      <w:proofErr w:type="gramEnd"/>
      <w:r w:rsidRPr="008F7B6D">
        <w:t>оявится диалоговое окно, выберите в левой колонке раздел «</w:t>
      </w:r>
      <w:r w:rsidRPr="008F7B6D">
        <w:rPr>
          <w:lang w:val="en-US"/>
        </w:rPr>
        <w:t>Logical</w:t>
      </w:r>
      <w:r w:rsidRPr="008F7B6D">
        <w:t xml:space="preserve"> </w:t>
      </w:r>
      <w:r w:rsidRPr="008F7B6D">
        <w:rPr>
          <w:lang w:val="en-US"/>
        </w:rPr>
        <w:t>View</w:t>
      </w:r>
      <w:r w:rsidRPr="008F7B6D">
        <w:t>», а в правой – «</w:t>
      </w:r>
      <w:r w:rsidRPr="008F7B6D">
        <w:rPr>
          <w:lang w:val="en-US"/>
        </w:rPr>
        <w:t>New</w:t>
      </w:r>
      <w:r w:rsidRPr="008F7B6D">
        <w:t>». Нажмите ОК.</w:t>
      </w:r>
    </w:p>
    <w:p w:rsidR="0054425E" w:rsidRPr="008F7B6D" w:rsidRDefault="0054425E" w:rsidP="0054425E">
      <w:pPr>
        <w:ind w:firstLine="709"/>
        <w:jc w:val="both"/>
      </w:pPr>
      <w:r w:rsidRPr="008F7B6D">
        <w:t>4</w:t>
      </w:r>
      <w:proofErr w:type="gramStart"/>
      <w:r w:rsidRPr="008F7B6D">
        <w:t xml:space="preserve"> В</w:t>
      </w:r>
      <w:proofErr w:type="gramEnd"/>
      <w:r w:rsidRPr="008F7B6D">
        <w:t xml:space="preserve"> поле </w:t>
      </w:r>
      <w:r w:rsidRPr="008F7B6D">
        <w:rPr>
          <w:lang w:val="en-US"/>
        </w:rPr>
        <w:t>Title</w:t>
      </w:r>
      <w:r w:rsidRPr="008F7B6D">
        <w:t xml:space="preserve"> введите название диаграммы, например «</w:t>
      </w:r>
      <w:r w:rsidRPr="008F7B6D">
        <w:rPr>
          <w:lang w:val="en-US"/>
        </w:rPr>
        <w:t>Activity</w:t>
      </w:r>
      <w:r w:rsidRPr="008F7B6D">
        <w:t xml:space="preserve">». Выберете тип диаграммы </w:t>
      </w:r>
      <w:r w:rsidRPr="008F7B6D">
        <w:rPr>
          <w:lang w:val="en-US"/>
        </w:rPr>
        <w:t>Activity</w:t>
      </w:r>
      <w:r w:rsidRPr="008F7B6D">
        <w:t xml:space="preserve"> </w:t>
      </w:r>
    </w:p>
    <w:p w:rsidR="0054425E" w:rsidRPr="008F7B6D" w:rsidRDefault="0054425E" w:rsidP="0054425E">
      <w:pPr>
        <w:ind w:firstLine="709"/>
        <w:jc w:val="both"/>
      </w:pPr>
      <w:r w:rsidRPr="008F7B6D">
        <w:rPr>
          <w:noProof/>
        </w:rPr>
        <w:drawing>
          <wp:inline distT="0" distB="0" distL="0" distR="0">
            <wp:extent cx="2036445" cy="1340485"/>
            <wp:effectExtent l="0" t="0" r="0" b="0"/>
            <wp:docPr id="125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6"/>
                    <pic:cNvPicPr>
                      <a:picLocks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5E" w:rsidRPr="00B12B25" w:rsidRDefault="0054425E" w:rsidP="0054425E">
      <w:pPr>
        <w:ind w:firstLine="709"/>
        <w:jc w:val="both"/>
      </w:pPr>
      <w:r w:rsidRPr="008F7B6D">
        <w:t>5</w:t>
      </w:r>
      <w:proofErr w:type="gramStart"/>
      <w:r w:rsidRPr="008F7B6D">
        <w:t xml:space="preserve"> С</w:t>
      </w:r>
      <w:proofErr w:type="gramEnd"/>
      <w:r w:rsidRPr="008F7B6D">
        <w:t xml:space="preserve"> помощью значков </w:t>
      </w:r>
      <w:r w:rsidRPr="008F7B6D">
        <w:rPr>
          <w:noProof/>
        </w:rPr>
        <w:drawing>
          <wp:inline distT="0" distB="0" distL="0" distR="0">
            <wp:extent cx="228600" cy="218440"/>
            <wp:effectExtent l="0" t="0" r="0" b="0"/>
            <wp:docPr id="126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7"/>
                    <pic:cNvPicPr>
                      <a:picLocks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6D">
        <w:t xml:space="preserve">  и </w:t>
      </w:r>
      <w:r w:rsidRPr="008F7B6D">
        <w:rPr>
          <w:noProof/>
        </w:rPr>
        <w:drawing>
          <wp:inline distT="0" distB="0" distL="0" distR="0">
            <wp:extent cx="238760" cy="238760"/>
            <wp:effectExtent l="0" t="0" r="0" b="0"/>
            <wp:docPr id="129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8"/>
                    <pic:cNvPicPr>
                      <a:picLocks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6D">
        <w:t xml:space="preserve"> создайте начало и конец диаграммы соответственно. Назовите их «Начало работы» и «Конец работы». Для этого двойным щелчком левой кнопки мыши откройте спецификацию и в поле </w:t>
      </w:r>
      <w:r w:rsidRPr="008F7B6D">
        <w:rPr>
          <w:lang w:val="en-US"/>
        </w:rPr>
        <w:t>Name</w:t>
      </w:r>
      <w:r w:rsidRPr="008F7B6D">
        <w:t xml:space="preserve"> введите название. Нажмите ОК </w:t>
      </w:r>
    </w:p>
    <w:p w:rsidR="0054425E" w:rsidRPr="008F7B6D" w:rsidRDefault="0054425E" w:rsidP="0054425E">
      <w:pPr>
        <w:ind w:firstLine="709"/>
        <w:jc w:val="both"/>
      </w:pPr>
      <w:r w:rsidRPr="008F7B6D">
        <w:t>6</w:t>
      </w:r>
      <w:proofErr w:type="gramStart"/>
      <w:r w:rsidRPr="008F7B6D">
        <w:t xml:space="preserve"> С</w:t>
      </w:r>
      <w:proofErr w:type="gramEnd"/>
      <w:r w:rsidRPr="008F7B6D">
        <w:t xml:space="preserve"> помощью значка </w:t>
      </w:r>
      <w:r w:rsidRPr="008F7B6D">
        <w:rPr>
          <w:noProof/>
        </w:rPr>
        <w:drawing>
          <wp:inline distT="0" distB="0" distL="0" distR="0">
            <wp:extent cx="266065" cy="218440"/>
            <wp:effectExtent l="0" t="0" r="0" b="0"/>
            <wp:docPr id="132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9"/>
                    <pic:cNvPicPr>
                      <a:picLocks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6D">
        <w:t xml:space="preserve"> создайте активность и двойным щелчком левой кнопкой мыши по изображению активности откройте спецификацию и в поле </w:t>
      </w:r>
      <w:r w:rsidRPr="008F7B6D">
        <w:rPr>
          <w:lang w:val="en-US"/>
        </w:rPr>
        <w:t>Name</w:t>
      </w:r>
      <w:r>
        <w:t xml:space="preserve"> введите название «Таймер»</w:t>
      </w:r>
      <w:r w:rsidRPr="008F7B6D">
        <w:t>. Нажмите ОК.</w:t>
      </w:r>
    </w:p>
    <w:p w:rsidR="0054425E" w:rsidRPr="008F7B6D" w:rsidRDefault="0054425E" w:rsidP="0054425E">
      <w:pPr>
        <w:ind w:firstLine="709"/>
        <w:jc w:val="both"/>
      </w:pPr>
      <w:r w:rsidRPr="008F7B6D">
        <w:rPr>
          <w:noProof/>
        </w:rPr>
        <w:drawing>
          <wp:inline distT="0" distB="0" distL="0" distR="0">
            <wp:extent cx="1932940" cy="981075"/>
            <wp:effectExtent l="0" t="0" r="0" b="0"/>
            <wp:docPr id="133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5E" w:rsidRDefault="0054425E" w:rsidP="0054425E">
      <w:pPr>
        <w:ind w:firstLine="709"/>
        <w:jc w:val="both"/>
      </w:pPr>
      <w:r w:rsidRPr="008F7B6D">
        <w:t>7</w:t>
      </w:r>
      <w:proofErr w:type="gramStart"/>
      <w:r w:rsidRPr="008F7B6D">
        <w:t xml:space="preserve"> С</w:t>
      </w:r>
      <w:proofErr w:type="gramEnd"/>
      <w:r w:rsidRPr="008F7B6D">
        <w:t xml:space="preserve">оздайте синхронизацию с помощью значка </w:t>
      </w:r>
      <w:r w:rsidRPr="008F7B6D">
        <w:rPr>
          <w:noProof/>
        </w:rPr>
        <w:drawing>
          <wp:inline distT="0" distB="0" distL="0" distR="0">
            <wp:extent cx="276225" cy="210185"/>
            <wp:effectExtent l="0" t="0" r="0" b="0"/>
            <wp:docPr id="137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1"/>
                    <pic:cNvPicPr>
                      <a:picLocks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6D">
        <w:t xml:space="preserve"> на панели инструментов. Проведите          переход значком </w:t>
      </w:r>
      <w:r w:rsidRPr="008F7B6D">
        <w:rPr>
          <w:noProof/>
        </w:rPr>
        <w:drawing>
          <wp:inline distT="0" distB="0" distL="0" distR="0">
            <wp:extent cx="191135" cy="191135"/>
            <wp:effectExtent l="0" t="0" r="0" b="0"/>
            <wp:docPr id="138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2"/>
                    <pic:cNvPicPr>
                      <a:picLocks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6D">
        <w:t xml:space="preserve">  от изображения таймера до синхронизации</w:t>
      </w:r>
    </w:p>
    <w:p w:rsidR="0054425E" w:rsidRPr="008F7B6D" w:rsidRDefault="0054425E" w:rsidP="0054425E">
      <w:pPr>
        <w:ind w:firstLine="709"/>
        <w:jc w:val="both"/>
      </w:pPr>
      <w:r w:rsidRPr="008F7B6D">
        <w:rPr>
          <w:noProof/>
        </w:rPr>
        <w:drawing>
          <wp:inline distT="0" distB="0" distL="0" distR="0">
            <wp:extent cx="1791335" cy="1400810"/>
            <wp:effectExtent l="0" t="0" r="0" b="0"/>
            <wp:docPr id="139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3"/>
                    <pic:cNvPicPr>
                      <a:picLocks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5E" w:rsidRPr="008F7B6D" w:rsidRDefault="0054425E" w:rsidP="0054425E">
      <w:pPr>
        <w:ind w:firstLine="709"/>
        <w:jc w:val="both"/>
      </w:pPr>
      <w:r w:rsidRPr="008F7B6D">
        <w:t xml:space="preserve">8 Значком </w:t>
      </w:r>
      <w:r w:rsidRPr="008F7B6D">
        <w:rPr>
          <w:noProof/>
        </w:rPr>
        <w:drawing>
          <wp:inline distT="0" distB="0" distL="0" distR="0">
            <wp:extent cx="257810" cy="191135"/>
            <wp:effectExtent l="0" t="0" r="0" b="0"/>
            <wp:docPr id="141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4"/>
                    <pic:cNvPicPr>
                      <a:picLocks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6D">
        <w:t xml:space="preserve">  добавьте состояние и назовите его «Получение показаний давления масла», проведите состояние перехода от значка синхронизации к этому состоянию </w:t>
      </w:r>
    </w:p>
    <w:p w:rsidR="0054425E" w:rsidRPr="008F7B6D" w:rsidRDefault="0054425E" w:rsidP="0054425E">
      <w:pPr>
        <w:ind w:firstLine="709"/>
        <w:jc w:val="both"/>
      </w:pPr>
      <w:r w:rsidRPr="008F7B6D">
        <w:rPr>
          <w:noProof/>
        </w:rPr>
        <w:drawing>
          <wp:inline distT="0" distB="0" distL="0" distR="0">
            <wp:extent cx="2905125" cy="1030605"/>
            <wp:effectExtent l="0" t="0" r="0" b="0"/>
            <wp:docPr id="184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5"/>
                    <pic:cNvPicPr>
                      <a:picLocks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5E" w:rsidRPr="008F7B6D" w:rsidRDefault="0054425E" w:rsidP="0054425E">
      <w:pPr>
        <w:ind w:firstLine="709"/>
        <w:jc w:val="both"/>
        <w:rPr>
          <w:lang w:val="en-US"/>
        </w:rPr>
      </w:pPr>
      <w:r w:rsidRPr="008F7B6D">
        <w:t>9</w:t>
      </w:r>
      <w:proofErr w:type="gramStart"/>
      <w:r w:rsidRPr="008F7B6D">
        <w:t xml:space="preserve"> С</w:t>
      </w:r>
      <w:proofErr w:type="gramEnd"/>
      <w:r w:rsidRPr="008F7B6D">
        <w:t xml:space="preserve">оздайте решение «Давление масла в норме» с помощью значка </w:t>
      </w:r>
      <w:r w:rsidRPr="008F7B6D">
        <w:rPr>
          <w:noProof/>
        </w:rPr>
        <w:drawing>
          <wp:inline distT="0" distB="0" distL="0" distR="0">
            <wp:extent cx="191135" cy="180975"/>
            <wp:effectExtent l="0" t="0" r="0" b="0"/>
            <wp:docPr id="185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6"/>
                    <pic:cNvPicPr>
                      <a:picLocks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6D">
        <w:t xml:space="preserve">. Проведите состояние перехода от состояния «Получение показаний давления масла» к решению «Давление масла в норме» </w:t>
      </w:r>
    </w:p>
    <w:p w:rsidR="0054425E" w:rsidRPr="008F7B6D" w:rsidRDefault="0054425E" w:rsidP="0054425E">
      <w:pPr>
        <w:ind w:firstLine="709"/>
        <w:jc w:val="both"/>
      </w:pPr>
      <w:r w:rsidRPr="008F7B6D">
        <w:rPr>
          <w:noProof/>
        </w:rPr>
        <w:drawing>
          <wp:inline distT="0" distB="0" distL="0" distR="0">
            <wp:extent cx="2115820" cy="1409065"/>
            <wp:effectExtent l="0" t="0" r="0" b="0"/>
            <wp:docPr id="186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5E" w:rsidRPr="008F7B6D" w:rsidRDefault="0054425E" w:rsidP="0054425E">
      <w:pPr>
        <w:ind w:firstLine="709"/>
        <w:jc w:val="both"/>
      </w:pPr>
      <w:r w:rsidRPr="008F7B6D">
        <w:t>10</w:t>
      </w:r>
      <w:proofErr w:type="gramStart"/>
      <w:r w:rsidRPr="008F7B6D">
        <w:t xml:space="preserve"> С</w:t>
      </w:r>
      <w:proofErr w:type="gramEnd"/>
      <w:r w:rsidRPr="008F7B6D">
        <w:t>охраните диаграмму [</w:t>
      </w:r>
      <w:r w:rsidRPr="008F7B6D">
        <w:rPr>
          <w:lang w:val="en-US"/>
        </w:rPr>
        <w:t>File</w:t>
      </w:r>
      <w:r w:rsidRPr="008F7B6D">
        <w:t>] – [</w:t>
      </w:r>
      <w:r w:rsidRPr="008F7B6D">
        <w:rPr>
          <w:lang w:val="en-US"/>
        </w:rPr>
        <w:t>Save</w:t>
      </w:r>
      <w:r w:rsidRPr="008F7B6D">
        <w:t xml:space="preserve">] или нажав значок </w:t>
      </w:r>
      <w:r w:rsidRPr="008F7B6D">
        <w:rPr>
          <w:noProof/>
        </w:rPr>
        <w:drawing>
          <wp:inline distT="0" distB="0" distL="0" distR="0">
            <wp:extent cx="228600" cy="210185"/>
            <wp:effectExtent l="0" t="0" r="0" b="0"/>
            <wp:docPr id="187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8"/>
                    <pic:cNvPicPr>
                      <a:picLocks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6D">
        <w:t xml:space="preserve"> на панели управления</w:t>
      </w:r>
    </w:p>
    <w:p w:rsidR="0054425E" w:rsidRPr="008F7B6D" w:rsidRDefault="0054425E" w:rsidP="0054425E">
      <w:pPr>
        <w:ind w:firstLine="709"/>
        <w:jc w:val="both"/>
      </w:pPr>
      <w:r w:rsidRPr="008F7B6D">
        <w:t>11</w:t>
      </w:r>
      <w:proofErr w:type="gramStart"/>
      <w:r w:rsidRPr="008F7B6D">
        <w:t xml:space="preserve"> Д</w:t>
      </w:r>
      <w:proofErr w:type="gramEnd"/>
      <w:r w:rsidRPr="008F7B6D">
        <w:t xml:space="preserve">обавьте 2 активности и назовите их «Выдача результатов на бортовой компьютер» и «Выдача сообщения низком давлений масла». Соедините эти активности со значком «Конец работы»  </w:t>
      </w:r>
    </w:p>
    <w:p w:rsidR="0054425E" w:rsidRPr="008F7B6D" w:rsidRDefault="0054425E" w:rsidP="0054425E">
      <w:pPr>
        <w:ind w:firstLine="709"/>
        <w:jc w:val="both"/>
      </w:pPr>
      <w:r w:rsidRPr="008F7B6D">
        <w:rPr>
          <w:noProof/>
        </w:rPr>
        <w:drawing>
          <wp:inline distT="0" distB="0" distL="0" distR="0">
            <wp:extent cx="2684780" cy="1600200"/>
            <wp:effectExtent l="0" t="0" r="0" b="0"/>
            <wp:docPr id="188" name="Рисунок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"/>
                    <pic:cNvPicPr>
                      <a:picLocks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5E" w:rsidRPr="008F7B6D" w:rsidRDefault="0054425E" w:rsidP="0054425E">
      <w:pPr>
        <w:ind w:firstLine="709"/>
        <w:jc w:val="both"/>
      </w:pPr>
      <w:r w:rsidRPr="008F7B6D">
        <w:t>12</w:t>
      </w:r>
      <w:proofErr w:type="gramStart"/>
      <w:r w:rsidRPr="008F7B6D">
        <w:t xml:space="preserve"> П</w:t>
      </w:r>
      <w:proofErr w:type="gramEnd"/>
      <w:r w:rsidRPr="008F7B6D">
        <w:t xml:space="preserve">роведите 2 состояние перехода от решения «Давление масла в норме»  до активностей созданных в пункте 11. Состояние перехода от решения «Давление масла в норме» до              активности «Выдача результатов на бортовой компьютер» назовите «Да», а другое – «Нет» </w:t>
      </w:r>
    </w:p>
    <w:p w:rsidR="0054425E" w:rsidRPr="008F7B6D" w:rsidRDefault="0054425E" w:rsidP="0054425E">
      <w:pPr>
        <w:ind w:firstLine="709"/>
        <w:jc w:val="both"/>
      </w:pPr>
      <w:r w:rsidRPr="008F7B6D">
        <w:rPr>
          <w:noProof/>
        </w:rPr>
        <w:drawing>
          <wp:inline distT="0" distB="0" distL="0" distR="0">
            <wp:extent cx="3657600" cy="1105535"/>
            <wp:effectExtent l="0" t="0" r="0" b="0"/>
            <wp:docPr id="189" name="Рисунок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0"/>
                    <pic:cNvPicPr>
                      <a:picLocks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5E" w:rsidRPr="008F7B6D" w:rsidRDefault="0054425E" w:rsidP="0054425E">
      <w:pPr>
        <w:ind w:firstLine="709"/>
        <w:jc w:val="both"/>
      </w:pPr>
      <w:r w:rsidRPr="008F7B6D">
        <w:t>13</w:t>
      </w:r>
      <w:proofErr w:type="gramStart"/>
      <w:r w:rsidRPr="008F7B6D">
        <w:t xml:space="preserve"> С</w:t>
      </w:r>
      <w:proofErr w:type="gramEnd"/>
      <w:r w:rsidRPr="008F7B6D">
        <w:t xml:space="preserve">оздайте состояние «Получение показаний напряжения аккумулятора» и проведите состояние перехода от значка синхронизации к этому состоянию </w:t>
      </w:r>
    </w:p>
    <w:p w:rsidR="0054425E" w:rsidRPr="008F7B6D" w:rsidRDefault="0054425E" w:rsidP="0054425E">
      <w:pPr>
        <w:ind w:firstLine="709"/>
        <w:jc w:val="both"/>
      </w:pPr>
      <w:r w:rsidRPr="008F7B6D">
        <w:t>14</w:t>
      </w:r>
      <w:proofErr w:type="gramStart"/>
      <w:r w:rsidRPr="008F7B6D">
        <w:t xml:space="preserve"> С</w:t>
      </w:r>
      <w:proofErr w:type="gramEnd"/>
      <w:r w:rsidRPr="008F7B6D">
        <w:t xml:space="preserve">оздайте решение  и назовите его «Напряжение аккумулятора в норме». Проведите </w:t>
      </w:r>
      <w:r>
        <w:t>с</w:t>
      </w:r>
      <w:r w:rsidRPr="008F7B6D">
        <w:t xml:space="preserve">остояние перехода от состояния «Получение показаний напряжения аккумулятора» к созданному решению </w:t>
      </w:r>
    </w:p>
    <w:p w:rsidR="0054425E" w:rsidRPr="008F7B6D" w:rsidRDefault="0054425E" w:rsidP="0054425E">
      <w:pPr>
        <w:ind w:firstLine="709"/>
        <w:jc w:val="both"/>
      </w:pPr>
      <w:r w:rsidRPr="008F7B6D">
        <w:t>15</w:t>
      </w:r>
      <w:proofErr w:type="gramStart"/>
      <w:r w:rsidRPr="008F7B6D">
        <w:t xml:space="preserve"> Д</w:t>
      </w:r>
      <w:proofErr w:type="gramEnd"/>
      <w:r w:rsidRPr="008F7B6D">
        <w:t xml:space="preserve">обавьте 2 активности «Выдача сообщения о необходимости зарядки аккумулятора» и «Выдача показаний измерений». От решения «Напряжение аккумулятора в норме» проведите 2 состояния перехода к этим активностям. Состояние перехода от решения к активности «Выдача сообщения о необходимости зарядки аккумулятора» назовите «Нет», а другое – «Да» </w:t>
      </w:r>
    </w:p>
    <w:p w:rsidR="0054425E" w:rsidRPr="008F7B6D" w:rsidRDefault="0054425E" w:rsidP="0054425E">
      <w:pPr>
        <w:ind w:firstLine="709"/>
        <w:jc w:val="both"/>
      </w:pPr>
      <w:r w:rsidRPr="008F7B6D">
        <w:t>16</w:t>
      </w:r>
      <w:proofErr w:type="gramStart"/>
      <w:r w:rsidRPr="008F7B6D">
        <w:t xml:space="preserve"> П</w:t>
      </w:r>
      <w:proofErr w:type="gramEnd"/>
      <w:r w:rsidRPr="008F7B6D">
        <w:t>роведите состояния перехода от  активностей «Выдача сообщения о необходимости  зарядки аккумулятора» и «Выдача показаний на бортовой компьютер» к значку «Конец работы»</w:t>
      </w:r>
    </w:p>
    <w:p w:rsidR="0054425E" w:rsidRPr="008F7B6D" w:rsidRDefault="0054425E" w:rsidP="0054425E">
      <w:pPr>
        <w:ind w:firstLine="709"/>
        <w:jc w:val="both"/>
      </w:pPr>
      <w:r w:rsidRPr="008F7B6D">
        <w:t>17</w:t>
      </w:r>
      <w:proofErr w:type="gramStart"/>
      <w:r w:rsidRPr="008F7B6D">
        <w:t xml:space="preserve"> С</w:t>
      </w:r>
      <w:proofErr w:type="gramEnd"/>
      <w:r w:rsidRPr="008F7B6D">
        <w:t xml:space="preserve">оздайте 3 состояния и назовите их «Получение показаний температуры двигателя», «Получение показаний расхода топлива» и «Получение показаний частоты вращения  коленчатого вала». Проведите состояния перехода от значка синхронизации к этим состояниям </w:t>
      </w:r>
    </w:p>
    <w:p w:rsidR="0054425E" w:rsidRPr="00B12B25" w:rsidRDefault="0054425E" w:rsidP="0054425E">
      <w:pPr>
        <w:ind w:firstLine="709"/>
        <w:jc w:val="both"/>
      </w:pPr>
      <w:r w:rsidRPr="008F7B6D">
        <w:t>18</w:t>
      </w:r>
      <w:proofErr w:type="gramStart"/>
      <w:r w:rsidRPr="008F7B6D">
        <w:t xml:space="preserve"> С</w:t>
      </w:r>
      <w:proofErr w:type="gramEnd"/>
      <w:r w:rsidRPr="008F7B6D">
        <w:t xml:space="preserve">оздайте решение  и назовите его «Температура двигателя  в норме». Проведите состояние перехода от состояния «Получение показаний температура двигателя» к созданному решению </w:t>
      </w:r>
    </w:p>
    <w:p w:rsidR="0054425E" w:rsidRPr="008F7B6D" w:rsidRDefault="0054425E" w:rsidP="0054425E">
      <w:pPr>
        <w:ind w:firstLine="709"/>
        <w:jc w:val="both"/>
      </w:pPr>
      <w:r w:rsidRPr="008F7B6D">
        <w:t>19</w:t>
      </w:r>
      <w:proofErr w:type="gramStart"/>
      <w:r w:rsidRPr="008F7B6D">
        <w:t xml:space="preserve"> Д</w:t>
      </w:r>
      <w:proofErr w:type="gramEnd"/>
      <w:r w:rsidRPr="008F7B6D">
        <w:t xml:space="preserve">обавьте 2 активности «Включение вентилятора охлаждения/ повышение частоты  вращения коленчатого вала двигателя» и «Выдача показаний температуры двигателя». От решения «Температура двигателя  в норме» проведите 2 состояния перехода к этим активностям. Состояние перехода от решения к активности «Включение вентилятора охлаждения/ повышение частоты вращения коленчатого вала двигателя» назовите «Нет», а другое – «Да» </w:t>
      </w:r>
    </w:p>
    <w:p w:rsidR="0054425E" w:rsidRPr="008F7B6D" w:rsidRDefault="0054425E" w:rsidP="0054425E">
      <w:pPr>
        <w:ind w:firstLine="709"/>
        <w:jc w:val="both"/>
      </w:pPr>
      <w:r w:rsidRPr="008F7B6D">
        <w:t>20</w:t>
      </w:r>
      <w:proofErr w:type="gramStart"/>
      <w:r w:rsidRPr="008F7B6D">
        <w:t xml:space="preserve"> П</w:t>
      </w:r>
      <w:proofErr w:type="gramEnd"/>
      <w:r w:rsidRPr="008F7B6D">
        <w:t xml:space="preserve">роведите состояния перехода от  активностей «Включение вентилятора охлаждения/ повышение частоты вращения коленчатого вала двигателя» и «Выдача показаний температуры двигателя» к значку «Конец  работы» </w:t>
      </w:r>
    </w:p>
    <w:p w:rsidR="0054425E" w:rsidRPr="008F7B6D" w:rsidRDefault="0054425E" w:rsidP="0054425E">
      <w:pPr>
        <w:ind w:firstLine="709"/>
        <w:jc w:val="both"/>
      </w:pPr>
      <w:r w:rsidRPr="008F7B6D">
        <w:t>21</w:t>
      </w:r>
      <w:proofErr w:type="gramStart"/>
      <w:r w:rsidRPr="008F7B6D">
        <w:t xml:space="preserve"> С</w:t>
      </w:r>
      <w:proofErr w:type="gramEnd"/>
      <w:r w:rsidRPr="008F7B6D">
        <w:t>оздайте решение  и назовите его «Расход топлива  в норме». Проведите  состояние перехода от состояния «Получение показаний расхода топлива» к  созданному решению.</w:t>
      </w:r>
    </w:p>
    <w:p w:rsidR="0054425E" w:rsidRPr="008F7B6D" w:rsidRDefault="0054425E" w:rsidP="0054425E">
      <w:pPr>
        <w:ind w:firstLine="709"/>
        <w:jc w:val="both"/>
      </w:pPr>
      <w:r w:rsidRPr="008F7B6D">
        <w:t>22</w:t>
      </w:r>
      <w:proofErr w:type="gramStart"/>
      <w:r w:rsidRPr="008F7B6D">
        <w:t xml:space="preserve"> Д</w:t>
      </w:r>
      <w:proofErr w:type="gramEnd"/>
      <w:r w:rsidRPr="008F7B6D">
        <w:t xml:space="preserve">обавьте 2 активности «Выдача сообщения о повышенном расходе топлива» и «Выдача показаний расхода топлива». От решения «Расход топлива  в норме» проведите 2 состояния перехода к этим активностям. Состояние перехода от решения к активности «Выдача сообщения о повышенном расходе топлива» назовите «Нет», а другое – «Да» </w:t>
      </w:r>
    </w:p>
    <w:p w:rsidR="0054425E" w:rsidRPr="008F7B6D" w:rsidRDefault="0054425E" w:rsidP="0054425E">
      <w:pPr>
        <w:ind w:firstLine="709"/>
        <w:jc w:val="both"/>
      </w:pPr>
      <w:r w:rsidRPr="008F7B6D">
        <w:t>23</w:t>
      </w:r>
      <w:proofErr w:type="gramStart"/>
      <w:r w:rsidRPr="008F7B6D">
        <w:t xml:space="preserve"> П</w:t>
      </w:r>
      <w:proofErr w:type="gramEnd"/>
      <w:r w:rsidRPr="008F7B6D">
        <w:t>роведите состояния перехода от  активностей «Выдача сообщения о повышенном расходе топлива» и «Выдача показаний расхода топлива» к значку «Конец  работы».</w:t>
      </w:r>
    </w:p>
    <w:p w:rsidR="0054425E" w:rsidRPr="008F7B6D" w:rsidRDefault="0054425E" w:rsidP="0054425E">
      <w:pPr>
        <w:ind w:firstLine="709"/>
        <w:jc w:val="both"/>
      </w:pPr>
      <w:r w:rsidRPr="008F7B6D">
        <w:t>24</w:t>
      </w:r>
      <w:proofErr w:type="gramStart"/>
      <w:r w:rsidRPr="008F7B6D">
        <w:t xml:space="preserve"> С</w:t>
      </w:r>
      <w:proofErr w:type="gramEnd"/>
      <w:r w:rsidRPr="008F7B6D">
        <w:t>оздайте решение  и назовите его «Частота вращения коленчатого вала в норме». Проведите  состояние  перехода от состояния «Получение показаний частоты вращения коленчатого вала» к  созданному решению.</w:t>
      </w:r>
    </w:p>
    <w:p w:rsidR="0054425E" w:rsidRPr="008F7B6D" w:rsidRDefault="0054425E" w:rsidP="0054425E">
      <w:pPr>
        <w:ind w:firstLine="709"/>
        <w:jc w:val="both"/>
      </w:pPr>
      <w:r w:rsidRPr="008F7B6D">
        <w:t>25</w:t>
      </w:r>
      <w:proofErr w:type="gramStart"/>
      <w:r w:rsidRPr="008F7B6D">
        <w:t xml:space="preserve"> Д</w:t>
      </w:r>
      <w:proofErr w:type="gramEnd"/>
      <w:r w:rsidRPr="008F7B6D">
        <w:t>обавьте 2 активности «Выдача сообщения о повышенной частоте вращения                    коленчатого вала/ повышение частоты вращения коленчатого вала» и «Выдача показаний частоты вращения коленчатого вала». От решения «Частота вращения коленчатого вала в норме» проведите 2 состояния перехода к этим активностям. Состояние перехода от решения к активности «Выдача   сообщения о повышенном расходе топлива» назо</w:t>
      </w:r>
      <w:r>
        <w:t>вите «Нет», а другое – «Да»</w:t>
      </w:r>
    </w:p>
    <w:p w:rsidR="0054425E" w:rsidRPr="008F7B6D" w:rsidRDefault="0054425E" w:rsidP="0054425E">
      <w:pPr>
        <w:ind w:firstLine="709"/>
        <w:jc w:val="both"/>
      </w:pPr>
      <w:r w:rsidRPr="008F7B6D">
        <w:t>26</w:t>
      </w:r>
      <w:proofErr w:type="gramStart"/>
      <w:r w:rsidRPr="008F7B6D">
        <w:t xml:space="preserve"> П</w:t>
      </w:r>
      <w:proofErr w:type="gramEnd"/>
      <w:r w:rsidRPr="008F7B6D">
        <w:t xml:space="preserve">роведите состояния перехода от  активностей «Выдача сообщения о повышенной частоте вращения  коленчатого вала/ повышение частоты вращения коленчатого вала» и    «Выдача показаний частоты вращения коленчатого вала» к значку «Конец  работы». Диаграмма </w:t>
      </w:r>
      <w:r w:rsidRPr="008F7B6D">
        <w:rPr>
          <w:lang w:val="en-US"/>
        </w:rPr>
        <w:t>Activity</w:t>
      </w:r>
      <w:r w:rsidRPr="008F7B6D">
        <w:t xml:space="preserve"> для процесса управления двигателем готова.</w:t>
      </w:r>
    </w:p>
    <w:p w:rsidR="0054425E" w:rsidRPr="008F7B6D" w:rsidRDefault="0054425E" w:rsidP="0054425E">
      <w:pPr>
        <w:ind w:firstLine="709"/>
        <w:jc w:val="both"/>
      </w:pPr>
      <w:r w:rsidRPr="008F7B6D">
        <w:rPr>
          <w:noProof/>
        </w:rPr>
        <w:drawing>
          <wp:inline distT="0" distB="0" distL="0" distR="0">
            <wp:extent cx="4428490" cy="1483995"/>
            <wp:effectExtent l="0" t="0" r="0" b="0"/>
            <wp:docPr id="190" name="Рисунок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1"/>
                    <pic:cNvPicPr>
                      <a:picLocks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5E" w:rsidRPr="00BD06FC" w:rsidRDefault="0054425E" w:rsidP="0054425E">
      <w:pPr>
        <w:jc w:val="center"/>
        <w:rPr>
          <w:b/>
        </w:rPr>
      </w:pPr>
    </w:p>
    <w:p w:rsidR="0054425E" w:rsidRDefault="0054425E" w:rsidP="0054425E">
      <w:pPr>
        <w:jc w:val="center"/>
        <w:rPr>
          <w:b/>
        </w:rPr>
      </w:pPr>
    </w:p>
    <w:p w:rsidR="0054425E" w:rsidRPr="0095647A" w:rsidRDefault="0054425E" w:rsidP="0054425E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54425E" w:rsidRPr="00BD06FC" w:rsidRDefault="0054425E" w:rsidP="0054425E">
      <w:pPr>
        <w:ind w:firstLine="709"/>
        <w:jc w:val="both"/>
      </w:pPr>
      <w:r>
        <w:t>Создайте диаграммы</w:t>
      </w:r>
      <w:r w:rsidRPr="00BD06FC">
        <w:t xml:space="preserve"> </w:t>
      </w:r>
      <w:r>
        <w:t>активности</w:t>
      </w:r>
      <w:r w:rsidRPr="00BD06FC">
        <w:t xml:space="preserve"> для процесса управления работой двигателя </w:t>
      </w:r>
    </w:p>
    <w:p w:rsidR="0054425E" w:rsidRPr="00BD06FC" w:rsidRDefault="0054425E" w:rsidP="0054425E">
      <w:pPr>
        <w:jc w:val="both"/>
      </w:pPr>
    </w:p>
    <w:p w:rsidR="0054425E" w:rsidRPr="00BD06FC" w:rsidRDefault="0054425E" w:rsidP="0054425E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54425E" w:rsidRPr="008F1283" w:rsidRDefault="0054425E" w:rsidP="0054425E">
      <w:pPr>
        <w:ind w:firstLine="709"/>
        <w:jc w:val="both"/>
      </w:pPr>
      <w:r w:rsidRPr="0054425E">
        <w:t>1</w:t>
      </w:r>
      <w:proofErr w:type="gramStart"/>
      <w:r w:rsidRPr="008F1283">
        <w:t xml:space="preserve"> Д</w:t>
      </w:r>
      <w:proofErr w:type="gramEnd"/>
      <w:r w:rsidRPr="008F1283">
        <w:t xml:space="preserve">ля чего  может использоваться диаграмма </w:t>
      </w:r>
      <w:r w:rsidRPr="008F1283">
        <w:rPr>
          <w:lang w:val="en-US"/>
        </w:rPr>
        <w:t>Activity</w:t>
      </w:r>
      <w:r w:rsidRPr="008F1283">
        <w:rPr>
          <w:bCs/>
        </w:rPr>
        <w:t>?</w:t>
      </w:r>
    </w:p>
    <w:p w:rsidR="0054425E" w:rsidRPr="008F1283" w:rsidRDefault="0054425E" w:rsidP="0054425E">
      <w:pPr>
        <w:ind w:firstLine="709"/>
        <w:jc w:val="both"/>
        <w:rPr>
          <w:bCs/>
        </w:rPr>
      </w:pPr>
      <w:r w:rsidRPr="0054425E">
        <w:t>2</w:t>
      </w:r>
      <w:proofErr w:type="gramStart"/>
      <w:r w:rsidRPr="008F1283">
        <w:t xml:space="preserve">  Д</w:t>
      </w:r>
      <w:proofErr w:type="gramEnd"/>
      <w:r w:rsidRPr="008F1283">
        <w:t xml:space="preserve">ля чего больше подходит </w:t>
      </w:r>
      <w:r w:rsidRPr="008F1283">
        <w:rPr>
          <w:lang w:val="en-US"/>
        </w:rPr>
        <w:t>Activity</w:t>
      </w:r>
      <w:r w:rsidRPr="008F1283">
        <w:t xml:space="preserve"> </w:t>
      </w:r>
      <w:r w:rsidRPr="008F1283">
        <w:rPr>
          <w:lang w:val="en-US"/>
        </w:rPr>
        <w:t>diagram</w:t>
      </w:r>
      <w:r w:rsidRPr="008F1283">
        <w:rPr>
          <w:bCs/>
        </w:rPr>
        <w:t>?</w:t>
      </w:r>
    </w:p>
    <w:p w:rsidR="0054425E" w:rsidRPr="008F1283" w:rsidRDefault="0054425E" w:rsidP="0054425E">
      <w:pPr>
        <w:ind w:firstLine="709"/>
        <w:jc w:val="both"/>
      </w:pPr>
      <w:r w:rsidRPr="0054425E">
        <w:rPr>
          <w:bCs/>
        </w:rPr>
        <w:t>3</w:t>
      </w:r>
      <w:proofErr w:type="gramStart"/>
      <w:r w:rsidRPr="008F1283">
        <w:rPr>
          <w:bCs/>
        </w:rPr>
        <w:t xml:space="preserve"> К</w:t>
      </w:r>
      <w:proofErr w:type="gramEnd"/>
      <w:r w:rsidRPr="008F1283">
        <w:rPr>
          <w:bCs/>
        </w:rPr>
        <w:t xml:space="preserve">акой </w:t>
      </w:r>
      <w:r w:rsidRPr="008F1283">
        <w:t>инструмент который обозначает выполняемые задачи или выполнение                   определенных действий в течение жизни объекта</w:t>
      </w:r>
      <w:r w:rsidRPr="008F1283">
        <w:rPr>
          <w:bCs/>
        </w:rPr>
        <w:t>?</w:t>
      </w:r>
    </w:p>
    <w:p w:rsidR="0054425E" w:rsidRPr="008F1283" w:rsidRDefault="0054425E" w:rsidP="0054425E">
      <w:pPr>
        <w:ind w:firstLine="709"/>
        <w:jc w:val="both"/>
      </w:pPr>
      <w:r w:rsidRPr="0054425E">
        <w:t>4</w:t>
      </w:r>
      <w:proofErr w:type="gramStart"/>
      <w:r w:rsidRPr="008F1283">
        <w:t xml:space="preserve"> К</w:t>
      </w:r>
      <w:proofErr w:type="gramEnd"/>
      <w:r w:rsidRPr="008F1283">
        <w:t>акой инструмент позволяет показать зависимость дальнейшей работы от внешних условий или  решений?</w:t>
      </w:r>
    </w:p>
    <w:p w:rsidR="0054425E" w:rsidRDefault="0054425E">
      <w:pPr>
        <w:rPr>
          <w:b/>
        </w:rPr>
      </w:pPr>
      <w:r>
        <w:rPr>
          <w:b/>
        </w:rPr>
        <w:br w:type="page"/>
      </w:r>
    </w:p>
    <w:p w:rsidR="008161EB" w:rsidRPr="004575D9" w:rsidRDefault="00105464" w:rsidP="00C40347">
      <w:pPr>
        <w:jc w:val="center"/>
        <w:rPr>
          <w:b/>
        </w:rPr>
      </w:pPr>
      <w:r>
        <w:rPr>
          <w:b/>
        </w:rPr>
        <w:t xml:space="preserve">Практическая работа   № </w:t>
      </w:r>
      <w:r w:rsidRPr="004575D9">
        <w:rPr>
          <w:b/>
        </w:rPr>
        <w:t>10</w:t>
      </w:r>
    </w:p>
    <w:p w:rsidR="008161EB" w:rsidRPr="0095647A" w:rsidRDefault="008161EB" w:rsidP="00C40347">
      <w:pPr>
        <w:ind w:firstLine="720"/>
        <w:jc w:val="center"/>
        <w:rPr>
          <w:b/>
        </w:rPr>
      </w:pPr>
    </w:p>
    <w:p w:rsidR="008161EB" w:rsidRPr="0095647A" w:rsidRDefault="008161EB" w:rsidP="00C40347">
      <w:pPr>
        <w:jc w:val="center"/>
        <w:rPr>
          <w:b/>
        </w:rPr>
      </w:pPr>
      <w:r w:rsidRPr="0095647A">
        <w:rPr>
          <w:b/>
        </w:rPr>
        <w:t xml:space="preserve"> «</w:t>
      </w:r>
      <w:r w:rsidRPr="000D3737">
        <w:rPr>
          <w:b/>
        </w:rPr>
        <w:t>Создание диаграммы топологий (</w:t>
      </w:r>
      <w:proofErr w:type="spellStart"/>
      <w:r w:rsidRPr="000D3737">
        <w:rPr>
          <w:b/>
        </w:rPr>
        <w:t>deploymentdiagram</w:t>
      </w:r>
      <w:proofErr w:type="spellEnd"/>
      <w:r w:rsidRPr="000D3737">
        <w:rPr>
          <w:b/>
        </w:rPr>
        <w:t>)</w:t>
      </w:r>
      <w:r w:rsidRPr="0095647A">
        <w:rPr>
          <w:b/>
        </w:rPr>
        <w:t>»</w:t>
      </w:r>
    </w:p>
    <w:p w:rsidR="008161EB" w:rsidRPr="0095647A" w:rsidRDefault="008161EB" w:rsidP="00C40347">
      <w:pPr>
        <w:ind w:firstLine="720"/>
        <w:rPr>
          <w:b/>
        </w:rPr>
      </w:pPr>
    </w:p>
    <w:p w:rsidR="008161EB" w:rsidRPr="0095647A" w:rsidRDefault="008161EB" w:rsidP="00C40347">
      <w:pPr>
        <w:ind w:firstLine="720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8161EB" w:rsidRPr="00BD06FC" w:rsidRDefault="008161EB" w:rsidP="00C40347">
      <w:pPr>
        <w:ind w:left="28" w:firstLine="681"/>
        <w:jc w:val="both"/>
      </w:pPr>
      <w:r w:rsidRPr="0047540B">
        <w:t xml:space="preserve">Научиться строить диаграммы </w:t>
      </w:r>
      <w:r w:rsidRPr="00A0753F">
        <w:rPr>
          <w:lang w:val="en-US"/>
        </w:rPr>
        <w:t>component</w:t>
      </w:r>
      <w:r w:rsidRPr="00A0753F">
        <w:t xml:space="preserve">  и </w:t>
      </w:r>
      <w:proofErr w:type="spellStart"/>
      <w:r w:rsidRPr="00A0753F">
        <w:t>deployment</w:t>
      </w:r>
      <w:proofErr w:type="spellEnd"/>
      <w:r w:rsidRPr="00812BC1">
        <w:rPr>
          <w:b/>
        </w:rPr>
        <w:t xml:space="preserve"> </w:t>
      </w:r>
      <w:r w:rsidRPr="0047540B">
        <w:t xml:space="preserve">в </w:t>
      </w:r>
      <w:r w:rsidRPr="0047540B">
        <w:rPr>
          <w:lang w:val="en-US"/>
        </w:rPr>
        <w:t>Rational</w:t>
      </w:r>
      <w:r w:rsidRPr="0047540B">
        <w:t xml:space="preserve"> </w:t>
      </w:r>
      <w:r w:rsidRPr="0047540B">
        <w:rPr>
          <w:lang w:val="en-US"/>
        </w:rPr>
        <w:t>Rose</w:t>
      </w:r>
    </w:p>
    <w:p w:rsidR="008161EB" w:rsidRPr="00BD06FC" w:rsidRDefault="008161EB" w:rsidP="00C40347">
      <w:pPr>
        <w:ind w:left="28" w:firstLine="681"/>
        <w:jc w:val="both"/>
      </w:pPr>
    </w:p>
    <w:p w:rsidR="008161EB" w:rsidRPr="00BD06FC" w:rsidRDefault="008161EB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8161EB" w:rsidRDefault="008161EB" w:rsidP="00C40347">
      <w:pPr>
        <w:jc w:val="center"/>
        <w:rPr>
          <w:b/>
        </w:rPr>
      </w:pPr>
    </w:p>
    <w:p w:rsidR="008161EB" w:rsidRDefault="008161EB" w:rsidP="00C40347">
      <w:pPr>
        <w:ind w:firstLine="709"/>
        <w:jc w:val="both"/>
      </w:pPr>
      <w:r w:rsidRPr="002447B1">
        <w:t xml:space="preserve">Диаграмма </w:t>
      </w:r>
      <w:r w:rsidRPr="002447B1">
        <w:rPr>
          <w:lang w:val="en-US"/>
        </w:rPr>
        <w:t>Deployment</w:t>
      </w:r>
      <w:r w:rsidRPr="002447B1">
        <w:t xml:space="preserve"> (топология) предназначена для анализа аппаратной части системы. </w:t>
      </w:r>
    </w:p>
    <w:p w:rsidR="008161EB" w:rsidRDefault="008161EB" w:rsidP="00C40347">
      <w:pPr>
        <w:ind w:firstLine="709"/>
        <w:jc w:val="both"/>
      </w:pPr>
      <w:r w:rsidRPr="002447B1">
        <w:t>Процессор — это устройство</w:t>
      </w:r>
      <w:r>
        <w:t>, способное выполнять программы.</w:t>
      </w:r>
      <w:r w:rsidRPr="002447B1">
        <w:t xml:space="preserve"> </w:t>
      </w:r>
    </w:p>
    <w:p w:rsidR="008161EB" w:rsidRDefault="008161EB" w:rsidP="00C40347">
      <w:pPr>
        <w:ind w:firstLine="709"/>
        <w:jc w:val="both"/>
      </w:pPr>
      <w:r w:rsidRPr="002447B1">
        <w:rPr>
          <w:lang w:val="en-US"/>
        </w:rPr>
        <w:t>Device</w:t>
      </w:r>
      <w:r w:rsidRPr="002447B1">
        <w:t xml:space="preserve"> (устройство) позволяет создавать на диаграмме объект устройства, неспособного выполнять программы. </w:t>
      </w:r>
    </w:p>
    <w:p w:rsidR="008161EB" w:rsidRPr="002447B1" w:rsidRDefault="008161EB" w:rsidP="00C40347">
      <w:pPr>
        <w:ind w:firstLine="709"/>
        <w:jc w:val="both"/>
      </w:pPr>
      <w:r w:rsidRPr="002447B1">
        <w:rPr>
          <w:lang w:val="en-US"/>
        </w:rPr>
        <w:t>Connection</w:t>
      </w:r>
      <w:r w:rsidRPr="002447B1">
        <w:t xml:space="preserve"> (соединение) позволяет связать между собой устро</w:t>
      </w:r>
      <w:r>
        <w:t>йства и процессоры.</w:t>
      </w:r>
    </w:p>
    <w:p w:rsidR="008161EB" w:rsidRPr="002447B1" w:rsidRDefault="008161EB" w:rsidP="00C40347">
      <w:pPr>
        <w:ind w:firstLine="709"/>
        <w:jc w:val="both"/>
      </w:pPr>
      <w:r w:rsidRPr="002447B1">
        <w:t>Выполнение работы включает следующие этапы:</w:t>
      </w:r>
    </w:p>
    <w:p w:rsidR="008161EB" w:rsidRPr="008161EB" w:rsidRDefault="008161EB" w:rsidP="00C40347">
      <w:pPr>
        <w:ind w:firstLine="709"/>
        <w:jc w:val="both"/>
        <w:rPr>
          <w:lang w:val="en-US"/>
        </w:rPr>
      </w:pPr>
      <w:r w:rsidRPr="002447B1">
        <w:t xml:space="preserve">1 Запустите программный продукт </w:t>
      </w:r>
      <w:r w:rsidRPr="002447B1">
        <w:rPr>
          <w:lang w:val="en-US"/>
        </w:rPr>
        <w:t>Rational</w:t>
      </w:r>
      <w:r w:rsidRPr="002447B1">
        <w:t xml:space="preserve"> </w:t>
      </w:r>
      <w:r w:rsidRPr="002447B1">
        <w:rPr>
          <w:lang w:val="en-US"/>
        </w:rPr>
        <w:t>Rose</w:t>
      </w:r>
      <w:r w:rsidRPr="002447B1">
        <w:t>. Последовательность</w:t>
      </w:r>
      <w:r w:rsidRPr="008161EB">
        <w:rPr>
          <w:lang w:val="en-US"/>
        </w:rPr>
        <w:t xml:space="preserve"> </w:t>
      </w:r>
      <w:r w:rsidRPr="002447B1">
        <w:t>для</w:t>
      </w:r>
      <w:r w:rsidRPr="008161EB">
        <w:rPr>
          <w:lang w:val="en-US"/>
        </w:rPr>
        <w:t xml:space="preserve"> </w:t>
      </w:r>
      <w:r w:rsidRPr="002447B1">
        <w:t>запуска</w:t>
      </w:r>
      <w:r w:rsidRPr="008161EB">
        <w:rPr>
          <w:lang w:val="en-US"/>
        </w:rPr>
        <w:t xml:space="preserve">             </w:t>
      </w:r>
      <w:r w:rsidRPr="002447B1">
        <w:t>программы</w:t>
      </w:r>
      <w:r w:rsidRPr="008161EB">
        <w:rPr>
          <w:lang w:val="en-US"/>
        </w:rPr>
        <w:t xml:space="preserve"> </w:t>
      </w:r>
      <w:r w:rsidRPr="002447B1">
        <w:rPr>
          <w:lang w:val="en-US"/>
        </w:rPr>
        <w:t>Rational</w:t>
      </w:r>
      <w:r w:rsidRPr="008161EB">
        <w:rPr>
          <w:lang w:val="en-US"/>
        </w:rPr>
        <w:t xml:space="preserve"> </w:t>
      </w:r>
      <w:r w:rsidRPr="002447B1">
        <w:rPr>
          <w:lang w:val="en-US"/>
        </w:rPr>
        <w:t>Rose</w:t>
      </w:r>
      <w:r w:rsidRPr="008161EB">
        <w:rPr>
          <w:lang w:val="en-US"/>
        </w:rPr>
        <w:t>: [</w:t>
      </w:r>
      <w:r w:rsidRPr="002447B1">
        <w:t>Пуск</w:t>
      </w:r>
      <w:r w:rsidRPr="008161EB">
        <w:rPr>
          <w:lang w:val="en-US"/>
        </w:rPr>
        <w:t>] – [</w:t>
      </w:r>
      <w:r w:rsidRPr="002447B1">
        <w:t>Программы</w:t>
      </w:r>
      <w:r w:rsidRPr="008161EB">
        <w:rPr>
          <w:lang w:val="en-US"/>
        </w:rPr>
        <w:t>] – [</w:t>
      </w:r>
      <w:r w:rsidRPr="002447B1">
        <w:rPr>
          <w:lang w:val="en-US"/>
        </w:rPr>
        <w:t>Rational</w:t>
      </w:r>
      <w:r w:rsidRPr="008161EB">
        <w:rPr>
          <w:lang w:val="en-US"/>
        </w:rPr>
        <w:t xml:space="preserve"> </w:t>
      </w:r>
      <w:r w:rsidRPr="002447B1">
        <w:rPr>
          <w:lang w:val="en-US"/>
        </w:rPr>
        <w:t>Software</w:t>
      </w:r>
      <w:r w:rsidRPr="008161EB">
        <w:rPr>
          <w:lang w:val="en-US"/>
        </w:rPr>
        <w:t>] – [</w:t>
      </w:r>
      <w:r w:rsidRPr="002447B1">
        <w:rPr>
          <w:lang w:val="en-US"/>
        </w:rPr>
        <w:t>Rational</w:t>
      </w:r>
      <w:r w:rsidRPr="008161EB">
        <w:rPr>
          <w:lang w:val="en-US"/>
        </w:rPr>
        <w:t xml:space="preserve"> </w:t>
      </w:r>
      <w:r w:rsidRPr="002447B1">
        <w:rPr>
          <w:lang w:val="en-US"/>
        </w:rPr>
        <w:t>Rose</w:t>
      </w:r>
      <w:r w:rsidRPr="008161EB">
        <w:rPr>
          <w:lang w:val="en-US"/>
        </w:rPr>
        <w:t xml:space="preserve">  </w:t>
      </w:r>
      <w:r w:rsidRPr="002447B1">
        <w:rPr>
          <w:lang w:val="en-US"/>
        </w:rPr>
        <w:t>Enterprise</w:t>
      </w:r>
      <w:r w:rsidRPr="008161EB">
        <w:rPr>
          <w:lang w:val="en-US"/>
        </w:rPr>
        <w:t xml:space="preserve"> </w:t>
      </w:r>
      <w:r w:rsidRPr="002447B1">
        <w:rPr>
          <w:lang w:val="en-US"/>
        </w:rPr>
        <w:t>Edition</w:t>
      </w:r>
      <w:r w:rsidRPr="008161EB">
        <w:rPr>
          <w:lang w:val="en-US"/>
        </w:rPr>
        <w:t xml:space="preserve">] </w:t>
      </w:r>
    </w:p>
    <w:p w:rsidR="008161EB" w:rsidRPr="002447B1" w:rsidRDefault="008161EB" w:rsidP="00C40347">
      <w:pPr>
        <w:ind w:firstLine="709"/>
        <w:jc w:val="both"/>
      </w:pPr>
      <w:r w:rsidRPr="002447B1">
        <w:t xml:space="preserve">2 Одним щелчком левой кнопкой мыши по значку </w:t>
      </w:r>
      <w:r w:rsidR="006A304E" w:rsidRPr="002447B1">
        <w:rPr>
          <w:noProof/>
        </w:rPr>
        <w:drawing>
          <wp:inline distT="0" distB="0" distL="0" distR="0">
            <wp:extent cx="228600" cy="199390"/>
            <wp:effectExtent l="0" t="0" r="0" b="0"/>
            <wp:docPr id="92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2"/>
                    <pic:cNvPicPr>
                      <a:picLocks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7B1">
        <w:t xml:space="preserve"> на панели управления                         активируйте диаграмму </w:t>
      </w:r>
      <w:r w:rsidRPr="002447B1">
        <w:rPr>
          <w:lang w:val="en-US"/>
        </w:rPr>
        <w:t>Deployment</w:t>
      </w:r>
      <w:r w:rsidRPr="002447B1">
        <w:t xml:space="preserve"> </w:t>
      </w:r>
    </w:p>
    <w:p w:rsidR="008161EB" w:rsidRPr="002447B1" w:rsidRDefault="008161EB" w:rsidP="00C40347">
      <w:pPr>
        <w:ind w:firstLine="709"/>
        <w:jc w:val="both"/>
      </w:pPr>
      <w:r w:rsidRPr="002447B1">
        <w:t>3 Создайте процессор (</w:t>
      </w:r>
      <w:r w:rsidRPr="002447B1">
        <w:rPr>
          <w:lang w:val="en-US"/>
        </w:rPr>
        <w:t>Processor</w:t>
      </w:r>
      <w:r w:rsidRPr="002447B1">
        <w:t xml:space="preserve">) нажав на значок </w:t>
      </w:r>
      <w:r w:rsidR="006A304E" w:rsidRPr="002447B1">
        <w:rPr>
          <w:noProof/>
        </w:rPr>
        <w:drawing>
          <wp:inline distT="0" distB="0" distL="0" distR="0">
            <wp:extent cx="191135" cy="161925"/>
            <wp:effectExtent l="0" t="0" r="0" b="0"/>
            <wp:docPr id="93" name="Рисунок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3"/>
                    <pic:cNvPicPr>
                      <a:picLocks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7B1">
        <w:t xml:space="preserve"> и щелкнув левой кнопкой мыши на рабочем  поле </w:t>
      </w:r>
    </w:p>
    <w:p w:rsidR="008161EB" w:rsidRPr="002447B1" w:rsidRDefault="008161EB" w:rsidP="00C40347">
      <w:pPr>
        <w:ind w:firstLine="709"/>
        <w:jc w:val="both"/>
      </w:pPr>
      <w:r w:rsidRPr="002447B1">
        <w:t xml:space="preserve">4 Присвойте ему имя «Микроконтроллер», для этого щелкните два раза левой кнопкой   мыши по изображению процессора на рабочем поле </w:t>
      </w:r>
    </w:p>
    <w:p w:rsidR="008161EB" w:rsidRPr="002447B1" w:rsidRDefault="006A304E" w:rsidP="00C40347">
      <w:pPr>
        <w:ind w:firstLine="709"/>
        <w:jc w:val="both"/>
      </w:pPr>
      <w:r w:rsidRPr="002447B1">
        <w:rPr>
          <w:noProof/>
        </w:rPr>
        <w:drawing>
          <wp:inline distT="0" distB="0" distL="0" distR="0">
            <wp:extent cx="1943100" cy="1812290"/>
            <wp:effectExtent l="0" t="0" r="0" b="0"/>
            <wp:docPr id="94" name="Рисунок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4"/>
                    <pic:cNvPicPr>
                      <a:picLocks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305" r="-3659" b="1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2447B1" w:rsidRDefault="008161EB" w:rsidP="00C40347">
      <w:pPr>
        <w:ind w:firstLine="709"/>
        <w:jc w:val="both"/>
      </w:pPr>
      <w:r w:rsidRPr="002447B1">
        <w:t xml:space="preserve">5 С помощью значка </w:t>
      </w:r>
      <w:r w:rsidR="006A304E" w:rsidRPr="002447B1">
        <w:rPr>
          <w:noProof/>
        </w:rPr>
        <w:drawing>
          <wp:inline distT="0" distB="0" distL="0" distR="0">
            <wp:extent cx="257810" cy="199390"/>
            <wp:effectExtent l="0" t="0" r="0" b="0"/>
            <wp:docPr id="95" name="Рисунок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5"/>
                    <pic:cNvPicPr>
                      <a:picLocks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7B1">
        <w:t xml:space="preserve"> на панели инструментов создайте 6 устройств (</w:t>
      </w:r>
      <w:r w:rsidRPr="002447B1">
        <w:rPr>
          <w:lang w:val="en-US"/>
        </w:rPr>
        <w:t>Device</w:t>
      </w:r>
      <w:r w:rsidRPr="002447B1">
        <w:t xml:space="preserve">). </w:t>
      </w:r>
    </w:p>
    <w:p w:rsidR="008161EB" w:rsidRPr="002447B1" w:rsidRDefault="008161EB" w:rsidP="00C40347">
      <w:pPr>
        <w:ind w:firstLine="709"/>
        <w:jc w:val="both"/>
      </w:pPr>
      <w:r w:rsidRPr="002447B1">
        <w:t>6 Сохраните диаграмму [</w:t>
      </w:r>
      <w:r w:rsidRPr="002447B1">
        <w:rPr>
          <w:lang w:val="en-US"/>
        </w:rPr>
        <w:t>File</w:t>
      </w:r>
      <w:r w:rsidRPr="002447B1">
        <w:t>] – [</w:t>
      </w:r>
      <w:r w:rsidRPr="002447B1">
        <w:rPr>
          <w:lang w:val="en-US"/>
        </w:rPr>
        <w:t>Save</w:t>
      </w:r>
      <w:r w:rsidRPr="002447B1">
        <w:t xml:space="preserve">] или нажав значок </w:t>
      </w:r>
      <w:r w:rsidR="006A304E" w:rsidRPr="002447B1">
        <w:rPr>
          <w:noProof/>
        </w:rPr>
        <w:drawing>
          <wp:inline distT="0" distB="0" distL="0" distR="0">
            <wp:extent cx="228600" cy="210185"/>
            <wp:effectExtent l="0" t="0" r="0" b="0"/>
            <wp:docPr id="96" name="Рисунок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6"/>
                    <pic:cNvPicPr>
                      <a:picLocks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7B1">
        <w:t xml:space="preserve"> на панели управления.</w:t>
      </w:r>
    </w:p>
    <w:p w:rsidR="008161EB" w:rsidRPr="002447B1" w:rsidRDefault="008161EB" w:rsidP="00C40347">
      <w:pPr>
        <w:ind w:firstLine="709"/>
        <w:jc w:val="both"/>
      </w:pPr>
      <w:r w:rsidRPr="002447B1">
        <w:t xml:space="preserve">7 Двойным щелчком левой кнопкой мыши по изображению устройства откройте             спецификацию и в поле </w:t>
      </w:r>
      <w:r w:rsidRPr="002447B1">
        <w:rPr>
          <w:lang w:val="en-US"/>
        </w:rPr>
        <w:t>Name</w:t>
      </w:r>
      <w:r w:rsidRPr="002447B1">
        <w:t xml:space="preserve"> измените названия устройств на «Вольтметр», «Датчик давления масла», «Тахометр», «Датчик расхода топлива», «Датчик температуры», «Бортовой           компьютер» </w:t>
      </w:r>
    </w:p>
    <w:p w:rsidR="008161EB" w:rsidRPr="002447B1" w:rsidRDefault="008161EB" w:rsidP="00C40347">
      <w:pPr>
        <w:ind w:firstLine="709"/>
        <w:jc w:val="both"/>
      </w:pPr>
      <w:r w:rsidRPr="002447B1">
        <w:t xml:space="preserve">8 Проведите соединения всех устройств с процессором с помощью значка </w:t>
      </w:r>
      <w:r w:rsidR="006A304E" w:rsidRPr="002447B1">
        <w:rPr>
          <w:noProof/>
        </w:rPr>
        <w:drawing>
          <wp:inline distT="0" distB="0" distL="0" distR="0">
            <wp:extent cx="228600" cy="191135"/>
            <wp:effectExtent l="0" t="0" r="0" b="0"/>
            <wp:docPr id="97" name="Рисунок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7"/>
                    <pic:cNvPicPr>
                      <a:picLocks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7B1">
        <w:t xml:space="preserve"> на панели инструментов как изображено ниже на рисунке. Это будет готовая диаграмма топологий  (</w:t>
      </w:r>
      <w:r w:rsidRPr="002447B1">
        <w:rPr>
          <w:lang w:val="en-US"/>
        </w:rPr>
        <w:t>Deployment</w:t>
      </w:r>
      <w:r w:rsidRPr="002447B1">
        <w:t xml:space="preserve"> </w:t>
      </w:r>
      <w:r w:rsidRPr="002447B1">
        <w:rPr>
          <w:lang w:val="en-US"/>
        </w:rPr>
        <w:t>diagram</w:t>
      </w:r>
      <w:r w:rsidRPr="002447B1">
        <w:t xml:space="preserve">) для процесса управления работой двигателя </w:t>
      </w:r>
    </w:p>
    <w:p w:rsidR="008161EB" w:rsidRPr="002447B1" w:rsidRDefault="006A304E" w:rsidP="00C40347">
      <w:pPr>
        <w:ind w:firstLine="709"/>
        <w:jc w:val="both"/>
      </w:pPr>
      <w:r w:rsidRPr="002447B1">
        <w:rPr>
          <w:noProof/>
        </w:rPr>
        <w:drawing>
          <wp:inline distT="0" distB="0" distL="0" distR="0">
            <wp:extent cx="3456305" cy="2392045"/>
            <wp:effectExtent l="0" t="0" r="0" b="0"/>
            <wp:docPr id="98" name="Рисунок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8"/>
                    <pic:cNvPicPr>
                      <a:picLocks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95647A" w:rsidRDefault="008161EB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8161EB" w:rsidRPr="00BD06FC" w:rsidRDefault="008161EB" w:rsidP="00C40347">
      <w:pPr>
        <w:ind w:firstLine="709"/>
        <w:jc w:val="both"/>
      </w:pPr>
      <w:r>
        <w:t>Создайте диаграмму</w:t>
      </w:r>
      <w:r w:rsidRPr="00BD06FC">
        <w:t xml:space="preserve"> </w:t>
      </w:r>
      <w:r>
        <w:t xml:space="preserve">топологии </w:t>
      </w:r>
      <w:r w:rsidRPr="00BD06FC">
        <w:t xml:space="preserve">для процесса управления работой двигателя </w:t>
      </w:r>
    </w:p>
    <w:p w:rsidR="008161EB" w:rsidRPr="00BD06FC" w:rsidRDefault="008161EB" w:rsidP="00C40347">
      <w:pPr>
        <w:jc w:val="both"/>
      </w:pPr>
    </w:p>
    <w:p w:rsidR="008161EB" w:rsidRPr="00BD06FC" w:rsidRDefault="008161EB" w:rsidP="00C40347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8161EB" w:rsidRPr="00B020BA" w:rsidRDefault="008161EB" w:rsidP="00C40347">
      <w:pPr>
        <w:ind w:firstLine="709"/>
        <w:jc w:val="both"/>
      </w:pPr>
      <w:r w:rsidRPr="00B020BA">
        <w:t xml:space="preserve">1 Для чего предназначена диаграмма </w:t>
      </w:r>
      <w:r w:rsidRPr="00B020BA">
        <w:rPr>
          <w:lang w:val="en-US"/>
        </w:rPr>
        <w:t>Deployment</w:t>
      </w:r>
      <w:r w:rsidRPr="00B020BA">
        <w:t xml:space="preserve"> (топология)</w:t>
      </w:r>
      <w:r w:rsidRPr="00B020BA">
        <w:rPr>
          <w:bCs/>
        </w:rPr>
        <w:t>?</w:t>
      </w:r>
    </w:p>
    <w:p w:rsidR="008161EB" w:rsidRPr="00B020BA" w:rsidRDefault="008161EB" w:rsidP="00C40347">
      <w:pPr>
        <w:ind w:firstLine="709"/>
        <w:jc w:val="both"/>
        <w:rPr>
          <w:bCs/>
        </w:rPr>
      </w:pPr>
      <w:r w:rsidRPr="00B020BA">
        <w:t xml:space="preserve">2 Какие значки на панели инструментов добавились в диаграмме </w:t>
      </w:r>
      <w:r w:rsidRPr="00B020BA">
        <w:rPr>
          <w:lang w:val="en-US"/>
        </w:rPr>
        <w:t>Deployment</w:t>
      </w:r>
      <w:r w:rsidRPr="00B020BA">
        <w:rPr>
          <w:bCs/>
        </w:rPr>
        <w:t>?</w:t>
      </w:r>
    </w:p>
    <w:p w:rsidR="008161EB" w:rsidRPr="00B020BA" w:rsidRDefault="008161EB" w:rsidP="00C40347">
      <w:pPr>
        <w:ind w:firstLine="709"/>
        <w:jc w:val="both"/>
      </w:pPr>
      <w:r w:rsidRPr="00B020BA">
        <w:rPr>
          <w:bCs/>
        </w:rPr>
        <w:t>3 Что такое процессор?</w:t>
      </w:r>
    </w:p>
    <w:p w:rsidR="008161EB" w:rsidRPr="00B020BA" w:rsidRDefault="008161EB" w:rsidP="00C40347">
      <w:pPr>
        <w:ind w:firstLine="709"/>
        <w:jc w:val="both"/>
      </w:pPr>
      <w:r w:rsidRPr="00B020BA">
        <w:t>4 Какой инструмент позволяет создавать на диаграмме объект устройства?</w:t>
      </w:r>
    </w:p>
    <w:p w:rsidR="008161EB" w:rsidRDefault="008161EB" w:rsidP="00C40347">
      <w:pPr>
        <w:ind w:firstLine="709"/>
        <w:jc w:val="both"/>
      </w:pPr>
      <w:r w:rsidRPr="00B020BA">
        <w:t>5 Может ли быть показано на диаграмме направление перемещения информации               посредством  соединения?</w:t>
      </w:r>
    </w:p>
    <w:p w:rsidR="008161EB" w:rsidRPr="004575D9" w:rsidRDefault="008161EB" w:rsidP="00C40347">
      <w:pPr>
        <w:jc w:val="center"/>
        <w:rPr>
          <w:b/>
        </w:rPr>
      </w:pPr>
      <w:r>
        <w:br w:type="page"/>
      </w:r>
      <w:r w:rsidR="00105464">
        <w:rPr>
          <w:b/>
        </w:rPr>
        <w:t>Практическая работа № 1</w:t>
      </w:r>
      <w:r w:rsidR="00105464" w:rsidRPr="004575D9">
        <w:rPr>
          <w:b/>
        </w:rPr>
        <w:t>1</w:t>
      </w:r>
    </w:p>
    <w:p w:rsidR="008161EB" w:rsidRPr="0095647A" w:rsidRDefault="008161EB" w:rsidP="00C40347">
      <w:pPr>
        <w:ind w:firstLine="720"/>
        <w:jc w:val="center"/>
        <w:rPr>
          <w:b/>
        </w:rPr>
      </w:pPr>
    </w:p>
    <w:p w:rsidR="008161EB" w:rsidRPr="0095647A" w:rsidRDefault="008161EB" w:rsidP="00C40347">
      <w:pPr>
        <w:jc w:val="center"/>
        <w:rPr>
          <w:b/>
        </w:rPr>
      </w:pPr>
      <w:r w:rsidRPr="0095647A">
        <w:rPr>
          <w:b/>
        </w:rPr>
        <w:t xml:space="preserve"> «</w:t>
      </w:r>
      <w:r w:rsidRPr="008161EB">
        <w:rPr>
          <w:b/>
        </w:rPr>
        <w:t>Создание диаграммы классов (</w:t>
      </w:r>
      <w:proofErr w:type="spellStart"/>
      <w:r w:rsidRPr="008161EB">
        <w:rPr>
          <w:b/>
        </w:rPr>
        <w:t>classdiagram</w:t>
      </w:r>
      <w:proofErr w:type="spellEnd"/>
      <w:r w:rsidRPr="008161EB">
        <w:rPr>
          <w:b/>
        </w:rPr>
        <w:t>)</w:t>
      </w:r>
      <w:r w:rsidRPr="0095647A">
        <w:rPr>
          <w:b/>
        </w:rPr>
        <w:t>»</w:t>
      </w:r>
    </w:p>
    <w:p w:rsidR="008161EB" w:rsidRPr="0095647A" w:rsidRDefault="008161EB" w:rsidP="00C40347">
      <w:pPr>
        <w:ind w:firstLine="720"/>
        <w:rPr>
          <w:b/>
        </w:rPr>
      </w:pPr>
    </w:p>
    <w:p w:rsidR="008161EB" w:rsidRPr="0095647A" w:rsidRDefault="008161EB" w:rsidP="00C40347">
      <w:pPr>
        <w:ind w:firstLine="720"/>
        <w:jc w:val="both"/>
        <w:rPr>
          <w:b/>
        </w:rPr>
      </w:pPr>
      <w:r>
        <w:rPr>
          <w:b/>
        </w:rPr>
        <w:t>Цель работы:</w:t>
      </w:r>
    </w:p>
    <w:p w:rsidR="008161EB" w:rsidRPr="00BD06FC" w:rsidRDefault="008161EB" w:rsidP="00C40347">
      <w:pPr>
        <w:ind w:left="28" w:firstLine="681"/>
        <w:jc w:val="both"/>
      </w:pPr>
      <w:r w:rsidRPr="0047540B">
        <w:t xml:space="preserve">Научиться строить диаграммы </w:t>
      </w:r>
      <w:r>
        <w:rPr>
          <w:lang w:val="en-US"/>
        </w:rPr>
        <w:t>class</w:t>
      </w:r>
      <w:r w:rsidRPr="0047540B">
        <w:t xml:space="preserve"> в программном продукте </w:t>
      </w:r>
      <w:r w:rsidRPr="0047540B">
        <w:rPr>
          <w:lang w:val="en-US"/>
        </w:rPr>
        <w:t>Rational</w:t>
      </w:r>
      <w:r w:rsidRPr="0047540B">
        <w:t xml:space="preserve"> </w:t>
      </w:r>
      <w:r w:rsidRPr="0047540B">
        <w:rPr>
          <w:lang w:val="en-US"/>
        </w:rPr>
        <w:t>Rose</w:t>
      </w:r>
    </w:p>
    <w:p w:rsidR="008161EB" w:rsidRPr="00BD06FC" w:rsidRDefault="008161EB" w:rsidP="00C40347">
      <w:pPr>
        <w:ind w:left="28" w:firstLine="681"/>
        <w:jc w:val="both"/>
      </w:pPr>
    </w:p>
    <w:p w:rsidR="008161EB" w:rsidRPr="008161EB" w:rsidRDefault="008161EB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8161EB" w:rsidRDefault="008161EB" w:rsidP="00C40347">
      <w:pPr>
        <w:jc w:val="center"/>
        <w:rPr>
          <w:b/>
        </w:rPr>
      </w:pPr>
    </w:p>
    <w:p w:rsidR="008161EB" w:rsidRPr="004E33C9" w:rsidRDefault="008161EB" w:rsidP="00C40347">
      <w:pPr>
        <w:ind w:firstLine="709"/>
        <w:jc w:val="both"/>
      </w:pPr>
      <w:r w:rsidRPr="004E33C9">
        <w:t>Диаграмма классов является основным логическим представлением модели и содержит детальную информацию о внутреннем устройстве объектно-ориентированной программной системы или, используя современную терминологию, об архитектуре программной системы.</w:t>
      </w:r>
    </w:p>
    <w:p w:rsidR="008161EB" w:rsidRPr="004E33C9" w:rsidRDefault="008161EB" w:rsidP="00C40347">
      <w:pPr>
        <w:ind w:firstLine="709"/>
        <w:jc w:val="both"/>
      </w:pPr>
      <w:r w:rsidRPr="004E33C9">
        <w:t>Класс (</w:t>
      </w:r>
      <w:proofErr w:type="spellStart"/>
      <w:r w:rsidRPr="004E33C9">
        <w:t>class</w:t>
      </w:r>
      <w:proofErr w:type="spellEnd"/>
      <w:r w:rsidRPr="004E33C9">
        <w:t xml:space="preserve">) — абстрактное описание множества однородных объектов, имеющих одинаковые атрибуты, операции и отношения с объектами других классов. </w:t>
      </w:r>
    </w:p>
    <w:p w:rsidR="008161EB" w:rsidRPr="004E33C9" w:rsidRDefault="008161EB" w:rsidP="00C40347">
      <w:pPr>
        <w:ind w:firstLine="709"/>
        <w:jc w:val="both"/>
      </w:pPr>
      <w:r w:rsidRPr="004E33C9">
        <w:t>Атрибут (</w:t>
      </w:r>
      <w:proofErr w:type="spellStart"/>
      <w:r w:rsidRPr="004E33C9">
        <w:t>attribute</w:t>
      </w:r>
      <w:proofErr w:type="spellEnd"/>
      <w:r w:rsidRPr="004E33C9">
        <w:t xml:space="preserve">) — содержательная характеристика класса, описывающая множество значений, которые могут принимать отдельные объекты этого класса. </w:t>
      </w:r>
    </w:p>
    <w:p w:rsidR="008161EB" w:rsidRPr="004E33C9" w:rsidRDefault="008161EB" w:rsidP="00C40347">
      <w:pPr>
        <w:ind w:firstLine="709"/>
        <w:jc w:val="both"/>
      </w:pPr>
      <w:r w:rsidRPr="004E33C9">
        <w:t>Операция (</w:t>
      </w:r>
      <w:proofErr w:type="spellStart"/>
      <w:r w:rsidRPr="004E33C9">
        <w:t>operation</w:t>
      </w:r>
      <w:proofErr w:type="spellEnd"/>
      <w:r w:rsidRPr="004E33C9">
        <w:t xml:space="preserve">) - это сервис, предоставляемый каждым экземпляром или объектом класса по требованию своих клиентов, в качестве которых могут выступать другие объекты, в том числе и экземпляры данного класса. </w:t>
      </w:r>
    </w:p>
    <w:p w:rsidR="008161EB" w:rsidRPr="004E33C9" w:rsidRDefault="008161EB" w:rsidP="00C40347">
      <w:pPr>
        <w:ind w:firstLine="709"/>
        <w:jc w:val="both"/>
      </w:pPr>
      <w:r w:rsidRPr="004E33C9">
        <w:t>Базовые отношения, изображаемые на диаграммах классов:</w:t>
      </w:r>
    </w:p>
    <w:p w:rsidR="008161EB" w:rsidRPr="004E33C9" w:rsidRDefault="008161EB" w:rsidP="00C40347">
      <w:pPr>
        <w:numPr>
          <w:ilvl w:val="0"/>
          <w:numId w:val="37"/>
        </w:numPr>
        <w:jc w:val="both"/>
      </w:pPr>
      <w:r w:rsidRPr="004E33C9">
        <w:t>Отношение ассоциации (</w:t>
      </w:r>
      <w:proofErr w:type="spellStart"/>
      <w:r w:rsidRPr="004E33C9">
        <w:t>association</w:t>
      </w:r>
      <w:proofErr w:type="spellEnd"/>
      <w:r w:rsidRPr="004E33C9">
        <w:t xml:space="preserve"> </w:t>
      </w:r>
      <w:proofErr w:type="spellStart"/>
      <w:r w:rsidRPr="004E33C9">
        <w:t>relationship</w:t>
      </w:r>
      <w:proofErr w:type="spellEnd"/>
      <w:r w:rsidRPr="004E33C9">
        <w:t>);</w:t>
      </w:r>
    </w:p>
    <w:p w:rsidR="008161EB" w:rsidRPr="004E33C9" w:rsidRDefault="008161EB" w:rsidP="00C40347">
      <w:pPr>
        <w:numPr>
          <w:ilvl w:val="0"/>
          <w:numId w:val="37"/>
        </w:numPr>
        <w:jc w:val="both"/>
      </w:pPr>
      <w:r w:rsidRPr="004E33C9">
        <w:t>Отношение обобщения (</w:t>
      </w:r>
      <w:proofErr w:type="spellStart"/>
      <w:r w:rsidRPr="004E33C9">
        <w:t>generalization</w:t>
      </w:r>
      <w:proofErr w:type="spellEnd"/>
      <w:r w:rsidRPr="004E33C9">
        <w:t xml:space="preserve"> </w:t>
      </w:r>
      <w:proofErr w:type="spellStart"/>
      <w:r w:rsidRPr="004E33C9">
        <w:t>relationship</w:t>
      </w:r>
      <w:proofErr w:type="spellEnd"/>
      <w:r w:rsidRPr="004E33C9">
        <w:t>);</w:t>
      </w:r>
    </w:p>
    <w:p w:rsidR="008161EB" w:rsidRPr="004E33C9" w:rsidRDefault="008161EB" w:rsidP="00C40347">
      <w:pPr>
        <w:numPr>
          <w:ilvl w:val="0"/>
          <w:numId w:val="37"/>
        </w:numPr>
        <w:jc w:val="both"/>
      </w:pPr>
      <w:r w:rsidRPr="004E33C9">
        <w:t>Отношение агрегации (</w:t>
      </w:r>
      <w:proofErr w:type="spellStart"/>
      <w:r w:rsidRPr="004E33C9">
        <w:t>aggregation</w:t>
      </w:r>
      <w:proofErr w:type="spellEnd"/>
      <w:r w:rsidRPr="004E33C9">
        <w:t xml:space="preserve"> </w:t>
      </w:r>
      <w:proofErr w:type="spellStart"/>
      <w:r w:rsidRPr="004E33C9">
        <w:t>relationship</w:t>
      </w:r>
      <w:proofErr w:type="spellEnd"/>
      <w:r w:rsidRPr="004E33C9">
        <w:t>);</w:t>
      </w:r>
    </w:p>
    <w:p w:rsidR="008161EB" w:rsidRPr="004E33C9" w:rsidRDefault="008161EB" w:rsidP="00C40347">
      <w:pPr>
        <w:numPr>
          <w:ilvl w:val="0"/>
          <w:numId w:val="37"/>
        </w:numPr>
        <w:jc w:val="both"/>
      </w:pPr>
      <w:r w:rsidRPr="004E33C9">
        <w:t>Отношение композиции (</w:t>
      </w:r>
      <w:proofErr w:type="spellStart"/>
      <w:r w:rsidRPr="004E33C9">
        <w:t>composition</w:t>
      </w:r>
      <w:proofErr w:type="spellEnd"/>
      <w:r w:rsidRPr="004E33C9">
        <w:t xml:space="preserve"> </w:t>
      </w:r>
      <w:proofErr w:type="spellStart"/>
      <w:r w:rsidRPr="004E33C9">
        <w:t>relationship</w:t>
      </w:r>
      <w:proofErr w:type="spellEnd"/>
      <w:r w:rsidRPr="004E33C9">
        <w:t>).</w:t>
      </w:r>
    </w:p>
    <w:p w:rsidR="008161EB" w:rsidRPr="004E33C9" w:rsidRDefault="008161EB" w:rsidP="00C40347">
      <w:pPr>
        <w:ind w:firstLine="709"/>
        <w:jc w:val="both"/>
      </w:pPr>
      <w:r>
        <w:t xml:space="preserve">Методика выполнения задания на </w:t>
      </w:r>
      <w:r w:rsidR="006948CF">
        <w:t>практическую</w:t>
      </w:r>
      <w:r>
        <w:t xml:space="preserve"> работу состоит из следующих этапов.</w:t>
      </w:r>
    </w:p>
    <w:p w:rsidR="008161EB" w:rsidRPr="004E33C9" w:rsidRDefault="008161EB" w:rsidP="00C40347">
      <w:pPr>
        <w:ind w:firstLine="709"/>
        <w:jc w:val="both"/>
        <w:rPr>
          <w:lang w:val="en-US"/>
        </w:rPr>
      </w:pPr>
      <w:r w:rsidRPr="004E33C9">
        <w:rPr>
          <w:lang w:val="en-US"/>
        </w:rPr>
        <w:t xml:space="preserve">1. </w:t>
      </w:r>
      <w:r w:rsidRPr="004E33C9">
        <w:t>Загрузить</w:t>
      </w:r>
      <w:r w:rsidRPr="004E33C9">
        <w:rPr>
          <w:lang w:val="en-US"/>
        </w:rPr>
        <w:t xml:space="preserve"> Rational Rose Enterprise Edition: </w:t>
      </w:r>
      <w:r w:rsidRPr="004E33C9">
        <w:t>Пуск</w:t>
      </w:r>
      <w:r w:rsidRPr="004E33C9">
        <w:rPr>
          <w:lang w:val="en-US"/>
        </w:rPr>
        <w:t xml:space="preserve"> -&gt; </w:t>
      </w:r>
      <w:r w:rsidRPr="004E33C9">
        <w:t>Программы</w:t>
      </w:r>
      <w:r w:rsidRPr="004E33C9">
        <w:rPr>
          <w:lang w:val="en-US"/>
        </w:rPr>
        <w:t xml:space="preserve"> -&gt; Rational Software -&gt; Rational Rose Enterprise Edition </w:t>
      </w:r>
    </w:p>
    <w:p w:rsidR="008161EB" w:rsidRPr="004E33C9" w:rsidRDefault="008161EB" w:rsidP="00C40347">
      <w:pPr>
        <w:ind w:firstLine="709"/>
        <w:jc w:val="both"/>
      </w:pPr>
      <w:r w:rsidRPr="004E33C9">
        <w:t>2. Активизировать рабочее окно диаграммы классов раскрыть логическое представление (</w:t>
      </w:r>
      <w:proofErr w:type="spellStart"/>
      <w:r w:rsidRPr="004E33C9">
        <w:t>Logical</w:t>
      </w:r>
      <w:proofErr w:type="spellEnd"/>
      <w:r w:rsidRPr="004E33C9">
        <w:t xml:space="preserve"> </w:t>
      </w:r>
      <w:proofErr w:type="spellStart"/>
      <w:r w:rsidRPr="004E33C9">
        <w:t>View</w:t>
      </w:r>
      <w:proofErr w:type="spellEnd"/>
      <w:r w:rsidRPr="004E33C9">
        <w:t>) в браузере проекта и дважды щелкнут</w:t>
      </w:r>
      <w:r>
        <w:t xml:space="preserve">ь на пиктограмме </w:t>
      </w:r>
      <w:proofErr w:type="spellStart"/>
      <w:r>
        <w:t>Main</w:t>
      </w:r>
      <w:proofErr w:type="spellEnd"/>
      <w:r>
        <w:t xml:space="preserve"> (Главная).</w:t>
      </w:r>
    </w:p>
    <w:p w:rsidR="008161EB" w:rsidRDefault="008161EB" w:rsidP="00C40347">
      <w:pPr>
        <w:ind w:firstLine="709"/>
        <w:jc w:val="both"/>
      </w:pPr>
      <w:r w:rsidRPr="004E33C9">
        <w:t xml:space="preserve">3. Добавить классы на диаграмму классов. Для этого с помощью левой кнопки мыши нажать кнопку с изображением пиктограммы класса на специальной панели инструментов </w:t>
      </w:r>
      <w:r w:rsidR="00E242C3">
        <w:rPr>
          <w:noProof/>
        </w:rPr>
        <w:fldChar w:fldCharType="begin"/>
      </w:r>
      <w:r w:rsidR="0004437A">
        <w:rPr>
          <w:noProof/>
        </w:rPr>
        <w:instrText xml:space="preserve"> INCLUDEPICTURE  "http://www.intuit.ru/department/se/ibmrrose/4/4_5.png" \* MERGEFORMATINET </w:instrText>
      </w:r>
      <w:r w:rsidR="00E242C3">
        <w:rPr>
          <w:noProof/>
        </w:rPr>
        <w:fldChar w:fldCharType="separate"/>
      </w:r>
      <w:r w:rsidR="009738B6">
        <w:rPr>
          <w:noProof/>
        </w:rPr>
        <w:pict>
          <v:shape id="_x0000_i1032" type="#_x0000_t75" style="width:24pt;height:22.2pt">
            <v:imagedata r:id="rId110" r:href="rId111"/>
          </v:shape>
        </w:pict>
      </w:r>
      <w:r w:rsidR="00E242C3">
        <w:rPr>
          <w:noProof/>
        </w:rPr>
        <w:fldChar w:fldCharType="end"/>
      </w:r>
      <w:r w:rsidRPr="004E33C9">
        <w:t xml:space="preserve">, отпустить левую кнопку мыши и щелкнуть левой кнопкой мыши на свободном месте рабочего листа диаграммы. </w:t>
      </w:r>
    </w:p>
    <w:p w:rsidR="008161EB" w:rsidRPr="004E33C9" w:rsidRDefault="008161EB" w:rsidP="00C40347">
      <w:pPr>
        <w:ind w:firstLine="709"/>
        <w:jc w:val="both"/>
      </w:pPr>
      <w:r w:rsidRPr="004E33C9">
        <w:t>Продолжить разработку модели управления двигателем автомобиля, изменив имя добавленного на диаграмму класса на «Операция регулирования».</w:t>
      </w:r>
      <w:bookmarkStart w:id="103" w:name="image.4.1"/>
      <w:bookmarkEnd w:id="103"/>
      <w:r w:rsidRPr="004E33C9">
        <w:t xml:space="preserve"> </w:t>
      </w:r>
    </w:p>
    <w:p w:rsidR="008161EB" w:rsidRPr="004E33C9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3667760" cy="2730500"/>
            <wp:effectExtent l="0" t="0" r="0" b="0"/>
            <wp:docPr id="100" name="Рисунок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0"/>
                    <pic:cNvPicPr>
                      <a:picLocks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Для класса «Операция регулирования» уточнить его назначение в модели с помощью указания стереотипа и пояснительного текста в форме документации. С этой целью двойным щелчком левой кнопкой мыши на изображении этого класса на диаграмме или в браузере проекта открыть диалоговое окно спецификации свойств этого класса и на вкладке </w:t>
      </w:r>
      <w:proofErr w:type="spellStart"/>
      <w:r w:rsidRPr="004E33C9">
        <w:rPr>
          <w:bCs/>
        </w:rPr>
        <w:t>General</w:t>
      </w:r>
      <w:proofErr w:type="spellEnd"/>
      <w:r w:rsidRPr="004E33C9">
        <w:t xml:space="preserve"> (Общие) выбрать из списка </w:t>
      </w:r>
      <w:proofErr w:type="spellStart"/>
      <w:r w:rsidRPr="004E33C9">
        <w:rPr>
          <w:bCs/>
        </w:rPr>
        <w:t>Stereotype</w:t>
      </w:r>
      <w:proofErr w:type="spellEnd"/>
      <w:r w:rsidRPr="004E33C9">
        <w:t xml:space="preserve"> стереотип </w:t>
      </w:r>
      <w:proofErr w:type="spellStart"/>
      <w:r w:rsidRPr="004E33C9">
        <w:rPr>
          <w:bCs/>
        </w:rPr>
        <w:t>entity</w:t>
      </w:r>
      <w:proofErr w:type="spellEnd"/>
      <w:r w:rsidRPr="004E33C9">
        <w:t xml:space="preserve"> (сущность)</w:t>
      </w:r>
      <w:bookmarkStart w:id="104" w:name="image.4.2"/>
      <w:bookmarkEnd w:id="104"/>
      <w:r w:rsidRPr="004E33C9">
        <w:t xml:space="preserve"> </w:t>
      </w:r>
    </w:p>
    <w:p w:rsidR="008161EB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3277235" cy="2591435"/>
            <wp:effectExtent l="0" t="0" r="0" b="0"/>
            <wp:docPr id="101" name="Рисунок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1"/>
                    <pic:cNvPicPr>
                      <a:picLocks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4. Периодически сохраняйте модель во внешнем файле. Для этого выполните операцию главного меню: </w:t>
      </w:r>
      <w:proofErr w:type="spellStart"/>
      <w:r w:rsidRPr="004E33C9">
        <w:rPr>
          <w:bCs/>
        </w:rPr>
        <w:t>File</w:t>
      </w:r>
      <w:r w:rsidR="00E242C3">
        <w:rPr>
          <w:bCs/>
          <w:noProof/>
        </w:rPr>
        <w:fldChar w:fldCharType="begin"/>
      </w:r>
      <w:r w:rsidR="0004437A">
        <w:rPr>
          <w:bCs/>
          <w:noProof/>
        </w:rPr>
        <w:instrText xml:space="preserve"> INCLUDEPICTURE  "http://www.intuit.ru/img/symbols/srarr.gif" \* MERGEFORMATINET </w:instrText>
      </w:r>
      <w:r w:rsidR="00E242C3">
        <w:rPr>
          <w:bCs/>
          <w:noProof/>
        </w:rPr>
        <w:fldChar w:fldCharType="separate"/>
      </w:r>
      <w:r w:rsidR="009738B6" w:rsidRPr="00E242C3">
        <w:rPr>
          <w:bCs/>
          <w:noProof/>
        </w:rPr>
        <w:pict>
          <v:shape id="_x0000_i1033" type="#_x0000_t75" style="width:11.4pt;height:13.8pt">
            <v:imagedata r:id="rId114" r:href="rId115"/>
          </v:shape>
        </w:pict>
      </w:r>
      <w:r w:rsidR="00E242C3">
        <w:rPr>
          <w:bCs/>
          <w:noProof/>
        </w:rPr>
        <w:fldChar w:fldCharType="end"/>
      </w:r>
      <w:r w:rsidRPr="004E33C9">
        <w:rPr>
          <w:bCs/>
        </w:rPr>
        <w:t>Save</w:t>
      </w:r>
      <w:proofErr w:type="spellEnd"/>
      <w:r w:rsidRPr="004E33C9">
        <w:t xml:space="preserve"> (</w:t>
      </w:r>
      <w:proofErr w:type="spellStart"/>
      <w:r w:rsidRPr="004E33C9">
        <w:t>Файл</w:t>
      </w:r>
      <w:proofErr w:type="gramStart"/>
      <w:r w:rsidR="00E242C3">
        <w:rPr>
          <w:noProof/>
        </w:rPr>
        <w:fldChar w:fldCharType="begin"/>
      </w:r>
      <w:r w:rsidR="0004437A">
        <w:rPr>
          <w:noProof/>
        </w:rPr>
        <w:instrText xml:space="preserve"> INCLUDEPICTURE  "http://www.intuit.ru/img/symbols/srarr.gif" \* MERGEFORMATINET </w:instrText>
      </w:r>
      <w:r w:rsidR="00E242C3">
        <w:rPr>
          <w:noProof/>
        </w:rPr>
        <w:fldChar w:fldCharType="separate"/>
      </w:r>
      <w:r w:rsidR="009738B6">
        <w:rPr>
          <w:noProof/>
        </w:rPr>
        <w:pict>
          <v:shape id="_x0000_i1034" type="#_x0000_t75" style="width:11.4pt;height:13.8pt">
            <v:imagedata r:id="rId114" r:href="rId116"/>
          </v:shape>
        </w:pict>
      </w:r>
      <w:r w:rsidR="00E242C3">
        <w:rPr>
          <w:noProof/>
        </w:rPr>
        <w:fldChar w:fldCharType="end"/>
      </w:r>
      <w:r w:rsidRPr="004E33C9">
        <w:t>С</w:t>
      </w:r>
      <w:proofErr w:type="gramEnd"/>
      <w:r w:rsidRPr="004E33C9">
        <w:t>охранить</w:t>
      </w:r>
      <w:proofErr w:type="spellEnd"/>
      <w:r w:rsidRPr="004E33C9">
        <w:t>).</w:t>
      </w:r>
      <w:bookmarkStart w:id="105" w:name="image.4.5"/>
      <w:bookmarkEnd w:id="105"/>
    </w:p>
    <w:p w:rsidR="008161EB" w:rsidRDefault="008161EB" w:rsidP="00C40347">
      <w:pPr>
        <w:ind w:firstLine="709"/>
        <w:jc w:val="both"/>
      </w:pPr>
      <w:r w:rsidRPr="004E33C9">
        <w:t xml:space="preserve">5. </w:t>
      </w:r>
      <w:r>
        <w:t>Д</w:t>
      </w:r>
      <w:r w:rsidRPr="004E33C9">
        <w:t xml:space="preserve">обавим на диаграмму второй класс с именем «Бортовой компьютер», для которого в окне спецификации свойств выберем стереотип </w:t>
      </w:r>
      <w:proofErr w:type="spellStart"/>
      <w:r w:rsidRPr="004E33C9">
        <w:rPr>
          <w:bCs/>
        </w:rPr>
        <w:t>control</w:t>
      </w:r>
      <w:proofErr w:type="spellEnd"/>
      <w:r w:rsidRPr="004E33C9">
        <w:t xml:space="preserve"> (управляющий класс) </w:t>
      </w:r>
      <w:bookmarkStart w:id="106" w:name="image.4.6"/>
      <w:bookmarkEnd w:id="106"/>
    </w:p>
    <w:p w:rsidR="008161EB" w:rsidRPr="004E33C9" w:rsidRDefault="008161EB" w:rsidP="00C40347">
      <w:pPr>
        <w:ind w:firstLine="709"/>
        <w:jc w:val="both"/>
      </w:pPr>
      <w:r w:rsidRPr="004E33C9">
        <w:t xml:space="preserve">6. </w:t>
      </w:r>
      <w:r>
        <w:t>Д</w:t>
      </w:r>
      <w:r w:rsidRPr="004E33C9">
        <w:t xml:space="preserve">обавим на диаграмму третий класс с именем «Экран бортового компьютера», для которого выберем стереотип </w:t>
      </w:r>
      <w:proofErr w:type="spellStart"/>
      <w:r w:rsidRPr="004E33C9">
        <w:t>boundary</w:t>
      </w:r>
      <w:proofErr w:type="spellEnd"/>
      <w:r w:rsidRPr="004E33C9">
        <w:t xml:space="preserve"> (граничный класс) 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7. Добавить и отредактировать атрибуты классов. Добавить атрибут к созданному ранее классу с помощью операции контекстного меню </w:t>
      </w:r>
      <w:proofErr w:type="spellStart"/>
      <w:r w:rsidRPr="004E33C9">
        <w:rPr>
          <w:bCs/>
        </w:rPr>
        <w:t>New</w:t>
      </w:r>
      <w:proofErr w:type="spellEnd"/>
      <w:r w:rsidRPr="004E33C9">
        <w:rPr>
          <w:bCs/>
        </w:rPr>
        <w:t xml:space="preserve"> </w:t>
      </w:r>
      <w:proofErr w:type="spellStart"/>
      <w:r w:rsidRPr="004E33C9">
        <w:rPr>
          <w:bCs/>
        </w:rPr>
        <w:t>Attribute</w:t>
      </w:r>
      <w:proofErr w:type="spellEnd"/>
      <w:r w:rsidRPr="004E33C9">
        <w:t xml:space="preserve"> (Новый атрибут) для класса, выделенного на диаграмме классов. В этом случае активизируется курсор ввода текста в области графического изображения класса на диаграмме; 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После добавления атрибута к классу по умолчанию ему присваивается имя </w:t>
      </w:r>
      <w:proofErr w:type="spellStart"/>
      <w:r w:rsidRPr="004E33C9">
        <w:t>name</w:t>
      </w:r>
      <w:proofErr w:type="spellEnd"/>
      <w:r w:rsidRPr="004E33C9">
        <w:t xml:space="preserve"> и некоторый квантор видимости </w:t>
      </w:r>
    </w:p>
    <w:p w:rsidR="008161EB" w:rsidRPr="004E33C9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2743200" cy="2169795"/>
            <wp:effectExtent l="0" t="0" r="0" b="0"/>
            <wp:docPr id="104" name="Рисунок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4"/>
                    <pic:cNvPicPr>
                      <a:picLocks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1EB" w:rsidRPr="004E33C9">
        <w:br/>
        <w:t xml:space="preserve">Для рассматриваемой модели процесса управления автомобильным двигателем имя добавленного атрибута измените на «номер операции». 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Для атрибута «номер операции» в качестве типа его допустимых значений из вложенного списка </w:t>
      </w:r>
      <w:proofErr w:type="spellStart"/>
      <w:r w:rsidRPr="004E33C9">
        <w:t>Type</w:t>
      </w:r>
      <w:proofErr w:type="spellEnd"/>
      <w:r w:rsidRPr="004E33C9">
        <w:t xml:space="preserve"> выберите тип </w:t>
      </w:r>
      <w:proofErr w:type="spellStart"/>
      <w:r w:rsidRPr="004E33C9">
        <w:t>Integer</w:t>
      </w:r>
      <w:proofErr w:type="spellEnd"/>
      <w:r w:rsidRPr="004E33C9">
        <w:t xml:space="preserve"> (целочисленный), а для задания квантора видимости выберите в группе </w:t>
      </w:r>
      <w:proofErr w:type="spellStart"/>
      <w:r w:rsidRPr="004E33C9">
        <w:t>Export</w:t>
      </w:r>
      <w:proofErr w:type="spellEnd"/>
      <w:r w:rsidRPr="004E33C9">
        <w:t xml:space="preserve"> </w:t>
      </w:r>
      <w:proofErr w:type="spellStart"/>
      <w:r w:rsidRPr="004E33C9">
        <w:t>Control</w:t>
      </w:r>
      <w:proofErr w:type="spellEnd"/>
      <w:r w:rsidRPr="004E33C9">
        <w:t xml:space="preserve"> (Управление экспортом) квантор </w:t>
      </w:r>
      <w:proofErr w:type="spellStart"/>
      <w:r w:rsidRPr="004E33C9">
        <w:t>Public</w:t>
      </w:r>
      <w:proofErr w:type="spellEnd"/>
      <w:r w:rsidRPr="004E33C9">
        <w:t xml:space="preserve">. Нажмите кнопку </w:t>
      </w:r>
      <w:proofErr w:type="spellStart"/>
      <w:r w:rsidRPr="004E33C9">
        <w:t>Apply</w:t>
      </w:r>
      <w:proofErr w:type="spellEnd"/>
      <w:r w:rsidRPr="004E33C9">
        <w:t xml:space="preserve"> или OK, чтобы сохранить результаты редактирования этих свойств атрибута </w:t>
      </w:r>
    </w:p>
    <w:p w:rsidR="008161EB" w:rsidRPr="004E33C9" w:rsidRDefault="006A304E" w:rsidP="00C40347">
      <w:pPr>
        <w:ind w:firstLine="709"/>
        <w:jc w:val="both"/>
      </w:pPr>
      <w:bookmarkStart w:id="107" w:name="image.5.2"/>
      <w:bookmarkEnd w:id="107"/>
      <w:r w:rsidRPr="004E33C9">
        <w:rPr>
          <w:noProof/>
        </w:rPr>
        <w:drawing>
          <wp:inline distT="0" distB="0" distL="0" distR="0">
            <wp:extent cx="2466975" cy="1964055"/>
            <wp:effectExtent l="0" t="0" r="0" b="0"/>
            <wp:docPr id="105" name="Рисунок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5"/>
                    <pic:cNvPicPr>
                      <a:picLocks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8. Добавить и отредактировать операции классов. Добавить операцию к созданному ранее классу с помощью операции контекстного меню </w:t>
      </w:r>
      <w:proofErr w:type="spellStart"/>
      <w:r w:rsidRPr="004E33C9">
        <w:t>New</w:t>
      </w:r>
      <w:proofErr w:type="spellEnd"/>
      <w:r w:rsidRPr="004E33C9">
        <w:t xml:space="preserve"> </w:t>
      </w:r>
      <w:proofErr w:type="spellStart"/>
      <w:r w:rsidRPr="004E33C9">
        <w:t>Operation</w:t>
      </w:r>
      <w:proofErr w:type="spellEnd"/>
      <w:r w:rsidRPr="004E33C9">
        <w:t xml:space="preserve"> (Новая операция) для класса, выделенного на диаграмме классов. В этом случае активизируется курсор ввода в области графического изображения класса на диаграмме;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В контексте рассматриваемой модели управления двигателем автомобиля в качестве имени первой операции для класса «Операция регулирования» задайте «проанализировать показатели». 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Для операции «проанализировать показатели» в качестве квантора видимости выберите из вложенного списка квантор </w:t>
      </w:r>
      <w:proofErr w:type="spellStart"/>
      <w:r w:rsidRPr="004E33C9">
        <w:t>public</w:t>
      </w:r>
      <w:proofErr w:type="spellEnd"/>
      <w:r w:rsidRPr="004E33C9">
        <w:t xml:space="preserve"> и нажмите кнопку </w:t>
      </w:r>
      <w:proofErr w:type="spellStart"/>
      <w:r w:rsidRPr="004E33C9">
        <w:t>Apply</w:t>
      </w:r>
      <w:proofErr w:type="spellEnd"/>
      <w:r w:rsidRPr="004E33C9">
        <w:t xml:space="preserve"> или OK, чтобы сохранить результаты редактирования свойств этой операции </w:t>
      </w:r>
    </w:p>
    <w:p w:rsidR="008161EB" w:rsidRPr="004E33C9" w:rsidRDefault="006A304E" w:rsidP="00C40347">
      <w:pPr>
        <w:ind w:firstLine="709"/>
        <w:jc w:val="both"/>
      </w:pPr>
      <w:bookmarkStart w:id="108" w:name="image.5.4"/>
      <w:bookmarkEnd w:id="108"/>
      <w:r w:rsidRPr="004E33C9">
        <w:rPr>
          <w:noProof/>
        </w:rPr>
        <w:drawing>
          <wp:inline distT="0" distB="0" distL="0" distR="0">
            <wp:extent cx="2360930" cy="2136140"/>
            <wp:effectExtent l="0" t="0" r="0" b="0"/>
            <wp:docPr id="106" name="Рисунок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6"/>
                    <pic:cNvPicPr>
                      <a:picLocks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9. Закончить спецификацию класса «Операция регулирования», для этого аналогичным способом добавить 3 операции со следующими свойствами 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«выработать операцию» с квантором видимости </w:t>
      </w:r>
      <w:proofErr w:type="spellStart"/>
      <w:r w:rsidRPr="004E33C9">
        <w:t>public</w:t>
      </w:r>
      <w:proofErr w:type="spellEnd"/>
      <w:r w:rsidRPr="004E33C9">
        <w:t>;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«выполнить операцию» с квантором видимости </w:t>
      </w:r>
      <w:proofErr w:type="spellStart"/>
      <w:r w:rsidRPr="004E33C9">
        <w:t>public</w:t>
      </w:r>
      <w:proofErr w:type="spellEnd"/>
      <w:r w:rsidRPr="004E33C9">
        <w:t>;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«сохранить запись о выполнении» с квантором видимости </w:t>
      </w:r>
      <w:proofErr w:type="spellStart"/>
      <w:r w:rsidRPr="004E33C9">
        <w:t>public</w:t>
      </w:r>
      <w:proofErr w:type="spellEnd"/>
      <w:r w:rsidRPr="004E33C9">
        <w:t>.</w:t>
      </w:r>
    </w:p>
    <w:p w:rsidR="008161EB" w:rsidRPr="004E33C9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3950335" cy="1760220"/>
            <wp:effectExtent l="0" t="0" r="0" b="0"/>
            <wp:docPr id="107" name="Рисунок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7"/>
                    <pic:cNvPicPr>
                      <a:picLocks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10. Добавить ассоциации на диаграмму классов и отредактировать свойства. Для этого на специальной панели инструментов нажать кнопку с изображением пиктограммы направленной ассоциации </w:t>
      </w:r>
      <w:r w:rsidR="00E242C3">
        <w:rPr>
          <w:noProof/>
        </w:rPr>
        <w:fldChar w:fldCharType="begin"/>
      </w:r>
      <w:r w:rsidR="0004437A">
        <w:rPr>
          <w:noProof/>
        </w:rPr>
        <w:instrText xml:space="preserve"> INCLUDEPICTURE  "http://www.intuit.ru/department/se/ibmrrose/4/4_7.png" \* MERGEFORMATINET </w:instrText>
      </w:r>
      <w:r w:rsidR="00E242C3">
        <w:rPr>
          <w:noProof/>
        </w:rPr>
        <w:fldChar w:fldCharType="separate"/>
      </w:r>
      <w:r w:rsidR="009738B6">
        <w:rPr>
          <w:noProof/>
        </w:rPr>
        <w:pict>
          <v:shape id="_x0000_i1035" type="#_x0000_t75" style="width:24pt;height:22.2pt">
            <v:imagedata r:id="rId121" r:href="rId122"/>
          </v:shape>
        </w:pict>
      </w:r>
      <w:r w:rsidR="00E242C3">
        <w:rPr>
          <w:noProof/>
        </w:rPr>
        <w:fldChar w:fldCharType="end"/>
      </w:r>
      <w:r>
        <w:t xml:space="preserve"> и отпустить левую кнопку мыши.</w:t>
      </w:r>
    </w:p>
    <w:p w:rsidR="008161EB" w:rsidRPr="004E33C9" w:rsidRDefault="008161EB" w:rsidP="00C40347">
      <w:pPr>
        <w:ind w:firstLine="709"/>
        <w:jc w:val="both"/>
      </w:pPr>
      <w:r w:rsidRPr="004E33C9">
        <w:t>Продолжая разработку диаграммы классов модели управления двигателем автомобиля, добавить на нее описанным способом направленную ассоциацию между классом «Бортовой компьютер» и классом «Операция регулирования».</w:t>
      </w:r>
    </w:p>
    <w:p w:rsidR="008161EB" w:rsidRPr="004E33C9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3061335" cy="1887220"/>
            <wp:effectExtent l="0" t="0" r="0" b="0"/>
            <wp:docPr id="109" name="Рисунок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9"/>
                    <pic:cNvPicPr>
                      <a:picLocks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313" b="3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Измените имя для данной ассоциации, предложенное средой по умолчанию. Это можно выполнить с помощью окна спецификации свойств ассоциации. Доступ к диалоговому окну спецификации свойств ассоциации </w:t>
      </w:r>
      <w:proofErr w:type="spellStart"/>
      <w:r w:rsidRPr="004E33C9">
        <w:t>Association</w:t>
      </w:r>
      <w:proofErr w:type="spellEnd"/>
      <w:r w:rsidRPr="004E33C9">
        <w:t xml:space="preserve"> </w:t>
      </w:r>
      <w:proofErr w:type="spellStart"/>
      <w:r w:rsidRPr="004E33C9">
        <w:t>Specification</w:t>
      </w:r>
      <w:proofErr w:type="spellEnd"/>
      <w:r w:rsidRPr="004E33C9">
        <w:t xml:space="preserve"> можно получить после выделения линии ассоциации на диаграмме классов или в браузере проекта и двойного щелчка на ней левой кнопки мыши </w:t>
      </w:r>
    </w:p>
    <w:p w:rsidR="008161EB" w:rsidRPr="004E33C9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2404745" cy="2612390"/>
            <wp:effectExtent l="0" t="0" r="0" b="0"/>
            <wp:docPr id="110" name="Рисунок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0"/>
                    <pic:cNvPicPr>
                      <a:picLocks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Для задания имени ассоциации на вкладке </w:t>
      </w:r>
      <w:proofErr w:type="spellStart"/>
      <w:r w:rsidRPr="004E33C9">
        <w:t>General</w:t>
      </w:r>
      <w:proofErr w:type="spellEnd"/>
      <w:r w:rsidRPr="004E33C9">
        <w:t xml:space="preserve"> (Общие) в поле ввода </w:t>
      </w:r>
      <w:proofErr w:type="spellStart"/>
      <w:r w:rsidRPr="004E33C9">
        <w:t>Name</w:t>
      </w:r>
      <w:proofErr w:type="spellEnd"/>
      <w:r w:rsidRPr="004E33C9">
        <w:t xml:space="preserve"> (Имя) ввести текст ее имени: «определяет» и нажать кнопку </w:t>
      </w:r>
      <w:proofErr w:type="spellStart"/>
      <w:r w:rsidRPr="004E33C9">
        <w:t>Apply</w:t>
      </w:r>
      <w:proofErr w:type="spellEnd"/>
      <w:r w:rsidRPr="004E33C9">
        <w:t xml:space="preserve"> или OK, чтобы сохранить результаты редактирования имени ассоциации. 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Задать кратность конца ассоциации у класса «Бортовой компьютер», равную 1. Для этого в окне спецификации свойств ассоциации перейти на вкладку </w:t>
      </w:r>
      <w:proofErr w:type="spellStart"/>
      <w:r w:rsidRPr="004E33C9">
        <w:t>Role</w:t>
      </w:r>
      <w:proofErr w:type="spellEnd"/>
      <w:r w:rsidRPr="004E33C9">
        <w:t xml:space="preserve"> B </w:t>
      </w:r>
      <w:proofErr w:type="spellStart"/>
      <w:r w:rsidRPr="004E33C9">
        <w:t>Detail</w:t>
      </w:r>
      <w:proofErr w:type="spellEnd"/>
      <w:r w:rsidRPr="004E33C9">
        <w:t xml:space="preserve"> и выбрать значение 1 из вложенного списка </w:t>
      </w:r>
      <w:proofErr w:type="spellStart"/>
      <w:r w:rsidRPr="004E33C9">
        <w:t>Multiplicity</w:t>
      </w:r>
      <w:proofErr w:type="spellEnd"/>
      <w:r w:rsidRPr="004E33C9">
        <w:t xml:space="preserve">. Аналогичным образом следует задать кратность конца ассоциации у класса «Операция регулирования» равную 1..n, для чего на вкладке </w:t>
      </w:r>
      <w:proofErr w:type="spellStart"/>
      <w:r w:rsidRPr="004E33C9">
        <w:t>Role</w:t>
      </w:r>
      <w:proofErr w:type="spellEnd"/>
      <w:r w:rsidRPr="004E33C9">
        <w:t xml:space="preserve"> A </w:t>
      </w:r>
      <w:proofErr w:type="spellStart"/>
      <w:r w:rsidRPr="004E33C9">
        <w:t>Detail</w:t>
      </w:r>
      <w:proofErr w:type="spellEnd"/>
      <w:r w:rsidRPr="004E33C9">
        <w:t xml:space="preserve"> и следует выбрать значение 1..n из вложенного списка </w:t>
      </w:r>
      <w:proofErr w:type="spellStart"/>
      <w:r w:rsidRPr="004E33C9">
        <w:t>Multiplicity</w:t>
      </w:r>
      <w:proofErr w:type="spellEnd"/>
      <w:r w:rsidRPr="004E33C9">
        <w:t xml:space="preserve">. Содержательно это будет означать, что каждый объект класса «Бортовой компьютер» может быть связан с одним или несколькими объектами класса «Операция регулирования» </w:t>
      </w:r>
    </w:p>
    <w:p w:rsidR="008161EB" w:rsidRPr="004E33C9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3075940" cy="1751965"/>
            <wp:effectExtent l="0" t="0" r="0" b="0"/>
            <wp:docPr id="111" name="Рисунок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1"/>
                    <pic:cNvPicPr>
                      <a:picLocks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8161EB" w:rsidP="00C40347">
      <w:pPr>
        <w:ind w:firstLine="709"/>
        <w:jc w:val="both"/>
      </w:pPr>
      <w:r w:rsidRPr="004E33C9">
        <w:t>11. Добавить отношения агрегации и композиции на диаграмму и отредактировать их свойства</w:t>
      </w:r>
      <w:r>
        <w:t>, щелкнув</w:t>
      </w:r>
      <w:r w:rsidRPr="004E33C9">
        <w:t xml:space="preserve"> на кнопке с изображением отношение агрегации на специальной панели инструментов и провести линию агрег</w:t>
      </w:r>
      <w:r>
        <w:t>ации от одного класса к другому.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В качестве примера изменить тип созданной ранее ассоциации и сделать ее агрегацией. Содержательно это будет означать, что класс «Бортовой компьютер» будет включать в себя в качестве составной части класс «Операция регулирования». С этой целью на вкладке </w:t>
      </w:r>
      <w:proofErr w:type="spellStart"/>
      <w:r w:rsidRPr="004E33C9">
        <w:t>Role</w:t>
      </w:r>
      <w:proofErr w:type="spellEnd"/>
      <w:r w:rsidRPr="004E33C9">
        <w:t xml:space="preserve"> B </w:t>
      </w:r>
      <w:proofErr w:type="spellStart"/>
      <w:r w:rsidRPr="004E33C9">
        <w:t>Detail</w:t>
      </w:r>
      <w:proofErr w:type="spellEnd"/>
      <w:r w:rsidRPr="004E33C9">
        <w:t xml:space="preserve"> деталей конца ассоциации класса «Бортовой компьютер» выставить отметку в строке выбора </w:t>
      </w:r>
      <w:proofErr w:type="spellStart"/>
      <w:r w:rsidRPr="004E33C9">
        <w:t>Aggregate</w:t>
      </w:r>
      <w:proofErr w:type="spellEnd"/>
      <w:r w:rsidRPr="004E33C9">
        <w:t xml:space="preserve"> </w:t>
      </w:r>
    </w:p>
    <w:p w:rsidR="008161EB" w:rsidRPr="004E33C9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2724785" cy="2294255"/>
            <wp:effectExtent l="0" t="0" r="0" b="0"/>
            <wp:docPr id="112" name="Рисунок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2"/>
                    <pic:cNvPicPr>
                      <a:picLocks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3019425" cy="1570990"/>
            <wp:effectExtent l="0" t="0" r="0" b="0"/>
            <wp:docPr id="113" name="Рисунок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3"/>
                    <pic:cNvPicPr>
                      <a:picLocks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955" b="4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Для изображения отношения композиции также вначале изобразить обычную ассоциацию, после чего, открыв окно ее свойств на вкладке деталей соответствующего конца ассоциации, выставить отметку в строке выбора </w:t>
      </w:r>
      <w:proofErr w:type="spellStart"/>
      <w:r w:rsidRPr="004E33C9">
        <w:t>Aggregate</w:t>
      </w:r>
      <w:proofErr w:type="spellEnd"/>
      <w:r w:rsidRPr="004E33C9">
        <w:t xml:space="preserve"> (Агрегация) и в секции </w:t>
      </w:r>
      <w:proofErr w:type="spellStart"/>
      <w:r w:rsidRPr="004E33C9">
        <w:t>Containment</w:t>
      </w:r>
      <w:proofErr w:type="spellEnd"/>
      <w:r w:rsidRPr="004E33C9">
        <w:t xml:space="preserve"> (Локализация) выбрать опцию </w:t>
      </w:r>
      <w:proofErr w:type="spellStart"/>
      <w:r w:rsidRPr="004E33C9">
        <w:t>By</w:t>
      </w:r>
      <w:proofErr w:type="spellEnd"/>
      <w:r w:rsidRPr="004E33C9">
        <w:t xml:space="preserve"> </w:t>
      </w:r>
      <w:proofErr w:type="spellStart"/>
      <w:r w:rsidRPr="004E33C9">
        <w:t>Value</w:t>
      </w:r>
      <w:proofErr w:type="spellEnd"/>
      <w:r w:rsidRPr="004E33C9">
        <w:t xml:space="preserve"> (По значению). По умолчанию эта опция не специфицирована, т.е. выставлена отметка опции </w:t>
      </w:r>
      <w:proofErr w:type="spellStart"/>
      <w:r w:rsidRPr="004E33C9">
        <w:t>Unspecified</w:t>
      </w:r>
      <w:proofErr w:type="spellEnd"/>
      <w:r w:rsidRPr="004E33C9">
        <w:t>.</w:t>
      </w:r>
    </w:p>
    <w:p w:rsidR="008161EB" w:rsidRPr="004E33C9" w:rsidRDefault="008161EB" w:rsidP="00C40347">
      <w:pPr>
        <w:ind w:firstLine="709"/>
        <w:jc w:val="both"/>
      </w:pPr>
      <w:r w:rsidRPr="004E33C9">
        <w:t xml:space="preserve">12. Аналогичным образом добавить оставшиеся классы и ассоциации, а также специфицировать стереотипы, атрибуты и операции этих классов. Окончательная диаграмма классов имеет вид </w:t>
      </w:r>
    </w:p>
    <w:p w:rsidR="008161EB" w:rsidRPr="004E33C9" w:rsidRDefault="006A304E" w:rsidP="00C40347">
      <w:pPr>
        <w:ind w:firstLine="709"/>
        <w:jc w:val="both"/>
      </w:pPr>
      <w:r w:rsidRPr="004E33C9">
        <w:rPr>
          <w:noProof/>
        </w:rPr>
        <w:drawing>
          <wp:inline distT="0" distB="0" distL="0" distR="0">
            <wp:extent cx="4572000" cy="5164455"/>
            <wp:effectExtent l="0" t="0" r="0" b="0"/>
            <wp:docPr id="114" name="Рисунок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4"/>
                    <pic:cNvPicPr>
                      <a:picLocks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EB" w:rsidRPr="00BD06FC" w:rsidRDefault="008161EB" w:rsidP="00C40347">
      <w:pPr>
        <w:jc w:val="center"/>
        <w:rPr>
          <w:b/>
          <w:lang w:val="en-US"/>
        </w:rPr>
      </w:pPr>
    </w:p>
    <w:p w:rsidR="008161EB" w:rsidRPr="0095647A" w:rsidRDefault="008161EB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8161EB" w:rsidRPr="00BD06FC" w:rsidRDefault="008161EB" w:rsidP="00C40347">
      <w:pPr>
        <w:jc w:val="both"/>
      </w:pPr>
      <w:r w:rsidRPr="00BD06FC">
        <w:t xml:space="preserve">Создайте диаграмму </w:t>
      </w:r>
      <w:r>
        <w:t>классов</w:t>
      </w:r>
      <w:r w:rsidRPr="00BD06FC">
        <w:t xml:space="preserve"> для процесса управления работой двигателя </w:t>
      </w:r>
    </w:p>
    <w:p w:rsidR="008161EB" w:rsidRPr="00BD06FC" w:rsidRDefault="008161EB" w:rsidP="00C40347">
      <w:pPr>
        <w:jc w:val="both"/>
      </w:pPr>
    </w:p>
    <w:p w:rsidR="008161EB" w:rsidRPr="00BD06FC" w:rsidRDefault="008161EB" w:rsidP="00C40347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8161EB" w:rsidRPr="00A07D8A" w:rsidRDefault="008161EB" w:rsidP="00C40347">
      <w:pPr>
        <w:ind w:left="28" w:firstLine="681"/>
        <w:jc w:val="both"/>
      </w:pPr>
      <w:r w:rsidRPr="00A07D8A">
        <w:t>1 Какими способами можно активизировать рабочее окно диаграммы?</w:t>
      </w:r>
    </w:p>
    <w:p w:rsidR="008161EB" w:rsidRPr="00A07D8A" w:rsidRDefault="008161EB" w:rsidP="00C40347">
      <w:pPr>
        <w:ind w:left="28" w:firstLine="681"/>
        <w:jc w:val="both"/>
      </w:pPr>
      <w:r>
        <w:t xml:space="preserve">2 </w:t>
      </w:r>
      <w:r w:rsidRPr="00A07D8A">
        <w:t>Каким образом добавляют классы на диаграмму классов?</w:t>
      </w:r>
    </w:p>
    <w:p w:rsidR="008161EB" w:rsidRPr="00A07D8A" w:rsidRDefault="008161EB" w:rsidP="00C40347">
      <w:pPr>
        <w:ind w:left="28" w:firstLine="681"/>
        <w:jc w:val="both"/>
      </w:pPr>
      <w:r w:rsidRPr="00A07D8A">
        <w:t>3 Какие стереотипы нужно выбрать для класса «Операция регулирования»? для класса «Экран         бортового компьютера»? и для класса «Бортовой компьютер»?</w:t>
      </w:r>
    </w:p>
    <w:p w:rsidR="008161EB" w:rsidRPr="00A07D8A" w:rsidRDefault="008161EB" w:rsidP="00C40347">
      <w:pPr>
        <w:ind w:left="28" w:firstLine="681"/>
        <w:jc w:val="both"/>
      </w:pPr>
      <w:r w:rsidRPr="00A07D8A">
        <w:t>4 Какими способами можно добавить и отредактировать атрибуты классов?</w:t>
      </w:r>
    </w:p>
    <w:p w:rsidR="008161EB" w:rsidRPr="00A07D8A" w:rsidRDefault="008161EB" w:rsidP="00C40347">
      <w:pPr>
        <w:ind w:left="28" w:firstLine="681"/>
        <w:jc w:val="both"/>
      </w:pPr>
      <w:r w:rsidRPr="00A07D8A">
        <w:t>5 Что можно задать в окне свойств отдельного атрибута класса?</w:t>
      </w:r>
    </w:p>
    <w:p w:rsidR="008161EB" w:rsidRPr="00A07D8A" w:rsidRDefault="008161EB" w:rsidP="00C40347">
      <w:pPr>
        <w:ind w:left="28" w:firstLine="681"/>
        <w:jc w:val="both"/>
      </w:pPr>
      <w:r w:rsidRPr="00A07D8A">
        <w:t>6 Какими способами можно добавить и отредактировать операции классов?</w:t>
      </w:r>
    </w:p>
    <w:p w:rsidR="008161EB" w:rsidRPr="00A07D8A" w:rsidRDefault="008161EB" w:rsidP="00C40347">
      <w:pPr>
        <w:ind w:left="28" w:firstLine="681"/>
        <w:jc w:val="both"/>
      </w:pPr>
      <w:r w:rsidRPr="00A07D8A">
        <w:t>7 Как добавляется ассоциация на диаграмму классов?</w:t>
      </w:r>
    </w:p>
    <w:p w:rsidR="008161EB" w:rsidRDefault="008161EB" w:rsidP="00C40347">
      <w:pPr>
        <w:ind w:left="28" w:firstLine="681"/>
        <w:jc w:val="both"/>
      </w:pPr>
      <w:r w:rsidRPr="00A07D8A">
        <w:t xml:space="preserve">8 </w:t>
      </w:r>
      <w:r>
        <w:t>Как добавить отношение а</w:t>
      </w:r>
      <w:r w:rsidRPr="00A07D8A">
        <w:t>грегации и композиции на диаграмму классов и отредактировать их свойства?</w:t>
      </w:r>
    </w:p>
    <w:p w:rsidR="00147E4B" w:rsidRPr="004575D9" w:rsidRDefault="008161EB" w:rsidP="00C40347">
      <w:pPr>
        <w:jc w:val="center"/>
        <w:rPr>
          <w:b/>
        </w:rPr>
      </w:pPr>
      <w:r>
        <w:br w:type="page"/>
      </w:r>
      <w:r w:rsidR="00105464">
        <w:rPr>
          <w:b/>
        </w:rPr>
        <w:t>Практическая работа № 1</w:t>
      </w:r>
      <w:r w:rsidR="00105464" w:rsidRPr="004575D9">
        <w:rPr>
          <w:b/>
        </w:rPr>
        <w:t>2</w:t>
      </w:r>
    </w:p>
    <w:p w:rsidR="00147E4B" w:rsidRPr="0095647A" w:rsidRDefault="00147E4B" w:rsidP="00C40347">
      <w:pPr>
        <w:ind w:firstLine="720"/>
        <w:jc w:val="center"/>
        <w:rPr>
          <w:b/>
        </w:rPr>
      </w:pPr>
    </w:p>
    <w:p w:rsidR="00147E4B" w:rsidRPr="0095647A" w:rsidRDefault="00147E4B" w:rsidP="00C40347">
      <w:pPr>
        <w:jc w:val="center"/>
        <w:rPr>
          <w:b/>
        </w:rPr>
      </w:pPr>
      <w:r w:rsidRPr="0095647A">
        <w:rPr>
          <w:b/>
        </w:rPr>
        <w:t xml:space="preserve"> «</w:t>
      </w:r>
      <w:r w:rsidRPr="001F71B7">
        <w:rPr>
          <w:b/>
        </w:rPr>
        <w:t>Создание диаграммы компонентов (</w:t>
      </w:r>
      <w:proofErr w:type="spellStart"/>
      <w:r w:rsidRPr="001F71B7">
        <w:rPr>
          <w:b/>
        </w:rPr>
        <w:t>componentdiagram</w:t>
      </w:r>
      <w:proofErr w:type="spellEnd"/>
      <w:r w:rsidRPr="001F71B7">
        <w:rPr>
          <w:b/>
        </w:rPr>
        <w:t>)</w:t>
      </w:r>
      <w:r w:rsidRPr="0095647A">
        <w:rPr>
          <w:b/>
        </w:rPr>
        <w:t>»</w:t>
      </w:r>
    </w:p>
    <w:p w:rsidR="00147E4B" w:rsidRPr="0095647A" w:rsidRDefault="00147E4B" w:rsidP="00C40347">
      <w:pPr>
        <w:ind w:firstLine="720"/>
        <w:rPr>
          <w:b/>
        </w:rPr>
      </w:pPr>
    </w:p>
    <w:p w:rsidR="00147E4B" w:rsidRPr="0095647A" w:rsidRDefault="00147E4B" w:rsidP="00C40347">
      <w:pPr>
        <w:ind w:firstLine="720"/>
        <w:jc w:val="both"/>
        <w:rPr>
          <w:b/>
        </w:rPr>
      </w:pPr>
      <w:r>
        <w:rPr>
          <w:b/>
        </w:rPr>
        <w:t>Цель работы:</w:t>
      </w:r>
    </w:p>
    <w:p w:rsidR="00147E4B" w:rsidRPr="00BD06FC" w:rsidRDefault="00147E4B" w:rsidP="00C40347">
      <w:pPr>
        <w:ind w:left="28" w:firstLine="681"/>
        <w:jc w:val="both"/>
      </w:pPr>
      <w:r w:rsidRPr="0047540B">
        <w:t xml:space="preserve">Научиться строить диаграммы </w:t>
      </w:r>
      <w:r>
        <w:rPr>
          <w:lang w:val="en-US"/>
        </w:rPr>
        <w:t>class</w:t>
      </w:r>
      <w:r w:rsidRPr="0047540B">
        <w:t xml:space="preserve"> в программном продукте </w:t>
      </w:r>
      <w:r w:rsidRPr="0047540B">
        <w:rPr>
          <w:lang w:val="en-US"/>
        </w:rPr>
        <w:t>Rational</w:t>
      </w:r>
      <w:r w:rsidRPr="0047540B">
        <w:t xml:space="preserve"> </w:t>
      </w:r>
      <w:r w:rsidRPr="0047540B">
        <w:rPr>
          <w:lang w:val="en-US"/>
        </w:rPr>
        <w:t>Rose</w:t>
      </w:r>
    </w:p>
    <w:p w:rsidR="00147E4B" w:rsidRPr="00BD06FC" w:rsidRDefault="00147E4B" w:rsidP="00C40347">
      <w:pPr>
        <w:ind w:left="28" w:firstLine="681"/>
        <w:jc w:val="both"/>
      </w:pPr>
    </w:p>
    <w:p w:rsidR="00147E4B" w:rsidRPr="008161EB" w:rsidRDefault="00147E4B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147E4B" w:rsidRPr="002447B1" w:rsidRDefault="00147E4B" w:rsidP="00C40347">
      <w:pPr>
        <w:jc w:val="center"/>
      </w:pPr>
    </w:p>
    <w:p w:rsidR="00147E4B" w:rsidRPr="002447B1" w:rsidRDefault="00147E4B" w:rsidP="00C40347">
      <w:pPr>
        <w:ind w:firstLine="709"/>
        <w:jc w:val="both"/>
      </w:pPr>
      <w:r w:rsidRPr="002447B1">
        <w:t>Диаграмма компонентов служит частью физического представления модели и является необходимой для генерации программного кода. Для разработки диаграмм компонентов в браузере проекта предназначено отдельное представление компонентов (</w:t>
      </w:r>
      <w:proofErr w:type="spellStart"/>
      <w:r w:rsidRPr="002447B1">
        <w:rPr>
          <w:bCs/>
        </w:rPr>
        <w:t>Component</w:t>
      </w:r>
      <w:proofErr w:type="spellEnd"/>
      <w:r w:rsidRPr="002447B1">
        <w:rPr>
          <w:bCs/>
        </w:rPr>
        <w:t xml:space="preserve"> </w:t>
      </w:r>
      <w:proofErr w:type="spellStart"/>
      <w:r w:rsidRPr="002447B1">
        <w:rPr>
          <w:bCs/>
        </w:rPr>
        <w:t>View</w:t>
      </w:r>
      <w:proofErr w:type="spellEnd"/>
      <w:r w:rsidRPr="002447B1">
        <w:t xml:space="preserve">), в котором уже содержится диаграмма компонентов с пустым содержанием и именем по умолчанию </w:t>
      </w:r>
      <w:proofErr w:type="spellStart"/>
      <w:r w:rsidRPr="002447B1">
        <w:rPr>
          <w:bCs/>
        </w:rPr>
        <w:t>Main</w:t>
      </w:r>
      <w:proofErr w:type="spellEnd"/>
      <w:r w:rsidRPr="002447B1">
        <w:t xml:space="preserve"> (Главная).</w:t>
      </w:r>
    </w:p>
    <w:p w:rsidR="00147E4B" w:rsidRPr="002447B1" w:rsidRDefault="00147E4B" w:rsidP="00C40347">
      <w:pPr>
        <w:ind w:firstLine="709"/>
        <w:jc w:val="both"/>
      </w:pPr>
      <w:r w:rsidRPr="002447B1">
        <w:t>Для представления физических сущностей в языке UML применяется специальный термин – компонент (</w:t>
      </w:r>
      <w:r w:rsidRPr="002447B1">
        <w:rPr>
          <w:lang w:val="en-US"/>
        </w:rPr>
        <w:t>component</w:t>
      </w:r>
      <w:r w:rsidRPr="002447B1">
        <w:t xml:space="preserve">) — физически существующая часть системы, которая обеспечивает реализацию классов и отношений, а также функционального поведения моделируемой программной системы. </w:t>
      </w:r>
    </w:p>
    <w:p w:rsidR="00147E4B" w:rsidRDefault="00147E4B" w:rsidP="00C40347">
      <w:pPr>
        <w:ind w:firstLine="709"/>
        <w:jc w:val="both"/>
      </w:pPr>
      <w:r w:rsidRPr="002447B1">
        <w:t xml:space="preserve">Отношение зависимости служит для представления факта наличия специальной формы связи между двумя элементами модели, когда изменение одного элемента модели оказывает влияние или приводит к изменению другого элемента модели. </w:t>
      </w:r>
    </w:p>
    <w:p w:rsidR="00147E4B" w:rsidRPr="002447B1" w:rsidRDefault="00147E4B" w:rsidP="00C40347">
      <w:pPr>
        <w:ind w:firstLine="709"/>
        <w:jc w:val="both"/>
      </w:pPr>
      <w:r>
        <w:t>Методика выполнения задания включает следующие этапы:</w:t>
      </w:r>
    </w:p>
    <w:p w:rsidR="00147E4B" w:rsidRPr="002447B1" w:rsidRDefault="00147E4B" w:rsidP="00C40347">
      <w:pPr>
        <w:ind w:firstLine="709"/>
        <w:jc w:val="both"/>
        <w:rPr>
          <w:lang w:val="en-US"/>
        </w:rPr>
      </w:pPr>
      <w:r w:rsidRPr="002447B1">
        <w:rPr>
          <w:lang w:val="en-US"/>
        </w:rPr>
        <w:t xml:space="preserve">1. </w:t>
      </w:r>
      <w:r w:rsidRPr="002447B1">
        <w:t>Загрузить</w:t>
      </w:r>
      <w:r w:rsidRPr="002447B1">
        <w:rPr>
          <w:lang w:val="en-US"/>
        </w:rPr>
        <w:t xml:space="preserve"> Rational Rose Enterprise Edition: </w:t>
      </w:r>
      <w:r w:rsidRPr="002447B1">
        <w:t>Пуск</w:t>
      </w:r>
      <w:r w:rsidRPr="002447B1">
        <w:rPr>
          <w:lang w:val="en-US"/>
        </w:rPr>
        <w:t xml:space="preserve"> -&gt; </w:t>
      </w:r>
      <w:r w:rsidRPr="002447B1">
        <w:t>Программы</w:t>
      </w:r>
      <w:r w:rsidRPr="002447B1">
        <w:rPr>
          <w:lang w:val="en-US"/>
        </w:rPr>
        <w:t xml:space="preserve"> -&gt; Rational Software -&gt; Rational Rose Enterprise Edition </w:t>
      </w:r>
    </w:p>
    <w:p w:rsidR="00147E4B" w:rsidRPr="002447B1" w:rsidRDefault="00147E4B" w:rsidP="00C40347">
      <w:pPr>
        <w:ind w:firstLine="709"/>
        <w:jc w:val="both"/>
      </w:pPr>
      <w:r w:rsidRPr="002447B1">
        <w:t>2. Активизировать диаграмму компонентов</w:t>
      </w:r>
      <w:r>
        <w:t>,</w:t>
      </w:r>
      <w:r w:rsidRPr="002447B1">
        <w:t xml:space="preserve"> </w:t>
      </w:r>
      <w:r>
        <w:t>раскрыв</w:t>
      </w:r>
      <w:r w:rsidRPr="002447B1">
        <w:t xml:space="preserve"> представление компонентов в браузере (</w:t>
      </w:r>
      <w:proofErr w:type="spellStart"/>
      <w:r w:rsidRPr="002447B1">
        <w:rPr>
          <w:bCs/>
        </w:rPr>
        <w:t>Component</w:t>
      </w:r>
      <w:proofErr w:type="spellEnd"/>
      <w:r w:rsidRPr="002447B1">
        <w:rPr>
          <w:bCs/>
        </w:rPr>
        <w:t xml:space="preserve"> </w:t>
      </w:r>
      <w:proofErr w:type="spellStart"/>
      <w:r w:rsidRPr="002447B1">
        <w:rPr>
          <w:bCs/>
        </w:rPr>
        <w:t>View</w:t>
      </w:r>
      <w:proofErr w:type="spellEnd"/>
      <w:r w:rsidRPr="002447B1">
        <w:t xml:space="preserve">) и дважды щелкнуть на пиктограмме </w:t>
      </w:r>
      <w:proofErr w:type="spellStart"/>
      <w:r w:rsidRPr="002447B1">
        <w:rPr>
          <w:bCs/>
        </w:rPr>
        <w:t>Main</w:t>
      </w:r>
      <w:proofErr w:type="spellEnd"/>
      <w:r w:rsidRPr="002447B1">
        <w:t xml:space="preserve"> (Главная);</w:t>
      </w:r>
    </w:p>
    <w:p w:rsidR="00147E4B" w:rsidRDefault="00147E4B" w:rsidP="00C40347">
      <w:pPr>
        <w:ind w:firstLine="709"/>
        <w:jc w:val="both"/>
      </w:pPr>
      <w:r w:rsidRPr="002447B1">
        <w:t xml:space="preserve">В результате выполнения этих действий появляется новое окно с чистым рабочим листом диаграммы компонентов и специальная панель инструментов </w:t>
      </w:r>
    </w:p>
    <w:p w:rsidR="00147E4B" w:rsidRPr="002447B1" w:rsidRDefault="00147E4B" w:rsidP="00C40347">
      <w:pPr>
        <w:ind w:firstLine="709"/>
        <w:jc w:val="both"/>
      </w:pPr>
      <w:r w:rsidRPr="002447B1">
        <w:rPr>
          <w:bCs/>
        </w:rPr>
        <w:t>3. Добавить компонент и отредактировать его свойства. С</w:t>
      </w:r>
      <w:r w:rsidRPr="002447B1">
        <w:t xml:space="preserve"> помощью левой кнопки мыши нажать кнопку с изображением пиктограммы компонента на специальной панели инструментов </w:t>
      </w:r>
      <w:r w:rsidR="00E242C3">
        <w:rPr>
          <w:noProof/>
        </w:rPr>
        <w:fldChar w:fldCharType="begin"/>
      </w:r>
      <w:r w:rsidR="0004437A">
        <w:rPr>
          <w:noProof/>
        </w:rPr>
        <w:instrText xml:space="preserve"> INCLUDEPICTURE  "http://www.intuit.ru/department/se/ibmrrose/12/12_5.png" \* MERGEFORMATINET </w:instrText>
      </w:r>
      <w:r w:rsidR="00E242C3">
        <w:rPr>
          <w:noProof/>
        </w:rPr>
        <w:fldChar w:fldCharType="separate"/>
      </w:r>
      <w:r w:rsidR="009738B6">
        <w:rPr>
          <w:noProof/>
        </w:rPr>
        <w:pict>
          <v:shape id="_x0000_i1036" type="#_x0000_t75" style="width:27pt;height:24.6pt">
            <v:imagedata r:id="rId129" r:href="rId130"/>
          </v:shape>
        </w:pict>
      </w:r>
      <w:r w:rsidR="00E242C3">
        <w:rPr>
          <w:noProof/>
        </w:rPr>
        <w:fldChar w:fldCharType="end"/>
      </w:r>
      <w:r w:rsidRPr="002447B1">
        <w:t xml:space="preserve">, отпустить левую кнопку мыши и щелкнуть левой кнопкой мыши на свободном месте рабочего листа диаграммы. Добавить компонент на диаграмму можно также с помощью операции главного меню: </w:t>
      </w:r>
      <w:proofErr w:type="spellStart"/>
      <w:r w:rsidRPr="002447B1">
        <w:rPr>
          <w:bCs/>
        </w:rPr>
        <w:t>Tools</w:t>
      </w:r>
      <w:r w:rsidR="00E242C3">
        <w:rPr>
          <w:bCs/>
          <w:noProof/>
        </w:rPr>
        <w:fldChar w:fldCharType="begin"/>
      </w:r>
      <w:r w:rsidR="0004437A">
        <w:rPr>
          <w:bCs/>
          <w:noProof/>
        </w:rPr>
        <w:instrText xml:space="preserve"> INCLUDEPICTURE  "http://www.intuit.ru/img/symbols/srarr.gif" \* MERGEFORMATINET </w:instrText>
      </w:r>
      <w:r w:rsidR="00E242C3">
        <w:rPr>
          <w:bCs/>
          <w:noProof/>
        </w:rPr>
        <w:fldChar w:fldCharType="separate"/>
      </w:r>
      <w:r w:rsidR="009738B6" w:rsidRPr="00E242C3">
        <w:rPr>
          <w:bCs/>
          <w:noProof/>
        </w:rPr>
        <w:pict>
          <v:shape id="_x0000_i1037" type="#_x0000_t75" style="width:11.4pt;height:13.8pt">
            <v:imagedata r:id="rId114" r:href="rId131"/>
          </v:shape>
        </w:pict>
      </w:r>
      <w:r w:rsidR="00E242C3">
        <w:rPr>
          <w:bCs/>
          <w:noProof/>
        </w:rPr>
        <w:fldChar w:fldCharType="end"/>
      </w:r>
      <w:r w:rsidRPr="002447B1">
        <w:rPr>
          <w:bCs/>
        </w:rPr>
        <w:t>Create</w:t>
      </w:r>
      <w:r w:rsidR="00E242C3">
        <w:rPr>
          <w:bCs/>
          <w:noProof/>
        </w:rPr>
        <w:fldChar w:fldCharType="begin"/>
      </w:r>
      <w:r w:rsidR="0004437A">
        <w:rPr>
          <w:bCs/>
          <w:noProof/>
        </w:rPr>
        <w:instrText xml:space="preserve"> INCLUDEPICTURE  "http://www.intuit.ru/img/symbols/srarr.gif" \* MERGEFORMATINET </w:instrText>
      </w:r>
      <w:r w:rsidR="00E242C3">
        <w:rPr>
          <w:bCs/>
          <w:noProof/>
        </w:rPr>
        <w:fldChar w:fldCharType="separate"/>
      </w:r>
      <w:r w:rsidR="009738B6" w:rsidRPr="00E242C3">
        <w:rPr>
          <w:bCs/>
          <w:noProof/>
        </w:rPr>
        <w:pict>
          <v:shape id="_x0000_i1038" type="#_x0000_t75" style="width:11.4pt;height:13.8pt">
            <v:imagedata r:id="rId114" r:href="rId132"/>
          </v:shape>
        </w:pict>
      </w:r>
      <w:r w:rsidR="00E242C3">
        <w:rPr>
          <w:bCs/>
          <w:noProof/>
        </w:rPr>
        <w:fldChar w:fldCharType="end"/>
      </w:r>
      <w:r w:rsidRPr="002447B1">
        <w:rPr>
          <w:bCs/>
        </w:rPr>
        <w:t>Component</w:t>
      </w:r>
      <w:proofErr w:type="spellEnd"/>
      <w:r w:rsidRPr="002447B1">
        <w:t xml:space="preserve"> или с помощью операции контекстного меню: </w:t>
      </w:r>
      <w:proofErr w:type="spellStart"/>
      <w:r w:rsidRPr="002447B1">
        <w:rPr>
          <w:bCs/>
        </w:rPr>
        <w:t>New</w:t>
      </w:r>
      <w:r w:rsidR="00E242C3">
        <w:rPr>
          <w:bCs/>
          <w:noProof/>
        </w:rPr>
        <w:fldChar w:fldCharType="begin"/>
      </w:r>
      <w:r w:rsidR="0004437A">
        <w:rPr>
          <w:bCs/>
          <w:noProof/>
        </w:rPr>
        <w:instrText xml:space="preserve"> INCLUDEPICTURE  "http://www.intuit.ru/img/symbols/srarr.gif" \* MERGEFORMATINET </w:instrText>
      </w:r>
      <w:r w:rsidR="00E242C3">
        <w:rPr>
          <w:bCs/>
          <w:noProof/>
        </w:rPr>
        <w:fldChar w:fldCharType="separate"/>
      </w:r>
      <w:r w:rsidR="009738B6" w:rsidRPr="00E242C3">
        <w:rPr>
          <w:bCs/>
          <w:noProof/>
        </w:rPr>
        <w:pict>
          <v:shape id="_x0000_i1039" type="#_x0000_t75" style="width:11.4pt;height:13.8pt">
            <v:imagedata r:id="rId114" r:href="rId133"/>
          </v:shape>
        </w:pict>
      </w:r>
      <w:r w:rsidR="00E242C3">
        <w:rPr>
          <w:bCs/>
          <w:noProof/>
        </w:rPr>
        <w:fldChar w:fldCharType="end"/>
      </w:r>
      <w:r w:rsidRPr="002447B1">
        <w:rPr>
          <w:bCs/>
        </w:rPr>
        <w:t>Component</w:t>
      </w:r>
      <w:proofErr w:type="spellEnd"/>
      <w:r w:rsidRPr="002447B1">
        <w:t>, предварительно выделив представление компонентов в браузере проекта.</w:t>
      </w:r>
    </w:p>
    <w:p w:rsidR="00147E4B" w:rsidRPr="002447B1" w:rsidRDefault="00147E4B" w:rsidP="00C40347">
      <w:pPr>
        <w:ind w:firstLine="709"/>
        <w:jc w:val="both"/>
      </w:pPr>
      <w:r w:rsidRPr="002447B1">
        <w:t xml:space="preserve">Продолжить разработку модели системы управления автомобильным двигателем. Для первого добавленного компонента зададим имя </w:t>
      </w:r>
      <w:r w:rsidRPr="002447B1">
        <w:rPr>
          <w:lang w:val="en-US"/>
        </w:rPr>
        <w:t>m</w:t>
      </w:r>
      <w:proofErr w:type="spellStart"/>
      <w:r w:rsidRPr="002447B1">
        <w:t>ai</w:t>
      </w:r>
      <w:proofErr w:type="spellEnd"/>
      <w:r w:rsidRPr="002447B1">
        <w:rPr>
          <w:lang w:val="en-US"/>
        </w:rPr>
        <w:t>n</w:t>
      </w:r>
      <w:r w:rsidRPr="002447B1">
        <w:t>.</w:t>
      </w:r>
      <w:proofErr w:type="spellStart"/>
      <w:r w:rsidRPr="002447B1">
        <w:t>exe</w:t>
      </w:r>
      <w:proofErr w:type="spellEnd"/>
      <w:r w:rsidRPr="002447B1">
        <w:t xml:space="preserve"> </w:t>
      </w:r>
    </w:p>
    <w:p w:rsidR="00147E4B" w:rsidRPr="002447B1" w:rsidRDefault="006A304E" w:rsidP="00C40347">
      <w:pPr>
        <w:ind w:firstLine="709"/>
        <w:jc w:val="both"/>
      </w:pPr>
      <w:r w:rsidRPr="002447B1">
        <w:rPr>
          <w:noProof/>
        </w:rPr>
        <w:drawing>
          <wp:inline distT="0" distB="0" distL="0" distR="0">
            <wp:extent cx="4297680" cy="1858010"/>
            <wp:effectExtent l="0" t="0" r="0" b="0"/>
            <wp:docPr id="119" name="Рисунок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9"/>
                    <pic:cNvPicPr>
                      <a:picLocks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4B" w:rsidRPr="002447B1" w:rsidRDefault="00147E4B" w:rsidP="00C40347">
      <w:pPr>
        <w:ind w:firstLine="709"/>
        <w:jc w:val="both"/>
      </w:pPr>
      <w:r w:rsidRPr="002447B1">
        <w:t>Для каждого компонента можно определить различные свойства, такие как стереотип, язык программирования, декларации, реализуемые классы. Редактирование этих свойств для произвольного компонента осуществляется с помощью диалогового окна спецификации свойств.</w:t>
      </w:r>
    </w:p>
    <w:p w:rsidR="00147E4B" w:rsidRPr="002447B1" w:rsidRDefault="006A304E" w:rsidP="00C40347">
      <w:pPr>
        <w:ind w:firstLine="709"/>
        <w:jc w:val="both"/>
      </w:pPr>
      <w:r w:rsidRPr="002447B1">
        <w:rPr>
          <w:noProof/>
        </w:rPr>
        <w:drawing>
          <wp:inline distT="0" distB="0" distL="0" distR="0">
            <wp:extent cx="3056890" cy="2188210"/>
            <wp:effectExtent l="0" t="0" r="0" b="0"/>
            <wp:docPr id="120" name="Рисунок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0"/>
                    <pic:cNvPicPr>
                      <a:picLocks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4B" w:rsidRPr="002447B1" w:rsidRDefault="00147E4B" w:rsidP="00C40347">
      <w:pPr>
        <w:ind w:firstLine="709"/>
        <w:jc w:val="both"/>
      </w:pPr>
      <w:r w:rsidRPr="002447B1">
        <w:t xml:space="preserve">В частности, для компонента </w:t>
      </w:r>
      <w:r w:rsidRPr="002447B1">
        <w:rPr>
          <w:lang w:val="en-US"/>
        </w:rPr>
        <w:t>m</w:t>
      </w:r>
      <w:r w:rsidRPr="002447B1">
        <w:t xml:space="preserve">ain.exe можно выбрать стереотип &lt;&lt;EXE&gt;&gt; из предлагаемого вложенного списка, поскольку применительно к разрабатываемой модели предполагается реализация этого компонента в форме исполнимого файла. При этом на вкладке </w:t>
      </w:r>
      <w:proofErr w:type="spellStart"/>
      <w:r w:rsidRPr="002447B1">
        <w:t>Realizes</w:t>
      </w:r>
      <w:proofErr w:type="spellEnd"/>
      <w:r w:rsidRPr="002447B1">
        <w:t xml:space="preserve"> (Реализует) содержатся все классы, включая и актеров, которые на данный момент присутствуют в модели. Следует заметить, что классы будут показаны в этом окне только при выбранном свойстве </w:t>
      </w:r>
      <w:proofErr w:type="spellStart"/>
      <w:r w:rsidRPr="002447B1">
        <w:rPr>
          <w:bCs/>
        </w:rPr>
        <w:t>Show</w:t>
      </w:r>
      <w:proofErr w:type="spellEnd"/>
      <w:r w:rsidRPr="002447B1">
        <w:rPr>
          <w:bCs/>
        </w:rPr>
        <w:t xml:space="preserve"> </w:t>
      </w:r>
      <w:proofErr w:type="spellStart"/>
      <w:r w:rsidRPr="002447B1">
        <w:rPr>
          <w:bCs/>
        </w:rPr>
        <w:t>all</w:t>
      </w:r>
      <w:proofErr w:type="spellEnd"/>
      <w:r w:rsidRPr="002447B1">
        <w:rPr>
          <w:bCs/>
        </w:rPr>
        <w:t xml:space="preserve"> </w:t>
      </w:r>
      <w:proofErr w:type="spellStart"/>
      <w:r w:rsidRPr="002447B1">
        <w:rPr>
          <w:bCs/>
        </w:rPr>
        <w:t>classes</w:t>
      </w:r>
      <w:proofErr w:type="spellEnd"/>
      <w:r w:rsidRPr="002447B1">
        <w:t xml:space="preserve"> (Показать все классы</w:t>
      </w:r>
      <w:r>
        <w:t>)</w:t>
      </w:r>
      <w:r w:rsidRPr="002447B1">
        <w:t>.</w:t>
      </w:r>
    </w:p>
    <w:p w:rsidR="00147E4B" w:rsidRPr="002447B1" w:rsidRDefault="006A304E" w:rsidP="00C40347">
      <w:pPr>
        <w:ind w:firstLine="709"/>
        <w:jc w:val="both"/>
      </w:pPr>
      <w:r w:rsidRPr="002447B1">
        <w:rPr>
          <w:noProof/>
        </w:rPr>
        <w:drawing>
          <wp:inline distT="0" distB="0" distL="0" distR="0">
            <wp:extent cx="2961640" cy="2555875"/>
            <wp:effectExtent l="0" t="0" r="0" b="0"/>
            <wp:docPr id="121" name="Рисунок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1"/>
                    <pic:cNvPicPr>
                      <a:picLocks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4B" w:rsidRPr="002447B1" w:rsidRDefault="00147E4B" w:rsidP="00C40347">
      <w:pPr>
        <w:ind w:firstLine="709"/>
        <w:jc w:val="both"/>
      </w:pPr>
      <w:r w:rsidRPr="002447B1">
        <w:rPr>
          <w:bCs/>
        </w:rPr>
        <w:t xml:space="preserve">4. Добавить отношения зависимости и отредактировать его свойства. </w:t>
      </w:r>
      <w:r w:rsidRPr="002447B1">
        <w:t xml:space="preserve">Для добавления зависимости между двумя компонентами с помощью левой кнопки мыши нажать кнопку с изображением зависимости на специальной панели инструментов </w:t>
      </w:r>
      <w:r w:rsidR="00E242C3">
        <w:rPr>
          <w:noProof/>
        </w:rPr>
        <w:fldChar w:fldCharType="begin"/>
      </w:r>
      <w:r w:rsidR="0004437A">
        <w:rPr>
          <w:noProof/>
        </w:rPr>
        <w:instrText xml:space="preserve"> INCLUDEPICTURE  "http://www.intuit.ru/department/se/ibmrrose/12/12_7.png" \* MERGEFORMATINET </w:instrText>
      </w:r>
      <w:r w:rsidR="00E242C3">
        <w:rPr>
          <w:noProof/>
        </w:rPr>
        <w:fldChar w:fldCharType="separate"/>
      </w:r>
      <w:r w:rsidR="009738B6">
        <w:rPr>
          <w:noProof/>
        </w:rPr>
        <w:pict>
          <v:shape id="_x0000_i1040" type="#_x0000_t75" style="width:19.2pt;height:18pt">
            <v:imagedata r:id="rId137" r:href="rId138"/>
          </v:shape>
        </w:pict>
      </w:r>
      <w:r w:rsidR="00E242C3">
        <w:rPr>
          <w:noProof/>
        </w:rPr>
        <w:fldChar w:fldCharType="end"/>
      </w:r>
      <w:r w:rsidRPr="002447B1">
        <w:t>, отпустить левую кнопку мыши, щелкнуть левой кнопкой мыши на изображении исходного компонента на диаграмме и отпустить ее на изображении целевого компонента. В результате этих действий на диаграмме появится изображение отношения зависимости в форме пунктирной линии со стрелкой, соединяющей два выбранных компонента.</w:t>
      </w:r>
    </w:p>
    <w:p w:rsidR="00147E4B" w:rsidRPr="002447B1" w:rsidRDefault="00147E4B" w:rsidP="00C40347">
      <w:pPr>
        <w:ind w:firstLine="709"/>
        <w:jc w:val="both"/>
      </w:pPr>
      <w:r w:rsidRPr="002447B1">
        <w:t xml:space="preserve">Применительно к диаграмме компонентов модели управления двигателем автомобиля рассмотренным способом следует добавить отношение зависимости от компонента с именем </w:t>
      </w:r>
      <w:r w:rsidRPr="002447B1">
        <w:rPr>
          <w:lang w:val="en-US"/>
        </w:rPr>
        <w:t>m</w:t>
      </w:r>
      <w:r w:rsidRPr="002447B1">
        <w:t xml:space="preserve">ain.exe к компоненту с именем </w:t>
      </w:r>
      <w:proofErr w:type="spellStart"/>
      <w:r w:rsidRPr="002447B1">
        <w:t>Main</w:t>
      </w:r>
      <w:proofErr w:type="spellEnd"/>
      <w:r w:rsidRPr="002447B1">
        <w:rPr>
          <w:lang w:val="en-US"/>
        </w:rPr>
        <w:t>Control</w:t>
      </w:r>
      <w:r w:rsidRPr="002447B1">
        <w:t xml:space="preserve"> </w:t>
      </w:r>
    </w:p>
    <w:p w:rsidR="00147E4B" w:rsidRPr="002447B1" w:rsidRDefault="006A304E" w:rsidP="00C40347">
      <w:pPr>
        <w:ind w:firstLine="709"/>
        <w:jc w:val="both"/>
      </w:pPr>
      <w:bookmarkStart w:id="109" w:name="image.12.4"/>
      <w:bookmarkEnd w:id="109"/>
      <w:r w:rsidRPr="002447B1">
        <w:rPr>
          <w:noProof/>
        </w:rPr>
        <w:drawing>
          <wp:inline distT="0" distB="0" distL="0" distR="0">
            <wp:extent cx="4411980" cy="1938655"/>
            <wp:effectExtent l="0" t="0" r="0" b="0"/>
            <wp:docPr id="123" name="Рисунок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3"/>
                    <pic:cNvPicPr>
                      <a:picLocks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4B" w:rsidRPr="002447B1" w:rsidRDefault="00147E4B" w:rsidP="00C40347">
      <w:pPr>
        <w:ind w:firstLine="709"/>
        <w:jc w:val="both"/>
      </w:pPr>
      <w:r w:rsidRPr="002447B1">
        <w:rPr>
          <w:bCs/>
        </w:rPr>
        <w:t>5. Аналогично добавьте оставшиеся объекты и сообщения.</w:t>
      </w:r>
      <w:r w:rsidRPr="002447B1">
        <w:t xml:space="preserve"> Окончательная диаграмма последовательности имеет вид:</w:t>
      </w:r>
    </w:p>
    <w:p w:rsidR="00147E4B" w:rsidRPr="002447B1" w:rsidRDefault="006A304E" w:rsidP="00C40347">
      <w:pPr>
        <w:ind w:firstLine="709"/>
        <w:jc w:val="both"/>
        <w:rPr>
          <w:b/>
        </w:rPr>
      </w:pPr>
      <w:r w:rsidRPr="002447B1">
        <w:rPr>
          <w:b/>
          <w:noProof/>
        </w:rPr>
        <w:drawing>
          <wp:inline distT="0" distB="0" distL="0" distR="0">
            <wp:extent cx="4578350" cy="2718435"/>
            <wp:effectExtent l="0" t="0" r="0" b="0"/>
            <wp:docPr id="124" name="Рисунок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4"/>
                    <pic:cNvPicPr>
                      <a:picLocks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4B" w:rsidRPr="00BD06FC" w:rsidRDefault="00147E4B" w:rsidP="00C40347">
      <w:pPr>
        <w:jc w:val="center"/>
        <w:rPr>
          <w:b/>
        </w:rPr>
      </w:pPr>
    </w:p>
    <w:p w:rsidR="00147E4B" w:rsidRPr="0095647A" w:rsidRDefault="00147E4B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147E4B" w:rsidRPr="00BD06FC" w:rsidRDefault="00147E4B" w:rsidP="00C40347">
      <w:pPr>
        <w:jc w:val="both"/>
      </w:pPr>
      <w:r w:rsidRPr="00BD06FC">
        <w:t xml:space="preserve">Создайте диаграмму </w:t>
      </w:r>
      <w:r>
        <w:t>компонентов</w:t>
      </w:r>
      <w:r w:rsidRPr="00BD06FC">
        <w:t xml:space="preserve"> для процесса управления работой двигателя </w:t>
      </w:r>
    </w:p>
    <w:p w:rsidR="00147E4B" w:rsidRPr="00BD06FC" w:rsidRDefault="00147E4B" w:rsidP="00C40347">
      <w:pPr>
        <w:jc w:val="both"/>
      </w:pPr>
    </w:p>
    <w:p w:rsidR="00147E4B" w:rsidRPr="00BD06FC" w:rsidRDefault="00147E4B" w:rsidP="00C40347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147E4B" w:rsidRPr="00B020BA" w:rsidRDefault="00147E4B" w:rsidP="00C40347">
      <w:pPr>
        <w:ind w:firstLine="709"/>
        <w:jc w:val="both"/>
      </w:pPr>
      <w:r>
        <w:t>1</w:t>
      </w:r>
      <w:r w:rsidRPr="00B020BA">
        <w:t xml:space="preserve"> Какими способами можно активизировать диаграмму компонентов?</w:t>
      </w:r>
    </w:p>
    <w:p w:rsidR="00147E4B" w:rsidRDefault="00147E4B" w:rsidP="00C40347">
      <w:pPr>
        <w:ind w:firstLine="709"/>
        <w:jc w:val="both"/>
      </w:pPr>
      <w:r>
        <w:t>2</w:t>
      </w:r>
      <w:r w:rsidRPr="00B020BA">
        <w:t xml:space="preserve"> Каким образом добавляется компонент и редактируются его свойства на диаграмме компонентов?</w:t>
      </w:r>
    </w:p>
    <w:p w:rsidR="00147E4B" w:rsidRDefault="00147E4B" w:rsidP="00C40347">
      <w:pPr>
        <w:ind w:firstLine="709"/>
        <w:jc w:val="both"/>
      </w:pPr>
      <w:r>
        <w:t>3. Что такое компонент?</w:t>
      </w:r>
    </w:p>
    <w:p w:rsidR="00147E4B" w:rsidRDefault="00147E4B" w:rsidP="00C40347">
      <w:pPr>
        <w:ind w:firstLine="709"/>
        <w:jc w:val="both"/>
      </w:pPr>
      <w:r>
        <w:t>4. Какие виды компонентов существуют?</w:t>
      </w:r>
    </w:p>
    <w:p w:rsidR="00147E4B" w:rsidRPr="00B020BA" w:rsidRDefault="00147E4B" w:rsidP="00C40347">
      <w:pPr>
        <w:ind w:firstLine="709"/>
        <w:jc w:val="both"/>
      </w:pPr>
      <w:r>
        <w:t>5. Как связать два компонента?</w:t>
      </w:r>
    </w:p>
    <w:p w:rsidR="00BD06FC" w:rsidRPr="004575D9" w:rsidRDefault="00147E4B" w:rsidP="00C40347">
      <w:pPr>
        <w:jc w:val="center"/>
        <w:rPr>
          <w:b/>
        </w:rPr>
      </w:pPr>
      <w:r w:rsidRPr="00674887">
        <w:br w:type="page"/>
      </w:r>
      <w:r w:rsidR="009952E9">
        <w:rPr>
          <w:b/>
        </w:rPr>
        <w:t xml:space="preserve">Практическая работа </w:t>
      </w:r>
      <w:r w:rsidR="00BD06FC">
        <w:rPr>
          <w:b/>
        </w:rPr>
        <w:t xml:space="preserve">  № </w:t>
      </w:r>
      <w:r w:rsidR="00207720">
        <w:rPr>
          <w:b/>
        </w:rPr>
        <w:t>1</w:t>
      </w:r>
      <w:r w:rsidR="00105464" w:rsidRPr="004575D9">
        <w:rPr>
          <w:b/>
        </w:rPr>
        <w:t>3</w:t>
      </w:r>
    </w:p>
    <w:p w:rsidR="00BD06FC" w:rsidRPr="0095647A" w:rsidRDefault="00BD06FC" w:rsidP="00C40347">
      <w:pPr>
        <w:ind w:firstLine="720"/>
        <w:jc w:val="center"/>
        <w:rPr>
          <w:b/>
        </w:rPr>
      </w:pPr>
    </w:p>
    <w:p w:rsidR="00BD06FC" w:rsidRPr="0095647A" w:rsidRDefault="00BD06FC" w:rsidP="00C40347">
      <w:pPr>
        <w:jc w:val="center"/>
        <w:rPr>
          <w:b/>
        </w:rPr>
      </w:pPr>
      <w:r w:rsidRPr="0095647A">
        <w:rPr>
          <w:b/>
        </w:rPr>
        <w:t xml:space="preserve"> «</w:t>
      </w:r>
      <w:r w:rsidR="009738B6" w:rsidRPr="009738B6">
        <w:rPr>
          <w:b/>
        </w:rPr>
        <w:t>Создание диаграммы кооперации (</w:t>
      </w:r>
      <w:proofErr w:type="spellStart"/>
      <w:r w:rsidR="009738B6" w:rsidRPr="009738B6">
        <w:rPr>
          <w:b/>
        </w:rPr>
        <w:t>collaborationdiagram</w:t>
      </w:r>
      <w:proofErr w:type="spellEnd"/>
      <w:r w:rsidR="009738B6" w:rsidRPr="009738B6">
        <w:rPr>
          <w:b/>
        </w:rPr>
        <w:t>)</w:t>
      </w:r>
      <w:r w:rsidRPr="0095647A">
        <w:rPr>
          <w:b/>
        </w:rPr>
        <w:t>»</w:t>
      </w:r>
    </w:p>
    <w:p w:rsidR="00BD06FC" w:rsidRPr="0095647A" w:rsidRDefault="00BD06FC" w:rsidP="00C40347">
      <w:pPr>
        <w:ind w:firstLine="720"/>
        <w:rPr>
          <w:b/>
        </w:rPr>
      </w:pPr>
    </w:p>
    <w:p w:rsidR="00BD06FC" w:rsidRPr="0095647A" w:rsidRDefault="00BD06FC" w:rsidP="00C40347">
      <w:pPr>
        <w:ind w:firstLine="720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BD06FC" w:rsidRPr="00BD06FC" w:rsidRDefault="00BD06FC" w:rsidP="00C40347">
      <w:pPr>
        <w:ind w:left="28" w:firstLine="681"/>
        <w:jc w:val="both"/>
      </w:pPr>
      <w:r w:rsidRPr="0047540B">
        <w:t xml:space="preserve">Научиться строить диаграммы </w:t>
      </w:r>
      <w:r w:rsidR="00B1308E" w:rsidRPr="00B1308E">
        <w:rPr>
          <w:lang w:val="en-US"/>
        </w:rPr>
        <w:t>collaboration</w:t>
      </w:r>
      <w:r w:rsidR="00207720">
        <w:t xml:space="preserve"> и </w:t>
      </w:r>
      <w:r w:rsidR="00207720">
        <w:rPr>
          <w:lang w:val="en-US"/>
        </w:rPr>
        <w:t>sequence</w:t>
      </w:r>
      <w:r w:rsidR="00B1308E" w:rsidRPr="00B1308E">
        <w:rPr>
          <w:b/>
        </w:rPr>
        <w:t xml:space="preserve"> </w:t>
      </w:r>
      <w:r w:rsidRPr="0047540B">
        <w:t xml:space="preserve">в программном продукте </w:t>
      </w:r>
      <w:r w:rsidRPr="0047540B">
        <w:rPr>
          <w:lang w:val="en-US"/>
        </w:rPr>
        <w:t>Rational</w:t>
      </w:r>
      <w:r w:rsidRPr="0047540B">
        <w:t xml:space="preserve"> </w:t>
      </w:r>
      <w:r w:rsidRPr="0047540B">
        <w:rPr>
          <w:lang w:val="en-US"/>
        </w:rPr>
        <w:t>Rose</w:t>
      </w:r>
    </w:p>
    <w:p w:rsidR="00BD06FC" w:rsidRPr="00BD06FC" w:rsidRDefault="00BD06FC" w:rsidP="00C40347">
      <w:pPr>
        <w:ind w:left="28" w:firstLine="681"/>
        <w:jc w:val="both"/>
      </w:pPr>
    </w:p>
    <w:p w:rsidR="00BD06FC" w:rsidRPr="00BD06FC" w:rsidRDefault="00BD06FC" w:rsidP="00C40347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 w:rsidR="006948CF"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BD06FC" w:rsidRDefault="00BD06FC" w:rsidP="00C40347">
      <w:pPr>
        <w:jc w:val="both"/>
      </w:pPr>
    </w:p>
    <w:p w:rsidR="00464FA7" w:rsidRPr="00464FA7" w:rsidRDefault="00464FA7" w:rsidP="00C40347">
      <w:pPr>
        <w:ind w:firstLine="709"/>
        <w:jc w:val="both"/>
      </w:pPr>
      <w:r w:rsidRPr="00464FA7">
        <w:t xml:space="preserve">Диаграмма кооперации предназначена для описания поведения системы на уровне отдельных объектов, которые обмениваются между собой сообщениями, чтобы достичь нужной цели или реализовать некоторый вариант использования. </w:t>
      </w:r>
    </w:p>
    <w:p w:rsidR="00464FA7" w:rsidRPr="00464FA7" w:rsidRDefault="00464FA7" w:rsidP="00C40347">
      <w:pPr>
        <w:ind w:firstLine="709"/>
        <w:jc w:val="both"/>
      </w:pPr>
      <w:r w:rsidRPr="00464FA7">
        <w:t>В контексте языка UML любой объект является экземпляром класса, описанного в модели и предст</w:t>
      </w:r>
      <w:r w:rsidR="00D47AA5">
        <w:t>авленного на диаграмме классов.</w:t>
      </w:r>
    </w:p>
    <w:p w:rsidR="00464FA7" w:rsidRPr="00464FA7" w:rsidRDefault="00464FA7" w:rsidP="00C40347">
      <w:pPr>
        <w:ind w:firstLine="709"/>
        <w:jc w:val="both"/>
      </w:pPr>
      <w:r w:rsidRPr="00464FA7">
        <w:t>Связь(</w:t>
      </w:r>
      <w:proofErr w:type="spellStart"/>
      <w:r w:rsidRPr="00464FA7">
        <w:t>link</w:t>
      </w:r>
      <w:proofErr w:type="spellEnd"/>
      <w:r w:rsidRPr="00464FA7">
        <w:t xml:space="preserve">) — любое семантическое отношение между некоторой совокупностью объектов. </w:t>
      </w:r>
    </w:p>
    <w:p w:rsidR="00464FA7" w:rsidRDefault="00464FA7" w:rsidP="00C40347">
      <w:pPr>
        <w:ind w:firstLine="709"/>
        <w:jc w:val="both"/>
      </w:pPr>
      <w:r w:rsidRPr="00464FA7">
        <w:t>Сообщение (</w:t>
      </w:r>
      <w:proofErr w:type="spellStart"/>
      <w:r w:rsidRPr="00464FA7">
        <w:t>message</w:t>
      </w:r>
      <w:proofErr w:type="spellEnd"/>
      <w:r w:rsidRPr="00464FA7">
        <w:t xml:space="preserve">) — спецификация передачи информации от одного элемента модели к другому с ожиданием выполнения определенных действий со стороны принимающего элемента. При этом первый объект предполагает, что после получения сообщения вторым объектом последует выполнение некоторого действия. </w:t>
      </w:r>
    </w:p>
    <w:p w:rsidR="00207720" w:rsidRPr="00F95E5F" w:rsidRDefault="00207720" w:rsidP="00C40347">
      <w:pPr>
        <w:ind w:firstLine="709"/>
        <w:jc w:val="both"/>
      </w:pPr>
      <w:r w:rsidRPr="00F95E5F">
        <w:t>Диаграмма последовательности (</w:t>
      </w:r>
      <w:proofErr w:type="spellStart"/>
      <w:r w:rsidRPr="00F95E5F">
        <w:t>sequence</w:t>
      </w:r>
      <w:proofErr w:type="spellEnd"/>
      <w:r w:rsidRPr="00F95E5F">
        <w:t xml:space="preserve"> </w:t>
      </w:r>
      <w:proofErr w:type="spellStart"/>
      <w:r w:rsidRPr="00F95E5F">
        <w:t>diagram</w:t>
      </w:r>
      <w:proofErr w:type="spellEnd"/>
      <w:r w:rsidRPr="00F95E5F">
        <w:t xml:space="preserve">) - диаграмма, на которой показаны взаимодействия объектов, упорядоченные по времени их проявления. </w:t>
      </w:r>
    </w:p>
    <w:p w:rsidR="00C464C7" w:rsidRPr="004575D9" w:rsidRDefault="00C464C7" w:rsidP="00C40347">
      <w:pPr>
        <w:ind w:firstLine="709"/>
        <w:jc w:val="both"/>
      </w:pPr>
    </w:p>
    <w:p w:rsidR="00464FA7" w:rsidRDefault="00464FA7" w:rsidP="00C40347">
      <w:pPr>
        <w:ind w:firstLine="709"/>
        <w:jc w:val="both"/>
      </w:pPr>
      <w:r>
        <w:t>Методика выполнения работы заключается в следующем.</w:t>
      </w:r>
    </w:p>
    <w:p w:rsidR="00464FA7" w:rsidRPr="00464FA7" w:rsidRDefault="00464FA7" w:rsidP="00C40347">
      <w:pPr>
        <w:ind w:firstLine="709"/>
        <w:jc w:val="both"/>
        <w:rPr>
          <w:lang w:val="en-US"/>
        </w:rPr>
      </w:pPr>
      <w:r w:rsidRPr="00464FA7">
        <w:rPr>
          <w:lang w:val="en-US"/>
        </w:rPr>
        <w:t xml:space="preserve">1. </w:t>
      </w:r>
      <w:r w:rsidRPr="00464FA7">
        <w:t>Загрузить</w:t>
      </w:r>
      <w:r w:rsidRPr="00464FA7">
        <w:rPr>
          <w:lang w:val="en-US"/>
        </w:rPr>
        <w:t xml:space="preserve"> Rational Rose Enterprise Edition: </w:t>
      </w:r>
      <w:r w:rsidRPr="00464FA7">
        <w:t>Пуск</w:t>
      </w:r>
      <w:r w:rsidRPr="00464FA7">
        <w:rPr>
          <w:lang w:val="en-US"/>
        </w:rPr>
        <w:t xml:space="preserve"> -&gt; </w:t>
      </w:r>
      <w:r w:rsidRPr="00464FA7">
        <w:t>Программы</w:t>
      </w:r>
      <w:r w:rsidRPr="00464FA7">
        <w:rPr>
          <w:lang w:val="en-US"/>
        </w:rPr>
        <w:t xml:space="preserve"> -&gt; Rational Software -&gt; Rational Rose Enterprise Edition </w:t>
      </w:r>
    </w:p>
    <w:p w:rsidR="00464FA7" w:rsidRPr="00464FA7" w:rsidRDefault="00464FA7" w:rsidP="00C40347">
      <w:pPr>
        <w:ind w:firstLine="709"/>
        <w:jc w:val="both"/>
      </w:pPr>
      <w:r w:rsidRPr="00464FA7">
        <w:t>2. Активизировать рабочее окно диаграммы коопе</w:t>
      </w:r>
      <w:r w:rsidR="00D47AA5">
        <w:t>рации, выполнив</w:t>
      </w:r>
      <w:r w:rsidRPr="00464FA7">
        <w:t xml:space="preserve"> операцию главного меню: </w:t>
      </w:r>
      <w:proofErr w:type="spellStart"/>
      <w:r w:rsidRPr="00464FA7">
        <w:rPr>
          <w:bCs/>
        </w:rPr>
        <w:t>Browse</w:t>
      </w:r>
      <w:r w:rsidR="00E242C3">
        <w:rPr>
          <w:bCs/>
          <w:noProof/>
        </w:rPr>
        <w:fldChar w:fldCharType="begin"/>
      </w:r>
      <w:r w:rsidR="0004437A">
        <w:rPr>
          <w:bCs/>
          <w:noProof/>
        </w:rPr>
        <w:instrText xml:space="preserve"> INCLUDEPICTURE  "http://www.intuit.ru/img/symbols/srarr.gif" \* MERGEFORMATINET </w:instrText>
      </w:r>
      <w:r w:rsidR="00E242C3">
        <w:rPr>
          <w:bCs/>
          <w:noProof/>
        </w:rPr>
        <w:fldChar w:fldCharType="separate"/>
      </w:r>
      <w:r w:rsidR="009738B6" w:rsidRPr="00E242C3">
        <w:rPr>
          <w:bCs/>
          <w:noProof/>
        </w:rPr>
        <w:pict>
          <v:shape id="_x0000_i1041" type="#_x0000_t75" style="width:11.4pt;height:13.8pt">
            <v:imagedata r:id="rId114" r:href="rId141"/>
          </v:shape>
        </w:pict>
      </w:r>
      <w:r w:rsidR="00E242C3">
        <w:rPr>
          <w:bCs/>
          <w:noProof/>
        </w:rPr>
        <w:fldChar w:fldCharType="end"/>
      </w:r>
      <w:r w:rsidRPr="00464FA7">
        <w:rPr>
          <w:bCs/>
        </w:rPr>
        <w:t>Interaction</w:t>
      </w:r>
      <w:proofErr w:type="spellEnd"/>
      <w:r w:rsidRPr="00464FA7">
        <w:rPr>
          <w:bCs/>
        </w:rPr>
        <w:t xml:space="preserve"> </w:t>
      </w:r>
      <w:proofErr w:type="spellStart"/>
      <w:r w:rsidRPr="00464FA7">
        <w:rPr>
          <w:bCs/>
        </w:rPr>
        <w:t>Diagram</w:t>
      </w:r>
      <w:proofErr w:type="spellEnd"/>
      <w:r w:rsidRPr="00464FA7">
        <w:t xml:space="preserve"> (</w:t>
      </w:r>
      <w:proofErr w:type="spellStart"/>
      <w:r w:rsidRPr="00464FA7">
        <w:t>Браузер</w:t>
      </w:r>
      <w:r w:rsidR="00E242C3">
        <w:rPr>
          <w:noProof/>
        </w:rPr>
        <w:fldChar w:fldCharType="begin"/>
      </w:r>
      <w:r w:rsidR="0004437A">
        <w:rPr>
          <w:noProof/>
        </w:rPr>
        <w:instrText xml:space="preserve"> INCLUDEPICTURE  "http://www.intuit.ru/img/symbols/srarr.gif" \* MERGEFORMATINET </w:instrText>
      </w:r>
      <w:r w:rsidR="00E242C3">
        <w:rPr>
          <w:noProof/>
        </w:rPr>
        <w:fldChar w:fldCharType="separate"/>
      </w:r>
      <w:r w:rsidR="009738B6">
        <w:rPr>
          <w:noProof/>
        </w:rPr>
        <w:pict>
          <v:shape id="_x0000_i1042" type="#_x0000_t75" style="width:11.4pt;height:13.8pt">
            <v:imagedata r:id="rId114" r:href="rId142"/>
          </v:shape>
        </w:pict>
      </w:r>
      <w:r w:rsidR="00E242C3">
        <w:rPr>
          <w:noProof/>
        </w:rPr>
        <w:fldChar w:fldCharType="end"/>
      </w:r>
      <w:r w:rsidRPr="00464FA7">
        <w:t>Диаграмма</w:t>
      </w:r>
      <w:proofErr w:type="spellEnd"/>
      <w:r w:rsidRPr="00464FA7">
        <w:t xml:space="preserve"> взаимодействия) и выбрать для построения новую диаграмму коопера</w:t>
      </w:r>
      <w:r w:rsidR="00D47AA5">
        <w:t>ции.</w:t>
      </w:r>
    </w:p>
    <w:p w:rsidR="00464FA7" w:rsidRPr="00464FA7" w:rsidRDefault="00464FA7" w:rsidP="00C40347">
      <w:pPr>
        <w:ind w:firstLine="709"/>
        <w:jc w:val="both"/>
      </w:pPr>
      <w:r w:rsidRPr="00464FA7">
        <w:rPr>
          <w:bCs/>
        </w:rPr>
        <w:t xml:space="preserve">3. Добавить объект на диаграмму кооперации и отредактировать его свойства. </w:t>
      </w:r>
      <w:r w:rsidRPr="00464FA7">
        <w:t>Добавить объект на диаграмму кооперации можно стандартным образом с помощью соответствующей кнопки на специальной панели инструментов. Однако, в случае наличия построенной ранее диаграммы классов, более удобным представляется следующий способ. В браузере проекта выделить необходимый класс и, удерживая нажатой левую кнопку мыши, перетащить изображение пиктограммы класса из браузера на свободное место рабочего листа диаграммы кооперации. В результате этих действий на диаграмме кооперации появится изображение объекта с именем класса и маркерами измене</w:t>
      </w:r>
      <w:r w:rsidR="00404248">
        <w:t>ния его геометрических размеров</w:t>
      </w:r>
    </w:p>
    <w:p w:rsidR="00464FA7" w:rsidRDefault="006A304E" w:rsidP="00C40347">
      <w:pPr>
        <w:ind w:firstLine="709"/>
        <w:jc w:val="both"/>
      </w:pPr>
      <w:r w:rsidRPr="00464FA7">
        <w:rPr>
          <w:noProof/>
        </w:rPr>
        <w:drawing>
          <wp:inline distT="0" distB="0" distL="0" distR="0">
            <wp:extent cx="3152775" cy="2011680"/>
            <wp:effectExtent l="0" t="0" r="0" b="0"/>
            <wp:docPr id="127" name="Рисунок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7"/>
                    <pic:cNvPicPr>
                      <a:picLocks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724" b="2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A7" w:rsidRPr="00464FA7" w:rsidRDefault="00464FA7" w:rsidP="00C40347">
      <w:pPr>
        <w:ind w:firstLine="709"/>
        <w:jc w:val="both"/>
      </w:pPr>
      <w:r w:rsidRPr="00464FA7">
        <w:t xml:space="preserve">По умолчанию каждый добавляемый объект считается анонимным. При необходимости можно задать собственное имя объекта, для чего двойным щелчком на изображении объекта на диаграмме кооперации вызвать диалоговое окно свойств этого объекта </w:t>
      </w:r>
    </w:p>
    <w:p w:rsidR="00464FA7" w:rsidRPr="00464FA7" w:rsidRDefault="006A304E" w:rsidP="00C40347">
      <w:pPr>
        <w:ind w:firstLine="709"/>
        <w:jc w:val="both"/>
      </w:pPr>
      <w:r w:rsidRPr="00464FA7">
        <w:rPr>
          <w:noProof/>
        </w:rPr>
        <w:drawing>
          <wp:inline distT="0" distB="0" distL="0" distR="0">
            <wp:extent cx="2437765" cy="2138680"/>
            <wp:effectExtent l="0" t="0" r="0" b="0"/>
            <wp:docPr id="128" name="Рисунок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8"/>
                    <pic:cNvPicPr>
                      <a:picLocks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A7" w:rsidRDefault="00464FA7" w:rsidP="00C40347">
      <w:pPr>
        <w:ind w:firstLine="709"/>
        <w:jc w:val="both"/>
      </w:pPr>
      <w:r w:rsidRPr="00464FA7">
        <w:rPr>
          <w:bCs/>
        </w:rPr>
        <w:t>4. Добавить связи и отредактировать их свойства. С</w:t>
      </w:r>
      <w:r w:rsidRPr="00464FA7">
        <w:t xml:space="preserve"> помощью левой кнопки мыши нажать кнопку с изображением связи на специальной панели инструментов </w:t>
      </w:r>
      <w:r w:rsidR="00E242C3">
        <w:rPr>
          <w:noProof/>
        </w:rPr>
        <w:fldChar w:fldCharType="begin"/>
      </w:r>
      <w:r w:rsidR="0004437A">
        <w:rPr>
          <w:noProof/>
        </w:rPr>
        <w:instrText xml:space="preserve"> INCLUDEPICTURE  "http://www.intuit.ru/department/se/ibmrrose/7/7_7.png" \* MERGEFORMATINET </w:instrText>
      </w:r>
      <w:r w:rsidR="00E242C3">
        <w:rPr>
          <w:noProof/>
        </w:rPr>
        <w:fldChar w:fldCharType="separate"/>
      </w:r>
      <w:r w:rsidR="009738B6">
        <w:rPr>
          <w:noProof/>
        </w:rPr>
        <w:pict>
          <v:shape id="_x0000_i1043" type="#_x0000_t75" style="width:24pt;height:22.2pt">
            <v:imagedata r:id="rId145" r:href="rId146"/>
          </v:shape>
        </w:pict>
      </w:r>
      <w:r w:rsidR="00E242C3">
        <w:rPr>
          <w:noProof/>
        </w:rPr>
        <w:fldChar w:fldCharType="end"/>
      </w:r>
      <w:r w:rsidRPr="00464FA7">
        <w:t xml:space="preserve">, отпустить левую кнопку мыши, щелкнуть левой кнопкой мыши на изображении одного объекта на диаграмме и отпустить ее </w:t>
      </w:r>
      <w:r w:rsidR="00B17BBD">
        <w:t>на изображении другого объекта.</w:t>
      </w:r>
    </w:p>
    <w:p w:rsidR="00464FA7" w:rsidRPr="00464FA7" w:rsidRDefault="006A304E" w:rsidP="00C40347">
      <w:pPr>
        <w:ind w:firstLine="709"/>
        <w:jc w:val="both"/>
      </w:pPr>
      <w:r w:rsidRPr="00464FA7">
        <w:rPr>
          <w:noProof/>
        </w:rPr>
        <w:drawing>
          <wp:inline distT="0" distB="0" distL="0" distR="0">
            <wp:extent cx="3961130" cy="1618615"/>
            <wp:effectExtent l="0" t="0" r="0" b="0"/>
            <wp:docPr id="130" name="Рисунок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0"/>
                    <pic:cNvPicPr>
                      <a:picLocks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976" b="4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A7" w:rsidRPr="00464FA7" w:rsidRDefault="00464FA7" w:rsidP="00C40347">
      <w:pPr>
        <w:ind w:firstLine="709"/>
        <w:jc w:val="both"/>
      </w:pPr>
      <w:r w:rsidRPr="00464FA7">
        <w:t xml:space="preserve">По умолчанию каждая добавляемая связь считается анонимной. При необходимости можно задать имя связи с помощью диалогового окна спецификации свойств данной связи </w:t>
      </w:r>
    </w:p>
    <w:p w:rsidR="00464FA7" w:rsidRPr="00464FA7" w:rsidRDefault="006A304E" w:rsidP="00C40347">
      <w:pPr>
        <w:ind w:firstLine="709"/>
        <w:jc w:val="both"/>
      </w:pPr>
      <w:bookmarkStart w:id="110" w:name="image.7.4"/>
      <w:bookmarkEnd w:id="110"/>
      <w:r w:rsidRPr="00464FA7">
        <w:rPr>
          <w:noProof/>
        </w:rPr>
        <w:drawing>
          <wp:inline distT="0" distB="0" distL="0" distR="0">
            <wp:extent cx="2961640" cy="2225675"/>
            <wp:effectExtent l="0" t="0" r="0" b="0"/>
            <wp:docPr id="131" name="Рисунок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1"/>
                    <pic:cNvPicPr>
                      <a:picLocks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A7" w:rsidRPr="00464FA7" w:rsidRDefault="00464FA7" w:rsidP="00C40347">
      <w:pPr>
        <w:ind w:firstLine="709"/>
        <w:jc w:val="both"/>
      </w:pPr>
      <w:r w:rsidRPr="00464FA7">
        <w:rPr>
          <w:bCs/>
        </w:rPr>
        <w:t xml:space="preserve">5. Добавить сообщения и отредактировать его свойства. </w:t>
      </w:r>
      <w:r w:rsidRPr="00464FA7">
        <w:t xml:space="preserve">Стандартный способ заключается в использовании кнопки с пиктограммой сообщения на специальной панели инструментов. В этом случае левой кнопкой мыши нажать кнопку с изображением прямого </w:t>
      </w:r>
      <w:r w:rsidR="00E242C3">
        <w:rPr>
          <w:noProof/>
        </w:rPr>
        <w:fldChar w:fldCharType="begin"/>
      </w:r>
      <w:r w:rsidR="0004437A">
        <w:rPr>
          <w:noProof/>
        </w:rPr>
        <w:instrText xml:space="preserve"> INCLUDEPICTURE  "http://www.intuit.ru/department/se/ibmrrose/7/7_9.png" \* MERGEFORMATINET </w:instrText>
      </w:r>
      <w:r w:rsidR="00E242C3">
        <w:rPr>
          <w:noProof/>
        </w:rPr>
        <w:fldChar w:fldCharType="separate"/>
      </w:r>
      <w:r w:rsidR="009738B6">
        <w:rPr>
          <w:noProof/>
        </w:rPr>
        <w:pict>
          <v:shape id="_x0000_i1044" type="#_x0000_t75" style="width:24pt;height:22.2pt">
            <v:imagedata r:id="rId149" r:href="rId150"/>
          </v:shape>
        </w:pict>
      </w:r>
      <w:r w:rsidR="00E242C3">
        <w:rPr>
          <w:noProof/>
        </w:rPr>
        <w:fldChar w:fldCharType="end"/>
      </w:r>
      <w:r w:rsidRPr="00464FA7">
        <w:t xml:space="preserve"> или обратного </w:t>
      </w:r>
      <w:r w:rsidR="00E242C3">
        <w:rPr>
          <w:noProof/>
        </w:rPr>
        <w:fldChar w:fldCharType="begin"/>
      </w:r>
      <w:r w:rsidR="0004437A">
        <w:rPr>
          <w:noProof/>
        </w:rPr>
        <w:instrText xml:space="preserve"> INCLUDEPICTURE  "http://www.intuit.ru/department/se/ibmrrose/7/7_10.png" \* MERGEFORMATINET </w:instrText>
      </w:r>
      <w:r w:rsidR="00E242C3">
        <w:rPr>
          <w:noProof/>
        </w:rPr>
        <w:fldChar w:fldCharType="separate"/>
      </w:r>
      <w:r w:rsidR="009738B6">
        <w:rPr>
          <w:noProof/>
        </w:rPr>
        <w:pict>
          <v:shape id="_x0000_i1045" type="#_x0000_t75" style="width:24pt;height:22.2pt">
            <v:imagedata r:id="rId151" r:href="rId152"/>
          </v:shape>
        </w:pict>
      </w:r>
      <w:r w:rsidR="00E242C3">
        <w:rPr>
          <w:noProof/>
        </w:rPr>
        <w:fldChar w:fldCharType="end"/>
      </w:r>
      <w:r w:rsidRPr="00464FA7">
        <w:t>сообщения на специальной панели инструментов, отпустить левую кнопку мыши, щелкнуть левой кнопкой мыши на изображении линии связи на диаграмме и отпустить ее. В результате этих действий на диаграмме рядом с линией связи появится изображение стрелки сообщения.</w:t>
      </w:r>
    </w:p>
    <w:p w:rsidR="00464FA7" w:rsidRPr="00464FA7" w:rsidRDefault="00464FA7" w:rsidP="00C40347">
      <w:pPr>
        <w:ind w:firstLine="709"/>
        <w:jc w:val="both"/>
      </w:pPr>
      <w:r w:rsidRPr="00464FA7">
        <w:t xml:space="preserve">Однако более удобным представляется способ добавления сообщений с помощью диалогового окна свойств связей. Для этого двойным щелчком на линии связи вызвать окно ее свойств и раскрыть вкладка </w:t>
      </w:r>
      <w:proofErr w:type="spellStart"/>
      <w:r w:rsidRPr="00464FA7">
        <w:rPr>
          <w:bCs/>
        </w:rPr>
        <w:t>Messages</w:t>
      </w:r>
      <w:proofErr w:type="spellEnd"/>
      <w:r w:rsidRPr="00464FA7">
        <w:t xml:space="preserve"> (сообщения). После этого выполнить операцию контекстного меню </w:t>
      </w:r>
      <w:proofErr w:type="spellStart"/>
      <w:r w:rsidRPr="00464FA7">
        <w:rPr>
          <w:bCs/>
        </w:rPr>
        <w:t>Insert</w:t>
      </w:r>
      <w:proofErr w:type="spellEnd"/>
      <w:r w:rsidRPr="00464FA7">
        <w:rPr>
          <w:bCs/>
        </w:rPr>
        <w:t xml:space="preserve"> </w:t>
      </w:r>
      <w:proofErr w:type="spellStart"/>
      <w:r w:rsidRPr="00464FA7">
        <w:rPr>
          <w:bCs/>
        </w:rPr>
        <w:t>To</w:t>
      </w:r>
      <w:proofErr w:type="spellEnd"/>
      <w:r w:rsidRPr="00464FA7">
        <w:t xml:space="preserve"> (Вставить в направлении), в результате чего появляется вложенный список с предложением выбрать одну из операций целевого класса для спецификации имени сообщения </w:t>
      </w:r>
    </w:p>
    <w:p w:rsidR="00464FA7" w:rsidRPr="00464FA7" w:rsidRDefault="006A304E" w:rsidP="00C40347">
      <w:pPr>
        <w:ind w:firstLine="709"/>
        <w:jc w:val="both"/>
      </w:pPr>
      <w:r w:rsidRPr="00464FA7">
        <w:rPr>
          <w:noProof/>
        </w:rPr>
        <w:drawing>
          <wp:inline distT="0" distB="0" distL="0" distR="0">
            <wp:extent cx="2466975" cy="2421255"/>
            <wp:effectExtent l="0" t="0" r="0" b="0"/>
            <wp:docPr id="134" name="Рисунок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4"/>
                    <pic:cNvPicPr>
                      <a:picLocks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A7" w:rsidRPr="00464FA7" w:rsidRDefault="00464FA7" w:rsidP="00C40347">
      <w:pPr>
        <w:ind w:firstLine="709"/>
        <w:jc w:val="both"/>
      </w:pPr>
      <w:r w:rsidRPr="00464FA7">
        <w:t>Для рассматриваемой модели управления автомобильным двигателем для первого сообщения выбрать операцию «структурировать данные с датчиков». После выбора операции для данного сообщения оно добавляется в список сообщений данной связи, а рядом с линией связи на диаграмме кооперации появится стрелка с номером и именем этого сообщения</w:t>
      </w:r>
    </w:p>
    <w:p w:rsidR="00464FA7" w:rsidRPr="00464FA7" w:rsidRDefault="006A304E" w:rsidP="00C40347">
      <w:pPr>
        <w:ind w:firstLine="709"/>
        <w:jc w:val="both"/>
      </w:pPr>
      <w:bookmarkStart w:id="111" w:name="image.7.6"/>
      <w:bookmarkEnd w:id="111"/>
      <w:r w:rsidRPr="00464FA7">
        <w:rPr>
          <w:noProof/>
        </w:rPr>
        <w:drawing>
          <wp:inline distT="0" distB="0" distL="0" distR="0">
            <wp:extent cx="3716020" cy="1816100"/>
            <wp:effectExtent l="0" t="0" r="0" b="0"/>
            <wp:docPr id="135" name="Рисунок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5"/>
                    <pic:cNvPicPr>
                      <a:picLocks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024" b="4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A7" w:rsidRPr="00464FA7" w:rsidRDefault="00464FA7" w:rsidP="00C40347">
      <w:pPr>
        <w:ind w:firstLine="709"/>
        <w:jc w:val="both"/>
      </w:pPr>
      <w:r w:rsidRPr="00464FA7">
        <w:t xml:space="preserve">12. Аналогичным образом добавить оставшиеся объекты, связи и сообщения. Окончательная диаграмма кооперации имеет вид </w:t>
      </w:r>
    </w:p>
    <w:p w:rsidR="00464FA7" w:rsidRDefault="006A304E" w:rsidP="00C40347">
      <w:pPr>
        <w:ind w:firstLine="709"/>
        <w:jc w:val="both"/>
      </w:pPr>
      <w:r w:rsidRPr="00464FA7">
        <w:rPr>
          <w:noProof/>
        </w:rPr>
        <w:drawing>
          <wp:inline distT="0" distB="0" distL="0" distR="0">
            <wp:extent cx="4567555" cy="5041900"/>
            <wp:effectExtent l="0" t="0" r="0" b="0"/>
            <wp:docPr id="136" name="Рисунок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6"/>
                    <pic:cNvPicPr>
                      <a:picLocks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A7" w:rsidRDefault="00464FA7" w:rsidP="00C40347">
      <w:pPr>
        <w:ind w:firstLine="709"/>
        <w:jc w:val="both"/>
      </w:pPr>
    </w:p>
    <w:p w:rsidR="00BD06FC" w:rsidRPr="0095647A" w:rsidRDefault="00BD06FC" w:rsidP="00C40347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 w:rsidR="006948CF"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BD06FC" w:rsidRPr="00BD06FC" w:rsidRDefault="00207720" w:rsidP="00C40347">
      <w:pPr>
        <w:ind w:firstLine="709"/>
        <w:jc w:val="both"/>
      </w:pPr>
      <w:r>
        <w:t>Создайте диаграммы</w:t>
      </w:r>
      <w:r w:rsidR="00BD06FC" w:rsidRPr="00BD06FC">
        <w:t xml:space="preserve"> </w:t>
      </w:r>
      <w:r w:rsidR="000751F4">
        <w:t>кооперации</w:t>
      </w:r>
      <w:r>
        <w:t xml:space="preserve"> </w:t>
      </w:r>
      <w:r w:rsidR="00BD06FC" w:rsidRPr="00BD06FC">
        <w:t xml:space="preserve">для процесса управления работой двигателя </w:t>
      </w:r>
    </w:p>
    <w:p w:rsidR="00BD06FC" w:rsidRPr="00BD06FC" w:rsidRDefault="00BD06FC" w:rsidP="00C40347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0751F4" w:rsidRPr="000751F4" w:rsidRDefault="000751F4" w:rsidP="00C40347">
      <w:pPr>
        <w:ind w:left="28" w:firstLine="681"/>
        <w:jc w:val="both"/>
      </w:pPr>
      <w:r w:rsidRPr="000751F4">
        <w:t>1 Как активизировать окно диаграммы кооперации? опишите способы.</w:t>
      </w:r>
    </w:p>
    <w:p w:rsidR="000751F4" w:rsidRPr="000751F4" w:rsidRDefault="000751F4" w:rsidP="00C40347">
      <w:pPr>
        <w:ind w:left="28" w:firstLine="681"/>
        <w:jc w:val="both"/>
      </w:pPr>
      <w:r w:rsidRPr="000751F4">
        <w:t>2 Опишите более удобный способ добавления объекта на диаграмму.</w:t>
      </w:r>
    </w:p>
    <w:p w:rsidR="000751F4" w:rsidRPr="000751F4" w:rsidRDefault="000751F4" w:rsidP="00C40347">
      <w:pPr>
        <w:ind w:left="28" w:firstLine="681"/>
        <w:jc w:val="both"/>
      </w:pPr>
      <w:r w:rsidRPr="000751F4">
        <w:t>3 Расскажите ход добавления связи на диаграмму.</w:t>
      </w:r>
    </w:p>
    <w:p w:rsidR="000751F4" w:rsidRPr="000751F4" w:rsidRDefault="000751F4" w:rsidP="00C40347">
      <w:pPr>
        <w:ind w:left="28" w:firstLine="681"/>
        <w:jc w:val="both"/>
      </w:pPr>
      <w:r w:rsidRPr="000751F4">
        <w:t>4 Опишите более удобный способ добавления сообщений на диаграмму кооперации.</w:t>
      </w:r>
    </w:p>
    <w:p w:rsidR="00BD06FC" w:rsidRDefault="000751F4" w:rsidP="00C40347">
      <w:pPr>
        <w:ind w:left="28" w:firstLine="681"/>
        <w:jc w:val="both"/>
      </w:pPr>
      <w:r w:rsidRPr="000751F4">
        <w:t xml:space="preserve">5 Для чего предназначена группа свойств </w:t>
      </w:r>
      <w:r w:rsidRPr="000751F4">
        <w:rPr>
          <w:lang w:val="en-US"/>
        </w:rPr>
        <w:t>Persistence</w:t>
      </w:r>
      <w:r w:rsidRPr="000751F4">
        <w:t>?</w:t>
      </w:r>
    </w:p>
    <w:p w:rsidR="00207720" w:rsidRDefault="00207720" w:rsidP="00C40347">
      <w:pPr>
        <w:ind w:left="28" w:firstLine="681"/>
        <w:jc w:val="both"/>
      </w:pPr>
    </w:p>
    <w:p w:rsidR="00105464" w:rsidRDefault="00105464">
      <w:r>
        <w:br w:type="page"/>
      </w:r>
    </w:p>
    <w:p w:rsidR="00105464" w:rsidRPr="00105464" w:rsidRDefault="00105464" w:rsidP="00105464">
      <w:pPr>
        <w:jc w:val="center"/>
        <w:rPr>
          <w:b/>
        </w:rPr>
      </w:pPr>
      <w:r>
        <w:rPr>
          <w:b/>
        </w:rPr>
        <w:t>Практическая работа   № 1</w:t>
      </w:r>
      <w:r w:rsidRPr="00105464">
        <w:rPr>
          <w:b/>
        </w:rPr>
        <w:t>4</w:t>
      </w:r>
    </w:p>
    <w:p w:rsidR="00105464" w:rsidRPr="0095647A" w:rsidRDefault="00105464" w:rsidP="00105464">
      <w:pPr>
        <w:ind w:firstLine="720"/>
        <w:jc w:val="center"/>
        <w:rPr>
          <w:b/>
        </w:rPr>
      </w:pPr>
    </w:p>
    <w:p w:rsidR="00105464" w:rsidRPr="0095647A" w:rsidRDefault="00105464" w:rsidP="00105464">
      <w:pPr>
        <w:jc w:val="center"/>
        <w:rPr>
          <w:b/>
        </w:rPr>
      </w:pPr>
      <w:r w:rsidRPr="0095647A">
        <w:rPr>
          <w:b/>
        </w:rPr>
        <w:t xml:space="preserve"> «</w:t>
      </w:r>
      <w:r w:rsidRPr="00207720">
        <w:rPr>
          <w:b/>
        </w:rPr>
        <w:t>Создание диаграммы последовательности действий (</w:t>
      </w:r>
      <w:proofErr w:type="spellStart"/>
      <w:r w:rsidRPr="00207720">
        <w:rPr>
          <w:b/>
        </w:rPr>
        <w:t>sequencediagram</w:t>
      </w:r>
      <w:proofErr w:type="spellEnd"/>
      <w:r w:rsidRPr="00207720">
        <w:rPr>
          <w:b/>
        </w:rPr>
        <w:t>)</w:t>
      </w:r>
      <w:r w:rsidRPr="0095647A">
        <w:rPr>
          <w:b/>
        </w:rPr>
        <w:t>»</w:t>
      </w:r>
    </w:p>
    <w:p w:rsidR="00105464" w:rsidRPr="0095647A" w:rsidRDefault="00105464" w:rsidP="00105464">
      <w:pPr>
        <w:ind w:firstLine="720"/>
        <w:rPr>
          <w:b/>
        </w:rPr>
      </w:pPr>
    </w:p>
    <w:p w:rsidR="00105464" w:rsidRPr="0095647A" w:rsidRDefault="00105464" w:rsidP="00105464">
      <w:pPr>
        <w:ind w:firstLine="720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105464" w:rsidRPr="00BD06FC" w:rsidRDefault="00105464" w:rsidP="00105464">
      <w:pPr>
        <w:ind w:left="28" w:firstLine="681"/>
        <w:jc w:val="both"/>
      </w:pPr>
      <w:r w:rsidRPr="0047540B">
        <w:t xml:space="preserve">Научиться строить диаграммы </w:t>
      </w:r>
      <w:r>
        <w:rPr>
          <w:lang w:val="en-US"/>
        </w:rPr>
        <w:t>sequence</w:t>
      </w:r>
      <w:r w:rsidRPr="00B1308E">
        <w:rPr>
          <w:b/>
        </w:rPr>
        <w:t xml:space="preserve"> </w:t>
      </w:r>
      <w:r w:rsidRPr="0047540B">
        <w:t xml:space="preserve">в программном продукте </w:t>
      </w:r>
      <w:r w:rsidRPr="0047540B">
        <w:rPr>
          <w:lang w:val="en-US"/>
        </w:rPr>
        <w:t>Rational</w:t>
      </w:r>
      <w:r w:rsidRPr="0047540B">
        <w:t xml:space="preserve"> </w:t>
      </w:r>
      <w:r w:rsidRPr="0047540B">
        <w:rPr>
          <w:lang w:val="en-US"/>
        </w:rPr>
        <w:t>Rose</w:t>
      </w:r>
    </w:p>
    <w:p w:rsidR="00105464" w:rsidRPr="00BD06FC" w:rsidRDefault="00105464" w:rsidP="00105464">
      <w:pPr>
        <w:ind w:left="28" w:firstLine="681"/>
        <w:jc w:val="both"/>
      </w:pPr>
    </w:p>
    <w:p w:rsidR="00105464" w:rsidRPr="00BD06FC" w:rsidRDefault="00105464" w:rsidP="00105464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105464" w:rsidRDefault="00105464" w:rsidP="00105464">
      <w:pPr>
        <w:jc w:val="both"/>
      </w:pPr>
    </w:p>
    <w:p w:rsidR="00105464" w:rsidRPr="00F95E5F" w:rsidRDefault="00105464" w:rsidP="00105464">
      <w:pPr>
        <w:ind w:firstLine="709"/>
        <w:jc w:val="both"/>
      </w:pPr>
      <w:r w:rsidRPr="00F95E5F">
        <w:t>Диаграмма последовательности (</w:t>
      </w:r>
      <w:proofErr w:type="spellStart"/>
      <w:r w:rsidRPr="00F95E5F">
        <w:t>sequence</w:t>
      </w:r>
      <w:proofErr w:type="spellEnd"/>
      <w:r w:rsidRPr="00F95E5F">
        <w:t xml:space="preserve"> </w:t>
      </w:r>
      <w:proofErr w:type="spellStart"/>
      <w:r w:rsidRPr="00F95E5F">
        <w:t>diagram</w:t>
      </w:r>
      <w:proofErr w:type="spellEnd"/>
      <w:r w:rsidRPr="00F95E5F">
        <w:t xml:space="preserve">) - диаграмма, на которой показаны взаимодействия объектов, упорядоченные по времени их проявления. </w:t>
      </w:r>
    </w:p>
    <w:p w:rsidR="00105464" w:rsidRPr="00F95E5F" w:rsidRDefault="00105464" w:rsidP="00105464">
      <w:pPr>
        <w:ind w:firstLine="709"/>
        <w:jc w:val="both"/>
      </w:pPr>
      <w:r w:rsidRPr="00F95E5F">
        <w:t>На диаграмме последовательности также изображаются объекты, которые непосредственно участвуют во взаимодействии, при этом никакие статические связи с другим</w:t>
      </w:r>
      <w:r>
        <w:t xml:space="preserve">и объектами не визуализируются. </w:t>
      </w:r>
    </w:p>
    <w:p w:rsidR="00105464" w:rsidRPr="00F95E5F" w:rsidRDefault="00105464" w:rsidP="00105464">
      <w:pPr>
        <w:ind w:firstLine="709"/>
        <w:jc w:val="both"/>
      </w:pPr>
      <w:r w:rsidRPr="00F95E5F">
        <w:t>Линия жизни объекта (</w:t>
      </w:r>
      <w:proofErr w:type="spellStart"/>
      <w:r w:rsidRPr="00F95E5F">
        <w:t>object</w:t>
      </w:r>
      <w:proofErr w:type="spellEnd"/>
      <w:r w:rsidRPr="00F95E5F">
        <w:t xml:space="preserve"> </w:t>
      </w:r>
      <w:proofErr w:type="spellStart"/>
      <w:r w:rsidRPr="00F95E5F">
        <w:t>lifeline</w:t>
      </w:r>
      <w:proofErr w:type="spellEnd"/>
      <w:r w:rsidRPr="00F95E5F">
        <w:t xml:space="preserve">) - вертикальная линия на диаграмме последовательности, которая представляет существование объекта в течение определенного периода времени. </w:t>
      </w:r>
    </w:p>
    <w:p w:rsidR="00105464" w:rsidRPr="00F95E5F" w:rsidRDefault="00105464" w:rsidP="00105464">
      <w:pPr>
        <w:ind w:firstLine="709"/>
        <w:jc w:val="both"/>
      </w:pPr>
      <w:r w:rsidRPr="00F95E5F">
        <w:t>Фокус управления (</w:t>
      </w:r>
      <w:proofErr w:type="spellStart"/>
      <w:r w:rsidRPr="00F95E5F">
        <w:t>focus</w:t>
      </w:r>
      <w:proofErr w:type="spellEnd"/>
      <w:r w:rsidRPr="00F95E5F">
        <w:t xml:space="preserve"> </w:t>
      </w:r>
      <w:proofErr w:type="spellStart"/>
      <w:r w:rsidRPr="00F95E5F">
        <w:t>of</w:t>
      </w:r>
      <w:proofErr w:type="spellEnd"/>
      <w:r w:rsidRPr="00F95E5F">
        <w:t xml:space="preserve"> </w:t>
      </w:r>
      <w:proofErr w:type="spellStart"/>
      <w:r w:rsidRPr="00F95E5F">
        <w:t>control</w:t>
      </w:r>
      <w:proofErr w:type="spellEnd"/>
      <w:r w:rsidRPr="00F95E5F">
        <w:t xml:space="preserve">) - специальный символ на диаграмме последовательности, указывающий период времени, в течение которого объект выполняет некоторое действие, находясь в активном состоянии. </w:t>
      </w:r>
    </w:p>
    <w:p w:rsidR="00C464C7" w:rsidRPr="004575D9" w:rsidRDefault="00C464C7" w:rsidP="00105464">
      <w:pPr>
        <w:ind w:firstLine="709"/>
        <w:jc w:val="both"/>
      </w:pPr>
    </w:p>
    <w:p w:rsidR="00105464" w:rsidRDefault="00105464" w:rsidP="00105464">
      <w:pPr>
        <w:ind w:firstLine="709"/>
        <w:jc w:val="both"/>
      </w:pPr>
      <w:r>
        <w:t>Методика выполнения задания сводится к следующему.</w:t>
      </w:r>
    </w:p>
    <w:p w:rsidR="00105464" w:rsidRPr="00F95E5F" w:rsidRDefault="00105464" w:rsidP="00105464">
      <w:pPr>
        <w:ind w:firstLine="709"/>
        <w:jc w:val="both"/>
        <w:rPr>
          <w:lang w:val="en-US"/>
        </w:rPr>
      </w:pPr>
      <w:r w:rsidRPr="00F95E5F">
        <w:rPr>
          <w:lang w:val="en-US"/>
        </w:rPr>
        <w:t xml:space="preserve">1. </w:t>
      </w:r>
      <w:r w:rsidRPr="00F95E5F">
        <w:t>Загрузить</w:t>
      </w:r>
      <w:r w:rsidRPr="00F95E5F">
        <w:rPr>
          <w:lang w:val="en-US"/>
        </w:rPr>
        <w:t xml:space="preserve"> Rational Rose Enterprise Edition: </w:t>
      </w:r>
      <w:r w:rsidRPr="00F95E5F">
        <w:t>Пуск</w:t>
      </w:r>
      <w:r w:rsidRPr="00F95E5F">
        <w:rPr>
          <w:lang w:val="en-US"/>
        </w:rPr>
        <w:t xml:space="preserve"> -&gt; </w:t>
      </w:r>
      <w:r w:rsidRPr="00F95E5F">
        <w:t>Программы</w:t>
      </w:r>
      <w:r w:rsidRPr="00F95E5F">
        <w:rPr>
          <w:lang w:val="en-US"/>
        </w:rPr>
        <w:t xml:space="preserve"> -&gt; Rational Software -&gt; Rational Rose Enterprise Editi</w:t>
      </w:r>
      <w:r>
        <w:rPr>
          <w:lang w:val="en-US"/>
        </w:rPr>
        <w:t>on</w:t>
      </w:r>
    </w:p>
    <w:p w:rsidR="00105464" w:rsidRPr="00F95E5F" w:rsidRDefault="00105464" w:rsidP="00105464">
      <w:pPr>
        <w:ind w:firstLine="709"/>
        <w:jc w:val="both"/>
      </w:pPr>
      <w:r w:rsidRPr="00F95E5F">
        <w:t>2. Активизировать рабочее окно диаграммы последовательности</w:t>
      </w:r>
      <w:r>
        <w:t xml:space="preserve">: </w:t>
      </w:r>
      <w:r w:rsidRPr="00F95E5F">
        <w:t xml:space="preserve">выполнить операцию главного меню: </w:t>
      </w:r>
      <w:proofErr w:type="spellStart"/>
      <w:r w:rsidRPr="00F95E5F">
        <w:rPr>
          <w:bCs/>
        </w:rPr>
        <w:t>Browse</w:t>
      </w:r>
      <w:proofErr w:type="spellEnd"/>
      <w:r>
        <w:rPr>
          <w:bCs/>
          <w:noProof/>
        </w:rPr>
        <w:drawing>
          <wp:inline distT="0" distB="0" distL="0" distR="0">
            <wp:extent cx="142875" cy="171450"/>
            <wp:effectExtent l="19050" t="0" r="9525" b="0"/>
            <wp:docPr id="207" name="Рисунок 31" descr="sr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rarr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F95E5F">
        <w:rPr>
          <w:bCs/>
        </w:rPr>
        <w:t>Interaction</w:t>
      </w:r>
      <w:proofErr w:type="spellEnd"/>
      <w:r w:rsidRPr="00F95E5F">
        <w:rPr>
          <w:bCs/>
        </w:rPr>
        <w:t xml:space="preserve"> </w:t>
      </w:r>
      <w:proofErr w:type="spellStart"/>
      <w:r w:rsidRPr="00F95E5F">
        <w:rPr>
          <w:bCs/>
        </w:rPr>
        <w:t>Diagram</w:t>
      </w:r>
      <w:proofErr w:type="spellEnd"/>
      <w:r w:rsidRPr="00F95E5F">
        <w:t xml:space="preserve"> (Браузер</w:t>
      </w:r>
      <w:r>
        <w:rPr>
          <w:noProof/>
        </w:rPr>
        <w:drawing>
          <wp:inline distT="0" distB="0" distL="0" distR="0">
            <wp:extent cx="142875" cy="171450"/>
            <wp:effectExtent l="19050" t="0" r="9525" b="0"/>
            <wp:docPr id="206" name="Рисунок 32" descr="sr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rarr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E5F">
        <w:t>Диаграмма взаимодействия) и выбрать для построения нов</w:t>
      </w:r>
      <w:r>
        <w:t>ую диаграмму последовательности.</w:t>
      </w:r>
    </w:p>
    <w:p w:rsidR="00105464" w:rsidRPr="00F95E5F" w:rsidRDefault="00105464" w:rsidP="00105464">
      <w:pPr>
        <w:ind w:firstLine="709"/>
        <w:jc w:val="both"/>
      </w:pPr>
      <w:r w:rsidRPr="00F95E5F">
        <w:rPr>
          <w:bCs/>
        </w:rPr>
        <w:t xml:space="preserve">3. Добавить объект и отредактировать его свойства. </w:t>
      </w:r>
      <w:r w:rsidRPr="00F95E5F">
        <w:t xml:space="preserve">Добавить объект на диаграмму последовательности можно как стандартным образом с помощью соответствующей кнопки на специальной панели инструментов </w:t>
      </w:r>
      <w:r>
        <w:rPr>
          <w:noProof/>
        </w:rPr>
        <w:drawing>
          <wp:inline distT="0" distB="0" distL="0" distR="0">
            <wp:extent cx="247650" cy="228600"/>
            <wp:effectExtent l="19050" t="0" r="0" b="0"/>
            <wp:docPr id="205" name="Рисунок 33" descr="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_5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E5F">
        <w:t>, так и более удобным способом - с помощью перетаскивания изображения пиктограммы класса из браузера на свободное место рабочего листа диаграммы последовательности.</w:t>
      </w:r>
    </w:p>
    <w:p w:rsidR="00105464" w:rsidRPr="00F95E5F" w:rsidRDefault="00105464" w:rsidP="00105464">
      <w:pPr>
        <w:ind w:firstLine="709"/>
        <w:jc w:val="both"/>
      </w:pPr>
      <w:r w:rsidRPr="00F95E5F">
        <w:t xml:space="preserve">В результате этих действий на диаграмме последовательности появится изображение объекта с именем класса, маркерами изменения его геометрических размеров и вертикальной пунктирной линией, означающей линию жизни этого объекта </w:t>
      </w:r>
    </w:p>
    <w:p w:rsidR="00105464" w:rsidRPr="00F95E5F" w:rsidRDefault="00105464" w:rsidP="00105464">
      <w:pPr>
        <w:ind w:firstLine="709"/>
        <w:jc w:val="both"/>
      </w:pPr>
      <w:r w:rsidRPr="00F95E5F">
        <w:rPr>
          <w:noProof/>
        </w:rPr>
        <w:drawing>
          <wp:inline distT="0" distB="0" distL="0" distR="0">
            <wp:extent cx="3094355" cy="1417320"/>
            <wp:effectExtent l="0" t="0" r="0" b="0"/>
            <wp:docPr id="198" name="Рисунок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0"/>
                    <pic:cNvPicPr>
                      <a:picLocks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209" b="4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64" w:rsidRPr="00F95E5F" w:rsidRDefault="00105464" w:rsidP="00105464">
      <w:pPr>
        <w:ind w:firstLine="709"/>
        <w:jc w:val="both"/>
      </w:pPr>
      <w:r w:rsidRPr="00F95E5F">
        <w:rPr>
          <w:bCs/>
        </w:rPr>
        <w:t>4. Добавить сообщения и отредактировать его свойства. С</w:t>
      </w:r>
      <w:r w:rsidRPr="00F95E5F">
        <w:t xml:space="preserve"> помощью левой кнопки мыши нажать кнопку с изображением сообщения на специальной панели инструментов </w:t>
      </w:r>
      <w:r>
        <w:rPr>
          <w:noProof/>
        </w:rPr>
        <w:drawing>
          <wp:inline distT="0" distB="0" distL="0" distR="0">
            <wp:extent cx="247650" cy="228600"/>
            <wp:effectExtent l="19050" t="0" r="0" b="0"/>
            <wp:docPr id="204" name="Рисунок 34" descr="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_6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E5F">
        <w:t>, отпустить левую кнопку мыши, щелкнуть левой кнопкой мыши на изображении линии жизни одного объекта на диаграмме и отпустить ее на изображении линии жизни второго объекта.</w:t>
      </w:r>
      <w:r>
        <w:t xml:space="preserve"> </w:t>
      </w:r>
      <w:r w:rsidRPr="00F95E5F">
        <w:t>В результате этих действий на диаграмме появится изображение сообщения, передаваемого, например, от экземпляра актера «Тонометр» объекту класса «Показатель работы</w:t>
      </w:r>
      <w:r>
        <w:t xml:space="preserve"> двигателя».</w:t>
      </w:r>
    </w:p>
    <w:p w:rsidR="00105464" w:rsidRPr="00F95E5F" w:rsidRDefault="00105464" w:rsidP="00105464">
      <w:pPr>
        <w:ind w:firstLine="709"/>
        <w:jc w:val="both"/>
      </w:pPr>
      <w:r w:rsidRPr="00F95E5F">
        <w:rPr>
          <w:noProof/>
        </w:rPr>
        <w:drawing>
          <wp:inline distT="0" distB="0" distL="0" distR="0">
            <wp:extent cx="3533140" cy="1708150"/>
            <wp:effectExtent l="0" t="0" r="0" b="0"/>
            <wp:docPr id="199" name="Рисунок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2"/>
                    <pic:cNvPicPr>
                      <a:picLocks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52" b="3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64" w:rsidRDefault="00105464" w:rsidP="00105464">
      <w:pPr>
        <w:ind w:firstLine="709"/>
        <w:jc w:val="both"/>
      </w:pPr>
      <w:r w:rsidRPr="00F95E5F">
        <w:t xml:space="preserve">Для спецификации свойств добавленного сообщения предназначено специальное окно, которое можно открыть двойным щелчком на изображении сообщения на диаграмме последовательности. Имя сообщения можно выбрать на вкладке </w:t>
      </w:r>
      <w:proofErr w:type="spellStart"/>
      <w:r w:rsidRPr="00F95E5F">
        <w:rPr>
          <w:bCs/>
        </w:rPr>
        <w:t>General</w:t>
      </w:r>
      <w:proofErr w:type="spellEnd"/>
      <w:r w:rsidRPr="00F95E5F">
        <w:t xml:space="preserve"> (Общие) из выпадающего списка операций соответствующего класса-приемника </w:t>
      </w:r>
    </w:p>
    <w:p w:rsidR="00105464" w:rsidRPr="00F95E5F" w:rsidRDefault="00105464" w:rsidP="00105464">
      <w:pPr>
        <w:ind w:firstLine="709"/>
        <w:jc w:val="both"/>
      </w:pPr>
      <w:r w:rsidRPr="00F95E5F">
        <w:rPr>
          <w:noProof/>
        </w:rPr>
        <w:drawing>
          <wp:inline distT="0" distB="0" distL="0" distR="0">
            <wp:extent cx="2209165" cy="2086610"/>
            <wp:effectExtent l="0" t="0" r="0" b="0"/>
            <wp:docPr id="200" name="Рисунок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3"/>
                    <pic:cNvPicPr>
                      <a:picLocks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64" w:rsidRDefault="00105464" w:rsidP="00105464">
      <w:pPr>
        <w:ind w:firstLine="709"/>
        <w:jc w:val="both"/>
      </w:pPr>
      <w:r w:rsidRPr="00F95E5F">
        <w:rPr>
          <w:noProof/>
        </w:rPr>
        <w:drawing>
          <wp:inline distT="0" distB="0" distL="0" distR="0">
            <wp:extent cx="3391535" cy="2003425"/>
            <wp:effectExtent l="0" t="0" r="0" b="0"/>
            <wp:docPr id="201" name="Рисунок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4"/>
                    <pic:cNvPicPr>
                      <a:picLocks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64" w:rsidRPr="00F95E5F" w:rsidRDefault="00105464" w:rsidP="00105464">
      <w:pPr>
        <w:ind w:firstLine="709"/>
        <w:jc w:val="both"/>
        <w:rPr>
          <w:bCs/>
        </w:rPr>
      </w:pPr>
      <w:r w:rsidRPr="00F95E5F">
        <w:t xml:space="preserve">Для рассматриваемой модели управления двигателем автомобиля в качестве имени первого сообщения следует выбрать операцию «структурировать данные с датчиков». После выбора операции для данного сообщения следует нажать кнопку </w:t>
      </w:r>
      <w:proofErr w:type="spellStart"/>
      <w:r w:rsidRPr="00F95E5F">
        <w:rPr>
          <w:bCs/>
        </w:rPr>
        <w:t>Apply</w:t>
      </w:r>
      <w:proofErr w:type="spellEnd"/>
      <w:r w:rsidRPr="00F95E5F">
        <w:t xml:space="preserve"> или </w:t>
      </w:r>
      <w:r w:rsidRPr="00F95E5F">
        <w:rPr>
          <w:bCs/>
        </w:rPr>
        <w:t xml:space="preserve">OK </w:t>
      </w:r>
    </w:p>
    <w:p w:rsidR="00105464" w:rsidRPr="00F95E5F" w:rsidRDefault="00105464" w:rsidP="00105464">
      <w:pPr>
        <w:ind w:firstLine="709"/>
        <w:jc w:val="both"/>
      </w:pPr>
      <w:r w:rsidRPr="00F95E5F">
        <w:rPr>
          <w:noProof/>
        </w:rPr>
        <w:drawing>
          <wp:inline distT="0" distB="0" distL="0" distR="0">
            <wp:extent cx="4584700" cy="1440180"/>
            <wp:effectExtent l="0" t="0" r="0" b="0"/>
            <wp:docPr id="202" name="Рисунок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5"/>
                    <pic:cNvPicPr>
                      <a:picLocks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64" w:rsidRPr="00F95E5F" w:rsidRDefault="00105464" w:rsidP="00105464">
      <w:pPr>
        <w:ind w:firstLine="709"/>
        <w:jc w:val="both"/>
      </w:pPr>
      <w:r w:rsidRPr="00F95E5F">
        <w:rPr>
          <w:bCs/>
        </w:rPr>
        <w:t>5. Аналогично добавьте оставшиеся объекты и сообщения.</w:t>
      </w:r>
      <w:r w:rsidRPr="00F95E5F">
        <w:t xml:space="preserve"> Окончательная диаграм</w:t>
      </w:r>
      <w:r>
        <w:t>ма последовательности имеет вид</w:t>
      </w:r>
      <w:r w:rsidRPr="00F95E5F">
        <w:t>:</w:t>
      </w:r>
    </w:p>
    <w:p w:rsidR="00105464" w:rsidRPr="00381AAE" w:rsidRDefault="00105464" w:rsidP="00105464">
      <w:pPr>
        <w:ind w:firstLine="709"/>
        <w:jc w:val="both"/>
      </w:pPr>
      <w:r w:rsidRPr="00F95E5F">
        <w:rPr>
          <w:noProof/>
        </w:rPr>
        <w:drawing>
          <wp:inline distT="0" distB="0" distL="0" distR="0">
            <wp:extent cx="5276215" cy="4256405"/>
            <wp:effectExtent l="0" t="0" r="0" b="0"/>
            <wp:docPr id="203" name="Рисунок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6"/>
                    <pic:cNvPicPr>
                      <a:picLocks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64" w:rsidRPr="0095647A" w:rsidRDefault="00105464" w:rsidP="00105464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105464" w:rsidRPr="00BD06FC" w:rsidRDefault="00105464" w:rsidP="00105464">
      <w:pPr>
        <w:ind w:firstLine="709"/>
        <w:jc w:val="both"/>
      </w:pPr>
      <w:r>
        <w:t>Создайте диаграммы</w:t>
      </w:r>
      <w:r w:rsidRPr="00BD06FC">
        <w:t xml:space="preserve"> </w:t>
      </w:r>
      <w:r>
        <w:t>кооперации и последовательности</w:t>
      </w:r>
      <w:r w:rsidRPr="00BD06FC">
        <w:t xml:space="preserve"> для процесса управления работой двигателя </w:t>
      </w:r>
    </w:p>
    <w:p w:rsidR="00105464" w:rsidRPr="00BD06FC" w:rsidRDefault="00105464" w:rsidP="00105464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105464" w:rsidRPr="00F95E5F" w:rsidRDefault="00C464C7" w:rsidP="00105464">
      <w:pPr>
        <w:ind w:left="28" w:firstLine="681"/>
        <w:jc w:val="both"/>
      </w:pPr>
      <w:r w:rsidRPr="00C464C7">
        <w:t>1</w:t>
      </w:r>
      <w:proofErr w:type="gramStart"/>
      <w:r w:rsidR="00105464" w:rsidRPr="00F95E5F">
        <w:t xml:space="preserve"> К</w:t>
      </w:r>
      <w:proofErr w:type="gramEnd"/>
      <w:r w:rsidR="00105464" w:rsidRPr="00F95E5F">
        <w:t>ак можно активизировать рабочее окно диаграммы последовательности?</w:t>
      </w:r>
    </w:p>
    <w:p w:rsidR="00105464" w:rsidRPr="00F95E5F" w:rsidRDefault="00C464C7" w:rsidP="00105464">
      <w:pPr>
        <w:ind w:left="28" w:firstLine="681"/>
        <w:jc w:val="both"/>
      </w:pPr>
      <w:r>
        <w:t>2</w:t>
      </w:r>
      <w:proofErr w:type="gramStart"/>
      <w:r w:rsidR="00105464" w:rsidRPr="00F95E5F">
        <w:t xml:space="preserve"> К</w:t>
      </w:r>
      <w:proofErr w:type="gramEnd"/>
      <w:r w:rsidR="00105464" w:rsidRPr="00F95E5F">
        <w:t>ак можно добавить объект и отредактировать его свойства?</w:t>
      </w:r>
    </w:p>
    <w:p w:rsidR="00105464" w:rsidRPr="00F95E5F" w:rsidRDefault="00C464C7" w:rsidP="00105464">
      <w:pPr>
        <w:ind w:left="28" w:firstLine="681"/>
        <w:jc w:val="both"/>
      </w:pPr>
      <w:r w:rsidRPr="00C464C7">
        <w:t>3</w:t>
      </w:r>
      <w:proofErr w:type="gramStart"/>
      <w:r w:rsidR="00105464" w:rsidRPr="00F95E5F">
        <w:t xml:space="preserve"> К</w:t>
      </w:r>
      <w:proofErr w:type="gramEnd"/>
      <w:r w:rsidR="00105464" w:rsidRPr="00F95E5F">
        <w:t>аким образом добавляют сообщения и редактируют его свойства на диаграмме последовательности?</w:t>
      </w:r>
    </w:p>
    <w:p w:rsidR="00105464" w:rsidRPr="00F95E5F" w:rsidRDefault="00C464C7" w:rsidP="00105464">
      <w:pPr>
        <w:ind w:left="28" w:firstLine="681"/>
        <w:jc w:val="both"/>
      </w:pPr>
      <w:r w:rsidRPr="00C464C7">
        <w:t>4</w:t>
      </w:r>
      <w:r w:rsidR="00105464" w:rsidRPr="00F95E5F">
        <w:t xml:space="preserve"> Что изменяется при перемещении объекта способом перетаскивания пиктограммы актера из браузера проекта на диаграмму?</w:t>
      </w:r>
    </w:p>
    <w:p w:rsidR="00105464" w:rsidRDefault="00C464C7" w:rsidP="00105464">
      <w:pPr>
        <w:ind w:left="28" w:firstLine="681"/>
        <w:jc w:val="both"/>
      </w:pPr>
      <w:r w:rsidRPr="00C464C7">
        <w:t>5</w:t>
      </w:r>
      <w:proofErr w:type="gramStart"/>
      <w:r w:rsidR="00105464" w:rsidRPr="00F95E5F">
        <w:t xml:space="preserve"> С</w:t>
      </w:r>
      <w:proofErr w:type="gramEnd"/>
      <w:r w:rsidR="00105464" w:rsidRPr="00F95E5F">
        <w:t xml:space="preserve"> помощью чего в контекстном меню можно создать новую операцию?</w:t>
      </w:r>
    </w:p>
    <w:p w:rsidR="00FE4832" w:rsidRPr="004575D9" w:rsidRDefault="00FE4832">
      <w:r w:rsidRPr="004575D9">
        <w:br w:type="page"/>
      </w:r>
    </w:p>
    <w:p w:rsidR="00FE4832" w:rsidRPr="00FE4832" w:rsidRDefault="00FE4832" w:rsidP="00FE4832">
      <w:pPr>
        <w:jc w:val="center"/>
        <w:rPr>
          <w:b/>
        </w:rPr>
      </w:pPr>
      <w:r>
        <w:rPr>
          <w:b/>
        </w:rPr>
        <w:t>Практическая работа   № 1</w:t>
      </w:r>
      <w:r w:rsidRPr="00FE4832">
        <w:rPr>
          <w:b/>
        </w:rPr>
        <w:t>5</w:t>
      </w:r>
    </w:p>
    <w:p w:rsidR="00FE4832" w:rsidRPr="0095647A" w:rsidRDefault="00FE4832" w:rsidP="00FE4832">
      <w:pPr>
        <w:ind w:firstLine="720"/>
        <w:jc w:val="center"/>
        <w:rPr>
          <w:b/>
        </w:rPr>
      </w:pPr>
    </w:p>
    <w:p w:rsidR="00FE4832" w:rsidRPr="0095647A" w:rsidRDefault="00FE4832" w:rsidP="00FE4832">
      <w:pPr>
        <w:jc w:val="center"/>
        <w:rPr>
          <w:b/>
        </w:rPr>
      </w:pPr>
      <w:r w:rsidRPr="0095647A">
        <w:rPr>
          <w:b/>
        </w:rPr>
        <w:t xml:space="preserve"> «</w:t>
      </w:r>
      <w:r w:rsidRPr="00FE4832">
        <w:rPr>
          <w:b/>
        </w:rPr>
        <w:t>Оформление комплекса моделей</w:t>
      </w:r>
      <w:r w:rsidRPr="0095647A">
        <w:rPr>
          <w:b/>
        </w:rPr>
        <w:t>»</w:t>
      </w:r>
    </w:p>
    <w:p w:rsidR="00FE4832" w:rsidRPr="0095647A" w:rsidRDefault="00FE4832" w:rsidP="00FE4832">
      <w:pPr>
        <w:ind w:firstLine="720"/>
        <w:rPr>
          <w:b/>
        </w:rPr>
      </w:pPr>
    </w:p>
    <w:p w:rsidR="00FE4832" w:rsidRPr="0095647A" w:rsidRDefault="00FE4832" w:rsidP="00FE4832">
      <w:pPr>
        <w:ind w:firstLine="720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FE4832" w:rsidRPr="00FE4832" w:rsidRDefault="00FE4832" w:rsidP="00FE4832">
      <w:pPr>
        <w:ind w:left="28" w:firstLine="681"/>
        <w:jc w:val="both"/>
      </w:pPr>
      <w:r w:rsidRPr="0047540B">
        <w:t xml:space="preserve">Научиться </w:t>
      </w:r>
      <w:r>
        <w:t>оформлять комплекс моделей предметной области</w:t>
      </w:r>
    </w:p>
    <w:p w:rsidR="00FE4832" w:rsidRPr="00BD06FC" w:rsidRDefault="00FE4832" w:rsidP="00FE4832">
      <w:pPr>
        <w:ind w:left="28" w:firstLine="681"/>
        <w:jc w:val="both"/>
      </w:pPr>
    </w:p>
    <w:p w:rsidR="00FE4832" w:rsidRPr="00BD06FC" w:rsidRDefault="00FE4832" w:rsidP="00FE4832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практической</w:t>
      </w:r>
      <w:r w:rsidRPr="0095647A">
        <w:rPr>
          <w:b/>
        </w:rPr>
        <w:t xml:space="preserve"> работы </w:t>
      </w:r>
    </w:p>
    <w:p w:rsidR="00FE4832" w:rsidRDefault="00FE4832" w:rsidP="00FE4832">
      <w:pPr>
        <w:jc w:val="both"/>
      </w:pPr>
    </w:p>
    <w:p w:rsidR="00172E9E" w:rsidRDefault="00172E9E" w:rsidP="00172E9E">
      <w:pPr>
        <w:ind w:firstLine="709"/>
        <w:jc w:val="both"/>
      </w:pPr>
      <w:r>
        <w:t>В UML выделяют девять типов диаграмм:</w:t>
      </w:r>
    </w:p>
    <w:p w:rsidR="00172E9E" w:rsidRDefault="00172E9E" w:rsidP="00172E9E">
      <w:pPr>
        <w:ind w:firstLine="709"/>
        <w:jc w:val="both"/>
      </w:pPr>
      <w:r>
        <w:t>диаграммы классов;</w:t>
      </w:r>
    </w:p>
    <w:p w:rsidR="00172E9E" w:rsidRDefault="00172E9E" w:rsidP="00172E9E">
      <w:pPr>
        <w:ind w:firstLine="709"/>
        <w:jc w:val="both"/>
      </w:pPr>
      <w:r>
        <w:t>диаграммы объектов;</w:t>
      </w:r>
    </w:p>
    <w:p w:rsidR="00172E9E" w:rsidRDefault="00172E9E" w:rsidP="00172E9E">
      <w:pPr>
        <w:ind w:firstLine="709"/>
        <w:jc w:val="both"/>
      </w:pPr>
      <w:r>
        <w:t>диаграммы прецедентов;</w:t>
      </w:r>
    </w:p>
    <w:p w:rsidR="00172E9E" w:rsidRDefault="00172E9E" w:rsidP="00172E9E">
      <w:pPr>
        <w:ind w:firstLine="709"/>
        <w:jc w:val="both"/>
      </w:pPr>
      <w:r>
        <w:t>диаграммы последовательностей;</w:t>
      </w:r>
    </w:p>
    <w:p w:rsidR="00172E9E" w:rsidRDefault="00172E9E" w:rsidP="00172E9E">
      <w:pPr>
        <w:ind w:firstLine="709"/>
        <w:jc w:val="both"/>
      </w:pPr>
      <w:r>
        <w:t>диаграммы кооперации;</w:t>
      </w:r>
    </w:p>
    <w:p w:rsidR="00172E9E" w:rsidRDefault="00172E9E" w:rsidP="00172E9E">
      <w:pPr>
        <w:ind w:firstLine="709"/>
        <w:jc w:val="both"/>
      </w:pPr>
      <w:r>
        <w:t>диаграммы состояний;</w:t>
      </w:r>
    </w:p>
    <w:p w:rsidR="00172E9E" w:rsidRDefault="00172E9E" w:rsidP="00172E9E">
      <w:pPr>
        <w:ind w:firstLine="709"/>
        <w:jc w:val="both"/>
      </w:pPr>
      <w:r>
        <w:t>диаграммы действий;</w:t>
      </w:r>
    </w:p>
    <w:p w:rsidR="00172E9E" w:rsidRDefault="00172E9E" w:rsidP="00172E9E">
      <w:pPr>
        <w:ind w:firstLine="709"/>
        <w:jc w:val="both"/>
      </w:pPr>
      <w:r>
        <w:t>диаграммы компонентов;</w:t>
      </w:r>
    </w:p>
    <w:p w:rsidR="00172E9E" w:rsidRDefault="00172E9E" w:rsidP="00172E9E">
      <w:pPr>
        <w:ind w:firstLine="709"/>
        <w:jc w:val="both"/>
      </w:pPr>
      <w:r>
        <w:t>диаграммы развертывания.</w:t>
      </w:r>
    </w:p>
    <w:p w:rsidR="00172E9E" w:rsidRDefault="00172E9E" w:rsidP="00172E9E">
      <w:pPr>
        <w:ind w:firstLine="709"/>
        <w:jc w:val="both"/>
      </w:pPr>
      <w:r>
        <w:t>На диаграмме классов показывают классы, интерфейсы, объекты и кооперации, а также их отношения. При моделировании объектно-ориентированных систем этот тип диаграмм используют чаще всего. Диаграммы классов соответствуют статическому виду системы с точки зрения проектирования. Диаграммы классов, которые включают активные классы, соответствуют статическому виду системы с точки зрения процессов.</w:t>
      </w:r>
    </w:p>
    <w:p w:rsidR="00172E9E" w:rsidRDefault="00172E9E" w:rsidP="00172E9E">
      <w:pPr>
        <w:ind w:firstLine="709"/>
        <w:jc w:val="both"/>
      </w:pPr>
      <w:r>
        <w:t>На диаграмме объектов представлены объекты и отношения между ними. Они являются статическими "фотографиями" экземпляров сущностей, показанных на диаграммах классов. Диаграммы объектов, как и диаграммы классов, относятся к статическому виду системы с точки зрения проектирования или процессов, но с расчетом на настоящую или макетную реализацию.</w:t>
      </w:r>
    </w:p>
    <w:p w:rsidR="00172E9E" w:rsidRDefault="00172E9E" w:rsidP="00172E9E">
      <w:pPr>
        <w:ind w:firstLine="709"/>
        <w:jc w:val="both"/>
      </w:pPr>
      <w:r>
        <w:t>На диаграмме прецедентов представлены прецеденты и актеры (частный случай классов), а также отношения между ними. Диаграммы прецедентов относятся к статическому виду системы с точки зрения прецедентов использования. Они особенно важны при организации и моделировании поведения системы.</w:t>
      </w:r>
    </w:p>
    <w:p w:rsidR="00172E9E" w:rsidRDefault="00172E9E" w:rsidP="00172E9E">
      <w:pPr>
        <w:ind w:firstLine="709"/>
        <w:jc w:val="both"/>
      </w:pPr>
      <w:r>
        <w:t>Диаграммы последовательностей и кооперации являются частными случаями диаграмм взаимодействия. На диаграммах взаимодействия представлены связи между объектами; показаны, в частности, сообщения, которыми объекты могут обмениваться. Диаграммы взаимодействия относятся к динамическому виду системы. При этом диаграммы последовательности отражают временную упорядоченность сообщений, а диаграммы кооперации - структурную организацию обменивающихся сообщениями объектов. Эти диаграммы являются изоморфными, то есть могут быть преобразованы друг в друга.</w:t>
      </w:r>
    </w:p>
    <w:p w:rsidR="00172E9E" w:rsidRDefault="00172E9E" w:rsidP="00172E9E">
      <w:pPr>
        <w:ind w:firstLine="709"/>
        <w:jc w:val="both"/>
      </w:pPr>
      <w:r>
        <w:t>На диаграммах состояний (</w:t>
      </w:r>
      <w:proofErr w:type="spellStart"/>
      <w:r>
        <w:t>Statechart</w:t>
      </w:r>
      <w:proofErr w:type="spellEnd"/>
      <w:r>
        <w:t xml:space="preserve"> </w:t>
      </w:r>
      <w:proofErr w:type="spellStart"/>
      <w:r>
        <w:t>diagrams</w:t>
      </w:r>
      <w:proofErr w:type="spellEnd"/>
      <w:r>
        <w:t>) представлен автомат, включающий в себя состояния, переходы, события и виды действий. Диаграммы состояний относятся к динамическому виду системы; особенно они важны при моделировании поведения интерфейса, класса или кооперации. Они акцентируют внимание на поведении объекта, зависящем от последовательности событий, что очень полезно для моделирования реактивных систем.</w:t>
      </w:r>
    </w:p>
    <w:p w:rsidR="00172E9E" w:rsidRDefault="00172E9E" w:rsidP="00172E9E">
      <w:pPr>
        <w:ind w:firstLine="709"/>
        <w:jc w:val="both"/>
      </w:pPr>
      <w:r>
        <w:t>Диаграмма деятельности - это частный случай диаграммы состояний; на ней представлены переходы потока управления от одной деятельности к другой внутри системы. Диаграммы деятельности относятся к динамическому виду системы; они наиболее важны при моделировании ее функционирования и отражают поток управления между объектами.</w:t>
      </w:r>
    </w:p>
    <w:p w:rsidR="00172E9E" w:rsidRDefault="00172E9E" w:rsidP="00172E9E">
      <w:pPr>
        <w:ind w:firstLine="709"/>
        <w:jc w:val="both"/>
      </w:pPr>
      <w:r>
        <w:t>На диаграмме компонентов представлена организация совокупности компонентов и существующие между ними зависимости. Диаграммы компонентов относятся к статическому виду системы с точки зрения реализации. Они могут быть соотнесены с диаграммами классов, так как компонент обычно отображается на один или несколько классов, интерфейсов или коопераций.</w:t>
      </w:r>
    </w:p>
    <w:p w:rsidR="00FE4832" w:rsidRDefault="00172E9E" w:rsidP="00172E9E">
      <w:pPr>
        <w:ind w:firstLine="709"/>
        <w:jc w:val="both"/>
      </w:pPr>
      <w:r>
        <w:t>На диаграмме развертывания представлена конфигурация обрабатывающих узлов системы и размещенных в них компонентов. Диаграммы развертывания относятся к статическому виду архитектуры системы с точки зрения развертывания. Они связаны с диаграммами компонентов, поскольку в узле обычно размещаются один или несколько компонентов.</w:t>
      </w:r>
    </w:p>
    <w:p w:rsidR="00172E9E" w:rsidRDefault="00172E9E" w:rsidP="00172E9E">
      <w:pPr>
        <w:ind w:firstLine="709"/>
        <w:jc w:val="both"/>
      </w:pPr>
      <w:r>
        <w:t>А</w:t>
      </w:r>
      <w:r w:rsidRPr="00172E9E">
        <w:t>рхитектура программной системы наиболее оптимально может быть описана с помощью пяти взаимосвязанных видов или представлений, каждый из которых является одной из возможных проекций организации и структуры системы и заостряет внимание на определенном аспекте ее функционирования</w:t>
      </w:r>
    </w:p>
    <w:p w:rsidR="00172E9E" w:rsidRDefault="00172E9E" w:rsidP="00172E9E">
      <w:pPr>
        <w:ind w:firstLine="709"/>
        <w:jc w:val="both"/>
      </w:pPr>
      <w:r>
        <w:rPr>
          <w:noProof/>
        </w:rPr>
        <w:drawing>
          <wp:inline distT="0" distB="0" distL="0" distR="0">
            <wp:extent cx="4486275" cy="1809750"/>
            <wp:effectExtent l="19050" t="0" r="9525" b="0"/>
            <wp:docPr id="223" name="Рисунок 39" descr="http://www.kaf401.rloc.ru/TRPO/UMLBooch/2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kaf401.rloc.ru/TRPO/UMLBooch/2-20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9E" w:rsidRPr="00FE4832" w:rsidRDefault="00172E9E" w:rsidP="00172E9E">
      <w:pPr>
        <w:ind w:firstLine="709"/>
        <w:jc w:val="both"/>
      </w:pPr>
    </w:p>
    <w:p w:rsidR="00FE4832" w:rsidRDefault="00FE4832" w:rsidP="00FE4832">
      <w:pPr>
        <w:ind w:firstLine="709"/>
        <w:jc w:val="both"/>
      </w:pPr>
      <w:r>
        <w:t>Методика выполнения задания сводится к следующему.</w:t>
      </w:r>
    </w:p>
    <w:p w:rsidR="00FE4832" w:rsidRDefault="00FE4832" w:rsidP="00910FAA">
      <w:pPr>
        <w:ind w:firstLine="709"/>
        <w:jc w:val="both"/>
      </w:pPr>
      <w:r w:rsidRPr="00910FAA">
        <w:t xml:space="preserve">1. </w:t>
      </w:r>
      <w:r w:rsidR="00910FAA">
        <w:t>Представить диаграмму вариантов использования согласно индивидуальному заданию</w:t>
      </w:r>
    </w:p>
    <w:p w:rsidR="00910FAA" w:rsidRDefault="00910FAA" w:rsidP="00910FAA">
      <w:pPr>
        <w:ind w:firstLine="709"/>
        <w:jc w:val="both"/>
      </w:pPr>
      <w:r>
        <w:rPr>
          <w:noProof/>
        </w:rPr>
        <w:drawing>
          <wp:inline distT="0" distB="0" distL="0" distR="0">
            <wp:extent cx="3433041" cy="1809750"/>
            <wp:effectExtent l="19050" t="0" r="0" b="0"/>
            <wp:docPr id="224" name="Рисунок 42" descr="https://flexberry.github.io/images/pages/guides/flexberry-designer/use-case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lexberry.github.io/images/pages/guides/flexberry-designer/use-case-diagram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41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AA" w:rsidRDefault="00910FAA" w:rsidP="00910FAA">
      <w:pPr>
        <w:ind w:firstLine="709"/>
        <w:jc w:val="both"/>
      </w:pPr>
      <w:r>
        <w:t>2. Представить диаграмму активности согласно индивидуальному заданию</w:t>
      </w:r>
    </w:p>
    <w:p w:rsidR="00910FAA" w:rsidRDefault="00910FAA" w:rsidP="00910FAA">
      <w:pPr>
        <w:ind w:firstLine="709"/>
        <w:jc w:val="both"/>
      </w:pPr>
      <w:r>
        <w:rPr>
          <w:noProof/>
        </w:rPr>
        <w:drawing>
          <wp:inline distT="0" distB="0" distL="0" distR="0">
            <wp:extent cx="3714750" cy="3474313"/>
            <wp:effectExtent l="19050" t="0" r="0" b="0"/>
            <wp:docPr id="225" name="Рисунок 45" descr="https://flexberry.github.io/images/pages/guides/flexberry-designer/activity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lexberry.github.io/images/pages/guides/flexberry-designer/activity-diagram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47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AA" w:rsidRDefault="00910FAA" w:rsidP="00910FAA">
      <w:pPr>
        <w:ind w:firstLine="709"/>
        <w:jc w:val="both"/>
      </w:pPr>
      <w:r>
        <w:t>3. Представить диаграмму топологии согласно индивидуальному заданию</w:t>
      </w:r>
    </w:p>
    <w:p w:rsidR="00910FAA" w:rsidRDefault="00910FAA" w:rsidP="00910FAA">
      <w:pPr>
        <w:ind w:firstLine="709"/>
        <w:jc w:val="both"/>
      </w:pPr>
      <w:r>
        <w:rPr>
          <w:noProof/>
        </w:rPr>
        <w:drawing>
          <wp:inline distT="0" distB="0" distL="0" distR="0">
            <wp:extent cx="2408135" cy="1428750"/>
            <wp:effectExtent l="19050" t="0" r="0" b="0"/>
            <wp:docPr id="226" name="Рисунок 48" descr="https://flexberry.github.io/images/pages/guides/flexberry-designer/statechart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lexberry.github.io/images/pages/guides/flexberry-designer/statechart-diagram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3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AA" w:rsidRDefault="00910FAA" w:rsidP="00910FAA">
      <w:pPr>
        <w:ind w:firstLine="709"/>
        <w:jc w:val="both"/>
      </w:pPr>
      <w:r>
        <w:t>4. Представить диаграмму классов согласно индивидуальному заданию</w:t>
      </w:r>
    </w:p>
    <w:p w:rsidR="00910FAA" w:rsidRDefault="00910FAA" w:rsidP="00910FAA">
      <w:pPr>
        <w:ind w:firstLine="709"/>
        <w:jc w:val="both"/>
      </w:pPr>
      <w:r>
        <w:rPr>
          <w:noProof/>
        </w:rPr>
        <w:drawing>
          <wp:inline distT="0" distB="0" distL="0" distR="0">
            <wp:extent cx="3876675" cy="3974735"/>
            <wp:effectExtent l="19050" t="0" r="9525" b="0"/>
            <wp:docPr id="227" name="Рисунок 51" descr="https://flexberry.github.io/images/pages/guides/flexberry-designer/class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lexberry.github.io/images/pages/guides/flexberry-designer/class-diagram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5" cy="397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AA" w:rsidRDefault="00910FAA" w:rsidP="00910FAA">
      <w:pPr>
        <w:ind w:firstLine="709"/>
        <w:jc w:val="both"/>
      </w:pPr>
      <w:r>
        <w:t>5. Представить диаграмму состояний согласно индивидуальному заданию</w:t>
      </w:r>
    </w:p>
    <w:p w:rsidR="00910FAA" w:rsidRDefault="00910FAA" w:rsidP="00910FAA">
      <w:pPr>
        <w:ind w:firstLine="709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3333750" cy="1749873"/>
            <wp:effectExtent l="19050" t="0" r="0" b="0"/>
            <wp:docPr id="228" name="Рисунок 54" descr="Диаграммы состояний - Rational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иаграммы состояний - Rational Rose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4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AA" w:rsidRDefault="00910FAA" w:rsidP="00910FAA">
      <w:pPr>
        <w:ind w:firstLine="709"/>
        <w:jc w:val="both"/>
      </w:pPr>
      <w:r w:rsidRPr="00910FAA">
        <w:t>6</w:t>
      </w:r>
      <w:r>
        <w:t>. Представить диаграмму компонентов согласно индивидуальному заданию</w:t>
      </w:r>
    </w:p>
    <w:p w:rsidR="00910FAA" w:rsidRPr="00910FAA" w:rsidRDefault="00910FAA" w:rsidP="00910FAA">
      <w:pPr>
        <w:ind w:firstLine="709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772025" cy="1637172"/>
            <wp:effectExtent l="19050" t="0" r="9525" b="0"/>
            <wp:docPr id="229" name="Рисунок 57" descr="Диаграммы компонентов - Учебная и научная деятельность Анисимова Владимира  Виктор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ы компонентов - Учебная и научная деятельность Анисимова Владимира  Викторовича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63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4A" w:rsidRDefault="00EF594A" w:rsidP="00FE4832">
      <w:pPr>
        <w:jc w:val="center"/>
        <w:rPr>
          <w:b/>
          <w:lang w:val="en-US"/>
        </w:rPr>
      </w:pPr>
    </w:p>
    <w:p w:rsidR="00FE4832" w:rsidRPr="0095647A" w:rsidRDefault="00FE4832" w:rsidP="00FE4832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>
        <w:rPr>
          <w:b/>
        </w:rPr>
        <w:t>практического</w:t>
      </w:r>
      <w:r w:rsidRPr="0095647A">
        <w:rPr>
          <w:b/>
        </w:rPr>
        <w:t xml:space="preserve"> занятия:</w:t>
      </w:r>
    </w:p>
    <w:p w:rsidR="00FE4832" w:rsidRPr="00BD06FC" w:rsidRDefault="00FE4832" w:rsidP="00FE4832">
      <w:pPr>
        <w:ind w:firstLine="709"/>
        <w:jc w:val="both"/>
      </w:pPr>
      <w:r>
        <w:t xml:space="preserve">Создайте </w:t>
      </w:r>
      <w:r w:rsidR="00EF594A">
        <w:t xml:space="preserve">комплекс </w:t>
      </w:r>
      <w:r w:rsidR="00EF594A">
        <w:rPr>
          <w:lang w:val="en-US"/>
        </w:rPr>
        <w:t>UML</w:t>
      </w:r>
      <w:r w:rsidR="00EF594A">
        <w:t>-диаграмм</w:t>
      </w:r>
      <w:r w:rsidRPr="00BD06FC">
        <w:t xml:space="preserve"> </w:t>
      </w:r>
    </w:p>
    <w:p w:rsidR="00FE4832" w:rsidRPr="00BD06FC" w:rsidRDefault="00FE4832" w:rsidP="00FE4832">
      <w:pPr>
        <w:jc w:val="center"/>
        <w:rPr>
          <w:b/>
        </w:rPr>
      </w:pPr>
      <w:r w:rsidRPr="00BD06FC">
        <w:rPr>
          <w:b/>
        </w:rPr>
        <w:t>Контрольные вопросы</w:t>
      </w:r>
    </w:p>
    <w:p w:rsidR="0043450B" w:rsidRDefault="00FE4832" w:rsidP="0043450B">
      <w:pPr>
        <w:ind w:left="28" w:firstLine="681"/>
        <w:jc w:val="both"/>
      </w:pPr>
      <w:r w:rsidRPr="00C464C7">
        <w:t>1</w:t>
      </w:r>
      <w:proofErr w:type="gramStart"/>
      <w:r w:rsidRPr="00F95E5F">
        <w:t xml:space="preserve"> </w:t>
      </w:r>
      <w:r w:rsidR="0043450B">
        <w:t>К</w:t>
      </w:r>
      <w:proofErr w:type="gramEnd"/>
      <w:r w:rsidR="0043450B">
        <w:t>аково назначение каждой из 6 диаграмм, представленных в практической работе?</w:t>
      </w:r>
    </w:p>
    <w:p w:rsidR="0043450B" w:rsidRDefault="0043450B" w:rsidP="0043450B">
      <w:pPr>
        <w:ind w:left="28" w:firstLine="681"/>
        <w:jc w:val="both"/>
      </w:pPr>
      <w:r>
        <w:t>2</w:t>
      </w:r>
      <w:proofErr w:type="gramStart"/>
      <w:r>
        <w:t xml:space="preserve"> К</w:t>
      </w:r>
      <w:proofErr w:type="gramEnd"/>
      <w:r>
        <w:t>акие представления используются для отображения архитектуры программной системы?</w:t>
      </w:r>
    </w:p>
    <w:p w:rsidR="0043450B" w:rsidRDefault="0043450B" w:rsidP="0043450B">
      <w:pPr>
        <w:ind w:left="28" w:firstLine="681"/>
        <w:jc w:val="both"/>
      </w:pPr>
      <w:r>
        <w:t>3</w:t>
      </w:r>
      <w:proofErr w:type="gramStart"/>
      <w:r>
        <w:t xml:space="preserve"> К</w:t>
      </w:r>
      <w:proofErr w:type="gramEnd"/>
      <w:r>
        <w:t>акие диаграммы относятся к каждому представлению архитектуры программной системы?</w:t>
      </w:r>
    </w:p>
    <w:p w:rsidR="00FE4832" w:rsidRDefault="00FE4832" w:rsidP="00FE4832">
      <w:pPr>
        <w:ind w:left="28" w:firstLine="681"/>
        <w:jc w:val="both"/>
      </w:pPr>
    </w:p>
    <w:p w:rsidR="00BD06FC" w:rsidRPr="00FE4832" w:rsidRDefault="00BD06FC" w:rsidP="00C464C7"/>
    <w:sectPr w:rsidR="00BD06FC" w:rsidRPr="00FE4832" w:rsidSect="00D93D58">
      <w:footerReference w:type="even" r:id="rId172"/>
      <w:footerReference w:type="default" r:id="rId17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89F" w:rsidRDefault="00F6689F">
      <w:r>
        <w:separator/>
      </w:r>
    </w:p>
  </w:endnote>
  <w:endnote w:type="continuationSeparator" w:id="0">
    <w:p w:rsidR="00F6689F" w:rsidRDefault="00F668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FFD" w:rsidRDefault="00E242C3" w:rsidP="00D93D5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B2FF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B2FFD" w:rsidRDefault="004B2FFD" w:rsidP="00797CE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FFD" w:rsidRDefault="004B2FFD" w:rsidP="00797CE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89F" w:rsidRDefault="00F6689F">
      <w:r>
        <w:separator/>
      </w:r>
    </w:p>
  </w:footnote>
  <w:footnote w:type="continuationSeparator" w:id="0">
    <w:p w:rsidR="00F6689F" w:rsidRDefault="00F668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FFD" w:rsidRDefault="00E242C3">
    <w:pPr>
      <w:jc w:val="center"/>
    </w:pPr>
    <w:r>
      <w:rPr>
        <w:rStyle w:val="a5"/>
      </w:rPr>
      <w:fldChar w:fldCharType="begin"/>
    </w:r>
    <w:r w:rsidR="004B2FFD">
      <w:rPr>
        <w:rStyle w:val="a5"/>
      </w:rPr>
      <w:instrText xml:space="preserve"> PAGE </w:instrText>
    </w:r>
    <w:r>
      <w:rPr>
        <w:rStyle w:val="a5"/>
      </w:rPr>
      <w:fldChar w:fldCharType="separate"/>
    </w:r>
    <w:r w:rsidR="003B2019">
      <w:rPr>
        <w:rStyle w:val="a5"/>
        <w:noProof/>
      </w:rPr>
      <w:t>2</w:t>
    </w:r>
    <w:r>
      <w:rPr>
        <w:rStyle w:val="a5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200A2D"/>
    <w:multiLevelType w:val="multilevel"/>
    <w:tmpl w:val="1A22E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B4230E"/>
    <w:multiLevelType w:val="hybridMultilevel"/>
    <w:tmpl w:val="05B68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394D"/>
    <w:multiLevelType w:val="multilevel"/>
    <w:tmpl w:val="EB40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225261"/>
    <w:multiLevelType w:val="hybridMultilevel"/>
    <w:tmpl w:val="287EEE9A"/>
    <w:lvl w:ilvl="0" w:tplc="20F80F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0A02DE">
      <w:numFmt w:val="none"/>
      <w:lvlText w:val=""/>
      <w:lvlJc w:val="left"/>
      <w:pPr>
        <w:tabs>
          <w:tab w:val="num" w:pos="360"/>
        </w:tabs>
      </w:pPr>
    </w:lvl>
    <w:lvl w:ilvl="2" w:tplc="4D32D494">
      <w:numFmt w:val="none"/>
      <w:lvlText w:val=""/>
      <w:lvlJc w:val="left"/>
      <w:pPr>
        <w:tabs>
          <w:tab w:val="num" w:pos="360"/>
        </w:tabs>
      </w:pPr>
    </w:lvl>
    <w:lvl w:ilvl="3" w:tplc="EB5CBDC0">
      <w:numFmt w:val="none"/>
      <w:lvlText w:val=""/>
      <w:lvlJc w:val="left"/>
      <w:pPr>
        <w:tabs>
          <w:tab w:val="num" w:pos="360"/>
        </w:tabs>
      </w:pPr>
    </w:lvl>
    <w:lvl w:ilvl="4" w:tplc="EC4220E4">
      <w:numFmt w:val="none"/>
      <w:lvlText w:val=""/>
      <w:lvlJc w:val="left"/>
      <w:pPr>
        <w:tabs>
          <w:tab w:val="num" w:pos="360"/>
        </w:tabs>
      </w:pPr>
    </w:lvl>
    <w:lvl w:ilvl="5" w:tplc="1A743324">
      <w:numFmt w:val="none"/>
      <w:lvlText w:val=""/>
      <w:lvlJc w:val="left"/>
      <w:pPr>
        <w:tabs>
          <w:tab w:val="num" w:pos="360"/>
        </w:tabs>
      </w:pPr>
    </w:lvl>
    <w:lvl w:ilvl="6" w:tplc="3E4414BC">
      <w:numFmt w:val="none"/>
      <w:lvlText w:val=""/>
      <w:lvlJc w:val="left"/>
      <w:pPr>
        <w:tabs>
          <w:tab w:val="num" w:pos="360"/>
        </w:tabs>
      </w:pPr>
    </w:lvl>
    <w:lvl w:ilvl="7" w:tplc="F3FC9B34">
      <w:numFmt w:val="none"/>
      <w:lvlText w:val=""/>
      <w:lvlJc w:val="left"/>
      <w:pPr>
        <w:tabs>
          <w:tab w:val="num" w:pos="360"/>
        </w:tabs>
      </w:pPr>
    </w:lvl>
    <w:lvl w:ilvl="8" w:tplc="86F0274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5CB7AAE"/>
    <w:multiLevelType w:val="multilevel"/>
    <w:tmpl w:val="062AD056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6">
    <w:nsid w:val="098C6D79"/>
    <w:multiLevelType w:val="hybridMultilevel"/>
    <w:tmpl w:val="F4F05AD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B601D88"/>
    <w:multiLevelType w:val="multilevel"/>
    <w:tmpl w:val="516A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DA58E5"/>
    <w:multiLevelType w:val="hybridMultilevel"/>
    <w:tmpl w:val="38903C2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05249E5"/>
    <w:multiLevelType w:val="hybridMultilevel"/>
    <w:tmpl w:val="381CF0EE"/>
    <w:lvl w:ilvl="0" w:tplc="8C9488A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204638"/>
    <w:multiLevelType w:val="multilevel"/>
    <w:tmpl w:val="1400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8303A0"/>
    <w:multiLevelType w:val="multilevel"/>
    <w:tmpl w:val="9918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6A1597"/>
    <w:multiLevelType w:val="hybridMultilevel"/>
    <w:tmpl w:val="D0AE2B6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1">
      <w:start w:val="1"/>
      <w:numFmt w:val="bullet"/>
      <w:lvlText w:val="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4">
    <w:nsid w:val="25D76FDA"/>
    <w:multiLevelType w:val="hybridMultilevel"/>
    <w:tmpl w:val="5A829D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6B6026"/>
    <w:multiLevelType w:val="hybridMultilevel"/>
    <w:tmpl w:val="DEFCF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E1747F"/>
    <w:multiLevelType w:val="multilevel"/>
    <w:tmpl w:val="DB40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605180"/>
    <w:multiLevelType w:val="hybridMultilevel"/>
    <w:tmpl w:val="CA966D6C"/>
    <w:lvl w:ilvl="0" w:tplc="42B0DE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F94D0B"/>
    <w:multiLevelType w:val="hybridMultilevel"/>
    <w:tmpl w:val="40F67190"/>
    <w:lvl w:ilvl="0" w:tplc="4232D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AE2FE6"/>
    <w:multiLevelType w:val="hybridMultilevel"/>
    <w:tmpl w:val="15A6FC36"/>
    <w:lvl w:ilvl="0" w:tplc="D85A81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2860DC9"/>
    <w:multiLevelType w:val="multilevel"/>
    <w:tmpl w:val="07A2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0E5935"/>
    <w:multiLevelType w:val="hybridMultilevel"/>
    <w:tmpl w:val="3DE6324E"/>
    <w:lvl w:ilvl="0" w:tplc="78C8023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32A0B77"/>
    <w:multiLevelType w:val="multilevel"/>
    <w:tmpl w:val="0D22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2C3DFB"/>
    <w:multiLevelType w:val="multilevel"/>
    <w:tmpl w:val="2354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327DD9"/>
    <w:multiLevelType w:val="hybridMultilevel"/>
    <w:tmpl w:val="45148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45306C"/>
    <w:multiLevelType w:val="hybridMultilevel"/>
    <w:tmpl w:val="6AF0D1FA"/>
    <w:lvl w:ilvl="0" w:tplc="3EB2B11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8A742F"/>
    <w:multiLevelType w:val="hybridMultilevel"/>
    <w:tmpl w:val="F11A1802"/>
    <w:lvl w:ilvl="0" w:tplc="4244A76C">
      <w:numFmt w:val="bullet"/>
      <w:pStyle w:val="21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F3C2FD0"/>
    <w:multiLevelType w:val="hybridMultilevel"/>
    <w:tmpl w:val="F33E5800"/>
    <w:lvl w:ilvl="0" w:tplc="291C6794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FF4D7D"/>
    <w:multiLevelType w:val="hybridMultilevel"/>
    <w:tmpl w:val="F6745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4006D2"/>
    <w:multiLevelType w:val="multilevel"/>
    <w:tmpl w:val="A1AA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1493F31"/>
    <w:multiLevelType w:val="hybridMultilevel"/>
    <w:tmpl w:val="A34AE4D6"/>
    <w:lvl w:ilvl="0" w:tplc="06D0A7EC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48A36259"/>
    <w:multiLevelType w:val="multilevel"/>
    <w:tmpl w:val="67F45C8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>
    <w:nsid w:val="49684CC7"/>
    <w:multiLevelType w:val="hybridMultilevel"/>
    <w:tmpl w:val="CA966D6C"/>
    <w:lvl w:ilvl="0" w:tplc="42B0DE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9C3705"/>
    <w:multiLevelType w:val="multilevel"/>
    <w:tmpl w:val="C85CF39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90"/>
        </w:tabs>
        <w:ind w:left="15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90"/>
        </w:tabs>
        <w:ind w:left="2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90"/>
        </w:tabs>
        <w:ind w:left="29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520"/>
        </w:tabs>
        <w:ind w:left="3520" w:hanging="2160"/>
      </w:pPr>
      <w:rPr>
        <w:rFonts w:hint="default"/>
      </w:rPr>
    </w:lvl>
  </w:abstractNum>
  <w:abstractNum w:abstractNumId="34">
    <w:nsid w:val="4CC433B0"/>
    <w:multiLevelType w:val="multilevel"/>
    <w:tmpl w:val="2EEEE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D1D0E03"/>
    <w:multiLevelType w:val="hybridMultilevel"/>
    <w:tmpl w:val="F95867B0"/>
    <w:lvl w:ilvl="0" w:tplc="CADAA448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525B4362"/>
    <w:multiLevelType w:val="multilevel"/>
    <w:tmpl w:val="AC549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7A404C9"/>
    <w:multiLevelType w:val="multilevel"/>
    <w:tmpl w:val="C05AD1A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>
    <w:nsid w:val="59EF6224"/>
    <w:multiLevelType w:val="hybridMultilevel"/>
    <w:tmpl w:val="7C8C6E1E"/>
    <w:lvl w:ilvl="0" w:tplc="344EDA3A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9">
    <w:nsid w:val="5D66680B"/>
    <w:multiLevelType w:val="multilevel"/>
    <w:tmpl w:val="974CB00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90"/>
        </w:tabs>
        <w:ind w:left="15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90"/>
        </w:tabs>
        <w:ind w:left="2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90"/>
        </w:tabs>
        <w:ind w:left="29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520"/>
        </w:tabs>
        <w:ind w:left="3520" w:hanging="2160"/>
      </w:pPr>
      <w:rPr>
        <w:rFonts w:hint="default"/>
      </w:rPr>
    </w:lvl>
  </w:abstractNum>
  <w:abstractNum w:abstractNumId="40">
    <w:nsid w:val="5FE22ED0"/>
    <w:multiLevelType w:val="hybridMultilevel"/>
    <w:tmpl w:val="9664F124"/>
    <w:lvl w:ilvl="0" w:tplc="915622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8B2EDB"/>
    <w:multiLevelType w:val="hybridMultilevel"/>
    <w:tmpl w:val="6944C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1635F7"/>
    <w:multiLevelType w:val="hybridMultilevel"/>
    <w:tmpl w:val="743A524C"/>
    <w:lvl w:ilvl="0" w:tplc="09E27B8E">
      <w:start w:val="1"/>
      <w:numFmt w:val="decimal"/>
      <w:lvlText w:val="%1."/>
      <w:lvlJc w:val="left"/>
      <w:pPr>
        <w:ind w:left="5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>
    <w:nsid w:val="70147263"/>
    <w:multiLevelType w:val="hybridMultilevel"/>
    <w:tmpl w:val="9858156C"/>
    <w:lvl w:ilvl="0" w:tplc="737259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4884E3C"/>
    <w:multiLevelType w:val="hybridMultilevel"/>
    <w:tmpl w:val="269CB412"/>
    <w:lvl w:ilvl="0" w:tplc="3A507E9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4CE5979"/>
    <w:multiLevelType w:val="multilevel"/>
    <w:tmpl w:val="95D8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4E55274"/>
    <w:multiLevelType w:val="multilevel"/>
    <w:tmpl w:val="E7BA74F4"/>
    <w:lvl w:ilvl="0">
      <w:start w:val="1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108"/>
        </w:tabs>
        <w:ind w:left="1108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28"/>
        </w:tabs>
        <w:ind w:left="1828" w:hanging="180"/>
      </w:pPr>
    </w:lvl>
    <w:lvl w:ilvl="3" w:tentative="1">
      <w:start w:val="1"/>
      <w:numFmt w:val="decimal"/>
      <w:lvlText w:val="%4."/>
      <w:lvlJc w:val="left"/>
      <w:pPr>
        <w:tabs>
          <w:tab w:val="num" w:pos="2548"/>
        </w:tabs>
        <w:ind w:left="254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68"/>
        </w:tabs>
        <w:ind w:left="326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88"/>
        </w:tabs>
        <w:ind w:left="3988" w:hanging="180"/>
      </w:pPr>
    </w:lvl>
    <w:lvl w:ilvl="6" w:tentative="1">
      <w:start w:val="1"/>
      <w:numFmt w:val="decimal"/>
      <w:lvlText w:val="%7."/>
      <w:lvlJc w:val="left"/>
      <w:pPr>
        <w:tabs>
          <w:tab w:val="num" w:pos="4708"/>
        </w:tabs>
        <w:ind w:left="470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28"/>
        </w:tabs>
        <w:ind w:left="542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48"/>
        </w:tabs>
        <w:ind w:left="6148" w:hanging="180"/>
      </w:pPr>
    </w:lvl>
  </w:abstractNum>
  <w:abstractNum w:abstractNumId="47">
    <w:nsid w:val="7BB2272E"/>
    <w:multiLevelType w:val="hybridMultilevel"/>
    <w:tmpl w:val="7C36B548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DCD77C0"/>
    <w:multiLevelType w:val="hybridMultilevel"/>
    <w:tmpl w:val="74960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DB5756"/>
    <w:multiLevelType w:val="singleLevel"/>
    <w:tmpl w:val="B8760B6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18"/>
  </w:num>
  <w:num w:numId="3">
    <w:abstractNumId w:val="8"/>
  </w:num>
  <w:num w:numId="4">
    <w:abstractNumId w:val="6"/>
  </w:num>
  <w:num w:numId="5">
    <w:abstractNumId w:val="47"/>
  </w:num>
  <w:num w:numId="6">
    <w:abstractNumId w:val="21"/>
  </w:num>
  <w:num w:numId="7">
    <w:abstractNumId w:val="19"/>
  </w:num>
  <w:num w:numId="8">
    <w:abstractNumId w:val="28"/>
  </w:num>
  <w:num w:numId="9">
    <w:abstractNumId w:val="13"/>
  </w:num>
  <w:num w:numId="10">
    <w:abstractNumId w:val="43"/>
  </w:num>
  <w:num w:numId="11">
    <w:abstractNumId w:val="46"/>
  </w:num>
  <w:num w:numId="12">
    <w:abstractNumId w:val="41"/>
  </w:num>
  <w:num w:numId="13">
    <w:abstractNumId w:val="40"/>
  </w:num>
  <w:num w:numId="14">
    <w:abstractNumId w:val="17"/>
  </w:num>
  <w:num w:numId="15">
    <w:abstractNumId w:val="24"/>
  </w:num>
  <w:num w:numId="16">
    <w:abstractNumId w:val="49"/>
  </w:num>
  <w:num w:numId="17">
    <w:abstractNumId w:val="49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18">
    <w:abstractNumId w:val="15"/>
  </w:num>
  <w:num w:numId="19">
    <w:abstractNumId w:val="2"/>
  </w:num>
  <w:num w:numId="20">
    <w:abstractNumId w:val="9"/>
  </w:num>
  <w:num w:numId="21">
    <w:abstractNumId w:val="14"/>
  </w:num>
  <w:num w:numId="22">
    <w:abstractNumId w:val="35"/>
  </w:num>
  <w:num w:numId="23">
    <w:abstractNumId w:val="48"/>
  </w:num>
  <w:num w:numId="24">
    <w:abstractNumId w:val="42"/>
  </w:num>
  <w:num w:numId="25">
    <w:abstractNumId w:val="25"/>
  </w:num>
  <w:num w:numId="26">
    <w:abstractNumId w:val="30"/>
  </w:num>
  <w:num w:numId="27">
    <w:abstractNumId w:val="38"/>
  </w:num>
  <w:num w:numId="28">
    <w:abstractNumId w:val="32"/>
  </w:num>
  <w:num w:numId="29">
    <w:abstractNumId w:val="0"/>
  </w:num>
  <w:num w:numId="30">
    <w:abstractNumId w:val="4"/>
  </w:num>
  <w:num w:numId="31">
    <w:abstractNumId w:val="27"/>
  </w:num>
  <w:num w:numId="32">
    <w:abstractNumId w:val="37"/>
  </w:num>
  <w:num w:numId="33">
    <w:abstractNumId w:val="39"/>
  </w:num>
  <w:num w:numId="34">
    <w:abstractNumId w:val="31"/>
  </w:num>
  <w:num w:numId="35">
    <w:abstractNumId w:val="33"/>
  </w:num>
  <w:num w:numId="36">
    <w:abstractNumId w:val="45"/>
  </w:num>
  <w:num w:numId="37">
    <w:abstractNumId w:val="7"/>
  </w:num>
  <w:num w:numId="38">
    <w:abstractNumId w:val="12"/>
  </w:num>
  <w:num w:numId="39">
    <w:abstractNumId w:val="23"/>
  </w:num>
  <w:num w:numId="40">
    <w:abstractNumId w:val="36"/>
  </w:num>
  <w:num w:numId="41">
    <w:abstractNumId w:val="22"/>
  </w:num>
  <w:num w:numId="42">
    <w:abstractNumId w:val="20"/>
  </w:num>
  <w:num w:numId="43">
    <w:abstractNumId w:val="34"/>
  </w:num>
  <w:num w:numId="44">
    <w:abstractNumId w:val="1"/>
  </w:num>
  <w:num w:numId="45">
    <w:abstractNumId w:val="10"/>
  </w:num>
  <w:num w:numId="46">
    <w:abstractNumId w:val="29"/>
  </w:num>
  <w:num w:numId="47">
    <w:abstractNumId w:val="16"/>
  </w:num>
  <w:num w:numId="48">
    <w:abstractNumId w:val="3"/>
  </w:num>
  <w:num w:numId="49">
    <w:abstractNumId w:val="44"/>
  </w:num>
  <w:num w:numId="50">
    <w:abstractNumId w:val="26"/>
  </w:num>
  <w:num w:numId="51">
    <w:abstractNumId w:val="5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696"/>
    <w:rsid w:val="00002274"/>
    <w:rsid w:val="000038C1"/>
    <w:rsid w:val="00004148"/>
    <w:rsid w:val="000059B1"/>
    <w:rsid w:val="00011E6C"/>
    <w:rsid w:val="00012308"/>
    <w:rsid w:val="000156F2"/>
    <w:rsid w:val="00015E64"/>
    <w:rsid w:val="000248E7"/>
    <w:rsid w:val="00026671"/>
    <w:rsid w:val="0002759D"/>
    <w:rsid w:val="0003069D"/>
    <w:rsid w:val="00030777"/>
    <w:rsid w:val="000342C7"/>
    <w:rsid w:val="00043DB9"/>
    <w:rsid w:val="0004437A"/>
    <w:rsid w:val="00051CAD"/>
    <w:rsid w:val="00053978"/>
    <w:rsid w:val="0005562B"/>
    <w:rsid w:val="00064B93"/>
    <w:rsid w:val="000751F4"/>
    <w:rsid w:val="0007581E"/>
    <w:rsid w:val="00080730"/>
    <w:rsid w:val="00086ACA"/>
    <w:rsid w:val="000944EF"/>
    <w:rsid w:val="00095038"/>
    <w:rsid w:val="0009615B"/>
    <w:rsid w:val="000A0EAC"/>
    <w:rsid w:val="000A481D"/>
    <w:rsid w:val="000B1FFE"/>
    <w:rsid w:val="000B279A"/>
    <w:rsid w:val="000B2F3E"/>
    <w:rsid w:val="000B3EEC"/>
    <w:rsid w:val="000B6C4A"/>
    <w:rsid w:val="000B767C"/>
    <w:rsid w:val="000B7C77"/>
    <w:rsid w:val="000C1A39"/>
    <w:rsid w:val="000C1C52"/>
    <w:rsid w:val="000C2C13"/>
    <w:rsid w:val="000D07EF"/>
    <w:rsid w:val="000D1DBA"/>
    <w:rsid w:val="000D3003"/>
    <w:rsid w:val="000D3737"/>
    <w:rsid w:val="000D7716"/>
    <w:rsid w:val="000E3B84"/>
    <w:rsid w:val="000E3C59"/>
    <w:rsid w:val="000E5B6D"/>
    <w:rsid w:val="000F037F"/>
    <w:rsid w:val="000F25CA"/>
    <w:rsid w:val="000F55CA"/>
    <w:rsid w:val="00103233"/>
    <w:rsid w:val="001036FF"/>
    <w:rsid w:val="001047C1"/>
    <w:rsid w:val="00105464"/>
    <w:rsid w:val="0011016F"/>
    <w:rsid w:val="00114145"/>
    <w:rsid w:val="00123A98"/>
    <w:rsid w:val="00125DE2"/>
    <w:rsid w:val="00131858"/>
    <w:rsid w:val="001329D7"/>
    <w:rsid w:val="00132F10"/>
    <w:rsid w:val="00133488"/>
    <w:rsid w:val="0013603F"/>
    <w:rsid w:val="00147E4B"/>
    <w:rsid w:val="00156041"/>
    <w:rsid w:val="00164F48"/>
    <w:rsid w:val="00166D15"/>
    <w:rsid w:val="00171DC9"/>
    <w:rsid w:val="00172D74"/>
    <w:rsid w:val="00172DD9"/>
    <w:rsid w:val="00172E9E"/>
    <w:rsid w:val="00181CC7"/>
    <w:rsid w:val="0018270D"/>
    <w:rsid w:val="00184822"/>
    <w:rsid w:val="001906B6"/>
    <w:rsid w:val="001928AB"/>
    <w:rsid w:val="00192E66"/>
    <w:rsid w:val="001A2BE0"/>
    <w:rsid w:val="001B01B2"/>
    <w:rsid w:val="001B4CCB"/>
    <w:rsid w:val="001C0FFD"/>
    <w:rsid w:val="001C27E6"/>
    <w:rsid w:val="001C6959"/>
    <w:rsid w:val="001D2A7B"/>
    <w:rsid w:val="001D514F"/>
    <w:rsid w:val="001D533C"/>
    <w:rsid w:val="001D7188"/>
    <w:rsid w:val="001E2442"/>
    <w:rsid w:val="001E4D60"/>
    <w:rsid w:val="001E7CC6"/>
    <w:rsid w:val="001F1E7F"/>
    <w:rsid w:val="001F447D"/>
    <w:rsid w:val="001F45F2"/>
    <w:rsid w:val="001F5C9C"/>
    <w:rsid w:val="001F71B7"/>
    <w:rsid w:val="001F75E7"/>
    <w:rsid w:val="00200045"/>
    <w:rsid w:val="002031BB"/>
    <w:rsid w:val="002035E4"/>
    <w:rsid w:val="00204640"/>
    <w:rsid w:val="00205751"/>
    <w:rsid w:val="00207720"/>
    <w:rsid w:val="00207AFF"/>
    <w:rsid w:val="00207B91"/>
    <w:rsid w:val="00212EFF"/>
    <w:rsid w:val="0021610B"/>
    <w:rsid w:val="0021755D"/>
    <w:rsid w:val="00217D59"/>
    <w:rsid w:val="002257DF"/>
    <w:rsid w:val="0022689A"/>
    <w:rsid w:val="002303C7"/>
    <w:rsid w:val="00233E56"/>
    <w:rsid w:val="00235E86"/>
    <w:rsid w:val="00242C58"/>
    <w:rsid w:val="002447B1"/>
    <w:rsid w:val="00256E59"/>
    <w:rsid w:val="00260187"/>
    <w:rsid w:val="00261B5C"/>
    <w:rsid w:val="00262C1E"/>
    <w:rsid w:val="00266C97"/>
    <w:rsid w:val="00270A40"/>
    <w:rsid w:val="002721BD"/>
    <w:rsid w:val="00272213"/>
    <w:rsid w:val="00272FE9"/>
    <w:rsid w:val="0028486F"/>
    <w:rsid w:val="00290BEE"/>
    <w:rsid w:val="00291A21"/>
    <w:rsid w:val="00295F31"/>
    <w:rsid w:val="00297CF2"/>
    <w:rsid w:val="002A0ADF"/>
    <w:rsid w:val="002A0E18"/>
    <w:rsid w:val="002A2062"/>
    <w:rsid w:val="002A2DE4"/>
    <w:rsid w:val="002A388D"/>
    <w:rsid w:val="002A39E7"/>
    <w:rsid w:val="002A4E67"/>
    <w:rsid w:val="002A7171"/>
    <w:rsid w:val="002C6145"/>
    <w:rsid w:val="002C788A"/>
    <w:rsid w:val="002D286E"/>
    <w:rsid w:val="002F3FC8"/>
    <w:rsid w:val="002F4FF1"/>
    <w:rsid w:val="002F5F2A"/>
    <w:rsid w:val="002F78E4"/>
    <w:rsid w:val="002F7FAC"/>
    <w:rsid w:val="00300AAE"/>
    <w:rsid w:val="003038A2"/>
    <w:rsid w:val="00307799"/>
    <w:rsid w:val="003104A3"/>
    <w:rsid w:val="003108D7"/>
    <w:rsid w:val="003127FC"/>
    <w:rsid w:val="003157A9"/>
    <w:rsid w:val="00321879"/>
    <w:rsid w:val="00322A35"/>
    <w:rsid w:val="003271E5"/>
    <w:rsid w:val="00333FD9"/>
    <w:rsid w:val="00337429"/>
    <w:rsid w:val="00340020"/>
    <w:rsid w:val="0034297D"/>
    <w:rsid w:val="00343C04"/>
    <w:rsid w:val="003469E7"/>
    <w:rsid w:val="00346A74"/>
    <w:rsid w:val="00346D53"/>
    <w:rsid w:val="00347B7E"/>
    <w:rsid w:val="00351EE5"/>
    <w:rsid w:val="003556DF"/>
    <w:rsid w:val="003564E2"/>
    <w:rsid w:val="0036165A"/>
    <w:rsid w:val="00367320"/>
    <w:rsid w:val="003719BB"/>
    <w:rsid w:val="003733A4"/>
    <w:rsid w:val="0038154A"/>
    <w:rsid w:val="00381AAE"/>
    <w:rsid w:val="00383CF1"/>
    <w:rsid w:val="003926D0"/>
    <w:rsid w:val="00395E5B"/>
    <w:rsid w:val="0039754B"/>
    <w:rsid w:val="003B2019"/>
    <w:rsid w:val="003B364A"/>
    <w:rsid w:val="003C011F"/>
    <w:rsid w:val="003C231D"/>
    <w:rsid w:val="003C261C"/>
    <w:rsid w:val="003C5117"/>
    <w:rsid w:val="003C6215"/>
    <w:rsid w:val="003C7F14"/>
    <w:rsid w:val="003D0E3D"/>
    <w:rsid w:val="003D5279"/>
    <w:rsid w:val="003D6219"/>
    <w:rsid w:val="003E1114"/>
    <w:rsid w:val="003E3F9F"/>
    <w:rsid w:val="003F01F3"/>
    <w:rsid w:val="003F3BF2"/>
    <w:rsid w:val="003F4577"/>
    <w:rsid w:val="003F5151"/>
    <w:rsid w:val="00404248"/>
    <w:rsid w:val="004079F0"/>
    <w:rsid w:val="0041433F"/>
    <w:rsid w:val="00414F8C"/>
    <w:rsid w:val="00424819"/>
    <w:rsid w:val="004251DF"/>
    <w:rsid w:val="00431DAB"/>
    <w:rsid w:val="0043450B"/>
    <w:rsid w:val="00435105"/>
    <w:rsid w:val="00436EF0"/>
    <w:rsid w:val="00442030"/>
    <w:rsid w:val="004464A4"/>
    <w:rsid w:val="00446BB9"/>
    <w:rsid w:val="004575D9"/>
    <w:rsid w:val="00461320"/>
    <w:rsid w:val="00461922"/>
    <w:rsid w:val="00464FA7"/>
    <w:rsid w:val="004653E8"/>
    <w:rsid w:val="00472AA7"/>
    <w:rsid w:val="0047540B"/>
    <w:rsid w:val="00483FE3"/>
    <w:rsid w:val="00485C57"/>
    <w:rsid w:val="00486CCD"/>
    <w:rsid w:val="004873E2"/>
    <w:rsid w:val="004917F1"/>
    <w:rsid w:val="00492864"/>
    <w:rsid w:val="004974CC"/>
    <w:rsid w:val="004A04B4"/>
    <w:rsid w:val="004B141B"/>
    <w:rsid w:val="004B2FFD"/>
    <w:rsid w:val="004B475F"/>
    <w:rsid w:val="004B5635"/>
    <w:rsid w:val="004B5D70"/>
    <w:rsid w:val="004C12C4"/>
    <w:rsid w:val="004C4E40"/>
    <w:rsid w:val="004D1BA8"/>
    <w:rsid w:val="004D2BF4"/>
    <w:rsid w:val="004E01A9"/>
    <w:rsid w:val="004E086C"/>
    <w:rsid w:val="004E2FEA"/>
    <w:rsid w:val="004E33C9"/>
    <w:rsid w:val="004E3B47"/>
    <w:rsid w:val="004E49D2"/>
    <w:rsid w:val="004E4EEC"/>
    <w:rsid w:val="004E5D47"/>
    <w:rsid w:val="004E622B"/>
    <w:rsid w:val="004E7005"/>
    <w:rsid w:val="004F096A"/>
    <w:rsid w:val="004F5669"/>
    <w:rsid w:val="00501561"/>
    <w:rsid w:val="00503E6A"/>
    <w:rsid w:val="005121BC"/>
    <w:rsid w:val="00515743"/>
    <w:rsid w:val="00515747"/>
    <w:rsid w:val="0051589D"/>
    <w:rsid w:val="00515969"/>
    <w:rsid w:val="00515BC3"/>
    <w:rsid w:val="0052312E"/>
    <w:rsid w:val="0052395B"/>
    <w:rsid w:val="00526B00"/>
    <w:rsid w:val="0053299C"/>
    <w:rsid w:val="00537EAF"/>
    <w:rsid w:val="005408C1"/>
    <w:rsid w:val="005416CB"/>
    <w:rsid w:val="00542435"/>
    <w:rsid w:val="0054425E"/>
    <w:rsid w:val="0054650A"/>
    <w:rsid w:val="00551EA3"/>
    <w:rsid w:val="005535C9"/>
    <w:rsid w:val="00556667"/>
    <w:rsid w:val="00562C92"/>
    <w:rsid w:val="00563D5A"/>
    <w:rsid w:val="00576FC6"/>
    <w:rsid w:val="005773CA"/>
    <w:rsid w:val="005819E5"/>
    <w:rsid w:val="005819F4"/>
    <w:rsid w:val="00583B15"/>
    <w:rsid w:val="00585588"/>
    <w:rsid w:val="00586315"/>
    <w:rsid w:val="0058666D"/>
    <w:rsid w:val="00592040"/>
    <w:rsid w:val="00592148"/>
    <w:rsid w:val="00594499"/>
    <w:rsid w:val="005969AC"/>
    <w:rsid w:val="005A2623"/>
    <w:rsid w:val="005A51E2"/>
    <w:rsid w:val="005A7677"/>
    <w:rsid w:val="005B175B"/>
    <w:rsid w:val="005B4082"/>
    <w:rsid w:val="005B6659"/>
    <w:rsid w:val="005C1510"/>
    <w:rsid w:val="005C498A"/>
    <w:rsid w:val="005C66F9"/>
    <w:rsid w:val="005D234E"/>
    <w:rsid w:val="005E119D"/>
    <w:rsid w:val="005E1696"/>
    <w:rsid w:val="005E1961"/>
    <w:rsid w:val="005E693A"/>
    <w:rsid w:val="005F217C"/>
    <w:rsid w:val="005F7B55"/>
    <w:rsid w:val="00601C66"/>
    <w:rsid w:val="00604FD0"/>
    <w:rsid w:val="00606DF5"/>
    <w:rsid w:val="006123F4"/>
    <w:rsid w:val="00615696"/>
    <w:rsid w:val="006234A7"/>
    <w:rsid w:val="006266E0"/>
    <w:rsid w:val="00627EF6"/>
    <w:rsid w:val="006454A0"/>
    <w:rsid w:val="00646FFA"/>
    <w:rsid w:val="006502A2"/>
    <w:rsid w:val="006547CC"/>
    <w:rsid w:val="006564A4"/>
    <w:rsid w:val="0066081A"/>
    <w:rsid w:val="00667D53"/>
    <w:rsid w:val="00667D81"/>
    <w:rsid w:val="006714FD"/>
    <w:rsid w:val="00674887"/>
    <w:rsid w:val="0067679A"/>
    <w:rsid w:val="006830D7"/>
    <w:rsid w:val="0068313A"/>
    <w:rsid w:val="00690DE9"/>
    <w:rsid w:val="006948CF"/>
    <w:rsid w:val="006A304E"/>
    <w:rsid w:val="006B3B01"/>
    <w:rsid w:val="006C1FCB"/>
    <w:rsid w:val="006C4942"/>
    <w:rsid w:val="006C6419"/>
    <w:rsid w:val="006D4A4F"/>
    <w:rsid w:val="006E25E0"/>
    <w:rsid w:val="00700163"/>
    <w:rsid w:val="00701AD1"/>
    <w:rsid w:val="00702918"/>
    <w:rsid w:val="00705190"/>
    <w:rsid w:val="007055C1"/>
    <w:rsid w:val="007069A2"/>
    <w:rsid w:val="00707EAE"/>
    <w:rsid w:val="007128D7"/>
    <w:rsid w:val="007152D8"/>
    <w:rsid w:val="00715F6C"/>
    <w:rsid w:val="00716491"/>
    <w:rsid w:val="00721053"/>
    <w:rsid w:val="00721118"/>
    <w:rsid w:val="0072577C"/>
    <w:rsid w:val="0073582D"/>
    <w:rsid w:val="00736A65"/>
    <w:rsid w:val="00740555"/>
    <w:rsid w:val="007442C0"/>
    <w:rsid w:val="00751FAE"/>
    <w:rsid w:val="00753D60"/>
    <w:rsid w:val="0075523C"/>
    <w:rsid w:val="007560B4"/>
    <w:rsid w:val="00757316"/>
    <w:rsid w:val="0076231E"/>
    <w:rsid w:val="0076440D"/>
    <w:rsid w:val="007650C1"/>
    <w:rsid w:val="00772CF7"/>
    <w:rsid w:val="00774019"/>
    <w:rsid w:val="00775559"/>
    <w:rsid w:val="00776430"/>
    <w:rsid w:val="00781F81"/>
    <w:rsid w:val="007845B6"/>
    <w:rsid w:val="007944C1"/>
    <w:rsid w:val="00797CEF"/>
    <w:rsid w:val="007A3C5D"/>
    <w:rsid w:val="007A5895"/>
    <w:rsid w:val="007B4394"/>
    <w:rsid w:val="007B553C"/>
    <w:rsid w:val="007B6A24"/>
    <w:rsid w:val="007C25BF"/>
    <w:rsid w:val="007C4C73"/>
    <w:rsid w:val="007C548F"/>
    <w:rsid w:val="007D24B9"/>
    <w:rsid w:val="007D2A7C"/>
    <w:rsid w:val="007D2EC2"/>
    <w:rsid w:val="007D3956"/>
    <w:rsid w:val="007D5567"/>
    <w:rsid w:val="007D5A9E"/>
    <w:rsid w:val="007E3EB5"/>
    <w:rsid w:val="007E4948"/>
    <w:rsid w:val="007E5299"/>
    <w:rsid w:val="007E58F9"/>
    <w:rsid w:val="007E7EB3"/>
    <w:rsid w:val="007F0A7B"/>
    <w:rsid w:val="007F2020"/>
    <w:rsid w:val="007F439B"/>
    <w:rsid w:val="00802A96"/>
    <w:rsid w:val="00803A24"/>
    <w:rsid w:val="00804A69"/>
    <w:rsid w:val="00804F51"/>
    <w:rsid w:val="00807670"/>
    <w:rsid w:val="0081135E"/>
    <w:rsid w:val="00812BC1"/>
    <w:rsid w:val="008161EB"/>
    <w:rsid w:val="00820E04"/>
    <w:rsid w:val="008313F1"/>
    <w:rsid w:val="00833E91"/>
    <w:rsid w:val="00837183"/>
    <w:rsid w:val="008430A9"/>
    <w:rsid w:val="00844B94"/>
    <w:rsid w:val="008463AA"/>
    <w:rsid w:val="00846AD9"/>
    <w:rsid w:val="00867C16"/>
    <w:rsid w:val="00867CE0"/>
    <w:rsid w:val="00871D58"/>
    <w:rsid w:val="00871F35"/>
    <w:rsid w:val="00872375"/>
    <w:rsid w:val="0087329E"/>
    <w:rsid w:val="00873781"/>
    <w:rsid w:val="00873ADC"/>
    <w:rsid w:val="00882CE0"/>
    <w:rsid w:val="00884020"/>
    <w:rsid w:val="00892148"/>
    <w:rsid w:val="008A036F"/>
    <w:rsid w:val="008A2368"/>
    <w:rsid w:val="008A2B44"/>
    <w:rsid w:val="008A418E"/>
    <w:rsid w:val="008A4837"/>
    <w:rsid w:val="008A63A4"/>
    <w:rsid w:val="008A6BA7"/>
    <w:rsid w:val="008A7AA0"/>
    <w:rsid w:val="008B1650"/>
    <w:rsid w:val="008B44B1"/>
    <w:rsid w:val="008C0A46"/>
    <w:rsid w:val="008C1B96"/>
    <w:rsid w:val="008C330B"/>
    <w:rsid w:val="008C42AC"/>
    <w:rsid w:val="008C552D"/>
    <w:rsid w:val="008D0358"/>
    <w:rsid w:val="008D1B4E"/>
    <w:rsid w:val="008D30E4"/>
    <w:rsid w:val="008D56A3"/>
    <w:rsid w:val="008E05AB"/>
    <w:rsid w:val="008E0950"/>
    <w:rsid w:val="008E1DD3"/>
    <w:rsid w:val="008E61D5"/>
    <w:rsid w:val="008F1283"/>
    <w:rsid w:val="008F1CA4"/>
    <w:rsid w:val="008F490E"/>
    <w:rsid w:val="008F498D"/>
    <w:rsid w:val="008F7B6D"/>
    <w:rsid w:val="0090471B"/>
    <w:rsid w:val="009059A2"/>
    <w:rsid w:val="00907905"/>
    <w:rsid w:val="00910A54"/>
    <w:rsid w:val="00910FAA"/>
    <w:rsid w:val="009118BA"/>
    <w:rsid w:val="0091585B"/>
    <w:rsid w:val="00916262"/>
    <w:rsid w:val="00920FF5"/>
    <w:rsid w:val="009469A7"/>
    <w:rsid w:val="0095647A"/>
    <w:rsid w:val="00956992"/>
    <w:rsid w:val="009574D4"/>
    <w:rsid w:val="0096138F"/>
    <w:rsid w:val="00962DE1"/>
    <w:rsid w:val="00966680"/>
    <w:rsid w:val="00967E0A"/>
    <w:rsid w:val="0097222E"/>
    <w:rsid w:val="009738B6"/>
    <w:rsid w:val="009859AA"/>
    <w:rsid w:val="009904E0"/>
    <w:rsid w:val="009952E9"/>
    <w:rsid w:val="00997528"/>
    <w:rsid w:val="009A60C6"/>
    <w:rsid w:val="009B6923"/>
    <w:rsid w:val="009B7324"/>
    <w:rsid w:val="009C0C60"/>
    <w:rsid w:val="009C3405"/>
    <w:rsid w:val="009C3C16"/>
    <w:rsid w:val="009C3F00"/>
    <w:rsid w:val="009C6DC3"/>
    <w:rsid w:val="009E0B97"/>
    <w:rsid w:val="009E0CA2"/>
    <w:rsid w:val="009E1773"/>
    <w:rsid w:val="009E1D00"/>
    <w:rsid w:val="009E23B3"/>
    <w:rsid w:val="009E57EE"/>
    <w:rsid w:val="009E6229"/>
    <w:rsid w:val="009E700B"/>
    <w:rsid w:val="009E76FF"/>
    <w:rsid w:val="009F34A4"/>
    <w:rsid w:val="009F3DF7"/>
    <w:rsid w:val="00A03BAF"/>
    <w:rsid w:val="00A06670"/>
    <w:rsid w:val="00A0753F"/>
    <w:rsid w:val="00A07D8A"/>
    <w:rsid w:val="00A15E5F"/>
    <w:rsid w:val="00A171AF"/>
    <w:rsid w:val="00A203ED"/>
    <w:rsid w:val="00A2181B"/>
    <w:rsid w:val="00A2273F"/>
    <w:rsid w:val="00A23119"/>
    <w:rsid w:val="00A26B5C"/>
    <w:rsid w:val="00A30312"/>
    <w:rsid w:val="00A40CB0"/>
    <w:rsid w:val="00A4260E"/>
    <w:rsid w:val="00A4615C"/>
    <w:rsid w:val="00A5100D"/>
    <w:rsid w:val="00A609ED"/>
    <w:rsid w:val="00A61862"/>
    <w:rsid w:val="00A61F44"/>
    <w:rsid w:val="00A637FE"/>
    <w:rsid w:val="00A67EBE"/>
    <w:rsid w:val="00A73419"/>
    <w:rsid w:val="00A76973"/>
    <w:rsid w:val="00A8137D"/>
    <w:rsid w:val="00A84236"/>
    <w:rsid w:val="00A9115A"/>
    <w:rsid w:val="00AA4B1F"/>
    <w:rsid w:val="00AB20A7"/>
    <w:rsid w:val="00AB245A"/>
    <w:rsid w:val="00AB36A5"/>
    <w:rsid w:val="00AC02D4"/>
    <w:rsid w:val="00AC1CF8"/>
    <w:rsid w:val="00AC7525"/>
    <w:rsid w:val="00AD321B"/>
    <w:rsid w:val="00AD6014"/>
    <w:rsid w:val="00AD7671"/>
    <w:rsid w:val="00AE1393"/>
    <w:rsid w:val="00AE2600"/>
    <w:rsid w:val="00AE3A83"/>
    <w:rsid w:val="00AE4120"/>
    <w:rsid w:val="00B020BA"/>
    <w:rsid w:val="00B02B5A"/>
    <w:rsid w:val="00B11C08"/>
    <w:rsid w:val="00B12B25"/>
    <w:rsid w:val="00B12CAB"/>
    <w:rsid w:val="00B1308E"/>
    <w:rsid w:val="00B16744"/>
    <w:rsid w:val="00B17BBD"/>
    <w:rsid w:val="00B210B0"/>
    <w:rsid w:val="00B23615"/>
    <w:rsid w:val="00B35119"/>
    <w:rsid w:val="00B4224A"/>
    <w:rsid w:val="00B507B5"/>
    <w:rsid w:val="00B51C6A"/>
    <w:rsid w:val="00B54967"/>
    <w:rsid w:val="00B61C0B"/>
    <w:rsid w:val="00B65493"/>
    <w:rsid w:val="00B70917"/>
    <w:rsid w:val="00B72DC8"/>
    <w:rsid w:val="00B77CAB"/>
    <w:rsid w:val="00B8064D"/>
    <w:rsid w:val="00B84C9A"/>
    <w:rsid w:val="00B8758A"/>
    <w:rsid w:val="00B90BAE"/>
    <w:rsid w:val="00B90D8E"/>
    <w:rsid w:val="00BA1471"/>
    <w:rsid w:val="00BA1F02"/>
    <w:rsid w:val="00BA376C"/>
    <w:rsid w:val="00BB352B"/>
    <w:rsid w:val="00BB7835"/>
    <w:rsid w:val="00BB7D11"/>
    <w:rsid w:val="00BC2652"/>
    <w:rsid w:val="00BC2E84"/>
    <w:rsid w:val="00BC789C"/>
    <w:rsid w:val="00BC7B0B"/>
    <w:rsid w:val="00BD06F5"/>
    <w:rsid w:val="00BD06FC"/>
    <w:rsid w:val="00BD1129"/>
    <w:rsid w:val="00BD4DC9"/>
    <w:rsid w:val="00BD7F76"/>
    <w:rsid w:val="00BE3334"/>
    <w:rsid w:val="00BE48A8"/>
    <w:rsid w:val="00BE6D54"/>
    <w:rsid w:val="00BF4755"/>
    <w:rsid w:val="00C115AB"/>
    <w:rsid w:val="00C1727E"/>
    <w:rsid w:val="00C17BAD"/>
    <w:rsid w:val="00C2102C"/>
    <w:rsid w:val="00C23C94"/>
    <w:rsid w:val="00C27A26"/>
    <w:rsid w:val="00C33410"/>
    <w:rsid w:val="00C37156"/>
    <w:rsid w:val="00C40347"/>
    <w:rsid w:val="00C40B8D"/>
    <w:rsid w:val="00C42F13"/>
    <w:rsid w:val="00C4423E"/>
    <w:rsid w:val="00C464C7"/>
    <w:rsid w:val="00C46E32"/>
    <w:rsid w:val="00C47A2E"/>
    <w:rsid w:val="00C52102"/>
    <w:rsid w:val="00C542DE"/>
    <w:rsid w:val="00C54FAD"/>
    <w:rsid w:val="00C554E7"/>
    <w:rsid w:val="00C55799"/>
    <w:rsid w:val="00C572F4"/>
    <w:rsid w:val="00C656E7"/>
    <w:rsid w:val="00C70EB3"/>
    <w:rsid w:val="00C71E08"/>
    <w:rsid w:val="00C71F5D"/>
    <w:rsid w:val="00C76A4B"/>
    <w:rsid w:val="00C81C4D"/>
    <w:rsid w:val="00C822A1"/>
    <w:rsid w:val="00C84C64"/>
    <w:rsid w:val="00C910BD"/>
    <w:rsid w:val="00C93F03"/>
    <w:rsid w:val="00CA00BE"/>
    <w:rsid w:val="00CA6042"/>
    <w:rsid w:val="00CB221D"/>
    <w:rsid w:val="00CB54DD"/>
    <w:rsid w:val="00CC154B"/>
    <w:rsid w:val="00CC4ECE"/>
    <w:rsid w:val="00CD27A3"/>
    <w:rsid w:val="00CE2E7D"/>
    <w:rsid w:val="00CE308B"/>
    <w:rsid w:val="00CF3311"/>
    <w:rsid w:val="00CF4934"/>
    <w:rsid w:val="00CF7FED"/>
    <w:rsid w:val="00D0069C"/>
    <w:rsid w:val="00D066B7"/>
    <w:rsid w:val="00D1318B"/>
    <w:rsid w:val="00D2491F"/>
    <w:rsid w:val="00D31395"/>
    <w:rsid w:val="00D32873"/>
    <w:rsid w:val="00D340DA"/>
    <w:rsid w:val="00D37FA9"/>
    <w:rsid w:val="00D40914"/>
    <w:rsid w:val="00D47AA5"/>
    <w:rsid w:val="00D51FE9"/>
    <w:rsid w:val="00D57F49"/>
    <w:rsid w:val="00D6043A"/>
    <w:rsid w:val="00D60F5C"/>
    <w:rsid w:val="00D6126F"/>
    <w:rsid w:val="00D61F59"/>
    <w:rsid w:val="00D62FEA"/>
    <w:rsid w:val="00D6476B"/>
    <w:rsid w:val="00D66E07"/>
    <w:rsid w:val="00D72761"/>
    <w:rsid w:val="00D735E6"/>
    <w:rsid w:val="00D76F73"/>
    <w:rsid w:val="00D81051"/>
    <w:rsid w:val="00D9272F"/>
    <w:rsid w:val="00D939C9"/>
    <w:rsid w:val="00D93D58"/>
    <w:rsid w:val="00D96A72"/>
    <w:rsid w:val="00DB0050"/>
    <w:rsid w:val="00DB7342"/>
    <w:rsid w:val="00DC22FB"/>
    <w:rsid w:val="00DC3994"/>
    <w:rsid w:val="00DC5B98"/>
    <w:rsid w:val="00DE3A1E"/>
    <w:rsid w:val="00DF0C67"/>
    <w:rsid w:val="00DF0F3E"/>
    <w:rsid w:val="00DF1D38"/>
    <w:rsid w:val="00DF331F"/>
    <w:rsid w:val="00DF3FAB"/>
    <w:rsid w:val="00DF4055"/>
    <w:rsid w:val="00E1227B"/>
    <w:rsid w:val="00E1419A"/>
    <w:rsid w:val="00E15331"/>
    <w:rsid w:val="00E16AF0"/>
    <w:rsid w:val="00E242C3"/>
    <w:rsid w:val="00E26F49"/>
    <w:rsid w:val="00E32CEB"/>
    <w:rsid w:val="00E42FCE"/>
    <w:rsid w:val="00E45D23"/>
    <w:rsid w:val="00E45FF8"/>
    <w:rsid w:val="00E46D9E"/>
    <w:rsid w:val="00E52E0A"/>
    <w:rsid w:val="00E538B0"/>
    <w:rsid w:val="00E6125B"/>
    <w:rsid w:val="00E61D32"/>
    <w:rsid w:val="00E6429F"/>
    <w:rsid w:val="00E65440"/>
    <w:rsid w:val="00E67635"/>
    <w:rsid w:val="00E67985"/>
    <w:rsid w:val="00E67D74"/>
    <w:rsid w:val="00E70E3E"/>
    <w:rsid w:val="00E72FAD"/>
    <w:rsid w:val="00E82F5B"/>
    <w:rsid w:val="00E929B7"/>
    <w:rsid w:val="00EA3A9F"/>
    <w:rsid w:val="00EB51D0"/>
    <w:rsid w:val="00EB66E0"/>
    <w:rsid w:val="00EC142C"/>
    <w:rsid w:val="00EC4734"/>
    <w:rsid w:val="00EC54F4"/>
    <w:rsid w:val="00ED278A"/>
    <w:rsid w:val="00ED7950"/>
    <w:rsid w:val="00EE0063"/>
    <w:rsid w:val="00EE02A3"/>
    <w:rsid w:val="00EE2BD4"/>
    <w:rsid w:val="00EE46C8"/>
    <w:rsid w:val="00EE47A0"/>
    <w:rsid w:val="00EE523E"/>
    <w:rsid w:val="00EE7108"/>
    <w:rsid w:val="00EE7381"/>
    <w:rsid w:val="00EF0673"/>
    <w:rsid w:val="00EF51E8"/>
    <w:rsid w:val="00EF5871"/>
    <w:rsid w:val="00EF594A"/>
    <w:rsid w:val="00F023B9"/>
    <w:rsid w:val="00F04227"/>
    <w:rsid w:val="00F056C0"/>
    <w:rsid w:val="00F06C2B"/>
    <w:rsid w:val="00F159DB"/>
    <w:rsid w:val="00F15E04"/>
    <w:rsid w:val="00F1714F"/>
    <w:rsid w:val="00F20DA6"/>
    <w:rsid w:val="00F32F16"/>
    <w:rsid w:val="00F40308"/>
    <w:rsid w:val="00F526E2"/>
    <w:rsid w:val="00F536A2"/>
    <w:rsid w:val="00F53B64"/>
    <w:rsid w:val="00F5750B"/>
    <w:rsid w:val="00F61753"/>
    <w:rsid w:val="00F622B6"/>
    <w:rsid w:val="00F63962"/>
    <w:rsid w:val="00F66855"/>
    <w:rsid w:val="00F6689F"/>
    <w:rsid w:val="00F702B7"/>
    <w:rsid w:val="00F77C61"/>
    <w:rsid w:val="00F8143A"/>
    <w:rsid w:val="00F8485F"/>
    <w:rsid w:val="00F87930"/>
    <w:rsid w:val="00F87D2C"/>
    <w:rsid w:val="00F9007A"/>
    <w:rsid w:val="00F92CA6"/>
    <w:rsid w:val="00F92DC2"/>
    <w:rsid w:val="00F95E5F"/>
    <w:rsid w:val="00F9617A"/>
    <w:rsid w:val="00FA2E70"/>
    <w:rsid w:val="00FA413D"/>
    <w:rsid w:val="00FA4F20"/>
    <w:rsid w:val="00FB0E3F"/>
    <w:rsid w:val="00FB1ED4"/>
    <w:rsid w:val="00FB3A53"/>
    <w:rsid w:val="00FB7B83"/>
    <w:rsid w:val="00FC5335"/>
    <w:rsid w:val="00FC611C"/>
    <w:rsid w:val="00FD0A2F"/>
    <w:rsid w:val="00FD12CE"/>
    <w:rsid w:val="00FD3B54"/>
    <w:rsid w:val="00FD5FEB"/>
    <w:rsid w:val="00FE0001"/>
    <w:rsid w:val="00FE2BA0"/>
    <w:rsid w:val="00FE35AE"/>
    <w:rsid w:val="00FE4832"/>
    <w:rsid w:val="00FE535F"/>
    <w:rsid w:val="00FE6A12"/>
    <w:rsid w:val="00FF27BA"/>
    <w:rsid w:val="00FF3F7D"/>
    <w:rsid w:val="00FF7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ode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3DF7"/>
    <w:rPr>
      <w:sz w:val="24"/>
      <w:szCs w:val="24"/>
    </w:rPr>
  </w:style>
  <w:style w:type="paragraph" w:styleId="1">
    <w:name w:val="heading 1"/>
    <w:basedOn w:val="10"/>
    <w:next w:val="10"/>
    <w:link w:val="11"/>
    <w:autoRedefine/>
    <w:qFormat/>
    <w:rsid w:val="00C40347"/>
    <w:pPr>
      <w:keepNext/>
      <w:numPr>
        <w:numId w:val="51"/>
      </w:numPr>
      <w:spacing w:before="240" w:after="60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10"/>
    <w:next w:val="10"/>
    <w:link w:val="20"/>
    <w:autoRedefine/>
    <w:qFormat/>
    <w:rsid w:val="00C40347"/>
    <w:pPr>
      <w:numPr>
        <w:ilvl w:val="1"/>
        <w:numId w:val="51"/>
      </w:numPr>
      <w:spacing w:before="240" w:after="60"/>
      <w:outlineLvl w:val="1"/>
    </w:pPr>
    <w:rPr>
      <w:b/>
      <w:bCs/>
      <w:sz w:val="26"/>
      <w:szCs w:val="28"/>
    </w:rPr>
  </w:style>
  <w:style w:type="paragraph" w:styleId="3">
    <w:name w:val="heading 3"/>
    <w:basedOn w:val="10"/>
    <w:next w:val="10"/>
    <w:link w:val="30"/>
    <w:autoRedefine/>
    <w:qFormat/>
    <w:rsid w:val="00C40347"/>
    <w:pPr>
      <w:keepNext/>
      <w:numPr>
        <w:ilvl w:val="2"/>
        <w:numId w:val="51"/>
      </w:numPr>
      <w:spacing w:before="240" w:after="60"/>
      <w:ind w:left="2520" w:hanging="360"/>
      <w:outlineLvl w:val="2"/>
    </w:pPr>
    <w:rPr>
      <w:b/>
      <w:bCs/>
      <w:szCs w:val="26"/>
    </w:rPr>
  </w:style>
  <w:style w:type="paragraph" w:styleId="4">
    <w:name w:val="heading 4"/>
    <w:basedOn w:val="10"/>
    <w:next w:val="10"/>
    <w:link w:val="40"/>
    <w:autoRedefine/>
    <w:qFormat/>
    <w:rsid w:val="00C40347"/>
    <w:pPr>
      <w:keepNext/>
      <w:numPr>
        <w:ilvl w:val="3"/>
        <w:numId w:val="51"/>
      </w:numPr>
      <w:spacing w:before="240" w:after="60"/>
      <w:ind w:left="3240" w:hanging="360"/>
      <w:outlineLvl w:val="3"/>
    </w:pPr>
    <w:rPr>
      <w:b/>
      <w:bCs/>
      <w:szCs w:val="28"/>
    </w:rPr>
  </w:style>
  <w:style w:type="paragraph" w:styleId="5">
    <w:name w:val="heading 5"/>
    <w:basedOn w:val="10"/>
    <w:next w:val="10"/>
    <w:link w:val="50"/>
    <w:autoRedefine/>
    <w:qFormat/>
    <w:rsid w:val="00C40347"/>
    <w:pPr>
      <w:numPr>
        <w:ilvl w:val="4"/>
        <w:numId w:val="51"/>
      </w:numPr>
      <w:spacing w:before="240" w:after="60"/>
      <w:ind w:left="3960" w:hanging="3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40347"/>
    <w:pPr>
      <w:numPr>
        <w:ilvl w:val="5"/>
        <w:numId w:val="5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40347"/>
    <w:pPr>
      <w:numPr>
        <w:ilvl w:val="6"/>
        <w:numId w:val="5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C40347"/>
    <w:pPr>
      <w:numPr>
        <w:ilvl w:val="7"/>
        <w:numId w:val="5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40347"/>
    <w:pPr>
      <w:numPr>
        <w:ilvl w:val="8"/>
        <w:numId w:val="5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797CE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97CEF"/>
  </w:style>
  <w:style w:type="paragraph" w:customStyle="1" w:styleId="12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2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6">
    <w:name w:val="Balloon Text"/>
    <w:basedOn w:val="a"/>
    <w:link w:val="a7"/>
    <w:rsid w:val="004E086C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4E086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E18"/>
    <w:pPr>
      <w:ind w:left="708"/>
    </w:pPr>
  </w:style>
  <w:style w:type="paragraph" w:styleId="a9">
    <w:name w:val="header"/>
    <w:basedOn w:val="a"/>
    <w:rsid w:val="00D93D58"/>
    <w:pPr>
      <w:tabs>
        <w:tab w:val="center" w:pos="4677"/>
        <w:tab w:val="right" w:pos="9355"/>
      </w:tabs>
    </w:pPr>
  </w:style>
  <w:style w:type="paragraph" w:customStyle="1" w:styleId="23">
    <w:name w:val="Знак2"/>
    <w:basedOn w:val="a"/>
    <w:rsid w:val="00D93D5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2"/>
    <w:basedOn w:val="a"/>
    <w:link w:val="25"/>
    <w:rsid w:val="00B35119"/>
    <w:pPr>
      <w:spacing w:after="120" w:line="480" w:lineRule="auto"/>
    </w:pPr>
  </w:style>
  <w:style w:type="character" w:customStyle="1" w:styleId="25">
    <w:name w:val="Основной текст 2 Знак"/>
    <w:link w:val="24"/>
    <w:rsid w:val="00B35119"/>
    <w:rPr>
      <w:sz w:val="24"/>
      <w:szCs w:val="24"/>
    </w:rPr>
  </w:style>
  <w:style w:type="paragraph" w:styleId="aa">
    <w:name w:val="Title"/>
    <w:basedOn w:val="a"/>
    <w:next w:val="a"/>
    <w:link w:val="ab"/>
    <w:qFormat/>
    <w:rsid w:val="00BB783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BB78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c">
    <w:name w:val="Прижатый влево"/>
    <w:basedOn w:val="a"/>
    <w:next w:val="a"/>
    <w:rsid w:val="00B61C0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Block Text"/>
    <w:basedOn w:val="a"/>
    <w:rsid w:val="00FA2E70"/>
    <w:pPr>
      <w:tabs>
        <w:tab w:val="left" w:pos="10260"/>
      </w:tabs>
      <w:autoSpaceDE w:val="0"/>
      <w:autoSpaceDN w:val="0"/>
      <w:adjustRightInd w:val="0"/>
      <w:ind w:left="180" w:right="-5" w:firstLine="20"/>
      <w:jc w:val="both"/>
    </w:pPr>
    <w:rPr>
      <w:rFonts w:ascii="Times New Roman CYR" w:hAnsi="Times New Roman CYR"/>
      <w:color w:val="000000"/>
      <w:szCs w:val="20"/>
    </w:rPr>
  </w:style>
  <w:style w:type="paragraph" w:styleId="ae">
    <w:name w:val="Plain Text"/>
    <w:basedOn w:val="a"/>
    <w:rsid w:val="00C76A4B"/>
    <w:rPr>
      <w:rFonts w:ascii="Courier New" w:hAnsi="Courier New"/>
      <w:sz w:val="20"/>
      <w:szCs w:val="20"/>
    </w:rPr>
  </w:style>
  <w:style w:type="paragraph" w:styleId="af">
    <w:name w:val="Body Text"/>
    <w:basedOn w:val="a"/>
    <w:rsid w:val="00D96A72"/>
    <w:pPr>
      <w:spacing w:after="120"/>
    </w:pPr>
  </w:style>
  <w:style w:type="paragraph" w:styleId="af0">
    <w:name w:val="Body Text Indent"/>
    <w:basedOn w:val="a"/>
    <w:rsid w:val="00D96A72"/>
    <w:pPr>
      <w:spacing w:after="120"/>
      <w:ind w:left="283"/>
    </w:pPr>
  </w:style>
  <w:style w:type="paragraph" w:styleId="26">
    <w:name w:val="Body Text Indent 2"/>
    <w:basedOn w:val="a"/>
    <w:rsid w:val="00D96A72"/>
    <w:pPr>
      <w:spacing w:after="120" w:line="480" w:lineRule="auto"/>
      <w:ind w:left="283"/>
    </w:pPr>
  </w:style>
  <w:style w:type="paragraph" w:styleId="31">
    <w:name w:val="Body Text Indent 3"/>
    <w:basedOn w:val="a"/>
    <w:rsid w:val="00D96A72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rsid w:val="00D96A72"/>
    <w:pPr>
      <w:spacing w:after="120"/>
    </w:pPr>
    <w:rPr>
      <w:sz w:val="16"/>
      <w:szCs w:val="16"/>
    </w:rPr>
  </w:style>
  <w:style w:type="paragraph" w:customStyle="1" w:styleId="210">
    <w:name w:val="Основной текст с отступом 21"/>
    <w:basedOn w:val="a"/>
    <w:rsid w:val="00103233"/>
    <w:pPr>
      <w:widowControl w:val="0"/>
      <w:ind w:right="-99" w:firstLine="567"/>
    </w:pPr>
    <w:rPr>
      <w:color w:val="000000"/>
      <w:sz w:val="32"/>
      <w:szCs w:val="20"/>
    </w:rPr>
  </w:style>
  <w:style w:type="character" w:styleId="af1">
    <w:name w:val="Hyperlink"/>
    <w:rsid w:val="00B72DC8"/>
    <w:rPr>
      <w:color w:val="0000FF"/>
      <w:u w:val="single"/>
    </w:rPr>
  </w:style>
  <w:style w:type="table" w:styleId="13">
    <w:name w:val="Table Grid 1"/>
    <w:basedOn w:val="a1"/>
    <w:rsid w:val="00E6798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2">
    <w:name w:val="Чертежный"/>
    <w:rsid w:val="00260187"/>
    <w:pPr>
      <w:jc w:val="both"/>
    </w:pPr>
    <w:rPr>
      <w:rFonts w:ascii="ISOCPEUR" w:hAnsi="ISOCPEUR"/>
      <w:i/>
      <w:sz w:val="28"/>
      <w:lang w:val="uk-UA"/>
    </w:rPr>
  </w:style>
  <w:style w:type="paragraph" w:styleId="af3">
    <w:name w:val="Normal (Web)"/>
    <w:basedOn w:val="a"/>
    <w:rsid w:val="001928AB"/>
    <w:pPr>
      <w:spacing w:before="100" w:beforeAutospacing="1" w:after="100" w:afterAutospacing="1"/>
    </w:pPr>
    <w:rPr>
      <w:color w:val="000000"/>
    </w:rPr>
  </w:style>
  <w:style w:type="character" w:customStyle="1" w:styleId="11">
    <w:name w:val="Заголовок 1 Знак"/>
    <w:basedOn w:val="a0"/>
    <w:link w:val="1"/>
    <w:rsid w:val="00C40347"/>
    <w:rPr>
      <w:b/>
      <w:bCs/>
      <w:caps/>
      <w:kern w:val="32"/>
      <w:sz w:val="28"/>
      <w:szCs w:val="28"/>
    </w:rPr>
  </w:style>
  <w:style w:type="character" w:customStyle="1" w:styleId="20">
    <w:name w:val="Заголовок 2 Знак"/>
    <w:basedOn w:val="a0"/>
    <w:link w:val="2"/>
    <w:rsid w:val="00C40347"/>
    <w:rPr>
      <w:b/>
      <w:bCs/>
      <w:sz w:val="26"/>
      <w:szCs w:val="28"/>
    </w:rPr>
  </w:style>
  <w:style w:type="character" w:customStyle="1" w:styleId="30">
    <w:name w:val="Заголовок 3 Знак"/>
    <w:basedOn w:val="a0"/>
    <w:link w:val="3"/>
    <w:rsid w:val="00C40347"/>
    <w:rPr>
      <w:b/>
      <w:bCs/>
      <w:sz w:val="24"/>
      <w:szCs w:val="26"/>
    </w:rPr>
  </w:style>
  <w:style w:type="character" w:customStyle="1" w:styleId="40">
    <w:name w:val="Заголовок 4 Знак"/>
    <w:basedOn w:val="a0"/>
    <w:link w:val="4"/>
    <w:rsid w:val="00C40347"/>
    <w:rPr>
      <w:b/>
      <w:bCs/>
      <w:sz w:val="24"/>
      <w:szCs w:val="28"/>
    </w:rPr>
  </w:style>
  <w:style w:type="character" w:customStyle="1" w:styleId="50">
    <w:name w:val="Заголовок 5 Знак"/>
    <w:basedOn w:val="a0"/>
    <w:link w:val="5"/>
    <w:rsid w:val="00C4034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40347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C40347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C4034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40347"/>
    <w:rPr>
      <w:rFonts w:ascii="Arial" w:hAnsi="Arial" w:cs="Arial"/>
      <w:sz w:val="22"/>
      <w:szCs w:val="22"/>
    </w:rPr>
  </w:style>
  <w:style w:type="paragraph" w:customStyle="1" w:styleId="10">
    <w:name w:val="Обычный1"/>
    <w:basedOn w:val="a"/>
    <w:link w:val="CharChar"/>
    <w:rsid w:val="00C40347"/>
    <w:pPr>
      <w:spacing w:line="360" w:lineRule="auto"/>
      <w:ind w:firstLine="851"/>
      <w:jc w:val="both"/>
    </w:pPr>
  </w:style>
  <w:style w:type="character" w:customStyle="1" w:styleId="CharChar">
    <w:name w:val="Обычный Char Char"/>
    <w:basedOn w:val="a0"/>
    <w:link w:val="10"/>
    <w:rsid w:val="00C40347"/>
    <w:rPr>
      <w:sz w:val="24"/>
      <w:szCs w:val="24"/>
    </w:rPr>
  </w:style>
  <w:style w:type="paragraph" w:styleId="14">
    <w:name w:val="toc 1"/>
    <w:basedOn w:val="a"/>
    <w:next w:val="a"/>
    <w:autoRedefine/>
    <w:rsid w:val="00C40347"/>
    <w:pPr>
      <w:tabs>
        <w:tab w:val="right" w:pos="9061"/>
      </w:tabs>
    </w:pPr>
  </w:style>
  <w:style w:type="paragraph" w:styleId="27">
    <w:name w:val="toc 2"/>
    <w:basedOn w:val="a"/>
    <w:next w:val="a"/>
    <w:autoRedefine/>
    <w:rsid w:val="00C40347"/>
    <w:pPr>
      <w:ind w:left="240"/>
    </w:pPr>
  </w:style>
  <w:style w:type="paragraph" w:styleId="33">
    <w:name w:val="toc 3"/>
    <w:basedOn w:val="a"/>
    <w:next w:val="a"/>
    <w:autoRedefine/>
    <w:rsid w:val="00C40347"/>
    <w:pPr>
      <w:ind w:left="480"/>
    </w:pPr>
  </w:style>
  <w:style w:type="paragraph" w:customStyle="1" w:styleId="af4">
    <w:name w:val="ЗАГОЛОВОК (титульная)"/>
    <w:basedOn w:val="10"/>
    <w:next w:val="10"/>
    <w:rsid w:val="00C40347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f5">
    <w:name w:val="Подзаголовок (титульная)"/>
    <w:basedOn w:val="10"/>
    <w:next w:val="10"/>
    <w:autoRedefine/>
    <w:rsid w:val="00C40347"/>
    <w:pPr>
      <w:ind w:firstLine="0"/>
      <w:jc w:val="center"/>
    </w:pPr>
    <w:rPr>
      <w:b/>
      <w:sz w:val="28"/>
    </w:rPr>
  </w:style>
  <w:style w:type="paragraph" w:customStyle="1" w:styleId="af6">
    <w:name w:val="Комментарии"/>
    <w:basedOn w:val="10"/>
    <w:link w:val="CharChar0"/>
    <w:rsid w:val="00C40347"/>
    <w:rPr>
      <w:color w:val="FF9900"/>
    </w:rPr>
  </w:style>
  <w:style w:type="character" w:customStyle="1" w:styleId="CharChar0">
    <w:name w:val="Комментарии Char Char"/>
    <w:basedOn w:val="CharChar"/>
    <w:link w:val="af6"/>
    <w:rsid w:val="00C40347"/>
    <w:rPr>
      <w:color w:val="FF9900"/>
      <w:sz w:val="24"/>
      <w:szCs w:val="24"/>
    </w:rPr>
  </w:style>
  <w:style w:type="paragraph" w:customStyle="1" w:styleId="af7">
    <w:name w:val="Таблица текст"/>
    <w:basedOn w:val="10"/>
    <w:autoRedefine/>
    <w:rsid w:val="00C40347"/>
    <w:pPr>
      <w:spacing w:line="240" w:lineRule="auto"/>
      <w:ind w:firstLine="0"/>
      <w:jc w:val="left"/>
    </w:pPr>
  </w:style>
  <w:style w:type="paragraph" w:customStyle="1" w:styleId="21">
    <w:name w:val="Список 21"/>
    <w:basedOn w:val="10"/>
    <w:rsid w:val="00C40347"/>
    <w:pPr>
      <w:numPr>
        <w:numId w:val="50"/>
      </w:numPr>
      <w:tabs>
        <w:tab w:val="clear" w:pos="1620"/>
        <w:tab w:val="num" w:pos="720"/>
      </w:tabs>
      <w:ind w:left="720" w:hanging="360"/>
    </w:pPr>
    <w:rPr>
      <w:lang w:val="en-US"/>
    </w:rPr>
  </w:style>
  <w:style w:type="paragraph" w:customStyle="1" w:styleId="af8">
    <w:name w:val="ЗАГОЛОВОК ПРИЛОЖЕНИЯ"/>
    <w:basedOn w:val="1"/>
    <w:next w:val="a"/>
    <w:autoRedefine/>
    <w:rsid w:val="00C40347"/>
    <w:pPr>
      <w:numPr>
        <w:numId w:val="0"/>
      </w:numPr>
      <w:jc w:val="center"/>
    </w:pPr>
  </w:style>
  <w:style w:type="paragraph" w:customStyle="1" w:styleId="af9">
    <w:name w:val="Подзаголовок приложения"/>
    <w:basedOn w:val="10"/>
    <w:next w:val="10"/>
    <w:link w:val="CharChar1"/>
    <w:rsid w:val="00C40347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9"/>
    <w:rsid w:val="00C40347"/>
    <w:rPr>
      <w:b/>
      <w:sz w:val="28"/>
      <w:szCs w:val="28"/>
    </w:rPr>
  </w:style>
  <w:style w:type="paragraph" w:customStyle="1" w:styleId="15">
    <w:name w:val="Дата1"/>
    <w:basedOn w:val="10"/>
    <w:next w:val="10"/>
    <w:autoRedefine/>
    <w:rsid w:val="00C40347"/>
    <w:pPr>
      <w:ind w:firstLine="0"/>
      <w:jc w:val="center"/>
    </w:pPr>
  </w:style>
  <w:style w:type="paragraph" w:styleId="41">
    <w:name w:val="toc 4"/>
    <w:basedOn w:val="a"/>
    <w:next w:val="a"/>
    <w:autoRedefine/>
    <w:rsid w:val="00C40347"/>
    <w:pPr>
      <w:ind w:left="851"/>
    </w:pPr>
  </w:style>
  <w:style w:type="paragraph" w:customStyle="1" w:styleId="-">
    <w:name w:val="Комментарии - список"/>
    <w:basedOn w:val="21"/>
    <w:rsid w:val="00C40347"/>
    <w:rPr>
      <w:color w:val="FF9900"/>
    </w:rPr>
  </w:style>
  <w:style w:type="paragraph" w:styleId="HTML">
    <w:name w:val="HTML Preformatted"/>
    <w:basedOn w:val="a"/>
    <w:link w:val="HTML0"/>
    <w:uiPriority w:val="99"/>
    <w:unhideWhenUsed/>
    <w:rsid w:val="00C371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37156"/>
    <w:rPr>
      <w:rFonts w:ascii="Courier New" w:hAnsi="Courier New" w:cs="Courier New"/>
    </w:rPr>
  </w:style>
  <w:style w:type="character" w:styleId="HTML1">
    <w:name w:val="HTML Code"/>
    <w:basedOn w:val="a0"/>
    <w:uiPriority w:val="99"/>
    <w:unhideWhenUsed/>
    <w:rsid w:val="00C37156"/>
    <w:rPr>
      <w:rFonts w:ascii="Courier New" w:eastAsia="Times New Roman" w:hAnsi="Courier New" w:cs="Courier New"/>
      <w:sz w:val="20"/>
      <w:szCs w:val="20"/>
    </w:rPr>
  </w:style>
  <w:style w:type="character" w:customStyle="1" w:styleId="hljs-comment">
    <w:name w:val="hljs-comment"/>
    <w:basedOn w:val="a0"/>
    <w:rsid w:val="00C371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ode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10"/>
    <w:next w:val="10"/>
    <w:link w:val="11"/>
    <w:autoRedefine/>
    <w:qFormat/>
    <w:rsid w:val="00C40347"/>
    <w:pPr>
      <w:keepNext/>
      <w:numPr>
        <w:numId w:val="51"/>
      </w:numPr>
      <w:spacing w:before="240" w:after="60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10"/>
    <w:next w:val="10"/>
    <w:link w:val="20"/>
    <w:autoRedefine/>
    <w:qFormat/>
    <w:rsid w:val="00C40347"/>
    <w:pPr>
      <w:numPr>
        <w:ilvl w:val="1"/>
        <w:numId w:val="51"/>
      </w:numPr>
      <w:spacing w:before="240" w:after="60"/>
      <w:outlineLvl w:val="1"/>
    </w:pPr>
    <w:rPr>
      <w:b/>
      <w:bCs/>
      <w:sz w:val="26"/>
      <w:szCs w:val="28"/>
    </w:rPr>
  </w:style>
  <w:style w:type="paragraph" w:styleId="3">
    <w:name w:val="heading 3"/>
    <w:basedOn w:val="10"/>
    <w:next w:val="10"/>
    <w:link w:val="30"/>
    <w:autoRedefine/>
    <w:qFormat/>
    <w:rsid w:val="00C40347"/>
    <w:pPr>
      <w:keepNext/>
      <w:numPr>
        <w:ilvl w:val="2"/>
        <w:numId w:val="51"/>
      </w:numPr>
      <w:spacing w:before="240" w:after="60"/>
      <w:ind w:left="2520" w:hanging="360"/>
      <w:outlineLvl w:val="2"/>
    </w:pPr>
    <w:rPr>
      <w:b/>
      <w:bCs/>
      <w:szCs w:val="26"/>
    </w:rPr>
  </w:style>
  <w:style w:type="paragraph" w:styleId="4">
    <w:name w:val="heading 4"/>
    <w:basedOn w:val="10"/>
    <w:next w:val="10"/>
    <w:link w:val="40"/>
    <w:autoRedefine/>
    <w:qFormat/>
    <w:rsid w:val="00C40347"/>
    <w:pPr>
      <w:keepNext/>
      <w:numPr>
        <w:ilvl w:val="3"/>
        <w:numId w:val="51"/>
      </w:numPr>
      <w:spacing w:before="240" w:after="60"/>
      <w:ind w:left="3240" w:hanging="360"/>
      <w:outlineLvl w:val="3"/>
    </w:pPr>
    <w:rPr>
      <w:b/>
      <w:bCs/>
      <w:szCs w:val="28"/>
    </w:rPr>
  </w:style>
  <w:style w:type="paragraph" w:styleId="5">
    <w:name w:val="heading 5"/>
    <w:basedOn w:val="10"/>
    <w:next w:val="10"/>
    <w:link w:val="50"/>
    <w:autoRedefine/>
    <w:qFormat/>
    <w:rsid w:val="00C40347"/>
    <w:pPr>
      <w:numPr>
        <w:ilvl w:val="4"/>
        <w:numId w:val="51"/>
      </w:numPr>
      <w:spacing w:before="240" w:after="60"/>
      <w:ind w:left="3960" w:hanging="3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40347"/>
    <w:pPr>
      <w:numPr>
        <w:ilvl w:val="5"/>
        <w:numId w:val="5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40347"/>
    <w:pPr>
      <w:numPr>
        <w:ilvl w:val="6"/>
        <w:numId w:val="5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C40347"/>
    <w:pPr>
      <w:numPr>
        <w:ilvl w:val="7"/>
        <w:numId w:val="5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40347"/>
    <w:pPr>
      <w:numPr>
        <w:ilvl w:val="8"/>
        <w:numId w:val="5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2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797CE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97CEF"/>
  </w:style>
  <w:style w:type="paragraph" w:customStyle="1" w:styleId="12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2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6">
    <w:name w:val="Balloon Text"/>
    <w:basedOn w:val="a"/>
    <w:link w:val="a7"/>
    <w:rsid w:val="004E086C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4E086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E18"/>
    <w:pPr>
      <w:ind w:left="708"/>
    </w:pPr>
  </w:style>
  <w:style w:type="paragraph" w:styleId="a9">
    <w:name w:val="header"/>
    <w:basedOn w:val="a"/>
    <w:rsid w:val="00D93D58"/>
    <w:pPr>
      <w:tabs>
        <w:tab w:val="center" w:pos="4677"/>
        <w:tab w:val="right" w:pos="9355"/>
      </w:tabs>
    </w:pPr>
  </w:style>
  <w:style w:type="paragraph" w:customStyle="1" w:styleId="23">
    <w:name w:val="Знак2"/>
    <w:basedOn w:val="a"/>
    <w:rsid w:val="00D93D5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2"/>
    <w:basedOn w:val="a"/>
    <w:link w:val="25"/>
    <w:rsid w:val="00B35119"/>
    <w:pPr>
      <w:spacing w:after="120" w:line="480" w:lineRule="auto"/>
    </w:pPr>
    <w:rPr>
      <w:lang w:val="x-none" w:eastAsia="x-none"/>
    </w:rPr>
  </w:style>
  <w:style w:type="character" w:customStyle="1" w:styleId="25">
    <w:name w:val="Основной текст 2 Знак"/>
    <w:link w:val="24"/>
    <w:rsid w:val="00B35119"/>
    <w:rPr>
      <w:sz w:val="24"/>
      <w:szCs w:val="24"/>
      <w:lang w:val="x-none" w:eastAsia="x-none"/>
    </w:rPr>
  </w:style>
  <w:style w:type="paragraph" w:styleId="aa">
    <w:name w:val="Title"/>
    <w:basedOn w:val="a"/>
    <w:next w:val="a"/>
    <w:link w:val="ab"/>
    <w:qFormat/>
    <w:rsid w:val="00BB783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b">
    <w:name w:val="Название Знак"/>
    <w:link w:val="aa"/>
    <w:rsid w:val="00BB78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c">
    <w:name w:val="Прижатый влево"/>
    <w:basedOn w:val="a"/>
    <w:next w:val="a"/>
    <w:rsid w:val="00B61C0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Block Text"/>
    <w:basedOn w:val="a"/>
    <w:rsid w:val="00FA2E70"/>
    <w:pPr>
      <w:tabs>
        <w:tab w:val="left" w:pos="10260"/>
      </w:tabs>
      <w:autoSpaceDE w:val="0"/>
      <w:autoSpaceDN w:val="0"/>
      <w:adjustRightInd w:val="0"/>
      <w:ind w:left="180" w:right="-5" w:firstLine="20"/>
      <w:jc w:val="both"/>
    </w:pPr>
    <w:rPr>
      <w:rFonts w:ascii="Times New Roman CYR" w:hAnsi="Times New Roman CYR"/>
      <w:color w:val="000000"/>
      <w:szCs w:val="20"/>
    </w:rPr>
  </w:style>
  <w:style w:type="paragraph" w:styleId="ae">
    <w:name w:val="Plain Text"/>
    <w:basedOn w:val="a"/>
    <w:rsid w:val="00C76A4B"/>
    <w:rPr>
      <w:rFonts w:ascii="Courier New" w:hAnsi="Courier New"/>
      <w:sz w:val="20"/>
      <w:szCs w:val="20"/>
    </w:rPr>
  </w:style>
  <w:style w:type="paragraph" w:styleId="af">
    <w:name w:val="Body Text"/>
    <w:basedOn w:val="a"/>
    <w:rsid w:val="00D96A72"/>
    <w:pPr>
      <w:spacing w:after="120"/>
    </w:pPr>
  </w:style>
  <w:style w:type="paragraph" w:styleId="af0">
    <w:name w:val="Body Text Indent"/>
    <w:basedOn w:val="a"/>
    <w:rsid w:val="00D96A72"/>
    <w:pPr>
      <w:spacing w:after="120"/>
      <w:ind w:left="283"/>
    </w:pPr>
  </w:style>
  <w:style w:type="paragraph" w:styleId="26">
    <w:name w:val="Body Text Indent 2"/>
    <w:basedOn w:val="a"/>
    <w:rsid w:val="00D96A72"/>
    <w:pPr>
      <w:spacing w:after="120" w:line="480" w:lineRule="auto"/>
      <w:ind w:left="283"/>
    </w:pPr>
  </w:style>
  <w:style w:type="paragraph" w:styleId="31">
    <w:name w:val="Body Text Indent 3"/>
    <w:basedOn w:val="a"/>
    <w:rsid w:val="00D96A72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rsid w:val="00D96A72"/>
    <w:pPr>
      <w:spacing w:after="120"/>
    </w:pPr>
    <w:rPr>
      <w:sz w:val="16"/>
      <w:szCs w:val="16"/>
    </w:rPr>
  </w:style>
  <w:style w:type="paragraph" w:customStyle="1" w:styleId="210">
    <w:name w:val="Основной текст с отступом 21"/>
    <w:basedOn w:val="a"/>
    <w:rsid w:val="00103233"/>
    <w:pPr>
      <w:widowControl w:val="0"/>
      <w:ind w:right="-99" w:firstLine="567"/>
    </w:pPr>
    <w:rPr>
      <w:color w:val="000000"/>
      <w:sz w:val="32"/>
      <w:szCs w:val="20"/>
    </w:rPr>
  </w:style>
  <w:style w:type="character" w:styleId="af1">
    <w:name w:val="Hyperlink"/>
    <w:rsid w:val="00B72DC8"/>
    <w:rPr>
      <w:color w:val="0000FF"/>
      <w:u w:val="single"/>
    </w:rPr>
  </w:style>
  <w:style w:type="table" w:styleId="13">
    <w:name w:val="Table Grid 1"/>
    <w:basedOn w:val="a1"/>
    <w:rsid w:val="00E679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2">
    <w:name w:val="Чертежный"/>
    <w:rsid w:val="00260187"/>
    <w:pPr>
      <w:jc w:val="both"/>
    </w:pPr>
    <w:rPr>
      <w:rFonts w:ascii="ISOCPEUR" w:hAnsi="ISOCPEUR"/>
      <w:i/>
      <w:sz w:val="28"/>
      <w:lang w:val="uk-UA"/>
    </w:rPr>
  </w:style>
  <w:style w:type="paragraph" w:styleId="af3">
    <w:name w:val="Normal (Web)"/>
    <w:basedOn w:val="a"/>
    <w:rsid w:val="001928AB"/>
    <w:pPr>
      <w:spacing w:before="100" w:beforeAutospacing="1" w:after="100" w:afterAutospacing="1"/>
    </w:pPr>
    <w:rPr>
      <w:color w:val="000000"/>
    </w:rPr>
  </w:style>
  <w:style w:type="character" w:customStyle="1" w:styleId="11">
    <w:name w:val="Заголовок 1 Знак"/>
    <w:basedOn w:val="a0"/>
    <w:link w:val="1"/>
    <w:rsid w:val="00C40347"/>
    <w:rPr>
      <w:b/>
      <w:bCs/>
      <w:caps/>
      <w:kern w:val="32"/>
      <w:sz w:val="28"/>
      <w:szCs w:val="28"/>
    </w:rPr>
  </w:style>
  <w:style w:type="character" w:customStyle="1" w:styleId="20">
    <w:name w:val="Заголовок 2 Знак"/>
    <w:basedOn w:val="a0"/>
    <w:link w:val="2"/>
    <w:rsid w:val="00C40347"/>
    <w:rPr>
      <w:b/>
      <w:bCs/>
      <w:sz w:val="26"/>
      <w:szCs w:val="28"/>
    </w:rPr>
  </w:style>
  <w:style w:type="character" w:customStyle="1" w:styleId="30">
    <w:name w:val="Заголовок 3 Знак"/>
    <w:basedOn w:val="a0"/>
    <w:link w:val="3"/>
    <w:rsid w:val="00C40347"/>
    <w:rPr>
      <w:b/>
      <w:bCs/>
      <w:sz w:val="24"/>
      <w:szCs w:val="26"/>
    </w:rPr>
  </w:style>
  <w:style w:type="character" w:customStyle="1" w:styleId="40">
    <w:name w:val="Заголовок 4 Знак"/>
    <w:basedOn w:val="a0"/>
    <w:link w:val="4"/>
    <w:rsid w:val="00C40347"/>
    <w:rPr>
      <w:b/>
      <w:bCs/>
      <w:sz w:val="24"/>
      <w:szCs w:val="28"/>
    </w:rPr>
  </w:style>
  <w:style w:type="character" w:customStyle="1" w:styleId="50">
    <w:name w:val="Заголовок 5 Знак"/>
    <w:basedOn w:val="a0"/>
    <w:link w:val="5"/>
    <w:rsid w:val="00C4034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40347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C40347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C4034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40347"/>
    <w:rPr>
      <w:rFonts w:ascii="Arial" w:hAnsi="Arial" w:cs="Arial"/>
      <w:sz w:val="22"/>
      <w:szCs w:val="22"/>
    </w:rPr>
  </w:style>
  <w:style w:type="paragraph" w:customStyle="1" w:styleId="10">
    <w:name w:val="Обычный1"/>
    <w:basedOn w:val="a"/>
    <w:link w:val="CharChar"/>
    <w:rsid w:val="00C40347"/>
    <w:pPr>
      <w:spacing w:line="360" w:lineRule="auto"/>
      <w:ind w:firstLine="851"/>
      <w:jc w:val="both"/>
    </w:pPr>
  </w:style>
  <w:style w:type="character" w:customStyle="1" w:styleId="CharChar">
    <w:name w:val="Обычный Char Char"/>
    <w:basedOn w:val="a0"/>
    <w:link w:val="10"/>
    <w:rsid w:val="00C40347"/>
    <w:rPr>
      <w:sz w:val="24"/>
      <w:szCs w:val="24"/>
    </w:rPr>
  </w:style>
  <w:style w:type="paragraph" w:styleId="14">
    <w:name w:val="toc 1"/>
    <w:basedOn w:val="a"/>
    <w:next w:val="a"/>
    <w:autoRedefine/>
    <w:rsid w:val="00C40347"/>
    <w:pPr>
      <w:tabs>
        <w:tab w:val="right" w:pos="9061"/>
      </w:tabs>
    </w:pPr>
  </w:style>
  <w:style w:type="paragraph" w:styleId="27">
    <w:name w:val="toc 2"/>
    <w:basedOn w:val="a"/>
    <w:next w:val="a"/>
    <w:autoRedefine/>
    <w:rsid w:val="00C40347"/>
    <w:pPr>
      <w:ind w:left="240"/>
    </w:pPr>
  </w:style>
  <w:style w:type="paragraph" w:styleId="33">
    <w:name w:val="toc 3"/>
    <w:basedOn w:val="a"/>
    <w:next w:val="a"/>
    <w:autoRedefine/>
    <w:rsid w:val="00C40347"/>
    <w:pPr>
      <w:ind w:left="480"/>
    </w:pPr>
  </w:style>
  <w:style w:type="paragraph" w:customStyle="1" w:styleId="af4">
    <w:name w:val="ЗАГОЛОВОК (титульная)"/>
    <w:basedOn w:val="10"/>
    <w:next w:val="10"/>
    <w:rsid w:val="00C40347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f5">
    <w:name w:val="Подзаголовок (титульная)"/>
    <w:basedOn w:val="10"/>
    <w:next w:val="10"/>
    <w:autoRedefine/>
    <w:rsid w:val="00C40347"/>
    <w:pPr>
      <w:ind w:firstLine="0"/>
      <w:jc w:val="center"/>
    </w:pPr>
    <w:rPr>
      <w:b/>
      <w:sz w:val="28"/>
    </w:rPr>
  </w:style>
  <w:style w:type="paragraph" w:customStyle="1" w:styleId="af6">
    <w:name w:val="Комментарии"/>
    <w:basedOn w:val="10"/>
    <w:link w:val="CharChar0"/>
    <w:rsid w:val="00C40347"/>
    <w:rPr>
      <w:color w:val="FF9900"/>
    </w:rPr>
  </w:style>
  <w:style w:type="character" w:customStyle="1" w:styleId="CharChar0">
    <w:name w:val="Комментарии Char Char"/>
    <w:basedOn w:val="CharChar"/>
    <w:link w:val="af6"/>
    <w:rsid w:val="00C40347"/>
    <w:rPr>
      <w:color w:val="FF9900"/>
      <w:sz w:val="24"/>
      <w:szCs w:val="24"/>
    </w:rPr>
  </w:style>
  <w:style w:type="paragraph" w:customStyle="1" w:styleId="af7">
    <w:name w:val="Таблица текст"/>
    <w:basedOn w:val="10"/>
    <w:autoRedefine/>
    <w:rsid w:val="00C40347"/>
    <w:pPr>
      <w:spacing w:line="240" w:lineRule="auto"/>
      <w:ind w:firstLine="0"/>
      <w:jc w:val="left"/>
    </w:pPr>
  </w:style>
  <w:style w:type="paragraph" w:customStyle="1" w:styleId="21">
    <w:name w:val="Список 21"/>
    <w:basedOn w:val="10"/>
    <w:rsid w:val="00C40347"/>
    <w:pPr>
      <w:numPr>
        <w:numId w:val="50"/>
      </w:numPr>
      <w:tabs>
        <w:tab w:val="clear" w:pos="1620"/>
        <w:tab w:val="num" w:pos="720"/>
      </w:tabs>
      <w:ind w:left="720" w:hanging="360"/>
    </w:pPr>
    <w:rPr>
      <w:lang w:val="en-US"/>
    </w:rPr>
  </w:style>
  <w:style w:type="paragraph" w:customStyle="1" w:styleId="af8">
    <w:name w:val="ЗАГОЛОВОК ПРИЛОЖЕНИЯ"/>
    <w:basedOn w:val="1"/>
    <w:next w:val="a"/>
    <w:autoRedefine/>
    <w:rsid w:val="00C40347"/>
    <w:pPr>
      <w:numPr>
        <w:numId w:val="0"/>
      </w:numPr>
      <w:jc w:val="center"/>
    </w:pPr>
  </w:style>
  <w:style w:type="paragraph" w:customStyle="1" w:styleId="af9">
    <w:name w:val="Подзаголовок приложения"/>
    <w:basedOn w:val="10"/>
    <w:next w:val="10"/>
    <w:link w:val="CharChar1"/>
    <w:rsid w:val="00C40347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9"/>
    <w:rsid w:val="00C40347"/>
    <w:rPr>
      <w:b/>
      <w:sz w:val="28"/>
      <w:szCs w:val="28"/>
    </w:rPr>
  </w:style>
  <w:style w:type="paragraph" w:customStyle="1" w:styleId="15">
    <w:name w:val="Дата1"/>
    <w:basedOn w:val="10"/>
    <w:next w:val="10"/>
    <w:autoRedefine/>
    <w:rsid w:val="00C40347"/>
    <w:pPr>
      <w:ind w:firstLine="0"/>
      <w:jc w:val="center"/>
    </w:pPr>
  </w:style>
  <w:style w:type="paragraph" w:styleId="41">
    <w:name w:val="toc 4"/>
    <w:basedOn w:val="a"/>
    <w:next w:val="a"/>
    <w:autoRedefine/>
    <w:rsid w:val="00C40347"/>
    <w:pPr>
      <w:ind w:left="851"/>
    </w:pPr>
  </w:style>
  <w:style w:type="paragraph" w:customStyle="1" w:styleId="-">
    <w:name w:val="Комментарии - список"/>
    <w:basedOn w:val="21"/>
    <w:rsid w:val="00C40347"/>
    <w:rPr>
      <w:color w:val="FF9900"/>
    </w:rPr>
  </w:style>
  <w:style w:type="paragraph" w:styleId="HTML">
    <w:name w:val="HTML Preformatted"/>
    <w:basedOn w:val="a"/>
    <w:link w:val="HTML0"/>
    <w:uiPriority w:val="99"/>
    <w:unhideWhenUsed/>
    <w:rsid w:val="00C371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37156"/>
    <w:rPr>
      <w:rFonts w:ascii="Courier New" w:hAnsi="Courier New" w:cs="Courier New"/>
    </w:rPr>
  </w:style>
  <w:style w:type="character" w:styleId="HTML1">
    <w:name w:val="HTML Code"/>
    <w:basedOn w:val="a0"/>
    <w:uiPriority w:val="99"/>
    <w:unhideWhenUsed/>
    <w:rsid w:val="00C37156"/>
    <w:rPr>
      <w:rFonts w:ascii="Courier New" w:eastAsia="Times New Roman" w:hAnsi="Courier New" w:cs="Courier New"/>
      <w:sz w:val="20"/>
      <w:szCs w:val="20"/>
    </w:rPr>
  </w:style>
  <w:style w:type="character" w:customStyle="1" w:styleId="hljs-comment">
    <w:name w:val="hljs-comment"/>
    <w:basedOn w:val="a0"/>
    <w:rsid w:val="00C371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97.png"/><Relationship Id="rId21" Type="http://schemas.openxmlformats.org/officeDocument/2006/relationships/image" Target="../AppData/Local/Temp/7zOC4576972/HELP/Interface%2520Ltd%2520&#1057;&#1088;&#1072;&#1074;&#1085;&#1080;&#1090;&#1077;&#1083;&#1100;&#1085;&#1099;&#1081;%2520&#1072;&#1085;&#1072;&#1083;&#1080;&#1079;%2520&#1085;&#1086;&#1090;&#1072;&#1094;&#1080;&#1081;%2520&#1054;&#1087;&#1080;&#1089;&#1072;&#1085;&#1080;&#1077;%2520&#1085;&#1086;&#1090;&#1072;&#1094;&#1080;&#1081;%2520IDEF0%2520IDEF3.files/danaris3.files/danaris19.gif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4.png"/><Relationship Id="rId133" Type="http://schemas.openxmlformats.org/officeDocument/2006/relationships/image" Target="http://www.intuit.ru/img/symbols/srarr.gif" TargetMode="External"/><Relationship Id="rId138" Type="http://schemas.openxmlformats.org/officeDocument/2006/relationships/image" Target="http://www.intuit.ru/department/se/ibmrrose/12/12_7.png" TargetMode="External"/><Relationship Id="rId154" Type="http://schemas.openxmlformats.org/officeDocument/2006/relationships/image" Target="media/image123.png"/><Relationship Id="rId159" Type="http://schemas.openxmlformats.org/officeDocument/2006/relationships/image" Target="media/image128.png"/><Relationship Id="rId175" Type="http://schemas.openxmlformats.org/officeDocument/2006/relationships/theme" Target="theme/theme1.xml"/><Relationship Id="rId170" Type="http://schemas.openxmlformats.org/officeDocument/2006/relationships/image" Target="media/image139.png"/><Relationship Id="rId16" Type="http://schemas.openxmlformats.org/officeDocument/2006/relationships/image" Target="media/image4.png"/><Relationship Id="rId107" Type="http://schemas.openxmlformats.org/officeDocument/2006/relationships/image" Target="media/image90.png"/><Relationship Id="rId11" Type="http://schemas.openxmlformats.org/officeDocument/2006/relationships/hyperlink" Target="https://gitforwindows.org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image" Target="media/image102.png"/><Relationship Id="rId128" Type="http://schemas.openxmlformats.org/officeDocument/2006/relationships/image" Target="media/image107.png"/><Relationship Id="rId144" Type="http://schemas.openxmlformats.org/officeDocument/2006/relationships/image" Target="media/image116.png"/><Relationship Id="rId149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60" Type="http://schemas.openxmlformats.org/officeDocument/2006/relationships/image" Target="media/image129.png"/><Relationship Id="rId165" Type="http://schemas.openxmlformats.org/officeDocument/2006/relationships/image" Target="media/image134.gif"/><Relationship Id="rId22" Type="http://schemas.openxmlformats.org/officeDocument/2006/relationships/image" Target="../AppData/Local/Temp/7zOC4576972/HELP/Interface%2520Ltd%2520&#1057;&#1088;&#1072;&#1074;&#1085;&#1080;&#1090;&#1077;&#1083;&#1100;&#1085;&#1099;&#1081;%2520&#1072;&#1085;&#1072;&#1083;&#1080;&#1079;%2520&#1085;&#1086;&#1090;&#1072;&#1094;&#1080;&#1081;%2520&#1054;&#1087;&#1080;&#1089;&#1072;&#1085;&#1080;&#1077;%2520&#1085;&#1086;&#1090;&#1072;&#1094;&#1080;&#1081;%2520IDEF0%2520IDEF3.files/danaris3.files/danaris15.gif" TargetMode="External"/><Relationship Id="rId27" Type="http://schemas.openxmlformats.org/officeDocument/2006/relationships/image" Target="media/image11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image" Target="media/image95.png"/><Relationship Id="rId118" Type="http://schemas.openxmlformats.org/officeDocument/2006/relationships/image" Target="media/image98.png"/><Relationship Id="rId134" Type="http://schemas.openxmlformats.org/officeDocument/2006/relationships/image" Target="media/image109.png"/><Relationship Id="rId139" Type="http://schemas.openxmlformats.org/officeDocument/2006/relationships/image" Target="media/image113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50" Type="http://schemas.openxmlformats.org/officeDocument/2006/relationships/image" Target="http://www.intuit.ru/department/se/ibmrrose/7/7_9.png" TargetMode="External"/><Relationship Id="rId155" Type="http://schemas.openxmlformats.org/officeDocument/2006/relationships/image" Target="media/image124.png"/><Relationship Id="rId171" Type="http://schemas.openxmlformats.org/officeDocument/2006/relationships/image" Target="media/image140.png"/><Relationship Id="rId176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../AppData/Local/Temp/7zOC4576972/HELP/Interface%2520Ltd%2520&#1057;&#1088;&#1072;&#1074;&#1085;&#1080;&#1090;&#1077;&#1083;&#1100;&#1085;&#1099;&#1081;%2520&#1072;&#1085;&#1072;&#1083;&#1080;&#1079;%2520&#1085;&#1086;&#1090;&#1072;&#1094;&#1080;&#1081;%2520&#1054;&#1087;&#1080;&#1089;&#1072;&#1085;&#1080;&#1077;%2520&#1085;&#1086;&#1090;&#1072;&#1094;&#1080;&#1081;%2520IDEF0%2520IDEF3.files/danaris3.files/danaris17.gif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3.png"/><Relationship Id="rId129" Type="http://schemas.openxmlformats.org/officeDocument/2006/relationships/image" Target="media/image108.png"/><Relationship Id="rId54" Type="http://schemas.openxmlformats.org/officeDocument/2006/relationships/image" Target="media/image3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40" Type="http://schemas.openxmlformats.org/officeDocument/2006/relationships/image" Target="media/image114.png"/><Relationship Id="rId145" Type="http://schemas.openxmlformats.org/officeDocument/2006/relationships/image" Target="media/image117.png"/><Relationship Id="rId161" Type="http://schemas.openxmlformats.org/officeDocument/2006/relationships/image" Target="media/image130.png"/><Relationship Id="rId166" Type="http://schemas.openxmlformats.org/officeDocument/2006/relationships/image" Target="media/image1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2.png"/><Relationship Id="rId114" Type="http://schemas.openxmlformats.org/officeDocument/2006/relationships/image" Target="media/image96.png"/><Relationship Id="rId119" Type="http://schemas.openxmlformats.org/officeDocument/2006/relationships/image" Target="media/image99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http://www.intuit.ru/department/se/ibmrrose/4/4_7.png" TargetMode="External"/><Relationship Id="rId130" Type="http://schemas.openxmlformats.org/officeDocument/2006/relationships/image" Target="http://www.intuit.ru/department/se/ibmrrose/12/12_5.png" TargetMode="External"/><Relationship Id="rId135" Type="http://schemas.openxmlformats.org/officeDocument/2006/relationships/image" Target="media/image110.png"/><Relationship Id="rId143" Type="http://schemas.openxmlformats.org/officeDocument/2006/relationships/image" Target="media/image115.png"/><Relationship Id="rId148" Type="http://schemas.openxmlformats.org/officeDocument/2006/relationships/image" Target="media/image119.png"/><Relationship Id="rId151" Type="http://schemas.openxmlformats.org/officeDocument/2006/relationships/image" Target="media/image121.png"/><Relationship Id="rId156" Type="http://schemas.openxmlformats.org/officeDocument/2006/relationships/image" Target="media/image125.png"/><Relationship Id="rId164" Type="http://schemas.openxmlformats.org/officeDocument/2006/relationships/image" Target="media/image133.png"/><Relationship Id="rId169" Type="http://schemas.openxmlformats.org/officeDocument/2006/relationships/image" Target="media/image138.png"/><Relationship Id="rId4" Type="http://schemas.openxmlformats.org/officeDocument/2006/relationships/settings" Target="settings.xml"/><Relationship Id="rId9" Type="http://schemas.openxmlformats.org/officeDocument/2006/relationships/hyperlink" Target="https://www.prj-exp.ru/gost/gost_34-602-89.php" TargetMode="External"/><Relationship Id="rId172" Type="http://schemas.openxmlformats.org/officeDocument/2006/relationships/footer" Target="footer1.xml"/><Relationship Id="rId13" Type="http://schemas.openxmlformats.org/officeDocument/2006/relationships/image" Target="../AppData/Local/Temp/7zOC4576972/HELP/Interface%2520Ltd%2520&#1057;&#1088;&#1072;&#1074;&#1085;&#1080;&#1090;&#1077;&#1083;&#1100;&#1085;&#1099;&#1081;%2520&#1072;&#1085;&#1072;&#1083;&#1080;&#1079;%2520&#1085;&#1086;&#1090;&#1072;&#1094;&#1080;&#1081;%2520&#1054;&#1087;&#1080;&#1089;&#1072;&#1085;&#1080;&#1077;%2520&#1085;&#1086;&#1090;&#1072;&#1094;&#1080;&#1081;%2520IDEF0%2520IDEF3.files/danaris3.files/danaris15.gif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3.emf"/><Relationship Id="rId109" Type="http://schemas.openxmlformats.org/officeDocument/2006/relationships/image" Target="media/image92.png"/><Relationship Id="rId34" Type="http://schemas.openxmlformats.org/officeDocument/2006/relationships/image" Target="media/image18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0.png"/><Relationship Id="rId125" Type="http://schemas.openxmlformats.org/officeDocument/2006/relationships/image" Target="media/image104.png"/><Relationship Id="rId141" Type="http://schemas.openxmlformats.org/officeDocument/2006/relationships/image" Target="http://www.intuit.ru/img/symbols/srarr.gif" TargetMode="External"/><Relationship Id="rId146" Type="http://schemas.openxmlformats.org/officeDocument/2006/relationships/image" Target="http://www.intuit.ru/department/se/ibmrrose/7/7_7.png" TargetMode="External"/><Relationship Id="rId167" Type="http://schemas.openxmlformats.org/officeDocument/2006/relationships/image" Target="media/image136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162" Type="http://schemas.openxmlformats.org/officeDocument/2006/relationships/image" Target="media/image131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oleObject" Target="embeddings/oleObject1.bin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http://www.intuit.ru/img/symbols/srarr.gif" TargetMode="External"/><Relationship Id="rId131" Type="http://schemas.openxmlformats.org/officeDocument/2006/relationships/image" Target="http://www.intuit.ru/img/symbols/srarr.gif" TargetMode="External"/><Relationship Id="rId136" Type="http://schemas.openxmlformats.org/officeDocument/2006/relationships/image" Target="media/image111.png"/><Relationship Id="rId157" Type="http://schemas.openxmlformats.org/officeDocument/2006/relationships/image" Target="media/image126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52" Type="http://schemas.openxmlformats.org/officeDocument/2006/relationships/image" Target="http://www.intuit.ru/department/se/ibmrrose/7/7_10.png" TargetMode="External"/><Relationship Id="rId173" Type="http://schemas.openxmlformats.org/officeDocument/2006/relationships/footer" Target="footer2.xml"/><Relationship Id="rId19" Type="http://schemas.openxmlformats.org/officeDocument/2006/relationships/image" Target="../AppData/Local/Temp/7zOC4576972/HELP/Interface%2520Ltd%2520&#1057;&#1088;&#1072;&#1074;&#1085;&#1080;&#1090;&#1077;&#1083;&#1100;&#1085;&#1099;&#1081;%2520&#1072;&#1085;&#1072;&#1083;&#1080;&#1079;%2520&#1085;&#1086;&#1090;&#1072;&#1094;&#1080;&#1081;%2520&#1054;&#1087;&#1080;&#1089;&#1072;&#1085;&#1080;&#1077;%2520&#1085;&#1086;&#1090;&#1072;&#1094;&#1080;&#1081;%2520IDEF0%2520IDEF3.files/danaris3.files/danaris18.gif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5.png"/><Relationship Id="rId147" Type="http://schemas.openxmlformats.org/officeDocument/2006/relationships/image" Target="media/image118.png"/><Relationship Id="rId168" Type="http://schemas.openxmlformats.org/officeDocument/2006/relationships/image" Target="media/image137.pn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1.png"/><Relationship Id="rId142" Type="http://schemas.openxmlformats.org/officeDocument/2006/relationships/image" Target="http://www.intuit.ru/img/symbols/srarr.gif" TargetMode="External"/><Relationship Id="rId163" Type="http://schemas.openxmlformats.org/officeDocument/2006/relationships/image" Target="media/image132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9.png"/><Relationship Id="rId67" Type="http://schemas.openxmlformats.org/officeDocument/2006/relationships/image" Target="media/image50.png"/><Relationship Id="rId116" Type="http://schemas.openxmlformats.org/officeDocument/2006/relationships/image" Target="http://www.intuit.ru/img/symbols/srarr.gif" TargetMode="External"/><Relationship Id="rId137" Type="http://schemas.openxmlformats.org/officeDocument/2006/relationships/image" Target="media/image112.png"/><Relationship Id="rId158" Type="http://schemas.openxmlformats.org/officeDocument/2006/relationships/image" Target="media/image127.png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http://www.intuit.ru/department/se/ibmrrose/4/4_5.png" TargetMode="External"/><Relationship Id="rId132" Type="http://schemas.openxmlformats.org/officeDocument/2006/relationships/image" Target="http://www.intuit.ru/img/symbols/srarr.gif" TargetMode="External"/><Relationship Id="rId153" Type="http://schemas.openxmlformats.org/officeDocument/2006/relationships/image" Target="media/image122.png"/><Relationship Id="rId174" Type="http://schemas.openxmlformats.org/officeDocument/2006/relationships/fontTable" Target="fontTable.xml"/><Relationship Id="rId15" Type="http://schemas.openxmlformats.org/officeDocument/2006/relationships/image" Target="../AppData/Local/Temp/7zOC4576972/HELP/Interface%2520Ltd%2520&#1057;&#1088;&#1072;&#1074;&#1085;&#1080;&#1090;&#1077;&#1083;&#1100;&#1085;&#1099;&#1081;%2520&#1072;&#1085;&#1072;&#1083;&#1080;&#1079;%2520&#1085;&#1086;&#1090;&#1072;&#1094;&#1080;&#1081;%2520&#1054;&#1087;&#1080;&#1089;&#1072;&#1085;&#1080;&#1077;%2520&#1085;&#1086;&#1090;&#1072;&#1094;&#1080;&#1081;%2520IDEF0%2520IDEF3.files/danaris3.files/danaris16.gif" TargetMode="External"/><Relationship Id="rId36" Type="http://schemas.openxmlformats.org/officeDocument/2006/relationships/image" Target="media/image20.png"/><Relationship Id="rId57" Type="http://schemas.openxmlformats.org/officeDocument/2006/relationships/image" Target="media/image40.png"/><Relationship Id="rId106" Type="http://schemas.openxmlformats.org/officeDocument/2006/relationships/image" Target="media/image89.png"/><Relationship Id="rId127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B5DB9-1F22-4FCA-BBB3-C12896BCA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76</Pages>
  <Words>13410</Words>
  <Characters>103165</Characters>
  <Application>Microsoft Office Word</Application>
  <DocSecurity>0</DocSecurity>
  <Lines>859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ОБРАЗОВАТЕЛЬНОГО УЧРЕЖДЕНИЯ ПО УСТАВУ</vt:lpstr>
    </vt:vector>
  </TitlesOfParts>
  <Company>Reanimator Extreme Edition</Company>
  <LinksUpToDate>false</LinksUpToDate>
  <CharactersWithSpaces>116343</CharactersWithSpaces>
  <SharedDoc>false</SharedDoc>
  <HLinks>
    <vt:vector size="324" baseType="variant">
      <vt:variant>
        <vt:i4>6619185</vt:i4>
      </vt:variant>
      <vt:variant>
        <vt:i4>321</vt:i4>
      </vt:variant>
      <vt:variant>
        <vt:i4>0</vt:i4>
      </vt:variant>
      <vt:variant>
        <vt:i4>5</vt:i4>
      </vt:variant>
      <vt:variant>
        <vt:lpwstr>https://gitforwindows.org/</vt:lpwstr>
      </vt:variant>
      <vt:variant>
        <vt:lpwstr/>
      </vt:variant>
      <vt:variant>
        <vt:i4>1900598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_Toc177034391</vt:lpwstr>
      </vt:variant>
      <vt:variant>
        <vt:i4>1900598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_Toc177034390</vt:lpwstr>
      </vt:variant>
      <vt:variant>
        <vt:i4>1835062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_Toc177034389</vt:lpwstr>
      </vt:variant>
      <vt:variant>
        <vt:i4>1835062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_Toc177034388</vt:lpwstr>
      </vt:variant>
      <vt:variant>
        <vt:i4>1835062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_Toc177034387</vt:lpwstr>
      </vt:variant>
      <vt:variant>
        <vt:i4>1835062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_Toc177034386</vt:lpwstr>
      </vt:variant>
      <vt:variant>
        <vt:i4>1835062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_Toc177034385</vt:lpwstr>
      </vt:variant>
      <vt:variant>
        <vt:i4>1835062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_Toc177034384</vt:lpwstr>
      </vt:variant>
      <vt:variant>
        <vt:i4>1835062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_Toc177034383</vt:lpwstr>
      </vt:variant>
      <vt:variant>
        <vt:i4>1835062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_Toc177034382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_Toc177034381</vt:lpwstr>
      </vt:variant>
      <vt:variant>
        <vt:i4>1835062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_Toc177034380</vt:lpwstr>
      </vt:variant>
      <vt:variant>
        <vt:i4>1245238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_Toc177034379</vt:lpwstr>
      </vt:variant>
      <vt:variant>
        <vt:i4>1245238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_Toc177034378</vt:lpwstr>
      </vt:variant>
      <vt:variant>
        <vt:i4>1245238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_Toc177034377</vt:lpwstr>
      </vt:variant>
      <vt:variant>
        <vt:i4>1245238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_Toc177034376</vt:lpwstr>
      </vt:variant>
      <vt:variant>
        <vt:i4>1245238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_Toc177034375</vt:lpwstr>
      </vt:variant>
      <vt:variant>
        <vt:i4>1245238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_Toc177034374</vt:lpwstr>
      </vt:variant>
      <vt:variant>
        <vt:i4>1245238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_Toc177034373</vt:lpwstr>
      </vt:variant>
      <vt:variant>
        <vt:i4>1245238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_Toc177034372</vt:lpwstr>
      </vt:variant>
      <vt:variant>
        <vt:i4>1245238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_Toc177034371</vt:lpwstr>
      </vt:variant>
      <vt:variant>
        <vt:i4>1245238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_Toc177034370</vt:lpwstr>
      </vt:variant>
      <vt:variant>
        <vt:i4>1179702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_Toc177034369</vt:lpwstr>
      </vt:variant>
      <vt:variant>
        <vt:i4>1179702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_Toc177034368</vt:lpwstr>
      </vt:variant>
      <vt:variant>
        <vt:i4>1179702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_Toc177034367</vt:lpwstr>
      </vt:variant>
      <vt:variant>
        <vt:i4>1179702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_Toc177034366</vt:lpwstr>
      </vt:variant>
      <vt:variant>
        <vt:i4>1179702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_Toc177034365</vt:lpwstr>
      </vt:variant>
      <vt:variant>
        <vt:i4>1179702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_Toc177034364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_Toc177034363</vt:lpwstr>
      </vt:variant>
      <vt:variant>
        <vt:i4>1179702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_Toc177034362</vt:lpwstr>
      </vt:variant>
      <vt:variant>
        <vt:i4>1179702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_Toc177034361</vt:lpwstr>
      </vt:variant>
      <vt:variant>
        <vt:i4>1179702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_Toc177034360</vt:lpwstr>
      </vt:variant>
      <vt:variant>
        <vt:i4>1114166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_Toc177034359</vt:lpwstr>
      </vt:variant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_Toc177034358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_Toc177034357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_Toc177034356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_Toc177034355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_Toc177034354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_Toc177034353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_Toc177034352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_Toc177034351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_Toc177034350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_Toc177034349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_Toc177034348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_Toc177034347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_Toc177034346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_Toc177034345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_Toc177034344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_Toc177034343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_Toc177034342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_Toc177034341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_Toc177034340</vt:lpwstr>
      </vt:variant>
      <vt:variant>
        <vt:i4>3014668</vt:i4>
      </vt:variant>
      <vt:variant>
        <vt:i4>0</vt:i4>
      </vt:variant>
      <vt:variant>
        <vt:i4>0</vt:i4>
      </vt:variant>
      <vt:variant>
        <vt:i4>5</vt:i4>
      </vt:variant>
      <vt:variant>
        <vt:lpwstr>https://www.prj-exp.ru/gost/gost_34-602-89.php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ОБРАЗОВАТЕЛЬНОГО УЧРЕЖДЕНИЯ ПО УСТАВУ</dc:title>
  <dc:creator>Зацепин</dc:creator>
  <cp:lastModifiedBy>УЧ3</cp:lastModifiedBy>
  <cp:revision>12</cp:revision>
  <cp:lastPrinted>2021-03-01T10:35:00Z</cp:lastPrinted>
  <dcterms:created xsi:type="dcterms:W3CDTF">2021-02-27T05:34:00Z</dcterms:created>
  <dcterms:modified xsi:type="dcterms:W3CDTF">2021-03-01T10:36:00Z</dcterms:modified>
</cp:coreProperties>
</file>