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B9" w:rsidRPr="009E447D" w:rsidRDefault="005737B9" w:rsidP="005737B9">
      <w:pPr>
        <w:shd w:val="clear" w:color="auto" w:fill="FFFFFF"/>
        <w:jc w:val="center"/>
        <w:rPr>
          <w:sz w:val="26"/>
          <w:szCs w:val="26"/>
        </w:rPr>
      </w:pPr>
      <w:r w:rsidRPr="009E447D">
        <w:rPr>
          <w:sz w:val="26"/>
          <w:szCs w:val="26"/>
        </w:rPr>
        <w:t>Государственное бюджетное профессиональное образовательное учреждение</w:t>
      </w:r>
    </w:p>
    <w:p w:rsidR="005737B9" w:rsidRPr="009E447D" w:rsidRDefault="005737B9" w:rsidP="005737B9">
      <w:pPr>
        <w:jc w:val="center"/>
        <w:rPr>
          <w:sz w:val="28"/>
          <w:szCs w:val="28"/>
        </w:rPr>
      </w:pPr>
      <w:r w:rsidRPr="009E447D">
        <w:rPr>
          <w:sz w:val="26"/>
          <w:szCs w:val="26"/>
        </w:rPr>
        <w:t>Уфимский колледж радиоэлектроники, телекоммуникаций и безопасности</w:t>
      </w:r>
    </w:p>
    <w:p w:rsidR="005737B9" w:rsidRPr="009E447D" w:rsidRDefault="005737B9" w:rsidP="005737B9">
      <w:pPr>
        <w:jc w:val="right"/>
        <w:rPr>
          <w:sz w:val="28"/>
          <w:szCs w:val="28"/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5737B9" w:rsidRPr="009E447D" w:rsidTr="008E487F">
        <w:trPr>
          <w:trHeight w:val="1164"/>
          <w:jc w:val="right"/>
        </w:trPr>
        <w:tc>
          <w:tcPr>
            <w:tcW w:w="4765" w:type="dxa"/>
          </w:tcPr>
          <w:p w:rsidR="005737B9" w:rsidRPr="009E447D" w:rsidRDefault="005737B9" w:rsidP="008E48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4806" w:type="dxa"/>
          </w:tcPr>
          <w:p w:rsidR="005737B9" w:rsidRPr="009E447D" w:rsidRDefault="005737B9" w:rsidP="008E487F">
            <w:pPr>
              <w:rPr>
                <w:sz w:val="28"/>
                <w:szCs w:val="28"/>
                <w:lang w:eastAsia="en-US"/>
              </w:rPr>
            </w:pPr>
            <w:r w:rsidRPr="009E447D">
              <w:rPr>
                <w:sz w:val="28"/>
                <w:szCs w:val="28"/>
                <w:lang w:eastAsia="en-US"/>
              </w:rPr>
              <w:t>УТВЕРЖДАЮ</w:t>
            </w:r>
          </w:p>
          <w:p w:rsidR="005737B9" w:rsidRPr="009E447D" w:rsidRDefault="005737B9" w:rsidP="008E487F">
            <w:pPr>
              <w:rPr>
                <w:sz w:val="28"/>
                <w:szCs w:val="28"/>
                <w:lang w:eastAsia="en-US"/>
              </w:rPr>
            </w:pPr>
            <w:r w:rsidRPr="009E447D">
              <w:rPr>
                <w:sz w:val="28"/>
                <w:szCs w:val="28"/>
                <w:lang w:eastAsia="en-US"/>
              </w:rPr>
              <w:t xml:space="preserve">Зам. директора </w:t>
            </w:r>
          </w:p>
          <w:p w:rsidR="005737B9" w:rsidRPr="009E447D" w:rsidRDefault="005737B9" w:rsidP="008E487F">
            <w:pPr>
              <w:rPr>
                <w:sz w:val="28"/>
                <w:szCs w:val="28"/>
                <w:lang w:eastAsia="en-US"/>
              </w:rPr>
            </w:pPr>
            <w:r w:rsidRPr="009E447D">
              <w:rPr>
                <w:sz w:val="28"/>
                <w:szCs w:val="28"/>
                <w:lang w:eastAsia="en-US"/>
              </w:rPr>
              <w:t xml:space="preserve">_____________ Л.Р. </w:t>
            </w:r>
            <w:proofErr w:type="spellStart"/>
            <w:r w:rsidRPr="009E447D">
              <w:rPr>
                <w:sz w:val="28"/>
                <w:szCs w:val="28"/>
                <w:lang w:eastAsia="en-US"/>
              </w:rPr>
              <w:t>Туктарова</w:t>
            </w:r>
            <w:proofErr w:type="spellEnd"/>
          </w:p>
          <w:p w:rsidR="005737B9" w:rsidRPr="009E447D" w:rsidRDefault="005737B9" w:rsidP="008E487F">
            <w:pPr>
              <w:rPr>
                <w:sz w:val="28"/>
                <w:szCs w:val="28"/>
                <w:lang w:eastAsia="en-US"/>
              </w:rPr>
            </w:pPr>
            <w:r w:rsidRPr="009E447D">
              <w:rPr>
                <w:sz w:val="28"/>
                <w:szCs w:val="28"/>
                <w:lang w:eastAsia="en-US"/>
              </w:rPr>
              <w:t>«29» августа 2017 г.</w:t>
            </w:r>
          </w:p>
        </w:tc>
      </w:tr>
    </w:tbl>
    <w:p w:rsidR="005737B9" w:rsidRDefault="005737B9" w:rsidP="005737B9">
      <w:pPr>
        <w:jc w:val="both"/>
        <w:rPr>
          <w:b/>
          <w:bCs/>
          <w:sz w:val="28"/>
          <w:szCs w:val="28"/>
        </w:rPr>
      </w:pPr>
    </w:p>
    <w:p w:rsidR="005737B9" w:rsidRDefault="005737B9" w:rsidP="005737B9">
      <w:pPr>
        <w:jc w:val="both"/>
        <w:rPr>
          <w:b/>
          <w:bCs/>
          <w:sz w:val="28"/>
          <w:szCs w:val="28"/>
        </w:rPr>
      </w:pPr>
    </w:p>
    <w:p w:rsidR="005737B9" w:rsidRPr="00B44FDC" w:rsidRDefault="005737B9" w:rsidP="005737B9">
      <w:pPr>
        <w:jc w:val="both"/>
        <w:rPr>
          <w:b/>
          <w:bCs/>
          <w:sz w:val="28"/>
          <w:szCs w:val="28"/>
        </w:rPr>
      </w:pPr>
    </w:p>
    <w:p w:rsidR="005737B9" w:rsidRPr="00863E5C" w:rsidRDefault="005737B9" w:rsidP="005737B9">
      <w:pPr>
        <w:jc w:val="center"/>
        <w:rPr>
          <w:b/>
          <w:bCs/>
          <w:caps/>
          <w:sz w:val="28"/>
          <w:szCs w:val="28"/>
        </w:rPr>
      </w:pPr>
      <w:r w:rsidRPr="00863E5C">
        <w:rPr>
          <w:b/>
          <w:bCs/>
          <w:caps/>
          <w:sz w:val="28"/>
          <w:szCs w:val="28"/>
        </w:rPr>
        <w:t xml:space="preserve">Комплект </w:t>
      </w:r>
    </w:p>
    <w:p w:rsidR="005737B9" w:rsidRDefault="005737B9" w:rsidP="005737B9">
      <w:pPr>
        <w:jc w:val="center"/>
        <w:rPr>
          <w:b/>
          <w:bCs/>
          <w:caps/>
          <w:sz w:val="28"/>
          <w:szCs w:val="28"/>
        </w:rPr>
      </w:pPr>
      <w:r w:rsidRPr="00863E5C">
        <w:rPr>
          <w:b/>
          <w:bCs/>
          <w:caps/>
          <w:sz w:val="28"/>
          <w:szCs w:val="28"/>
        </w:rPr>
        <w:t xml:space="preserve">контрольно-оценочных средств </w:t>
      </w:r>
      <w:r>
        <w:rPr>
          <w:b/>
          <w:bCs/>
          <w:caps/>
          <w:sz w:val="28"/>
          <w:szCs w:val="28"/>
        </w:rPr>
        <w:br/>
      </w:r>
      <w:r w:rsidRPr="00863E5C">
        <w:rPr>
          <w:b/>
          <w:bCs/>
          <w:caps/>
          <w:sz w:val="28"/>
          <w:szCs w:val="28"/>
        </w:rPr>
        <w:t>по профессиональному модулю</w:t>
      </w:r>
    </w:p>
    <w:p w:rsidR="005737B9" w:rsidRPr="00863E5C" w:rsidRDefault="005737B9" w:rsidP="005737B9">
      <w:pPr>
        <w:jc w:val="center"/>
        <w:rPr>
          <w:b/>
          <w:bCs/>
          <w:cap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9"/>
      </w:tblGrid>
      <w:tr w:rsidR="005737B9" w:rsidRPr="007B5280" w:rsidTr="008E487F">
        <w:tc>
          <w:tcPr>
            <w:tcW w:w="9069" w:type="dxa"/>
          </w:tcPr>
          <w:p w:rsidR="005737B9" w:rsidRPr="006A3E0D" w:rsidRDefault="005737B9" w:rsidP="008E487F">
            <w:pPr>
              <w:jc w:val="center"/>
              <w:rPr>
                <w:sz w:val="28"/>
                <w:szCs w:val="28"/>
              </w:rPr>
            </w:pPr>
            <w:r w:rsidRPr="006A3E0D">
              <w:rPr>
                <w:sz w:val="28"/>
                <w:szCs w:val="28"/>
              </w:rPr>
              <w:t>Обеспечение информационной безопасности многоканальных телекоммуникационных</w:t>
            </w:r>
            <w:r>
              <w:rPr>
                <w:sz w:val="28"/>
                <w:szCs w:val="28"/>
              </w:rPr>
              <w:t xml:space="preserve"> </w:t>
            </w:r>
            <w:r w:rsidRPr="006A3E0D">
              <w:rPr>
                <w:sz w:val="28"/>
                <w:szCs w:val="28"/>
              </w:rPr>
              <w:t>систем и сетей электросвязи</w:t>
            </w:r>
          </w:p>
        </w:tc>
      </w:tr>
    </w:tbl>
    <w:p w:rsidR="005737B9" w:rsidRDefault="005737B9" w:rsidP="005737B9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профессионального модуля</w:t>
      </w:r>
    </w:p>
    <w:p w:rsidR="005737B9" w:rsidRDefault="005737B9" w:rsidP="005737B9">
      <w:pPr>
        <w:jc w:val="center"/>
        <w:rPr>
          <w:sz w:val="28"/>
          <w:szCs w:val="28"/>
        </w:rPr>
      </w:pPr>
    </w:p>
    <w:p w:rsidR="005737B9" w:rsidRDefault="005737B9" w:rsidP="005737B9">
      <w:pPr>
        <w:jc w:val="center"/>
        <w:rPr>
          <w:sz w:val="28"/>
          <w:szCs w:val="28"/>
        </w:rPr>
      </w:pPr>
      <w:r w:rsidRPr="00B44FDC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подготовки специалистов среднего звена</w:t>
      </w:r>
      <w:r w:rsidRPr="00B44FDC">
        <w:rPr>
          <w:sz w:val="28"/>
          <w:szCs w:val="28"/>
        </w:rPr>
        <w:t xml:space="preserve"> (П</w:t>
      </w:r>
      <w:r>
        <w:rPr>
          <w:sz w:val="28"/>
          <w:szCs w:val="28"/>
        </w:rPr>
        <w:t>ПССЗ</w:t>
      </w:r>
      <w:r w:rsidRPr="00B44FDC"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 w:rsidRPr="00B44FDC">
        <w:rPr>
          <w:sz w:val="28"/>
          <w:szCs w:val="28"/>
        </w:rPr>
        <w:t xml:space="preserve">по специальности СПО 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4"/>
        <w:gridCol w:w="7246"/>
      </w:tblGrid>
      <w:tr w:rsidR="005737B9" w:rsidRPr="007B5280" w:rsidTr="008E487F">
        <w:tc>
          <w:tcPr>
            <w:tcW w:w="1187" w:type="dxa"/>
            <w:tcBorders>
              <w:right w:val="nil"/>
            </w:tcBorders>
          </w:tcPr>
          <w:p w:rsidR="005737B9" w:rsidRPr="00EB4D5B" w:rsidRDefault="005737B9" w:rsidP="008E487F">
            <w:pPr>
              <w:jc w:val="center"/>
              <w:rPr>
                <w:sz w:val="28"/>
                <w:szCs w:val="28"/>
                <w:lang w:val="en-US"/>
              </w:rPr>
            </w:pPr>
            <w:r w:rsidRPr="00D05999">
              <w:rPr>
                <w:sz w:val="28"/>
                <w:szCs w:val="28"/>
                <w:lang w:val="en-US"/>
              </w:rPr>
              <w:t>11.02.09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5737B9" w:rsidRPr="007B5280" w:rsidRDefault="005737B9" w:rsidP="008E487F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246" w:type="dxa"/>
            <w:tcBorders>
              <w:left w:val="nil"/>
            </w:tcBorders>
          </w:tcPr>
          <w:p w:rsidR="005737B9" w:rsidRPr="007B5280" w:rsidRDefault="005737B9" w:rsidP="008E487F">
            <w:pPr>
              <w:jc w:val="both"/>
              <w:rPr>
                <w:sz w:val="28"/>
                <w:szCs w:val="28"/>
              </w:rPr>
            </w:pPr>
            <w:hyperlink r:id="rId7" w:history="1">
              <w:r w:rsidRPr="005737B9">
                <w:rPr>
                  <w:rStyle w:val="a7"/>
                  <w:color w:val="000000"/>
                  <w:sz w:val="28"/>
                  <w:szCs w:val="28"/>
                  <w:u w:val="none"/>
                </w:rPr>
                <w:t>Многоканальные</w:t>
              </w:r>
            </w:hyperlink>
            <w:r w:rsidRPr="005737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телекоммуникационные системы</w:t>
            </w:r>
          </w:p>
        </w:tc>
      </w:tr>
      <w:tr w:rsidR="005737B9" w:rsidRPr="007B5280" w:rsidTr="008E487F">
        <w:tc>
          <w:tcPr>
            <w:tcW w:w="1187" w:type="dxa"/>
            <w:tcBorders>
              <w:bottom w:val="nil"/>
              <w:right w:val="nil"/>
            </w:tcBorders>
          </w:tcPr>
          <w:p w:rsidR="005737B9" w:rsidRDefault="005737B9" w:rsidP="008E487F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к</w:t>
            </w:r>
            <w:r w:rsidRPr="008728A6">
              <w:rPr>
                <w:i/>
                <w:sz w:val="20"/>
                <w:szCs w:val="20"/>
              </w:rPr>
              <w:t>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5737B9" w:rsidRPr="007B5280" w:rsidRDefault="005737B9" w:rsidP="008E487F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246" w:type="dxa"/>
            <w:tcBorders>
              <w:left w:val="nil"/>
            </w:tcBorders>
          </w:tcPr>
          <w:p w:rsidR="005737B9" w:rsidRDefault="005737B9" w:rsidP="008E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базовая</w:t>
            </w:r>
            <w:proofErr w:type="gramEnd"/>
            <w:r>
              <w:rPr>
                <w:sz w:val="28"/>
                <w:szCs w:val="28"/>
              </w:rPr>
              <w:t xml:space="preserve"> подготовки)</w:t>
            </w:r>
          </w:p>
        </w:tc>
      </w:tr>
    </w:tbl>
    <w:p w:rsidR="005737B9" w:rsidRDefault="005737B9" w:rsidP="005737B9">
      <w:pPr>
        <w:ind w:left="1416" w:firstLine="708"/>
        <w:rPr>
          <w:i/>
          <w:sz w:val="20"/>
          <w:szCs w:val="20"/>
        </w:rPr>
      </w:pPr>
      <w:r w:rsidRPr="00863E5C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>специальности (уровень подготовки)</w:t>
      </w:r>
    </w:p>
    <w:p w:rsidR="005737B9" w:rsidRDefault="005737B9" w:rsidP="005737B9">
      <w:pPr>
        <w:ind w:left="1416" w:firstLine="708"/>
        <w:rPr>
          <w:i/>
          <w:iCs/>
          <w:sz w:val="28"/>
          <w:szCs w:val="28"/>
          <w:lang w:val="en-US"/>
        </w:rPr>
      </w:pPr>
    </w:p>
    <w:p w:rsidR="005737B9" w:rsidRPr="005447C1" w:rsidRDefault="005737B9" w:rsidP="005737B9">
      <w:pPr>
        <w:ind w:left="1416" w:firstLine="708"/>
        <w:rPr>
          <w:i/>
          <w:iCs/>
          <w:sz w:val="28"/>
          <w:szCs w:val="28"/>
          <w:lang w:val="en-US"/>
        </w:rPr>
      </w:pPr>
    </w:p>
    <w:p w:rsidR="005737B9" w:rsidRPr="00B44FDC" w:rsidRDefault="005737B9" w:rsidP="005737B9">
      <w:pPr>
        <w:ind w:left="1416" w:firstLine="708"/>
        <w:rPr>
          <w:i/>
          <w:iCs/>
          <w:sz w:val="28"/>
          <w:szCs w:val="28"/>
        </w:rPr>
      </w:pPr>
    </w:p>
    <w:tbl>
      <w:tblPr>
        <w:tblW w:w="9571" w:type="dxa"/>
        <w:jc w:val="center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5737B9" w:rsidRPr="000723B1" w:rsidTr="008E487F">
        <w:tblPrEx>
          <w:tblCellMar>
            <w:top w:w="0" w:type="dxa"/>
            <w:bottom w:w="0" w:type="dxa"/>
          </w:tblCellMar>
        </w:tblPrEx>
        <w:trPr>
          <w:trHeight w:val="1164"/>
          <w:jc w:val="center"/>
        </w:trPr>
        <w:tc>
          <w:tcPr>
            <w:tcW w:w="5226" w:type="dxa"/>
          </w:tcPr>
          <w:p w:rsidR="005737B9" w:rsidRPr="00D6034B" w:rsidRDefault="005737B9" w:rsidP="008E4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5737B9" w:rsidRPr="00E87A34" w:rsidRDefault="005737B9" w:rsidP="008E487F">
            <w:pPr>
              <w:rPr>
                <w:sz w:val="28"/>
                <w:szCs w:val="28"/>
              </w:rPr>
            </w:pPr>
            <w:r w:rsidRPr="00E87A34">
              <w:rPr>
                <w:sz w:val="28"/>
                <w:szCs w:val="28"/>
              </w:rPr>
              <w:t>Директор АО МТУ «Кристалл»</w:t>
            </w:r>
          </w:p>
          <w:p w:rsidR="005737B9" w:rsidRPr="00E87A34" w:rsidRDefault="005737B9" w:rsidP="008E487F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А.А. Климов</w:t>
            </w:r>
          </w:p>
          <w:p w:rsidR="005737B9" w:rsidRPr="000723B1" w:rsidRDefault="005737B9" w:rsidP="008E487F">
            <w:pPr>
              <w:rPr>
                <w:sz w:val="28"/>
                <w:szCs w:val="28"/>
              </w:rPr>
            </w:pPr>
            <w:r w:rsidRPr="009E447D">
              <w:rPr>
                <w:sz w:val="28"/>
                <w:szCs w:val="28"/>
                <w:lang w:eastAsia="en-US"/>
              </w:rPr>
              <w:t>«29» августа 2017 г.</w:t>
            </w:r>
          </w:p>
        </w:tc>
        <w:tc>
          <w:tcPr>
            <w:tcW w:w="4345" w:type="dxa"/>
          </w:tcPr>
          <w:p w:rsidR="005737B9" w:rsidRPr="00D6034B" w:rsidRDefault="005737B9" w:rsidP="008E4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5737B9" w:rsidRPr="00D6034B" w:rsidRDefault="005737B9" w:rsidP="008E487F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5737B9" w:rsidRPr="009E447D" w:rsidRDefault="005737B9" w:rsidP="008E487F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А.В. Арефьев</w:t>
            </w:r>
          </w:p>
          <w:p w:rsidR="005737B9" w:rsidRPr="000723B1" w:rsidRDefault="005737B9" w:rsidP="008E487F">
            <w:pPr>
              <w:rPr>
                <w:sz w:val="28"/>
                <w:szCs w:val="28"/>
              </w:rPr>
            </w:pPr>
            <w:r w:rsidRPr="009E447D">
              <w:rPr>
                <w:sz w:val="28"/>
                <w:szCs w:val="28"/>
                <w:lang w:eastAsia="en-US"/>
              </w:rPr>
              <w:t>«29» августа 2017 г.</w:t>
            </w:r>
          </w:p>
        </w:tc>
      </w:tr>
    </w:tbl>
    <w:p w:rsidR="005737B9" w:rsidRDefault="005737B9" w:rsidP="005737B9">
      <w:pPr>
        <w:jc w:val="both"/>
        <w:rPr>
          <w:b/>
          <w:bCs/>
          <w:sz w:val="28"/>
          <w:szCs w:val="28"/>
        </w:rPr>
      </w:pPr>
    </w:p>
    <w:p w:rsidR="005737B9" w:rsidRDefault="005737B9" w:rsidP="005737B9">
      <w:pPr>
        <w:jc w:val="both"/>
        <w:rPr>
          <w:b/>
          <w:bCs/>
          <w:sz w:val="28"/>
          <w:szCs w:val="28"/>
        </w:rPr>
      </w:pPr>
    </w:p>
    <w:p w:rsidR="005737B9" w:rsidRDefault="005737B9" w:rsidP="005737B9">
      <w:pPr>
        <w:jc w:val="both"/>
        <w:rPr>
          <w:b/>
          <w:bCs/>
          <w:sz w:val="28"/>
          <w:szCs w:val="28"/>
        </w:rPr>
      </w:pPr>
    </w:p>
    <w:p w:rsidR="005737B9" w:rsidRDefault="005737B9" w:rsidP="005737B9">
      <w:pPr>
        <w:jc w:val="both"/>
        <w:rPr>
          <w:b/>
          <w:bCs/>
          <w:sz w:val="28"/>
          <w:szCs w:val="28"/>
        </w:rPr>
      </w:pPr>
    </w:p>
    <w:p w:rsidR="005737B9" w:rsidRDefault="005737B9" w:rsidP="005737B9">
      <w:pPr>
        <w:jc w:val="both"/>
        <w:rPr>
          <w:b/>
          <w:bCs/>
          <w:sz w:val="28"/>
          <w:szCs w:val="28"/>
        </w:rPr>
      </w:pPr>
    </w:p>
    <w:p w:rsidR="005737B9" w:rsidRDefault="005737B9" w:rsidP="005737B9">
      <w:pPr>
        <w:jc w:val="both"/>
        <w:rPr>
          <w:b/>
          <w:bCs/>
          <w:sz w:val="28"/>
          <w:szCs w:val="28"/>
        </w:rPr>
      </w:pPr>
    </w:p>
    <w:p w:rsidR="005737B9" w:rsidRDefault="005737B9" w:rsidP="005737B9">
      <w:pPr>
        <w:ind w:left="-142"/>
        <w:rPr>
          <w:b/>
          <w:bCs/>
          <w:caps/>
        </w:rPr>
      </w:pPr>
      <w:r>
        <w:rPr>
          <w:caps/>
          <w:sz w:val="28"/>
          <w:szCs w:val="28"/>
        </w:rPr>
        <w:t>РазработчикИ</w:t>
      </w:r>
      <w:r w:rsidRPr="00517C69">
        <w:rPr>
          <w:caps/>
          <w:sz w:val="28"/>
          <w:szCs w:val="28"/>
        </w:rPr>
        <w:t>:</w:t>
      </w:r>
      <w:r w:rsidRPr="00517C69">
        <w:rPr>
          <w:b/>
          <w:bCs/>
          <w:caps/>
        </w:rPr>
        <w:t xml:space="preserve"> </w:t>
      </w:r>
      <w:r w:rsidRPr="00517C69">
        <w:rPr>
          <w:b/>
          <w:bCs/>
          <w:cap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3085"/>
        <w:gridCol w:w="3061"/>
      </w:tblGrid>
      <w:tr w:rsidR="005737B9" w:rsidRPr="00BF0722" w:rsidTr="008E487F">
        <w:tc>
          <w:tcPr>
            <w:tcW w:w="3029" w:type="dxa"/>
          </w:tcPr>
          <w:p w:rsidR="005737B9" w:rsidRPr="00BF0722" w:rsidRDefault="005737B9" w:rsidP="008E487F">
            <w:pPr>
              <w:jc w:val="both"/>
              <w:rPr>
                <w:sz w:val="28"/>
                <w:szCs w:val="28"/>
              </w:rPr>
            </w:pPr>
            <w:r w:rsidRPr="00BF0722">
              <w:rPr>
                <w:sz w:val="28"/>
                <w:szCs w:val="28"/>
              </w:rPr>
              <w:t>Место работы</w:t>
            </w:r>
          </w:p>
        </w:tc>
        <w:tc>
          <w:tcPr>
            <w:tcW w:w="3085" w:type="dxa"/>
          </w:tcPr>
          <w:p w:rsidR="005737B9" w:rsidRPr="00BF0722" w:rsidRDefault="005737B9" w:rsidP="008E487F">
            <w:pPr>
              <w:jc w:val="both"/>
              <w:rPr>
                <w:sz w:val="28"/>
                <w:szCs w:val="28"/>
              </w:rPr>
            </w:pPr>
            <w:r w:rsidRPr="00BF0722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3061" w:type="dxa"/>
          </w:tcPr>
          <w:p w:rsidR="005737B9" w:rsidRPr="00BF0722" w:rsidRDefault="005737B9" w:rsidP="008E487F">
            <w:pPr>
              <w:jc w:val="both"/>
              <w:rPr>
                <w:sz w:val="28"/>
                <w:szCs w:val="28"/>
              </w:rPr>
            </w:pPr>
            <w:r w:rsidRPr="00BF0722">
              <w:rPr>
                <w:sz w:val="28"/>
                <w:szCs w:val="28"/>
              </w:rPr>
              <w:t>Инициалы, фамилия</w:t>
            </w:r>
          </w:p>
        </w:tc>
      </w:tr>
      <w:tr w:rsidR="005737B9" w:rsidRPr="00BF0722" w:rsidTr="008E487F">
        <w:tc>
          <w:tcPr>
            <w:tcW w:w="3029" w:type="dxa"/>
          </w:tcPr>
          <w:p w:rsidR="005737B9" w:rsidRDefault="005737B9" w:rsidP="008E487F">
            <w:r w:rsidRPr="00315311">
              <w:rPr>
                <w:sz w:val="28"/>
                <w:szCs w:val="28"/>
              </w:rPr>
              <w:t>ГБПОУ УКРТБ</w:t>
            </w:r>
          </w:p>
        </w:tc>
        <w:tc>
          <w:tcPr>
            <w:tcW w:w="3085" w:type="dxa"/>
          </w:tcPr>
          <w:p w:rsidR="005737B9" w:rsidRPr="00BF0722" w:rsidRDefault="005737B9" w:rsidP="008E487F">
            <w:pPr>
              <w:jc w:val="both"/>
              <w:rPr>
                <w:sz w:val="28"/>
                <w:szCs w:val="28"/>
              </w:rPr>
            </w:pPr>
            <w:r w:rsidRPr="00BF0722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3061" w:type="dxa"/>
          </w:tcPr>
          <w:p w:rsidR="005737B9" w:rsidRPr="0033206C" w:rsidRDefault="005737B9" w:rsidP="008E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Мочалов</w:t>
            </w:r>
          </w:p>
        </w:tc>
      </w:tr>
      <w:tr w:rsidR="005737B9" w:rsidRPr="00BF0722" w:rsidTr="008E487F">
        <w:tc>
          <w:tcPr>
            <w:tcW w:w="3029" w:type="dxa"/>
          </w:tcPr>
          <w:p w:rsidR="005737B9" w:rsidRDefault="005737B9" w:rsidP="008E487F">
            <w:r w:rsidRPr="00315311">
              <w:rPr>
                <w:sz w:val="28"/>
                <w:szCs w:val="28"/>
              </w:rPr>
              <w:t>ГБПОУ УКРТБ</w:t>
            </w:r>
          </w:p>
        </w:tc>
        <w:tc>
          <w:tcPr>
            <w:tcW w:w="3085" w:type="dxa"/>
          </w:tcPr>
          <w:p w:rsidR="005737B9" w:rsidRPr="00BF0722" w:rsidRDefault="005737B9" w:rsidP="008E487F">
            <w:pPr>
              <w:jc w:val="both"/>
              <w:rPr>
                <w:sz w:val="28"/>
                <w:szCs w:val="28"/>
              </w:rPr>
            </w:pPr>
            <w:r w:rsidRPr="00BF0722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3061" w:type="dxa"/>
          </w:tcPr>
          <w:p w:rsidR="005737B9" w:rsidRPr="0033206C" w:rsidRDefault="005737B9" w:rsidP="008E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Г.М. </w:t>
            </w:r>
            <w:proofErr w:type="spellStart"/>
            <w:r>
              <w:rPr>
                <w:sz w:val="28"/>
                <w:szCs w:val="28"/>
              </w:rPr>
              <w:t>Королькова</w:t>
            </w:r>
            <w:proofErr w:type="spellEnd"/>
          </w:p>
        </w:tc>
      </w:tr>
    </w:tbl>
    <w:p w:rsidR="005737B9" w:rsidRPr="00B44FDC" w:rsidRDefault="005737B9" w:rsidP="005737B9">
      <w:pPr>
        <w:tabs>
          <w:tab w:val="left" w:pos="6225"/>
        </w:tabs>
      </w:pPr>
    </w:p>
    <w:p w:rsidR="005737B9" w:rsidRDefault="005737B9" w:rsidP="005737B9">
      <w:pPr>
        <w:jc w:val="center"/>
        <w:rPr>
          <w:sz w:val="28"/>
          <w:szCs w:val="28"/>
        </w:rPr>
      </w:pPr>
    </w:p>
    <w:p w:rsidR="005737B9" w:rsidRDefault="005737B9" w:rsidP="005737B9">
      <w:pPr>
        <w:jc w:val="center"/>
        <w:rPr>
          <w:sz w:val="28"/>
          <w:szCs w:val="28"/>
        </w:rPr>
      </w:pPr>
    </w:p>
    <w:p w:rsidR="005737B9" w:rsidRDefault="005737B9" w:rsidP="005737B9">
      <w:pPr>
        <w:jc w:val="center"/>
        <w:rPr>
          <w:sz w:val="28"/>
          <w:szCs w:val="28"/>
        </w:rPr>
      </w:pPr>
    </w:p>
    <w:p w:rsidR="005737B9" w:rsidRPr="000E7EED" w:rsidRDefault="005737B9" w:rsidP="005737B9">
      <w:pPr>
        <w:jc w:val="center"/>
      </w:pPr>
      <w:r>
        <w:rPr>
          <w:sz w:val="28"/>
          <w:szCs w:val="28"/>
        </w:rPr>
        <w:t>Уфа 2017 г.</w:t>
      </w:r>
      <w:bookmarkStart w:id="0" w:name="_Toc307286512"/>
      <w:bookmarkStart w:id="1" w:name="_Toc307288328"/>
      <w:r w:rsidRPr="0075091D">
        <w:t xml:space="preserve"> </w:t>
      </w:r>
      <w:bookmarkStart w:id="2" w:name="_Toc307286518"/>
      <w:bookmarkEnd w:id="0"/>
      <w:bookmarkEnd w:id="1"/>
    </w:p>
    <w:bookmarkEnd w:id="2"/>
    <w:p w:rsidR="00A4090D" w:rsidRPr="00FD04D1" w:rsidRDefault="00A4090D" w:rsidP="00FD04D1">
      <w:pPr>
        <w:rPr>
          <w:b/>
        </w:rPr>
      </w:pPr>
    </w:p>
    <w:p w:rsidR="00CB211D" w:rsidRDefault="00CB211D" w:rsidP="00CB211D">
      <w:pPr>
        <w:jc w:val="center"/>
        <w:rPr>
          <w:b/>
        </w:rPr>
      </w:pPr>
      <w:r>
        <w:rPr>
          <w:b/>
        </w:rPr>
        <w:lastRenderedPageBreak/>
        <w:t>Паспорт комплекта контрольно-оценочных средств.</w:t>
      </w:r>
    </w:p>
    <w:p w:rsidR="00CB211D" w:rsidRDefault="00CB211D" w:rsidP="00CB211D">
      <w:pPr>
        <w:jc w:val="center"/>
        <w:rPr>
          <w:b/>
        </w:rPr>
      </w:pPr>
      <w:r>
        <w:rPr>
          <w:b/>
        </w:rPr>
        <w:t>Область применения</w:t>
      </w:r>
    </w:p>
    <w:p w:rsidR="00CB211D" w:rsidRDefault="00CB211D" w:rsidP="00CB211D">
      <w:pPr>
        <w:ind w:firstLine="708"/>
        <w:jc w:val="both"/>
      </w:pPr>
      <w:r>
        <w:t>Комплект</w:t>
      </w:r>
      <w:r w:rsidRPr="00210FED">
        <w:t xml:space="preserve"> контрольно-оценочных сре</w:t>
      </w:r>
      <w:proofErr w:type="gramStart"/>
      <w:r w:rsidRPr="00210FED">
        <w:t>дств</w:t>
      </w:r>
      <w:r>
        <w:t xml:space="preserve"> пр</w:t>
      </w:r>
      <w:proofErr w:type="gramEnd"/>
      <w:r>
        <w:t>едназначен для проверки результатов основания профессионального модуля (далее ПМ) основной профессиональной образовательной программы (далее ОПОП) по специальности СПО</w:t>
      </w:r>
    </w:p>
    <w:p w:rsidR="00CB211D" w:rsidRDefault="00CB211D" w:rsidP="00CB211D">
      <w:pPr>
        <w:jc w:val="both"/>
      </w:pPr>
    </w:p>
    <w:p w:rsidR="00CB211D" w:rsidRDefault="005737B9" w:rsidP="00CB211D">
      <w:pPr>
        <w:jc w:val="center"/>
        <w:rPr>
          <w:u w:val="single"/>
        </w:rPr>
      </w:pPr>
      <w:r>
        <w:rPr>
          <w:u w:val="single"/>
        </w:rPr>
        <w:t>11.02.09</w:t>
      </w:r>
      <w:r w:rsidR="00CB211D">
        <w:rPr>
          <w:u w:val="single"/>
        </w:rPr>
        <w:t xml:space="preserve">      </w:t>
      </w:r>
      <w:r w:rsidR="00294FAC">
        <w:rPr>
          <w:u w:val="single"/>
        </w:rPr>
        <w:t>____</w:t>
      </w:r>
      <w:r w:rsidR="00CB211D">
        <w:rPr>
          <w:u w:val="single"/>
        </w:rPr>
        <w:t xml:space="preserve">  Многоканальные телекоммуникацион</w:t>
      </w:r>
      <w:r w:rsidR="00294FAC">
        <w:rPr>
          <w:u w:val="single"/>
        </w:rPr>
        <w:t>ные системы__________________</w:t>
      </w:r>
    </w:p>
    <w:p w:rsidR="00CB211D" w:rsidRPr="00430CC9" w:rsidRDefault="00CB211D" w:rsidP="00CB211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Код                                  наименование специальности (уровень подготовки)</w:t>
      </w:r>
    </w:p>
    <w:p w:rsidR="00CB211D" w:rsidRDefault="00CB211D" w:rsidP="00CB211D">
      <w:pPr>
        <w:rPr>
          <w:u w:val="single"/>
        </w:rPr>
      </w:pPr>
      <w:r>
        <w:rPr>
          <w:u w:val="single"/>
        </w:rPr>
        <w:t xml:space="preserve">                                      </w:t>
      </w:r>
      <w:r w:rsidR="00FD04D1">
        <w:rPr>
          <w:u w:val="single"/>
        </w:rPr>
        <w:t>___</w:t>
      </w:r>
      <w:r>
        <w:rPr>
          <w:u w:val="single"/>
        </w:rPr>
        <w:t xml:space="preserve">(базовой </w:t>
      </w:r>
      <w:r w:rsidR="00FD04D1">
        <w:rPr>
          <w:u w:val="single"/>
        </w:rPr>
        <w:t xml:space="preserve">и углубленной </w:t>
      </w:r>
      <w:r>
        <w:rPr>
          <w:u w:val="single"/>
        </w:rPr>
        <w:t>подгото</w:t>
      </w:r>
      <w:r w:rsidR="00FD04D1">
        <w:rPr>
          <w:u w:val="single"/>
        </w:rPr>
        <w:t>вки)________________________</w:t>
      </w:r>
    </w:p>
    <w:p w:rsidR="00CB211D" w:rsidRDefault="00CB211D" w:rsidP="00CB211D">
      <w:pPr>
        <w:jc w:val="both"/>
      </w:pPr>
    </w:p>
    <w:p w:rsidR="00CB211D" w:rsidRDefault="00CB211D" w:rsidP="00CB211D">
      <w:pPr>
        <w:jc w:val="both"/>
      </w:pPr>
      <w:r>
        <w:t>В части основания основного вида профессиональной деятельности (ВПД):</w:t>
      </w:r>
    </w:p>
    <w:p w:rsidR="00FD04D1" w:rsidRDefault="00FD04D1" w:rsidP="00CB211D">
      <w:pPr>
        <w:jc w:val="both"/>
      </w:pPr>
    </w:p>
    <w:p w:rsidR="00FD04D1" w:rsidRPr="00FD04D1" w:rsidRDefault="00FD04D1" w:rsidP="00FD04D1">
      <w:pPr>
        <w:jc w:val="center"/>
        <w:rPr>
          <w:u w:val="single"/>
        </w:rPr>
      </w:pPr>
      <w:r w:rsidRPr="00A4090D">
        <w:rPr>
          <w:u w:val="single"/>
        </w:rPr>
        <w:t>«</w:t>
      </w:r>
      <w:r w:rsidR="009B64E7">
        <w:rPr>
          <w:u w:val="single"/>
        </w:rPr>
        <w:t>Обеспечение информационной безоп</w:t>
      </w:r>
      <w:r w:rsidRPr="00A4090D">
        <w:rPr>
          <w:u w:val="single"/>
        </w:rPr>
        <w:t xml:space="preserve">асности </w:t>
      </w:r>
      <w:proofErr w:type="gramStart"/>
      <w:r w:rsidRPr="00A4090D">
        <w:rPr>
          <w:u w:val="single"/>
        </w:rPr>
        <w:t>многоканальных</w:t>
      </w:r>
      <w:proofErr w:type="gramEnd"/>
      <w:r w:rsidRPr="00A4090D">
        <w:rPr>
          <w:u w:val="single"/>
        </w:rPr>
        <w:t xml:space="preserve"> телекоммуникационных</w:t>
      </w:r>
    </w:p>
    <w:p w:rsidR="00FD04D1" w:rsidRPr="00FD04D1" w:rsidRDefault="00FD04D1" w:rsidP="00FD04D1">
      <w:pPr>
        <w:jc w:val="center"/>
        <w:rPr>
          <w:u w:val="single"/>
        </w:rPr>
      </w:pPr>
      <w:r>
        <w:rPr>
          <w:u w:val="single"/>
        </w:rPr>
        <w:t>________________________</w:t>
      </w:r>
      <w:r w:rsidRPr="00A4090D">
        <w:rPr>
          <w:u w:val="single"/>
        </w:rPr>
        <w:t>систем и сетей электросвязи»</w:t>
      </w:r>
      <w:r>
        <w:rPr>
          <w:u w:val="single"/>
        </w:rPr>
        <w:t>________________________</w:t>
      </w:r>
    </w:p>
    <w:p w:rsidR="00CB211D" w:rsidRDefault="00CB211D" w:rsidP="00CB211D">
      <w:pPr>
        <w:jc w:val="both"/>
        <w:rPr>
          <w:i/>
          <w:sz w:val="20"/>
          <w:szCs w:val="20"/>
        </w:rPr>
      </w:pPr>
    </w:p>
    <w:p w:rsidR="00CB211D" w:rsidRDefault="00CB211D" w:rsidP="00CB211D">
      <w:pPr>
        <w:ind w:firstLine="708"/>
        <w:jc w:val="both"/>
      </w:pPr>
      <w:r>
        <w:t>Организация контроля и оценки освоения программы ПМ осуществляется в соответствии с положением об экзамене (квалификационном).</w:t>
      </w:r>
    </w:p>
    <w:p w:rsidR="00CB211D" w:rsidRDefault="00CB211D" w:rsidP="00CB211D">
      <w:pPr>
        <w:ind w:firstLine="708"/>
        <w:jc w:val="both"/>
      </w:pPr>
    </w:p>
    <w:p w:rsidR="00CB211D" w:rsidRDefault="00CB211D" w:rsidP="00CB211D">
      <w:pPr>
        <w:ind w:firstLine="708"/>
        <w:jc w:val="center"/>
        <w:rPr>
          <w:b/>
        </w:rPr>
      </w:pPr>
      <w:r>
        <w:rPr>
          <w:b/>
        </w:rPr>
        <w:t>Образовательные результаты и способы их проверки</w:t>
      </w:r>
    </w:p>
    <w:p w:rsidR="00CB211D" w:rsidRDefault="00CB211D" w:rsidP="00CB211D">
      <w:pPr>
        <w:ind w:firstLine="708"/>
        <w:jc w:val="both"/>
      </w:pPr>
      <w:r>
        <w:t>Освоение профессиональных компетенций (ПК), соответствующих виду профессиональной деятельности, и общих компетенций (ОК):</w:t>
      </w:r>
    </w:p>
    <w:p w:rsidR="00CB211D" w:rsidRDefault="00CB211D" w:rsidP="00CB21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2146FA" w:rsidTr="002146FA">
        <w:tc>
          <w:tcPr>
            <w:tcW w:w="3227" w:type="dxa"/>
          </w:tcPr>
          <w:p w:rsidR="002146FA" w:rsidRDefault="002146FA" w:rsidP="00CB211D">
            <w:pPr>
              <w:jc w:val="center"/>
            </w:pPr>
            <w:r>
              <w:rPr>
                <w:b/>
              </w:rPr>
              <w:t>Профессиональные и общие компетенции</w:t>
            </w:r>
          </w:p>
        </w:tc>
        <w:tc>
          <w:tcPr>
            <w:tcW w:w="6344" w:type="dxa"/>
          </w:tcPr>
          <w:p w:rsidR="002146FA" w:rsidRDefault="002146FA" w:rsidP="00CB211D">
            <w:pPr>
              <w:jc w:val="center"/>
            </w:pPr>
            <w:r w:rsidRPr="008E4B0D">
              <w:rPr>
                <w:b/>
              </w:rPr>
              <w:t>Показатели оценки результата</w:t>
            </w:r>
          </w:p>
        </w:tc>
      </w:tr>
      <w:tr w:rsidR="002146FA" w:rsidTr="002146FA">
        <w:tc>
          <w:tcPr>
            <w:tcW w:w="3227" w:type="dxa"/>
          </w:tcPr>
          <w:p w:rsidR="002146FA" w:rsidRPr="002146FA" w:rsidRDefault="002146FA" w:rsidP="00CB211D">
            <w:pPr>
              <w:jc w:val="center"/>
              <w:rPr>
                <w:b/>
              </w:rPr>
            </w:pPr>
            <w:r w:rsidRPr="002146FA">
              <w:rPr>
                <w:b/>
              </w:rPr>
              <w:t>1</w:t>
            </w:r>
          </w:p>
        </w:tc>
        <w:tc>
          <w:tcPr>
            <w:tcW w:w="6344" w:type="dxa"/>
          </w:tcPr>
          <w:p w:rsidR="002146FA" w:rsidRPr="002146FA" w:rsidRDefault="002146FA" w:rsidP="00CB211D">
            <w:pPr>
              <w:jc w:val="center"/>
              <w:rPr>
                <w:b/>
              </w:rPr>
            </w:pPr>
            <w:r w:rsidRPr="002146FA">
              <w:rPr>
                <w:b/>
              </w:rPr>
              <w:t>2</w:t>
            </w:r>
          </w:p>
        </w:tc>
      </w:tr>
      <w:tr w:rsidR="002146FA" w:rsidTr="002146FA">
        <w:tc>
          <w:tcPr>
            <w:tcW w:w="3227" w:type="dxa"/>
          </w:tcPr>
          <w:p w:rsidR="002146FA" w:rsidRDefault="00FD04D1" w:rsidP="002146FA">
            <w:pPr>
              <w:jc w:val="both"/>
            </w:pPr>
            <w:r>
              <w:t xml:space="preserve">ПК </w:t>
            </w:r>
            <w:r w:rsidR="002146FA">
              <w:t>1. Использовать программно-аппаратные средства защиты информации в многоканальных телекоммуникационных системах, информационно-коммуникационных сетях связи.</w:t>
            </w:r>
          </w:p>
        </w:tc>
        <w:tc>
          <w:tcPr>
            <w:tcW w:w="6344" w:type="dxa"/>
          </w:tcPr>
          <w:p w:rsidR="002146FA" w:rsidRDefault="003D1AEA" w:rsidP="003D1AEA">
            <w:pPr>
              <w:jc w:val="both"/>
            </w:pPr>
            <w:r>
              <w:t>- проведение выбора программно-аппаратных средств защиты для конкретной ситуации;</w:t>
            </w:r>
          </w:p>
          <w:p w:rsidR="003D1AEA" w:rsidRDefault="003D1AEA" w:rsidP="003D1AEA">
            <w:pPr>
              <w:jc w:val="both"/>
            </w:pPr>
            <w:r>
              <w:t>- использование установленных программно-аппаратных средств защиты для защиты информации.</w:t>
            </w:r>
          </w:p>
        </w:tc>
      </w:tr>
      <w:tr w:rsidR="002146FA" w:rsidTr="002146FA">
        <w:tc>
          <w:tcPr>
            <w:tcW w:w="3227" w:type="dxa"/>
          </w:tcPr>
          <w:p w:rsidR="002146FA" w:rsidRDefault="002146FA" w:rsidP="002146FA">
            <w:pPr>
              <w:jc w:val="both"/>
            </w:pPr>
            <w:r>
              <w:t>ПК 2. Применять системы анализа защищенности с целью обнаружения уязвимости в сетевой инфраструктуре, давать рекомендации по их устранению.</w:t>
            </w:r>
          </w:p>
        </w:tc>
        <w:tc>
          <w:tcPr>
            <w:tcW w:w="6344" w:type="dxa"/>
          </w:tcPr>
          <w:p w:rsidR="002146FA" w:rsidRDefault="003D1AEA" w:rsidP="003D1AEA">
            <w:pPr>
              <w:jc w:val="both"/>
            </w:pPr>
            <w:r>
              <w:t>- знание системы защищенности информации;</w:t>
            </w:r>
          </w:p>
          <w:p w:rsidR="003D1AEA" w:rsidRDefault="003D1AEA" w:rsidP="003D1AEA">
            <w:pPr>
              <w:jc w:val="both"/>
            </w:pPr>
            <w:r>
              <w:t>- выполнение анализа систем защищенности информации;</w:t>
            </w:r>
          </w:p>
          <w:p w:rsidR="003D1AEA" w:rsidRDefault="003D1AEA" w:rsidP="003D1AEA">
            <w:pPr>
              <w:jc w:val="both"/>
            </w:pPr>
            <w:r>
              <w:t>- использование анализа систем защищенности для обнаружения уязвимости в сетевой инфраструктуре;</w:t>
            </w:r>
          </w:p>
          <w:p w:rsidR="003D1AEA" w:rsidRDefault="003D1AEA" w:rsidP="003D1AEA">
            <w:pPr>
              <w:jc w:val="both"/>
            </w:pPr>
            <w:r>
              <w:t>- разработка рекомендаций по устранению уязвимости в сетевой инфраструктуре.</w:t>
            </w:r>
          </w:p>
        </w:tc>
      </w:tr>
      <w:tr w:rsidR="002146FA" w:rsidTr="002146FA">
        <w:tc>
          <w:tcPr>
            <w:tcW w:w="3227" w:type="dxa"/>
          </w:tcPr>
          <w:p w:rsidR="002146FA" w:rsidRDefault="002146FA" w:rsidP="002146FA">
            <w:pPr>
              <w:jc w:val="both"/>
            </w:pPr>
            <w:r>
              <w:t>ПК 3. Обеспечивать безопасное администрирование телекоммуникационных систем и сетей электросвязи.</w:t>
            </w:r>
          </w:p>
        </w:tc>
        <w:tc>
          <w:tcPr>
            <w:tcW w:w="6344" w:type="dxa"/>
            <w:tcBorders>
              <w:bottom w:val="single" w:sz="4" w:space="0" w:color="000000" w:themeColor="text1"/>
            </w:tcBorders>
          </w:tcPr>
          <w:p w:rsidR="002146FA" w:rsidRDefault="003D1AEA" w:rsidP="003D1AEA">
            <w:pPr>
              <w:jc w:val="both"/>
            </w:pPr>
            <w:r>
              <w:t>- участвует в администрировании аппаратных средств шифрования;</w:t>
            </w:r>
          </w:p>
          <w:p w:rsidR="003D1AEA" w:rsidRDefault="003D1AEA" w:rsidP="003D1AEA">
            <w:pPr>
              <w:jc w:val="both"/>
            </w:pPr>
            <w:r>
              <w:t>- участвует в администрировании системы контроля доступа к сетям связи;</w:t>
            </w:r>
          </w:p>
          <w:p w:rsidR="003D1AEA" w:rsidRDefault="003D1AEA" w:rsidP="003D1AEA">
            <w:pPr>
              <w:jc w:val="both"/>
            </w:pPr>
            <w:r>
              <w:t>- участвует в администрировании внедренных средств защиты информации.</w:t>
            </w:r>
          </w:p>
        </w:tc>
      </w:tr>
      <w:tr w:rsidR="002146FA" w:rsidTr="00294FAC">
        <w:tc>
          <w:tcPr>
            <w:tcW w:w="3227" w:type="dxa"/>
            <w:tcBorders>
              <w:right w:val="nil"/>
            </w:tcBorders>
          </w:tcPr>
          <w:p w:rsidR="002146FA" w:rsidRDefault="003D1AEA" w:rsidP="002146FA">
            <w:pPr>
              <w:jc w:val="both"/>
            </w:pPr>
            <w:r>
              <w:t>Базовая подготовка</w:t>
            </w:r>
          </w:p>
        </w:tc>
        <w:tc>
          <w:tcPr>
            <w:tcW w:w="6344" w:type="dxa"/>
            <w:tcBorders>
              <w:left w:val="nil"/>
              <w:bottom w:val="single" w:sz="4" w:space="0" w:color="000000" w:themeColor="text1"/>
            </w:tcBorders>
          </w:tcPr>
          <w:p w:rsidR="002146FA" w:rsidRDefault="002146FA" w:rsidP="00CB211D">
            <w:pPr>
              <w:jc w:val="center"/>
            </w:pPr>
          </w:p>
        </w:tc>
      </w:tr>
      <w:tr w:rsidR="003D1AEA" w:rsidTr="00294FAC">
        <w:tc>
          <w:tcPr>
            <w:tcW w:w="3227" w:type="dxa"/>
            <w:tcBorders>
              <w:right w:val="single" w:sz="4" w:space="0" w:color="auto"/>
            </w:tcBorders>
          </w:tcPr>
          <w:p w:rsidR="003D1AEA" w:rsidRDefault="00294FAC" w:rsidP="002146FA">
            <w:pPr>
              <w:jc w:val="both"/>
            </w:pPr>
            <w:r>
              <w:t>ОК 1.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3D1AEA" w:rsidRDefault="0043330F" w:rsidP="0043330F">
            <w:pPr>
              <w:jc w:val="both"/>
            </w:pPr>
            <w:r>
              <w:t>Понимать сущность и социальну</w:t>
            </w:r>
            <w:r w:rsidR="00366425">
              <w:t>ю значимость профессии, проявлять к ней устойчивый интерес.</w:t>
            </w:r>
          </w:p>
        </w:tc>
      </w:tr>
      <w:tr w:rsidR="00294FAC" w:rsidTr="00294FAC">
        <w:tc>
          <w:tcPr>
            <w:tcW w:w="3227" w:type="dxa"/>
            <w:tcBorders>
              <w:right w:val="single" w:sz="4" w:space="0" w:color="auto"/>
            </w:tcBorders>
          </w:tcPr>
          <w:p w:rsidR="00294FAC" w:rsidRDefault="00294FAC" w:rsidP="002146FA">
            <w:pPr>
              <w:jc w:val="both"/>
            </w:pPr>
            <w:r>
              <w:t>ОК 2.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294FAC" w:rsidRDefault="00366425" w:rsidP="00075263">
            <w:pPr>
              <w:jc w:val="both"/>
            </w:pPr>
            <w:r>
              <w:t xml:space="preserve">Организовывать собственную деятельность, </w:t>
            </w:r>
            <w:r w:rsidR="00075263">
              <w:t xml:space="preserve">выбирать типовые </w:t>
            </w:r>
            <w:r>
              <w:t>методы и способы выполнения профессиональных задач, оценивать их эффективность и качество.</w:t>
            </w:r>
          </w:p>
        </w:tc>
      </w:tr>
      <w:tr w:rsidR="00294FAC" w:rsidTr="00294FAC">
        <w:tc>
          <w:tcPr>
            <w:tcW w:w="3227" w:type="dxa"/>
            <w:tcBorders>
              <w:right w:val="single" w:sz="4" w:space="0" w:color="auto"/>
            </w:tcBorders>
          </w:tcPr>
          <w:p w:rsidR="00294FAC" w:rsidRDefault="00294FAC" w:rsidP="002146FA">
            <w:pPr>
              <w:jc w:val="both"/>
            </w:pPr>
            <w:r>
              <w:t>ОК 3.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294FAC" w:rsidRDefault="00075263" w:rsidP="00366425">
            <w:pPr>
              <w:jc w:val="both"/>
            </w:pPr>
            <w:r>
              <w:t>П</w:t>
            </w:r>
            <w:r w:rsidR="00366425">
              <w:t xml:space="preserve">ринимать решения в </w:t>
            </w:r>
            <w:r>
              <w:t xml:space="preserve">стандартных и </w:t>
            </w:r>
            <w:r w:rsidR="00366425">
              <w:t>нестандартных ситуациях</w:t>
            </w:r>
            <w:r>
              <w:t xml:space="preserve"> и нести за них ответственность</w:t>
            </w:r>
            <w:r w:rsidR="00366425">
              <w:t>.</w:t>
            </w:r>
          </w:p>
        </w:tc>
      </w:tr>
      <w:tr w:rsidR="00294FAC" w:rsidTr="00294FAC">
        <w:tc>
          <w:tcPr>
            <w:tcW w:w="3227" w:type="dxa"/>
            <w:tcBorders>
              <w:right w:val="single" w:sz="4" w:space="0" w:color="auto"/>
            </w:tcBorders>
          </w:tcPr>
          <w:p w:rsidR="00294FAC" w:rsidRDefault="00294FAC" w:rsidP="002146FA">
            <w:pPr>
              <w:jc w:val="both"/>
            </w:pPr>
            <w:r>
              <w:t>ОК 4.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294FAC" w:rsidRDefault="00075263" w:rsidP="00075263">
            <w:pPr>
              <w:jc w:val="both"/>
            </w:pPr>
            <w:r>
              <w:t xml:space="preserve">Осуществлять поиск и использование </w:t>
            </w:r>
            <w:r w:rsidR="00366425">
              <w:t xml:space="preserve"> информации, необходимой для </w:t>
            </w:r>
            <w:r>
              <w:t>эффективного выполнения</w:t>
            </w:r>
            <w:r w:rsidR="00366425">
              <w:t xml:space="preserve"> профессиональных </w:t>
            </w:r>
            <w:r w:rsidR="00366425">
              <w:lastRenderedPageBreak/>
              <w:t>задач, профе</w:t>
            </w:r>
            <w:r>
              <w:t>ссионального и личного развития</w:t>
            </w:r>
            <w:r w:rsidR="00366425">
              <w:t>.</w:t>
            </w:r>
          </w:p>
        </w:tc>
      </w:tr>
      <w:tr w:rsidR="00294FAC" w:rsidTr="00294FAC">
        <w:tc>
          <w:tcPr>
            <w:tcW w:w="3227" w:type="dxa"/>
            <w:tcBorders>
              <w:right w:val="single" w:sz="4" w:space="0" w:color="auto"/>
            </w:tcBorders>
          </w:tcPr>
          <w:p w:rsidR="00294FAC" w:rsidRDefault="00294FAC" w:rsidP="00294FAC">
            <w:r>
              <w:lastRenderedPageBreak/>
              <w:t>ОК 5.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294FAC" w:rsidRDefault="00366425" w:rsidP="00075263">
            <w:pPr>
              <w:jc w:val="both"/>
            </w:pPr>
            <w:r>
              <w:t>Использовать информационно-</w:t>
            </w:r>
            <w:r w:rsidR="00075263">
              <w:t xml:space="preserve">коммуникационные технологии в </w:t>
            </w:r>
            <w:r>
              <w:t>профессиональной деятельности.</w:t>
            </w:r>
          </w:p>
        </w:tc>
      </w:tr>
      <w:tr w:rsidR="00294FAC" w:rsidTr="00294FAC">
        <w:tc>
          <w:tcPr>
            <w:tcW w:w="3227" w:type="dxa"/>
            <w:tcBorders>
              <w:right w:val="single" w:sz="4" w:space="0" w:color="auto"/>
            </w:tcBorders>
          </w:tcPr>
          <w:p w:rsidR="00294FAC" w:rsidRDefault="00294FAC" w:rsidP="00294FAC">
            <w:r>
              <w:t>ОК 6.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294FAC" w:rsidRDefault="00366425" w:rsidP="00075263">
            <w:pPr>
              <w:jc w:val="both"/>
            </w:pPr>
            <w:r>
              <w:t>Работать в коллективе и команде, эффективно общаться с коллегами, руководством, потребителями</w:t>
            </w:r>
            <w:r w:rsidR="00AF6513">
              <w:t>.</w:t>
            </w:r>
          </w:p>
        </w:tc>
      </w:tr>
      <w:tr w:rsidR="00294FAC" w:rsidTr="00294FAC">
        <w:tc>
          <w:tcPr>
            <w:tcW w:w="3227" w:type="dxa"/>
            <w:tcBorders>
              <w:right w:val="single" w:sz="4" w:space="0" w:color="auto"/>
            </w:tcBorders>
          </w:tcPr>
          <w:p w:rsidR="00294FAC" w:rsidRDefault="00294FAC" w:rsidP="00294FAC">
            <w:r>
              <w:t xml:space="preserve">ОК 7. 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294FAC" w:rsidRDefault="00075263" w:rsidP="00F0695C">
            <w:pPr>
              <w:jc w:val="both"/>
            </w:pPr>
            <w:r>
              <w:t>Брать на себя ответственность за работу членов команды</w:t>
            </w:r>
            <w:r w:rsidR="00AF6513">
              <w:t xml:space="preserve"> </w:t>
            </w:r>
            <w:r w:rsidR="00F0695C">
              <w:t>(</w:t>
            </w:r>
            <w:r w:rsidR="00AF6513">
              <w:t>подчиненных</w:t>
            </w:r>
            <w:r w:rsidR="00F0695C">
              <w:t>)</w:t>
            </w:r>
            <w:r w:rsidR="00AF6513">
              <w:t>, результат выполнения заданий.</w:t>
            </w:r>
          </w:p>
        </w:tc>
      </w:tr>
      <w:tr w:rsidR="00294FAC" w:rsidTr="00294FAC">
        <w:tc>
          <w:tcPr>
            <w:tcW w:w="3227" w:type="dxa"/>
            <w:tcBorders>
              <w:right w:val="single" w:sz="4" w:space="0" w:color="auto"/>
            </w:tcBorders>
          </w:tcPr>
          <w:p w:rsidR="00294FAC" w:rsidRDefault="00294FAC" w:rsidP="00294FAC">
            <w:r>
              <w:t>ОК 8.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294FAC" w:rsidRDefault="00AF6513" w:rsidP="00AF6513">
            <w:pPr>
              <w:jc w:val="both"/>
            </w:pPr>
            <w: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94FAC" w:rsidTr="00294FAC">
        <w:tc>
          <w:tcPr>
            <w:tcW w:w="3227" w:type="dxa"/>
            <w:tcBorders>
              <w:right w:val="single" w:sz="4" w:space="0" w:color="auto"/>
            </w:tcBorders>
          </w:tcPr>
          <w:p w:rsidR="00294FAC" w:rsidRDefault="00294FAC" w:rsidP="00294FAC">
            <w:r>
              <w:t>ОК 9.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294FAC" w:rsidRDefault="00F0695C" w:rsidP="00AF6513">
            <w:pPr>
              <w:jc w:val="both"/>
            </w:pPr>
            <w:r>
              <w:t>Ориентироваться в условиях частой смены</w:t>
            </w:r>
            <w:r w:rsidR="00AF6513">
              <w:t xml:space="preserve"> технологий в профессиональной деятельности.</w:t>
            </w:r>
          </w:p>
        </w:tc>
      </w:tr>
      <w:tr w:rsidR="00294FAC" w:rsidTr="00F0695C">
        <w:tc>
          <w:tcPr>
            <w:tcW w:w="3227" w:type="dxa"/>
            <w:tcBorders>
              <w:right w:val="single" w:sz="4" w:space="0" w:color="auto"/>
            </w:tcBorders>
          </w:tcPr>
          <w:p w:rsidR="00294FAC" w:rsidRDefault="00294FAC" w:rsidP="00294FAC">
            <w:r>
              <w:t>ОК 10.</w:t>
            </w: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94FAC" w:rsidRDefault="00AF6513" w:rsidP="00AF6513">
            <w:pPr>
              <w:jc w:val="both"/>
            </w:pPr>
            <w: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  <w:tr w:rsidR="00F0695C" w:rsidTr="00F0695C">
        <w:tc>
          <w:tcPr>
            <w:tcW w:w="3227" w:type="dxa"/>
            <w:tcBorders>
              <w:right w:val="nil"/>
            </w:tcBorders>
          </w:tcPr>
          <w:p w:rsidR="00F0695C" w:rsidRDefault="00F0695C" w:rsidP="00294FAC">
            <w:r>
              <w:t>Углубленная подготовка</w:t>
            </w:r>
          </w:p>
        </w:tc>
        <w:tc>
          <w:tcPr>
            <w:tcW w:w="6344" w:type="dxa"/>
            <w:tcBorders>
              <w:left w:val="nil"/>
              <w:bottom w:val="single" w:sz="4" w:space="0" w:color="000000" w:themeColor="text1"/>
            </w:tcBorders>
          </w:tcPr>
          <w:p w:rsidR="00F0695C" w:rsidRDefault="00F0695C" w:rsidP="00AF6513">
            <w:pPr>
              <w:jc w:val="both"/>
            </w:pPr>
          </w:p>
        </w:tc>
      </w:tr>
      <w:tr w:rsidR="00F0695C" w:rsidTr="00F0695C">
        <w:tc>
          <w:tcPr>
            <w:tcW w:w="3227" w:type="dxa"/>
            <w:tcBorders>
              <w:right w:val="single" w:sz="4" w:space="0" w:color="auto"/>
            </w:tcBorders>
          </w:tcPr>
          <w:p w:rsidR="00F0695C" w:rsidRDefault="00F0695C" w:rsidP="00294FAC">
            <w:r>
              <w:t>ОК 1.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F0695C" w:rsidRDefault="00F0695C" w:rsidP="00AF6513">
            <w:pPr>
              <w:jc w:val="both"/>
            </w:pPr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0695C" w:rsidTr="00F0695C">
        <w:tc>
          <w:tcPr>
            <w:tcW w:w="3227" w:type="dxa"/>
            <w:tcBorders>
              <w:right w:val="single" w:sz="4" w:space="0" w:color="auto"/>
            </w:tcBorders>
          </w:tcPr>
          <w:p w:rsidR="00F0695C" w:rsidRDefault="00F0695C" w:rsidP="00294FAC">
            <w:r>
              <w:t>ОК 2.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F0695C" w:rsidRDefault="00F0695C" w:rsidP="00F0695C">
            <w:pPr>
              <w:jc w:val="both"/>
            </w:pPr>
            <w: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F0695C" w:rsidTr="00F0695C">
        <w:tc>
          <w:tcPr>
            <w:tcW w:w="3227" w:type="dxa"/>
            <w:tcBorders>
              <w:right w:val="single" w:sz="4" w:space="0" w:color="auto"/>
            </w:tcBorders>
          </w:tcPr>
          <w:p w:rsidR="00F0695C" w:rsidRDefault="00F0695C" w:rsidP="00294FAC">
            <w:r>
              <w:t>ОК 3.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F0695C" w:rsidRDefault="00F0695C" w:rsidP="00F0695C">
            <w:pPr>
              <w:jc w:val="both"/>
            </w:pPr>
            <w:r>
              <w:t>Решать проблемы, оценивать риски и принимать решения в нестандартных ситуациях.</w:t>
            </w:r>
          </w:p>
        </w:tc>
      </w:tr>
      <w:tr w:rsidR="00F0695C" w:rsidTr="00F0695C">
        <w:tc>
          <w:tcPr>
            <w:tcW w:w="3227" w:type="dxa"/>
            <w:tcBorders>
              <w:right w:val="single" w:sz="4" w:space="0" w:color="auto"/>
            </w:tcBorders>
          </w:tcPr>
          <w:p w:rsidR="00F0695C" w:rsidRDefault="00F0695C" w:rsidP="00294FAC">
            <w:r>
              <w:t>ОК 4.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F0695C" w:rsidRDefault="00F0695C" w:rsidP="00F0695C">
            <w:pPr>
              <w:jc w:val="both"/>
            </w:pPr>
            <w:r>
              <w:t>Осуществлять поиск, анализ и оценку информации, необходимой для постановки и решения профессиональных задач, профессионального и личного развития.</w:t>
            </w:r>
          </w:p>
        </w:tc>
      </w:tr>
      <w:tr w:rsidR="00F0695C" w:rsidTr="00F0695C">
        <w:tc>
          <w:tcPr>
            <w:tcW w:w="3227" w:type="dxa"/>
            <w:tcBorders>
              <w:right w:val="single" w:sz="4" w:space="0" w:color="auto"/>
            </w:tcBorders>
          </w:tcPr>
          <w:p w:rsidR="00F0695C" w:rsidRDefault="00F0695C" w:rsidP="00294FAC">
            <w:r>
              <w:t>ОК 5.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F0695C" w:rsidRDefault="00F0695C" w:rsidP="00F0695C">
            <w:pPr>
              <w:jc w:val="both"/>
            </w:pPr>
            <w:r>
              <w:t>Использовать информационно-</w:t>
            </w:r>
            <w:r w:rsidR="00277AF4">
              <w:t>коммуникационные технологии для совершенствования</w:t>
            </w:r>
            <w:r>
              <w:t xml:space="preserve"> профессиональной деятельности.</w:t>
            </w:r>
          </w:p>
        </w:tc>
      </w:tr>
      <w:tr w:rsidR="00277AF4" w:rsidTr="00F0695C">
        <w:tc>
          <w:tcPr>
            <w:tcW w:w="3227" w:type="dxa"/>
            <w:tcBorders>
              <w:right w:val="single" w:sz="4" w:space="0" w:color="auto"/>
            </w:tcBorders>
          </w:tcPr>
          <w:p w:rsidR="00277AF4" w:rsidRDefault="00277AF4" w:rsidP="00294FAC">
            <w:r>
              <w:t>ОК 6.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277AF4" w:rsidRDefault="00277AF4" w:rsidP="00F0695C">
            <w:pPr>
              <w:jc w:val="both"/>
            </w:pPr>
            <w:r>
              <w:t>Работать в коллективе и команде, обеспечивать ее сплоченность, эффективно общаться с коллегами, руководством, потребителями.</w:t>
            </w:r>
          </w:p>
        </w:tc>
      </w:tr>
      <w:tr w:rsidR="00277AF4" w:rsidTr="00F0695C">
        <w:tc>
          <w:tcPr>
            <w:tcW w:w="3227" w:type="dxa"/>
            <w:tcBorders>
              <w:right w:val="single" w:sz="4" w:space="0" w:color="auto"/>
            </w:tcBorders>
          </w:tcPr>
          <w:p w:rsidR="00277AF4" w:rsidRDefault="00277AF4" w:rsidP="00294FAC">
            <w:r>
              <w:t>ОК 7.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277AF4" w:rsidRDefault="00277AF4" w:rsidP="00F0695C">
            <w:pPr>
              <w:jc w:val="both"/>
            </w:pPr>
            <w: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277AF4" w:rsidTr="00F0695C">
        <w:tc>
          <w:tcPr>
            <w:tcW w:w="3227" w:type="dxa"/>
            <w:tcBorders>
              <w:right w:val="single" w:sz="4" w:space="0" w:color="auto"/>
            </w:tcBorders>
          </w:tcPr>
          <w:p w:rsidR="00277AF4" w:rsidRDefault="00277AF4" w:rsidP="00294FAC">
            <w:r>
              <w:t>ОК 8.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277AF4" w:rsidRDefault="00277AF4" w:rsidP="00F0695C">
            <w:pPr>
              <w:jc w:val="both"/>
            </w:pPr>
            <w: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77AF4" w:rsidTr="00F0695C">
        <w:tc>
          <w:tcPr>
            <w:tcW w:w="3227" w:type="dxa"/>
            <w:tcBorders>
              <w:right w:val="single" w:sz="4" w:space="0" w:color="auto"/>
            </w:tcBorders>
          </w:tcPr>
          <w:p w:rsidR="00277AF4" w:rsidRDefault="00277AF4" w:rsidP="00294FAC">
            <w:r>
              <w:t>ОК 9.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277AF4" w:rsidRDefault="00277AF4" w:rsidP="00F0695C">
            <w:pPr>
              <w:jc w:val="both"/>
            </w:pPr>
            <w:r>
              <w:t>Быть готовым к смене технологий в профессиональной деятельности.</w:t>
            </w:r>
          </w:p>
        </w:tc>
      </w:tr>
      <w:tr w:rsidR="00277AF4" w:rsidTr="00F0695C">
        <w:tc>
          <w:tcPr>
            <w:tcW w:w="3227" w:type="dxa"/>
            <w:tcBorders>
              <w:right w:val="single" w:sz="4" w:space="0" w:color="auto"/>
            </w:tcBorders>
          </w:tcPr>
          <w:p w:rsidR="00277AF4" w:rsidRDefault="00277AF4" w:rsidP="00294FAC">
            <w:r>
              <w:t>ОК 10.</w:t>
            </w: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277AF4" w:rsidRDefault="00277AF4" w:rsidP="00F0695C">
            <w:pPr>
              <w:jc w:val="both"/>
            </w:pPr>
            <w: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CB211D" w:rsidRDefault="00CB211D" w:rsidP="00CB211D">
      <w:pPr>
        <w:jc w:val="center"/>
      </w:pPr>
    </w:p>
    <w:p w:rsidR="000574C7" w:rsidRPr="00E3036E" w:rsidRDefault="00605BA6">
      <w:r>
        <w:t>Освоение умений и усвоение знаний:</w:t>
      </w:r>
    </w:p>
    <w:p w:rsidR="00E3036E" w:rsidRPr="00E3036E" w:rsidRDefault="00E3036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05BA6" w:rsidTr="00605BA6">
        <w:tc>
          <w:tcPr>
            <w:tcW w:w="2660" w:type="dxa"/>
          </w:tcPr>
          <w:p w:rsidR="00605BA6" w:rsidRPr="00605BA6" w:rsidRDefault="00605BA6" w:rsidP="00605BA6">
            <w:pPr>
              <w:jc w:val="center"/>
              <w:rPr>
                <w:b/>
              </w:rPr>
            </w:pPr>
            <w:r w:rsidRPr="00605BA6">
              <w:rPr>
                <w:b/>
              </w:rPr>
              <w:t>Освоенные умения, усвоенные знания</w:t>
            </w:r>
          </w:p>
        </w:tc>
        <w:tc>
          <w:tcPr>
            <w:tcW w:w="6911" w:type="dxa"/>
          </w:tcPr>
          <w:p w:rsidR="00605BA6" w:rsidRPr="00605BA6" w:rsidRDefault="00605BA6" w:rsidP="00605BA6">
            <w:pPr>
              <w:jc w:val="center"/>
              <w:rPr>
                <w:b/>
              </w:rPr>
            </w:pPr>
            <w:r>
              <w:rPr>
                <w:b/>
              </w:rPr>
              <w:t>Показатели оценки результата</w:t>
            </w:r>
          </w:p>
        </w:tc>
      </w:tr>
      <w:tr w:rsidR="00605BA6" w:rsidTr="00605BA6">
        <w:tc>
          <w:tcPr>
            <w:tcW w:w="2660" w:type="dxa"/>
          </w:tcPr>
          <w:p w:rsidR="00605BA6" w:rsidRPr="00605BA6" w:rsidRDefault="00605BA6" w:rsidP="00605B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11" w:type="dxa"/>
            <w:tcBorders>
              <w:bottom w:val="single" w:sz="4" w:space="0" w:color="000000" w:themeColor="text1"/>
            </w:tcBorders>
          </w:tcPr>
          <w:p w:rsidR="00605BA6" w:rsidRPr="00605BA6" w:rsidRDefault="00605BA6" w:rsidP="00605B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05BA6" w:rsidTr="00605BA6">
        <w:tc>
          <w:tcPr>
            <w:tcW w:w="2660" w:type="dxa"/>
            <w:tcBorders>
              <w:right w:val="nil"/>
            </w:tcBorders>
          </w:tcPr>
          <w:p w:rsidR="00605BA6" w:rsidRDefault="00605BA6">
            <w:r>
              <w:t>Умения:</w:t>
            </w:r>
          </w:p>
        </w:tc>
        <w:tc>
          <w:tcPr>
            <w:tcW w:w="6911" w:type="dxa"/>
            <w:tcBorders>
              <w:left w:val="nil"/>
            </w:tcBorders>
          </w:tcPr>
          <w:p w:rsidR="00605BA6" w:rsidRDefault="00605BA6"/>
        </w:tc>
      </w:tr>
      <w:tr w:rsidR="00605BA6" w:rsidTr="00605BA6">
        <w:tc>
          <w:tcPr>
            <w:tcW w:w="2660" w:type="dxa"/>
          </w:tcPr>
          <w:p w:rsidR="00605BA6" w:rsidRPr="00605BA6" w:rsidRDefault="00605BA6">
            <w:r w:rsidRPr="00605BA6">
              <w:t>-классифицировать угрозы информационной безопасности</w:t>
            </w:r>
          </w:p>
        </w:tc>
        <w:tc>
          <w:tcPr>
            <w:tcW w:w="6911" w:type="dxa"/>
          </w:tcPr>
          <w:p w:rsidR="00605BA6" w:rsidRDefault="00605BA6">
            <w:r>
              <w:t xml:space="preserve">- демонстрация умения </w:t>
            </w:r>
            <w:r w:rsidRPr="00605BA6">
              <w:t>классифицировать угрозы информационной безопасности</w:t>
            </w:r>
          </w:p>
        </w:tc>
      </w:tr>
      <w:tr w:rsidR="00605BA6" w:rsidTr="00605BA6">
        <w:tc>
          <w:tcPr>
            <w:tcW w:w="2660" w:type="dxa"/>
          </w:tcPr>
          <w:p w:rsidR="00605BA6" w:rsidRPr="00605BA6" w:rsidRDefault="00605BA6">
            <w:r w:rsidRPr="00605BA6">
              <w:t>-проводить выбор средств защиты в соответствии с выявленными угрозами</w:t>
            </w:r>
          </w:p>
        </w:tc>
        <w:tc>
          <w:tcPr>
            <w:tcW w:w="6911" w:type="dxa"/>
          </w:tcPr>
          <w:p w:rsidR="00605BA6" w:rsidRDefault="00605BA6" w:rsidP="00605BA6">
            <w:pPr>
              <w:jc w:val="both"/>
            </w:pPr>
            <w:r>
              <w:t>- демонстрация умения</w:t>
            </w:r>
            <w:r w:rsidRPr="00605BA6">
              <w:t xml:space="preserve"> проводить выбор средств защиты в соответствии с выявленными угрозами</w:t>
            </w:r>
          </w:p>
        </w:tc>
      </w:tr>
      <w:tr w:rsidR="00605BA6" w:rsidTr="00605BA6">
        <w:tc>
          <w:tcPr>
            <w:tcW w:w="2660" w:type="dxa"/>
          </w:tcPr>
          <w:p w:rsidR="00605BA6" w:rsidRPr="00605BA6" w:rsidRDefault="00605BA6">
            <w:r w:rsidRPr="00605BA6">
              <w:t>-определять возможные виды атак</w:t>
            </w:r>
          </w:p>
        </w:tc>
        <w:tc>
          <w:tcPr>
            <w:tcW w:w="6911" w:type="dxa"/>
          </w:tcPr>
          <w:p w:rsidR="00605BA6" w:rsidRDefault="00605BA6">
            <w:r>
              <w:t>- демонстрация умения</w:t>
            </w:r>
            <w:r w:rsidR="00843C88" w:rsidRPr="00605BA6">
              <w:t xml:space="preserve"> определять возможные виды атак</w:t>
            </w:r>
          </w:p>
        </w:tc>
      </w:tr>
      <w:tr w:rsidR="00605BA6" w:rsidTr="00605BA6">
        <w:tc>
          <w:tcPr>
            <w:tcW w:w="2660" w:type="dxa"/>
          </w:tcPr>
          <w:p w:rsidR="00605BA6" w:rsidRPr="00605BA6" w:rsidRDefault="00605BA6">
            <w:r w:rsidRPr="00605BA6">
              <w:lastRenderedPageBreak/>
              <w:t>-осуществлять мероприятия по проведению аттестационных работ</w:t>
            </w:r>
          </w:p>
        </w:tc>
        <w:tc>
          <w:tcPr>
            <w:tcW w:w="6911" w:type="dxa"/>
          </w:tcPr>
          <w:p w:rsidR="00605BA6" w:rsidRDefault="00605BA6">
            <w:r>
              <w:t>- демонстрация умения</w:t>
            </w:r>
            <w:r w:rsidR="00843C88" w:rsidRPr="00605BA6">
              <w:t xml:space="preserve"> осуществлять мероприятия по проведению аттестационных работ</w:t>
            </w:r>
          </w:p>
        </w:tc>
      </w:tr>
      <w:tr w:rsidR="00605BA6" w:rsidTr="00605BA6">
        <w:tc>
          <w:tcPr>
            <w:tcW w:w="2660" w:type="dxa"/>
          </w:tcPr>
          <w:p w:rsidR="00605BA6" w:rsidRPr="00843C88" w:rsidRDefault="00605BA6">
            <w:r w:rsidRPr="00843C88">
              <w:t>-разрабатывать политику безопасности объекта</w:t>
            </w:r>
          </w:p>
        </w:tc>
        <w:tc>
          <w:tcPr>
            <w:tcW w:w="6911" w:type="dxa"/>
          </w:tcPr>
          <w:p w:rsidR="00605BA6" w:rsidRDefault="00605BA6">
            <w:r>
              <w:t>- демонстрация умения</w:t>
            </w:r>
            <w:r w:rsidR="00843C88" w:rsidRPr="00843C88">
              <w:t xml:space="preserve"> разрабатывать политику безопасности объекта</w:t>
            </w:r>
          </w:p>
        </w:tc>
      </w:tr>
      <w:tr w:rsidR="00605BA6" w:rsidTr="00605BA6">
        <w:tc>
          <w:tcPr>
            <w:tcW w:w="2660" w:type="dxa"/>
          </w:tcPr>
          <w:p w:rsidR="00605BA6" w:rsidRPr="00843C88" w:rsidRDefault="00605BA6">
            <w:r w:rsidRPr="00843C88">
              <w:t>-использовать программные продукты, выявляющие недостатки систем защиты</w:t>
            </w:r>
          </w:p>
        </w:tc>
        <w:tc>
          <w:tcPr>
            <w:tcW w:w="6911" w:type="dxa"/>
          </w:tcPr>
          <w:p w:rsidR="00605BA6" w:rsidRDefault="00605BA6">
            <w:r>
              <w:t>- демонстрация умения</w:t>
            </w:r>
            <w:r w:rsidR="00843C88" w:rsidRPr="00843C88">
              <w:t xml:space="preserve"> использовать программные продукты, выявляющие недостатки систем защиты</w:t>
            </w:r>
          </w:p>
        </w:tc>
      </w:tr>
      <w:tr w:rsidR="00605BA6" w:rsidTr="00605BA6">
        <w:tc>
          <w:tcPr>
            <w:tcW w:w="2660" w:type="dxa"/>
          </w:tcPr>
          <w:p w:rsidR="00605BA6" w:rsidRPr="00843C88" w:rsidRDefault="00605BA6">
            <w:r w:rsidRPr="00843C88">
              <w:t>- выполнять расчет и установку специализированного оборудования для максимальной защищенности объекта</w:t>
            </w:r>
          </w:p>
        </w:tc>
        <w:tc>
          <w:tcPr>
            <w:tcW w:w="6911" w:type="dxa"/>
          </w:tcPr>
          <w:p w:rsidR="00605BA6" w:rsidRDefault="00605BA6">
            <w:r>
              <w:t>- демонстрация умения</w:t>
            </w:r>
            <w:r w:rsidR="00843C88" w:rsidRPr="00843C88">
              <w:t xml:space="preserve"> выполнять расчет и установку специализированного оборудования для максимальной защищенности объекта</w:t>
            </w:r>
          </w:p>
        </w:tc>
      </w:tr>
      <w:tr w:rsidR="00605BA6" w:rsidTr="00605BA6">
        <w:tc>
          <w:tcPr>
            <w:tcW w:w="2660" w:type="dxa"/>
          </w:tcPr>
          <w:p w:rsidR="00605BA6" w:rsidRPr="00843C88" w:rsidRDefault="00605BA6">
            <w:r w:rsidRPr="00843C88">
              <w:t>-производить установку и настройку средств защиты</w:t>
            </w:r>
          </w:p>
        </w:tc>
        <w:tc>
          <w:tcPr>
            <w:tcW w:w="6911" w:type="dxa"/>
          </w:tcPr>
          <w:p w:rsidR="00605BA6" w:rsidRDefault="00605BA6">
            <w:r>
              <w:t>- демонстрация умения</w:t>
            </w:r>
            <w:r w:rsidR="00843C88" w:rsidRPr="00843C88">
              <w:t xml:space="preserve"> производить установку и настройку средств защиты</w:t>
            </w:r>
          </w:p>
        </w:tc>
      </w:tr>
      <w:tr w:rsidR="00605BA6" w:rsidTr="00605BA6">
        <w:tc>
          <w:tcPr>
            <w:tcW w:w="2660" w:type="dxa"/>
          </w:tcPr>
          <w:p w:rsidR="00605BA6" w:rsidRPr="00843C88" w:rsidRDefault="00605BA6">
            <w:r w:rsidRPr="00843C88">
              <w:t>-конфигурировать автоматизированные системы и информационно-коммуникационные сети в соответствии с политикой информационной безопасности</w:t>
            </w:r>
          </w:p>
        </w:tc>
        <w:tc>
          <w:tcPr>
            <w:tcW w:w="6911" w:type="dxa"/>
          </w:tcPr>
          <w:p w:rsidR="00605BA6" w:rsidRDefault="00843C88">
            <w:r>
              <w:t>- демонстрация умения</w:t>
            </w:r>
            <w:r w:rsidRPr="00843C88">
              <w:t xml:space="preserve"> конфигурировать автоматизированные системы и информационно-коммуникационные сети в соответствии с политикой информационной безопасности</w:t>
            </w:r>
          </w:p>
        </w:tc>
      </w:tr>
      <w:tr w:rsidR="00605BA6" w:rsidTr="00605BA6">
        <w:tc>
          <w:tcPr>
            <w:tcW w:w="2660" w:type="dxa"/>
          </w:tcPr>
          <w:p w:rsidR="00605BA6" w:rsidRPr="00843C88" w:rsidRDefault="00605BA6">
            <w:r w:rsidRPr="00843C88">
              <w:t>-выполнять тестирование системы с целью определения уровня защищенности</w:t>
            </w:r>
          </w:p>
        </w:tc>
        <w:tc>
          <w:tcPr>
            <w:tcW w:w="6911" w:type="dxa"/>
          </w:tcPr>
          <w:p w:rsidR="00605BA6" w:rsidRDefault="00843C88">
            <w:r>
              <w:t>- демонстрация умения</w:t>
            </w:r>
            <w:r w:rsidRPr="00843C88">
              <w:t xml:space="preserve"> выполнять тестирование системы с целью определения уровня защищенности</w:t>
            </w:r>
          </w:p>
        </w:tc>
      </w:tr>
      <w:tr w:rsidR="00605BA6" w:rsidTr="00605BA6">
        <w:tc>
          <w:tcPr>
            <w:tcW w:w="2660" w:type="dxa"/>
          </w:tcPr>
          <w:p w:rsidR="00605BA6" w:rsidRPr="00843C88" w:rsidRDefault="00843C88">
            <w:r w:rsidRPr="00843C88">
              <w:t>-использовать программные продукты для защиты базы данных</w:t>
            </w:r>
          </w:p>
        </w:tc>
        <w:tc>
          <w:tcPr>
            <w:tcW w:w="6911" w:type="dxa"/>
          </w:tcPr>
          <w:p w:rsidR="00605BA6" w:rsidRDefault="00843C88">
            <w:r>
              <w:t>- демонстрация умения</w:t>
            </w:r>
            <w:r w:rsidRPr="00843C88">
              <w:t xml:space="preserve"> использовать программные продукты для защиты базы данных</w:t>
            </w:r>
          </w:p>
        </w:tc>
      </w:tr>
      <w:tr w:rsidR="00605BA6" w:rsidTr="00843C88">
        <w:tc>
          <w:tcPr>
            <w:tcW w:w="2660" w:type="dxa"/>
          </w:tcPr>
          <w:p w:rsidR="00605BA6" w:rsidRPr="00843C88" w:rsidRDefault="00843C88">
            <w:r w:rsidRPr="00843C88">
              <w:t>-применять криптографические методы защиты информации</w:t>
            </w:r>
          </w:p>
        </w:tc>
        <w:tc>
          <w:tcPr>
            <w:tcW w:w="6911" w:type="dxa"/>
            <w:tcBorders>
              <w:bottom w:val="single" w:sz="4" w:space="0" w:color="000000" w:themeColor="text1"/>
            </w:tcBorders>
          </w:tcPr>
          <w:p w:rsidR="00605BA6" w:rsidRDefault="00843C88">
            <w:r>
              <w:t>- демонстрация умения</w:t>
            </w:r>
            <w:r w:rsidRPr="00843C88">
              <w:t xml:space="preserve"> применять криптографические методы защиты информации</w:t>
            </w:r>
          </w:p>
        </w:tc>
      </w:tr>
      <w:tr w:rsidR="00605BA6" w:rsidTr="00843C88">
        <w:tc>
          <w:tcPr>
            <w:tcW w:w="2660" w:type="dxa"/>
            <w:tcBorders>
              <w:right w:val="nil"/>
            </w:tcBorders>
          </w:tcPr>
          <w:p w:rsidR="00605BA6" w:rsidRPr="00843C88" w:rsidRDefault="00843C88">
            <w:r w:rsidRPr="00843C88">
              <w:t>Знания:</w:t>
            </w:r>
          </w:p>
        </w:tc>
        <w:tc>
          <w:tcPr>
            <w:tcW w:w="6911" w:type="dxa"/>
            <w:tcBorders>
              <w:left w:val="nil"/>
              <w:bottom w:val="single" w:sz="4" w:space="0" w:color="000000" w:themeColor="text1"/>
            </w:tcBorders>
          </w:tcPr>
          <w:p w:rsidR="00605BA6" w:rsidRDefault="00605BA6"/>
        </w:tc>
      </w:tr>
      <w:tr w:rsidR="00843C88" w:rsidTr="00843C88">
        <w:tc>
          <w:tcPr>
            <w:tcW w:w="2660" w:type="dxa"/>
            <w:tcBorders>
              <w:right w:val="single" w:sz="4" w:space="0" w:color="auto"/>
            </w:tcBorders>
          </w:tcPr>
          <w:p w:rsidR="00843C88" w:rsidRPr="00843C88" w:rsidRDefault="00843C88">
            <w:r w:rsidRPr="00843C88">
              <w:t>-каналы утечки информации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843C88" w:rsidRDefault="00843C88">
            <w:r>
              <w:t xml:space="preserve">- демонстрация знаний </w:t>
            </w:r>
            <w:r w:rsidR="00E3036E">
              <w:t>каналов</w:t>
            </w:r>
            <w:r w:rsidRPr="00843C88">
              <w:t xml:space="preserve"> утечки информации</w:t>
            </w:r>
          </w:p>
        </w:tc>
      </w:tr>
      <w:tr w:rsidR="00843C88" w:rsidTr="00843C88">
        <w:tc>
          <w:tcPr>
            <w:tcW w:w="2660" w:type="dxa"/>
            <w:tcBorders>
              <w:right w:val="single" w:sz="4" w:space="0" w:color="auto"/>
            </w:tcBorders>
          </w:tcPr>
          <w:p w:rsidR="00843C88" w:rsidRPr="00843C88" w:rsidRDefault="00843C88">
            <w:r w:rsidRPr="00843C88">
              <w:t>-назначение, классификацию и принципы работы специализированного оборудования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843C88" w:rsidRDefault="00E3036E">
            <w:r>
              <w:t xml:space="preserve">- демонстрация знаний назначения, классификации и принципов </w:t>
            </w:r>
            <w:r w:rsidR="00A74F60" w:rsidRPr="00843C88">
              <w:t>работы специализированного оборудования</w:t>
            </w:r>
          </w:p>
        </w:tc>
      </w:tr>
      <w:tr w:rsidR="00843C88" w:rsidTr="00843C88">
        <w:tc>
          <w:tcPr>
            <w:tcW w:w="2660" w:type="dxa"/>
            <w:tcBorders>
              <w:right w:val="single" w:sz="4" w:space="0" w:color="auto"/>
            </w:tcBorders>
          </w:tcPr>
          <w:p w:rsidR="00843C88" w:rsidRPr="00843C88" w:rsidRDefault="00843C88">
            <w:r w:rsidRPr="00843C88">
              <w:t>-принципы построения информационно-коммуникационных сетей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843C88" w:rsidRDefault="00843C88">
            <w:r>
              <w:t>- демонстрация знаний</w:t>
            </w:r>
            <w:r w:rsidR="00E3036E">
              <w:t xml:space="preserve"> принципов </w:t>
            </w:r>
            <w:r w:rsidR="00A74F60" w:rsidRPr="00843C88">
              <w:t xml:space="preserve"> построения информационно-коммуникационных сетей</w:t>
            </w:r>
          </w:p>
        </w:tc>
      </w:tr>
      <w:tr w:rsidR="00843C88" w:rsidTr="00843C88">
        <w:tc>
          <w:tcPr>
            <w:tcW w:w="2660" w:type="dxa"/>
            <w:tcBorders>
              <w:right w:val="single" w:sz="4" w:space="0" w:color="auto"/>
            </w:tcBorders>
          </w:tcPr>
          <w:p w:rsidR="00843C88" w:rsidRPr="00843C88" w:rsidRDefault="00843C88">
            <w:r w:rsidRPr="00843C88">
              <w:t>-возможные способы несанкционированного доступа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843C88" w:rsidRDefault="00843C88">
            <w:r>
              <w:t>- демонстрация знаний</w:t>
            </w:r>
            <w:r w:rsidR="00E3036E">
              <w:t xml:space="preserve"> возможных способов</w:t>
            </w:r>
            <w:r w:rsidR="00A74F60" w:rsidRPr="00843C88">
              <w:t xml:space="preserve"> несанкционированного доступа</w:t>
            </w:r>
          </w:p>
        </w:tc>
      </w:tr>
      <w:tr w:rsidR="00843C88" w:rsidTr="00843C88">
        <w:tc>
          <w:tcPr>
            <w:tcW w:w="2660" w:type="dxa"/>
            <w:tcBorders>
              <w:right w:val="single" w:sz="4" w:space="0" w:color="auto"/>
            </w:tcBorders>
          </w:tcPr>
          <w:p w:rsidR="00843C88" w:rsidRPr="00843C88" w:rsidRDefault="00843C88">
            <w:r w:rsidRPr="00843C88">
              <w:t xml:space="preserve">-нормативно-правовые и законодательные акты в </w:t>
            </w:r>
            <w:r w:rsidRPr="00843C88">
              <w:lastRenderedPageBreak/>
              <w:t>области информационной безопасности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843C88" w:rsidRDefault="00843C88">
            <w:r>
              <w:lastRenderedPageBreak/>
              <w:t>- демонстрация знаний</w:t>
            </w:r>
            <w:r w:rsidR="00E3036E">
              <w:t xml:space="preserve"> нормативно-правовых и законодательных актов</w:t>
            </w:r>
            <w:r w:rsidR="00A74F60" w:rsidRPr="00843C88">
              <w:t xml:space="preserve"> в области информационной безопасности</w:t>
            </w:r>
          </w:p>
        </w:tc>
      </w:tr>
      <w:tr w:rsidR="00843C88" w:rsidTr="00843C88">
        <w:tc>
          <w:tcPr>
            <w:tcW w:w="2660" w:type="dxa"/>
            <w:tcBorders>
              <w:right w:val="single" w:sz="4" w:space="0" w:color="auto"/>
            </w:tcBorders>
          </w:tcPr>
          <w:p w:rsidR="00843C88" w:rsidRPr="00843C88" w:rsidRDefault="00843C88">
            <w:r w:rsidRPr="00843C88">
              <w:lastRenderedPageBreak/>
              <w:t>-правила проведения возможных проверок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843C88" w:rsidRDefault="00843C88">
            <w:r>
              <w:t>- демонстрация знаний</w:t>
            </w:r>
            <w:r w:rsidR="00E3036E">
              <w:t xml:space="preserve"> правил</w:t>
            </w:r>
            <w:r w:rsidR="00A74F60" w:rsidRPr="00843C88">
              <w:t xml:space="preserve"> проведения возможных проверок</w:t>
            </w:r>
          </w:p>
        </w:tc>
      </w:tr>
      <w:tr w:rsidR="00843C88" w:rsidTr="00843C88">
        <w:tc>
          <w:tcPr>
            <w:tcW w:w="2660" w:type="dxa"/>
            <w:tcBorders>
              <w:right w:val="single" w:sz="4" w:space="0" w:color="auto"/>
            </w:tcBorders>
          </w:tcPr>
          <w:p w:rsidR="00843C88" w:rsidRPr="00843C88" w:rsidRDefault="00843C88">
            <w:r w:rsidRPr="00843C88">
              <w:t xml:space="preserve">-этапы </w:t>
            </w:r>
            <w:proofErr w:type="gramStart"/>
            <w:r w:rsidRPr="00843C88">
              <w:t>определения конфиденциальности документов объекта защиты</w:t>
            </w:r>
            <w:proofErr w:type="gramEnd"/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843C88" w:rsidRDefault="00843C88">
            <w:r>
              <w:t xml:space="preserve">- демонстрация </w:t>
            </w:r>
            <w:proofErr w:type="gramStart"/>
            <w:r>
              <w:t>знаний</w:t>
            </w:r>
            <w:r w:rsidR="00E3036E">
              <w:t xml:space="preserve"> этапов</w:t>
            </w:r>
            <w:r w:rsidR="00A74F60" w:rsidRPr="00843C88">
              <w:t xml:space="preserve"> определения конфиденциальности документов объекта защиты</w:t>
            </w:r>
            <w:proofErr w:type="gramEnd"/>
          </w:p>
        </w:tc>
      </w:tr>
      <w:tr w:rsidR="00843C88" w:rsidTr="00843C88">
        <w:tc>
          <w:tcPr>
            <w:tcW w:w="2660" w:type="dxa"/>
            <w:tcBorders>
              <w:right w:val="single" w:sz="4" w:space="0" w:color="auto"/>
            </w:tcBorders>
          </w:tcPr>
          <w:p w:rsidR="00843C88" w:rsidRPr="00843C88" w:rsidRDefault="00843C88">
            <w:r w:rsidRPr="00843C88">
              <w:t>-технологии применения программных продуктов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843C88" w:rsidRDefault="00843C88">
            <w:r>
              <w:t>- демонстрация знаний</w:t>
            </w:r>
            <w:r w:rsidR="00A74F60" w:rsidRPr="00843C88">
              <w:t xml:space="preserve"> технологии применения программных продуктов</w:t>
            </w:r>
          </w:p>
        </w:tc>
      </w:tr>
      <w:tr w:rsidR="00843C88" w:rsidTr="00843C88">
        <w:tc>
          <w:tcPr>
            <w:tcW w:w="2660" w:type="dxa"/>
            <w:tcBorders>
              <w:right w:val="single" w:sz="4" w:space="0" w:color="auto"/>
            </w:tcBorders>
          </w:tcPr>
          <w:p w:rsidR="00843C88" w:rsidRPr="00843C88" w:rsidRDefault="00843C88">
            <w:r w:rsidRPr="00843C88">
              <w:t>-возможные способы, места установки и настройки программных продуктов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843C88" w:rsidRDefault="00843C88">
            <w:r>
              <w:t>- демонстрация знаний</w:t>
            </w:r>
            <w:r w:rsidR="00E3036E">
              <w:t xml:space="preserve"> возможных способов, мест</w:t>
            </w:r>
            <w:r w:rsidR="00A74F60" w:rsidRPr="00843C88">
              <w:t xml:space="preserve"> установки и настройки программных продуктов</w:t>
            </w:r>
          </w:p>
        </w:tc>
      </w:tr>
      <w:tr w:rsidR="00843C88" w:rsidTr="00843C88">
        <w:tc>
          <w:tcPr>
            <w:tcW w:w="2660" w:type="dxa"/>
            <w:tcBorders>
              <w:right w:val="single" w:sz="4" w:space="0" w:color="auto"/>
            </w:tcBorders>
          </w:tcPr>
          <w:p w:rsidR="00843C88" w:rsidRPr="00843C88" w:rsidRDefault="00843C88">
            <w:r w:rsidRPr="00843C88">
              <w:t>-конфигурации защищаемых сетей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843C88" w:rsidRDefault="00A74F60">
            <w:r>
              <w:t>- демонстрация знаний</w:t>
            </w:r>
            <w:r w:rsidRPr="00843C88">
              <w:t xml:space="preserve"> конфигурации защищаемых сетей</w:t>
            </w:r>
          </w:p>
        </w:tc>
      </w:tr>
      <w:tr w:rsidR="00843C88" w:rsidTr="00843C88">
        <w:tc>
          <w:tcPr>
            <w:tcW w:w="2660" w:type="dxa"/>
            <w:tcBorders>
              <w:right w:val="single" w:sz="4" w:space="0" w:color="auto"/>
            </w:tcBorders>
          </w:tcPr>
          <w:p w:rsidR="00843C88" w:rsidRPr="00843C88" w:rsidRDefault="00843C88">
            <w:r w:rsidRPr="00843C88">
              <w:t>- алгоритмы работы тестовых программ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843C88" w:rsidRDefault="00A74F60">
            <w:r>
              <w:t>- демонстрация знаний</w:t>
            </w:r>
            <w:r w:rsidR="00E3036E">
              <w:t xml:space="preserve"> алгоритмов</w:t>
            </w:r>
            <w:r w:rsidRPr="00843C88">
              <w:t xml:space="preserve"> работы тестовых программ</w:t>
            </w:r>
          </w:p>
        </w:tc>
      </w:tr>
      <w:tr w:rsidR="00843C88" w:rsidTr="00843C88">
        <w:tc>
          <w:tcPr>
            <w:tcW w:w="2660" w:type="dxa"/>
            <w:tcBorders>
              <w:right w:val="single" w:sz="4" w:space="0" w:color="auto"/>
            </w:tcBorders>
          </w:tcPr>
          <w:p w:rsidR="00843C88" w:rsidRPr="00843C88" w:rsidRDefault="00843C88">
            <w:r w:rsidRPr="00843C88">
              <w:t>-средства защиты различных операционных систем и сред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843C88" w:rsidRDefault="00A74F60">
            <w:r>
              <w:t>- демонстрация знаний</w:t>
            </w:r>
            <w:r w:rsidR="00E3036E">
              <w:t xml:space="preserve"> средств</w:t>
            </w:r>
            <w:r w:rsidRPr="00843C88">
              <w:t xml:space="preserve"> защиты различных операционных систем и сред</w:t>
            </w:r>
          </w:p>
        </w:tc>
      </w:tr>
      <w:tr w:rsidR="00843C88" w:rsidTr="00843C88">
        <w:tc>
          <w:tcPr>
            <w:tcW w:w="2660" w:type="dxa"/>
            <w:tcBorders>
              <w:right w:val="single" w:sz="4" w:space="0" w:color="auto"/>
            </w:tcBorders>
          </w:tcPr>
          <w:p w:rsidR="00843C88" w:rsidRPr="00843C88" w:rsidRDefault="00843C88">
            <w:r w:rsidRPr="00843C88">
              <w:t>-способы и методы шифрования информации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843C88" w:rsidRDefault="00A74F60">
            <w:r>
              <w:t>- демонстрация знаний</w:t>
            </w:r>
            <w:r w:rsidR="00E3036E">
              <w:t xml:space="preserve"> способов и методов</w:t>
            </w:r>
            <w:r w:rsidRPr="00843C88">
              <w:t xml:space="preserve"> шифрования информации</w:t>
            </w:r>
          </w:p>
        </w:tc>
      </w:tr>
    </w:tbl>
    <w:p w:rsidR="00605BA6" w:rsidRDefault="00605BA6"/>
    <w:p w:rsidR="007C7F5F" w:rsidRDefault="007C7F5F"/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277AF4" w:rsidRDefault="00277AF4" w:rsidP="007C7F5F">
      <w:pPr>
        <w:jc w:val="center"/>
        <w:rPr>
          <w:b/>
        </w:rPr>
      </w:pPr>
    </w:p>
    <w:p w:rsidR="007C7F5F" w:rsidRPr="005737B9" w:rsidRDefault="007C7F5F" w:rsidP="007C7F5F">
      <w:pPr>
        <w:jc w:val="center"/>
        <w:rPr>
          <w:b/>
          <w:sz w:val="28"/>
          <w:szCs w:val="28"/>
        </w:rPr>
      </w:pPr>
      <w:r w:rsidRPr="005737B9">
        <w:rPr>
          <w:b/>
          <w:sz w:val="28"/>
          <w:szCs w:val="28"/>
        </w:rPr>
        <w:lastRenderedPageBreak/>
        <w:t>Задания для оценки освоения умений и усвоения знаний</w:t>
      </w:r>
    </w:p>
    <w:p w:rsidR="0062161E" w:rsidRPr="005737B9" w:rsidRDefault="0062161E" w:rsidP="007C7F5F">
      <w:pPr>
        <w:jc w:val="center"/>
        <w:rPr>
          <w:b/>
          <w:sz w:val="28"/>
          <w:szCs w:val="28"/>
        </w:rPr>
      </w:pPr>
    </w:p>
    <w:p w:rsidR="005037EA" w:rsidRPr="005737B9" w:rsidRDefault="005037EA" w:rsidP="005037EA">
      <w:pPr>
        <w:pStyle w:val="a4"/>
        <w:ind w:left="0"/>
        <w:jc w:val="both"/>
        <w:rPr>
          <w:b/>
          <w:sz w:val="28"/>
          <w:szCs w:val="28"/>
        </w:rPr>
      </w:pPr>
      <w:r w:rsidRPr="005737B9">
        <w:rPr>
          <w:b/>
          <w:sz w:val="28"/>
          <w:szCs w:val="28"/>
        </w:rPr>
        <w:t>ПК 1. Использовать программно-аппаратные средства защиты информации в многоканальных телекоммуникационных системах, информационно-коммуникационных сетях связи.</w:t>
      </w:r>
    </w:p>
    <w:p w:rsidR="005037EA" w:rsidRPr="005737B9" w:rsidRDefault="005037EA" w:rsidP="005037EA">
      <w:pPr>
        <w:jc w:val="both"/>
        <w:rPr>
          <w:b/>
          <w:sz w:val="28"/>
          <w:szCs w:val="28"/>
        </w:rPr>
      </w:pPr>
    </w:p>
    <w:p w:rsidR="007C7F5F" w:rsidRPr="005737B9" w:rsidRDefault="007C7F5F" w:rsidP="007C7F5F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Для чего используется пароль?</w:t>
      </w:r>
    </w:p>
    <w:p w:rsidR="007C7F5F" w:rsidRPr="005737B9" w:rsidRDefault="007C7F5F" w:rsidP="007C7F5F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Аутентификация</w:t>
      </w:r>
    </w:p>
    <w:p w:rsidR="007C7F5F" w:rsidRPr="005737B9" w:rsidRDefault="007C7F5F" w:rsidP="007C7F5F">
      <w:pPr>
        <w:pStyle w:val="a4"/>
        <w:ind w:left="709" w:hanging="72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Идентификация</w:t>
      </w:r>
    </w:p>
    <w:p w:rsidR="007C7F5F" w:rsidRPr="005737B9" w:rsidRDefault="007C7F5F" w:rsidP="007C7F5F">
      <w:pPr>
        <w:pStyle w:val="a4"/>
        <w:ind w:hanging="72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Регистрация</w:t>
      </w:r>
    </w:p>
    <w:p w:rsidR="007C7F5F" w:rsidRPr="005737B9" w:rsidRDefault="007C7F5F" w:rsidP="007C7F5F">
      <w:pPr>
        <w:pStyle w:val="a4"/>
        <w:ind w:hanging="72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Авторизация</w:t>
      </w:r>
    </w:p>
    <w:p w:rsidR="007C7F5F" w:rsidRPr="005737B9" w:rsidRDefault="007C7F5F" w:rsidP="007C7F5F">
      <w:pPr>
        <w:pStyle w:val="a4"/>
        <w:ind w:hanging="72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2. Для чего предназначен канальный уровень?</w:t>
      </w:r>
    </w:p>
    <w:p w:rsidR="007C7F5F" w:rsidRPr="005737B9" w:rsidRDefault="007C7F5F" w:rsidP="007C7F5F">
      <w:pPr>
        <w:pStyle w:val="a4"/>
        <w:ind w:hanging="72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Кадрирование</w:t>
      </w:r>
    </w:p>
    <w:p w:rsidR="007C7F5F" w:rsidRPr="005737B9" w:rsidRDefault="007C7F5F" w:rsidP="007C7F5F">
      <w:pPr>
        <w:pStyle w:val="a4"/>
        <w:ind w:hanging="72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«Сквозное» (</w:t>
      </w:r>
      <w:proofErr w:type="spellStart"/>
      <w:r w:rsidRPr="005737B9">
        <w:rPr>
          <w:sz w:val="28"/>
          <w:szCs w:val="28"/>
        </w:rPr>
        <w:t>end-to-end</w:t>
      </w:r>
      <w:proofErr w:type="spellEnd"/>
      <w:r w:rsidRPr="005737B9">
        <w:rPr>
          <w:sz w:val="28"/>
          <w:szCs w:val="28"/>
        </w:rPr>
        <w:t>) соединение</w:t>
      </w:r>
    </w:p>
    <w:p w:rsidR="007C7F5F" w:rsidRPr="005737B9" w:rsidRDefault="007C7F5F" w:rsidP="007C7F5F">
      <w:pPr>
        <w:pStyle w:val="a4"/>
        <w:ind w:hanging="72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Управление диалогом (сеансом)</w:t>
      </w:r>
    </w:p>
    <w:p w:rsidR="007C7F5F" w:rsidRPr="005737B9" w:rsidRDefault="007C7F5F" w:rsidP="007C7F5F">
      <w:pPr>
        <w:pStyle w:val="a4"/>
        <w:ind w:hanging="72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Синтаксис данных</w:t>
      </w:r>
    </w:p>
    <w:p w:rsidR="007C7F5F" w:rsidRPr="005737B9" w:rsidRDefault="007C7F5F" w:rsidP="007C7F5F">
      <w:pPr>
        <w:pStyle w:val="a4"/>
        <w:ind w:hanging="72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3. Для чего предназначен представительский уровень?</w:t>
      </w:r>
    </w:p>
    <w:p w:rsidR="007C7F5F" w:rsidRPr="005737B9" w:rsidRDefault="007C7F5F" w:rsidP="007C7F5F">
      <w:pPr>
        <w:pStyle w:val="a4"/>
        <w:ind w:hanging="72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Синтаксис и форматирование данных</w:t>
      </w:r>
    </w:p>
    <w:p w:rsidR="007C7F5F" w:rsidRPr="005737B9" w:rsidRDefault="007C7F5F" w:rsidP="007C7F5F">
      <w:pPr>
        <w:pStyle w:val="a4"/>
        <w:ind w:hanging="72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Адресация и маршрутизация</w:t>
      </w:r>
    </w:p>
    <w:p w:rsidR="00734C08" w:rsidRPr="005737B9" w:rsidRDefault="00734C08" w:rsidP="007C7F5F">
      <w:pPr>
        <w:pStyle w:val="a4"/>
        <w:ind w:hanging="72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«Сквозное» (</w:t>
      </w:r>
      <w:proofErr w:type="spellStart"/>
      <w:r w:rsidRPr="005737B9">
        <w:rPr>
          <w:sz w:val="28"/>
          <w:szCs w:val="28"/>
        </w:rPr>
        <w:t>end-to-end</w:t>
      </w:r>
      <w:proofErr w:type="spellEnd"/>
      <w:r w:rsidRPr="005737B9">
        <w:rPr>
          <w:sz w:val="28"/>
          <w:szCs w:val="28"/>
        </w:rPr>
        <w:t>) соединение</w:t>
      </w:r>
    </w:p>
    <w:p w:rsidR="00734C08" w:rsidRPr="005737B9" w:rsidRDefault="00734C08" w:rsidP="007C7F5F">
      <w:pPr>
        <w:pStyle w:val="a4"/>
        <w:ind w:hanging="72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Кадрирование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4. Если в системе происходит сбой, что позволяет начать обработку с момента, предшествующего сбою?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Контрольная точка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Словарь данных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Метаданные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Инструмент интеллектуального анализа данных (</w:t>
      </w:r>
      <w:proofErr w:type="spellStart"/>
      <w:r w:rsidRPr="005737B9">
        <w:rPr>
          <w:sz w:val="28"/>
          <w:szCs w:val="28"/>
        </w:rPr>
        <w:t>data-mining</w:t>
      </w:r>
      <w:proofErr w:type="spellEnd"/>
      <w:r w:rsidRPr="005737B9">
        <w:rPr>
          <w:sz w:val="28"/>
          <w:szCs w:val="28"/>
        </w:rPr>
        <w:t>)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5. Если операционная система позволяет следующему субъекту использовать некий объект без его предварительной надежной очистки, какую проблему безопасности это вызывает?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Раскрытие остаточных данных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Несанкционированный доступ к привилегированным процессам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Утечка данных по скрытым каналам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Компрометация домена выполнения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6. Если различным группам пользователей с различным уровнем доступа требуется доступ к одной и той же информации, какое из указанных ниже действий следует предпринять руководству?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А) Улучшить </w:t>
      </w:r>
      <w:proofErr w:type="gramStart"/>
      <w:r w:rsidRPr="005737B9">
        <w:rPr>
          <w:sz w:val="28"/>
          <w:szCs w:val="28"/>
        </w:rPr>
        <w:t>контроль за</w:t>
      </w:r>
      <w:proofErr w:type="gramEnd"/>
      <w:r w:rsidRPr="005737B9">
        <w:rPr>
          <w:sz w:val="28"/>
          <w:szCs w:val="28"/>
        </w:rPr>
        <w:t xml:space="preserve"> безопасностью этой информации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Снизить уровень безопасности этой информации для обеспечения ее доступности и удобства использования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Требовать подписания специального разрешения каждый раз, когда человеку требуется доступ к этой информации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Снизить уровень классификации этой информации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7. Зачем для автоматизации </w:t>
      </w:r>
      <w:proofErr w:type="gramStart"/>
      <w:r w:rsidRPr="005737B9">
        <w:rPr>
          <w:sz w:val="28"/>
          <w:szCs w:val="28"/>
        </w:rPr>
        <w:t>анализа журналов регистрации событий безопасности</w:t>
      </w:r>
      <w:proofErr w:type="gramEnd"/>
      <w:r w:rsidRPr="005737B9">
        <w:rPr>
          <w:sz w:val="28"/>
          <w:szCs w:val="28"/>
        </w:rPr>
        <w:t xml:space="preserve"> применяются экспертные системы?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lastRenderedPageBreak/>
        <w:t>А) Для выявления вторжений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Для предотвращения вторжений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Чтобы убедиться, что используется наилучший метод доступа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Чтобы собрать статистику отклонений от базового уровня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8. Из сети Интернет загружена утилита, выполняющая очистку диска и удаление ненужных временных файлов. В действительности эта утилита, помимо указанных действий, также перехватывает вводимые пользователем пароли и отправляет их по некоторому адресу. К какому виду вредоносного программного обеспечения </w:t>
      </w:r>
      <w:r w:rsidR="009B64E7" w:rsidRPr="005737B9">
        <w:rPr>
          <w:sz w:val="28"/>
          <w:szCs w:val="28"/>
        </w:rPr>
        <w:t>относится</w:t>
      </w:r>
      <w:r w:rsidRPr="005737B9">
        <w:rPr>
          <w:sz w:val="28"/>
          <w:szCs w:val="28"/>
        </w:rPr>
        <w:t xml:space="preserve"> такая утилита?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Троянская программа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Вирус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Червь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Логическая бомба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9. Изолированная среда обеспечивает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работоспособность системы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конфиденциальность данных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целостность данных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доступность системы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10. Как работает инкапсуляция данных и стек протоколов?</w:t>
      </w:r>
    </w:p>
    <w:p w:rsidR="00734C08" w:rsidRPr="005737B9" w:rsidRDefault="00734C08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</w:t>
      </w:r>
      <w:r w:rsidR="00D50D76" w:rsidRPr="005737B9">
        <w:rPr>
          <w:sz w:val="28"/>
          <w:szCs w:val="28"/>
        </w:rPr>
        <w:t xml:space="preserve"> Каждый протокол или сервис на каждом уровне модели OSI добавляет собственную информацию к данным по мере их перемещения вниз по стеку протоколов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Пакет инкапсулирован и растет по мере прохождения от одного маршрутизатора к другому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Пакет инкапсулирован и растет по мере прохождения вверх по стеку протоколов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11. Какая категория является наиболее рискованной для компании с точки зрения вероятного мошенничества и нарушения безопасности?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Сотрудники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Хакеры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Атакующие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Контрагенты (лица, работающие по договору)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12. Какая модель реализует матрицы контроля доступа для управления взаимодействием субъектов с объектами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Дискреционная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Мандатная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Централизованная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Децентрализованная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13. Какая модель управления доступом является групповой?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Ролевая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Мандатная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На основе идентификации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Дискреционная</w:t>
      </w:r>
    </w:p>
    <w:p w:rsidR="00D50D76" w:rsidRPr="005737B9" w:rsidRDefault="00D50D76" w:rsidP="00734C0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14. Какая модель управления доступом является полномочной</w:t>
      </w:r>
      <w:proofErr w:type="gramStart"/>
      <w:r w:rsidRPr="005737B9">
        <w:rPr>
          <w:sz w:val="28"/>
          <w:szCs w:val="28"/>
        </w:rPr>
        <w:t xml:space="preserve"> ?</w:t>
      </w:r>
      <w:proofErr w:type="gramEnd"/>
    </w:p>
    <w:p w:rsidR="00D50D76" w:rsidRPr="005737B9" w:rsidRDefault="00D50D76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Дискреционная</w:t>
      </w:r>
    </w:p>
    <w:p w:rsidR="00D50D76" w:rsidRPr="005737B9" w:rsidRDefault="00D50D76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lastRenderedPageBreak/>
        <w:t>Б) Мандатная</w:t>
      </w:r>
    </w:p>
    <w:p w:rsidR="00D50D76" w:rsidRPr="005737B9" w:rsidRDefault="00D50D76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Централизованная</w:t>
      </w:r>
    </w:p>
    <w:p w:rsidR="00D50D76" w:rsidRPr="005737B9" w:rsidRDefault="00D50D76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Децентрализованная</w:t>
      </w:r>
    </w:p>
    <w:p w:rsidR="00D445A4" w:rsidRPr="005737B9" w:rsidRDefault="00D445A4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15. Какое из перечисленных ниже действий не является частью процесса управления конфигурациями?</w:t>
      </w:r>
    </w:p>
    <w:p w:rsidR="00D445A4" w:rsidRPr="005737B9" w:rsidRDefault="00D445A4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Передача официального запроса</w:t>
      </w:r>
    </w:p>
    <w:p w:rsidR="00D445A4" w:rsidRPr="005737B9" w:rsidRDefault="00D445A4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Конфигурирование и настройка операционной системы</w:t>
      </w:r>
    </w:p>
    <w:p w:rsidR="00D445A4" w:rsidRPr="005737B9" w:rsidRDefault="00D445A4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Конфигурирование оборудования</w:t>
      </w:r>
    </w:p>
    <w:p w:rsidR="00D445A4" w:rsidRPr="005737B9" w:rsidRDefault="00D445A4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Конфигурирование и настройка приложения</w:t>
      </w:r>
    </w:p>
    <w:p w:rsidR="00D445A4" w:rsidRPr="005737B9" w:rsidRDefault="00D445A4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16. Какое преимущество с точки зрения безопасности имеют прошивки над обычным программным обеспечением?</w:t>
      </w:r>
    </w:p>
    <w:p w:rsidR="00D445A4" w:rsidRPr="005737B9" w:rsidRDefault="00D445A4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Их трудно изменить без физического доступа</w:t>
      </w:r>
    </w:p>
    <w:p w:rsidR="00D445A4" w:rsidRPr="005737B9" w:rsidRDefault="00D445A4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Они требуют меньше памяти</w:t>
      </w:r>
    </w:p>
    <w:p w:rsidR="00D445A4" w:rsidRPr="005737B9" w:rsidRDefault="00D445A4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Они не нужны для реализации политики безопасности</w:t>
      </w:r>
    </w:p>
    <w:p w:rsidR="00D445A4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Их проще перепрограммировать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17. Какой вид вредоносного программного обеспечения «размножается» с использованием ресурсов зараженной системы?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Червь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Вирус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Троянская программа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Составной вирус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18. Какой из перечисленных ниже видов вредоносного программного обеспечения «размножается», добавляя свой код к другим программам?</w:t>
      </w:r>
    </w:p>
    <w:p w:rsidR="00D61251" w:rsidRPr="005737B9" w:rsidRDefault="00D61251" w:rsidP="00D61251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Червь</w:t>
      </w:r>
    </w:p>
    <w:p w:rsidR="00D61251" w:rsidRPr="005737B9" w:rsidRDefault="00D61251" w:rsidP="00D61251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Вирус</w:t>
      </w:r>
    </w:p>
    <w:p w:rsidR="00D61251" w:rsidRPr="005737B9" w:rsidRDefault="00D61251" w:rsidP="00D61251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Троянская программа</w:t>
      </w:r>
    </w:p>
    <w:p w:rsidR="00D61251" w:rsidRPr="005737B9" w:rsidRDefault="00D61251" w:rsidP="00D61251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Любой вредоносный код</w:t>
      </w:r>
    </w:p>
    <w:p w:rsidR="00D50D76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19. Какой из следующих пунктов лучше всего описывает ядро безопасности?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Программный компонент, который определяет, имеет ли пользователь право выполнять запрошенную операцию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Программный компонент, который отслеживает действия и записывает информацию о событиях безопасности в журнал регистрации событий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Программный компонент, который изолирует процессы, разделяет защищенный и реальный режимы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Программный компонент, который работает в самом центре колец защиты и обеспечивает интерфейсы между доверенными и недоверенными объектами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20. Какой тип атаки пытается перебрать все возможные варианты?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А) </w:t>
      </w:r>
      <w:proofErr w:type="spellStart"/>
      <w:r w:rsidRPr="005737B9">
        <w:rPr>
          <w:sz w:val="28"/>
          <w:szCs w:val="28"/>
        </w:rPr>
        <w:t>Брутфорс</w:t>
      </w:r>
      <w:proofErr w:type="spellEnd"/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По словарю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Человек-по-середине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Г) </w:t>
      </w:r>
      <w:proofErr w:type="spellStart"/>
      <w:r w:rsidRPr="005737B9">
        <w:rPr>
          <w:sz w:val="28"/>
          <w:szCs w:val="28"/>
        </w:rPr>
        <w:t>Спуфинг</w:t>
      </w:r>
      <w:proofErr w:type="spellEnd"/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21. Какой фактор наиболее важен для того, чтобы быть уверенным в успешном обеспечении безопасности в компании?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Поддержка высшего руководства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lastRenderedPageBreak/>
        <w:t>Б) Эффективные защитные меры и методы их внедрения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Актуальные и адекватные политики и процедуры безопасности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Проведение тренингов по безопасности для всех сотрудников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22. Когда целесообразно не предпринимать никаких действий в отношении выявленных рисков?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Когда стоимость контрмер превышает ценность актива и потенциальные потери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Никогда. Для обеспечения хорошей безопасности нужно учитывать и снижать все риски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Когда риски не могут быть приняты во внимание по политическим соображениям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Когда необходимые защитные меры слишком сложны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23. </w:t>
      </w:r>
      <w:proofErr w:type="gramStart"/>
      <w:r w:rsidRPr="005737B9">
        <w:rPr>
          <w:sz w:val="28"/>
          <w:szCs w:val="28"/>
        </w:rPr>
        <w:t>Кто</w:t>
      </w:r>
      <w:proofErr w:type="gramEnd"/>
      <w:r w:rsidRPr="005737B9">
        <w:rPr>
          <w:sz w:val="28"/>
          <w:szCs w:val="28"/>
        </w:rPr>
        <w:t xml:space="preserve"> в конечном счете несет ответственность за гарантии того, что данные классифицированы и защищены?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Руководство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Владельцы данных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Пользователи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Администраторы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24. Кто является основным ответственным за определение уровня классификации информации?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Владелец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Руководитель среднего звена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Высшее руководство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Пользователь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25. На каком этапе проекта впервые должны быть учтены вопросы безопасности?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На этапе функционального проектирования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На этапе интеграционного тестирования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На этапе разработки технического задания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На этапе внедрения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26. На программу за последнее время несколько раз устанавливались </w:t>
      </w:r>
      <w:proofErr w:type="spellStart"/>
      <w:r w:rsidRPr="005737B9">
        <w:rPr>
          <w:sz w:val="28"/>
          <w:szCs w:val="28"/>
        </w:rPr>
        <w:t>патчи</w:t>
      </w:r>
      <w:proofErr w:type="spellEnd"/>
      <w:r w:rsidRPr="005737B9">
        <w:rPr>
          <w:sz w:val="28"/>
          <w:szCs w:val="28"/>
        </w:rPr>
        <w:t>, но недавно ее основной исполняемый файл был заражен опасным вирусом. Антивирусная программа сообщает, что лечение зараженного файла приведет к его повреждению. Какое действие является наиболее правильным в этом случае?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А) Восстановить с резервной копии незараженную версию файла </w:t>
      </w:r>
      <w:proofErr w:type="gramStart"/>
      <w:r w:rsidRPr="005737B9">
        <w:rPr>
          <w:sz w:val="28"/>
          <w:szCs w:val="28"/>
        </w:rPr>
        <w:t>с</w:t>
      </w:r>
      <w:proofErr w:type="gramEnd"/>
      <w:r w:rsidRPr="005737B9">
        <w:rPr>
          <w:sz w:val="28"/>
          <w:szCs w:val="28"/>
        </w:rPr>
        <w:t xml:space="preserve"> установленными </w:t>
      </w:r>
      <w:proofErr w:type="spellStart"/>
      <w:r w:rsidRPr="005737B9">
        <w:rPr>
          <w:sz w:val="28"/>
          <w:szCs w:val="28"/>
        </w:rPr>
        <w:t>патчами</w:t>
      </w:r>
      <w:proofErr w:type="spellEnd"/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Выполнить лечение файла и обратиться к производителю для его восстановления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Сделать резервную копию и затем выполнить лечение файла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Заменить файл на его копию, сделанную вчера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27. Операционная система выполняет все, за исключением какой из перечисленных ниже задач?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Доступ пользователей к представлениям базы данных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Распределение памяти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lastRenderedPageBreak/>
        <w:t>В) Задачи ввода/вывода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Распределение ресурсов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28. Почему в случае, если безопасность имеет </w:t>
      </w:r>
      <w:proofErr w:type="gramStart"/>
      <w:r w:rsidRPr="005737B9">
        <w:rPr>
          <w:sz w:val="28"/>
          <w:szCs w:val="28"/>
        </w:rPr>
        <w:t>важное значение</w:t>
      </w:r>
      <w:proofErr w:type="gramEnd"/>
      <w:r w:rsidRPr="005737B9">
        <w:rPr>
          <w:sz w:val="28"/>
          <w:szCs w:val="28"/>
        </w:rPr>
        <w:t>, следует использовать оптоволоконный кабель?</w:t>
      </w:r>
    </w:p>
    <w:p w:rsidR="00D61251" w:rsidRPr="005737B9" w:rsidRDefault="00D61251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</w:t>
      </w:r>
      <w:r w:rsidR="00E113FC" w:rsidRPr="005737B9">
        <w:rPr>
          <w:sz w:val="28"/>
          <w:szCs w:val="28"/>
        </w:rPr>
        <w:t xml:space="preserve"> Перехват данных очень сложен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Он обеспечивает более высокую скорость передачи данных и менее подвержен помехам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В) Он выполняет мультиплексирование данных, что вызывает сложности </w:t>
      </w:r>
      <w:proofErr w:type="gramStart"/>
      <w:r w:rsidRPr="005737B9">
        <w:rPr>
          <w:sz w:val="28"/>
          <w:szCs w:val="28"/>
        </w:rPr>
        <w:t>у</w:t>
      </w:r>
      <w:proofErr w:type="gramEnd"/>
      <w:r w:rsidRPr="005737B9">
        <w:rPr>
          <w:sz w:val="28"/>
          <w:szCs w:val="28"/>
        </w:rPr>
        <w:t xml:space="preserve"> атакующих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Он обеспечивает мощные функции для выявления и исправления ошибок при передаче данных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29. Почему </w:t>
      </w:r>
      <w:proofErr w:type="gramStart"/>
      <w:r w:rsidRPr="005737B9">
        <w:rPr>
          <w:sz w:val="28"/>
          <w:szCs w:val="28"/>
        </w:rPr>
        <w:t>макро-вирусы</w:t>
      </w:r>
      <w:proofErr w:type="gramEnd"/>
      <w:r w:rsidRPr="005737B9">
        <w:rPr>
          <w:sz w:val="28"/>
          <w:szCs w:val="28"/>
        </w:rPr>
        <w:t xml:space="preserve"> так распространены?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Язык, на котором пишутся макросы, очень прост в использовании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Они быстро распространяются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Они могут заражать любую платформу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Они активируются по событиям, обычно происходящим на любой системе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30. При использовании дискреционного управления доступом, кто имеет полномочия предоставления прав доступа к данным?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Владелец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Пользователь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Офицер безопасности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Политика безопасности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31. Процесс взаимной аутентификации подразумевает, что _______________.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Пользователь аутентифицируется системой, а система аутентифицируется пользователем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Пользователь аутентифицируется на двух системах одновременно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Пользователь аутентифицируется сервером, а затем – процессом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Пользователь аутентифицируется, получает билет, а затем с помощью билета аутентифицируется службой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32. Работу чего </w:t>
      </w:r>
      <w:proofErr w:type="gramStart"/>
      <w:r w:rsidRPr="005737B9">
        <w:rPr>
          <w:sz w:val="28"/>
          <w:szCs w:val="28"/>
        </w:rPr>
        <w:t>из</w:t>
      </w:r>
      <w:proofErr w:type="gramEnd"/>
      <w:r w:rsidRPr="005737B9">
        <w:rPr>
          <w:sz w:val="28"/>
          <w:szCs w:val="28"/>
        </w:rPr>
        <w:t xml:space="preserve"> перечисленного ниже иллюстрирует этот рисунок: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noProof/>
          <w:sz w:val="28"/>
          <w:szCs w:val="28"/>
        </w:rPr>
        <w:drawing>
          <wp:inline distT="0" distB="0" distL="0" distR="0" wp14:anchorId="3D5C0B1B" wp14:editId="0F22DD4F">
            <wp:extent cx="1171575" cy="1028700"/>
            <wp:effectExtent l="19050" t="19050" r="28575" b="190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28700"/>
                    </a:xfrm>
                    <a:prstGeom prst="rect">
                      <a:avLst/>
                    </a:prstGeom>
                    <a:noFill/>
                    <a:ln w="9525" cap="flat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Одноразовые пароли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Rainbow-таблицы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Атака по словарю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Строгая аутентификация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33. Системы, построенные на основе модели OSI, считаются открытыми системами. Что это означает?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Они построены с использованием принятых на международном уровне протоколов и стандартов, поэтому они могут легко взаимодействовать с другими открытыми системами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По умолчанию в них не настроен механизм аутентификации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lastRenderedPageBreak/>
        <w:t>В) Они имеют проблемы совместимости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Они построены с использованием принятых на международном уровне протоколов и стандартов, поэтому при их использовании можно выбирать, с какими типами систем они будут взаимодействовать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34. Что (или кто) определяет, какую модель управления доступом следует использовать компании – дискреционную, мандатную или </w:t>
      </w:r>
      <w:proofErr w:type="spellStart"/>
      <w:r w:rsidRPr="005737B9">
        <w:rPr>
          <w:sz w:val="28"/>
          <w:szCs w:val="28"/>
        </w:rPr>
        <w:t>недискреционную</w:t>
      </w:r>
      <w:proofErr w:type="spellEnd"/>
      <w:r w:rsidRPr="005737B9">
        <w:rPr>
          <w:sz w:val="28"/>
          <w:szCs w:val="28"/>
        </w:rPr>
        <w:t>?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Политика безопасности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Администратор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Культура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Уровень безопасности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35. Что из перечисленного ниже входит в состав ядра безопасности?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Программное обеспечение, аппаратное обеспечение и прошивки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Политика безопасности, защитные механизмы и структура системы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Политика безопасности, механизмы защиты и программное обеспечение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Программное обеспечение, аппаратное обеспечение и структура системы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36. Что из перечисленного ниже должно сделать веб-приложение при выявлении неправильной транзакции?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Сформировать отчет об ошибке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Выполнить откат и восстановить первоначальные данные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Прервать выполнение транзакций, пока неправильная транзакция не будет исправлена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Создать контрольную точку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37. Что из перечисленного ниже лучше всего описывает логическую бомбу?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Она выполняет какое-либо действие при наступлении определенных условий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Она используется для перемещения информационных активов с одного компьютера на другой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Она может самостоятельно «размножаться»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Она выполняет как полезные действия, так и вредоносные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38. Что из перечисленного ниже лучше всего описывает то, что дает компаниям ролевое управление доступом в части снижения административных расходов?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Членство пользователей в ролях может быть легко отменено, новые пользователи включаются в соответствующие роли при назначении на работу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Б) Позволяет принимать решения о том, кто </w:t>
      </w:r>
      <w:proofErr w:type="gramStart"/>
      <w:r w:rsidRPr="005737B9">
        <w:rPr>
          <w:sz w:val="28"/>
          <w:szCs w:val="28"/>
        </w:rPr>
        <w:t>может</w:t>
      </w:r>
      <w:proofErr w:type="gramEnd"/>
      <w:r w:rsidRPr="005737B9">
        <w:rPr>
          <w:sz w:val="28"/>
          <w:szCs w:val="28"/>
        </w:rPr>
        <w:t xml:space="preserve"> и кто не может иметь доступ к ресурсам тем людям, которые лучше всего знают эти ресурсы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Обеспечивает централизованный подход к управлению доступом, что освобождает от обязательств руководителей подразделений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Обеспечивает реализацию политик безопасности, стандартов и руководств на уровне всей компании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39. Что из перечисленного ниже является наилучшим описанием протокола IP?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Протокол без предварительного установления соединения, который обеспечивает адресацию и маршрутизацию пакетов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lastRenderedPageBreak/>
        <w:t>Б) Протокол без предварительного установления соединения, который обеспечивает установление, поддержку и уничтожение диалога (сеанса)</w:t>
      </w:r>
    </w:p>
    <w:p w:rsidR="00E113FC" w:rsidRPr="005737B9" w:rsidRDefault="00E113FC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</w:t>
      </w:r>
      <w:r w:rsidR="003E61C8" w:rsidRPr="005737B9">
        <w:rPr>
          <w:sz w:val="28"/>
          <w:szCs w:val="28"/>
        </w:rPr>
        <w:t xml:space="preserve"> Протокол с предварительным установлением соединения, который обеспечивает адресацию и маршрутизацию пакетов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Протокол с предварительным установлением соединения, который упорядочивание пакетов, выявление ошибок и управление потоком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40. Что из приведенного ниже соответствует последовательности уровней 2, 5, 7, 4 и 3?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Канальный, сеансовый, прикладной, транспортный и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Канальный, транспортный, прикладной, сеансовый и сетевой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Сетевой, сеансовый, прикладной, сетевой и транспортный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Сетевой, транспортный, прикладной, сеансовый и представительский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41. Что подразумевается, когда говорят, что компьютеры взаимодействуют друг с другом физически и логически?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А) Они взаимодействуют физически с помощью электронов и сетевых кабелей, а логически – посредством различных уровней </w:t>
      </w:r>
      <w:proofErr w:type="spellStart"/>
      <w:r w:rsidRPr="005737B9">
        <w:rPr>
          <w:sz w:val="28"/>
          <w:szCs w:val="28"/>
        </w:rPr>
        <w:t>медели</w:t>
      </w:r>
      <w:proofErr w:type="spellEnd"/>
      <w:r w:rsidRPr="005737B9">
        <w:rPr>
          <w:sz w:val="28"/>
          <w:szCs w:val="28"/>
        </w:rPr>
        <w:t xml:space="preserve"> OSI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Они взаимодействуют физически с помощью заголовков и окончаний, а логически – посредством физических соединений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Они взаимодействуют физически через PVC, а логически – через SVC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Они взаимодействуют физически при подключении к магистральной сети, а логически – при взаимодействии в рамках одной локальной сети (LAN)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42. Что происходит на сеансовом уровне?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Управление диалогом (сеансом)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Маршрутизация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Упорядочивание пакетов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Адресация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43. Что самое главное должно продумать руководство при классификации данных?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Необходимый уровень доступности, целостности и конфиденциальности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Типы сотрудников, контрагентов и клиентов, которые будут иметь доступ к данным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Оценить уровень риска и отменить контрмеры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Управление доступом, которое должно защищать данные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44. Что такое процедура?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Пошаговая инструкция по выполнению задачи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Правила использования программного и аппаратного обеспечения в компании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Руководство по действиям в ситуациях, связанных с безопасностью, но не описанных в стандартах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Обязательные действия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45. Что является другим названием VPN?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Туннель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Транспортный сеанс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Сквозное (</w:t>
      </w:r>
      <w:proofErr w:type="spellStart"/>
      <w:r w:rsidRPr="005737B9">
        <w:rPr>
          <w:sz w:val="28"/>
          <w:szCs w:val="28"/>
        </w:rPr>
        <w:t>end-to-end</w:t>
      </w:r>
      <w:proofErr w:type="spellEnd"/>
      <w:r w:rsidRPr="005737B9">
        <w:rPr>
          <w:sz w:val="28"/>
          <w:szCs w:val="28"/>
        </w:rPr>
        <w:t>) соединение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Полоса пропускания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lastRenderedPageBreak/>
        <w:t>46. Что является заключительным шагом разрешения использования системы в конкретной среде?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Аккредитация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Сертификация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Оценка безопасности и присвоение рейтинга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Проверка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47. Что является заключительным этапом жизненного цикла процесса разработки системы?</w:t>
      </w:r>
    </w:p>
    <w:p w:rsidR="003E61C8" w:rsidRPr="005737B9" w:rsidRDefault="003E61C8" w:rsidP="003E61C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Аккредитация</w:t>
      </w:r>
    </w:p>
    <w:p w:rsidR="003E61C8" w:rsidRPr="005737B9" w:rsidRDefault="003E61C8" w:rsidP="003E61C8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Сертификация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Тестирование модулей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Разработка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48. Экспертная система использует все перечисленные элементы, за исключением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А) Механизм циклических рассуждений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Б) Автоматическая логическая обработка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В) Общие методы поиска решений проблем</w:t>
      </w:r>
    </w:p>
    <w:p w:rsidR="003E61C8" w:rsidRPr="005737B9" w:rsidRDefault="003E61C8" w:rsidP="00D50D76">
      <w:pPr>
        <w:pStyle w:val="a4"/>
        <w:ind w:left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Г) Механизм логических выводов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49. Какое свойство информационной безопасности обеспечивается шифрованием?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</w:t>
      </w:r>
      <w:proofErr w:type="gramStart"/>
      <w:r w:rsidRPr="005737B9">
        <w:rPr>
          <w:sz w:val="28"/>
          <w:szCs w:val="28"/>
        </w:rPr>
        <w:t>)к</w:t>
      </w:r>
      <w:proofErr w:type="gramEnd"/>
      <w:r w:rsidRPr="005737B9">
        <w:rPr>
          <w:sz w:val="28"/>
          <w:szCs w:val="28"/>
        </w:rPr>
        <w:t xml:space="preserve">онфиденциальность 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</w:t>
      </w:r>
      <w:proofErr w:type="gramStart"/>
      <w:r w:rsidRPr="005737B9">
        <w:rPr>
          <w:sz w:val="28"/>
          <w:szCs w:val="28"/>
        </w:rPr>
        <w:t>)д</w:t>
      </w:r>
      <w:proofErr w:type="gramEnd"/>
      <w:r w:rsidRPr="005737B9">
        <w:rPr>
          <w:sz w:val="28"/>
          <w:szCs w:val="28"/>
        </w:rPr>
        <w:t>оступность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</w:t>
      </w:r>
      <w:proofErr w:type="gramStart"/>
      <w:r w:rsidRPr="005737B9">
        <w:rPr>
          <w:sz w:val="28"/>
          <w:szCs w:val="28"/>
        </w:rPr>
        <w:t>)б</w:t>
      </w:r>
      <w:proofErr w:type="gramEnd"/>
      <w:r w:rsidRPr="005737B9">
        <w:rPr>
          <w:sz w:val="28"/>
          <w:szCs w:val="28"/>
        </w:rPr>
        <w:t>езотказность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</w:t>
      </w:r>
      <w:proofErr w:type="gramStart"/>
      <w:r w:rsidRPr="005737B9">
        <w:rPr>
          <w:sz w:val="28"/>
          <w:szCs w:val="28"/>
        </w:rPr>
        <w:t>)ц</w:t>
      </w:r>
      <w:proofErr w:type="gramEnd"/>
      <w:r w:rsidRPr="005737B9">
        <w:rPr>
          <w:sz w:val="28"/>
          <w:szCs w:val="28"/>
        </w:rPr>
        <w:t>елостность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50. Какое свойство информационной безопасности обеспечивается хеш-функцией? 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</w:t>
      </w:r>
      <w:proofErr w:type="gramStart"/>
      <w:r w:rsidRPr="005737B9">
        <w:rPr>
          <w:sz w:val="28"/>
          <w:szCs w:val="28"/>
        </w:rPr>
        <w:t>)ц</w:t>
      </w:r>
      <w:proofErr w:type="gramEnd"/>
      <w:r w:rsidRPr="005737B9">
        <w:rPr>
          <w:sz w:val="28"/>
          <w:szCs w:val="28"/>
        </w:rPr>
        <w:t>елостность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</w:t>
      </w:r>
      <w:proofErr w:type="gramStart"/>
      <w:r w:rsidRPr="005737B9">
        <w:rPr>
          <w:sz w:val="28"/>
          <w:szCs w:val="28"/>
        </w:rPr>
        <w:t>)к</w:t>
      </w:r>
      <w:proofErr w:type="gramEnd"/>
      <w:r w:rsidRPr="005737B9">
        <w:rPr>
          <w:sz w:val="28"/>
          <w:szCs w:val="28"/>
        </w:rPr>
        <w:t>онфиденциальность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</w:t>
      </w:r>
      <w:proofErr w:type="gramStart"/>
      <w:r w:rsidRPr="005737B9">
        <w:rPr>
          <w:sz w:val="28"/>
          <w:szCs w:val="28"/>
        </w:rPr>
        <w:t>)б</w:t>
      </w:r>
      <w:proofErr w:type="gramEnd"/>
      <w:r w:rsidRPr="005737B9">
        <w:rPr>
          <w:sz w:val="28"/>
          <w:szCs w:val="28"/>
        </w:rPr>
        <w:t>езотказность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</w:t>
      </w:r>
      <w:proofErr w:type="gramStart"/>
      <w:r w:rsidRPr="005737B9">
        <w:rPr>
          <w:sz w:val="28"/>
          <w:szCs w:val="28"/>
        </w:rPr>
        <w:t>)г</w:t>
      </w:r>
      <w:proofErr w:type="gramEnd"/>
      <w:r w:rsidRPr="005737B9">
        <w:rPr>
          <w:sz w:val="28"/>
          <w:szCs w:val="28"/>
        </w:rPr>
        <w:t>отовность</w:t>
      </w:r>
    </w:p>
    <w:p w:rsidR="0062161E" w:rsidRPr="005737B9" w:rsidRDefault="0062161E" w:rsidP="00B67159">
      <w:pPr>
        <w:rPr>
          <w:sz w:val="28"/>
          <w:szCs w:val="28"/>
        </w:rPr>
      </w:pPr>
    </w:p>
    <w:p w:rsidR="0062161E" w:rsidRPr="005737B9" w:rsidRDefault="0062161E" w:rsidP="0062161E">
      <w:pPr>
        <w:pStyle w:val="a4"/>
        <w:ind w:left="0"/>
        <w:jc w:val="both"/>
        <w:rPr>
          <w:b/>
          <w:sz w:val="28"/>
          <w:szCs w:val="28"/>
        </w:rPr>
      </w:pPr>
      <w:r w:rsidRPr="005737B9">
        <w:rPr>
          <w:b/>
          <w:sz w:val="28"/>
          <w:szCs w:val="28"/>
        </w:rPr>
        <w:t>ПК 2. Применять системы анализа защищенности с целью обнаружения уязвимости в сетевой инфраструктуре, давать рекомендации по их устранению.</w:t>
      </w:r>
    </w:p>
    <w:p w:rsidR="0062161E" w:rsidRPr="005737B9" w:rsidRDefault="0062161E" w:rsidP="0062161E">
      <w:pPr>
        <w:pStyle w:val="a4"/>
        <w:ind w:left="0"/>
        <w:jc w:val="both"/>
        <w:rPr>
          <w:b/>
          <w:sz w:val="28"/>
          <w:szCs w:val="28"/>
        </w:rPr>
      </w:pPr>
      <w:r w:rsidRPr="005737B9">
        <w:rPr>
          <w:b/>
          <w:sz w:val="28"/>
          <w:szCs w:val="28"/>
        </w:rPr>
        <w:t>ПК 3. Обеспечивать безопасное администрирование телекоммуникационных систем и сетей электросвязи.</w:t>
      </w:r>
    </w:p>
    <w:p w:rsidR="00B67159" w:rsidRPr="005737B9" w:rsidRDefault="00B67159" w:rsidP="00B67159">
      <w:pPr>
        <w:rPr>
          <w:sz w:val="28"/>
          <w:szCs w:val="28"/>
        </w:rPr>
      </w:pP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1. Интересы в информационной сфере Российской Федерации определяются сбалансированностью интересов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личности, общества, государства;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граждан, партий, государства;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лиц, объединений, страны;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людей, сообществ, страны</w:t>
      </w:r>
      <w:proofErr w:type="gramStart"/>
      <w:r w:rsidRPr="005737B9">
        <w:rPr>
          <w:sz w:val="28"/>
          <w:szCs w:val="28"/>
        </w:rPr>
        <w:t xml:space="preserve"> .</w:t>
      </w:r>
      <w:proofErr w:type="gramEnd"/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2. Под информационной безопасностью Российской Федерации понимается состояние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lastRenderedPageBreak/>
        <w:t>А) развития национальных интересов в информационной сфере;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защищенности национальных интересов в информационной сфере;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стабильности национальных интересов в информационной сфере;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неприкосновенности национальных интересов в информационной сфере.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3.Интересы личности в информационной сфере заключаются </w:t>
      </w:r>
      <w:proofErr w:type="gramStart"/>
      <w:r w:rsidRPr="005737B9">
        <w:rPr>
          <w:sz w:val="28"/>
          <w:szCs w:val="28"/>
        </w:rPr>
        <w:t>в</w:t>
      </w:r>
      <w:proofErr w:type="gramEnd"/>
      <w:r w:rsidRPr="005737B9">
        <w:rPr>
          <w:sz w:val="28"/>
          <w:szCs w:val="28"/>
        </w:rPr>
        <w:t xml:space="preserve"> 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реализации конституционных прав человека и гражданина на доступ к информации;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реализации свобод человека и гражданина на доступ к информации;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защите данных от случайных или преднамеренных разглашений;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Г) </w:t>
      </w:r>
      <w:proofErr w:type="gramStart"/>
      <w:r w:rsidRPr="005737B9">
        <w:rPr>
          <w:sz w:val="28"/>
          <w:szCs w:val="28"/>
        </w:rPr>
        <w:t>обеспечении</w:t>
      </w:r>
      <w:proofErr w:type="gramEnd"/>
      <w:r w:rsidRPr="005737B9">
        <w:rPr>
          <w:sz w:val="28"/>
          <w:szCs w:val="28"/>
        </w:rPr>
        <w:t xml:space="preserve"> суверенитета и территориальной целостности.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4. Интересы общества в информационной сфере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А) </w:t>
      </w:r>
      <w:proofErr w:type="gramStart"/>
      <w:r w:rsidRPr="005737B9">
        <w:rPr>
          <w:sz w:val="28"/>
          <w:szCs w:val="28"/>
        </w:rPr>
        <w:t>обеспечении</w:t>
      </w:r>
      <w:proofErr w:type="gramEnd"/>
      <w:r w:rsidRPr="005737B9">
        <w:rPr>
          <w:sz w:val="28"/>
          <w:szCs w:val="28"/>
        </w:rPr>
        <w:t xml:space="preserve"> интересов государства, упрочнении демократии, создании правового социального государства;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Б) </w:t>
      </w:r>
      <w:proofErr w:type="gramStart"/>
      <w:r w:rsidRPr="005737B9">
        <w:rPr>
          <w:sz w:val="28"/>
          <w:szCs w:val="28"/>
        </w:rPr>
        <w:t>обеспечении</w:t>
      </w:r>
      <w:proofErr w:type="gramEnd"/>
      <w:r w:rsidRPr="005737B9">
        <w:rPr>
          <w:sz w:val="28"/>
          <w:szCs w:val="28"/>
        </w:rPr>
        <w:t xml:space="preserve"> интересов личности, на использование информации в интересах осуществления не запрещенной законом деятельности;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В) </w:t>
      </w:r>
      <w:proofErr w:type="gramStart"/>
      <w:r w:rsidRPr="005737B9">
        <w:rPr>
          <w:sz w:val="28"/>
          <w:szCs w:val="28"/>
        </w:rPr>
        <w:t>обеспечении</w:t>
      </w:r>
      <w:proofErr w:type="gramEnd"/>
      <w:r w:rsidRPr="005737B9">
        <w:rPr>
          <w:sz w:val="28"/>
          <w:szCs w:val="28"/>
        </w:rPr>
        <w:t xml:space="preserve"> суверенитета и территориальной целостности;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Г) </w:t>
      </w:r>
      <w:proofErr w:type="gramStart"/>
      <w:r w:rsidRPr="005737B9">
        <w:rPr>
          <w:sz w:val="28"/>
          <w:szCs w:val="28"/>
        </w:rPr>
        <w:t>обеспечении</w:t>
      </w:r>
      <w:proofErr w:type="gramEnd"/>
      <w:r w:rsidRPr="005737B9">
        <w:rPr>
          <w:sz w:val="28"/>
          <w:szCs w:val="28"/>
        </w:rPr>
        <w:t xml:space="preserve"> интересов личности, упрочнении демократии, создании правового социального государства.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5. Интересы государства в информационной сфере заключаются </w:t>
      </w:r>
      <w:proofErr w:type="gramStart"/>
      <w:r w:rsidRPr="005737B9">
        <w:rPr>
          <w:sz w:val="28"/>
          <w:szCs w:val="28"/>
        </w:rPr>
        <w:t>в</w:t>
      </w:r>
      <w:proofErr w:type="gramEnd"/>
      <w:r w:rsidRPr="005737B9">
        <w:rPr>
          <w:sz w:val="28"/>
          <w:szCs w:val="28"/>
        </w:rPr>
        <w:t xml:space="preserve"> 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А) </w:t>
      </w:r>
      <w:proofErr w:type="gramStart"/>
      <w:r w:rsidRPr="005737B9">
        <w:rPr>
          <w:sz w:val="28"/>
          <w:szCs w:val="28"/>
        </w:rPr>
        <w:t>обеспечении</w:t>
      </w:r>
      <w:proofErr w:type="gramEnd"/>
      <w:r w:rsidRPr="005737B9">
        <w:rPr>
          <w:sz w:val="28"/>
          <w:szCs w:val="28"/>
        </w:rPr>
        <w:t xml:space="preserve"> суверенитета, территориальной целостности России, политической, экономической и социальной стабильности;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Б) </w:t>
      </w:r>
      <w:proofErr w:type="gramStart"/>
      <w:r w:rsidRPr="005737B9">
        <w:rPr>
          <w:sz w:val="28"/>
          <w:szCs w:val="28"/>
        </w:rPr>
        <w:t>обеспечении</w:t>
      </w:r>
      <w:proofErr w:type="gramEnd"/>
      <w:r w:rsidRPr="005737B9">
        <w:rPr>
          <w:sz w:val="28"/>
          <w:szCs w:val="28"/>
        </w:rPr>
        <w:t xml:space="preserve"> монополизации информационного рынка России отечественными информационными средствами;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В) </w:t>
      </w:r>
      <w:proofErr w:type="gramStart"/>
      <w:r w:rsidRPr="005737B9">
        <w:rPr>
          <w:sz w:val="28"/>
          <w:szCs w:val="28"/>
        </w:rPr>
        <w:t>вытеснении</w:t>
      </w:r>
      <w:proofErr w:type="gramEnd"/>
      <w:r w:rsidRPr="005737B9">
        <w:rPr>
          <w:sz w:val="28"/>
          <w:szCs w:val="28"/>
        </w:rPr>
        <w:t xml:space="preserve"> с отечественного рынка импортных средств информатизации, телекоммуникации и связи;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Г) </w:t>
      </w:r>
      <w:proofErr w:type="gramStart"/>
      <w:r w:rsidRPr="005737B9">
        <w:rPr>
          <w:sz w:val="28"/>
          <w:szCs w:val="28"/>
        </w:rPr>
        <w:t>формировании</w:t>
      </w:r>
      <w:proofErr w:type="gramEnd"/>
      <w:r w:rsidRPr="005737B9">
        <w:rPr>
          <w:sz w:val="28"/>
          <w:szCs w:val="28"/>
        </w:rPr>
        <w:t xml:space="preserve"> военной доктрины государства.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6. Доктрина ИБ РФ служит </w:t>
      </w:r>
      <w:proofErr w:type="gramStart"/>
      <w:r w:rsidRPr="005737B9">
        <w:rPr>
          <w:sz w:val="28"/>
          <w:szCs w:val="28"/>
        </w:rPr>
        <w:t>для</w:t>
      </w:r>
      <w:proofErr w:type="gramEnd"/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формирования государственной политики в информационной сфере;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обострения международной конкуренции в информационной сфере;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разработки политики информационной войны в информационной сфере;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Г) </w:t>
      </w:r>
      <w:proofErr w:type="gramStart"/>
      <w:r w:rsidRPr="005737B9">
        <w:rPr>
          <w:sz w:val="28"/>
          <w:szCs w:val="28"/>
        </w:rPr>
        <w:t>обеспечении</w:t>
      </w:r>
      <w:proofErr w:type="gramEnd"/>
      <w:r w:rsidRPr="005737B9">
        <w:rPr>
          <w:sz w:val="28"/>
          <w:szCs w:val="28"/>
        </w:rPr>
        <w:t xml:space="preserve"> монополизации информационного рынка России.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7. Сколько составляющих национальных интересов в информационной сфере выделено в доктрине ИБ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3;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4;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5;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6;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Д) 8.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8. Информация это 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сведения независимо от формы их представления;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данные в цифровой форме представления;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сообщения средств массовой информации;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отражение окружающего мира в виде сигналов и знаков.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9. Деятельность иностранных военных, разведывательных структур в области информационных технологий относится </w:t>
      </w:r>
      <w:proofErr w:type="gramStart"/>
      <w:r w:rsidRPr="005737B9">
        <w:rPr>
          <w:sz w:val="28"/>
          <w:szCs w:val="28"/>
        </w:rPr>
        <w:t>к</w:t>
      </w:r>
      <w:proofErr w:type="gramEnd"/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lastRenderedPageBreak/>
        <w:t>А) внутренним источникам угроз;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внешним источникам угроз;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криминогенных угроз безопасности;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антропогенным источникам угроз.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10. Президент РФ в области ИБ выполняет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координирует деятельность министерств и ведомств в области ИБ РФ;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руководит Советом Безопасности РФ;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утверждает указы в области обеспечения безопасности в информационной сфере;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составляет законы в области обеспечения безопасности в информационной сфере.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11. Межведомственная комиссия по защите государственной тайны занимается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подготовкой законопроектов в области ИБ РФ;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отнесением  информации к режиму государственной тайны;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обеспечением государственной безопасности РФ;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обеспечением защиты правительственной связи РФ.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12. Совет безопасности РФ проводит работу </w:t>
      </w:r>
      <w:proofErr w:type="gramStart"/>
      <w:r w:rsidRPr="005737B9">
        <w:rPr>
          <w:sz w:val="28"/>
          <w:szCs w:val="28"/>
        </w:rPr>
        <w:t>по</w:t>
      </w:r>
      <w:proofErr w:type="gramEnd"/>
      <w:r w:rsidRPr="005737B9">
        <w:rPr>
          <w:sz w:val="28"/>
          <w:szCs w:val="28"/>
        </w:rPr>
        <w:t>: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выявлению угроз ИБ РФ;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сертификации и лицензированию деятельности в области ИБ РФ;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выделению сре</w:t>
      </w:r>
      <w:proofErr w:type="gramStart"/>
      <w:r w:rsidRPr="005737B9">
        <w:rPr>
          <w:sz w:val="28"/>
          <w:szCs w:val="28"/>
        </w:rPr>
        <w:t>дств дл</w:t>
      </w:r>
      <w:proofErr w:type="gramEnd"/>
      <w:r w:rsidRPr="005737B9">
        <w:rPr>
          <w:sz w:val="28"/>
          <w:szCs w:val="28"/>
        </w:rPr>
        <w:t>я реализации федеральных программ в области ИБ РФ;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подготовкой указов президента РФ в области ИБ РФ.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13. Государственная тайна - это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защищаемые государством сведения в военной, внешнеполитической, экономической, оперативной, разведывательно-контрразведывательной деятельности;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совокупность административных, организационных и технических мер безопасности;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защищаемая информация, получение либо использование которой может стать причиной ущерба РФ;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</w:t>
      </w:r>
      <w:proofErr w:type="gramStart"/>
      <w:r w:rsidRPr="005737B9">
        <w:rPr>
          <w:sz w:val="28"/>
          <w:szCs w:val="28"/>
        </w:rPr>
        <w:t>)л</w:t>
      </w:r>
      <w:proofErr w:type="gramEnd"/>
      <w:r w:rsidRPr="005737B9">
        <w:rPr>
          <w:sz w:val="28"/>
          <w:szCs w:val="28"/>
        </w:rPr>
        <w:t>юбая конфиденциальная информация, обрабатываемая  в государственных организациях.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14. Гриф государственной тайны является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секретно;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особой важности;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особо секретно;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строго конфиденциально;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Д) конфиденциально;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Е) совершенно секретно.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15. Сведения о размещении ядерного оружия являются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сведениями обязательного доведения;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сведениями свободного доступа;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сведениями, составляющими государственную тайну;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сведениями, составляющими профессиональную тайну.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lastRenderedPageBreak/>
        <w:t>16. Сведения о золотовалютных резервах РФ являются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сведениями обязательного доведения;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сведениями свободного доступа;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сведениями,  составляющими государственную тайну;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сведениями, составляющими профессиональную тайну.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17. Сведения о гражданской обороне являются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сведениями свободного доступа;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сведениями,  составляющими государственную тайну;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сведениями, составляющими профессиональную тайну;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сведениями обязательного доведения.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18. Сведения о состоянии здоровья высших должностных лиц государства являются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сведениями свободного доступа;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сведениями,  составляющими государственную тайну;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сведениями, составляющими профессиональную тайну;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сведениями обязательного доведения.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19. Не подлежат засекречиванию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сведения о состоянии здоровья высших должностных лиц государства;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сведения о запасах платины и алмазов;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сведения о запасах золотовалютных резервов;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сведения о стратегических планах вооруженных сил РФ;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Д) сведения о состоянии здравоохранения;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Е) сведения о криминальной обстановке в стране.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20. Расставить по иерархии виды тайн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государственная;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коммерческая;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служебная;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профессиональная;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Д) персональные данные.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21. Установите соответствие между видом тайны и информационным активом</w:t>
      </w: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487"/>
        <w:gridCol w:w="649"/>
        <w:gridCol w:w="565"/>
        <w:gridCol w:w="4876"/>
      </w:tblGrid>
      <w:tr w:rsidR="00B67159" w:rsidRPr="005737B9" w:rsidTr="005037EA">
        <w:tc>
          <w:tcPr>
            <w:tcW w:w="2913" w:type="dxa"/>
            <w:gridSpan w:val="2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Вид тайны</w:t>
            </w:r>
          </w:p>
        </w:tc>
        <w:tc>
          <w:tcPr>
            <w:tcW w:w="649" w:type="dxa"/>
          </w:tcPr>
          <w:p w:rsidR="00B67159" w:rsidRPr="005737B9" w:rsidRDefault="00B67159" w:rsidP="00B6715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5441" w:type="dxa"/>
            <w:gridSpan w:val="2"/>
          </w:tcPr>
          <w:p w:rsidR="00B67159" w:rsidRPr="005737B9" w:rsidRDefault="00B67159" w:rsidP="00B67159">
            <w:pPr>
              <w:rPr>
                <w:iCs/>
                <w:sz w:val="28"/>
                <w:szCs w:val="28"/>
                <w:lang w:val="en-US"/>
              </w:rPr>
            </w:pPr>
            <w:r w:rsidRPr="005737B9">
              <w:rPr>
                <w:iCs/>
                <w:sz w:val="28"/>
                <w:szCs w:val="28"/>
              </w:rPr>
              <w:t>Информационный актив</w:t>
            </w:r>
          </w:p>
        </w:tc>
      </w:tr>
      <w:tr w:rsidR="00B67159" w:rsidRPr="005737B9" w:rsidTr="005037EA">
        <w:tc>
          <w:tcPr>
            <w:tcW w:w="426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2487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Государственная</w:t>
            </w:r>
          </w:p>
        </w:tc>
        <w:tc>
          <w:tcPr>
            <w:tcW w:w="649" w:type="dxa"/>
            <w:vMerge w:val="restart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</w:p>
        </w:tc>
        <w:tc>
          <w:tcPr>
            <w:tcW w:w="565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4876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Сведения о запасах стратегических ресурсов</w:t>
            </w:r>
          </w:p>
        </w:tc>
      </w:tr>
      <w:tr w:rsidR="00B67159" w:rsidRPr="005737B9" w:rsidTr="005037EA">
        <w:tc>
          <w:tcPr>
            <w:tcW w:w="426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487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Коммерческая</w:t>
            </w:r>
          </w:p>
        </w:tc>
        <w:tc>
          <w:tcPr>
            <w:tcW w:w="649" w:type="dxa"/>
            <w:vMerge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</w:p>
        </w:tc>
        <w:tc>
          <w:tcPr>
            <w:tcW w:w="565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4876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Сведения об обороте предприятия</w:t>
            </w:r>
          </w:p>
        </w:tc>
      </w:tr>
      <w:tr w:rsidR="00B67159" w:rsidRPr="005737B9" w:rsidTr="005037EA">
        <w:tc>
          <w:tcPr>
            <w:tcW w:w="426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2487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Служебная</w:t>
            </w:r>
          </w:p>
        </w:tc>
        <w:tc>
          <w:tcPr>
            <w:tcW w:w="649" w:type="dxa"/>
            <w:vMerge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</w:p>
        </w:tc>
        <w:tc>
          <w:tcPr>
            <w:tcW w:w="565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4876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Базы данных пенсионного фонда граждан</w:t>
            </w:r>
          </w:p>
        </w:tc>
      </w:tr>
      <w:tr w:rsidR="00B67159" w:rsidRPr="005737B9" w:rsidTr="005037EA">
        <w:tc>
          <w:tcPr>
            <w:tcW w:w="426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2487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Профессиональная</w:t>
            </w:r>
          </w:p>
        </w:tc>
        <w:tc>
          <w:tcPr>
            <w:tcW w:w="649" w:type="dxa"/>
            <w:vMerge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</w:p>
        </w:tc>
        <w:tc>
          <w:tcPr>
            <w:tcW w:w="565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4876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Сведения о регистрации сделок с недвижимостью</w:t>
            </w:r>
          </w:p>
        </w:tc>
      </w:tr>
      <w:tr w:rsidR="00B67159" w:rsidRPr="005737B9" w:rsidTr="005037EA">
        <w:tc>
          <w:tcPr>
            <w:tcW w:w="426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2487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Персональные данные</w:t>
            </w:r>
          </w:p>
        </w:tc>
        <w:tc>
          <w:tcPr>
            <w:tcW w:w="649" w:type="dxa"/>
            <w:vMerge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</w:p>
        </w:tc>
        <w:tc>
          <w:tcPr>
            <w:tcW w:w="565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Д</w:t>
            </w:r>
          </w:p>
        </w:tc>
        <w:tc>
          <w:tcPr>
            <w:tcW w:w="4876" w:type="dxa"/>
          </w:tcPr>
          <w:p w:rsidR="00B67159" w:rsidRPr="005737B9" w:rsidRDefault="00B67159" w:rsidP="00B67159">
            <w:pPr>
              <w:rPr>
                <w:iCs/>
                <w:sz w:val="28"/>
                <w:szCs w:val="28"/>
              </w:rPr>
            </w:pPr>
            <w:r w:rsidRPr="005737B9">
              <w:rPr>
                <w:iCs/>
                <w:sz w:val="28"/>
                <w:szCs w:val="28"/>
              </w:rPr>
              <w:t>Биометрические данные граждан</w:t>
            </w:r>
          </w:p>
        </w:tc>
      </w:tr>
    </w:tbl>
    <w:p w:rsidR="00B67159" w:rsidRPr="005737B9" w:rsidRDefault="00B67159" w:rsidP="00B67159">
      <w:pPr>
        <w:rPr>
          <w:sz w:val="28"/>
          <w:szCs w:val="28"/>
        </w:rPr>
      </w:pP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22. Не подлежат засекречиванию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сведения о чрезвычайных происшествиях и катастрофах;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сведения об объемах государственного заказа;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lastRenderedPageBreak/>
        <w:t>В) сведения о дислокации особо важных объектах;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Г) сведения о </w:t>
      </w:r>
      <w:proofErr w:type="gramStart"/>
      <w:r w:rsidRPr="005737B9">
        <w:rPr>
          <w:sz w:val="28"/>
          <w:szCs w:val="28"/>
        </w:rPr>
        <w:t>лицах</w:t>
      </w:r>
      <w:proofErr w:type="gramEnd"/>
      <w:r w:rsidRPr="005737B9">
        <w:rPr>
          <w:sz w:val="28"/>
          <w:szCs w:val="28"/>
        </w:rPr>
        <w:t xml:space="preserve"> сотрудничающих с правоохранительными органами.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23. Факты угроз общественной безопасности являются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информацией свободного доступа;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информацией обязательного доведения;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служебной тайной;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государственной тайной.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24. Коммерческая информация имеет ценность 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в силу ее неизвестности третьими лицами;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при отсутствии ее в свободных источниках;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при обеспечении защиты такой информации;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Г) при </w:t>
      </w:r>
      <w:proofErr w:type="gramStart"/>
      <w:r w:rsidRPr="005737B9">
        <w:rPr>
          <w:sz w:val="28"/>
          <w:szCs w:val="28"/>
        </w:rPr>
        <w:t>контроле за</w:t>
      </w:r>
      <w:proofErr w:type="gramEnd"/>
      <w:r w:rsidRPr="005737B9">
        <w:rPr>
          <w:sz w:val="28"/>
          <w:szCs w:val="28"/>
        </w:rPr>
        <w:t xml:space="preserve"> действиями персонала.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25. Профессиональная тайна - это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тайна связи;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медицинская тайна;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военная тайна;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служебная тайна.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26. Профессиональная тайна это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милицейская тайна;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тайна исповеди;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персональные данные;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коммерческая тайна.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 xml:space="preserve">27. Служебная тайна – конфиденциальная </w:t>
      </w:r>
      <w:proofErr w:type="gramStart"/>
      <w:r w:rsidRPr="005737B9">
        <w:rPr>
          <w:sz w:val="28"/>
          <w:szCs w:val="28"/>
        </w:rPr>
        <w:t>информация</w:t>
      </w:r>
      <w:proofErr w:type="gramEnd"/>
      <w:r w:rsidRPr="005737B9">
        <w:rPr>
          <w:sz w:val="28"/>
          <w:szCs w:val="28"/>
        </w:rPr>
        <w:t xml:space="preserve"> ставшая известной в государственных органах и органах местного самоуправления с силу выполнения 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служебной деятельности;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профессиональной деятельности;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коммерческой деятельности;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предпринимательской деятельности.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28. Персональные данные это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биографические данные;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биометрические данные;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статистические данные;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публикации средств массовой информации.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29. Виды доступа к информации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свободный доступ;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обязательное доведение;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персональные данные;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предоставление информации по запросу.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30. Информация не может быть предоставлена по запросу, если она является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А) общедоступной информацией;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Б) сведениями обязательного доведения;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В) государственной тайной;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Г) коммерческой тайной;</w:t>
      </w:r>
    </w:p>
    <w:p w:rsidR="00B67159" w:rsidRPr="005737B9" w:rsidRDefault="00B67159" w:rsidP="00B67159">
      <w:pPr>
        <w:rPr>
          <w:sz w:val="28"/>
          <w:szCs w:val="28"/>
        </w:rPr>
      </w:pPr>
      <w:r w:rsidRPr="005737B9">
        <w:rPr>
          <w:sz w:val="28"/>
          <w:szCs w:val="28"/>
        </w:rPr>
        <w:t>Д) персональными данными.</w:t>
      </w:r>
    </w:p>
    <w:p w:rsidR="005037EA" w:rsidRPr="005737B9" w:rsidRDefault="005037EA" w:rsidP="005037EA">
      <w:pPr>
        <w:jc w:val="center"/>
        <w:rPr>
          <w:b/>
          <w:sz w:val="28"/>
          <w:szCs w:val="28"/>
        </w:rPr>
      </w:pPr>
      <w:bookmarkStart w:id="3" w:name="_GoBack"/>
      <w:bookmarkEnd w:id="3"/>
      <w:r w:rsidRPr="005737B9">
        <w:rPr>
          <w:b/>
          <w:sz w:val="28"/>
          <w:szCs w:val="28"/>
        </w:rPr>
        <w:lastRenderedPageBreak/>
        <w:t xml:space="preserve">Задания для оценки </w:t>
      </w:r>
      <w:proofErr w:type="spellStart"/>
      <w:r w:rsidRPr="005737B9">
        <w:rPr>
          <w:b/>
          <w:sz w:val="28"/>
          <w:szCs w:val="28"/>
        </w:rPr>
        <w:t>сформированности</w:t>
      </w:r>
      <w:proofErr w:type="spellEnd"/>
      <w:r w:rsidRPr="005737B9">
        <w:rPr>
          <w:b/>
          <w:sz w:val="28"/>
          <w:szCs w:val="28"/>
        </w:rPr>
        <w:t xml:space="preserve"> </w:t>
      </w:r>
    </w:p>
    <w:p w:rsidR="005037EA" w:rsidRPr="005737B9" w:rsidRDefault="005037EA" w:rsidP="005037EA">
      <w:pPr>
        <w:jc w:val="center"/>
        <w:rPr>
          <w:b/>
          <w:sz w:val="28"/>
          <w:szCs w:val="28"/>
        </w:rPr>
      </w:pPr>
      <w:r w:rsidRPr="005737B9">
        <w:rPr>
          <w:b/>
          <w:sz w:val="28"/>
          <w:szCs w:val="28"/>
        </w:rPr>
        <w:t>Профессиональных компетенций</w:t>
      </w:r>
    </w:p>
    <w:p w:rsidR="005037EA" w:rsidRPr="005737B9" w:rsidRDefault="005037EA" w:rsidP="005037EA">
      <w:pPr>
        <w:jc w:val="center"/>
        <w:rPr>
          <w:b/>
          <w:sz w:val="28"/>
          <w:szCs w:val="28"/>
        </w:rPr>
      </w:pPr>
    </w:p>
    <w:p w:rsidR="005037EA" w:rsidRPr="005737B9" w:rsidRDefault="005037EA" w:rsidP="005037EA">
      <w:pPr>
        <w:jc w:val="center"/>
        <w:rPr>
          <w:b/>
          <w:sz w:val="28"/>
          <w:szCs w:val="28"/>
        </w:rPr>
      </w:pPr>
      <w:r w:rsidRPr="005737B9">
        <w:rPr>
          <w:b/>
          <w:sz w:val="28"/>
          <w:szCs w:val="28"/>
        </w:rPr>
        <w:t>Перечень серий практических заданий</w:t>
      </w:r>
    </w:p>
    <w:p w:rsidR="005037EA" w:rsidRPr="005737B9" w:rsidRDefault="005037EA" w:rsidP="005037EA">
      <w:pPr>
        <w:jc w:val="both"/>
        <w:rPr>
          <w:b/>
          <w:sz w:val="28"/>
          <w:szCs w:val="28"/>
        </w:rPr>
      </w:pPr>
    </w:p>
    <w:p w:rsidR="005037EA" w:rsidRPr="005737B9" w:rsidRDefault="005037EA" w:rsidP="00B67159">
      <w:pPr>
        <w:pStyle w:val="a4"/>
        <w:ind w:left="0"/>
        <w:jc w:val="both"/>
        <w:rPr>
          <w:b/>
          <w:sz w:val="28"/>
          <w:szCs w:val="28"/>
        </w:rPr>
      </w:pPr>
      <w:r w:rsidRPr="005737B9">
        <w:rPr>
          <w:b/>
          <w:sz w:val="28"/>
          <w:szCs w:val="28"/>
        </w:rPr>
        <w:t>ПК 1. Использовать программно-аппаратные средства защиты информации в многоканальных телекоммуникационных системах, информационно-коммуникационных сетях связи.</w:t>
      </w:r>
    </w:p>
    <w:p w:rsidR="00E3036E" w:rsidRPr="005737B9" w:rsidRDefault="00E3036E" w:rsidP="00B67159">
      <w:pPr>
        <w:pStyle w:val="a4"/>
        <w:ind w:left="0"/>
        <w:jc w:val="both"/>
        <w:rPr>
          <w:b/>
          <w:sz w:val="28"/>
          <w:szCs w:val="28"/>
        </w:rPr>
      </w:pP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Виды информации в КС. Информационные потоки в КС. Понятие исполняемого модуля.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Уязвимость компьютерных систем. Понятие доступа, субъект и объект доступа.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Понятие несанкционированного доступа (НСД), классы и виды НСД. Несанкционированное копирование программ как особый вид НСД.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Понятие злоумышленника; злоумышленник в криптографии и при решении проблем компьютерной безопасности (КБ). 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Политика безопасности в компьютерных системах. Оценка защищенности.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Способы защиты конфиденциальности, целостности и доступности в КС.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Руководящие документы </w:t>
      </w:r>
      <w:proofErr w:type="spellStart"/>
      <w:r w:rsidRPr="005737B9">
        <w:rPr>
          <w:sz w:val="28"/>
          <w:szCs w:val="28"/>
        </w:rPr>
        <w:t>Гостехкомиссии</w:t>
      </w:r>
      <w:proofErr w:type="spellEnd"/>
      <w:r w:rsidRPr="005737B9">
        <w:rPr>
          <w:sz w:val="28"/>
          <w:szCs w:val="28"/>
        </w:rPr>
        <w:t xml:space="preserve"> по оценке защищенности от НСД.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Понятие идентификации пользователя. Задача идентификации пользователя. Понятие протокола идентификации. Локальная и удаленная идентификация. Идентифицирующая информация (понятие, способы хранения, связь с ключевыми системами).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Основные подходы к защите данных от НСД. Шифрование. Контроль доступа. Разграничение доступа.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Файл как объект доступа. Оценка надежности систем ограничения доступа – сведение к задаче оценки стойкости.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Организация доступа к файлам. Иерархический доступ к файлам. Понятие атрибутов доступа. Организация доступа к файлам различных ОС.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Защита от разрушающих программных воздействий. Вирусы как особый класс разрушающих программных воздействий. Необходимые и достаточные условия недопущения разрушающего воздействия. Понятие изолированной программной среды.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Аппаратные и программно-аппаратные средства криптозащиты данных. Построение аппаратных компонент криптозащиты данных, специализированные СБИС как носителя алгоритма шифрования.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Классификация защищаемых компонент ПЭВМ: отчуждаемые и неотчуждаемые компоненты ПЭВМ.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Процесс начальной загрузки ПЭВМ, взаимодействие аппаратной и программной частей. Механизмы расширения BIOS. Преимущества и недостатки программных и аппаратных средств.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lastRenderedPageBreak/>
        <w:t>Способы защиты информации на съемных дисках. Организация прозрачного режима шифрования.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Несанкционированное копирование программ. Юридические аспекты несанкционированного копирования программ. Несанкционированное копирование программ как тип НСД.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Защита программ от несанкционированного копирования (общее понятие защиты от копирования). Разновидности задач защиты от копирования.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Магнитные и интеллектуальные карты.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Средство </w:t>
      </w:r>
      <w:proofErr w:type="spellStart"/>
      <w:r w:rsidRPr="005737B9">
        <w:rPr>
          <w:sz w:val="28"/>
          <w:szCs w:val="28"/>
        </w:rPr>
        <w:t>TouchMemory</w:t>
      </w:r>
      <w:proofErr w:type="spellEnd"/>
      <w:r w:rsidRPr="005737B9">
        <w:rPr>
          <w:sz w:val="28"/>
          <w:szCs w:val="28"/>
        </w:rPr>
        <w:t>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Факторы, обуславливающие актуальность проблемы обеспечения информационной безопасности. Основные цели, преследуемые злоумышленником. Методы и инструменты, применяемые для осуществления сетевых атак.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Классификация сетевых атак (по уровню модели OSI, по типу, по местоположению злоумышленника и атакуемого объекта).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Основные способы и цели сканирования сети. 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Основные способы и цели прослушивания сети (</w:t>
      </w:r>
      <w:proofErr w:type="spellStart"/>
      <w:r w:rsidRPr="005737B9">
        <w:rPr>
          <w:sz w:val="28"/>
          <w:szCs w:val="28"/>
        </w:rPr>
        <w:t>sniffing</w:t>
      </w:r>
      <w:proofErr w:type="spellEnd"/>
      <w:r w:rsidRPr="005737B9">
        <w:rPr>
          <w:sz w:val="28"/>
          <w:szCs w:val="28"/>
        </w:rPr>
        <w:t>).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Троянские программы, их разновидности. Методы проникновения злонамеренного кода в систему.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Атаки типа </w:t>
      </w:r>
      <w:proofErr w:type="spellStart"/>
      <w:r w:rsidRPr="005737B9">
        <w:rPr>
          <w:sz w:val="28"/>
          <w:szCs w:val="28"/>
        </w:rPr>
        <w:t>spoofing</w:t>
      </w:r>
      <w:proofErr w:type="spellEnd"/>
      <w:r w:rsidRPr="005737B9">
        <w:rPr>
          <w:sz w:val="28"/>
          <w:szCs w:val="28"/>
        </w:rPr>
        <w:t xml:space="preserve">. Принципы реализации атаки IP </w:t>
      </w:r>
      <w:proofErr w:type="spellStart"/>
      <w:r w:rsidRPr="005737B9">
        <w:rPr>
          <w:sz w:val="28"/>
          <w:szCs w:val="28"/>
        </w:rPr>
        <w:t>Spoofing</w:t>
      </w:r>
      <w:proofErr w:type="spellEnd"/>
      <w:r w:rsidRPr="005737B9">
        <w:rPr>
          <w:sz w:val="28"/>
          <w:szCs w:val="28"/>
        </w:rPr>
        <w:t>. Методы защиты.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Способы проникновения через сетевой экран (</w:t>
      </w:r>
      <w:proofErr w:type="spellStart"/>
      <w:r w:rsidRPr="005737B9">
        <w:rPr>
          <w:sz w:val="28"/>
          <w:szCs w:val="28"/>
        </w:rPr>
        <w:t>firewall</w:t>
      </w:r>
      <w:proofErr w:type="spellEnd"/>
      <w:r w:rsidRPr="005737B9">
        <w:rPr>
          <w:sz w:val="28"/>
          <w:szCs w:val="28"/>
        </w:rPr>
        <w:t xml:space="preserve">). Атака крошечными фрагментами, </w:t>
      </w:r>
      <w:proofErr w:type="spellStart"/>
      <w:r w:rsidRPr="005737B9">
        <w:rPr>
          <w:sz w:val="28"/>
          <w:szCs w:val="28"/>
        </w:rPr>
        <w:t>туннелирование</w:t>
      </w:r>
      <w:proofErr w:type="spellEnd"/>
      <w:r w:rsidRPr="005737B9">
        <w:rPr>
          <w:sz w:val="28"/>
          <w:szCs w:val="28"/>
        </w:rPr>
        <w:t>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Навязывание ложного маршрутизатора с целью перехвата данных. Ложное сообщение ICMP </w:t>
      </w:r>
      <w:proofErr w:type="spellStart"/>
      <w:r w:rsidRPr="005737B9">
        <w:rPr>
          <w:sz w:val="28"/>
          <w:szCs w:val="28"/>
        </w:rPr>
        <w:t>Redirect</w:t>
      </w:r>
      <w:proofErr w:type="spellEnd"/>
      <w:r w:rsidRPr="005737B9">
        <w:rPr>
          <w:sz w:val="28"/>
          <w:szCs w:val="28"/>
        </w:rPr>
        <w:t>, ложное сообщение DHCP.</w:t>
      </w:r>
    </w:p>
    <w:p w:rsidR="005037EA" w:rsidRPr="005737B9" w:rsidRDefault="005037EA" w:rsidP="005037E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Атаки типа “отказ в обслуживании” ((D)</w:t>
      </w:r>
      <w:proofErr w:type="spellStart"/>
      <w:r w:rsidRPr="005737B9">
        <w:rPr>
          <w:sz w:val="28"/>
          <w:szCs w:val="28"/>
        </w:rPr>
        <w:t>DoS</w:t>
      </w:r>
      <w:proofErr w:type="spellEnd"/>
      <w:r w:rsidRPr="005737B9">
        <w:rPr>
          <w:sz w:val="28"/>
          <w:szCs w:val="28"/>
        </w:rPr>
        <w:t>). Цели злоумышленника при проведении (D)DoS-атак. Общая схема осуществления (D)DoS-атаки. Разновидности. Существующие способы защиты.</w:t>
      </w:r>
    </w:p>
    <w:p w:rsidR="00B83949" w:rsidRPr="005737B9" w:rsidRDefault="00B83949" w:rsidP="00B83949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7B9">
        <w:rPr>
          <w:sz w:val="28"/>
          <w:szCs w:val="28"/>
        </w:rPr>
        <w:t>Методы проникновения злонамеренного кода в систему.</w:t>
      </w:r>
    </w:p>
    <w:p w:rsidR="005037EA" w:rsidRPr="005737B9" w:rsidRDefault="005037EA" w:rsidP="00B67159">
      <w:pPr>
        <w:pStyle w:val="a4"/>
        <w:ind w:left="0"/>
        <w:jc w:val="both"/>
        <w:rPr>
          <w:b/>
          <w:sz w:val="28"/>
          <w:szCs w:val="28"/>
        </w:rPr>
      </w:pPr>
    </w:p>
    <w:p w:rsidR="005037EA" w:rsidRPr="005737B9" w:rsidRDefault="005037EA" w:rsidP="00B67159">
      <w:pPr>
        <w:pStyle w:val="a4"/>
        <w:ind w:left="0"/>
        <w:jc w:val="both"/>
        <w:rPr>
          <w:b/>
          <w:sz w:val="28"/>
          <w:szCs w:val="28"/>
        </w:rPr>
      </w:pPr>
      <w:r w:rsidRPr="005737B9">
        <w:rPr>
          <w:b/>
          <w:sz w:val="28"/>
          <w:szCs w:val="28"/>
        </w:rPr>
        <w:t>ПК 2. Применять системы анализа защищенности с целью обнаружения уязвимости в сетевой инфраструктуре, давать рекомендации по их устранению.</w:t>
      </w:r>
    </w:p>
    <w:p w:rsidR="005037EA" w:rsidRPr="005737B9" w:rsidRDefault="005037EA" w:rsidP="00B67159">
      <w:pPr>
        <w:pStyle w:val="a4"/>
        <w:ind w:left="0"/>
        <w:jc w:val="both"/>
        <w:rPr>
          <w:b/>
          <w:sz w:val="28"/>
          <w:szCs w:val="28"/>
        </w:rPr>
      </w:pPr>
      <w:r w:rsidRPr="005737B9">
        <w:rPr>
          <w:b/>
          <w:sz w:val="28"/>
          <w:szCs w:val="28"/>
        </w:rPr>
        <w:t>ПК 3. Обеспечивать безопасное администрирование телекоммуникационных систем и сетей электросвязи.</w:t>
      </w:r>
    </w:p>
    <w:p w:rsidR="00E3036E" w:rsidRPr="005737B9" w:rsidRDefault="00E3036E" w:rsidP="00B67159">
      <w:pPr>
        <w:pStyle w:val="a4"/>
        <w:ind w:left="0"/>
        <w:jc w:val="both"/>
        <w:rPr>
          <w:b/>
          <w:sz w:val="28"/>
          <w:szCs w:val="28"/>
        </w:rPr>
      </w:pPr>
    </w:p>
    <w:p w:rsidR="005037EA" w:rsidRPr="005737B9" w:rsidRDefault="005037EA" w:rsidP="005037EA">
      <w:pPr>
        <w:jc w:val="both"/>
        <w:rPr>
          <w:b/>
          <w:sz w:val="28"/>
          <w:szCs w:val="28"/>
        </w:rPr>
      </w:pPr>
      <w:r w:rsidRPr="005737B9">
        <w:rPr>
          <w:sz w:val="28"/>
          <w:szCs w:val="28"/>
        </w:rPr>
        <w:t>1. Охарактеризуйте  понятие - информационная безопасность.</w:t>
      </w:r>
    </w:p>
    <w:p w:rsidR="005037EA" w:rsidRPr="005737B9" w:rsidRDefault="005037EA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t>2. Охарактеризуйте  понятие – защита информации.</w:t>
      </w:r>
    </w:p>
    <w:p w:rsidR="005037EA" w:rsidRPr="005737B9" w:rsidRDefault="005037EA" w:rsidP="005037EA">
      <w:pPr>
        <w:jc w:val="both"/>
        <w:rPr>
          <w:b/>
          <w:sz w:val="28"/>
          <w:szCs w:val="28"/>
        </w:rPr>
      </w:pPr>
      <w:r w:rsidRPr="005737B9">
        <w:rPr>
          <w:sz w:val="28"/>
          <w:szCs w:val="28"/>
        </w:rPr>
        <w:t>3. Перечислите по Доктрине информационной безопасности России  цели первой составляющей национальных интересов РФ в информационной сфере.</w:t>
      </w:r>
    </w:p>
    <w:p w:rsidR="005037EA" w:rsidRPr="005737B9" w:rsidRDefault="005037EA" w:rsidP="005037EA">
      <w:pPr>
        <w:jc w:val="both"/>
        <w:rPr>
          <w:b/>
          <w:sz w:val="28"/>
          <w:szCs w:val="28"/>
        </w:rPr>
      </w:pPr>
      <w:r w:rsidRPr="005737B9">
        <w:rPr>
          <w:sz w:val="28"/>
          <w:szCs w:val="28"/>
        </w:rPr>
        <w:t>4. Перечислите по Доктрине информационной безопасности России цели второй составляющей национальных интересов РФ в информационной сфере.</w:t>
      </w:r>
    </w:p>
    <w:p w:rsidR="005037EA" w:rsidRPr="005737B9" w:rsidRDefault="005037EA" w:rsidP="005037EA">
      <w:pPr>
        <w:jc w:val="both"/>
        <w:rPr>
          <w:b/>
          <w:sz w:val="28"/>
          <w:szCs w:val="28"/>
        </w:rPr>
      </w:pPr>
      <w:r w:rsidRPr="005737B9">
        <w:rPr>
          <w:sz w:val="28"/>
          <w:szCs w:val="28"/>
        </w:rPr>
        <w:lastRenderedPageBreak/>
        <w:t>5. Перечислите по Доктрине информационной безопасности России цели третьей составляющей национальных интересов РФ в информационной сфере.</w:t>
      </w:r>
    </w:p>
    <w:p w:rsidR="005037EA" w:rsidRPr="005737B9" w:rsidRDefault="005037EA" w:rsidP="005037EA">
      <w:pPr>
        <w:jc w:val="both"/>
        <w:rPr>
          <w:b/>
          <w:sz w:val="28"/>
          <w:szCs w:val="28"/>
        </w:rPr>
      </w:pPr>
      <w:r w:rsidRPr="005737B9">
        <w:rPr>
          <w:sz w:val="28"/>
          <w:szCs w:val="28"/>
        </w:rPr>
        <w:t>6. Перечислите по Доктрине информационной безопасности России цели четвертой составляющей национальных интересов РФ в информационной сфере.</w:t>
      </w:r>
    </w:p>
    <w:p w:rsidR="005037EA" w:rsidRPr="005737B9" w:rsidRDefault="005037EA" w:rsidP="005037EA">
      <w:pPr>
        <w:jc w:val="both"/>
        <w:rPr>
          <w:b/>
          <w:sz w:val="28"/>
          <w:szCs w:val="28"/>
        </w:rPr>
      </w:pPr>
      <w:r w:rsidRPr="005737B9">
        <w:rPr>
          <w:sz w:val="28"/>
          <w:szCs w:val="28"/>
        </w:rPr>
        <w:t>7. Перечислите законодательные меры обеспечения информационной безопасности</w:t>
      </w:r>
    </w:p>
    <w:p w:rsidR="005037EA" w:rsidRPr="005737B9" w:rsidRDefault="005037EA" w:rsidP="005037EA">
      <w:pPr>
        <w:jc w:val="both"/>
        <w:rPr>
          <w:b/>
          <w:sz w:val="28"/>
          <w:szCs w:val="28"/>
        </w:rPr>
      </w:pPr>
      <w:r w:rsidRPr="005737B9">
        <w:rPr>
          <w:sz w:val="28"/>
          <w:szCs w:val="28"/>
        </w:rPr>
        <w:t>8. Перечислите административно-организационные меры обеспечения информационной безопасности</w:t>
      </w:r>
    </w:p>
    <w:p w:rsidR="005037EA" w:rsidRPr="005737B9" w:rsidRDefault="005037EA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t>9. Перечислите программные меры обеспечения информационной безопасности</w:t>
      </w:r>
    </w:p>
    <w:p w:rsidR="005037EA" w:rsidRPr="005737B9" w:rsidRDefault="005037EA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t>10. Перечислите аппаратные меры обеспечения информационной безопасности</w:t>
      </w:r>
    </w:p>
    <w:p w:rsidR="005037EA" w:rsidRPr="005737B9" w:rsidRDefault="005037EA" w:rsidP="005037EA">
      <w:pPr>
        <w:jc w:val="both"/>
        <w:rPr>
          <w:b/>
          <w:sz w:val="28"/>
          <w:szCs w:val="28"/>
        </w:rPr>
      </w:pPr>
      <w:r w:rsidRPr="005737B9">
        <w:rPr>
          <w:sz w:val="28"/>
          <w:szCs w:val="28"/>
        </w:rPr>
        <w:t>11.Перечислите ответственность за нарушения в области обеспечения государственной тайны</w:t>
      </w:r>
    </w:p>
    <w:p w:rsidR="005037EA" w:rsidRPr="005737B9" w:rsidRDefault="005037EA" w:rsidP="005037EA">
      <w:pPr>
        <w:jc w:val="both"/>
        <w:rPr>
          <w:b/>
          <w:sz w:val="28"/>
          <w:szCs w:val="28"/>
        </w:rPr>
      </w:pPr>
      <w:r w:rsidRPr="005737B9">
        <w:rPr>
          <w:sz w:val="28"/>
          <w:szCs w:val="28"/>
        </w:rPr>
        <w:t>12.Перечислите ответственность за нарушения в области обеспечения коммерческой тайны</w:t>
      </w:r>
    </w:p>
    <w:p w:rsidR="005037EA" w:rsidRPr="005737B9" w:rsidRDefault="00B83949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t>13.</w:t>
      </w:r>
      <w:r w:rsidR="005037EA" w:rsidRPr="005737B9">
        <w:rPr>
          <w:sz w:val="28"/>
          <w:szCs w:val="28"/>
        </w:rPr>
        <w:t xml:space="preserve">Основные законодательные и нормативно-методические документы по защите информации </w:t>
      </w:r>
    </w:p>
    <w:p w:rsidR="005037EA" w:rsidRPr="005737B9" w:rsidRDefault="005037EA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t>14.Определение допуска и доступа. Оформление допуска сотрудников к конфиденциальной  информации.</w:t>
      </w:r>
    </w:p>
    <w:p w:rsidR="005037EA" w:rsidRPr="005737B9" w:rsidRDefault="005037EA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15.Обеспечение сохранности коммерческой тайны. Организация служб безопасности.  </w:t>
      </w:r>
    </w:p>
    <w:p w:rsidR="005037EA" w:rsidRPr="005737B9" w:rsidRDefault="005037EA" w:rsidP="005037EA">
      <w:pPr>
        <w:jc w:val="both"/>
        <w:rPr>
          <w:sz w:val="28"/>
          <w:szCs w:val="28"/>
        </w:rPr>
      </w:pPr>
      <w:proofErr w:type="gramStart"/>
      <w:r w:rsidRPr="005737B9">
        <w:rPr>
          <w:sz w:val="28"/>
          <w:szCs w:val="28"/>
        </w:rPr>
        <w:t xml:space="preserve">16.Перечень сведений конфиденциального характера, информация, которая не может быть отнесена к коммерческой и государственной тайнам. </w:t>
      </w:r>
      <w:proofErr w:type="gramEnd"/>
    </w:p>
    <w:p w:rsidR="005037EA" w:rsidRPr="005737B9" w:rsidRDefault="005037EA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17.Порядок засекречивания сведений и их носителей. Реквизиты носителей сведений составляющих государственную тайну </w:t>
      </w:r>
    </w:p>
    <w:p w:rsidR="005037EA" w:rsidRPr="005737B9" w:rsidRDefault="005037EA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18.Действия, приводящие к неправомерному овладению конфиденциальной информацией. </w:t>
      </w:r>
    </w:p>
    <w:p w:rsidR="005037EA" w:rsidRPr="005737B9" w:rsidRDefault="005037EA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19.Классификация и содержание возможных угроз информации. Виды угроз конфиденциальной информации. </w:t>
      </w:r>
    </w:p>
    <w:p w:rsidR="005037EA" w:rsidRPr="005737B9" w:rsidRDefault="005037EA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20.Источники и носители информации защищаемой техническими средствами. Их жизненные циклы. </w:t>
      </w:r>
    </w:p>
    <w:p w:rsidR="005037EA" w:rsidRPr="005737B9" w:rsidRDefault="005037EA" w:rsidP="005037EA">
      <w:pPr>
        <w:jc w:val="both"/>
        <w:rPr>
          <w:sz w:val="28"/>
          <w:szCs w:val="28"/>
        </w:rPr>
      </w:pPr>
      <w:proofErr w:type="gramStart"/>
      <w:r w:rsidRPr="005737B9">
        <w:rPr>
          <w:sz w:val="28"/>
          <w:szCs w:val="28"/>
        </w:rPr>
        <w:t xml:space="preserve">21.Государственные органы защиты государственной тайны  («Закон РФ о Государственной тайне» ст. 20; </w:t>
      </w:r>
      <w:proofErr w:type="gramEnd"/>
    </w:p>
    <w:p w:rsidR="005037EA" w:rsidRPr="005737B9" w:rsidRDefault="005037EA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t>22.История развития проблем защиты информации в мире. Состояние и прогноз развития проблем защиты информации в России.</w:t>
      </w:r>
    </w:p>
    <w:p w:rsidR="005037EA" w:rsidRPr="005737B9" w:rsidRDefault="005037EA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t>23.Вещественно-материальные каналы утечки информации. Разглашение, как канал утечки информации. Пути защиты и предотвращение утечки информации по этим каналам.</w:t>
      </w:r>
    </w:p>
    <w:p w:rsidR="005037EA" w:rsidRPr="005737B9" w:rsidRDefault="005037EA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t xml:space="preserve">24.Классификация средств защиты, пассивные и активные средства и методы защиты от ПЭМИН. Технические средства и методы нейтрализации побочных электромагнитных излучений и наводок (ПЭМИН). </w:t>
      </w:r>
    </w:p>
    <w:p w:rsidR="005037EA" w:rsidRPr="005737B9" w:rsidRDefault="005037EA" w:rsidP="005037EA">
      <w:pPr>
        <w:jc w:val="both"/>
        <w:rPr>
          <w:sz w:val="28"/>
          <w:szCs w:val="28"/>
        </w:rPr>
      </w:pPr>
      <w:r w:rsidRPr="005737B9">
        <w:rPr>
          <w:sz w:val="28"/>
          <w:szCs w:val="28"/>
        </w:rPr>
        <w:lastRenderedPageBreak/>
        <w:t>25.Каналы утечки информации по телефонным линиям и каналам связи. Способы защиты информации в них.</w:t>
      </w:r>
    </w:p>
    <w:p w:rsidR="005037EA" w:rsidRPr="005737B9" w:rsidRDefault="005037EA" w:rsidP="005037EA">
      <w:pPr>
        <w:tabs>
          <w:tab w:val="num" w:pos="1260"/>
        </w:tabs>
        <w:jc w:val="both"/>
        <w:rPr>
          <w:sz w:val="28"/>
          <w:szCs w:val="28"/>
        </w:rPr>
      </w:pPr>
      <w:r w:rsidRPr="005737B9">
        <w:rPr>
          <w:sz w:val="28"/>
          <w:szCs w:val="28"/>
        </w:rPr>
        <w:t>26. Анализ и оценка угроз безопасности информации.</w:t>
      </w:r>
    </w:p>
    <w:p w:rsidR="005037EA" w:rsidRPr="005737B9" w:rsidRDefault="005037EA" w:rsidP="005037EA">
      <w:pPr>
        <w:tabs>
          <w:tab w:val="num" w:pos="1260"/>
        </w:tabs>
        <w:jc w:val="both"/>
        <w:rPr>
          <w:sz w:val="28"/>
          <w:szCs w:val="28"/>
        </w:rPr>
      </w:pPr>
      <w:r w:rsidRPr="005737B9">
        <w:rPr>
          <w:sz w:val="28"/>
          <w:szCs w:val="28"/>
        </w:rPr>
        <w:t>27.Определение возможностей несанкционированного доступа к защищаемой информации.</w:t>
      </w:r>
    </w:p>
    <w:p w:rsidR="005037EA" w:rsidRPr="005737B9" w:rsidRDefault="005037EA" w:rsidP="005037EA">
      <w:pPr>
        <w:tabs>
          <w:tab w:val="num" w:pos="1260"/>
        </w:tabs>
        <w:jc w:val="both"/>
        <w:rPr>
          <w:sz w:val="28"/>
          <w:szCs w:val="28"/>
        </w:rPr>
      </w:pPr>
      <w:r w:rsidRPr="005737B9">
        <w:rPr>
          <w:sz w:val="28"/>
          <w:szCs w:val="28"/>
        </w:rPr>
        <w:t>28. Факторы,  влияющие на организацию КСЗИ</w:t>
      </w:r>
    </w:p>
    <w:p w:rsidR="005037EA" w:rsidRPr="005737B9" w:rsidRDefault="005037EA" w:rsidP="005037EA">
      <w:pPr>
        <w:tabs>
          <w:tab w:val="num" w:pos="1260"/>
        </w:tabs>
        <w:jc w:val="both"/>
        <w:rPr>
          <w:sz w:val="28"/>
          <w:szCs w:val="28"/>
        </w:rPr>
      </w:pPr>
      <w:r w:rsidRPr="005737B9">
        <w:rPr>
          <w:sz w:val="28"/>
          <w:szCs w:val="28"/>
        </w:rPr>
        <w:t>29.Принципы организации и этапы разработки КСЗИ.</w:t>
      </w:r>
    </w:p>
    <w:p w:rsidR="005037EA" w:rsidRPr="005737B9" w:rsidRDefault="005037EA" w:rsidP="005037EA">
      <w:pPr>
        <w:tabs>
          <w:tab w:val="num" w:pos="1260"/>
        </w:tabs>
        <w:jc w:val="both"/>
        <w:rPr>
          <w:sz w:val="28"/>
          <w:szCs w:val="28"/>
        </w:rPr>
      </w:pPr>
      <w:r w:rsidRPr="005737B9">
        <w:rPr>
          <w:sz w:val="28"/>
          <w:szCs w:val="28"/>
        </w:rPr>
        <w:t>30.Понятие системного подхода к защите информации.</w:t>
      </w:r>
    </w:p>
    <w:p w:rsidR="005037EA" w:rsidRPr="005037EA" w:rsidRDefault="005037EA" w:rsidP="005037EA">
      <w:pPr>
        <w:pStyle w:val="a4"/>
        <w:ind w:left="0"/>
        <w:jc w:val="both"/>
        <w:rPr>
          <w:b/>
        </w:rPr>
      </w:pPr>
    </w:p>
    <w:sectPr w:rsidR="005037EA" w:rsidRPr="005037EA" w:rsidSect="00D21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7ECB"/>
    <w:multiLevelType w:val="hybridMultilevel"/>
    <w:tmpl w:val="FECEF21A"/>
    <w:lvl w:ilvl="0" w:tplc="CE1A6D6A">
      <w:start w:val="13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1">
    <w:nsid w:val="1739155F"/>
    <w:multiLevelType w:val="hybridMultilevel"/>
    <w:tmpl w:val="0B4CC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7C39FE"/>
    <w:multiLevelType w:val="hybridMultilevel"/>
    <w:tmpl w:val="995C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4C7"/>
    <w:rsid w:val="00011EC6"/>
    <w:rsid w:val="000574C7"/>
    <w:rsid w:val="00075263"/>
    <w:rsid w:val="000D0349"/>
    <w:rsid w:val="002146FA"/>
    <w:rsid w:val="00277AF4"/>
    <w:rsid w:val="00294FAC"/>
    <w:rsid w:val="00306B24"/>
    <w:rsid w:val="00366425"/>
    <w:rsid w:val="003D1AEA"/>
    <w:rsid w:val="003E61C8"/>
    <w:rsid w:val="0043330F"/>
    <w:rsid w:val="00435420"/>
    <w:rsid w:val="004F2A15"/>
    <w:rsid w:val="005037EA"/>
    <w:rsid w:val="0051564C"/>
    <w:rsid w:val="005737B9"/>
    <w:rsid w:val="00605BA6"/>
    <w:rsid w:val="0062161E"/>
    <w:rsid w:val="006D04CE"/>
    <w:rsid w:val="00734C08"/>
    <w:rsid w:val="007C7F5F"/>
    <w:rsid w:val="00837A37"/>
    <w:rsid w:val="00843C88"/>
    <w:rsid w:val="00894B07"/>
    <w:rsid w:val="009B64E7"/>
    <w:rsid w:val="00A4090D"/>
    <w:rsid w:val="00A74F60"/>
    <w:rsid w:val="00AF6513"/>
    <w:rsid w:val="00B67159"/>
    <w:rsid w:val="00B83949"/>
    <w:rsid w:val="00CB211D"/>
    <w:rsid w:val="00D212E6"/>
    <w:rsid w:val="00D445A4"/>
    <w:rsid w:val="00D50D76"/>
    <w:rsid w:val="00D61251"/>
    <w:rsid w:val="00E113FC"/>
    <w:rsid w:val="00E3036E"/>
    <w:rsid w:val="00F0695C"/>
    <w:rsid w:val="00F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F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13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3F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rsid w:val="005737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ugkr.ru/student/ucheb_metod_portal/usheb_mat_metod_ukazaniya_SS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0C70-7916-4EC3-93B4-7B32E22E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21</Pages>
  <Words>5645</Words>
  <Characters>32178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37748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hsvetlana</cp:lastModifiedBy>
  <cp:revision>16</cp:revision>
  <dcterms:created xsi:type="dcterms:W3CDTF">2014-09-17T05:43:00Z</dcterms:created>
  <dcterms:modified xsi:type="dcterms:W3CDTF">2017-10-02T12:36:00Z</dcterms:modified>
</cp:coreProperties>
</file>