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129"/>
        <w:gridCol w:w="9503"/>
      </w:tblGrid>
      <w:tr w:rsidR="00850C54" w:rsidRPr="00D41443" w14:paraId="691A5B22" w14:textId="77777777" w:rsidTr="00A55454">
        <w:trPr>
          <w:jc w:val="center"/>
        </w:trPr>
        <w:tc>
          <w:tcPr>
            <w:tcW w:w="1129" w:type="dxa"/>
          </w:tcPr>
          <w:p w14:paraId="2F39B08E" w14:textId="77777777" w:rsidR="00850C54" w:rsidRPr="00D41443" w:rsidRDefault="006D438E" w:rsidP="00D414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811430E" wp14:editId="29466474">
                  <wp:extent cx="533400" cy="711200"/>
                  <wp:effectExtent l="19050" t="0" r="0" b="0"/>
                  <wp:docPr id="1" name="Рисунок 1" descr="логотип 2016 УКРТБ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2016 УКРТБ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14:paraId="5336F9E6" w14:textId="77777777" w:rsidR="00850C54" w:rsidRPr="00D41443" w:rsidRDefault="00850C54" w:rsidP="00A55454">
            <w:pPr>
              <w:jc w:val="center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МИНИСТЕРСТВО ОБРАЗОВАНИЯ</w:t>
            </w:r>
            <w:r w:rsidR="00C7053D">
              <w:rPr>
                <w:sz w:val="28"/>
                <w:szCs w:val="28"/>
              </w:rPr>
              <w:t xml:space="preserve"> И НАУКИ</w:t>
            </w:r>
            <w:r w:rsidRPr="00D41443">
              <w:rPr>
                <w:sz w:val="28"/>
                <w:szCs w:val="28"/>
              </w:rPr>
              <w:t xml:space="preserve"> РЕСПУБЛИКИ БАШКОРТОСТАН</w:t>
            </w:r>
          </w:p>
          <w:p w14:paraId="7F1DBCE0" w14:textId="77777777" w:rsidR="00850C54" w:rsidRPr="00D41443" w:rsidRDefault="00850C54" w:rsidP="00A554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14:paraId="32E3D2CA" w14:textId="77777777" w:rsidR="00850C54" w:rsidRPr="00D41443" w:rsidRDefault="00850C54" w:rsidP="00A554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Уфимский колледж радиоэлектроники, телекоммуникаций и безопасности</w:t>
            </w:r>
          </w:p>
        </w:tc>
      </w:tr>
    </w:tbl>
    <w:p w14:paraId="332719B1" w14:textId="77777777" w:rsidR="00850C54" w:rsidRPr="00D41443" w:rsidRDefault="00850C54" w:rsidP="00D41443">
      <w:pPr>
        <w:shd w:val="clear" w:color="auto" w:fill="FFFFFF"/>
        <w:spacing w:line="360" w:lineRule="auto"/>
        <w:ind w:left="754"/>
        <w:jc w:val="both"/>
        <w:rPr>
          <w:sz w:val="28"/>
          <w:szCs w:val="28"/>
        </w:rPr>
      </w:pPr>
    </w:p>
    <w:p w14:paraId="7E117C2E" w14:textId="77777777" w:rsidR="00850C54" w:rsidRPr="00D41443" w:rsidRDefault="00850C54" w:rsidP="00D41443">
      <w:pPr>
        <w:shd w:val="clear" w:color="auto" w:fill="FFFFFF"/>
        <w:spacing w:line="360" w:lineRule="auto"/>
        <w:ind w:left="754"/>
        <w:jc w:val="both"/>
        <w:rPr>
          <w:sz w:val="28"/>
          <w:szCs w:val="28"/>
        </w:rPr>
      </w:pPr>
    </w:p>
    <w:tbl>
      <w:tblPr>
        <w:tblW w:w="10778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850C54" w:rsidRPr="00D41443" w14:paraId="41E2740B" w14:textId="77777777" w:rsidTr="00850C54">
        <w:tc>
          <w:tcPr>
            <w:tcW w:w="5959" w:type="dxa"/>
          </w:tcPr>
          <w:p w14:paraId="7FD5EB97" w14:textId="77777777" w:rsidR="00850C54" w:rsidRPr="00D41443" w:rsidRDefault="00850C54" w:rsidP="00D41443">
            <w:pPr>
              <w:spacing w:line="360" w:lineRule="auto"/>
              <w:ind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4CBBFBDD" w14:textId="77777777" w:rsidR="00850C54" w:rsidRPr="00D41443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 xml:space="preserve">УТВЕРЖДАЮ </w:t>
            </w:r>
          </w:p>
          <w:p w14:paraId="62BA1870" w14:textId="77777777" w:rsidR="00850C54" w:rsidRPr="00D41443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 xml:space="preserve">Заместитель директора </w:t>
            </w:r>
          </w:p>
          <w:p w14:paraId="184861A6" w14:textId="77777777" w:rsidR="00850C54" w:rsidRPr="00D41443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ГБПОУ УКРТБ</w:t>
            </w:r>
          </w:p>
          <w:p w14:paraId="2BD6D26E" w14:textId="77777777" w:rsidR="00850C54" w:rsidRPr="00D41443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 xml:space="preserve">____________ Л.Р. </w:t>
            </w:r>
            <w:proofErr w:type="spellStart"/>
            <w:r w:rsidRPr="00D41443">
              <w:rPr>
                <w:sz w:val="28"/>
                <w:szCs w:val="28"/>
              </w:rPr>
              <w:t>Туктарова</w:t>
            </w:r>
            <w:proofErr w:type="spellEnd"/>
          </w:p>
          <w:p w14:paraId="6B53977B" w14:textId="77777777" w:rsidR="00850C54" w:rsidRPr="00D41443" w:rsidRDefault="00C7053D" w:rsidP="00A5545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июня 2021</w:t>
            </w:r>
            <w:r w:rsidR="00850C54" w:rsidRPr="00D41443">
              <w:rPr>
                <w:sz w:val="28"/>
                <w:szCs w:val="28"/>
              </w:rPr>
              <w:t xml:space="preserve"> г.</w:t>
            </w:r>
          </w:p>
          <w:p w14:paraId="00E73B81" w14:textId="77777777" w:rsidR="00850C54" w:rsidRPr="00D41443" w:rsidRDefault="00850C54" w:rsidP="00D414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78A9BF8" w14:textId="77777777" w:rsidR="00CD6596" w:rsidRPr="00D41443" w:rsidRDefault="00CD6596" w:rsidP="00D41443">
      <w:pPr>
        <w:spacing w:line="360" w:lineRule="auto"/>
        <w:jc w:val="both"/>
        <w:rPr>
          <w:sz w:val="28"/>
          <w:szCs w:val="28"/>
        </w:rPr>
      </w:pPr>
    </w:p>
    <w:p w14:paraId="0B8E5376" w14:textId="77777777" w:rsidR="00CD6596" w:rsidRPr="00D41443" w:rsidRDefault="00CD6596" w:rsidP="00D41443">
      <w:pPr>
        <w:spacing w:line="360" w:lineRule="auto"/>
        <w:jc w:val="both"/>
        <w:rPr>
          <w:sz w:val="28"/>
          <w:szCs w:val="28"/>
        </w:rPr>
      </w:pPr>
    </w:p>
    <w:p w14:paraId="6E248B97" w14:textId="77777777" w:rsidR="00CD6596" w:rsidRPr="00D41443" w:rsidRDefault="00CD6596" w:rsidP="00A55454">
      <w:pPr>
        <w:jc w:val="both"/>
        <w:rPr>
          <w:sz w:val="28"/>
          <w:szCs w:val="28"/>
        </w:rPr>
      </w:pPr>
    </w:p>
    <w:p w14:paraId="0B0C02C4" w14:textId="77777777" w:rsidR="00CD6596" w:rsidRPr="00D41443" w:rsidRDefault="00CD6596" w:rsidP="00A55454">
      <w:pPr>
        <w:jc w:val="center"/>
        <w:rPr>
          <w:b/>
          <w:sz w:val="28"/>
          <w:szCs w:val="28"/>
        </w:rPr>
      </w:pPr>
      <w:r w:rsidRPr="00D41443">
        <w:rPr>
          <w:b/>
          <w:sz w:val="28"/>
          <w:szCs w:val="28"/>
        </w:rPr>
        <w:t>МЕТОДИЧЕСКИЕ</w:t>
      </w:r>
      <w:r w:rsidR="005004B6" w:rsidRPr="00D41443">
        <w:rPr>
          <w:b/>
          <w:sz w:val="28"/>
          <w:szCs w:val="28"/>
        </w:rPr>
        <w:t xml:space="preserve"> УКАЗАНИЯ</w:t>
      </w:r>
    </w:p>
    <w:p w14:paraId="66D2C3AF" w14:textId="77777777" w:rsidR="00CD6596" w:rsidRPr="00D41443" w:rsidRDefault="00CD6596" w:rsidP="00A55454">
      <w:pPr>
        <w:jc w:val="both"/>
        <w:rPr>
          <w:b/>
          <w:sz w:val="28"/>
          <w:szCs w:val="28"/>
        </w:rPr>
      </w:pPr>
    </w:p>
    <w:p w14:paraId="3EAA1067" w14:textId="77777777" w:rsidR="00CD6596" w:rsidRPr="00D41443" w:rsidRDefault="00CD6596" w:rsidP="00A55454">
      <w:pPr>
        <w:jc w:val="center"/>
        <w:rPr>
          <w:b/>
          <w:sz w:val="28"/>
          <w:szCs w:val="28"/>
        </w:rPr>
      </w:pPr>
      <w:r w:rsidRPr="00D41443">
        <w:rPr>
          <w:b/>
          <w:sz w:val="28"/>
          <w:szCs w:val="28"/>
        </w:rPr>
        <w:t>ДЛЯ СТУДЕНТОВ ПО ВЫПОЛНЕНИЮ</w:t>
      </w:r>
    </w:p>
    <w:p w14:paraId="1D44149D" w14:textId="77777777" w:rsidR="00CD6596" w:rsidRPr="00D41443" w:rsidRDefault="00CD6596" w:rsidP="00A55454">
      <w:pPr>
        <w:jc w:val="both"/>
        <w:rPr>
          <w:b/>
          <w:sz w:val="28"/>
          <w:szCs w:val="28"/>
        </w:rPr>
      </w:pPr>
    </w:p>
    <w:p w14:paraId="57D792AA" w14:textId="77777777" w:rsidR="00CD6596" w:rsidRPr="00D41443" w:rsidRDefault="00CD6596" w:rsidP="00A55454">
      <w:pPr>
        <w:jc w:val="center"/>
        <w:rPr>
          <w:b/>
          <w:sz w:val="28"/>
          <w:szCs w:val="28"/>
        </w:rPr>
      </w:pPr>
      <w:r w:rsidRPr="00D41443">
        <w:rPr>
          <w:b/>
          <w:sz w:val="28"/>
          <w:szCs w:val="28"/>
        </w:rPr>
        <w:t>В</w:t>
      </w:r>
      <w:r w:rsidR="00777D08" w:rsidRPr="00D41443">
        <w:rPr>
          <w:b/>
          <w:sz w:val="28"/>
          <w:szCs w:val="28"/>
        </w:rPr>
        <w:t>ЫПУСК</w:t>
      </w:r>
      <w:r w:rsidRPr="00D41443">
        <w:rPr>
          <w:b/>
          <w:sz w:val="28"/>
          <w:szCs w:val="28"/>
        </w:rPr>
        <w:t>НОЙ КВАЛИФИКАЦИОНОЙ РАБОТЫ</w:t>
      </w:r>
    </w:p>
    <w:p w14:paraId="0422767A" w14:textId="77777777" w:rsidR="00CD6596" w:rsidRPr="00D41443" w:rsidRDefault="00CD6596" w:rsidP="00A55454">
      <w:pPr>
        <w:jc w:val="both"/>
        <w:rPr>
          <w:b/>
          <w:sz w:val="28"/>
          <w:szCs w:val="28"/>
        </w:rPr>
      </w:pPr>
    </w:p>
    <w:p w14:paraId="3927DD52" w14:textId="77777777" w:rsidR="005D0105" w:rsidRPr="00D41443" w:rsidRDefault="005D0105" w:rsidP="00A55454">
      <w:pPr>
        <w:ind w:firstLine="720"/>
        <w:jc w:val="both"/>
        <w:rPr>
          <w:b/>
          <w:sz w:val="28"/>
          <w:szCs w:val="28"/>
        </w:rPr>
      </w:pPr>
      <w:r w:rsidRPr="00D41443">
        <w:rPr>
          <w:b/>
          <w:sz w:val="28"/>
          <w:szCs w:val="28"/>
        </w:rPr>
        <w:t>Специальность:</w:t>
      </w: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5D0105" w:rsidRPr="00D41443" w14:paraId="5C0B9AE8" w14:textId="77777777">
        <w:tc>
          <w:tcPr>
            <w:tcW w:w="9073" w:type="dxa"/>
          </w:tcPr>
          <w:p w14:paraId="496252B4" w14:textId="77777777" w:rsidR="00252799" w:rsidRPr="00D41443" w:rsidRDefault="00C7053D" w:rsidP="00A55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11.02.15 Инфокоммуникационные сети и системы связи</w:t>
            </w:r>
          </w:p>
        </w:tc>
      </w:tr>
    </w:tbl>
    <w:p w14:paraId="4442961D" w14:textId="77777777" w:rsidR="005D0105" w:rsidRPr="00D41443" w:rsidRDefault="005D0105" w:rsidP="00A55454">
      <w:pPr>
        <w:ind w:firstLine="720"/>
        <w:jc w:val="both"/>
        <w:rPr>
          <w:i/>
          <w:sz w:val="28"/>
          <w:szCs w:val="28"/>
        </w:rPr>
      </w:pPr>
      <w:r w:rsidRPr="00D41443">
        <w:rPr>
          <w:sz w:val="28"/>
          <w:szCs w:val="28"/>
        </w:rPr>
        <w:t xml:space="preserve">     </w:t>
      </w:r>
      <w:r w:rsidRPr="00D41443">
        <w:rPr>
          <w:i/>
          <w:sz w:val="28"/>
          <w:szCs w:val="28"/>
        </w:rPr>
        <w:tab/>
      </w:r>
    </w:p>
    <w:p w14:paraId="4985BC96" w14:textId="77777777" w:rsidR="005D0105" w:rsidRDefault="005D0105" w:rsidP="00A55454">
      <w:pPr>
        <w:ind w:firstLine="720"/>
        <w:jc w:val="both"/>
        <w:rPr>
          <w:b/>
          <w:sz w:val="28"/>
          <w:szCs w:val="28"/>
        </w:rPr>
      </w:pPr>
    </w:p>
    <w:p w14:paraId="2AA0AF78" w14:textId="77777777" w:rsidR="00C7053D" w:rsidRPr="00D41443" w:rsidRDefault="00C7053D" w:rsidP="00A55454">
      <w:pPr>
        <w:ind w:firstLine="720"/>
        <w:jc w:val="both"/>
        <w:rPr>
          <w:sz w:val="28"/>
          <w:szCs w:val="28"/>
        </w:rPr>
      </w:pPr>
    </w:p>
    <w:p w14:paraId="7178546D" w14:textId="77777777" w:rsidR="005D0105" w:rsidRPr="00D41443" w:rsidRDefault="005D0105" w:rsidP="00A55454">
      <w:pPr>
        <w:ind w:firstLine="720"/>
        <w:jc w:val="both"/>
        <w:rPr>
          <w:sz w:val="28"/>
          <w:szCs w:val="28"/>
        </w:rPr>
      </w:pPr>
    </w:p>
    <w:p w14:paraId="304BBE87" w14:textId="77777777" w:rsidR="005D0105" w:rsidRPr="00D41443" w:rsidRDefault="005D0105" w:rsidP="00A55454">
      <w:pPr>
        <w:ind w:firstLine="720"/>
        <w:jc w:val="both"/>
        <w:rPr>
          <w:sz w:val="28"/>
          <w:szCs w:val="28"/>
        </w:rPr>
      </w:pPr>
    </w:p>
    <w:p w14:paraId="64D90E4B" w14:textId="77777777" w:rsidR="005D0105" w:rsidRPr="00D41443" w:rsidRDefault="005D0105" w:rsidP="00A55454">
      <w:pPr>
        <w:ind w:firstLine="720"/>
        <w:jc w:val="both"/>
        <w:rPr>
          <w:sz w:val="28"/>
          <w:szCs w:val="28"/>
        </w:rPr>
      </w:pPr>
    </w:p>
    <w:tbl>
      <w:tblPr>
        <w:tblW w:w="4633" w:type="dxa"/>
        <w:jc w:val="right"/>
        <w:tblLayout w:type="fixed"/>
        <w:tblLook w:val="01E0" w:firstRow="1" w:lastRow="1" w:firstColumn="1" w:lastColumn="1" w:noHBand="0" w:noVBand="0"/>
      </w:tblPr>
      <w:tblGrid>
        <w:gridCol w:w="4633"/>
      </w:tblGrid>
      <w:tr w:rsidR="005D0105" w:rsidRPr="00D41443" w14:paraId="7319B915" w14:textId="77777777">
        <w:trPr>
          <w:trHeight w:val="1164"/>
          <w:jc w:val="right"/>
        </w:trPr>
        <w:tc>
          <w:tcPr>
            <w:tcW w:w="4633" w:type="dxa"/>
          </w:tcPr>
          <w:p w14:paraId="7606377F" w14:textId="77777777" w:rsidR="005D0105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СОГЛАСОВАНО</w:t>
            </w:r>
          </w:p>
          <w:p w14:paraId="678C04B0" w14:textId="77777777" w:rsidR="005D0105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Зав. кафедрой</w:t>
            </w:r>
          </w:p>
          <w:p w14:paraId="019CB007" w14:textId="77777777" w:rsidR="005D0105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 xml:space="preserve">_____________ </w:t>
            </w:r>
            <w:proofErr w:type="spellStart"/>
            <w:r w:rsidR="005660CF" w:rsidRPr="00D41443">
              <w:rPr>
                <w:sz w:val="28"/>
                <w:szCs w:val="28"/>
              </w:rPr>
              <w:t>Э.Р.Кабирова</w:t>
            </w:r>
            <w:proofErr w:type="spellEnd"/>
          </w:p>
        </w:tc>
      </w:tr>
      <w:tr w:rsidR="005D0105" w:rsidRPr="00D41443" w14:paraId="388497B9" w14:textId="77777777">
        <w:trPr>
          <w:trHeight w:val="1164"/>
          <w:jc w:val="right"/>
        </w:trPr>
        <w:tc>
          <w:tcPr>
            <w:tcW w:w="4633" w:type="dxa"/>
          </w:tcPr>
          <w:p w14:paraId="3CDE51D7" w14:textId="77777777" w:rsidR="005D0105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РАЗРАБОТАЛ</w:t>
            </w:r>
            <w:r w:rsidR="003E617A" w:rsidRPr="00D41443">
              <w:rPr>
                <w:sz w:val="28"/>
                <w:szCs w:val="28"/>
              </w:rPr>
              <w:t>И</w:t>
            </w:r>
            <w:r w:rsidRPr="00D41443">
              <w:rPr>
                <w:sz w:val="28"/>
                <w:szCs w:val="28"/>
              </w:rPr>
              <w:t>:</w:t>
            </w:r>
          </w:p>
          <w:p w14:paraId="37F68A2F" w14:textId="77777777" w:rsidR="005D0105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Преподавател</w:t>
            </w:r>
            <w:r w:rsidR="003E617A" w:rsidRPr="00D41443">
              <w:rPr>
                <w:sz w:val="28"/>
                <w:szCs w:val="28"/>
              </w:rPr>
              <w:t>и</w:t>
            </w:r>
          </w:p>
          <w:p w14:paraId="08200831" w14:textId="77777777" w:rsidR="003E617A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_____________</w:t>
            </w:r>
            <w:proofErr w:type="spellStart"/>
            <w:r w:rsidR="005660CF" w:rsidRPr="00D41443">
              <w:rPr>
                <w:sz w:val="28"/>
                <w:szCs w:val="28"/>
              </w:rPr>
              <w:t>Э.Р.Кабирова</w:t>
            </w:r>
            <w:proofErr w:type="spellEnd"/>
            <w:r w:rsidR="005660CF" w:rsidRPr="00D41443">
              <w:rPr>
                <w:sz w:val="28"/>
                <w:szCs w:val="28"/>
              </w:rPr>
              <w:t xml:space="preserve"> </w:t>
            </w:r>
          </w:p>
          <w:p w14:paraId="4FE6EE7B" w14:textId="77777777" w:rsidR="00C17BE3" w:rsidRPr="00D41443" w:rsidRDefault="0067567C" w:rsidP="00A55454">
            <w:pPr>
              <w:jc w:val="both"/>
              <w:rPr>
                <w:sz w:val="28"/>
                <w:szCs w:val="28"/>
              </w:rPr>
            </w:pPr>
            <w:r w:rsidRPr="00DE0778">
              <w:rPr>
                <w:sz w:val="28"/>
                <w:szCs w:val="28"/>
              </w:rPr>
              <w:t>_____________</w:t>
            </w:r>
            <w:proofErr w:type="spellStart"/>
            <w:r w:rsidR="005660CF" w:rsidRPr="00D41443">
              <w:rPr>
                <w:sz w:val="28"/>
                <w:szCs w:val="28"/>
              </w:rPr>
              <w:t>Э.Р.Елистратова</w:t>
            </w:r>
            <w:proofErr w:type="spellEnd"/>
          </w:p>
          <w:p w14:paraId="6957C4BD" w14:textId="77777777" w:rsidR="00C7053D" w:rsidRDefault="00C7053D" w:rsidP="00A55454">
            <w:pPr>
              <w:jc w:val="both"/>
              <w:rPr>
                <w:sz w:val="28"/>
                <w:szCs w:val="28"/>
              </w:rPr>
            </w:pPr>
          </w:p>
          <w:p w14:paraId="6723819E" w14:textId="77777777" w:rsidR="00945631" w:rsidRDefault="00945631" w:rsidP="00A55454">
            <w:pPr>
              <w:jc w:val="both"/>
              <w:rPr>
                <w:sz w:val="28"/>
                <w:szCs w:val="28"/>
              </w:rPr>
            </w:pPr>
          </w:p>
          <w:p w14:paraId="58306702" w14:textId="77777777" w:rsidR="00C7053D" w:rsidRDefault="00C7053D" w:rsidP="00A55454">
            <w:pPr>
              <w:jc w:val="both"/>
              <w:rPr>
                <w:sz w:val="28"/>
                <w:szCs w:val="28"/>
              </w:rPr>
            </w:pPr>
          </w:p>
          <w:p w14:paraId="53ECA50C" w14:textId="77777777" w:rsidR="00C7053D" w:rsidRPr="00D41443" w:rsidRDefault="00C7053D" w:rsidP="00A55454">
            <w:pPr>
              <w:jc w:val="both"/>
              <w:rPr>
                <w:sz w:val="28"/>
                <w:szCs w:val="28"/>
              </w:rPr>
            </w:pPr>
          </w:p>
        </w:tc>
      </w:tr>
    </w:tbl>
    <w:p w14:paraId="51BD704B" w14:textId="77777777" w:rsidR="00546CF5" w:rsidRPr="00D41443" w:rsidRDefault="00457BED" w:rsidP="00A55454">
      <w:pPr>
        <w:jc w:val="center"/>
        <w:rPr>
          <w:b/>
          <w:bCs/>
          <w:sz w:val="28"/>
          <w:szCs w:val="28"/>
        </w:rPr>
        <w:sectPr w:rsidR="00546CF5" w:rsidRPr="00D41443" w:rsidSect="00546CF5">
          <w:footerReference w:type="even" r:id="rId9"/>
          <w:footerReference w:type="default" r:id="rId10"/>
          <w:type w:val="continuous"/>
          <w:pgSz w:w="11909" w:h="16834"/>
          <w:pgMar w:top="993" w:right="850" w:bottom="1134" w:left="1134" w:header="709" w:footer="709" w:gutter="0"/>
          <w:cols w:space="709"/>
          <w:noEndnote/>
          <w:titlePg/>
          <w:docGrid w:linePitch="326"/>
        </w:sectPr>
      </w:pPr>
      <w:r>
        <w:rPr>
          <w:noProof/>
          <w:sz w:val="28"/>
          <w:szCs w:val="28"/>
        </w:rPr>
        <w:pict w14:anchorId="0C886CFE">
          <v:rect id="_x0000_s1027" style="position:absolute;left:0;text-align:left;margin-left:477.15pt;margin-top:13.85pt;width:18pt;height:54pt;z-index:251654656;mso-position-horizontal-relative:text;mso-position-vertical-relative:text" stroked="f"/>
        </w:pict>
      </w:r>
      <w:r w:rsidR="005660CF" w:rsidRPr="00D41443">
        <w:rPr>
          <w:sz w:val="28"/>
          <w:szCs w:val="28"/>
        </w:rPr>
        <w:t>Уфа 20</w:t>
      </w:r>
      <w:r w:rsidR="00C7053D">
        <w:rPr>
          <w:sz w:val="28"/>
          <w:szCs w:val="28"/>
        </w:rPr>
        <w:t>21</w:t>
      </w:r>
      <w:r w:rsidR="005D0105" w:rsidRPr="00D41443">
        <w:rPr>
          <w:sz w:val="28"/>
          <w:szCs w:val="28"/>
        </w:rPr>
        <w:t xml:space="preserve"> г.</w:t>
      </w:r>
      <w:r>
        <w:rPr>
          <w:noProof/>
          <w:sz w:val="28"/>
          <w:szCs w:val="28"/>
        </w:rPr>
        <w:pict w14:anchorId="68C9FE40">
          <v:rect id="_x0000_s1026" style="position:absolute;left:0;text-align:left;margin-left:468pt;margin-top:8.55pt;width:54pt;height:45pt;z-index:251653632;mso-position-horizontal-relative:text;mso-position-vertical-relative:text" stroked="f"/>
        </w:pict>
      </w:r>
    </w:p>
    <w:p w14:paraId="6B89D026" w14:textId="77777777" w:rsidR="00592756" w:rsidRPr="00D41443" w:rsidRDefault="005B30D7" w:rsidP="00D4144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D41443">
        <w:rPr>
          <w:b/>
          <w:bCs/>
          <w:sz w:val="28"/>
          <w:szCs w:val="28"/>
        </w:rPr>
        <w:lastRenderedPageBreak/>
        <w:t>Рецензия</w:t>
      </w:r>
    </w:p>
    <w:p w14:paraId="21033905" w14:textId="77777777" w:rsidR="00592756" w:rsidRPr="00D41443" w:rsidRDefault="005B30D7" w:rsidP="00A8767C">
      <w:pPr>
        <w:pStyle w:val="4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Times New Roman" w:hAnsi="Times New Roman"/>
          <w:b w:val="0"/>
          <w:bCs w:val="0"/>
        </w:rPr>
      </w:pPr>
      <w:r w:rsidRPr="00D41443">
        <w:rPr>
          <w:rFonts w:ascii="Times New Roman" w:hAnsi="Times New Roman"/>
          <w:b w:val="0"/>
          <w:bCs w:val="0"/>
        </w:rPr>
        <w:t>на методические указания к выполнению выпускной квалификационной</w:t>
      </w:r>
      <w:r w:rsidR="00CD6596" w:rsidRPr="00D41443">
        <w:rPr>
          <w:rFonts w:ascii="Times New Roman" w:hAnsi="Times New Roman"/>
          <w:b w:val="0"/>
          <w:bCs w:val="0"/>
        </w:rPr>
        <w:t xml:space="preserve"> работы по   спе</w:t>
      </w:r>
      <w:r w:rsidR="00CD6596" w:rsidRPr="00D41443">
        <w:rPr>
          <w:rFonts w:ascii="Times New Roman" w:hAnsi="Times New Roman"/>
          <w:b w:val="0"/>
          <w:bCs w:val="0"/>
        </w:rPr>
        <w:softHyphen/>
        <w:t>циал</w:t>
      </w:r>
      <w:r w:rsidR="003E617A" w:rsidRPr="00D41443">
        <w:rPr>
          <w:rFonts w:ascii="Times New Roman" w:hAnsi="Times New Roman"/>
          <w:b w:val="0"/>
          <w:bCs w:val="0"/>
        </w:rPr>
        <w:t>ьност</w:t>
      </w:r>
      <w:r w:rsidR="00007EFE" w:rsidRPr="00D41443">
        <w:rPr>
          <w:rFonts w:ascii="Times New Roman" w:hAnsi="Times New Roman"/>
          <w:b w:val="0"/>
          <w:bCs w:val="0"/>
        </w:rPr>
        <w:t>и</w:t>
      </w:r>
      <w:r w:rsidR="0028266B" w:rsidRPr="00D41443">
        <w:rPr>
          <w:rFonts w:ascii="Times New Roman" w:hAnsi="Times New Roman"/>
          <w:b w:val="0"/>
          <w:bCs w:val="0"/>
        </w:rPr>
        <w:t xml:space="preserve"> «</w:t>
      </w:r>
      <w:r w:rsidR="00C7053D">
        <w:rPr>
          <w:rFonts w:ascii="Times New Roman" w:hAnsi="Times New Roman"/>
          <w:b w:val="0"/>
          <w:bCs w:val="0"/>
        </w:rPr>
        <w:t>Инфокоммуникационные сети и системы связи</w:t>
      </w:r>
      <w:r w:rsidR="0028266B" w:rsidRPr="00D41443">
        <w:rPr>
          <w:rFonts w:ascii="Times New Roman" w:hAnsi="Times New Roman"/>
          <w:b w:val="0"/>
          <w:bCs w:val="0"/>
        </w:rPr>
        <w:t>»,</w:t>
      </w:r>
      <w:r w:rsidR="003E617A" w:rsidRPr="00D41443">
        <w:rPr>
          <w:rFonts w:ascii="Times New Roman" w:hAnsi="Times New Roman"/>
          <w:b w:val="0"/>
          <w:bCs w:val="0"/>
        </w:rPr>
        <w:t xml:space="preserve"> </w:t>
      </w:r>
      <w:r w:rsidR="00CD6596" w:rsidRPr="00D41443">
        <w:rPr>
          <w:rFonts w:ascii="Times New Roman" w:hAnsi="Times New Roman"/>
          <w:b w:val="0"/>
          <w:bCs w:val="0"/>
        </w:rPr>
        <w:t>разработанн</w:t>
      </w:r>
      <w:r w:rsidR="004828D3" w:rsidRPr="00D41443">
        <w:rPr>
          <w:rFonts w:ascii="Times New Roman" w:hAnsi="Times New Roman"/>
          <w:b w:val="0"/>
          <w:bCs w:val="0"/>
        </w:rPr>
        <w:t>ые</w:t>
      </w:r>
      <w:r w:rsidR="00CD6596" w:rsidRPr="00D41443">
        <w:rPr>
          <w:rFonts w:ascii="Times New Roman" w:hAnsi="Times New Roman"/>
          <w:b w:val="0"/>
          <w:bCs w:val="0"/>
        </w:rPr>
        <w:t xml:space="preserve"> преподавател</w:t>
      </w:r>
      <w:r w:rsidR="003E617A" w:rsidRPr="00D41443">
        <w:rPr>
          <w:rFonts w:ascii="Times New Roman" w:hAnsi="Times New Roman"/>
          <w:b w:val="0"/>
          <w:bCs w:val="0"/>
        </w:rPr>
        <w:t>ями</w:t>
      </w:r>
      <w:r w:rsidRPr="00D41443">
        <w:rPr>
          <w:rFonts w:ascii="Times New Roman" w:hAnsi="Times New Roman"/>
          <w:b w:val="0"/>
          <w:bCs w:val="0"/>
        </w:rPr>
        <w:t xml:space="preserve"> Уфимского колледжа радиоэлектроники</w:t>
      </w:r>
      <w:r w:rsidR="008B33D3" w:rsidRPr="00D41443">
        <w:rPr>
          <w:rFonts w:ascii="Times New Roman" w:hAnsi="Times New Roman"/>
          <w:b w:val="0"/>
          <w:bCs w:val="0"/>
        </w:rPr>
        <w:t xml:space="preserve">, телекоммуникаций и </w:t>
      </w:r>
      <w:proofErr w:type="gramStart"/>
      <w:r w:rsidR="008B33D3" w:rsidRPr="00D41443">
        <w:rPr>
          <w:rFonts w:ascii="Times New Roman" w:hAnsi="Times New Roman"/>
          <w:b w:val="0"/>
          <w:bCs w:val="0"/>
        </w:rPr>
        <w:t>безопасности</w:t>
      </w:r>
      <w:r w:rsidRPr="00D41443">
        <w:rPr>
          <w:rFonts w:ascii="Times New Roman" w:hAnsi="Times New Roman"/>
          <w:b w:val="0"/>
          <w:bCs w:val="0"/>
        </w:rPr>
        <w:t xml:space="preserve">  </w:t>
      </w:r>
      <w:r w:rsidR="005660CF" w:rsidRPr="00D41443">
        <w:rPr>
          <w:rFonts w:ascii="Times New Roman" w:hAnsi="Times New Roman"/>
          <w:b w:val="0"/>
          <w:bCs w:val="0"/>
        </w:rPr>
        <w:t>Елистратовой</w:t>
      </w:r>
      <w:proofErr w:type="gramEnd"/>
      <w:r w:rsidR="005660CF" w:rsidRPr="00D41443">
        <w:rPr>
          <w:rFonts w:ascii="Times New Roman" w:hAnsi="Times New Roman"/>
          <w:b w:val="0"/>
          <w:bCs w:val="0"/>
        </w:rPr>
        <w:t xml:space="preserve"> Э.Р.</w:t>
      </w:r>
      <w:r w:rsidR="00C17BE3" w:rsidRPr="00D41443">
        <w:rPr>
          <w:rFonts w:ascii="Times New Roman" w:hAnsi="Times New Roman"/>
          <w:b w:val="0"/>
          <w:bCs w:val="0"/>
        </w:rPr>
        <w:t>,</w:t>
      </w:r>
      <w:r w:rsidR="00C17BE3" w:rsidRPr="00D41443">
        <w:rPr>
          <w:rFonts w:ascii="Times New Roman" w:hAnsi="Times New Roman"/>
        </w:rPr>
        <w:t xml:space="preserve"> </w:t>
      </w:r>
      <w:r w:rsidR="001E26F0" w:rsidRPr="00D41443">
        <w:rPr>
          <w:rFonts w:ascii="Times New Roman" w:hAnsi="Times New Roman"/>
          <w:b w:val="0"/>
        </w:rPr>
        <w:t>Кабировой Э.Р.</w:t>
      </w:r>
    </w:p>
    <w:p w14:paraId="13AF27FF" w14:textId="77777777" w:rsidR="00592756" w:rsidRPr="00D41443" w:rsidRDefault="005B30D7" w:rsidP="00A8767C">
      <w:pPr>
        <w:widowControl w:val="0"/>
        <w:spacing w:line="276" w:lineRule="auto"/>
        <w:jc w:val="both"/>
        <w:rPr>
          <w:sz w:val="28"/>
          <w:szCs w:val="28"/>
        </w:rPr>
      </w:pPr>
      <w:r w:rsidRPr="00D41443">
        <w:rPr>
          <w:b/>
          <w:bCs/>
          <w:sz w:val="28"/>
          <w:szCs w:val="28"/>
        </w:rPr>
        <w:t xml:space="preserve">          </w:t>
      </w:r>
      <w:r w:rsidRPr="00D41443">
        <w:rPr>
          <w:sz w:val="28"/>
          <w:szCs w:val="28"/>
        </w:rPr>
        <w:t>В методических указаниях подробно описаны цели и задачи выпускной квалификационной работы (ВКР)</w:t>
      </w:r>
      <w:r w:rsidR="008B33D3" w:rsidRPr="00D41443">
        <w:rPr>
          <w:sz w:val="28"/>
          <w:szCs w:val="28"/>
        </w:rPr>
        <w:t>. Даны выбор и формулировка тем</w:t>
      </w:r>
      <w:r w:rsidRPr="00D41443">
        <w:rPr>
          <w:sz w:val="28"/>
          <w:szCs w:val="28"/>
        </w:rPr>
        <w:t xml:space="preserve"> ВКР, </w:t>
      </w:r>
      <w:proofErr w:type="gramStart"/>
      <w:r w:rsidRPr="00D41443">
        <w:rPr>
          <w:sz w:val="28"/>
          <w:szCs w:val="28"/>
        </w:rPr>
        <w:t>а  также</w:t>
      </w:r>
      <w:proofErr w:type="gramEnd"/>
      <w:r w:rsidRPr="00D41443">
        <w:rPr>
          <w:sz w:val="28"/>
          <w:szCs w:val="28"/>
        </w:rPr>
        <w:t xml:space="preserve"> отмечено, что сос</w:t>
      </w:r>
      <w:r w:rsidRPr="00D41443">
        <w:rPr>
          <w:sz w:val="28"/>
          <w:szCs w:val="28"/>
        </w:rPr>
        <w:softHyphen/>
        <w:t>тавление задания по подготовке ВКР студенту - один из достаточно ответственных этапов дипломного проектирования.</w:t>
      </w:r>
    </w:p>
    <w:p w14:paraId="419E176F" w14:textId="77777777" w:rsidR="00592756" w:rsidRPr="00D41443" w:rsidRDefault="005B30D7" w:rsidP="00A8767C">
      <w:pPr>
        <w:widowControl w:val="0"/>
        <w:spacing w:line="276" w:lineRule="auto"/>
        <w:jc w:val="both"/>
        <w:rPr>
          <w:sz w:val="28"/>
          <w:szCs w:val="28"/>
        </w:rPr>
      </w:pPr>
      <w:r w:rsidRPr="00D41443">
        <w:rPr>
          <w:b/>
          <w:bCs/>
          <w:sz w:val="28"/>
          <w:szCs w:val="28"/>
        </w:rPr>
        <w:t xml:space="preserve">          </w:t>
      </w:r>
      <w:r w:rsidRPr="00D41443">
        <w:rPr>
          <w:color w:val="000000"/>
          <w:sz w:val="28"/>
          <w:szCs w:val="28"/>
        </w:rPr>
        <w:t>По   утвержденным   темам   руководители   разрабатывают индивидуальные задания для ка</w:t>
      </w:r>
      <w:r w:rsidRPr="00D41443">
        <w:rPr>
          <w:color w:val="000000"/>
          <w:sz w:val="28"/>
          <w:szCs w:val="28"/>
        </w:rPr>
        <w:softHyphen/>
        <w:t>ждого студента, которые</w:t>
      </w:r>
      <w:r w:rsidRPr="00D41443">
        <w:rPr>
          <w:sz w:val="28"/>
          <w:szCs w:val="28"/>
        </w:rPr>
        <w:t xml:space="preserve"> оформляются на типовом бланке. Задание на ВКР является одним из основных документов, определяющих параметры и возможности проек</w:t>
      </w:r>
      <w:r w:rsidRPr="00D41443">
        <w:rPr>
          <w:sz w:val="28"/>
          <w:szCs w:val="28"/>
        </w:rPr>
        <w:softHyphen/>
        <w:t>тируемой системы</w:t>
      </w:r>
      <w:r w:rsidR="00BF79A9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(</w:t>
      </w:r>
      <w:r w:rsidR="00BF79A9" w:rsidRPr="00D41443">
        <w:rPr>
          <w:sz w:val="28"/>
          <w:szCs w:val="28"/>
        </w:rPr>
        <w:t>приложение 1</w:t>
      </w:r>
      <w:r w:rsidRPr="00D41443">
        <w:rPr>
          <w:sz w:val="28"/>
          <w:szCs w:val="28"/>
        </w:rPr>
        <w:t xml:space="preserve">). </w:t>
      </w:r>
    </w:p>
    <w:p w14:paraId="68F5E732" w14:textId="77777777" w:rsidR="00592756" w:rsidRPr="00D41443" w:rsidRDefault="005B30D7" w:rsidP="00A8767C">
      <w:pPr>
        <w:widowControl w:val="0"/>
        <w:spacing w:line="276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</w:t>
      </w:r>
      <w:r w:rsidRPr="00D41443">
        <w:rPr>
          <w:b/>
          <w:bCs/>
          <w:sz w:val="28"/>
          <w:szCs w:val="28"/>
        </w:rPr>
        <w:t xml:space="preserve">   </w:t>
      </w:r>
      <w:r w:rsidRPr="00D41443">
        <w:rPr>
          <w:sz w:val="28"/>
          <w:szCs w:val="28"/>
        </w:rPr>
        <w:t xml:space="preserve">В методических указаниях приведен состав ВКР, </w:t>
      </w:r>
      <w:proofErr w:type="gramStart"/>
      <w:r w:rsidRPr="00D41443">
        <w:rPr>
          <w:sz w:val="28"/>
          <w:szCs w:val="28"/>
        </w:rPr>
        <w:t>регламентированы  объем</w:t>
      </w:r>
      <w:proofErr w:type="gramEnd"/>
      <w:r w:rsidRPr="00D41443">
        <w:rPr>
          <w:sz w:val="28"/>
          <w:szCs w:val="28"/>
        </w:rPr>
        <w:t xml:space="preserve">, содержание, структура работы, определены требования к содержанию отдельных частей пояснительной записки. </w:t>
      </w:r>
    </w:p>
    <w:p w14:paraId="3CB35C41" w14:textId="77777777" w:rsidR="00592756" w:rsidRPr="00D41443" w:rsidRDefault="005B30D7" w:rsidP="00A8767C">
      <w:pPr>
        <w:widowControl w:val="0"/>
        <w:tabs>
          <w:tab w:val="left" w:pos="4111"/>
        </w:tabs>
        <w:spacing w:line="276" w:lineRule="auto"/>
        <w:jc w:val="both"/>
        <w:rPr>
          <w:b/>
          <w:bCs/>
          <w:sz w:val="28"/>
          <w:szCs w:val="28"/>
        </w:rPr>
      </w:pPr>
      <w:r w:rsidRPr="00D41443">
        <w:rPr>
          <w:b/>
          <w:bCs/>
          <w:sz w:val="28"/>
          <w:szCs w:val="28"/>
        </w:rPr>
        <w:t xml:space="preserve">       </w:t>
      </w:r>
      <w:r w:rsidRPr="00D41443">
        <w:rPr>
          <w:sz w:val="28"/>
          <w:szCs w:val="28"/>
        </w:rPr>
        <w:t xml:space="preserve">В разделе работа над </w:t>
      </w:r>
      <w:proofErr w:type="gramStart"/>
      <w:r w:rsidRPr="00D41443">
        <w:rPr>
          <w:sz w:val="28"/>
          <w:szCs w:val="28"/>
        </w:rPr>
        <w:t>ВКР,  указано</w:t>
      </w:r>
      <w:proofErr w:type="gramEnd"/>
      <w:r w:rsidRPr="00D41443">
        <w:rPr>
          <w:sz w:val="28"/>
          <w:szCs w:val="28"/>
        </w:rPr>
        <w:t>, что для успешной работы над проектом необходимо спланировать ра</w:t>
      </w:r>
      <w:r w:rsidRPr="00D41443">
        <w:rPr>
          <w:sz w:val="28"/>
          <w:szCs w:val="28"/>
        </w:rPr>
        <w:softHyphen/>
        <w:t>боту на весь период проектирования, включая преддипломную практику. При этом необходимо руководство</w:t>
      </w:r>
      <w:r w:rsidRPr="00D41443">
        <w:rPr>
          <w:sz w:val="28"/>
          <w:szCs w:val="28"/>
        </w:rPr>
        <w:softHyphen/>
        <w:t>ваться ориентировочной оценкой трудоемкости отдельных этапов, которая приведена в таблице.</w:t>
      </w:r>
    </w:p>
    <w:p w14:paraId="47E70374" w14:textId="77777777" w:rsidR="00592756" w:rsidRPr="00D41443" w:rsidRDefault="005B30D7" w:rsidP="00A8767C">
      <w:pPr>
        <w:widowControl w:val="0"/>
        <w:tabs>
          <w:tab w:val="left" w:pos="4111"/>
        </w:tabs>
        <w:spacing w:line="276" w:lineRule="auto"/>
        <w:jc w:val="both"/>
        <w:rPr>
          <w:sz w:val="28"/>
          <w:szCs w:val="28"/>
        </w:rPr>
      </w:pPr>
      <w:r w:rsidRPr="00D41443">
        <w:rPr>
          <w:b/>
          <w:bCs/>
          <w:sz w:val="28"/>
          <w:szCs w:val="28"/>
        </w:rPr>
        <w:t xml:space="preserve">       </w:t>
      </w:r>
      <w:r w:rsidRPr="00D41443">
        <w:rPr>
          <w:sz w:val="28"/>
          <w:szCs w:val="28"/>
        </w:rPr>
        <w:t xml:space="preserve"> В методических указаниях определены основные требования к </w:t>
      </w:r>
      <w:proofErr w:type="gramStart"/>
      <w:r w:rsidRPr="00D41443">
        <w:rPr>
          <w:sz w:val="28"/>
          <w:szCs w:val="28"/>
        </w:rPr>
        <w:t>ВКР,  описана</w:t>
      </w:r>
      <w:proofErr w:type="gramEnd"/>
      <w:r w:rsidRPr="00D41443">
        <w:rPr>
          <w:sz w:val="28"/>
          <w:szCs w:val="28"/>
        </w:rPr>
        <w:t xml:space="preserve"> </w:t>
      </w:r>
      <w:r w:rsidR="005D0105" w:rsidRPr="00D41443">
        <w:rPr>
          <w:sz w:val="28"/>
          <w:szCs w:val="28"/>
        </w:rPr>
        <w:t xml:space="preserve">процедура </w:t>
      </w:r>
      <w:r w:rsidRPr="00D41443">
        <w:rPr>
          <w:sz w:val="28"/>
          <w:szCs w:val="28"/>
        </w:rPr>
        <w:t>з</w:t>
      </w:r>
      <w:r w:rsidR="005D0105" w:rsidRPr="00D41443">
        <w:rPr>
          <w:sz w:val="28"/>
          <w:szCs w:val="28"/>
        </w:rPr>
        <w:t>ащиты</w:t>
      </w:r>
      <w:r w:rsidRPr="00D41443">
        <w:rPr>
          <w:sz w:val="28"/>
          <w:szCs w:val="28"/>
        </w:rPr>
        <w:t xml:space="preserve">  ВКР и задачи руководителя ВКР. Приведен список литературы. Указано, </w:t>
      </w:r>
      <w:proofErr w:type="gramStart"/>
      <w:r w:rsidRPr="00D41443">
        <w:rPr>
          <w:sz w:val="28"/>
          <w:szCs w:val="28"/>
        </w:rPr>
        <w:t>что  числу</w:t>
      </w:r>
      <w:proofErr w:type="gramEnd"/>
      <w:r w:rsidRPr="00D41443">
        <w:rPr>
          <w:sz w:val="28"/>
          <w:szCs w:val="28"/>
        </w:rPr>
        <w:t xml:space="preserve"> особенностей, в значительной степени повышающих рей</w:t>
      </w:r>
      <w:r w:rsidRPr="00D41443">
        <w:rPr>
          <w:sz w:val="28"/>
          <w:szCs w:val="28"/>
        </w:rPr>
        <w:softHyphen/>
        <w:t>тинг ВКР, следует отнести наличие де</w:t>
      </w:r>
      <w:r w:rsidRPr="00D41443">
        <w:rPr>
          <w:sz w:val="28"/>
          <w:szCs w:val="28"/>
        </w:rPr>
        <w:softHyphen/>
        <w:t xml:space="preserve">монстрационной версии разрабатываемого программного обеспечения или </w:t>
      </w:r>
      <w:proofErr w:type="spellStart"/>
      <w:r w:rsidRPr="00D41443">
        <w:rPr>
          <w:sz w:val="28"/>
          <w:szCs w:val="28"/>
        </w:rPr>
        <w:t>рекламно</w:t>
      </w:r>
      <w:proofErr w:type="spellEnd"/>
      <w:r w:rsidRPr="00D41443">
        <w:rPr>
          <w:sz w:val="28"/>
          <w:szCs w:val="28"/>
        </w:rPr>
        <w:t xml:space="preserve"> - демонстрационного ролика для показа членам ГЭК во время защиты.</w:t>
      </w:r>
    </w:p>
    <w:p w14:paraId="047C4AD1" w14:textId="7208A6FD" w:rsidR="00592756" w:rsidRPr="00D41443" w:rsidRDefault="005B30D7" w:rsidP="00A8767C">
      <w:pPr>
        <w:widowControl w:val="0"/>
        <w:tabs>
          <w:tab w:val="left" w:pos="4111"/>
        </w:tabs>
        <w:spacing w:line="276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Методические указания предназначены для </w:t>
      </w:r>
      <w:proofErr w:type="gramStart"/>
      <w:r w:rsidRPr="00D41443">
        <w:rPr>
          <w:sz w:val="28"/>
          <w:szCs w:val="28"/>
        </w:rPr>
        <w:t xml:space="preserve">студентов </w:t>
      </w:r>
      <w:r w:rsidR="00007EFE" w:rsidRPr="00D41443">
        <w:rPr>
          <w:sz w:val="28"/>
          <w:szCs w:val="28"/>
        </w:rPr>
        <w:t xml:space="preserve"> спе</w:t>
      </w:r>
      <w:r w:rsidR="00007EFE" w:rsidRPr="00D41443">
        <w:rPr>
          <w:sz w:val="28"/>
          <w:szCs w:val="28"/>
        </w:rPr>
        <w:softHyphen/>
        <w:t>циальности</w:t>
      </w:r>
      <w:proofErr w:type="gramEnd"/>
      <w:r w:rsidR="003E617A" w:rsidRPr="00D41443">
        <w:rPr>
          <w:sz w:val="28"/>
          <w:szCs w:val="28"/>
        </w:rPr>
        <w:t xml:space="preserve"> «</w:t>
      </w:r>
      <w:r w:rsidR="00D35F73">
        <w:rPr>
          <w:sz w:val="28"/>
          <w:szCs w:val="28"/>
        </w:rPr>
        <w:t>Инфокоммуникационные сети и системы связи</w:t>
      </w:r>
      <w:r w:rsidR="003E617A" w:rsidRPr="00D41443">
        <w:rPr>
          <w:sz w:val="28"/>
          <w:szCs w:val="28"/>
        </w:rPr>
        <w:t xml:space="preserve">» </w:t>
      </w:r>
      <w:r w:rsidR="0028266B" w:rsidRPr="00D41443">
        <w:rPr>
          <w:b/>
          <w:bCs/>
          <w:sz w:val="28"/>
          <w:szCs w:val="28"/>
        </w:rPr>
        <w:t xml:space="preserve"> </w:t>
      </w:r>
      <w:r w:rsidRPr="00D41443">
        <w:rPr>
          <w:sz w:val="28"/>
          <w:szCs w:val="28"/>
        </w:rPr>
        <w:t xml:space="preserve">и руководителей выпускных (дипломных) работ от </w:t>
      </w:r>
      <w:proofErr w:type="spellStart"/>
      <w:r w:rsidRPr="00D41443">
        <w:rPr>
          <w:sz w:val="28"/>
          <w:szCs w:val="28"/>
        </w:rPr>
        <w:t>ССУЗов</w:t>
      </w:r>
      <w:proofErr w:type="spellEnd"/>
      <w:r w:rsidRPr="00D41443">
        <w:rPr>
          <w:sz w:val="28"/>
          <w:szCs w:val="28"/>
        </w:rPr>
        <w:t xml:space="preserve"> и предприятий. Разработанные указания основаны на имеющихся руководящих методических материалах и отражают опыт подготовки выпускников УГКР.</w:t>
      </w:r>
    </w:p>
    <w:p w14:paraId="2F4EE6F4" w14:textId="77777777" w:rsidR="00592756" w:rsidRPr="00D41443" w:rsidRDefault="00592756" w:rsidP="00D41443">
      <w:pPr>
        <w:widowControl w:val="0"/>
        <w:tabs>
          <w:tab w:val="left" w:pos="4111"/>
        </w:tabs>
        <w:jc w:val="both"/>
        <w:rPr>
          <w:sz w:val="28"/>
          <w:szCs w:val="28"/>
        </w:rPr>
      </w:pPr>
    </w:p>
    <w:p w14:paraId="00FEECDF" w14:textId="77777777" w:rsidR="00592756" w:rsidRDefault="00592756" w:rsidP="00D41443">
      <w:pPr>
        <w:widowControl w:val="0"/>
        <w:tabs>
          <w:tab w:val="left" w:pos="4111"/>
        </w:tabs>
        <w:jc w:val="both"/>
        <w:rPr>
          <w:sz w:val="28"/>
          <w:szCs w:val="28"/>
        </w:rPr>
      </w:pPr>
    </w:p>
    <w:p w14:paraId="4ED1CC66" w14:textId="77777777" w:rsidR="00C7053D" w:rsidRPr="00D41443" w:rsidRDefault="00C7053D" w:rsidP="00D41443">
      <w:pPr>
        <w:widowControl w:val="0"/>
        <w:tabs>
          <w:tab w:val="left" w:pos="4111"/>
        </w:tabs>
        <w:jc w:val="both"/>
        <w:rPr>
          <w:sz w:val="28"/>
          <w:szCs w:val="28"/>
        </w:rPr>
      </w:pPr>
    </w:p>
    <w:p w14:paraId="619B5765" w14:textId="77777777" w:rsidR="005D0105" w:rsidRPr="00D41443" w:rsidRDefault="005D0105" w:rsidP="00D41443">
      <w:pPr>
        <w:widowControl w:val="0"/>
        <w:tabs>
          <w:tab w:val="left" w:pos="4111"/>
        </w:tabs>
        <w:jc w:val="both"/>
        <w:rPr>
          <w:sz w:val="28"/>
          <w:szCs w:val="28"/>
        </w:rPr>
      </w:pPr>
    </w:p>
    <w:p w14:paraId="1F74AA0A" w14:textId="77777777" w:rsidR="003E617A" w:rsidRPr="00D41443" w:rsidRDefault="00457BED" w:rsidP="00D4144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282BBD0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4pt;margin-top:34.85pt;width:99.6pt;height:54pt;z-index:251655680" stroked="f">
            <v:textbox style="mso-next-textbox:#_x0000_s1028">
              <w:txbxContent>
                <w:p w14:paraId="7AA7AD9F" w14:textId="77777777" w:rsidR="00C7053D" w:rsidRDefault="00C7053D" w:rsidP="003E617A"/>
              </w:txbxContent>
            </v:textbox>
          </v:shape>
        </w:pict>
      </w:r>
      <w:r w:rsidR="003E617A" w:rsidRPr="00D41443">
        <w:rPr>
          <w:sz w:val="28"/>
          <w:szCs w:val="28"/>
        </w:rPr>
        <w:t xml:space="preserve">Рецензент _____________  </w:t>
      </w:r>
    </w:p>
    <w:p w14:paraId="59AC0E22" w14:textId="77777777" w:rsidR="00592756" w:rsidRPr="00D41443" w:rsidRDefault="00592756" w:rsidP="00D41443">
      <w:pPr>
        <w:widowControl w:val="0"/>
        <w:tabs>
          <w:tab w:val="left" w:pos="4111"/>
        </w:tabs>
        <w:spacing w:line="360" w:lineRule="auto"/>
        <w:jc w:val="both"/>
        <w:rPr>
          <w:b/>
          <w:bCs/>
          <w:sz w:val="28"/>
          <w:szCs w:val="28"/>
        </w:rPr>
      </w:pPr>
    </w:p>
    <w:p w14:paraId="38A719A6" w14:textId="77777777" w:rsidR="00546CF5" w:rsidRPr="00D41443" w:rsidRDefault="00546CF5" w:rsidP="00D41443">
      <w:pPr>
        <w:widowControl w:val="0"/>
        <w:tabs>
          <w:tab w:val="left" w:pos="4111"/>
        </w:tabs>
        <w:spacing w:line="360" w:lineRule="auto"/>
        <w:jc w:val="both"/>
        <w:rPr>
          <w:b/>
          <w:bCs/>
          <w:sz w:val="28"/>
          <w:szCs w:val="28"/>
        </w:rPr>
        <w:sectPr w:rsidR="00546CF5" w:rsidRPr="00D41443" w:rsidSect="00E83203">
          <w:pgSz w:w="11909" w:h="16834"/>
          <w:pgMar w:top="993" w:right="850" w:bottom="1134" w:left="1134" w:header="709" w:footer="709" w:gutter="0"/>
          <w:pgNumType w:start="2"/>
          <w:cols w:space="709"/>
          <w:noEndnote/>
          <w:titlePg/>
          <w:docGrid w:linePitch="326"/>
        </w:sectPr>
      </w:pPr>
    </w:p>
    <w:p w14:paraId="7D8FD356" w14:textId="77777777" w:rsidR="00EF2350" w:rsidRDefault="005B30D7" w:rsidP="00A8767C">
      <w:pPr>
        <w:pStyle w:val="4"/>
        <w:numPr>
          <w:ilvl w:val="0"/>
          <w:numId w:val="0"/>
        </w:numPr>
        <w:spacing w:before="0" w:after="0" w:line="360" w:lineRule="auto"/>
        <w:ind w:left="864"/>
        <w:jc w:val="center"/>
        <w:rPr>
          <w:rFonts w:ascii="Times New Roman" w:hAnsi="Times New Roman"/>
          <w:bCs w:val="0"/>
        </w:rPr>
      </w:pPr>
      <w:r w:rsidRPr="00A8767C">
        <w:rPr>
          <w:rFonts w:ascii="Times New Roman" w:hAnsi="Times New Roman"/>
          <w:bCs w:val="0"/>
        </w:rPr>
        <w:lastRenderedPageBreak/>
        <w:t>СОДЕРЖАНИЕ</w:t>
      </w:r>
    </w:p>
    <w:p w14:paraId="11AB88E0" w14:textId="77777777" w:rsidR="00A8767C" w:rsidRPr="00A8767C" w:rsidRDefault="00A8767C" w:rsidP="00A8767C"/>
    <w:p w14:paraId="7CAEABF3" w14:textId="4C1F28C0" w:rsidR="00592756" w:rsidRPr="00D41443" w:rsidRDefault="00C204A2" w:rsidP="00D41443">
      <w:pPr>
        <w:pStyle w:val="4"/>
        <w:numPr>
          <w:ilvl w:val="0"/>
          <w:numId w:val="0"/>
        </w:numPr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1.</w:t>
      </w:r>
      <w:r w:rsidR="00EF2350" w:rsidRPr="00D41443">
        <w:rPr>
          <w:rFonts w:ascii="Times New Roman" w:hAnsi="Times New Roman"/>
          <w:b w:val="0"/>
          <w:bCs w:val="0"/>
        </w:rPr>
        <w:t>Общие положен</w:t>
      </w:r>
      <w:r>
        <w:rPr>
          <w:rFonts w:ascii="Times New Roman" w:hAnsi="Times New Roman"/>
          <w:b w:val="0"/>
          <w:bCs w:val="0"/>
        </w:rPr>
        <w:t>ия…………………………………………………………</w:t>
      </w:r>
      <w:proofErr w:type="gramStart"/>
      <w:r>
        <w:rPr>
          <w:rFonts w:ascii="Times New Roman" w:hAnsi="Times New Roman"/>
          <w:b w:val="0"/>
          <w:bCs w:val="0"/>
        </w:rPr>
        <w:t>…</w:t>
      </w:r>
      <w:r w:rsidR="007E37FF">
        <w:rPr>
          <w:rFonts w:ascii="Times New Roman" w:hAnsi="Times New Roman"/>
          <w:b w:val="0"/>
          <w:bCs w:val="0"/>
        </w:rPr>
        <w:t>….</w:t>
      </w:r>
      <w:proofErr w:type="gramEnd"/>
      <w:r w:rsidR="00EF2350" w:rsidRPr="00D41443">
        <w:rPr>
          <w:rFonts w:ascii="Times New Roman" w:hAnsi="Times New Roman"/>
          <w:b w:val="0"/>
          <w:bCs w:val="0"/>
        </w:rPr>
        <w:t>4</w:t>
      </w:r>
      <w:r w:rsidR="00913A33" w:rsidRPr="00D41443">
        <w:rPr>
          <w:rFonts w:ascii="Times New Roman" w:hAnsi="Times New Roman"/>
          <w:b w:val="0"/>
          <w:bCs w:val="0"/>
        </w:rPr>
        <w:fldChar w:fldCharType="begin"/>
      </w:r>
      <w:r w:rsidR="005B30D7" w:rsidRPr="00D41443">
        <w:rPr>
          <w:rFonts w:ascii="Times New Roman" w:hAnsi="Times New Roman"/>
          <w:b w:val="0"/>
          <w:bCs w:val="0"/>
        </w:rPr>
        <w:instrText xml:space="preserve"> TOC \o "1-3" \h \z \u </w:instrText>
      </w:r>
      <w:r w:rsidR="00913A33" w:rsidRPr="00D41443">
        <w:rPr>
          <w:rFonts w:ascii="Times New Roman" w:hAnsi="Times New Roman"/>
          <w:b w:val="0"/>
          <w:bCs w:val="0"/>
        </w:rPr>
        <w:fldChar w:fldCharType="separate"/>
      </w:r>
    </w:p>
    <w:p w14:paraId="54077A6B" w14:textId="77777777"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2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Цели  и задачи  выпускной  квалификационной работы</w:t>
      </w:r>
      <w:r w:rsidR="008B33D3" w:rsidRPr="00D41443">
        <w:rPr>
          <w:noProof/>
          <w:sz w:val="28"/>
          <w:szCs w:val="28"/>
        </w:rPr>
        <w:tab/>
        <w:t>5</w:t>
      </w:r>
    </w:p>
    <w:p w14:paraId="3DF03F80" w14:textId="77777777"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3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Выбор темы выпускной квалификационной работы</w:t>
      </w:r>
      <w:r w:rsidR="006F6470" w:rsidRPr="00D41443">
        <w:rPr>
          <w:noProof/>
          <w:sz w:val="28"/>
          <w:szCs w:val="28"/>
        </w:rPr>
        <w:tab/>
        <w:t>6</w:t>
      </w:r>
    </w:p>
    <w:p w14:paraId="44C0E92B" w14:textId="77777777" w:rsidR="00592756" w:rsidRPr="00D41443" w:rsidRDefault="008B33D3" w:rsidP="00D41443">
      <w:pPr>
        <w:pStyle w:val="23"/>
        <w:shd w:val="clear" w:color="auto" w:fill="FFFFFF"/>
        <w:tabs>
          <w:tab w:val="left" w:pos="96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3</w:t>
      </w:r>
      <w:r w:rsidR="005B30D7" w:rsidRPr="00D41443">
        <w:rPr>
          <w:sz w:val="28"/>
          <w:szCs w:val="28"/>
        </w:rPr>
        <w:t>.1.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Формулировка темы ВКР</w:t>
      </w:r>
      <w:r w:rsidR="006F6470" w:rsidRPr="00D41443">
        <w:rPr>
          <w:noProof/>
          <w:sz w:val="28"/>
          <w:szCs w:val="28"/>
        </w:rPr>
        <w:tab/>
        <w:t>6</w:t>
      </w:r>
    </w:p>
    <w:p w14:paraId="37BDDE07" w14:textId="77777777" w:rsidR="00592756" w:rsidRPr="00D41443" w:rsidRDefault="008B33D3" w:rsidP="00D41443">
      <w:pPr>
        <w:pStyle w:val="23"/>
        <w:shd w:val="clear" w:color="auto" w:fill="FFFFFF"/>
        <w:tabs>
          <w:tab w:val="left" w:pos="96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3</w:t>
      </w:r>
      <w:r w:rsidR="005B30D7" w:rsidRPr="00D41443">
        <w:rPr>
          <w:sz w:val="28"/>
          <w:szCs w:val="28"/>
        </w:rPr>
        <w:t>.2.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Задание на выпускную квалификационную работу</w:t>
      </w:r>
      <w:r w:rsidRPr="00D41443">
        <w:rPr>
          <w:noProof/>
          <w:sz w:val="28"/>
          <w:szCs w:val="28"/>
        </w:rPr>
        <w:tab/>
        <w:t>8</w:t>
      </w:r>
    </w:p>
    <w:p w14:paraId="09FB905B" w14:textId="77777777" w:rsidR="00592756" w:rsidRPr="00D41443" w:rsidRDefault="008B33D3" w:rsidP="00D41443">
      <w:pPr>
        <w:pStyle w:val="35"/>
        <w:shd w:val="clear" w:color="auto" w:fill="FFFFFF"/>
        <w:tabs>
          <w:tab w:val="left" w:pos="144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3</w:t>
      </w:r>
      <w:r w:rsidR="006F2F4E" w:rsidRPr="00D41443">
        <w:rPr>
          <w:sz w:val="28"/>
          <w:szCs w:val="28"/>
        </w:rPr>
        <w:t>.2.1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Pr="00D41443">
        <w:rPr>
          <w:sz w:val="28"/>
          <w:szCs w:val="28"/>
        </w:rPr>
        <w:t>Структура задания</w:t>
      </w:r>
      <w:r w:rsidR="005B30D7" w:rsidRPr="00D41443">
        <w:rPr>
          <w:sz w:val="28"/>
          <w:szCs w:val="28"/>
        </w:rPr>
        <w:t>.</w:t>
      </w:r>
      <w:r w:rsidRPr="00D41443">
        <w:rPr>
          <w:noProof/>
          <w:sz w:val="28"/>
          <w:szCs w:val="28"/>
        </w:rPr>
        <w:tab/>
        <w:t>8</w:t>
      </w:r>
    </w:p>
    <w:p w14:paraId="12DDB66C" w14:textId="77777777"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4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Состав выпускной квалификационной работы.</w:t>
      </w:r>
      <w:r w:rsidR="006F6470" w:rsidRPr="00D41443">
        <w:rPr>
          <w:noProof/>
          <w:sz w:val="28"/>
          <w:szCs w:val="28"/>
        </w:rPr>
        <w:tab/>
        <w:t>10</w:t>
      </w:r>
    </w:p>
    <w:p w14:paraId="5EAC0C06" w14:textId="77777777"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5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Защита выпускной  квалификационной работы</w:t>
      </w:r>
      <w:r w:rsidR="005B30D7" w:rsidRPr="00D41443">
        <w:rPr>
          <w:noProof/>
          <w:sz w:val="28"/>
          <w:szCs w:val="28"/>
        </w:rPr>
        <w:tab/>
      </w:r>
      <w:r w:rsidR="006F6470" w:rsidRPr="00D41443">
        <w:rPr>
          <w:noProof/>
          <w:sz w:val="28"/>
          <w:szCs w:val="28"/>
        </w:rPr>
        <w:t>11</w:t>
      </w:r>
    </w:p>
    <w:p w14:paraId="09562444" w14:textId="77777777"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6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 xml:space="preserve">Задачи руководителя дипломного проектирования </w:t>
      </w:r>
      <w:r w:rsidR="006F6470" w:rsidRPr="00D41443">
        <w:rPr>
          <w:noProof/>
          <w:sz w:val="28"/>
          <w:szCs w:val="28"/>
        </w:rPr>
        <w:tab/>
        <w:t>13</w:t>
      </w:r>
    </w:p>
    <w:p w14:paraId="48B9EF43" w14:textId="77777777"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7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Список литературы</w:t>
      </w:r>
      <w:r w:rsidR="00546CF5" w:rsidRPr="00D41443">
        <w:rPr>
          <w:noProof/>
          <w:sz w:val="28"/>
          <w:szCs w:val="28"/>
        </w:rPr>
        <w:tab/>
        <w:t>1</w:t>
      </w:r>
      <w:r w:rsidR="006F6470" w:rsidRPr="00D41443">
        <w:rPr>
          <w:noProof/>
          <w:sz w:val="28"/>
          <w:szCs w:val="28"/>
        </w:rPr>
        <w:t>4</w:t>
      </w:r>
    </w:p>
    <w:p w14:paraId="201CBDC6" w14:textId="77777777" w:rsidR="00777D08" w:rsidRPr="00D41443" w:rsidRDefault="00777D08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Приложение 1</w:t>
      </w:r>
    </w:p>
    <w:p w14:paraId="09A92601" w14:textId="77777777" w:rsidR="00592756" w:rsidRPr="00D41443" w:rsidRDefault="00913A33" w:rsidP="00D41443">
      <w:pPr>
        <w:pStyle w:val="4"/>
        <w:numPr>
          <w:ilvl w:val="0"/>
          <w:numId w:val="0"/>
        </w:numPr>
        <w:spacing w:before="0" w:after="0" w:line="360" w:lineRule="auto"/>
        <w:ind w:left="864"/>
        <w:jc w:val="both"/>
        <w:rPr>
          <w:rFonts w:ascii="Times New Roman" w:hAnsi="Times New Roman"/>
          <w:b w:val="0"/>
          <w:bCs w:val="0"/>
        </w:rPr>
      </w:pPr>
      <w:r w:rsidRPr="00D41443">
        <w:rPr>
          <w:rFonts w:ascii="Times New Roman" w:hAnsi="Times New Roman"/>
          <w:b w:val="0"/>
          <w:bCs w:val="0"/>
        </w:rPr>
        <w:fldChar w:fldCharType="end"/>
      </w:r>
    </w:p>
    <w:p w14:paraId="3923BC5F" w14:textId="77777777" w:rsidR="00676C00" w:rsidRPr="00C204A2" w:rsidRDefault="005B30D7" w:rsidP="00C204A2">
      <w:pPr>
        <w:pStyle w:val="4"/>
        <w:numPr>
          <w:ilvl w:val="0"/>
          <w:numId w:val="0"/>
        </w:numPr>
        <w:spacing w:before="0" w:after="0" w:line="360" w:lineRule="auto"/>
        <w:ind w:left="568"/>
        <w:jc w:val="center"/>
        <w:rPr>
          <w:rFonts w:ascii="Times New Roman" w:hAnsi="Times New Roman"/>
          <w:bCs w:val="0"/>
          <w:sz w:val="32"/>
          <w:szCs w:val="32"/>
        </w:rPr>
      </w:pPr>
      <w:r w:rsidRPr="00D41443">
        <w:rPr>
          <w:rFonts w:ascii="Times New Roman" w:hAnsi="Times New Roman"/>
          <w:b w:val="0"/>
          <w:bCs w:val="0"/>
        </w:rPr>
        <w:br w:type="page"/>
      </w:r>
      <w:r w:rsidR="00C17BE3" w:rsidRPr="00C204A2">
        <w:rPr>
          <w:rFonts w:ascii="Times New Roman" w:hAnsi="Times New Roman"/>
          <w:bCs w:val="0"/>
          <w:sz w:val="32"/>
          <w:szCs w:val="32"/>
        </w:rPr>
        <w:lastRenderedPageBreak/>
        <w:t>1</w:t>
      </w:r>
      <w:r w:rsidR="00C17BE3" w:rsidRPr="00C204A2">
        <w:rPr>
          <w:rFonts w:ascii="Times New Roman" w:hAnsi="Times New Roman"/>
          <w:b w:val="0"/>
          <w:bCs w:val="0"/>
          <w:sz w:val="32"/>
          <w:szCs w:val="32"/>
        </w:rPr>
        <w:t xml:space="preserve"> </w:t>
      </w:r>
      <w:r w:rsidR="00676C00" w:rsidRPr="00C204A2">
        <w:rPr>
          <w:rFonts w:ascii="Times New Roman" w:hAnsi="Times New Roman"/>
          <w:bCs w:val="0"/>
          <w:sz w:val="32"/>
          <w:szCs w:val="32"/>
        </w:rPr>
        <w:t>Общие положения</w:t>
      </w:r>
    </w:p>
    <w:p w14:paraId="2AFE5158" w14:textId="77777777" w:rsidR="008B33D3" w:rsidRPr="00D41443" w:rsidRDefault="008B33D3" w:rsidP="00D41443">
      <w:pPr>
        <w:spacing w:line="360" w:lineRule="auto"/>
        <w:jc w:val="both"/>
        <w:rPr>
          <w:sz w:val="28"/>
          <w:szCs w:val="28"/>
        </w:rPr>
      </w:pPr>
    </w:p>
    <w:p w14:paraId="798365B9" w14:textId="77777777" w:rsidR="00676C00" w:rsidRPr="00D41443" w:rsidRDefault="00676C00" w:rsidP="00D4144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41443">
        <w:rPr>
          <w:sz w:val="28"/>
          <w:szCs w:val="28"/>
        </w:rPr>
        <w:t>Выпускная  квалификационная</w:t>
      </w:r>
      <w:proofErr w:type="gramEnd"/>
      <w:r w:rsidRPr="00D41443">
        <w:rPr>
          <w:sz w:val="28"/>
          <w:szCs w:val="28"/>
        </w:rPr>
        <w:t xml:space="preserve">    работа  является  завершающим  этапом обучения  студентов  в  колледже.  </w:t>
      </w:r>
      <w:proofErr w:type="gramStart"/>
      <w:r w:rsidRPr="00D41443">
        <w:rPr>
          <w:sz w:val="28"/>
          <w:szCs w:val="28"/>
        </w:rPr>
        <w:t>Выпускная  квалификационная</w:t>
      </w:r>
      <w:proofErr w:type="gramEnd"/>
      <w:r w:rsidRPr="00D41443">
        <w:rPr>
          <w:sz w:val="28"/>
          <w:szCs w:val="28"/>
        </w:rPr>
        <w:t xml:space="preserve">  работа (ВКР) выполняется в соответствии с  требованиями Федерального государственного образовательного стандарта (ФГОС) при получении студентами квалификации </w:t>
      </w:r>
      <w:r w:rsidR="004D1926" w:rsidRPr="00D41443">
        <w:rPr>
          <w:sz w:val="28"/>
          <w:szCs w:val="28"/>
        </w:rPr>
        <w:t>специалиста</w:t>
      </w:r>
      <w:r w:rsidR="00EF2350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и  является  показателем  уровня  освоения  выпускником требований  общих  и  профессиональных  компетенций.</w:t>
      </w:r>
    </w:p>
    <w:p w14:paraId="40E2525C" w14:textId="77777777" w:rsidR="00676C00" w:rsidRPr="00D41443" w:rsidRDefault="00676C00" w:rsidP="00D4144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41443">
        <w:rPr>
          <w:sz w:val="28"/>
          <w:szCs w:val="28"/>
        </w:rPr>
        <w:t>Выпускная  квалификационная</w:t>
      </w:r>
      <w:proofErr w:type="gramEnd"/>
      <w:r w:rsidRPr="00D41443">
        <w:rPr>
          <w:sz w:val="28"/>
          <w:szCs w:val="28"/>
        </w:rPr>
        <w:t xml:space="preserve">    работа   должна  подтверждать  соответствие  уровня  подготовки  выпускника,  его  знаний,  умений  и  навыков (компетенции),  полученных  в  процессе  обучения,  требованиям  ФГОС    и квалификационной   характеристики  специальности,  выявлять  степени подготовленности студента к работе по специальности.</w:t>
      </w:r>
    </w:p>
    <w:p w14:paraId="457E597B" w14:textId="77777777" w:rsidR="00676C00" w:rsidRPr="00D41443" w:rsidRDefault="00676C00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В выпускной </w:t>
      </w:r>
      <w:proofErr w:type="gramStart"/>
      <w:r w:rsidRPr="00D41443">
        <w:rPr>
          <w:sz w:val="28"/>
          <w:szCs w:val="28"/>
        </w:rPr>
        <w:t>квалификационной  работе</w:t>
      </w:r>
      <w:proofErr w:type="gramEnd"/>
      <w:r w:rsidRPr="00D41443">
        <w:rPr>
          <w:sz w:val="28"/>
          <w:szCs w:val="28"/>
        </w:rPr>
        <w:t xml:space="preserve">  студент должен продемонстрировать освоение  общих и профессиональных компетенций,  включающих    в себя способность:</w:t>
      </w:r>
    </w:p>
    <w:p w14:paraId="1B3B9728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Toc67068855"/>
      <w:r w:rsidRPr="00C7053D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58229A58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42880061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14:paraId="76835DFB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14:paraId="28B950BC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685AFB29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14:paraId="05623CF3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lastRenderedPageBreak/>
        <w:t xml:space="preserve">(в ред. </w:t>
      </w:r>
      <w:hyperlink r:id="rId11" w:history="1">
        <w:r w:rsidRPr="00C7053D">
          <w:rPr>
            <w:rStyle w:val="a5"/>
            <w:sz w:val="28"/>
            <w:szCs w:val="28"/>
          </w:rPr>
          <w:t>Приказа</w:t>
        </w:r>
      </w:hyperlink>
      <w:r w:rsidRPr="00C7053D">
        <w:rPr>
          <w:sz w:val="28"/>
          <w:szCs w:val="28"/>
        </w:rPr>
        <w:t xml:space="preserve"> </w:t>
      </w:r>
      <w:proofErr w:type="spellStart"/>
      <w:r w:rsidRPr="00C7053D">
        <w:rPr>
          <w:sz w:val="28"/>
          <w:szCs w:val="28"/>
        </w:rPr>
        <w:t>Минпросвещения</w:t>
      </w:r>
      <w:proofErr w:type="spellEnd"/>
      <w:r w:rsidRPr="00C7053D">
        <w:rPr>
          <w:sz w:val="28"/>
          <w:szCs w:val="28"/>
        </w:rPr>
        <w:t xml:space="preserve"> России от 17.12.2020 N 747)</w:t>
      </w:r>
    </w:p>
    <w:p w14:paraId="24C8DCB8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48C8394A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444A996F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14:paraId="7CED1116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14:paraId="2DB56A0F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 xml:space="preserve">(в ред. </w:t>
      </w:r>
      <w:hyperlink r:id="rId12" w:history="1">
        <w:r w:rsidRPr="00C7053D">
          <w:rPr>
            <w:rStyle w:val="a5"/>
            <w:sz w:val="28"/>
            <w:szCs w:val="28"/>
          </w:rPr>
          <w:t>Приказа</w:t>
        </w:r>
      </w:hyperlink>
      <w:r w:rsidRPr="00C7053D">
        <w:rPr>
          <w:sz w:val="28"/>
          <w:szCs w:val="28"/>
        </w:rPr>
        <w:t xml:space="preserve"> </w:t>
      </w:r>
      <w:proofErr w:type="spellStart"/>
      <w:r w:rsidRPr="00C7053D">
        <w:rPr>
          <w:sz w:val="28"/>
          <w:szCs w:val="28"/>
        </w:rPr>
        <w:t>Минпросвещения</w:t>
      </w:r>
      <w:proofErr w:type="spellEnd"/>
      <w:r w:rsidRPr="00C7053D">
        <w:rPr>
          <w:sz w:val="28"/>
          <w:szCs w:val="28"/>
        </w:rPr>
        <w:t xml:space="preserve"> России от 17.12.2020 N 747)</w:t>
      </w:r>
    </w:p>
    <w:p w14:paraId="23B29F09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14:paraId="168BF117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 xml:space="preserve">(в ред. </w:t>
      </w:r>
      <w:hyperlink r:id="rId13" w:history="1">
        <w:r w:rsidRPr="00C7053D">
          <w:rPr>
            <w:rStyle w:val="a5"/>
            <w:sz w:val="28"/>
            <w:szCs w:val="28"/>
          </w:rPr>
          <w:t>Приказа</w:t>
        </w:r>
      </w:hyperlink>
      <w:r w:rsidRPr="00C7053D">
        <w:rPr>
          <w:sz w:val="28"/>
          <w:szCs w:val="28"/>
        </w:rPr>
        <w:t xml:space="preserve"> </w:t>
      </w:r>
      <w:proofErr w:type="spellStart"/>
      <w:r w:rsidRPr="00C7053D">
        <w:rPr>
          <w:sz w:val="28"/>
          <w:szCs w:val="28"/>
        </w:rPr>
        <w:t>Минпросвещения</w:t>
      </w:r>
      <w:proofErr w:type="spellEnd"/>
      <w:r w:rsidRPr="00C7053D">
        <w:rPr>
          <w:sz w:val="28"/>
          <w:szCs w:val="28"/>
        </w:rPr>
        <w:t xml:space="preserve"> России от 17.12.2020 N 747)</w:t>
      </w:r>
    </w:p>
    <w:p w14:paraId="11ACCA83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1.1. Выполнять монтаж и настройку сетей проводного и беспроводного абонентского доступа в соответствии с действующими отраслевыми стандартами.</w:t>
      </w:r>
    </w:p>
    <w:p w14:paraId="2CE1BE2F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1.2. 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</w:r>
    </w:p>
    <w:p w14:paraId="6B49EC8F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1.3. Администрировать инфокоммуникационные сети с использованием сетевых протоколов.</w:t>
      </w:r>
    </w:p>
    <w:p w14:paraId="0E0521D6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1.4. Осуществлять текущее обслуживание оборудования мультисервисных сетей доступа.</w:t>
      </w:r>
    </w:p>
    <w:p w14:paraId="75EFDA31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1.5. Выполнять монтаж и первичную инсталляцию компьютерных сетей в соответствии с действующими отраслевыми стандартами.</w:t>
      </w:r>
    </w:p>
    <w:p w14:paraId="0D9286A2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1.6. Выполнять инсталляцию и настройку компьютерных платформ для предоставления телематических услуг связи.</w:t>
      </w:r>
    </w:p>
    <w:p w14:paraId="4943C001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1.7. Производить администрирование сетевого оборудования в соответствии с действующими отраслевыми стандартами.</w:t>
      </w:r>
    </w:p>
    <w:p w14:paraId="4729C752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lastRenderedPageBreak/>
        <w:t>ПК 1.8. Выполнять монтаж, первичную инсталляцию, настройку систем видеонаблюдения и безопасности в соответствии с действующими отраслевыми стандартами.</w:t>
      </w:r>
    </w:p>
    <w:p w14:paraId="28D07047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2.1. Выполнять монтаж, демонтаж, первичную инсталляцию, мониторинг, диагностику инфокоммуникационных систем передачи в соответствии с действующими отраслевыми стандартами.</w:t>
      </w:r>
    </w:p>
    <w:p w14:paraId="5F702550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2.2. Устранять аварии и повреждения оборудования инфокоммуникационных систем.</w:t>
      </w:r>
    </w:p>
    <w:p w14:paraId="6C545FE0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2.3. Разрабатывать проекты инфокоммуникационных сетей и систем связи для предприятий и компаний малого и среднего бизнеса.</w:t>
      </w:r>
    </w:p>
    <w:p w14:paraId="7BEF1134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3.1. Выявлять угрозы и уязвимости в сетевой инфраструктуре с использованием системы анализа защищенности.</w:t>
      </w:r>
    </w:p>
    <w:p w14:paraId="1D73E969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3.2. Разрабатывать комплекс методов и средств защиты информации в инфокоммуникационных сетях и системах связи.</w:t>
      </w:r>
    </w:p>
    <w:p w14:paraId="02CE1BD1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3.3. Осуществлять текущее администрирование для защиты инфокоммуникационных сетей и систем связи с использованием специализированного программного обеспечения и оборудования.</w:t>
      </w:r>
    </w:p>
    <w:p w14:paraId="380DDD05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4.1. Планировать деятельность структурных подразделений по предоставлению телематических услуг.</w:t>
      </w:r>
    </w:p>
    <w:p w14:paraId="06E4D639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4.2. Обеспечивать текущую деятельность структурных подразделений, отвечающих за предоставление телематических услуг, материально-техническими ресурсами.</w:t>
      </w:r>
    </w:p>
    <w:p w14:paraId="13FB052D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4.3. Организовывать работу подчиненного персонала.</w:t>
      </w:r>
    </w:p>
    <w:p w14:paraId="2002593B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5.1. Анализировать современные конвергентные технологии и системы для выбора оптимальных решений в соответствии с требованиями заказчика.</w:t>
      </w:r>
    </w:p>
    <w:p w14:paraId="1525E3A9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5.2. Выполнять адаптацию, монтаж, установку и настройку конвергентных инфокоммуникационных систем в соответствии с действующими отраслевыми стандартами.</w:t>
      </w:r>
    </w:p>
    <w:p w14:paraId="699B78D9" w14:textId="77777777" w:rsidR="00C7053D" w:rsidRPr="00C7053D" w:rsidRDefault="00C7053D" w:rsidP="00C7053D">
      <w:pPr>
        <w:spacing w:line="360" w:lineRule="auto"/>
        <w:ind w:firstLine="540"/>
        <w:jc w:val="both"/>
        <w:rPr>
          <w:sz w:val="28"/>
          <w:szCs w:val="28"/>
        </w:rPr>
      </w:pPr>
      <w:r w:rsidRPr="00C7053D">
        <w:rPr>
          <w:sz w:val="28"/>
          <w:szCs w:val="28"/>
        </w:rPr>
        <w:t>ПК 5.3. Администрировать конвергентные системы в соответствии с рекомендациями Международного союза электросвязи.</w:t>
      </w:r>
    </w:p>
    <w:p w14:paraId="0C780E5A" w14:textId="77777777" w:rsidR="00592756" w:rsidRPr="00D41443" w:rsidRDefault="005B30D7" w:rsidP="00D41443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1443">
        <w:rPr>
          <w:rFonts w:ascii="Times New Roman" w:hAnsi="Times New Roman"/>
          <w:sz w:val="28"/>
          <w:szCs w:val="28"/>
        </w:rPr>
        <w:lastRenderedPageBreak/>
        <w:t>Цели  и</w:t>
      </w:r>
      <w:proofErr w:type="gramEnd"/>
      <w:r w:rsidRPr="00D41443">
        <w:rPr>
          <w:rFonts w:ascii="Times New Roman" w:hAnsi="Times New Roman"/>
          <w:sz w:val="28"/>
          <w:szCs w:val="28"/>
        </w:rPr>
        <w:t xml:space="preserve"> задачи  выпускной  квалификационной работы</w:t>
      </w:r>
      <w:bookmarkEnd w:id="0"/>
      <w:r w:rsidRPr="00D41443">
        <w:rPr>
          <w:rFonts w:ascii="Times New Roman" w:hAnsi="Times New Roman"/>
          <w:sz w:val="28"/>
          <w:szCs w:val="28"/>
        </w:rPr>
        <w:t xml:space="preserve"> </w:t>
      </w:r>
    </w:p>
    <w:p w14:paraId="74CB4D49" w14:textId="77777777" w:rsidR="00592756" w:rsidRPr="00D41443" w:rsidRDefault="00592756" w:rsidP="00D41443">
      <w:pPr>
        <w:spacing w:line="360" w:lineRule="auto"/>
        <w:jc w:val="both"/>
        <w:rPr>
          <w:sz w:val="28"/>
          <w:szCs w:val="28"/>
        </w:rPr>
      </w:pPr>
    </w:p>
    <w:p w14:paraId="3660EB5F" w14:textId="77777777" w:rsidR="00EF2350" w:rsidRPr="00D41443" w:rsidRDefault="00EF2350" w:rsidP="00D4144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41443">
        <w:rPr>
          <w:sz w:val="28"/>
          <w:szCs w:val="28"/>
        </w:rPr>
        <w:t xml:space="preserve"> </w:t>
      </w:r>
      <w:r w:rsidRPr="00D41443">
        <w:rPr>
          <w:rFonts w:eastAsia="Calibri"/>
          <w:sz w:val="28"/>
          <w:szCs w:val="28"/>
        </w:rPr>
        <w:t xml:space="preserve">Подготовка и защита  </w:t>
      </w:r>
      <w:r w:rsidRPr="00D41443">
        <w:rPr>
          <w:sz w:val="28"/>
          <w:szCs w:val="28"/>
        </w:rPr>
        <w:t>ВКР способствует систематизации,  расширению освоенных во время обучения знаний по общепрофессиональным дисциплинам, профессиональным модулям и закреплению знаний выпускника по профессии или специальности при решении разрабатываемых в выпускной квалификационной работе конкретных задач, а также выяснению уровня подготовки выпускника к самостоятельной работе</w:t>
      </w:r>
      <w:r w:rsidRPr="00D41443">
        <w:rPr>
          <w:rFonts w:eastAsia="Calibri"/>
          <w:sz w:val="28"/>
          <w:szCs w:val="28"/>
        </w:rPr>
        <w:t xml:space="preserve"> и направлены на проверку качества полученных обучающимся знаний и умений, сформированности общих и профессиональных компетенций, позволяющих решать профессиональные задачи.</w:t>
      </w:r>
    </w:p>
    <w:p w14:paraId="3F326D1C" w14:textId="77777777" w:rsidR="00592756" w:rsidRPr="00D41443" w:rsidRDefault="005B30D7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Выполнение </w:t>
      </w:r>
      <w:proofErr w:type="gramStart"/>
      <w:r w:rsidRPr="00D41443">
        <w:rPr>
          <w:sz w:val="28"/>
          <w:szCs w:val="28"/>
        </w:rPr>
        <w:t>выпускной  квалификационной</w:t>
      </w:r>
      <w:proofErr w:type="gramEnd"/>
      <w:r w:rsidRPr="00D41443">
        <w:rPr>
          <w:sz w:val="28"/>
          <w:szCs w:val="28"/>
        </w:rPr>
        <w:t xml:space="preserve"> работы (ВКР)  является завершающим этапом  в  подготовке специалистов и позволяет продемонстрировать  знания, умения  и  навыки,  приобретенные  за время  обучения в приложении к конкретной задаче. </w:t>
      </w:r>
      <w:proofErr w:type="gramStart"/>
      <w:r w:rsidRPr="00D41443">
        <w:rPr>
          <w:sz w:val="28"/>
          <w:szCs w:val="28"/>
        </w:rPr>
        <w:t>В  ходе</w:t>
      </w:r>
      <w:proofErr w:type="gramEnd"/>
      <w:r w:rsidRPr="00D41443">
        <w:rPr>
          <w:sz w:val="28"/>
          <w:szCs w:val="28"/>
        </w:rPr>
        <w:t xml:space="preserve"> выполнения выпускной  квалификационной работы  студент  использует  свои  знания  в  области  общенаучных,  обще профессиональных и специальных дисциплин,  а  также  практический  опыт, приобретенный  в процессе производственных  практик,  курсового проектирования.</w:t>
      </w:r>
    </w:p>
    <w:p w14:paraId="0C909D99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</w:t>
      </w:r>
      <w:proofErr w:type="gramStart"/>
      <w:r w:rsidRPr="00D41443">
        <w:rPr>
          <w:sz w:val="28"/>
          <w:szCs w:val="28"/>
        </w:rPr>
        <w:t>Целями  выполнения</w:t>
      </w:r>
      <w:proofErr w:type="gramEnd"/>
      <w:r w:rsidRPr="00D41443">
        <w:rPr>
          <w:sz w:val="28"/>
          <w:szCs w:val="28"/>
        </w:rPr>
        <w:t xml:space="preserve"> ВКР  являются:</w:t>
      </w:r>
    </w:p>
    <w:p w14:paraId="22FAA291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</w:t>
      </w:r>
      <w:r w:rsidR="0028266B" w:rsidRPr="00D41443">
        <w:rPr>
          <w:sz w:val="28"/>
          <w:szCs w:val="28"/>
        </w:rPr>
        <w:t xml:space="preserve">- </w:t>
      </w:r>
      <w:r w:rsidRPr="00D41443">
        <w:rPr>
          <w:sz w:val="28"/>
          <w:szCs w:val="28"/>
        </w:rPr>
        <w:t xml:space="preserve">закрепление и </w:t>
      </w:r>
      <w:proofErr w:type="gramStart"/>
      <w:r w:rsidRPr="00D41443">
        <w:rPr>
          <w:sz w:val="28"/>
          <w:szCs w:val="28"/>
        </w:rPr>
        <w:t>систематизация  приобретенных</w:t>
      </w:r>
      <w:proofErr w:type="gramEnd"/>
      <w:r w:rsidRPr="00D41443">
        <w:rPr>
          <w:sz w:val="28"/>
          <w:szCs w:val="28"/>
        </w:rPr>
        <w:t xml:space="preserve">  знаний  по  специальности,  их  применение  в  решении конкретных  практических  задач;</w:t>
      </w:r>
    </w:p>
    <w:p w14:paraId="043B600F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</w:t>
      </w:r>
      <w:r w:rsidR="0028266B" w:rsidRPr="00D41443">
        <w:rPr>
          <w:sz w:val="28"/>
          <w:szCs w:val="28"/>
        </w:rPr>
        <w:t>-</w:t>
      </w:r>
      <w:r w:rsidRPr="00D41443">
        <w:rPr>
          <w:sz w:val="28"/>
          <w:szCs w:val="28"/>
        </w:rPr>
        <w:t xml:space="preserve"> приобретение </w:t>
      </w:r>
      <w:proofErr w:type="gramStart"/>
      <w:r w:rsidRPr="00D41443">
        <w:rPr>
          <w:sz w:val="28"/>
          <w:szCs w:val="28"/>
        </w:rPr>
        <w:t>опыта  самостоятельной</w:t>
      </w:r>
      <w:proofErr w:type="gramEnd"/>
      <w:r w:rsidRPr="00D41443">
        <w:rPr>
          <w:sz w:val="28"/>
          <w:szCs w:val="28"/>
        </w:rPr>
        <w:t xml:space="preserve"> работы  с  технической информацией, методическими и  нормативными документами,  специальной  литературой,  соответствующими методами и технологиями;</w:t>
      </w:r>
    </w:p>
    <w:p w14:paraId="74E0C895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</w:t>
      </w:r>
      <w:r w:rsidR="0028266B" w:rsidRPr="00D41443">
        <w:rPr>
          <w:sz w:val="28"/>
          <w:szCs w:val="28"/>
        </w:rPr>
        <w:t xml:space="preserve">- </w:t>
      </w:r>
      <w:r w:rsidRPr="00D41443">
        <w:rPr>
          <w:sz w:val="28"/>
          <w:szCs w:val="28"/>
        </w:rPr>
        <w:t>овладение новыми методиками анализа эксперимента.</w:t>
      </w:r>
    </w:p>
    <w:p w14:paraId="6E7BF19D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В ходе дипломного проектирования решаются следующие задачи:</w:t>
      </w:r>
    </w:p>
    <w:p w14:paraId="23F10D0C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- развитие творческих способностей, навыков ведения самос</w:t>
      </w:r>
      <w:r w:rsidRPr="00D41443">
        <w:rPr>
          <w:sz w:val="28"/>
          <w:szCs w:val="28"/>
        </w:rPr>
        <w:softHyphen/>
        <w:t>тоятельных проектно-конструкторских разработок и овладение необ</w:t>
      </w:r>
      <w:r w:rsidRPr="00D41443">
        <w:rPr>
          <w:sz w:val="28"/>
          <w:szCs w:val="28"/>
        </w:rPr>
        <w:softHyphen/>
        <w:t>ходимыми методиками исследований при решении конкретной техни</w:t>
      </w:r>
      <w:r w:rsidRPr="00D41443">
        <w:rPr>
          <w:sz w:val="28"/>
          <w:szCs w:val="28"/>
        </w:rPr>
        <w:softHyphen/>
        <w:t>ческой задачи;</w:t>
      </w:r>
    </w:p>
    <w:p w14:paraId="718E4652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развитие навыков использования вычислительной техники для технических </w:t>
      </w:r>
      <w:r w:rsidRPr="00D41443">
        <w:rPr>
          <w:sz w:val="28"/>
          <w:szCs w:val="28"/>
        </w:rPr>
        <w:lastRenderedPageBreak/>
        <w:t>расчетов и графического оформления их результатов;</w:t>
      </w:r>
    </w:p>
    <w:p w14:paraId="7A2CA422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накопление опыта работы с научной, научно-технической и патентной литературой;</w:t>
      </w:r>
    </w:p>
    <w:p w14:paraId="1DA19F5E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закрепление и расширение навыков проведения технико-эконо</w:t>
      </w:r>
      <w:r w:rsidRPr="00D41443">
        <w:rPr>
          <w:sz w:val="28"/>
          <w:szCs w:val="28"/>
        </w:rPr>
        <w:softHyphen/>
        <w:t>мического анализа;</w:t>
      </w:r>
    </w:p>
    <w:p w14:paraId="5C6BAC18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разработка мероприятий по охране труда и технике безопаснос</w:t>
      </w:r>
      <w:r w:rsidRPr="00D41443">
        <w:rPr>
          <w:sz w:val="28"/>
          <w:szCs w:val="28"/>
        </w:rPr>
        <w:softHyphen/>
        <w:t>ти, защите окружающей среды и технической эстетике;</w:t>
      </w:r>
    </w:p>
    <w:p w14:paraId="29B5F17B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выяснение подготовленности студентов к самостоятельной ра</w:t>
      </w:r>
      <w:r w:rsidRPr="00D41443">
        <w:rPr>
          <w:sz w:val="28"/>
          <w:szCs w:val="28"/>
        </w:rPr>
        <w:softHyphen/>
        <w:t>боте в условиях современного производства, прогресса науки и тех</w:t>
      </w:r>
      <w:r w:rsidRPr="00D41443">
        <w:rPr>
          <w:sz w:val="28"/>
          <w:szCs w:val="28"/>
        </w:rPr>
        <w:softHyphen/>
        <w:t>ники, роста культуры производства.</w:t>
      </w:r>
    </w:p>
    <w:p w14:paraId="43FDD094" w14:textId="77777777" w:rsidR="00592756" w:rsidRPr="00D41443" w:rsidRDefault="00C204A2" w:rsidP="00C204A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B30D7" w:rsidRPr="00D41443">
        <w:rPr>
          <w:sz w:val="28"/>
          <w:szCs w:val="28"/>
        </w:rPr>
        <w:t>В  процессе</w:t>
      </w:r>
      <w:proofErr w:type="gramEnd"/>
      <w:r w:rsidR="005B30D7" w:rsidRPr="00D41443">
        <w:rPr>
          <w:sz w:val="28"/>
          <w:szCs w:val="28"/>
        </w:rPr>
        <w:t xml:space="preserve"> постановки  и  решения конкретных задач,  исследуемых в ВКР,  студент  должен:</w:t>
      </w:r>
    </w:p>
    <w:p w14:paraId="7B378FE2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</w:t>
      </w:r>
      <w:proofErr w:type="gramStart"/>
      <w:r w:rsidRPr="00D41443">
        <w:rPr>
          <w:sz w:val="28"/>
          <w:szCs w:val="28"/>
        </w:rPr>
        <w:t>творчески  применять</w:t>
      </w:r>
      <w:proofErr w:type="gramEnd"/>
      <w:r w:rsidRPr="00D41443">
        <w:rPr>
          <w:sz w:val="28"/>
          <w:szCs w:val="28"/>
        </w:rPr>
        <w:t xml:space="preserve">  полученные  в  процессе  обучения  теоретические  знания;</w:t>
      </w:r>
    </w:p>
    <w:p w14:paraId="1D97D44E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уметь обосновать выбор аналитического аппарата исследования; </w:t>
      </w:r>
    </w:p>
    <w:p w14:paraId="64B869E8" w14:textId="77777777" w:rsidR="00592756" w:rsidRPr="00D41443" w:rsidRDefault="005B30D7" w:rsidP="00D41443">
      <w:pPr>
        <w:pStyle w:val="31"/>
        <w:spacing w:line="360" w:lineRule="auto"/>
        <w:ind w:firstLine="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- пользоваться нормативно-</w:t>
      </w:r>
      <w:proofErr w:type="gramStart"/>
      <w:r w:rsidRPr="00D41443">
        <w:rPr>
          <w:sz w:val="28"/>
          <w:szCs w:val="28"/>
        </w:rPr>
        <w:t>методическими  материалами</w:t>
      </w:r>
      <w:proofErr w:type="gramEnd"/>
      <w:r w:rsidRPr="00D41443">
        <w:rPr>
          <w:sz w:val="28"/>
          <w:szCs w:val="28"/>
        </w:rPr>
        <w:t>;</w:t>
      </w:r>
    </w:p>
    <w:p w14:paraId="11C3E49E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 выполнять организационно-технические и экономические расчеты;</w:t>
      </w:r>
    </w:p>
    <w:p w14:paraId="23263421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уметь анализировать полученные результаты;</w:t>
      </w:r>
    </w:p>
    <w:p w14:paraId="0BAA8858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находить технико-экономические решения на уровне современных </w:t>
      </w:r>
      <w:proofErr w:type="gramStart"/>
      <w:r w:rsidRPr="00D41443">
        <w:rPr>
          <w:sz w:val="28"/>
          <w:szCs w:val="28"/>
        </w:rPr>
        <w:t>достижений  науки</w:t>
      </w:r>
      <w:proofErr w:type="gramEnd"/>
      <w:r w:rsidRPr="00D41443">
        <w:rPr>
          <w:sz w:val="28"/>
          <w:szCs w:val="28"/>
        </w:rPr>
        <w:t xml:space="preserve"> и техники  и  обосновывать  эффективность  принимаемых  решений.</w:t>
      </w:r>
    </w:p>
    <w:p w14:paraId="283D4DD8" w14:textId="77777777" w:rsidR="00592756" w:rsidRPr="00D41443" w:rsidRDefault="00C204A2" w:rsidP="00C20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30D7" w:rsidRPr="00D41443">
        <w:rPr>
          <w:sz w:val="28"/>
          <w:szCs w:val="28"/>
        </w:rPr>
        <w:t>Выполнение ВКР должно базироваться на конкретных материалах предприятий и организаций. Выпускные работы могут также носить исследовательский характер в рамках программ научных коллективов соответствующего профиля.</w:t>
      </w:r>
    </w:p>
    <w:p w14:paraId="52E021F2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</w:t>
      </w:r>
      <w:r w:rsidR="00C204A2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 xml:space="preserve">ВКР является заключительной учебной </w:t>
      </w:r>
      <w:proofErr w:type="gramStart"/>
      <w:r w:rsidRPr="00D41443">
        <w:rPr>
          <w:sz w:val="28"/>
          <w:szCs w:val="28"/>
        </w:rPr>
        <w:t>деятельностью  сту</w:t>
      </w:r>
      <w:r w:rsidRPr="00D41443">
        <w:rPr>
          <w:sz w:val="28"/>
          <w:szCs w:val="28"/>
        </w:rPr>
        <w:softHyphen/>
        <w:t>дента</w:t>
      </w:r>
      <w:proofErr w:type="gramEnd"/>
      <w:r w:rsidRPr="00D41443">
        <w:rPr>
          <w:sz w:val="28"/>
          <w:szCs w:val="28"/>
        </w:rPr>
        <w:t>, в которой он самостоятельно принимает решения и затем публично их защи</w:t>
      </w:r>
      <w:r w:rsidRPr="00D41443">
        <w:rPr>
          <w:sz w:val="28"/>
          <w:szCs w:val="28"/>
        </w:rPr>
        <w:softHyphen/>
        <w:t xml:space="preserve">щает. Поэтому в процессе выполнения ВКР дипломник обязан проявить творческую активность, инициативу, самостоятельность и чувство ответственности за принятые </w:t>
      </w:r>
      <w:r w:rsidRPr="00D41443">
        <w:rPr>
          <w:sz w:val="28"/>
          <w:szCs w:val="28"/>
        </w:rPr>
        <w:lastRenderedPageBreak/>
        <w:t xml:space="preserve">технические </w:t>
      </w:r>
      <w:proofErr w:type="gramStart"/>
      <w:r w:rsidRPr="00D41443">
        <w:rPr>
          <w:sz w:val="28"/>
          <w:szCs w:val="28"/>
        </w:rPr>
        <w:t>решения,  за</w:t>
      </w:r>
      <w:proofErr w:type="gramEnd"/>
      <w:r w:rsidRPr="00D41443">
        <w:rPr>
          <w:sz w:val="28"/>
          <w:szCs w:val="28"/>
        </w:rPr>
        <w:t xml:space="preserve"> правильность всех вычислений и оформления ВКР в соответствии с требованиями государственных стандартов.</w:t>
      </w:r>
    </w:p>
    <w:p w14:paraId="7B832FE1" w14:textId="77777777" w:rsidR="006D438E" w:rsidRPr="006D438E" w:rsidRDefault="005B30D7" w:rsidP="006D438E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На основании успеш</w:t>
      </w:r>
      <w:r w:rsidRPr="00D41443">
        <w:rPr>
          <w:sz w:val="28"/>
          <w:szCs w:val="28"/>
        </w:rPr>
        <w:softHyphen/>
        <w:t>ной защиты ВКР</w:t>
      </w:r>
      <w:r w:rsidR="0028266B" w:rsidRPr="00D41443">
        <w:rPr>
          <w:sz w:val="28"/>
          <w:szCs w:val="28"/>
        </w:rPr>
        <w:t>,</w:t>
      </w:r>
      <w:r w:rsidRPr="00D41443">
        <w:rPr>
          <w:sz w:val="28"/>
          <w:szCs w:val="28"/>
        </w:rPr>
        <w:t xml:space="preserve"> студенту</w:t>
      </w:r>
      <w:r w:rsidR="00CD6596" w:rsidRPr="00D41443">
        <w:rPr>
          <w:sz w:val="28"/>
          <w:szCs w:val="28"/>
        </w:rPr>
        <w:t xml:space="preserve">, </w:t>
      </w:r>
      <w:r w:rsidR="0028266B" w:rsidRPr="00D41443">
        <w:rPr>
          <w:sz w:val="28"/>
          <w:szCs w:val="28"/>
        </w:rPr>
        <w:t xml:space="preserve">освоившему основную </w:t>
      </w:r>
      <w:proofErr w:type="gramStart"/>
      <w:r w:rsidR="0028266B" w:rsidRPr="00D41443">
        <w:rPr>
          <w:sz w:val="28"/>
          <w:szCs w:val="28"/>
        </w:rPr>
        <w:t>профессиональную  образовательную</w:t>
      </w:r>
      <w:proofErr w:type="gramEnd"/>
      <w:r w:rsidR="0028266B" w:rsidRPr="00D41443">
        <w:rPr>
          <w:sz w:val="28"/>
          <w:szCs w:val="28"/>
        </w:rPr>
        <w:t xml:space="preserve"> программу среднего профессионального образования</w:t>
      </w:r>
      <w:r w:rsidR="006D438E">
        <w:rPr>
          <w:sz w:val="28"/>
          <w:szCs w:val="28"/>
        </w:rPr>
        <w:t xml:space="preserve"> присваивается квалификация </w:t>
      </w:r>
      <w:r w:rsidR="006D438E" w:rsidRPr="006D438E">
        <w:rPr>
          <w:sz w:val="28"/>
          <w:szCs w:val="28"/>
        </w:rPr>
        <w:t xml:space="preserve"> специалист по обслуживанию телекоммуникаций.</w:t>
      </w:r>
    </w:p>
    <w:p w14:paraId="72D0CB50" w14:textId="77777777" w:rsidR="00592756" w:rsidRPr="00D41443" w:rsidRDefault="00592756" w:rsidP="00D41443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F14B093" w14:textId="77777777" w:rsidR="00592756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7C6E29F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3F0EB31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C7B9330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0BCA70DB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05841EB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04E5D5B4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0043FB4A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B0BEF65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3EBC14C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6634D0A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A8F3699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32E6DBC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734C38D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E3ED49D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B6F3D16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5875BB9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4D67CE1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381B82D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2837A86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9006143" w14:textId="77777777" w:rsidR="00A55454" w:rsidRPr="00D41443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EA02779" w14:textId="77777777" w:rsidR="00592756" w:rsidRPr="00D41443" w:rsidRDefault="00C204A2" w:rsidP="00C204A2">
      <w:pPr>
        <w:pStyle w:val="1"/>
        <w:numPr>
          <w:ilvl w:val="0"/>
          <w:numId w:val="0"/>
        </w:numPr>
        <w:spacing w:line="360" w:lineRule="auto"/>
        <w:ind w:left="432" w:firstLine="135"/>
        <w:jc w:val="both"/>
        <w:rPr>
          <w:rFonts w:ascii="Times New Roman" w:hAnsi="Times New Roman"/>
          <w:sz w:val="28"/>
          <w:szCs w:val="28"/>
        </w:rPr>
      </w:pPr>
      <w:bookmarkStart w:id="1" w:name="_Toc67068856"/>
      <w:r>
        <w:rPr>
          <w:rFonts w:ascii="Times New Roman" w:hAnsi="Times New Roman"/>
          <w:sz w:val="28"/>
          <w:szCs w:val="28"/>
        </w:rPr>
        <w:lastRenderedPageBreak/>
        <w:t>2</w:t>
      </w:r>
      <w:r w:rsidR="00850C54" w:rsidRPr="00D41443">
        <w:rPr>
          <w:rFonts w:ascii="Times New Roman" w:hAnsi="Times New Roman"/>
          <w:sz w:val="28"/>
          <w:szCs w:val="28"/>
        </w:rPr>
        <w:t xml:space="preserve"> </w:t>
      </w:r>
      <w:r w:rsidR="005B30D7" w:rsidRPr="00D41443">
        <w:rPr>
          <w:rFonts w:ascii="Times New Roman" w:hAnsi="Times New Roman"/>
          <w:sz w:val="28"/>
          <w:szCs w:val="28"/>
        </w:rPr>
        <w:t>Выбор темы выпускной квалификационной работы</w:t>
      </w:r>
      <w:bookmarkEnd w:id="1"/>
    </w:p>
    <w:p w14:paraId="71172884" w14:textId="77777777" w:rsidR="00592756" w:rsidRPr="00D41443" w:rsidRDefault="00C204A2" w:rsidP="00C204A2">
      <w:pPr>
        <w:pStyle w:val="2"/>
        <w:numPr>
          <w:ilvl w:val="0"/>
          <w:numId w:val="0"/>
        </w:numPr>
        <w:spacing w:before="0" w:after="0" w:line="360" w:lineRule="auto"/>
        <w:ind w:left="568"/>
        <w:jc w:val="both"/>
        <w:rPr>
          <w:rFonts w:ascii="Times New Roman" w:hAnsi="Times New Roman"/>
          <w:i w:val="0"/>
        </w:rPr>
      </w:pPr>
      <w:bookmarkStart w:id="2" w:name="_Toc67068857"/>
      <w:r>
        <w:rPr>
          <w:rFonts w:ascii="Times New Roman" w:hAnsi="Times New Roman"/>
          <w:i w:val="0"/>
        </w:rPr>
        <w:t xml:space="preserve">2.1 </w:t>
      </w:r>
      <w:r w:rsidR="005B30D7" w:rsidRPr="00D41443">
        <w:rPr>
          <w:rFonts w:ascii="Times New Roman" w:hAnsi="Times New Roman"/>
          <w:i w:val="0"/>
        </w:rPr>
        <w:t>Формулировка темы ВКР</w:t>
      </w:r>
      <w:bookmarkEnd w:id="2"/>
    </w:p>
    <w:p w14:paraId="207A4ECF" w14:textId="77777777" w:rsidR="00592756" w:rsidRPr="00D41443" w:rsidRDefault="00592756" w:rsidP="00D41443">
      <w:pPr>
        <w:pStyle w:val="21"/>
        <w:spacing w:line="360" w:lineRule="auto"/>
        <w:ind w:firstLine="0"/>
        <w:rPr>
          <w:b/>
          <w:bCs/>
          <w:sz w:val="28"/>
          <w:szCs w:val="28"/>
        </w:rPr>
      </w:pPr>
    </w:p>
    <w:p w14:paraId="0F2E229C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Выбор и формулировка темы ВКР, </w:t>
      </w:r>
      <w:proofErr w:type="gramStart"/>
      <w:r w:rsidRPr="00D41443">
        <w:rPr>
          <w:sz w:val="28"/>
          <w:szCs w:val="28"/>
        </w:rPr>
        <w:t>а  также</w:t>
      </w:r>
      <w:proofErr w:type="gramEnd"/>
      <w:r w:rsidRPr="00D41443">
        <w:rPr>
          <w:sz w:val="28"/>
          <w:szCs w:val="28"/>
        </w:rPr>
        <w:t xml:space="preserve"> сос</w:t>
      </w:r>
      <w:r w:rsidRPr="00D41443">
        <w:rPr>
          <w:sz w:val="28"/>
          <w:szCs w:val="28"/>
        </w:rPr>
        <w:softHyphen/>
        <w:t>тавление задания по подготовке ВКР студенту - один из достаточно ответственных этапов дипломного проектирования.</w:t>
      </w:r>
    </w:p>
    <w:p w14:paraId="77F2721E" w14:textId="77777777" w:rsidR="009E5530" w:rsidRPr="00D41443" w:rsidRDefault="009E5530" w:rsidP="00D41443">
      <w:pPr>
        <w:pStyle w:val="af2"/>
        <w:spacing w:before="0" w:after="0"/>
        <w:ind w:left="0" w:firstLine="709"/>
        <w:rPr>
          <w:rFonts w:ascii="Times New Roman" w:eastAsia="Calibri" w:hAnsi="Times New Roman"/>
          <w:b w:val="0"/>
          <w:i w:val="0"/>
          <w:iCs/>
          <w:szCs w:val="28"/>
        </w:rPr>
      </w:pPr>
      <w:r w:rsidRPr="00D41443">
        <w:rPr>
          <w:rFonts w:ascii="Times New Roman" w:hAnsi="Times New Roman"/>
          <w:b w:val="0"/>
          <w:bCs/>
          <w:i w:val="0"/>
          <w:iCs/>
          <w:szCs w:val="28"/>
          <w:lang w:eastAsia="en-US"/>
        </w:rPr>
        <w:t xml:space="preserve">Темы ВКР определяются образовательной организацией </w:t>
      </w:r>
      <w:proofErr w:type="gramStart"/>
      <w:r w:rsidRPr="00D41443">
        <w:rPr>
          <w:rFonts w:ascii="Times New Roman" w:hAnsi="Times New Roman"/>
          <w:b w:val="0"/>
          <w:bCs/>
          <w:i w:val="0"/>
          <w:iCs/>
          <w:szCs w:val="28"/>
          <w:lang w:eastAsia="en-US"/>
        </w:rPr>
        <w:t>и</w:t>
      </w:r>
      <w:r w:rsidRPr="00D41443">
        <w:rPr>
          <w:rFonts w:ascii="Times New Roman" w:hAnsi="Times New Roman"/>
          <w:i w:val="0"/>
          <w:iCs/>
          <w:szCs w:val="28"/>
          <w:lang w:eastAsia="en-US"/>
        </w:rPr>
        <w:t xml:space="preserve"> </w:t>
      </w:r>
      <w:r w:rsidRPr="00D41443">
        <w:rPr>
          <w:rFonts w:ascii="Times New Roman" w:hAnsi="Times New Roman"/>
          <w:b w:val="0"/>
          <w:i w:val="0"/>
          <w:iCs/>
          <w:szCs w:val="28"/>
        </w:rPr>
        <w:t xml:space="preserve"> должны</w:t>
      </w:r>
      <w:proofErr w:type="gramEnd"/>
      <w:r w:rsidRPr="00D41443">
        <w:rPr>
          <w:rFonts w:ascii="Times New Roman" w:hAnsi="Times New Roman"/>
          <w:b w:val="0"/>
          <w:i w:val="0"/>
          <w:iCs/>
          <w:szCs w:val="28"/>
        </w:rPr>
        <w:t xml:space="preserve"> отвечать современным требованиям развития высокотехнологичных отраслей науки, техники, производства, экономики, культуры и образования, </w:t>
      </w:r>
      <w:r w:rsidRPr="00D41443">
        <w:rPr>
          <w:rFonts w:ascii="Times New Roman" w:eastAsia="Calibri" w:hAnsi="Times New Roman"/>
          <w:b w:val="0"/>
          <w:i w:val="0"/>
          <w:iCs/>
          <w:szCs w:val="28"/>
        </w:rPr>
        <w:t xml:space="preserve">иметь практико-ориентированный характер. </w:t>
      </w:r>
    </w:p>
    <w:p w14:paraId="2B10D2A0" w14:textId="77777777" w:rsidR="00BF6F64" w:rsidRPr="00D41443" w:rsidRDefault="00BF6F64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41443">
        <w:rPr>
          <w:sz w:val="28"/>
          <w:szCs w:val="28"/>
        </w:rPr>
        <w:t>Тематика  выпускных</w:t>
      </w:r>
      <w:proofErr w:type="gramEnd"/>
      <w:r w:rsidRPr="00D41443">
        <w:rPr>
          <w:sz w:val="28"/>
          <w:szCs w:val="28"/>
        </w:rPr>
        <w:t xml:space="preserve">  квалификационных     работ  рассматривается  на заседании  выпускающей кафедры   и  утверждается  приказом директора  колледжа.</w:t>
      </w:r>
    </w:p>
    <w:p w14:paraId="3F6D02FD" w14:textId="77777777" w:rsidR="00BF6F64" w:rsidRPr="00D41443" w:rsidRDefault="00BF6F64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41443">
        <w:rPr>
          <w:sz w:val="28"/>
          <w:szCs w:val="28"/>
        </w:rPr>
        <w:t>Обязательным  требованием</w:t>
      </w:r>
      <w:proofErr w:type="gramEnd"/>
      <w:r w:rsidRPr="00D41443">
        <w:rPr>
          <w:sz w:val="28"/>
          <w:szCs w:val="28"/>
        </w:rPr>
        <w:t xml:space="preserve">  является    соответствие  тематики выпускной квалификационной  работы содержанию   одного  или  нескольких профессиональных  модулей.  </w:t>
      </w:r>
      <w:proofErr w:type="gramStart"/>
      <w:r w:rsidRPr="00D41443">
        <w:rPr>
          <w:sz w:val="28"/>
          <w:szCs w:val="28"/>
        </w:rPr>
        <w:t>Студент  может</w:t>
      </w:r>
      <w:proofErr w:type="gramEnd"/>
      <w:r w:rsidRPr="00D41443">
        <w:rPr>
          <w:sz w:val="28"/>
          <w:szCs w:val="28"/>
        </w:rPr>
        <w:t xml:space="preserve">  предложить  свою  тему выпускной квалификационной    работы, если она соответствует специальности и требованиям  Федерального государственного образовательного стандарта.</w:t>
      </w:r>
    </w:p>
    <w:p w14:paraId="54188CF5" w14:textId="77777777" w:rsidR="00BF6F64" w:rsidRPr="00D41443" w:rsidRDefault="00BF6F64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Тема выпускной квалификационной    </w:t>
      </w:r>
      <w:proofErr w:type="gramStart"/>
      <w:r w:rsidRPr="00D41443">
        <w:rPr>
          <w:sz w:val="28"/>
          <w:szCs w:val="28"/>
        </w:rPr>
        <w:t>работы  должна</w:t>
      </w:r>
      <w:proofErr w:type="gramEnd"/>
      <w:r w:rsidRPr="00D41443">
        <w:rPr>
          <w:sz w:val="28"/>
          <w:szCs w:val="28"/>
        </w:rPr>
        <w:t xml:space="preserve"> быть актуальной и иметь научно-практическую направленность.</w:t>
      </w:r>
    </w:p>
    <w:p w14:paraId="4CE4862B" w14:textId="77777777" w:rsidR="00BF6F64" w:rsidRPr="00D41443" w:rsidRDefault="00BF6F64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41443">
        <w:rPr>
          <w:sz w:val="28"/>
          <w:szCs w:val="28"/>
        </w:rPr>
        <w:t>Основными  критериями</w:t>
      </w:r>
      <w:proofErr w:type="gramEnd"/>
      <w:r w:rsidRPr="00D41443">
        <w:rPr>
          <w:sz w:val="28"/>
          <w:szCs w:val="28"/>
        </w:rPr>
        <w:t xml:space="preserve">  при  выборе  темы  выпускной  квалификационной работы  служит  ее  научная  и  практическая  значимость,  личная  заинтересованность студента.  </w:t>
      </w:r>
      <w:proofErr w:type="gramStart"/>
      <w:r w:rsidRPr="00D41443">
        <w:rPr>
          <w:sz w:val="28"/>
          <w:szCs w:val="28"/>
        </w:rPr>
        <w:t>При  этом</w:t>
      </w:r>
      <w:proofErr w:type="gramEnd"/>
      <w:r w:rsidRPr="00D41443">
        <w:rPr>
          <w:sz w:val="28"/>
          <w:szCs w:val="28"/>
        </w:rPr>
        <w:t xml:space="preserve">  немаловажно  учесть  место  прохождения  преддипломной практики,  в  котором  имеется  возможность  наиболее  полно  собрать  необходимый материал для дипломной работы.</w:t>
      </w:r>
    </w:p>
    <w:p w14:paraId="75FC006D" w14:textId="77777777" w:rsidR="00BF6F64" w:rsidRPr="00D41443" w:rsidRDefault="00BF6F64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41443">
        <w:rPr>
          <w:sz w:val="28"/>
          <w:szCs w:val="28"/>
        </w:rPr>
        <w:t>Кроме  того</w:t>
      </w:r>
      <w:proofErr w:type="gramEnd"/>
      <w:r w:rsidRPr="00D41443">
        <w:rPr>
          <w:sz w:val="28"/>
          <w:szCs w:val="28"/>
        </w:rPr>
        <w:t xml:space="preserve">,  организация  (предприятие,  учреждение),  в  котором  проводится преддипломная  практика,  с  учетом  своих  потребностей  может  сделать  заказ  на разработку студентами определенных тем в выпускных квалификационных  работах, ориентированных  на  конкретные  вопросы  производственной  деятельности. </w:t>
      </w:r>
      <w:proofErr w:type="gramStart"/>
      <w:r w:rsidRPr="00D41443">
        <w:rPr>
          <w:sz w:val="28"/>
          <w:szCs w:val="28"/>
        </w:rPr>
        <w:t>Определение  тематики</w:t>
      </w:r>
      <w:proofErr w:type="gramEnd"/>
      <w:r w:rsidRPr="00D41443">
        <w:rPr>
          <w:sz w:val="28"/>
          <w:szCs w:val="28"/>
        </w:rPr>
        <w:t xml:space="preserve">  дипломных  работ  в  </w:t>
      </w:r>
      <w:r w:rsidRPr="00D41443">
        <w:rPr>
          <w:sz w:val="28"/>
          <w:szCs w:val="28"/>
        </w:rPr>
        <w:lastRenderedPageBreak/>
        <w:t>этом  случае  осуществляется работодателями.</w:t>
      </w:r>
    </w:p>
    <w:p w14:paraId="5FA94983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При выборе темы ВКР следует исходить из следующих положений, тема должна: </w:t>
      </w:r>
    </w:p>
    <w:p w14:paraId="7C76006D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соответствовать профилю специальности</w:t>
      </w:r>
      <w:r w:rsidR="00DE0778">
        <w:rPr>
          <w:sz w:val="28"/>
          <w:szCs w:val="28"/>
        </w:rPr>
        <w:t>;</w:t>
      </w:r>
      <w:r w:rsidRPr="00D41443">
        <w:rPr>
          <w:sz w:val="28"/>
          <w:szCs w:val="28"/>
        </w:rPr>
        <w:t xml:space="preserve"> </w:t>
      </w:r>
    </w:p>
    <w:p w14:paraId="55FB4DA2" w14:textId="77777777" w:rsidR="006E5DBE" w:rsidRPr="00D41443" w:rsidRDefault="006E5DBE" w:rsidP="00D41443">
      <w:pPr>
        <w:adjustRightInd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-  соответствовать содержанию одного или нескольких профессиональных модулей;</w:t>
      </w:r>
    </w:p>
    <w:p w14:paraId="24DE1965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представлять практи</w:t>
      </w:r>
      <w:r w:rsidRPr="00D41443">
        <w:rPr>
          <w:sz w:val="28"/>
          <w:szCs w:val="28"/>
        </w:rPr>
        <w:softHyphen/>
        <w:t>ческий интерес для предприятий (организаций) – баз преддипломной практики;</w:t>
      </w:r>
    </w:p>
    <w:p w14:paraId="7780ED7D" w14:textId="77777777" w:rsidR="00592756" w:rsidRPr="00D41443" w:rsidRDefault="005B30D7" w:rsidP="0045613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быть актуальной </w:t>
      </w:r>
      <w:proofErr w:type="gramStart"/>
      <w:r w:rsidRPr="00D41443">
        <w:rPr>
          <w:sz w:val="28"/>
          <w:szCs w:val="28"/>
        </w:rPr>
        <w:t>и  соответствовать</w:t>
      </w:r>
      <w:proofErr w:type="gramEnd"/>
      <w:r w:rsidRPr="00D41443">
        <w:rPr>
          <w:sz w:val="28"/>
          <w:szCs w:val="28"/>
        </w:rPr>
        <w:t xml:space="preserve"> современному уровню технических задач по проектированию новых средств вычисли</w:t>
      </w:r>
      <w:r w:rsidRPr="00D41443">
        <w:rPr>
          <w:sz w:val="28"/>
          <w:szCs w:val="28"/>
        </w:rPr>
        <w:softHyphen/>
        <w:t>тельной техники и программного обеспечения;</w:t>
      </w:r>
    </w:p>
    <w:p w14:paraId="2823BE49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согласовываться с возможностью нахождения реальной информации и материалов, на основе которых будет </w:t>
      </w:r>
      <w:proofErr w:type="gramStart"/>
      <w:r w:rsidRPr="00D41443">
        <w:rPr>
          <w:sz w:val="28"/>
          <w:szCs w:val="28"/>
        </w:rPr>
        <w:t>разрабатываться  работа</w:t>
      </w:r>
      <w:proofErr w:type="gramEnd"/>
      <w:r w:rsidRPr="00D41443">
        <w:rPr>
          <w:sz w:val="28"/>
          <w:szCs w:val="28"/>
        </w:rPr>
        <w:t xml:space="preserve">; </w:t>
      </w:r>
    </w:p>
    <w:p w14:paraId="7E47C351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быть сфор</w:t>
      </w:r>
      <w:r w:rsidRPr="00D41443">
        <w:rPr>
          <w:sz w:val="28"/>
          <w:szCs w:val="28"/>
        </w:rPr>
        <w:softHyphen/>
        <w:t>мулированной кратко и ясно, без излишних подробностей.</w:t>
      </w:r>
    </w:p>
    <w:p w14:paraId="221D0199" w14:textId="77777777" w:rsidR="00C204A2" w:rsidRDefault="00C204A2" w:rsidP="00D4144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DD31822" w14:textId="77777777" w:rsidR="009E5530" w:rsidRPr="00D41443" w:rsidRDefault="009E5530" w:rsidP="00D4144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Выполненная выпускная квалификационная работа в целом должна:</w:t>
      </w:r>
    </w:p>
    <w:p w14:paraId="3651AA1E" w14:textId="77777777" w:rsidR="009E5530" w:rsidRPr="00D41443" w:rsidRDefault="009E5530" w:rsidP="00D41443">
      <w:pPr>
        <w:adjustRightInd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  <w:r w:rsidRPr="00D41443">
        <w:rPr>
          <w:rFonts w:eastAsia="SymbolMT"/>
          <w:sz w:val="28"/>
          <w:szCs w:val="28"/>
        </w:rPr>
        <w:t>- соответствовать разработанному заданию;</w:t>
      </w:r>
    </w:p>
    <w:p w14:paraId="75F80B99" w14:textId="77777777" w:rsidR="009E5530" w:rsidRPr="00D41443" w:rsidRDefault="009E5530" w:rsidP="00D41443">
      <w:pPr>
        <w:adjustRightInd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  <w:r w:rsidRPr="00D41443">
        <w:rPr>
          <w:rFonts w:eastAsia="SymbolMT"/>
          <w:sz w:val="28"/>
          <w:szCs w:val="28"/>
        </w:rPr>
        <w:t xml:space="preserve">- включать анализ источников по теме с обобщениями и выводами, сопоставлениями и оценкой различных точек зрения; </w:t>
      </w:r>
    </w:p>
    <w:p w14:paraId="47E1F075" w14:textId="77777777" w:rsidR="009E5530" w:rsidRPr="00D41443" w:rsidRDefault="009E5530" w:rsidP="00D41443">
      <w:pPr>
        <w:adjustRightInd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  <w:r w:rsidRPr="00D41443">
        <w:rPr>
          <w:rFonts w:eastAsia="SymbolMT"/>
          <w:sz w:val="28"/>
          <w:szCs w:val="28"/>
        </w:rPr>
        <w:t>- 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14:paraId="41D2865B" w14:textId="77777777" w:rsidR="00592756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4792055" w14:textId="77777777" w:rsidR="000D1E17" w:rsidRDefault="000D1E17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5DA3D75" w14:textId="77777777" w:rsidR="000D1E17" w:rsidRDefault="000D1E17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074B6E0" w14:textId="77777777" w:rsidR="00C204A2" w:rsidRDefault="00C204A2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8989581" w14:textId="77777777" w:rsidR="00C204A2" w:rsidRDefault="00C204A2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00AC3F72" w14:textId="77777777" w:rsidR="00C204A2" w:rsidRDefault="00C204A2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B0ABA20" w14:textId="77777777" w:rsidR="00C204A2" w:rsidRDefault="00C204A2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59342EF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lastRenderedPageBreak/>
        <w:t xml:space="preserve">Тематику </w:t>
      </w:r>
      <w:proofErr w:type="gramStart"/>
      <w:r w:rsidRPr="00D41443">
        <w:rPr>
          <w:sz w:val="28"/>
          <w:szCs w:val="28"/>
        </w:rPr>
        <w:t>ВКР  по</w:t>
      </w:r>
      <w:proofErr w:type="gramEnd"/>
      <w:r w:rsidRPr="00D41443">
        <w:rPr>
          <w:sz w:val="28"/>
          <w:szCs w:val="28"/>
        </w:rPr>
        <w:t xml:space="preserve"> указанной специальности могут составить разработки:</w:t>
      </w:r>
    </w:p>
    <w:p w14:paraId="4D7B79A7" w14:textId="77777777" w:rsidR="00C204A2" w:rsidRPr="005F20C5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абонентского выноса</w:t>
      </w:r>
      <w:r w:rsidRPr="005F20C5">
        <w:rPr>
          <w:sz w:val="28"/>
          <w:szCs w:val="28"/>
        </w:rPr>
        <w:t>;</w:t>
      </w:r>
    </w:p>
    <w:p w14:paraId="14F6E9AA" w14:textId="77777777" w:rsidR="00C204A2" w:rsidRPr="005F20C5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роектирование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мультисервисного</w:t>
      </w:r>
      <w:proofErr w:type="spellEnd"/>
      <w:r>
        <w:rPr>
          <w:sz w:val="28"/>
          <w:szCs w:val="28"/>
        </w:rPr>
        <w:t xml:space="preserve"> узла доступа</w:t>
      </w:r>
      <w:r w:rsidRPr="0074302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MSAN</w:t>
      </w:r>
      <w:r w:rsidRPr="00743020">
        <w:rPr>
          <w:sz w:val="28"/>
          <w:szCs w:val="28"/>
        </w:rPr>
        <w:t>)</w:t>
      </w:r>
      <w:r w:rsidRPr="005F20C5">
        <w:rPr>
          <w:sz w:val="28"/>
          <w:szCs w:val="28"/>
        </w:rPr>
        <w:t>;</w:t>
      </w:r>
    </w:p>
    <w:p w14:paraId="5F6EEB1C" w14:textId="77777777" w:rsidR="00C204A2" w:rsidRPr="005F20C5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036252">
        <w:rPr>
          <w:sz w:val="28"/>
          <w:szCs w:val="28"/>
        </w:rPr>
        <w:t xml:space="preserve">одернизация цифровой АТС </w:t>
      </w:r>
      <w:r>
        <w:rPr>
          <w:sz w:val="28"/>
          <w:szCs w:val="28"/>
        </w:rPr>
        <w:t xml:space="preserve">с предоставлением услуг пакетной </w:t>
      </w:r>
    </w:p>
    <w:p w14:paraId="3D3E6E88" w14:textId="77777777" w:rsidR="00C204A2" w:rsidRPr="0063340A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коммутации</w:t>
      </w:r>
      <w:r w:rsidRPr="005F20C5">
        <w:rPr>
          <w:sz w:val="28"/>
          <w:szCs w:val="28"/>
        </w:rPr>
        <w:t>;</w:t>
      </w:r>
    </w:p>
    <w:p w14:paraId="1F233DB0" w14:textId="77777777" w:rsidR="00C204A2" w:rsidRPr="0063340A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874D02">
        <w:rPr>
          <w:sz w:val="28"/>
          <w:szCs w:val="28"/>
        </w:rPr>
        <w:t xml:space="preserve">- </w:t>
      </w:r>
      <w:r>
        <w:rPr>
          <w:sz w:val="28"/>
          <w:szCs w:val="28"/>
        </w:rPr>
        <w:t>модернизация участка цифровой сети связи</w:t>
      </w:r>
      <w:r w:rsidRPr="00874D02">
        <w:rPr>
          <w:sz w:val="28"/>
          <w:szCs w:val="28"/>
        </w:rPr>
        <w:t>;</w:t>
      </w:r>
    </w:p>
    <w:p w14:paraId="26023A18" w14:textId="77777777" w:rsidR="00C204A2" w:rsidRPr="00874D0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роектиро</w:t>
      </w:r>
      <w:r>
        <w:rPr>
          <w:sz w:val="28"/>
          <w:szCs w:val="28"/>
        </w:rPr>
        <w:t xml:space="preserve">вание цифровой системы передачи </w:t>
      </w:r>
      <w:r w:rsidRPr="0003625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SDH</w:t>
      </w:r>
      <w:r w:rsidRPr="0016279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PDH</w:t>
      </w:r>
      <w:r w:rsidRPr="0016279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DSL</w:t>
      </w:r>
      <w:r w:rsidRPr="00036252">
        <w:rPr>
          <w:sz w:val="28"/>
          <w:szCs w:val="28"/>
        </w:rPr>
        <w:t>)</w:t>
      </w:r>
      <w:r w:rsidRPr="005F20C5">
        <w:rPr>
          <w:sz w:val="28"/>
          <w:szCs w:val="28"/>
        </w:rPr>
        <w:t>;</w:t>
      </w:r>
    </w:p>
    <w:p w14:paraId="3E7B6430" w14:textId="77777777" w:rsidR="00C204A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7430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проектирование транспортной пакетной сети на основе технологии </w:t>
      </w:r>
      <w:r>
        <w:rPr>
          <w:sz w:val="28"/>
          <w:szCs w:val="28"/>
          <w:lang w:val="en-US"/>
        </w:rPr>
        <w:t>Ethernet</w:t>
      </w:r>
      <w:r w:rsidRPr="00743020">
        <w:rPr>
          <w:sz w:val="28"/>
          <w:szCs w:val="28"/>
        </w:rPr>
        <w:t>;</w:t>
      </w:r>
    </w:p>
    <w:p w14:paraId="1EBF6B7E" w14:textId="77777777" w:rsidR="00C204A2" w:rsidRPr="00874D0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проектирование сети </w:t>
      </w:r>
      <w:r>
        <w:rPr>
          <w:sz w:val="28"/>
          <w:szCs w:val="28"/>
          <w:lang w:val="en-US"/>
        </w:rPr>
        <w:t>NGN</w:t>
      </w:r>
      <w:r w:rsidRPr="00874D02">
        <w:rPr>
          <w:sz w:val="28"/>
          <w:szCs w:val="28"/>
        </w:rPr>
        <w:t>;</w:t>
      </w:r>
    </w:p>
    <w:p w14:paraId="308B8363" w14:textId="77777777" w:rsidR="00C204A2" w:rsidRPr="00874D0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874D02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сети аналогового</w:t>
      </w:r>
      <w:r w:rsidRPr="00874D02">
        <w:rPr>
          <w:sz w:val="28"/>
          <w:szCs w:val="28"/>
        </w:rPr>
        <w:t>/</w:t>
      </w:r>
      <w:r>
        <w:rPr>
          <w:sz w:val="28"/>
          <w:szCs w:val="28"/>
        </w:rPr>
        <w:t>цифрового телевидения</w:t>
      </w:r>
      <w:r w:rsidRPr="00874D02">
        <w:rPr>
          <w:sz w:val="28"/>
          <w:szCs w:val="28"/>
        </w:rPr>
        <w:t>;</w:t>
      </w:r>
    </w:p>
    <w:p w14:paraId="733C32CC" w14:textId="77777777" w:rsidR="00C204A2" w:rsidRPr="00874D0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874D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проектирование сети пакетного телевидения </w:t>
      </w:r>
      <w:r>
        <w:rPr>
          <w:sz w:val="28"/>
          <w:szCs w:val="28"/>
          <w:lang w:val="en-US"/>
        </w:rPr>
        <w:t>IP</w:t>
      </w:r>
      <w:r w:rsidRPr="00874D0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TV</w:t>
      </w:r>
      <w:r w:rsidRPr="00874D02">
        <w:rPr>
          <w:sz w:val="28"/>
          <w:szCs w:val="28"/>
        </w:rPr>
        <w:t>;</w:t>
      </w:r>
    </w:p>
    <w:p w14:paraId="6775A109" w14:textId="77777777" w:rsidR="00C204A2" w:rsidRPr="00743020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743020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беспроводной сети передачи данных (</w:t>
      </w:r>
      <w:proofErr w:type="spellStart"/>
      <w:r>
        <w:rPr>
          <w:sz w:val="28"/>
          <w:szCs w:val="28"/>
          <w:lang w:val="en-US"/>
        </w:rPr>
        <w:t>WiFi</w:t>
      </w:r>
      <w:proofErr w:type="spellEnd"/>
      <w:r w:rsidRPr="0074302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WiMAX</w:t>
      </w:r>
      <w:r>
        <w:rPr>
          <w:sz w:val="28"/>
          <w:szCs w:val="28"/>
        </w:rPr>
        <w:t>)</w:t>
      </w:r>
      <w:r w:rsidRPr="00743020">
        <w:rPr>
          <w:sz w:val="28"/>
          <w:szCs w:val="28"/>
        </w:rPr>
        <w:t>;</w:t>
      </w:r>
    </w:p>
    <w:p w14:paraId="26AFC9E3" w14:textId="77777777" w:rsidR="00C204A2" w:rsidRPr="00743020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7430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проектирование сети абонентского доступа по технологии </w:t>
      </w:r>
      <w:r>
        <w:rPr>
          <w:sz w:val="28"/>
          <w:szCs w:val="28"/>
          <w:lang w:val="en-US"/>
        </w:rPr>
        <w:t>DSL</w:t>
      </w:r>
      <w:r w:rsidRPr="00743020">
        <w:rPr>
          <w:sz w:val="28"/>
          <w:szCs w:val="28"/>
        </w:rPr>
        <w:t>;</w:t>
      </w:r>
    </w:p>
    <w:p w14:paraId="40E0C75B" w14:textId="77777777" w:rsidR="00C204A2" w:rsidRPr="00743020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7430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проектирование оптической сети доступа на основе технологии </w:t>
      </w:r>
      <w:r>
        <w:rPr>
          <w:sz w:val="28"/>
          <w:szCs w:val="28"/>
          <w:lang w:val="en-US"/>
        </w:rPr>
        <w:t>PON</w:t>
      </w:r>
      <w:r w:rsidRPr="00743020">
        <w:rPr>
          <w:sz w:val="28"/>
          <w:szCs w:val="28"/>
        </w:rPr>
        <w:t>;</w:t>
      </w:r>
    </w:p>
    <w:p w14:paraId="0A4CC940" w14:textId="77777777" w:rsidR="00C204A2" w:rsidRPr="005F20C5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роектирование в</w:t>
      </w:r>
      <w:r>
        <w:rPr>
          <w:sz w:val="28"/>
          <w:szCs w:val="28"/>
        </w:rPr>
        <w:t>едомственной сети связи предприятия (</w:t>
      </w:r>
      <w:r w:rsidRPr="00036252">
        <w:rPr>
          <w:sz w:val="28"/>
          <w:szCs w:val="28"/>
        </w:rPr>
        <w:t>организации</w:t>
      </w:r>
      <w:r>
        <w:rPr>
          <w:sz w:val="28"/>
          <w:szCs w:val="28"/>
        </w:rPr>
        <w:t>)</w:t>
      </w:r>
      <w:r w:rsidRPr="005F20C5">
        <w:rPr>
          <w:sz w:val="28"/>
          <w:szCs w:val="28"/>
        </w:rPr>
        <w:t>;</w:t>
      </w:r>
    </w:p>
    <w:p w14:paraId="3ED151E6" w14:textId="77777777" w:rsidR="00C204A2" w:rsidRPr="005F20C5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036252">
        <w:rPr>
          <w:sz w:val="28"/>
          <w:szCs w:val="28"/>
        </w:rPr>
        <w:t>оделировани</w:t>
      </w:r>
      <w:r>
        <w:rPr>
          <w:sz w:val="28"/>
          <w:szCs w:val="28"/>
        </w:rPr>
        <w:t>е оптической линии связи при помощи САПР</w:t>
      </w:r>
      <w:r w:rsidRPr="005F20C5">
        <w:rPr>
          <w:sz w:val="28"/>
          <w:szCs w:val="28"/>
        </w:rPr>
        <w:t>;</w:t>
      </w:r>
    </w:p>
    <w:p w14:paraId="7F3FC07D" w14:textId="77777777" w:rsidR="00C204A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036252">
        <w:rPr>
          <w:sz w:val="28"/>
          <w:szCs w:val="28"/>
        </w:rPr>
        <w:t>азработка методического обеспечения д</w:t>
      </w:r>
      <w:r>
        <w:rPr>
          <w:sz w:val="28"/>
          <w:szCs w:val="28"/>
        </w:rPr>
        <w:t xml:space="preserve">ля комплексной лаборатории    </w:t>
      </w:r>
    </w:p>
    <w:p w14:paraId="4BC876BE" w14:textId="77777777" w:rsidR="00C204A2" w:rsidRPr="0007664D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УГКР</w:t>
      </w:r>
      <w:r w:rsidRPr="0007664D">
        <w:rPr>
          <w:sz w:val="28"/>
          <w:szCs w:val="28"/>
        </w:rPr>
        <w:t>;</w:t>
      </w:r>
    </w:p>
    <w:p w14:paraId="64803043" w14:textId="77777777" w:rsidR="00C204A2" w:rsidRPr="0007664D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07664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роектиро</w:t>
      </w:r>
      <w:r>
        <w:rPr>
          <w:sz w:val="28"/>
          <w:szCs w:val="28"/>
        </w:rPr>
        <w:t>вание цифровых радиорелейных линий связи</w:t>
      </w:r>
      <w:r w:rsidRPr="0007664D">
        <w:rPr>
          <w:sz w:val="28"/>
          <w:szCs w:val="28"/>
        </w:rPr>
        <w:t>;</w:t>
      </w:r>
    </w:p>
    <w:p w14:paraId="24C860FE" w14:textId="77777777" w:rsidR="00C204A2" w:rsidRPr="0003625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0766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проектирование сети абонентского доступа по технологии </w:t>
      </w:r>
      <w:r>
        <w:rPr>
          <w:sz w:val="28"/>
          <w:szCs w:val="28"/>
          <w:lang w:val="en-US"/>
        </w:rPr>
        <w:t>DECT</w:t>
      </w:r>
      <w:r w:rsidRPr="0007664D">
        <w:rPr>
          <w:sz w:val="28"/>
          <w:szCs w:val="28"/>
        </w:rPr>
        <w:t>;</w:t>
      </w:r>
    </w:p>
    <w:p w14:paraId="363DC445" w14:textId="77777777" w:rsidR="00C204A2" w:rsidRPr="0007664D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07664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роектирование системы видеон</w:t>
      </w:r>
      <w:r>
        <w:rPr>
          <w:sz w:val="28"/>
          <w:szCs w:val="28"/>
        </w:rPr>
        <w:t>аблюдения</w:t>
      </w:r>
      <w:r w:rsidRPr="0007664D">
        <w:rPr>
          <w:sz w:val="28"/>
          <w:szCs w:val="28"/>
        </w:rPr>
        <w:t>;</w:t>
      </w:r>
    </w:p>
    <w:p w14:paraId="7A9F564B" w14:textId="77777777" w:rsidR="00C204A2" w:rsidRPr="0007664D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07664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36252">
        <w:rPr>
          <w:sz w:val="28"/>
          <w:szCs w:val="28"/>
        </w:rPr>
        <w:t xml:space="preserve">недрение </w:t>
      </w:r>
      <w:r>
        <w:rPr>
          <w:sz w:val="28"/>
          <w:szCs w:val="28"/>
        </w:rPr>
        <w:t>новых технологий на сетях связи</w:t>
      </w:r>
      <w:r w:rsidRPr="0007664D">
        <w:rPr>
          <w:sz w:val="28"/>
          <w:szCs w:val="28"/>
        </w:rPr>
        <w:t>;</w:t>
      </w:r>
    </w:p>
    <w:p w14:paraId="4DBE632C" w14:textId="77777777" w:rsidR="00C204A2" w:rsidRPr="00874D0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07664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</w:t>
      </w:r>
      <w:r>
        <w:rPr>
          <w:sz w:val="28"/>
          <w:szCs w:val="28"/>
        </w:rPr>
        <w:t>ектирование участка сотовой сети связи</w:t>
      </w:r>
      <w:r w:rsidRPr="00874D02">
        <w:rPr>
          <w:sz w:val="28"/>
          <w:szCs w:val="28"/>
        </w:rPr>
        <w:t xml:space="preserve">; </w:t>
      </w:r>
    </w:p>
    <w:p w14:paraId="1BEF666E" w14:textId="77777777" w:rsidR="00C204A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95164B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виртуальной частной сети;</w:t>
      </w:r>
    </w:p>
    <w:p w14:paraId="4A393C76" w14:textId="77777777" w:rsidR="00C204A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64B">
        <w:rPr>
          <w:sz w:val="28"/>
          <w:szCs w:val="28"/>
        </w:rPr>
        <w:t>роект локальной вычислительной сети на симметричных (волоконно-оптических) кабелях</w:t>
      </w:r>
      <w:r>
        <w:rPr>
          <w:sz w:val="28"/>
          <w:szCs w:val="28"/>
        </w:rPr>
        <w:t>;</w:t>
      </w:r>
    </w:p>
    <w:p w14:paraId="10D1650B" w14:textId="77777777" w:rsidR="00C204A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5164B">
        <w:rPr>
          <w:sz w:val="28"/>
          <w:szCs w:val="28"/>
        </w:rPr>
        <w:t>азработка системы предоставления услуг широкополосного доступа с использованием стандарта WiMAX (или LTE, или еще чего-то) для коттеджного поселка (или еще чего-то)</w:t>
      </w:r>
      <w:r>
        <w:rPr>
          <w:sz w:val="28"/>
          <w:szCs w:val="28"/>
        </w:rPr>
        <w:t>;</w:t>
      </w:r>
    </w:p>
    <w:p w14:paraId="4C1E193B" w14:textId="77777777" w:rsidR="00C204A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Pr="0095164B">
        <w:rPr>
          <w:sz w:val="28"/>
          <w:szCs w:val="28"/>
        </w:rPr>
        <w:t>даптация методов управления сетью при миграции сетей в сторону пост-NGN, программно-конфигурируемые сети (SDN)</w:t>
      </w:r>
      <w:r>
        <w:rPr>
          <w:sz w:val="28"/>
          <w:szCs w:val="28"/>
        </w:rPr>
        <w:t>;</w:t>
      </w:r>
    </w:p>
    <w:p w14:paraId="39BADC27" w14:textId="77777777" w:rsidR="00C204A2" w:rsidRDefault="00C204A2" w:rsidP="00C204A2">
      <w:pPr>
        <w:spacing w:line="360" w:lineRule="auto"/>
        <w:ind w:left="360" w:firstLine="34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</w:t>
      </w:r>
      <w:r w:rsidRPr="00C913CD">
        <w:rPr>
          <w:bCs/>
          <w:sz w:val="28"/>
          <w:szCs w:val="28"/>
        </w:rPr>
        <w:t>рганизация транспортной телекоммуникационной сети передачи данных</w:t>
      </w:r>
      <w:r>
        <w:rPr>
          <w:bCs/>
          <w:sz w:val="28"/>
          <w:szCs w:val="28"/>
        </w:rPr>
        <w:t>;</w:t>
      </w:r>
    </w:p>
    <w:p w14:paraId="509C9756" w14:textId="77777777" w:rsidR="00C204A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электронного учебного пособия по </w:t>
      </w:r>
      <w:proofErr w:type="gramStart"/>
      <w:r>
        <w:rPr>
          <w:sz w:val="28"/>
          <w:szCs w:val="28"/>
        </w:rPr>
        <w:t>курсу….</w:t>
      </w:r>
      <w:proofErr w:type="gramEnd"/>
      <w:r>
        <w:rPr>
          <w:sz w:val="28"/>
          <w:szCs w:val="28"/>
        </w:rPr>
        <w:t>.</w:t>
      </w:r>
    </w:p>
    <w:p w14:paraId="2266AFE9" w14:textId="77777777" w:rsidR="00C204A2" w:rsidRPr="005F68AB" w:rsidRDefault="00C204A2" w:rsidP="00A554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проектирование и монтаж СКС на базе оборудования </w:t>
      </w:r>
      <w:proofErr w:type="spellStart"/>
      <w:r>
        <w:rPr>
          <w:sz w:val="28"/>
          <w:szCs w:val="28"/>
          <w:lang w:val="en-US"/>
        </w:rPr>
        <w:t>Nikomax</w:t>
      </w:r>
      <w:proofErr w:type="spellEnd"/>
      <w:r>
        <w:rPr>
          <w:sz w:val="28"/>
          <w:szCs w:val="28"/>
        </w:rPr>
        <w:t xml:space="preserve"> в … аудитории УКРТБ.</w:t>
      </w:r>
    </w:p>
    <w:p w14:paraId="5877462D" w14:textId="77777777" w:rsidR="00A55454" w:rsidRDefault="005B30D7" w:rsidP="00A55454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 xml:space="preserve">  Возможна разработка комплексных тем, </w:t>
      </w:r>
      <w:proofErr w:type="gramStart"/>
      <w:r w:rsidRPr="00D41443">
        <w:rPr>
          <w:sz w:val="28"/>
          <w:szCs w:val="28"/>
        </w:rPr>
        <w:t>соответствующие  разде</w:t>
      </w:r>
      <w:r w:rsidRPr="00D41443">
        <w:rPr>
          <w:sz w:val="28"/>
          <w:szCs w:val="28"/>
        </w:rPr>
        <w:softHyphen/>
        <w:t>лы</w:t>
      </w:r>
      <w:proofErr w:type="gramEnd"/>
      <w:r w:rsidRPr="00D41443">
        <w:rPr>
          <w:sz w:val="28"/>
          <w:szCs w:val="28"/>
        </w:rPr>
        <w:t xml:space="preserve"> которых составляют содержание  ВКР отдельных студентов.</w:t>
      </w:r>
    </w:p>
    <w:p w14:paraId="72CBFF97" w14:textId="77777777" w:rsidR="009E5530" w:rsidRPr="00A55454" w:rsidRDefault="009E5530" w:rsidP="00A5545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rFonts w:eastAsia="Calibri"/>
          <w:sz w:val="28"/>
          <w:szCs w:val="28"/>
        </w:rPr>
        <w:t>Э</w:t>
      </w:r>
      <w:r w:rsidRPr="00D41443">
        <w:rPr>
          <w:sz w:val="28"/>
          <w:szCs w:val="28"/>
        </w:rPr>
        <w:t xml:space="preserve">кспертиза на соответствие требованиям ФГОС, разработанных заданий на ВКР, основных показателей оценки результатов выполнения и защиты работ, </w:t>
      </w:r>
      <w:proofErr w:type="gramStart"/>
      <w:r w:rsidRPr="00D41443">
        <w:rPr>
          <w:sz w:val="28"/>
          <w:szCs w:val="28"/>
        </w:rPr>
        <w:t>осуществляется  на</w:t>
      </w:r>
      <w:proofErr w:type="gramEnd"/>
      <w:r w:rsidRPr="00D41443">
        <w:rPr>
          <w:sz w:val="28"/>
          <w:szCs w:val="28"/>
        </w:rPr>
        <w:t xml:space="preserve"> заседании кафедры </w:t>
      </w:r>
      <w:r w:rsidR="00311885" w:rsidRPr="00D41443">
        <w:rPr>
          <w:sz w:val="28"/>
          <w:szCs w:val="28"/>
        </w:rPr>
        <w:t>телекоммуникаций</w:t>
      </w:r>
      <w:r w:rsidRPr="00D41443">
        <w:rPr>
          <w:sz w:val="28"/>
          <w:szCs w:val="28"/>
        </w:rPr>
        <w:t>.</w:t>
      </w:r>
      <w:r w:rsidRPr="00D41443">
        <w:rPr>
          <w:rFonts w:eastAsia="Calibri"/>
          <w:sz w:val="28"/>
          <w:szCs w:val="28"/>
        </w:rPr>
        <w:t xml:space="preserve"> </w:t>
      </w:r>
    </w:p>
    <w:p w14:paraId="17193C7E" w14:textId="77777777" w:rsidR="009D6DFC" w:rsidRPr="00D41443" w:rsidRDefault="005B30D7" w:rsidP="00D4144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41443">
        <w:rPr>
          <w:color w:val="000000"/>
          <w:sz w:val="28"/>
          <w:szCs w:val="28"/>
        </w:rPr>
        <w:t>Закрепление тем ВКР (с ука</w:t>
      </w:r>
      <w:r w:rsidRPr="00D41443">
        <w:rPr>
          <w:color w:val="000000"/>
          <w:sz w:val="28"/>
          <w:szCs w:val="28"/>
        </w:rPr>
        <w:softHyphen/>
        <w:t>занием руководителей и сроков выполнения) за студентами оформляется приказом руководителя образовательного учреждения</w:t>
      </w:r>
      <w:r w:rsidR="009D6DFC" w:rsidRPr="00D41443">
        <w:rPr>
          <w:rFonts w:eastAsia="Calibri"/>
          <w:sz w:val="28"/>
          <w:szCs w:val="28"/>
        </w:rPr>
        <w:t xml:space="preserve"> и утверждается заместителем руководителя по направлению деятельности.</w:t>
      </w:r>
    </w:p>
    <w:p w14:paraId="3E327255" w14:textId="77777777" w:rsidR="00592756" w:rsidRPr="00D41443" w:rsidRDefault="005B30D7" w:rsidP="00D4144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41443">
        <w:rPr>
          <w:sz w:val="28"/>
          <w:szCs w:val="28"/>
        </w:rPr>
        <w:t xml:space="preserve">В соответствии с выбранной темой </w:t>
      </w:r>
      <w:proofErr w:type="gramStart"/>
      <w:r w:rsidRPr="00D41443">
        <w:rPr>
          <w:sz w:val="28"/>
          <w:szCs w:val="28"/>
        </w:rPr>
        <w:t>ВКР  определяется</w:t>
      </w:r>
      <w:proofErr w:type="gramEnd"/>
      <w:r w:rsidRPr="00D41443">
        <w:rPr>
          <w:sz w:val="28"/>
          <w:szCs w:val="28"/>
        </w:rPr>
        <w:t xml:space="preserve"> работа студента в течение преддипломной практики. Студенту выдается задание по сбору материала. Указанная работа обобщается в его отчете по преддипломной практике, которая, таким образом, является первым рабочим материалом для ВКР.</w:t>
      </w:r>
      <w:r w:rsidRPr="00D41443">
        <w:rPr>
          <w:b/>
          <w:bCs/>
          <w:sz w:val="28"/>
          <w:szCs w:val="28"/>
        </w:rPr>
        <w:t xml:space="preserve"> </w:t>
      </w:r>
    </w:p>
    <w:p w14:paraId="30590870" w14:textId="77777777" w:rsidR="00C204A2" w:rsidRDefault="00C204A2" w:rsidP="00C204A2">
      <w:bookmarkStart w:id="3" w:name="_Toc67068858"/>
    </w:p>
    <w:p w14:paraId="62A57731" w14:textId="77777777" w:rsidR="00A55454" w:rsidRDefault="00A55454" w:rsidP="00C204A2"/>
    <w:p w14:paraId="00DA9016" w14:textId="77777777" w:rsidR="00A55454" w:rsidRDefault="00A55454" w:rsidP="00C204A2"/>
    <w:p w14:paraId="5BD64414" w14:textId="77777777" w:rsidR="00A55454" w:rsidRDefault="00A55454" w:rsidP="00C204A2"/>
    <w:p w14:paraId="45FE93ED" w14:textId="77777777" w:rsidR="00A55454" w:rsidRDefault="00A55454" w:rsidP="00C204A2"/>
    <w:p w14:paraId="527DB62D" w14:textId="77777777" w:rsidR="00A55454" w:rsidRDefault="00A55454" w:rsidP="00C204A2"/>
    <w:p w14:paraId="3BC2B656" w14:textId="77777777" w:rsidR="00A55454" w:rsidRDefault="00A55454" w:rsidP="00C204A2"/>
    <w:p w14:paraId="37D9E0DA" w14:textId="77777777" w:rsidR="00A55454" w:rsidRDefault="00A55454" w:rsidP="00C204A2"/>
    <w:p w14:paraId="3C93DC58" w14:textId="77777777" w:rsidR="00A55454" w:rsidRDefault="00A55454" w:rsidP="00C204A2"/>
    <w:p w14:paraId="0F78EAF2" w14:textId="77777777" w:rsidR="00A55454" w:rsidRDefault="00A55454" w:rsidP="00C204A2"/>
    <w:p w14:paraId="2CDA0AA0" w14:textId="77777777" w:rsidR="00A55454" w:rsidRDefault="00A55454" w:rsidP="00C204A2"/>
    <w:p w14:paraId="43D66541" w14:textId="77777777" w:rsidR="00A55454" w:rsidRDefault="00A55454" w:rsidP="00C204A2"/>
    <w:p w14:paraId="12F7533F" w14:textId="77777777" w:rsidR="00A55454" w:rsidRDefault="00A55454" w:rsidP="00C204A2"/>
    <w:p w14:paraId="35414931" w14:textId="77777777" w:rsidR="00A55454" w:rsidRDefault="00A55454" w:rsidP="00C204A2"/>
    <w:p w14:paraId="24A1A436" w14:textId="77777777" w:rsidR="00A55454" w:rsidRDefault="00A55454" w:rsidP="00C204A2"/>
    <w:p w14:paraId="68256310" w14:textId="77777777" w:rsidR="00A55454" w:rsidRDefault="00A55454" w:rsidP="00C204A2"/>
    <w:p w14:paraId="7D564688" w14:textId="77777777" w:rsidR="00A55454" w:rsidRDefault="00A55454" w:rsidP="00C204A2"/>
    <w:p w14:paraId="71DCDAEC" w14:textId="77777777" w:rsidR="00A55454" w:rsidRDefault="00A55454" w:rsidP="00C204A2"/>
    <w:p w14:paraId="40C771F7" w14:textId="77777777" w:rsidR="00A55454" w:rsidRPr="00C204A2" w:rsidRDefault="00A55454" w:rsidP="00C204A2"/>
    <w:p w14:paraId="3E6BEFAA" w14:textId="77777777" w:rsidR="00592756" w:rsidRPr="00D41443" w:rsidRDefault="00C204A2" w:rsidP="00C204A2">
      <w:pPr>
        <w:pStyle w:val="2"/>
        <w:numPr>
          <w:ilvl w:val="0"/>
          <w:numId w:val="0"/>
        </w:numPr>
        <w:spacing w:before="0" w:after="0" w:line="360" w:lineRule="auto"/>
        <w:ind w:left="567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2</w:t>
      </w:r>
      <w:r w:rsidR="005B30D7" w:rsidRPr="00D41443">
        <w:rPr>
          <w:rFonts w:ascii="Times New Roman" w:hAnsi="Times New Roman"/>
          <w:i w:val="0"/>
        </w:rPr>
        <w:t>.2</w:t>
      </w:r>
      <w:r w:rsidR="005B30D7" w:rsidRPr="00D41443">
        <w:rPr>
          <w:rFonts w:ascii="Times New Roman" w:hAnsi="Times New Roman"/>
          <w:i w:val="0"/>
        </w:rPr>
        <w:tab/>
        <w:t>Задание на выпускную квалификационную работу</w:t>
      </w:r>
      <w:bookmarkEnd w:id="3"/>
    </w:p>
    <w:p w14:paraId="4DD62BEB" w14:textId="77777777" w:rsidR="00592756" w:rsidRPr="00D41443" w:rsidRDefault="00592756" w:rsidP="00D41443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14:paraId="2C5FA413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ВКР </w:t>
      </w:r>
      <w:r w:rsidR="006E5DBE" w:rsidRPr="00D41443">
        <w:rPr>
          <w:sz w:val="28"/>
          <w:szCs w:val="28"/>
        </w:rPr>
        <w:t xml:space="preserve">по специальности </w:t>
      </w:r>
      <w:r w:rsidR="00311885" w:rsidRPr="00D41443">
        <w:rPr>
          <w:sz w:val="28"/>
          <w:szCs w:val="28"/>
        </w:rPr>
        <w:t>11</w:t>
      </w:r>
      <w:r w:rsidR="00C86A05" w:rsidRPr="00D41443">
        <w:rPr>
          <w:sz w:val="28"/>
          <w:szCs w:val="28"/>
        </w:rPr>
        <w:t>.02.</w:t>
      </w:r>
      <w:r w:rsidR="006D438E">
        <w:rPr>
          <w:sz w:val="28"/>
          <w:szCs w:val="28"/>
        </w:rPr>
        <w:t xml:space="preserve">15 </w:t>
      </w:r>
      <w:r w:rsidR="006F2F4E" w:rsidRPr="00D41443">
        <w:rPr>
          <w:sz w:val="28"/>
          <w:szCs w:val="28"/>
        </w:rPr>
        <w:t xml:space="preserve">выполняется </w:t>
      </w:r>
      <w:r w:rsidR="00751B73" w:rsidRPr="00D41443">
        <w:rPr>
          <w:sz w:val="28"/>
          <w:szCs w:val="28"/>
        </w:rPr>
        <w:t>в виде дипломного проекта</w:t>
      </w:r>
      <w:r w:rsidR="00BF6F64" w:rsidRPr="00D41443">
        <w:rPr>
          <w:sz w:val="28"/>
          <w:szCs w:val="28"/>
        </w:rPr>
        <w:t xml:space="preserve"> или дипломной работы</w:t>
      </w:r>
      <w:r w:rsidRPr="00D41443">
        <w:rPr>
          <w:sz w:val="28"/>
          <w:szCs w:val="28"/>
        </w:rPr>
        <w:t>.</w:t>
      </w:r>
    </w:p>
    <w:p w14:paraId="6C262E3D" w14:textId="77777777" w:rsidR="009E5530" w:rsidRPr="00D41443" w:rsidRDefault="005B30D7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>По   утвержденным   темам   руководители   выпускных   ква</w:t>
      </w:r>
      <w:r w:rsidRPr="00D41443">
        <w:rPr>
          <w:color w:val="000000"/>
          <w:sz w:val="28"/>
          <w:szCs w:val="28"/>
        </w:rPr>
        <w:softHyphen/>
        <w:t>лификационных работ разрабатывают индивидуальные задания для ка</w:t>
      </w:r>
      <w:r w:rsidRPr="00D41443">
        <w:rPr>
          <w:color w:val="000000"/>
          <w:sz w:val="28"/>
          <w:szCs w:val="28"/>
        </w:rPr>
        <w:softHyphen/>
        <w:t>ждого студента</w:t>
      </w:r>
      <w:r w:rsidRPr="00D41443">
        <w:rPr>
          <w:sz w:val="28"/>
          <w:szCs w:val="28"/>
        </w:rPr>
        <w:t>, которые оформляются н</w:t>
      </w:r>
      <w:r w:rsidR="00676C00" w:rsidRPr="00D41443">
        <w:rPr>
          <w:sz w:val="28"/>
          <w:szCs w:val="28"/>
        </w:rPr>
        <w:t>а типовом бланке (см. приложение 1</w:t>
      </w:r>
      <w:r w:rsidRPr="00D41443">
        <w:rPr>
          <w:sz w:val="28"/>
          <w:szCs w:val="28"/>
        </w:rPr>
        <w:t xml:space="preserve">).  </w:t>
      </w:r>
    </w:p>
    <w:p w14:paraId="0FC8C2FD" w14:textId="77777777" w:rsidR="00592756" w:rsidRPr="00D41443" w:rsidRDefault="005B30D7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Задание на ВКР является одним из основных документов, определяющих параметры и возможности проек</w:t>
      </w:r>
      <w:r w:rsidRPr="00D41443">
        <w:rPr>
          <w:sz w:val="28"/>
          <w:szCs w:val="28"/>
        </w:rPr>
        <w:softHyphen/>
        <w:t xml:space="preserve">тируемой системы или устройства. </w:t>
      </w:r>
    </w:p>
    <w:p w14:paraId="23ED1BE2" w14:textId="77777777"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</w:t>
      </w:r>
      <w:proofErr w:type="gramStart"/>
      <w:r w:rsidRPr="00D41443">
        <w:rPr>
          <w:color w:val="000000"/>
          <w:sz w:val="28"/>
          <w:szCs w:val="28"/>
        </w:rPr>
        <w:t>Задания  на</w:t>
      </w:r>
      <w:proofErr w:type="gramEnd"/>
      <w:r w:rsidRPr="00D41443">
        <w:rPr>
          <w:color w:val="000000"/>
          <w:sz w:val="28"/>
          <w:szCs w:val="28"/>
        </w:rPr>
        <w:t xml:space="preserve">   ВКР подписываются руководителями работ, расс</w:t>
      </w:r>
      <w:r w:rsidRPr="00D41443">
        <w:rPr>
          <w:color w:val="000000"/>
          <w:sz w:val="28"/>
          <w:szCs w:val="28"/>
        </w:rPr>
        <w:softHyphen/>
        <w:t xml:space="preserve">матриваются </w:t>
      </w:r>
      <w:r w:rsidR="006F2F4E" w:rsidRPr="00D41443">
        <w:rPr>
          <w:color w:val="000000"/>
          <w:sz w:val="28"/>
          <w:szCs w:val="28"/>
        </w:rPr>
        <w:t>кафедрами</w:t>
      </w:r>
      <w:r w:rsidRPr="00D41443">
        <w:rPr>
          <w:color w:val="000000"/>
          <w:sz w:val="28"/>
          <w:szCs w:val="28"/>
        </w:rPr>
        <w:t>, и утверждаются заместителем директора.</w:t>
      </w:r>
    </w:p>
    <w:p w14:paraId="5A537AE0" w14:textId="77777777" w:rsidR="00592756" w:rsidRPr="00D41443" w:rsidRDefault="005B30D7" w:rsidP="00D41443">
      <w:pPr>
        <w:spacing w:line="360" w:lineRule="auto"/>
        <w:ind w:firstLine="426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>Задания на выпускную квалификационную работу выдаются студенту не позднее чем за две недели до начала преддипломной практики.</w:t>
      </w:r>
    </w:p>
    <w:p w14:paraId="4F9DD20B" w14:textId="77777777" w:rsidR="00592756" w:rsidRPr="00D41443" w:rsidRDefault="005B30D7" w:rsidP="00D4144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D41443">
        <w:rPr>
          <w:color w:val="000000"/>
          <w:sz w:val="28"/>
          <w:szCs w:val="28"/>
        </w:rPr>
        <w:t>Задания  на</w:t>
      </w:r>
      <w:proofErr w:type="gramEnd"/>
      <w:r w:rsidRPr="00D41443">
        <w:rPr>
          <w:color w:val="000000"/>
          <w:sz w:val="28"/>
          <w:szCs w:val="28"/>
        </w:rPr>
        <w:t xml:space="preserve">  выпускную  квалификационную   работу  соп</w:t>
      </w:r>
      <w:r w:rsidRPr="00D41443">
        <w:rPr>
          <w:color w:val="000000"/>
          <w:sz w:val="28"/>
          <w:szCs w:val="28"/>
        </w:rPr>
        <w:softHyphen/>
        <w:t>ровождаются консультацией, в ходе которой разъясняются назначение и задачи, структура и объем работы, принципы разработки и оформле</w:t>
      </w:r>
      <w:r w:rsidRPr="00D41443">
        <w:rPr>
          <w:color w:val="000000"/>
          <w:sz w:val="28"/>
          <w:szCs w:val="28"/>
        </w:rPr>
        <w:softHyphen/>
        <w:t>ния, примерное распределение времени на выполнение отдельных час</w:t>
      </w:r>
      <w:r w:rsidRPr="00D41443">
        <w:rPr>
          <w:color w:val="000000"/>
          <w:sz w:val="28"/>
          <w:szCs w:val="28"/>
        </w:rPr>
        <w:softHyphen/>
        <w:t>тей выпускной квалификационной работы.</w:t>
      </w:r>
      <w:r w:rsidR="009D6DFC" w:rsidRPr="00D41443">
        <w:rPr>
          <w:rFonts w:eastAsia="Calibri"/>
          <w:sz w:val="28"/>
          <w:szCs w:val="28"/>
        </w:rPr>
        <w:t xml:space="preserve"> ВКР выполняется в соответствии с индивидуальным планом подготовки и выполнения.</w:t>
      </w:r>
    </w:p>
    <w:p w14:paraId="748FD4B2" w14:textId="77777777"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Общее руководство и контроль за ходом выполнения выпускных квалификационных работ осуществляют заместители директора, заведующие отделениями, </w:t>
      </w:r>
      <w:r w:rsidR="009E5530" w:rsidRPr="00D41443">
        <w:rPr>
          <w:color w:val="000000"/>
          <w:sz w:val="28"/>
          <w:szCs w:val="28"/>
        </w:rPr>
        <w:t>заведующие кафед</w:t>
      </w:r>
      <w:r w:rsidR="006F2F4E" w:rsidRPr="00D41443">
        <w:rPr>
          <w:color w:val="000000"/>
          <w:sz w:val="28"/>
          <w:szCs w:val="28"/>
        </w:rPr>
        <w:t>р</w:t>
      </w:r>
      <w:r w:rsidR="009E5530" w:rsidRPr="00D41443">
        <w:rPr>
          <w:color w:val="000000"/>
          <w:sz w:val="28"/>
          <w:szCs w:val="28"/>
        </w:rPr>
        <w:t>а</w:t>
      </w:r>
      <w:r w:rsidR="006F2F4E" w:rsidRPr="00D41443">
        <w:rPr>
          <w:color w:val="000000"/>
          <w:sz w:val="28"/>
          <w:szCs w:val="28"/>
        </w:rPr>
        <w:t>ми</w:t>
      </w:r>
      <w:r w:rsidRPr="00D41443">
        <w:rPr>
          <w:color w:val="000000"/>
          <w:sz w:val="28"/>
          <w:szCs w:val="28"/>
        </w:rPr>
        <w:t xml:space="preserve"> в соответствии с долж</w:t>
      </w:r>
      <w:r w:rsidRPr="00D41443">
        <w:rPr>
          <w:color w:val="000000"/>
          <w:sz w:val="28"/>
          <w:szCs w:val="28"/>
        </w:rPr>
        <w:softHyphen/>
        <w:t>ностными обязанностями.</w:t>
      </w:r>
    </w:p>
    <w:p w14:paraId="4CDFB5A9" w14:textId="77777777" w:rsidR="00592756" w:rsidRPr="00C204A2" w:rsidRDefault="00C204A2" w:rsidP="00C204A2">
      <w:pPr>
        <w:pStyle w:val="3"/>
        <w:numPr>
          <w:ilvl w:val="0"/>
          <w:numId w:val="0"/>
        </w:numPr>
        <w:spacing w:before="0" w:after="0"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2.2.1 </w:t>
      </w:r>
      <w:r w:rsidR="00BF6F64" w:rsidRPr="00C204A2">
        <w:rPr>
          <w:rFonts w:ascii="Times New Roman" w:hAnsi="Times New Roman"/>
          <w:b w:val="0"/>
          <w:sz w:val="28"/>
          <w:szCs w:val="28"/>
        </w:rPr>
        <w:t>Структура задания</w:t>
      </w:r>
    </w:p>
    <w:p w14:paraId="3D48FE1E" w14:textId="77777777" w:rsidR="003454F1" w:rsidRPr="00D41443" w:rsidRDefault="003454F1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Во </w:t>
      </w:r>
      <w:r w:rsidRPr="00C204A2">
        <w:rPr>
          <w:b/>
          <w:sz w:val="28"/>
          <w:szCs w:val="28"/>
        </w:rPr>
        <w:t>введении</w:t>
      </w:r>
      <w:r w:rsidRPr="00D41443">
        <w:rPr>
          <w:sz w:val="28"/>
          <w:szCs w:val="28"/>
        </w:rPr>
        <w:t xml:space="preserve"> необходимо обосновать актуальность, </w:t>
      </w:r>
      <w:proofErr w:type="gramStart"/>
      <w:r w:rsidRPr="00D41443">
        <w:rPr>
          <w:sz w:val="28"/>
          <w:szCs w:val="28"/>
        </w:rPr>
        <w:t>новизну  и</w:t>
      </w:r>
      <w:proofErr w:type="gramEnd"/>
      <w:r w:rsidRPr="00D41443">
        <w:rPr>
          <w:sz w:val="28"/>
          <w:szCs w:val="28"/>
        </w:rPr>
        <w:t xml:space="preserve"> практическую значимость выбранной  темы, сформулировать цели и задачи, круг рассматриваемых проблем. </w:t>
      </w:r>
    </w:p>
    <w:p w14:paraId="3449AA0D" w14:textId="77777777" w:rsidR="003454F1" w:rsidRPr="00D41443" w:rsidRDefault="003454F1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В графе "Исходные данные " </w:t>
      </w:r>
      <w:proofErr w:type="gramStart"/>
      <w:r w:rsidRPr="00D41443">
        <w:rPr>
          <w:sz w:val="28"/>
          <w:szCs w:val="28"/>
        </w:rPr>
        <w:t>должны  быть</w:t>
      </w:r>
      <w:proofErr w:type="gramEnd"/>
      <w:r w:rsidRPr="00D41443">
        <w:rPr>
          <w:sz w:val="28"/>
          <w:szCs w:val="28"/>
        </w:rPr>
        <w:t xml:space="preserve"> представлены:</w:t>
      </w:r>
    </w:p>
    <w:p w14:paraId="090D96CF" w14:textId="77777777" w:rsidR="003454F1" w:rsidRPr="00D41443" w:rsidRDefault="003454F1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основные параметры и характеристики, необходимые для проектирования устройства.                 </w:t>
      </w:r>
    </w:p>
    <w:p w14:paraId="695F2DC2" w14:textId="77777777" w:rsidR="003454F1" w:rsidRPr="00D41443" w:rsidRDefault="003454F1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lastRenderedPageBreak/>
        <w:t xml:space="preserve">В </w:t>
      </w:r>
      <w:r w:rsidRPr="00C204A2">
        <w:rPr>
          <w:b/>
          <w:sz w:val="28"/>
          <w:szCs w:val="28"/>
        </w:rPr>
        <w:t xml:space="preserve">общей части </w:t>
      </w:r>
      <w:r w:rsidRPr="00D41443">
        <w:rPr>
          <w:sz w:val="28"/>
          <w:szCs w:val="28"/>
        </w:rPr>
        <w:t xml:space="preserve">ВКР </w:t>
      </w:r>
      <w:proofErr w:type="gramStart"/>
      <w:r w:rsidRPr="00D41443">
        <w:rPr>
          <w:sz w:val="28"/>
          <w:szCs w:val="28"/>
        </w:rPr>
        <w:t>должны  быть</w:t>
      </w:r>
      <w:proofErr w:type="gramEnd"/>
      <w:r w:rsidRPr="00D41443">
        <w:rPr>
          <w:sz w:val="28"/>
          <w:szCs w:val="28"/>
        </w:rPr>
        <w:t xml:space="preserve">  отражены следующие вопросы:</w:t>
      </w:r>
    </w:p>
    <w:p w14:paraId="036B4BEA" w14:textId="77777777"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- постановка проблемы, анализ степени исследованности проблемы, обзор литературы, цели и задачи;</w:t>
      </w:r>
    </w:p>
    <w:p w14:paraId="464BFAB8" w14:textId="77777777"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- краткая характеристика организации передачи информации</w:t>
      </w:r>
    </w:p>
    <w:p w14:paraId="6BDE2CD9" w14:textId="77777777"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- обзор существующих методов передачи информации</w:t>
      </w:r>
    </w:p>
    <w:p w14:paraId="456B7007" w14:textId="77777777"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- обзор систем </w:t>
      </w:r>
      <w:proofErr w:type="gramStart"/>
      <w:r w:rsidRPr="00D41443">
        <w:rPr>
          <w:sz w:val="28"/>
          <w:szCs w:val="28"/>
        </w:rPr>
        <w:t>передачи  для</w:t>
      </w:r>
      <w:proofErr w:type="gramEnd"/>
      <w:r w:rsidRPr="00D41443">
        <w:rPr>
          <w:sz w:val="28"/>
          <w:szCs w:val="28"/>
        </w:rPr>
        <w:t xml:space="preserve"> реализации различных методов передачи информации</w:t>
      </w:r>
    </w:p>
    <w:p w14:paraId="45B5854C" w14:textId="77777777" w:rsidR="0025003B" w:rsidRPr="00D41443" w:rsidRDefault="003454F1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- назначение проектируемого устройства и круг решаемых задач;</w:t>
      </w:r>
    </w:p>
    <w:p w14:paraId="5FC79CC2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</w:t>
      </w:r>
      <w:r w:rsidRPr="00C204A2">
        <w:rPr>
          <w:b/>
          <w:sz w:val="28"/>
          <w:szCs w:val="28"/>
        </w:rPr>
        <w:t>Специальная часть</w:t>
      </w:r>
      <w:r w:rsidRPr="00D41443">
        <w:rPr>
          <w:sz w:val="28"/>
          <w:szCs w:val="28"/>
        </w:rPr>
        <w:t xml:space="preserve"> включает</w:t>
      </w:r>
    </w:p>
    <w:p w14:paraId="07D5AAC0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1.  </w:t>
      </w:r>
      <w:r w:rsidR="00C204A2" w:rsidRPr="00C204A2">
        <w:rPr>
          <w:b/>
          <w:sz w:val="28"/>
          <w:szCs w:val="28"/>
        </w:rPr>
        <w:t>А</w:t>
      </w:r>
      <w:r w:rsidRPr="00C204A2">
        <w:rPr>
          <w:b/>
          <w:sz w:val="28"/>
          <w:szCs w:val="28"/>
        </w:rPr>
        <w:t>налитическую часть</w:t>
      </w:r>
      <w:r w:rsidRPr="00D41443">
        <w:rPr>
          <w:sz w:val="28"/>
          <w:szCs w:val="28"/>
        </w:rPr>
        <w:t xml:space="preserve">, содержащую  </w:t>
      </w:r>
    </w:p>
    <w:p w14:paraId="2B044D49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- </w:t>
      </w:r>
      <w:r w:rsidR="00751B73" w:rsidRPr="00D41443">
        <w:rPr>
          <w:sz w:val="28"/>
          <w:szCs w:val="28"/>
        </w:rPr>
        <w:t xml:space="preserve">Анализ существующих </w:t>
      </w:r>
      <w:r w:rsidR="003454F1" w:rsidRPr="00D41443">
        <w:rPr>
          <w:sz w:val="28"/>
          <w:szCs w:val="28"/>
        </w:rPr>
        <w:t>телекоммуникационных систем</w:t>
      </w:r>
      <w:r w:rsidRPr="00D41443">
        <w:rPr>
          <w:sz w:val="28"/>
          <w:szCs w:val="28"/>
        </w:rPr>
        <w:t>;</w:t>
      </w:r>
    </w:p>
    <w:p w14:paraId="5F15B293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- </w:t>
      </w:r>
      <w:r w:rsidR="00751B73" w:rsidRPr="00D41443">
        <w:rPr>
          <w:sz w:val="28"/>
          <w:szCs w:val="28"/>
        </w:rPr>
        <w:t xml:space="preserve">Обоснование выбора </w:t>
      </w:r>
      <w:r w:rsidR="003454F1" w:rsidRPr="00D41443">
        <w:rPr>
          <w:sz w:val="28"/>
          <w:szCs w:val="28"/>
        </w:rPr>
        <w:t>телекоммуникационной системы</w:t>
      </w:r>
      <w:r w:rsidRPr="00D41443">
        <w:rPr>
          <w:sz w:val="28"/>
          <w:szCs w:val="28"/>
        </w:rPr>
        <w:t>;</w:t>
      </w:r>
    </w:p>
    <w:p w14:paraId="5E708F10" w14:textId="77777777" w:rsidR="00592756" w:rsidRPr="00D41443" w:rsidRDefault="00C204A2" w:rsidP="00D41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30D7" w:rsidRPr="00D41443">
        <w:rPr>
          <w:sz w:val="28"/>
          <w:szCs w:val="28"/>
        </w:rPr>
        <w:t xml:space="preserve">- </w:t>
      </w:r>
      <w:r w:rsidR="00751B73" w:rsidRPr="00D41443">
        <w:rPr>
          <w:sz w:val="28"/>
          <w:szCs w:val="28"/>
        </w:rPr>
        <w:t xml:space="preserve">Характеристика выбранной </w:t>
      </w:r>
      <w:r w:rsidR="003454F1" w:rsidRPr="00D41443">
        <w:rPr>
          <w:sz w:val="28"/>
          <w:szCs w:val="28"/>
        </w:rPr>
        <w:t>телекоммуникационной системы</w:t>
      </w:r>
      <w:r w:rsidR="00751B73" w:rsidRPr="00D41443">
        <w:rPr>
          <w:sz w:val="28"/>
          <w:szCs w:val="28"/>
        </w:rPr>
        <w:t>.</w:t>
      </w:r>
    </w:p>
    <w:p w14:paraId="1F2D349A" w14:textId="77777777" w:rsidR="0025003B" w:rsidRPr="00D41443" w:rsidRDefault="00C204A2" w:rsidP="00D41443">
      <w:pPr>
        <w:pStyle w:val="af4"/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003B" w:rsidRPr="00D41443">
        <w:rPr>
          <w:rFonts w:ascii="Times New Roman" w:hAnsi="Times New Roman"/>
          <w:sz w:val="28"/>
          <w:szCs w:val="28"/>
        </w:rPr>
        <w:t>- содержательная характеристика объекта исследования (описание предметной области);</w:t>
      </w:r>
    </w:p>
    <w:p w14:paraId="2447BEFB" w14:textId="77777777" w:rsidR="0025003B" w:rsidRPr="00D41443" w:rsidRDefault="00C204A2" w:rsidP="00D41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003B" w:rsidRPr="00D41443">
        <w:rPr>
          <w:sz w:val="28"/>
          <w:szCs w:val="28"/>
        </w:rPr>
        <w:t>- Обоснование выбора метода передачи информации;</w:t>
      </w:r>
    </w:p>
    <w:p w14:paraId="6F765E26" w14:textId="77777777"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- Характеристика выбранного метода передачи информации.</w:t>
      </w:r>
    </w:p>
    <w:p w14:paraId="2B06D623" w14:textId="77777777"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2. </w:t>
      </w:r>
      <w:r w:rsidR="00C204A2" w:rsidRPr="00C204A2">
        <w:rPr>
          <w:b/>
          <w:sz w:val="28"/>
          <w:szCs w:val="28"/>
        </w:rPr>
        <w:t>П</w:t>
      </w:r>
      <w:r w:rsidRPr="00C204A2">
        <w:rPr>
          <w:b/>
          <w:sz w:val="28"/>
          <w:szCs w:val="28"/>
        </w:rPr>
        <w:t>рактическую часть</w:t>
      </w:r>
      <w:r w:rsidRPr="00D41443">
        <w:rPr>
          <w:sz w:val="28"/>
          <w:szCs w:val="28"/>
        </w:rPr>
        <w:t xml:space="preserve">, </w:t>
      </w:r>
      <w:r w:rsidR="00751B73" w:rsidRPr="00D41443">
        <w:rPr>
          <w:sz w:val="28"/>
          <w:szCs w:val="28"/>
        </w:rPr>
        <w:t>содержащую</w:t>
      </w:r>
      <w:r w:rsidRPr="00D41443">
        <w:rPr>
          <w:sz w:val="28"/>
          <w:szCs w:val="28"/>
        </w:rPr>
        <w:t xml:space="preserve">                 </w:t>
      </w:r>
    </w:p>
    <w:p w14:paraId="4051B9C8" w14:textId="77777777" w:rsidR="003454F1" w:rsidRPr="00D41443" w:rsidRDefault="005B30D7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- </w:t>
      </w:r>
      <w:r w:rsidR="00751B73" w:rsidRPr="00D41443">
        <w:rPr>
          <w:sz w:val="28"/>
          <w:szCs w:val="28"/>
        </w:rPr>
        <w:t xml:space="preserve">Расчет </w:t>
      </w:r>
      <w:r w:rsidR="003454F1" w:rsidRPr="00D41443">
        <w:rPr>
          <w:sz w:val="28"/>
          <w:szCs w:val="28"/>
        </w:rPr>
        <w:t>пропускной способности системы;</w:t>
      </w:r>
    </w:p>
    <w:p w14:paraId="1A5108EC" w14:textId="77777777" w:rsidR="00592756" w:rsidRPr="00D41443" w:rsidRDefault="003454F1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- Расчет </w:t>
      </w:r>
      <w:r w:rsidR="00751B73" w:rsidRPr="00D41443">
        <w:rPr>
          <w:sz w:val="28"/>
          <w:szCs w:val="28"/>
        </w:rPr>
        <w:t>оборудования</w:t>
      </w:r>
      <w:r w:rsidR="005B30D7" w:rsidRPr="00D41443">
        <w:rPr>
          <w:sz w:val="28"/>
          <w:szCs w:val="28"/>
        </w:rPr>
        <w:t>;</w:t>
      </w:r>
    </w:p>
    <w:p w14:paraId="31D0025A" w14:textId="77777777" w:rsidR="00592756" w:rsidRPr="00D41443" w:rsidRDefault="005B30D7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- </w:t>
      </w:r>
      <w:r w:rsidR="00751B73" w:rsidRPr="00D41443">
        <w:rPr>
          <w:sz w:val="28"/>
          <w:szCs w:val="28"/>
        </w:rPr>
        <w:t>Организация линейных сооружений</w:t>
      </w:r>
      <w:r w:rsidR="003454F1" w:rsidRPr="00D41443">
        <w:rPr>
          <w:sz w:val="28"/>
          <w:szCs w:val="28"/>
        </w:rPr>
        <w:t xml:space="preserve"> для проектируемого объекта</w:t>
      </w:r>
      <w:r w:rsidRPr="00D41443">
        <w:rPr>
          <w:sz w:val="28"/>
          <w:szCs w:val="28"/>
        </w:rPr>
        <w:t>;</w:t>
      </w:r>
    </w:p>
    <w:p w14:paraId="13F70E84" w14:textId="77777777" w:rsidR="00751B73" w:rsidRPr="00D41443" w:rsidRDefault="005B30D7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- </w:t>
      </w:r>
      <w:r w:rsidR="00751B73" w:rsidRPr="00D41443">
        <w:rPr>
          <w:sz w:val="28"/>
          <w:szCs w:val="28"/>
        </w:rPr>
        <w:t>Размещение оборудования</w:t>
      </w:r>
      <w:r w:rsidR="003454F1" w:rsidRPr="00D41443">
        <w:rPr>
          <w:sz w:val="28"/>
          <w:szCs w:val="28"/>
        </w:rPr>
        <w:t xml:space="preserve"> на объекте</w:t>
      </w:r>
      <w:r w:rsidR="00751B73" w:rsidRPr="00D41443">
        <w:rPr>
          <w:sz w:val="28"/>
          <w:szCs w:val="28"/>
        </w:rPr>
        <w:t>;</w:t>
      </w:r>
    </w:p>
    <w:p w14:paraId="07F48CF0" w14:textId="77777777" w:rsidR="00751B73" w:rsidRPr="00D41443" w:rsidRDefault="00751B73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  <w:t xml:space="preserve">- Построение системы электропитания; </w:t>
      </w:r>
    </w:p>
    <w:p w14:paraId="4BCF8264" w14:textId="77777777" w:rsidR="003454F1" w:rsidRPr="00D41443" w:rsidRDefault="00751B73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- Порядок обслуживания </w:t>
      </w:r>
      <w:r w:rsidR="003454F1" w:rsidRPr="00D41443">
        <w:rPr>
          <w:sz w:val="28"/>
          <w:szCs w:val="28"/>
        </w:rPr>
        <w:t>телекоммуникационной системы.</w:t>
      </w:r>
    </w:p>
    <w:p w14:paraId="72CA20CC" w14:textId="77777777" w:rsidR="003454F1" w:rsidRPr="00D41443" w:rsidRDefault="00C17BE3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3. Раздел </w:t>
      </w:r>
      <w:r w:rsidRPr="00C204A2">
        <w:rPr>
          <w:b/>
          <w:sz w:val="28"/>
          <w:szCs w:val="28"/>
        </w:rPr>
        <w:t>техники безопасности</w:t>
      </w:r>
      <w:r w:rsidR="003454F1" w:rsidRPr="00D41443">
        <w:rPr>
          <w:sz w:val="28"/>
          <w:szCs w:val="28"/>
        </w:rPr>
        <w:t xml:space="preserve"> включает мероприятия по охране труда и противопожарной безопасности, </w:t>
      </w:r>
      <w:r w:rsidRPr="00D41443">
        <w:rPr>
          <w:sz w:val="28"/>
          <w:szCs w:val="28"/>
        </w:rPr>
        <w:t>включает в себя:</w:t>
      </w:r>
      <w:r w:rsidR="003454F1" w:rsidRPr="00D41443">
        <w:rPr>
          <w:sz w:val="28"/>
          <w:szCs w:val="28"/>
        </w:rPr>
        <w:t xml:space="preserve">                  </w:t>
      </w:r>
    </w:p>
    <w:p w14:paraId="4F593695" w14:textId="77777777" w:rsidR="003454F1" w:rsidRPr="00D41443" w:rsidRDefault="003454F1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- описания требований по технике безопасности при выполнении определенного вида работ </w:t>
      </w:r>
      <w:r w:rsidR="001A6196" w:rsidRPr="00D41443">
        <w:rPr>
          <w:sz w:val="28"/>
          <w:szCs w:val="28"/>
        </w:rPr>
        <w:t>в оборудовании телекоммуникационной системы</w:t>
      </w:r>
      <w:r w:rsidRPr="00D41443">
        <w:rPr>
          <w:sz w:val="28"/>
          <w:szCs w:val="28"/>
        </w:rPr>
        <w:t xml:space="preserve"> (сборки, монтажа, наладки, регулировки и т.д.).</w:t>
      </w:r>
    </w:p>
    <w:p w14:paraId="2C8FD15D" w14:textId="77777777" w:rsidR="00C204A2" w:rsidRDefault="00C204A2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45FB175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lastRenderedPageBreak/>
        <w:t xml:space="preserve">        В специальной части пояснительной записки изла</w:t>
      </w:r>
      <w:r w:rsidRPr="00D41443">
        <w:rPr>
          <w:sz w:val="28"/>
          <w:szCs w:val="28"/>
        </w:rPr>
        <w:softHyphen/>
        <w:t>гается оригинальный материал исследования, который включает описа</w:t>
      </w:r>
      <w:r w:rsidRPr="00D41443">
        <w:rPr>
          <w:sz w:val="28"/>
          <w:szCs w:val="28"/>
        </w:rPr>
        <w:softHyphen/>
        <w:t>ние эксперимента или расчетного метода, методику измерений и обра</w:t>
      </w:r>
      <w:r w:rsidRPr="00D41443">
        <w:rPr>
          <w:sz w:val="28"/>
          <w:szCs w:val="28"/>
        </w:rPr>
        <w:softHyphen/>
        <w:t>ботки результатов или метода расчетно-аналитических исследований с указанием возможных погрешностей, систематизацию полученных ре</w:t>
      </w:r>
      <w:r w:rsidRPr="00D41443">
        <w:rPr>
          <w:sz w:val="28"/>
          <w:szCs w:val="28"/>
        </w:rPr>
        <w:softHyphen/>
        <w:t>зультатов и их анализ, сравнение с данными и теоретическими поло</w:t>
      </w:r>
      <w:r w:rsidRPr="00D41443">
        <w:rPr>
          <w:sz w:val="28"/>
          <w:szCs w:val="28"/>
        </w:rPr>
        <w:softHyphen/>
        <w:t xml:space="preserve">жениями других авторов. </w:t>
      </w:r>
    </w:p>
    <w:p w14:paraId="062792B9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</w:t>
      </w:r>
      <w:r w:rsidR="00A96931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Структура графической части дипломной работы зависит от кон</w:t>
      </w:r>
      <w:r w:rsidRPr="00D41443">
        <w:rPr>
          <w:sz w:val="28"/>
          <w:szCs w:val="28"/>
        </w:rPr>
        <w:softHyphen/>
        <w:t>кретного задания и метода исследования.</w:t>
      </w:r>
    </w:p>
    <w:p w14:paraId="3734860B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</w:t>
      </w:r>
      <w:r w:rsidR="00EA6332" w:rsidRPr="00D41443">
        <w:rPr>
          <w:sz w:val="28"/>
          <w:szCs w:val="28"/>
        </w:rPr>
        <w:t xml:space="preserve">   </w:t>
      </w:r>
      <w:r w:rsidRPr="00D41443">
        <w:rPr>
          <w:sz w:val="28"/>
          <w:szCs w:val="28"/>
        </w:rPr>
        <w:t xml:space="preserve">Содержание каждой части </w:t>
      </w:r>
      <w:proofErr w:type="gramStart"/>
      <w:r w:rsidRPr="00D41443">
        <w:rPr>
          <w:sz w:val="28"/>
          <w:szCs w:val="28"/>
        </w:rPr>
        <w:t>работы  ВКР</w:t>
      </w:r>
      <w:proofErr w:type="gramEnd"/>
      <w:r w:rsidRPr="00D41443">
        <w:rPr>
          <w:sz w:val="28"/>
          <w:szCs w:val="28"/>
        </w:rPr>
        <w:t xml:space="preserve"> должно логически вытекать из содержания предыдущей,  при этом все разделы должны иметь смысловое единство между собой  и выбранной темой выпускной работы.  </w:t>
      </w:r>
    </w:p>
    <w:p w14:paraId="75072EBB" w14:textId="77777777" w:rsidR="00592756" w:rsidRPr="00D41443" w:rsidRDefault="00065998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В конкретных </w:t>
      </w:r>
      <w:r w:rsidR="005B30D7" w:rsidRPr="00D41443">
        <w:rPr>
          <w:sz w:val="28"/>
          <w:szCs w:val="28"/>
        </w:rPr>
        <w:t>В</w:t>
      </w:r>
      <w:r w:rsidRPr="00D41443">
        <w:rPr>
          <w:sz w:val="28"/>
          <w:szCs w:val="28"/>
        </w:rPr>
        <w:t>К</w:t>
      </w:r>
      <w:r w:rsidR="005B30D7" w:rsidRPr="00D41443">
        <w:rPr>
          <w:sz w:val="28"/>
          <w:szCs w:val="28"/>
        </w:rPr>
        <w:t>Р отдельные разделы могут отсутствовать, объеди</w:t>
      </w:r>
      <w:r w:rsidR="005B30D7" w:rsidRPr="00D41443">
        <w:rPr>
          <w:sz w:val="28"/>
          <w:szCs w:val="28"/>
        </w:rPr>
        <w:softHyphen/>
        <w:t>няться с другими разделами, иметь иной порядок следования, если это диктуется логикой изложения материала.</w:t>
      </w:r>
    </w:p>
    <w:p w14:paraId="2F98BADD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К числу особенностей, в значительной степени повышающих рей</w:t>
      </w:r>
      <w:r w:rsidRPr="00D41443">
        <w:rPr>
          <w:sz w:val="28"/>
          <w:szCs w:val="28"/>
        </w:rPr>
        <w:softHyphen/>
        <w:t>тинг ВКР, следует от</w:t>
      </w:r>
      <w:r w:rsidR="00751B73" w:rsidRPr="00D41443">
        <w:rPr>
          <w:sz w:val="28"/>
          <w:szCs w:val="28"/>
        </w:rPr>
        <w:t>нести наличие де</w:t>
      </w:r>
      <w:r w:rsidR="00751B73" w:rsidRPr="00D41443">
        <w:rPr>
          <w:sz w:val="28"/>
          <w:szCs w:val="28"/>
        </w:rPr>
        <w:softHyphen/>
        <w:t xml:space="preserve">монстрации разрабатываемого проекта </w:t>
      </w:r>
      <w:r w:rsidRPr="00D41443">
        <w:rPr>
          <w:sz w:val="28"/>
          <w:szCs w:val="28"/>
        </w:rPr>
        <w:t xml:space="preserve">или </w:t>
      </w:r>
      <w:proofErr w:type="spellStart"/>
      <w:r w:rsidRPr="00D41443">
        <w:rPr>
          <w:sz w:val="28"/>
          <w:szCs w:val="28"/>
        </w:rPr>
        <w:t>рекламно</w:t>
      </w:r>
      <w:proofErr w:type="spellEnd"/>
      <w:r w:rsidRPr="00D41443">
        <w:rPr>
          <w:sz w:val="28"/>
          <w:szCs w:val="28"/>
        </w:rPr>
        <w:t xml:space="preserve"> - демонстрационного ролика для показа членам ГЭК во время защиты ВКР. </w:t>
      </w:r>
    </w:p>
    <w:p w14:paraId="11457EBD" w14:textId="77777777" w:rsidR="00065998" w:rsidRPr="00D41443" w:rsidRDefault="00065998" w:rsidP="00D41443">
      <w:pPr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Завершающей частью ВКР является заключение, которое содержит   выводы и предложения с их кратким обоснованием в соответствии с поставленной целью и задачами, раскрывает значимость полученных результатов. Заключение не должно составлять более 5 страниц текста. Заключение лежит в основе доклада студента на защите. </w:t>
      </w:r>
    </w:p>
    <w:p w14:paraId="321BD2F5" w14:textId="77777777" w:rsidR="00065998" w:rsidRPr="00D41443" w:rsidRDefault="00065998" w:rsidP="00D41443">
      <w:pPr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Список литературы отражает перечень источников, которые использовались при написании ВКР (не менее 20), составленный в следующем порядке:</w:t>
      </w:r>
    </w:p>
    <w:p w14:paraId="7078C09E" w14:textId="77777777" w:rsidR="00065998" w:rsidRPr="00D41443" w:rsidRDefault="00C17BE3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-    </w:t>
      </w:r>
      <w:r w:rsidR="00065998" w:rsidRPr="00D41443">
        <w:rPr>
          <w:sz w:val="28"/>
          <w:szCs w:val="28"/>
        </w:rPr>
        <w:t>Федеральные законы (в очередности от последнего года принятия к предыдущим);</w:t>
      </w:r>
    </w:p>
    <w:p w14:paraId="63824F67" w14:textId="77777777" w:rsidR="00065998" w:rsidRPr="00D41443" w:rsidRDefault="00C17BE3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 </w:t>
      </w:r>
      <w:r w:rsidR="00065998" w:rsidRPr="00D41443">
        <w:rPr>
          <w:sz w:val="28"/>
          <w:szCs w:val="28"/>
        </w:rPr>
        <w:t>указы Президента Российской Федерации (в той же последовательности);</w:t>
      </w:r>
    </w:p>
    <w:p w14:paraId="192D12BD" w14:textId="77777777" w:rsidR="00065998" w:rsidRPr="00D41443" w:rsidRDefault="00C17BE3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 </w:t>
      </w:r>
      <w:r w:rsidR="00065998" w:rsidRPr="00D41443">
        <w:rPr>
          <w:sz w:val="28"/>
          <w:szCs w:val="28"/>
        </w:rPr>
        <w:t>постановления Правительства Российской Федерации (в той же очередности);</w:t>
      </w:r>
    </w:p>
    <w:p w14:paraId="71349AD9" w14:textId="77777777" w:rsidR="00065998" w:rsidRPr="00D41443" w:rsidRDefault="00C17BE3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lastRenderedPageBreak/>
        <w:t xml:space="preserve">               - </w:t>
      </w:r>
      <w:r w:rsidR="00065998" w:rsidRPr="00D41443">
        <w:rPr>
          <w:sz w:val="28"/>
          <w:szCs w:val="28"/>
        </w:rPr>
        <w:t>иные нормативные правовые акты;</w:t>
      </w:r>
    </w:p>
    <w:p w14:paraId="0A256DE6" w14:textId="77777777" w:rsidR="00065998" w:rsidRPr="00D41443" w:rsidRDefault="008B3278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</w:t>
      </w:r>
      <w:r w:rsidR="00065998" w:rsidRPr="00D41443">
        <w:rPr>
          <w:sz w:val="28"/>
          <w:szCs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14:paraId="58F5B5CB" w14:textId="77777777" w:rsidR="00065998" w:rsidRPr="00D41443" w:rsidRDefault="008B3278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 </w:t>
      </w:r>
      <w:proofErr w:type="gramStart"/>
      <w:r w:rsidR="00065998" w:rsidRPr="00D41443">
        <w:rPr>
          <w:sz w:val="28"/>
          <w:szCs w:val="28"/>
        </w:rPr>
        <w:t>монографии,  учебники</w:t>
      </w:r>
      <w:proofErr w:type="gramEnd"/>
      <w:r w:rsidR="00065998" w:rsidRPr="00D41443">
        <w:rPr>
          <w:sz w:val="28"/>
          <w:szCs w:val="28"/>
        </w:rPr>
        <w:t>, учебные пособия (в алфавитном порядке);</w:t>
      </w:r>
    </w:p>
    <w:p w14:paraId="654C1126" w14:textId="77777777" w:rsidR="00065998" w:rsidRPr="00D41443" w:rsidRDefault="008B3278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 </w:t>
      </w:r>
      <w:r w:rsidR="00065998" w:rsidRPr="00D41443">
        <w:rPr>
          <w:sz w:val="28"/>
          <w:szCs w:val="28"/>
        </w:rPr>
        <w:t>иностранная литература;</w:t>
      </w:r>
    </w:p>
    <w:p w14:paraId="323AC7EE" w14:textId="77777777" w:rsidR="00065998" w:rsidRPr="00D41443" w:rsidRDefault="008B3278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 </w:t>
      </w:r>
      <w:r w:rsidR="00065998" w:rsidRPr="00D41443">
        <w:rPr>
          <w:sz w:val="28"/>
          <w:szCs w:val="28"/>
        </w:rPr>
        <w:t>интернет-ресурсы.</w:t>
      </w:r>
    </w:p>
    <w:p w14:paraId="1414C93C" w14:textId="77777777" w:rsidR="00065998" w:rsidRPr="00D41443" w:rsidRDefault="00065998" w:rsidP="00D41443">
      <w:pPr>
        <w:autoSpaceDE/>
        <w:autoSpaceDN/>
        <w:spacing w:line="360" w:lineRule="auto"/>
        <w:jc w:val="both"/>
        <w:rPr>
          <w:sz w:val="28"/>
          <w:szCs w:val="28"/>
        </w:rPr>
      </w:pPr>
    </w:p>
    <w:p w14:paraId="7C78B91E" w14:textId="77777777" w:rsidR="00065998" w:rsidRPr="00D41443" w:rsidRDefault="00065998" w:rsidP="00D41443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        Приложения </w:t>
      </w:r>
      <w:proofErr w:type="gramStart"/>
      <w:r w:rsidRPr="00D41443">
        <w:rPr>
          <w:snapToGrid w:val="0"/>
          <w:sz w:val="28"/>
          <w:szCs w:val="28"/>
        </w:rPr>
        <w:t>ВКР  приводятся</w:t>
      </w:r>
      <w:proofErr w:type="gramEnd"/>
      <w:r w:rsidRPr="00D41443">
        <w:rPr>
          <w:snapToGrid w:val="0"/>
          <w:sz w:val="28"/>
          <w:szCs w:val="28"/>
        </w:rPr>
        <w:t xml:space="preserve"> в виде таблиц, графиков, диаграмм, расчетов, листингов  программ,  алгоритмов, которые  не вошли в основной текст пояснительной записки, но на которые есть ссылки в работе.                     </w:t>
      </w:r>
    </w:p>
    <w:p w14:paraId="3E62A830" w14:textId="77777777" w:rsidR="00065998" w:rsidRPr="00D41443" w:rsidRDefault="00065998" w:rsidP="00D4144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41443">
        <w:rPr>
          <w:rFonts w:eastAsia="Calibri"/>
          <w:sz w:val="28"/>
          <w:szCs w:val="28"/>
        </w:rPr>
        <w:t>Обучающийся может применять для оформления документации ВКР автоматизированные системы проектирования и управления (САПР).</w:t>
      </w:r>
    </w:p>
    <w:p w14:paraId="69DB0FAE" w14:textId="77777777" w:rsidR="00065998" w:rsidRPr="00D41443" w:rsidRDefault="00065998" w:rsidP="00D4144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41443">
        <w:rPr>
          <w:rFonts w:eastAsia="Calibri"/>
          <w:sz w:val="28"/>
          <w:szCs w:val="28"/>
        </w:rPr>
        <w:t xml:space="preserve">Требования к оформлению ВКР должны соответствовать требованиями ЕСТД и ЕСКД, ГОСТ 7.32.- 2001 «Система стандартов по информации, библиотечному и издательскому делу «Отчет о научно-исследовательской работе», ГОСТ 7.1. –2003 «Библиографическая запись. Библиографическое описание», ГОСТ 7.82.–2001 «Библиографическая запись. Библиографическое описание электронных ресурсов» и (или) другим нормативным документам (в т.ч. документам СМК). В Приложении 2 приводится пример рекомендуемых требований.  </w:t>
      </w:r>
    </w:p>
    <w:p w14:paraId="13F562AD" w14:textId="77777777" w:rsidR="00592756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7D73FDE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7BA0A42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7283AF4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D6A663A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05E092C5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36B3EED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459B5C9" w14:textId="77777777" w:rsidR="00A55454" w:rsidRPr="00D41443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09F8F86" w14:textId="77777777" w:rsidR="00592756" w:rsidRPr="00A55454" w:rsidRDefault="00A55454" w:rsidP="00A55454">
      <w:pPr>
        <w:pStyle w:val="1"/>
        <w:numPr>
          <w:ilvl w:val="0"/>
          <w:numId w:val="0"/>
        </w:numPr>
        <w:spacing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bookmarkStart w:id="4" w:name="_Toc67068861"/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B30D7" w:rsidRPr="00D41443">
        <w:rPr>
          <w:rFonts w:ascii="Times New Roman" w:hAnsi="Times New Roman"/>
          <w:sz w:val="28"/>
          <w:szCs w:val="28"/>
        </w:rPr>
        <w:t>Состав выпускной квалификационной работы</w:t>
      </w:r>
      <w:bookmarkEnd w:id="4"/>
    </w:p>
    <w:p w14:paraId="1451E7AA" w14:textId="77777777"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5313263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В состав ВКР</w:t>
      </w:r>
      <w:r w:rsidR="00065998" w:rsidRPr="00D41443">
        <w:rPr>
          <w:sz w:val="28"/>
          <w:szCs w:val="28"/>
        </w:rPr>
        <w:t xml:space="preserve"> входят пояснительная записка, </w:t>
      </w:r>
      <w:r w:rsidRPr="00D41443">
        <w:rPr>
          <w:sz w:val="28"/>
          <w:szCs w:val="28"/>
        </w:rPr>
        <w:t>графическая часть</w:t>
      </w:r>
      <w:r w:rsidR="00065998" w:rsidRPr="00D41443">
        <w:rPr>
          <w:sz w:val="28"/>
          <w:szCs w:val="28"/>
        </w:rPr>
        <w:t xml:space="preserve"> и диск с пр</w:t>
      </w:r>
      <w:r w:rsidR="00A55454">
        <w:rPr>
          <w:sz w:val="28"/>
          <w:szCs w:val="28"/>
        </w:rPr>
        <w:t>одуктом творческой деятельности</w:t>
      </w:r>
      <w:r w:rsidRPr="00D41443">
        <w:rPr>
          <w:sz w:val="28"/>
          <w:szCs w:val="28"/>
        </w:rPr>
        <w:t>. Объем пояснительной за</w:t>
      </w:r>
      <w:r w:rsidR="000A0B3F" w:rsidRPr="00D41443">
        <w:rPr>
          <w:sz w:val="28"/>
          <w:szCs w:val="28"/>
        </w:rPr>
        <w:t xml:space="preserve">писки предполагает наличие </w:t>
      </w:r>
      <w:r w:rsidR="006D438E">
        <w:rPr>
          <w:sz w:val="28"/>
          <w:szCs w:val="28"/>
        </w:rPr>
        <w:t>не менее 30</w:t>
      </w:r>
      <w:r w:rsidRPr="00D41443">
        <w:rPr>
          <w:sz w:val="28"/>
          <w:szCs w:val="28"/>
        </w:rPr>
        <w:t xml:space="preserve"> страниц</w:t>
      </w:r>
      <w:r w:rsidR="000A0B3F" w:rsidRPr="00D41443">
        <w:rPr>
          <w:sz w:val="28"/>
          <w:szCs w:val="28"/>
        </w:rPr>
        <w:t xml:space="preserve"> тек</w:t>
      </w:r>
      <w:r w:rsidR="000A0B3F" w:rsidRPr="00D41443">
        <w:rPr>
          <w:sz w:val="28"/>
          <w:szCs w:val="28"/>
        </w:rPr>
        <w:softHyphen/>
        <w:t>ста на листах формата А</w:t>
      </w:r>
      <w:proofErr w:type="gramStart"/>
      <w:r w:rsidR="000A0B3F" w:rsidRPr="00D41443">
        <w:rPr>
          <w:sz w:val="28"/>
          <w:szCs w:val="28"/>
        </w:rPr>
        <w:t xml:space="preserve">4, </w:t>
      </w:r>
      <w:r w:rsidRPr="00D41443">
        <w:rPr>
          <w:sz w:val="28"/>
          <w:szCs w:val="28"/>
        </w:rPr>
        <w:t xml:space="preserve"> графической</w:t>
      </w:r>
      <w:proofErr w:type="gramEnd"/>
      <w:r w:rsidRPr="00D41443">
        <w:rPr>
          <w:sz w:val="28"/>
          <w:szCs w:val="28"/>
        </w:rPr>
        <w:t xml:space="preserve"> части - 3-5 листов фо</w:t>
      </w:r>
      <w:r w:rsidRPr="00D41443">
        <w:rPr>
          <w:sz w:val="28"/>
          <w:szCs w:val="28"/>
        </w:rPr>
        <w:softHyphen/>
        <w:t>рмата А</w:t>
      </w:r>
      <w:r w:rsidR="006D438E">
        <w:rPr>
          <w:sz w:val="28"/>
          <w:szCs w:val="28"/>
        </w:rPr>
        <w:t>3</w:t>
      </w:r>
      <w:r w:rsidRPr="00D41443">
        <w:rPr>
          <w:sz w:val="28"/>
          <w:szCs w:val="28"/>
        </w:rPr>
        <w:t>.</w:t>
      </w:r>
    </w:p>
    <w:p w14:paraId="6B66BA55" w14:textId="77777777" w:rsidR="00592756" w:rsidRPr="00D41443" w:rsidRDefault="0025003B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  <w:t>Как уже было отмечено, ВКР выполняется в виде дипломного проекта или дипломной работы.</w:t>
      </w:r>
      <w:r w:rsidR="005B30D7" w:rsidRPr="00D41443">
        <w:rPr>
          <w:sz w:val="28"/>
          <w:szCs w:val="28"/>
        </w:rPr>
        <w:t xml:space="preserve">    </w:t>
      </w:r>
    </w:p>
    <w:p w14:paraId="5F073BD3" w14:textId="77777777" w:rsidR="00592756" w:rsidRPr="00D41443" w:rsidRDefault="0025003B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Дипломный</w:t>
      </w:r>
      <w:r w:rsidR="005B30D7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проект</w:t>
      </w:r>
      <w:r w:rsidR="008B3278" w:rsidRPr="00D41443">
        <w:rPr>
          <w:sz w:val="28"/>
          <w:szCs w:val="28"/>
        </w:rPr>
        <w:t xml:space="preserve"> долж</w:t>
      </w:r>
      <w:r w:rsidRPr="00D41443">
        <w:rPr>
          <w:sz w:val="28"/>
          <w:szCs w:val="28"/>
        </w:rPr>
        <w:t>ен</w:t>
      </w:r>
      <w:r w:rsidR="005B30D7" w:rsidRPr="00D41443">
        <w:rPr>
          <w:sz w:val="28"/>
          <w:szCs w:val="28"/>
        </w:rPr>
        <w:t xml:space="preserve"> состоять из следующих разделов (частей):</w:t>
      </w:r>
    </w:p>
    <w:p w14:paraId="338EEBB0" w14:textId="77777777"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Исходные данные</w:t>
      </w:r>
    </w:p>
    <w:p w14:paraId="0CF49735" w14:textId="77777777" w:rsidR="0025003B" w:rsidRPr="00D41443" w:rsidRDefault="0025003B" w:rsidP="00D41443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D41443">
        <w:rPr>
          <w:bCs/>
          <w:sz w:val="28"/>
          <w:szCs w:val="28"/>
        </w:rPr>
        <w:t xml:space="preserve">Введение </w:t>
      </w:r>
      <w:r w:rsidRPr="00D41443">
        <w:rPr>
          <w:sz w:val="28"/>
          <w:szCs w:val="28"/>
        </w:rPr>
        <w:t xml:space="preserve">с обоснованием актуальности и практической значимости </w:t>
      </w:r>
      <w:proofErr w:type="gramStart"/>
      <w:r w:rsidRPr="00D41443">
        <w:rPr>
          <w:sz w:val="28"/>
          <w:szCs w:val="28"/>
        </w:rPr>
        <w:t>выбранной  темы</w:t>
      </w:r>
      <w:proofErr w:type="gramEnd"/>
      <w:r w:rsidRPr="00D41443">
        <w:rPr>
          <w:sz w:val="28"/>
          <w:szCs w:val="28"/>
        </w:rPr>
        <w:t>.</w:t>
      </w:r>
    </w:p>
    <w:p w14:paraId="1E597EAF" w14:textId="77777777" w:rsidR="0025003B" w:rsidRPr="00D41443" w:rsidRDefault="0025003B" w:rsidP="00457BED">
      <w:pPr>
        <w:spacing w:line="360" w:lineRule="auto"/>
        <w:ind w:left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Раздел 1 Общая часть</w:t>
      </w:r>
    </w:p>
    <w:p w14:paraId="6A5DBC6A" w14:textId="77777777" w:rsidR="0025003B" w:rsidRPr="00D41443" w:rsidRDefault="0025003B" w:rsidP="00457BED">
      <w:pPr>
        <w:spacing w:line="360" w:lineRule="auto"/>
        <w:ind w:left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1.1 Назначение и построение сетей доступа</w:t>
      </w:r>
    </w:p>
    <w:p w14:paraId="29121B3B" w14:textId="77777777" w:rsidR="0025003B" w:rsidRPr="00D41443" w:rsidRDefault="0025003B" w:rsidP="00457BED">
      <w:pPr>
        <w:spacing w:line="360" w:lineRule="auto"/>
        <w:ind w:left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1.2 Краткая характеристика технологий для реализации сетей доступа</w:t>
      </w:r>
    </w:p>
    <w:p w14:paraId="36AB6F6A" w14:textId="77777777" w:rsidR="0025003B" w:rsidRPr="00D41443" w:rsidRDefault="0025003B" w:rsidP="00457BED">
      <w:pPr>
        <w:spacing w:line="360" w:lineRule="auto"/>
        <w:ind w:left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Раздел 2 Специальная часть                                                           </w:t>
      </w:r>
      <w:r w:rsidRPr="00D41443">
        <w:rPr>
          <w:sz w:val="28"/>
          <w:szCs w:val="28"/>
        </w:rPr>
        <w:tab/>
      </w:r>
      <w:r w:rsidRPr="00D41443">
        <w:rPr>
          <w:sz w:val="28"/>
          <w:szCs w:val="28"/>
        </w:rPr>
        <w:tab/>
      </w:r>
      <w:r w:rsidRPr="00D41443">
        <w:rPr>
          <w:sz w:val="28"/>
          <w:szCs w:val="28"/>
        </w:rPr>
        <w:tab/>
      </w:r>
    </w:p>
    <w:p w14:paraId="69DE0C33" w14:textId="77777777" w:rsidR="0025003B" w:rsidRPr="00D41443" w:rsidRDefault="0025003B" w:rsidP="00457BED">
      <w:pPr>
        <w:spacing w:line="360" w:lineRule="auto"/>
        <w:ind w:left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2.1Аналитическая часть </w:t>
      </w:r>
    </w:p>
    <w:p w14:paraId="0686E070" w14:textId="6F108ABE" w:rsidR="0025003B" w:rsidRPr="00D41443" w:rsidRDefault="0025003B" w:rsidP="00457BED">
      <w:pPr>
        <w:spacing w:line="360" w:lineRule="auto"/>
        <w:ind w:left="426"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  <w:t>2.1.1 Содержательная характеристика объекта проектирования</w:t>
      </w:r>
    </w:p>
    <w:p w14:paraId="7F5CEF57" w14:textId="7E854E10" w:rsidR="0025003B" w:rsidRPr="00D41443" w:rsidRDefault="0025003B" w:rsidP="00457BED">
      <w:pPr>
        <w:spacing w:line="360" w:lineRule="auto"/>
        <w:ind w:left="426"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  <w:t>2.1.2 Обоснование выбора технологии для организации сети доступа на проектируемом объекте</w:t>
      </w:r>
    </w:p>
    <w:p w14:paraId="2B56E7D3" w14:textId="60086BD9" w:rsidR="0025003B" w:rsidRPr="00D41443" w:rsidRDefault="0025003B" w:rsidP="00457BED">
      <w:pPr>
        <w:spacing w:line="360" w:lineRule="auto"/>
        <w:ind w:left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</w:r>
      <w:r w:rsidR="00A55454">
        <w:rPr>
          <w:sz w:val="28"/>
          <w:szCs w:val="28"/>
        </w:rPr>
        <w:t xml:space="preserve">  </w:t>
      </w:r>
      <w:r w:rsidR="00457BED">
        <w:rPr>
          <w:sz w:val="28"/>
          <w:szCs w:val="28"/>
        </w:rPr>
        <w:t xml:space="preserve">        </w:t>
      </w:r>
      <w:r w:rsidRPr="00D41443">
        <w:rPr>
          <w:sz w:val="28"/>
          <w:szCs w:val="28"/>
        </w:rPr>
        <w:t>2.1.3 Обоснование построения топологической схемы сети доступа на объекте</w:t>
      </w:r>
    </w:p>
    <w:p w14:paraId="40085003" w14:textId="5E41A6F7" w:rsidR="00517B1C" w:rsidRPr="00D41443" w:rsidRDefault="00A55454" w:rsidP="00457BED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7BED">
        <w:rPr>
          <w:sz w:val="28"/>
          <w:szCs w:val="28"/>
        </w:rPr>
        <w:t xml:space="preserve">   </w:t>
      </w:r>
      <w:r w:rsidR="00517B1C" w:rsidRPr="00D41443">
        <w:rPr>
          <w:sz w:val="28"/>
          <w:szCs w:val="28"/>
        </w:rPr>
        <w:t>2.1.4 Краткая характеристика организации передачи информации</w:t>
      </w:r>
    </w:p>
    <w:p w14:paraId="19F24C13" w14:textId="502F525C" w:rsidR="00517B1C" w:rsidRPr="00D41443" w:rsidRDefault="00517B1C" w:rsidP="00457BED">
      <w:pPr>
        <w:spacing w:line="360" w:lineRule="auto"/>
        <w:ind w:left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</w:t>
      </w:r>
      <w:r w:rsidR="00457BED">
        <w:rPr>
          <w:sz w:val="28"/>
          <w:szCs w:val="28"/>
        </w:rPr>
        <w:t xml:space="preserve">   </w:t>
      </w:r>
      <w:r w:rsidRPr="00D41443">
        <w:rPr>
          <w:sz w:val="28"/>
          <w:szCs w:val="28"/>
        </w:rPr>
        <w:t xml:space="preserve">2.1 </w:t>
      </w:r>
      <w:proofErr w:type="gramStart"/>
      <w:r w:rsidRPr="00D41443">
        <w:rPr>
          <w:sz w:val="28"/>
          <w:szCs w:val="28"/>
        </w:rPr>
        <w:t>5  Краткий</w:t>
      </w:r>
      <w:proofErr w:type="gramEnd"/>
      <w:r w:rsidRPr="00D41443">
        <w:rPr>
          <w:sz w:val="28"/>
          <w:szCs w:val="28"/>
        </w:rPr>
        <w:t xml:space="preserve"> анализ существующих методов передачи информации. </w:t>
      </w:r>
    </w:p>
    <w:p w14:paraId="7F5D253A" w14:textId="42777714" w:rsidR="0025003B" w:rsidRPr="00D41443" w:rsidRDefault="00A55454" w:rsidP="00457BED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7BED">
        <w:rPr>
          <w:sz w:val="28"/>
          <w:szCs w:val="28"/>
        </w:rPr>
        <w:t xml:space="preserve"> </w:t>
      </w:r>
      <w:r w:rsidR="0025003B" w:rsidRPr="00D41443">
        <w:rPr>
          <w:sz w:val="28"/>
          <w:szCs w:val="28"/>
        </w:rPr>
        <w:t xml:space="preserve">2.2 Практическая часть               </w:t>
      </w:r>
    </w:p>
    <w:p w14:paraId="336A2858" w14:textId="28106BF5" w:rsidR="0025003B" w:rsidRPr="00D41443" w:rsidRDefault="0025003B" w:rsidP="00457BED">
      <w:pPr>
        <w:spacing w:line="360" w:lineRule="auto"/>
        <w:ind w:left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</w:r>
      <w:r w:rsidR="006D438E">
        <w:rPr>
          <w:sz w:val="28"/>
          <w:szCs w:val="28"/>
        </w:rPr>
        <w:t xml:space="preserve"> </w:t>
      </w:r>
      <w:r w:rsidR="00A55454">
        <w:rPr>
          <w:sz w:val="28"/>
          <w:szCs w:val="28"/>
        </w:rPr>
        <w:t xml:space="preserve"> </w:t>
      </w:r>
      <w:r w:rsidR="00457BED">
        <w:rPr>
          <w:sz w:val="28"/>
          <w:szCs w:val="28"/>
        </w:rPr>
        <w:t xml:space="preserve">        </w:t>
      </w:r>
      <w:r w:rsidRPr="00D41443">
        <w:rPr>
          <w:sz w:val="28"/>
          <w:szCs w:val="28"/>
        </w:rPr>
        <w:t>2.2.1 Выбор оборудования для реализации сети доступа по выбранной технологии на объекте</w:t>
      </w:r>
    </w:p>
    <w:p w14:paraId="0A9A7EA1" w14:textId="2C3C2D82" w:rsidR="0025003B" w:rsidRPr="00D41443" w:rsidRDefault="0025003B" w:rsidP="00457BED">
      <w:pPr>
        <w:spacing w:line="360" w:lineRule="auto"/>
        <w:ind w:left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</w:r>
      <w:r w:rsidR="00A55454">
        <w:rPr>
          <w:sz w:val="28"/>
          <w:szCs w:val="28"/>
        </w:rPr>
        <w:t xml:space="preserve"> </w:t>
      </w:r>
      <w:r w:rsidR="006D438E">
        <w:rPr>
          <w:sz w:val="28"/>
          <w:szCs w:val="28"/>
        </w:rPr>
        <w:t xml:space="preserve"> </w:t>
      </w:r>
      <w:r w:rsidR="00457BED">
        <w:rPr>
          <w:sz w:val="28"/>
          <w:szCs w:val="28"/>
        </w:rPr>
        <w:t xml:space="preserve">        </w:t>
      </w:r>
      <w:r w:rsidRPr="00D41443">
        <w:rPr>
          <w:sz w:val="28"/>
          <w:szCs w:val="28"/>
        </w:rPr>
        <w:t>2.2.2 Осуществление необходимых расчетов для организации жизнеспособности реализуемой сети доступа</w:t>
      </w:r>
    </w:p>
    <w:p w14:paraId="63F8A4FA" w14:textId="10A5C6D5" w:rsidR="0025003B" w:rsidRPr="00D41443" w:rsidRDefault="0025003B" w:rsidP="00457BED">
      <w:pPr>
        <w:spacing w:line="360" w:lineRule="auto"/>
        <w:ind w:left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</w:r>
      <w:r w:rsidR="006D438E">
        <w:rPr>
          <w:sz w:val="28"/>
          <w:szCs w:val="28"/>
        </w:rPr>
        <w:t xml:space="preserve"> </w:t>
      </w:r>
      <w:r w:rsidR="00A55454">
        <w:rPr>
          <w:sz w:val="28"/>
          <w:szCs w:val="28"/>
        </w:rPr>
        <w:t xml:space="preserve"> </w:t>
      </w:r>
      <w:r w:rsidR="00457BED">
        <w:rPr>
          <w:sz w:val="28"/>
          <w:szCs w:val="28"/>
        </w:rPr>
        <w:t xml:space="preserve">       </w:t>
      </w:r>
      <w:r w:rsidRPr="00D41443">
        <w:rPr>
          <w:sz w:val="28"/>
          <w:szCs w:val="28"/>
        </w:rPr>
        <w:t>2.2.3 Размещение выбранного оборудования на проектируемом объекте</w:t>
      </w:r>
    </w:p>
    <w:p w14:paraId="54DDF764" w14:textId="77777777" w:rsidR="00517B1C" w:rsidRPr="00D41443" w:rsidRDefault="00517B1C" w:rsidP="00457BED">
      <w:pPr>
        <w:tabs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lastRenderedPageBreak/>
        <w:t xml:space="preserve">        </w:t>
      </w:r>
      <w:r w:rsidR="006D438E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 xml:space="preserve">   2.2.4 Расчет энергетического потенциала линии</w:t>
      </w:r>
    </w:p>
    <w:p w14:paraId="626898BC" w14:textId="77777777" w:rsidR="006D438E" w:rsidRDefault="00A55454" w:rsidP="00457BED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4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7B1C" w:rsidRPr="00D41443">
        <w:rPr>
          <w:sz w:val="28"/>
          <w:szCs w:val="28"/>
        </w:rPr>
        <w:t>2.2.5 Расчет надежности проектируемой системы передачи информации</w:t>
      </w:r>
    </w:p>
    <w:p w14:paraId="61B8433B" w14:textId="440D4499" w:rsidR="00592756" w:rsidRPr="00D41443" w:rsidRDefault="00457BED" w:rsidP="00457BED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438E">
        <w:rPr>
          <w:sz w:val="28"/>
          <w:szCs w:val="28"/>
        </w:rPr>
        <w:t>2.3</w:t>
      </w:r>
      <w:r w:rsidR="005B30D7" w:rsidRPr="00D41443">
        <w:rPr>
          <w:sz w:val="28"/>
          <w:szCs w:val="28"/>
        </w:rPr>
        <w:t xml:space="preserve"> Мероприятия по охране труда и противопожарной безопасности</w:t>
      </w:r>
    </w:p>
    <w:p w14:paraId="74F80D97" w14:textId="77777777" w:rsidR="00592756" w:rsidRPr="00D41443" w:rsidRDefault="008E1326" w:rsidP="00457BED">
      <w:pPr>
        <w:spacing w:line="360" w:lineRule="auto"/>
        <w:ind w:left="426"/>
        <w:jc w:val="both"/>
        <w:rPr>
          <w:sz w:val="28"/>
          <w:szCs w:val="28"/>
        </w:rPr>
      </w:pPr>
      <w:r w:rsidRPr="00C7053D">
        <w:rPr>
          <w:sz w:val="28"/>
          <w:szCs w:val="28"/>
        </w:rPr>
        <w:t xml:space="preserve"> </w:t>
      </w:r>
      <w:r w:rsidR="005B30D7" w:rsidRPr="00D41443">
        <w:rPr>
          <w:sz w:val="28"/>
          <w:szCs w:val="28"/>
        </w:rPr>
        <w:t>Заключение</w:t>
      </w:r>
    </w:p>
    <w:p w14:paraId="6B2E4DEB" w14:textId="77777777" w:rsidR="00592756" w:rsidRPr="00D41443" w:rsidRDefault="00A55454" w:rsidP="00457BE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17B1C" w:rsidRPr="00D41443">
        <w:rPr>
          <w:sz w:val="28"/>
          <w:szCs w:val="28"/>
        </w:rPr>
        <w:t xml:space="preserve">Список </w:t>
      </w:r>
      <w:r w:rsidR="005B30D7" w:rsidRPr="00D41443">
        <w:rPr>
          <w:sz w:val="28"/>
          <w:szCs w:val="28"/>
        </w:rPr>
        <w:t xml:space="preserve"> литературы</w:t>
      </w:r>
      <w:proofErr w:type="gramEnd"/>
      <w:r w:rsidR="005B30D7" w:rsidRPr="00D41443">
        <w:rPr>
          <w:sz w:val="28"/>
          <w:szCs w:val="28"/>
        </w:rPr>
        <w:t xml:space="preserve">   </w:t>
      </w:r>
    </w:p>
    <w:p w14:paraId="6A701825" w14:textId="77777777" w:rsidR="00592756" w:rsidRPr="00D41443" w:rsidRDefault="00A55454" w:rsidP="00457BE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332" w:rsidRPr="00D41443">
        <w:rPr>
          <w:sz w:val="28"/>
          <w:szCs w:val="28"/>
        </w:rPr>
        <w:t>Приложения</w:t>
      </w:r>
    </w:p>
    <w:p w14:paraId="695B334F" w14:textId="77777777" w:rsidR="00517B1C" w:rsidRPr="00D41443" w:rsidRDefault="00A55454" w:rsidP="00457BE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B1C" w:rsidRPr="00D41443">
        <w:rPr>
          <w:sz w:val="28"/>
          <w:szCs w:val="28"/>
        </w:rPr>
        <w:t>Графическая часть</w:t>
      </w:r>
    </w:p>
    <w:p w14:paraId="6ACC3ECE" w14:textId="77777777" w:rsidR="00592756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8924E43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FD129B1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63964D5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2DE310C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10C61F6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03171AF3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8718411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5E444F7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1367878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1B86B09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AEF1122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0712F86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139105B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5354362" w14:textId="77777777" w:rsidR="006D438E" w:rsidRDefault="006D438E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766D5A7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F1F3358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B01A257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8BDC8AF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3C8BCC3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6FE60DB" w14:textId="77777777"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73F5852" w14:textId="77777777" w:rsidR="00592756" w:rsidRPr="00D41443" w:rsidRDefault="005B30D7" w:rsidP="00D41443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5" w:name="_Toc67068868"/>
      <w:r w:rsidRPr="00D41443">
        <w:rPr>
          <w:rFonts w:ascii="Times New Roman" w:hAnsi="Times New Roman"/>
          <w:snapToGrid w:val="0"/>
          <w:sz w:val="28"/>
          <w:szCs w:val="28"/>
        </w:rPr>
        <w:t xml:space="preserve">Защита </w:t>
      </w:r>
      <w:proofErr w:type="gramStart"/>
      <w:r w:rsidRPr="00D41443">
        <w:rPr>
          <w:rFonts w:ascii="Times New Roman" w:hAnsi="Times New Roman"/>
          <w:sz w:val="28"/>
          <w:szCs w:val="28"/>
        </w:rPr>
        <w:t>выпускной  квалификационной</w:t>
      </w:r>
      <w:proofErr w:type="gramEnd"/>
      <w:r w:rsidRPr="00D41443">
        <w:rPr>
          <w:rFonts w:ascii="Times New Roman" w:hAnsi="Times New Roman"/>
          <w:sz w:val="28"/>
          <w:szCs w:val="28"/>
        </w:rPr>
        <w:t xml:space="preserve"> </w:t>
      </w:r>
      <w:r w:rsidRPr="00D41443">
        <w:rPr>
          <w:rFonts w:ascii="Times New Roman" w:hAnsi="Times New Roman"/>
          <w:snapToGrid w:val="0"/>
          <w:sz w:val="28"/>
          <w:szCs w:val="28"/>
        </w:rPr>
        <w:t>работы</w:t>
      </w:r>
      <w:bookmarkEnd w:id="5"/>
    </w:p>
    <w:p w14:paraId="642C1AE0" w14:textId="77777777" w:rsidR="00592756" w:rsidRPr="00D41443" w:rsidRDefault="00592756" w:rsidP="00D41443">
      <w:pPr>
        <w:spacing w:line="360" w:lineRule="auto"/>
        <w:jc w:val="both"/>
        <w:rPr>
          <w:sz w:val="28"/>
          <w:szCs w:val="28"/>
        </w:rPr>
      </w:pPr>
    </w:p>
    <w:p w14:paraId="0B100275" w14:textId="77777777" w:rsidR="00EF2350" w:rsidRPr="00D41443" w:rsidRDefault="00EF2350" w:rsidP="00D41443">
      <w:pPr>
        <w:pStyle w:val="ae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eastAsia="en-US"/>
        </w:rPr>
      </w:pPr>
      <w:r w:rsidRPr="00D41443">
        <w:rPr>
          <w:sz w:val="28"/>
          <w:szCs w:val="28"/>
        </w:rPr>
        <w:t xml:space="preserve">Цель защиты ВКР – установление </w:t>
      </w:r>
      <w:r w:rsidRPr="00D41443">
        <w:rPr>
          <w:sz w:val="28"/>
          <w:szCs w:val="28"/>
          <w:lang w:eastAsia="en-US"/>
        </w:rPr>
        <w:t>соответствия результатов освоения студентами образовательных программ СПО соответствующим требованиям ФГОС СПО.</w:t>
      </w:r>
    </w:p>
    <w:p w14:paraId="003AF862" w14:textId="77777777" w:rsidR="00592756" w:rsidRPr="00D41443" w:rsidRDefault="005B30D7" w:rsidP="00D41443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Защите ВКР предшествует ее предзащита, организованная </w:t>
      </w:r>
      <w:r w:rsidR="00EA6332" w:rsidRPr="00D41443">
        <w:rPr>
          <w:sz w:val="28"/>
          <w:szCs w:val="28"/>
        </w:rPr>
        <w:t>выпускающей кафедрой</w:t>
      </w:r>
      <w:r w:rsidR="00EF2350" w:rsidRPr="00D41443">
        <w:rPr>
          <w:sz w:val="28"/>
          <w:szCs w:val="28"/>
        </w:rPr>
        <w:t>. На предзащиту выпускнику необходимо</w:t>
      </w:r>
      <w:r w:rsidRPr="00D41443">
        <w:rPr>
          <w:sz w:val="28"/>
          <w:szCs w:val="28"/>
        </w:rPr>
        <w:t xml:space="preserve"> иметь полностью оформленную ВКР, а также иметь </w:t>
      </w:r>
      <w:r w:rsidR="00EA6332" w:rsidRPr="00D41443">
        <w:rPr>
          <w:sz w:val="28"/>
          <w:szCs w:val="28"/>
        </w:rPr>
        <w:t xml:space="preserve">утвержденное </w:t>
      </w:r>
      <w:r w:rsidRPr="00D41443">
        <w:rPr>
          <w:sz w:val="28"/>
          <w:szCs w:val="28"/>
        </w:rPr>
        <w:t xml:space="preserve">задание на выполнение выпускной работы. </w:t>
      </w:r>
    </w:p>
    <w:p w14:paraId="71576BB7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Для защиты ВКР студент обязан представить в Государственную </w:t>
      </w:r>
      <w:r w:rsidR="00EF2350" w:rsidRPr="00D41443">
        <w:rPr>
          <w:sz w:val="28"/>
          <w:szCs w:val="28"/>
        </w:rPr>
        <w:t>экзаменацио</w:t>
      </w:r>
      <w:r w:rsidRPr="00D41443">
        <w:rPr>
          <w:sz w:val="28"/>
          <w:szCs w:val="28"/>
        </w:rPr>
        <w:t xml:space="preserve">нную </w:t>
      </w:r>
      <w:r w:rsidR="00EF2350" w:rsidRPr="00D41443">
        <w:rPr>
          <w:sz w:val="28"/>
          <w:szCs w:val="28"/>
        </w:rPr>
        <w:t>комиссию (ГЭ</w:t>
      </w:r>
      <w:r w:rsidRPr="00D41443">
        <w:rPr>
          <w:sz w:val="28"/>
          <w:szCs w:val="28"/>
        </w:rPr>
        <w:t xml:space="preserve">К): выпускную квалификационную работу, подписанную руководителем, консультантами и рецензентом; письменные отзыв и рецензию руководителя и рецензента, их анкетные данные; демонстрационные </w:t>
      </w:r>
      <w:r w:rsidR="00EA6332" w:rsidRPr="00D41443">
        <w:rPr>
          <w:sz w:val="28"/>
          <w:szCs w:val="28"/>
        </w:rPr>
        <w:t>материалы</w:t>
      </w:r>
      <w:r w:rsidRPr="00D41443">
        <w:rPr>
          <w:sz w:val="28"/>
          <w:szCs w:val="28"/>
        </w:rPr>
        <w:t xml:space="preserve">; справку с места выполнения ВКР о ее реальности и внедрении или о принятии к внедрению, разработанного программного продукта; авторские свидетельства; справки о рационализаторских предложениях; научные статьи, документы об участии в конкурсах и на </w:t>
      </w:r>
      <w:r w:rsidR="00EA6332" w:rsidRPr="00D41443">
        <w:rPr>
          <w:sz w:val="28"/>
          <w:szCs w:val="28"/>
        </w:rPr>
        <w:t>научно-технических конференциях.</w:t>
      </w:r>
    </w:p>
    <w:p w14:paraId="41CC3A73" w14:textId="77777777" w:rsidR="000A0B3F" w:rsidRPr="00D41443" w:rsidRDefault="000A0B3F" w:rsidP="00D41443">
      <w:pPr>
        <w:spacing w:line="360" w:lineRule="auto"/>
        <w:ind w:firstLine="426"/>
        <w:jc w:val="both"/>
        <w:rPr>
          <w:rFonts w:eastAsia="Calibri"/>
          <w:sz w:val="28"/>
          <w:szCs w:val="28"/>
        </w:rPr>
      </w:pPr>
      <w:r w:rsidRPr="00D41443">
        <w:rPr>
          <w:rFonts w:eastAsia="Calibri"/>
          <w:sz w:val="28"/>
          <w:szCs w:val="28"/>
        </w:rPr>
        <w:t>В отзыве руководителя ВКР указываются характерные особенности работы, ее достоинства и недостатки, а также отношение обучающегося к выполнению ВКР, проявленные (не проявленные) им способности, оцениваются уровень освоения общих и профессиональных компетенций, знания, умения обучающегося продемонстрированные им при выполнении ВКР,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ВКР к защите.</w:t>
      </w:r>
    </w:p>
    <w:p w14:paraId="52EB3674" w14:textId="77777777" w:rsidR="000A0B3F" w:rsidRPr="00D41443" w:rsidRDefault="000A0B3F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ВКР подлежат обязательному рецензированию. </w:t>
      </w:r>
      <w:r w:rsidR="005B30D7" w:rsidRPr="00D41443">
        <w:rPr>
          <w:sz w:val="28"/>
          <w:szCs w:val="28"/>
        </w:rPr>
        <w:t>Состав рецензентов утверждается приказом директора из числа специалистов производ</w:t>
      </w:r>
      <w:r w:rsidR="005B30D7" w:rsidRPr="00D41443">
        <w:rPr>
          <w:sz w:val="28"/>
          <w:szCs w:val="28"/>
        </w:rPr>
        <w:softHyphen/>
        <w:t xml:space="preserve">ства и научных учреждений. В качестве рецензентов могут привлекаться также преподаватели других </w:t>
      </w:r>
      <w:proofErr w:type="spellStart"/>
      <w:r w:rsidR="005B30D7" w:rsidRPr="00D41443">
        <w:rPr>
          <w:sz w:val="28"/>
          <w:szCs w:val="28"/>
        </w:rPr>
        <w:t>ССУзов</w:t>
      </w:r>
      <w:proofErr w:type="spellEnd"/>
      <w:r w:rsidR="00EF2350" w:rsidRPr="00D41443">
        <w:rPr>
          <w:sz w:val="28"/>
          <w:szCs w:val="28"/>
        </w:rPr>
        <w:t xml:space="preserve"> или ВУЗов</w:t>
      </w:r>
      <w:r w:rsidR="005B30D7" w:rsidRPr="00D41443">
        <w:rPr>
          <w:sz w:val="28"/>
          <w:szCs w:val="28"/>
        </w:rPr>
        <w:t xml:space="preserve">. </w:t>
      </w:r>
    </w:p>
    <w:p w14:paraId="2494D077" w14:textId="77777777" w:rsidR="000A0B3F" w:rsidRPr="00D41443" w:rsidRDefault="000A0B3F" w:rsidP="00D41443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D41443">
        <w:rPr>
          <w:sz w:val="28"/>
          <w:szCs w:val="28"/>
        </w:rPr>
        <w:lastRenderedPageBreak/>
        <w:t>Внешнее рецензирование ВКР проводится с целью обеспечения объективности оценки труда выпускника. Рецензенты ВКР определяются не позднее, чем за месяц до защиты.</w:t>
      </w:r>
    </w:p>
    <w:p w14:paraId="7C0E3447" w14:textId="77777777" w:rsidR="000A0B3F" w:rsidRPr="00D41443" w:rsidRDefault="000A0B3F" w:rsidP="00D41443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D41443">
        <w:rPr>
          <w:sz w:val="28"/>
          <w:szCs w:val="28"/>
        </w:rPr>
        <w:t>Рецензия должна   включать: заключение о соответствии ВКР заявленной теме и заданию на нее;</w:t>
      </w:r>
      <w:r w:rsidR="008F1FF0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оценку качества выполнения каждого раздела ВКР;</w:t>
      </w:r>
      <w:r w:rsidR="008F1FF0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оценку степени разработки поставленных вопросов и практической значимости работы;</w:t>
      </w:r>
      <w:r w:rsidR="008F1FF0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общую оценку качества выполнения ВКР.</w:t>
      </w:r>
    </w:p>
    <w:p w14:paraId="47F879D5" w14:textId="77777777" w:rsidR="00592756" w:rsidRPr="00D41443" w:rsidRDefault="000A0B3F" w:rsidP="00A55454">
      <w:pPr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Содержание рецензии доводится до сведения обучающегося не позднее, чем за день до защиты работы.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Внесение изменений в ВКР после получения рецензии не допускается.</w:t>
      </w:r>
      <w:r w:rsidR="00A55454">
        <w:rPr>
          <w:sz w:val="28"/>
          <w:szCs w:val="28"/>
        </w:rPr>
        <w:t xml:space="preserve"> </w:t>
      </w:r>
      <w:r w:rsidR="005B30D7" w:rsidRPr="00D41443">
        <w:rPr>
          <w:sz w:val="28"/>
          <w:szCs w:val="28"/>
        </w:rPr>
        <w:t>Отзыв руководителя и рецензия на ВКР оформляются на специаль</w:t>
      </w:r>
      <w:r w:rsidR="005B30D7" w:rsidRPr="00D41443">
        <w:rPr>
          <w:sz w:val="28"/>
          <w:szCs w:val="28"/>
        </w:rPr>
        <w:softHyphen/>
        <w:t xml:space="preserve">ных бланках. </w:t>
      </w:r>
    </w:p>
    <w:p w14:paraId="2266CBE7" w14:textId="77777777" w:rsidR="00592756" w:rsidRPr="00D41443" w:rsidRDefault="005B30D7" w:rsidP="00D4144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</w:t>
      </w:r>
      <w:r w:rsidR="008F1FF0" w:rsidRPr="00D41443">
        <w:rPr>
          <w:color w:val="000000"/>
          <w:sz w:val="28"/>
          <w:szCs w:val="28"/>
        </w:rPr>
        <w:tab/>
      </w:r>
      <w:r w:rsidRPr="00D41443">
        <w:rPr>
          <w:color w:val="000000"/>
          <w:sz w:val="28"/>
          <w:szCs w:val="28"/>
        </w:rPr>
        <w:t>Заместитель директора после ознакомления с отзывом руководителя и рецензией решает вопрос о допуске студента к защите и передает выпускную квалификационную работу в Государ</w:t>
      </w:r>
      <w:r w:rsidRPr="00D41443">
        <w:rPr>
          <w:color w:val="000000"/>
          <w:sz w:val="28"/>
          <w:szCs w:val="28"/>
        </w:rPr>
        <w:softHyphen/>
        <w:t>ственную аттестационную комиссию.</w:t>
      </w:r>
    </w:p>
    <w:p w14:paraId="5CA9297E" w14:textId="77777777" w:rsidR="00592756" w:rsidRPr="00D41443" w:rsidRDefault="005B30D7" w:rsidP="00A55454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41443">
        <w:rPr>
          <w:sz w:val="28"/>
          <w:szCs w:val="28"/>
        </w:rPr>
        <w:t xml:space="preserve">Студент до защиты </w:t>
      </w:r>
      <w:r w:rsidR="00EA6332" w:rsidRPr="00D41443">
        <w:rPr>
          <w:sz w:val="28"/>
          <w:szCs w:val="28"/>
        </w:rPr>
        <w:t>ВКР</w:t>
      </w:r>
      <w:r w:rsidRPr="00D41443">
        <w:rPr>
          <w:sz w:val="28"/>
          <w:szCs w:val="28"/>
        </w:rPr>
        <w:t xml:space="preserve"> должен ознакоми</w:t>
      </w:r>
      <w:r w:rsidR="00A55454">
        <w:rPr>
          <w:sz w:val="28"/>
          <w:szCs w:val="28"/>
        </w:rPr>
        <w:t>ться с рецензией и под</w:t>
      </w:r>
      <w:r w:rsidR="00A55454">
        <w:rPr>
          <w:sz w:val="28"/>
          <w:szCs w:val="28"/>
        </w:rPr>
        <w:softHyphen/>
        <w:t xml:space="preserve">готовить </w:t>
      </w:r>
      <w:r w:rsidRPr="00D41443">
        <w:rPr>
          <w:sz w:val="28"/>
          <w:szCs w:val="28"/>
        </w:rPr>
        <w:t>ответы на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указанные в ней замечания.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Студент может представить дополни</w:t>
      </w:r>
      <w:r w:rsidRPr="00D41443">
        <w:rPr>
          <w:sz w:val="28"/>
          <w:szCs w:val="28"/>
        </w:rPr>
        <w:softHyphen/>
        <w:t>тельное краткое содержание</w:t>
      </w:r>
      <w:r w:rsidR="00EA6332" w:rsidRPr="00D41443">
        <w:rPr>
          <w:sz w:val="28"/>
          <w:szCs w:val="28"/>
        </w:rPr>
        <w:t xml:space="preserve"> ВКР</w:t>
      </w:r>
      <w:r w:rsidRPr="00D41443">
        <w:rPr>
          <w:sz w:val="28"/>
          <w:szCs w:val="28"/>
        </w:rPr>
        <w:t xml:space="preserve"> на одном из иностранных языков, которое оглашается на защите и может соп</w:t>
      </w:r>
      <w:r w:rsidRPr="00D41443">
        <w:rPr>
          <w:sz w:val="28"/>
          <w:szCs w:val="28"/>
        </w:rPr>
        <w:softHyphen/>
        <w:t>ровождаться вопросами к студенту на этом же языке.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Защита производится в соответствии с действующими инструкционными материалами.</w:t>
      </w:r>
      <w:r w:rsidR="00A55454">
        <w:rPr>
          <w:snapToGrid w:val="0"/>
          <w:sz w:val="28"/>
          <w:szCs w:val="28"/>
        </w:rPr>
        <w:t xml:space="preserve"> </w:t>
      </w:r>
      <w:r w:rsidRPr="00D41443">
        <w:rPr>
          <w:snapToGrid w:val="0"/>
          <w:sz w:val="28"/>
          <w:szCs w:val="28"/>
        </w:rPr>
        <w:t xml:space="preserve">Студент допускается к защите </w:t>
      </w:r>
      <w:r w:rsidRPr="00D41443">
        <w:rPr>
          <w:sz w:val="28"/>
          <w:szCs w:val="28"/>
        </w:rPr>
        <w:t>выпускной</w:t>
      </w:r>
      <w:r w:rsidRPr="00D41443">
        <w:rPr>
          <w:snapToGrid w:val="0"/>
          <w:sz w:val="28"/>
          <w:szCs w:val="28"/>
        </w:rPr>
        <w:t xml:space="preserve"> работы распоряжением заместителя директора.</w:t>
      </w:r>
    </w:p>
    <w:p w14:paraId="60A9B90A" w14:textId="77777777" w:rsidR="006D438E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       </w:t>
      </w:r>
      <w:r w:rsidR="00A55454">
        <w:rPr>
          <w:snapToGrid w:val="0"/>
          <w:sz w:val="28"/>
          <w:szCs w:val="28"/>
        </w:rPr>
        <w:t xml:space="preserve"> </w:t>
      </w:r>
      <w:r w:rsidRPr="00D41443">
        <w:rPr>
          <w:snapToGrid w:val="0"/>
          <w:sz w:val="28"/>
          <w:szCs w:val="28"/>
        </w:rPr>
        <w:t xml:space="preserve"> ВКР </w:t>
      </w:r>
      <w:r w:rsidRPr="00D41443">
        <w:rPr>
          <w:sz w:val="28"/>
          <w:szCs w:val="28"/>
        </w:rPr>
        <w:t>защищается публ</w:t>
      </w:r>
      <w:r w:rsidR="008F1FF0" w:rsidRPr="00D41443">
        <w:rPr>
          <w:sz w:val="28"/>
          <w:szCs w:val="28"/>
        </w:rPr>
        <w:t>ично на заседании ГЭ</w:t>
      </w:r>
      <w:r w:rsidRPr="00D41443">
        <w:rPr>
          <w:sz w:val="28"/>
          <w:szCs w:val="28"/>
        </w:rPr>
        <w:t>К в сле</w:t>
      </w:r>
      <w:r w:rsidRPr="00D41443">
        <w:rPr>
          <w:sz w:val="28"/>
          <w:szCs w:val="28"/>
        </w:rPr>
        <w:softHyphen/>
        <w:t xml:space="preserve">дующем порядке. </w:t>
      </w:r>
    </w:p>
    <w:p w14:paraId="6A2C8E8B" w14:textId="77777777" w:rsidR="00A55454" w:rsidRDefault="005B30D7" w:rsidP="006D43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До выс</w:t>
      </w:r>
      <w:r w:rsidR="008F1FF0" w:rsidRPr="00D41443">
        <w:rPr>
          <w:sz w:val="28"/>
          <w:szCs w:val="28"/>
        </w:rPr>
        <w:t>тупления дипломника секретарь ГЭ</w:t>
      </w:r>
      <w:r w:rsidRPr="00D41443">
        <w:rPr>
          <w:sz w:val="28"/>
          <w:szCs w:val="28"/>
        </w:rPr>
        <w:t>К знакомит членов комиссии и присутствующих с документами, представленными дип</w:t>
      </w:r>
      <w:r w:rsidRPr="00D41443">
        <w:rPr>
          <w:sz w:val="28"/>
          <w:szCs w:val="28"/>
        </w:rPr>
        <w:softHyphen/>
        <w:t>ломником. Справки и характеристики зачитываются перед защитой.</w:t>
      </w:r>
    </w:p>
    <w:p w14:paraId="4A656980" w14:textId="77777777" w:rsidR="00592756" w:rsidRPr="00D41443" w:rsidRDefault="005B30D7" w:rsidP="00A55454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На защите студент выступает с </w:t>
      </w:r>
      <w:r w:rsidRPr="00D41443">
        <w:rPr>
          <w:noProof/>
          <w:snapToGrid w:val="0"/>
          <w:sz w:val="28"/>
          <w:szCs w:val="28"/>
        </w:rPr>
        <w:t xml:space="preserve">10 </w:t>
      </w:r>
      <w:r w:rsidRPr="00D41443">
        <w:rPr>
          <w:snapToGrid w:val="0"/>
          <w:sz w:val="28"/>
          <w:szCs w:val="28"/>
        </w:rPr>
        <w:t xml:space="preserve">минутным докладом, в </w:t>
      </w:r>
      <w:proofErr w:type="gramStart"/>
      <w:r w:rsidRPr="00D41443">
        <w:rPr>
          <w:snapToGrid w:val="0"/>
          <w:sz w:val="28"/>
          <w:szCs w:val="28"/>
        </w:rPr>
        <w:t>котором  излагается</w:t>
      </w:r>
      <w:proofErr w:type="gramEnd"/>
      <w:r w:rsidRPr="00D41443">
        <w:rPr>
          <w:snapToGrid w:val="0"/>
          <w:sz w:val="28"/>
          <w:szCs w:val="28"/>
        </w:rPr>
        <w:t xml:space="preserve"> основное содержание работы. Особое внимание </w:t>
      </w:r>
      <w:proofErr w:type="gramStart"/>
      <w:r w:rsidRPr="00D41443">
        <w:rPr>
          <w:snapToGrid w:val="0"/>
          <w:sz w:val="28"/>
          <w:szCs w:val="28"/>
        </w:rPr>
        <w:t>следует  уделить</w:t>
      </w:r>
      <w:proofErr w:type="gramEnd"/>
      <w:r w:rsidRPr="00D41443">
        <w:rPr>
          <w:snapToGrid w:val="0"/>
          <w:sz w:val="28"/>
          <w:szCs w:val="28"/>
        </w:rPr>
        <w:t xml:space="preserve">  о</w:t>
      </w:r>
      <w:r w:rsidR="00A55454">
        <w:rPr>
          <w:snapToGrid w:val="0"/>
          <w:sz w:val="28"/>
          <w:szCs w:val="28"/>
        </w:rPr>
        <w:t xml:space="preserve">ригинальным результатам работы. </w:t>
      </w:r>
      <w:r w:rsidRPr="00D41443">
        <w:rPr>
          <w:snapToGrid w:val="0"/>
          <w:sz w:val="28"/>
          <w:szCs w:val="28"/>
        </w:rPr>
        <w:t xml:space="preserve">Доклад должен иллюстрироваться представленным графическим и демонстрационным материалом. На </w:t>
      </w:r>
      <w:proofErr w:type="gramStart"/>
      <w:r w:rsidRPr="00D41443">
        <w:rPr>
          <w:snapToGrid w:val="0"/>
          <w:sz w:val="28"/>
          <w:szCs w:val="28"/>
        </w:rPr>
        <w:t>все  плака</w:t>
      </w:r>
      <w:bookmarkStart w:id="6" w:name="OCRUncertain140"/>
      <w:r w:rsidRPr="00D41443">
        <w:rPr>
          <w:snapToGrid w:val="0"/>
          <w:sz w:val="28"/>
          <w:szCs w:val="28"/>
        </w:rPr>
        <w:t>т</w:t>
      </w:r>
      <w:bookmarkEnd w:id="6"/>
      <w:r w:rsidRPr="00D41443">
        <w:rPr>
          <w:snapToGrid w:val="0"/>
          <w:sz w:val="28"/>
          <w:szCs w:val="28"/>
        </w:rPr>
        <w:t>ы</w:t>
      </w:r>
      <w:proofErr w:type="gramEnd"/>
      <w:r w:rsidRPr="00D41443">
        <w:rPr>
          <w:snapToGrid w:val="0"/>
          <w:sz w:val="28"/>
          <w:szCs w:val="28"/>
        </w:rPr>
        <w:t>, представляемые</w:t>
      </w:r>
      <w:r w:rsidR="008F1FF0" w:rsidRPr="00D41443">
        <w:rPr>
          <w:snapToGrid w:val="0"/>
          <w:sz w:val="28"/>
          <w:szCs w:val="28"/>
        </w:rPr>
        <w:t xml:space="preserve"> в ГЭК</w:t>
      </w:r>
      <w:r w:rsidRPr="00D41443">
        <w:rPr>
          <w:snapToGrid w:val="0"/>
          <w:sz w:val="28"/>
          <w:szCs w:val="28"/>
        </w:rPr>
        <w:t xml:space="preserve">, необходима ссылка в ходе доклада. </w:t>
      </w:r>
    </w:p>
    <w:p w14:paraId="2F8D28C5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napToGrid w:val="0"/>
          <w:sz w:val="28"/>
          <w:szCs w:val="28"/>
        </w:rPr>
        <w:lastRenderedPageBreak/>
        <w:t xml:space="preserve">        По </w:t>
      </w:r>
      <w:proofErr w:type="gramStart"/>
      <w:r w:rsidRPr="00D41443">
        <w:rPr>
          <w:snapToGrid w:val="0"/>
          <w:sz w:val="28"/>
          <w:szCs w:val="28"/>
        </w:rPr>
        <w:t>окончании  доклада</w:t>
      </w:r>
      <w:proofErr w:type="gramEnd"/>
      <w:r w:rsidRPr="00D41443">
        <w:rPr>
          <w:snapToGrid w:val="0"/>
          <w:sz w:val="28"/>
          <w:szCs w:val="28"/>
        </w:rPr>
        <w:t xml:space="preserve"> студенту необходимо ответить на  вопросы  членов  </w:t>
      </w:r>
      <w:r w:rsidR="008F1FF0" w:rsidRPr="00D41443">
        <w:rPr>
          <w:snapToGrid w:val="0"/>
          <w:sz w:val="28"/>
          <w:szCs w:val="28"/>
        </w:rPr>
        <w:t>ГЭК</w:t>
      </w:r>
      <w:r w:rsidRPr="00D41443">
        <w:rPr>
          <w:snapToGrid w:val="0"/>
          <w:sz w:val="28"/>
          <w:szCs w:val="28"/>
        </w:rPr>
        <w:t xml:space="preserve">. При   ответах </w:t>
      </w:r>
      <w:proofErr w:type="gramStart"/>
      <w:r w:rsidRPr="00D41443">
        <w:rPr>
          <w:snapToGrid w:val="0"/>
          <w:sz w:val="28"/>
          <w:szCs w:val="28"/>
        </w:rPr>
        <w:t>на  вопросы</w:t>
      </w:r>
      <w:proofErr w:type="gramEnd"/>
      <w:r w:rsidRPr="00D41443">
        <w:rPr>
          <w:snapToGrid w:val="0"/>
          <w:sz w:val="28"/>
          <w:szCs w:val="28"/>
        </w:rPr>
        <w:t xml:space="preserve"> допускается использование как </w:t>
      </w:r>
      <w:r w:rsidR="00EA6332" w:rsidRPr="00D41443">
        <w:rPr>
          <w:snapToGrid w:val="0"/>
          <w:sz w:val="28"/>
          <w:szCs w:val="28"/>
        </w:rPr>
        <w:t>программных средств</w:t>
      </w:r>
      <w:r w:rsidRPr="00D41443">
        <w:rPr>
          <w:snapToGrid w:val="0"/>
          <w:sz w:val="28"/>
          <w:szCs w:val="28"/>
        </w:rPr>
        <w:t xml:space="preserve">, так и пояснительной  записки. </w:t>
      </w:r>
      <w:proofErr w:type="gramStart"/>
      <w:r w:rsidRPr="00D41443">
        <w:rPr>
          <w:snapToGrid w:val="0"/>
          <w:sz w:val="28"/>
          <w:szCs w:val="28"/>
        </w:rPr>
        <w:t>Заключительная  часть</w:t>
      </w:r>
      <w:proofErr w:type="gramEnd"/>
      <w:r w:rsidRPr="00D41443">
        <w:rPr>
          <w:snapToGrid w:val="0"/>
          <w:sz w:val="28"/>
          <w:szCs w:val="28"/>
        </w:rPr>
        <w:t xml:space="preserve"> защиты  своди</w:t>
      </w:r>
      <w:r w:rsidR="008F1FF0" w:rsidRPr="00D41443">
        <w:rPr>
          <w:snapToGrid w:val="0"/>
          <w:sz w:val="28"/>
          <w:szCs w:val="28"/>
        </w:rPr>
        <w:t>тся  к  тому, что  секретарь  ГЭ</w:t>
      </w:r>
      <w:r w:rsidRPr="00D41443">
        <w:rPr>
          <w:snapToGrid w:val="0"/>
          <w:sz w:val="28"/>
          <w:szCs w:val="28"/>
        </w:rPr>
        <w:t>К зачитывает отзывы руководителя  и  рецензента.   Д</w:t>
      </w:r>
      <w:r w:rsidRPr="00D41443">
        <w:rPr>
          <w:sz w:val="28"/>
          <w:szCs w:val="28"/>
        </w:rPr>
        <w:t>ипломнику предоставляется возможность ответить на заме</w:t>
      </w:r>
      <w:r w:rsidRPr="00D41443">
        <w:rPr>
          <w:sz w:val="28"/>
          <w:szCs w:val="28"/>
        </w:rPr>
        <w:softHyphen/>
        <w:t xml:space="preserve">чания рецензента. На этом защита заканчивается. </w:t>
      </w:r>
      <w:r w:rsidRPr="00D41443">
        <w:rPr>
          <w:snapToGrid w:val="0"/>
          <w:sz w:val="28"/>
          <w:szCs w:val="28"/>
        </w:rPr>
        <w:t xml:space="preserve">Целесообразно выполнить презентацию </w:t>
      </w:r>
      <w:r w:rsidRPr="00D41443">
        <w:rPr>
          <w:sz w:val="28"/>
          <w:szCs w:val="28"/>
        </w:rPr>
        <w:t>выпускной работы на компьютере с пр</w:t>
      </w:r>
      <w:r w:rsidR="008F1FF0" w:rsidRPr="00D41443">
        <w:rPr>
          <w:sz w:val="28"/>
          <w:szCs w:val="28"/>
        </w:rPr>
        <w:t>именением мультимедиа технологий.</w:t>
      </w:r>
    </w:p>
    <w:p w14:paraId="5561DC2A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        Оценка ВКР огла</w:t>
      </w:r>
      <w:bookmarkStart w:id="7" w:name="OCRUncertain145"/>
      <w:r w:rsidRPr="00D41443">
        <w:rPr>
          <w:snapToGrid w:val="0"/>
          <w:sz w:val="28"/>
          <w:szCs w:val="28"/>
        </w:rPr>
        <w:t>ш</w:t>
      </w:r>
      <w:bookmarkEnd w:id="7"/>
      <w:r w:rsidRPr="00D41443">
        <w:rPr>
          <w:snapToGrid w:val="0"/>
          <w:sz w:val="28"/>
          <w:szCs w:val="28"/>
        </w:rPr>
        <w:t xml:space="preserve">ается после </w:t>
      </w:r>
      <w:proofErr w:type="gramStart"/>
      <w:r w:rsidRPr="00D41443">
        <w:rPr>
          <w:snapToGrid w:val="0"/>
          <w:sz w:val="28"/>
          <w:szCs w:val="28"/>
        </w:rPr>
        <w:t>обсуждения  аттестационной</w:t>
      </w:r>
      <w:proofErr w:type="gramEnd"/>
      <w:r w:rsidRPr="00D41443">
        <w:rPr>
          <w:snapToGrid w:val="0"/>
          <w:sz w:val="28"/>
          <w:szCs w:val="28"/>
        </w:rPr>
        <w:t xml:space="preserve"> комиссией результатов работы и ответов студента.  Предусматриваются оценки "отлично", "хорошо", "удовлетворительно</w:t>
      </w:r>
      <w:proofErr w:type="gramStart"/>
      <w:r w:rsidRPr="00D41443">
        <w:rPr>
          <w:snapToGrid w:val="0"/>
          <w:sz w:val="28"/>
          <w:szCs w:val="28"/>
        </w:rPr>
        <w:t>",  "</w:t>
      </w:r>
      <w:proofErr w:type="gramEnd"/>
      <w:r w:rsidRPr="00D41443">
        <w:rPr>
          <w:snapToGrid w:val="0"/>
          <w:sz w:val="28"/>
          <w:szCs w:val="28"/>
        </w:rPr>
        <w:t xml:space="preserve">неудовлетворительно". </w:t>
      </w:r>
      <w:proofErr w:type="gramStart"/>
      <w:r w:rsidRPr="00D41443">
        <w:rPr>
          <w:snapToGrid w:val="0"/>
          <w:sz w:val="28"/>
          <w:szCs w:val="28"/>
        </w:rPr>
        <w:t>Далее  аттестационной</w:t>
      </w:r>
      <w:proofErr w:type="gramEnd"/>
      <w:r w:rsidRPr="00D41443">
        <w:rPr>
          <w:snapToGrid w:val="0"/>
          <w:sz w:val="28"/>
          <w:szCs w:val="28"/>
        </w:rPr>
        <w:t xml:space="preserve"> комиссией  оглашается  принят</w:t>
      </w:r>
      <w:bookmarkStart w:id="8" w:name="OCRUncertain148"/>
      <w:r w:rsidRPr="00D41443">
        <w:rPr>
          <w:snapToGrid w:val="0"/>
          <w:sz w:val="28"/>
          <w:szCs w:val="28"/>
        </w:rPr>
        <w:t>и</w:t>
      </w:r>
      <w:bookmarkEnd w:id="8"/>
      <w:r w:rsidRPr="00D41443">
        <w:rPr>
          <w:snapToGrid w:val="0"/>
          <w:sz w:val="28"/>
          <w:szCs w:val="28"/>
        </w:rPr>
        <w:t xml:space="preserve">е  решения о присвоении выпускникам  квалификации по  специальности и  выдаче дипломов об окончании </w:t>
      </w:r>
      <w:proofErr w:type="spellStart"/>
      <w:r w:rsidRPr="00D41443">
        <w:rPr>
          <w:snapToGrid w:val="0"/>
          <w:sz w:val="28"/>
          <w:szCs w:val="28"/>
        </w:rPr>
        <w:t>ССУЗа</w:t>
      </w:r>
      <w:proofErr w:type="spellEnd"/>
      <w:r w:rsidRPr="00D41443">
        <w:rPr>
          <w:snapToGrid w:val="0"/>
          <w:sz w:val="28"/>
          <w:szCs w:val="28"/>
        </w:rPr>
        <w:t>, а</w:t>
      </w:r>
      <w:r w:rsidRPr="00D41443">
        <w:rPr>
          <w:sz w:val="28"/>
          <w:szCs w:val="28"/>
        </w:rPr>
        <w:t xml:space="preserve"> студентам, сдавшим курсовые экзамены на "отлично" не менее чем по 75% всех дисциплин учебного плана, а по остальным дисциплинам - на "хорошо" и защитившим  ВКР на "отлично" - о выдаче диплома с отличием.</w:t>
      </w:r>
    </w:p>
    <w:p w14:paraId="264825DB" w14:textId="77777777" w:rsidR="00592756" w:rsidRPr="00D41443" w:rsidRDefault="005B30D7" w:rsidP="00D41443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       Заседания Государственной </w:t>
      </w:r>
      <w:proofErr w:type="gramStart"/>
      <w:r w:rsidRPr="00D41443">
        <w:rPr>
          <w:snapToGrid w:val="0"/>
          <w:sz w:val="28"/>
          <w:szCs w:val="28"/>
        </w:rPr>
        <w:t>аттестац</w:t>
      </w:r>
      <w:bookmarkStart w:id="9" w:name="OCRUncertain149"/>
      <w:r w:rsidRPr="00D41443">
        <w:rPr>
          <w:snapToGrid w:val="0"/>
          <w:sz w:val="28"/>
          <w:szCs w:val="28"/>
        </w:rPr>
        <w:t>и</w:t>
      </w:r>
      <w:bookmarkEnd w:id="9"/>
      <w:r w:rsidRPr="00D41443">
        <w:rPr>
          <w:snapToGrid w:val="0"/>
          <w:sz w:val="28"/>
          <w:szCs w:val="28"/>
        </w:rPr>
        <w:t>онной  комиссии</w:t>
      </w:r>
      <w:proofErr w:type="gramEnd"/>
      <w:r w:rsidRPr="00D41443">
        <w:rPr>
          <w:snapToGrid w:val="0"/>
          <w:sz w:val="28"/>
          <w:szCs w:val="28"/>
        </w:rPr>
        <w:t xml:space="preserve"> протоколируются. Студенты, не допущенные к защите ВКР или </w:t>
      </w:r>
      <w:proofErr w:type="gramStart"/>
      <w:r w:rsidRPr="00D41443">
        <w:rPr>
          <w:snapToGrid w:val="0"/>
          <w:sz w:val="28"/>
          <w:szCs w:val="28"/>
        </w:rPr>
        <w:t>получившие  оценку</w:t>
      </w:r>
      <w:proofErr w:type="gramEnd"/>
      <w:r w:rsidRPr="00D41443">
        <w:rPr>
          <w:snapToGrid w:val="0"/>
          <w:sz w:val="28"/>
          <w:szCs w:val="28"/>
        </w:rPr>
        <w:t xml:space="preserve"> "неудовлетворительно", получают академическую справку установленного образца. Допускается </w:t>
      </w:r>
      <w:proofErr w:type="gramStart"/>
      <w:r w:rsidRPr="00D41443">
        <w:rPr>
          <w:snapToGrid w:val="0"/>
          <w:sz w:val="28"/>
          <w:szCs w:val="28"/>
        </w:rPr>
        <w:t>повторная  защита</w:t>
      </w:r>
      <w:proofErr w:type="gramEnd"/>
      <w:r w:rsidRPr="00D41443">
        <w:rPr>
          <w:snapToGrid w:val="0"/>
          <w:sz w:val="28"/>
          <w:szCs w:val="28"/>
        </w:rPr>
        <w:t xml:space="preserve">   работы  во</w:t>
      </w:r>
      <w:r w:rsidRPr="00D41443">
        <w:rPr>
          <w:noProof/>
          <w:snapToGrid w:val="0"/>
          <w:sz w:val="28"/>
          <w:szCs w:val="28"/>
        </w:rPr>
        <w:t xml:space="preserve"> </w:t>
      </w:r>
      <w:r w:rsidRPr="00D41443">
        <w:rPr>
          <w:snapToGrid w:val="0"/>
          <w:sz w:val="28"/>
          <w:szCs w:val="28"/>
        </w:rPr>
        <w:t xml:space="preserve"> время сл</w:t>
      </w:r>
      <w:bookmarkStart w:id="10" w:name="OCRUncertain153"/>
      <w:r w:rsidRPr="00D41443">
        <w:rPr>
          <w:snapToGrid w:val="0"/>
          <w:sz w:val="28"/>
          <w:szCs w:val="28"/>
        </w:rPr>
        <w:t>е</w:t>
      </w:r>
      <w:bookmarkEnd w:id="10"/>
      <w:r w:rsidRPr="00D41443">
        <w:rPr>
          <w:snapToGrid w:val="0"/>
          <w:sz w:val="28"/>
          <w:szCs w:val="28"/>
        </w:rPr>
        <w:t xml:space="preserve">дующей   работы ГАК.  </w:t>
      </w:r>
      <w:proofErr w:type="gramStart"/>
      <w:r w:rsidRPr="00D41443">
        <w:rPr>
          <w:snapToGrid w:val="0"/>
          <w:sz w:val="28"/>
          <w:szCs w:val="28"/>
        </w:rPr>
        <w:t>Студентам,  не</w:t>
      </w:r>
      <w:proofErr w:type="gramEnd"/>
      <w:r w:rsidRPr="00D41443">
        <w:rPr>
          <w:snapToGrid w:val="0"/>
          <w:sz w:val="28"/>
          <w:szCs w:val="28"/>
        </w:rPr>
        <w:t xml:space="preserve"> </w:t>
      </w:r>
      <w:bookmarkStart w:id="11" w:name="OCRUncertain154"/>
      <w:r w:rsidRPr="00D41443">
        <w:rPr>
          <w:snapToGrid w:val="0"/>
          <w:sz w:val="28"/>
          <w:szCs w:val="28"/>
        </w:rPr>
        <w:t>п</w:t>
      </w:r>
      <w:bookmarkEnd w:id="11"/>
      <w:r w:rsidRPr="00D41443">
        <w:rPr>
          <w:snapToGrid w:val="0"/>
          <w:sz w:val="28"/>
          <w:szCs w:val="28"/>
        </w:rPr>
        <w:t>роходившим  защиту по уважительной причине, удлиняется срок обучения на период не более одного года.</w:t>
      </w:r>
    </w:p>
    <w:p w14:paraId="38E0F9EE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</w:t>
      </w:r>
      <w:r w:rsidR="008F1FF0" w:rsidRPr="00D41443">
        <w:rPr>
          <w:sz w:val="28"/>
          <w:szCs w:val="28"/>
        </w:rPr>
        <w:t xml:space="preserve">   В тех случаях, когда защита ВКР</w:t>
      </w:r>
      <w:r w:rsidRPr="00D41443">
        <w:rPr>
          <w:sz w:val="28"/>
          <w:szCs w:val="28"/>
        </w:rPr>
        <w:t xml:space="preserve"> приз</w:t>
      </w:r>
      <w:r w:rsidR="008F1FF0" w:rsidRPr="00D41443">
        <w:rPr>
          <w:sz w:val="28"/>
          <w:szCs w:val="28"/>
        </w:rPr>
        <w:t>нается не</w:t>
      </w:r>
      <w:r w:rsidR="008F1FF0" w:rsidRPr="00D41443">
        <w:rPr>
          <w:sz w:val="28"/>
          <w:szCs w:val="28"/>
        </w:rPr>
        <w:softHyphen/>
        <w:t>удовлетворительной, ГЭ</w:t>
      </w:r>
      <w:r w:rsidRPr="00D41443">
        <w:rPr>
          <w:sz w:val="28"/>
          <w:szCs w:val="28"/>
        </w:rPr>
        <w:t>К устанавливает, может ли студент предста</w:t>
      </w:r>
      <w:r w:rsidRPr="00D41443">
        <w:rPr>
          <w:sz w:val="28"/>
          <w:szCs w:val="28"/>
        </w:rPr>
        <w:softHyphen/>
        <w:t>вить к повторной защите ту же ВКР с доработкой, определяе</w:t>
      </w:r>
      <w:r w:rsidRPr="00D41443">
        <w:rPr>
          <w:sz w:val="28"/>
          <w:szCs w:val="28"/>
        </w:rPr>
        <w:softHyphen/>
        <w:t xml:space="preserve">мой комиссией, или же обязан разработать новую тему, которая устанавливается выпускающей </w:t>
      </w:r>
      <w:r w:rsidR="008F1FF0" w:rsidRPr="00D41443">
        <w:rPr>
          <w:sz w:val="28"/>
          <w:szCs w:val="28"/>
        </w:rPr>
        <w:t>кафедрой</w:t>
      </w:r>
      <w:r w:rsidRPr="00D41443">
        <w:rPr>
          <w:sz w:val="28"/>
          <w:szCs w:val="28"/>
        </w:rPr>
        <w:t>.</w:t>
      </w:r>
    </w:p>
    <w:p w14:paraId="29E10238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Студент, не защитивший </w:t>
      </w:r>
      <w:r w:rsidR="00EA6332" w:rsidRPr="00D41443">
        <w:rPr>
          <w:sz w:val="28"/>
          <w:szCs w:val="28"/>
        </w:rPr>
        <w:t>ВКР</w:t>
      </w:r>
      <w:r w:rsidRPr="00D41443">
        <w:rPr>
          <w:sz w:val="28"/>
          <w:szCs w:val="28"/>
        </w:rPr>
        <w:t xml:space="preserve">, допускается к повторной, защите в течение трех лет после окончания </w:t>
      </w:r>
      <w:proofErr w:type="spellStart"/>
      <w:r w:rsidRPr="00D41443">
        <w:rPr>
          <w:sz w:val="28"/>
          <w:szCs w:val="28"/>
        </w:rPr>
        <w:t>ССУЗа</w:t>
      </w:r>
      <w:proofErr w:type="spellEnd"/>
      <w:r w:rsidRPr="00D41443">
        <w:rPr>
          <w:sz w:val="28"/>
          <w:szCs w:val="28"/>
        </w:rPr>
        <w:t xml:space="preserve"> при представлении положительной характеристики с места работы, отвечающего профилю подго</w:t>
      </w:r>
      <w:r w:rsidRPr="00D41443">
        <w:rPr>
          <w:sz w:val="28"/>
          <w:szCs w:val="28"/>
        </w:rPr>
        <w:softHyphen/>
        <w:t xml:space="preserve">товки в </w:t>
      </w:r>
      <w:proofErr w:type="spellStart"/>
      <w:r w:rsidRPr="00D41443">
        <w:rPr>
          <w:sz w:val="28"/>
          <w:szCs w:val="28"/>
        </w:rPr>
        <w:t>ССУЗе</w:t>
      </w:r>
      <w:proofErr w:type="spellEnd"/>
      <w:r w:rsidRPr="00D41443">
        <w:rPr>
          <w:sz w:val="28"/>
          <w:szCs w:val="28"/>
        </w:rPr>
        <w:t>.</w:t>
      </w:r>
    </w:p>
    <w:p w14:paraId="381EE141" w14:textId="77777777" w:rsidR="00EA6332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  <w:sectPr w:rsidR="00EA6332" w:rsidRPr="00D41443" w:rsidSect="00A55454">
          <w:pgSz w:w="11909" w:h="16834"/>
          <w:pgMar w:top="993" w:right="850" w:bottom="993" w:left="1134" w:header="709" w:footer="709" w:gutter="0"/>
          <w:cols w:space="709"/>
          <w:noEndnote/>
          <w:titlePg/>
          <w:docGrid w:linePitch="326"/>
        </w:sectPr>
      </w:pPr>
      <w:r w:rsidRPr="00D41443">
        <w:rPr>
          <w:sz w:val="28"/>
          <w:szCs w:val="28"/>
        </w:rPr>
        <w:t xml:space="preserve">       После защиты все материалы ВКР сдаются в архив учебного заведения для хранения.</w:t>
      </w:r>
    </w:p>
    <w:p w14:paraId="13B45C53" w14:textId="77777777" w:rsidR="00592756" w:rsidRPr="00D41443" w:rsidRDefault="00A55454" w:rsidP="00D41443">
      <w:pPr>
        <w:pStyle w:val="1"/>
        <w:numPr>
          <w:ilvl w:val="0"/>
          <w:numId w:val="0"/>
        </w:numPr>
        <w:spacing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bookmarkStart w:id="12" w:name="_Toc67068869"/>
      <w:r>
        <w:rPr>
          <w:rFonts w:ascii="Times New Roman" w:hAnsi="Times New Roman"/>
          <w:sz w:val="28"/>
          <w:szCs w:val="28"/>
        </w:rPr>
        <w:lastRenderedPageBreak/>
        <w:t>5</w:t>
      </w:r>
      <w:r w:rsidR="008B3278" w:rsidRPr="00D41443">
        <w:rPr>
          <w:rFonts w:ascii="Times New Roman" w:hAnsi="Times New Roman"/>
          <w:sz w:val="28"/>
          <w:szCs w:val="28"/>
        </w:rPr>
        <w:t xml:space="preserve"> </w:t>
      </w:r>
      <w:r w:rsidR="005B30D7" w:rsidRPr="00D41443">
        <w:rPr>
          <w:rFonts w:ascii="Times New Roman" w:hAnsi="Times New Roman"/>
          <w:sz w:val="28"/>
          <w:szCs w:val="28"/>
        </w:rPr>
        <w:t>Задачи руководителя дипломного проектирования и консультантов</w:t>
      </w:r>
      <w:bookmarkEnd w:id="12"/>
    </w:p>
    <w:p w14:paraId="09468A3D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</w:t>
      </w:r>
    </w:p>
    <w:p w14:paraId="7231EE78" w14:textId="303A622F"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Основными функциями руководителя выпускной квали</w:t>
      </w:r>
      <w:r w:rsidRPr="00D41443">
        <w:rPr>
          <w:color w:val="000000"/>
          <w:sz w:val="28"/>
          <w:szCs w:val="28"/>
        </w:rPr>
        <w:softHyphen/>
        <w:t>фикационной работы являются:</w:t>
      </w:r>
      <w:r w:rsidRPr="00D41443">
        <w:rPr>
          <w:sz w:val="28"/>
          <w:szCs w:val="28"/>
        </w:rPr>
        <w:t xml:space="preserve"> </w:t>
      </w:r>
    </w:p>
    <w:p w14:paraId="00966729" w14:textId="77777777"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определение тем ВКР и представление их на утвер</w:t>
      </w:r>
      <w:r w:rsidRPr="00D41443">
        <w:rPr>
          <w:sz w:val="28"/>
          <w:szCs w:val="28"/>
        </w:rPr>
        <w:softHyphen/>
        <w:t xml:space="preserve">ждение </w:t>
      </w:r>
      <w:proofErr w:type="spellStart"/>
      <w:proofErr w:type="gramStart"/>
      <w:r w:rsidR="00EA6332" w:rsidRPr="00D41443">
        <w:rPr>
          <w:sz w:val="28"/>
          <w:szCs w:val="28"/>
        </w:rPr>
        <w:t>зав.кафедрой</w:t>
      </w:r>
      <w:proofErr w:type="spellEnd"/>
      <w:proofErr w:type="gramEnd"/>
      <w:r w:rsidRPr="00D41443">
        <w:rPr>
          <w:sz w:val="28"/>
          <w:szCs w:val="28"/>
        </w:rPr>
        <w:t>;</w:t>
      </w:r>
    </w:p>
    <w:p w14:paraId="25004339" w14:textId="77777777"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разработка индивидуальных заданий;</w:t>
      </w:r>
    </w:p>
    <w:p w14:paraId="161FA572" w14:textId="77777777"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консультирование по вопросам содержания и последовательности выполнения выпускной квалификационной работы;</w:t>
      </w:r>
    </w:p>
    <w:p w14:paraId="571ACD2F" w14:textId="77777777"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оказание помощи студенту в подборе необходимой литературы;</w:t>
      </w:r>
    </w:p>
    <w:p w14:paraId="3A3E6033" w14:textId="77777777" w:rsidR="00592756" w:rsidRPr="00D41443" w:rsidRDefault="005B30D7" w:rsidP="00D4144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контроль хода выполнения выпускной квалификационной ра</w:t>
      </w:r>
      <w:r w:rsidRPr="00D41443">
        <w:rPr>
          <w:color w:val="000000"/>
          <w:sz w:val="28"/>
          <w:szCs w:val="28"/>
        </w:rPr>
        <w:softHyphen/>
        <w:t>боты;</w:t>
      </w:r>
    </w:p>
    <w:p w14:paraId="05FD57B4" w14:textId="77777777"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оказание помощи</w:t>
      </w:r>
      <w:r w:rsidRPr="00D41443">
        <w:rPr>
          <w:sz w:val="28"/>
          <w:szCs w:val="28"/>
        </w:rPr>
        <w:t xml:space="preserve"> в качественном оформлении необходимой для представления к защите документации и тезисов докладов;</w:t>
      </w:r>
    </w:p>
    <w:p w14:paraId="631A3954" w14:textId="46709422" w:rsidR="00592756" w:rsidRPr="00D41443" w:rsidRDefault="005B30D7" w:rsidP="00D4144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подготовка письменного отзыва на выпускную квалификаци</w:t>
      </w:r>
      <w:r w:rsidRPr="00D41443">
        <w:rPr>
          <w:color w:val="000000"/>
          <w:sz w:val="28"/>
          <w:szCs w:val="28"/>
        </w:rPr>
        <w:softHyphen/>
        <w:t>онную работу;</w:t>
      </w:r>
    </w:p>
    <w:p w14:paraId="00163A6A" w14:textId="77777777"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участие в организаци</w:t>
      </w:r>
      <w:r w:rsidR="008B3278" w:rsidRPr="00D41443">
        <w:rPr>
          <w:sz w:val="28"/>
          <w:szCs w:val="28"/>
        </w:rPr>
        <w:t>и и проведении предвари</w:t>
      </w:r>
      <w:r w:rsidR="008B3278" w:rsidRPr="00D41443">
        <w:rPr>
          <w:sz w:val="28"/>
          <w:szCs w:val="28"/>
        </w:rPr>
        <w:softHyphen/>
        <w:t>тельной</w:t>
      </w:r>
      <w:r w:rsidRPr="00D41443">
        <w:rPr>
          <w:sz w:val="28"/>
          <w:szCs w:val="28"/>
        </w:rPr>
        <w:t xml:space="preserve"> защиты. </w:t>
      </w:r>
    </w:p>
    <w:p w14:paraId="6FCBA163" w14:textId="77777777" w:rsidR="00592756" w:rsidRPr="00D41443" w:rsidRDefault="00592756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71FB4B99" w14:textId="77777777"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К каждому руководителю может быть одновременно прикреплено не более 8 студентов. На консультации для каждого студента должно быть предусмотрено не более двух часов в неделю.</w:t>
      </w:r>
    </w:p>
    <w:p w14:paraId="50902524" w14:textId="4483A2F0"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По завершении студентом выпускной квалификационной работы руководитель подписывает ее и вместе с заданием и своим письменным отзывом передает в учебную часть.</w:t>
      </w:r>
    </w:p>
    <w:p w14:paraId="44EDB9F5" w14:textId="77777777"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F03CAB6" w14:textId="77777777"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F8498BB" w14:textId="77777777"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CE43E70" w14:textId="77777777"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B3C15F1" w14:textId="77777777"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B22B4CA" w14:textId="77777777" w:rsidR="00592756" w:rsidRPr="00D41443" w:rsidRDefault="00592756" w:rsidP="00D41443">
      <w:pPr>
        <w:pStyle w:val="1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13" w:name="_Toc67068870"/>
    </w:p>
    <w:p w14:paraId="0D7E7524" w14:textId="77777777" w:rsidR="00592756" w:rsidRPr="00D41443" w:rsidRDefault="00592756" w:rsidP="00D41443">
      <w:pPr>
        <w:spacing w:line="360" w:lineRule="auto"/>
        <w:jc w:val="both"/>
        <w:rPr>
          <w:sz w:val="28"/>
          <w:szCs w:val="28"/>
        </w:rPr>
      </w:pPr>
    </w:p>
    <w:p w14:paraId="47608BB1" w14:textId="77777777" w:rsidR="00592756" w:rsidRPr="00D41443" w:rsidRDefault="00592756" w:rsidP="00D41443">
      <w:pPr>
        <w:spacing w:line="360" w:lineRule="auto"/>
        <w:jc w:val="both"/>
        <w:rPr>
          <w:sz w:val="28"/>
          <w:szCs w:val="28"/>
        </w:rPr>
      </w:pPr>
    </w:p>
    <w:p w14:paraId="5DDBE62E" w14:textId="77777777" w:rsidR="00592756" w:rsidRPr="00D41443" w:rsidRDefault="00A55454" w:rsidP="00D41443">
      <w:pPr>
        <w:pStyle w:val="1"/>
        <w:numPr>
          <w:ilvl w:val="0"/>
          <w:numId w:val="0"/>
        </w:numPr>
        <w:spacing w:line="360" w:lineRule="auto"/>
        <w:ind w:left="568"/>
        <w:jc w:val="both"/>
        <w:rPr>
          <w:rFonts w:ascii="Times New Roman" w:hAnsi="Times New Roman"/>
          <w:noProof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6</w:t>
      </w:r>
      <w:r w:rsidR="008B3278" w:rsidRPr="00D41443">
        <w:rPr>
          <w:rFonts w:ascii="Times New Roman" w:hAnsi="Times New Roman"/>
          <w:sz w:val="28"/>
          <w:szCs w:val="28"/>
        </w:rPr>
        <w:t xml:space="preserve"> </w:t>
      </w:r>
      <w:r w:rsidR="005B30D7" w:rsidRPr="00D41443">
        <w:rPr>
          <w:rFonts w:ascii="Times New Roman" w:hAnsi="Times New Roman"/>
          <w:sz w:val="28"/>
          <w:szCs w:val="28"/>
        </w:rPr>
        <w:t>Список литературы</w:t>
      </w:r>
      <w:bookmarkEnd w:id="13"/>
    </w:p>
    <w:p w14:paraId="581A6D98" w14:textId="77777777" w:rsidR="006C333A" w:rsidRPr="00D41443" w:rsidRDefault="006C333A" w:rsidP="00D41443">
      <w:pPr>
        <w:pStyle w:val="1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EB35DE" w14:textId="77777777" w:rsidR="00A96931" w:rsidRPr="00D41443" w:rsidRDefault="008B3278" w:rsidP="00D41443">
      <w:pPr>
        <w:pStyle w:val="1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41443">
        <w:rPr>
          <w:rFonts w:ascii="Times New Roman" w:hAnsi="Times New Roman"/>
          <w:b w:val="0"/>
          <w:color w:val="000000"/>
          <w:sz w:val="28"/>
          <w:szCs w:val="28"/>
        </w:rPr>
        <w:t xml:space="preserve">         </w:t>
      </w:r>
      <w:r w:rsidR="006C333A" w:rsidRPr="00D41443">
        <w:rPr>
          <w:rFonts w:ascii="Times New Roman" w:hAnsi="Times New Roman"/>
          <w:b w:val="0"/>
          <w:color w:val="000000"/>
          <w:sz w:val="28"/>
          <w:szCs w:val="28"/>
        </w:rPr>
        <w:t>1. Федеральный закон</w:t>
      </w:r>
      <w:r w:rsidR="00A96931" w:rsidRPr="00D41443">
        <w:rPr>
          <w:rFonts w:ascii="Times New Roman" w:hAnsi="Times New Roman"/>
          <w:b w:val="0"/>
          <w:color w:val="000000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="00A96931" w:rsidRPr="00D41443">
          <w:rPr>
            <w:rFonts w:ascii="Times New Roman" w:hAnsi="Times New Roman"/>
            <w:b w:val="0"/>
            <w:color w:val="000000"/>
            <w:sz w:val="28"/>
            <w:szCs w:val="28"/>
          </w:rPr>
          <w:t>2012 г</w:t>
        </w:r>
      </w:smartTag>
      <w:r w:rsidR="00A96931" w:rsidRPr="00D41443">
        <w:rPr>
          <w:rFonts w:ascii="Times New Roman" w:hAnsi="Times New Roman"/>
          <w:b w:val="0"/>
          <w:color w:val="000000"/>
          <w:sz w:val="28"/>
          <w:szCs w:val="28"/>
        </w:rPr>
        <w:t>. № 273-ФЗ "Об образовании в Российской Федерации"</w:t>
      </w:r>
      <w:r w:rsidR="006C333A" w:rsidRPr="00D41443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A96931" w:rsidRPr="00D4144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14:paraId="427E2A5D" w14:textId="77777777" w:rsidR="00A96931" w:rsidRPr="00D41443" w:rsidRDefault="008B3278" w:rsidP="00D41443">
      <w:pPr>
        <w:pStyle w:val="1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41443">
        <w:rPr>
          <w:rFonts w:ascii="Times New Roman" w:hAnsi="Times New Roman"/>
          <w:b w:val="0"/>
          <w:color w:val="000000"/>
          <w:sz w:val="28"/>
          <w:szCs w:val="28"/>
        </w:rPr>
        <w:t xml:space="preserve">         </w:t>
      </w:r>
      <w:r w:rsidR="006C333A" w:rsidRPr="00D41443">
        <w:rPr>
          <w:rFonts w:ascii="Times New Roman" w:hAnsi="Times New Roman"/>
          <w:b w:val="0"/>
          <w:color w:val="000000"/>
          <w:sz w:val="28"/>
          <w:szCs w:val="28"/>
        </w:rPr>
        <w:t>2. Порядок</w:t>
      </w:r>
      <w:r w:rsidR="00A96931" w:rsidRPr="00D41443">
        <w:rPr>
          <w:rFonts w:ascii="Times New Roman" w:hAnsi="Times New Roman"/>
          <w:b w:val="0"/>
          <w:color w:val="000000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="00A96931" w:rsidRPr="00D41443">
          <w:rPr>
            <w:rFonts w:ascii="Times New Roman" w:hAnsi="Times New Roman"/>
            <w:b w:val="0"/>
            <w:color w:val="000000"/>
            <w:sz w:val="28"/>
            <w:szCs w:val="28"/>
          </w:rPr>
          <w:t>2013 г</w:t>
        </w:r>
      </w:smartTag>
      <w:r w:rsidR="00A96931" w:rsidRPr="00D41443">
        <w:rPr>
          <w:rFonts w:ascii="Times New Roman" w:hAnsi="Times New Roman"/>
          <w:b w:val="0"/>
          <w:color w:val="000000"/>
          <w:sz w:val="28"/>
          <w:szCs w:val="28"/>
        </w:rPr>
        <w:t>. № 968</w:t>
      </w:r>
      <w:r w:rsidR="006C333A" w:rsidRPr="00D41443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7D2C0BC5" w14:textId="77777777" w:rsidR="006C333A" w:rsidRPr="00D41443" w:rsidRDefault="008B3278" w:rsidP="00D41443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napToGrid w:val="0"/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</w:t>
      </w:r>
      <w:r w:rsidR="006C333A" w:rsidRPr="00D41443">
        <w:rPr>
          <w:color w:val="000000"/>
          <w:sz w:val="28"/>
          <w:szCs w:val="28"/>
        </w:rPr>
        <w:t>3. Порядок</w:t>
      </w:r>
      <w:r w:rsidR="00A96931" w:rsidRPr="00D41443">
        <w:rPr>
          <w:color w:val="000000"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="00A96931" w:rsidRPr="00D41443">
          <w:rPr>
            <w:color w:val="000000"/>
            <w:sz w:val="28"/>
            <w:szCs w:val="28"/>
          </w:rPr>
          <w:t>2013 г</w:t>
        </w:r>
      </w:smartTag>
      <w:r w:rsidR="00A96931" w:rsidRPr="00D41443">
        <w:rPr>
          <w:color w:val="000000"/>
          <w:sz w:val="28"/>
          <w:szCs w:val="28"/>
        </w:rPr>
        <w:t>. №464</w:t>
      </w:r>
      <w:r w:rsidR="006C333A" w:rsidRPr="00D41443">
        <w:rPr>
          <w:color w:val="000000"/>
          <w:sz w:val="28"/>
          <w:szCs w:val="28"/>
        </w:rPr>
        <w:t>.</w:t>
      </w:r>
      <w:r w:rsidR="006C333A" w:rsidRPr="00D41443">
        <w:rPr>
          <w:i/>
          <w:iCs/>
          <w:snapToGrid w:val="0"/>
          <w:sz w:val="28"/>
          <w:szCs w:val="28"/>
        </w:rPr>
        <w:t xml:space="preserve"> </w:t>
      </w:r>
    </w:p>
    <w:p w14:paraId="1DCC8A8A" w14:textId="77777777" w:rsidR="00592756" w:rsidRPr="00D41443" w:rsidRDefault="008B3278" w:rsidP="00D41443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noProof/>
          <w:snapToGrid w:val="0"/>
          <w:sz w:val="28"/>
          <w:szCs w:val="28"/>
        </w:rPr>
      </w:pPr>
      <w:r w:rsidRPr="00D41443">
        <w:rPr>
          <w:rStyle w:val="s1"/>
          <w:bCs/>
          <w:color w:val="000000"/>
          <w:sz w:val="28"/>
          <w:szCs w:val="28"/>
        </w:rPr>
        <w:t xml:space="preserve">         </w:t>
      </w:r>
      <w:r w:rsidR="006C333A" w:rsidRPr="00D41443">
        <w:rPr>
          <w:rStyle w:val="s1"/>
          <w:bCs/>
          <w:color w:val="000000"/>
          <w:sz w:val="28"/>
          <w:szCs w:val="28"/>
        </w:rPr>
        <w:t>4. Методические рекомендации МО РБ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2015.</w:t>
      </w:r>
    </w:p>
    <w:p w14:paraId="4AEBA148" w14:textId="77777777" w:rsidR="00592756" w:rsidRPr="00D41443" w:rsidRDefault="008B3278" w:rsidP="00D41443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          </w:t>
      </w:r>
      <w:r w:rsidR="006C333A" w:rsidRPr="00D41443">
        <w:rPr>
          <w:snapToGrid w:val="0"/>
          <w:sz w:val="28"/>
          <w:szCs w:val="28"/>
        </w:rPr>
        <w:t xml:space="preserve">5. </w:t>
      </w:r>
      <w:r w:rsidR="005B30D7" w:rsidRPr="00D41443">
        <w:rPr>
          <w:snapToGrid w:val="0"/>
          <w:sz w:val="28"/>
          <w:szCs w:val="28"/>
        </w:rPr>
        <w:t>Дипломное проектирование. Учебное пособие для студентов. Под редакцией д.т.н., профессора Лачина В.</w:t>
      </w:r>
      <w:r w:rsidR="00FC7C75" w:rsidRPr="00D41443">
        <w:rPr>
          <w:snapToGrid w:val="0"/>
          <w:sz w:val="28"/>
          <w:szCs w:val="28"/>
        </w:rPr>
        <w:t>И. –</w:t>
      </w:r>
      <w:proofErr w:type="spellStart"/>
      <w:r w:rsidR="00FC7C75" w:rsidRPr="00D41443">
        <w:rPr>
          <w:snapToGrid w:val="0"/>
          <w:sz w:val="28"/>
          <w:szCs w:val="28"/>
        </w:rPr>
        <w:t>Ростов</w:t>
      </w:r>
      <w:proofErr w:type="spellEnd"/>
      <w:r w:rsidR="00FC7C75" w:rsidRPr="00D41443">
        <w:rPr>
          <w:snapToGrid w:val="0"/>
          <w:sz w:val="28"/>
          <w:szCs w:val="28"/>
        </w:rPr>
        <w:t xml:space="preserve"> на Дону: Феникс, 2008</w:t>
      </w:r>
      <w:r w:rsidR="005B30D7" w:rsidRPr="00D41443">
        <w:rPr>
          <w:snapToGrid w:val="0"/>
          <w:sz w:val="28"/>
          <w:szCs w:val="28"/>
        </w:rPr>
        <w:t>.</w:t>
      </w:r>
    </w:p>
    <w:p w14:paraId="4C971621" w14:textId="77777777"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</w:t>
      </w:r>
      <w:r w:rsidR="006C333A" w:rsidRPr="00D41443">
        <w:rPr>
          <w:sz w:val="28"/>
          <w:szCs w:val="28"/>
        </w:rPr>
        <w:t>6.</w:t>
      </w:r>
      <w:r w:rsidRPr="00D41443">
        <w:rPr>
          <w:sz w:val="28"/>
          <w:szCs w:val="28"/>
        </w:rPr>
        <w:t xml:space="preserve">  </w:t>
      </w:r>
      <w:r w:rsidR="00FC7C75" w:rsidRPr="00D41443">
        <w:rPr>
          <w:sz w:val="28"/>
          <w:szCs w:val="28"/>
        </w:rPr>
        <w:t xml:space="preserve">ГОСТ 19.701-90. Схемы алгоритмов, программ, данных и систем. Условные обозначения и правила выполнения. - Взамен ГОСТ 19.002-80, ГОСТ 19.003-80; </w:t>
      </w:r>
      <w:proofErr w:type="spellStart"/>
      <w:r w:rsidR="00FC7C75" w:rsidRPr="00D41443">
        <w:rPr>
          <w:sz w:val="28"/>
          <w:szCs w:val="28"/>
        </w:rPr>
        <w:t>введ</w:t>
      </w:r>
      <w:proofErr w:type="spellEnd"/>
      <w:r w:rsidR="00FC7C75" w:rsidRPr="00D41443">
        <w:rPr>
          <w:sz w:val="28"/>
          <w:szCs w:val="28"/>
        </w:rPr>
        <w:t>. 01.01.1992. - М.: Межгосударственный совет по стандартизации, метрологии и сертификации, 1991. - 23 с. - (Единая система программной документации).</w:t>
      </w:r>
    </w:p>
    <w:p w14:paraId="5B38DB0F" w14:textId="77777777"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</w:t>
      </w:r>
      <w:r w:rsidR="006C333A" w:rsidRPr="00D41443">
        <w:rPr>
          <w:sz w:val="28"/>
          <w:szCs w:val="28"/>
        </w:rPr>
        <w:t xml:space="preserve">7. </w:t>
      </w:r>
      <w:r w:rsidR="00FC7C75" w:rsidRPr="00D41443">
        <w:rPr>
          <w:sz w:val="28"/>
          <w:szCs w:val="28"/>
        </w:rPr>
        <w:t xml:space="preserve">ГОСТ 19.102-77. Стадии разработки. - </w:t>
      </w:r>
      <w:proofErr w:type="spellStart"/>
      <w:r w:rsidR="00FC7C75" w:rsidRPr="00D41443">
        <w:rPr>
          <w:sz w:val="28"/>
          <w:szCs w:val="28"/>
        </w:rPr>
        <w:t>Введ</w:t>
      </w:r>
      <w:proofErr w:type="spellEnd"/>
      <w:r w:rsidR="00FC7C75" w:rsidRPr="00D41443">
        <w:rPr>
          <w:sz w:val="28"/>
          <w:szCs w:val="28"/>
        </w:rPr>
        <w:t>. 01.01.1980. - М.: Межгосударственный совет по стандартизации, метрологии и сертификации, 1991. - 2 с. - (Единая система программной документации).</w:t>
      </w:r>
    </w:p>
    <w:p w14:paraId="2F38BDF2" w14:textId="77777777"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</w:t>
      </w:r>
      <w:r w:rsidR="006C333A" w:rsidRPr="00D41443">
        <w:rPr>
          <w:sz w:val="28"/>
          <w:szCs w:val="28"/>
        </w:rPr>
        <w:t>8.</w:t>
      </w:r>
      <w:r w:rsidRPr="00D41443">
        <w:rPr>
          <w:sz w:val="28"/>
          <w:szCs w:val="28"/>
        </w:rPr>
        <w:t xml:space="preserve">   </w:t>
      </w:r>
      <w:r w:rsidR="00FC7C75" w:rsidRPr="00D41443">
        <w:rPr>
          <w:sz w:val="28"/>
          <w:szCs w:val="28"/>
        </w:rPr>
        <w:t xml:space="preserve">ГОСТ 19.201-78. Техническое задание. Требования к содержанию и оформлению. - </w:t>
      </w:r>
      <w:proofErr w:type="spellStart"/>
      <w:r w:rsidR="00FC7C75" w:rsidRPr="00D41443">
        <w:rPr>
          <w:sz w:val="28"/>
          <w:szCs w:val="28"/>
        </w:rPr>
        <w:t>Введ</w:t>
      </w:r>
      <w:proofErr w:type="spellEnd"/>
      <w:r w:rsidR="00FC7C75" w:rsidRPr="00D41443">
        <w:rPr>
          <w:sz w:val="28"/>
          <w:szCs w:val="28"/>
        </w:rPr>
        <w:t>. 01.01.1980. - М.: Межгосударственный совет по стандартизации, метрологии и сертификации, 1991. - 2 с. - (Единая система программной документации).</w:t>
      </w:r>
    </w:p>
    <w:p w14:paraId="2EDBAB2E" w14:textId="77777777"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lastRenderedPageBreak/>
        <w:t xml:space="preserve">            </w:t>
      </w:r>
      <w:r w:rsidR="006C333A" w:rsidRPr="00D41443">
        <w:rPr>
          <w:sz w:val="28"/>
          <w:szCs w:val="28"/>
        </w:rPr>
        <w:t>9</w:t>
      </w:r>
      <w:r w:rsidRPr="00D41443">
        <w:rPr>
          <w:sz w:val="28"/>
          <w:szCs w:val="28"/>
        </w:rPr>
        <w:t xml:space="preserve">   </w:t>
      </w:r>
      <w:r w:rsidR="00FC7C75" w:rsidRPr="00D41443">
        <w:rPr>
          <w:sz w:val="28"/>
          <w:szCs w:val="28"/>
        </w:rPr>
        <w:t xml:space="preserve">ГОСТ 19.402-78. Описание программы. </w:t>
      </w:r>
      <w:proofErr w:type="spellStart"/>
      <w:r w:rsidR="00FC7C75" w:rsidRPr="00D41443">
        <w:rPr>
          <w:sz w:val="28"/>
          <w:szCs w:val="28"/>
        </w:rPr>
        <w:t>Введ</w:t>
      </w:r>
      <w:proofErr w:type="spellEnd"/>
      <w:r w:rsidR="00FC7C75" w:rsidRPr="00D41443">
        <w:rPr>
          <w:sz w:val="28"/>
          <w:szCs w:val="28"/>
        </w:rPr>
        <w:t>. 01.01.1980. - М.: Межгосударственный совет по стандартизации, метрологии и сертификации, 1991. - 2 с. - (Единая система программной документации).</w:t>
      </w:r>
    </w:p>
    <w:p w14:paraId="3C42DB61" w14:textId="77777777"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</w:t>
      </w:r>
      <w:r w:rsidR="006C333A" w:rsidRPr="00D41443">
        <w:rPr>
          <w:sz w:val="28"/>
          <w:szCs w:val="28"/>
        </w:rPr>
        <w:t>10.</w:t>
      </w:r>
      <w:r w:rsidRPr="00D41443">
        <w:rPr>
          <w:sz w:val="28"/>
          <w:szCs w:val="28"/>
        </w:rPr>
        <w:t xml:space="preserve">  </w:t>
      </w:r>
      <w:r w:rsidR="00FC7C75" w:rsidRPr="00D41443">
        <w:rPr>
          <w:sz w:val="28"/>
          <w:szCs w:val="28"/>
        </w:rPr>
        <w:t xml:space="preserve">ГОСТ 19.404-79. Пояснительная записка. Требования к содержанию и оформлению. - </w:t>
      </w:r>
      <w:proofErr w:type="spellStart"/>
      <w:r w:rsidR="00FC7C75" w:rsidRPr="00D41443">
        <w:rPr>
          <w:sz w:val="28"/>
          <w:szCs w:val="28"/>
        </w:rPr>
        <w:t>Введ</w:t>
      </w:r>
      <w:proofErr w:type="spellEnd"/>
      <w:r w:rsidR="00FC7C75" w:rsidRPr="00D41443">
        <w:rPr>
          <w:sz w:val="28"/>
          <w:szCs w:val="28"/>
        </w:rPr>
        <w:t>. 01.01.1981. - М.: Межгосударственный совет по стандартизации, метрологии и сертификации, 1991. - 2 с. - (Единая система программной документации).</w:t>
      </w:r>
    </w:p>
    <w:p w14:paraId="6BE6DFA5" w14:textId="77777777"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11  </w:t>
      </w:r>
      <w:r w:rsidR="00FC7C75" w:rsidRPr="00D41443">
        <w:rPr>
          <w:sz w:val="28"/>
          <w:szCs w:val="28"/>
        </w:rPr>
        <w:t xml:space="preserve">ГОСТ 2.105-95. Общие требования к текстовым документам. - Взамен ГОСТ 2.105-79, ГОСТ 2.906-71; </w:t>
      </w:r>
      <w:proofErr w:type="spellStart"/>
      <w:r w:rsidR="00FC7C75" w:rsidRPr="00D41443">
        <w:rPr>
          <w:sz w:val="28"/>
          <w:szCs w:val="28"/>
        </w:rPr>
        <w:t>введ</w:t>
      </w:r>
      <w:proofErr w:type="spellEnd"/>
      <w:r w:rsidR="00FC7C75" w:rsidRPr="00D41443">
        <w:rPr>
          <w:sz w:val="28"/>
          <w:szCs w:val="28"/>
        </w:rPr>
        <w:t>. 01.07.1996. - Минск: Межгосударственный совет по стандартизации, метрологии и сертификации, 1995. - 19 с. - (Межгосударственный стандарт. Единая система конструкторской документации).</w:t>
      </w:r>
    </w:p>
    <w:p w14:paraId="131E9AC1" w14:textId="77777777" w:rsidR="008F1FF0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rFonts w:eastAsia="Calibri"/>
          <w:sz w:val="28"/>
          <w:szCs w:val="28"/>
        </w:rPr>
        <w:t xml:space="preserve">            12</w:t>
      </w:r>
      <w:r w:rsidR="006C333A" w:rsidRPr="00D41443">
        <w:rPr>
          <w:rFonts w:eastAsia="Calibri"/>
          <w:sz w:val="28"/>
          <w:szCs w:val="28"/>
        </w:rPr>
        <w:t>.</w:t>
      </w:r>
      <w:r w:rsidRPr="00D41443">
        <w:rPr>
          <w:rFonts w:eastAsia="Calibri"/>
          <w:sz w:val="28"/>
          <w:szCs w:val="28"/>
        </w:rPr>
        <w:t xml:space="preserve"> </w:t>
      </w:r>
      <w:r w:rsidR="008F1FF0" w:rsidRPr="00D41443">
        <w:rPr>
          <w:rFonts w:eastAsia="Calibri"/>
          <w:sz w:val="28"/>
          <w:szCs w:val="28"/>
        </w:rPr>
        <w:t>ГОСТ 7.32.- 2001 «Система стандартов по информации, библиотечному и издательскому делу «Отчет о научно-исследовательской работе».</w:t>
      </w:r>
    </w:p>
    <w:p w14:paraId="1823A17A" w14:textId="77777777" w:rsidR="008F1FF0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rFonts w:eastAsia="Calibri"/>
          <w:sz w:val="28"/>
          <w:szCs w:val="28"/>
        </w:rPr>
        <w:t xml:space="preserve">            13  </w:t>
      </w:r>
      <w:r w:rsidR="008F1FF0" w:rsidRPr="00D41443">
        <w:rPr>
          <w:rFonts w:eastAsia="Calibri"/>
          <w:sz w:val="28"/>
          <w:szCs w:val="28"/>
        </w:rPr>
        <w:t>ГОСТ 7.1. –2003 «Библиографическая запись. Библиографическое описание»</w:t>
      </w:r>
    </w:p>
    <w:p w14:paraId="29F6841D" w14:textId="77777777" w:rsidR="008F1FF0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rFonts w:eastAsia="Calibri"/>
          <w:sz w:val="28"/>
          <w:szCs w:val="28"/>
        </w:rPr>
        <w:t xml:space="preserve">            14  </w:t>
      </w:r>
      <w:r w:rsidR="008F1FF0" w:rsidRPr="00D41443">
        <w:rPr>
          <w:rFonts w:eastAsia="Calibri"/>
          <w:sz w:val="28"/>
          <w:szCs w:val="28"/>
        </w:rPr>
        <w:t>ГОСТ 7.82.–2001 «Библиографическая запись».</w:t>
      </w:r>
    </w:p>
    <w:p w14:paraId="71370840" w14:textId="77777777" w:rsidR="00FC7C75" w:rsidRPr="00D41443" w:rsidRDefault="008B3278" w:rsidP="00D41443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D41443">
        <w:rPr>
          <w:noProof/>
          <w:snapToGrid w:val="0"/>
          <w:sz w:val="28"/>
          <w:szCs w:val="28"/>
        </w:rPr>
        <w:t xml:space="preserve">            15  </w:t>
      </w:r>
      <w:r w:rsidR="006C333A" w:rsidRPr="00D41443">
        <w:rPr>
          <w:noProof/>
          <w:snapToGrid w:val="0"/>
          <w:sz w:val="28"/>
          <w:szCs w:val="28"/>
        </w:rPr>
        <w:t xml:space="preserve">ФГОС СПО по специальности </w:t>
      </w:r>
      <w:r w:rsidR="00517B1C" w:rsidRPr="00D41443">
        <w:rPr>
          <w:noProof/>
          <w:snapToGrid w:val="0"/>
          <w:sz w:val="28"/>
          <w:szCs w:val="28"/>
        </w:rPr>
        <w:t>11</w:t>
      </w:r>
      <w:r w:rsidR="006C333A" w:rsidRPr="00D41443">
        <w:rPr>
          <w:noProof/>
          <w:snapToGrid w:val="0"/>
          <w:sz w:val="28"/>
          <w:szCs w:val="28"/>
        </w:rPr>
        <w:t>.02.</w:t>
      </w:r>
      <w:r w:rsidR="00517B1C" w:rsidRPr="00D41443">
        <w:rPr>
          <w:noProof/>
          <w:snapToGrid w:val="0"/>
          <w:sz w:val="28"/>
          <w:szCs w:val="28"/>
        </w:rPr>
        <w:t>1</w:t>
      </w:r>
      <w:r w:rsidR="006D438E">
        <w:rPr>
          <w:noProof/>
          <w:snapToGrid w:val="0"/>
          <w:sz w:val="28"/>
          <w:szCs w:val="28"/>
        </w:rPr>
        <w:t>5</w:t>
      </w:r>
      <w:r w:rsidR="006C333A" w:rsidRPr="00D41443">
        <w:rPr>
          <w:noProof/>
          <w:snapToGrid w:val="0"/>
          <w:sz w:val="28"/>
          <w:szCs w:val="28"/>
        </w:rPr>
        <w:t xml:space="preserve"> «</w:t>
      </w:r>
      <w:r w:rsidR="006D438E">
        <w:rPr>
          <w:noProof/>
          <w:snapToGrid w:val="0"/>
          <w:sz w:val="28"/>
          <w:szCs w:val="28"/>
        </w:rPr>
        <w:t>Инфокоммуникационные сети и системы связи</w:t>
      </w:r>
      <w:r w:rsidR="006C333A" w:rsidRPr="00D41443">
        <w:rPr>
          <w:noProof/>
          <w:snapToGrid w:val="0"/>
          <w:sz w:val="28"/>
          <w:szCs w:val="28"/>
        </w:rPr>
        <w:t>»</w:t>
      </w:r>
    </w:p>
    <w:p w14:paraId="67447689" w14:textId="77777777"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8844634" w14:textId="77777777"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58609F7" w14:textId="77777777"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23910BC" w14:textId="77777777" w:rsidR="00517B1C" w:rsidRPr="00D41443" w:rsidRDefault="00517B1C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243EB7D" w14:textId="77777777" w:rsidR="00517B1C" w:rsidRPr="00D41443" w:rsidRDefault="00517B1C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2AE0988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9B06844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F9CEBF1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2146454" w14:textId="77777777"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0359B3F3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359250E" w14:textId="77777777" w:rsidR="00A55454" w:rsidRDefault="00A55454" w:rsidP="00D41443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2DEF5145" w14:textId="77777777" w:rsidR="00A55454" w:rsidRDefault="00A55454" w:rsidP="00D41443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14:paraId="510D8CF9" w14:textId="77777777" w:rsidR="009D0E5B" w:rsidRPr="00D41443" w:rsidRDefault="00A55454" w:rsidP="00A55454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9D0E5B" w:rsidRPr="00D41443">
        <w:rPr>
          <w:b/>
          <w:sz w:val="28"/>
          <w:szCs w:val="28"/>
        </w:rPr>
        <w:t xml:space="preserve"> Критерии оценки выпускной квалификационной работы</w:t>
      </w:r>
    </w:p>
    <w:p w14:paraId="0FE5FC2F" w14:textId="77777777" w:rsidR="009D0E5B" w:rsidRPr="00D41443" w:rsidRDefault="009D0E5B" w:rsidP="00D41443">
      <w:pPr>
        <w:widowControl w:val="0"/>
        <w:spacing w:line="360" w:lineRule="auto"/>
        <w:ind w:left="375"/>
        <w:jc w:val="both"/>
        <w:rPr>
          <w:b/>
          <w:sz w:val="28"/>
          <w:szCs w:val="28"/>
        </w:rPr>
      </w:pPr>
    </w:p>
    <w:p w14:paraId="050854BE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Выпускная квалификационная  работа, представленная ГАК  оценивается по пятибалльной системе.</w:t>
      </w:r>
    </w:p>
    <w:p w14:paraId="2BA7C34F" w14:textId="77777777" w:rsidR="009D0E5B" w:rsidRPr="00D41443" w:rsidRDefault="009D0E5B" w:rsidP="00D41443">
      <w:pPr>
        <w:widowControl w:val="0"/>
        <w:spacing w:line="360" w:lineRule="auto"/>
        <w:ind w:left="525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Оценка «отлично» выставляется в случаях, когда ВКР:</w:t>
      </w:r>
    </w:p>
    <w:p w14:paraId="5DFC6FB6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носит  исследовательский  характер,  содержит  грамотно  изложенные теоретические  положения,  глубокий  финансовый  анализ,  критический  разбор практического  опыта  по  исследуемой  проблеме,  характеризуется  логичным, последовательным  изложением  материала  с  соответствующими  выводами  и обоснованными предложениями; </w:t>
      </w:r>
    </w:p>
    <w:p w14:paraId="385673EE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имеет положительные отзывы руководителя дипломной работы и рецензента; </w:t>
      </w:r>
    </w:p>
    <w:p w14:paraId="67AA50FE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при  защите  работы  студент  показывает  глубокое  знание  вопросов  темы,  свободно  оперирует  данными  исследования,  во  время  доклада  использует иллюстративный (таблицы, схемы, графики и т.п.) или раздаточный материал, легко отвечает на поставленные вопросы. </w:t>
      </w:r>
    </w:p>
    <w:p w14:paraId="0BF210D2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Оценка «хорошо» выставляется в случаях, когда ВКР: </w:t>
      </w:r>
    </w:p>
    <w:p w14:paraId="607BF505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носит  исследовательский  характер,  содержит  грамотно  изложенные теоретические  положения,  подробный  финансовый  анализ,  критический  разбор практического  опыта  по  исследуемой  проблеме,  характеризуется  последовательным изложением материала с соответствующими выводами, но не вполне обоснованными предложениями; </w:t>
      </w:r>
    </w:p>
    <w:p w14:paraId="0E73AB85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имеет положительные отзывы руководителя дипломной работы и рецензента; </w:t>
      </w:r>
    </w:p>
    <w:p w14:paraId="0687B39C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при  защите  работы  студент  показывает  знание  вопросов  темы,  оперирует данными  исследования,  во  время  доклада  использует  иллюстративный  (таблицы, схемы, графики и т.п.) или раздаточный материал, без особых затруднений отвечает на поставленные вопросы. </w:t>
      </w:r>
    </w:p>
    <w:p w14:paraId="1F02142E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Оценка «удовлетворительно» выставляется в случаях, когда ВКР:</w:t>
      </w:r>
    </w:p>
    <w:p w14:paraId="2DCCFE81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носит  исследовательский  характер,  содержит  грамотно  изложенные </w:t>
      </w:r>
      <w:r w:rsidRPr="00D41443">
        <w:rPr>
          <w:sz w:val="28"/>
          <w:szCs w:val="28"/>
        </w:rPr>
        <w:lastRenderedPageBreak/>
        <w:t xml:space="preserve">теоретические  положения,  базируется  на  практическом  материале,  но  отличается поверхностным  анализом  практического  опыта  по  исследуемой  проблеме, характеризуется  непоследовательным  изложением  материала  и  необоснованными предложениями; </w:t>
      </w:r>
    </w:p>
    <w:p w14:paraId="2C4C73E1" w14:textId="77777777" w:rsidR="009D0E5B" w:rsidRPr="00D41443" w:rsidRDefault="009D0E5B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в отзывах руководителя дипломной работы и рецензента имеются замечания по содержанию работы и методам исследования; </w:t>
      </w:r>
    </w:p>
    <w:p w14:paraId="0C06507D" w14:textId="77777777" w:rsidR="009D0E5B" w:rsidRPr="00D41443" w:rsidRDefault="009D0E5B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при  защите  работы  студент  проявляет  неуверенность,  показывает  слабое знание  вопросов  темы,  не  дает  полного,  аргументированного  ответа  на  заданные вопросы, иллюстративный материал подготовлен некачественно. </w:t>
      </w:r>
    </w:p>
    <w:p w14:paraId="694A8567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Оценка «неудовлетворительно» выставляется в случаях, когда ВКР:</w:t>
      </w:r>
    </w:p>
    <w:p w14:paraId="6AECB0E2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не  носит  исследовательского  характера,  не  содержит  анализа  практического опыта  по  исследуемой  проблеме,  характеризуется  непоследовательным  изложением материала, не имеет выводов либо они носят декларативный характер; </w:t>
      </w:r>
    </w:p>
    <w:p w14:paraId="154AC098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в  отзывах  руководителя  дипломной  работы  и  рецензента  имеются критические замечания; </w:t>
      </w:r>
    </w:p>
    <w:p w14:paraId="6FCB4FAC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-  при защите  работы студент затрудняется отвечать на поставленные вопросы по  теме,  не  знает  теории  вопроса,  при  ответе  допускает  существенные  ошибки, иллюстративный материал к защите не подготовлен.</w:t>
      </w:r>
    </w:p>
    <w:p w14:paraId="65BC6C1F" w14:textId="77777777"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14:paraId="088CDE2C" w14:textId="77777777"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F33E998" w14:textId="77777777"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5953B1F" w14:textId="77777777"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909D200" w14:textId="77777777"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8CA3D9D" w14:textId="77777777"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1AA944A" w14:textId="77777777"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807B612" w14:textId="77777777"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AE0AC8C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8487929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F5CEEF1" w14:textId="77777777" w:rsidR="005D6D9F" w:rsidRPr="00D41443" w:rsidRDefault="005D6D9F" w:rsidP="00D41443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14:paraId="4B474D3F" w14:textId="77777777" w:rsidR="005D6D9F" w:rsidRPr="00D41443" w:rsidRDefault="005D6D9F" w:rsidP="00A5545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D41443">
        <w:rPr>
          <w:b/>
          <w:sz w:val="28"/>
          <w:szCs w:val="28"/>
        </w:rPr>
        <w:lastRenderedPageBreak/>
        <w:t>Приложение 1</w:t>
      </w:r>
    </w:p>
    <w:p w14:paraId="096B3E7C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248D14B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E921790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59EF01C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D6E6BAA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40253E96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FDED4A2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2904A61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04824B13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586D798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109A4D4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A054537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73D0D8B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C3D8109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E8C138E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ED70DE6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B3CE5D4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2A49D57A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D8F6C87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24374A0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60DDE215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B37362B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025D0BC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55C59037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173A789B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93197FE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EA0C244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3849801F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6C501CC" w14:textId="77777777"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14:paraId="7EE2D575" w14:textId="77777777" w:rsidR="005D6D9F" w:rsidRPr="00A55454" w:rsidRDefault="005D6D9F" w:rsidP="00A55454">
      <w:pPr>
        <w:widowControl w:val="0"/>
        <w:jc w:val="both"/>
        <w:rPr>
          <w:sz w:val="28"/>
          <w:szCs w:val="2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129"/>
        <w:gridCol w:w="9503"/>
      </w:tblGrid>
      <w:tr w:rsidR="00046358" w:rsidRPr="00A55454" w14:paraId="745021C8" w14:textId="77777777" w:rsidTr="00A55454">
        <w:trPr>
          <w:jc w:val="center"/>
        </w:trPr>
        <w:tc>
          <w:tcPr>
            <w:tcW w:w="1129" w:type="dxa"/>
          </w:tcPr>
          <w:p w14:paraId="5F23EE80" w14:textId="77777777" w:rsidR="00046358" w:rsidRPr="00A55454" w:rsidRDefault="006D438E" w:rsidP="00A5545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0FED4D0" wp14:editId="3B36F64C">
                  <wp:extent cx="533400" cy="698500"/>
                  <wp:effectExtent l="19050" t="0" r="0" b="0"/>
                  <wp:docPr id="2" name="Рисунок 2" descr="логотип 2016 УКРТБ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2016 УКРТБ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14:paraId="00818E3A" w14:textId="77777777" w:rsidR="00046358" w:rsidRPr="00A55454" w:rsidRDefault="00046358" w:rsidP="00AD16A8">
            <w:pPr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 xml:space="preserve">МИНИСТЕРСТВО ОБРАЗОВАНИЯ </w:t>
            </w:r>
            <w:r w:rsidR="006D438E">
              <w:rPr>
                <w:sz w:val="28"/>
                <w:szCs w:val="28"/>
              </w:rPr>
              <w:t xml:space="preserve">И НАУКИ </w:t>
            </w:r>
            <w:r w:rsidRPr="00A55454">
              <w:rPr>
                <w:sz w:val="28"/>
                <w:szCs w:val="28"/>
              </w:rPr>
              <w:t>РЕСПУБЛИКИ БАШКОРТОСТАН</w:t>
            </w:r>
          </w:p>
          <w:p w14:paraId="053A05DD" w14:textId="77777777" w:rsidR="00046358" w:rsidRPr="00A55454" w:rsidRDefault="00046358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14:paraId="1DFFAB02" w14:textId="77777777" w:rsidR="00046358" w:rsidRPr="00A55454" w:rsidRDefault="00046358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Уфимский колледж радиоэлектроники, телекоммуникаций и безопасности</w:t>
            </w:r>
          </w:p>
        </w:tc>
      </w:tr>
    </w:tbl>
    <w:p w14:paraId="412CDD18" w14:textId="77777777" w:rsidR="00046358" w:rsidRPr="00A55454" w:rsidRDefault="00046358" w:rsidP="00A55454">
      <w:pPr>
        <w:shd w:val="clear" w:color="auto" w:fill="FFFFFF"/>
        <w:ind w:left="754"/>
        <w:jc w:val="both"/>
        <w:rPr>
          <w:sz w:val="28"/>
          <w:szCs w:val="28"/>
        </w:rPr>
      </w:pPr>
    </w:p>
    <w:p w14:paraId="712AC572" w14:textId="77777777" w:rsidR="00517B1C" w:rsidRDefault="00517B1C" w:rsidP="00A55454">
      <w:pPr>
        <w:jc w:val="both"/>
        <w:rPr>
          <w:sz w:val="28"/>
          <w:szCs w:val="28"/>
        </w:rPr>
      </w:pPr>
    </w:p>
    <w:p w14:paraId="10E59D8E" w14:textId="77777777" w:rsidR="006D438E" w:rsidRDefault="006D438E" w:rsidP="00A55454">
      <w:pPr>
        <w:jc w:val="both"/>
        <w:rPr>
          <w:sz w:val="28"/>
          <w:szCs w:val="28"/>
        </w:rPr>
      </w:pPr>
    </w:p>
    <w:p w14:paraId="53D9FCDE" w14:textId="77777777" w:rsidR="006D438E" w:rsidRDefault="006D438E" w:rsidP="00A55454">
      <w:pPr>
        <w:jc w:val="both"/>
        <w:rPr>
          <w:sz w:val="28"/>
          <w:szCs w:val="28"/>
        </w:rPr>
      </w:pPr>
    </w:p>
    <w:p w14:paraId="6CC6B7E6" w14:textId="77777777" w:rsidR="006D438E" w:rsidRDefault="006D438E" w:rsidP="00A55454">
      <w:pPr>
        <w:jc w:val="both"/>
        <w:rPr>
          <w:sz w:val="28"/>
          <w:szCs w:val="28"/>
        </w:rPr>
      </w:pPr>
    </w:p>
    <w:p w14:paraId="1E89D7EF" w14:textId="77777777" w:rsidR="006D438E" w:rsidRDefault="006D438E" w:rsidP="00A55454">
      <w:pPr>
        <w:jc w:val="both"/>
        <w:rPr>
          <w:sz w:val="28"/>
          <w:szCs w:val="28"/>
        </w:rPr>
      </w:pPr>
    </w:p>
    <w:p w14:paraId="292DBC86" w14:textId="77777777" w:rsidR="006D438E" w:rsidRDefault="006D438E" w:rsidP="00A55454">
      <w:pPr>
        <w:jc w:val="both"/>
        <w:rPr>
          <w:sz w:val="28"/>
          <w:szCs w:val="28"/>
        </w:rPr>
      </w:pPr>
    </w:p>
    <w:p w14:paraId="5AA62C35" w14:textId="77777777" w:rsidR="006D438E" w:rsidRPr="00A55454" w:rsidRDefault="006D438E" w:rsidP="00A55454">
      <w:pPr>
        <w:jc w:val="both"/>
        <w:rPr>
          <w:sz w:val="28"/>
          <w:szCs w:val="28"/>
        </w:rPr>
      </w:pPr>
    </w:p>
    <w:p w14:paraId="33FACAB1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373EAF2F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7AD37177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1CB4E8CE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6353E300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243871BC" w14:textId="77777777" w:rsidR="00517B1C" w:rsidRPr="00A55454" w:rsidRDefault="00457BED" w:rsidP="00A5545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6938711">
          <v:line id="_x0000_s1029" style="position:absolute;left:0;text-align:left;z-index:251656704" from="36pt,15.2pt" to="468pt,15.2pt"/>
        </w:pict>
      </w:r>
      <w:r>
        <w:rPr>
          <w:noProof/>
          <w:sz w:val="28"/>
          <w:szCs w:val="28"/>
        </w:rPr>
        <w:pict w14:anchorId="24B17FA1">
          <v:line id="_x0000_s1031" style="position:absolute;left:0;text-align:left;z-index:251658752" from="0,51.2pt" to="468pt,51.2pt"/>
        </w:pict>
      </w:r>
      <w:r>
        <w:rPr>
          <w:noProof/>
          <w:sz w:val="28"/>
          <w:szCs w:val="28"/>
        </w:rPr>
        <w:pict w14:anchorId="4879FEE8">
          <v:line id="_x0000_s1030" style="position:absolute;left:0;text-align:left;z-index:251657728" from="0,33.2pt" to="468pt,33.2pt"/>
        </w:pict>
      </w:r>
      <w:r w:rsidR="00517B1C" w:rsidRPr="00A55454">
        <w:rPr>
          <w:sz w:val="28"/>
          <w:szCs w:val="28"/>
        </w:rPr>
        <w:t>Тема:</w:t>
      </w:r>
    </w:p>
    <w:p w14:paraId="24700101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77E356AE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678150D0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6706224A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715E4BD8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49908AF0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492F0190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2B5BCC21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7BB2C728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148F3A14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55B3BE26" w14:textId="77777777" w:rsidR="00517B1C" w:rsidRPr="00A55454" w:rsidRDefault="00517B1C" w:rsidP="00A55454">
      <w:pPr>
        <w:jc w:val="center"/>
        <w:rPr>
          <w:b/>
          <w:sz w:val="28"/>
          <w:szCs w:val="28"/>
        </w:rPr>
      </w:pPr>
      <w:r w:rsidRPr="00A55454">
        <w:rPr>
          <w:b/>
          <w:sz w:val="28"/>
          <w:szCs w:val="28"/>
        </w:rPr>
        <w:t>ДИПЛОМНАЯ РАБОТА</w:t>
      </w:r>
      <w:r w:rsidR="006D438E">
        <w:rPr>
          <w:b/>
          <w:sz w:val="28"/>
          <w:szCs w:val="28"/>
        </w:rPr>
        <w:t xml:space="preserve"> (ПРОЕКТ)</w:t>
      </w:r>
    </w:p>
    <w:p w14:paraId="6B928A13" w14:textId="77777777" w:rsidR="00517B1C" w:rsidRPr="00A55454" w:rsidRDefault="00517B1C" w:rsidP="00A55454">
      <w:pPr>
        <w:jc w:val="both"/>
        <w:rPr>
          <w:b/>
          <w:sz w:val="28"/>
          <w:szCs w:val="28"/>
        </w:rPr>
      </w:pPr>
    </w:p>
    <w:p w14:paraId="6FC7E5AC" w14:textId="77777777" w:rsidR="00517B1C" w:rsidRPr="00A55454" w:rsidRDefault="00517B1C" w:rsidP="00A55454">
      <w:pPr>
        <w:jc w:val="both"/>
        <w:rPr>
          <w:b/>
          <w:sz w:val="28"/>
          <w:szCs w:val="28"/>
        </w:rPr>
      </w:pPr>
    </w:p>
    <w:p w14:paraId="62C2F18A" w14:textId="77777777" w:rsidR="00517B1C" w:rsidRPr="00A55454" w:rsidRDefault="00517B1C" w:rsidP="00A55454">
      <w:pPr>
        <w:jc w:val="both"/>
        <w:rPr>
          <w:b/>
          <w:sz w:val="28"/>
          <w:szCs w:val="28"/>
        </w:rPr>
      </w:pPr>
    </w:p>
    <w:p w14:paraId="6BB93749" w14:textId="77777777" w:rsidR="00517B1C" w:rsidRPr="00A55454" w:rsidRDefault="00517B1C" w:rsidP="00A55454">
      <w:pPr>
        <w:jc w:val="both"/>
        <w:rPr>
          <w:b/>
          <w:sz w:val="28"/>
          <w:szCs w:val="28"/>
        </w:rPr>
      </w:pPr>
    </w:p>
    <w:p w14:paraId="3B8AEAE6" w14:textId="77777777" w:rsidR="00517B1C" w:rsidRPr="00A55454" w:rsidRDefault="00517B1C" w:rsidP="00A55454">
      <w:pPr>
        <w:jc w:val="both"/>
        <w:rPr>
          <w:b/>
          <w:sz w:val="28"/>
          <w:szCs w:val="28"/>
        </w:rPr>
      </w:pPr>
    </w:p>
    <w:p w14:paraId="5B624B4D" w14:textId="77777777" w:rsidR="00517B1C" w:rsidRPr="00A55454" w:rsidRDefault="00517B1C" w:rsidP="00A55454">
      <w:pPr>
        <w:jc w:val="both"/>
        <w:rPr>
          <w:b/>
          <w:sz w:val="28"/>
          <w:szCs w:val="28"/>
        </w:rPr>
      </w:pPr>
    </w:p>
    <w:p w14:paraId="64EFA954" w14:textId="77777777" w:rsidR="00517B1C" w:rsidRPr="00A55454" w:rsidRDefault="00517B1C" w:rsidP="00A55454">
      <w:pPr>
        <w:jc w:val="both"/>
        <w:rPr>
          <w:b/>
          <w:sz w:val="28"/>
          <w:szCs w:val="28"/>
        </w:rPr>
      </w:pPr>
    </w:p>
    <w:p w14:paraId="593FEBFB" w14:textId="77777777" w:rsidR="00517B1C" w:rsidRPr="00A55454" w:rsidRDefault="00517B1C" w:rsidP="00A55454">
      <w:pPr>
        <w:jc w:val="both"/>
        <w:rPr>
          <w:b/>
          <w:sz w:val="28"/>
          <w:szCs w:val="28"/>
        </w:rPr>
      </w:pPr>
    </w:p>
    <w:p w14:paraId="044CEEAE" w14:textId="77777777" w:rsidR="00517B1C" w:rsidRPr="00A55454" w:rsidRDefault="00457BED" w:rsidP="00A5545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B34E5B3">
          <v:line id="_x0000_s1032" style="position:absolute;left:0;text-align:left;z-index:251659776" from="1in,13.85pt" to="414pt,13.85pt"/>
        </w:pict>
      </w:r>
      <w:r w:rsidR="00517B1C" w:rsidRPr="00A55454">
        <w:rPr>
          <w:sz w:val="28"/>
          <w:szCs w:val="28"/>
        </w:rPr>
        <w:t xml:space="preserve">Дипломант: </w:t>
      </w:r>
    </w:p>
    <w:p w14:paraId="166D2B4E" w14:textId="77777777" w:rsidR="00517B1C" w:rsidRPr="00A55454" w:rsidRDefault="00517B1C" w:rsidP="00A55454">
      <w:pPr>
        <w:tabs>
          <w:tab w:val="left" w:pos="3860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ab/>
      </w:r>
      <w:r w:rsidR="00046358" w:rsidRPr="00A55454">
        <w:rPr>
          <w:sz w:val="22"/>
          <w:szCs w:val="28"/>
        </w:rPr>
        <w:t>(фамилия имя отчество</w:t>
      </w:r>
      <w:r w:rsidRPr="00A55454">
        <w:rPr>
          <w:sz w:val="22"/>
          <w:szCs w:val="28"/>
        </w:rPr>
        <w:t>)</w:t>
      </w:r>
    </w:p>
    <w:p w14:paraId="75231B9C" w14:textId="77777777" w:rsidR="00517B1C" w:rsidRPr="00A55454" w:rsidRDefault="00517B1C" w:rsidP="00A55454">
      <w:pPr>
        <w:tabs>
          <w:tab w:val="left" w:pos="3860"/>
        </w:tabs>
        <w:jc w:val="both"/>
        <w:rPr>
          <w:sz w:val="28"/>
          <w:szCs w:val="28"/>
        </w:rPr>
      </w:pPr>
    </w:p>
    <w:p w14:paraId="5EE72C6D" w14:textId="77777777" w:rsidR="00517B1C" w:rsidRPr="00A55454" w:rsidRDefault="00457BED" w:rsidP="00A55454">
      <w:pPr>
        <w:tabs>
          <w:tab w:val="left" w:pos="38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75CA839">
          <v:line id="_x0000_s1033" style="position:absolute;left:0;text-align:left;z-index:251660800" from="135pt,15.55pt" to="414pt,15.55pt"/>
        </w:pict>
      </w:r>
      <w:r w:rsidR="00517B1C" w:rsidRPr="00A55454">
        <w:rPr>
          <w:sz w:val="28"/>
          <w:szCs w:val="28"/>
        </w:rPr>
        <w:t>Руководитель работы:</w:t>
      </w:r>
    </w:p>
    <w:p w14:paraId="65A03C12" w14:textId="77777777" w:rsidR="00517B1C" w:rsidRPr="00A55454" w:rsidRDefault="00517B1C" w:rsidP="00A55454">
      <w:pPr>
        <w:tabs>
          <w:tab w:val="left" w:pos="3860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ab/>
      </w:r>
      <w:r w:rsidRPr="00A55454">
        <w:rPr>
          <w:sz w:val="22"/>
          <w:szCs w:val="28"/>
        </w:rPr>
        <w:t>(фамилия и</w:t>
      </w:r>
      <w:r w:rsidR="00046358" w:rsidRPr="00A55454">
        <w:rPr>
          <w:sz w:val="22"/>
          <w:szCs w:val="28"/>
        </w:rPr>
        <w:t>мя отчество</w:t>
      </w:r>
      <w:r w:rsidRPr="00A55454">
        <w:rPr>
          <w:sz w:val="22"/>
          <w:szCs w:val="28"/>
        </w:rPr>
        <w:t>)</w:t>
      </w:r>
    </w:p>
    <w:p w14:paraId="4F2D5CA6" w14:textId="77777777"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14:paraId="1A482B8B" w14:textId="77777777" w:rsidR="00517B1C" w:rsidRDefault="00517B1C" w:rsidP="00A55454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A55454">
        <w:rPr>
          <w:b/>
          <w:color w:val="000000"/>
          <w:spacing w:val="5"/>
          <w:sz w:val="28"/>
          <w:szCs w:val="28"/>
        </w:rPr>
        <w:lastRenderedPageBreak/>
        <w:t>ОТЗЫВ</w:t>
      </w:r>
    </w:p>
    <w:p w14:paraId="5DBB21CD" w14:textId="77777777" w:rsidR="00A55454" w:rsidRPr="00A55454" w:rsidRDefault="00A55454" w:rsidP="00A55454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14:paraId="6F0C990D" w14:textId="77777777" w:rsidR="00D779B1" w:rsidRDefault="00457BED" w:rsidP="00C4267A">
      <w:pPr>
        <w:shd w:val="clear" w:color="auto" w:fill="FFFFFF"/>
        <w:tabs>
          <w:tab w:val="left" w:leader="underscore" w:pos="5741"/>
        </w:tabs>
        <w:ind w:right="-2190"/>
        <w:jc w:val="both"/>
        <w:rPr>
          <w:color w:val="000000"/>
          <w:spacing w:val="-2"/>
          <w:sz w:val="28"/>
          <w:szCs w:val="28"/>
        </w:rPr>
      </w:pPr>
      <w:r>
        <w:rPr>
          <w:noProof/>
          <w:sz w:val="28"/>
          <w:szCs w:val="28"/>
        </w:rPr>
        <w:pict w14:anchorId="08AE3BEC">
          <v:line id="_x0000_s1035" style="position:absolute;left:0;text-align:left;z-index:251661824" from="253.8pt,12.65pt" to="496.8pt,12.65pt"/>
        </w:pict>
      </w:r>
      <w:r w:rsidR="00517B1C" w:rsidRPr="00A55454">
        <w:rPr>
          <w:color w:val="000000"/>
          <w:spacing w:val="-2"/>
          <w:sz w:val="28"/>
          <w:szCs w:val="28"/>
        </w:rPr>
        <w:t xml:space="preserve">На дипломный проект (работу) студента                                                                                                       </w:t>
      </w:r>
    </w:p>
    <w:p w14:paraId="515870EC" w14:textId="77777777" w:rsidR="00D779B1" w:rsidRDefault="00C4267A" w:rsidP="00C4267A">
      <w:pPr>
        <w:shd w:val="clear" w:color="auto" w:fill="FFFFFF"/>
        <w:tabs>
          <w:tab w:val="left" w:pos="6225"/>
        </w:tabs>
        <w:ind w:hanging="284"/>
        <w:jc w:val="both"/>
        <w:rPr>
          <w:color w:val="000000"/>
          <w:spacing w:val="-2"/>
          <w:sz w:val="22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 w:rsidRPr="00C4267A">
        <w:rPr>
          <w:color w:val="000000"/>
          <w:spacing w:val="-2"/>
          <w:sz w:val="22"/>
          <w:szCs w:val="28"/>
        </w:rPr>
        <w:t>(наименование колледжа)</w:t>
      </w:r>
    </w:p>
    <w:p w14:paraId="48F0E879" w14:textId="77777777" w:rsidR="00C4267A" w:rsidRDefault="00C4267A" w:rsidP="00C4267A">
      <w:pPr>
        <w:shd w:val="clear" w:color="auto" w:fill="FFFFFF"/>
        <w:tabs>
          <w:tab w:val="left" w:pos="6225"/>
        </w:tabs>
        <w:ind w:hanging="284"/>
        <w:jc w:val="both"/>
        <w:rPr>
          <w:color w:val="000000"/>
          <w:spacing w:val="-2"/>
          <w:sz w:val="28"/>
          <w:szCs w:val="28"/>
        </w:rPr>
      </w:pPr>
    </w:p>
    <w:p w14:paraId="5D134285" w14:textId="77777777" w:rsidR="00517B1C" w:rsidRDefault="00517B1C" w:rsidP="00A55454">
      <w:pPr>
        <w:shd w:val="clear" w:color="auto" w:fill="FFFFFF"/>
        <w:tabs>
          <w:tab w:val="left" w:leader="underscore" w:pos="2688"/>
          <w:tab w:val="left" w:leader="underscore" w:pos="8688"/>
        </w:tabs>
        <w:jc w:val="both"/>
        <w:rPr>
          <w:color w:val="000000"/>
          <w:spacing w:val="-5"/>
          <w:sz w:val="28"/>
          <w:szCs w:val="28"/>
        </w:rPr>
      </w:pPr>
      <w:r w:rsidRPr="00A55454">
        <w:rPr>
          <w:color w:val="000000"/>
          <w:spacing w:val="-5"/>
          <w:sz w:val="28"/>
          <w:szCs w:val="28"/>
        </w:rPr>
        <w:t>___________________________________________________________специальности</w:t>
      </w:r>
    </w:p>
    <w:p w14:paraId="46EBDCFB" w14:textId="77777777" w:rsidR="00C4267A" w:rsidRPr="00A55454" w:rsidRDefault="00C4267A" w:rsidP="00A55454">
      <w:pPr>
        <w:shd w:val="clear" w:color="auto" w:fill="FFFFFF"/>
        <w:tabs>
          <w:tab w:val="left" w:leader="underscore" w:pos="2688"/>
          <w:tab w:val="left" w:leader="underscore" w:pos="8688"/>
        </w:tabs>
        <w:jc w:val="both"/>
        <w:rPr>
          <w:sz w:val="28"/>
          <w:szCs w:val="28"/>
        </w:rPr>
      </w:pPr>
    </w:p>
    <w:p w14:paraId="61895BE7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color w:val="000000"/>
          <w:sz w:val="28"/>
          <w:szCs w:val="28"/>
        </w:rPr>
      </w:pPr>
      <w:proofErr w:type="spellStart"/>
      <w:r w:rsidRPr="00A55454">
        <w:rPr>
          <w:color w:val="000000"/>
          <w:spacing w:val="-9"/>
          <w:sz w:val="28"/>
          <w:szCs w:val="28"/>
        </w:rPr>
        <w:t>Группа</w:t>
      </w:r>
      <w:r w:rsidR="00C4267A">
        <w:rPr>
          <w:color w:val="000000"/>
          <w:sz w:val="28"/>
          <w:szCs w:val="28"/>
        </w:rPr>
        <w:t>_____________</w:t>
      </w:r>
      <w:r w:rsidRPr="00A55454">
        <w:rPr>
          <w:color w:val="000000"/>
          <w:spacing w:val="-3"/>
          <w:sz w:val="28"/>
          <w:szCs w:val="28"/>
        </w:rPr>
        <w:t>на</w:t>
      </w:r>
      <w:proofErr w:type="spellEnd"/>
      <w:r w:rsidRPr="00A55454">
        <w:rPr>
          <w:color w:val="000000"/>
          <w:spacing w:val="-3"/>
          <w:sz w:val="28"/>
          <w:szCs w:val="28"/>
        </w:rPr>
        <w:t xml:space="preserve"> тему</w:t>
      </w:r>
      <w:r w:rsidRPr="00A55454">
        <w:rPr>
          <w:color w:val="000000"/>
          <w:sz w:val="28"/>
          <w:szCs w:val="28"/>
        </w:rPr>
        <w:t>__________________________________________</w:t>
      </w:r>
    </w:p>
    <w:p w14:paraId="6D979B23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color w:val="000000"/>
          <w:sz w:val="28"/>
          <w:szCs w:val="28"/>
        </w:rPr>
      </w:pPr>
      <w:r w:rsidRPr="00A55454">
        <w:rPr>
          <w:color w:val="000000"/>
          <w:sz w:val="28"/>
          <w:szCs w:val="28"/>
        </w:rPr>
        <w:t>______________________________________________________________________</w:t>
      </w:r>
    </w:p>
    <w:p w14:paraId="6C276EF8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3FD9179B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066B645D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60F5E919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54FC4F74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6E80FA24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65093195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2CC020BC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61B48C95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66822A7C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2AA4C8A4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0EB1FD25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5D492571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5A2E584F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3EFEBCFE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4DA54480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5841AF60" w14:textId="77777777" w:rsidR="00517B1C" w:rsidRPr="00A55454" w:rsidRDefault="00517B1C" w:rsidP="00A55454">
      <w:pPr>
        <w:pBdr>
          <w:bottom w:val="single" w:sz="12" w:space="12" w:color="auto"/>
        </w:pBd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14:paraId="6AF1DDA6" w14:textId="77777777" w:rsidR="00517B1C" w:rsidRPr="00A55454" w:rsidRDefault="00517B1C" w:rsidP="00A55454">
      <w:pPr>
        <w:pBdr>
          <w:bottom w:val="single" w:sz="12" w:space="12" w:color="auto"/>
        </w:pBd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</w:p>
    <w:p w14:paraId="5BD11919" w14:textId="77777777"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color w:val="000000"/>
          <w:sz w:val="28"/>
          <w:szCs w:val="28"/>
        </w:rPr>
      </w:pPr>
    </w:p>
    <w:p w14:paraId="7FBCAE38" w14:textId="77777777" w:rsidR="00517B1C" w:rsidRPr="00C4267A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2"/>
          <w:szCs w:val="28"/>
        </w:rPr>
      </w:pPr>
      <w:r w:rsidRPr="00C4267A">
        <w:rPr>
          <w:color w:val="000000"/>
          <w:sz w:val="22"/>
          <w:szCs w:val="28"/>
        </w:rPr>
        <w:t>Отзыв должен содержать:</w:t>
      </w:r>
    </w:p>
    <w:p w14:paraId="047487E5" w14:textId="77777777" w:rsidR="00517B1C" w:rsidRPr="00C4267A" w:rsidRDefault="00517B1C" w:rsidP="00A55454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djustRightInd w:val="0"/>
        <w:ind w:right="1075" w:firstLine="173"/>
        <w:jc w:val="both"/>
        <w:rPr>
          <w:color w:val="000000"/>
          <w:spacing w:val="-40"/>
          <w:sz w:val="22"/>
          <w:szCs w:val="28"/>
        </w:rPr>
      </w:pPr>
      <w:r w:rsidRPr="00C4267A">
        <w:rPr>
          <w:color w:val="000000"/>
          <w:spacing w:val="-2"/>
          <w:sz w:val="22"/>
          <w:szCs w:val="28"/>
        </w:rPr>
        <w:t>Наименование темы проекта (работы), упоминание о количестве страниц</w:t>
      </w:r>
      <w:r w:rsidRPr="00C4267A">
        <w:rPr>
          <w:color w:val="000000"/>
          <w:spacing w:val="-2"/>
          <w:sz w:val="22"/>
          <w:szCs w:val="28"/>
        </w:rPr>
        <w:br/>
        <w:t xml:space="preserve">   пояснительной записки и количества листов в графической части.</w:t>
      </w:r>
    </w:p>
    <w:p w14:paraId="058DFEE3" w14:textId="77777777" w:rsidR="00517B1C" w:rsidRPr="00C4267A" w:rsidRDefault="00517B1C" w:rsidP="00A55454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djustRightInd w:val="0"/>
        <w:ind w:left="173"/>
        <w:jc w:val="both"/>
        <w:rPr>
          <w:color w:val="000000"/>
          <w:spacing w:val="-22"/>
          <w:sz w:val="22"/>
          <w:szCs w:val="28"/>
        </w:rPr>
      </w:pPr>
      <w:r w:rsidRPr="00C4267A">
        <w:rPr>
          <w:color w:val="000000"/>
          <w:sz w:val="22"/>
          <w:szCs w:val="28"/>
        </w:rPr>
        <w:t>Краткий перечень основных вопросов изложенных в пояснительной записке.</w:t>
      </w:r>
    </w:p>
    <w:p w14:paraId="337801C3" w14:textId="77777777" w:rsidR="00517B1C" w:rsidRPr="00C4267A" w:rsidRDefault="00517B1C" w:rsidP="00A55454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djustRightInd w:val="0"/>
        <w:ind w:left="173"/>
        <w:jc w:val="both"/>
        <w:rPr>
          <w:color w:val="000000"/>
          <w:spacing w:val="-22"/>
          <w:sz w:val="22"/>
          <w:szCs w:val="28"/>
        </w:rPr>
      </w:pPr>
      <w:r w:rsidRPr="00C4267A">
        <w:rPr>
          <w:color w:val="000000"/>
          <w:sz w:val="22"/>
          <w:szCs w:val="28"/>
        </w:rPr>
        <w:t xml:space="preserve">Оценку соответствия </w:t>
      </w:r>
      <w:r w:rsidRPr="00C4267A">
        <w:rPr>
          <w:color w:val="000000"/>
          <w:sz w:val="22"/>
          <w:szCs w:val="28"/>
          <w:shd w:val="clear" w:color="auto" w:fill="FFFFFF"/>
        </w:rPr>
        <w:t>темы ВКР профилю специальности «…» и  содержанию одного или нескольких профессиональных модулей.</w:t>
      </w:r>
    </w:p>
    <w:p w14:paraId="1DE871A1" w14:textId="77777777" w:rsidR="00517B1C" w:rsidRPr="00C4267A" w:rsidRDefault="00517B1C" w:rsidP="00A55454">
      <w:pPr>
        <w:shd w:val="clear" w:color="auto" w:fill="FFFFFF"/>
        <w:tabs>
          <w:tab w:val="left" w:pos="437"/>
        </w:tabs>
        <w:ind w:left="154"/>
        <w:jc w:val="both"/>
        <w:rPr>
          <w:sz w:val="22"/>
          <w:szCs w:val="28"/>
        </w:rPr>
      </w:pPr>
      <w:r w:rsidRPr="00C4267A">
        <w:rPr>
          <w:color w:val="000000"/>
          <w:spacing w:val="-26"/>
          <w:sz w:val="22"/>
          <w:szCs w:val="28"/>
        </w:rPr>
        <w:t>4.</w:t>
      </w:r>
      <w:r w:rsidRPr="00C4267A">
        <w:rPr>
          <w:color w:val="000000"/>
          <w:sz w:val="22"/>
          <w:szCs w:val="28"/>
        </w:rPr>
        <w:tab/>
      </w:r>
      <w:r w:rsidRPr="00C4267A">
        <w:rPr>
          <w:sz w:val="22"/>
          <w:szCs w:val="28"/>
        </w:rPr>
        <w:t xml:space="preserve">Характерные особенности работы, ее достоинства и недостатки. </w:t>
      </w:r>
      <w:r w:rsidRPr="00C4267A">
        <w:rPr>
          <w:color w:val="000000"/>
          <w:spacing w:val="-1"/>
          <w:sz w:val="22"/>
          <w:szCs w:val="28"/>
        </w:rPr>
        <w:t xml:space="preserve"> Обязательную характеристику проекта (работы) с точки зрения его актуальности для промышленности (рекомендован для внедрения, производством используются материалы проекта (работы), изготовлен макет и т.д.). Если тема проекта (работы) является частью общей разработки, то это должно быть обязательно отмечено.</w:t>
      </w:r>
    </w:p>
    <w:p w14:paraId="795BF484" w14:textId="77777777" w:rsidR="00517B1C" w:rsidRPr="00C4267A" w:rsidRDefault="00517B1C" w:rsidP="00A55454">
      <w:pPr>
        <w:shd w:val="clear" w:color="auto" w:fill="FFFFFF"/>
        <w:tabs>
          <w:tab w:val="left" w:pos="437"/>
        </w:tabs>
        <w:ind w:left="142"/>
        <w:jc w:val="both"/>
        <w:rPr>
          <w:color w:val="000000"/>
          <w:spacing w:val="-26"/>
          <w:sz w:val="22"/>
          <w:szCs w:val="28"/>
        </w:rPr>
      </w:pPr>
      <w:r w:rsidRPr="00C4267A">
        <w:rPr>
          <w:sz w:val="22"/>
          <w:szCs w:val="28"/>
        </w:rPr>
        <w:t>5. Оценку уровня освоения общих и профессиональных компетенций, знания, умения обучающегося продемонстрированные им при выполнении ВКР.</w:t>
      </w:r>
    </w:p>
    <w:p w14:paraId="57C073A6" w14:textId="77777777" w:rsidR="00517B1C" w:rsidRPr="00C4267A" w:rsidRDefault="00517B1C" w:rsidP="00A55454">
      <w:pPr>
        <w:shd w:val="clear" w:color="auto" w:fill="FFFFFF"/>
        <w:tabs>
          <w:tab w:val="left" w:pos="437"/>
        </w:tabs>
        <w:ind w:left="142"/>
        <w:jc w:val="both"/>
        <w:rPr>
          <w:color w:val="000000"/>
          <w:spacing w:val="-26"/>
          <w:sz w:val="22"/>
          <w:szCs w:val="28"/>
        </w:rPr>
      </w:pPr>
      <w:r w:rsidRPr="00C4267A">
        <w:rPr>
          <w:sz w:val="22"/>
          <w:szCs w:val="28"/>
        </w:rPr>
        <w:t>6. Степень самостоятельности обучающегося, его личный вклад в раскрытие проблем и разработку предложений по их решению. Отношение обучающегося к выполнению ВКР, проявленные (не проявленные) им способности.</w:t>
      </w:r>
    </w:p>
    <w:p w14:paraId="0D217F59" w14:textId="77777777" w:rsidR="00517B1C" w:rsidRPr="00C4267A" w:rsidRDefault="00517B1C" w:rsidP="00A55454">
      <w:pPr>
        <w:shd w:val="clear" w:color="auto" w:fill="FFFFFF"/>
        <w:tabs>
          <w:tab w:val="left" w:pos="437"/>
        </w:tabs>
        <w:ind w:left="142" w:right="1075"/>
        <w:jc w:val="both"/>
        <w:rPr>
          <w:color w:val="000000"/>
          <w:spacing w:val="-23"/>
          <w:sz w:val="22"/>
          <w:szCs w:val="28"/>
        </w:rPr>
      </w:pPr>
      <w:r w:rsidRPr="00C4267A">
        <w:rPr>
          <w:color w:val="000000"/>
          <w:spacing w:val="-2"/>
          <w:sz w:val="22"/>
          <w:szCs w:val="28"/>
        </w:rPr>
        <w:t>7.Характеристику проведённой экспериментальной работы студентом по</w:t>
      </w:r>
      <w:r w:rsidRPr="00C4267A">
        <w:rPr>
          <w:color w:val="000000"/>
          <w:spacing w:val="-2"/>
          <w:sz w:val="22"/>
          <w:szCs w:val="28"/>
        </w:rPr>
        <w:br/>
        <w:t>изготовлению макета.</w:t>
      </w:r>
    </w:p>
    <w:p w14:paraId="591F3D37" w14:textId="77777777" w:rsidR="00517B1C" w:rsidRPr="00C4267A" w:rsidRDefault="00517B1C" w:rsidP="00A55454">
      <w:pPr>
        <w:shd w:val="clear" w:color="auto" w:fill="FFFFFF"/>
        <w:tabs>
          <w:tab w:val="left" w:pos="437"/>
        </w:tabs>
        <w:ind w:left="142" w:right="375"/>
        <w:jc w:val="both"/>
        <w:rPr>
          <w:sz w:val="22"/>
          <w:szCs w:val="28"/>
        </w:rPr>
      </w:pPr>
      <w:r w:rsidRPr="00C4267A">
        <w:rPr>
          <w:sz w:val="22"/>
          <w:szCs w:val="28"/>
        </w:rPr>
        <w:t>8.Отзыв  заканчивается выводом о возможности (невозможности) допуска ВКР к защите.</w:t>
      </w:r>
    </w:p>
    <w:p w14:paraId="1E7C568D" w14:textId="77777777" w:rsidR="00517B1C" w:rsidRPr="00A55454" w:rsidRDefault="00517B1C" w:rsidP="00A55454">
      <w:pPr>
        <w:shd w:val="clear" w:color="auto" w:fill="FFFFFF"/>
        <w:tabs>
          <w:tab w:val="left" w:pos="437"/>
        </w:tabs>
        <w:ind w:left="142" w:right="375"/>
        <w:jc w:val="both"/>
        <w:rPr>
          <w:color w:val="000000"/>
          <w:spacing w:val="-23"/>
          <w:sz w:val="28"/>
          <w:szCs w:val="28"/>
        </w:rPr>
        <w:sectPr w:rsidR="00517B1C" w:rsidRPr="00A55454" w:rsidSect="00EA6332">
          <w:pgSz w:w="11909" w:h="16834"/>
          <w:pgMar w:top="993" w:right="850" w:bottom="1134" w:left="1134" w:header="709" w:footer="709" w:gutter="0"/>
          <w:cols w:space="709"/>
          <w:noEndnote/>
          <w:docGrid w:linePitch="360"/>
        </w:sectPr>
      </w:pPr>
    </w:p>
    <w:p w14:paraId="23112475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6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lastRenderedPageBreak/>
        <w:t>______________________________________________________________________</w:t>
      </w:r>
      <w:r w:rsidRPr="00A55454">
        <w:rPr>
          <w:color w:val="000000"/>
          <w:spacing w:val="-2"/>
          <w:sz w:val="28"/>
          <w:szCs w:val="28"/>
        </w:rPr>
        <w:br/>
        <w:t>_______________________________________________________________________</w:t>
      </w:r>
      <w:r w:rsidRPr="00A55454">
        <w:rPr>
          <w:color w:val="000000"/>
          <w:spacing w:val="-2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B0700C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02C76A82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374DB127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3A91FA4A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0D3BC08D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4856A8A1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3F90064D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134E7B56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44DE5108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1FD781FD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29A297D6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5DA7A6CF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03B74AA4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14:paraId="29B71739" w14:textId="77777777"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6"/>
        <w:jc w:val="both"/>
        <w:rPr>
          <w:color w:val="000000"/>
          <w:spacing w:val="-2"/>
          <w:sz w:val="28"/>
          <w:szCs w:val="28"/>
        </w:rPr>
      </w:pPr>
    </w:p>
    <w:p w14:paraId="7002AE89" w14:textId="77777777" w:rsidR="00517B1C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Выполнение проекта (работы) заслуживает "</w:t>
      </w:r>
      <w:r w:rsidRPr="00A55454">
        <w:rPr>
          <w:color w:val="000000"/>
          <w:sz w:val="28"/>
          <w:szCs w:val="28"/>
        </w:rPr>
        <w:tab/>
        <w:t>" оценки</w:t>
      </w:r>
    </w:p>
    <w:p w14:paraId="31EEACE4" w14:textId="77777777" w:rsidR="00C4267A" w:rsidRPr="00A55454" w:rsidRDefault="00C4267A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sz w:val="28"/>
          <w:szCs w:val="28"/>
        </w:rPr>
      </w:pPr>
    </w:p>
    <w:p w14:paraId="2C6B68B1" w14:textId="77777777" w:rsidR="00517B1C" w:rsidRPr="00A55454" w:rsidRDefault="00517B1C" w:rsidP="00A55454">
      <w:pPr>
        <w:shd w:val="clear" w:color="auto" w:fill="FFFFFF"/>
        <w:tabs>
          <w:tab w:val="left" w:leader="underscore" w:pos="9883"/>
        </w:tabs>
        <w:jc w:val="both"/>
        <w:rPr>
          <w:color w:val="000000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Место работы и должность руководителя</w:t>
      </w:r>
      <w:r w:rsidRPr="00A55454">
        <w:rPr>
          <w:color w:val="000000"/>
          <w:sz w:val="28"/>
          <w:szCs w:val="28"/>
        </w:rPr>
        <w:tab/>
      </w:r>
    </w:p>
    <w:p w14:paraId="2F9C1B2E" w14:textId="77777777" w:rsidR="00517B1C" w:rsidRPr="00A55454" w:rsidRDefault="00517B1C" w:rsidP="00A55454">
      <w:pPr>
        <w:shd w:val="clear" w:color="auto" w:fill="FFFFFF"/>
        <w:tabs>
          <w:tab w:val="left" w:leader="underscore" w:pos="9883"/>
        </w:tabs>
        <w:jc w:val="both"/>
        <w:rPr>
          <w:sz w:val="28"/>
          <w:szCs w:val="28"/>
        </w:rPr>
      </w:pPr>
      <w:r w:rsidRPr="00A55454">
        <w:rPr>
          <w:color w:val="000000"/>
          <w:sz w:val="28"/>
          <w:szCs w:val="28"/>
        </w:rPr>
        <w:t>_____________________________________________________________________</w:t>
      </w:r>
    </w:p>
    <w:p w14:paraId="12CB7520" w14:textId="77777777" w:rsidR="00517B1C" w:rsidRPr="00A55454" w:rsidRDefault="00517B1C" w:rsidP="00A55454">
      <w:pPr>
        <w:shd w:val="clear" w:color="auto" w:fill="FFFFFF"/>
        <w:tabs>
          <w:tab w:val="left" w:leader="underscore" w:pos="6965"/>
        </w:tabs>
        <w:ind w:left="10"/>
        <w:jc w:val="both"/>
        <w:rPr>
          <w:sz w:val="28"/>
          <w:szCs w:val="28"/>
        </w:rPr>
      </w:pPr>
      <w:r w:rsidRPr="00A55454">
        <w:rPr>
          <w:color w:val="000000"/>
          <w:spacing w:val="-4"/>
          <w:sz w:val="28"/>
          <w:szCs w:val="28"/>
        </w:rPr>
        <w:t>Фамилия, имя, отчество</w:t>
      </w:r>
      <w:r w:rsidRPr="00A55454">
        <w:rPr>
          <w:color w:val="000000"/>
          <w:sz w:val="28"/>
          <w:szCs w:val="28"/>
        </w:rPr>
        <w:t>__________________________________________________</w:t>
      </w:r>
    </w:p>
    <w:p w14:paraId="2259160F" w14:textId="77777777" w:rsidR="00C4267A" w:rsidRDefault="00C4267A" w:rsidP="00A55454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4EAFF139" w14:textId="77777777" w:rsidR="00517B1C" w:rsidRDefault="00517B1C" w:rsidP="00A55454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«____»______________________ 20   г.</w:t>
      </w:r>
    </w:p>
    <w:p w14:paraId="4EC60540" w14:textId="77777777" w:rsidR="00C4267A" w:rsidRPr="00A55454" w:rsidRDefault="00C4267A" w:rsidP="00A55454">
      <w:pPr>
        <w:shd w:val="clear" w:color="auto" w:fill="FFFFFF"/>
        <w:jc w:val="both"/>
        <w:rPr>
          <w:sz w:val="28"/>
          <w:szCs w:val="28"/>
        </w:rPr>
      </w:pPr>
    </w:p>
    <w:p w14:paraId="1DC45785" w14:textId="77777777" w:rsidR="00517B1C" w:rsidRPr="00A55454" w:rsidRDefault="00517B1C" w:rsidP="00A55454">
      <w:pPr>
        <w:shd w:val="clear" w:color="auto" w:fill="FFFFFF"/>
        <w:tabs>
          <w:tab w:val="left" w:leader="underscore" w:pos="4579"/>
        </w:tabs>
        <w:jc w:val="both"/>
        <w:rPr>
          <w:sz w:val="28"/>
          <w:szCs w:val="28"/>
        </w:rPr>
      </w:pPr>
      <w:r w:rsidRPr="00A55454">
        <w:rPr>
          <w:color w:val="000000"/>
          <w:spacing w:val="-9"/>
          <w:sz w:val="28"/>
          <w:szCs w:val="28"/>
        </w:rPr>
        <w:t>Подпись___________________________</w:t>
      </w:r>
    </w:p>
    <w:p w14:paraId="105E590B" w14:textId="77777777"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14:paraId="0E8AB8AA" w14:textId="77777777"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14:paraId="7ADB180A" w14:textId="77777777" w:rsidR="00517B1C" w:rsidRDefault="00517B1C" w:rsidP="00A55454">
      <w:pPr>
        <w:widowControl w:val="0"/>
        <w:jc w:val="both"/>
        <w:rPr>
          <w:sz w:val="28"/>
          <w:szCs w:val="28"/>
        </w:rPr>
      </w:pPr>
    </w:p>
    <w:p w14:paraId="42362002" w14:textId="77777777" w:rsidR="00C4267A" w:rsidRDefault="00C4267A" w:rsidP="00A55454">
      <w:pPr>
        <w:widowControl w:val="0"/>
        <w:jc w:val="both"/>
        <w:rPr>
          <w:sz w:val="28"/>
          <w:szCs w:val="28"/>
        </w:rPr>
      </w:pPr>
    </w:p>
    <w:p w14:paraId="3176C79E" w14:textId="77777777" w:rsidR="00C4267A" w:rsidRDefault="00C4267A" w:rsidP="00A55454">
      <w:pPr>
        <w:widowControl w:val="0"/>
        <w:jc w:val="both"/>
        <w:rPr>
          <w:sz w:val="28"/>
          <w:szCs w:val="28"/>
        </w:rPr>
      </w:pPr>
    </w:p>
    <w:p w14:paraId="34D4B88A" w14:textId="77777777" w:rsidR="00C4267A" w:rsidRDefault="00C4267A" w:rsidP="00A55454">
      <w:pPr>
        <w:widowControl w:val="0"/>
        <w:jc w:val="both"/>
        <w:rPr>
          <w:sz w:val="28"/>
          <w:szCs w:val="28"/>
        </w:rPr>
      </w:pPr>
    </w:p>
    <w:p w14:paraId="5FB84C30" w14:textId="77777777" w:rsidR="00C4267A" w:rsidRDefault="00C4267A" w:rsidP="00A55454">
      <w:pPr>
        <w:widowControl w:val="0"/>
        <w:jc w:val="both"/>
        <w:rPr>
          <w:sz w:val="28"/>
          <w:szCs w:val="28"/>
        </w:rPr>
      </w:pPr>
    </w:p>
    <w:p w14:paraId="3C4FC745" w14:textId="77777777" w:rsidR="00C4267A" w:rsidRPr="00A55454" w:rsidRDefault="00C4267A" w:rsidP="00A55454">
      <w:pPr>
        <w:widowControl w:val="0"/>
        <w:jc w:val="both"/>
        <w:rPr>
          <w:sz w:val="28"/>
          <w:szCs w:val="28"/>
        </w:rPr>
      </w:pPr>
    </w:p>
    <w:p w14:paraId="5B9C893E" w14:textId="77777777"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14:paraId="1F49EDEF" w14:textId="77777777"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14:paraId="7239BE91" w14:textId="77777777" w:rsidR="00517B1C" w:rsidRPr="00A55454" w:rsidRDefault="00517B1C" w:rsidP="00C4267A">
      <w:pPr>
        <w:jc w:val="center"/>
        <w:rPr>
          <w:b/>
          <w:sz w:val="28"/>
          <w:szCs w:val="28"/>
        </w:rPr>
      </w:pPr>
      <w:r w:rsidRPr="00A55454">
        <w:rPr>
          <w:b/>
          <w:sz w:val="28"/>
          <w:szCs w:val="28"/>
        </w:rPr>
        <w:lastRenderedPageBreak/>
        <w:t>РЕЦЕНЗИЯ</w:t>
      </w:r>
    </w:p>
    <w:p w14:paraId="2C50AB3A" w14:textId="77777777" w:rsidR="00517B1C" w:rsidRPr="00A55454" w:rsidRDefault="00517B1C" w:rsidP="00A55454">
      <w:pPr>
        <w:jc w:val="both"/>
        <w:rPr>
          <w:b/>
          <w:sz w:val="28"/>
          <w:szCs w:val="28"/>
        </w:rPr>
      </w:pPr>
    </w:p>
    <w:p w14:paraId="2DC58EF0" w14:textId="77777777" w:rsidR="00517B1C" w:rsidRPr="00A55454" w:rsidRDefault="00517B1C" w:rsidP="00A55454">
      <w:pPr>
        <w:jc w:val="both"/>
        <w:rPr>
          <w:b/>
          <w:sz w:val="28"/>
          <w:szCs w:val="28"/>
        </w:rPr>
      </w:pPr>
    </w:p>
    <w:p w14:paraId="0F094FE1" w14:textId="77777777" w:rsidR="00517B1C" w:rsidRPr="00A55454" w:rsidRDefault="00517B1C" w:rsidP="00A55454">
      <w:pPr>
        <w:pBdr>
          <w:bottom w:val="single" w:sz="4" w:space="7" w:color="auto"/>
        </w:pBd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на дипломный проект (работу) студента  __________________________________</w:t>
      </w:r>
    </w:p>
    <w:p w14:paraId="734A112C" w14:textId="77777777" w:rsidR="00517B1C" w:rsidRPr="00A55454" w:rsidRDefault="00517B1C" w:rsidP="00A55454">
      <w:pPr>
        <w:pBdr>
          <w:bottom w:val="single" w:sz="4" w:space="7" w:color="auto"/>
        </w:pBdr>
        <w:jc w:val="both"/>
        <w:rPr>
          <w:sz w:val="28"/>
          <w:szCs w:val="28"/>
          <w:vertAlign w:val="subscript"/>
        </w:rPr>
      </w:pPr>
      <w:r w:rsidRPr="00A55454">
        <w:rPr>
          <w:sz w:val="28"/>
          <w:szCs w:val="28"/>
          <w:vertAlign w:val="subscript"/>
        </w:rPr>
        <w:tab/>
      </w:r>
    </w:p>
    <w:p w14:paraId="7B81CC27" w14:textId="77777777" w:rsidR="00517B1C" w:rsidRPr="00A55454" w:rsidRDefault="00517B1C" w:rsidP="00A55454">
      <w:pPr>
        <w:tabs>
          <w:tab w:val="left" w:pos="3765"/>
        </w:tabs>
        <w:jc w:val="both"/>
        <w:rPr>
          <w:sz w:val="28"/>
          <w:szCs w:val="28"/>
          <w:vertAlign w:val="subscript"/>
        </w:rPr>
      </w:pPr>
      <w:r w:rsidRPr="00A55454">
        <w:rPr>
          <w:sz w:val="28"/>
          <w:szCs w:val="28"/>
        </w:rPr>
        <w:tab/>
      </w:r>
      <w:r w:rsidRPr="00A55454">
        <w:rPr>
          <w:sz w:val="28"/>
          <w:szCs w:val="28"/>
          <w:vertAlign w:val="subscript"/>
        </w:rPr>
        <w:t>(наименование среднего специального учебного заведения)</w:t>
      </w:r>
    </w:p>
    <w:p w14:paraId="3D81E815" w14:textId="77777777" w:rsidR="00517B1C" w:rsidRPr="00A55454" w:rsidRDefault="00517B1C" w:rsidP="00A55454">
      <w:pPr>
        <w:tabs>
          <w:tab w:val="left" w:pos="3765"/>
        </w:tabs>
        <w:jc w:val="both"/>
        <w:rPr>
          <w:sz w:val="28"/>
          <w:szCs w:val="28"/>
        </w:rPr>
      </w:pPr>
    </w:p>
    <w:p w14:paraId="3BB14778" w14:textId="77777777" w:rsidR="00517B1C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Фамилия, И., О. студента_______________________________________________</w:t>
      </w:r>
    </w:p>
    <w:p w14:paraId="1B0F9845" w14:textId="77777777" w:rsidR="00C4267A" w:rsidRPr="00A55454" w:rsidRDefault="00C4267A" w:rsidP="00A55454">
      <w:pPr>
        <w:jc w:val="both"/>
        <w:rPr>
          <w:sz w:val="28"/>
          <w:szCs w:val="28"/>
        </w:rPr>
      </w:pPr>
    </w:p>
    <w:p w14:paraId="40514218" w14:textId="77777777" w:rsidR="00517B1C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Специальность_________________________________________________________</w:t>
      </w:r>
    </w:p>
    <w:p w14:paraId="086160F3" w14:textId="77777777" w:rsidR="00C4267A" w:rsidRPr="00A55454" w:rsidRDefault="00C4267A" w:rsidP="00A55454">
      <w:pPr>
        <w:jc w:val="both"/>
        <w:rPr>
          <w:sz w:val="28"/>
          <w:szCs w:val="28"/>
        </w:rPr>
      </w:pPr>
    </w:p>
    <w:p w14:paraId="1AD0EFAB" w14:textId="77777777" w:rsidR="00517B1C" w:rsidRDefault="00517B1C" w:rsidP="00A55454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Наименование темы дипломного проекта (работы)_______________________________________________________________</w:t>
      </w:r>
    </w:p>
    <w:p w14:paraId="5C873F19" w14:textId="77777777" w:rsidR="00C4267A" w:rsidRPr="00A55454" w:rsidRDefault="00C4267A" w:rsidP="00A55454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14:paraId="4B8C82F7" w14:textId="77777777" w:rsidR="00517B1C" w:rsidRPr="00A55454" w:rsidRDefault="00517B1C" w:rsidP="00A55454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14:paraId="6889123F" w14:textId="77777777" w:rsidR="00517B1C" w:rsidRPr="00A55454" w:rsidRDefault="00517B1C" w:rsidP="00A55454">
      <w:pPr>
        <w:jc w:val="both"/>
        <w:rPr>
          <w:color w:val="FFFFFF"/>
          <w:sz w:val="28"/>
          <w:szCs w:val="28"/>
        </w:rPr>
      </w:pPr>
      <w:bookmarkStart w:id="14" w:name="ыва"/>
      <w:bookmarkEnd w:id="14"/>
      <w:r w:rsidRPr="00A55454">
        <w:rPr>
          <w:rStyle w:val="af3"/>
          <w:color w:val="FFFFFF"/>
          <w:sz w:val="28"/>
          <w:szCs w:val="28"/>
        </w:rPr>
        <w:footnoteReference w:id="1"/>
      </w:r>
    </w:p>
    <w:p w14:paraId="6D8DF6E4" w14:textId="77777777" w:rsidR="00517B1C" w:rsidRPr="00A55454" w:rsidRDefault="00517B1C" w:rsidP="00A55454">
      <w:pPr>
        <w:jc w:val="both"/>
        <w:rPr>
          <w:color w:val="FFFFFF"/>
          <w:sz w:val="28"/>
          <w:szCs w:val="28"/>
        </w:rPr>
      </w:pPr>
      <w:r w:rsidRPr="00A55454">
        <w:rPr>
          <w:color w:val="FFFFFF"/>
          <w:sz w:val="28"/>
          <w:szCs w:val="28"/>
        </w:rPr>
        <w:br w:type="page"/>
      </w:r>
    </w:p>
    <w:p w14:paraId="7A457A44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56708334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35664F83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31052477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2D54B4D6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25AA33C9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0D9168C9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1E6D946E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6CE3F648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006C1C73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4E8C17A8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6F74647E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5F40209F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3A304E80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6A405D10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423F237A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0B40D20B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50C6B7DA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72880773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6792BE23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03952C32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0CCD27B9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3579A878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1740C948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2B767FC9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7C11176F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36BD003A" w14:textId="77777777"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Проект (работа) заслуживает ______________________________________ оценки</w:t>
      </w:r>
    </w:p>
    <w:p w14:paraId="0BBE7123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24070ACE" w14:textId="77777777"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Место работы и должность рецензента _____________________________________</w:t>
      </w:r>
    </w:p>
    <w:p w14:paraId="3D36586D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68EB3466" w14:textId="77777777" w:rsidR="00517B1C" w:rsidRPr="00A55454" w:rsidRDefault="00517B1C" w:rsidP="00A55454">
      <w:pPr>
        <w:jc w:val="both"/>
        <w:rPr>
          <w:spacing w:val="-20"/>
          <w:sz w:val="28"/>
          <w:szCs w:val="28"/>
        </w:rPr>
      </w:pPr>
      <w:r w:rsidRPr="00A55454">
        <w:rPr>
          <w:spacing w:val="-20"/>
          <w:sz w:val="28"/>
          <w:szCs w:val="28"/>
        </w:rPr>
        <w:t>__________________________________________________________________________________</w:t>
      </w:r>
    </w:p>
    <w:p w14:paraId="22460EFD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74B9C2E5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1576B3DF" w14:textId="77777777"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Фамилия, И., О. рецензента ______________________________________________</w:t>
      </w:r>
    </w:p>
    <w:p w14:paraId="05DF1C0D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5B43CE60" w14:textId="77777777"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Подпись__________________________</w:t>
      </w:r>
    </w:p>
    <w:p w14:paraId="535126CB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6B4A257E" w14:textId="77777777"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«_____»____________________201 </w:t>
      </w:r>
      <w:r w:rsidRPr="00A55454">
        <w:rPr>
          <w:sz w:val="28"/>
          <w:szCs w:val="28"/>
          <w:u w:val="single"/>
        </w:rPr>
        <w:t xml:space="preserve">  </w:t>
      </w:r>
      <w:r w:rsidRPr="00A55454">
        <w:rPr>
          <w:sz w:val="28"/>
          <w:szCs w:val="28"/>
        </w:rPr>
        <w:t>г.</w:t>
      </w:r>
    </w:p>
    <w:p w14:paraId="168D3442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421A8797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0ED08DDD" w14:textId="77777777" w:rsidR="00517B1C" w:rsidRPr="00A55454" w:rsidRDefault="00517B1C" w:rsidP="00A55454">
      <w:pPr>
        <w:jc w:val="both"/>
        <w:rPr>
          <w:sz w:val="28"/>
          <w:szCs w:val="28"/>
        </w:rPr>
      </w:pPr>
    </w:p>
    <w:p w14:paraId="71DF213D" w14:textId="77777777"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М.П.</w:t>
      </w:r>
    </w:p>
    <w:p w14:paraId="180B05B7" w14:textId="77777777"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14:paraId="79E70E53" w14:textId="77777777"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14:paraId="301D85FB" w14:textId="77777777"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14:paraId="77A9C386" w14:textId="77777777" w:rsidR="00592756" w:rsidRPr="00A55454" w:rsidRDefault="00592756" w:rsidP="00A55454">
      <w:pPr>
        <w:widowControl w:val="0"/>
        <w:jc w:val="both"/>
        <w:rPr>
          <w:sz w:val="28"/>
          <w:szCs w:val="28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046358" w:rsidRPr="00A55454" w14:paraId="5D237C94" w14:textId="77777777" w:rsidTr="00046358">
        <w:tc>
          <w:tcPr>
            <w:tcW w:w="1129" w:type="dxa"/>
          </w:tcPr>
          <w:p w14:paraId="46BEE79C" w14:textId="77777777" w:rsidR="00046358" w:rsidRPr="00A55454" w:rsidRDefault="006D438E" w:rsidP="00A5545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3D7C77" wp14:editId="14DCAFC2">
                  <wp:extent cx="533400" cy="698500"/>
                  <wp:effectExtent l="19050" t="0" r="0" b="0"/>
                  <wp:docPr id="3" name="Рисунок 3" descr="логотип 2016 УКРТБ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 2016 УКРТБ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14:paraId="24C8364C" w14:textId="77777777" w:rsidR="00046358" w:rsidRPr="00A55454" w:rsidRDefault="00046358" w:rsidP="00AD16A8">
            <w:pPr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 xml:space="preserve">МИНИСТЕРСТВО ОБРАЗОВАНИЯ </w:t>
            </w:r>
            <w:r w:rsidR="006D438E">
              <w:rPr>
                <w:sz w:val="28"/>
                <w:szCs w:val="28"/>
              </w:rPr>
              <w:t xml:space="preserve">И НАУКИ </w:t>
            </w:r>
            <w:r w:rsidRPr="00A55454">
              <w:rPr>
                <w:sz w:val="28"/>
                <w:szCs w:val="28"/>
              </w:rPr>
              <w:t>РЕСПУБЛИКИ БАШКОРТОСТАН</w:t>
            </w:r>
          </w:p>
          <w:p w14:paraId="2FD7C74B" w14:textId="77777777" w:rsidR="00046358" w:rsidRPr="00A55454" w:rsidRDefault="00046358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14:paraId="04055F3E" w14:textId="77777777" w:rsidR="00046358" w:rsidRPr="00A55454" w:rsidRDefault="00046358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Уфимский колледж радиоэлектроники, телекоммуникаций и безопасности</w:t>
            </w:r>
          </w:p>
        </w:tc>
      </w:tr>
    </w:tbl>
    <w:p w14:paraId="356F164E" w14:textId="77777777" w:rsidR="00046358" w:rsidRPr="00A55454" w:rsidRDefault="00046358" w:rsidP="00A55454">
      <w:pPr>
        <w:shd w:val="clear" w:color="auto" w:fill="FFFFFF"/>
        <w:ind w:left="754"/>
        <w:jc w:val="both"/>
        <w:rPr>
          <w:sz w:val="28"/>
          <w:szCs w:val="28"/>
        </w:rPr>
      </w:pPr>
    </w:p>
    <w:p w14:paraId="01B76E54" w14:textId="77777777" w:rsidR="00046358" w:rsidRPr="00A55454" w:rsidRDefault="00046358" w:rsidP="00A55454">
      <w:pPr>
        <w:shd w:val="clear" w:color="auto" w:fill="FFFFFF"/>
        <w:ind w:left="754"/>
        <w:jc w:val="both"/>
        <w:rPr>
          <w:sz w:val="28"/>
          <w:szCs w:val="28"/>
        </w:rPr>
      </w:pPr>
    </w:p>
    <w:tbl>
      <w:tblPr>
        <w:tblW w:w="10778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046358" w:rsidRPr="00A55454" w14:paraId="6DD92FA8" w14:textId="77777777" w:rsidTr="00046358">
        <w:tc>
          <w:tcPr>
            <w:tcW w:w="5959" w:type="dxa"/>
          </w:tcPr>
          <w:p w14:paraId="751044A2" w14:textId="77777777"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C25FCEF" w14:textId="77777777"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 xml:space="preserve">УТВЕРЖДАЮ </w:t>
            </w:r>
          </w:p>
          <w:p w14:paraId="28650D9B" w14:textId="77777777"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 xml:space="preserve">Заместитель директора </w:t>
            </w:r>
          </w:p>
          <w:p w14:paraId="47C7B04D" w14:textId="77777777"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ГБПОУ УКРТБ</w:t>
            </w:r>
          </w:p>
          <w:p w14:paraId="52C34E44" w14:textId="77777777"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 xml:space="preserve">____________ Л.Р. </w:t>
            </w:r>
            <w:proofErr w:type="spellStart"/>
            <w:r w:rsidRPr="00A55454">
              <w:rPr>
                <w:sz w:val="28"/>
                <w:szCs w:val="28"/>
              </w:rPr>
              <w:t>Туктарова</w:t>
            </w:r>
            <w:proofErr w:type="spellEnd"/>
          </w:p>
          <w:p w14:paraId="299E6DCE" w14:textId="77777777" w:rsidR="00046358" w:rsidRPr="00A55454" w:rsidRDefault="00096457" w:rsidP="00A5545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r w:rsidR="00046358" w:rsidRPr="00A5545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</w:t>
            </w:r>
            <w:r w:rsidR="00046358" w:rsidRPr="00A5545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___</w:t>
            </w:r>
            <w:r w:rsidR="00046358" w:rsidRPr="00A55454">
              <w:rPr>
                <w:sz w:val="28"/>
                <w:szCs w:val="28"/>
              </w:rPr>
              <w:t xml:space="preserve"> г.</w:t>
            </w:r>
          </w:p>
          <w:p w14:paraId="3DE74F47" w14:textId="77777777" w:rsidR="00046358" w:rsidRPr="00A55454" w:rsidRDefault="00046358" w:rsidP="00A55454">
            <w:pPr>
              <w:jc w:val="both"/>
              <w:rPr>
                <w:sz w:val="28"/>
                <w:szCs w:val="28"/>
              </w:rPr>
            </w:pPr>
          </w:p>
        </w:tc>
      </w:tr>
    </w:tbl>
    <w:p w14:paraId="40062A34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478DF591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2C128C00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5E91AB0C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155BDD67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00497D6E" w14:textId="77777777" w:rsidR="00592756" w:rsidRPr="00A55454" w:rsidRDefault="005B30D7" w:rsidP="00C4267A">
      <w:pPr>
        <w:jc w:val="center"/>
        <w:rPr>
          <w:b/>
          <w:bCs/>
          <w:sz w:val="28"/>
          <w:szCs w:val="28"/>
        </w:rPr>
      </w:pPr>
      <w:r w:rsidRPr="00A55454">
        <w:rPr>
          <w:b/>
          <w:bCs/>
          <w:sz w:val="28"/>
          <w:szCs w:val="28"/>
        </w:rPr>
        <w:t>ТЕМА ДИПЛОМНОЙ</w:t>
      </w:r>
      <w:r w:rsidR="006D438E">
        <w:rPr>
          <w:b/>
          <w:bCs/>
          <w:sz w:val="28"/>
          <w:szCs w:val="28"/>
        </w:rPr>
        <w:t>(ОГО)</w:t>
      </w:r>
      <w:r w:rsidRPr="00A55454">
        <w:rPr>
          <w:b/>
          <w:bCs/>
          <w:sz w:val="28"/>
          <w:szCs w:val="28"/>
        </w:rPr>
        <w:t xml:space="preserve"> РАБОТЫ</w:t>
      </w:r>
      <w:r w:rsidR="006D438E">
        <w:rPr>
          <w:b/>
          <w:bCs/>
          <w:sz w:val="28"/>
          <w:szCs w:val="28"/>
        </w:rPr>
        <w:t xml:space="preserve"> (ПРОЕКТА)</w:t>
      </w:r>
    </w:p>
    <w:p w14:paraId="1E5DA39A" w14:textId="77777777" w:rsidR="00592756" w:rsidRPr="00A55454" w:rsidRDefault="00592756" w:rsidP="00A55454">
      <w:pPr>
        <w:jc w:val="both"/>
        <w:rPr>
          <w:b/>
          <w:bCs/>
          <w:sz w:val="28"/>
          <w:szCs w:val="28"/>
        </w:rPr>
      </w:pPr>
    </w:p>
    <w:p w14:paraId="095A1F18" w14:textId="77777777" w:rsidR="00592756" w:rsidRPr="00A55454" w:rsidRDefault="00592756" w:rsidP="00A55454">
      <w:pPr>
        <w:jc w:val="both"/>
        <w:rPr>
          <w:b/>
          <w:bCs/>
          <w:sz w:val="28"/>
          <w:szCs w:val="28"/>
        </w:rPr>
      </w:pPr>
    </w:p>
    <w:p w14:paraId="61679CE8" w14:textId="77777777" w:rsidR="00592756" w:rsidRPr="00A55454" w:rsidRDefault="00592756" w:rsidP="00A55454">
      <w:pPr>
        <w:pBdr>
          <w:top w:val="single" w:sz="12" w:space="1" w:color="auto"/>
          <w:bottom w:val="single" w:sz="12" w:space="1" w:color="auto"/>
        </w:pBdr>
        <w:jc w:val="both"/>
        <w:rPr>
          <w:b/>
          <w:bCs/>
          <w:sz w:val="28"/>
          <w:szCs w:val="28"/>
        </w:rPr>
      </w:pPr>
    </w:p>
    <w:p w14:paraId="5EFB4B2B" w14:textId="77777777" w:rsidR="006E5DBE" w:rsidRPr="00A55454" w:rsidRDefault="006E5DBE" w:rsidP="00A55454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sz w:val="28"/>
          <w:szCs w:val="28"/>
        </w:rPr>
      </w:pPr>
    </w:p>
    <w:p w14:paraId="697F971F" w14:textId="77777777" w:rsidR="006E5DBE" w:rsidRPr="00A55454" w:rsidRDefault="006E5DBE" w:rsidP="00A55454">
      <w:pPr>
        <w:jc w:val="both"/>
        <w:rPr>
          <w:b/>
          <w:bCs/>
          <w:sz w:val="28"/>
          <w:szCs w:val="28"/>
        </w:rPr>
      </w:pPr>
    </w:p>
    <w:p w14:paraId="5ED56CAE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3CB7490B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5E7A122C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0C180066" w14:textId="77777777" w:rsidR="00592756" w:rsidRPr="00A55454" w:rsidRDefault="005B30D7" w:rsidP="00C4267A">
      <w:pPr>
        <w:jc w:val="center"/>
        <w:rPr>
          <w:b/>
          <w:bCs/>
          <w:sz w:val="28"/>
          <w:szCs w:val="28"/>
        </w:rPr>
      </w:pPr>
      <w:r w:rsidRPr="00A55454">
        <w:rPr>
          <w:b/>
          <w:bCs/>
          <w:sz w:val="28"/>
          <w:szCs w:val="28"/>
        </w:rPr>
        <w:t>З А Д А Н И Е</w:t>
      </w:r>
    </w:p>
    <w:p w14:paraId="0FD3F770" w14:textId="77777777" w:rsidR="00592756" w:rsidRPr="00A55454" w:rsidRDefault="005B30D7" w:rsidP="00C4267A">
      <w:pPr>
        <w:jc w:val="center"/>
        <w:rPr>
          <w:b/>
          <w:bCs/>
          <w:sz w:val="28"/>
          <w:szCs w:val="28"/>
        </w:rPr>
      </w:pPr>
      <w:r w:rsidRPr="00A55454">
        <w:rPr>
          <w:b/>
          <w:bCs/>
          <w:sz w:val="28"/>
          <w:szCs w:val="28"/>
        </w:rPr>
        <w:t>на дипломную</w:t>
      </w:r>
      <w:r w:rsidR="006D438E">
        <w:rPr>
          <w:b/>
          <w:bCs/>
          <w:sz w:val="28"/>
          <w:szCs w:val="28"/>
        </w:rPr>
        <w:t>(</w:t>
      </w:r>
      <w:proofErr w:type="spellStart"/>
      <w:r w:rsidR="006D438E">
        <w:rPr>
          <w:b/>
          <w:bCs/>
          <w:sz w:val="28"/>
          <w:szCs w:val="28"/>
        </w:rPr>
        <w:t>ый</w:t>
      </w:r>
      <w:proofErr w:type="spellEnd"/>
      <w:r w:rsidR="006D438E">
        <w:rPr>
          <w:b/>
          <w:bCs/>
          <w:sz w:val="28"/>
          <w:szCs w:val="28"/>
        </w:rPr>
        <w:t>)</w:t>
      </w:r>
      <w:r w:rsidRPr="00A55454">
        <w:rPr>
          <w:b/>
          <w:bCs/>
          <w:sz w:val="28"/>
          <w:szCs w:val="28"/>
        </w:rPr>
        <w:t xml:space="preserve"> работу</w:t>
      </w:r>
      <w:r w:rsidR="006D438E">
        <w:rPr>
          <w:b/>
          <w:bCs/>
          <w:sz w:val="28"/>
          <w:szCs w:val="28"/>
        </w:rPr>
        <w:t>/проект</w:t>
      </w:r>
    </w:p>
    <w:p w14:paraId="51C847DF" w14:textId="77777777" w:rsidR="00592756" w:rsidRPr="00A55454" w:rsidRDefault="00592756" w:rsidP="00A55454">
      <w:pPr>
        <w:jc w:val="both"/>
        <w:rPr>
          <w:b/>
          <w:bCs/>
          <w:sz w:val="28"/>
          <w:szCs w:val="28"/>
        </w:rPr>
      </w:pPr>
    </w:p>
    <w:p w14:paraId="0B7A1B18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студенту группы ____________________________________</w:t>
      </w:r>
    </w:p>
    <w:p w14:paraId="666E1C77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___________________________________________________</w:t>
      </w:r>
    </w:p>
    <w:p w14:paraId="2946FCA4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специальность_______________________________________ </w:t>
      </w:r>
    </w:p>
    <w:p w14:paraId="2356D946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тема предложена_____________________________________                                        </w:t>
      </w:r>
    </w:p>
    <w:p w14:paraId="55DA2706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руководитель работы</w:t>
      </w:r>
      <w:r w:rsidR="006D438E">
        <w:rPr>
          <w:sz w:val="28"/>
          <w:szCs w:val="28"/>
        </w:rPr>
        <w:t>/проекта</w:t>
      </w:r>
      <w:r w:rsidRPr="00A55454">
        <w:rPr>
          <w:sz w:val="28"/>
          <w:szCs w:val="28"/>
        </w:rPr>
        <w:t>_________________________________</w:t>
      </w:r>
    </w:p>
    <w:p w14:paraId="2D17EDCB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0A0A4BB5" w14:textId="77777777" w:rsidR="00592756" w:rsidRPr="006D438E" w:rsidRDefault="00592756" w:rsidP="00A55454">
      <w:pPr>
        <w:jc w:val="both"/>
        <w:rPr>
          <w:sz w:val="28"/>
          <w:szCs w:val="28"/>
        </w:rPr>
      </w:pPr>
    </w:p>
    <w:p w14:paraId="480712C1" w14:textId="77777777" w:rsidR="00AD16A8" w:rsidRPr="006D438E" w:rsidRDefault="00AD16A8" w:rsidP="00A55454">
      <w:pPr>
        <w:jc w:val="both"/>
        <w:rPr>
          <w:sz w:val="28"/>
          <w:szCs w:val="28"/>
        </w:rPr>
      </w:pPr>
    </w:p>
    <w:p w14:paraId="52675233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Дата выд</w:t>
      </w:r>
      <w:r w:rsidR="006E5DBE" w:rsidRPr="00A55454">
        <w:rPr>
          <w:sz w:val="28"/>
          <w:szCs w:val="28"/>
        </w:rPr>
        <w:t>ачи задания  “___”___________201</w:t>
      </w:r>
      <w:r w:rsidRPr="00A55454">
        <w:rPr>
          <w:sz w:val="28"/>
          <w:szCs w:val="28"/>
        </w:rPr>
        <w:t xml:space="preserve">__г.                                                                       </w:t>
      </w:r>
    </w:p>
    <w:p w14:paraId="60C9516E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2645E02C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Дата окончания выполнения работы</w:t>
      </w:r>
    </w:p>
    <w:p w14:paraId="61B5D172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          </w:t>
      </w:r>
      <w:r w:rsidR="006E5DBE" w:rsidRPr="00A55454">
        <w:rPr>
          <w:sz w:val="28"/>
          <w:szCs w:val="28"/>
        </w:rPr>
        <w:t xml:space="preserve">             “___”___________201</w:t>
      </w:r>
      <w:r w:rsidRPr="00A55454">
        <w:rPr>
          <w:sz w:val="28"/>
          <w:szCs w:val="28"/>
        </w:rPr>
        <w:t>__г.</w:t>
      </w:r>
    </w:p>
    <w:p w14:paraId="1730FDF9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</w:t>
      </w:r>
    </w:p>
    <w:p w14:paraId="4D8C0117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lastRenderedPageBreak/>
        <w:t xml:space="preserve">Исходные данные </w:t>
      </w:r>
    </w:p>
    <w:p w14:paraId="0F129BB6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1.   </w:t>
      </w:r>
      <w:r w:rsidR="009D0E5B" w:rsidRPr="00A55454">
        <w:rPr>
          <w:sz w:val="28"/>
          <w:szCs w:val="28"/>
        </w:rPr>
        <w:t>Введение с обоснованием актуальности</w:t>
      </w:r>
      <w:r w:rsidR="00B1047A" w:rsidRPr="00A55454">
        <w:rPr>
          <w:sz w:val="28"/>
          <w:szCs w:val="28"/>
        </w:rPr>
        <w:t xml:space="preserve"> и практической значимости выбранной темы</w:t>
      </w:r>
      <w:r w:rsidRPr="00A55454">
        <w:rPr>
          <w:sz w:val="28"/>
          <w:szCs w:val="28"/>
        </w:rPr>
        <w:t>.</w:t>
      </w:r>
    </w:p>
    <w:p w14:paraId="57EC4C1D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</w:t>
      </w:r>
    </w:p>
    <w:p w14:paraId="1F30DAD1" w14:textId="77777777" w:rsidR="00592756" w:rsidRPr="00A55454" w:rsidRDefault="005B30D7" w:rsidP="00A55454">
      <w:pPr>
        <w:jc w:val="both"/>
        <w:rPr>
          <w:b/>
          <w:bCs/>
          <w:sz w:val="28"/>
          <w:szCs w:val="28"/>
        </w:rPr>
      </w:pPr>
      <w:r w:rsidRPr="00A55454">
        <w:rPr>
          <w:b/>
          <w:bCs/>
          <w:sz w:val="28"/>
          <w:szCs w:val="28"/>
        </w:rPr>
        <w:t xml:space="preserve">     ПЕРЕЧЕНЬ ВОПРОСОВ, ПОДЛЕЖАЩИХ РАЗРАБОТКЕ:</w:t>
      </w:r>
    </w:p>
    <w:p w14:paraId="30473514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36CC201A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ПОЯСНИТЕЛЬНАЯ ЗАПИСКА (50 – 70 листов текста)</w:t>
      </w:r>
    </w:p>
    <w:p w14:paraId="4FF84522" w14:textId="77777777" w:rsidR="00592756" w:rsidRPr="00A55454" w:rsidRDefault="008F1FF0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Введение                                                                                                                5%</w:t>
      </w:r>
    </w:p>
    <w:p w14:paraId="02811255" w14:textId="77777777" w:rsidR="006E5DBE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Раздел </w:t>
      </w:r>
      <w:r w:rsidR="00457A2D" w:rsidRPr="00A55454">
        <w:rPr>
          <w:sz w:val="28"/>
          <w:szCs w:val="28"/>
        </w:rPr>
        <w:t>1</w:t>
      </w:r>
      <w:r w:rsidRPr="00A55454">
        <w:rPr>
          <w:sz w:val="28"/>
          <w:szCs w:val="28"/>
        </w:rPr>
        <w:t xml:space="preserve"> Общая часть                                          </w:t>
      </w:r>
      <w:r w:rsidR="00457A2D" w:rsidRPr="00A55454">
        <w:rPr>
          <w:sz w:val="28"/>
          <w:szCs w:val="28"/>
        </w:rPr>
        <w:t xml:space="preserve">                          </w:t>
      </w:r>
      <w:r w:rsidR="00457A2D" w:rsidRPr="00A55454">
        <w:rPr>
          <w:sz w:val="28"/>
          <w:szCs w:val="28"/>
        </w:rPr>
        <w:tab/>
      </w:r>
      <w:r w:rsidR="00850C54" w:rsidRPr="00A55454">
        <w:rPr>
          <w:sz w:val="28"/>
          <w:szCs w:val="28"/>
        </w:rPr>
        <w:t xml:space="preserve">   </w:t>
      </w:r>
      <w:r w:rsidR="00457A2D" w:rsidRPr="00A55454">
        <w:rPr>
          <w:sz w:val="28"/>
          <w:szCs w:val="28"/>
        </w:rPr>
        <w:tab/>
      </w:r>
      <w:r w:rsidR="00AD16A8" w:rsidRPr="00C7053D">
        <w:rPr>
          <w:sz w:val="28"/>
          <w:szCs w:val="28"/>
        </w:rPr>
        <w:t xml:space="preserve">      </w:t>
      </w:r>
      <w:r w:rsidR="00457A2D" w:rsidRPr="00A55454">
        <w:rPr>
          <w:sz w:val="28"/>
          <w:szCs w:val="28"/>
        </w:rPr>
        <w:t xml:space="preserve">  </w:t>
      </w:r>
      <w:r w:rsidR="00850C54" w:rsidRPr="00A55454">
        <w:rPr>
          <w:sz w:val="28"/>
          <w:szCs w:val="28"/>
        </w:rPr>
        <w:t xml:space="preserve">   </w:t>
      </w:r>
      <w:r w:rsidR="00B46D82" w:rsidRPr="00A55454">
        <w:rPr>
          <w:sz w:val="28"/>
          <w:szCs w:val="28"/>
        </w:rPr>
        <w:t>15</w:t>
      </w:r>
      <w:r w:rsidRPr="00A55454">
        <w:rPr>
          <w:sz w:val="28"/>
          <w:szCs w:val="28"/>
        </w:rPr>
        <w:t xml:space="preserve">%   </w:t>
      </w:r>
    </w:p>
    <w:p w14:paraId="2CA8E65A" w14:textId="77777777" w:rsidR="00B46D82" w:rsidRPr="00A55454" w:rsidRDefault="005D297B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</w:t>
      </w:r>
      <w:r w:rsidR="00B43A17" w:rsidRPr="00A55454">
        <w:rPr>
          <w:sz w:val="28"/>
          <w:szCs w:val="28"/>
        </w:rPr>
        <w:t xml:space="preserve"> </w:t>
      </w:r>
      <w:r w:rsidR="005B30D7" w:rsidRPr="00A55454">
        <w:rPr>
          <w:sz w:val="28"/>
          <w:szCs w:val="28"/>
        </w:rPr>
        <w:t>1.</w:t>
      </w:r>
      <w:r w:rsidR="00B1047A" w:rsidRPr="00A55454">
        <w:rPr>
          <w:sz w:val="28"/>
          <w:szCs w:val="28"/>
        </w:rPr>
        <w:t>1 Назначение и построение сетей доступа</w:t>
      </w:r>
      <w:r w:rsidR="00B46D82" w:rsidRPr="00A55454">
        <w:rPr>
          <w:sz w:val="28"/>
          <w:szCs w:val="28"/>
        </w:rPr>
        <w:t>.</w:t>
      </w:r>
    </w:p>
    <w:p w14:paraId="6699C943" w14:textId="77777777" w:rsidR="00592756" w:rsidRPr="00A55454" w:rsidRDefault="005D297B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</w:t>
      </w:r>
      <w:r w:rsidR="00B43A17" w:rsidRPr="00A55454">
        <w:rPr>
          <w:sz w:val="28"/>
          <w:szCs w:val="28"/>
        </w:rPr>
        <w:t xml:space="preserve"> </w:t>
      </w:r>
      <w:r w:rsidR="00B1047A" w:rsidRPr="00A55454">
        <w:rPr>
          <w:sz w:val="28"/>
          <w:szCs w:val="28"/>
        </w:rPr>
        <w:t>1.2 Краткая характеристика технологий для реализации сетей доступа.</w:t>
      </w:r>
      <w:r w:rsidR="00B46D82" w:rsidRPr="00A55454">
        <w:rPr>
          <w:sz w:val="28"/>
          <w:szCs w:val="28"/>
        </w:rPr>
        <w:t xml:space="preserve"> </w:t>
      </w:r>
    </w:p>
    <w:p w14:paraId="34CAF385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68ED0989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Раздел </w:t>
      </w:r>
      <w:r w:rsidR="00457A2D" w:rsidRPr="00A55454">
        <w:rPr>
          <w:sz w:val="28"/>
          <w:szCs w:val="28"/>
        </w:rPr>
        <w:t>2</w:t>
      </w:r>
      <w:r w:rsidRPr="00A55454">
        <w:rPr>
          <w:sz w:val="28"/>
          <w:szCs w:val="28"/>
        </w:rPr>
        <w:t xml:space="preserve"> Специальная часть                                                           </w:t>
      </w:r>
      <w:r w:rsidRPr="00A55454">
        <w:rPr>
          <w:sz w:val="28"/>
          <w:szCs w:val="28"/>
        </w:rPr>
        <w:tab/>
      </w:r>
      <w:r w:rsidRPr="00A55454">
        <w:rPr>
          <w:sz w:val="28"/>
          <w:szCs w:val="28"/>
        </w:rPr>
        <w:tab/>
        <w:t xml:space="preserve"> </w:t>
      </w:r>
      <w:r w:rsidR="00AD16A8" w:rsidRPr="00C7053D">
        <w:rPr>
          <w:sz w:val="28"/>
          <w:szCs w:val="28"/>
        </w:rPr>
        <w:t xml:space="preserve">     </w:t>
      </w:r>
      <w:r w:rsidRPr="00A55454">
        <w:rPr>
          <w:sz w:val="28"/>
          <w:szCs w:val="28"/>
        </w:rPr>
        <w:t xml:space="preserve"> </w:t>
      </w:r>
      <w:r w:rsidR="00457A2D" w:rsidRPr="00A55454">
        <w:rPr>
          <w:sz w:val="28"/>
          <w:szCs w:val="28"/>
        </w:rPr>
        <w:t xml:space="preserve"> </w:t>
      </w:r>
      <w:r w:rsidR="00850C54" w:rsidRPr="00A55454">
        <w:rPr>
          <w:sz w:val="28"/>
          <w:szCs w:val="28"/>
        </w:rPr>
        <w:t xml:space="preserve"> </w:t>
      </w:r>
      <w:r w:rsidR="00457A2D" w:rsidRPr="00A55454">
        <w:rPr>
          <w:sz w:val="28"/>
          <w:szCs w:val="28"/>
        </w:rPr>
        <w:t xml:space="preserve"> </w:t>
      </w:r>
      <w:r w:rsidR="00B43A17" w:rsidRPr="00A55454">
        <w:rPr>
          <w:sz w:val="28"/>
          <w:szCs w:val="28"/>
        </w:rPr>
        <w:t xml:space="preserve">60%           </w:t>
      </w:r>
      <w:r w:rsidRPr="00A55454">
        <w:rPr>
          <w:sz w:val="28"/>
          <w:szCs w:val="28"/>
        </w:rPr>
        <w:t xml:space="preserve"> </w:t>
      </w:r>
      <w:r w:rsidR="00B43A17" w:rsidRPr="00A55454">
        <w:rPr>
          <w:sz w:val="28"/>
          <w:szCs w:val="28"/>
        </w:rPr>
        <w:t xml:space="preserve">               </w:t>
      </w:r>
      <w:r w:rsidR="00457A2D" w:rsidRPr="00A55454">
        <w:rPr>
          <w:sz w:val="28"/>
          <w:szCs w:val="28"/>
        </w:rPr>
        <w:t>2.</w:t>
      </w:r>
      <w:r w:rsidR="00B1047A" w:rsidRPr="00A55454">
        <w:rPr>
          <w:sz w:val="28"/>
          <w:szCs w:val="28"/>
        </w:rPr>
        <w:t>1</w:t>
      </w:r>
      <w:r w:rsidRPr="00A55454">
        <w:rPr>
          <w:sz w:val="28"/>
          <w:szCs w:val="28"/>
        </w:rPr>
        <w:t xml:space="preserve">   Аналитическая часть:                                               </w:t>
      </w:r>
      <w:r w:rsidR="00B43A17" w:rsidRPr="00A55454">
        <w:rPr>
          <w:sz w:val="28"/>
          <w:szCs w:val="28"/>
        </w:rPr>
        <w:t xml:space="preserve">     </w:t>
      </w:r>
      <w:r w:rsidR="00850C54" w:rsidRPr="00A55454">
        <w:rPr>
          <w:sz w:val="28"/>
          <w:szCs w:val="28"/>
        </w:rPr>
        <w:t xml:space="preserve">                      </w:t>
      </w:r>
      <w:r w:rsidR="00B43A17" w:rsidRPr="00A55454">
        <w:rPr>
          <w:sz w:val="28"/>
          <w:szCs w:val="28"/>
        </w:rPr>
        <w:t xml:space="preserve">         </w:t>
      </w:r>
      <w:r w:rsidRPr="00A55454">
        <w:rPr>
          <w:sz w:val="28"/>
          <w:szCs w:val="28"/>
        </w:rPr>
        <w:t xml:space="preserve">20% </w:t>
      </w:r>
    </w:p>
    <w:p w14:paraId="6893ACE6" w14:textId="77777777" w:rsidR="005D297B" w:rsidRPr="00A55454" w:rsidRDefault="005D297B" w:rsidP="00A55454">
      <w:pPr>
        <w:ind w:left="360"/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</w:t>
      </w:r>
      <w:r w:rsidR="005B30D7" w:rsidRPr="00A55454">
        <w:rPr>
          <w:sz w:val="28"/>
          <w:szCs w:val="28"/>
        </w:rPr>
        <w:t xml:space="preserve"> </w:t>
      </w:r>
      <w:r w:rsidR="00B43A17" w:rsidRPr="00A55454">
        <w:rPr>
          <w:sz w:val="28"/>
          <w:szCs w:val="28"/>
        </w:rPr>
        <w:t>2.</w:t>
      </w:r>
      <w:r w:rsidR="005B30D7" w:rsidRPr="00A55454">
        <w:rPr>
          <w:sz w:val="28"/>
          <w:szCs w:val="28"/>
        </w:rPr>
        <w:t>1.1</w:t>
      </w:r>
      <w:r w:rsidRPr="00A55454">
        <w:rPr>
          <w:sz w:val="28"/>
          <w:szCs w:val="28"/>
        </w:rPr>
        <w:t xml:space="preserve">   Содержательная характеристика объекта проектирования.</w:t>
      </w:r>
    </w:p>
    <w:p w14:paraId="045CF57C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</w:t>
      </w:r>
      <w:r w:rsidR="005D297B" w:rsidRPr="00A55454">
        <w:rPr>
          <w:sz w:val="28"/>
          <w:szCs w:val="28"/>
        </w:rPr>
        <w:t xml:space="preserve">      </w:t>
      </w:r>
      <w:r w:rsidRPr="00A55454">
        <w:rPr>
          <w:sz w:val="28"/>
          <w:szCs w:val="28"/>
        </w:rPr>
        <w:t xml:space="preserve"> </w:t>
      </w:r>
      <w:r w:rsidR="005D297B" w:rsidRPr="00A55454">
        <w:rPr>
          <w:sz w:val="28"/>
          <w:szCs w:val="28"/>
        </w:rPr>
        <w:t>2.</w:t>
      </w:r>
      <w:r w:rsidRPr="00A55454">
        <w:rPr>
          <w:sz w:val="28"/>
          <w:szCs w:val="28"/>
        </w:rPr>
        <w:t xml:space="preserve">1.2 </w:t>
      </w:r>
      <w:r w:rsidR="005D297B" w:rsidRPr="00A55454">
        <w:rPr>
          <w:sz w:val="28"/>
          <w:szCs w:val="28"/>
        </w:rPr>
        <w:t xml:space="preserve">  Обоснование выбора технологии для организации сети доступа на проектируемом объекте.</w:t>
      </w:r>
    </w:p>
    <w:p w14:paraId="7D42482C" w14:textId="77777777" w:rsidR="005D297B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</w:t>
      </w:r>
      <w:r w:rsidR="005D297B" w:rsidRPr="00A55454">
        <w:rPr>
          <w:sz w:val="28"/>
          <w:szCs w:val="28"/>
        </w:rPr>
        <w:t xml:space="preserve"> 2.</w:t>
      </w:r>
      <w:r w:rsidRPr="00A55454">
        <w:rPr>
          <w:sz w:val="28"/>
          <w:szCs w:val="28"/>
        </w:rPr>
        <w:t>1.3 Обоснование</w:t>
      </w:r>
      <w:r w:rsidR="005D297B" w:rsidRPr="00A55454">
        <w:rPr>
          <w:sz w:val="28"/>
          <w:szCs w:val="28"/>
        </w:rPr>
        <w:t xml:space="preserve"> построения топологической схемы сети доступа на объекте</w:t>
      </w:r>
      <w:r w:rsidR="00B46D82" w:rsidRPr="00A55454">
        <w:rPr>
          <w:sz w:val="28"/>
          <w:szCs w:val="28"/>
        </w:rPr>
        <w:t>.</w:t>
      </w:r>
    </w:p>
    <w:p w14:paraId="72D7ADAD" w14:textId="77777777" w:rsidR="00592756" w:rsidRPr="00A55454" w:rsidRDefault="005D297B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2.1.4</w:t>
      </w:r>
      <w:r w:rsidR="005B30D7" w:rsidRPr="00A55454">
        <w:rPr>
          <w:sz w:val="28"/>
          <w:szCs w:val="28"/>
        </w:rPr>
        <w:t xml:space="preserve"> </w:t>
      </w:r>
      <w:r w:rsidRPr="00A55454">
        <w:rPr>
          <w:sz w:val="28"/>
          <w:szCs w:val="28"/>
        </w:rPr>
        <w:t>Краткая характеристика организации передачи информации.</w:t>
      </w:r>
    </w:p>
    <w:p w14:paraId="572EC30D" w14:textId="77777777" w:rsidR="005D297B" w:rsidRPr="00C7053D" w:rsidRDefault="005D297B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2.1.5 Краткий анализ существующих методов передачи информации.</w:t>
      </w:r>
    </w:p>
    <w:p w14:paraId="37FDB7A5" w14:textId="77777777" w:rsidR="00183FE9" w:rsidRPr="00A55454" w:rsidRDefault="00183FE9" w:rsidP="00183F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7053D">
        <w:rPr>
          <w:sz w:val="28"/>
          <w:szCs w:val="28"/>
        </w:rPr>
        <w:t>2</w:t>
      </w:r>
      <w:r>
        <w:rPr>
          <w:sz w:val="28"/>
          <w:szCs w:val="28"/>
        </w:rPr>
        <w:t>.1.6</w:t>
      </w:r>
      <w:r w:rsidRPr="00A55454">
        <w:rPr>
          <w:sz w:val="28"/>
          <w:szCs w:val="28"/>
        </w:rPr>
        <w:t>Выбор оборудования для реализации  сети доступа по выбранной технологии на объекте.</w:t>
      </w:r>
    </w:p>
    <w:p w14:paraId="1B7AFA54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57E223A2" w14:textId="77777777" w:rsidR="00592756" w:rsidRPr="00A55454" w:rsidRDefault="00457A2D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2.</w:t>
      </w:r>
      <w:r w:rsidR="005D297B" w:rsidRPr="00A55454">
        <w:rPr>
          <w:sz w:val="28"/>
          <w:szCs w:val="28"/>
        </w:rPr>
        <w:t>2</w:t>
      </w:r>
      <w:r w:rsidR="005B30D7" w:rsidRPr="00A55454">
        <w:rPr>
          <w:sz w:val="28"/>
          <w:szCs w:val="28"/>
        </w:rPr>
        <w:t xml:space="preserve">   Практическая часть:                                                                                  </w:t>
      </w:r>
      <w:r w:rsidR="00850C54" w:rsidRPr="00A55454">
        <w:rPr>
          <w:sz w:val="28"/>
          <w:szCs w:val="28"/>
        </w:rPr>
        <w:t xml:space="preserve">   </w:t>
      </w:r>
      <w:r w:rsidR="006E5DBE" w:rsidRPr="00A55454">
        <w:rPr>
          <w:sz w:val="28"/>
          <w:szCs w:val="28"/>
        </w:rPr>
        <w:t xml:space="preserve"> </w:t>
      </w:r>
      <w:r w:rsidRPr="00A55454">
        <w:rPr>
          <w:sz w:val="28"/>
          <w:szCs w:val="28"/>
        </w:rPr>
        <w:t>35</w:t>
      </w:r>
      <w:r w:rsidR="005B30D7" w:rsidRPr="00A55454">
        <w:rPr>
          <w:sz w:val="28"/>
          <w:szCs w:val="28"/>
        </w:rPr>
        <w:t xml:space="preserve">%                 </w:t>
      </w:r>
    </w:p>
    <w:p w14:paraId="197DE3C2" w14:textId="77777777" w:rsidR="00592756" w:rsidRPr="00A55454" w:rsidRDefault="005B30D7" w:rsidP="00A55454">
      <w:pPr>
        <w:ind w:left="360"/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2.2</w:t>
      </w:r>
      <w:r w:rsidR="005D297B" w:rsidRPr="00A55454">
        <w:rPr>
          <w:sz w:val="28"/>
          <w:szCs w:val="28"/>
        </w:rPr>
        <w:t>.</w:t>
      </w:r>
      <w:r w:rsidR="00183FE9">
        <w:rPr>
          <w:sz w:val="28"/>
          <w:szCs w:val="28"/>
        </w:rPr>
        <w:t>1</w:t>
      </w:r>
      <w:r w:rsidR="005D297B" w:rsidRPr="00A55454">
        <w:rPr>
          <w:sz w:val="28"/>
          <w:szCs w:val="28"/>
        </w:rPr>
        <w:t xml:space="preserve">  Осуществление </w:t>
      </w:r>
      <w:r w:rsidR="00F03E00" w:rsidRPr="00A55454">
        <w:rPr>
          <w:sz w:val="28"/>
          <w:szCs w:val="28"/>
        </w:rPr>
        <w:t>необходимых расчетов для организации жизнеспособности реализуемой сети доступа.</w:t>
      </w:r>
      <w:r w:rsidR="005D297B" w:rsidRPr="00A55454">
        <w:rPr>
          <w:sz w:val="28"/>
          <w:szCs w:val="28"/>
        </w:rPr>
        <w:t xml:space="preserve"> </w:t>
      </w:r>
      <w:r w:rsidRPr="00A55454">
        <w:rPr>
          <w:sz w:val="28"/>
          <w:szCs w:val="28"/>
        </w:rPr>
        <w:t xml:space="preserve">  </w:t>
      </w:r>
    </w:p>
    <w:p w14:paraId="0D973E28" w14:textId="77777777" w:rsidR="00592756" w:rsidRPr="00A55454" w:rsidRDefault="00F03E00" w:rsidP="00A55454">
      <w:pPr>
        <w:ind w:left="360"/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2.2.</w:t>
      </w:r>
      <w:r w:rsidR="00183FE9">
        <w:rPr>
          <w:sz w:val="28"/>
          <w:szCs w:val="28"/>
        </w:rPr>
        <w:t>2</w:t>
      </w:r>
      <w:r w:rsidR="005B30D7" w:rsidRPr="00A55454">
        <w:rPr>
          <w:sz w:val="28"/>
          <w:szCs w:val="28"/>
        </w:rPr>
        <w:t xml:space="preserve">  </w:t>
      </w:r>
      <w:r w:rsidRPr="00A55454">
        <w:rPr>
          <w:sz w:val="28"/>
          <w:szCs w:val="28"/>
        </w:rPr>
        <w:t>Размещение выбранного оборудования на проектируемом объекте.</w:t>
      </w:r>
    </w:p>
    <w:p w14:paraId="7E382C3D" w14:textId="77777777" w:rsidR="00F03E00" w:rsidRPr="00A55454" w:rsidRDefault="00F03E00" w:rsidP="00A55454">
      <w:pPr>
        <w:ind w:left="360"/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2.2.</w:t>
      </w:r>
      <w:r w:rsidR="00183FE9">
        <w:rPr>
          <w:sz w:val="28"/>
          <w:szCs w:val="28"/>
        </w:rPr>
        <w:t>3</w:t>
      </w:r>
      <w:r w:rsidRPr="00A55454">
        <w:rPr>
          <w:sz w:val="28"/>
          <w:szCs w:val="28"/>
        </w:rPr>
        <w:t xml:space="preserve">  Расчет энергетического потенциала линии.</w:t>
      </w:r>
    </w:p>
    <w:p w14:paraId="4C062AB4" w14:textId="77777777" w:rsidR="00F03E00" w:rsidRPr="00A55454" w:rsidRDefault="00F03E00" w:rsidP="00A55454">
      <w:pPr>
        <w:ind w:left="360"/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2.2.</w:t>
      </w:r>
      <w:r w:rsidR="00183FE9">
        <w:rPr>
          <w:sz w:val="28"/>
          <w:szCs w:val="28"/>
        </w:rPr>
        <w:t>4</w:t>
      </w:r>
      <w:r w:rsidRPr="00A55454">
        <w:rPr>
          <w:sz w:val="28"/>
          <w:szCs w:val="28"/>
        </w:rPr>
        <w:t xml:space="preserve">  Расчет надежности проектируемой системы передачи информации.</w:t>
      </w:r>
    </w:p>
    <w:p w14:paraId="23A10FB0" w14:textId="77777777" w:rsidR="00592756" w:rsidRPr="00A55454" w:rsidRDefault="00592756" w:rsidP="00A55454">
      <w:pPr>
        <w:ind w:left="180"/>
        <w:jc w:val="both"/>
        <w:rPr>
          <w:sz w:val="28"/>
          <w:szCs w:val="28"/>
        </w:rPr>
      </w:pPr>
    </w:p>
    <w:p w14:paraId="74E393AC" w14:textId="77777777" w:rsidR="00AD16A8" w:rsidRPr="00A55454" w:rsidRDefault="006D438E" w:rsidP="00AD16A8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B30D7" w:rsidRPr="00A55454">
        <w:rPr>
          <w:sz w:val="28"/>
          <w:szCs w:val="28"/>
        </w:rPr>
        <w:t xml:space="preserve"> </w:t>
      </w:r>
      <w:r w:rsidR="00AD16A8" w:rsidRPr="00A55454">
        <w:rPr>
          <w:sz w:val="28"/>
          <w:szCs w:val="28"/>
        </w:rPr>
        <w:t xml:space="preserve">Мероприятия по охране труда и противопожарной безопасности:    5%                  </w:t>
      </w:r>
    </w:p>
    <w:p w14:paraId="59A52B4A" w14:textId="77777777" w:rsidR="00AD16A8" w:rsidRPr="00A55454" w:rsidRDefault="006D438E" w:rsidP="00AD16A8">
      <w:pPr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AD16A8" w:rsidRPr="00A55454">
        <w:rPr>
          <w:sz w:val="28"/>
          <w:szCs w:val="28"/>
        </w:rPr>
        <w:t xml:space="preserve"> Описание требований по технике безопасности при работе и противопожарной безопасности.</w:t>
      </w:r>
    </w:p>
    <w:p w14:paraId="307A8ED3" w14:textId="77777777" w:rsidR="00B46D82" w:rsidRPr="00A55454" w:rsidRDefault="00B46D82" w:rsidP="00A55454">
      <w:pPr>
        <w:jc w:val="both"/>
        <w:rPr>
          <w:sz w:val="28"/>
          <w:szCs w:val="28"/>
        </w:rPr>
      </w:pPr>
    </w:p>
    <w:p w14:paraId="68C5FF6E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Заключение           </w:t>
      </w:r>
      <w:r w:rsidR="00B46D82" w:rsidRPr="00A55454">
        <w:rPr>
          <w:sz w:val="28"/>
          <w:szCs w:val="28"/>
        </w:rPr>
        <w:t xml:space="preserve">                 </w:t>
      </w:r>
      <w:r w:rsidRPr="00A55454">
        <w:rPr>
          <w:sz w:val="28"/>
          <w:szCs w:val="28"/>
        </w:rPr>
        <w:t xml:space="preserve">                                                                       </w:t>
      </w:r>
      <w:r w:rsidR="006E5DBE" w:rsidRPr="00A55454">
        <w:rPr>
          <w:sz w:val="28"/>
          <w:szCs w:val="28"/>
        </w:rPr>
        <w:t xml:space="preserve">    </w:t>
      </w:r>
      <w:r w:rsidR="00457A2D" w:rsidRPr="00A55454">
        <w:rPr>
          <w:sz w:val="28"/>
          <w:szCs w:val="28"/>
        </w:rPr>
        <w:t xml:space="preserve">   </w:t>
      </w:r>
      <w:r w:rsidR="00850C54" w:rsidRPr="00A55454">
        <w:rPr>
          <w:sz w:val="28"/>
          <w:szCs w:val="28"/>
        </w:rPr>
        <w:t xml:space="preserve">     </w:t>
      </w:r>
      <w:r w:rsidR="00457A2D" w:rsidRPr="00A55454">
        <w:rPr>
          <w:sz w:val="28"/>
          <w:szCs w:val="28"/>
        </w:rPr>
        <w:t>10</w:t>
      </w:r>
      <w:r w:rsidRPr="00A55454">
        <w:rPr>
          <w:sz w:val="28"/>
          <w:szCs w:val="28"/>
        </w:rPr>
        <w:t>%</w:t>
      </w:r>
    </w:p>
    <w:p w14:paraId="0EE50371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1   Выводы и предложения с их кратким обоснованием в соответствии с поставленной целью и задачами;</w:t>
      </w:r>
    </w:p>
    <w:p w14:paraId="02C1CFC9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2.  Значимость полученных результатов;</w:t>
      </w:r>
    </w:p>
    <w:p w14:paraId="604CFB4E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3 Перспективы использования проектируемого устройства на предприятиях или в учебных заведениях.</w:t>
      </w:r>
    </w:p>
    <w:p w14:paraId="0451BC67" w14:textId="77777777" w:rsidR="00592756" w:rsidRDefault="00592756" w:rsidP="00A55454">
      <w:pPr>
        <w:jc w:val="both"/>
        <w:rPr>
          <w:sz w:val="28"/>
          <w:szCs w:val="28"/>
        </w:rPr>
      </w:pPr>
    </w:p>
    <w:p w14:paraId="4EB57676" w14:textId="77777777" w:rsidR="006D438E" w:rsidRDefault="006D438E" w:rsidP="00A55454">
      <w:pPr>
        <w:jc w:val="both"/>
        <w:rPr>
          <w:sz w:val="28"/>
          <w:szCs w:val="28"/>
        </w:rPr>
      </w:pPr>
    </w:p>
    <w:p w14:paraId="228E6BCE" w14:textId="77777777" w:rsidR="006D438E" w:rsidRPr="00A55454" w:rsidRDefault="006D438E" w:rsidP="00A55454">
      <w:pPr>
        <w:jc w:val="both"/>
        <w:rPr>
          <w:sz w:val="28"/>
          <w:szCs w:val="28"/>
        </w:rPr>
      </w:pPr>
    </w:p>
    <w:p w14:paraId="4CCA76A2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Перечень рекомендуемой литературы</w:t>
      </w:r>
    </w:p>
    <w:p w14:paraId="0E35F28E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lastRenderedPageBreak/>
        <w:t xml:space="preserve"> 1.</w:t>
      </w:r>
    </w:p>
    <w:p w14:paraId="46A6F2EC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2.</w:t>
      </w:r>
    </w:p>
    <w:p w14:paraId="0DC23090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3.</w:t>
      </w:r>
    </w:p>
    <w:p w14:paraId="6DCDBC35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08BA2A6E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68FA6419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ГРАФИЧЕСКАЯ ЧАСТЬ                                                                                                    </w:t>
      </w:r>
    </w:p>
    <w:p w14:paraId="68DEFE61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Де</w:t>
      </w:r>
      <w:r w:rsidR="00457A2D" w:rsidRPr="00A55454">
        <w:rPr>
          <w:sz w:val="28"/>
          <w:szCs w:val="28"/>
        </w:rPr>
        <w:t>монстрационные плакаты на ПК  (3</w:t>
      </w:r>
      <w:r w:rsidRPr="00A55454">
        <w:rPr>
          <w:sz w:val="28"/>
          <w:szCs w:val="28"/>
        </w:rPr>
        <w:t xml:space="preserve"> – 5)                     </w:t>
      </w:r>
    </w:p>
    <w:p w14:paraId="4DD1AD46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1.</w:t>
      </w:r>
    </w:p>
    <w:p w14:paraId="7FF12EB1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2.</w:t>
      </w:r>
    </w:p>
    <w:p w14:paraId="62993B74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3.  </w:t>
      </w:r>
    </w:p>
    <w:p w14:paraId="2B8AB46C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ИЗГОТОВЛЕНИЕ МАКЕТА (СТЕНДА) – название                                </w:t>
      </w:r>
      <w:r w:rsidR="00850C54" w:rsidRPr="00A55454">
        <w:rPr>
          <w:sz w:val="28"/>
          <w:szCs w:val="28"/>
        </w:rPr>
        <w:t xml:space="preserve">             </w:t>
      </w:r>
      <w:r w:rsidRPr="00A55454">
        <w:rPr>
          <w:sz w:val="28"/>
          <w:szCs w:val="28"/>
        </w:rPr>
        <w:t xml:space="preserve">       (12%)  </w:t>
      </w:r>
    </w:p>
    <w:p w14:paraId="03386090" w14:textId="77777777" w:rsidR="006D438E" w:rsidRDefault="006D438E" w:rsidP="00A55454">
      <w:pPr>
        <w:jc w:val="both"/>
        <w:rPr>
          <w:b/>
          <w:bCs/>
          <w:sz w:val="28"/>
          <w:szCs w:val="28"/>
        </w:rPr>
      </w:pPr>
    </w:p>
    <w:p w14:paraId="24DD392C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b/>
          <w:bCs/>
          <w:sz w:val="28"/>
          <w:szCs w:val="28"/>
        </w:rPr>
        <w:t>Примечание</w:t>
      </w:r>
      <w:r w:rsidRPr="00A55454">
        <w:rPr>
          <w:sz w:val="28"/>
          <w:szCs w:val="28"/>
        </w:rPr>
        <w:t xml:space="preserve">: </w:t>
      </w:r>
    </w:p>
    <w:p w14:paraId="55E7240D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Пункты, с указанными в скобках цифрами, относятся к дипломным проектам, выполняемым с изготовлением макетов.</w:t>
      </w:r>
    </w:p>
    <w:p w14:paraId="1F5EFA1D" w14:textId="77777777" w:rsidR="006D438E" w:rsidRDefault="006D438E" w:rsidP="00A55454">
      <w:pPr>
        <w:jc w:val="both"/>
        <w:rPr>
          <w:b/>
          <w:bCs/>
          <w:sz w:val="28"/>
          <w:szCs w:val="28"/>
        </w:rPr>
      </w:pPr>
    </w:p>
    <w:p w14:paraId="19ADF9E3" w14:textId="77777777" w:rsidR="00A102D9" w:rsidRPr="00A55454" w:rsidRDefault="00A102D9" w:rsidP="00A55454">
      <w:pPr>
        <w:jc w:val="both"/>
        <w:rPr>
          <w:b/>
          <w:bCs/>
          <w:sz w:val="28"/>
          <w:szCs w:val="28"/>
        </w:rPr>
      </w:pPr>
      <w:r w:rsidRPr="00A55454">
        <w:rPr>
          <w:b/>
          <w:bCs/>
          <w:sz w:val="28"/>
          <w:szCs w:val="28"/>
        </w:rPr>
        <w:t xml:space="preserve">Дополнительные указания: </w:t>
      </w:r>
    </w:p>
    <w:p w14:paraId="42583AA7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При прохождении преддипломной практики в _____________________</w:t>
      </w:r>
    </w:p>
    <w:p w14:paraId="4DCEF38E" w14:textId="77777777" w:rsidR="00A102D9" w:rsidRPr="00C4267A" w:rsidRDefault="00A102D9" w:rsidP="00A55454">
      <w:pPr>
        <w:jc w:val="both"/>
        <w:rPr>
          <w:szCs w:val="28"/>
        </w:rPr>
      </w:pPr>
      <w:r w:rsidRPr="00A55454">
        <w:rPr>
          <w:sz w:val="28"/>
          <w:szCs w:val="28"/>
        </w:rPr>
        <w:t xml:space="preserve">                                                                              </w:t>
      </w:r>
      <w:r w:rsidRPr="00C4267A">
        <w:rPr>
          <w:szCs w:val="28"/>
        </w:rPr>
        <w:t xml:space="preserve">(наименование предприятия) </w:t>
      </w:r>
    </w:p>
    <w:p w14:paraId="17627517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надлежит собрать следующие материалы:</w:t>
      </w:r>
    </w:p>
    <w:p w14:paraId="3732B96A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</w:t>
      </w:r>
    </w:p>
    <w:p w14:paraId="2FFFEAFB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</w:t>
      </w:r>
    </w:p>
    <w:p w14:paraId="07E66000" w14:textId="77777777" w:rsidR="00A102D9" w:rsidRPr="00A55454" w:rsidRDefault="00A102D9" w:rsidP="00A55454">
      <w:pPr>
        <w:jc w:val="both"/>
        <w:rPr>
          <w:sz w:val="28"/>
          <w:szCs w:val="28"/>
        </w:rPr>
      </w:pPr>
    </w:p>
    <w:p w14:paraId="2BFD980C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Руководитель проекта</w:t>
      </w:r>
      <w:r w:rsidR="006D438E">
        <w:rPr>
          <w:sz w:val="28"/>
          <w:szCs w:val="28"/>
        </w:rPr>
        <w:t>/работы</w:t>
      </w:r>
      <w:r w:rsidRPr="00A55454">
        <w:rPr>
          <w:sz w:val="28"/>
          <w:szCs w:val="28"/>
        </w:rPr>
        <w:t xml:space="preserve">  ______________ (</w:t>
      </w:r>
      <w:r w:rsidR="00250856">
        <w:rPr>
          <w:sz w:val="28"/>
          <w:szCs w:val="28"/>
        </w:rPr>
        <w:t>ФИО)</w:t>
      </w:r>
    </w:p>
    <w:p w14:paraId="3ABED91B" w14:textId="77777777" w:rsidR="00A102D9" w:rsidRPr="00C4267A" w:rsidRDefault="00A102D9" w:rsidP="00A55454">
      <w:pPr>
        <w:jc w:val="both"/>
        <w:rPr>
          <w:szCs w:val="28"/>
        </w:rPr>
      </w:pPr>
      <w:r w:rsidRPr="00A55454">
        <w:rPr>
          <w:sz w:val="28"/>
          <w:szCs w:val="28"/>
        </w:rPr>
        <w:t xml:space="preserve">                                             </w:t>
      </w:r>
      <w:r w:rsidRPr="00C4267A">
        <w:rPr>
          <w:szCs w:val="28"/>
        </w:rPr>
        <w:t>(подпись)</w:t>
      </w:r>
    </w:p>
    <w:p w14:paraId="469BA4FE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Консультант  по ИКТ ______________ (Ф.И.О.)</w:t>
      </w:r>
    </w:p>
    <w:p w14:paraId="5C15895A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                           </w:t>
      </w:r>
      <w:r w:rsidRPr="00C4267A">
        <w:rPr>
          <w:szCs w:val="28"/>
        </w:rPr>
        <w:t>(подпись)</w:t>
      </w:r>
    </w:p>
    <w:p w14:paraId="41431CCF" w14:textId="77777777" w:rsidR="00A102D9" w:rsidRPr="00A55454" w:rsidRDefault="00A102D9" w:rsidP="00A55454">
      <w:pPr>
        <w:jc w:val="both"/>
        <w:rPr>
          <w:sz w:val="28"/>
          <w:szCs w:val="28"/>
        </w:rPr>
      </w:pPr>
      <w:proofErr w:type="spellStart"/>
      <w:r w:rsidRPr="00A55454">
        <w:rPr>
          <w:sz w:val="28"/>
          <w:szCs w:val="28"/>
        </w:rPr>
        <w:t>Нормоконтролер</w:t>
      </w:r>
      <w:proofErr w:type="spellEnd"/>
      <w:r w:rsidRPr="00A55454">
        <w:rPr>
          <w:sz w:val="28"/>
          <w:szCs w:val="28"/>
        </w:rPr>
        <w:t xml:space="preserve"> по </w:t>
      </w:r>
      <w:r w:rsidR="006D438E">
        <w:rPr>
          <w:sz w:val="28"/>
          <w:szCs w:val="28"/>
        </w:rPr>
        <w:t xml:space="preserve">текстовой и </w:t>
      </w:r>
      <w:r w:rsidRPr="00A55454">
        <w:rPr>
          <w:sz w:val="28"/>
          <w:szCs w:val="28"/>
        </w:rPr>
        <w:t>графической части______________ (Ф.И.О.)</w:t>
      </w:r>
    </w:p>
    <w:p w14:paraId="46B5063E" w14:textId="77777777"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                                                           </w:t>
      </w:r>
      <w:r w:rsidRPr="00C4267A">
        <w:rPr>
          <w:szCs w:val="28"/>
        </w:rPr>
        <w:t>(подпись)</w:t>
      </w:r>
    </w:p>
    <w:p w14:paraId="29BD5895" w14:textId="77777777" w:rsidR="00592756" w:rsidRPr="00A55454" w:rsidRDefault="00592756" w:rsidP="00A55454">
      <w:pPr>
        <w:jc w:val="both"/>
        <w:rPr>
          <w:b/>
          <w:bCs/>
          <w:sz w:val="28"/>
          <w:szCs w:val="28"/>
        </w:rPr>
      </w:pPr>
    </w:p>
    <w:p w14:paraId="5FFC20B9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668035D1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Рук</w:t>
      </w:r>
      <w:r w:rsidR="00457A2D" w:rsidRPr="00A55454">
        <w:rPr>
          <w:sz w:val="28"/>
          <w:szCs w:val="28"/>
        </w:rPr>
        <w:t>оводитель работы</w:t>
      </w:r>
      <w:r w:rsidR="006D438E">
        <w:rPr>
          <w:sz w:val="28"/>
          <w:szCs w:val="28"/>
        </w:rPr>
        <w:t>/проекта</w:t>
      </w:r>
      <w:r w:rsidR="00B46D82" w:rsidRPr="00A55454">
        <w:rPr>
          <w:sz w:val="28"/>
          <w:szCs w:val="28"/>
        </w:rPr>
        <w:t xml:space="preserve">  </w:t>
      </w:r>
      <w:r w:rsidR="00457A2D" w:rsidRPr="00A55454">
        <w:rPr>
          <w:sz w:val="28"/>
          <w:szCs w:val="28"/>
        </w:rPr>
        <w:t>________</w:t>
      </w:r>
      <w:r w:rsidRPr="00A55454">
        <w:rPr>
          <w:sz w:val="28"/>
          <w:szCs w:val="28"/>
        </w:rPr>
        <w:t>_______</w:t>
      </w:r>
      <w:r w:rsidR="008F1FF0" w:rsidRPr="00A55454">
        <w:rPr>
          <w:sz w:val="28"/>
          <w:szCs w:val="28"/>
        </w:rPr>
        <w:t xml:space="preserve"> Ф.И.О.</w:t>
      </w:r>
    </w:p>
    <w:p w14:paraId="5F9D803F" w14:textId="77777777" w:rsidR="008F1FF0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</w:t>
      </w:r>
    </w:p>
    <w:p w14:paraId="384DCB40" w14:textId="77777777" w:rsidR="00546CF5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Задание рассмотрено</w:t>
      </w:r>
      <w:r w:rsidR="00546CF5" w:rsidRPr="00A55454">
        <w:rPr>
          <w:sz w:val="28"/>
          <w:szCs w:val="28"/>
        </w:rPr>
        <w:t xml:space="preserve"> кафедрой </w:t>
      </w:r>
      <w:r w:rsidR="00311885" w:rsidRPr="00A55454">
        <w:rPr>
          <w:sz w:val="28"/>
          <w:szCs w:val="28"/>
        </w:rPr>
        <w:t>телекоммуникаций</w:t>
      </w:r>
    </w:p>
    <w:p w14:paraId="1B7B3257" w14:textId="77777777" w:rsidR="00C4267A" w:rsidRPr="00A55454" w:rsidRDefault="00C4267A" w:rsidP="00A55454">
      <w:pPr>
        <w:jc w:val="both"/>
        <w:rPr>
          <w:sz w:val="28"/>
          <w:szCs w:val="28"/>
        </w:rPr>
      </w:pPr>
    </w:p>
    <w:p w14:paraId="6046F025" w14:textId="77777777" w:rsidR="00592756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Протокол №_</w:t>
      </w:r>
      <w:r w:rsidR="006E5DBE" w:rsidRPr="00A55454">
        <w:rPr>
          <w:sz w:val="28"/>
          <w:szCs w:val="28"/>
        </w:rPr>
        <w:t>____ от “___”_______________ 201</w:t>
      </w:r>
      <w:r w:rsidRPr="00A55454">
        <w:rPr>
          <w:sz w:val="28"/>
          <w:szCs w:val="28"/>
        </w:rPr>
        <w:t xml:space="preserve">__г. </w:t>
      </w:r>
    </w:p>
    <w:p w14:paraId="1C77B2A8" w14:textId="77777777" w:rsidR="00C4267A" w:rsidRPr="00A55454" w:rsidRDefault="00C4267A" w:rsidP="00A55454">
      <w:pPr>
        <w:jc w:val="both"/>
        <w:rPr>
          <w:sz w:val="28"/>
          <w:szCs w:val="28"/>
        </w:rPr>
      </w:pPr>
    </w:p>
    <w:p w14:paraId="370D8A22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</w:t>
      </w:r>
      <w:proofErr w:type="spellStart"/>
      <w:r w:rsidR="00546CF5" w:rsidRPr="00A55454">
        <w:rPr>
          <w:sz w:val="28"/>
          <w:szCs w:val="28"/>
        </w:rPr>
        <w:t>Зав.кафедрой</w:t>
      </w:r>
      <w:proofErr w:type="spellEnd"/>
      <w:r w:rsidR="00546CF5" w:rsidRPr="00A55454">
        <w:rPr>
          <w:sz w:val="28"/>
          <w:szCs w:val="28"/>
        </w:rPr>
        <w:t xml:space="preserve">   </w:t>
      </w:r>
      <w:r w:rsidRPr="00A55454">
        <w:rPr>
          <w:sz w:val="28"/>
          <w:szCs w:val="28"/>
        </w:rPr>
        <w:t xml:space="preserve">______________ </w:t>
      </w:r>
      <w:r w:rsidR="00546CF5" w:rsidRPr="00A55454">
        <w:rPr>
          <w:sz w:val="28"/>
          <w:szCs w:val="28"/>
        </w:rPr>
        <w:t xml:space="preserve"> </w:t>
      </w:r>
      <w:r w:rsidR="00850C54" w:rsidRPr="00A55454">
        <w:rPr>
          <w:sz w:val="28"/>
          <w:szCs w:val="28"/>
        </w:rPr>
        <w:t>Кабирова Э.Р.</w:t>
      </w:r>
    </w:p>
    <w:p w14:paraId="1D790F8C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4856357E" w14:textId="77777777" w:rsidR="00592756" w:rsidRPr="00A55454" w:rsidRDefault="00592756" w:rsidP="00A55454">
      <w:pPr>
        <w:jc w:val="both"/>
        <w:rPr>
          <w:sz w:val="28"/>
          <w:szCs w:val="28"/>
        </w:rPr>
      </w:pPr>
    </w:p>
    <w:p w14:paraId="2E4EEF20" w14:textId="77777777"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Зада</w:t>
      </w:r>
      <w:r w:rsidR="006E5DBE" w:rsidRPr="00A55454">
        <w:rPr>
          <w:sz w:val="28"/>
          <w:szCs w:val="28"/>
        </w:rPr>
        <w:t>ние получил “___”____________201</w:t>
      </w:r>
      <w:r w:rsidRPr="00A55454">
        <w:rPr>
          <w:sz w:val="28"/>
          <w:szCs w:val="28"/>
        </w:rPr>
        <w:t xml:space="preserve">__г.                                                    </w:t>
      </w:r>
    </w:p>
    <w:p w14:paraId="25387BFD" w14:textId="77777777" w:rsidR="00592756" w:rsidRDefault="00B46D82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Студент _</w:t>
      </w:r>
      <w:r w:rsidR="00457A2D" w:rsidRPr="00A55454">
        <w:rPr>
          <w:sz w:val="28"/>
          <w:szCs w:val="28"/>
        </w:rPr>
        <w:t>____________ Ф.И.О.</w:t>
      </w:r>
    </w:p>
    <w:p w14:paraId="02F958D4" w14:textId="77777777" w:rsidR="006D438E" w:rsidRPr="00A55454" w:rsidRDefault="006D438E" w:rsidP="00A55454">
      <w:pPr>
        <w:jc w:val="both"/>
        <w:rPr>
          <w:sz w:val="28"/>
          <w:szCs w:val="28"/>
        </w:rPr>
      </w:pPr>
    </w:p>
    <w:p w14:paraId="7055DCAE" w14:textId="77777777" w:rsidR="00457BED" w:rsidRDefault="00457BED" w:rsidP="00AD16A8">
      <w:pPr>
        <w:jc w:val="center"/>
        <w:rPr>
          <w:b/>
          <w:sz w:val="28"/>
          <w:szCs w:val="28"/>
        </w:rPr>
      </w:pPr>
    </w:p>
    <w:p w14:paraId="32D16E2B" w14:textId="67EFA9E6" w:rsidR="00AD16A8" w:rsidRDefault="00AD16A8" w:rsidP="00AD1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график выполнения ВКР</w:t>
      </w:r>
    </w:p>
    <w:p w14:paraId="277C4775" w14:textId="77777777" w:rsidR="00AD16A8" w:rsidRDefault="00AD16A8" w:rsidP="00AD16A8">
      <w:pPr>
        <w:jc w:val="center"/>
        <w:rPr>
          <w:sz w:val="28"/>
          <w:szCs w:val="28"/>
        </w:rPr>
      </w:pPr>
    </w:p>
    <w:p w14:paraId="65CE2A32" w14:textId="77777777" w:rsidR="00AD16A8" w:rsidRDefault="00AD16A8" w:rsidP="00AD16A8">
      <w:pPr>
        <w:jc w:val="center"/>
        <w:rPr>
          <w:sz w:val="28"/>
          <w:szCs w:val="28"/>
        </w:rPr>
      </w:pPr>
    </w:p>
    <w:p w14:paraId="3135A013" w14:textId="77777777" w:rsidR="00AD16A8" w:rsidRDefault="00AD16A8" w:rsidP="00AD16A8">
      <w:pPr>
        <w:rPr>
          <w:sz w:val="28"/>
          <w:szCs w:val="28"/>
        </w:rPr>
      </w:pPr>
      <w:r>
        <w:rPr>
          <w:sz w:val="28"/>
          <w:szCs w:val="28"/>
        </w:rPr>
        <w:t>Студент ____________________________________________________</w:t>
      </w:r>
    </w:p>
    <w:p w14:paraId="714ABF8F" w14:textId="77777777" w:rsidR="00AD16A8" w:rsidRPr="00C7053D" w:rsidRDefault="00AD16A8" w:rsidP="00AD16A8">
      <w:pPr>
        <w:rPr>
          <w:sz w:val="28"/>
          <w:szCs w:val="28"/>
        </w:rPr>
      </w:pPr>
    </w:p>
    <w:p w14:paraId="5BA3B5CD" w14:textId="77777777" w:rsidR="00AD16A8" w:rsidRDefault="00AD16A8" w:rsidP="00AD16A8">
      <w:pPr>
        <w:rPr>
          <w:sz w:val="28"/>
          <w:szCs w:val="28"/>
        </w:rPr>
      </w:pPr>
      <w:r>
        <w:rPr>
          <w:sz w:val="28"/>
          <w:szCs w:val="28"/>
        </w:rPr>
        <w:t>Группа _____________________</w:t>
      </w:r>
    </w:p>
    <w:p w14:paraId="32826632" w14:textId="77777777" w:rsidR="00AD16A8" w:rsidRDefault="00AD16A8" w:rsidP="00AD16A8">
      <w:pPr>
        <w:rPr>
          <w:sz w:val="28"/>
          <w:szCs w:val="28"/>
        </w:rPr>
      </w:pPr>
    </w:p>
    <w:p w14:paraId="4F975525" w14:textId="77777777" w:rsidR="00AD16A8" w:rsidRDefault="00AD16A8" w:rsidP="00AD16A8">
      <w:pPr>
        <w:rPr>
          <w:sz w:val="28"/>
          <w:szCs w:val="28"/>
        </w:rPr>
      </w:pPr>
    </w:p>
    <w:p w14:paraId="7BAA4321" w14:textId="77777777" w:rsidR="00AD16A8" w:rsidRDefault="00AD16A8" w:rsidP="00AD16A8">
      <w:pPr>
        <w:rPr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017"/>
        <w:gridCol w:w="2094"/>
        <w:gridCol w:w="2126"/>
        <w:gridCol w:w="2127"/>
      </w:tblGrid>
      <w:tr w:rsidR="00AD16A8" w14:paraId="4A8EDECA" w14:textId="77777777" w:rsidTr="00AD16A8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4F42" w14:textId="77777777" w:rsidR="00AD16A8" w:rsidRDefault="00AD16A8" w:rsidP="00C7053D">
            <w:pPr>
              <w:spacing w:line="276" w:lineRule="auto"/>
              <w:rPr>
                <w:b/>
              </w:rPr>
            </w:pPr>
            <w:r>
              <w:rPr>
                <w:b/>
              </w:rPr>
              <w:t>I предзащита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83FF" w14:textId="77777777" w:rsidR="00AD16A8" w:rsidRDefault="00AD16A8" w:rsidP="00C7053D">
            <w:pPr>
              <w:spacing w:line="276" w:lineRule="auto"/>
              <w:rPr>
                <w:b/>
              </w:rPr>
            </w:pPr>
            <w:r>
              <w:rPr>
                <w:b/>
              </w:rPr>
              <w:t>II предзащита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B27E" w14:textId="77777777" w:rsidR="00AD16A8" w:rsidRDefault="00AD16A8" w:rsidP="00C7053D">
            <w:pPr>
              <w:spacing w:line="276" w:lineRule="auto"/>
              <w:rPr>
                <w:b/>
              </w:rPr>
            </w:pPr>
            <w:r>
              <w:rPr>
                <w:b/>
              </w:rPr>
              <w:t>III предзащита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3B51FC" w14:textId="77777777" w:rsidR="00AD16A8" w:rsidRDefault="00AD16A8" w:rsidP="00C7053D">
            <w:pPr>
              <w:spacing w:line="276" w:lineRule="auto"/>
              <w:rPr>
                <w:b/>
              </w:rPr>
            </w:pPr>
            <w:r>
              <w:rPr>
                <w:b/>
              </w:rPr>
              <w:t>IV предзащита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EB98" w14:textId="77777777" w:rsidR="00AD16A8" w:rsidRDefault="00AD16A8" w:rsidP="00C7053D">
            <w:pPr>
              <w:autoSpaceDE/>
              <w:autoSpaceDN/>
              <w:spacing w:after="200" w:line="276" w:lineRule="auto"/>
            </w:pPr>
            <w:r>
              <w:rPr>
                <w:b/>
              </w:rPr>
              <w:t>V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предзащита</w:t>
            </w:r>
          </w:p>
        </w:tc>
      </w:tr>
      <w:tr w:rsidR="00AD16A8" w14:paraId="5EDECD6C" w14:textId="77777777" w:rsidTr="00AD16A8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CA8A" w14:textId="77777777" w:rsidR="00AD16A8" w:rsidRDefault="00AD16A8" w:rsidP="00C7053D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07380433" w14:textId="77777777" w:rsidR="00AD16A8" w:rsidRPr="003B5CBA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.01.2019</w:t>
            </w:r>
          </w:p>
          <w:p w14:paraId="0B05D9DE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DC1B" w14:textId="77777777" w:rsidR="00AD16A8" w:rsidRDefault="00AD16A8" w:rsidP="00C7053D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2F9FFC6F" w14:textId="77777777" w:rsidR="00AD16A8" w:rsidRPr="003B5CBA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3F548" w14:textId="77777777" w:rsidR="00AD16A8" w:rsidRDefault="00AD16A8" w:rsidP="00C7053D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5805A585" w14:textId="77777777" w:rsidR="00AD16A8" w:rsidRPr="003B5CBA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BBB67" w14:textId="77777777" w:rsidR="00AD16A8" w:rsidRDefault="00AD16A8" w:rsidP="00C7053D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36414153" w14:textId="77777777" w:rsidR="00AD16A8" w:rsidRPr="003B5CBA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28.01.2019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DE01" w14:textId="77777777" w:rsidR="00AD16A8" w:rsidRDefault="00AD16A8" w:rsidP="00C7053D">
            <w:pPr>
              <w:autoSpaceDE/>
              <w:autoSpaceDN/>
              <w:rPr>
                <w:sz w:val="28"/>
              </w:rPr>
            </w:pPr>
            <w:r w:rsidRPr="003B5CBA">
              <w:rPr>
                <w:sz w:val="28"/>
              </w:rPr>
              <w:t>Дата</w:t>
            </w:r>
          </w:p>
          <w:p w14:paraId="78187F76" w14:textId="77777777" w:rsidR="00AD16A8" w:rsidRPr="003B5CBA" w:rsidRDefault="00AD16A8" w:rsidP="00C7053D">
            <w:pPr>
              <w:autoSpaceDE/>
              <w:autoSpaceDN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06.02.2019</w:t>
            </w:r>
          </w:p>
        </w:tc>
      </w:tr>
      <w:tr w:rsidR="00AD16A8" w14:paraId="27CF6D98" w14:textId="77777777" w:rsidTr="00AD16A8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A1D8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Заполненное задание на ВКР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ADBE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ВКР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166F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ВКР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373F2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 ВКР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D9AA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ВКР.</w:t>
            </w:r>
          </w:p>
          <w:p w14:paraId="7C8224EC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на рецензию</w:t>
            </w:r>
          </w:p>
        </w:tc>
      </w:tr>
      <w:tr w:rsidR="00AD16A8" w14:paraId="2635CB26" w14:textId="77777777" w:rsidTr="00AD16A8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1D6F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  <w:p w14:paraId="74F21485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</w:p>
          <w:p w14:paraId="060A336C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14:paraId="50636883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</w:p>
          <w:p w14:paraId="10AD3EDD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4C85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  <w:p w14:paraId="06F178EA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</w:p>
          <w:p w14:paraId="78B86060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14:paraId="54564BFE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38B3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  <w:p w14:paraId="6FC1F44E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</w:p>
          <w:p w14:paraId="7EC646E6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14:paraId="179ADB6B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6712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  <w:p w14:paraId="7DDEF726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</w:p>
          <w:p w14:paraId="6DBC764C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14:paraId="7213276F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C7D5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  <w:p w14:paraId="27EB0F9F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</w:p>
          <w:p w14:paraId="7FC3070C" w14:textId="77777777" w:rsidR="00AD16A8" w:rsidRDefault="00AD16A8" w:rsidP="00C70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14:paraId="77F251B7" w14:textId="77777777" w:rsidR="00AD16A8" w:rsidRDefault="00AD16A8" w:rsidP="00C7053D">
            <w:pPr>
              <w:autoSpaceDE/>
              <w:autoSpaceDN/>
              <w:spacing w:after="200" w:line="276" w:lineRule="auto"/>
            </w:pPr>
          </w:p>
        </w:tc>
      </w:tr>
    </w:tbl>
    <w:p w14:paraId="78BF3968" w14:textId="77777777" w:rsidR="00AD16A8" w:rsidRDefault="00AD16A8" w:rsidP="00AD16A8">
      <w:pPr>
        <w:rPr>
          <w:sz w:val="28"/>
          <w:szCs w:val="28"/>
        </w:rPr>
      </w:pPr>
    </w:p>
    <w:p w14:paraId="5B0A4B5B" w14:textId="77777777" w:rsidR="00AD16A8" w:rsidRDefault="00AD16A8" w:rsidP="00AD16A8">
      <w:pPr>
        <w:rPr>
          <w:sz w:val="28"/>
          <w:szCs w:val="28"/>
        </w:rPr>
      </w:pPr>
    </w:p>
    <w:p w14:paraId="34F9D693" w14:textId="77777777" w:rsidR="00AD16A8" w:rsidRDefault="00AD16A8" w:rsidP="00AD16A8">
      <w:pPr>
        <w:rPr>
          <w:sz w:val="28"/>
          <w:szCs w:val="28"/>
        </w:rPr>
      </w:pPr>
    </w:p>
    <w:p w14:paraId="6FA98A2F" w14:textId="77777777" w:rsidR="00AD16A8" w:rsidRDefault="00AD16A8" w:rsidP="00AD16A8">
      <w:pPr>
        <w:rPr>
          <w:sz w:val="28"/>
          <w:szCs w:val="28"/>
        </w:rPr>
      </w:pPr>
    </w:p>
    <w:p w14:paraId="56272389" w14:textId="77777777" w:rsidR="00AD16A8" w:rsidRDefault="00AD16A8" w:rsidP="00AD16A8">
      <w:pPr>
        <w:rPr>
          <w:sz w:val="28"/>
          <w:szCs w:val="28"/>
        </w:rPr>
      </w:pPr>
    </w:p>
    <w:p w14:paraId="368B1F5A" w14:textId="77777777" w:rsidR="00AD16A8" w:rsidRDefault="00AD16A8" w:rsidP="00AD16A8">
      <w:pPr>
        <w:rPr>
          <w:sz w:val="28"/>
          <w:szCs w:val="28"/>
        </w:rPr>
      </w:pPr>
    </w:p>
    <w:p w14:paraId="123E9EB5" w14:textId="77777777" w:rsidR="00AD16A8" w:rsidRDefault="00AD16A8" w:rsidP="00AD16A8">
      <w:pPr>
        <w:rPr>
          <w:sz w:val="28"/>
          <w:szCs w:val="28"/>
        </w:rPr>
      </w:pPr>
    </w:p>
    <w:p w14:paraId="075B4586" w14:textId="77777777" w:rsidR="00AD16A8" w:rsidRDefault="00AD16A8" w:rsidP="00AD1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4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6D438E">
        <w:rPr>
          <w:sz w:val="28"/>
          <w:szCs w:val="28"/>
        </w:rPr>
        <w:t xml:space="preserve">       </w:t>
      </w:r>
      <w:r>
        <w:rPr>
          <w:sz w:val="28"/>
          <w:szCs w:val="28"/>
        </w:rPr>
        <w:t>Рассмотрено</w:t>
      </w:r>
    </w:p>
    <w:p w14:paraId="5386C8E5" w14:textId="77777777" w:rsidR="00AD16A8" w:rsidRDefault="00AD16A8" w:rsidP="00AD1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D438E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заседании кафедры телекоммуникаций</w:t>
      </w:r>
    </w:p>
    <w:p w14:paraId="74D5E144" w14:textId="77777777" w:rsidR="00AD16A8" w:rsidRDefault="00AD16A8" w:rsidP="00AD1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__________________________________</w:t>
      </w:r>
    </w:p>
    <w:p w14:paraId="4C2FD301" w14:textId="77777777" w:rsidR="00AD16A8" w:rsidRDefault="00AD16A8" w:rsidP="00AD16A8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BEBD61" w14:textId="77777777" w:rsidR="00AD16A8" w:rsidRDefault="00AD16A8" w:rsidP="00AD16A8">
      <w:pPr>
        <w:ind w:left="4248"/>
        <w:rPr>
          <w:sz w:val="28"/>
          <w:szCs w:val="28"/>
        </w:rPr>
      </w:pPr>
      <w:r w:rsidRPr="006D438E">
        <w:rPr>
          <w:sz w:val="28"/>
          <w:szCs w:val="28"/>
        </w:rPr>
        <w:t xml:space="preserve">      </w:t>
      </w:r>
      <w:r w:rsidR="006D438E">
        <w:rPr>
          <w:sz w:val="28"/>
          <w:szCs w:val="28"/>
        </w:rPr>
        <w:t xml:space="preserve">     </w:t>
      </w:r>
      <w:r>
        <w:rPr>
          <w:sz w:val="28"/>
          <w:szCs w:val="28"/>
        </w:rPr>
        <w:t>Протокол № ____ от _________20____г.</w:t>
      </w:r>
    </w:p>
    <w:p w14:paraId="6D742148" w14:textId="77777777" w:rsidR="00AD16A8" w:rsidRDefault="00AD16A8" w:rsidP="00AD1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1B2DA857" w14:textId="77777777" w:rsidR="00AD16A8" w:rsidRDefault="00AD16A8" w:rsidP="00AD16A8">
      <w:pPr>
        <w:jc w:val="center"/>
      </w:pPr>
      <w:r>
        <w:rPr>
          <w:sz w:val="28"/>
          <w:szCs w:val="28"/>
        </w:rPr>
        <w:t xml:space="preserve">                                                         </w:t>
      </w:r>
      <w:r w:rsidRPr="00C70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Зав. кафедрой ________/</w:t>
      </w:r>
      <w:r>
        <w:rPr>
          <w:sz w:val="28"/>
          <w:szCs w:val="28"/>
          <w:u w:val="single"/>
        </w:rPr>
        <w:t>Кабирова Э.Р.</w:t>
      </w:r>
      <w:r>
        <w:rPr>
          <w:sz w:val="28"/>
          <w:szCs w:val="28"/>
        </w:rPr>
        <w:t>/</w:t>
      </w:r>
    </w:p>
    <w:p w14:paraId="419FDBB6" w14:textId="77777777" w:rsidR="004D57CD" w:rsidRPr="00A55454" w:rsidRDefault="004D57CD" w:rsidP="00A55454">
      <w:pPr>
        <w:widowControl w:val="0"/>
        <w:jc w:val="both"/>
        <w:rPr>
          <w:sz w:val="28"/>
          <w:szCs w:val="28"/>
        </w:rPr>
        <w:sectPr w:rsidR="004D57CD" w:rsidRPr="00A55454" w:rsidSect="00FA5A3F">
          <w:pgSz w:w="11909" w:h="16834"/>
          <w:pgMar w:top="993" w:right="850" w:bottom="1134" w:left="1134" w:header="709" w:footer="709" w:gutter="0"/>
          <w:pgNumType w:start="1"/>
          <w:cols w:space="709"/>
          <w:noEndnote/>
          <w:docGrid w:linePitch="360"/>
        </w:sect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850C54" w:rsidRPr="00A55454" w14:paraId="24E9C331" w14:textId="77777777" w:rsidTr="00850C54">
        <w:tc>
          <w:tcPr>
            <w:tcW w:w="1129" w:type="dxa"/>
          </w:tcPr>
          <w:p w14:paraId="2CBCA13F" w14:textId="77777777" w:rsidR="00850C54" w:rsidRPr="00A55454" w:rsidRDefault="006D438E" w:rsidP="00A5545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14F66BD" wp14:editId="0E254285">
                  <wp:extent cx="533400" cy="698500"/>
                  <wp:effectExtent l="19050" t="0" r="0" b="0"/>
                  <wp:docPr id="4" name="Рисунок 4" descr="логотип 2016 УКРТБ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2016 УКРТБ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14:paraId="5B82B657" w14:textId="77777777" w:rsidR="00850C54" w:rsidRPr="00A55454" w:rsidRDefault="00850C54" w:rsidP="00AD16A8">
            <w:pPr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МИНИСТЕРСТВО ОБРАЗОВАНИЯ</w:t>
            </w:r>
            <w:r w:rsidR="006D438E">
              <w:rPr>
                <w:sz w:val="28"/>
                <w:szCs w:val="28"/>
              </w:rPr>
              <w:t xml:space="preserve"> И НАУКИ</w:t>
            </w:r>
            <w:r w:rsidRPr="00A55454">
              <w:rPr>
                <w:sz w:val="28"/>
                <w:szCs w:val="28"/>
              </w:rPr>
              <w:t xml:space="preserve"> РЕСПУБЛИКИ БАШКОРТОСТАН</w:t>
            </w:r>
          </w:p>
          <w:p w14:paraId="409A1A3F" w14:textId="77777777" w:rsidR="00850C54" w:rsidRPr="00A55454" w:rsidRDefault="00850C54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14:paraId="72EDB947" w14:textId="77777777" w:rsidR="00850C54" w:rsidRPr="00A55454" w:rsidRDefault="00850C54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Уфимский колледж радиоэлектроники, телекоммуникаций и безопасности</w:t>
            </w:r>
          </w:p>
        </w:tc>
      </w:tr>
    </w:tbl>
    <w:p w14:paraId="36F205F1" w14:textId="77777777" w:rsidR="00850C54" w:rsidRPr="00A55454" w:rsidRDefault="00850C54" w:rsidP="00A55454">
      <w:pPr>
        <w:shd w:val="clear" w:color="auto" w:fill="FFFFFF"/>
        <w:ind w:left="754"/>
        <w:jc w:val="both"/>
        <w:rPr>
          <w:sz w:val="28"/>
          <w:szCs w:val="28"/>
        </w:rPr>
      </w:pPr>
    </w:p>
    <w:p w14:paraId="7DDAD1E7" w14:textId="77777777" w:rsidR="00850C54" w:rsidRPr="00A55454" w:rsidRDefault="00850C54" w:rsidP="00A55454">
      <w:pPr>
        <w:shd w:val="clear" w:color="auto" w:fill="FFFFFF"/>
        <w:ind w:left="754"/>
        <w:jc w:val="both"/>
        <w:rPr>
          <w:sz w:val="28"/>
          <w:szCs w:val="28"/>
        </w:rPr>
      </w:pPr>
    </w:p>
    <w:tbl>
      <w:tblPr>
        <w:tblW w:w="10778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850C54" w:rsidRPr="00A55454" w14:paraId="05A5EBCC" w14:textId="77777777" w:rsidTr="00850C54">
        <w:tc>
          <w:tcPr>
            <w:tcW w:w="5959" w:type="dxa"/>
          </w:tcPr>
          <w:p w14:paraId="4EB38593" w14:textId="77777777" w:rsidR="00850C54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</w:p>
          <w:p w14:paraId="58183F94" w14:textId="77777777" w:rsidR="006D438E" w:rsidRDefault="006D438E" w:rsidP="00A55454">
            <w:pPr>
              <w:ind w:hanging="6"/>
              <w:jc w:val="both"/>
              <w:rPr>
                <w:sz w:val="28"/>
                <w:szCs w:val="28"/>
              </w:rPr>
            </w:pPr>
          </w:p>
          <w:p w14:paraId="354BEF2D" w14:textId="77777777" w:rsidR="006D438E" w:rsidRDefault="006D438E" w:rsidP="00A55454">
            <w:pPr>
              <w:ind w:hanging="6"/>
              <w:jc w:val="both"/>
              <w:rPr>
                <w:sz w:val="28"/>
                <w:szCs w:val="28"/>
              </w:rPr>
            </w:pPr>
          </w:p>
          <w:p w14:paraId="3D236618" w14:textId="77777777" w:rsidR="006D438E" w:rsidRDefault="006D438E" w:rsidP="00A55454">
            <w:pPr>
              <w:ind w:hanging="6"/>
              <w:jc w:val="both"/>
              <w:rPr>
                <w:sz w:val="28"/>
                <w:szCs w:val="28"/>
              </w:rPr>
            </w:pPr>
          </w:p>
          <w:p w14:paraId="12106AE8" w14:textId="77777777" w:rsidR="006D438E" w:rsidRDefault="006D438E" w:rsidP="00A55454">
            <w:pPr>
              <w:ind w:hanging="6"/>
              <w:jc w:val="both"/>
              <w:rPr>
                <w:sz w:val="28"/>
                <w:szCs w:val="28"/>
              </w:rPr>
            </w:pPr>
          </w:p>
          <w:p w14:paraId="1AE20500" w14:textId="77777777" w:rsidR="006D438E" w:rsidRPr="00A55454" w:rsidRDefault="006D438E" w:rsidP="00A55454">
            <w:pPr>
              <w:ind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6BE685BF" w14:textId="77777777" w:rsidR="00850C54" w:rsidRPr="00A55454" w:rsidRDefault="00850C54" w:rsidP="00A55454">
            <w:pPr>
              <w:jc w:val="both"/>
              <w:rPr>
                <w:sz w:val="28"/>
                <w:szCs w:val="28"/>
              </w:rPr>
            </w:pPr>
          </w:p>
        </w:tc>
      </w:tr>
    </w:tbl>
    <w:p w14:paraId="4953AAE1" w14:textId="77777777" w:rsidR="004D57CD" w:rsidRPr="00A55454" w:rsidRDefault="004D57CD" w:rsidP="00A55454">
      <w:pPr>
        <w:jc w:val="both"/>
        <w:rPr>
          <w:sz w:val="28"/>
          <w:szCs w:val="28"/>
        </w:rPr>
      </w:pPr>
    </w:p>
    <w:p w14:paraId="29CF554D" w14:textId="77777777" w:rsidR="004D57CD" w:rsidRPr="00A55454" w:rsidRDefault="004D57CD" w:rsidP="00A55454">
      <w:pPr>
        <w:jc w:val="both"/>
        <w:rPr>
          <w:sz w:val="28"/>
          <w:szCs w:val="28"/>
        </w:rPr>
      </w:pPr>
    </w:p>
    <w:p w14:paraId="12084377" w14:textId="77777777" w:rsidR="004D57CD" w:rsidRPr="00A55454" w:rsidRDefault="004D57CD" w:rsidP="00A55454">
      <w:pPr>
        <w:jc w:val="both"/>
        <w:rPr>
          <w:sz w:val="28"/>
          <w:szCs w:val="28"/>
        </w:rPr>
      </w:pPr>
    </w:p>
    <w:p w14:paraId="6210F38F" w14:textId="77777777" w:rsidR="004D57CD" w:rsidRPr="00A55454" w:rsidRDefault="004D57CD" w:rsidP="00A55454">
      <w:pPr>
        <w:jc w:val="both"/>
        <w:rPr>
          <w:sz w:val="28"/>
          <w:szCs w:val="28"/>
        </w:rPr>
      </w:pPr>
    </w:p>
    <w:p w14:paraId="3F5CB228" w14:textId="77777777" w:rsidR="004D57CD" w:rsidRPr="00A55454" w:rsidRDefault="004D57CD" w:rsidP="00250856">
      <w:pPr>
        <w:tabs>
          <w:tab w:val="left" w:pos="3320"/>
        </w:tabs>
        <w:jc w:val="center"/>
        <w:rPr>
          <w:b/>
          <w:sz w:val="28"/>
          <w:szCs w:val="28"/>
        </w:rPr>
      </w:pPr>
      <w:r w:rsidRPr="00A55454">
        <w:rPr>
          <w:b/>
          <w:sz w:val="28"/>
          <w:szCs w:val="28"/>
        </w:rPr>
        <w:t>ПОЯСНИТЕЛЬНАЯ ЗАПИСКА</w:t>
      </w:r>
    </w:p>
    <w:p w14:paraId="622B7003" w14:textId="77777777" w:rsidR="004D57CD" w:rsidRPr="00A55454" w:rsidRDefault="004D57CD" w:rsidP="00A55454">
      <w:pPr>
        <w:jc w:val="both"/>
        <w:rPr>
          <w:sz w:val="28"/>
          <w:szCs w:val="28"/>
        </w:rPr>
      </w:pPr>
    </w:p>
    <w:p w14:paraId="377507DF" w14:textId="77777777" w:rsidR="004D57CD" w:rsidRPr="00A55454" w:rsidRDefault="004D57CD" w:rsidP="00250856">
      <w:pPr>
        <w:tabs>
          <w:tab w:val="left" w:pos="3160"/>
        </w:tabs>
        <w:jc w:val="center"/>
        <w:rPr>
          <w:sz w:val="28"/>
          <w:szCs w:val="28"/>
        </w:rPr>
      </w:pPr>
      <w:r w:rsidRPr="00A55454">
        <w:rPr>
          <w:sz w:val="28"/>
          <w:szCs w:val="28"/>
        </w:rPr>
        <w:t>К ДИПЛОМНОМУ ПРОЕКТУ (РАБОТЕ)</w:t>
      </w:r>
    </w:p>
    <w:p w14:paraId="1FBBB541" w14:textId="77777777" w:rsidR="004D57CD" w:rsidRPr="00A55454" w:rsidRDefault="004D57CD" w:rsidP="00A55454">
      <w:pPr>
        <w:jc w:val="both"/>
        <w:rPr>
          <w:sz w:val="28"/>
          <w:szCs w:val="28"/>
        </w:rPr>
      </w:pPr>
    </w:p>
    <w:p w14:paraId="7F253DC6" w14:textId="77777777" w:rsidR="004D57CD" w:rsidRPr="00A55454" w:rsidRDefault="004D57CD" w:rsidP="00A55454">
      <w:pPr>
        <w:tabs>
          <w:tab w:val="left" w:pos="4000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                         ______________________</w:t>
      </w:r>
    </w:p>
    <w:p w14:paraId="52BFD9DA" w14:textId="77777777" w:rsidR="004D57CD" w:rsidRPr="00A55454" w:rsidRDefault="004D57CD" w:rsidP="00250856">
      <w:pPr>
        <w:jc w:val="center"/>
        <w:rPr>
          <w:sz w:val="28"/>
          <w:szCs w:val="28"/>
        </w:rPr>
      </w:pPr>
      <w:r w:rsidRPr="00250856">
        <w:rPr>
          <w:sz w:val="22"/>
          <w:szCs w:val="28"/>
        </w:rPr>
        <w:t>(обозначение документа)</w:t>
      </w:r>
    </w:p>
    <w:p w14:paraId="25156307" w14:textId="77777777" w:rsidR="004D57CD" w:rsidRPr="00A55454" w:rsidRDefault="004D57CD" w:rsidP="00A55454">
      <w:pPr>
        <w:jc w:val="both"/>
        <w:rPr>
          <w:sz w:val="28"/>
          <w:szCs w:val="28"/>
        </w:rPr>
      </w:pPr>
    </w:p>
    <w:p w14:paraId="4084CD6C" w14:textId="77777777" w:rsidR="004D57CD" w:rsidRPr="00A55454" w:rsidRDefault="004D57CD" w:rsidP="00A55454">
      <w:pPr>
        <w:jc w:val="both"/>
        <w:rPr>
          <w:sz w:val="28"/>
          <w:szCs w:val="28"/>
        </w:rPr>
      </w:pPr>
    </w:p>
    <w:p w14:paraId="41C985D2" w14:textId="77777777" w:rsidR="004D57CD" w:rsidRPr="00A55454" w:rsidRDefault="004D57CD" w:rsidP="00A55454">
      <w:pPr>
        <w:jc w:val="both"/>
        <w:rPr>
          <w:sz w:val="28"/>
          <w:szCs w:val="28"/>
        </w:rPr>
      </w:pPr>
    </w:p>
    <w:p w14:paraId="6B1F9E1B" w14:textId="77777777" w:rsidR="00250856" w:rsidRPr="00B72C73" w:rsidRDefault="00250856" w:rsidP="00250856">
      <w:pPr>
        <w:tabs>
          <w:tab w:val="center" w:pos="4677"/>
          <w:tab w:val="left" w:pos="7720"/>
        </w:tabs>
        <w:rPr>
          <w:sz w:val="28"/>
          <w:szCs w:val="28"/>
        </w:rPr>
      </w:pPr>
      <w:r w:rsidRPr="00B72C73">
        <w:rPr>
          <w:sz w:val="28"/>
          <w:szCs w:val="28"/>
        </w:rPr>
        <w:t xml:space="preserve">К защите допущен </w:t>
      </w:r>
      <w:r w:rsidRPr="00B72C73">
        <w:rPr>
          <w:sz w:val="28"/>
          <w:szCs w:val="28"/>
        </w:rPr>
        <w:tab/>
        <w:t xml:space="preserve">                                  Дипломник</w:t>
      </w:r>
      <w:r w:rsidR="00096457">
        <w:rPr>
          <w:sz w:val="28"/>
          <w:szCs w:val="28"/>
        </w:rPr>
        <w:t xml:space="preserve"> </w:t>
      </w:r>
      <w:r w:rsidRPr="00B72C73">
        <w:rPr>
          <w:sz w:val="28"/>
          <w:szCs w:val="28"/>
        </w:rPr>
        <w:t>_________    ____________</w:t>
      </w:r>
    </w:p>
    <w:p w14:paraId="37016353" w14:textId="77777777" w:rsidR="00250856" w:rsidRPr="00B72C73" w:rsidRDefault="00250856" w:rsidP="00250856">
      <w:pPr>
        <w:tabs>
          <w:tab w:val="left" w:pos="2960"/>
        </w:tabs>
        <w:rPr>
          <w:sz w:val="22"/>
          <w:szCs w:val="22"/>
        </w:rPr>
      </w:pPr>
      <w:r w:rsidRPr="00B72C73">
        <w:rPr>
          <w:sz w:val="28"/>
          <w:szCs w:val="28"/>
        </w:rPr>
        <w:t xml:space="preserve">                                                                                            </w:t>
      </w:r>
      <w:r w:rsidRPr="00B72C73">
        <w:rPr>
          <w:sz w:val="18"/>
          <w:szCs w:val="18"/>
        </w:rPr>
        <w:t>(подпись)              (и., о., фамилия)</w:t>
      </w:r>
      <w:r w:rsidRPr="00B72C73">
        <w:rPr>
          <w:sz w:val="22"/>
          <w:szCs w:val="22"/>
        </w:rPr>
        <w:t xml:space="preserve"> </w:t>
      </w:r>
      <w:proofErr w:type="spellStart"/>
      <w:r w:rsidRPr="00B72C73">
        <w:rPr>
          <w:sz w:val="28"/>
          <w:szCs w:val="28"/>
        </w:rPr>
        <w:t>Зам.директора</w:t>
      </w:r>
      <w:proofErr w:type="spellEnd"/>
      <w:r w:rsidRPr="00B72C73">
        <w:rPr>
          <w:sz w:val="28"/>
          <w:szCs w:val="28"/>
        </w:rPr>
        <w:t xml:space="preserve"> </w:t>
      </w:r>
    </w:p>
    <w:p w14:paraId="4B4C482F" w14:textId="77777777" w:rsidR="00250856" w:rsidRPr="00B72C73" w:rsidRDefault="00250856" w:rsidP="00250856">
      <w:pPr>
        <w:tabs>
          <w:tab w:val="center" w:pos="4677"/>
        </w:tabs>
        <w:rPr>
          <w:sz w:val="28"/>
          <w:szCs w:val="28"/>
        </w:rPr>
      </w:pPr>
      <w:r w:rsidRPr="00B72C73">
        <w:rPr>
          <w:sz w:val="28"/>
          <w:szCs w:val="28"/>
        </w:rPr>
        <w:t xml:space="preserve">_____________     </w:t>
      </w:r>
      <w:r w:rsidRPr="00B72C73">
        <w:rPr>
          <w:sz w:val="28"/>
          <w:szCs w:val="28"/>
          <w:u w:val="single"/>
        </w:rPr>
        <w:t xml:space="preserve">Л. Р. </w:t>
      </w:r>
      <w:proofErr w:type="spellStart"/>
      <w:r w:rsidRPr="00B72C73">
        <w:rPr>
          <w:sz w:val="28"/>
          <w:szCs w:val="28"/>
          <w:u w:val="single"/>
        </w:rPr>
        <w:t>Туктарова</w:t>
      </w:r>
      <w:proofErr w:type="spellEnd"/>
      <w:r w:rsidRPr="00B72C73">
        <w:rPr>
          <w:sz w:val="28"/>
          <w:szCs w:val="28"/>
        </w:rPr>
        <w:t xml:space="preserve">         Руководитель</w:t>
      </w:r>
    </w:p>
    <w:p w14:paraId="487A1588" w14:textId="77777777" w:rsidR="00250856" w:rsidRPr="00B72C73" w:rsidRDefault="00250856" w:rsidP="00250856">
      <w:pPr>
        <w:tabs>
          <w:tab w:val="left" w:pos="2960"/>
          <w:tab w:val="center" w:pos="4677"/>
        </w:tabs>
        <w:rPr>
          <w:sz w:val="28"/>
          <w:szCs w:val="28"/>
        </w:rPr>
      </w:pPr>
      <w:r w:rsidRPr="00B72C73">
        <w:rPr>
          <w:sz w:val="18"/>
          <w:szCs w:val="18"/>
        </w:rPr>
        <w:t>(подпись)                           (и., о., фамилия)</w:t>
      </w:r>
      <w:r w:rsidRPr="00B72C73">
        <w:rPr>
          <w:sz w:val="18"/>
          <w:szCs w:val="18"/>
        </w:rPr>
        <w:tab/>
      </w:r>
      <w:r w:rsidRPr="00B72C73">
        <w:rPr>
          <w:sz w:val="22"/>
          <w:szCs w:val="22"/>
        </w:rPr>
        <w:t xml:space="preserve">                          </w:t>
      </w:r>
      <w:r w:rsidR="00096457">
        <w:rPr>
          <w:sz w:val="28"/>
          <w:szCs w:val="28"/>
        </w:rPr>
        <w:t>проекта (работы) ______</w:t>
      </w:r>
      <w:r w:rsidRPr="00B72C73">
        <w:rPr>
          <w:sz w:val="28"/>
          <w:szCs w:val="28"/>
        </w:rPr>
        <w:t xml:space="preserve">  _____________   </w:t>
      </w:r>
    </w:p>
    <w:p w14:paraId="0E98CFCF" w14:textId="77777777" w:rsidR="00250856" w:rsidRPr="00B72C73" w:rsidRDefault="00250856" w:rsidP="00250856">
      <w:pPr>
        <w:rPr>
          <w:sz w:val="22"/>
          <w:szCs w:val="22"/>
        </w:rPr>
      </w:pPr>
      <w:r w:rsidRPr="00B72C73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72C73">
        <w:rPr>
          <w:sz w:val="22"/>
          <w:szCs w:val="22"/>
        </w:rPr>
        <w:t xml:space="preserve">   </w:t>
      </w:r>
      <w:r w:rsidRPr="00B72C73">
        <w:rPr>
          <w:sz w:val="18"/>
          <w:szCs w:val="18"/>
        </w:rPr>
        <w:t>(подпись)              (и., о., фамилия)</w:t>
      </w:r>
      <w:r w:rsidRPr="00B72C73">
        <w:rPr>
          <w:sz w:val="22"/>
          <w:szCs w:val="22"/>
        </w:rPr>
        <w:t xml:space="preserve"> ___________________________________</w:t>
      </w:r>
    </w:p>
    <w:p w14:paraId="17690408" w14:textId="77777777" w:rsidR="00250856" w:rsidRPr="00B72C73" w:rsidRDefault="00250856" w:rsidP="00250856">
      <w:pPr>
        <w:tabs>
          <w:tab w:val="left" w:pos="1640"/>
          <w:tab w:val="center" w:pos="4677"/>
        </w:tabs>
        <w:rPr>
          <w:sz w:val="28"/>
          <w:szCs w:val="28"/>
        </w:rPr>
      </w:pPr>
      <w:r w:rsidRPr="00B72C73">
        <w:rPr>
          <w:sz w:val="22"/>
          <w:szCs w:val="22"/>
        </w:rPr>
        <w:tab/>
      </w:r>
      <w:r w:rsidRPr="00B72C73">
        <w:rPr>
          <w:sz w:val="18"/>
          <w:szCs w:val="18"/>
        </w:rPr>
        <w:t>(дата)</w:t>
      </w:r>
      <w:r w:rsidRPr="00B72C73">
        <w:rPr>
          <w:sz w:val="22"/>
          <w:szCs w:val="22"/>
        </w:rPr>
        <w:tab/>
        <w:t xml:space="preserve">                            </w:t>
      </w:r>
      <w:r w:rsidRPr="00B72C73">
        <w:rPr>
          <w:sz w:val="28"/>
          <w:szCs w:val="28"/>
        </w:rPr>
        <w:t>Консультант:</w:t>
      </w:r>
    </w:p>
    <w:p w14:paraId="32CC537D" w14:textId="77777777" w:rsidR="00250856" w:rsidRPr="00B72C73" w:rsidRDefault="00250856" w:rsidP="00250856">
      <w:pPr>
        <w:rPr>
          <w:sz w:val="28"/>
          <w:szCs w:val="28"/>
          <w:u w:val="single"/>
        </w:rPr>
      </w:pPr>
      <w:r w:rsidRPr="00B72C73">
        <w:rPr>
          <w:sz w:val="22"/>
          <w:szCs w:val="22"/>
        </w:rPr>
        <w:t xml:space="preserve">                                                                                    </w:t>
      </w:r>
      <w:r w:rsidRPr="00B72C73">
        <w:rPr>
          <w:sz w:val="28"/>
          <w:szCs w:val="28"/>
          <w:u w:val="single"/>
        </w:rPr>
        <w:t>по ИКТ</w:t>
      </w:r>
    </w:p>
    <w:p w14:paraId="63ABBF2B" w14:textId="77777777" w:rsidR="00250856" w:rsidRPr="00B72C73" w:rsidRDefault="00250856" w:rsidP="00250856">
      <w:pPr>
        <w:tabs>
          <w:tab w:val="left" w:pos="6120"/>
        </w:tabs>
        <w:rPr>
          <w:sz w:val="28"/>
          <w:szCs w:val="28"/>
        </w:rPr>
      </w:pPr>
      <w:r w:rsidRPr="00B72C73">
        <w:rPr>
          <w:sz w:val="22"/>
          <w:szCs w:val="22"/>
        </w:rPr>
        <w:tab/>
      </w:r>
      <w:r w:rsidR="00564568">
        <w:rPr>
          <w:sz w:val="22"/>
          <w:szCs w:val="22"/>
        </w:rPr>
        <w:t xml:space="preserve">      </w:t>
      </w:r>
      <w:r w:rsidRPr="00B72C73">
        <w:rPr>
          <w:sz w:val="28"/>
          <w:szCs w:val="28"/>
        </w:rPr>
        <w:t>__________   ___________</w:t>
      </w:r>
    </w:p>
    <w:p w14:paraId="4ED1CFE1" w14:textId="77777777" w:rsidR="00250856" w:rsidRPr="00B72C73" w:rsidRDefault="00250856" w:rsidP="00250856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Рецензент                                                                      </w:t>
      </w:r>
      <w:r w:rsidR="00564568">
        <w:rPr>
          <w:sz w:val="28"/>
          <w:szCs w:val="28"/>
        </w:rPr>
        <w:t xml:space="preserve">     </w:t>
      </w:r>
      <w:r w:rsidRPr="00B72C73">
        <w:rPr>
          <w:sz w:val="28"/>
          <w:szCs w:val="28"/>
        </w:rPr>
        <w:t xml:space="preserve">  </w:t>
      </w:r>
      <w:r w:rsidRPr="00B72C73">
        <w:rPr>
          <w:sz w:val="18"/>
          <w:szCs w:val="18"/>
        </w:rPr>
        <w:t>(подпись)                      (и., о., фамилия)</w:t>
      </w:r>
    </w:p>
    <w:p w14:paraId="6220BCDC" w14:textId="77777777" w:rsidR="00250856" w:rsidRDefault="00250856" w:rsidP="00564568">
      <w:pPr>
        <w:tabs>
          <w:tab w:val="center" w:pos="4678"/>
        </w:tabs>
        <w:rPr>
          <w:sz w:val="28"/>
          <w:szCs w:val="28"/>
        </w:rPr>
      </w:pPr>
      <w:r w:rsidRPr="00B72C73">
        <w:rPr>
          <w:sz w:val="28"/>
          <w:szCs w:val="28"/>
        </w:rPr>
        <w:t>___________________________</w:t>
      </w:r>
      <w:r w:rsidR="00564568">
        <w:rPr>
          <w:sz w:val="28"/>
          <w:szCs w:val="28"/>
        </w:rPr>
        <w:tab/>
        <w:t xml:space="preserve">            </w:t>
      </w:r>
      <w:r w:rsidR="00564568" w:rsidRPr="00564568">
        <w:rPr>
          <w:sz w:val="28"/>
          <w:szCs w:val="28"/>
        </w:rPr>
        <w:t xml:space="preserve">по </w:t>
      </w:r>
      <w:proofErr w:type="spellStart"/>
      <w:r w:rsidR="006D438E">
        <w:rPr>
          <w:sz w:val="28"/>
          <w:szCs w:val="28"/>
        </w:rPr>
        <w:t>нормоконтролю</w:t>
      </w:r>
      <w:proofErr w:type="spellEnd"/>
      <w:r w:rsidR="00564568" w:rsidRPr="00564568">
        <w:rPr>
          <w:sz w:val="28"/>
          <w:szCs w:val="28"/>
        </w:rPr>
        <w:t xml:space="preserve"> </w:t>
      </w:r>
    </w:p>
    <w:p w14:paraId="1CFA20C3" w14:textId="77777777" w:rsidR="00564568" w:rsidRDefault="00564568" w:rsidP="00564568">
      <w:pPr>
        <w:tabs>
          <w:tab w:val="center" w:pos="467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  <w:r w:rsidRPr="00B72C7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(</w:t>
      </w:r>
      <w:proofErr w:type="spellStart"/>
      <w:r>
        <w:rPr>
          <w:sz w:val="18"/>
          <w:szCs w:val="18"/>
        </w:rPr>
        <w:t>и.,о</w:t>
      </w:r>
      <w:proofErr w:type="spellEnd"/>
      <w:r>
        <w:rPr>
          <w:sz w:val="18"/>
          <w:szCs w:val="18"/>
        </w:rPr>
        <w:t xml:space="preserve">., фамилия)                                  </w:t>
      </w:r>
      <w:r w:rsidRPr="006D438E">
        <w:rPr>
          <w:sz w:val="28"/>
          <w:szCs w:val="18"/>
        </w:rPr>
        <w:t xml:space="preserve"> </w:t>
      </w:r>
      <w:r w:rsidR="006D438E" w:rsidRPr="006D438E">
        <w:rPr>
          <w:sz w:val="28"/>
          <w:szCs w:val="18"/>
        </w:rPr>
        <w:t xml:space="preserve">текстовой </w:t>
      </w:r>
      <w:r w:rsidRPr="00564568">
        <w:rPr>
          <w:sz w:val="28"/>
          <w:szCs w:val="28"/>
        </w:rPr>
        <w:t>части</w:t>
      </w:r>
      <w:r>
        <w:rPr>
          <w:sz w:val="18"/>
          <w:szCs w:val="18"/>
        </w:rPr>
        <w:t xml:space="preserve"> ________________    __________________                                                                                     </w:t>
      </w:r>
    </w:p>
    <w:p w14:paraId="42C78E57" w14:textId="77777777" w:rsidR="00564568" w:rsidRDefault="00564568" w:rsidP="00564568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B72C73">
        <w:rPr>
          <w:sz w:val="18"/>
          <w:szCs w:val="18"/>
        </w:rPr>
        <w:t>(подпись)              (и., о., фамилия)</w:t>
      </w:r>
    </w:p>
    <w:p w14:paraId="7CAC6D9A" w14:textId="77777777" w:rsidR="00250856" w:rsidRPr="00564568" w:rsidRDefault="00564568" w:rsidP="00564568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50856" w:rsidRPr="00B72C73">
        <w:rPr>
          <w:sz w:val="28"/>
          <w:szCs w:val="28"/>
          <w:u w:val="single"/>
        </w:rPr>
        <w:t xml:space="preserve">по </w:t>
      </w:r>
      <w:proofErr w:type="spellStart"/>
      <w:r w:rsidR="00250856" w:rsidRPr="00B72C73">
        <w:rPr>
          <w:sz w:val="28"/>
          <w:szCs w:val="28"/>
          <w:u w:val="single"/>
        </w:rPr>
        <w:t>нормоконтролю</w:t>
      </w:r>
      <w:proofErr w:type="spellEnd"/>
      <w:r w:rsidR="00250856" w:rsidRPr="00B72C73">
        <w:rPr>
          <w:sz w:val="28"/>
          <w:szCs w:val="28"/>
          <w:u w:val="single"/>
        </w:rPr>
        <w:t xml:space="preserve"> графической части</w:t>
      </w:r>
    </w:p>
    <w:p w14:paraId="7DF5B084" w14:textId="77777777" w:rsidR="00250856" w:rsidRPr="00B72C73" w:rsidRDefault="00250856" w:rsidP="00250856">
      <w:pPr>
        <w:tabs>
          <w:tab w:val="left" w:pos="6100"/>
        </w:tabs>
        <w:rPr>
          <w:sz w:val="28"/>
          <w:szCs w:val="28"/>
        </w:rPr>
      </w:pPr>
      <w:r w:rsidRPr="00B72C73">
        <w:rPr>
          <w:sz w:val="22"/>
          <w:szCs w:val="22"/>
        </w:rPr>
        <w:t>________________________________</w:t>
      </w:r>
      <w:r w:rsidRPr="00B72C73">
        <w:rPr>
          <w:sz w:val="22"/>
          <w:szCs w:val="22"/>
        </w:rPr>
        <w:tab/>
      </w:r>
      <w:r w:rsidR="00564568">
        <w:rPr>
          <w:sz w:val="22"/>
          <w:szCs w:val="22"/>
        </w:rPr>
        <w:t xml:space="preserve">        </w:t>
      </w:r>
      <w:r w:rsidRPr="00B72C73">
        <w:rPr>
          <w:sz w:val="28"/>
          <w:szCs w:val="28"/>
        </w:rPr>
        <w:t>_________    ____________</w:t>
      </w:r>
    </w:p>
    <w:p w14:paraId="5581B6A8" w14:textId="77777777" w:rsidR="00250856" w:rsidRPr="00B72C73" w:rsidRDefault="00250856" w:rsidP="00250856">
      <w:pPr>
        <w:tabs>
          <w:tab w:val="left" w:pos="1540"/>
        </w:tabs>
        <w:rPr>
          <w:sz w:val="18"/>
          <w:szCs w:val="18"/>
        </w:rPr>
      </w:pPr>
      <w:r w:rsidRPr="00B72C73">
        <w:rPr>
          <w:sz w:val="22"/>
          <w:szCs w:val="22"/>
        </w:rPr>
        <w:tab/>
      </w:r>
      <w:r w:rsidRPr="00B72C73">
        <w:rPr>
          <w:sz w:val="18"/>
          <w:szCs w:val="18"/>
        </w:rPr>
        <w:t xml:space="preserve">(дата)                                                                                            </w:t>
      </w:r>
      <w:r w:rsidR="00564568">
        <w:rPr>
          <w:sz w:val="18"/>
          <w:szCs w:val="18"/>
        </w:rPr>
        <w:t xml:space="preserve">         </w:t>
      </w:r>
      <w:r w:rsidRPr="00B72C73">
        <w:rPr>
          <w:sz w:val="18"/>
          <w:szCs w:val="18"/>
        </w:rPr>
        <w:t xml:space="preserve">      (подпись)              (и., о., фамилия)</w:t>
      </w:r>
    </w:p>
    <w:p w14:paraId="6C492ADD" w14:textId="77777777" w:rsidR="00250856" w:rsidRDefault="00250856" w:rsidP="00564568">
      <w:pPr>
        <w:tabs>
          <w:tab w:val="left" w:pos="1540"/>
          <w:tab w:val="left" w:pos="6075"/>
        </w:tabs>
        <w:rPr>
          <w:sz w:val="22"/>
          <w:szCs w:val="22"/>
        </w:rPr>
      </w:pPr>
      <w:r w:rsidRPr="00B72C73">
        <w:rPr>
          <w:sz w:val="22"/>
          <w:szCs w:val="22"/>
        </w:rPr>
        <w:t xml:space="preserve">                                                                                  </w:t>
      </w:r>
      <w:r w:rsidR="00564568">
        <w:rPr>
          <w:sz w:val="22"/>
          <w:szCs w:val="22"/>
        </w:rPr>
        <w:tab/>
      </w:r>
    </w:p>
    <w:p w14:paraId="4DFE4656" w14:textId="77777777" w:rsidR="00250856" w:rsidRPr="00B72C73" w:rsidRDefault="00250856" w:rsidP="00250856">
      <w:pPr>
        <w:tabs>
          <w:tab w:val="left" w:pos="1540"/>
        </w:tabs>
        <w:rPr>
          <w:sz w:val="22"/>
          <w:szCs w:val="22"/>
        </w:rPr>
      </w:pPr>
    </w:p>
    <w:p w14:paraId="2EDD3A5E" w14:textId="77777777" w:rsidR="00250856" w:rsidRDefault="00250856" w:rsidP="00250856">
      <w:pPr>
        <w:tabs>
          <w:tab w:val="left" w:pos="4220"/>
        </w:tabs>
        <w:rPr>
          <w:sz w:val="22"/>
          <w:szCs w:val="22"/>
        </w:rPr>
      </w:pPr>
      <w:r w:rsidRPr="00B72C73">
        <w:rPr>
          <w:sz w:val="22"/>
          <w:szCs w:val="22"/>
        </w:rPr>
        <w:tab/>
      </w:r>
    </w:p>
    <w:p w14:paraId="7814FBEA" w14:textId="77777777" w:rsidR="004D57CD" w:rsidRPr="00A55454" w:rsidRDefault="00250856" w:rsidP="00250856">
      <w:pPr>
        <w:tabs>
          <w:tab w:val="left" w:pos="4220"/>
        </w:tabs>
        <w:jc w:val="center"/>
        <w:rPr>
          <w:sz w:val="28"/>
          <w:szCs w:val="28"/>
        </w:rPr>
      </w:pPr>
      <w:r w:rsidRPr="00B72C73">
        <w:rPr>
          <w:sz w:val="28"/>
          <w:szCs w:val="28"/>
        </w:rPr>
        <w:t>Уфа 20__</w:t>
      </w:r>
    </w:p>
    <w:sectPr w:rsidR="004D57CD" w:rsidRPr="00A55454" w:rsidSect="00EA6332">
      <w:pgSz w:w="11909" w:h="16834"/>
      <w:pgMar w:top="993" w:right="850" w:bottom="1134" w:left="1134" w:header="709" w:footer="709" w:gutter="0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C33B" w14:textId="77777777" w:rsidR="00C7053D" w:rsidRDefault="00C7053D" w:rsidP="00546CF5">
      <w:r>
        <w:separator/>
      </w:r>
    </w:p>
  </w:endnote>
  <w:endnote w:type="continuationSeparator" w:id="0">
    <w:p w14:paraId="15C257FE" w14:textId="77777777" w:rsidR="00C7053D" w:rsidRDefault="00C7053D" w:rsidP="0054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2414" w14:textId="77777777" w:rsidR="00C7053D" w:rsidRDefault="00C7053D" w:rsidP="00E8320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21C431" w14:textId="77777777" w:rsidR="00C7053D" w:rsidRDefault="00C705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D93D" w14:textId="77777777" w:rsidR="00C7053D" w:rsidRPr="00E83203" w:rsidRDefault="00C7053D" w:rsidP="008B5120">
    <w:pPr>
      <w:pStyle w:val="a8"/>
      <w:framePr w:wrap="around" w:vAnchor="text" w:hAnchor="margin" w:xAlign="center" w:y="1"/>
      <w:rPr>
        <w:rStyle w:val="aa"/>
      </w:rPr>
    </w:pPr>
  </w:p>
  <w:p w14:paraId="4949B2A1" w14:textId="77777777" w:rsidR="00C7053D" w:rsidRPr="00A102D9" w:rsidRDefault="00C7053D">
    <w:pPr>
      <w:pStyle w:val="a8"/>
      <w:jc w:val="right"/>
    </w:pPr>
  </w:p>
  <w:p w14:paraId="2B56B08B" w14:textId="77777777" w:rsidR="00C7053D" w:rsidRDefault="00C705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A47C" w14:textId="77777777" w:rsidR="00C7053D" w:rsidRDefault="00C7053D" w:rsidP="00546CF5">
      <w:r>
        <w:separator/>
      </w:r>
    </w:p>
  </w:footnote>
  <w:footnote w:type="continuationSeparator" w:id="0">
    <w:p w14:paraId="278DB994" w14:textId="77777777" w:rsidR="00C7053D" w:rsidRDefault="00C7053D" w:rsidP="00546CF5">
      <w:r>
        <w:continuationSeparator/>
      </w:r>
    </w:p>
  </w:footnote>
  <w:footnote w:id="1">
    <w:p w14:paraId="5A13224A" w14:textId="77777777" w:rsidR="00C7053D" w:rsidRPr="00666F20" w:rsidRDefault="00C7053D" w:rsidP="00517B1C">
      <w:pPr>
        <w:spacing w:line="360" w:lineRule="auto"/>
        <w:ind w:firstLine="709"/>
        <w:jc w:val="both"/>
        <w:rPr>
          <w:sz w:val="28"/>
          <w:szCs w:val="28"/>
        </w:rPr>
      </w:pPr>
      <w:r w:rsidRPr="00666F20">
        <w:rPr>
          <w:rStyle w:val="af3"/>
        </w:rPr>
        <w:footnoteRef/>
      </w:r>
      <w:r w:rsidRPr="00666F20">
        <w:t xml:space="preserve"> Рецензия должна содержать: а) заключение о степени соответствия ВКР заявленной теме и заданию на нее; б) заключение о соответствии темы ВКР </w:t>
      </w:r>
      <w:r w:rsidRPr="00666F20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666F20">
        <w:rPr>
          <w:color w:val="000000"/>
          <w:sz w:val="21"/>
          <w:szCs w:val="21"/>
          <w:shd w:val="clear" w:color="auto" w:fill="FFFFFF"/>
        </w:rPr>
        <w:t xml:space="preserve"> </w:t>
      </w:r>
      <w:r w:rsidRPr="00666F20">
        <w:rPr>
          <w:color w:val="000000"/>
          <w:shd w:val="clear" w:color="auto" w:fill="FFFFFF"/>
        </w:rPr>
        <w:t xml:space="preserve">профилю специальности </w:t>
      </w:r>
      <w:r w:rsidRPr="00666F20">
        <w:rPr>
          <w:color w:val="000000"/>
        </w:rPr>
        <w:br/>
      </w:r>
      <w:r w:rsidRPr="00666F20">
        <w:rPr>
          <w:color w:val="000000"/>
          <w:shd w:val="clear" w:color="auto" w:fill="FFFFFF"/>
        </w:rPr>
        <w:t>и содержанию одного или нескольких профессиональных модулей;</w:t>
      </w:r>
      <w:r w:rsidRPr="00666F20">
        <w:t xml:space="preserve">  в) характеристику выполнения каждого раздела проекта (работы) и степени использования дипломантом последних достижений науки, техники и новаторов производства; г) оценка качества выполнения графической части проекта (работы) и пояснительной записки; д) перечень положительных качеств проекта (работы) и его основных недостатков;</w:t>
      </w:r>
      <w:r w:rsidRPr="00666F20">
        <w:rPr>
          <w:sz w:val="28"/>
          <w:szCs w:val="28"/>
        </w:rPr>
        <w:t xml:space="preserve"> </w:t>
      </w:r>
      <w:r w:rsidRPr="00666F20">
        <w:t>е) оценку степени разработки поставленных вопросов и практической значимости работы. Общая оценка качества выполнения ВКР</w:t>
      </w:r>
      <w:r w:rsidRPr="00666F20">
        <w:rPr>
          <w:sz w:val="28"/>
          <w:szCs w:val="28"/>
        </w:rPr>
        <w:t xml:space="preserve"> </w:t>
      </w:r>
      <w:r w:rsidRPr="00666F20">
        <w:t xml:space="preserve"> даётся по пятибалльной системе.</w:t>
      </w:r>
      <w:r w:rsidRPr="00666F20">
        <w:rPr>
          <w:sz w:val="28"/>
          <w:szCs w:val="28"/>
        </w:rPr>
        <w:t xml:space="preserve"> </w:t>
      </w:r>
    </w:p>
    <w:p w14:paraId="2B17646D" w14:textId="77777777" w:rsidR="00C7053D" w:rsidRDefault="00C7053D" w:rsidP="00517B1C">
      <w:pPr>
        <w:spacing w:line="360" w:lineRule="auto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F708D"/>
    <w:multiLevelType w:val="hybridMultilevel"/>
    <w:tmpl w:val="A27A9A4A"/>
    <w:lvl w:ilvl="0" w:tplc="AADC5ED8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003793"/>
    <w:multiLevelType w:val="singleLevel"/>
    <w:tmpl w:val="C100A49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D16E94"/>
    <w:multiLevelType w:val="hybridMultilevel"/>
    <w:tmpl w:val="F46C9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F4C04"/>
    <w:multiLevelType w:val="multilevel"/>
    <w:tmpl w:val="6A78E40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FB150B"/>
    <w:multiLevelType w:val="hybridMultilevel"/>
    <w:tmpl w:val="95C09508"/>
    <w:lvl w:ilvl="0" w:tplc="FE4403C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73C3CA3"/>
    <w:multiLevelType w:val="multilevel"/>
    <w:tmpl w:val="EBB04C0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BC0CFF"/>
    <w:multiLevelType w:val="multilevel"/>
    <w:tmpl w:val="426C8C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1652EB1"/>
    <w:multiLevelType w:val="hybridMultilevel"/>
    <w:tmpl w:val="909673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924CE"/>
    <w:multiLevelType w:val="multilevel"/>
    <w:tmpl w:val="F9F860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7C5D568B"/>
    <w:multiLevelType w:val="multilevel"/>
    <w:tmpl w:val="BBBA85A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 w16cid:durableId="542210430">
    <w:abstractNumId w:val="0"/>
  </w:num>
  <w:num w:numId="2" w16cid:durableId="709299614">
    <w:abstractNumId w:val="7"/>
  </w:num>
  <w:num w:numId="3" w16cid:durableId="1831021842">
    <w:abstractNumId w:val="1"/>
  </w:num>
  <w:num w:numId="4" w16cid:durableId="1101607133">
    <w:abstractNumId w:val="9"/>
  </w:num>
  <w:num w:numId="5" w16cid:durableId="1205604892">
    <w:abstractNumId w:val="6"/>
  </w:num>
  <w:num w:numId="6" w16cid:durableId="2002422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308621">
    <w:abstractNumId w:val="8"/>
  </w:num>
  <w:num w:numId="8" w16cid:durableId="544410320">
    <w:abstractNumId w:val="2"/>
  </w:num>
  <w:num w:numId="9" w16cid:durableId="1663466731">
    <w:abstractNumId w:val="5"/>
  </w:num>
  <w:num w:numId="10" w16cid:durableId="960916850">
    <w:abstractNumId w:val="10"/>
  </w:num>
  <w:num w:numId="11" w16cid:durableId="11294017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61A"/>
    <w:rsid w:val="00007EFE"/>
    <w:rsid w:val="00022FEE"/>
    <w:rsid w:val="00046358"/>
    <w:rsid w:val="00065998"/>
    <w:rsid w:val="00096457"/>
    <w:rsid w:val="000A0B3F"/>
    <w:rsid w:val="000A4FF4"/>
    <w:rsid w:val="000C7C5C"/>
    <w:rsid w:val="000D1E17"/>
    <w:rsid w:val="000E2D1F"/>
    <w:rsid w:val="000F1BDC"/>
    <w:rsid w:val="00170858"/>
    <w:rsid w:val="001809CB"/>
    <w:rsid w:val="00183FE9"/>
    <w:rsid w:val="001A6196"/>
    <w:rsid w:val="001B0920"/>
    <w:rsid w:val="001B54C0"/>
    <w:rsid w:val="001E26F0"/>
    <w:rsid w:val="002353C8"/>
    <w:rsid w:val="0025003B"/>
    <w:rsid w:val="00250856"/>
    <w:rsid w:val="00252799"/>
    <w:rsid w:val="0028266B"/>
    <w:rsid w:val="00311885"/>
    <w:rsid w:val="003454F1"/>
    <w:rsid w:val="003E617A"/>
    <w:rsid w:val="00424775"/>
    <w:rsid w:val="00441CFC"/>
    <w:rsid w:val="00456132"/>
    <w:rsid w:val="00457A2D"/>
    <w:rsid w:val="00457BED"/>
    <w:rsid w:val="0046719B"/>
    <w:rsid w:val="004828D3"/>
    <w:rsid w:val="00484404"/>
    <w:rsid w:val="004B67FD"/>
    <w:rsid w:val="004D1926"/>
    <w:rsid w:val="004D57CD"/>
    <w:rsid w:val="004D79C4"/>
    <w:rsid w:val="004E4752"/>
    <w:rsid w:val="005004B6"/>
    <w:rsid w:val="00517B1C"/>
    <w:rsid w:val="00522C94"/>
    <w:rsid w:val="00546CF5"/>
    <w:rsid w:val="00564568"/>
    <w:rsid w:val="005660CF"/>
    <w:rsid w:val="00592756"/>
    <w:rsid w:val="005B30D7"/>
    <w:rsid w:val="005D0105"/>
    <w:rsid w:val="005D297B"/>
    <w:rsid w:val="005D6D9F"/>
    <w:rsid w:val="0067567C"/>
    <w:rsid w:val="00676C00"/>
    <w:rsid w:val="0068543F"/>
    <w:rsid w:val="00686833"/>
    <w:rsid w:val="006C333A"/>
    <w:rsid w:val="006D438E"/>
    <w:rsid w:val="006E3968"/>
    <w:rsid w:val="006E5DBE"/>
    <w:rsid w:val="006F1068"/>
    <w:rsid w:val="006F2F4E"/>
    <w:rsid w:val="006F4C17"/>
    <w:rsid w:val="006F6470"/>
    <w:rsid w:val="00705203"/>
    <w:rsid w:val="00751B73"/>
    <w:rsid w:val="00777D08"/>
    <w:rsid w:val="007C11CA"/>
    <w:rsid w:val="007C2473"/>
    <w:rsid w:val="007E37FF"/>
    <w:rsid w:val="007E5701"/>
    <w:rsid w:val="0084761A"/>
    <w:rsid w:val="00850C54"/>
    <w:rsid w:val="00870C9E"/>
    <w:rsid w:val="008B3278"/>
    <w:rsid w:val="008B33D3"/>
    <w:rsid w:val="008B5120"/>
    <w:rsid w:val="008D38F3"/>
    <w:rsid w:val="008E1326"/>
    <w:rsid w:val="008F1FF0"/>
    <w:rsid w:val="00913A33"/>
    <w:rsid w:val="00915948"/>
    <w:rsid w:val="00925D7F"/>
    <w:rsid w:val="00945631"/>
    <w:rsid w:val="00946C3D"/>
    <w:rsid w:val="00953EF0"/>
    <w:rsid w:val="00967918"/>
    <w:rsid w:val="00993127"/>
    <w:rsid w:val="009D0E5B"/>
    <w:rsid w:val="009D6DFC"/>
    <w:rsid w:val="009E5530"/>
    <w:rsid w:val="00A102D9"/>
    <w:rsid w:val="00A55454"/>
    <w:rsid w:val="00A8767C"/>
    <w:rsid w:val="00A96931"/>
    <w:rsid w:val="00AB57DF"/>
    <w:rsid w:val="00AD16A8"/>
    <w:rsid w:val="00B1047A"/>
    <w:rsid w:val="00B43A17"/>
    <w:rsid w:val="00B46D82"/>
    <w:rsid w:val="00B535D9"/>
    <w:rsid w:val="00B56FAF"/>
    <w:rsid w:val="00B829E3"/>
    <w:rsid w:val="00B87269"/>
    <w:rsid w:val="00BE51AF"/>
    <w:rsid w:val="00BF6F64"/>
    <w:rsid w:val="00BF70FA"/>
    <w:rsid w:val="00BF79A9"/>
    <w:rsid w:val="00C17BE3"/>
    <w:rsid w:val="00C204A2"/>
    <w:rsid w:val="00C302F2"/>
    <w:rsid w:val="00C40B28"/>
    <w:rsid w:val="00C4267A"/>
    <w:rsid w:val="00C7053D"/>
    <w:rsid w:val="00C71562"/>
    <w:rsid w:val="00C8178E"/>
    <w:rsid w:val="00C82C1C"/>
    <w:rsid w:val="00C86A05"/>
    <w:rsid w:val="00CD6596"/>
    <w:rsid w:val="00CD6E6E"/>
    <w:rsid w:val="00D03842"/>
    <w:rsid w:val="00D35F73"/>
    <w:rsid w:val="00D41443"/>
    <w:rsid w:val="00D779B1"/>
    <w:rsid w:val="00DB21C7"/>
    <w:rsid w:val="00DE0778"/>
    <w:rsid w:val="00E259EE"/>
    <w:rsid w:val="00E534D3"/>
    <w:rsid w:val="00E64BB3"/>
    <w:rsid w:val="00E83203"/>
    <w:rsid w:val="00E9582A"/>
    <w:rsid w:val="00EA6332"/>
    <w:rsid w:val="00EB6812"/>
    <w:rsid w:val="00EF2350"/>
    <w:rsid w:val="00F03E00"/>
    <w:rsid w:val="00F36A09"/>
    <w:rsid w:val="00F41641"/>
    <w:rsid w:val="00F83576"/>
    <w:rsid w:val="00FA5A3F"/>
    <w:rsid w:val="00FC7C75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6300832E"/>
  <w15:docId w15:val="{8C70ED57-096E-4B7B-81CA-51EA2805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3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56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2756"/>
    <w:pPr>
      <w:keepNext/>
      <w:numPr>
        <w:numId w:val="2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92756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92756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92756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92756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92756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92756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92756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592756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75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9275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9275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9275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59275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92756"/>
    <w:rPr>
      <w:b/>
      <w:bCs/>
    </w:rPr>
  </w:style>
  <w:style w:type="character" w:customStyle="1" w:styleId="70">
    <w:name w:val="Заголовок 7 Знак"/>
    <w:link w:val="7"/>
    <w:uiPriority w:val="9"/>
    <w:rsid w:val="00592756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59275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592756"/>
    <w:rPr>
      <w:rFonts w:ascii="Cambria" w:hAnsi="Cambria"/>
    </w:rPr>
  </w:style>
  <w:style w:type="paragraph" w:styleId="a3">
    <w:name w:val="Body Text"/>
    <w:basedOn w:val="a"/>
    <w:link w:val="a4"/>
    <w:uiPriority w:val="99"/>
    <w:rsid w:val="00592756"/>
  </w:style>
  <w:style w:type="character" w:customStyle="1" w:styleId="a4">
    <w:name w:val="Основной текст Знак"/>
    <w:link w:val="a3"/>
    <w:uiPriority w:val="99"/>
    <w:semiHidden/>
    <w:rsid w:val="0059275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92756"/>
    <w:pPr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sid w:val="00592756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92756"/>
    <w:pPr>
      <w:ind w:firstLine="108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92756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9275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592756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rsid w:val="00592756"/>
  </w:style>
  <w:style w:type="paragraph" w:styleId="23">
    <w:name w:val="toc 2"/>
    <w:basedOn w:val="a"/>
    <w:next w:val="a"/>
    <w:autoRedefine/>
    <w:uiPriority w:val="99"/>
    <w:rsid w:val="00592756"/>
    <w:pPr>
      <w:ind w:left="240"/>
    </w:pPr>
  </w:style>
  <w:style w:type="paragraph" w:styleId="35">
    <w:name w:val="toc 3"/>
    <w:basedOn w:val="a"/>
    <w:next w:val="a"/>
    <w:autoRedefine/>
    <w:uiPriority w:val="99"/>
    <w:rsid w:val="00592756"/>
    <w:pPr>
      <w:ind w:left="480"/>
    </w:pPr>
  </w:style>
  <w:style w:type="character" w:styleId="a5">
    <w:name w:val="Hyperlink"/>
    <w:uiPriority w:val="99"/>
    <w:rsid w:val="00592756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59275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5927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592756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592756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92756"/>
  </w:style>
  <w:style w:type="paragraph" w:styleId="ab">
    <w:name w:val="header"/>
    <w:basedOn w:val="a"/>
    <w:link w:val="ac"/>
    <w:uiPriority w:val="99"/>
    <w:rsid w:val="00592756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sid w:val="00592756"/>
    <w:rPr>
      <w:rFonts w:ascii="Times New Roman" w:hAnsi="Times New Roman" w:cs="Times New Roman"/>
      <w:sz w:val="24"/>
      <w:szCs w:val="24"/>
    </w:rPr>
  </w:style>
  <w:style w:type="character" w:styleId="ad">
    <w:name w:val="FollowedHyperlink"/>
    <w:uiPriority w:val="99"/>
    <w:rsid w:val="00592756"/>
    <w:rPr>
      <w:color w:val="800080"/>
      <w:u w:val="single"/>
    </w:rPr>
  </w:style>
  <w:style w:type="paragraph" w:styleId="ae">
    <w:name w:val="Normal (Web)"/>
    <w:basedOn w:val="a"/>
    <w:unhideWhenUsed/>
    <w:rsid w:val="00FC7C75"/>
    <w:pPr>
      <w:autoSpaceDE/>
      <w:autoSpaceDN/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5004B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004B6"/>
    <w:rPr>
      <w:rFonts w:ascii="Tahoma" w:hAnsi="Tahoma" w:cs="Tahoma"/>
      <w:sz w:val="16"/>
      <w:szCs w:val="16"/>
    </w:rPr>
  </w:style>
  <w:style w:type="character" w:customStyle="1" w:styleId="af1">
    <w:name w:val="Подзаголовок Знак"/>
    <w:link w:val="af2"/>
    <w:locked/>
    <w:rsid w:val="009E5530"/>
    <w:rPr>
      <w:b/>
      <w:i/>
      <w:sz w:val="28"/>
      <w:shd w:val="clear" w:color="auto" w:fill="FFFFFF"/>
    </w:rPr>
  </w:style>
  <w:style w:type="paragraph" w:styleId="af2">
    <w:name w:val="Subtitle"/>
    <w:basedOn w:val="a"/>
    <w:link w:val="af1"/>
    <w:qFormat/>
    <w:rsid w:val="009E5530"/>
    <w:pPr>
      <w:shd w:val="clear" w:color="auto" w:fill="FFFFFF"/>
      <w:adjustRightInd w:val="0"/>
      <w:spacing w:before="120" w:after="120" w:line="360" w:lineRule="auto"/>
      <w:ind w:left="737"/>
      <w:jc w:val="both"/>
    </w:pPr>
    <w:rPr>
      <w:rFonts w:ascii="Calibri" w:hAnsi="Calibri"/>
      <w:b/>
      <w:i/>
      <w:sz w:val="28"/>
      <w:szCs w:val="20"/>
    </w:rPr>
  </w:style>
  <w:style w:type="character" w:customStyle="1" w:styleId="12">
    <w:name w:val="Подзаголовок Знак1"/>
    <w:uiPriority w:val="11"/>
    <w:rsid w:val="009E5530"/>
    <w:rPr>
      <w:rFonts w:ascii="Cambria" w:eastAsia="Times New Roman" w:hAnsi="Cambria" w:cs="Times New Roman"/>
      <w:sz w:val="24"/>
      <w:szCs w:val="24"/>
    </w:rPr>
  </w:style>
  <w:style w:type="paragraph" w:customStyle="1" w:styleId="p2">
    <w:name w:val="p2"/>
    <w:basedOn w:val="a"/>
    <w:rsid w:val="00A96931"/>
    <w:pPr>
      <w:autoSpaceDE/>
      <w:autoSpaceDN/>
      <w:spacing w:before="100" w:beforeAutospacing="1" w:after="100" w:afterAutospacing="1"/>
    </w:pPr>
  </w:style>
  <w:style w:type="character" w:customStyle="1" w:styleId="s1">
    <w:name w:val="s1"/>
    <w:basedOn w:val="a0"/>
    <w:rsid w:val="00A96931"/>
  </w:style>
  <w:style w:type="paragraph" w:customStyle="1" w:styleId="p1">
    <w:name w:val="p1"/>
    <w:basedOn w:val="a"/>
    <w:rsid w:val="00A96931"/>
    <w:pPr>
      <w:autoSpaceDE/>
      <w:autoSpaceDN/>
      <w:spacing w:before="100" w:beforeAutospacing="1" w:after="100" w:afterAutospacing="1"/>
    </w:pPr>
  </w:style>
  <w:style w:type="paragraph" w:customStyle="1" w:styleId="p3">
    <w:name w:val="p3"/>
    <w:basedOn w:val="a"/>
    <w:rsid w:val="00A96931"/>
    <w:pPr>
      <w:autoSpaceDE/>
      <w:autoSpaceDN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6931"/>
  </w:style>
  <w:style w:type="character" w:styleId="af3">
    <w:name w:val="footnote reference"/>
    <w:basedOn w:val="a0"/>
    <w:uiPriority w:val="99"/>
    <w:semiHidden/>
    <w:rsid w:val="00BF6F6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25003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39"/>
    <w:rsid w:val="0004635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053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ogin.consultant.ru/link/?req=doc&amp;base=LAW&amp;n=374847&amp;date=27.04.2022&amp;dst=100690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374847&amp;date=27.04.2022&amp;dst=100689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374847&amp;date=27.04.2022&amp;dst=100687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5562-8B3A-4EE4-BDED-B6D596F8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7951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 </vt:lpstr>
    </vt:vector>
  </TitlesOfParts>
  <Company>IT</Company>
  <LinksUpToDate>false</LinksUpToDate>
  <CharactersWithSpaces>53172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</dc:title>
  <dc:creator>User</dc:creator>
  <cp:lastModifiedBy>Admin</cp:lastModifiedBy>
  <cp:revision>5</cp:revision>
  <cp:lastPrinted>2016-01-20T12:10:00Z</cp:lastPrinted>
  <dcterms:created xsi:type="dcterms:W3CDTF">2022-06-03T08:35:00Z</dcterms:created>
  <dcterms:modified xsi:type="dcterms:W3CDTF">2022-06-03T08:56:00Z</dcterms:modified>
</cp:coreProperties>
</file>