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338" w:rsidRPr="00485F7F" w:rsidRDefault="00677D2A" w:rsidP="00176338">
      <w:pPr>
        <w:widowControl/>
        <w:autoSpaceDE/>
        <w:autoSpaceDN/>
        <w:adjustRightInd/>
        <w:spacing w:after="200" w:line="276" w:lineRule="auto"/>
        <w:jc w:val="right"/>
        <w:rPr>
          <w:rFonts w:eastAsia="PMingLiU"/>
          <w:b/>
          <w:i/>
          <w:sz w:val="22"/>
          <w:szCs w:val="22"/>
        </w:rPr>
      </w:pPr>
      <w:r>
        <w:rPr>
          <w:rFonts w:eastAsia="PMingLiU"/>
          <w:b/>
          <w:i/>
          <w:sz w:val="22"/>
          <w:szCs w:val="22"/>
        </w:rPr>
        <w:t xml:space="preserve">Приложение </w:t>
      </w:r>
      <w:r>
        <w:rPr>
          <w:rFonts w:eastAsia="PMingLiU"/>
          <w:b/>
          <w:i/>
          <w:sz w:val="22"/>
          <w:szCs w:val="22"/>
          <w:lang w:val="en-US"/>
        </w:rPr>
        <w:t>I</w:t>
      </w:r>
      <w:r w:rsidRPr="00485F7F">
        <w:rPr>
          <w:rFonts w:eastAsia="PMingLiU"/>
          <w:b/>
          <w:i/>
          <w:sz w:val="22"/>
          <w:szCs w:val="22"/>
        </w:rPr>
        <w:t>.4</w:t>
      </w:r>
    </w:p>
    <w:p w:rsidR="00176338" w:rsidRPr="00176338" w:rsidRDefault="00176338" w:rsidP="00176338">
      <w:pPr>
        <w:widowControl/>
        <w:autoSpaceDE/>
        <w:autoSpaceDN/>
        <w:adjustRightInd/>
        <w:jc w:val="right"/>
        <w:rPr>
          <w:rFonts w:eastAsia="Times New Roman"/>
          <w:b/>
          <w:i/>
          <w:sz w:val="22"/>
          <w:szCs w:val="22"/>
        </w:rPr>
      </w:pPr>
      <w:r w:rsidRPr="00176338">
        <w:rPr>
          <w:rFonts w:eastAsia="Times New Roman"/>
          <w:b/>
          <w:i/>
          <w:sz w:val="22"/>
          <w:szCs w:val="22"/>
        </w:rPr>
        <w:t>к программе СПО 11.02.15 «Инфокоммуникационные сети и системы связи»</w:t>
      </w:r>
    </w:p>
    <w:p w:rsidR="00176338" w:rsidRPr="00176338" w:rsidRDefault="00176338" w:rsidP="00176338">
      <w:pPr>
        <w:widowControl/>
        <w:autoSpaceDE/>
        <w:autoSpaceDN/>
        <w:adjustRightInd/>
        <w:ind w:firstLine="708"/>
        <w:jc w:val="right"/>
        <w:rPr>
          <w:rFonts w:eastAsia="Times New Roman"/>
          <w:i/>
          <w:sz w:val="22"/>
          <w:szCs w:val="22"/>
        </w:rPr>
      </w:pPr>
    </w:p>
    <w:p w:rsidR="00176338" w:rsidRPr="00176338" w:rsidRDefault="00176338" w:rsidP="00176338">
      <w:pPr>
        <w:shd w:val="clear" w:color="auto" w:fill="FFFFFF"/>
        <w:spacing w:before="523"/>
        <w:jc w:val="center"/>
        <w:rPr>
          <w:rFonts w:eastAsia="Times New Roman"/>
          <w:b/>
          <w:bCs/>
          <w:color w:val="000000"/>
          <w:sz w:val="28"/>
          <w:szCs w:val="28"/>
        </w:rPr>
      </w:pPr>
    </w:p>
    <w:p w:rsidR="00176338" w:rsidRPr="00176338" w:rsidRDefault="00176338" w:rsidP="00176338">
      <w:pPr>
        <w:shd w:val="clear" w:color="auto" w:fill="FFFFFF"/>
        <w:spacing w:before="523"/>
        <w:jc w:val="center"/>
        <w:rPr>
          <w:rFonts w:eastAsia="Times New Roman"/>
          <w:b/>
          <w:bCs/>
          <w:color w:val="000000"/>
          <w:sz w:val="28"/>
          <w:szCs w:val="28"/>
        </w:rPr>
      </w:pPr>
    </w:p>
    <w:p w:rsidR="00176338" w:rsidRPr="00176338" w:rsidRDefault="00176338" w:rsidP="00176338">
      <w:pPr>
        <w:shd w:val="clear" w:color="auto" w:fill="FFFFFF"/>
        <w:spacing w:before="523"/>
        <w:jc w:val="center"/>
        <w:rPr>
          <w:rFonts w:eastAsia="Times New Roman"/>
          <w:b/>
          <w:bCs/>
          <w:color w:val="000000"/>
          <w:sz w:val="28"/>
          <w:szCs w:val="28"/>
        </w:rPr>
      </w:pPr>
    </w:p>
    <w:p w:rsidR="00176338" w:rsidRPr="00176338" w:rsidRDefault="00176338" w:rsidP="00176338">
      <w:pPr>
        <w:widowControl/>
        <w:autoSpaceDE/>
        <w:autoSpaceDN/>
        <w:adjustRightInd/>
        <w:jc w:val="center"/>
        <w:rPr>
          <w:rFonts w:eastAsia="Times New Roman"/>
          <w:b/>
          <w:sz w:val="22"/>
          <w:szCs w:val="22"/>
        </w:rPr>
      </w:pPr>
      <w:r w:rsidRPr="00176338">
        <w:rPr>
          <w:rFonts w:eastAsia="Times New Roman"/>
          <w:b/>
          <w:sz w:val="22"/>
          <w:szCs w:val="22"/>
        </w:rPr>
        <w:t>РАБОЧАЯ ПРОГРАММА</w:t>
      </w:r>
    </w:p>
    <w:p w:rsidR="00176338" w:rsidRPr="00176338" w:rsidRDefault="00176338" w:rsidP="00176338">
      <w:pPr>
        <w:widowControl/>
        <w:autoSpaceDE/>
        <w:autoSpaceDN/>
        <w:adjustRightInd/>
        <w:jc w:val="center"/>
        <w:rPr>
          <w:rFonts w:eastAsia="Times New Roman"/>
          <w:b/>
          <w:sz w:val="22"/>
          <w:szCs w:val="22"/>
        </w:rPr>
      </w:pPr>
      <w:r w:rsidRPr="00176338">
        <w:rPr>
          <w:rFonts w:eastAsia="Times New Roman"/>
          <w:b/>
          <w:sz w:val="22"/>
          <w:szCs w:val="22"/>
        </w:rPr>
        <w:t xml:space="preserve"> ПРОФЕССИОНАЛЬНОГО МОДУЛЯ</w:t>
      </w:r>
    </w:p>
    <w:p w:rsidR="00176338" w:rsidRPr="00176338" w:rsidRDefault="00176338" w:rsidP="00176338">
      <w:pPr>
        <w:widowControl/>
        <w:jc w:val="center"/>
        <w:rPr>
          <w:rFonts w:eastAsia="Calibri"/>
          <w:b/>
          <w:color w:val="000000"/>
          <w:sz w:val="28"/>
          <w:szCs w:val="28"/>
          <w:lang w:eastAsia="en-US"/>
        </w:rPr>
      </w:pPr>
      <w:r>
        <w:rPr>
          <w:rFonts w:eastAsia="Calibri"/>
          <w:b/>
          <w:color w:val="000000"/>
          <w:sz w:val="22"/>
          <w:szCs w:val="22"/>
          <w:lang w:eastAsia="en-US"/>
        </w:rPr>
        <w:t>ПМ.04</w:t>
      </w:r>
      <w:r w:rsidRPr="00176338">
        <w:rPr>
          <w:rFonts w:eastAsia="Calibri"/>
          <w:b/>
          <w:color w:val="000000"/>
          <w:sz w:val="22"/>
          <w:szCs w:val="22"/>
          <w:lang w:eastAsia="en-US"/>
        </w:rPr>
        <w:t xml:space="preserve">. </w:t>
      </w:r>
      <w:r w:rsidRPr="00176338">
        <w:rPr>
          <w:b/>
          <w:sz w:val="28"/>
          <w:szCs w:val="28"/>
        </w:rPr>
        <w:t xml:space="preserve">Организация производственной деятельности персонала структурных подразделений, отвечающих за предоставление </w:t>
      </w:r>
      <w:proofErr w:type="spellStart"/>
      <w:r w:rsidRPr="00176338">
        <w:rPr>
          <w:b/>
          <w:sz w:val="28"/>
          <w:szCs w:val="28"/>
        </w:rPr>
        <w:t>телематических</w:t>
      </w:r>
      <w:proofErr w:type="spellEnd"/>
      <w:r w:rsidRPr="00176338">
        <w:rPr>
          <w:b/>
          <w:sz w:val="28"/>
          <w:szCs w:val="28"/>
        </w:rPr>
        <w:t xml:space="preserve"> услуг</w:t>
      </w:r>
    </w:p>
    <w:p w:rsidR="00176338" w:rsidRPr="00176338" w:rsidRDefault="00176338" w:rsidP="00176338">
      <w:pPr>
        <w:widowControl/>
        <w:jc w:val="center"/>
        <w:rPr>
          <w:rFonts w:eastAsia="Calibri"/>
          <w:b/>
          <w:color w:val="000000"/>
          <w:sz w:val="28"/>
          <w:szCs w:val="28"/>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b/>
          <w:color w:val="000000"/>
          <w:sz w:val="22"/>
          <w:szCs w:val="22"/>
          <w:lang w:eastAsia="en-US"/>
        </w:rPr>
      </w:pPr>
    </w:p>
    <w:p w:rsidR="00176338" w:rsidRPr="00176338" w:rsidRDefault="00176338" w:rsidP="00176338">
      <w:pPr>
        <w:widowControl/>
        <w:jc w:val="center"/>
        <w:rPr>
          <w:rFonts w:eastAsia="Calibri"/>
          <w:color w:val="000000"/>
          <w:sz w:val="22"/>
          <w:szCs w:val="22"/>
        </w:rPr>
      </w:pPr>
      <w:r w:rsidRPr="00176338">
        <w:rPr>
          <w:rFonts w:eastAsia="Calibri"/>
          <w:b/>
          <w:color w:val="000000"/>
          <w:sz w:val="22"/>
          <w:szCs w:val="22"/>
          <w:lang w:eastAsia="en-US"/>
        </w:rPr>
        <w:t>2019</w:t>
      </w:r>
    </w:p>
    <w:p w:rsidR="00AE789B" w:rsidRPr="00F80BE0" w:rsidRDefault="00AE789B" w:rsidP="00AE789B">
      <w:pPr>
        <w:shd w:val="clear" w:color="auto" w:fill="FFFFFF"/>
        <w:spacing w:line="360" w:lineRule="auto"/>
        <w:rPr>
          <w:sz w:val="24"/>
          <w:szCs w:val="24"/>
        </w:rPr>
        <w:sectPr w:rsidR="00AE789B" w:rsidRPr="00F80BE0" w:rsidSect="006E118D">
          <w:footerReference w:type="default" r:id="rId8"/>
          <w:pgSz w:w="11899" w:h="16838"/>
          <w:pgMar w:top="1134" w:right="567" w:bottom="1134" w:left="1418" w:header="720" w:footer="720" w:gutter="0"/>
          <w:cols w:space="60"/>
          <w:noEndnote/>
          <w:titlePg/>
          <w:docGrid w:linePitch="272"/>
        </w:sectPr>
      </w:pPr>
    </w:p>
    <w:p w:rsidR="00176338" w:rsidRPr="00176338" w:rsidRDefault="00176338" w:rsidP="00176338">
      <w:pPr>
        <w:shd w:val="clear" w:color="auto" w:fill="FFFFFF"/>
        <w:spacing w:before="120"/>
        <w:rPr>
          <w:rFonts w:eastAsia="Times New Roman"/>
          <w:b/>
          <w:bCs/>
          <w:color w:val="000000"/>
          <w:sz w:val="24"/>
          <w:szCs w:val="24"/>
        </w:rPr>
      </w:pPr>
      <w:r>
        <w:rPr>
          <w:rFonts w:eastAsia="Times New Roman"/>
          <w:b/>
          <w:bCs/>
          <w:color w:val="000000"/>
          <w:sz w:val="24"/>
          <w:szCs w:val="24"/>
        </w:rPr>
        <w:lastRenderedPageBreak/>
        <w:t>Составители</w:t>
      </w:r>
      <w:r w:rsidRPr="00176338">
        <w:rPr>
          <w:rFonts w:eastAsia="Times New Roman"/>
          <w:b/>
          <w:bCs/>
          <w:color w:val="000000"/>
          <w:sz w:val="24"/>
          <w:szCs w:val="24"/>
        </w:rPr>
        <w:t>:</w:t>
      </w:r>
    </w:p>
    <w:p w:rsidR="00176338" w:rsidRDefault="00176338" w:rsidP="00176338">
      <w:pPr>
        <w:shd w:val="clear" w:color="auto" w:fill="FFFFFF"/>
        <w:spacing w:before="120"/>
        <w:rPr>
          <w:rFonts w:eastAsia="Times New Roman"/>
          <w:b/>
          <w:bCs/>
          <w:color w:val="000000"/>
          <w:sz w:val="24"/>
          <w:szCs w:val="24"/>
        </w:rPr>
      </w:pPr>
      <w:r>
        <w:rPr>
          <w:rFonts w:eastAsia="Times New Roman"/>
          <w:b/>
          <w:bCs/>
          <w:color w:val="000000"/>
          <w:sz w:val="24"/>
          <w:szCs w:val="24"/>
        </w:rPr>
        <w:t>Гурьева Лидия Константиновна</w:t>
      </w:r>
      <w:r w:rsidRPr="00176338">
        <w:rPr>
          <w:rFonts w:eastAsia="Times New Roman"/>
          <w:b/>
          <w:bCs/>
          <w:color w:val="000000"/>
          <w:sz w:val="24"/>
          <w:szCs w:val="24"/>
        </w:rPr>
        <w:t>, преподаватель ГБПОУ УКРТБ</w:t>
      </w:r>
      <w:r>
        <w:rPr>
          <w:rFonts w:eastAsia="Times New Roman"/>
          <w:b/>
          <w:bCs/>
          <w:color w:val="000000"/>
          <w:sz w:val="24"/>
          <w:szCs w:val="24"/>
        </w:rPr>
        <w:t>,</w:t>
      </w:r>
    </w:p>
    <w:p w:rsidR="00176338" w:rsidRDefault="00176338" w:rsidP="00176338">
      <w:pPr>
        <w:shd w:val="clear" w:color="auto" w:fill="FFFFFF"/>
        <w:spacing w:before="120"/>
        <w:rPr>
          <w:rFonts w:eastAsia="Times New Roman"/>
          <w:b/>
          <w:bCs/>
          <w:color w:val="000000"/>
          <w:sz w:val="24"/>
          <w:szCs w:val="24"/>
        </w:rPr>
      </w:pPr>
      <w:r>
        <w:rPr>
          <w:rFonts w:eastAsia="Times New Roman"/>
          <w:b/>
          <w:bCs/>
          <w:color w:val="000000"/>
          <w:sz w:val="24"/>
          <w:szCs w:val="24"/>
        </w:rPr>
        <w:t xml:space="preserve">Артамонова Ольга Анатольевна, </w:t>
      </w:r>
      <w:r w:rsidRPr="00176338">
        <w:rPr>
          <w:rFonts w:eastAsia="Times New Roman"/>
          <w:b/>
          <w:bCs/>
          <w:color w:val="000000"/>
          <w:sz w:val="24"/>
          <w:szCs w:val="24"/>
        </w:rPr>
        <w:t>преподаватель ГБПОУ УКРТБ</w:t>
      </w:r>
      <w:r>
        <w:rPr>
          <w:rFonts w:eastAsia="Times New Roman"/>
          <w:b/>
          <w:bCs/>
          <w:color w:val="000000"/>
          <w:sz w:val="24"/>
          <w:szCs w:val="24"/>
        </w:rPr>
        <w:t>,</w:t>
      </w:r>
    </w:p>
    <w:p w:rsidR="00176338" w:rsidRDefault="00176338" w:rsidP="00176338">
      <w:pPr>
        <w:shd w:val="clear" w:color="auto" w:fill="FFFFFF"/>
        <w:spacing w:before="120"/>
        <w:rPr>
          <w:rFonts w:eastAsia="Times New Roman"/>
          <w:b/>
          <w:bCs/>
          <w:color w:val="000000"/>
          <w:sz w:val="24"/>
          <w:szCs w:val="24"/>
        </w:rPr>
      </w:pPr>
      <w:proofErr w:type="spellStart"/>
      <w:r>
        <w:rPr>
          <w:rFonts w:eastAsia="Times New Roman"/>
          <w:b/>
          <w:bCs/>
          <w:color w:val="000000"/>
          <w:sz w:val="24"/>
          <w:szCs w:val="24"/>
        </w:rPr>
        <w:t>Казина</w:t>
      </w:r>
      <w:proofErr w:type="spellEnd"/>
      <w:r>
        <w:rPr>
          <w:rFonts w:eastAsia="Times New Roman"/>
          <w:b/>
          <w:bCs/>
          <w:color w:val="000000"/>
          <w:sz w:val="24"/>
          <w:szCs w:val="24"/>
        </w:rPr>
        <w:t xml:space="preserve"> Ирина Геннадиевна,</w:t>
      </w:r>
      <w:r w:rsidRPr="00176338">
        <w:rPr>
          <w:rFonts w:eastAsia="Times New Roman"/>
          <w:b/>
          <w:bCs/>
          <w:color w:val="000000"/>
          <w:sz w:val="24"/>
          <w:szCs w:val="24"/>
        </w:rPr>
        <w:t xml:space="preserve"> преподаватель ГБПОУ УКРТБ</w:t>
      </w:r>
      <w:r>
        <w:rPr>
          <w:rFonts w:eastAsia="Times New Roman"/>
          <w:b/>
          <w:bCs/>
          <w:color w:val="000000"/>
          <w:sz w:val="24"/>
          <w:szCs w:val="24"/>
        </w:rPr>
        <w:t>,</w:t>
      </w:r>
    </w:p>
    <w:p w:rsidR="00176338" w:rsidRDefault="00176338" w:rsidP="00176338">
      <w:pPr>
        <w:shd w:val="clear" w:color="auto" w:fill="FFFFFF"/>
        <w:spacing w:before="120"/>
        <w:rPr>
          <w:rFonts w:eastAsia="Times New Roman"/>
          <w:b/>
          <w:bCs/>
          <w:color w:val="000000"/>
          <w:sz w:val="28"/>
          <w:szCs w:val="28"/>
        </w:rPr>
      </w:pPr>
      <w:r>
        <w:rPr>
          <w:rFonts w:eastAsia="Times New Roman"/>
          <w:b/>
          <w:bCs/>
          <w:color w:val="000000"/>
          <w:sz w:val="24"/>
          <w:szCs w:val="24"/>
        </w:rPr>
        <w:t xml:space="preserve">Рахимов </w:t>
      </w:r>
      <w:proofErr w:type="spellStart"/>
      <w:r>
        <w:rPr>
          <w:rFonts w:eastAsia="Times New Roman"/>
          <w:b/>
          <w:bCs/>
          <w:color w:val="000000"/>
          <w:sz w:val="24"/>
          <w:szCs w:val="24"/>
        </w:rPr>
        <w:t>РамильРафикович</w:t>
      </w:r>
      <w:proofErr w:type="spellEnd"/>
      <w:r>
        <w:rPr>
          <w:rFonts w:eastAsia="Times New Roman"/>
          <w:b/>
          <w:bCs/>
          <w:color w:val="000000"/>
          <w:sz w:val="24"/>
          <w:szCs w:val="24"/>
        </w:rPr>
        <w:t>,</w:t>
      </w:r>
      <w:r w:rsidRPr="00176338">
        <w:rPr>
          <w:rFonts w:eastAsia="Times New Roman"/>
          <w:b/>
          <w:bCs/>
          <w:color w:val="000000"/>
          <w:sz w:val="24"/>
          <w:szCs w:val="24"/>
        </w:rPr>
        <w:t xml:space="preserve"> преподаватель ГБПОУ УКРТБ</w:t>
      </w:r>
    </w:p>
    <w:p w:rsidR="00176338" w:rsidRDefault="0026595E" w:rsidP="00176338">
      <w:pPr>
        <w:shd w:val="clear" w:color="auto" w:fill="FFFFFF"/>
        <w:spacing w:before="523"/>
        <w:rPr>
          <w:rFonts w:eastAsia="Times New Roman"/>
          <w:b/>
          <w:bCs/>
          <w:color w:val="000000"/>
          <w:sz w:val="28"/>
          <w:szCs w:val="28"/>
        </w:rPr>
      </w:pPr>
      <w:r>
        <w:rPr>
          <w:rFonts w:eastAsia="Times New Roman"/>
          <w:b/>
          <w:bCs/>
          <w:color w:val="000000"/>
          <w:sz w:val="28"/>
          <w:szCs w:val="28"/>
        </w:rPr>
        <w:t>СОДЕРЖАНИЕ</w:t>
      </w:r>
    </w:p>
    <w:p w:rsidR="00C058A2" w:rsidRDefault="00C058A2" w:rsidP="00C058A2">
      <w:pPr>
        <w:shd w:val="clear" w:color="auto" w:fill="FFFFFF"/>
        <w:spacing w:before="523"/>
        <w:jc w:val="center"/>
        <w:rPr>
          <w:rFonts w:eastAsia="Times New Roman"/>
          <w:b/>
          <w:bCs/>
          <w:color w:val="000000"/>
          <w:sz w:val="28"/>
          <w:szCs w:val="28"/>
        </w:rPr>
      </w:pPr>
    </w:p>
    <w:p w:rsidR="00C058A2" w:rsidRPr="00C058A2" w:rsidRDefault="00C058A2" w:rsidP="00C058A2">
      <w:pPr>
        <w:numPr>
          <w:ilvl w:val="0"/>
          <w:numId w:val="2"/>
        </w:numPr>
        <w:shd w:val="clear" w:color="auto" w:fill="FFFFFF"/>
        <w:spacing w:line="360" w:lineRule="auto"/>
        <w:rPr>
          <w:rFonts w:eastAsia="Times New Roman"/>
          <w:bCs/>
          <w:caps/>
          <w:color w:val="000000"/>
          <w:spacing w:val="-1"/>
          <w:sz w:val="28"/>
          <w:szCs w:val="28"/>
        </w:rPr>
      </w:pPr>
      <w:r w:rsidRPr="00C058A2">
        <w:rPr>
          <w:rFonts w:eastAsia="PMingLiU"/>
          <w:sz w:val="28"/>
          <w:szCs w:val="28"/>
        </w:rPr>
        <w:t>ОБЩАЯ ХАРАКТЕРИСТИКА РАБОЧЕЙ ПРОГРАММЫ ПРОФЕССИОНАЛЬНОГО МОДУЛЯ</w:t>
      </w:r>
    </w:p>
    <w:p w:rsidR="00C058A2" w:rsidRPr="00C058A2" w:rsidRDefault="00C058A2" w:rsidP="00C058A2">
      <w:pPr>
        <w:numPr>
          <w:ilvl w:val="0"/>
          <w:numId w:val="2"/>
        </w:numPr>
        <w:shd w:val="clear" w:color="auto" w:fill="FFFFFF"/>
        <w:tabs>
          <w:tab w:val="left" w:pos="360"/>
          <w:tab w:val="left" w:pos="2510"/>
          <w:tab w:val="left" w:pos="5208"/>
        </w:tabs>
        <w:spacing w:line="360" w:lineRule="auto"/>
        <w:rPr>
          <w:rFonts w:eastAsia="Times New Roman"/>
          <w:bCs/>
          <w:caps/>
          <w:color w:val="000000"/>
          <w:spacing w:val="-1"/>
          <w:sz w:val="28"/>
          <w:szCs w:val="28"/>
        </w:rPr>
      </w:pPr>
      <w:r w:rsidRPr="00C058A2">
        <w:rPr>
          <w:rFonts w:eastAsia="Times New Roman"/>
          <w:bCs/>
          <w:caps/>
          <w:color w:val="000000"/>
          <w:spacing w:val="-3"/>
          <w:sz w:val="28"/>
          <w:szCs w:val="28"/>
        </w:rPr>
        <w:t>структура и содержание профессионального модуля</w:t>
      </w:r>
    </w:p>
    <w:p w:rsidR="00C058A2" w:rsidRPr="00C058A2" w:rsidRDefault="00C058A2" w:rsidP="00C058A2">
      <w:pPr>
        <w:numPr>
          <w:ilvl w:val="0"/>
          <w:numId w:val="2"/>
        </w:numPr>
        <w:shd w:val="clear" w:color="auto" w:fill="FFFFFF"/>
        <w:tabs>
          <w:tab w:val="left" w:pos="360"/>
        </w:tabs>
        <w:spacing w:line="360" w:lineRule="auto"/>
        <w:rPr>
          <w:rFonts w:eastAsia="Times New Roman"/>
          <w:bCs/>
          <w:caps/>
          <w:color w:val="000000"/>
          <w:spacing w:val="-1"/>
          <w:sz w:val="28"/>
          <w:szCs w:val="28"/>
        </w:rPr>
      </w:pPr>
      <w:r w:rsidRPr="00C058A2">
        <w:rPr>
          <w:rFonts w:eastAsia="Times New Roman"/>
          <w:bCs/>
          <w:caps/>
          <w:color w:val="000000"/>
          <w:spacing w:val="-1"/>
          <w:sz w:val="28"/>
          <w:szCs w:val="28"/>
        </w:rPr>
        <w:t>условия реализация программы профессионального модуля</w:t>
      </w:r>
    </w:p>
    <w:p w:rsidR="00C058A2" w:rsidRPr="00C058A2" w:rsidRDefault="00C058A2" w:rsidP="00C058A2">
      <w:pPr>
        <w:numPr>
          <w:ilvl w:val="0"/>
          <w:numId w:val="2"/>
        </w:numPr>
        <w:shd w:val="clear" w:color="auto" w:fill="FFFFFF"/>
        <w:tabs>
          <w:tab w:val="left" w:pos="360"/>
        </w:tabs>
        <w:spacing w:line="360" w:lineRule="auto"/>
        <w:rPr>
          <w:rFonts w:eastAsia="Times New Roman"/>
          <w:bCs/>
          <w:caps/>
          <w:color w:val="000000"/>
          <w:spacing w:val="-1"/>
          <w:sz w:val="28"/>
          <w:szCs w:val="28"/>
        </w:rPr>
      </w:pPr>
      <w:r w:rsidRPr="00C058A2">
        <w:rPr>
          <w:rFonts w:eastAsia="Times New Roman"/>
          <w:bCs/>
          <w:caps/>
          <w:color w:val="000000"/>
          <w:sz w:val="28"/>
          <w:szCs w:val="28"/>
        </w:rPr>
        <w:t>КОНТРОЛЬ И ОЦЕНКА РЕЗУЛЬТАТОВ ОСВОЕНИЯ профессионального модуля</w:t>
      </w:r>
    </w:p>
    <w:p w:rsidR="00C058A2" w:rsidRDefault="00C058A2" w:rsidP="00C058A2">
      <w:pPr>
        <w:shd w:val="clear" w:color="auto" w:fill="FFFFFF"/>
        <w:spacing w:before="523"/>
        <w:rPr>
          <w:rFonts w:eastAsia="Times New Roman"/>
          <w:b/>
          <w:bCs/>
          <w:color w:val="000000"/>
          <w:sz w:val="28"/>
          <w:szCs w:val="28"/>
        </w:rPr>
      </w:pPr>
    </w:p>
    <w:p w:rsidR="00C058A2" w:rsidRDefault="00C058A2" w:rsidP="00787B71">
      <w:pPr>
        <w:shd w:val="clear" w:color="auto" w:fill="FFFFFF"/>
        <w:spacing w:before="523"/>
        <w:jc w:val="center"/>
        <w:rPr>
          <w:rFonts w:eastAsia="Times New Roman"/>
          <w:b/>
          <w:bCs/>
          <w:color w:val="000000"/>
          <w:sz w:val="28"/>
          <w:szCs w:val="28"/>
        </w:rPr>
      </w:pPr>
    </w:p>
    <w:p w:rsidR="00C058A2" w:rsidRDefault="00C058A2" w:rsidP="00787B71">
      <w:pPr>
        <w:shd w:val="clear" w:color="auto" w:fill="FFFFFF"/>
        <w:spacing w:before="523"/>
        <w:jc w:val="center"/>
      </w:pPr>
    </w:p>
    <w:p w:rsidR="007729B8" w:rsidRDefault="007729B8" w:rsidP="007729B8">
      <w:pPr>
        <w:shd w:val="clear" w:color="auto" w:fill="FFFFFF"/>
        <w:spacing w:line="360" w:lineRule="auto"/>
        <w:jc w:val="right"/>
        <w:rPr>
          <w:rFonts w:eastAsia="Times New Roman"/>
          <w:b/>
          <w:bCs/>
          <w:color w:val="000000"/>
          <w:spacing w:val="-1"/>
          <w:sz w:val="24"/>
          <w:szCs w:val="24"/>
        </w:rPr>
      </w:pPr>
    </w:p>
    <w:p w:rsidR="007729B8" w:rsidRDefault="007729B8" w:rsidP="007729B8">
      <w:pPr>
        <w:shd w:val="clear" w:color="auto" w:fill="FFFFFF"/>
        <w:spacing w:line="360" w:lineRule="auto"/>
        <w:jc w:val="right"/>
        <w:rPr>
          <w:rFonts w:eastAsia="Times New Roman"/>
          <w:b/>
          <w:bCs/>
          <w:color w:val="000000"/>
          <w:spacing w:val="-1"/>
          <w:sz w:val="24"/>
          <w:szCs w:val="24"/>
        </w:rPr>
      </w:pPr>
    </w:p>
    <w:p w:rsidR="007729B8" w:rsidRDefault="007729B8" w:rsidP="007729B8">
      <w:pPr>
        <w:shd w:val="clear" w:color="auto" w:fill="FFFFFF"/>
        <w:spacing w:line="360" w:lineRule="auto"/>
        <w:jc w:val="right"/>
        <w:rPr>
          <w:rFonts w:eastAsia="Times New Roman"/>
          <w:b/>
          <w:bCs/>
          <w:color w:val="000000"/>
          <w:spacing w:val="-1"/>
          <w:sz w:val="24"/>
          <w:szCs w:val="24"/>
        </w:rPr>
      </w:pPr>
    </w:p>
    <w:p w:rsidR="00851ECE" w:rsidRDefault="00851ECE" w:rsidP="007729B8">
      <w:pPr>
        <w:shd w:val="clear" w:color="auto" w:fill="FFFFFF"/>
        <w:spacing w:line="360" w:lineRule="auto"/>
        <w:jc w:val="right"/>
        <w:rPr>
          <w:rFonts w:eastAsia="Times New Roman"/>
          <w:b/>
          <w:bCs/>
          <w:color w:val="000000"/>
          <w:spacing w:val="-1"/>
          <w:sz w:val="24"/>
          <w:szCs w:val="24"/>
        </w:rPr>
      </w:pPr>
    </w:p>
    <w:p w:rsidR="00851ECE" w:rsidRDefault="00851ECE" w:rsidP="007729B8">
      <w:pPr>
        <w:shd w:val="clear" w:color="auto" w:fill="FFFFFF"/>
        <w:spacing w:line="360" w:lineRule="auto"/>
        <w:jc w:val="right"/>
        <w:rPr>
          <w:rFonts w:eastAsia="Times New Roman"/>
          <w:b/>
          <w:bCs/>
          <w:color w:val="000000"/>
          <w:spacing w:val="-1"/>
          <w:sz w:val="24"/>
          <w:szCs w:val="24"/>
        </w:rPr>
      </w:pPr>
    </w:p>
    <w:p w:rsidR="00851ECE" w:rsidRDefault="00851ECE" w:rsidP="007729B8">
      <w:pPr>
        <w:shd w:val="clear" w:color="auto" w:fill="FFFFFF"/>
        <w:spacing w:line="360" w:lineRule="auto"/>
        <w:jc w:val="right"/>
        <w:rPr>
          <w:rFonts w:eastAsia="Times New Roman"/>
          <w:b/>
          <w:bCs/>
          <w:color w:val="000000"/>
          <w:spacing w:val="-1"/>
          <w:sz w:val="24"/>
          <w:szCs w:val="24"/>
        </w:rPr>
      </w:pPr>
    </w:p>
    <w:p w:rsidR="00851ECE" w:rsidRDefault="00851ECE" w:rsidP="007729B8">
      <w:pPr>
        <w:shd w:val="clear" w:color="auto" w:fill="FFFFFF"/>
        <w:spacing w:line="360" w:lineRule="auto"/>
        <w:jc w:val="right"/>
        <w:rPr>
          <w:rFonts w:eastAsia="Times New Roman"/>
          <w:b/>
          <w:bCs/>
          <w:color w:val="000000"/>
          <w:spacing w:val="-1"/>
          <w:sz w:val="24"/>
          <w:szCs w:val="24"/>
        </w:rPr>
      </w:pPr>
    </w:p>
    <w:p w:rsidR="00851ECE" w:rsidRDefault="00851ECE" w:rsidP="007729B8">
      <w:pPr>
        <w:shd w:val="clear" w:color="auto" w:fill="FFFFFF"/>
        <w:spacing w:line="360" w:lineRule="auto"/>
        <w:jc w:val="right"/>
        <w:rPr>
          <w:rFonts w:eastAsia="Times New Roman"/>
          <w:b/>
          <w:bCs/>
          <w:color w:val="000000"/>
          <w:spacing w:val="-1"/>
          <w:sz w:val="24"/>
          <w:szCs w:val="24"/>
        </w:rPr>
      </w:pPr>
    </w:p>
    <w:p w:rsidR="00851ECE" w:rsidRDefault="00851ECE" w:rsidP="007729B8">
      <w:pPr>
        <w:shd w:val="clear" w:color="auto" w:fill="FFFFFF"/>
        <w:spacing w:line="360" w:lineRule="auto"/>
        <w:jc w:val="right"/>
        <w:rPr>
          <w:rFonts w:eastAsia="Times New Roman"/>
          <w:b/>
          <w:bCs/>
          <w:color w:val="000000"/>
          <w:spacing w:val="-1"/>
          <w:sz w:val="24"/>
          <w:szCs w:val="24"/>
        </w:rPr>
      </w:pPr>
    </w:p>
    <w:p w:rsidR="00851ECE" w:rsidRDefault="00851ECE" w:rsidP="007729B8">
      <w:pPr>
        <w:shd w:val="clear" w:color="auto" w:fill="FFFFFF"/>
        <w:spacing w:line="360" w:lineRule="auto"/>
        <w:jc w:val="right"/>
        <w:rPr>
          <w:rFonts w:eastAsia="Times New Roman"/>
          <w:b/>
          <w:bCs/>
          <w:color w:val="000000"/>
          <w:spacing w:val="-1"/>
          <w:sz w:val="24"/>
          <w:szCs w:val="24"/>
        </w:rPr>
      </w:pPr>
    </w:p>
    <w:p w:rsidR="00851ECE" w:rsidRDefault="00851ECE" w:rsidP="007729B8">
      <w:pPr>
        <w:shd w:val="clear" w:color="auto" w:fill="FFFFFF"/>
        <w:spacing w:line="360" w:lineRule="auto"/>
        <w:jc w:val="right"/>
        <w:rPr>
          <w:rFonts w:eastAsia="Times New Roman"/>
          <w:b/>
          <w:bCs/>
          <w:color w:val="000000"/>
          <w:spacing w:val="-1"/>
          <w:sz w:val="24"/>
          <w:szCs w:val="24"/>
        </w:rPr>
      </w:pPr>
    </w:p>
    <w:p w:rsidR="00851ECE" w:rsidRDefault="00851ECE" w:rsidP="007729B8">
      <w:pPr>
        <w:shd w:val="clear" w:color="auto" w:fill="FFFFFF"/>
        <w:spacing w:line="360" w:lineRule="auto"/>
        <w:jc w:val="right"/>
        <w:rPr>
          <w:rFonts w:eastAsia="Times New Roman"/>
          <w:b/>
          <w:bCs/>
          <w:color w:val="000000"/>
          <w:spacing w:val="-1"/>
          <w:sz w:val="24"/>
          <w:szCs w:val="24"/>
        </w:rPr>
      </w:pPr>
    </w:p>
    <w:p w:rsidR="00851ECE" w:rsidRPr="007729B8" w:rsidRDefault="00851ECE" w:rsidP="00851ECE">
      <w:pPr>
        <w:shd w:val="clear" w:color="auto" w:fill="FFFFFF"/>
        <w:spacing w:before="283" w:line="360" w:lineRule="auto"/>
        <w:jc w:val="center"/>
        <w:rPr>
          <w:b/>
          <w:bCs/>
          <w:color w:val="000000"/>
          <w:sz w:val="28"/>
          <w:szCs w:val="28"/>
        </w:rPr>
      </w:pPr>
      <w:r w:rsidRPr="007729B8">
        <w:rPr>
          <w:b/>
          <w:bCs/>
          <w:color w:val="000000"/>
          <w:sz w:val="28"/>
          <w:szCs w:val="28"/>
        </w:rPr>
        <w:lastRenderedPageBreak/>
        <w:t xml:space="preserve">1. </w:t>
      </w:r>
      <w:r w:rsidRPr="007729B8">
        <w:rPr>
          <w:rFonts w:eastAsia="Times New Roman"/>
          <w:b/>
          <w:bCs/>
          <w:color w:val="000000"/>
          <w:sz w:val="28"/>
          <w:szCs w:val="28"/>
        </w:rPr>
        <w:t xml:space="preserve">ПАСПОРТ РАБОЧЕЙ ПРОГРАММЫ </w:t>
      </w:r>
      <w:r w:rsidRPr="0062369E">
        <w:rPr>
          <w:rFonts w:eastAsia="Times New Roman"/>
          <w:b/>
          <w:bCs/>
          <w:caps/>
          <w:color w:val="000000"/>
          <w:sz w:val="28"/>
          <w:szCs w:val="28"/>
        </w:rPr>
        <w:t>профессионального модуля</w:t>
      </w:r>
    </w:p>
    <w:tbl>
      <w:tblPr>
        <w:tblW w:w="0" w:type="auto"/>
        <w:jc w:val="center"/>
        <w:tblBorders>
          <w:bottom w:val="single" w:sz="4" w:space="0" w:color="auto"/>
          <w:insideH w:val="single" w:sz="4" w:space="0" w:color="auto"/>
          <w:insideV w:val="single" w:sz="4" w:space="0" w:color="auto"/>
        </w:tblBorders>
        <w:tblLook w:val="01E0" w:firstRow="1" w:lastRow="1" w:firstColumn="1" w:lastColumn="1" w:noHBand="0" w:noVBand="0"/>
      </w:tblPr>
      <w:tblGrid>
        <w:gridCol w:w="9495"/>
      </w:tblGrid>
      <w:tr w:rsidR="00851ECE" w:rsidRPr="007B5280" w:rsidTr="00B46762">
        <w:trPr>
          <w:jc w:val="center"/>
        </w:trPr>
        <w:tc>
          <w:tcPr>
            <w:tcW w:w="9495" w:type="dxa"/>
          </w:tcPr>
          <w:p w:rsidR="00851ECE" w:rsidRPr="00466F70" w:rsidRDefault="00851ECE" w:rsidP="00B46762">
            <w:pPr>
              <w:rPr>
                <w:sz w:val="28"/>
                <w:szCs w:val="28"/>
              </w:rPr>
            </w:pPr>
            <w:r>
              <w:rPr>
                <w:sz w:val="28"/>
                <w:szCs w:val="28"/>
              </w:rPr>
              <w:t xml:space="preserve">Организация производственной деятельности персонала структурных подразделений, отвечающих за предоставление </w:t>
            </w:r>
            <w:proofErr w:type="spellStart"/>
            <w:r>
              <w:rPr>
                <w:sz w:val="28"/>
                <w:szCs w:val="28"/>
              </w:rPr>
              <w:t>телематических</w:t>
            </w:r>
            <w:proofErr w:type="spellEnd"/>
            <w:r>
              <w:rPr>
                <w:sz w:val="28"/>
                <w:szCs w:val="28"/>
              </w:rPr>
              <w:t xml:space="preserve"> услуг</w:t>
            </w:r>
          </w:p>
        </w:tc>
      </w:tr>
    </w:tbl>
    <w:p w:rsidR="00851ECE" w:rsidRDefault="00851ECE" w:rsidP="00851ECE">
      <w:pPr>
        <w:jc w:val="center"/>
        <w:rPr>
          <w:i/>
        </w:rPr>
      </w:pPr>
      <w:r>
        <w:rPr>
          <w:i/>
        </w:rPr>
        <w:t>наименование профессионального модуля</w:t>
      </w:r>
    </w:p>
    <w:p w:rsidR="00851ECE" w:rsidRDefault="00851ECE" w:rsidP="00851ECE">
      <w:pPr>
        <w:rPr>
          <w:b/>
          <w:bCs/>
          <w:color w:val="000000"/>
          <w:sz w:val="24"/>
          <w:szCs w:val="24"/>
        </w:rPr>
      </w:pPr>
    </w:p>
    <w:p w:rsidR="00851ECE" w:rsidRPr="00B64205" w:rsidRDefault="00851ECE" w:rsidP="00851ECE">
      <w:pPr>
        <w:jc w:val="both"/>
        <w:rPr>
          <w:rFonts w:eastAsia="Times New Roman"/>
          <w:sz w:val="28"/>
          <w:szCs w:val="28"/>
        </w:rPr>
      </w:pPr>
      <w:r w:rsidRPr="00B64205">
        <w:rPr>
          <w:rFonts w:eastAsia="Times New Roman"/>
          <w:b/>
          <w:sz w:val="28"/>
          <w:szCs w:val="28"/>
        </w:rPr>
        <w:t xml:space="preserve">1.1. </w:t>
      </w:r>
      <w:r w:rsidRPr="00B64205">
        <w:rPr>
          <w:rFonts w:eastAsia="PMingLiU"/>
          <w:b/>
          <w:sz w:val="28"/>
          <w:szCs w:val="28"/>
        </w:rPr>
        <w:t>Цель и планируемые результаты освоения профессионального модуля</w:t>
      </w:r>
    </w:p>
    <w:p w:rsidR="00851ECE" w:rsidRPr="00B64205" w:rsidRDefault="00851ECE" w:rsidP="00851ECE">
      <w:pPr>
        <w:keepNext/>
        <w:keepLines/>
        <w:widowControl/>
        <w:suppressLineNumbers/>
        <w:suppressAutoHyphens/>
        <w:autoSpaceDE/>
        <w:autoSpaceDN/>
        <w:adjustRightInd/>
        <w:snapToGrid w:val="0"/>
        <w:spacing w:after="200" w:line="276" w:lineRule="auto"/>
        <w:contextualSpacing/>
        <w:jc w:val="both"/>
        <w:rPr>
          <w:rFonts w:eastAsia="PMingLiU"/>
          <w:sz w:val="28"/>
          <w:szCs w:val="28"/>
        </w:rPr>
      </w:pPr>
    </w:p>
    <w:p w:rsidR="00851ECE" w:rsidRDefault="00851ECE" w:rsidP="00851ECE">
      <w:pPr>
        <w:keepNext/>
        <w:keepLines/>
        <w:widowControl/>
        <w:suppressLineNumbers/>
        <w:suppressAutoHyphens/>
        <w:autoSpaceDE/>
        <w:autoSpaceDN/>
        <w:adjustRightInd/>
        <w:snapToGrid w:val="0"/>
        <w:spacing w:after="200" w:line="276" w:lineRule="auto"/>
        <w:contextualSpacing/>
        <w:jc w:val="both"/>
        <w:rPr>
          <w:rFonts w:eastAsia="PMingLiU"/>
          <w:sz w:val="28"/>
          <w:szCs w:val="28"/>
        </w:rPr>
      </w:pPr>
      <w:r w:rsidRPr="00B64205">
        <w:rPr>
          <w:rFonts w:eastAsia="PMingLiU"/>
          <w:sz w:val="28"/>
          <w:szCs w:val="28"/>
        </w:rPr>
        <w:t>В результате изучения профессионального модуля студент должен освоить основной вид профессиональной деятельности «</w:t>
      </w:r>
      <w:r>
        <w:rPr>
          <w:sz w:val="28"/>
          <w:szCs w:val="28"/>
        </w:rPr>
        <w:t xml:space="preserve">Организация производственной деятельности персонала структурных подразделений, отвечающих за предоставление </w:t>
      </w:r>
      <w:proofErr w:type="spellStart"/>
      <w:r>
        <w:rPr>
          <w:sz w:val="28"/>
          <w:szCs w:val="28"/>
        </w:rPr>
        <w:t>телематическихуслуг</w:t>
      </w:r>
      <w:proofErr w:type="spellEnd"/>
      <w:r w:rsidRPr="00B64205">
        <w:rPr>
          <w:rFonts w:eastAsia="PMingLiU"/>
          <w:sz w:val="28"/>
          <w:szCs w:val="28"/>
        </w:rPr>
        <w:t>» и соответствующие ему профессиональные компетенции и общие компетенции:</w:t>
      </w:r>
    </w:p>
    <w:p w:rsidR="00851ECE" w:rsidRDefault="00851ECE" w:rsidP="00851ECE">
      <w:pPr>
        <w:keepNext/>
        <w:keepLines/>
        <w:widowControl/>
        <w:suppressLineNumbers/>
        <w:suppressAutoHyphens/>
        <w:autoSpaceDE/>
        <w:autoSpaceDN/>
        <w:adjustRightInd/>
        <w:snapToGrid w:val="0"/>
        <w:spacing w:after="200" w:line="276" w:lineRule="auto"/>
        <w:contextualSpacing/>
        <w:jc w:val="both"/>
        <w:rPr>
          <w:rFonts w:eastAsia="PMingLiU"/>
          <w:sz w:val="28"/>
          <w:szCs w:val="28"/>
        </w:rPr>
      </w:pPr>
    </w:p>
    <w:p w:rsidR="00851ECE" w:rsidRPr="00B64205" w:rsidRDefault="00851ECE" w:rsidP="00851ECE">
      <w:pPr>
        <w:keepNext/>
        <w:keepLines/>
        <w:widowControl/>
        <w:suppressLineNumbers/>
        <w:suppressAutoHyphens/>
        <w:autoSpaceDE/>
        <w:autoSpaceDN/>
        <w:adjustRightInd/>
        <w:snapToGrid w:val="0"/>
        <w:spacing w:after="200" w:line="276" w:lineRule="auto"/>
        <w:contextualSpacing/>
        <w:jc w:val="both"/>
        <w:rPr>
          <w:rFonts w:eastAsia="PMingLiU"/>
          <w:sz w:val="28"/>
          <w:szCs w:val="28"/>
        </w:rPr>
      </w:pPr>
      <w:r w:rsidRPr="00001AA1">
        <w:rPr>
          <w:rFonts w:eastAsia="Times New Roman"/>
          <w:sz w:val="28"/>
          <w:szCs w:val="28"/>
        </w:rPr>
        <w:t xml:space="preserve">                                           Перечень общих компетенций</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8916"/>
      </w:tblGrid>
      <w:tr w:rsidR="00851ECE" w:rsidRPr="00001AA1" w:rsidTr="00B46762">
        <w:tc>
          <w:tcPr>
            <w:tcW w:w="1229" w:type="dxa"/>
          </w:tcPr>
          <w:p w:rsidR="00851ECE" w:rsidRPr="00001AA1" w:rsidRDefault="00851ECE" w:rsidP="00B46762">
            <w:pPr>
              <w:keepNext/>
              <w:widowControl/>
              <w:autoSpaceDE/>
              <w:autoSpaceDN/>
              <w:adjustRightInd/>
              <w:jc w:val="both"/>
              <w:outlineLvl w:val="1"/>
              <w:rPr>
                <w:rFonts w:eastAsia="Times New Roman"/>
                <w:b/>
                <w:bCs/>
                <w:iCs/>
                <w:sz w:val="28"/>
                <w:szCs w:val="28"/>
              </w:rPr>
            </w:pPr>
            <w:r w:rsidRPr="00001AA1">
              <w:rPr>
                <w:rFonts w:eastAsia="Times New Roman"/>
                <w:b/>
                <w:bCs/>
                <w:iCs/>
                <w:sz w:val="28"/>
                <w:szCs w:val="28"/>
              </w:rPr>
              <w:t>Код</w:t>
            </w:r>
          </w:p>
        </w:tc>
        <w:tc>
          <w:tcPr>
            <w:tcW w:w="9085" w:type="dxa"/>
          </w:tcPr>
          <w:p w:rsidR="00851ECE" w:rsidRPr="00001AA1" w:rsidRDefault="00851ECE" w:rsidP="00B46762">
            <w:pPr>
              <w:keepNext/>
              <w:widowControl/>
              <w:autoSpaceDE/>
              <w:autoSpaceDN/>
              <w:adjustRightInd/>
              <w:jc w:val="both"/>
              <w:outlineLvl w:val="1"/>
              <w:rPr>
                <w:rFonts w:eastAsia="Times New Roman"/>
                <w:b/>
                <w:bCs/>
                <w:iCs/>
                <w:sz w:val="28"/>
                <w:szCs w:val="28"/>
              </w:rPr>
            </w:pPr>
            <w:r w:rsidRPr="00001AA1">
              <w:rPr>
                <w:rFonts w:eastAsia="Times New Roman"/>
                <w:b/>
                <w:bCs/>
                <w:iCs/>
                <w:sz w:val="28"/>
                <w:szCs w:val="28"/>
              </w:rPr>
              <w:t>Наименование общих компетенций</w:t>
            </w:r>
          </w:p>
        </w:tc>
      </w:tr>
      <w:tr w:rsidR="00851ECE" w:rsidRPr="00001AA1" w:rsidTr="009D249E">
        <w:trPr>
          <w:trHeight w:val="327"/>
        </w:trPr>
        <w:tc>
          <w:tcPr>
            <w:tcW w:w="1229" w:type="dxa"/>
          </w:tcPr>
          <w:p w:rsidR="00851ECE" w:rsidRPr="00001AA1" w:rsidRDefault="00851ECE" w:rsidP="00B46762">
            <w:pPr>
              <w:keepNext/>
              <w:widowControl/>
              <w:autoSpaceDE/>
              <w:autoSpaceDN/>
              <w:adjustRightInd/>
              <w:jc w:val="both"/>
              <w:outlineLvl w:val="1"/>
              <w:rPr>
                <w:rFonts w:eastAsia="Times New Roman"/>
                <w:bCs/>
                <w:iCs/>
                <w:sz w:val="28"/>
                <w:szCs w:val="28"/>
              </w:rPr>
            </w:pPr>
            <w:r w:rsidRPr="00001AA1">
              <w:rPr>
                <w:rFonts w:eastAsia="Times New Roman"/>
                <w:bCs/>
                <w:iCs/>
                <w:sz w:val="28"/>
                <w:szCs w:val="28"/>
              </w:rPr>
              <w:t>ОК 01</w:t>
            </w:r>
          </w:p>
        </w:tc>
        <w:tc>
          <w:tcPr>
            <w:tcW w:w="9085" w:type="dxa"/>
          </w:tcPr>
          <w:p w:rsidR="00851ECE" w:rsidRPr="00001AA1" w:rsidRDefault="00851ECE" w:rsidP="00B46762">
            <w:pPr>
              <w:keepNext/>
              <w:widowControl/>
              <w:autoSpaceDE/>
              <w:autoSpaceDN/>
              <w:adjustRightInd/>
              <w:jc w:val="both"/>
              <w:outlineLvl w:val="1"/>
              <w:rPr>
                <w:rFonts w:eastAsia="Times New Roman"/>
                <w:bCs/>
                <w:iCs/>
                <w:sz w:val="28"/>
                <w:szCs w:val="28"/>
              </w:rPr>
            </w:pPr>
            <w:r w:rsidRPr="00001AA1">
              <w:rPr>
                <w:rFonts w:eastAsia="Times New Roman"/>
                <w:bCs/>
                <w:iCs/>
                <w:sz w:val="28"/>
                <w:szCs w:val="28"/>
              </w:rPr>
              <w:t>Выбирать способы решения задач профессиональной деятельности, применительно к различным контекстам.</w:t>
            </w:r>
          </w:p>
        </w:tc>
      </w:tr>
      <w:tr w:rsidR="00851ECE" w:rsidRPr="00001AA1" w:rsidTr="009D249E">
        <w:tc>
          <w:tcPr>
            <w:tcW w:w="1229" w:type="dxa"/>
          </w:tcPr>
          <w:p w:rsidR="00851ECE" w:rsidRPr="00001AA1" w:rsidRDefault="00851ECE" w:rsidP="00B46762">
            <w:pPr>
              <w:keepNext/>
              <w:widowControl/>
              <w:autoSpaceDE/>
              <w:autoSpaceDN/>
              <w:adjustRightInd/>
              <w:jc w:val="both"/>
              <w:outlineLvl w:val="1"/>
              <w:rPr>
                <w:rFonts w:eastAsia="Times New Roman"/>
                <w:bCs/>
                <w:iCs/>
                <w:sz w:val="28"/>
                <w:szCs w:val="28"/>
              </w:rPr>
            </w:pPr>
            <w:r w:rsidRPr="00001AA1">
              <w:rPr>
                <w:rFonts w:eastAsia="Times New Roman"/>
                <w:bCs/>
                <w:iCs/>
                <w:sz w:val="28"/>
                <w:szCs w:val="28"/>
              </w:rPr>
              <w:t>ОК 02</w:t>
            </w:r>
          </w:p>
        </w:tc>
        <w:tc>
          <w:tcPr>
            <w:tcW w:w="9085" w:type="dxa"/>
          </w:tcPr>
          <w:p w:rsidR="00851ECE" w:rsidRPr="00001AA1" w:rsidRDefault="00851ECE" w:rsidP="00B46762">
            <w:pPr>
              <w:keepNext/>
              <w:widowControl/>
              <w:autoSpaceDE/>
              <w:autoSpaceDN/>
              <w:adjustRightInd/>
              <w:jc w:val="both"/>
              <w:outlineLvl w:val="1"/>
              <w:rPr>
                <w:rFonts w:eastAsia="Times New Roman"/>
                <w:bCs/>
                <w:iCs/>
                <w:sz w:val="28"/>
                <w:szCs w:val="28"/>
              </w:rPr>
            </w:pPr>
            <w:r w:rsidRPr="00001AA1">
              <w:rPr>
                <w:rFonts w:eastAsia="Times New Roman"/>
                <w:bCs/>
                <w:iCs/>
                <w:sz w:val="28"/>
                <w:szCs w:val="28"/>
              </w:rPr>
              <w:t>Осуществлять поиск, анализ и интерпретацию информации, необходимой для выполнения задач профессиональной деятельности.</w:t>
            </w:r>
          </w:p>
        </w:tc>
      </w:tr>
      <w:tr w:rsidR="00851ECE" w:rsidRPr="00001AA1" w:rsidTr="009D249E">
        <w:tc>
          <w:tcPr>
            <w:tcW w:w="1229" w:type="dxa"/>
          </w:tcPr>
          <w:p w:rsidR="00851ECE" w:rsidRPr="00001AA1" w:rsidRDefault="00851ECE" w:rsidP="00B46762">
            <w:pPr>
              <w:keepNext/>
              <w:widowControl/>
              <w:autoSpaceDE/>
              <w:autoSpaceDN/>
              <w:adjustRightInd/>
              <w:jc w:val="both"/>
              <w:outlineLvl w:val="1"/>
              <w:rPr>
                <w:rFonts w:eastAsia="Times New Roman"/>
                <w:bCs/>
                <w:iCs/>
                <w:sz w:val="28"/>
                <w:szCs w:val="28"/>
              </w:rPr>
            </w:pPr>
            <w:r w:rsidRPr="00001AA1">
              <w:rPr>
                <w:rFonts w:eastAsia="Times New Roman"/>
                <w:bCs/>
                <w:iCs/>
                <w:sz w:val="28"/>
                <w:szCs w:val="28"/>
              </w:rPr>
              <w:t>ОК 03</w:t>
            </w:r>
          </w:p>
        </w:tc>
        <w:tc>
          <w:tcPr>
            <w:tcW w:w="9085" w:type="dxa"/>
          </w:tcPr>
          <w:p w:rsidR="00851ECE" w:rsidRPr="00001AA1" w:rsidRDefault="00851ECE" w:rsidP="00B46762">
            <w:pPr>
              <w:keepNext/>
              <w:widowControl/>
              <w:autoSpaceDE/>
              <w:autoSpaceDN/>
              <w:adjustRightInd/>
              <w:jc w:val="both"/>
              <w:outlineLvl w:val="1"/>
              <w:rPr>
                <w:rFonts w:eastAsia="Times New Roman"/>
                <w:bCs/>
                <w:iCs/>
                <w:sz w:val="28"/>
                <w:szCs w:val="28"/>
              </w:rPr>
            </w:pPr>
            <w:r w:rsidRPr="00001AA1">
              <w:rPr>
                <w:rFonts w:eastAsia="Times New Roman"/>
                <w:bCs/>
                <w:iCs/>
                <w:sz w:val="28"/>
                <w:szCs w:val="28"/>
              </w:rPr>
              <w:t>Планировать и реализовывать собственное профессиональное и личностное развитие.</w:t>
            </w:r>
          </w:p>
        </w:tc>
      </w:tr>
      <w:tr w:rsidR="00851ECE" w:rsidRPr="00001AA1" w:rsidTr="009D249E">
        <w:tc>
          <w:tcPr>
            <w:tcW w:w="1229" w:type="dxa"/>
          </w:tcPr>
          <w:p w:rsidR="00851ECE" w:rsidRPr="00001AA1" w:rsidRDefault="00851ECE" w:rsidP="00B46762">
            <w:pPr>
              <w:keepNext/>
              <w:widowControl/>
              <w:autoSpaceDE/>
              <w:autoSpaceDN/>
              <w:adjustRightInd/>
              <w:jc w:val="both"/>
              <w:outlineLvl w:val="1"/>
              <w:rPr>
                <w:rFonts w:eastAsia="Times New Roman"/>
                <w:bCs/>
                <w:iCs/>
                <w:sz w:val="28"/>
                <w:szCs w:val="28"/>
              </w:rPr>
            </w:pPr>
            <w:r w:rsidRPr="00001AA1">
              <w:rPr>
                <w:rFonts w:eastAsia="Times New Roman"/>
                <w:bCs/>
                <w:iCs/>
                <w:sz w:val="28"/>
                <w:szCs w:val="28"/>
              </w:rPr>
              <w:t>ОК 04</w:t>
            </w:r>
          </w:p>
        </w:tc>
        <w:tc>
          <w:tcPr>
            <w:tcW w:w="9085" w:type="dxa"/>
          </w:tcPr>
          <w:p w:rsidR="00851ECE" w:rsidRPr="00001AA1" w:rsidRDefault="00851ECE" w:rsidP="00B46762">
            <w:pPr>
              <w:keepNext/>
              <w:widowControl/>
              <w:autoSpaceDE/>
              <w:autoSpaceDN/>
              <w:adjustRightInd/>
              <w:jc w:val="both"/>
              <w:outlineLvl w:val="1"/>
              <w:rPr>
                <w:rFonts w:eastAsia="Times New Roman"/>
                <w:bCs/>
                <w:iCs/>
                <w:sz w:val="28"/>
                <w:szCs w:val="28"/>
              </w:rPr>
            </w:pPr>
            <w:r w:rsidRPr="00001AA1">
              <w:rPr>
                <w:rFonts w:eastAsia="Times New Roman"/>
                <w:bCs/>
                <w:iCs/>
                <w:sz w:val="28"/>
                <w:szCs w:val="28"/>
              </w:rPr>
              <w:t>Работать в коллективе и команде, эффективно взаимодействовать с коллегами, руководством, клиентами.</w:t>
            </w:r>
          </w:p>
        </w:tc>
      </w:tr>
      <w:tr w:rsidR="00851ECE" w:rsidRPr="00001AA1" w:rsidTr="009D249E">
        <w:tc>
          <w:tcPr>
            <w:tcW w:w="1229" w:type="dxa"/>
          </w:tcPr>
          <w:p w:rsidR="00851ECE" w:rsidRPr="00001AA1" w:rsidRDefault="00851ECE" w:rsidP="00B46762">
            <w:pPr>
              <w:keepNext/>
              <w:widowControl/>
              <w:autoSpaceDE/>
              <w:autoSpaceDN/>
              <w:adjustRightInd/>
              <w:jc w:val="both"/>
              <w:outlineLvl w:val="1"/>
              <w:rPr>
                <w:rFonts w:eastAsia="Times New Roman"/>
                <w:bCs/>
                <w:iCs/>
                <w:sz w:val="28"/>
                <w:szCs w:val="28"/>
              </w:rPr>
            </w:pPr>
            <w:r w:rsidRPr="00001AA1">
              <w:rPr>
                <w:rFonts w:eastAsia="Times New Roman"/>
                <w:bCs/>
                <w:iCs/>
                <w:sz w:val="28"/>
                <w:szCs w:val="28"/>
              </w:rPr>
              <w:t>ОК 05</w:t>
            </w:r>
          </w:p>
        </w:tc>
        <w:tc>
          <w:tcPr>
            <w:tcW w:w="9085" w:type="dxa"/>
          </w:tcPr>
          <w:p w:rsidR="00851ECE" w:rsidRPr="00001AA1" w:rsidRDefault="00851ECE" w:rsidP="00B46762">
            <w:pPr>
              <w:keepNext/>
              <w:widowControl/>
              <w:autoSpaceDE/>
              <w:autoSpaceDN/>
              <w:adjustRightInd/>
              <w:jc w:val="both"/>
              <w:outlineLvl w:val="1"/>
              <w:rPr>
                <w:rFonts w:eastAsia="Times New Roman"/>
                <w:bCs/>
                <w:iCs/>
                <w:sz w:val="28"/>
                <w:szCs w:val="28"/>
              </w:rPr>
            </w:pPr>
            <w:r w:rsidRPr="00001AA1">
              <w:rPr>
                <w:rFonts w:eastAsia="Times New Roman"/>
                <w:bCs/>
                <w:iCs/>
                <w:sz w:val="28"/>
                <w:szCs w:val="28"/>
              </w:rPr>
              <w:t>Осуществлять устную и письменную коммуникацию на государственном языке с учетом особенностей социального и культурного контекста.</w:t>
            </w:r>
          </w:p>
        </w:tc>
      </w:tr>
      <w:tr w:rsidR="00851ECE" w:rsidRPr="00001AA1" w:rsidTr="009D249E">
        <w:tc>
          <w:tcPr>
            <w:tcW w:w="1229" w:type="dxa"/>
          </w:tcPr>
          <w:p w:rsidR="00851ECE" w:rsidRPr="00001AA1" w:rsidRDefault="00851ECE" w:rsidP="00B46762">
            <w:pPr>
              <w:keepNext/>
              <w:widowControl/>
              <w:autoSpaceDE/>
              <w:autoSpaceDN/>
              <w:adjustRightInd/>
              <w:jc w:val="both"/>
              <w:outlineLvl w:val="1"/>
              <w:rPr>
                <w:rFonts w:eastAsia="Times New Roman"/>
                <w:bCs/>
                <w:iCs/>
                <w:sz w:val="28"/>
                <w:szCs w:val="28"/>
              </w:rPr>
            </w:pPr>
            <w:r w:rsidRPr="00001AA1">
              <w:rPr>
                <w:rFonts w:eastAsia="Times New Roman"/>
                <w:bCs/>
                <w:iCs/>
                <w:sz w:val="28"/>
                <w:szCs w:val="28"/>
              </w:rPr>
              <w:t>ОК 06</w:t>
            </w:r>
          </w:p>
        </w:tc>
        <w:tc>
          <w:tcPr>
            <w:tcW w:w="9085" w:type="dxa"/>
          </w:tcPr>
          <w:p w:rsidR="00851ECE" w:rsidRPr="00001AA1" w:rsidRDefault="00851ECE" w:rsidP="00B46762">
            <w:pPr>
              <w:keepNext/>
              <w:widowControl/>
              <w:autoSpaceDE/>
              <w:autoSpaceDN/>
              <w:adjustRightInd/>
              <w:jc w:val="both"/>
              <w:outlineLvl w:val="1"/>
              <w:rPr>
                <w:rFonts w:eastAsia="Times New Roman"/>
                <w:bCs/>
                <w:iCs/>
                <w:sz w:val="28"/>
                <w:szCs w:val="28"/>
              </w:rPr>
            </w:pPr>
            <w:r w:rsidRPr="00001AA1">
              <w:rPr>
                <w:rFonts w:eastAsia="Times New Roman"/>
                <w:bCs/>
                <w:iCs/>
                <w:sz w:val="28"/>
                <w:szCs w:val="28"/>
              </w:rPr>
              <w:t>Проявлять гражданско-патриотическую позицию, демонстрировать осознанное поведение на основе общечеловеческих ценностей.</w:t>
            </w:r>
          </w:p>
        </w:tc>
      </w:tr>
      <w:tr w:rsidR="00851ECE" w:rsidRPr="00001AA1" w:rsidTr="009D249E">
        <w:tc>
          <w:tcPr>
            <w:tcW w:w="1229" w:type="dxa"/>
          </w:tcPr>
          <w:p w:rsidR="00851ECE" w:rsidRPr="00001AA1" w:rsidRDefault="00851ECE" w:rsidP="00B46762">
            <w:pPr>
              <w:keepNext/>
              <w:widowControl/>
              <w:autoSpaceDE/>
              <w:autoSpaceDN/>
              <w:adjustRightInd/>
              <w:jc w:val="both"/>
              <w:outlineLvl w:val="1"/>
              <w:rPr>
                <w:rFonts w:eastAsia="Times New Roman"/>
                <w:bCs/>
                <w:iCs/>
                <w:sz w:val="28"/>
                <w:szCs w:val="28"/>
              </w:rPr>
            </w:pPr>
            <w:r w:rsidRPr="00001AA1">
              <w:rPr>
                <w:rFonts w:eastAsia="Times New Roman"/>
                <w:bCs/>
                <w:iCs/>
                <w:sz w:val="28"/>
                <w:szCs w:val="28"/>
              </w:rPr>
              <w:t>ОК 07</w:t>
            </w:r>
          </w:p>
        </w:tc>
        <w:tc>
          <w:tcPr>
            <w:tcW w:w="9085" w:type="dxa"/>
          </w:tcPr>
          <w:p w:rsidR="00851ECE" w:rsidRPr="00001AA1" w:rsidRDefault="00851ECE" w:rsidP="00B46762">
            <w:pPr>
              <w:keepNext/>
              <w:widowControl/>
              <w:autoSpaceDE/>
              <w:autoSpaceDN/>
              <w:adjustRightInd/>
              <w:jc w:val="both"/>
              <w:outlineLvl w:val="1"/>
              <w:rPr>
                <w:rFonts w:eastAsia="Times New Roman"/>
                <w:bCs/>
                <w:iCs/>
                <w:sz w:val="28"/>
                <w:szCs w:val="28"/>
              </w:rPr>
            </w:pPr>
            <w:r w:rsidRPr="00001AA1">
              <w:rPr>
                <w:rFonts w:eastAsia="Times New Roman"/>
                <w:bCs/>
                <w:iCs/>
                <w:sz w:val="28"/>
                <w:szCs w:val="28"/>
              </w:rPr>
              <w:t>Содействовать сохранению окружающей среды, ресурсосбережению, эффективно действовать в чрезвычайных ситуациях.</w:t>
            </w:r>
          </w:p>
        </w:tc>
      </w:tr>
      <w:tr w:rsidR="00851ECE" w:rsidRPr="00001AA1" w:rsidTr="009D249E">
        <w:tc>
          <w:tcPr>
            <w:tcW w:w="1229" w:type="dxa"/>
          </w:tcPr>
          <w:p w:rsidR="00851ECE" w:rsidRPr="00001AA1" w:rsidRDefault="00851ECE" w:rsidP="00B46762">
            <w:pPr>
              <w:keepNext/>
              <w:widowControl/>
              <w:autoSpaceDE/>
              <w:autoSpaceDN/>
              <w:adjustRightInd/>
              <w:jc w:val="both"/>
              <w:outlineLvl w:val="1"/>
              <w:rPr>
                <w:rFonts w:eastAsia="Times New Roman"/>
                <w:bCs/>
                <w:iCs/>
                <w:sz w:val="28"/>
                <w:szCs w:val="28"/>
              </w:rPr>
            </w:pPr>
            <w:r w:rsidRPr="00001AA1">
              <w:rPr>
                <w:rFonts w:eastAsia="Times New Roman"/>
                <w:bCs/>
                <w:iCs/>
                <w:sz w:val="28"/>
                <w:szCs w:val="28"/>
              </w:rPr>
              <w:t>ОК 08</w:t>
            </w:r>
          </w:p>
        </w:tc>
        <w:tc>
          <w:tcPr>
            <w:tcW w:w="9085" w:type="dxa"/>
          </w:tcPr>
          <w:p w:rsidR="00851ECE" w:rsidRPr="00001AA1" w:rsidRDefault="00851ECE" w:rsidP="00B46762">
            <w:pPr>
              <w:keepNext/>
              <w:widowControl/>
              <w:autoSpaceDE/>
              <w:autoSpaceDN/>
              <w:adjustRightInd/>
              <w:jc w:val="both"/>
              <w:outlineLvl w:val="1"/>
              <w:rPr>
                <w:rFonts w:eastAsia="Times New Roman"/>
                <w:bCs/>
                <w:iCs/>
                <w:sz w:val="28"/>
                <w:szCs w:val="28"/>
              </w:rPr>
            </w:pPr>
            <w:r w:rsidRPr="00001AA1">
              <w:rPr>
                <w:rFonts w:eastAsia="Times New Roman"/>
                <w:bCs/>
                <w:iCs/>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851ECE" w:rsidRPr="00001AA1" w:rsidTr="009D249E">
        <w:tc>
          <w:tcPr>
            <w:tcW w:w="1229" w:type="dxa"/>
          </w:tcPr>
          <w:p w:rsidR="00851ECE" w:rsidRPr="00001AA1" w:rsidRDefault="00851ECE" w:rsidP="00B46762">
            <w:pPr>
              <w:keepNext/>
              <w:widowControl/>
              <w:autoSpaceDE/>
              <w:autoSpaceDN/>
              <w:adjustRightInd/>
              <w:jc w:val="both"/>
              <w:outlineLvl w:val="1"/>
              <w:rPr>
                <w:rFonts w:eastAsia="Times New Roman"/>
                <w:bCs/>
                <w:iCs/>
                <w:sz w:val="28"/>
                <w:szCs w:val="28"/>
              </w:rPr>
            </w:pPr>
            <w:r w:rsidRPr="00001AA1">
              <w:rPr>
                <w:rFonts w:eastAsia="Times New Roman"/>
                <w:bCs/>
                <w:iCs/>
                <w:sz w:val="28"/>
                <w:szCs w:val="28"/>
              </w:rPr>
              <w:t>ОК 09</w:t>
            </w:r>
          </w:p>
        </w:tc>
        <w:tc>
          <w:tcPr>
            <w:tcW w:w="9085" w:type="dxa"/>
          </w:tcPr>
          <w:p w:rsidR="00851ECE" w:rsidRPr="00001AA1" w:rsidRDefault="00851ECE" w:rsidP="00B46762">
            <w:pPr>
              <w:keepNext/>
              <w:widowControl/>
              <w:autoSpaceDE/>
              <w:autoSpaceDN/>
              <w:adjustRightInd/>
              <w:jc w:val="both"/>
              <w:outlineLvl w:val="1"/>
              <w:rPr>
                <w:rFonts w:eastAsia="Times New Roman"/>
                <w:bCs/>
                <w:iCs/>
                <w:sz w:val="28"/>
                <w:szCs w:val="28"/>
              </w:rPr>
            </w:pPr>
            <w:r w:rsidRPr="00001AA1">
              <w:rPr>
                <w:rFonts w:eastAsia="Times New Roman"/>
                <w:bCs/>
                <w:iCs/>
                <w:sz w:val="28"/>
                <w:szCs w:val="28"/>
              </w:rPr>
              <w:t>Использовать информационные технологии в профессиональной деятельности.</w:t>
            </w:r>
          </w:p>
        </w:tc>
      </w:tr>
      <w:tr w:rsidR="00851ECE" w:rsidRPr="00001AA1" w:rsidTr="009D249E">
        <w:trPr>
          <w:trHeight w:val="562"/>
        </w:trPr>
        <w:tc>
          <w:tcPr>
            <w:tcW w:w="1229" w:type="dxa"/>
          </w:tcPr>
          <w:p w:rsidR="00851ECE" w:rsidRPr="00001AA1" w:rsidRDefault="00851ECE" w:rsidP="00B46762">
            <w:pPr>
              <w:keepNext/>
              <w:widowControl/>
              <w:autoSpaceDE/>
              <w:autoSpaceDN/>
              <w:adjustRightInd/>
              <w:jc w:val="both"/>
              <w:outlineLvl w:val="1"/>
              <w:rPr>
                <w:rFonts w:eastAsia="Times New Roman"/>
                <w:bCs/>
                <w:iCs/>
                <w:sz w:val="28"/>
                <w:szCs w:val="28"/>
              </w:rPr>
            </w:pPr>
            <w:r w:rsidRPr="00001AA1">
              <w:rPr>
                <w:rFonts w:eastAsia="Times New Roman"/>
                <w:bCs/>
                <w:iCs/>
                <w:sz w:val="28"/>
                <w:szCs w:val="28"/>
              </w:rPr>
              <w:t>ОК 10</w:t>
            </w:r>
          </w:p>
        </w:tc>
        <w:tc>
          <w:tcPr>
            <w:tcW w:w="9085" w:type="dxa"/>
          </w:tcPr>
          <w:p w:rsidR="00851ECE" w:rsidRPr="00001AA1" w:rsidRDefault="00851ECE" w:rsidP="00B46762">
            <w:pPr>
              <w:keepNext/>
              <w:widowControl/>
              <w:autoSpaceDE/>
              <w:autoSpaceDN/>
              <w:adjustRightInd/>
              <w:jc w:val="both"/>
              <w:outlineLvl w:val="1"/>
              <w:rPr>
                <w:rFonts w:eastAsia="Times New Roman"/>
                <w:bCs/>
                <w:iCs/>
                <w:sz w:val="28"/>
                <w:szCs w:val="28"/>
              </w:rPr>
            </w:pPr>
            <w:r w:rsidRPr="00001AA1">
              <w:rPr>
                <w:rFonts w:eastAsia="Times New Roman"/>
                <w:bCs/>
                <w:iCs/>
                <w:sz w:val="28"/>
                <w:szCs w:val="28"/>
              </w:rPr>
              <w:t>Пользоваться профессиональной документацией на государственном и иностранном языке.</w:t>
            </w:r>
          </w:p>
        </w:tc>
      </w:tr>
      <w:tr w:rsidR="00851ECE" w:rsidRPr="00001AA1" w:rsidTr="009D249E">
        <w:trPr>
          <w:trHeight w:val="562"/>
        </w:trPr>
        <w:tc>
          <w:tcPr>
            <w:tcW w:w="1229" w:type="dxa"/>
          </w:tcPr>
          <w:p w:rsidR="00851ECE" w:rsidRPr="00001AA1" w:rsidRDefault="00851ECE" w:rsidP="00B46762">
            <w:pPr>
              <w:keepNext/>
              <w:widowControl/>
              <w:autoSpaceDE/>
              <w:autoSpaceDN/>
              <w:adjustRightInd/>
              <w:jc w:val="both"/>
              <w:outlineLvl w:val="1"/>
              <w:rPr>
                <w:rFonts w:eastAsia="Times New Roman"/>
                <w:bCs/>
                <w:iCs/>
                <w:sz w:val="28"/>
                <w:szCs w:val="28"/>
              </w:rPr>
            </w:pPr>
            <w:r w:rsidRPr="00001AA1">
              <w:rPr>
                <w:rFonts w:eastAsia="Times New Roman"/>
                <w:bCs/>
                <w:iCs/>
                <w:sz w:val="28"/>
                <w:szCs w:val="28"/>
              </w:rPr>
              <w:t>ОК 11</w:t>
            </w:r>
          </w:p>
        </w:tc>
        <w:tc>
          <w:tcPr>
            <w:tcW w:w="9085" w:type="dxa"/>
          </w:tcPr>
          <w:p w:rsidR="00851ECE" w:rsidRPr="00001AA1" w:rsidRDefault="00851ECE" w:rsidP="00B46762">
            <w:pPr>
              <w:keepNext/>
              <w:widowControl/>
              <w:autoSpaceDE/>
              <w:autoSpaceDN/>
              <w:adjustRightInd/>
              <w:jc w:val="both"/>
              <w:outlineLvl w:val="1"/>
              <w:rPr>
                <w:rFonts w:eastAsia="Times New Roman"/>
                <w:bCs/>
                <w:iCs/>
                <w:sz w:val="28"/>
                <w:szCs w:val="28"/>
              </w:rPr>
            </w:pPr>
            <w:r w:rsidRPr="00001AA1">
              <w:rPr>
                <w:rFonts w:eastAsia="Times New Roman"/>
                <w:bCs/>
                <w:iCs/>
                <w:sz w:val="28"/>
                <w:szCs w:val="28"/>
              </w:rPr>
              <w:t>Планировать предпринимательскую деятельность в профессиональной сфере.</w:t>
            </w:r>
          </w:p>
        </w:tc>
      </w:tr>
    </w:tbl>
    <w:p w:rsidR="00851ECE" w:rsidRPr="00001AA1" w:rsidRDefault="00851ECE" w:rsidP="00851ECE">
      <w:pPr>
        <w:keepNext/>
        <w:widowControl/>
        <w:autoSpaceDE/>
        <w:autoSpaceDN/>
        <w:adjustRightInd/>
        <w:jc w:val="both"/>
        <w:outlineLvl w:val="1"/>
        <w:rPr>
          <w:rFonts w:eastAsia="Times New Roman"/>
          <w:bCs/>
          <w:iCs/>
          <w:sz w:val="28"/>
          <w:szCs w:val="28"/>
        </w:rPr>
      </w:pPr>
    </w:p>
    <w:p w:rsidR="00851ECE" w:rsidRPr="00001AA1" w:rsidRDefault="00851ECE" w:rsidP="00851ECE">
      <w:pPr>
        <w:keepNext/>
        <w:widowControl/>
        <w:autoSpaceDE/>
        <w:autoSpaceDN/>
        <w:adjustRightInd/>
        <w:jc w:val="both"/>
        <w:outlineLvl w:val="1"/>
        <w:rPr>
          <w:rFonts w:eastAsia="Times New Roman"/>
          <w:bCs/>
          <w:iCs/>
          <w:sz w:val="28"/>
          <w:szCs w:val="28"/>
        </w:rPr>
      </w:pPr>
      <w:r w:rsidRPr="00001AA1">
        <w:rPr>
          <w:rFonts w:eastAsia="Times New Roman"/>
          <w:bCs/>
          <w:iCs/>
          <w:sz w:val="28"/>
          <w:szCs w:val="28"/>
        </w:rPr>
        <w:t xml:space="preserve">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851ECE" w:rsidRPr="00001AA1" w:rsidTr="00B46762">
        <w:tc>
          <w:tcPr>
            <w:tcW w:w="1204" w:type="dxa"/>
          </w:tcPr>
          <w:p w:rsidR="00851ECE" w:rsidRPr="00001AA1" w:rsidRDefault="00851ECE" w:rsidP="00B46762">
            <w:pPr>
              <w:keepNext/>
              <w:widowControl/>
              <w:autoSpaceDE/>
              <w:autoSpaceDN/>
              <w:adjustRightInd/>
              <w:jc w:val="both"/>
              <w:outlineLvl w:val="1"/>
              <w:rPr>
                <w:rFonts w:eastAsia="Times New Roman"/>
                <w:b/>
                <w:bCs/>
                <w:iCs/>
                <w:sz w:val="28"/>
                <w:szCs w:val="28"/>
              </w:rPr>
            </w:pPr>
            <w:r w:rsidRPr="00001AA1">
              <w:rPr>
                <w:rFonts w:eastAsia="Times New Roman"/>
                <w:b/>
                <w:bCs/>
                <w:iCs/>
                <w:sz w:val="28"/>
                <w:szCs w:val="28"/>
              </w:rPr>
              <w:t>Код</w:t>
            </w:r>
          </w:p>
        </w:tc>
        <w:tc>
          <w:tcPr>
            <w:tcW w:w="8367" w:type="dxa"/>
          </w:tcPr>
          <w:p w:rsidR="00851ECE" w:rsidRPr="00001AA1" w:rsidRDefault="00851ECE" w:rsidP="00B46762">
            <w:pPr>
              <w:keepNext/>
              <w:widowControl/>
              <w:autoSpaceDE/>
              <w:autoSpaceDN/>
              <w:adjustRightInd/>
              <w:jc w:val="both"/>
              <w:outlineLvl w:val="1"/>
              <w:rPr>
                <w:rFonts w:eastAsia="Times New Roman"/>
                <w:b/>
                <w:bCs/>
                <w:iCs/>
                <w:sz w:val="28"/>
                <w:szCs w:val="28"/>
              </w:rPr>
            </w:pPr>
            <w:r w:rsidRPr="00001AA1">
              <w:rPr>
                <w:rFonts w:eastAsia="Times New Roman"/>
                <w:b/>
                <w:bCs/>
                <w:iCs/>
                <w:sz w:val="28"/>
                <w:szCs w:val="28"/>
              </w:rPr>
              <w:t>Наименование видов деятельности и профессиональных компетенций</w:t>
            </w:r>
          </w:p>
        </w:tc>
      </w:tr>
      <w:tr w:rsidR="00851ECE" w:rsidRPr="00001AA1" w:rsidTr="00B46762">
        <w:tc>
          <w:tcPr>
            <w:tcW w:w="1204" w:type="dxa"/>
          </w:tcPr>
          <w:p w:rsidR="00851ECE" w:rsidRPr="00001AA1" w:rsidRDefault="00851ECE" w:rsidP="00B46762">
            <w:pPr>
              <w:keepNext/>
              <w:widowControl/>
              <w:autoSpaceDE/>
              <w:autoSpaceDN/>
              <w:adjustRightInd/>
              <w:jc w:val="both"/>
              <w:outlineLvl w:val="1"/>
              <w:rPr>
                <w:rFonts w:eastAsia="Times New Roman"/>
                <w:bCs/>
                <w:iCs/>
                <w:sz w:val="28"/>
                <w:szCs w:val="28"/>
                <w:lang w:val="en-US"/>
              </w:rPr>
            </w:pPr>
            <w:r w:rsidRPr="00001AA1">
              <w:rPr>
                <w:rFonts w:eastAsia="Times New Roman"/>
                <w:bCs/>
                <w:iCs/>
                <w:sz w:val="28"/>
                <w:szCs w:val="28"/>
              </w:rPr>
              <w:t xml:space="preserve">ВД </w:t>
            </w:r>
            <w:r w:rsidRPr="00001AA1">
              <w:rPr>
                <w:rFonts w:eastAsia="Times New Roman"/>
                <w:bCs/>
                <w:iCs/>
                <w:sz w:val="28"/>
                <w:szCs w:val="28"/>
                <w:lang w:val="en-US"/>
              </w:rPr>
              <w:t>4</w:t>
            </w:r>
          </w:p>
        </w:tc>
        <w:tc>
          <w:tcPr>
            <w:tcW w:w="8367" w:type="dxa"/>
          </w:tcPr>
          <w:p w:rsidR="00851ECE" w:rsidRPr="00001AA1" w:rsidRDefault="00851ECE" w:rsidP="00B46762">
            <w:pPr>
              <w:keepNext/>
              <w:widowControl/>
              <w:autoSpaceDE/>
              <w:autoSpaceDN/>
              <w:adjustRightInd/>
              <w:jc w:val="both"/>
              <w:outlineLvl w:val="1"/>
              <w:rPr>
                <w:rFonts w:eastAsia="Times New Roman"/>
                <w:bCs/>
                <w:iCs/>
                <w:sz w:val="28"/>
                <w:szCs w:val="28"/>
              </w:rPr>
            </w:pPr>
            <w:r w:rsidRPr="00001AA1">
              <w:rPr>
                <w:rFonts w:eastAsia="Times New Roman"/>
                <w:bCs/>
                <w:iCs/>
                <w:sz w:val="28"/>
                <w:szCs w:val="28"/>
              </w:rPr>
              <w:t xml:space="preserve">Организация производственной деятельности персонала структурных подразделений, отвечающих за предоставление </w:t>
            </w:r>
            <w:proofErr w:type="spellStart"/>
            <w:r w:rsidRPr="00001AA1">
              <w:rPr>
                <w:rFonts w:eastAsia="Times New Roman"/>
                <w:bCs/>
                <w:iCs/>
                <w:sz w:val="28"/>
                <w:szCs w:val="28"/>
              </w:rPr>
              <w:t>телематических</w:t>
            </w:r>
            <w:proofErr w:type="spellEnd"/>
            <w:r w:rsidRPr="00001AA1">
              <w:rPr>
                <w:rFonts w:eastAsia="Times New Roman"/>
                <w:bCs/>
                <w:iCs/>
                <w:sz w:val="28"/>
                <w:szCs w:val="28"/>
              </w:rPr>
              <w:t xml:space="preserve"> услуг</w:t>
            </w:r>
          </w:p>
        </w:tc>
      </w:tr>
      <w:tr w:rsidR="00851ECE" w:rsidRPr="00001AA1" w:rsidTr="00B46762">
        <w:tc>
          <w:tcPr>
            <w:tcW w:w="1204" w:type="dxa"/>
          </w:tcPr>
          <w:p w:rsidR="00851ECE" w:rsidRPr="00001AA1" w:rsidRDefault="00851ECE" w:rsidP="00B46762">
            <w:pPr>
              <w:keepNext/>
              <w:widowControl/>
              <w:autoSpaceDE/>
              <w:autoSpaceDN/>
              <w:adjustRightInd/>
              <w:jc w:val="both"/>
              <w:outlineLvl w:val="1"/>
              <w:rPr>
                <w:rFonts w:eastAsia="Times New Roman"/>
                <w:bCs/>
                <w:iCs/>
                <w:sz w:val="28"/>
                <w:szCs w:val="28"/>
              </w:rPr>
            </w:pPr>
            <w:r w:rsidRPr="00001AA1">
              <w:rPr>
                <w:rFonts w:eastAsia="Times New Roman"/>
                <w:bCs/>
                <w:iCs/>
                <w:sz w:val="28"/>
                <w:szCs w:val="28"/>
              </w:rPr>
              <w:t xml:space="preserve">ПК </w:t>
            </w:r>
            <w:r w:rsidRPr="00001AA1">
              <w:rPr>
                <w:rFonts w:eastAsia="Times New Roman"/>
                <w:bCs/>
                <w:iCs/>
                <w:sz w:val="28"/>
                <w:szCs w:val="28"/>
                <w:lang w:val="en-US"/>
              </w:rPr>
              <w:t>4</w:t>
            </w:r>
            <w:r w:rsidRPr="00001AA1">
              <w:rPr>
                <w:rFonts w:eastAsia="Times New Roman"/>
                <w:bCs/>
                <w:iCs/>
                <w:sz w:val="28"/>
                <w:szCs w:val="28"/>
              </w:rPr>
              <w:t>.1.</w:t>
            </w:r>
          </w:p>
        </w:tc>
        <w:tc>
          <w:tcPr>
            <w:tcW w:w="8367" w:type="dxa"/>
          </w:tcPr>
          <w:p w:rsidR="00851ECE" w:rsidRPr="00001AA1" w:rsidRDefault="00851ECE" w:rsidP="00B46762">
            <w:pPr>
              <w:keepNext/>
              <w:widowControl/>
              <w:autoSpaceDE/>
              <w:autoSpaceDN/>
              <w:adjustRightInd/>
              <w:jc w:val="both"/>
              <w:outlineLvl w:val="1"/>
              <w:rPr>
                <w:rFonts w:eastAsia="Times New Roman"/>
                <w:bCs/>
                <w:iCs/>
                <w:sz w:val="28"/>
                <w:szCs w:val="28"/>
              </w:rPr>
            </w:pPr>
            <w:r w:rsidRPr="00001AA1">
              <w:rPr>
                <w:rFonts w:eastAsia="Times New Roman"/>
                <w:sz w:val="28"/>
                <w:szCs w:val="28"/>
                <w:lang w:eastAsia="en-US"/>
              </w:rPr>
              <w:t xml:space="preserve">Планировать деятельность структурных подразделений по предоставлению </w:t>
            </w:r>
            <w:proofErr w:type="spellStart"/>
            <w:r w:rsidRPr="00001AA1">
              <w:rPr>
                <w:rFonts w:eastAsia="Times New Roman"/>
                <w:sz w:val="28"/>
                <w:szCs w:val="28"/>
                <w:lang w:eastAsia="en-US"/>
              </w:rPr>
              <w:t>телематических</w:t>
            </w:r>
            <w:proofErr w:type="spellEnd"/>
            <w:r w:rsidRPr="00001AA1">
              <w:rPr>
                <w:rFonts w:eastAsia="Times New Roman"/>
                <w:sz w:val="28"/>
                <w:szCs w:val="28"/>
                <w:lang w:eastAsia="en-US"/>
              </w:rPr>
              <w:t xml:space="preserve"> услуг</w:t>
            </w:r>
          </w:p>
        </w:tc>
      </w:tr>
      <w:tr w:rsidR="00851ECE" w:rsidRPr="00001AA1" w:rsidTr="009D249E">
        <w:tc>
          <w:tcPr>
            <w:tcW w:w="1204" w:type="dxa"/>
          </w:tcPr>
          <w:p w:rsidR="00851ECE" w:rsidRPr="00001AA1" w:rsidRDefault="00851ECE" w:rsidP="00B46762">
            <w:pPr>
              <w:keepNext/>
              <w:widowControl/>
              <w:autoSpaceDE/>
              <w:autoSpaceDN/>
              <w:adjustRightInd/>
              <w:jc w:val="both"/>
              <w:outlineLvl w:val="1"/>
              <w:rPr>
                <w:rFonts w:eastAsia="Times New Roman"/>
                <w:bCs/>
                <w:i/>
                <w:iCs/>
                <w:sz w:val="28"/>
                <w:szCs w:val="28"/>
              </w:rPr>
            </w:pPr>
            <w:r w:rsidRPr="00001AA1">
              <w:rPr>
                <w:rFonts w:eastAsia="Times New Roman"/>
                <w:bCs/>
                <w:iCs/>
                <w:sz w:val="28"/>
                <w:szCs w:val="28"/>
              </w:rPr>
              <w:t>ПК4.2</w:t>
            </w:r>
          </w:p>
        </w:tc>
        <w:tc>
          <w:tcPr>
            <w:tcW w:w="8367" w:type="dxa"/>
          </w:tcPr>
          <w:p w:rsidR="00851ECE" w:rsidRPr="00001AA1" w:rsidRDefault="00851ECE" w:rsidP="00B46762">
            <w:pPr>
              <w:keepNext/>
              <w:widowControl/>
              <w:autoSpaceDE/>
              <w:autoSpaceDN/>
              <w:adjustRightInd/>
              <w:jc w:val="both"/>
              <w:outlineLvl w:val="1"/>
              <w:rPr>
                <w:rFonts w:eastAsia="Times New Roman"/>
                <w:bCs/>
                <w:i/>
                <w:iCs/>
                <w:sz w:val="28"/>
                <w:szCs w:val="28"/>
              </w:rPr>
            </w:pPr>
            <w:r w:rsidRPr="00001AA1">
              <w:rPr>
                <w:rFonts w:eastAsia="Times New Roman"/>
                <w:bCs/>
                <w:iCs/>
                <w:sz w:val="28"/>
                <w:szCs w:val="28"/>
              </w:rPr>
              <w:t xml:space="preserve">Обеспечивать текущую деятельность структурных подразделений, отвечающих за предоставление </w:t>
            </w:r>
            <w:proofErr w:type="spellStart"/>
            <w:r w:rsidRPr="00001AA1">
              <w:rPr>
                <w:rFonts w:eastAsia="Times New Roman"/>
                <w:bCs/>
                <w:iCs/>
                <w:sz w:val="28"/>
                <w:szCs w:val="28"/>
              </w:rPr>
              <w:t>телематических</w:t>
            </w:r>
            <w:proofErr w:type="spellEnd"/>
            <w:r w:rsidRPr="00001AA1">
              <w:rPr>
                <w:rFonts w:eastAsia="Times New Roman"/>
                <w:bCs/>
                <w:iCs/>
                <w:sz w:val="28"/>
                <w:szCs w:val="28"/>
              </w:rPr>
              <w:t xml:space="preserve"> услуг, материально-техническими ресурсами</w:t>
            </w:r>
          </w:p>
        </w:tc>
      </w:tr>
      <w:tr w:rsidR="00851ECE" w:rsidRPr="00001AA1" w:rsidTr="009D249E">
        <w:tc>
          <w:tcPr>
            <w:tcW w:w="1204" w:type="dxa"/>
          </w:tcPr>
          <w:p w:rsidR="00851ECE" w:rsidRPr="00001AA1" w:rsidRDefault="00851ECE" w:rsidP="00B46762">
            <w:pPr>
              <w:keepNext/>
              <w:widowControl/>
              <w:autoSpaceDE/>
              <w:autoSpaceDN/>
              <w:adjustRightInd/>
              <w:jc w:val="both"/>
              <w:outlineLvl w:val="1"/>
              <w:rPr>
                <w:rFonts w:eastAsia="Times New Roman"/>
                <w:bCs/>
                <w:iCs/>
                <w:sz w:val="28"/>
                <w:szCs w:val="28"/>
              </w:rPr>
            </w:pPr>
            <w:r w:rsidRPr="00001AA1">
              <w:rPr>
                <w:rFonts w:eastAsia="Times New Roman"/>
                <w:bCs/>
                <w:iCs/>
                <w:sz w:val="28"/>
                <w:szCs w:val="28"/>
              </w:rPr>
              <w:t xml:space="preserve">ПК 4.3. </w:t>
            </w:r>
          </w:p>
        </w:tc>
        <w:tc>
          <w:tcPr>
            <w:tcW w:w="8367" w:type="dxa"/>
          </w:tcPr>
          <w:p w:rsidR="00851ECE" w:rsidRPr="00001AA1" w:rsidRDefault="00851ECE" w:rsidP="00B46762">
            <w:pPr>
              <w:keepNext/>
              <w:widowControl/>
              <w:autoSpaceDE/>
              <w:autoSpaceDN/>
              <w:adjustRightInd/>
              <w:jc w:val="both"/>
              <w:outlineLvl w:val="1"/>
              <w:rPr>
                <w:rFonts w:eastAsia="Times New Roman"/>
                <w:bCs/>
                <w:iCs/>
                <w:sz w:val="28"/>
                <w:szCs w:val="28"/>
              </w:rPr>
            </w:pPr>
            <w:r w:rsidRPr="00001AA1">
              <w:rPr>
                <w:rFonts w:eastAsia="Times New Roman"/>
                <w:bCs/>
                <w:iCs/>
                <w:sz w:val="28"/>
                <w:szCs w:val="28"/>
              </w:rPr>
              <w:t>Организовывать работу подчиненного персонала.</w:t>
            </w:r>
          </w:p>
        </w:tc>
      </w:tr>
    </w:tbl>
    <w:p w:rsidR="00851ECE" w:rsidRPr="00001AA1" w:rsidRDefault="00851ECE" w:rsidP="00851ECE">
      <w:pPr>
        <w:widowControl/>
        <w:autoSpaceDE/>
        <w:autoSpaceDN/>
        <w:adjustRightInd/>
        <w:spacing w:after="200" w:line="276" w:lineRule="auto"/>
        <w:rPr>
          <w:rFonts w:eastAsia="Times New Roman"/>
          <w:bCs/>
          <w:sz w:val="22"/>
          <w:szCs w:val="22"/>
        </w:rPr>
      </w:pPr>
    </w:p>
    <w:p w:rsidR="00851ECE" w:rsidRPr="00001AA1" w:rsidRDefault="00851ECE" w:rsidP="00851ECE">
      <w:pPr>
        <w:widowControl/>
        <w:autoSpaceDE/>
        <w:autoSpaceDN/>
        <w:adjustRightInd/>
        <w:spacing w:after="200" w:line="276" w:lineRule="auto"/>
        <w:rPr>
          <w:rFonts w:eastAsia="Times New Roman"/>
          <w:bCs/>
          <w:sz w:val="28"/>
          <w:szCs w:val="28"/>
        </w:rPr>
      </w:pPr>
      <w:r w:rsidRPr="00001AA1">
        <w:rPr>
          <w:rFonts w:eastAsia="Times New Roman"/>
          <w:bCs/>
          <w:sz w:val="28"/>
          <w:szCs w:val="28"/>
        </w:rPr>
        <w:t>В результате освоения профессионального модуля студент должен:</w:t>
      </w:r>
    </w:p>
    <w:p w:rsidR="00851ECE" w:rsidRDefault="00851ECE" w:rsidP="00851ECE">
      <w:pPr>
        <w:shd w:val="clear" w:color="auto" w:fill="FFFFFF"/>
        <w:jc w:val="both"/>
        <w:rPr>
          <w:rFonts w:eastAsia="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80"/>
      </w:tblGrid>
      <w:tr w:rsidR="007764FA" w:rsidRPr="007764FA" w:rsidTr="00FD28AD">
        <w:tc>
          <w:tcPr>
            <w:tcW w:w="1526" w:type="dxa"/>
          </w:tcPr>
          <w:p w:rsidR="007764FA" w:rsidRPr="007764FA" w:rsidRDefault="007764FA" w:rsidP="007764FA">
            <w:pPr>
              <w:widowControl/>
              <w:autoSpaceDE/>
              <w:autoSpaceDN/>
              <w:adjustRightInd/>
              <w:rPr>
                <w:rFonts w:eastAsia="Times New Roman"/>
                <w:bCs/>
                <w:sz w:val="22"/>
                <w:szCs w:val="22"/>
                <w:lang w:eastAsia="en-US"/>
              </w:rPr>
            </w:pPr>
            <w:r w:rsidRPr="007764FA">
              <w:rPr>
                <w:rFonts w:eastAsia="Times New Roman"/>
                <w:bCs/>
                <w:sz w:val="22"/>
                <w:szCs w:val="22"/>
                <w:lang w:eastAsia="en-US"/>
              </w:rPr>
              <w:t>Иметь практический опыт:</w:t>
            </w:r>
          </w:p>
        </w:tc>
        <w:tc>
          <w:tcPr>
            <w:tcW w:w="8080" w:type="dxa"/>
          </w:tcPr>
          <w:p w:rsidR="007764FA" w:rsidRPr="007764FA" w:rsidRDefault="007764FA" w:rsidP="007764FA">
            <w:pPr>
              <w:widowControl/>
              <w:autoSpaceDE/>
              <w:autoSpaceDN/>
              <w:adjustRightInd/>
              <w:rPr>
                <w:rFonts w:eastAsia="Times New Roman"/>
                <w:spacing w:val="-6"/>
                <w:sz w:val="24"/>
                <w:szCs w:val="24"/>
                <w:lang w:eastAsia="en-US"/>
              </w:rPr>
            </w:pPr>
            <w:r w:rsidRPr="007764FA">
              <w:rPr>
                <w:rFonts w:eastAsia="Times New Roman"/>
                <w:spacing w:val="-6"/>
                <w:sz w:val="24"/>
                <w:szCs w:val="24"/>
                <w:lang w:eastAsia="en-US"/>
              </w:rPr>
              <w:t>- планировать и организовывать производство в рамках  структурного подразделения организации на основе знания психологии личности и коллектива;</w:t>
            </w:r>
          </w:p>
          <w:p w:rsidR="007764FA" w:rsidRPr="007764FA" w:rsidRDefault="007764FA" w:rsidP="007764FA">
            <w:pPr>
              <w:widowControl/>
              <w:autoSpaceDE/>
              <w:autoSpaceDN/>
              <w:adjustRightInd/>
              <w:rPr>
                <w:rFonts w:eastAsia="Times New Roman"/>
                <w:spacing w:val="-6"/>
                <w:sz w:val="24"/>
                <w:szCs w:val="24"/>
                <w:lang w:eastAsia="en-US"/>
              </w:rPr>
            </w:pPr>
            <w:r w:rsidRPr="007764FA">
              <w:rPr>
                <w:rFonts w:eastAsia="Times New Roman"/>
                <w:spacing w:val="-6"/>
                <w:sz w:val="24"/>
                <w:szCs w:val="24"/>
                <w:lang w:eastAsia="en-US"/>
              </w:rPr>
              <w:t>- составлять бизнес-план;</w:t>
            </w:r>
          </w:p>
          <w:p w:rsidR="007764FA" w:rsidRPr="007764FA" w:rsidRDefault="007764FA" w:rsidP="007764FA">
            <w:pPr>
              <w:widowControl/>
              <w:autoSpaceDE/>
              <w:autoSpaceDN/>
              <w:adjustRightInd/>
              <w:rPr>
                <w:rFonts w:eastAsia="Times New Roman"/>
                <w:spacing w:val="-6"/>
                <w:sz w:val="24"/>
                <w:szCs w:val="24"/>
                <w:lang w:eastAsia="en-US"/>
              </w:rPr>
            </w:pPr>
            <w:r w:rsidRPr="007764FA">
              <w:rPr>
                <w:rFonts w:eastAsia="Times New Roman"/>
                <w:spacing w:val="-6"/>
                <w:sz w:val="24"/>
                <w:szCs w:val="24"/>
                <w:lang w:eastAsia="en-US"/>
              </w:rPr>
              <w:t xml:space="preserve">-  руководить производственной деятельностью  структурного подразделения; </w:t>
            </w:r>
          </w:p>
          <w:p w:rsidR="007764FA" w:rsidRPr="007764FA" w:rsidRDefault="007764FA" w:rsidP="007764FA">
            <w:pPr>
              <w:widowControl/>
              <w:autoSpaceDE/>
              <w:autoSpaceDN/>
              <w:adjustRightInd/>
              <w:rPr>
                <w:rFonts w:eastAsia="Times New Roman"/>
                <w:spacing w:val="-6"/>
                <w:sz w:val="24"/>
                <w:szCs w:val="24"/>
                <w:lang w:eastAsia="en-US"/>
              </w:rPr>
            </w:pPr>
            <w:r w:rsidRPr="007764FA">
              <w:rPr>
                <w:rFonts w:eastAsia="Times New Roman"/>
                <w:spacing w:val="-6"/>
                <w:sz w:val="24"/>
                <w:szCs w:val="24"/>
                <w:lang w:eastAsia="en-US"/>
              </w:rPr>
              <w:t>- анализировать процессы и результаты деятельности подразделения на основе современных информационных технологий;</w:t>
            </w:r>
          </w:p>
          <w:p w:rsidR="007764FA" w:rsidRPr="007764FA" w:rsidRDefault="007764FA" w:rsidP="007764FA">
            <w:pPr>
              <w:widowControl/>
              <w:autoSpaceDE/>
              <w:autoSpaceDN/>
              <w:adjustRightInd/>
              <w:rPr>
                <w:rFonts w:eastAsia="Times New Roman"/>
                <w:sz w:val="24"/>
                <w:szCs w:val="24"/>
                <w:lang w:eastAsia="en-US"/>
              </w:rPr>
            </w:pPr>
            <w:r w:rsidRPr="007764FA">
              <w:rPr>
                <w:rFonts w:eastAsia="Times New Roman"/>
                <w:sz w:val="24"/>
                <w:szCs w:val="24"/>
                <w:lang w:eastAsia="en-US"/>
              </w:rPr>
              <w:t xml:space="preserve">-отвечать за результаты предоставления </w:t>
            </w:r>
            <w:proofErr w:type="spellStart"/>
            <w:r w:rsidRPr="007764FA">
              <w:rPr>
                <w:rFonts w:eastAsia="Times New Roman"/>
                <w:sz w:val="24"/>
                <w:szCs w:val="24"/>
                <w:lang w:eastAsia="en-US"/>
              </w:rPr>
              <w:t>телематических</w:t>
            </w:r>
            <w:proofErr w:type="spellEnd"/>
            <w:r w:rsidRPr="007764FA">
              <w:rPr>
                <w:rFonts w:eastAsia="Times New Roman"/>
                <w:sz w:val="24"/>
                <w:szCs w:val="24"/>
                <w:lang w:eastAsia="en-US"/>
              </w:rPr>
              <w:t xml:space="preserve"> услуг;</w:t>
            </w:r>
          </w:p>
          <w:p w:rsidR="007764FA" w:rsidRPr="007764FA" w:rsidRDefault="007764FA" w:rsidP="007764FA">
            <w:pPr>
              <w:widowControl/>
              <w:autoSpaceDE/>
              <w:autoSpaceDN/>
              <w:adjustRightInd/>
              <w:rPr>
                <w:rFonts w:eastAsia="Times New Roman"/>
                <w:sz w:val="24"/>
                <w:szCs w:val="24"/>
                <w:lang w:eastAsia="en-US"/>
              </w:rPr>
            </w:pPr>
            <w:r w:rsidRPr="007764FA">
              <w:rPr>
                <w:rFonts w:eastAsia="Times New Roman"/>
                <w:sz w:val="24"/>
                <w:szCs w:val="24"/>
                <w:lang w:eastAsia="en-US"/>
              </w:rPr>
              <w:t xml:space="preserve">- обеспечивать текущую деятельность структурных подразделений, отвечающих за предоставление </w:t>
            </w:r>
            <w:proofErr w:type="spellStart"/>
            <w:r w:rsidRPr="007764FA">
              <w:rPr>
                <w:rFonts w:eastAsia="Times New Roman"/>
                <w:sz w:val="24"/>
                <w:szCs w:val="24"/>
                <w:lang w:eastAsia="en-US"/>
              </w:rPr>
              <w:t>телематических</w:t>
            </w:r>
            <w:proofErr w:type="spellEnd"/>
            <w:r w:rsidRPr="007764FA">
              <w:rPr>
                <w:rFonts w:eastAsia="Times New Roman"/>
                <w:sz w:val="24"/>
                <w:szCs w:val="24"/>
                <w:lang w:eastAsia="en-US"/>
              </w:rPr>
              <w:t xml:space="preserve"> услуг, материально-техническими ресурсами;</w:t>
            </w:r>
          </w:p>
          <w:p w:rsidR="007764FA" w:rsidRPr="007764FA" w:rsidRDefault="007764FA" w:rsidP="007764FA">
            <w:pPr>
              <w:widowControl/>
              <w:autoSpaceDE/>
              <w:autoSpaceDN/>
              <w:adjustRightInd/>
              <w:rPr>
                <w:rFonts w:eastAsia="Times New Roman"/>
                <w:spacing w:val="-6"/>
                <w:sz w:val="24"/>
                <w:szCs w:val="24"/>
                <w:lang w:eastAsia="en-US"/>
              </w:rPr>
            </w:pPr>
            <w:r w:rsidRPr="007764FA">
              <w:rPr>
                <w:rFonts w:eastAsia="Times New Roman"/>
                <w:spacing w:val="-6"/>
                <w:sz w:val="24"/>
                <w:szCs w:val="24"/>
                <w:lang w:eastAsia="en-US"/>
              </w:rPr>
              <w:t>-   применять информационно-коммуникационные технологии  для построения деловых отношений и ведения бизнеса;</w:t>
            </w:r>
          </w:p>
          <w:p w:rsidR="007764FA" w:rsidRPr="007764FA" w:rsidRDefault="007764FA" w:rsidP="007764FA">
            <w:pPr>
              <w:widowControl/>
              <w:autoSpaceDE/>
              <w:autoSpaceDN/>
              <w:adjustRightInd/>
              <w:rPr>
                <w:rFonts w:eastAsia="Times New Roman"/>
                <w:spacing w:val="-6"/>
                <w:sz w:val="24"/>
                <w:szCs w:val="24"/>
                <w:lang w:eastAsia="en-US"/>
              </w:rPr>
            </w:pPr>
            <w:r w:rsidRPr="007764FA">
              <w:rPr>
                <w:rFonts w:eastAsia="Times New Roman"/>
                <w:spacing w:val="-6"/>
                <w:sz w:val="24"/>
                <w:szCs w:val="24"/>
                <w:lang w:eastAsia="en-US"/>
              </w:rPr>
              <w:t>- применять методы коммуникативного тренинга;</w:t>
            </w:r>
          </w:p>
          <w:p w:rsidR="007764FA" w:rsidRDefault="007764FA" w:rsidP="007764FA">
            <w:pPr>
              <w:widowControl/>
              <w:autoSpaceDE/>
              <w:autoSpaceDN/>
              <w:adjustRightInd/>
              <w:rPr>
                <w:rFonts w:eastAsia="Times New Roman"/>
                <w:sz w:val="24"/>
                <w:szCs w:val="24"/>
                <w:lang w:eastAsia="en-US"/>
              </w:rPr>
            </w:pPr>
            <w:r w:rsidRPr="007764FA">
              <w:rPr>
                <w:rFonts w:eastAsia="Times New Roman"/>
                <w:spacing w:val="-6"/>
                <w:sz w:val="24"/>
                <w:szCs w:val="24"/>
                <w:lang w:eastAsia="en-US"/>
              </w:rPr>
              <w:t xml:space="preserve">- </w:t>
            </w:r>
            <w:r w:rsidRPr="007764FA">
              <w:rPr>
                <w:rFonts w:eastAsia="Times New Roman"/>
                <w:sz w:val="24"/>
                <w:szCs w:val="24"/>
                <w:lang w:eastAsia="en-US"/>
              </w:rPr>
              <w:t>организовывать работу подчиненного персонала.</w:t>
            </w:r>
          </w:p>
          <w:p w:rsidR="007764FA" w:rsidRPr="007764FA" w:rsidRDefault="00D67D05" w:rsidP="007764FA">
            <w:pPr>
              <w:widowControl/>
              <w:autoSpaceDE/>
              <w:autoSpaceDN/>
              <w:adjustRightInd/>
              <w:rPr>
                <w:rFonts w:eastAsia="Times New Roman"/>
                <w:i/>
                <w:sz w:val="24"/>
                <w:szCs w:val="24"/>
                <w:lang w:eastAsia="en-US"/>
              </w:rPr>
            </w:pPr>
            <w:r>
              <w:rPr>
                <w:rFonts w:eastAsia="Times New Roman"/>
                <w:i/>
                <w:sz w:val="24"/>
                <w:szCs w:val="24"/>
                <w:lang w:eastAsia="en-US"/>
              </w:rPr>
              <w:t>- проводить деловые совещания</w:t>
            </w:r>
            <w:r w:rsidR="007764FA" w:rsidRPr="007764FA">
              <w:rPr>
                <w:rFonts w:eastAsia="Times New Roman"/>
                <w:i/>
                <w:sz w:val="24"/>
                <w:szCs w:val="24"/>
                <w:lang w:eastAsia="en-US"/>
              </w:rPr>
              <w:t>;</w:t>
            </w:r>
          </w:p>
          <w:p w:rsidR="007764FA" w:rsidRPr="007764FA" w:rsidRDefault="00D67D05" w:rsidP="007764FA">
            <w:pPr>
              <w:widowControl/>
              <w:autoSpaceDE/>
              <w:autoSpaceDN/>
              <w:adjustRightInd/>
              <w:rPr>
                <w:rFonts w:eastAsia="Times New Roman"/>
                <w:i/>
                <w:sz w:val="24"/>
                <w:szCs w:val="24"/>
                <w:lang w:eastAsia="en-US"/>
              </w:rPr>
            </w:pPr>
            <w:r>
              <w:rPr>
                <w:rFonts w:eastAsia="Times New Roman"/>
                <w:i/>
                <w:sz w:val="24"/>
                <w:szCs w:val="24"/>
                <w:lang w:eastAsia="en-US"/>
              </w:rPr>
              <w:t>- разрешать конфликты</w:t>
            </w:r>
            <w:r w:rsidR="007764FA" w:rsidRPr="007764FA">
              <w:rPr>
                <w:rFonts w:eastAsia="Times New Roman"/>
                <w:i/>
                <w:sz w:val="24"/>
                <w:szCs w:val="24"/>
                <w:lang w:eastAsia="en-US"/>
              </w:rPr>
              <w:t>;</w:t>
            </w:r>
          </w:p>
          <w:p w:rsidR="007764FA" w:rsidRDefault="00D67D05" w:rsidP="007764FA">
            <w:pPr>
              <w:widowControl/>
              <w:autoSpaceDE/>
              <w:autoSpaceDN/>
              <w:adjustRightInd/>
              <w:rPr>
                <w:rFonts w:eastAsia="Times New Roman"/>
                <w:i/>
                <w:sz w:val="24"/>
                <w:szCs w:val="24"/>
                <w:lang w:eastAsia="en-US"/>
              </w:rPr>
            </w:pPr>
            <w:r>
              <w:rPr>
                <w:rFonts w:eastAsia="Times New Roman"/>
                <w:i/>
                <w:sz w:val="24"/>
                <w:szCs w:val="24"/>
                <w:lang w:eastAsia="en-US"/>
              </w:rPr>
              <w:t>- принимать эффективные решения</w:t>
            </w:r>
            <w:r w:rsidR="007764FA">
              <w:rPr>
                <w:rFonts w:eastAsia="Times New Roman"/>
                <w:i/>
                <w:sz w:val="24"/>
                <w:szCs w:val="24"/>
                <w:lang w:eastAsia="en-US"/>
              </w:rPr>
              <w:t>;</w:t>
            </w:r>
          </w:p>
          <w:p w:rsidR="007764FA" w:rsidRDefault="00D67D05" w:rsidP="007764FA">
            <w:pPr>
              <w:widowControl/>
              <w:autoSpaceDE/>
              <w:autoSpaceDN/>
              <w:adjustRightInd/>
              <w:rPr>
                <w:rFonts w:eastAsia="Times New Roman"/>
                <w:i/>
                <w:sz w:val="24"/>
                <w:szCs w:val="24"/>
                <w:lang w:eastAsia="en-US"/>
              </w:rPr>
            </w:pPr>
            <w:r>
              <w:rPr>
                <w:rFonts w:eastAsia="Times New Roman"/>
                <w:i/>
                <w:sz w:val="24"/>
                <w:szCs w:val="24"/>
                <w:lang w:eastAsia="en-US"/>
              </w:rPr>
              <w:t>- отбирать кадры</w:t>
            </w:r>
            <w:r w:rsidR="00E16128">
              <w:rPr>
                <w:rFonts w:eastAsia="Times New Roman"/>
                <w:i/>
                <w:sz w:val="24"/>
                <w:szCs w:val="24"/>
                <w:lang w:eastAsia="en-US"/>
              </w:rPr>
              <w:t>;</w:t>
            </w:r>
          </w:p>
          <w:p w:rsidR="00E16128" w:rsidRDefault="00E16128" w:rsidP="007764FA">
            <w:pPr>
              <w:widowControl/>
              <w:autoSpaceDE/>
              <w:autoSpaceDN/>
              <w:adjustRightInd/>
              <w:rPr>
                <w:rFonts w:eastAsia="Times New Roman"/>
                <w:i/>
                <w:sz w:val="24"/>
                <w:szCs w:val="24"/>
                <w:lang w:eastAsia="en-US"/>
              </w:rPr>
            </w:pPr>
            <w:r>
              <w:rPr>
                <w:rFonts w:eastAsia="Times New Roman"/>
                <w:i/>
                <w:sz w:val="24"/>
                <w:szCs w:val="24"/>
                <w:lang w:eastAsia="en-US"/>
              </w:rPr>
              <w:t>- составлять стратегические, тактические и оперативные планы</w:t>
            </w:r>
            <w:r w:rsidR="0053104A">
              <w:rPr>
                <w:rFonts w:eastAsia="Times New Roman"/>
                <w:i/>
                <w:sz w:val="24"/>
                <w:szCs w:val="24"/>
                <w:lang w:eastAsia="en-US"/>
              </w:rPr>
              <w:t>;</w:t>
            </w:r>
          </w:p>
          <w:p w:rsidR="0053104A" w:rsidRDefault="0053104A" w:rsidP="007764FA">
            <w:pPr>
              <w:widowControl/>
              <w:autoSpaceDE/>
              <w:autoSpaceDN/>
              <w:adjustRightInd/>
              <w:rPr>
                <w:rFonts w:eastAsia="Times New Roman"/>
                <w:i/>
                <w:sz w:val="24"/>
                <w:szCs w:val="24"/>
                <w:lang w:eastAsia="en-US"/>
              </w:rPr>
            </w:pPr>
            <w:r>
              <w:rPr>
                <w:rFonts w:eastAsia="Times New Roman"/>
                <w:i/>
                <w:sz w:val="24"/>
                <w:szCs w:val="24"/>
                <w:lang w:eastAsia="en-US"/>
              </w:rPr>
              <w:t>- оформлять служебную и личную документацию;</w:t>
            </w:r>
          </w:p>
          <w:p w:rsidR="0053104A" w:rsidRPr="007764FA" w:rsidRDefault="0053104A" w:rsidP="007764FA">
            <w:pPr>
              <w:widowControl/>
              <w:autoSpaceDE/>
              <w:autoSpaceDN/>
              <w:adjustRightInd/>
              <w:rPr>
                <w:rFonts w:eastAsia="Times New Roman"/>
                <w:sz w:val="24"/>
                <w:szCs w:val="24"/>
                <w:lang w:eastAsia="en-US"/>
              </w:rPr>
            </w:pPr>
            <w:r>
              <w:rPr>
                <w:rFonts w:eastAsia="Times New Roman"/>
                <w:i/>
                <w:sz w:val="24"/>
                <w:szCs w:val="24"/>
                <w:lang w:eastAsia="en-US"/>
              </w:rPr>
              <w:t>- проводить маркетинговые исследования</w:t>
            </w:r>
          </w:p>
        </w:tc>
      </w:tr>
      <w:tr w:rsidR="007764FA" w:rsidRPr="007764FA" w:rsidTr="00FD28AD">
        <w:tc>
          <w:tcPr>
            <w:tcW w:w="1526" w:type="dxa"/>
          </w:tcPr>
          <w:p w:rsidR="007764FA" w:rsidRPr="007764FA" w:rsidRDefault="007764FA" w:rsidP="007764FA">
            <w:pPr>
              <w:widowControl/>
              <w:autoSpaceDE/>
              <w:autoSpaceDN/>
              <w:adjustRightInd/>
              <w:rPr>
                <w:rFonts w:eastAsia="Times New Roman"/>
                <w:bCs/>
                <w:sz w:val="22"/>
                <w:szCs w:val="22"/>
                <w:lang w:eastAsia="en-US"/>
              </w:rPr>
            </w:pPr>
            <w:r w:rsidRPr="007764FA">
              <w:rPr>
                <w:rFonts w:eastAsia="Times New Roman"/>
                <w:bCs/>
                <w:sz w:val="22"/>
                <w:szCs w:val="22"/>
                <w:lang w:eastAsia="en-US"/>
              </w:rPr>
              <w:t>Уметь:</w:t>
            </w:r>
          </w:p>
        </w:tc>
        <w:tc>
          <w:tcPr>
            <w:tcW w:w="8080" w:type="dxa"/>
          </w:tcPr>
          <w:p w:rsidR="007764FA" w:rsidRPr="007764FA" w:rsidRDefault="007764FA" w:rsidP="007764FA">
            <w:pPr>
              <w:widowControl/>
              <w:autoSpaceDE/>
              <w:autoSpaceDN/>
              <w:adjustRightInd/>
              <w:rPr>
                <w:rFonts w:eastAsia="Times New Roman"/>
                <w:bCs/>
                <w:sz w:val="24"/>
                <w:szCs w:val="24"/>
                <w:lang w:eastAsia="en-US"/>
              </w:rPr>
            </w:pPr>
            <w:r w:rsidRPr="007764FA">
              <w:rPr>
                <w:rFonts w:eastAsia="Times New Roman"/>
                <w:spacing w:val="-6"/>
                <w:sz w:val="24"/>
                <w:szCs w:val="24"/>
                <w:lang w:eastAsia="en-US"/>
              </w:rPr>
              <w:t xml:space="preserve">- </w:t>
            </w:r>
            <w:r w:rsidRPr="007764FA">
              <w:rPr>
                <w:rFonts w:eastAsia="Times New Roman"/>
                <w:sz w:val="24"/>
                <w:szCs w:val="24"/>
                <w:lang w:eastAsia="en-US"/>
              </w:rPr>
              <w:t xml:space="preserve">определять миссию, цели, стратегию структурного подразделения; </w:t>
            </w:r>
          </w:p>
          <w:p w:rsidR="007764FA" w:rsidRPr="007764FA" w:rsidRDefault="007764FA" w:rsidP="007764FA">
            <w:pPr>
              <w:widowControl/>
              <w:autoSpaceDE/>
              <w:autoSpaceDN/>
              <w:adjustRightInd/>
              <w:rPr>
                <w:rFonts w:eastAsia="Times New Roman"/>
                <w:color w:val="000000"/>
                <w:sz w:val="24"/>
                <w:szCs w:val="24"/>
                <w:lang w:eastAsia="en-US"/>
              </w:rPr>
            </w:pPr>
            <w:r w:rsidRPr="007764FA">
              <w:rPr>
                <w:rFonts w:eastAsia="Times New Roman"/>
                <w:sz w:val="24"/>
                <w:szCs w:val="24"/>
                <w:lang w:eastAsia="en-US"/>
              </w:rPr>
              <w:t xml:space="preserve">-планировать бюджет </w:t>
            </w:r>
            <w:r w:rsidRPr="007764FA">
              <w:rPr>
                <w:rFonts w:eastAsia="Times New Roman"/>
                <w:color w:val="000000"/>
                <w:sz w:val="24"/>
                <w:szCs w:val="24"/>
                <w:lang w:eastAsia="en-US"/>
              </w:rPr>
              <w:t>структурного подразделения;</w:t>
            </w:r>
          </w:p>
          <w:p w:rsidR="007764FA" w:rsidRPr="007764FA" w:rsidRDefault="007764FA" w:rsidP="007764FA">
            <w:pPr>
              <w:widowControl/>
              <w:autoSpaceDE/>
              <w:autoSpaceDN/>
              <w:adjustRightInd/>
              <w:rPr>
                <w:rFonts w:eastAsia="Times New Roman"/>
                <w:bCs/>
                <w:sz w:val="24"/>
                <w:szCs w:val="24"/>
                <w:lang w:eastAsia="en-US"/>
              </w:rPr>
            </w:pPr>
            <w:r w:rsidRPr="007764FA">
              <w:rPr>
                <w:rFonts w:eastAsia="Times New Roman"/>
                <w:spacing w:val="-6"/>
                <w:sz w:val="24"/>
                <w:szCs w:val="24"/>
                <w:lang w:eastAsia="en-US"/>
              </w:rPr>
              <w:t>-</w:t>
            </w:r>
            <w:r w:rsidRPr="007764FA">
              <w:rPr>
                <w:rFonts w:eastAsia="Times New Roman"/>
                <w:bCs/>
                <w:sz w:val="24"/>
                <w:szCs w:val="24"/>
                <w:lang w:eastAsia="en-US"/>
              </w:rPr>
              <w:t>рассчитывать производственную мощность организации (цеха, участка) и длительность производственного цикла;</w:t>
            </w:r>
          </w:p>
          <w:p w:rsidR="007764FA" w:rsidRPr="007764FA" w:rsidRDefault="007764FA" w:rsidP="007764FA">
            <w:pPr>
              <w:widowControl/>
              <w:autoSpaceDE/>
              <w:autoSpaceDN/>
              <w:adjustRightInd/>
              <w:rPr>
                <w:rFonts w:eastAsia="Times New Roman"/>
                <w:bCs/>
                <w:sz w:val="24"/>
                <w:szCs w:val="24"/>
                <w:lang w:eastAsia="en-US"/>
              </w:rPr>
            </w:pPr>
            <w:r w:rsidRPr="007764FA">
              <w:rPr>
                <w:rFonts w:eastAsia="Times New Roman"/>
                <w:bCs/>
                <w:sz w:val="24"/>
                <w:szCs w:val="24"/>
                <w:lang w:eastAsia="en-US"/>
              </w:rPr>
              <w:t>-рассчитывать нормы времени и норму выработки;</w:t>
            </w:r>
          </w:p>
          <w:p w:rsidR="007764FA" w:rsidRPr="007764FA" w:rsidRDefault="007764FA" w:rsidP="007764FA">
            <w:pPr>
              <w:widowControl/>
              <w:autoSpaceDE/>
              <w:autoSpaceDN/>
              <w:adjustRightInd/>
              <w:rPr>
                <w:rFonts w:eastAsia="Times New Roman"/>
                <w:spacing w:val="-6"/>
                <w:sz w:val="24"/>
                <w:szCs w:val="24"/>
                <w:lang w:eastAsia="en-US"/>
              </w:rPr>
            </w:pPr>
            <w:r w:rsidRPr="007764FA">
              <w:rPr>
                <w:rFonts w:eastAsia="Times New Roman"/>
                <w:spacing w:val="-6"/>
                <w:sz w:val="24"/>
                <w:szCs w:val="24"/>
                <w:lang w:eastAsia="en-US"/>
              </w:rPr>
              <w:t>-рассчитывать показатели, характеризующие эффективность организации обслуживания основного и вспомогательного производства;</w:t>
            </w:r>
          </w:p>
          <w:p w:rsidR="007764FA" w:rsidRPr="007764FA" w:rsidRDefault="007764FA" w:rsidP="007764FA">
            <w:pPr>
              <w:widowControl/>
              <w:autoSpaceDE/>
              <w:autoSpaceDN/>
              <w:adjustRightInd/>
              <w:rPr>
                <w:rFonts w:eastAsia="Times New Roman"/>
                <w:spacing w:val="-6"/>
                <w:sz w:val="24"/>
                <w:szCs w:val="24"/>
                <w:lang w:eastAsia="en-US"/>
              </w:rPr>
            </w:pPr>
            <w:r w:rsidRPr="007764FA">
              <w:rPr>
                <w:rFonts w:eastAsia="Times New Roman"/>
                <w:spacing w:val="-6"/>
                <w:sz w:val="24"/>
                <w:szCs w:val="24"/>
                <w:lang w:eastAsia="en-US"/>
              </w:rPr>
              <w:t>-рассчитывать показатели использования основных и оборотных средств;</w:t>
            </w:r>
          </w:p>
          <w:p w:rsidR="007764FA" w:rsidRPr="007764FA" w:rsidRDefault="007764FA" w:rsidP="007764FA">
            <w:pPr>
              <w:widowControl/>
              <w:autoSpaceDE/>
              <w:autoSpaceDN/>
              <w:adjustRightInd/>
              <w:rPr>
                <w:rFonts w:eastAsia="Times New Roman"/>
                <w:spacing w:val="-6"/>
                <w:sz w:val="24"/>
                <w:szCs w:val="24"/>
                <w:lang w:eastAsia="en-US"/>
              </w:rPr>
            </w:pPr>
            <w:r w:rsidRPr="007764FA">
              <w:rPr>
                <w:rFonts w:eastAsia="Times New Roman"/>
                <w:spacing w:val="-6"/>
                <w:sz w:val="24"/>
                <w:szCs w:val="24"/>
                <w:lang w:eastAsia="en-US"/>
              </w:rPr>
              <w:t xml:space="preserve">-рассчитывать плановую численность работников по обработке обмена и </w:t>
            </w:r>
            <w:r w:rsidRPr="007764FA">
              <w:rPr>
                <w:rFonts w:eastAsia="Times New Roman"/>
                <w:spacing w:val="-6"/>
                <w:sz w:val="24"/>
                <w:szCs w:val="24"/>
                <w:lang w:eastAsia="en-US"/>
              </w:rPr>
              <w:lastRenderedPageBreak/>
              <w:t>обслуживания абонентов и работников, занятых эксплуатационно-техническим обслуживанием оборудования и сооружений связи;</w:t>
            </w:r>
          </w:p>
          <w:p w:rsidR="007764FA" w:rsidRPr="007764FA" w:rsidRDefault="007764FA" w:rsidP="007764FA">
            <w:pPr>
              <w:widowControl/>
              <w:autoSpaceDE/>
              <w:autoSpaceDN/>
              <w:adjustRightInd/>
              <w:rPr>
                <w:rFonts w:eastAsia="Times New Roman"/>
                <w:sz w:val="24"/>
                <w:szCs w:val="24"/>
                <w:lang w:eastAsia="en-US"/>
              </w:rPr>
            </w:pPr>
            <w:r w:rsidRPr="007764FA">
              <w:rPr>
                <w:rFonts w:eastAsia="Times New Roman"/>
                <w:spacing w:val="-6"/>
                <w:sz w:val="24"/>
                <w:szCs w:val="24"/>
                <w:lang w:eastAsia="en-US"/>
              </w:rPr>
              <w:t xml:space="preserve">-рассчитывать среднесписочную численность работников и показатели движения кадров </w:t>
            </w:r>
            <w:r w:rsidRPr="007764FA">
              <w:rPr>
                <w:rFonts w:eastAsia="Times New Roman"/>
                <w:sz w:val="24"/>
                <w:szCs w:val="24"/>
                <w:lang w:eastAsia="en-US"/>
              </w:rPr>
              <w:t xml:space="preserve">структурных подразделений, отвечающих за предоставление </w:t>
            </w:r>
            <w:proofErr w:type="spellStart"/>
            <w:r w:rsidRPr="007764FA">
              <w:rPr>
                <w:rFonts w:eastAsia="Times New Roman"/>
                <w:sz w:val="24"/>
                <w:szCs w:val="24"/>
                <w:lang w:eastAsia="en-US"/>
              </w:rPr>
              <w:t>телематических</w:t>
            </w:r>
            <w:proofErr w:type="spellEnd"/>
            <w:r w:rsidRPr="007764FA">
              <w:rPr>
                <w:rFonts w:eastAsia="Times New Roman"/>
                <w:sz w:val="24"/>
                <w:szCs w:val="24"/>
                <w:lang w:eastAsia="en-US"/>
              </w:rPr>
              <w:t xml:space="preserve"> услуг;</w:t>
            </w:r>
          </w:p>
          <w:p w:rsidR="007764FA" w:rsidRPr="007764FA" w:rsidRDefault="007764FA" w:rsidP="007764FA">
            <w:pPr>
              <w:widowControl/>
              <w:autoSpaceDE/>
              <w:autoSpaceDN/>
              <w:adjustRightInd/>
              <w:rPr>
                <w:rFonts w:eastAsia="Times New Roman"/>
                <w:sz w:val="24"/>
                <w:szCs w:val="24"/>
                <w:lang w:eastAsia="en-US"/>
              </w:rPr>
            </w:pPr>
            <w:r w:rsidRPr="007764FA">
              <w:rPr>
                <w:rFonts w:eastAsia="Times New Roman"/>
                <w:sz w:val="24"/>
                <w:szCs w:val="24"/>
                <w:lang w:eastAsia="en-US"/>
              </w:rPr>
              <w:t>-рассчитывать технико-экономические показатели;</w:t>
            </w:r>
          </w:p>
          <w:p w:rsidR="007764FA" w:rsidRPr="007764FA" w:rsidRDefault="007764FA" w:rsidP="007764FA">
            <w:pPr>
              <w:widowControl/>
              <w:autoSpaceDE/>
              <w:autoSpaceDN/>
              <w:adjustRightInd/>
              <w:rPr>
                <w:rFonts w:eastAsia="Times New Roman"/>
                <w:spacing w:val="-6"/>
                <w:sz w:val="24"/>
                <w:szCs w:val="24"/>
                <w:lang w:eastAsia="en-US"/>
              </w:rPr>
            </w:pPr>
            <w:r w:rsidRPr="007764FA">
              <w:rPr>
                <w:rFonts w:eastAsia="Times New Roman"/>
                <w:spacing w:val="-6"/>
                <w:sz w:val="24"/>
                <w:szCs w:val="24"/>
                <w:lang w:eastAsia="en-US"/>
              </w:rPr>
              <w:t>-планировать создание собственного дела в соответствии с важнейшими рыночными принципами;</w:t>
            </w:r>
          </w:p>
          <w:p w:rsidR="007764FA" w:rsidRPr="007764FA" w:rsidRDefault="007764FA" w:rsidP="007764FA">
            <w:pPr>
              <w:widowControl/>
              <w:autoSpaceDE/>
              <w:autoSpaceDN/>
              <w:adjustRightInd/>
              <w:rPr>
                <w:rFonts w:eastAsia="Times New Roman"/>
                <w:spacing w:val="-6"/>
                <w:sz w:val="24"/>
                <w:szCs w:val="24"/>
                <w:lang w:eastAsia="en-US"/>
              </w:rPr>
            </w:pPr>
            <w:r w:rsidRPr="007764FA">
              <w:rPr>
                <w:rFonts w:eastAsia="Times New Roman"/>
                <w:spacing w:val="-6"/>
                <w:sz w:val="24"/>
                <w:szCs w:val="24"/>
                <w:lang w:eastAsia="en-US"/>
              </w:rPr>
              <w:t>-предлагать предпринимательские идеи для получения прибыли.</w:t>
            </w:r>
          </w:p>
          <w:p w:rsidR="007764FA" w:rsidRPr="007764FA" w:rsidRDefault="007764FA" w:rsidP="007764FA">
            <w:pPr>
              <w:widowControl/>
              <w:autoSpaceDE/>
              <w:autoSpaceDN/>
              <w:adjustRightInd/>
              <w:rPr>
                <w:rFonts w:eastAsia="Times New Roman"/>
                <w:spacing w:val="-6"/>
                <w:sz w:val="24"/>
                <w:szCs w:val="24"/>
                <w:lang w:eastAsia="en-US"/>
              </w:rPr>
            </w:pPr>
            <w:r w:rsidRPr="007764FA">
              <w:rPr>
                <w:rFonts w:eastAsia="Times New Roman"/>
                <w:sz w:val="24"/>
                <w:szCs w:val="24"/>
                <w:lang w:eastAsia="en-US"/>
              </w:rPr>
              <w:t xml:space="preserve">-разрабатывать предложения к документам, регламентирующим производственную деятельность персонала структурных подразделений, отвечающих за предоставление </w:t>
            </w:r>
            <w:proofErr w:type="spellStart"/>
            <w:r w:rsidRPr="007764FA">
              <w:rPr>
                <w:rFonts w:eastAsia="Times New Roman"/>
                <w:sz w:val="24"/>
                <w:szCs w:val="24"/>
                <w:lang w:eastAsia="en-US"/>
              </w:rPr>
              <w:t>телематических</w:t>
            </w:r>
            <w:proofErr w:type="spellEnd"/>
            <w:r w:rsidRPr="007764FA">
              <w:rPr>
                <w:rFonts w:eastAsia="Times New Roman"/>
                <w:sz w:val="24"/>
                <w:szCs w:val="24"/>
                <w:lang w:eastAsia="en-US"/>
              </w:rPr>
              <w:t xml:space="preserve"> услуг: Положение о структурном подразделении, штатное расписание и должностные инструкции;</w:t>
            </w:r>
          </w:p>
          <w:p w:rsidR="007764FA" w:rsidRPr="007764FA" w:rsidRDefault="007764FA" w:rsidP="007764FA">
            <w:pPr>
              <w:widowControl/>
              <w:autoSpaceDE/>
              <w:autoSpaceDN/>
              <w:adjustRightInd/>
              <w:rPr>
                <w:rFonts w:eastAsia="Times New Roman"/>
                <w:spacing w:val="-6"/>
                <w:sz w:val="24"/>
                <w:szCs w:val="24"/>
                <w:lang w:eastAsia="en-US"/>
              </w:rPr>
            </w:pPr>
            <w:r w:rsidRPr="007764FA">
              <w:rPr>
                <w:rFonts w:eastAsia="Times New Roman"/>
                <w:spacing w:val="-6"/>
                <w:sz w:val="24"/>
                <w:szCs w:val="24"/>
                <w:lang w:eastAsia="en-US"/>
              </w:rPr>
              <w:t xml:space="preserve">  -  рационально организовывать рабочие места,  обеспечивать их предметами и средствами труда;</w:t>
            </w:r>
          </w:p>
          <w:p w:rsidR="007764FA" w:rsidRPr="007764FA" w:rsidRDefault="007764FA" w:rsidP="007764FA">
            <w:pPr>
              <w:widowControl/>
              <w:autoSpaceDE/>
              <w:autoSpaceDN/>
              <w:adjustRightInd/>
              <w:rPr>
                <w:rFonts w:eastAsia="Times New Roman"/>
                <w:spacing w:val="-6"/>
                <w:sz w:val="24"/>
                <w:szCs w:val="24"/>
                <w:lang w:eastAsia="en-US"/>
              </w:rPr>
            </w:pPr>
            <w:r w:rsidRPr="007764FA">
              <w:rPr>
                <w:rFonts w:eastAsia="Times New Roman"/>
                <w:spacing w:val="-6"/>
                <w:sz w:val="24"/>
                <w:szCs w:val="24"/>
                <w:lang w:eastAsia="en-US"/>
              </w:rPr>
              <w:t>- осуществлять подбор необходимых материально-технических ресурсов для организации производственного процесса на основе анализа по ценам и другим рыночным показателям;</w:t>
            </w:r>
          </w:p>
          <w:p w:rsidR="007764FA" w:rsidRPr="007764FA" w:rsidRDefault="007764FA" w:rsidP="007764FA">
            <w:pPr>
              <w:widowControl/>
              <w:autoSpaceDE/>
              <w:autoSpaceDN/>
              <w:adjustRightInd/>
              <w:rPr>
                <w:rFonts w:eastAsia="Times New Roman"/>
                <w:spacing w:val="-6"/>
                <w:sz w:val="24"/>
                <w:szCs w:val="24"/>
                <w:lang w:eastAsia="en-US"/>
              </w:rPr>
            </w:pPr>
            <w:r w:rsidRPr="007764FA">
              <w:rPr>
                <w:rFonts w:eastAsia="Times New Roman"/>
                <w:spacing w:val="-6"/>
                <w:sz w:val="24"/>
                <w:szCs w:val="24"/>
                <w:lang w:eastAsia="en-US"/>
              </w:rPr>
              <w:t>-определять производительность труда, выработку и трудоемкость;</w:t>
            </w:r>
          </w:p>
          <w:p w:rsidR="007764FA" w:rsidRPr="007764FA" w:rsidRDefault="007764FA" w:rsidP="007764FA">
            <w:pPr>
              <w:widowControl/>
              <w:autoSpaceDE/>
              <w:autoSpaceDN/>
              <w:adjustRightInd/>
              <w:rPr>
                <w:rFonts w:eastAsia="Times New Roman"/>
                <w:sz w:val="24"/>
                <w:szCs w:val="24"/>
                <w:lang w:eastAsia="en-US"/>
              </w:rPr>
            </w:pPr>
            <w:r w:rsidRPr="007764FA">
              <w:rPr>
                <w:rFonts w:eastAsia="Times New Roman"/>
                <w:sz w:val="24"/>
                <w:szCs w:val="24"/>
                <w:lang w:eastAsia="en-US"/>
              </w:rPr>
              <w:t>- осуществлять расстановку кадров в соответствии с компетенцией работника, обеспечивать их предметами и средствами труда;</w:t>
            </w:r>
          </w:p>
          <w:p w:rsidR="007764FA" w:rsidRPr="007764FA" w:rsidRDefault="007764FA" w:rsidP="007764FA">
            <w:pPr>
              <w:widowControl/>
              <w:autoSpaceDE/>
              <w:autoSpaceDN/>
              <w:adjustRightInd/>
              <w:rPr>
                <w:rFonts w:eastAsia="Times New Roman"/>
                <w:spacing w:val="-6"/>
                <w:sz w:val="24"/>
                <w:szCs w:val="24"/>
                <w:lang w:eastAsia="en-US"/>
              </w:rPr>
            </w:pPr>
            <w:r w:rsidRPr="007764FA">
              <w:rPr>
                <w:rFonts w:eastAsia="Times New Roman"/>
                <w:spacing w:val="-6"/>
                <w:sz w:val="24"/>
                <w:szCs w:val="24"/>
                <w:lang w:eastAsia="en-US"/>
              </w:rPr>
              <w:t xml:space="preserve">-оценивать результаты деятельности структурных подразделений, </w:t>
            </w:r>
            <w:r w:rsidRPr="007764FA">
              <w:rPr>
                <w:rFonts w:eastAsia="Times New Roman"/>
                <w:sz w:val="24"/>
                <w:szCs w:val="24"/>
                <w:lang w:eastAsia="en-US"/>
              </w:rPr>
              <w:t xml:space="preserve">отвечающих за предоставление </w:t>
            </w:r>
            <w:proofErr w:type="spellStart"/>
            <w:r w:rsidRPr="007764FA">
              <w:rPr>
                <w:rFonts w:eastAsia="Times New Roman"/>
                <w:sz w:val="24"/>
                <w:szCs w:val="24"/>
                <w:lang w:eastAsia="en-US"/>
              </w:rPr>
              <w:t>телематических</w:t>
            </w:r>
            <w:proofErr w:type="spellEnd"/>
            <w:r w:rsidRPr="007764FA">
              <w:rPr>
                <w:rFonts w:eastAsia="Times New Roman"/>
                <w:sz w:val="24"/>
                <w:szCs w:val="24"/>
                <w:lang w:eastAsia="en-US"/>
              </w:rPr>
              <w:t xml:space="preserve"> услуг</w:t>
            </w:r>
            <w:r w:rsidRPr="007764FA">
              <w:rPr>
                <w:rFonts w:eastAsia="Times New Roman"/>
                <w:spacing w:val="-6"/>
                <w:sz w:val="24"/>
                <w:szCs w:val="24"/>
                <w:lang w:eastAsia="en-US"/>
              </w:rPr>
              <w:t xml:space="preserve"> (доходы, прибыль, эффективность деятельности) для оптимизации дальнейшей работы;</w:t>
            </w:r>
          </w:p>
          <w:p w:rsidR="007764FA" w:rsidRPr="007764FA" w:rsidRDefault="007764FA" w:rsidP="007764FA">
            <w:pPr>
              <w:widowControl/>
              <w:autoSpaceDE/>
              <w:autoSpaceDN/>
              <w:adjustRightInd/>
              <w:rPr>
                <w:rFonts w:eastAsia="Times New Roman"/>
                <w:sz w:val="24"/>
                <w:szCs w:val="24"/>
                <w:lang w:eastAsia="en-US"/>
              </w:rPr>
            </w:pPr>
            <w:r w:rsidRPr="007764FA">
              <w:rPr>
                <w:rFonts w:eastAsia="Times New Roman"/>
                <w:spacing w:val="-6"/>
                <w:sz w:val="24"/>
                <w:szCs w:val="24"/>
                <w:lang w:eastAsia="en-US"/>
              </w:rPr>
              <w:t>-мотивировать работников на решение производственных задач;</w:t>
            </w:r>
          </w:p>
          <w:p w:rsidR="007764FA" w:rsidRPr="007764FA" w:rsidRDefault="007764FA" w:rsidP="007764FA">
            <w:pPr>
              <w:widowControl/>
              <w:autoSpaceDE/>
              <w:autoSpaceDN/>
              <w:adjustRightInd/>
              <w:rPr>
                <w:rFonts w:eastAsia="Times New Roman"/>
                <w:spacing w:val="-6"/>
                <w:sz w:val="24"/>
                <w:szCs w:val="24"/>
                <w:lang w:eastAsia="en-US"/>
              </w:rPr>
            </w:pPr>
            <w:r w:rsidRPr="007764FA">
              <w:rPr>
                <w:rFonts w:eastAsia="Times New Roman"/>
                <w:spacing w:val="-6"/>
                <w:sz w:val="24"/>
                <w:szCs w:val="24"/>
                <w:lang w:eastAsia="en-US"/>
              </w:rPr>
              <w:t>-предотвращать возникновения конфликтных ситуаций;</w:t>
            </w:r>
          </w:p>
          <w:p w:rsidR="007764FA" w:rsidRDefault="007764FA" w:rsidP="007764FA">
            <w:pPr>
              <w:widowControl/>
              <w:autoSpaceDE/>
              <w:autoSpaceDN/>
              <w:adjustRightInd/>
              <w:rPr>
                <w:rFonts w:eastAsia="Times New Roman"/>
                <w:sz w:val="24"/>
                <w:szCs w:val="24"/>
                <w:lang w:eastAsia="en-US"/>
              </w:rPr>
            </w:pPr>
            <w:r w:rsidRPr="007764FA">
              <w:rPr>
                <w:rFonts w:eastAsia="Times New Roman"/>
                <w:sz w:val="24"/>
                <w:szCs w:val="24"/>
                <w:lang w:eastAsia="en-US"/>
              </w:rPr>
              <w:t xml:space="preserve">-применять различные виды контроля за деятельностью персонала структурных подразделений, отвечающих за предоставление </w:t>
            </w:r>
            <w:proofErr w:type="spellStart"/>
            <w:r w:rsidRPr="007764FA">
              <w:rPr>
                <w:rFonts w:eastAsia="Times New Roman"/>
                <w:sz w:val="24"/>
                <w:szCs w:val="24"/>
                <w:lang w:eastAsia="en-US"/>
              </w:rPr>
              <w:t>телематических</w:t>
            </w:r>
            <w:proofErr w:type="spellEnd"/>
            <w:r w:rsidRPr="007764FA">
              <w:rPr>
                <w:rFonts w:eastAsia="Times New Roman"/>
                <w:sz w:val="24"/>
                <w:szCs w:val="24"/>
                <w:lang w:eastAsia="en-US"/>
              </w:rPr>
              <w:t xml:space="preserve"> услуг;</w:t>
            </w:r>
          </w:p>
          <w:p w:rsidR="007764FA" w:rsidRPr="007764FA" w:rsidRDefault="007764FA" w:rsidP="007764FA">
            <w:pPr>
              <w:widowControl/>
              <w:autoSpaceDE/>
              <w:autoSpaceDN/>
              <w:adjustRightInd/>
              <w:rPr>
                <w:rFonts w:eastAsia="Times New Roman"/>
                <w:i/>
                <w:sz w:val="24"/>
                <w:szCs w:val="24"/>
                <w:lang w:eastAsia="en-US"/>
              </w:rPr>
            </w:pPr>
            <w:r w:rsidRPr="007764FA">
              <w:rPr>
                <w:rFonts w:eastAsia="Times New Roman"/>
                <w:i/>
                <w:sz w:val="24"/>
                <w:szCs w:val="24"/>
                <w:lang w:eastAsia="en-US"/>
              </w:rPr>
              <w:t>- использовать методы управления;</w:t>
            </w:r>
          </w:p>
          <w:p w:rsidR="007764FA" w:rsidRPr="007764FA" w:rsidRDefault="007764FA" w:rsidP="007764FA">
            <w:pPr>
              <w:widowControl/>
              <w:autoSpaceDE/>
              <w:autoSpaceDN/>
              <w:adjustRightInd/>
              <w:rPr>
                <w:rFonts w:eastAsia="Times New Roman"/>
                <w:i/>
                <w:sz w:val="24"/>
                <w:szCs w:val="24"/>
                <w:lang w:eastAsia="en-US"/>
              </w:rPr>
            </w:pPr>
            <w:r w:rsidRPr="007764FA">
              <w:rPr>
                <w:rFonts w:eastAsia="Times New Roman"/>
                <w:i/>
                <w:sz w:val="24"/>
                <w:szCs w:val="24"/>
                <w:lang w:eastAsia="en-US"/>
              </w:rPr>
              <w:t>- определять типы конфликта;</w:t>
            </w:r>
          </w:p>
          <w:p w:rsidR="007764FA" w:rsidRDefault="007764FA" w:rsidP="007764FA">
            <w:pPr>
              <w:widowControl/>
              <w:autoSpaceDE/>
              <w:autoSpaceDN/>
              <w:adjustRightInd/>
              <w:rPr>
                <w:rFonts w:eastAsia="Times New Roman"/>
                <w:i/>
                <w:sz w:val="24"/>
                <w:szCs w:val="24"/>
                <w:lang w:eastAsia="en-US"/>
              </w:rPr>
            </w:pPr>
            <w:r w:rsidRPr="007764FA">
              <w:rPr>
                <w:rFonts w:eastAsia="Times New Roman"/>
                <w:i/>
                <w:sz w:val="24"/>
                <w:szCs w:val="24"/>
                <w:lang w:eastAsia="en-US"/>
              </w:rPr>
              <w:t>- применять различные формы власти</w:t>
            </w:r>
            <w:r>
              <w:rPr>
                <w:rFonts w:eastAsia="Times New Roman"/>
                <w:i/>
                <w:sz w:val="24"/>
                <w:szCs w:val="24"/>
                <w:lang w:eastAsia="en-US"/>
              </w:rPr>
              <w:t>;</w:t>
            </w:r>
          </w:p>
          <w:p w:rsidR="007764FA" w:rsidRDefault="007764FA" w:rsidP="007764FA">
            <w:pPr>
              <w:widowControl/>
              <w:autoSpaceDE/>
              <w:autoSpaceDN/>
              <w:adjustRightInd/>
              <w:rPr>
                <w:rFonts w:eastAsia="Times New Roman"/>
                <w:i/>
                <w:sz w:val="24"/>
                <w:szCs w:val="24"/>
                <w:lang w:eastAsia="en-US"/>
              </w:rPr>
            </w:pPr>
            <w:r>
              <w:rPr>
                <w:rFonts w:eastAsia="Times New Roman"/>
                <w:i/>
                <w:sz w:val="24"/>
                <w:szCs w:val="24"/>
                <w:lang w:eastAsia="en-US"/>
              </w:rPr>
              <w:t>- рассчитывать показатели эффективности работы персонала</w:t>
            </w:r>
            <w:r w:rsidR="00E16128">
              <w:rPr>
                <w:rFonts w:eastAsia="Times New Roman"/>
                <w:i/>
                <w:sz w:val="24"/>
                <w:szCs w:val="24"/>
                <w:lang w:eastAsia="en-US"/>
              </w:rPr>
              <w:t>;</w:t>
            </w:r>
          </w:p>
          <w:p w:rsidR="00E16128" w:rsidRDefault="00E16128" w:rsidP="007764FA">
            <w:pPr>
              <w:widowControl/>
              <w:autoSpaceDE/>
              <w:autoSpaceDN/>
              <w:adjustRightInd/>
              <w:rPr>
                <w:rFonts w:eastAsia="Times New Roman"/>
                <w:i/>
                <w:sz w:val="24"/>
                <w:szCs w:val="24"/>
                <w:lang w:eastAsia="en-US"/>
              </w:rPr>
            </w:pPr>
            <w:r>
              <w:rPr>
                <w:rFonts w:eastAsia="Times New Roman"/>
                <w:i/>
                <w:sz w:val="24"/>
                <w:szCs w:val="24"/>
                <w:lang w:eastAsia="en-US"/>
              </w:rPr>
              <w:t>- разрабатывать положение о структурном подразделении</w:t>
            </w:r>
          </w:p>
          <w:p w:rsidR="00E16128" w:rsidRDefault="00E16128" w:rsidP="007764FA">
            <w:pPr>
              <w:widowControl/>
              <w:autoSpaceDE/>
              <w:autoSpaceDN/>
              <w:adjustRightInd/>
              <w:rPr>
                <w:rFonts w:eastAsia="Times New Roman"/>
                <w:i/>
                <w:sz w:val="24"/>
                <w:szCs w:val="24"/>
                <w:lang w:eastAsia="en-US"/>
              </w:rPr>
            </w:pPr>
            <w:r>
              <w:rPr>
                <w:rFonts w:eastAsia="Times New Roman"/>
                <w:i/>
                <w:sz w:val="24"/>
                <w:szCs w:val="24"/>
                <w:lang w:eastAsia="en-US"/>
              </w:rPr>
              <w:t>- оформлять организационно-распорядительную документацию</w:t>
            </w:r>
          </w:p>
          <w:p w:rsidR="00E16128" w:rsidRPr="007764FA" w:rsidRDefault="00E16128" w:rsidP="007764FA">
            <w:pPr>
              <w:widowControl/>
              <w:autoSpaceDE/>
              <w:autoSpaceDN/>
              <w:adjustRightInd/>
              <w:rPr>
                <w:rFonts w:eastAsia="Times New Roman"/>
                <w:spacing w:val="-6"/>
                <w:sz w:val="24"/>
                <w:szCs w:val="24"/>
                <w:lang w:eastAsia="en-US"/>
              </w:rPr>
            </w:pPr>
            <w:r>
              <w:rPr>
                <w:rFonts w:eastAsia="Times New Roman"/>
                <w:i/>
                <w:sz w:val="24"/>
                <w:szCs w:val="24"/>
                <w:lang w:eastAsia="en-US"/>
              </w:rPr>
              <w:t>- разрабатывать макеты рекламно-сувенирной продукции</w:t>
            </w:r>
          </w:p>
        </w:tc>
      </w:tr>
      <w:tr w:rsidR="007764FA" w:rsidRPr="007764FA" w:rsidTr="00FD28AD">
        <w:tc>
          <w:tcPr>
            <w:tcW w:w="1526" w:type="dxa"/>
          </w:tcPr>
          <w:p w:rsidR="007764FA" w:rsidRPr="007764FA" w:rsidRDefault="007764FA" w:rsidP="007764FA">
            <w:pPr>
              <w:widowControl/>
              <w:autoSpaceDE/>
              <w:autoSpaceDN/>
              <w:adjustRightInd/>
              <w:rPr>
                <w:rFonts w:eastAsia="Times New Roman"/>
                <w:bCs/>
                <w:sz w:val="22"/>
                <w:szCs w:val="22"/>
                <w:lang w:eastAsia="en-US"/>
              </w:rPr>
            </w:pPr>
            <w:r w:rsidRPr="007764FA">
              <w:rPr>
                <w:rFonts w:eastAsia="Times New Roman"/>
                <w:bCs/>
                <w:sz w:val="22"/>
                <w:szCs w:val="22"/>
                <w:lang w:eastAsia="en-US"/>
              </w:rPr>
              <w:lastRenderedPageBreak/>
              <w:t>Знать:</w:t>
            </w:r>
          </w:p>
        </w:tc>
        <w:tc>
          <w:tcPr>
            <w:tcW w:w="8080" w:type="dxa"/>
          </w:tcPr>
          <w:p w:rsidR="007764FA" w:rsidRPr="007764FA" w:rsidRDefault="00E16128" w:rsidP="007764FA">
            <w:pPr>
              <w:widowControl/>
              <w:autoSpaceDE/>
              <w:autoSpaceDN/>
              <w:adjustRightInd/>
              <w:rPr>
                <w:rFonts w:eastAsia="Times New Roman"/>
                <w:sz w:val="24"/>
                <w:szCs w:val="24"/>
                <w:lang w:eastAsia="en-US"/>
              </w:rPr>
            </w:pPr>
            <w:r>
              <w:rPr>
                <w:rFonts w:eastAsia="Times New Roman"/>
                <w:sz w:val="24"/>
                <w:szCs w:val="24"/>
                <w:lang w:eastAsia="en-US"/>
              </w:rPr>
              <w:t>-Законы</w:t>
            </w:r>
            <w:r w:rsidR="007764FA" w:rsidRPr="007764FA">
              <w:rPr>
                <w:rFonts w:eastAsia="Times New Roman"/>
                <w:sz w:val="24"/>
                <w:szCs w:val="24"/>
                <w:lang w:eastAsia="en-US"/>
              </w:rPr>
              <w:t xml:space="preserve"> РФ: Гражданский Кодекс Российской Федерации в области организации труда и предпринимательской деятельности;</w:t>
            </w:r>
          </w:p>
          <w:p w:rsidR="007764FA" w:rsidRPr="007764FA" w:rsidRDefault="007764FA" w:rsidP="007764FA">
            <w:pPr>
              <w:widowControl/>
              <w:autoSpaceDE/>
              <w:autoSpaceDN/>
              <w:adjustRightInd/>
              <w:rPr>
                <w:rFonts w:eastAsia="Times New Roman"/>
                <w:sz w:val="24"/>
                <w:szCs w:val="24"/>
                <w:lang w:eastAsia="en-US"/>
              </w:rPr>
            </w:pPr>
            <w:r w:rsidRPr="007764FA">
              <w:rPr>
                <w:rFonts w:eastAsia="Times New Roman"/>
                <w:sz w:val="24"/>
                <w:szCs w:val="24"/>
                <w:lang w:eastAsia="en-US"/>
              </w:rPr>
              <w:t>-Федерального закона «О связи»;</w:t>
            </w:r>
          </w:p>
          <w:p w:rsidR="007764FA" w:rsidRPr="007764FA" w:rsidRDefault="007764FA" w:rsidP="007764FA">
            <w:pPr>
              <w:widowControl/>
              <w:autoSpaceDE/>
              <w:autoSpaceDN/>
              <w:adjustRightInd/>
              <w:rPr>
                <w:rFonts w:eastAsia="Times New Roman"/>
                <w:sz w:val="24"/>
                <w:szCs w:val="24"/>
                <w:lang w:eastAsia="en-US"/>
              </w:rPr>
            </w:pPr>
            <w:r w:rsidRPr="007764FA">
              <w:rPr>
                <w:rFonts w:eastAsia="Times New Roman"/>
                <w:sz w:val="24"/>
                <w:szCs w:val="24"/>
                <w:lang w:eastAsia="en-US"/>
              </w:rPr>
              <w:t>-Федерального закона «</w:t>
            </w:r>
            <w:r w:rsidRPr="007764FA">
              <w:rPr>
                <w:rFonts w:eastAsia="Times New Roman"/>
                <w:spacing w:val="-6"/>
                <w:sz w:val="24"/>
                <w:szCs w:val="24"/>
                <w:lang w:eastAsia="en-US"/>
              </w:rPr>
              <w:t>О защите прав потребителей»;</w:t>
            </w:r>
          </w:p>
          <w:p w:rsidR="007764FA" w:rsidRPr="007764FA" w:rsidRDefault="007764FA" w:rsidP="007764FA">
            <w:pPr>
              <w:widowControl/>
              <w:autoSpaceDE/>
              <w:autoSpaceDN/>
              <w:adjustRightInd/>
              <w:rPr>
                <w:rFonts w:eastAsia="Times New Roman"/>
                <w:sz w:val="24"/>
                <w:szCs w:val="24"/>
                <w:lang w:eastAsia="en-US"/>
              </w:rPr>
            </w:pPr>
            <w:r w:rsidRPr="007764FA">
              <w:rPr>
                <w:rFonts w:ascii="Arial" w:eastAsia="Times New Roman" w:hAnsi="Arial" w:cs="Arial"/>
                <w:spacing w:val="-6"/>
                <w:sz w:val="24"/>
                <w:szCs w:val="24"/>
                <w:lang w:eastAsia="en-US"/>
              </w:rPr>
              <w:t>-</w:t>
            </w:r>
            <w:r w:rsidRPr="007764FA">
              <w:rPr>
                <w:rFonts w:eastAsia="Times New Roman"/>
                <w:sz w:val="24"/>
                <w:szCs w:val="24"/>
                <w:lang w:eastAsia="en-US"/>
              </w:rPr>
              <w:t>современного состояния и перспектив развития телекоммуникационного сектора Российской Федерации;</w:t>
            </w:r>
          </w:p>
          <w:p w:rsidR="007764FA" w:rsidRPr="007764FA" w:rsidRDefault="007764FA" w:rsidP="007764FA">
            <w:pPr>
              <w:widowControl/>
              <w:autoSpaceDE/>
              <w:autoSpaceDN/>
              <w:adjustRightInd/>
              <w:rPr>
                <w:rFonts w:eastAsia="Times New Roman"/>
                <w:spacing w:val="-6"/>
                <w:sz w:val="24"/>
                <w:szCs w:val="24"/>
                <w:lang w:eastAsia="en-US"/>
              </w:rPr>
            </w:pPr>
            <w:r w:rsidRPr="007764FA">
              <w:rPr>
                <w:rFonts w:eastAsia="Times New Roman"/>
                <w:spacing w:val="2"/>
                <w:sz w:val="24"/>
                <w:szCs w:val="24"/>
                <w:u w:val="single"/>
                <w:lang w:eastAsia="en-US"/>
              </w:rPr>
              <w:t>-</w:t>
            </w:r>
            <w:r w:rsidRPr="007764FA">
              <w:rPr>
                <w:rFonts w:eastAsia="Times New Roman"/>
                <w:spacing w:val="2"/>
                <w:sz w:val="24"/>
                <w:szCs w:val="24"/>
                <w:lang w:eastAsia="en-US"/>
              </w:rPr>
              <w:t xml:space="preserve">методов расчета показателей производительности труда, </w:t>
            </w:r>
          </w:p>
          <w:p w:rsidR="007764FA" w:rsidRPr="007764FA" w:rsidRDefault="007764FA" w:rsidP="007764FA">
            <w:pPr>
              <w:widowControl/>
              <w:autoSpaceDE/>
              <w:autoSpaceDN/>
              <w:adjustRightInd/>
              <w:rPr>
                <w:rFonts w:eastAsia="Times New Roman"/>
                <w:spacing w:val="-6"/>
                <w:sz w:val="24"/>
                <w:szCs w:val="24"/>
                <w:lang w:eastAsia="en-US"/>
              </w:rPr>
            </w:pPr>
            <w:r w:rsidRPr="007764FA">
              <w:rPr>
                <w:rFonts w:eastAsia="Times New Roman"/>
                <w:spacing w:val="-6"/>
                <w:sz w:val="24"/>
                <w:szCs w:val="24"/>
                <w:lang w:eastAsia="en-US"/>
              </w:rPr>
              <w:t>принципы и методы внутрифирменного планирования;</w:t>
            </w:r>
          </w:p>
          <w:p w:rsidR="007764FA" w:rsidRPr="007764FA" w:rsidRDefault="007764FA" w:rsidP="007764FA">
            <w:pPr>
              <w:widowControl/>
              <w:autoSpaceDE/>
              <w:autoSpaceDN/>
              <w:adjustRightInd/>
              <w:rPr>
                <w:rFonts w:eastAsia="Times New Roman"/>
                <w:spacing w:val="-6"/>
                <w:sz w:val="24"/>
                <w:szCs w:val="24"/>
                <w:lang w:eastAsia="en-US"/>
              </w:rPr>
            </w:pPr>
            <w:r w:rsidRPr="007764FA">
              <w:rPr>
                <w:rFonts w:eastAsia="Times New Roman"/>
                <w:spacing w:val="-6"/>
                <w:sz w:val="24"/>
                <w:szCs w:val="24"/>
                <w:lang w:eastAsia="en-US"/>
              </w:rPr>
              <w:t>-форм планирования и видов планов;</w:t>
            </w:r>
          </w:p>
          <w:p w:rsidR="007764FA" w:rsidRPr="007764FA" w:rsidRDefault="007764FA" w:rsidP="007764FA">
            <w:pPr>
              <w:widowControl/>
              <w:autoSpaceDE/>
              <w:autoSpaceDN/>
              <w:adjustRightInd/>
              <w:rPr>
                <w:rFonts w:eastAsia="Times New Roman"/>
                <w:spacing w:val="-6"/>
                <w:sz w:val="24"/>
                <w:szCs w:val="24"/>
                <w:lang w:eastAsia="en-US"/>
              </w:rPr>
            </w:pPr>
            <w:r w:rsidRPr="007764FA">
              <w:rPr>
                <w:rFonts w:eastAsia="Times New Roman"/>
                <w:sz w:val="24"/>
                <w:szCs w:val="24"/>
                <w:lang w:eastAsia="en-US"/>
              </w:rPr>
              <w:t>- сущности, значения и направлений деятельности организации;</w:t>
            </w:r>
          </w:p>
          <w:p w:rsidR="007764FA" w:rsidRPr="007764FA" w:rsidRDefault="007764FA" w:rsidP="007764FA">
            <w:pPr>
              <w:widowControl/>
              <w:autoSpaceDE/>
              <w:autoSpaceDN/>
              <w:adjustRightInd/>
              <w:rPr>
                <w:rFonts w:eastAsia="Times New Roman"/>
                <w:sz w:val="24"/>
                <w:szCs w:val="24"/>
                <w:lang w:eastAsia="en-US"/>
              </w:rPr>
            </w:pPr>
            <w:r w:rsidRPr="007764FA">
              <w:rPr>
                <w:rFonts w:eastAsia="Times New Roman"/>
                <w:sz w:val="24"/>
                <w:szCs w:val="24"/>
                <w:lang w:eastAsia="en-US"/>
              </w:rPr>
              <w:t xml:space="preserve">-видов структурных подразделений, отвечающих за предоставление </w:t>
            </w:r>
            <w:proofErr w:type="spellStart"/>
            <w:r w:rsidRPr="007764FA">
              <w:rPr>
                <w:rFonts w:eastAsia="Times New Roman"/>
                <w:sz w:val="24"/>
                <w:szCs w:val="24"/>
                <w:lang w:eastAsia="en-US"/>
              </w:rPr>
              <w:t>телематических</w:t>
            </w:r>
            <w:proofErr w:type="spellEnd"/>
            <w:r w:rsidRPr="007764FA">
              <w:rPr>
                <w:rFonts w:eastAsia="Times New Roman"/>
                <w:sz w:val="24"/>
                <w:szCs w:val="24"/>
                <w:lang w:eastAsia="en-US"/>
              </w:rPr>
              <w:t xml:space="preserve"> услуг;</w:t>
            </w:r>
          </w:p>
          <w:p w:rsidR="007764FA" w:rsidRPr="007764FA" w:rsidRDefault="007764FA" w:rsidP="007764FA">
            <w:pPr>
              <w:widowControl/>
              <w:autoSpaceDE/>
              <w:autoSpaceDN/>
              <w:adjustRightInd/>
              <w:rPr>
                <w:rFonts w:eastAsia="Times New Roman"/>
                <w:sz w:val="24"/>
                <w:szCs w:val="24"/>
                <w:lang w:eastAsia="en-US"/>
              </w:rPr>
            </w:pPr>
            <w:r w:rsidRPr="007764FA">
              <w:rPr>
                <w:rFonts w:eastAsia="Times New Roman"/>
                <w:sz w:val="24"/>
                <w:szCs w:val="24"/>
                <w:lang w:eastAsia="en-US"/>
              </w:rPr>
              <w:t xml:space="preserve">-принципов </w:t>
            </w:r>
            <w:proofErr w:type="spellStart"/>
            <w:r w:rsidRPr="007764FA">
              <w:rPr>
                <w:rFonts w:eastAsia="Times New Roman"/>
                <w:sz w:val="24"/>
                <w:szCs w:val="24"/>
                <w:lang w:eastAsia="en-US"/>
              </w:rPr>
              <w:t>межфункционального</w:t>
            </w:r>
            <w:proofErr w:type="spellEnd"/>
            <w:r w:rsidRPr="007764FA">
              <w:rPr>
                <w:rFonts w:eastAsia="Times New Roman"/>
                <w:sz w:val="24"/>
                <w:szCs w:val="24"/>
                <w:lang w:eastAsia="en-US"/>
              </w:rPr>
              <w:t xml:space="preserve"> взаимодействия;</w:t>
            </w:r>
          </w:p>
          <w:p w:rsidR="007764FA" w:rsidRPr="007764FA" w:rsidRDefault="007764FA" w:rsidP="007764FA">
            <w:pPr>
              <w:widowControl/>
              <w:autoSpaceDE/>
              <w:autoSpaceDN/>
              <w:adjustRightInd/>
              <w:rPr>
                <w:rFonts w:eastAsia="Times New Roman"/>
                <w:sz w:val="24"/>
                <w:szCs w:val="24"/>
                <w:lang w:eastAsia="en-US"/>
              </w:rPr>
            </w:pPr>
            <w:r w:rsidRPr="007764FA">
              <w:rPr>
                <w:rFonts w:eastAsia="Times New Roman"/>
                <w:sz w:val="24"/>
                <w:szCs w:val="24"/>
                <w:lang w:eastAsia="en-US"/>
              </w:rPr>
              <w:t xml:space="preserve">- системы   расчета бюджета структурных подразделений организации, отвечающих за предоставление </w:t>
            </w:r>
            <w:proofErr w:type="spellStart"/>
            <w:r w:rsidRPr="007764FA">
              <w:rPr>
                <w:rFonts w:eastAsia="Times New Roman"/>
                <w:sz w:val="24"/>
                <w:szCs w:val="24"/>
                <w:lang w:eastAsia="en-US"/>
              </w:rPr>
              <w:t>телематических</w:t>
            </w:r>
            <w:proofErr w:type="spellEnd"/>
            <w:r w:rsidRPr="007764FA">
              <w:rPr>
                <w:rFonts w:eastAsia="Times New Roman"/>
                <w:sz w:val="24"/>
                <w:szCs w:val="24"/>
                <w:lang w:eastAsia="en-US"/>
              </w:rPr>
              <w:t xml:space="preserve"> услуг;</w:t>
            </w:r>
          </w:p>
          <w:p w:rsidR="007764FA" w:rsidRPr="007764FA" w:rsidRDefault="007764FA" w:rsidP="007764FA">
            <w:pPr>
              <w:widowControl/>
              <w:autoSpaceDE/>
              <w:autoSpaceDN/>
              <w:adjustRightInd/>
              <w:rPr>
                <w:rFonts w:eastAsia="Times New Roman"/>
                <w:sz w:val="24"/>
                <w:szCs w:val="24"/>
                <w:lang w:eastAsia="en-US"/>
              </w:rPr>
            </w:pPr>
            <w:r w:rsidRPr="007764FA">
              <w:rPr>
                <w:rFonts w:eastAsia="Times New Roman"/>
                <w:sz w:val="24"/>
                <w:szCs w:val="24"/>
                <w:lang w:eastAsia="en-US"/>
              </w:rPr>
              <w:lastRenderedPageBreak/>
              <w:t>- принципов, форм и методов организации производственного и технологического процессов эксплуатации телекоммуникационных систем и информационно-коммуникационных сетей связи;</w:t>
            </w:r>
          </w:p>
          <w:p w:rsidR="007764FA" w:rsidRPr="007764FA" w:rsidRDefault="007764FA" w:rsidP="007764FA">
            <w:pPr>
              <w:widowControl/>
              <w:autoSpaceDE/>
              <w:autoSpaceDN/>
              <w:adjustRightInd/>
              <w:rPr>
                <w:rFonts w:eastAsia="Times New Roman"/>
                <w:sz w:val="24"/>
                <w:szCs w:val="24"/>
                <w:lang w:eastAsia="en-US"/>
              </w:rPr>
            </w:pPr>
            <w:r w:rsidRPr="007764FA">
              <w:rPr>
                <w:rFonts w:eastAsia="Times New Roman"/>
                <w:sz w:val="24"/>
                <w:szCs w:val="24"/>
                <w:lang w:eastAsia="en-US"/>
              </w:rPr>
              <w:t>-структур организации,</w:t>
            </w:r>
          </w:p>
          <w:p w:rsidR="007764FA" w:rsidRPr="007764FA" w:rsidRDefault="007764FA" w:rsidP="007764FA">
            <w:pPr>
              <w:widowControl/>
              <w:autoSpaceDE/>
              <w:autoSpaceDN/>
              <w:adjustRightInd/>
              <w:rPr>
                <w:rFonts w:eastAsia="Times New Roman"/>
                <w:sz w:val="24"/>
                <w:szCs w:val="24"/>
                <w:lang w:eastAsia="en-US"/>
              </w:rPr>
            </w:pPr>
            <w:r w:rsidRPr="007764FA">
              <w:rPr>
                <w:rFonts w:eastAsia="Times New Roman"/>
                <w:sz w:val="24"/>
                <w:szCs w:val="24"/>
                <w:lang w:eastAsia="en-US"/>
              </w:rPr>
              <w:t xml:space="preserve"> организацию рабочих мест и условий труда;</w:t>
            </w:r>
          </w:p>
          <w:p w:rsidR="007764FA" w:rsidRPr="007764FA" w:rsidRDefault="007764FA" w:rsidP="007764FA">
            <w:pPr>
              <w:widowControl/>
              <w:autoSpaceDE/>
              <w:autoSpaceDN/>
              <w:adjustRightInd/>
              <w:rPr>
                <w:rFonts w:eastAsia="Times New Roman"/>
                <w:sz w:val="24"/>
                <w:szCs w:val="24"/>
                <w:lang w:eastAsia="en-US"/>
              </w:rPr>
            </w:pPr>
            <w:r w:rsidRPr="007764FA">
              <w:rPr>
                <w:rFonts w:eastAsia="Times New Roman"/>
                <w:sz w:val="24"/>
                <w:szCs w:val="24"/>
                <w:lang w:eastAsia="en-US"/>
              </w:rPr>
              <w:t>-современных технологий управления подразделением организации;</w:t>
            </w:r>
          </w:p>
          <w:p w:rsidR="007764FA" w:rsidRPr="007764FA" w:rsidRDefault="007764FA" w:rsidP="007764FA">
            <w:pPr>
              <w:widowControl/>
              <w:autoSpaceDE/>
              <w:autoSpaceDN/>
              <w:adjustRightInd/>
              <w:rPr>
                <w:rFonts w:eastAsia="Times New Roman"/>
                <w:sz w:val="24"/>
                <w:szCs w:val="24"/>
                <w:lang w:eastAsia="en-US"/>
              </w:rPr>
            </w:pPr>
            <w:r w:rsidRPr="007764FA">
              <w:rPr>
                <w:rFonts w:eastAsia="Times New Roman"/>
                <w:sz w:val="24"/>
                <w:szCs w:val="24"/>
                <w:lang w:eastAsia="en-US"/>
              </w:rPr>
              <w:t>- принципов делового общения в коллективе и делового этикета;</w:t>
            </w:r>
          </w:p>
          <w:p w:rsidR="007764FA" w:rsidRPr="007764FA" w:rsidRDefault="007764FA" w:rsidP="007764FA">
            <w:pPr>
              <w:widowControl/>
              <w:autoSpaceDE/>
              <w:autoSpaceDN/>
              <w:adjustRightInd/>
              <w:rPr>
                <w:rFonts w:eastAsia="Times New Roman"/>
                <w:sz w:val="24"/>
                <w:szCs w:val="24"/>
                <w:lang w:eastAsia="en-US"/>
              </w:rPr>
            </w:pPr>
            <w:r w:rsidRPr="007764FA">
              <w:rPr>
                <w:rFonts w:eastAsia="Times New Roman"/>
                <w:sz w:val="24"/>
                <w:szCs w:val="24"/>
                <w:lang w:eastAsia="en-US"/>
              </w:rPr>
              <w:t>-методов конструктивного разрешения конфликтов;</w:t>
            </w:r>
          </w:p>
          <w:p w:rsidR="007764FA" w:rsidRPr="007764FA" w:rsidRDefault="007764FA" w:rsidP="007764FA">
            <w:pPr>
              <w:widowControl/>
              <w:autoSpaceDE/>
              <w:autoSpaceDN/>
              <w:adjustRightInd/>
              <w:rPr>
                <w:rFonts w:eastAsia="Times New Roman"/>
                <w:sz w:val="24"/>
                <w:szCs w:val="24"/>
                <w:lang w:eastAsia="en-US"/>
              </w:rPr>
            </w:pPr>
            <w:r w:rsidRPr="007764FA">
              <w:rPr>
                <w:rFonts w:eastAsia="Times New Roman"/>
                <w:spacing w:val="-4"/>
                <w:sz w:val="24"/>
                <w:szCs w:val="24"/>
                <w:lang w:eastAsia="en-US"/>
              </w:rPr>
              <w:t>-элементов PR-технологий при продвижении услуг связи конкретным потребителям.</w:t>
            </w:r>
          </w:p>
          <w:p w:rsidR="007764FA" w:rsidRPr="007764FA" w:rsidRDefault="007764FA" w:rsidP="007764FA">
            <w:pPr>
              <w:widowControl/>
              <w:autoSpaceDE/>
              <w:autoSpaceDN/>
              <w:adjustRightInd/>
              <w:rPr>
                <w:rFonts w:eastAsia="Times New Roman"/>
                <w:sz w:val="24"/>
                <w:szCs w:val="24"/>
                <w:lang w:eastAsia="en-US"/>
              </w:rPr>
            </w:pPr>
            <w:r w:rsidRPr="007764FA">
              <w:rPr>
                <w:rFonts w:eastAsia="Times New Roman"/>
                <w:sz w:val="24"/>
                <w:szCs w:val="24"/>
                <w:lang w:eastAsia="en-US"/>
              </w:rPr>
              <w:t xml:space="preserve">- Федерального закона «О защите прав потребителей» в области предоставления качественных услуг потребителям; </w:t>
            </w:r>
          </w:p>
          <w:p w:rsidR="007764FA" w:rsidRPr="007764FA" w:rsidRDefault="007764FA" w:rsidP="007764FA">
            <w:pPr>
              <w:widowControl/>
              <w:autoSpaceDE/>
              <w:autoSpaceDN/>
              <w:adjustRightInd/>
              <w:rPr>
                <w:rFonts w:eastAsia="Times New Roman"/>
                <w:sz w:val="24"/>
                <w:szCs w:val="24"/>
                <w:lang w:eastAsia="en-US"/>
              </w:rPr>
            </w:pPr>
            <w:r w:rsidRPr="007764FA">
              <w:rPr>
                <w:rFonts w:eastAsia="Times New Roman"/>
                <w:sz w:val="24"/>
                <w:szCs w:val="24"/>
                <w:lang w:eastAsia="en-US"/>
              </w:rPr>
              <w:t xml:space="preserve">- структуры кадров операторов связи и показателей их движения, </w:t>
            </w:r>
          </w:p>
          <w:p w:rsidR="007764FA" w:rsidRPr="007764FA" w:rsidRDefault="007764FA" w:rsidP="007764FA">
            <w:pPr>
              <w:widowControl/>
              <w:autoSpaceDE/>
              <w:autoSpaceDN/>
              <w:adjustRightInd/>
              <w:rPr>
                <w:rFonts w:eastAsia="Times New Roman"/>
                <w:sz w:val="24"/>
                <w:szCs w:val="24"/>
                <w:lang w:eastAsia="en-US"/>
              </w:rPr>
            </w:pPr>
            <w:r w:rsidRPr="007764FA">
              <w:rPr>
                <w:rFonts w:eastAsia="Times New Roman"/>
                <w:sz w:val="24"/>
                <w:szCs w:val="24"/>
                <w:lang w:eastAsia="en-US"/>
              </w:rPr>
              <w:t>- форм и систем оплаты труда, видов стимулирующих и компенсационных выплат;</w:t>
            </w:r>
          </w:p>
          <w:p w:rsidR="007764FA" w:rsidRDefault="007764FA" w:rsidP="007764FA">
            <w:pPr>
              <w:widowControl/>
              <w:autoSpaceDE/>
              <w:autoSpaceDN/>
              <w:adjustRightInd/>
              <w:rPr>
                <w:rFonts w:eastAsia="Times New Roman"/>
                <w:sz w:val="24"/>
                <w:szCs w:val="24"/>
                <w:lang w:eastAsia="en-US"/>
              </w:rPr>
            </w:pPr>
            <w:r w:rsidRPr="007764FA">
              <w:rPr>
                <w:rFonts w:eastAsia="Times New Roman"/>
                <w:bCs/>
                <w:sz w:val="24"/>
                <w:szCs w:val="24"/>
                <w:lang w:eastAsia="en-US"/>
              </w:rPr>
              <w:t>-</w:t>
            </w:r>
            <w:r w:rsidRPr="007764FA">
              <w:rPr>
                <w:rFonts w:eastAsia="Times New Roman"/>
                <w:sz w:val="24"/>
                <w:szCs w:val="24"/>
                <w:lang w:eastAsia="en-US"/>
              </w:rPr>
              <w:t>систем показателей и нормативов качества обслуживания и качества услуг связи</w:t>
            </w:r>
            <w:r w:rsidR="00FD28AD">
              <w:rPr>
                <w:rFonts w:eastAsia="Times New Roman"/>
                <w:sz w:val="24"/>
                <w:szCs w:val="24"/>
                <w:lang w:eastAsia="en-US"/>
              </w:rPr>
              <w:t>;</w:t>
            </w:r>
          </w:p>
          <w:p w:rsidR="00FD28AD" w:rsidRDefault="00FD28AD" w:rsidP="007764FA">
            <w:pPr>
              <w:widowControl/>
              <w:autoSpaceDE/>
              <w:autoSpaceDN/>
              <w:adjustRightInd/>
              <w:rPr>
                <w:rFonts w:eastAsia="Times New Roman"/>
                <w:i/>
                <w:sz w:val="24"/>
                <w:szCs w:val="24"/>
                <w:lang w:eastAsia="en-US"/>
              </w:rPr>
            </w:pPr>
            <w:r w:rsidRPr="00FD28AD">
              <w:rPr>
                <w:rFonts w:eastAsia="Times New Roman"/>
                <w:i/>
                <w:sz w:val="24"/>
                <w:szCs w:val="24"/>
                <w:lang w:eastAsia="en-US"/>
              </w:rPr>
              <w:t xml:space="preserve">- </w:t>
            </w:r>
            <w:r>
              <w:rPr>
                <w:rFonts w:eastAsia="Times New Roman"/>
                <w:i/>
                <w:sz w:val="24"/>
                <w:szCs w:val="24"/>
                <w:lang w:eastAsia="en-US"/>
              </w:rPr>
              <w:t>виды разделения труда;</w:t>
            </w:r>
          </w:p>
          <w:p w:rsidR="00FD28AD" w:rsidRDefault="00FD28AD" w:rsidP="007764FA">
            <w:pPr>
              <w:widowControl/>
              <w:autoSpaceDE/>
              <w:autoSpaceDN/>
              <w:adjustRightInd/>
              <w:rPr>
                <w:rFonts w:eastAsia="Times New Roman"/>
                <w:i/>
                <w:sz w:val="24"/>
                <w:szCs w:val="24"/>
                <w:lang w:eastAsia="en-US"/>
              </w:rPr>
            </w:pPr>
            <w:r>
              <w:rPr>
                <w:rFonts w:eastAsia="Times New Roman"/>
                <w:i/>
                <w:sz w:val="24"/>
                <w:szCs w:val="24"/>
                <w:lang w:eastAsia="en-US"/>
              </w:rPr>
              <w:t>- уровни управления;</w:t>
            </w:r>
          </w:p>
          <w:p w:rsidR="00FD28AD" w:rsidRDefault="00CE2EA3" w:rsidP="007764FA">
            <w:pPr>
              <w:widowControl/>
              <w:autoSpaceDE/>
              <w:autoSpaceDN/>
              <w:adjustRightInd/>
              <w:rPr>
                <w:rFonts w:eastAsia="Times New Roman"/>
                <w:i/>
                <w:sz w:val="24"/>
                <w:szCs w:val="24"/>
                <w:lang w:eastAsia="en-US"/>
              </w:rPr>
            </w:pPr>
            <w:r>
              <w:rPr>
                <w:rFonts w:eastAsia="Times New Roman"/>
                <w:i/>
                <w:sz w:val="24"/>
                <w:szCs w:val="24"/>
                <w:lang w:eastAsia="en-US"/>
              </w:rPr>
              <w:t>- типы темпераментов;</w:t>
            </w:r>
          </w:p>
          <w:p w:rsidR="00CE2EA3" w:rsidRDefault="00CE2EA3" w:rsidP="007764FA">
            <w:pPr>
              <w:widowControl/>
              <w:autoSpaceDE/>
              <w:autoSpaceDN/>
              <w:adjustRightInd/>
              <w:rPr>
                <w:rFonts w:eastAsia="Times New Roman"/>
                <w:i/>
                <w:sz w:val="24"/>
                <w:szCs w:val="24"/>
                <w:lang w:eastAsia="en-US"/>
              </w:rPr>
            </w:pPr>
            <w:r>
              <w:rPr>
                <w:rFonts w:eastAsia="Times New Roman"/>
                <w:i/>
                <w:sz w:val="24"/>
                <w:szCs w:val="24"/>
                <w:lang w:eastAsia="en-US"/>
              </w:rPr>
              <w:t>- о</w:t>
            </w:r>
            <w:r w:rsidRPr="00CE2EA3">
              <w:rPr>
                <w:rFonts w:eastAsia="Times New Roman"/>
                <w:i/>
                <w:sz w:val="24"/>
                <w:szCs w:val="24"/>
                <w:lang w:eastAsia="en-US"/>
              </w:rPr>
              <w:t>сновы функционирования структурного подразделения</w:t>
            </w:r>
            <w:r w:rsidR="00A55EC9">
              <w:rPr>
                <w:rFonts w:eastAsia="Times New Roman"/>
                <w:i/>
                <w:sz w:val="24"/>
                <w:szCs w:val="24"/>
                <w:lang w:eastAsia="en-US"/>
              </w:rPr>
              <w:t>;</w:t>
            </w:r>
          </w:p>
          <w:p w:rsidR="00FD28AD" w:rsidRDefault="00A55EC9" w:rsidP="007764FA">
            <w:pPr>
              <w:widowControl/>
              <w:autoSpaceDE/>
              <w:autoSpaceDN/>
              <w:adjustRightInd/>
              <w:rPr>
                <w:rFonts w:eastAsia="Times New Roman"/>
                <w:i/>
                <w:sz w:val="24"/>
                <w:szCs w:val="24"/>
                <w:lang w:eastAsia="en-US"/>
              </w:rPr>
            </w:pPr>
            <w:r>
              <w:rPr>
                <w:rFonts w:eastAsia="Times New Roman"/>
                <w:i/>
                <w:sz w:val="24"/>
                <w:szCs w:val="24"/>
                <w:lang w:eastAsia="en-US"/>
              </w:rPr>
              <w:t>- ГОСТы на ОРД</w:t>
            </w:r>
          </w:p>
          <w:p w:rsidR="00A55EC9" w:rsidRPr="00A55EC9" w:rsidRDefault="00A55EC9" w:rsidP="007764FA">
            <w:pPr>
              <w:widowControl/>
              <w:autoSpaceDE/>
              <w:autoSpaceDN/>
              <w:adjustRightInd/>
              <w:rPr>
                <w:rFonts w:eastAsia="Times New Roman"/>
                <w:i/>
                <w:sz w:val="24"/>
                <w:szCs w:val="24"/>
                <w:lang w:eastAsia="en-US"/>
              </w:rPr>
            </w:pPr>
            <w:r>
              <w:rPr>
                <w:rFonts w:eastAsia="Times New Roman"/>
                <w:i/>
                <w:sz w:val="24"/>
                <w:szCs w:val="24"/>
                <w:lang w:eastAsia="en-US"/>
              </w:rPr>
              <w:t>- принципы маркетинга</w:t>
            </w:r>
          </w:p>
        </w:tc>
      </w:tr>
    </w:tbl>
    <w:p w:rsidR="00851ECE" w:rsidRDefault="00851ECE" w:rsidP="00851ECE">
      <w:pPr>
        <w:shd w:val="clear" w:color="auto" w:fill="FFFFFF"/>
        <w:jc w:val="both"/>
        <w:rPr>
          <w:rFonts w:eastAsia="Times New Roman"/>
          <w:color w:val="000000"/>
          <w:sz w:val="28"/>
          <w:szCs w:val="28"/>
        </w:rPr>
      </w:pPr>
    </w:p>
    <w:p w:rsidR="007764FA" w:rsidRDefault="007764FA" w:rsidP="00851ECE">
      <w:pPr>
        <w:shd w:val="clear" w:color="auto" w:fill="FFFFFF"/>
        <w:jc w:val="both"/>
        <w:rPr>
          <w:rFonts w:eastAsia="Times New Roman"/>
          <w:color w:val="000000"/>
          <w:sz w:val="28"/>
          <w:szCs w:val="28"/>
        </w:rPr>
      </w:pPr>
    </w:p>
    <w:p w:rsidR="007764FA" w:rsidRDefault="007764FA" w:rsidP="00851ECE">
      <w:pPr>
        <w:shd w:val="clear" w:color="auto" w:fill="FFFFFF"/>
        <w:jc w:val="both"/>
        <w:rPr>
          <w:rFonts w:eastAsia="Times New Roman"/>
          <w:color w:val="000000"/>
          <w:sz w:val="28"/>
          <w:szCs w:val="28"/>
        </w:rPr>
      </w:pPr>
    </w:p>
    <w:p w:rsidR="00851ECE" w:rsidRPr="0007197D" w:rsidRDefault="00851ECE" w:rsidP="00851ECE">
      <w:pPr>
        <w:shd w:val="clear" w:color="auto" w:fill="FFFFFF"/>
        <w:jc w:val="both"/>
        <w:rPr>
          <w:rFonts w:eastAsia="Times New Roman"/>
          <w:color w:val="000000"/>
          <w:spacing w:val="-2"/>
          <w:sz w:val="28"/>
          <w:szCs w:val="28"/>
        </w:rPr>
      </w:pPr>
    </w:p>
    <w:p w:rsidR="00851ECE" w:rsidRPr="007B6D09" w:rsidRDefault="00851ECE" w:rsidP="00851ECE">
      <w:pPr>
        <w:jc w:val="both"/>
        <w:rPr>
          <w:b/>
          <w:sz w:val="28"/>
          <w:szCs w:val="28"/>
        </w:rPr>
      </w:pPr>
      <w:r>
        <w:rPr>
          <w:b/>
          <w:sz w:val="28"/>
          <w:szCs w:val="28"/>
        </w:rPr>
        <w:t>1.2</w:t>
      </w:r>
      <w:r w:rsidRPr="007B6D09">
        <w:rPr>
          <w:b/>
          <w:sz w:val="28"/>
          <w:szCs w:val="28"/>
        </w:rPr>
        <w:t xml:space="preserve">. Количество часов на освоение программы </w:t>
      </w:r>
      <w:r>
        <w:rPr>
          <w:b/>
          <w:sz w:val="28"/>
          <w:szCs w:val="28"/>
        </w:rPr>
        <w:t>профессионального модуля</w:t>
      </w:r>
    </w:p>
    <w:p w:rsidR="00851ECE" w:rsidRDefault="00851ECE" w:rsidP="00851ECE">
      <w:pPr>
        <w:ind w:firstLine="720"/>
        <w:rPr>
          <w:sz w:val="28"/>
          <w:szCs w:val="28"/>
        </w:rPr>
      </w:pPr>
    </w:p>
    <w:p w:rsidR="00851ECE" w:rsidRPr="004C7A28" w:rsidRDefault="00851ECE" w:rsidP="0085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rPr>
      </w:pPr>
      <w:r w:rsidRPr="004C7A28">
        <w:rPr>
          <w:rFonts w:eastAsia="Times New Roman"/>
          <w:sz w:val="28"/>
          <w:szCs w:val="28"/>
        </w:rPr>
        <w:t xml:space="preserve">Всего часов – </w:t>
      </w:r>
      <w:r>
        <w:rPr>
          <w:rFonts w:eastAsia="Times New Roman"/>
          <w:sz w:val="28"/>
          <w:szCs w:val="28"/>
        </w:rPr>
        <w:t>595</w:t>
      </w:r>
      <w:r w:rsidRPr="004C7A28">
        <w:rPr>
          <w:rFonts w:eastAsia="Times New Roman"/>
          <w:sz w:val="28"/>
          <w:szCs w:val="28"/>
        </w:rPr>
        <w:t xml:space="preserve"> часа, в том числе:</w:t>
      </w:r>
    </w:p>
    <w:p w:rsidR="00851ECE" w:rsidRPr="004C7A28" w:rsidRDefault="00851ECE" w:rsidP="0085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eastAsia="Times New Roman"/>
          <w:sz w:val="28"/>
          <w:szCs w:val="28"/>
        </w:rPr>
      </w:pPr>
      <w:r w:rsidRPr="004C7A28">
        <w:rPr>
          <w:rFonts w:eastAsia="Times New Roman"/>
          <w:sz w:val="28"/>
          <w:szCs w:val="28"/>
        </w:rPr>
        <w:t xml:space="preserve">- </w:t>
      </w:r>
      <w:r>
        <w:rPr>
          <w:rFonts w:eastAsia="Times New Roman"/>
          <w:sz w:val="28"/>
          <w:szCs w:val="28"/>
        </w:rPr>
        <w:t>368</w:t>
      </w:r>
      <w:r w:rsidRPr="004C7A28">
        <w:rPr>
          <w:rFonts w:eastAsia="Times New Roman"/>
          <w:sz w:val="28"/>
          <w:szCs w:val="28"/>
        </w:rPr>
        <w:t xml:space="preserve"> часов вариативной части, направленных на усиление обязательной части программы профессионального модуля.</w:t>
      </w:r>
    </w:p>
    <w:p w:rsidR="00851ECE" w:rsidRPr="004C7A28" w:rsidRDefault="00851ECE" w:rsidP="0085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eastAsia="Times New Roman"/>
          <w:sz w:val="28"/>
          <w:szCs w:val="28"/>
        </w:rPr>
      </w:pPr>
    </w:p>
    <w:p w:rsidR="00851ECE" w:rsidRDefault="00851ECE" w:rsidP="0085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sz w:val="28"/>
          <w:szCs w:val="28"/>
        </w:rPr>
      </w:pPr>
    </w:p>
    <w:p w:rsidR="00851ECE" w:rsidRDefault="00851ECE" w:rsidP="0085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sz w:val="28"/>
          <w:szCs w:val="28"/>
        </w:rPr>
      </w:pPr>
    </w:p>
    <w:p w:rsidR="00851ECE" w:rsidRDefault="00851ECE" w:rsidP="0085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sz w:val="28"/>
          <w:szCs w:val="28"/>
        </w:rPr>
      </w:pPr>
    </w:p>
    <w:p w:rsidR="00851ECE" w:rsidRDefault="00851ECE" w:rsidP="0085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sz w:val="28"/>
          <w:szCs w:val="28"/>
        </w:rPr>
      </w:pPr>
    </w:p>
    <w:p w:rsidR="00851ECE" w:rsidRDefault="00851ECE" w:rsidP="007729B8">
      <w:pPr>
        <w:shd w:val="clear" w:color="auto" w:fill="FFFFFF"/>
        <w:spacing w:line="360" w:lineRule="auto"/>
        <w:jc w:val="right"/>
        <w:rPr>
          <w:rFonts w:eastAsia="Times New Roman"/>
          <w:b/>
          <w:bCs/>
          <w:color w:val="000000"/>
          <w:spacing w:val="-1"/>
          <w:sz w:val="24"/>
          <w:szCs w:val="24"/>
        </w:rPr>
      </w:pPr>
    </w:p>
    <w:p w:rsidR="00851ECE" w:rsidRDefault="00851ECE" w:rsidP="007729B8">
      <w:pPr>
        <w:shd w:val="clear" w:color="auto" w:fill="FFFFFF"/>
        <w:spacing w:line="360" w:lineRule="auto"/>
        <w:jc w:val="right"/>
        <w:rPr>
          <w:rFonts w:eastAsia="Times New Roman"/>
          <w:b/>
          <w:bCs/>
          <w:color w:val="000000"/>
          <w:spacing w:val="-1"/>
          <w:sz w:val="24"/>
          <w:szCs w:val="24"/>
        </w:rPr>
      </w:pPr>
    </w:p>
    <w:p w:rsidR="00851ECE" w:rsidRDefault="00851ECE" w:rsidP="007729B8">
      <w:pPr>
        <w:shd w:val="clear" w:color="auto" w:fill="FFFFFF"/>
        <w:spacing w:line="360" w:lineRule="auto"/>
        <w:jc w:val="right"/>
        <w:rPr>
          <w:rFonts w:eastAsia="Times New Roman"/>
          <w:b/>
          <w:bCs/>
          <w:color w:val="000000"/>
          <w:spacing w:val="-1"/>
          <w:sz w:val="24"/>
          <w:szCs w:val="24"/>
        </w:rPr>
      </w:pPr>
    </w:p>
    <w:p w:rsidR="00851ECE" w:rsidRDefault="00851ECE" w:rsidP="007729B8">
      <w:pPr>
        <w:shd w:val="clear" w:color="auto" w:fill="FFFFFF"/>
        <w:spacing w:line="360" w:lineRule="auto"/>
        <w:jc w:val="right"/>
        <w:rPr>
          <w:rFonts w:eastAsia="Times New Roman"/>
          <w:b/>
          <w:bCs/>
          <w:color w:val="000000"/>
          <w:spacing w:val="-1"/>
          <w:sz w:val="24"/>
          <w:szCs w:val="24"/>
        </w:rPr>
      </w:pPr>
    </w:p>
    <w:p w:rsidR="00851ECE" w:rsidRDefault="00851ECE" w:rsidP="007729B8">
      <w:pPr>
        <w:shd w:val="clear" w:color="auto" w:fill="FFFFFF"/>
        <w:spacing w:line="360" w:lineRule="auto"/>
        <w:jc w:val="right"/>
        <w:rPr>
          <w:rFonts w:eastAsia="Times New Roman"/>
          <w:b/>
          <w:bCs/>
          <w:color w:val="000000"/>
          <w:spacing w:val="-1"/>
          <w:sz w:val="24"/>
          <w:szCs w:val="24"/>
        </w:rPr>
      </w:pPr>
    </w:p>
    <w:p w:rsidR="00851ECE" w:rsidRDefault="00851ECE" w:rsidP="00851ECE">
      <w:pPr>
        <w:shd w:val="clear" w:color="auto" w:fill="FFFFFF"/>
        <w:spacing w:line="360" w:lineRule="auto"/>
        <w:rPr>
          <w:rFonts w:eastAsia="Times New Roman"/>
          <w:b/>
          <w:bCs/>
          <w:color w:val="000000"/>
          <w:spacing w:val="-1"/>
          <w:sz w:val="24"/>
          <w:szCs w:val="24"/>
        </w:rPr>
      </w:pPr>
    </w:p>
    <w:p w:rsidR="00851ECE" w:rsidRDefault="00851ECE" w:rsidP="007729B8">
      <w:pPr>
        <w:shd w:val="clear" w:color="auto" w:fill="FFFFFF"/>
        <w:spacing w:line="360" w:lineRule="auto"/>
        <w:jc w:val="right"/>
        <w:rPr>
          <w:rFonts w:eastAsia="Times New Roman"/>
          <w:b/>
          <w:bCs/>
          <w:color w:val="000000"/>
          <w:spacing w:val="-1"/>
          <w:sz w:val="24"/>
          <w:szCs w:val="24"/>
        </w:rPr>
      </w:pPr>
    </w:p>
    <w:p w:rsidR="00851ECE" w:rsidRDefault="00851ECE" w:rsidP="007729B8">
      <w:pPr>
        <w:shd w:val="clear" w:color="auto" w:fill="FFFFFF"/>
        <w:spacing w:line="360" w:lineRule="auto"/>
        <w:jc w:val="right"/>
        <w:rPr>
          <w:rFonts w:eastAsia="Times New Roman"/>
          <w:b/>
          <w:bCs/>
          <w:color w:val="000000"/>
          <w:spacing w:val="-1"/>
          <w:sz w:val="24"/>
          <w:szCs w:val="24"/>
        </w:rPr>
      </w:pPr>
    </w:p>
    <w:p w:rsidR="00851ECE" w:rsidRDefault="00851ECE" w:rsidP="007729B8">
      <w:pPr>
        <w:shd w:val="clear" w:color="auto" w:fill="FFFFFF"/>
        <w:spacing w:line="360" w:lineRule="auto"/>
        <w:jc w:val="right"/>
        <w:rPr>
          <w:rFonts w:eastAsia="Times New Roman"/>
          <w:b/>
          <w:bCs/>
          <w:color w:val="000000"/>
          <w:spacing w:val="-1"/>
          <w:sz w:val="24"/>
          <w:szCs w:val="24"/>
        </w:rPr>
      </w:pPr>
    </w:p>
    <w:p w:rsidR="0026595E" w:rsidRPr="007729B8" w:rsidRDefault="0026595E" w:rsidP="00851ECE">
      <w:pPr>
        <w:shd w:val="clear" w:color="auto" w:fill="FFFFFF"/>
        <w:tabs>
          <w:tab w:val="left" w:pos="360"/>
        </w:tabs>
        <w:spacing w:line="360" w:lineRule="auto"/>
        <w:rPr>
          <w:b/>
          <w:bCs/>
          <w:color w:val="000000"/>
          <w:spacing w:val="-1"/>
          <w:sz w:val="24"/>
          <w:szCs w:val="24"/>
        </w:rPr>
        <w:sectPr w:rsidR="0026595E" w:rsidRPr="007729B8" w:rsidSect="002753FC">
          <w:pgSz w:w="11899" w:h="16838"/>
          <w:pgMar w:top="1134" w:right="567" w:bottom="1134" w:left="1418" w:header="720" w:footer="720" w:gutter="0"/>
          <w:cols w:space="60"/>
          <w:noEndnote/>
        </w:sectPr>
      </w:pPr>
    </w:p>
    <w:p w:rsidR="00543EF3" w:rsidRDefault="00543EF3" w:rsidP="0085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5E6582" w:rsidRPr="004D469E" w:rsidRDefault="005E6582" w:rsidP="00035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sz w:val="28"/>
          <w:szCs w:val="28"/>
        </w:rPr>
      </w:pPr>
    </w:p>
    <w:p w:rsidR="00131F7E" w:rsidRPr="004415ED" w:rsidRDefault="00543EF3" w:rsidP="00131F7E">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 w:val="28"/>
          <w:szCs w:val="28"/>
        </w:rPr>
      </w:pPr>
      <w:r>
        <w:rPr>
          <w:b/>
          <w:caps/>
          <w:sz w:val="28"/>
          <w:szCs w:val="28"/>
        </w:rPr>
        <w:t>2</w:t>
      </w:r>
      <w:r w:rsidR="00131F7E" w:rsidRPr="004415ED">
        <w:rPr>
          <w:b/>
          <w:caps/>
          <w:sz w:val="28"/>
          <w:szCs w:val="28"/>
        </w:rPr>
        <w:t>. СТРУКТУРА и содержание профессионального модуля</w:t>
      </w:r>
    </w:p>
    <w:p w:rsidR="00131F7E" w:rsidRPr="004415ED" w:rsidRDefault="00543EF3" w:rsidP="00131F7E">
      <w:pPr>
        <w:jc w:val="both"/>
        <w:rPr>
          <w:b/>
        </w:rPr>
      </w:pPr>
      <w:r>
        <w:rPr>
          <w:b/>
          <w:sz w:val="28"/>
          <w:szCs w:val="28"/>
        </w:rPr>
        <w:t>2</w:t>
      </w:r>
      <w:r w:rsidR="00131F7E" w:rsidRPr="004415ED">
        <w:rPr>
          <w:b/>
          <w:sz w:val="28"/>
          <w:szCs w:val="28"/>
        </w:rPr>
        <w:t xml:space="preserve">.1. </w:t>
      </w:r>
      <w:r w:rsidRPr="00543EF3">
        <w:rPr>
          <w:rFonts w:eastAsia="Times New Roman"/>
          <w:b/>
          <w:sz w:val="28"/>
          <w:szCs w:val="28"/>
        </w:rPr>
        <w:t>Структура профессионального модуля</w:t>
      </w:r>
    </w:p>
    <w:tbl>
      <w:tblPr>
        <w:tblW w:w="5083"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8"/>
        <w:gridCol w:w="4035"/>
        <w:gridCol w:w="1149"/>
        <w:gridCol w:w="879"/>
        <w:gridCol w:w="1762"/>
        <w:gridCol w:w="1222"/>
        <w:gridCol w:w="1538"/>
        <w:gridCol w:w="1599"/>
        <w:gridCol w:w="996"/>
        <w:gridCol w:w="741"/>
      </w:tblGrid>
      <w:tr w:rsidR="00E22A52" w:rsidRPr="008C52F3" w:rsidTr="009D249E">
        <w:trPr>
          <w:trHeight w:val="435"/>
        </w:trPr>
        <w:tc>
          <w:tcPr>
            <w:tcW w:w="456" w:type="pct"/>
            <w:vMerge w:val="restart"/>
            <w:vAlign w:val="center"/>
          </w:tcPr>
          <w:p w:rsidR="00E22A52" w:rsidRPr="008C52F3" w:rsidRDefault="00E22A52" w:rsidP="00AC63CB">
            <w:pPr>
              <w:pStyle w:val="21"/>
              <w:ind w:left="0"/>
              <w:jc w:val="center"/>
              <w:rPr>
                <w:b/>
                <w:sz w:val="24"/>
                <w:szCs w:val="24"/>
              </w:rPr>
            </w:pPr>
            <w:r w:rsidRPr="008C52F3">
              <w:rPr>
                <w:b/>
                <w:sz w:val="24"/>
                <w:szCs w:val="24"/>
              </w:rPr>
              <w:t xml:space="preserve">Коды </w:t>
            </w:r>
            <w:proofErr w:type="spellStart"/>
            <w:r w:rsidRPr="008C52F3">
              <w:rPr>
                <w:b/>
                <w:sz w:val="24"/>
                <w:szCs w:val="24"/>
              </w:rPr>
              <w:t>профессиональ-ныхкомпетенц</w:t>
            </w:r>
            <w:proofErr w:type="spellEnd"/>
          </w:p>
          <w:p w:rsidR="00E22A52" w:rsidRPr="008C52F3" w:rsidRDefault="00E22A52" w:rsidP="00AC63CB">
            <w:pPr>
              <w:pStyle w:val="21"/>
              <w:ind w:left="0"/>
              <w:jc w:val="center"/>
              <w:rPr>
                <w:b/>
                <w:sz w:val="24"/>
                <w:szCs w:val="24"/>
              </w:rPr>
            </w:pPr>
            <w:proofErr w:type="spellStart"/>
            <w:r w:rsidRPr="008C52F3">
              <w:rPr>
                <w:b/>
                <w:sz w:val="24"/>
                <w:szCs w:val="24"/>
              </w:rPr>
              <w:t>ий</w:t>
            </w:r>
            <w:proofErr w:type="spellEnd"/>
          </w:p>
        </w:tc>
        <w:tc>
          <w:tcPr>
            <w:tcW w:w="1317" w:type="pct"/>
            <w:vMerge w:val="restart"/>
            <w:shd w:val="clear" w:color="auto" w:fill="auto"/>
            <w:vAlign w:val="center"/>
          </w:tcPr>
          <w:p w:rsidR="00E22A52" w:rsidRPr="008C52F3" w:rsidRDefault="00E22A52" w:rsidP="00AC63CB">
            <w:pPr>
              <w:pStyle w:val="21"/>
              <w:ind w:left="0" w:firstLine="0"/>
              <w:jc w:val="center"/>
              <w:rPr>
                <w:b/>
                <w:sz w:val="24"/>
                <w:szCs w:val="24"/>
              </w:rPr>
            </w:pPr>
            <w:r w:rsidRPr="008C52F3">
              <w:rPr>
                <w:b/>
                <w:sz w:val="24"/>
                <w:szCs w:val="24"/>
              </w:rPr>
              <w:t>Наименования разделов профессионального модуля</w:t>
            </w:r>
            <w:r w:rsidRPr="008C52F3">
              <w:rPr>
                <w:rStyle w:val="af2"/>
                <w:b/>
                <w:sz w:val="24"/>
                <w:szCs w:val="24"/>
              </w:rPr>
              <w:footnoteReference w:customMarkFollows="1" w:id="1"/>
              <w:t>*</w:t>
            </w:r>
          </w:p>
        </w:tc>
        <w:tc>
          <w:tcPr>
            <w:tcW w:w="375" w:type="pct"/>
            <w:vMerge w:val="restart"/>
            <w:shd w:val="clear" w:color="auto" w:fill="auto"/>
            <w:vAlign w:val="center"/>
          </w:tcPr>
          <w:p w:rsidR="00E22A52" w:rsidRPr="00543EF3" w:rsidRDefault="00E22A52" w:rsidP="00543EF3">
            <w:pPr>
              <w:contextualSpacing/>
              <w:jc w:val="center"/>
              <w:rPr>
                <w:rFonts w:eastAsia="Times New Roman"/>
                <w:b/>
                <w:iCs/>
                <w:sz w:val="24"/>
                <w:szCs w:val="24"/>
              </w:rPr>
            </w:pPr>
            <w:r w:rsidRPr="00543EF3">
              <w:rPr>
                <w:rFonts w:eastAsia="Times New Roman"/>
                <w:b/>
                <w:iCs/>
                <w:sz w:val="24"/>
                <w:szCs w:val="24"/>
              </w:rPr>
              <w:t>Суммарный объем нагрузки, час</w:t>
            </w:r>
          </w:p>
          <w:p w:rsidR="00E22A52" w:rsidRPr="008C52F3" w:rsidRDefault="00E22A52" w:rsidP="00AC63CB">
            <w:pPr>
              <w:pStyle w:val="21"/>
              <w:ind w:left="0" w:firstLine="0"/>
              <w:jc w:val="center"/>
              <w:rPr>
                <w:i/>
                <w:iCs/>
                <w:sz w:val="24"/>
                <w:szCs w:val="24"/>
              </w:rPr>
            </w:pPr>
          </w:p>
        </w:tc>
        <w:tc>
          <w:tcPr>
            <w:tcW w:w="2852" w:type="pct"/>
            <w:gridSpan w:val="7"/>
            <w:shd w:val="clear" w:color="auto" w:fill="auto"/>
            <w:vAlign w:val="center"/>
          </w:tcPr>
          <w:p w:rsidR="00E22A52" w:rsidRPr="00543EF3" w:rsidRDefault="00E22A52" w:rsidP="00AC63CB">
            <w:pPr>
              <w:pStyle w:val="af"/>
              <w:widowControl w:val="0"/>
              <w:suppressAutoHyphens/>
              <w:spacing w:before="0" w:beforeAutospacing="0" w:after="0" w:afterAutospacing="0"/>
              <w:jc w:val="center"/>
              <w:rPr>
                <w:b/>
              </w:rPr>
            </w:pPr>
            <w:r w:rsidRPr="00543EF3">
              <w:rPr>
                <w:b/>
              </w:rPr>
              <w:t xml:space="preserve">Объем профессионального модуля, час </w:t>
            </w:r>
          </w:p>
          <w:p w:rsidR="00E22A52" w:rsidRPr="00543EF3" w:rsidRDefault="00E22A52" w:rsidP="00AC63CB">
            <w:pPr>
              <w:pStyle w:val="af"/>
              <w:widowControl w:val="0"/>
              <w:suppressAutoHyphens/>
              <w:spacing w:before="0" w:beforeAutospacing="0" w:after="0" w:afterAutospacing="0"/>
              <w:jc w:val="center"/>
              <w:rPr>
                <w:b/>
              </w:rPr>
            </w:pPr>
          </w:p>
        </w:tc>
      </w:tr>
      <w:tr w:rsidR="00E22A52" w:rsidRPr="008C52F3" w:rsidTr="009D249E">
        <w:trPr>
          <w:trHeight w:val="435"/>
        </w:trPr>
        <w:tc>
          <w:tcPr>
            <w:tcW w:w="456" w:type="pct"/>
            <w:vMerge/>
          </w:tcPr>
          <w:p w:rsidR="00E22A52" w:rsidRPr="008C52F3" w:rsidRDefault="00E22A52" w:rsidP="00AC63CB">
            <w:pPr>
              <w:pStyle w:val="21"/>
              <w:ind w:left="0"/>
              <w:jc w:val="center"/>
              <w:rPr>
                <w:b/>
                <w:sz w:val="24"/>
                <w:szCs w:val="24"/>
              </w:rPr>
            </w:pPr>
          </w:p>
        </w:tc>
        <w:tc>
          <w:tcPr>
            <w:tcW w:w="1317" w:type="pct"/>
            <w:vMerge/>
            <w:shd w:val="clear" w:color="auto" w:fill="auto"/>
            <w:vAlign w:val="center"/>
          </w:tcPr>
          <w:p w:rsidR="00E22A52" w:rsidRPr="008C52F3" w:rsidRDefault="00E22A52" w:rsidP="00AC63CB">
            <w:pPr>
              <w:pStyle w:val="21"/>
              <w:ind w:left="0" w:firstLine="0"/>
              <w:jc w:val="center"/>
              <w:rPr>
                <w:b/>
                <w:sz w:val="24"/>
                <w:szCs w:val="24"/>
              </w:rPr>
            </w:pPr>
          </w:p>
        </w:tc>
        <w:tc>
          <w:tcPr>
            <w:tcW w:w="375" w:type="pct"/>
            <w:vMerge/>
            <w:shd w:val="clear" w:color="auto" w:fill="auto"/>
            <w:vAlign w:val="center"/>
          </w:tcPr>
          <w:p w:rsidR="00E22A52" w:rsidRPr="008C52F3" w:rsidRDefault="00E22A52" w:rsidP="00AC63CB">
            <w:pPr>
              <w:pStyle w:val="21"/>
              <w:ind w:left="0" w:firstLine="0"/>
              <w:jc w:val="center"/>
              <w:rPr>
                <w:b/>
                <w:iCs/>
                <w:sz w:val="24"/>
                <w:szCs w:val="24"/>
              </w:rPr>
            </w:pPr>
          </w:p>
        </w:tc>
        <w:tc>
          <w:tcPr>
            <w:tcW w:w="1763" w:type="pct"/>
            <w:gridSpan w:val="4"/>
            <w:shd w:val="clear" w:color="auto" w:fill="auto"/>
            <w:vAlign w:val="center"/>
          </w:tcPr>
          <w:p w:rsidR="00E22A52" w:rsidRPr="00543EF3" w:rsidRDefault="00E22A52" w:rsidP="00AC63CB">
            <w:pPr>
              <w:pStyle w:val="af"/>
              <w:widowControl w:val="0"/>
              <w:suppressAutoHyphens/>
              <w:spacing w:before="0" w:beforeAutospacing="0" w:after="0" w:afterAutospacing="0"/>
              <w:jc w:val="center"/>
              <w:rPr>
                <w:b/>
              </w:rPr>
            </w:pPr>
            <w:r w:rsidRPr="00543EF3">
              <w:rPr>
                <w:b/>
              </w:rPr>
              <w:t xml:space="preserve">Обучение по МДК </w:t>
            </w:r>
          </w:p>
        </w:tc>
        <w:tc>
          <w:tcPr>
            <w:tcW w:w="847" w:type="pct"/>
            <w:gridSpan w:val="2"/>
            <w:shd w:val="clear" w:color="auto" w:fill="auto"/>
            <w:vAlign w:val="center"/>
          </w:tcPr>
          <w:p w:rsidR="00E22A52" w:rsidRPr="008C52F3" w:rsidRDefault="00E22A52" w:rsidP="00AC63CB">
            <w:pPr>
              <w:pStyle w:val="21"/>
              <w:ind w:left="0"/>
              <w:jc w:val="center"/>
              <w:rPr>
                <w:b/>
                <w:i/>
                <w:sz w:val="24"/>
                <w:szCs w:val="24"/>
              </w:rPr>
            </w:pPr>
            <w:r>
              <w:rPr>
                <w:b/>
                <w:sz w:val="24"/>
                <w:szCs w:val="24"/>
              </w:rPr>
              <w:t>Практика</w:t>
            </w:r>
          </w:p>
          <w:p w:rsidR="00E22A52" w:rsidRDefault="00E22A52" w:rsidP="00AC63CB">
            <w:pPr>
              <w:pStyle w:val="21"/>
              <w:ind w:left="0" w:firstLine="0"/>
              <w:jc w:val="center"/>
              <w:rPr>
                <w:b/>
                <w:sz w:val="24"/>
                <w:szCs w:val="24"/>
              </w:rPr>
            </w:pPr>
          </w:p>
          <w:p w:rsidR="00E22A52" w:rsidRPr="008C52F3" w:rsidRDefault="00E22A52" w:rsidP="00AC63CB">
            <w:pPr>
              <w:pStyle w:val="21"/>
              <w:ind w:left="0"/>
              <w:rPr>
                <w:b/>
                <w:sz w:val="24"/>
                <w:szCs w:val="24"/>
              </w:rPr>
            </w:pPr>
          </w:p>
        </w:tc>
        <w:tc>
          <w:tcPr>
            <w:tcW w:w="242" w:type="pct"/>
            <w:vMerge w:val="restart"/>
            <w:textDirection w:val="btLr"/>
          </w:tcPr>
          <w:p w:rsidR="00E22A52" w:rsidRPr="008C52F3" w:rsidRDefault="00E22A52" w:rsidP="00057235">
            <w:pPr>
              <w:pStyle w:val="21"/>
              <w:ind w:left="113" w:right="113" w:firstLine="0"/>
              <w:jc w:val="center"/>
              <w:rPr>
                <w:b/>
                <w:sz w:val="24"/>
                <w:szCs w:val="24"/>
              </w:rPr>
            </w:pPr>
            <w:r>
              <w:rPr>
                <w:b/>
                <w:sz w:val="24"/>
                <w:szCs w:val="24"/>
              </w:rPr>
              <w:t>Промежуточная аттестация</w:t>
            </w:r>
          </w:p>
        </w:tc>
      </w:tr>
      <w:tr w:rsidR="00E22A52" w:rsidRPr="008C52F3" w:rsidTr="009D249E">
        <w:trPr>
          <w:trHeight w:val="1415"/>
        </w:trPr>
        <w:tc>
          <w:tcPr>
            <w:tcW w:w="456" w:type="pct"/>
            <w:vMerge/>
          </w:tcPr>
          <w:p w:rsidR="00E22A52" w:rsidRPr="008C52F3" w:rsidRDefault="00E22A52" w:rsidP="00AC63CB">
            <w:pPr>
              <w:pStyle w:val="21"/>
              <w:ind w:left="0"/>
              <w:jc w:val="center"/>
              <w:rPr>
                <w:b/>
                <w:sz w:val="24"/>
                <w:szCs w:val="24"/>
              </w:rPr>
            </w:pPr>
          </w:p>
        </w:tc>
        <w:tc>
          <w:tcPr>
            <w:tcW w:w="1317" w:type="pct"/>
            <w:vMerge/>
            <w:shd w:val="clear" w:color="auto" w:fill="auto"/>
            <w:vAlign w:val="center"/>
          </w:tcPr>
          <w:p w:rsidR="00E22A52" w:rsidRPr="008C52F3" w:rsidRDefault="00E22A52" w:rsidP="00AC63CB">
            <w:pPr>
              <w:jc w:val="center"/>
              <w:rPr>
                <w:b/>
                <w:sz w:val="24"/>
                <w:szCs w:val="24"/>
              </w:rPr>
            </w:pPr>
          </w:p>
        </w:tc>
        <w:tc>
          <w:tcPr>
            <w:tcW w:w="375" w:type="pct"/>
            <w:vMerge/>
            <w:shd w:val="clear" w:color="auto" w:fill="auto"/>
            <w:vAlign w:val="center"/>
          </w:tcPr>
          <w:p w:rsidR="00E22A52" w:rsidRPr="008C52F3" w:rsidRDefault="00E22A52" w:rsidP="00AC63CB">
            <w:pPr>
              <w:jc w:val="center"/>
              <w:rPr>
                <w:b/>
                <w:sz w:val="24"/>
                <w:szCs w:val="24"/>
              </w:rPr>
            </w:pPr>
          </w:p>
        </w:tc>
        <w:tc>
          <w:tcPr>
            <w:tcW w:w="287" w:type="pct"/>
            <w:shd w:val="clear" w:color="auto" w:fill="auto"/>
            <w:vAlign w:val="center"/>
          </w:tcPr>
          <w:p w:rsidR="00E22A52" w:rsidRPr="008C52F3" w:rsidRDefault="00E22A52" w:rsidP="00AC63CB">
            <w:pPr>
              <w:pStyle w:val="af"/>
              <w:widowControl w:val="0"/>
              <w:suppressAutoHyphens/>
              <w:spacing w:before="0" w:beforeAutospacing="0" w:after="0" w:afterAutospacing="0"/>
              <w:jc w:val="center"/>
              <w:rPr>
                <w:b/>
              </w:rPr>
            </w:pPr>
            <w:r w:rsidRPr="008C52F3">
              <w:rPr>
                <w:b/>
              </w:rPr>
              <w:t>Всего,</w:t>
            </w:r>
          </w:p>
          <w:p w:rsidR="00E22A52" w:rsidRPr="008C52F3" w:rsidRDefault="00E22A52" w:rsidP="00AC63CB">
            <w:pPr>
              <w:pStyle w:val="af"/>
              <w:widowControl w:val="0"/>
              <w:suppressAutoHyphens/>
              <w:spacing w:before="0" w:beforeAutospacing="0" w:after="0" w:afterAutospacing="0"/>
              <w:jc w:val="center"/>
              <w:rPr>
                <w:i/>
              </w:rPr>
            </w:pPr>
            <w:r w:rsidRPr="008C52F3">
              <w:t>часов</w:t>
            </w:r>
          </w:p>
        </w:tc>
        <w:tc>
          <w:tcPr>
            <w:tcW w:w="575" w:type="pct"/>
            <w:shd w:val="clear" w:color="auto" w:fill="auto"/>
            <w:vAlign w:val="center"/>
          </w:tcPr>
          <w:p w:rsidR="00E22A52" w:rsidRPr="008C52F3" w:rsidRDefault="00E22A52" w:rsidP="00AC63CB">
            <w:pPr>
              <w:pStyle w:val="af"/>
              <w:widowControl w:val="0"/>
              <w:suppressAutoHyphens/>
              <w:spacing w:before="0" w:beforeAutospacing="0" w:after="0" w:afterAutospacing="0"/>
              <w:jc w:val="center"/>
              <w:rPr>
                <w:b/>
              </w:rPr>
            </w:pPr>
            <w:r w:rsidRPr="008C52F3">
              <w:rPr>
                <w:b/>
              </w:rPr>
              <w:t>в т.ч. лабораторные работы и практические занятия,</w:t>
            </w:r>
          </w:p>
          <w:p w:rsidR="00E22A52" w:rsidRPr="008C52F3" w:rsidRDefault="00E22A52" w:rsidP="00AC63CB">
            <w:pPr>
              <w:pStyle w:val="af"/>
              <w:widowControl w:val="0"/>
              <w:suppressAutoHyphens/>
              <w:spacing w:before="0" w:beforeAutospacing="0" w:after="0" w:afterAutospacing="0"/>
              <w:jc w:val="center"/>
            </w:pPr>
            <w:r w:rsidRPr="008C52F3">
              <w:t>часов</w:t>
            </w:r>
          </w:p>
        </w:tc>
        <w:tc>
          <w:tcPr>
            <w:tcW w:w="399" w:type="pct"/>
            <w:shd w:val="clear" w:color="auto" w:fill="auto"/>
            <w:vAlign w:val="center"/>
          </w:tcPr>
          <w:p w:rsidR="00E22A52" w:rsidRPr="008C52F3" w:rsidRDefault="00E22A52" w:rsidP="00AC63CB">
            <w:pPr>
              <w:pStyle w:val="21"/>
              <w:ind w:left="0" w:firstLine="0"/>
              <w:jc w:val="center"/>
              <w:rPr>
                <w:b/>
                <w:sz w:val="24"/>
                <w:szCs w:val="24"/>
              </w:rPr>
            </w:pPr>
            <w:r w:rsidRPr="008C52F3">
              <w:rPr>
                <w:b/>
                <w:sz w:val="24"/>
                <w:szCs w:val="24"/>
              </w:rPr>
              <w:t>в т.ч., курсовая работа (проект),</w:t>
            </w:r>
          </w:p>
          <w:p w:rsidR="00E22A52" w:rsidRPr="008C52F3" w:rsidRDefault="00E22A52" w:rsidP="00AC63CB">
            <w:pPr>
              <w:pStyle w:val="21"/>
              <w:ind w:left="0" w:firstLine="0"/>
              <w:jc w:val="center"/>
              <w:rPr>
                <w:i/>
                <w:sz w:val="24"/>
                <w:szCs w:val="24"/>
              </w:rPr>
            </w:pPr>
            <w:r w:rsidRPr="008C52F3">
              <w:rPr>
                <w:sz w:val="24"/>
                <w:szCs w:val="24"/>
              </w:rPr>
              <w:t>часов</w:t>
            </w:r>
          </w:p>
        </w:tc>
        <w:tc>
          <w:tcPr>
            <w:tcW w:w="502" w:type="pct"/>
            <w:vAlign w:val="center"/>
          </w:tcPr>
          <w:p w:rsidR="00E22A52" w:rsidRPr="008C52F3" w:rsidRDefault="00E22A52" w:rsidP="00AC63CB">
            <w:pPr>
              <w:pStyle w:val="21"/>
              <w:ind w:left="0" w:firstLine="0"/>
              <w:jc w:val="center"/>
              <w:rPr>
                <w:b/>
                <w:sz w:val="24"/>
                <w:szCs w:val="24"/>
              </w:rPr>
            </w:pPr>
            <w:r w:rsidRPr="008C52F3">
              <w:rPr>
                <w:b/>
                <w:sz w:val="24"/>
                <w:szCs w:val="24"/>
              </w:rPr>
              <w:t xml:space="preserve">Самостоятельная работа </w:t>
            </w:r>
          </w:p>
          <w:p w:rsidR="00E22A52" w:rsidRPr="008C52F3" w:rsidRDefault="00E22A52" w:rsidP="00AC63CB">
            <w:pPr>
              <w:pStyle w:val="21"/>
              <w:ind w:left="0" w:firstLine="0"/>
              <w:jc w:val="center"/>
              <w:rPr>
                <w:i/>
                <w:sz w:val="24"/>
                <w:szCs w:val="24"/>
              </w:rPr>
            </w:pPr>
          </w:p>
        </w:tc>
        <w:tc>
          <w:tcPr>
            <w:tcW w:w="522" w:type="pct"/>
            <w:shd w:val="clear" w:color="auto" w:fill="auto"/>
            <w:vAlign w:val="center"/>
          </w:tcPr>
          <w:p w:rsidR="00E22A52" w:rsidRDefault="00E22A52" w:rsidP="001F5CB8">
            <w:pPr>
              <w:contextualSpacing/>
              <w:jc w:val="center"/>
              <w:rPr>
                <w:rFonts w:eastAsia="Times New Roman"/>
                <w:b/>
                <w:sz w:val="24"/>
                <w:szCs w:val="24"/>
              </w:rPr>
            </w:pPr>
            <w:r w:rsidRPr="001F5CB8">
              <w:rPr>
                <w:rFonts w:eastAsia="Times New Roman"/>
                <w:b/>
                <w:sz w:val="24"/>
                <w:szCs w:val="24"/>
              </w:rPr>
              <w:t>Учебная</w:t>
            </w:r>
          </w:p>
          <w:p w:rsidR="00E22A52" w:rsidRPr="001F5CB8" w:rsidRDefault="00E22A52" w:rsidP="001F5CB8">
            <w:pPr>
              <w:contextualSpacing/>
              <w:jc w:val="center"/>
              <w:rPr>
                <w:rFonts w:eastAsia="Times New Roman"/>
                <w:b/>
                <w:sz w:val="24"/>
                <w:szCs w:val="24"/>
              </w:rPr>
            </w:pPr>
            <w:r>
              <w:rPr>
                <w:rFonts w:eastAsia="Times New Roman"/>
                <w:b/>
                <w:sz w:val="24"/>
                <w:szCs w:val="24"/>
              </w:rPr>
              <w:t>практика</w:t>
            </w:r>
            <w:r w:rsidRPr="001F5CB8">
              <w:rPr>
                <w:rFonts w:eastAsia="Times New Roman"/>
                <w:b/>
                <w:sz w:val="24"/>
                <w:szCs w:val="24"/>
              </w:rPr>
              <w:t>,</w:t>
            </w:r>
          </w:p>
          <w:p w:rsidR="00E22A52" w:rsidRPr="008C52F3" w:rsidRDefault="00E22A52" w:rsidP="001F5CB8">
            <w:pPr>
              <w:pStyle w:val="21"/>
              <w:ind w:left="0"/>
              <w:jc w:val="center"/>
              <w:rPr>
                <w:sz w:val="24"/>
                <w:szCs w:val="24"/>
              </w:rPr>
            </w:pPr>
            <w:r w:rsidRPr="001F5CB8">
              <w:rPr>
                <w:rFonts w:eastAsia="Times New Roman"/>
                <w:sz w:val="24"/>
                <w:szCs w:val="24"/>
              </w:rPr>
              <w:t>часов</w:t>
            </w:r>
          </w:p>
        </w:tc>
        <w:tc>
          <w:tcPr>
            <w:tcW w:w="325" w:type="pct"/>
            <w:shd w:val="clear" w:color="auto" w:fill="auto"/>
            <w:vAlign w:val="center"/>
          </w:tcPr>
          <w:p w:rsidR="00E22A52" w:rsidRDefault="00E22A52" w:rsidP="00AC63CB">
            <w:pPr>
              <w:pStyle w:val="21"/>
              <w:ind w:left="0" w:firstLine="0"/>
              <w:jc w:val="center"/>
              <w:rPr>
                <w:b/>
                <w:sz w:val="24"/>
                <w:szCs w:val="24"/>
              </w:rPr>
            </w:pPr>
          </w:p>
          <w:p w:rsidR="00E22A52" w:rsidRPr="008C52F3" w:rsidRDefault="00E22A52" w:rsidP="00AC63CB">
            <w:pPr>
              <w:pStyle w:val="21"/>
              <w:ind w:left="0" w:firstLine="0"/>
              <w:jc w:val="center"/>
              <w:rPr>
                <w:b/>
                <w:sz w:val="24"/>
                <w:szCs w:val="24"/>
              </w:rPr>
            </w:pPr>
            <w:r w:rsidRPr="008C52F3">
              <w:rPr>
                <w:b/>
                <w:sz w:val="24"/>
                <w:szCs w:val="24"/>
              </w:rPr>
              <w:t>Производственная (по профилю специальности),</w:t>
            </w:r>
          </w:p>
          <w:p w:rsidR="00E22A52" w:rsidRPr="008C52F3" w:rsidRDefault="00E22A52" w:rsidP="00AC63CB">
            <w:pPr>
              <w:pStyle w:val="21"/>
              <w:ind w:left="0"/>
              <w:rPr>
                <w:sz w:val="24"/>
                <w:szCs w:val="24"/>
              </w:rPr>
            </w:pPr>
          </w:p>
        </w:tc>
        <w:tc>
          <w:tcPr>
            <w:tcW w:w="242" w:type="pct"/>
            <w:vMerge/>
          </w:tcPr>
          <w:p w:rsidR="00E22A52" w:rsidRPr="008C52F3" w:rsidRDefault="00E22A52" w:rsidP="00AC63CB">
            <w:pPr>
              <w:pStyle w:val="21"/>
              <w:ind w:left="0" w:firstLine="0"/>
              <w:jc w:val="center"/>
              <w:rPr>
                <w:sz w:val="24"/>
                <w:szCs w:val="24"/>
              </w:rPr>
            </w:pPr>
          </w:p>
        </w:tc>
      </w:tr>
      <w:tr w:rsidR="00543EF3" w:rsidRPr="008C52F3" w:rsidTr="009D249E">
        <w:trPr>
          <w:trHeight w:val="390"/>
        </w:trPr>
        <w:tc>
          <w:tcPr>
            <w:tcW w:w="456" w:type="pct"/>
            <w:vAlign w:val="center"/>
          </w:tcPr>
          <w:p w:rsidR="00543EF3" w:rsidRPr="008C52F3" w:rsidRDefault="00543EF3" w:rsidP="00AC63CB">
            <w:pPr>
              <w:jc w:val="center"/>
              <w:rPr>
                <w:b/>
                <w:sz w:val="24"/>
                <w:szCs w:val="24"/>
              </w:rPr>
            </w:pPr>
            <w:r w:rsidRPr="008C52F3">
              <w:rPr>
                <w:b/>
                <w:sz w:val="24"/>
                <w:szCs w:val="24"/>
              </w:rPr>
              <w:t>1</w:t>
            </w:r>
          </w:p>
        </w:tc>
        <w:tc>
          <w:tcPr>
            <w:tcW w:w="1317" w:type="pct"/>
            <w:shd w:val="clear" w:color="auto" w:fill="auto"/>
            <w:vAlign w:val="center"/>
          </w:tcPr>
          <w:p w:rsidR="00543EF3" w:rsidRPr="008C52F3" w:rsidRDefault="00543EF3" w:rsidP="00AC63CB">
            <w:pPr>
              <w:jc w:val="center"/>
              <w:rPr>
                <w:b/>
                <w:sz w:val="24"/>
                <w:szCs w:val="24"/>
              </w:rPr>
            </w:pPr>
            <w:r w:rsidRPr="008C52F3">
              <w:rPr>
                <w:b/>
                <w:sz w:val="24"/>
                <w:szCs w:val="24"/>
              </w:rPr>
              <w:t>2</w:t>
            </w:r>
          </w:p>
        </w:tc>
        <w:tc>
          <w:tcPr>
            <w:tcW w:w="375" w:type="pct"/>
            <w:shd w:val="clear" w:color="auto" w:fill="auto"/>
            <w:vAlign w:val="center"/>
          </w:tcPr>
          <w:p w:rsidR="00543EF3" w:rsidRPr="008C52F3" w:rsidRDefault="00543EF3" w:rsidP="00AC63CB">
            <w:pPr>
              <w:pStyle w:val="af"/>
              <w:widowControl w:val="0"/>
              <w:suppressAutoHyphens/>
              <w:spacing w:before="0" w:beforeAutospacing="0" w:after="0" w:afterAutospacing="0"/>
              <w:jc w:val="center"/>
              <w:rPr>
                <w:b/>
              </w:rPr>
            </w:pPr>
            <w:r w:rsidRPr="008C52F3">
              <w:rPr>
                <w:b/>
              </w:rPr>
              <w:t>3</w:t>
            </w:r>
          </w:p>
        </w:tc>
        <w:tc>
          <w:tcPr>
            <w:tcW w:w="287" w:type="pct"/>
            <w:shd w:val="clear" w:color="auto" w:fill="auto"/>
            <w:vAlign w:val="center"/>
          </w:tcPr>
          <w:p w:rsidR="00543EF3" w:rsidRPr="008C52F3" w:rsidRDefault="00543EF3" w:rsidP="00AC63CB">
            <w:pPr>
              <w:pStyle w:val="af"/>
              <w:widowControl w:val="0"/>
              <w:suppressAutoHyphens/>
              <w:spacing w:before="0" w:beforeAutospacing="0" w:after="0" w:afterAutospacing="0"/>
              <w:jc w:val="center"/>
              <w:rPr>
                <w:b/>
              </w:rPr>
            </w:pPr>
            <w:r w:rsidRPr="008C52F3">
              <w:rPr>
                <w:b/>
              </w:rPr>
              <w:t>4</w:t>
            </w:r>
          </w:p>
        </w:tc>
        <w:tc>
          <w:tcPr>
            <w:tcW w:w="575" w:type="pct"/>
            <w:shd w:val="clear" w:color="auto" w:fill="auto"/>
            <w:vAlign w:val="center"/>
          </w:tcPr>
          <w:p w:rsidR="00543EF3" w:rsidRPr="008C52F3" w:rsidRDefault="00543EF3" w:rsidP="00AC63CB">
            <w:pPr>
              <w:pStyle w:val="af"/>
              <w:widowControl w:val="0"/>
              <w:suppressAutoHyphens/>
              <w:spacing w:before="0" w:beforeAutospacing="0" w:after="0" w:afterAutospacing="0"/>
              <w:jc w:val="center"/>
              <w:rPr>
                <w:b/>
              </w:rPr>
            </w:pPr>
            <w:r w:rsidRPr="008C52F3">
              <w:rPr>
                <w:b/>
              </w:rPr>
              <w:t>5</w:t>
            </w:r>
          </w:p>
        </w:tc>
        <w:tc>
          <w:tcPr>
            <w:tcW w:w="399" w:type="pct"/>
            <w:shd w:val="clear" w:color="auto" w:fill="auto"/>
            <w:vAlign w:val="center"/>
          </w:tcPr>
          <w:p w:rsidR="00543EF3" w:rsidRPr="008C52F3" w:rsidRDefault="00543EF3" w:rsidP="00AC63CB">
            <w:pPr>
              <w:pStyle w:val="af"/>
              <w:widowControl w:val="0"/>
              <w:suppressAutoHyphens/>
              <w:spacing w:before="0" w:beforeAutospacing="0" w:after="0" w:afterAutospacing="0"/>
              <w:jc w:val="center"/>
              <w:rPr>
                <w:b/>
              </w:rPr>
            </w:pPr>
            <w:r w:rsidRPr="008C52F3">
              <w:rPr>
                <w:b/>
              </w:rPr>
              <w:t>6</w:t>
            </w:r>
          </w:p>
        </w:tc>
        <w:tc>
          <w:tcPr>
            <w:tcW w:w="502" w:type="pct"/>
            <w:vAlign w:val="center"/>
          </w:tcPr>
          <w:p w:rsidR="00543EF3" w:rsidRPr="008C52F3" w:rsidRDefault="00543EF3" w:rsidP="00AC63CB">
            <w:pPr>
              <w:pStyle w:val="af"/>
              <w:widowControl w:val="0"/>
              <w:suppressAutoHyphens/>
              <w:spacing w:before="0" w:beforeAutospacing="0" w:after="0" w:afterAutospacing="0"/>
              <w:jc w:val="center"/>
              <w:rPr>
                <w:b/>
              </w:rPr>
            </w:pPr>
            <w:r>
              <w:rPr>
                <w:b/>
              </w:rPr>
              <w:t xml:space="preserve"> 7</w:t>
            </w:r>
          </w:p>
          <w:p w:rsidR="00543EF3" w:rsidRPr="008C52F3" w:rsidRDefault="00543EF3" w:rsidP="00AC63CB">
            <w:pPr>
              <w:pStyle w:val="21"/>
              <w:ind w:left="0" w:firstLine="0"/>
              <w:jc w:val="center"/>
              <w:rPr>
                <w:b/>
                <w:sz w:val="24"/>
                <w:szCs w:val="24"/>
              </w:rPr>
            </w:pPr>
          </w:p>
        </w:tc>
        <w:tc>
          <w:tcPr>
            <w:tcW w:w="522" w:type="pct"/>
            <w:shd w:val="clear" w:color="auto" w:fill="auto"/>
            <w:vAlign w:val="center"/>
          </w:tcPr>
          <w:p w:rsidR="00543EF3" w:rsidRPr="008C52F3" w:rsidRDefault="001F5CB8" w:rsidP="00AC63CB">
            <w:pPr>
              <w:pStyle w:val="21"/>
              <w:ind w:left="0" w:firstLine="0"/>
              <w:jc w:val="center"/>
              <w:rPr>
                <w:b/>
                <w:sz w:val="24"/>
                <w:szCs w:val="24"/>
              </w:rPr>
            </w:pPr>
            <w:r>
              <w:rPr>
                <w:b/>
                <w:sz w:val="24"/>
                <w:szCs w:val="24"/>
              </w:rPr>
              <w:t>8</w:t>
            </w:r>
          </w:p>
        </w:tc>
        <w:tc>
          <w:tcPr>
            <w:tcW w:w="325" w:type="pct"/>
            <w:shd w:val="clear" w:color="auto" w:fill="auto"/>
            <w:vAlign w:val="center"/>
          </w:tcPr>
          <w:p w:rsidR="00543EF3" w:rsidRPr="008C52F3" w:rsidRDefault="001F5CB8" w:rsidP="00AC63CB">
            <w:pPr>
              <w:pStyle w:val="21"/>
              <w:ind w:left="0" w:firstLine="0"/>
              <w:jc w:val="center"/>
              <w:rPr>
                <w:b/>
                <w:sz w:val="24"/>
                <w:szCs w:val="24"/>
              </w:rPr>
            </w:pPr>
            <w:r>
              <w:rPr>
                <w:b/>
                <w:sz w:val="24"/>
                <w:szCs w:val="24"/>
              </w:rPr>
              <w:t>9</w:t>
            </w:r>
          </w:p>
        </w:tc>
        <w:tc>
          <w:tcPr>
            <w:tcW w:w="242" w:type="pct"/>
          </w:tcPr>
          <w:p w:rsidR="00543EF3" w:rsidRPr="008C52F3" w:rsidRDefault="001F5CB8" w:rsidP="00AC63CB">
            <w:pPr>
              <w:pStyle w:val="21"/>
              <w:ind w:left="0" w:firstLine="0"/>
              <w:jc w:val="center"/>
              <w:rPr>
                <w:b/>
                <w:sz w:val="24"/>
                <w:szCs w:val="24"/>
              </w:rPr>
            </w:pPr>
            <w:r>
              <w:rPr>
                <w:b/>
                <w:sz w:val="24"/>
                <w:szCs w:val="24"/>
              </w:rPr>
              <w:t>10</w:t>
            </w:r>
          </w:p>
        </w:tc>
      </w:tr>
      <w:tr w:rsidR="00543EF3" w:rsidRPr="008C52F3" w:rsidTr="009D249E">
        <w:tc>
          <w:tcPr>
            <w:tcW w:w="456" w:type="pct"/>
          </w:tcPr>
          <w:p w:rsidR="00543EF3" w:rsidRPr="008C52F3" w:rsidRDefault="00543EF3" w:rsidP="00AC63CB">
            <w:pPr>
              <w:rPr>
                <w:b/>
                <w:sz w:val="24"/>
                <w:szCs w:val="24"/>
              </w:rPr>
            </w:pPr>
            <w:bookmarkStart w:id="0" w:name="OLE_LINK38"/>
            <w:bookmarkStart w:id="1" w:name="OLE_LINK39"/>
            <w:bookmarkStart w:id="2" w:name="OLE_LINK40"/>
            <w:r>
              <w:rPr>
                <w:b/>
                <w:sz w:val="24"/>
                <w:szCs w:val="24"/>
              </w:rPr>
              <w:t>ПК 4</w:t>
            </w:r>
            <w:r w:rsidRPr="008C52F3">
              <w:rPr>
                <w:b/>
                <w:sz w:val="24"/>
                <w:szCs w:val="24"/>
              </w:rPr>
              <w:t>.1</w:t>
            </w:r>
          </w:p>
          <w:p w:rsidR="00543EF3" w:rsidRPr="008C52F3" w:rsidRDefault="00543EF3" w:rsidP="00AC63CB">
            <w:pPr>
              <w:rPr>
                <w:b/>
                <w:sz w:val="24"/>
                <w:szCs w:val="24"/>
              </w:rPr>
            </w:pPr>
            <w:r>
              <w:rPr>
                <w:b/>
                <w:sz w:val="24"/>
                <w:szCs w:val="24"/>
              </w:rPr>
              <w:t>ПК 4</w:t>
            </w:r>
            <w:r w:rsidRPr="008C52F3">
              <w:rPr>
                <w:b/>
                <w:sz w:val="24"/>
                <w:szCs w:val="24"/>
              </w:rPr>
              <w:t>.2</w:t>
            </w:r>
            <w:bookmarkEnd w:id="0"/>
            <w:bookmarkEnd w:id="1"/>
            <w:bookmarkEnd w:id="2"/>
          </w:p>
        </w:tc>
        <w:tc>
          <w:tcPr>
            <w:tcW w:w="1317" w:type="pct"/>
            <w:shd w:val="clear" w:color="auto" w:fill="auto"/>
          </w:tcPr>
          <w:p w:rsidR="00543EF3" w:rsidRPr="008C52F3" w:rsidRDefault="00543EF3" w:rsidP="003322FC">
            <w:pPr>
              <w:rPr>
                <w:b/>
                <w:sz w:val="24"/>
                <w:szCs w:val="24"/>
              </w:rPr>
            </w:pPr>
            <w:r w:rsidRPr="008C52F3">
              <w:rPr>
                <w:b/>
                <w:sz w:val="24"/>
                <w:szCs w:val="24"/>
              </w:rPr>
              <w:t>Раздел 1.</w:t>
            </w:r>
            <w:r>
              <w:rPr>
                <w:sz w:val="24"/>
                <w:szCs w:val="24"/>
              </w:rPr>
              <w:t>Планирование и организация работы структурного подразделения</w:t>
            </w:r>
          </w:p>
        </w:tc>
        <w:tc>
          <w:tcPr>
            <w:tcW w:w="375" w:type="pct"/>
            <w:shd w:val="clear" w:color="auto" w:fill="auto"/>
            <w:vAlign w:val="center"/>
          </w:tcPr>
          <w:p w:rsidR="00543EF3" w:rsidRPr="008C52F3" w:rsidRDefault="00DB2D07" w:rsidP="00AC63CB">
            <w:pPr>
              <w:pStyle w:val="af"/>
              <w:widowControl w:val="0"/>
              <w:suppressAutoHyphens/>
              <w:spacing w:before="0" w:beforeAutospacing="0" w:after="0" w:afterAutospacing="0"/>
              <w:jc w:val="center"/>
              <w:rPr>
                <w:b/>
              </w:rPr>
            </w:pPr>
            <w:r>
              <w:rPr>
                <w:b/>
              </w:rPr>
              <w:t>144</w:t>
            </w:r>
          </w:p>
        </w:tc>
        <w:tc>
          <w:tcPr>
            <w:tcW w:w="287" w:type="pct"/>
            <w:shd w:val="clear" w:color="auto" w:fill="auto"/>
            <w:vAlign w:val="center"/>
          </w:tcPr>
          <w:p w:rsidR="00543EF3" w:rsidRPr="008C52F3" w:rsidRDefault="00DB2D07" w:rsidP="00AC63CB">
            <w:pPr>
              <w:pStyle w:val="af"/>
              <w:widowControl w:val="0"/>
              <w:suppressAutoHyphens/>
              <w:spacing w:before="0" w:beforeAutospacing="0" w:after="0" w:afterAutospacing="0"/>
              <w:jc w:val="center"/>
              <w:rPr>
                <w:b/>
              </w:rPr>
            </w:pPr>
            <w:r>
              <w:rPr>
                <w:b/>
              </w:rPr>
              <w:t>144</w:t>
            </w:r>
          </w:p>
        </w:tc>
        <w:tc>
          <w:tcPr>
            <w:tcW w:w="575" w:type="pct"/>
            <w:shd w:val="clear" w:color="auto" w:fill="auto"/>
            <w:vAlign w:val="center"/>
          </w:tcPr>
          <w:p w:rsidR="00543EF3" w:rsidRPr="00BE247B" w:rsidRDefault="00543EF3" w:rsidP="00AC63CB">
            <w:pPr>
              <w:pStyle w:val="21"/>
              <w:ind w:left="0" w:firstLine="0"/>
              <w:jc w:val="center"/>
              <w:rPr>
                <w:b/>
                <w:sz w:val="24"/>
                <w:szCs w:val="24"/>
              </w:rPr>
            </w:pPr>
            <w:r w:rsidRPr="00BE247B">
              <w:rPr>
                <w:b/>
                <w:sz w:val="24"/>
                <w:szCs w:val="24"/>
              </w:rPr>
              <w:t>64</w:t>
            </w:r>
          </w:p>
        </w:tc>
        <w:tc>
          <w:tcPr>
            <w:tcW w:w="399" w:type="pct"/>
            <w:shd w:val="clear" w:color="auto" w:fill="auto"/>
          </w:tcPr>
          <w:p w:rsidR="00543EF3" w:rsidRPr="008C52F3" w:rsidRDefault="00543EF3" w:rsidP="00AC63CB">
            <w:pPr>
              <w:pStyle w:val="21"/>
              <w:ind w:left="0" w:firstLine="0"/>
              <w:jc w:val="center"/>
              <w:rPr>
                <w:sz w:val="24"/>
                <w:szCs w:val="24"/>
              </w:rPr>
            </w:pPr>
            <w:r w:rsidRPr="008C52F3">
              <w:rPr>
                <w:sz w:val="24"/>
                <w:szCs w:val="24"/>
              </w:rPr>
              <w:t>-</w:t>
            </w:r>
          </w:p>
        </w:tc>
        <w:tc>
          <w:tcPr>
            <w:tcW w:w="502" w:type="pct"/>
            <w:vAlign w:val="center"/>
          </w:tcPr>
          <w:p w:rsidR="00543EF3" w:rsidRPr="008C52F3" w:rsidRDefault="00543EF3" w:rsidP="00AC63CB">
            <w:pPr>
              <w:pStyle w:val="af"/>
              <w:widowControl w:val="0"/>
              <w:suppressAutoHyphens/>
              <w:spacing w:before="0" w:beforeAutospacing="0" w:after="0" w:afterAutospacing="0"/>
              <w:jc w:val="center"/>
              <w:rPr>
                <w:b/>
              </w:rPr>
            </w:pPr>
            <w:r>
              <w:rPr>
                <w:b/>
              </w:rPr>
              <w:t>8</w:t>
            </w:r>
          </w:p>
          <w:p w:rsidR="00543EF3" w:rsidRPr="008C52F3" w:rsidRDefault="00543EF3" w:rsidP="00AC63CB">
            <w:pPr>
              <w:pStyle w:val="21"/>
              <w:ind w:left="0" w:firstLine="0"/>
              <w:jc w:val="center"/>
              <w:rPr>
                <w:b/>
                <w:sz w:val="24"/>
                <w:szCs w:val="24"/>
              </w:rPr>
            </w:pPr>
          </w:p>
        </w:tc>
        <w:tc>
          <w:tcPr>
            <w:tcW w:w="522" w:type="pct"/>
            <w:shd w:val="clear" w:color="auto" w:fill="auto"/>
            <w:vAlign w:val="center"/>
          </w:tcPr>
          <w:p w:rsidR="00543EF3" w:rsidRPr="008C52F3" w:rsidRDefault="00543EF3" w:rsidP="00AC63CB">
            <w:pPr>
              <w:pStyle w:val="af"/>
              <w:widowControl w:val="0"/>
              <w:suppressAutoHyphens/>
              <w:spacing w:before="0" w:beforeAutospacing="0" w:after="0" w:afterAutospacing="0"/>
              <w:jc w:val="center"/>
              <w:rPr>
                <w:b/>
              </w:rPr>
            </w:pPr>
            <w:r w:rsidRPr="008C52F3">
              <w:rPr>
                <w:b/>
              </w:rPr>
              <w:t>-</w:t>
            </w:r>
          </w:p>
        </w:tc>
        <w:tc>
          <w:tcPr>
            <w:tcW w:w="325" w:type="pct"/>
            <w:shd w:val="clear" w:color="auto" w:fill="auto"/>
            <w:vAlign w:val="center"/>
          </w:tcPr>
          <w:p w:rsidR="00543EF3" w:rsidRPr="008C52F3" w:rsidRDefault="00543EF3" w:rsidP="00AC63CB">
            <w:pPr>
              <w:pStyle w:val="af"/>
              <w:widowControl w:val="0"/>
              <w:suppressAutoHyphens/>
              <w:spacing w:before="0" w:beforeAutospacing="0" w:after="0" w:afterAutospacing="0"/>
              <w:jc w:val="center"/>
              <w:rPr>
                <w:b/>
              </w:rPr>
            </w:pPr>
            <w:r w:rsidRPr="008C52F3">
              <w:rPr>
                <w:b/>
              </w:rPr>
              <w:t>-</w:t>
            </w:r>
          </w:p>
        </w:tc>
        <w:tc>
          <w:tcPr>
            <w:tcW w:w="242" w:type="pct"/>
          </w:tcPr>
          <w:p w:rsidR="00543EF3" w:rsidRPr="008C52F3" w:rsidRDefault="008C18EE" w:rsidP="00AC63CB">
            <w:pPr>
              <w:pStyle w:val="af"/>
              <w:widowControl w:val="0"/>
              <w:suppressAutoHyphens/>
              <w:spacing w:before="0" w:beforeAutospacing="0" w:after="0" w:afterAutospacing="0"/>
              <w:jc w:val="center"/>
              <w:rPr>
                <w:b/>
              </w:rPr>
            </w:pPr>
            <w:r>
              <w:rPr>
                <w:b/>
              </w:rPr>
              <w:t>8</w:t>
            </w:r>
          </w:p>
        </w:tc>
      </w:tr>
      <w:tr w:rsidR="00543EF3" w:rsidRPr="008C52F3" w:rsidTr="009D249E">
        <w:tc>
          <w:tcPr>
            <w:tcW w:w="456" w:type="pct"/>
          </w:tcPr>
          <w:p w:rsidR="00543EF3" w:rsidRPr="008C52F3" w:rsidRDefault="00543EF3" w:rsidP="00AC63CB">
            <w:pPr>
              <w:rPr>
                <w:b/>
                <w:sz w:val="24"/>
                <w:szCs w:val="24"/>
              </w:rPr>
            </w:pPr>
            <w:r>
              <w:rPr>
                <w:b/>
                <w:sz w:val="24"/>
                <w:szCs w:val="24"/>
              </w:rPr>
              <w:t>ПК 4</w:t>
            </w:r>
            <w:r w:rsidRPr="008C52F3">
              <w:rPr>
                <w:b/>
                <w:sz w:val="24"/>
                <w:szCs w:val="24"/>
              </w:rPr>
              <w:t>.3</w:t>
            </w:r>
          </w:p>
          <w:p w:rsidR="00543EF3" w:rsidRPr="008C52F3" w:rsidRDefault="00543EF3" w:rsidP="00AC63CB">
            <w:pPr>
              <w:rPr>
                <w:b/>
                <w:sz w:val="24"/>
                <w:szCs w:val="24"/>
              </w:rPr>
            </w:pPr>
          </w:p>
        </w:tc>
        <w:tc>
          <w:tcPr>
            <w:tcW w:w="1317" w:type="pct"/>
            <w:shd w:val="clear" w:color="auto" w:fill="auto"/>
          </w:tcPr>
          <w:p w:rsidR="00543EF3" w:rsidRPr="008C52F3" w:rsidRDefault="00543EF3" w:rsidP="00645DA6">
            <w:pPr>
              <w:rPr>
                <w:sz w:val="24"/>
                <w:szCs w:val="24"/>
              </w:rPr>
            </w:pPr>
            <w:r w:rsidRPr="008C52F3">
              <w:rPr>
                <w:b/>
                <w:sz w:val="24"/>
                <w:szCs w:val="24"/>
              </w:rPr>
              <w:t>Раздел 2.</w:t>
            </w:r>
            <w:r>
              <w:rPr>
                <w:sz w:val="24"/>
                <w:szCs w:val="24"/>
              </w:rPr>
              <w:t>Современные технологии управления структурным подразделением</w:t>
            </w:r>
          </w:p>
        </w:tc>
        <w:tc>
          <w:tcPr>
            <w:tcW w:w="375" w:type="pct"/>
            <w:shd w:val="clear" w:color="auto" w:fill="auto"/>
          </w:tcPr>
          <w:p w:rsidR="00543EF3" w:rsidRPr="008C52F3" w:rsidRDefault="00DB2D07" w:rsidP="00AC63CB">
            <w:pPr>
              <w:pStyle w:val="21"/>
              <w:ind w:left="0" w:firstLine="0"/>
              <w:jc w:val="center"/>
              <w:rPr>
                <w:b/>
                <w:sz w:val="24"/>
                <w:szCs w:val="24"/>
              </w:rPr>
            </w:pPr>
            <w:r>
              <w:rPr>
                <w:b/>
                <w:sz w:val="24"/>
                <w:szCs w:val="24"/>
              </w:rPr>
              <w:t>143</w:t>
            </w:r>
          </w:p>
        </w:tc>
        <w:tc>
          <w:tcPr>
            <w:tcW w:w="287" w:type="pct"/>
            <w:shd w:val="clear" w:color="auto" w:fill="auto"/>
          </w:tcPr>
          <w:p w:rsidR="00543EF3" w:rsidRPr="008C52F3" w:rsidRDefault="00DB2D07" w:rsidP="00AC63CB">
            <w:pPr>
              <w:pStyle w:val="21"/>
              <w:ind w:left="0" w:firstLine="0"/>
              <w:jc w:val="center"/>
              <w:rPr>
                <w:b/>
                <w:sz w:val="24"/>
                <w:szCs w:val="24"/>
              </w:rPr>
            </w:pPr>
            <w:r>
              <w:rPr>
                <w:b/>
                <w:sz w:val="24"/>
                <w:szCs w:val="24"/>
              </w:rPr>
              <w:t>143</w:t>
            </w:r>
          </w:p>
        </w:tc>
        <w:tc>
          <w:tcPr>
            <w:tcW w:w="575" w:type="pct"/>
            <w:shd w:val="clear" w:color="auto" w:fill="auto"/>
          </w:tcPr>
          <w:p w:rsidR="00543EF3" w:rsidRPr="00BE247B" w:rsidRDefault="00DB2D07" w:rsidP="00AC63CB">
            <w:pPr>
              <w:pStyle w:val="21"/>
              <w:ind w:left="0" w:firstLine="0"/>
              <w:jc w:val="center"/>
              <w:rPr>
                <w:b/>
                <w:sz w:val="24"/>
                <w:szCs w:val="24"/>
              </w:rPr>
            </w:pPr>
            <w:r>
              <w:rPr>
                <w:b/>
                <w:sz w:val="24"/>
                <w:szCs w:val="24"/>
              </w:rPr>
              <w:t>66</w:t>
            </w:r>
          </w:p>
        </w:tc>
        <w:tc>
          <w:tcPr>
            <w:tcW w:w="399" w:type="pct"/>
            <w:shd w:val="clear" w:color="auto" w:fill="auto"/>
          </w:tcPr>
          <w:p w:rsidR="00543EF3" w:rsidRPr="008C52F3" w:rsidRDefault="00543EF3" w:rsidP="00AC63CB">
            <w:pPr>
              <w:pStyle w:val="21"/>
              <w:ind w:left="0" w:firstLine="0"/>
              <w:jc w:val="center"/>
              <w:rPr>
                <w:b/>
                <w:sz w:val="24"/>
                <w:szCs w:val="24"/>
              </w:rPr>
            </w:pPr>
            <w:r w:rsidRPr="008C52F3">
              <w:rPr>
                <w:b/>
                <w:sz w:val="24"/>
                <w:szCs w:val="24"/>
              </w:rPr>
              <w:t>-</w:t>
            </w:r>
          </w:p>
        </w:tc>
        <w:tc>
          <w:tcPr>
            <w:tcW w:w="502" w:type="pct"/>
          </w:tcPr>
          <w:p w:rsidR="00543EF3" w:rsidRPr="008C52F3" w:rsidRDefault="00DB2D07" w:rsidP="00AC63CB">
            <w:pPr>
              <w:pStyle w:val="21"/>
              <w:ind w:left="0" w:firstLine="0"/>
              <w:jc w:val="center"/>
              <w:rPr>
                <w:b/>
                <w:sz w:val="24"/>
                <w:szCs w:val="24"/>
              </w:rPr>
            </w:pPr>
            <w:r>
              <w:rPr>
                <w:b/>
                <w:sz w:val="24"/>
                <w:szCs w:val="24"/>
              </w:rPr>
              <w:t>10</w:t>
            </w:r>
          </w:p>
          <w:p w:rsidR="00543EF3" w:rsidRPr="008C52F3" w:rsidRDefault="00543EF3" w:rsidP="00DB2D07">
            <w:pPr>
              <w:pStyle w:val="21"/>
              <w:ind w:left="0" w:firstLine="0"/>
              <w:rPr>
                <w:b/>
                <w:sz w:val="24"/>
                <w:szCs w:val="24"/>
              </w:rPr>
            </w:pPr>
          </w:p>
        </w:tc>
        <w:tc>
          <w:tcPr>
            <w:tcW w:w="522" w:type="pct"/>
            <w:shd w:val="clear" w:color="auto" w:fill="auto"/>
          </w:tcPr>
          <w:p w:rsidR="00543EF3" w:rsidRPr="008C52F3" w:rsidRDefault="00543EF3" w:rsidP="00AC63CB">
            <w:pPr>
              <w:pStyle w:val="21"/>
              <w:ind w:left="0" w:firstLine="0"/>
              <w:jc w:val="center"/>
              <w:rPr>
                <w:b/>
                <w:sz w:val="24"/>
                <w:szCs w:val="24"/>
              </w:rPr>
            </w:pPr>
            <w:r w:rsidRPr="008C52F3">
              <w:rPr>
                <w:b/>
                <w:sz w:val="24"/>
                <w:szCs w:val="24"/>
              </w:rPr>
              <w:t>-</w:t>
            </w:r>
          </w:p>
        </w:tc>
        <w:tc>
          <w:tcPr>
            <w:tcW w:w="325" w:type="pct"/>
            <w:shd w:val="clear" w:color="auto" w:fill="auto"/>
          </w:tcPr>
          <w:p w:rsidR="00543EF3" w:rsidRPr="008C52F3" w:rsidRDefault="00543EF3" w:rsidP="00AC63CB">
            <w:pPr>
              <w:pStyle w:val="21"/>
              <w:ind w:left="0" w:firstLine="0"/>
              <w:jc w:val="center"/>
              <w:rPr>
                <w:b/>
                <w:sz w:val="24"/>
                <w:szCs w:val="24"/>
              </w:rPr>
            </w:pPr>
            <w:r w:rsidRPr="008C52F3">
              <w:rPr>
                <w:b/>
                <w:sz w:val="24"/>
                <w:szCs w:val="24"/>
              </w:rPr>
              <w:t>-</w:t>
            </w:r>
          </w:p>
        </w:tc>
        <w:tc>
          <w:tcPr>
            <w:tcW w:w="242" w:type="pct"/>
          </w:tcPr>
          <w:p w:rsidR="00543EF3" w:rsidRPr="008C52F3" w:rsidRDefault="008C18EE" w:rsidP="00AC63CB">
            <w:pPr>
              <w:pStyle w:val="21"/>
              <w:ind w:left="0" w:firstLine="0"/>
              <w:jc w:val="center"/>
              <w:rPr>
                <w:b/>
                <w:sz w:val="24"/>
                <w:szCs w:val="24"/>
              </w:rPr>
            </w:pPr>
            <w:r>
              <w:rPr>
                <w:b/>
                <w:sz w:val="24"/>
                <w:szCs w:val="24"/>
              </w:rPr>
              <w:t>1</w:t>
            </w:r>
          </w:p>
        </w:tc>
      </w:tr>
      <w:tr w:rsidR="001F5CB8" w:rsidRPr="008C52F3" w:rsidTr="009D249E">
        <w:tc>
          <w:tcPr>
            <w:tcW w:w="456" w:type="pct"/>
          </w:tcPr>
          <w:p w:rsidR="001F5CB8" w:rsidRDefault="00C63F82" w:rsidP="00AC63CB">
            <w:pPr>
              <w:rPr>
                <w:b/>
                <w:sz w:val="24"/>
                <w:szCs w:val="24"/>
              </w:rPr>
            </w:pPr>
            <w:r>
              <w:rPr>
                <w:b/>
                <w:sz w:val="24"/>
                <w:szCs w:val="24"/>
              </w:rPr>
              <w:t>ПК 4.2</w:t>
            </w:r>
          </w:p>
        </w:tc>
        <w:tc>
          <w:tcPr>
            <w:tcW w:w="1317" w:type="pct"/>
            <w:shd w:val="clear" w:color="auto" w:fill="auto"/>
          </w:tcPr>
          <w:p w:rsidR="001F5CB8" w:rsidRPr="00485F7F" w:rsidRDefault="001F5CB8" w:rsidP="00645DA6">
            <w:pPr>
              <w:rPr>
                <w:b/>
                <w:sz w:val="24"/>
                <w:szCs w:val="24"/>
              </w:rPr>
            </w:pPr>
            <w:r w:rsidRPr="00485F7F">
              <w:rPr>
                <w:b/>
                <w:sz w:val="24"/>
                <w:szCs w:val="24"/>
              </w:rPr>
              <w:t xml:space="preserve">Раздел 3. </w:t>
            </w:r>
            <w:r w:rsidRPr="00485F7F">
              <w:rPr>
                <w:bCs/>
                <w:sz w:val="24"/>
                <w:szCs w:val="24"/>
              </w:rPr>
              <w:t>Маркетинг и предпринимательская</w:t>
            </w:r>
            <w:r w:rsidR="00485F7F" w:rsidRPr="00485F7F">
              <w:rPr>
                <w:bCs/>
                <w:sz w:val="24"/>
                <w:szCs w:val="24"/>
              </w:rPr>
              <w:t xml:space="preserve"> </w:t>
            </w:r>
            <w:r w:rsidRPr="00485F7F">
              <w:rPr>
                <w:bCs/>
                <w:sz w:val="24"/>
                <w:szCs w:val="24"/>
              </w:rPr>
              <w:t>деятельность</w:t>
            </w:r>
          </w:p>
        </w:tc>
        <w:tc>
          <w:tcPr>
            <w:tcW w:w="375" w:type="pct"/>
            <w:shd w:val="clear" w:color="auto" w:fill="auto"/>
          </w:tcPr>
          <w:p w:rsidR="001F5CB8" w:rsidRDefault="00DB2D07" w:rsidP="00AC63CB">
            <w:pPr>
              <w:pStyle w:val="21"/>
              <w:ind w:left="0" w:firstLine="0"/>
              <w:jc w:val="center"/>
              <w:rPr>
                <w:b/>
                <w:sz w:val="24"/>
                <w:szCs w:val="24"/>
              </w:rPr>
            </w:pPr>
            <w:r>
              <w:rPr>
                <w:b/>
                <w:sz w:val="24"/>
                <w:szCs w:val="24"/>
              </w:rPr>
              <w:t>148</w:t>
            </w:r>
          </w:p>
        </w:tc>
        <w:tc>
          <w:tcPr>
            <w:tcW w:w="287" w:type="pct"/>
            <w:shd w:val="clear" w:color="auto" w:fill="auto"/>
          </w:tcPr>
          <w:p w:rsidR="001F5CB8" w:rsidRDefault="00DB2D07" w:rsidP="00AC63CB">
            <w:pPr>
              <w:pStyle w:val="21"/>
              <w:ind w:left="0" w:firstLine="0"/>
              <w:jc w:val="center"/>
              <w:rPr>
                <w:b/>
                <w:sz w:val="24"/>
                <w:szCs w:val="24"/>
              </w:rPr>
            </w:pPr>
            <w:r>
              <w:rPr>
                <w:b/>
                <w:sz w:val="24"/>
                <w:szCs w:val="24"/>
              </w:rPr>
              <w:t>148</w:t>
            </w:r>
          </w:p>
        </w:tc>
        <w:tc>
          <w:tcPr>
            <w:tcW w:w="575" w:type="pct"/>
            <w:shd w:val="clear" w:color="auto" w:fill="auto"/>
          </w:tcPr>
          <w:p w:rsidR="001F5CB8" w:rsidRPr="00BE247B" w:rsidRDefault="00DB2D07" w:rsidP="00AC63CB">
            <w:pPr>
              <w:pStyle w:val="21"/>
              <w:ind w:left="0" w:firstLine="0"/>
              <w:jc w:val="center"/>
              <w:rPr>
                <w:b/>
                <w:sz w:val="24"/>
                <w:szCs w:val="24"/>
              </w:rPr>
            </w:pPr>
            <w:r>
              <w:rPr>
                <w:b/>
                <w:sz w:val="24"/>
                <w:szCs w:val="24"/>
              </w:rPr>
              <w:t>68</w:t>
            </w:r>
          </w:p>
        </w:tc>
        <w:tc>
          <w:tcPr>
            <w:tcW w:w="399" w:type="pct"/>
            <w:shd w:val="clear" w:color="auto" w:fill="auto"/>
          </w:tcPr>
          <w:p w:rsidR="001F5CB8" w:rsidRPr="008C52F3" w:rsidRDefault="00DB2D07" w:rsidP="00AC63CB">
            <w:pPr>
              <w:pStyle w:val="21"/>
              <w:ind w:left="0" w:firstLine="0"/>
              <w:jc w:val="center"/>
              <w:rPr>
                <w:b/>
                <w:sz w:val="24"/>
                <w:szCs w:val="24"/>
              </w:rPr>
            </w:pPr>
            <w:r>
              <w:rPr>
                <w:b/>
                <w:sz w:val="24"/>
                <w:szCs w:val="24"/>
              </w:rPr>
              <w:t>-</w:t>
            </w:r>
          </w:p>
        </w:tc>
        <w:tc>
          <w:tcPr>
            <w:tcW w:w="502" w:type="pct"/>
          </w:tcPr>
          <w:p w:rsidR="001F5CB8" w:rsidRDefault="00DB2D07" w:rsidP="00AC63CB">
            <w:pPr>
              <w:pStyle w:val="21"/>
              <w:ind w:left="0" w:firstLine="0"/>
              <w:jc w:val="center"/>
              <w:rPr>
                <w:b/>
                <w:sz w:val="24"/>
                <w:szCs w:val="24"/>
              </w:rPr>
            </w:pPr>
            <w:r>
              <w:rPr>
                <w:b/>
                <w:sz w:val="24"/>
                <w:szCs w:val="24"/>
              </w:rPr>
              <w:t>8</w:t>
            </w:r>
          </w:p>
        </w:tc>
        <w:tc>
          <w:tcPr>
            <w:tcW w:w="522" w:type="pct"/>
            <w:shd w:val="clear" w:color="auto" w:fill="auto"/>
          </w:tcPr>
          <w:p w:rsidR="001F5CB8" w:rsidRPr="008C52F3" w:rsidRDefault="00DB2D07" w:rsidP="00AC63CB">
            <w:pPr>
              <w:pStyle w:val="21"/>
              <w:ind w:left="0" w:firstLine="0"/>
              <w:jc w:val="center"/>
              <w:rPr>
                <w:b/>
                <w:sz w:val="24"/>
                <w:szCs w:val="24"/>
              </w:rPr>
            </w:pPr>
            <w:r>
              <w:rPr>
                <w:b/>
                <w:sz w:val="24"/>
                <w:szCs w:val="24"/>
              </w:rPr>
              <w:t>-</w:t>
            </w:r>
          </w:p>
        </w:tc>
        <w:tc>
          <w:tcPr>
            <w:tcW w:w="325" w:type="pct"/>
            <w:shd w:val="clear" w:color="auto" w:fill="auto"/>
          </w:tcPr>
          <w:p w:rsidR="001F5CB8" w:rsidRPr="008C52F3" w:rsidRDefault="001F5CB8" w:rsidP="00AC63CB">
            <w:pPr>
              <w:pStyle w:val="21"/>
              <w:ind w:left="0" w:firstLine="0"/>
              <w:jc w:val="center"/>
              <w:rPr>
                <w:b/>
                <w:sz w:val="24"/>
                <w:szCs w:val="24"/>
              </w:rPr>
            </w:pPr>
          </w:p>
        </w:tc>
        <w:tc>
          <w:tcPr>
            <w:tcW w:w="242" w:type="pct"/>
          </w:tcPr>
          <w:p w:rsidR="001F5CB8" w:rsidRPr="008C52F3" w:rsidRDefault="008C18EE" w:rsidP="00AC63CB">
            <w:pPr>
              <w:pStyle w:val="21"/>
              <w:ind w:left="0" w:firstLine="0"/>
              <w:jc w:val="center"/>
              <w:rPr>
                <w:b/>
                <w:sz w:val="24"/>
                <w:szCs w:val="24"/>
              </w:rPr>
            </w:pPr>
            <w:r>
              <w:rPr>
                <w:b/>
                <w:sz w:val="24"/>
                <w:szCs w:val="24"/>
              </w:rPr>
              <w:t>2</w:t>
            </w:r>
          </w:p>
        </w:tc>
      </w:tr>
      <w:tr w:rsidR="001F5CB8" w:rsidRPr="008C52F3" w:rsidTr="009D249E">
        <w:tc>
          <w:tcPr>
            <w:tcW w:w="456" w:type="pct"/>
          </w:tcPr>
          <w:p w:rsidR="001F5CB8" w:rsidRDefault="00C63F82" w:rsidP="00AC63CB">
            <w:pPr>
              <w:rPr>
                <w:b/>
                <w:sz w:val="24"/>
                <w:szCs w:val="24"/>
              </w:rPr>
            </w:pPr>
            <w:r>
              <w:rPr>
                <w:b/>
                <w:sz w:val="24"/>
                <w:szCs w:val="24"/>
              </w:rPr>
              <w:lastRenderedPageBreak/>
              <w:t>ПК 4.3</w:t>
            </w:r>
          </w:p>
        </w:tc>
        <w:tc>
          <w:tcPr>
            <w:tcW w:w="1317" w:type="pct"/>
            <w:shd w:val="clear" w:color="auto" w:fill="auto"/>
          </w:tcPr>
          <w:p w:rsidR="001F5CB8" w:rsidRDefault="001F5CB8" w:rsidP="00645DA6">
            <w:pPr>
              <w:rPr>
                <w:b/>
                <w:sz w:val="24"/>
                <w:szCs w:val="24"/>
              </w:rPr>
            </w:pPr>
            <w:r>
              <w:rPr>
                <w:b/>
                <w:sz w:val="24"/>
                <w:szCs w:val="24"/>
              </w:rPr>
              <w:t>Раздел 4.</w:t>
            </w:r>
            <w:r w:rsidR="00155799">
              <w:rPr>
                <w:b/>
                <w:bCs/>
                <w:color w:val="000000"/>
                <w:sz w:val="24"/>
                <w:szCs w:val="24"/>
              </w:rPr>
              <w:t xml:space="preserve"> Управление персоналом</w:t>
            </w:r>
          </w:p>
        </w:tc>
        <w:tc>
          <w:tcPr>
            <w:tcW w:w="375" w:type="pct"/>
            <w:shd w:val="clear" w:color="auto" w:fill="auto"/>
          </w:tcPr>
          <w:p w:rsidR="001F5CB8" w:rsidRDefault="00DB2D07" w:rsidP="00AC63CB">
            <w:pPr>
              <w:pStyle w:val="21"/>
              <w:ind w:left="0" w:firstLine="0"/>
              <w:jc w:val="center"/>
              <w:rPr>
                <w:b/>
                <w:sz w:val="24"/>
                <w:szCs w:val="24"/>
              </w:rPr>
            </w:pPr>
            <w:r>
              <w:rPr>
                <w:b/>
                <w:sz w:val="24"/>
                <w:szCs w:val="24"/>
              </w:rPr>
              <w:t>82</w:t>
            </w:r>
          </w:p>
        </w:tc>
        <w:tc>
          <w:tcPr>
            <w:tcW w:w="287" w:type="pct"/>
            <w:shd w:val="clear" w:color="auto" w:fill="auto"/>
          </w:tcPr>
          <w:p w:rsidR="001F5CB8" w:rsidRDefault="00DB2D07" w:rsidP="00AC63CB">
            <w:pPr>
              <w:pStyle w:val="21"/>
              <w:ind w:left="0" w:firstLine="0"/>
              <w:jc w:val="center"/>
              <w:rPr>
                <w:b/>
                <w:sz w:val="24"/>
                <w:szCs w:val="24"/>
              </w:rPr>
            </w:pPr>
            <w:r>
              <w:rPr>
                <w:b/>
                <w:sz w:val="24"/>
                <w:szCs w:val="24"/>
              </w:rPr>
              <w:t>82</w:t>
            </w:r>
          </w:p>
        </w:tc>
        <w:tc>
          <w:tcPr>
            <w:tcW w:w="575" w:type="pct"/>
            <w:shd w:val="clear" w:color="auto" w:fill="auto"/>
          </w:tcPr>
          <w:p w:rsidR="001F5CB8" w:rsidRPr="00BE247B" w:rsidRDefault="00DB2D07" w:rsidP="00AC63CB">
            <w:pPr>
              <w:pStyle w:val="21"/>
              <w:ind w:left="0" w:firstLine="0"/>
              <w:jc w:val="center"/>
              <w:rPr>
                <w:b/>
                <w:sz w:val="24"/>
                <w:szCs w:val="24"/>
              </w:rPr>
            </w:pPr>
            <w:r>
              <w:rPr>
                <w:b/>
                <w:sz w:val="24"/>
                <w:szCs w:val="24"/>
              </w:rPr>
              <w:t>38</w:t>
            </w:r>
          </w:p>
        </w:tc>
        <w:tc>
          <w:tcPr>
            <w:tcW w:w="399" w:type="pct"/>
            <w:shd w:val="clear" w:color="auto" w:fill="auto"/>
          </w:tcPr>
          <w:p w:rsidR="001F5CB8" w:rsidRPr="008C52F3" w:rsidRDefault="00DB2D07" w:rsidP="00AC63CB">
            <w:pPr>
              <w:pStyle w:val="21"/>
              <w:ind w:left="0" w:firstLine="0"/>
              <w:jc w:val="center"/>
              <w:rPr>
                <w:b/>
                <w:sz w:val="24"/>
                <w:szCs w:val="24"/>
              </w:rPr>
            </w:pPr>
            <w:r>
              <w:rPr>
                <w:b/>
                <w:sz w:val="24"/>
                <w:szCs w:val="24"/>
              </w:rPr>
              <w:t>-</w:t>
            </w:r>
          </w:p>
        </w:tc>
        <w:tc>
          <w:tcPr>
            <w:tcW w:w="502" w:type="pct"/>
          </w:tcPr>
          <w:p w:rsidR="001F5CB8" w:rsidRDefault="00DB2D07" w:rsidP="00AC63CB">
            <w:pPr>
              <w:pStyle w:val="21"/>
              <w:ind w:left="0" w:firstLine="0"/>
              <w:jc w:val="center"/>
              <w:rPr>
                <w:b/>
                <w:sz w:val="24"/>
                <w:szCs w:val="24"/>
              </w:rPr>
            </w:pPr>
            <w:r>
              <w:rPr>
                <w:b/>
                <w:sz w:val="24"/>
                <w:szCs w:val="24"/>
              </w:rPr>
              <w:t>8</w:t>
            </w:r>
          </w:p>
        </w:tc>
        <w:tc>
          <w:tcPr>
            <w:tcW w:w="522" w:type="pct"/>
            <w:shd w:val="clear" w:color="auto" w:fill="auto"/>
          </w:tcPr>
          <w:p w:rsidR="001F5CB8" w:rsidRPr="008C52F3" w:rsidRDefault="00DB2D07" w:rsidP="00AC63CB">
            <w:pPr>
              <w:pStyle w:val="21"/>
              <w:ind w:left="0" w:firstLine="0"/>
              <w:jc w:val="center"/>
              <w:rPr>
                <w:b/>
                <w:sz w:val="24"/>
                <w:szCs w:val="24"/>
              </w:rPr>
            </w:pPr>
            <w:r>
              <w:rPr>
                <w:b/>
                <w:sz w:val="24"/>
                <w:szCs w:val="24"/>
              </w:rPr>
              <w:t>-</w:t>
            </w:r>
          </w:p>
        </w:tc>
        <w:tc>
          <w:tcPr>
            <w:tcW w:w="325" w:type="pct"/>
            <w:shd w:val="clear" w:color="auto" w:fill="auto"/>
          </w:tcPr>
          <w:p w:rsidR="001F5CB8" w:rsidRPr="008C52F3" w:rsidRDefault="001F5CB8" w:rsidP="00AC63CB">
            <w:pPr>
              <w:pStyle w:val="21"/>
              <w:ind w:left="0" w:firstLine="0"/>
              <w:jc w:val="center"/>
              <w:rPr>
                <w:b/>
                <w:sz w:val="24"/>
                <w:szCs w:val="24"/>
              </w:rPr>
            </w:pPr>
          </w:p>
        </w:tc>
        <w:tc>
          <w:tcPr>
            <w:tcW w:w="242" w:type="pct"/>
          </w:tcPr>
          <w:p w:rsidR="001F5CB8" w:rsidRPr="008C52F3" w:rsidRDefault="001F5CB8" w:rsidP="00AC63CB">
            <w:pPr>
              <w:pStyle w:val="21"/>
              <w:ind w:left="0" w:firstLine="0"/>
              <w:jc w:val="center"/>
              <w:rPr>
                <w:b/>
                <w:sz w:val="24"/>
                <w:szCs w:val="24"/>
              </w:rPr>
            </w:pPr>
          </w:p>
        </w:tc>
      </w:tr>
      <w:tr w:rsidR="00543EF3" w:rsidRPr="008C52F3" w:rsidTr="009D249E">
        <w:tc>
          <w:tcPr>
            <w:tcW w:w="456" w:type="pct"/>
          </w:tcPr>
          <w:p w:rsidR="00543EF3" w:rsidRPr="008C52F3" w:rsidRDefault="00543EF3" w:rsidP="00AC63CB">
            <w:pPr>
              <w:rPr>
                <w:b/>
                <w:sz w:val="24"/>
                <w:szCs w:val="24"/>
              </w:rPr>
            </w:pPr>
            <w:r>
              <w:rPr>
                <w:b/>
                <w:sz w:val="24"/>
                <w:szCs w:val="24"/>
              </w:rPr>
              <w:t>ПК 4.1-ПК 4.3</w:t>
            </w:r>
          </w:p>
        </w:tc>
        <w:tc>
          <w:tcPr>
            <w:tcW w:w="1317" w:type="pct"/>
            <w:shd w:val="clear" w:color="auto" w:fill="auto"/>
          </w:tcPr>
          <w:p w:rsidR="00543EF3" w:rsidRPr="008C52F3" w:rsidRDefault="00543EF3" w:rsidP="00AC63CB">
            <w:pPr>
              <w:rPr>
                <w:b/>
                <w:sz w:val="24"/>
                <w:szCs w:val="24"/>
              </w:rPr>
            </w:pPr>
            <w:r w:rsidRPr="008C52F3">
              <w:rPr>
                <w:b/>
                <w:sz w:val="24"/>
                <w:szCs w:val="24"/>
              </w:rPr>
              <w:t>Производственная практика (по профилю специальности)</w:t>
            </w:r>
            <w:r w:rsidRPr="008C52F3">
              <w:rPr>
                <w:sz w:val="24"/>
                <w:szCs w:val="24"/>
              </w:rPr>
              <w:t>, часов</w:t>
            </w:r>
          </w:p>
        </w:tc>
        <w:tc>
          <w:tcPr>
            <w:tcW w:w="375" w:type="pct"/>
            <w:shd w:val="clear" w:color="auto" w:fill="auto"/>
          </w:tcPr>
          <w:p w:rsidR="00543EF3" w:rsidRPr="008C52F3" w:rsidRDefault="00543EF3" w:rsidP="00AC63CB">
            <w:pPr>
              <w:jc w:val="center"/>
              <w:rPr>
                <w:b/>
                <w:sz w:val="24"/>
                <w:szCs w:val="24"/>
              </w:rPr>
            </w:pPr>
            <w:r>
              <w:rPr>
                <w:b/>
                <w:sz w:val="24"/>
                <w:szCs w:val="24"/>
              </w:rPr>
              <w:t>72</w:t>
            </w:r>
          </w:p>
        </w:tc>
        <w:tc>
          <w:tcPr>
            <w:tcW w:w="1763" w:type="pct"/>
            <w:gridSpan w:val="4"/>
            <w:shd w:val="clear" w:color="auto" w:fill="C0C0C0"/>
          </w:tcPr>
          <w:p w:rsidR="00543EF3" w:rsidRPr="008C52F3" w:rsidRDefault="00543EF3" w:rsidP="00AC63CB">
            <w:pPr>
              <w:jc w:val="center"/>
              <w:rPr>
                <w:sz w:val="24"/>
                <w:szCs w:val="24"/>
              </w:rPr>
            </w:pPr>
          </w:p>
        </w:tc>
        <w:tc>
          <w:tcPr>
            <w:tcW w:w="522" w:type="pct"/>
            <w:shd w:val="clear" w:color="auto" w:fill="C0C0C0"/>
          </w:tcPr>
          <w:p w:rsidR="00543EF3" w:rsidRPr="008C52F3" w:rsidRDefault="00543EF3" w:rsidP="00AC63CB">
            <w:pPr>
              <w:jc w:val="center"/>
              <w:rPr>
                <w:sz w:val="24"/>
                <w:szCs w:val="24"/>
              </w:rPr>
            </w:pPr>
          </w:p>
        </w:tc>
        <w:tc>
          <w:tcPr>
            <w:tcW w:w="325" w:type="pct"/>
            <w:shd w:val="clear" w:color="auto" w:fill="auto"/>
          </w:tcPr>
          <w:p w:rsidR="00543EF3" w:rsidRPr="008C52F3" w:rsidRDefault="00543EF3" w:rsidP="00AC63CB">
            <w:pPr>
              <w:jc w:val="center"/>
              <w:rPr>
                <w:b/>
                <w:sz w:val="24"/>
                <w:szCs w:val="24"/>
              </w:rPr>
            </w:pPr>
            <w:r>
              <w:rPr>
                <w:b/>
                <w:sz w:val="24"/>
                <w:szCs w:val="24"/>
              </w:rPr>
              <w:t>72</w:t>
            </w:r>
          </w:p>
        </w:tc>
        <w:tc>
          <w:tcPr>
            <w:tcW w:w="242" w:type="pct"/>
          </w:tcPr>
          <w:p w:rsidR="00543EF3" w:rsidRDefault="00543EF3" w:rsidP="00AC63CB">
            <w:pPr>
              <w:jc w:val="center"/>
              <w:rPr>
                <w:b/>
                <w:sz w:val="24"/>
                <w:szCs w:val="24"/>
              </w:rPr>
            </w:pPr>
          </w:p>
        </w:tc>
      </w:tr>
      <w:tr w:rsidR="001F5CB8" w:rsidRPr="008C52F3" w:rsidTr="009D249E">
        <w:tc>
          <w:tcPr>
            <w:tcW w:w="456" w:type="pct"/>
          </w:tcPr>
          <w:p w:rsidR="001F5CB8" w:rsidRDefault="001F5CB8" w:rsidP="00AC63CB">
            <w:pPr>
              <w:rPr>
                <w:b/>
                <w:sz w:val="24"/>
                <w:szCs w:val="24"/>
              </w:rPr>
            </w:pPr>
          </w:p>
        </w:tc>
        <w:tc>
          <w:tcPr>
            <w:tcW w:w="1317" w:type="pct"/>
            <w:shd w:val="clear" w:color="auto" w:fill="auto"/>
          </w:tcPr>
          <w:p w:rsidR="001F5CB8" w:rsidRPr="00DB2D07" w:rsidRDefault="001F5CB8" w:rsidP="00AC63CB">
            <w:pPr>
              <w:rPr>
                <w:b/>
                <w:sz w:val="24"/>
                <w:szCs w:val="24"/>
              </w:rPr>
            </w:pPr>
            <w:r w:rsidRPr="00DB2D07">
              <w:rPr>
                <w:rFonts w:eastAsia="Times New Roman"/>
                <w:b/>
                <w:sz w:val="24"/>
                <w:szCs w:val="24"/>
              </w:rPr>
              <w:t>Промежуточная аттестация (экзамен (квалификационный))</w:t>
            </w:r>
          </w:p>
        </w:tc>
        <w:tc>
          <w:tcPr>
            <w:tcW w:w="375" w:type="pct"/>
            <w:shd w:val="clear" w:color="auto" w:fill="auto"/>
          </w:tcPr>
          <w:p w:rsidR="001F5CB8" w:rsidRDefault="00DB2D07" w:rsidP="00AC63CB">
            <w:pPr>
              <w:jc w:val="center"/>
              <w:rPr>
                <w:b/>
                <w:sz w:val="24"/>
                <w:szCs w:val="24"/>
              </w:rPr>
            </w:pPr>
            <w:r>
              <w:rPr>
                <w:b/>
                <w:sz w:val="24"/>
                <w:szCs w:val="24"/>
              </w:rPr>
              <w:t>6</w:t>
            </w:r>
          </w:p>
        </w:tc>
        <w:tc>
          <w:tcPr>
            <w:tcW w:w="1763" w:type="pct"/>
            <w:gridSpan w:val="4"/>
            <w:shd w:val="clear" w:color="auto" w:fill="C0C0C0"/>
          </w:tcPr>
          <w:p w:rsidR="001F5CB8" w:rsidRPr="008C52F3" w:rsidRDefault="001F5CB8" w:rsidP="00AC63CB">
            <w:pPr>
              <w:jc w:val="center"/>
              <w:rPr>
                <w:sz w:val="24"/>
                <w:szCs w:val="24"/>
              </w:rPr>
            </w:pPr>
          </w:p>
        </w:tc>
        <w:tc>
          <w:tcPr>
            <w:tcW w:w="522" w:type="pct"/>
            <w:shd w:val="clear" w:color="auto" w:fill="C0C0C0"/>
          </w:tcPr>
          <w:p w:rsidR="001F5CB8" w:rsidRPr="008C52F3" w:rsidRDefault="001F5CB8" w:rsidP="00AC63CB">
            <w:pPr>
              <w:jc w:val="center"/>
              <w:rPr>
                <w:sz w:val="24"/>
                <w:szCs w:val="24"/>
              </w:rPr>
            </w:pPr>
          </w:p>
        </w:tc>
        <w:tc>
          <w:tcPr>
            <w:tcW w:w="325" w:type="pct"/>
            <w:shd w:val="clear" w:color="auto" w:fill="auto"/>
          </w:tcPr>
          <w:p w:rsidR="001F5CB8" w:rsidRDefault="001F5CB8" w:rsidP="00AC63CB">
            <w:pPr>
              <w:jc w:val="center"/>
              <w:rPr>
                <w:b/>
                <w:sz w:val="24"/>
                <w:szCs w:val="24"/>
              </w:rPr>
            </w:pPr>
          </w:p>
        </w:tc>
        <w:tc>
          <w:tcPr>
            <w:tcW w:w="242" w:type="pct"/>
          </w:tcPr>
          <w:p w:rsidR="001F5CB8" w:rsidRDefault="001F5CB8" w:rsidP="00AC63CB">
            <w:pPr>
              <w:jc w:val="center"/>
              <w:rPr>
                <w:b/>
                <w:sz w:val="24"/>
                <w:szCs w:val="24"/>
              </w:rPr>
            </w:pPr>
          </w:p>
        </w:tc>
      </w:tr>
      <w:tr w:rsidR="00543EF3" w:rsidRPr="008C52F3" w:rsidTr="009D249E">
        <w:trPr>
          <w:trHeight w:val="46"/>
        </w:trPr>
        <w:tc>
          <w:tcPr>
            <w:tcW w:w="456" w:type="pct"/>
          </w:tcPr>
          <w:p w:rsidR="00543EF3" w:rsidRPr="008C52F3" w:rsidRDefault="00543EF3" w:rsidP="00AC63CB">
            <w:pPr>
              <w:pStyle w:val="21"/>
              <w:ind w:left="0" w:firstLine="0"/>
              <w:rPr>
                <w:b/>
                <w:sz w:val="24"/>
                <w:szCs w:val="24"/>
              </w:rPr>
            </w:pPr>
            <w:r w:rsidRPr="008C52F3">
              <w:rPr>
                <w:b/>
                <w:sz w:val="24"/>
                <w:szCs w:val="24"/>
              </w:rPr>
              <w:br/>
            </w:r>
          </w:p>
        </w:tc>
        <w:tc>
          <w:tcPr>
            <w:tcW w:w="1317" w:type="pct"/>
            <w:shd w:val="clear" w:color="auto" w:fill="auto"/>
          </w:tcPr>
          <w:p w:rsidR="00543EF3" w:rsidRPr="008C52F3" w:rsidRDefault="00543EF3" w:rsidP="00AC63CB">
            <w:pPr>
              <w:pStyle w:val="21"/>
              <w:ind w:left="0" w:firstLine="0"/>
              <w:jc w:val="both"/>
              <w:rPr>
                <w:b/>
                <w:sz w:val="24"/>
                <w:szCs w:val="24"/>
              </w:rPr>
            </w:pPr>
            <w:r w:rsidRPr="008C52F3">
              <w:rPr>
                <w:b/>
                <w:sz w:val="24"/>
                <w:szCs w:val="24"/>
              </w:rPr>
              <w:t>Всего:</w:t>
            </w:r>
          </w:p>
        </w:tc>
        <w:tc>
          <w:tcPr>
            <w:tcW w:w="375" w:type="pct"/>
            <w:shd w:val="clear" w:color="auto" w:fill="auto"/>
          </w:tcPr>
          <w:p w:rsidR="00543EF3" w:rsidRPr="008C52F3" w:rsidRDefault="00DB2D07" w:rsidP="00AC63CB">
            <w:pPr>
              <w:jc w:val="center"/>
              <w:rPr>
                <w:b/>
                <w:sz w:val="24"/>
                <w:szCs w:val="24"/>
              </w:rPr>
            </w:pPr>
            <w:r>
              <w:rPr>
                <w:b/>
                <w:sz w:val="24"/>
                <w:szCs w:val="24"/>
              </w:rPr>
              <w:t>595</w:t>
            </w:r>
          </w:p>
        </w:tc>
        <w:tc>
          <w:tcPr>
            <w:tcW w:w="287" w:type="pct"/>
            <w:shd w:val="clear" w:color="auto" w:fill="auto"/>
          </w:tcPr>
          <w:p w:rsidR="00543EF3" w:rsidRPr="008C52F3" w:rsidRDefault="00DB2D07" w:rsidP="00AC63CB">
            <w:pPr>
              <w:jc w:val="center"/>
              <w:rPr>
                <w:b/>
                <w:sz w:val="24"/>
                <w:szCs w:val="24"/>
              </w:rPr>
            </w:pPr>
            <w:r>
              <w:rPr>
                <w:b/>
                <w:sz w:val="24"/>
                <w:szCs w:val="24"/>
              </w:rPr>
              <w:t>595</w:t>
            </w:r>
          </w:p>
        </w:tc>
        <w:tc>
          <w:tcPr>
            <w:tcW w:w="575" w:type="pct"/>
            <w:shd w:val="clear" w:color="auto" w:fill="auto"/>
          </w:tcPr>
          <w:p w:rsidR="00543EF3" w:rsidRPr="008C52F3" w:rsidRDefault="00DB2D07" w:rsidP="00AC63CB">
            <w:pPr>
              <w:jc w:val="center"/>
              <w:rPr>
                <w:b/>
                <w:sz w:val="24"/>
                <w:szCs w:val="24"/>
              </w:rPr>
            </w:pPr>
            <w:r>
              <w:rPr>
                <w:b/>
                <w:sz w:val="24"/>
                <w:szCs w:val="24"/>
              </w:rPr>
              <w:t>236</w:t>
            </w:r>
          </w:p>
        </w:tc>
        <w:tc>
          <w:tcPr>
            <w:tcW w:w="399" w:type="pct"/>
            <w:shd w:val="clear" w:color="auto" w:fill="auto"/>
          </w:tcPr>
          <w:p w:rsidR="00543EF3" w:rsidRPr="008C52F3" w:rsidRDefault="00543EF3" w:rsidP="00AC63CB">
            <w:pPr>
              <w:jc w:val="center"/>
              <w:rPr>
                <w:b/>
                <w:sz w:val="24"/>
                <w:szCs w:val="24"/>
              </w:rPr>
            </w:pPr>
            <w:r w:rsidRPr="008C52F3">
              <w:rPr>
                <w:b/>
                <w:sz w:val="24"/>
                <w:szCs w:val="24"/>
              </w:rPr>
              <w:t>-</w:t>
            </w:r>
          </w:p>
        </w:tc>
        <w:tc>
          <w:tcPr>
            <w:tcW w:w="502" w:type="pct"/>
          </w:tcPr>
          <w:p w:rsidR="00543EF3" w:rsidRPr="008C52F3" w:rsidRDefault="00DB2D07" w:rsidP="00AC63CB">
            <w:pPr>
              <w:jc w:val="center"/>
              <w:rPr>
                <w:b/>
                <w:sz w:val="24"/>
                <w:szCs w:val="24"/>
              </w:rPr>
            </w:pPr>
            <w:r>
              <w:rPr>
                <w:b/>
                <w:sz w:val="24"/>
                <w:szCs w:val="24"/>
              </w:rPr>
              <w:t>34</w:t>
            </w:r>
          </w:p>
          <w:p w:rsidR="00543EF3" w:rsidRPr="008C52F3" w:rsidRDefault="00543EF3" w:rsidP="00AC63CB">
            <w:pPr>
              <w:jc w:val="center"/>
              <w:rPr>
                <w:b/>
                <w:sz w:val="24"/>
                <w:szCs w:val="24"/>
              </w:rPr>
            </w:pPr>
          </w:p>
        </w:tc>
        <w:tc>
          <w:tcPr>
            <w:tcW w:w="522" w:type="pct"/>
            <w:shd w:val="clear" w:color="auto" w:fill="auto"/>
          </w:tcPr>
          <w:p w:rsidR="00543EF3" w:rsidRPr="008C52F3" w:rsidRDefault="00543EF3" w:rsidP="00AC63CB">
            <w:pPr>
              <w:jc w:val="center"/>
              <w:rPr>
                <w:b/>
                <w:sz w:val="24"/>
                <w:szCs w:val="24"/>
              </w:rPr>
            </w:pPr>
            <w:r>
              <w:rPr>
                <w:b/>
                <w:sz w:val="24"/>
                <w:szCs w:val="24"/>
              </w:rPr>
              <w:t>-</w:t>
            </w:r>
          </w:p>
        </w:tc>
        <w:tc>
          <w:tcPr>
            <w:tcW w:w="325" w:type="pct"/>
            <w:shd w:val="clear" w:color="auto" w:fill="auto"/>
          </w:tcPr>
          <w:p w:rsidR="00543EF3" w:rsidRPr="008C52F3" w:rsidRDefault="00543EF3" w:rsidP="00AC63CB">
            <w:pPr>
              <w:jc w:val="center"/>
              <w:rPr>
                <w:b/>
                <w:sz w:val="24"/>
                <w:szCs w:val="24"/>
              </w:rPr>
            </w:pPr>
            <w:r>
              <w:rPr>
                <w:b/>
                <w:sz w:val="24"/>
                <w:szCs w:val="24"/>
              </w:rPr>
              <w:t>72</w:t>
            </w:r>
          </w:p>
        </w:tc>
        <w:tc>
          <w:tcPr>
            <w:tcW w:w="242" w:type="pct"/>
          </w:tcPr>
          <w:p w:rsidR="00543EF3" w:rsidRDefault="00543EF3" w:rsidP="00AC63CB">
            <w:pPr>
              <w:jc w:val="center"/>
              <w:rPr>
                <w:b/>
                <w:sz w:val="24"/>
                <w:szCs w:val="24"/>
              </w:rPr>
            </w:pPr>
          </w:p>
        </w:tc>
      </w:tr>
    </w:tbl>
    <w:p w:rsidR="00131F7E" w:rsidRDefault="00131F7E" w:rsidP="00131F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
          <w:caps/>
          <w:sz w:val="28"/>
          <w:szCs w:val="28"/>
        </w:rPr>
      </w:pPr>
    </w:p>
    <w:p w:rsidR="00BC25EA" w:rsidRDefault="00BC25EA" w:rsidP="00BC25EA"/>
    <w:p w:rsidR="00BC25EA" w:rsidRDefault="00BC25EA" w:rsidP="00BC25EA"/>
    <w:p w:rsidR="008F0F6F" w:rsidRDefault="008F0F6F" w:rsidP="00BC25EA"/>
    <w:p w:rsidR="008F0F6F" w:rsidRDefault="008F0F6F" w:rsidP="00BC25EA"/>
    <w:p w:rsidR="008F0F6F" w:rsidRDefault="008F0F6F" w:rsidP="00BC25EA"/>
    <w:p w:rsidR="008F0F6F" w:rsidRDefault="008F0F6F" w:rsidP="00BC25EA"/>
    <w:p w:rsidR="008F0F6F" w:rsidRDefault="008F0F6F" w:rsidP="00BC25EA"/>
    <w:p w:rsidR="008F0F6F" w:rsidRDefault="008F0F6F" w:rsidP="00BC25EA"/>
    <w:p w:rsidR="008F0F6F" w:rsidRDefault="008F0F6F" w:rsidP="00BC25EA"/>
    <w:p w:rsidR="008F0F6F" w:rsidRDefault="008F0F6F" w:rsidP="00BC25EA"/>
    <w:p w:rsidR="008F0F6F" w:rsidRDefault="008F0F6F" w:rsidP="00BC25EA"/>
    <w:p w:rsidR="008F0F6F" w:rsidRDefault="008F0F6F" w:rsidP="00BC25EA"/>
    <w:p w:rsidR="008F0F6F" w:rsidRDefault="008F0F6F" w:rsidP="00BC25EA"/>
    <w:p w:rsidR="008F0F6F" w:rsidRDefault="008F0F6F" w:rsidP="00BC25EA"/>
    <w:p w:rsidR="008F0F6F" w:rsidRDefault="008F0F6F" w:rsidP="00BC25EA"/>
    <w:p w:rsidR="008F0F6F" w:rsidRDefault="008F0F6F" w:rsidP="00BC25EA"/>
    <w:p w:rsidR="008F0F6F" w:rsidRDefault="008F0F6F" w:rsidP="00BC25EA"/>
    <w:p w:rsidR="008F0F6F" w:rsidRDefault="008F0F6F" w:rsidP="00BC25EA"/>
    <w:p w:rsidR="008F0F6F" w:rsidRDefault="008F0F6F" w:rsidP="00BC25EA"/>
    <w:p w:rsidR="008F0F6F" w:rsidRDefault="008F0F6F" w:rsidP="00BC25EA"/>
    <w:p w:rsidR="008F0F6F" w:rsidRDefault="008F0F6F" w:rsidP="00BC25EA"/>
    <w:p w:rsidR="008F0F6F" w:rsidRDefault="008F0F6F" w:rsidP="00BC25EA"/>
    <w:p w:rsidR="008F0F6F" w:rsidRDefault="008F0F6F" w:rsidP="00BC25EA"/>
    <w:p w:rsidR="008F0F6F" w:rsidRDefault="008F0F6F" w:rsidP="00BC25EA"/>
    <w:p w:rsidR="008F0F6F" w:rsidRDefault="008F0F6F" w:rsidP="00BC25EA"/>
    <w:p w:rsidR="008F0F6F" w:rsidRDefault="008F0F6F" w:rsidP="00BC25EA"/>
    <w:p w:rsidR="008F0F6F" w:rsidRDefault="008F0F6F" w:rsidP="00BC25EA"/>
    <w:p w:rsidR="008F0F6F" w:rsidRDefault="008F0F6F" w:rsidP="00BC25EA"/>
    <w:p w:rsidR="008F0F6F" w:rsidRDefault="008F0F6F" w:rsidP="00BC25EA"/>
    <w:p w:rsidR="008F0F6F" w:rsidRDefault="008F0F6F" w:rsidP="00BC25EA"/>
    <w:p w:rsidR="00BC25EA" w:rsidRDefault="00BC25EA" w:rsidP="00BC25EA"/>
    <w:p w:rsidR="00BC25EA" w:rsidRDefault="00BC25EA" w:rsidP="00BC25EA"/>
    <w:p w:rsidR="00BC25EA" w:rsidRPr="00D766E0" w:rsidRDefault="00D766E0" w:rsidP="00D766E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exact"/>
        <w:ind w:firstLine="284"/>
        <w:outlineLvl w:val="0"/>
        <w:rPr>
          <w:rFonts w:eastAsia="Times New Roman"/>
          <w:b/>
          <w:sz w:val="28"/>
          <w:szCs w:val="28"/>
        </w:rPr>
      </w:pPr>
      <w:r w:rsidRPr="00D766E0">
        <w:rPr>
          <w:rFonts w:eastAsia="Times New Roman"/>
          <w:b/>
          <w:caps/>
          <w:sz w:val="28"/>
          <w:szCs w:val="28"/>
        </w:rPr>
        <w:lastRenderedPageBreak/>
        <w:t xml:space="preserve">2.2. </w:t>
      </w:r>
      <w:r w:rsidRPr="00D766E0">
        <w:rPr>
          <w:rFonts w:eastAsia="Times New Roman"/>
          <w:b/>
          <w:sz w:val="28"/>
          <w:szCs w:val="28"/>
        </w:rPr>
        <w:t>Тематический план и содержание профессионального модуля (ПМ)</w:t>
      </w:r>
    </w:p>
    <w:p w:rsidR="00131F7E" w:rsidRDefault="00131F7E" w:rsidP="00131F7E"/>
    <w:p w:rsidR="00131F7E" w:rsidRPr="004415ED" w:rsidRDefault="00131F7E" w:rsidP="00131F7E"/>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815"/>
        <w:gridCol w:w="2336"/>
        <w:gridCol w:w="689"/>
        <w:gridCol w:w="15"/>
        <w:gridCol w:w="47"/>
        <w:gridCol w:w="16"/>
        <w:gridCol w:w="14"/>
        <w:gridCol w:w="17"/>
        <w:gridCol w:w="16"/>
        <w:gridCol w:w="10"/>
        <w:gridCol w:w="9174"/>
        <w:gridCol w:w="1560"/>
      </w:tblGrid>
      <w:tr w:rsidR="00EB127D" w:rsidRPr="009E4A43" w:rsidTr="00FE4F6A">
        <w:trPr>
          <w:trHeight w:val="569"/>
        </w:trPr>
        <w:tc>
          <w:tcPr>
            <w:tcW w:w="3151" w:type="dxa"/>
            <w:gridSpan w:val="2"/>
          </w:tcPr>
          <w:p w:rsidR="00EB127D" w:rsidRPr="00D766E0" w:rsidRDefault="00EB127D" w:rsidP="00C23B00">
            <w:pPr>
              <w:jc w:val="center"/>
              <w:rPr>
                <w:b/>
                <w:sz w:val="24"/>
                <w:szCs w:val="24"/>
              </w:rPr>
            </w:pPr>
            <w:r w:rsidRPr="00D766E0">
              <w:rPr>
                <w:rFonts w:eastAsia="Times New Roman"/>
                <w:b/>
                <w:bCs/>
                <w:sz w:val="24"/>
                <w:szCs w:val="24"/>
              </w:rPr>
              <w:t>Наименование разделов и тем профессионального модуля (ПМ), междисциплинарных курсов (МДК)</w:t>
            </w:r>
          </w:p>
        </w:tc>
        <w:tc>
          <w:tcPr>
            <w:tcW w:w="9998" w:type="dxa"/>
            <w:gridSpan w:val="9"/>
          </w:tcPr>
          <w:p w:rsidR="00EB127D" w:rsidRPr="009E4A43" w:rsidRDefault="00EB127D" w:rsidP="00C23B00">
            <w:pPr>
              <w:jc w:val="center"/>
              <w:rPr>
                <w:b/>
                <w:sz w:val="24"/>
                <w:szCs w:val="24"/>
              </w:rPr>
            </w:pPr>
            <w:r w:rsidRPr="009E4A43">
              <w:rPr>
                <w:b/>
                <w:bCs/>
                <w:sz w:val="24"/>
                <w:szCs w:val="24"/>
              </w:rPr>
              <w:t>Содержание учебного материала, лабораторные работы и практические занятия, самостоятельная работа обучающихся, курсовая работ (проект)</w:t>
            </w:r>
          </w:p>
        </w:tc>
        <w:tc>
          <w:tcPr>
            <w:tcW w:w="1560" w:type="dxa"/>
          </w:tcPr>
          <w:p w:rsidR="00EB127D" w:rsidRPr="009E4A43" w:rsidRDefault="00EB127D" w:rsidP="00C23B00">
            <w:pPr>
              <w:jc w:val="center"/>
              <w:rPr>
                <w:rFonts w:eastAsia="Calibri"/>
                <w:b/>
                <w:bCs/>
                <w:sz w:val="24"/>
                <w:szCs w:val="24"/>
              </w:rPr>
            </w:pPr>
            <w:r w:rsidRPr="009E4A43">
              <w:rPr>
                <w:rFonts w:eastAsia="Calibri"/>
                <w:b/>
                <w:bCs/>
                <w:sz w:val="24"/>
                <w:szCs w:val="24"/>
              </w:rPr>
              <w:t>Объем часов</w:t>
            </w:r>
          </w:p>
        </w:tc>
      </w:tr>
      <w:tr w:rsidR="00EB127D" w:rsidRPr="009E4A43" w:rsidTr="00FE4F6A">
        <w:tc>
          <w:tcPr>
            <w:tcW w:w="3151" w:type="dxa"/>
            <w:gridSpan w:val="2"/>
          </w:tcPr>
          <w:p w:rsidR="00EB127D" w:rsidRPr="009E4A43" w:rsidRDefault="00EB127D" w:rsidP="00C23B00">
            <w:pPr>
              <w:jc w:val="center"/>
              <w:rPr>
                <w:b/>
                <w:sz w:val="24"/>
                <w:szCs w:val="24"/>
              </w:rPr>
            </w:pPr>
            <w:r w:rsidRPr="009E4A43">
              <w:rPr>
                <w:b/>
                <w:sz w:val="24"/>
                <w:szCs w:val="24"/>
              </w:rPr>
              <w:t>1</w:t>
            </w:r>
          </w:p>
        </w:tc>
        <w:tc>
          <w:tcPr>
            <w:tcW w:w="9998" w:type="dxa"/>
            <w:gridSpan w:val="9"/>
          </w:tcPr>
          <w:p w:rsidR="00EB127D" w:rsidRPr="009E4A43" w:rsidRDefault="00EB127D" w:rsidP="00C23B00">
            <w:pPr>
              <w:jc w:val="center"/>
              <w:rPr>
                <w:b/>
                <w:bCs/>
                <w:sz w:val="24"/>
                <w:szCs w:val="24"/>
              </w:rPr>
            </w:pPr>
            <w:r w:rsidRPr="009E4A43">
              <w:rPr>
                <w:b/>
                <w:bCs/>
                <w:sz w:val="24"/>
                <w:szCs w:val="24"/>
              </w:rPr>
              <w:t>2</w:t>
            </w:r>
          </w:p>
        </w:tc>
        <w:tc>
          <w:tcPr>
            <w:tcW w:w="1560" w:type="dxa"/>
          </w:tcPr>
          <w:p w:rsidR="00EB127D" w:rsidRPr="009E4A43" w:rsidRDefault="00EB127D" w:rsidP="00C23B00">
            <w:pPr>
              <w:jc w:val="center"/>
              <w:rPr>
                <w:rFonts w:eastAsia="Calibri"/>
                <w:b/>
                <w:bCs/>
                <w:sz w:val="24"/>
                <w:szCs w:val="24"/>
              </w:rPr>
            </w:pPr>
            <w:r w:rsidRPr="009E4A43">
              <w:rPr>
                <w:rFonts w:eastAsia="Calibri"/>
                <w:b/>
                <w:bCs/>
                <w:sz w:val="24"/>
                <w:szCs w:val="24"/>
              </w:rPr>
              <w:t>3</w:t>
            </w:r>
          </w:p>
        </w:tc>
      </w:tr>
      <w:tr w:rsidR="00EB127D" w:rsidRPr="009E4A43" w:rsidTr="00FE4F6A">
        <w:tc>
          <w:tcPr>
            <w:tcW w:w="3151" w:type="dxa"/>
            <w:gridSpan w:val="2"/>
          </w:tcPr>
          <w:p w:rsidR="00EB127D" w:rsidRPr="009E4A43" w:rsidRDefault="00EB127D" w:rsidP="00C23B00">
            <w:pPr>
              <w:jc w:val="center"/>
              <w:rPr>
                <w:b/>
                <w:sz w:val="24"/>
                <w:szCs w:val="24"/>
              </w:rPr>
            </w:pPr>
            <w:r w:rsidRPr="009E4A43">
              <w:rPr>
                <w:b/>
                <w:sz w:val="24"/>
                <w:szCs w:val="24"/>
              </w:rPr>
              <w:t>Раздел 1.Планирование и организация работы структурного подразделения</w:t>
            </w:r>
          </w:p>
        </w:tc>
        <w:tc>
          <w:tcPr>
            <w:tcW w:w="9998" w:type="dxa"/>
            <w:gridSpan w:val="9"/>
          </w:tcPr>
          <w:p w:rsidR="00EB127D" w:rsidRPr="009E4A43" w:rsidRDefault="00EB127D" w:rsidP="00C23B00">
            <w:pPr>
              <w:jc w:val="center"/>
              <w:rPr>
                <w:b/>
                <w:bCs/>
                <w:sz w:val="24"/>
                <w:szCs w:val="24"/>
              </w:rPr>
            </w:pPr>
          </w:p>
        </w:tc>
        <w:tc>
          <w:tcPr>
            <w:tcW w:w="1560" w:type="dxa"/>
          </w:tcPr>
          <w:p w:rsidR="00EB127D" w:rsidRPr="009E4A43" w:rsidRDefault="00563425" w:rsidP="00C23B00">
            <w:pPr>
              <w:jc w:val="center"/>
              <w:rPr>
                <w:rFonts w:eastAsia="Calibri"/>
                <w:b/>
                <w:bCs/>
                <w:sz w:val="24"/>
                <w:szCs w:val="24"/>
              </w:rPr>
            </w:pPr>
            <w:r>
              <w:rPr>
                <w:rFonts w:eastAsia="Calibri"/>
                <w:b/>
                <w:bCs/>
                <w:sz w:val="24"/>
                <w:szCs w:val="24"/>
              </w:rPr>
              <w:t>144</w:t>
            </w:r>
          </w:p>
        </w:tc>
      </w:tr>
      <w:tr w:rsidR="00EB127D" w:rsidRPr="009E4A43" w:rsidTr="00FE4F6A">
        <w:tc>
          <w:tcPr>
            <w:tcW w:w="3151" w:type="dxa"/>
            <w:gridSpan w:val="2"/>
            <w:tcBorders>
              <w:bottom w:val="single" w:sz="4" w:space="0" w:color="auto"/>
            </w:tcBorders>
          </w:tcPr>
          <w:p w:rsidR="00EB127D" w:rsidRPr="009E4A43" w:rsidRDefault="00EB127D" w:rsidP="00C23B00">
            <w:pPr>
              <w:jc w:val="center"/>
              <w:rPr>
                <w:b/>
                <w:sz w:val="24"/>
                <w:szCs w:val="24"/>
              </w:rPr>
            </w:pPr>
            <w:r w:rsidRPr="009E4A43">
              <w:rPr>
                <w:b/>
                <w:bCs/>
                <w:sz w:val="24"/>
                <w:szCs w:val="24"/>
              </w:rPr>
              <w:t xml:space="preserve">МДК 4.1. </w:t>
            </w:r>
            <w:r w:rsidRPr="009E4A43">
              <w:rPr>
                <w:b/>
                <w:sz w:val="24"/>
                <w:szCs w:val="24"/>
              </w:rPr>
              <w:t xml:space="preserve">Планирование и организация работы структурного подразделения </w:t>
            </w:r>
          </w:p>
        </w:tc>
        <w:tc>
          <w:tcPr>
            <w:tcW w:w="9998" w:type="dxa"/>
            <w:gridSpan w:val="9"/>
            <w:tcBorders>
              <w:bottom w:val="single" w:sz="4" w:space="0" w:color="auto"/>
            </w:tcBorders>
          </w:tcPr>
          <w:p w:rsidR="00EB127D" w:rsidRPr="009E4A43" w:rsidRDefault="00EB127D" w:rsidP="00C23B00">
            <w:pPr>
              <w:jc w:val="center"/>
              <w:rPr>
                <w:b/>
                <w:bCs/>
                <w:sz w:val="24"/>
                <w:szCs w:val="24"/>
              </w:rPr>
            </w:pPr>
          </w:p>
        </w:tc>
        <w:tc>
          <w:tcPr>
            <w:tcW w:w="1560" w:type="dxa"/>
            <w:tcBorders>
              <w:bottom w:val="single" w:sz="4" w:space="0" w:color="auto"/>
            </w:tcBorders>
          </w:tcPr>
          <w:p w:rsidR="00EB127D" w:rsidRPr="009E4A43" w:rsidRDefault="00563425" w:rsidP="00C23B00">
            <w:pPr>
              <w:jc w:val="center"/>
              <w:rPr>
                <w:rFonts w:eastAsia="Calibri"/>
                <w:b/>
                <w:bCs/>
                <w:sz w:val="24"/>
                <w:szCs w:val="24"/>
              </w:rPr>
            </w:pPr>
            <w:r>
              <w:rPr>
                <w:rFonts w:eastAsia="Calibri"/>
                <w:b/>
                <w:bCs/>
                <w:sz w:val="24"/>
                <w:szCs w:val="24"/>
              </w:rPr>
              <w:t>144</w:t>
            </w:r>
          </w:p>
        </w:tc>
      </w:tr>
      <w:tr w:rsidR="00EB127D" w:rsidRPr="009E4A43" w:rsidTr="00FE4F6A">
        <w:trPr>
          <w:trHeight w:val="312"/>
        </w:trPr>
        <w:tc>
          <w:tcPr>
            <w:tcW w:w="3151" w:type="dxa"/>
            <w:gridSpan w:val="2"/>
            <w:vMerge w:val="restart"/>
            <w:tcBorders>
              <w:top w:val="single" w:sz="4" w:space="0" w:color="auto"/>
            </w:tcBorders>
          </w:tcPr>
          <w:p w:rsidR="00EB127D" w:rsidRPr="009E4A43" w:rsidRDefault="00EB127D" w:rsidP="00B370EC">
            <w:pPr>
              <w:shd w:val="clear" w:color="auto" w:fill="FFFFFF"/>
              <w:jc w:val="center"/>
              <w:rPr>
                <w:b/>
                <w:bCs/>
                <w:color w:val="000000"/>
                <w:sz w:val="24"/>
                <w:szCs w:val="24"/>
              </w:rPr>
            </w:pPr>
            <w:r w:rsidRPr="009E4A43">
              <w:rPr>
                <w:b/>
                <w:bCs/>
                <w:color w:val="000000"/>
                <w:sz w:val="24"/>
                <w:szCs w:val="24"/>
              </w:rPr>
              <w:t xml:space="preserve">Тема 1. </w:t>
            </w:r>
          </w:p>
          <w:p w:rsidR="00EB127D" w:rsidRPr="009E4A43" w:rsidRDefault="00EB127D" w:rsidP="00B370EC">
            <w:pPr>
              <w:jc w:val="center"/>
              <w:rPr>
                <w:rFonts w:eastAsia="Times New Roman"/>
                <w:b/>
                <w:sz w:val="24"/>
                <w:szCs w:val="24"/>
                <w:lang w:eastAsia="en-US"/>
              </w:rPr>
            </w:pPr>
            <w:r w:rsidRPr="009E4A43">
              <w:rPr>
                <w:rFonts w:eastAsia="Times New Roman"/>
                <w:b/>
                <w:sz w:val="24"/>
                <w:szCs w:val="24"/>
                <w:lang w:eastAsia="en-US"/>
              </w:rPr>
              <w:t>Предпринимательская</w:t>
            </w:r>
          </w:p>
          <w:p w:rsidR="00EB127D" w:rsidRPr="009E4A43" w:rsidRDefault="00EB127D" w:rsidP="00757997">
            <w:pPr>
              <w:jc w:val="center"/>
              <w:rPr>
                <w:rFonts w:eastAsia="Times New Roman"/>
                <w:b/>
                <w:sz w:val="24"/>
                <w:szCs w:val="24"/>
                <w:lang w:eastAsia="en-US"/>
              </w:rPr>
            </w:pPr>
            <w:r w:rsidRPr="009E4A43">
              <w:rPr>
                <w:rFonts w:eastAsia="Times New Roman"/>
                <w:b/>
                <w:sz w:val="24"/>
                <w:szCs w:val="24"/>
                <w:lang w:eastAsia="en-US"/>
              </w:rPr>
              <w:t>среда в связи</w:t>
            </w: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rFonts w:eastAsia="Times New Roman"/>
                <w:b/>
                <w:sz w:val="24"/>
                <w:szCs w:val="24"/>
                <w:lang w:eastAsia="en-US"/>
              </w:rPr>
            </w:pPr>
          </w:p>
          <w:p w:rsidR="00EB127D" w:rsidRPr="009E4A43" w:rsidRDefault="00EB127D" w:rsidP="00757997">
            <w:pPr>
              <w:jc w:val="center"/>
              <w:rPr>
                <w:b/>
                <w:sz w:val="24"/>
                <w:szCs w:val="24"/>
              </w:rPr>
            </w:pPr>
          </w:p>
        </w:tc>
        <w:tc>
          <w:tcPr>
            <w:tcW w:w="9998" w:type="dxa"/>
            <w:gridSpan w:val="9"/>
            <w:tcBorders>
              <w:top w:val="single" w:sz="4" w:space="0" w:color="auto"/>
            </w:tcBorders>
          </w:tcPr>
          <w:p w:rsidR="00EB127D" w:rsidRPr="009E4A43" w:rsidRDefault="00EB127D" w:rsidP="00B370EC">
            <w:pPr>
              <w:rPr>
                <w:b/>
                <w:sz w:val="24"/>
                <w:szCs w:val="24"/>
              </w:rPr>
            </w:pPr>
            <w:r w:rsidRPr="009E4A43">
              <w:rPr>
                <w:rFonts w:eastAsia="Calibri"/>
                <w:b/>
                <w:sz w:val="24"/>
                <w:szCs w:val="24"/>
              </w:rPr>
              <w:lastRenderedPageBreak/>
              <w:t>Содержание</w:t>
            </w:r>
          </w:p>
        </w:tc>
        <w:tc>
          <w:tcPr>
            <w:tcW w:w="1560" w:type="dxa"/>
            <w:tcBorders>
              <w:top w:val="single" w:sz="4" w:space="0" w:color="auto"/>
            </w:tcBorders>
          </w:tcPr>
          <w:p w:rsidR="00EB127D" w:rsidRPr="009E4A43" w:rsidRDefault="00EB127D" w:rsidP="00C23B00">
            <w:pPr>
              <w:jc w:val="center"/>
              <w:rPr>
                <w:rFonts w:eastAsia="Calibri"/>
                <w:b/>
                <w:bCs/>
                <w:sz w:val="24"/>
                <w:szCs w:val="24"/>
              </w:rPr>
            </w:pPr>
            <w:r w:rsidRPr="009E4A43">
              <w:rPr>
                <w:rFonts w:eastAsia="Calibri"/>
                <w:b/>
                <w:bCs/>
                <w:sz w:val="24"/>
                <w:szCs w:val="24"/>
              </w:rPr>
              <w:t>18</w:t>
            </w:r>
          </w:p>
        </w:tc>
      </w:tr>
      <w:tr w:rsidR="00EB127D" w:rsidRPr="009E4A43" w:rsidTr="00FE4F6A">
        <w:trPr>
          <w:trHeight w:val="1425"/>
        </w:trPr>
        <w:tc>
          <w:tcPr>
            <w:tcW w:w="3151" w:type="dxa"/>
            <w:gridSpan w:val="2"/>
            <w:vMerge/>
            <w:tcBorders>
              <w:top w:val="nil"/>
            </w:tcBorders>
          </w:tcPr>
          <w:p w:rsidR="00EB127D" w:rsidRPr="009E4A43" w:rsidRDefault="00EB127D" w:rsidP="00B370EC">
            <w:pPr>
              <w:shd w:val="clear" w:color="auto" w:fill="FFFFFF"/>
              <w:jc w:val="center"/>
              <w:rPr>
                <w:b/>
                <w:bCs/>
                <w:color w:val="000000"/>
                <w:sz w:val="24"/>
                <w:szCs w:val="24"/>
              </w:rPr>
            </w:pPr>
          </w:p>
        </w:tc>
        <w:tc>
          <w:tcPr>
            <w:tcW w:w="781" w:type="dxa"/>
            <w:gridSpan w:val="5"/>
            <w:vMerge w:val="restart"/>
          </w:tcPr>
          <w:p w:rsidR="00EB127D" w:rsidRPr="009E4A43" w:rsidRDefault="00EB127D" w:rsidP="00B370EC">
            <w:pPr>
              <w:rPr>
                <w:rFonts w:eastAsia="Calibri"/>
                <w:bCs/>
                <w:sz w:val="24"/>
                <w:szCs w:val="24"/>
              </w:rPr>
            </w:pPr>
            <w:r w:rsidRPr="009E4A43">
              <w:rPr>
                <w:rFonts w:eastAsia="Calibri"/>
                <w:bCs/>
                <w:sz w:val="24"/>
                <w:szCs w:val="24"/>
              </w:rPr>
              <w:t>1</w:t>
            </w:r>
          </w:p>
        </w:tc>
        <w:tc>
          <w:tcPr>
            <w:tcW w:w="9217" w:type="dxa"/>
            <w:gridSpan w:val="4"/>
          </w:tcPr>
          <w:p w:rsidR="00EB127D" w:rsidRPr="009E4A43" w:rsidRDefault="00EB127D" w:rsidP="00B370EC">
            <w:pPr>
              <w:rPr>
                <w:rFonts w:eastAsia="Times New Roman"/>
                <w:b/>
                <w:bCs/>
                <w:sz w:val="24"/>
                <w:szCs w:val="24"/>
                <w:lang w:eastAsia="en-US"/>
              </w:rPr>
            </w:pPr>
            <w:r w:rsidRPr="009E4A43">
              <w:rPr>
                <w:rFonts w:eastAsia="Times New Roman"/>
                <w:b/>
                <w:bCs/>
                <w:sz w:val="24"/>
                <w:szCs w:val="24"/>
                <w:lang w:eastAsia="en-US"/>
              </w:rPr>
              <w:t>Федеральные Законы.</w:t>
            </w:r>
          </w:p>
          <w:p w:rsidR="00EB127D" w:rsidRPr="009E4A43" w:rsidRDefault="00EB127D" w:rsidP="00A561E0">
            <w:pPr>
              <w:rPr>
                <w:sz w:val="24"/>
                <w:szCs w:val="24"/>
                <w:lang w:eastAsia="en-US"/>
              </w:rPr>
            </w:pPr>
            <w:r w:rsidRPr="009E4A43">
              <w:rPr>
                <w:rFonts w:eastAsia="Times New Roman"/>
                <w:bCs/>
                <w:sz w:val="24"/>
                <w:szCs w:val="24"/>
                <w:lang w:eastAsia="en-US"/>
              </w:rPr>
              <w:t xml:space="preserve">Федеральный Закон «О связи». </w:t>
            </w:r>
            <w:r w:rsidRPr="009E4A43">
              <w:rPr>
                <w:rFonts w:eastAsia="Times New Roman"/>
                <w:sz w:val="24"/>
                <w:szCs w:val="24"/>
                <w:lang w:eastAsia="en-US"/>
              </w:rPr>
              <w:t>Рынок телекоммуникационных услуг в России. Отрасль в системе национальной экономики. Федеральный закон «О государственной поддержке малого предпринимательства в Российской Федерации.</w:t>
            </w:r>
          </w:p>
        </w:tc>
        <w:tc>
          <w:tcPr>
            <w:tcW w:w="1560" w:type="dxa"/>
          </w:tcPr>
          <w:p w:rsidR="00EB127D" w:rsidRPr="009E4A43" w:rsidRDefault="00EB127D" w:rsidP="00C23B00">
            <w:pPr>
              <w:jc w:val="center"/>
              <w:rPr>
                <w:rFonts w:eastAsia="Calibri"/>
                <w:bCs/>
                <w:sz w:val="24"/>
                <w:szCs w:val="24"/>
              </w:rPr>
            </w:pPr>
            <w:r w:rsidRPr="009E4A43">
              <w:rPr>
                <w:rFonts w:eastAsia="Calibri"/>
                <w:bCs/>
                <w:sz w:val="24"/>
                <w:szCs w:val="24"/>
              </w:rPr>
              <w:t>2</w:t>
            </w:r>
          </w:p>
        </w:tc>
      </w:tr>
      <w:tr w:rsidR="00EB127D" w:rsidRPr="009E4A43" w:rsidTr="00FE4F6A">
        <w:trPr>
          <w:trHeight w:val="232"/>
        </w:trPr>
        <w:tc>
          <w:tcPr>
            <w:tcW w:w="3151" w:type="dxa"/>
            <w:gridSpan w:val="2"/>
            <w:vMerge/>
            <w:tcBorders>
              <w:top w:val="nil"/>
            </w:tcBorders>
          </w:tcPr>
          <w:p w:rsidR="00EB127D" w:rsidRPr="009E4A43" w:rsidRDefault="00EB127D" w:rsidP="00B370EC">
            <w:pPr>
              <w:shd w:val="clear" w:color="auto" w:fill="FFFFFF"/>
              <w:jc w:val="center"/>
              <w:rPr>
                <w:b/>
                <w:bCs/>
                <w:color w:val="000000"/>
                <w:sz w:val="24"/>
                <w:szCs w:val="24"/>
              </w:rPr>
            </w:pPr>
          </w:p>
        </w:tc>
        <w:tc>
          <w:tcPr>
            <w:tcW w:w="781" w:type="dxa"/>
            <w:gridSpan w:val="5"/>
            <w:vMerge/>
          </w:tcPr>
          <w:p w:rsidR="00EB127D" w:rsidRPr="009E4A43" w:rsidRDefault="00EB127D" w:rsidP="00B370EC">
            <w:pPr>
              <w:rPr>
                <w:rFonts w:eastAsia="Calibri"/>
                <w:bCs/>
                <w:sz w:val="24"/>
                <w:szCs w:val="24"/>
              </w:rPr>
            </w:pPr>
          </w:p>
        </w:tc>
        <w:tc>
          <w:tcPr>
            <w:tcW w:w="10777" w:type="dxa"/>
            <w:gridSpan w:val="5"/>
          </w:tcPr>
          <w:p w:rsidR="00EB127D" w:rsidRPr="009E4A43" w:rsidRDefault="00EB127D" w:rsidP="00D00816">
            <w:pPr>
              <w:rPr>
                <w:rFonts w:eastAsia="Calibri"/>
                <w:b/>
                <w:bCs/>
                <w:sz w:val="24"/>
                <w:szCs w:val="24"/>
              </w:rPr>
            </w:pPr>
            <w:r w:rsidRPr="009E4A43">
              <w:rPr>
                <w:b/>
                <w:sz w:val="24"/>
                <w:szCs w:val="24"/>
              </w:rPr>
              <w:t>Домашнее задание:</w:t>
            </w:r>
            <w:r w:rsidRPr="009E4A43">
              <w:rPr>
                <w:sz w:val="24"/>
                <w:szCs w:val="24"/>
              </w:rPr>
              <w:t xml:space="preserve"> Чтение и анализ </w:t>
            </w:r>
            <w:r w:rsidRPr="009E4A43">
              <w:rPr>
                <w:rFonts w:eastAsia="Times New Roman"/>
                <w:bCs/>
                <w:sz w:val="24"/>
                <w:szCs w:val="24"/>
                <w:lang w:eastAsia="en-US"/>
              </w:rPr>
              <w:t>федеральных Законов «О связи»,</w:t>
            </w:r>
            <w:r w:rsidRPr="009E4A43">
              <w:rPr>
                <w:rFonts w:eastAsia="Times New Roman"/>
                <w:sz w:val="24"/>
                <w:szCs w:val="24"/>
                <w:lang w:eastAsia="en-US"/>
              </w:rPr>
              <w:t xml:space="preserve"> «О государственной поддержке малого предпринимательства в Российской Федерации.</w:t>
            </w:r>
          </w:p>
        </w:tc>
      </w:tr>
      <w:tr w:rsidR="00EB127D" w:rsidRPr="009E4A43" w:rsidTr="00FE4F6A">
        <w:trPr>
          <w:trHeight w:val="1163"/>
        </w:trPr>
        <w:tc>
          <w:tcPr>
            <w:tcW w:w="3151" w:type="dxa"/>
            <w:gridSpan w:val="2"/>
            <w:vMerge/>
            <w:tcBorders>
              <w:top w:val="nil"/>
            </w:tcBorders>
          </w:tcPr>
          <w:p w:rsidR="00EB127D" w:rsidRPr="009E4A43" w:rsidRDefault="00EB127D" w:rsidP="00B370EC">
            <w:pPr>
              <w:shd w:val="clear" w:color="auto" w:fill="FFFFFF"/>
              <w:jc w:val="center"/>
              <w:rPr>
                <w:b/>
                <w:bCs/>
                <w:color w:val="000000"/>
                <w:sz w:val="24"/>
                <w:szCs w:val="24"/>
              </w:rPr>
            </w:pPr>
          </w:p>
        </w:tc>
        <w:tc>
          <w:tcPr>
            <w:tcW w:w="781" w:type="dxa"/>
            <w:gridSpan w:val="5"/>
            <w:vMerge w:val="restart"/>
          </w:tcPr>
          <w:p w:rsidR="00EB127D" w:rsidRPr="009E4A43" w:rsidRDefault="00EB127D" w:rsidP="00B370EC">
            <w:pPr>
              <w:rPr>
                <w:rFonts w:eastAsia="Calibri"/>
                <w:bCs/>
                <w:sz w:val="24"/>
                <w:szCs w:val="24"/>
              </w:rPr>
            </w:pPr>
            <w:r w:rsidRPr="009E4A43">
              <w:rPr>
                <w:rFonts w:eastAsia="Calibri"/>
                <w:bCs/>
                <w:sz w:val="24"/>
                <w:szCs w:val="24"/>
              </w:rPr>
              <w:t>2</w:t>
            </w:r>
          </w:p>
        </w:tc>
        <w:tc>
          <w:tcPr>
            <w:tcW w:w="9217" w:type="dxa"/>
            <w:gridSpan w:val="4"/>
          </w:tcPr>
          <w:p w:rsidR="00EB127D" w:rsidRPr="009E4A43" w:rsidRDefault="00EB127D" w:rsidP="00B370EC">
            <w:pPr>
              <w:rPr>
                <w:rFonts w:eastAsia="Times New Roman"/>
                <w:b/>
                <w:sz w:val="24"/>
                <w:szCs w:val="24"/>
                <w:lang w:eastAsia="en-US"/>
              </w:rPr>
            </w:pPr>
            <w:r w:rsidRPr="009E4A43">
              <w:rPr>
                <w:rFonts w:eastAsia="Times New Roman"/>
                <w:b/>
                <w:sz w:val="24"/>
                <w:szCs w:val="24"/>
                <w:lang w:eastAsia="en-US"/>
              </w:rPr>
              <w:t>Организации связи.</w:t>
            </w:r>
          </w:p>
          <w:p w:rsidR="00EB127D" w:rsidRPr="009E4A43" w:rsidRDefault="00EB127D" w:rsidP="00B370EC">
            <w:pPr>
              <w:rPr>
                <w:sz w:val="24"/>
                <w:szCs w:val="24"/>
                <w:lang w:eastAsia="en-US"/>
              </w:rPr>
            </w:pPr>
            <w:r w:rsidRPr="009E4A43">
              <w:rPr>
                <w:rFonts w:eastAsia="Times New Roman"/>
                <w:sz w:val="24"/>
                <w:szCs w:val="24"/>
                <w:lang w:eastAsia="en-US"/>
              </w:rPr>
              <w:t>Понятие, значение и классификация операторов связи. Основные признаки организации, механизм функционирования.  Значение, виды и направления деятельности организаций.</w:t>
            </w:r>
          </w:p>
        </w:tc>
        <w:tc>
          <w:tcPr>
            <w:tcW w:w="1560" w:type="dxa"/>
          </w:tcPr>
          <w:p w:rsidR="00EB127D" w:rsidRPr="009E4A43" w:rsidRDefault="00EB127D" w:rsidP="00C23B00">
            <w:pPr>
              <w:jc w:val="center"/>
              <w:rPr>
                <w:rFonts w:eastAsia="Calibri"/>
                <w:bCs/>
                <w:sz w:val="24"/>
                <w:szCs w:val="24"/>
              </w:rPr>
            </w:pPr>
            <w:r w:rsidRPr="009E4A43">
              <w:rPr>
                <w:rFonts w:eastAsia="Calibri"/>
                <w:bCs/>
                <w:sz w:val="24"/>
                <w:szCs w:val="24"/>
              </w:rPr>
              <w:t>2</w:t>
            </w:r>
          </w:p>
        </w:tc>
      </w:tr>
      <w:tr w:rsidR="00EB127D" w:rsidRPr="009E4A43" w:rsidTr="00FE4F6A">
        <w:trPr>
          <w:trHeight w:val="200"/>
        </w:trPr>
        <w:tc>
          <w:tcPr>
            <w:tcW w:w="3151" w:type="dxa"/>
            <w:gridSpan w:val="2"/>
            <w:vMerge/>
            <w:tcBorders>
              <w:top w:val="nil"/>
            </w:tcBorders>
          </w:tcPr>
          <w:p w:rsidR="00EB127D" w:rsidRPr="009E4A43" w:rsidRDefault="00EB127D" w:rsidP="00B370EC">
            <w:pPr>
              <w:shd w:val="clear" w:color="auto" w:fill="FFFFFF"/>
              <w:jc w:val="center"/>
              <w:rPr>
                <w:b/>
                <w:bCs/>
                <w:color w:val="000000"/>
                <w:sz w:val="24"/>
                <w:szCs w:val="24"/>
              </w:rPr>
            </w:pPr>
          </w:p>
        </w:tc>
        <w:tc>
          <w:tcPr>
            <w:tcW w:w="781" w:type="dxa"/>
            <w:gridSpan w:val="5"/>
            <w:vMerge/>
          </w:tcPr>
          <w:p w:rsidR="00EB127D" w:rsidRPr="009E4A43" w:rsidRDefault="00EB127D" w:rsidP="00B370EC">
            <w:pPr>
              <w:rPr>
                <w:rFonts w:eastAsia="Calibri"/>
                <w:bCs/>
                <w:sz w:val="24"/>
                <w:szCs w:val="24"/>
              </w:rPr>
            </w:pPr>
          </w:p>
        </w:tc>
        <w:tc>
          <w:tcPr>
            <w:tcW w:w="10777" w:type="dxa"/>
            <w:gridSpan w:val="5"/>
          </w:tcPr>
          <w:p w:rsidR="00EB127D" w:rsidRPr="009E4A43" w:rsidRDefault="00EB127D" w:rsidP="00A82B8D">
            <w:pPr>
              <w:rPr>
                <w:rFonts w:eastAsia="Calibri"/>
                <w:b/>
                <w:bCs/>
                <w:sz w:val="24"/>
                <w:szCs w:val="24"/>
              </w:rPr>
            </w:pPr>
            <w:r w:rsidRPr="009E4A43">
              <w:rPr>
                <w:b/>
                <w:sz w:val="24"/>
                <w:szCs w:val="24"/>
              </w:rPr>
              <w:t>Домашнее задание:</w:t>
            </w:r>
            <w:r w:rsidRPr="009E4A43">
              <w:rPr>
                <w:sz w:val="24"/>
                <w:szCs w:val="24"/>
              </w:rPr>
              <w:t xml:space="preserve"> Чтение и анализ литературы [3] стр. 6-14</w:t>
            </w:r>
          </w:p>
        </w:tc>
      </w:tr>
      <w:tr w:rsidR="00EB127D" w:rsidRPr="009E4A43" w:rsidTr="00FE4F6A">
        <w:trPr>
          <w:trHeight w:val="946"/>
        </w:trPr>
        <w:tc>
          <w:tcPr>
            <w:tcW w:w="3151" w:type="dxa"/>
            <w:gridSpan w:val="2"/>
            <w:vMerge/>
            <w:tcBorders>
              <w:top w:val="nil"/>
            </w:tcBorders>
          </w:tcPr>
          <w:p w:rsidR="00EB127D" w:rsidRPr="009E4A43" w:rsidRDefault="00EB127D" w:rsidP="00B370EC">
            <w:pPr>
              <w:shd w:val="clear" w:color="auto" w:fill="FFFFFF"/>
              <w:jc w:val="center"/>
              <w:rPr>
                <w:b/>
                <w:bCs/>
                <w:color w:val="000000"/>
                <w:sz w:val="24"/>
                <w:szCs w:val="24"/>
              </w:rPr>
            </w:pPr>
          </w:p>
        </w:tc>
        <w:tc>
          <w:tcPr>
            <w:tcW w:w="781" w:type="dxa"/>
            <w:gridSpan w:val="5"/>
            <w:vMerge w:val="restart"/>
          </w:tcPr>
          <w:p w:rsidR="00EB127D" w:rsidRPr="009E4A43" w:rsidRDefault="00EB127D" w:rsidP="00B370EC">
            <w:pPr>
              <w:rPr>
                <w:rFonts w:eastAsia="Calibri"/>
                <w:bCs/>
                <w:sz w:val="24"/>
                <w:szCs w:val="24"/>
              </w:rPr>
            </w:pPr>
            <w:r w:rsidRPr="009E4A43">
              <w:rPr>
                <w:rFonts w:eastAsia="Calibri"/>
                <w:bCs/>
                <w:sz w:val="24"/>
                <w:szCs w:val="24"/>
              </w:rPr>
              <w:t>3</w:t>
            </w:r>
          </w:p>
        </w:tc>
        <w:tc>
          <w:tcPr>
            <w:tcW w:w="9217" w:type="dxa"/>
            <w:gridSpan w:val="4"/>
          </w:tcPr>
          <w:p w:rsidR="00EB127D" w:rsidRPr="009E4A43" w:rsidRDefault="00EB127D" w:rsidP="00B370EC">
            <w:pPr>
              <w:rPr>
                <w:rFonts w:eastAsia="Times New Roman"/>
                <w:b/>
                <w:sz w:val="24"/>
                <w:szCs w:val="24"/>
                <w:lang w:eastAsia="en-US"/>
              </w:rPr>
            </w:pPr>
            <w:r w:rsidRPr="009E4A43">
              <w:rPr>
                <w:rFonts w:eastAsia="Times New Roman"/>
                <w:b/>
                <w:sz w:val="24"/>
                <w:szCs w:val="24"/>
                <w:lang w:eastAsia="en-US"/>
              </w:rPr>
              <w:t>Юридические лица.</w:t>
            </w:r>
          </w:p>
          <w:p w:rsidR="00EB127D" w:rsidRPr="009E4A43" w:rsidRDefault="00EB127D" w:rsidP="00B370EC">
            <w:pPr>
              <w:rPr>
                <w:sz w:val="24"/>
                <w:szCs w:val="24"/>
                <w:lang w:eastAsia="en-US"/>
              </w:rPr>
            </w:pPr>
            <w:r w:rsidRPr="009E4A43">
              <w:rPr>
                <w:rFonts w:eastAsia="Times New Roman"/>
                <w:sz w:val="24"/>
                <w:szCs w:val="24"/>
                <w:lang w:eastAsia="en-US"/>
              </w:rPr>
              <w:t>Понятие юридического лица. Организационно - правовые формы предпринимательской деятельности.</w:t>
            </w:r>
          </w:p>
          <w:p w:rsidR="00EB127D" w:rsidRPr="009E4A43" w:rsidRDefault="00EB127D" w:rsidP="00B370EC">
            <w:pPr>
              <w:rPr>
                <w:rFonts w:eastAsia="Times New Roman"/>
                <w:sz w:val="24"/>
                <w:szCs w:val="24"/>
                <w:lang w:eastAsia="en-US"/>
              </w:rPr>
            </w:pPr>
          </w:p>
        </w:tc>
        <w:tc>
          <w:tcPr>
            <w:tcW w:w="1560" w:type="dxa"/>
          </w:tcPr>
          <w:p w:rsidR="00EB127D" w:rsidRPr="009E4A43" w:rsidRDefault="00EB127D" w:rsidP="00B370EC">
            <w:pPr>
              <w:jc w:val="center"/>
              <w:rPr>
                <w:rFonts w:eastAsia="Calibri"/>
                <w:bCs/>
                <w:sz w:val="24"/>
                <w:szCs w:val="24"/>
              </w:rPr>
            </w:pPr>
            <w:r w:rsidRPr="009E4A43">
              <w:rPr>
                <w:rFonts w:eastAsia="Calibri"/>
                <w:bCs/>
                <w:sz w:val="24"/>
                <w:szCs w:val="24"/>
              </w:rPr>
              <w:t>2</w:t>
            </w:r>
          </w:p>
        </w:tc>
      </w:tr>
      <w:tr w:rsidR="00EB127D" w:rsidRPr="009E4A43" w:rsidTr="00FE4F6A">
        <w:trPr>
          <w:trHeight w:val="208"/>
        </w:trPr>
        <w:tc>
          <w:tcPr>
            <w:tcW w:w="3151" w:type="dxa"/>
            <w:gridSpan w:val="2"/>
            <w:vMerge/>
            <w:tcBorders>
              <w:top w:val="nil"/>
            </w:tcBorders>
          </w:tcPr>
          <w:p w:rsidR="00EB127D" w:rsidRPr="009E4A43" w:rsidRDefault="00EB127D" w:rsidP="00B370EC">
            <w:pPr>
              <w:shd w:val="clear" w:color="auto" w:fill="FFFFFF"/>
              <w:jc w:val="center"/>
              <w:rPr>
                <w:b/>
                <w:bCs/>
                <w:color w:val="000000"/>
                <w:sz w:val="24"/>
                <w:szCs w:val="24"/>
              </w:rPr>
            </w:pPr>
          </w:p>
        </w:tc>
        <w:tc>
          <w:tcPr>
            <w:tcW w:w="781" w:type="dxa"/>
            <w:gridSpan w:val="5"/>
            <w:vMerge/>
          </w:tcPr>
          <w:p w:rsidR="00EB127D" w:rsidRPr="009E4A43" w:rsidRDefault="00EB127D" w:rsidP="00B370EC">
            <w:pPr>
              <w:rPr>
                <w:rFonts w:eastAsia="Calibri"/>
                <w:bCs/>
                <w:sz w:val="24"/>
                <w:szCs w:val="24"/>
              </w:rPr>
            </w:pPr>
          </w:p>
        </w:tc>
        <w:tc>
          <w:tcPr>
            <w:tcW w:w="10777" w:type="dxa"/>
            <w:gridSpan w:val="5"/>
          </w:tcPr>
          <w:p w:rsidR="00EB127D" w:rsidRPr="009E4A43" w:rsidRDefault="00EB127D" w:rsidP="00D00816">
            <w:pPr>
              <w:rPr>
                <w:rFonts w:eastAsia="Calibri"/>
                <w:b/>
                <w:bCs/>
                <w:sz w:val="24"/>
                <w:szCs w:val="24"/>
              </w:rPr>
            </w:pPr>
            <w:r w:rsidRPr="009E4A43">
              <w:rPr>
                <w:b/>
                <w:sz w:val="24"/>
                <w:szCs w:val="24"/>
              </w:rPr>
              <w:t>Домашнее задание:</w:t>
            </w:r>
            <w:r w:rsidRPr="009E4A43">
              <w:rPr>
                <w:sz w:val="24"/>
                <w:szCs w:val="24"/>
              </w:rPr>
              <w:t xml:space="preserve"> Чтение и анализ литературы [3] стр. 14-19</w:t>
            </w:r>
          </w:p>
        </w:tc>
      </w:tr>
      <w:tr w:rsidR="00EB127D" w:rsidRPr="009E4A43" w:rsidTr="00FE4F6A">
        <w:trPr>
          <w:trHeight w:val="843"/>
        </w:trPr>
        <w:tc>
          <w:tcPr>
            <w:tcW w:w="3151" w:type="dxa"/>
            <w:gridSpan w:val="2"/>
            <w:vMerge/>
            <w:tcBorders>
              <w:top w:val="nil"/>
            </w:tcBorders>
          </w:tcPr>
          <w:p w:rsidR="00EB127D" w:rsidRPr="009E4A43" w:rsidRDefault="00EB127D" w:rsidP="00B370EC">
            <w:pPr>
              <w:jc w:val="center"/>
              <w:rPr>
                <w:b/>
                <w:sz w:val="24"/>
                <w:szCs w:val="24"/>
              </w:rPr>
            </w:pPr>
          </w:p>
        </w:tc>
        <w:tc>
          <w:tcPr>
            <w:tcW w:w="781" w:type="dxa"/>
            <w:gridSpan w:val="5"/>
            <w:vMerge w:val="restart"/>
          </w:tcPr>
          <w:p w:rsidR="00EB127D" w:rsidRPr="009E4A43" w:rsidRDefault="00EB127D" w:rsidP="00B370EC">
            <w:pPr>
              <w:rPr>
                <w:bCs/>
                <w:sz w:val="24"/>
                <w:szCs w:val="24"/>
              </w:rPr>
            </w:pPr>
            <w:r w:rsidRPr="009E4A43">
              <w:rPr>
                <w:bCs/>
                <w:sz w:val="24"/>
                <w:szCs w:val="24"/>
              </w:rPr>
              <w:t>4</w:t>
            </w:r>
          </w:p>
        </w:tc>
        <w:tc>
          <w:tcPr>
            <w:tcW w:w="9217" w:type="dxa"/>
            <w:gridSpan w:val="4"/>
          </w:tcPr>
          <w:p w:rsidR="00EB127D" w:rsidRPr="009E4A43" w:rsidRDefault="00EB127D" w:rsidP="00B370EC">
            <w:pPr>
              <w:rPr>
                <w:rFonts w:eastAsia="Times New Roman"/>
                <w:sz w:val="24"/>
                <w:szCs w:val="24"/>
                <w:lang w:eastAsia="en-US"/>
              </w:rPr>
            </w:pPr>
            <w:r w:rsidRPr="009E4A43">
              <w:rPr>
                <w:rFonts w:eastAsia="Times New Roman"/>
                <w:b/>
                <w:bCs/>
                <w:iCs/>
                <w:sz w:val="24"/>
                <w:szCs w:val="24"/>
                <w:lang w:eastAsia="en-US"/>
              </w:rPr>
              <w:t>Малое предпринимательство</w:t>
            </w:r>
          </w:p>
          <w:p w:rsidR="00EB127D" w:rsidRPr="009E4A43" w:rsidRDefault="00EB127D" w:rsidP="00B370EC">
            <w:pPr>
              <w:rPr>
                <w:b/>
                <w:bCs/>
                <w:iCs/>
                <w:sz w:val="24"/>
                <w:szCs w:val="24"/>
                <w:lang w:eastAsia="en-US"/>
              </w:rPr>
            </w:pPr>
            <w:r w:rsidRPr="009E4A43">
              <w:rPr>
                <w:rFonts w:eastAsia="Times New Roman"/>
                <w:sz w:val="24"/>
                <w:szCs w:val="24"/>
                <w:lang w:eastAsia="en-US"/>
              </w:rPr>
              <w:t xml:space="preserve"> Сущность и критерии малого предпринимательства.  Основные направления   развития малого предпринимательства в отрасли и регионе.</w:t>
            </w:r>
          </w:p>
        </w:tc>
        <w:tc>
          <w:tcPr>
            <w:tcW w:w="1560" w:type="dxa"/>
          </w:tcPr>
          <w:p w:rsidR="00EB127D" w:rsidRPr="009E4A43" w:rsidRDefault="00EB127D" w:rsidP="00B370EC">
            <w:pPr>
              <w:jc w:val="center"/>
              <w:rPr>
                <w:rFonts w:eastAsia="Calibri"/>
                <w:bCs/>
                <w:sz w:val="24"/>
                <w:szCs w:val="24"/>
              </w:rPr>
            </w:pPr>
            <w:r w:rsidRPr="009E4A43">
              <w:rPr>
                <w:rFonts w:eastAsia="Calibri"/>
                <w:bCs/>
                <w:sz w:val="24"/>
                <w:szCs w:val="24"/>
              </w:rPr>
              <w:t>2</w:t>
            </w:r>
          </w:p>
        </w:tc>
      </w:tr>
      <w:tr w:rsidR="00EB127D" w:rsidRPr="009E4A43" w:rsidTr="00FE4F6A">
        <w:trPr>
          <w:trHeight w:val="141"/>
        </w:trPr>
        <w:tc>
          <w:tcPr>
            <w:tcW w:w="3151" w:type="dxa"/>
            <w:gridSpan w:val="2"/>
            <w:vMerge/>
            <w:tcBorders>
              <w:top w:val="nil"/>
            </w:tcBorders>
          </w:tcPr>
          <w:p w:rsidR="00EB127D" w:rsidRPr="009E4A43" w:rsidRDefault="00EB127D" w:rsidP="00B370EC">
            <w:pPr>
              <w:jc w:val="center"/>
              <w:rPr>
                <w:b/>
                <w:sz w:val="24"/>
                <w:szCs w:val="24"/>
              </w:rPr>
            </w:pPr>
          </w:p>
        </w:tc>
        <w:tc>
          <w:tcPr>
            <w:tcW w:w="781" w:type="dxa"/>
            <w:gridSpan w:val="5"/>
            <w:vMerge/>
          </w:tcPr>
          <w:p w:rsidR="00EB127D" w:rsidRPr="009E4A43" w:rsidRDefault="00EB127D" w:rsidP="00B370EC">
            <w:pPr>
              <w:rPr>
                <w:bCs/>
                <w:sz w:val="24"/>
                <w:szCs w:val="24"/>
              </w:rPr>
            </w:pPr>
          </w:p>
        </w:tc>
        <w:tc>
          <w:tcPr>
            <w:tcW w:w="10777" w:type="dxa"/>
            <w:gridSpan w:val="5"/>
          </w:tcPr>
          <w:p w:rsidR="00EB127D" w:rsidRPr="009E4A43" w:rsidRDefault="00EB127D" w:rsidP="00A82B8D">
            <w:pPr>
              <w:rPr>
                <w:rFonts w:eastAsia="Calibri"/>
                <w:b/>
                <w:bCs/>
                <w:sz w:val="24"/>
                <w:szCs w:val="24"/>
              </w:rPr>
            </w:pPr>
            <w:r w:rsidRPr="009E4A43">
              <w:rPr>
                <w:b/>
                <w:sz w:val="24"/>
                <w:szCs w:val="24"/>
              </w:rPr>
              <w:t>Домашнее задание:</w:t>
            </w:r>
            <w:r w:rsidRPr="009E4A43">
              <w:rPr>
                <w:sz w:val="24"/>
                <w:szCs w:val="24"/>
              </w:rPr>
              <w:t xml:space="preserve"> Чтение и анализ</w:t>
            </w:r>
            <w:r w:rsidRPr="009E4A43">
              <w:rPr>
                <w:sz w:val="24"/>
                <w:szCs w:val="24"/>
                <w:lang w:eastAsia="en-US"/>
              </w:rPr>
              <w:t xml:space="preserve"> Федерального закона от 24.07.2007 N 209-ФЗ (ред. от 28.12.2013) "О развитии малого и среднего предпринимательства в Российской Федерации" (с изм. и доп., вступ. в силу с 01.07.2014)</w:t>
            </w:r>
          </w:p>
        </w:tc>
      </w:tr>
      <w:tr w:rsidR="00EB127D" w:rsidRPr="009E4A43" w:rsidTr="00FE4F6A">
        <w:trPr>
          <w:trHeight w:val="834"/>
        </w:trPr>
        <w:tc>
          <w:tcPr>
            <w:tcW w:w="3151" w:type="dxa"/>
            <w:gridSpan w:val="2"/>
            <w:vMerge/>
            <w:tcBorders>
              <w:top w:val="nil"/>
            </w:tcBorders>
          </w:tcPr>
          <w:p w:rsidR="00EB127D" w:rsidRPr="009E4A43" w:rsidRDefault="00EB127D" w:rsidP="00B370EC">
            <w:pPr>
              <w:jc w:val="center"/>
              <w:rPr>
                <w:b/>
                <w:sz w:val="24"/>
                <w:szCs w:val="24"/>
              </w:rPr>
            </w:pPr>
          </w:p>
        </w:tc>
        <w:tc>
          <w:tcPr>
            <w:tcW w:w="781" w:type="dxa"/>
            <w:gridSpan w:val="5"/>
            <w:vMerge w:val="restart"/>
          </w:tcPr>
          <w:p w:rsidR="00EB127D" w:rsidRPr="009E4A43" w:rsidRDefault="00EB127D" w:rsidP="00B370EC">
            <w:pPr>
              <w:rPr>
                <w:bCs/>
                <w:sz w:val="24"/>
                <w:szCs w:val="24"/>
              </w:rPr>
            </w:pPr>
            <w:r w:rsidRPr="009E4A43">
              <w:rPr>
                <w:bCs/>
                <w:sz w:val="24"/>
                <w:szCs w:val="24"/>
              </w:rPr>
              <w:t>5</w:t>
            </w:r>
          </w:p>
        </w:tc>
        <w:tc>
          <w:tcPr>
            <w:tcW w:w="9217" w:type="dxa"/>
            <w:gridSpan w:val="4"/>
          </w:tcPr>
          <w:p w:rsidR="00EB127D" w:rsidRPr="009E4A43" w:rsidRDefault="00EB127D" w:rsidP="00B370EC">
            <w:pPr>
              <w:rPr>
                <w:sz w:val="24"/>
                <w:szCs w:val="24"/>
                <w:lang w:eastAsia="en-US"/>
              </w:rPr>
            </w:pPr>
            <w:r w:rsidRPr="009E4A43">
              <w:rPr>
                <w:rFonts w:eastAsia="Times New Roman"/>
                <w:sz w:val="24"/>
                <w:szCs w:val="24"/>
                <w:lang w:eastAsia="en-US"/>
              </w:rPr>
              <w:t>Виды рисков: предпринимательский, коммерческий, финансовый. Факторы, влияющие на уровень предпринимательского риска. Риски при финансировании проекта. Страхование рисков.</w:t>
            </w:r>
          </w:p>
        </w:tc>
        <w:tc>
          <w:tcPr>
            <w:tcW w:w="1560" w:type="dxa"/>
          </w:tcPr>
          <w:p w:rsidR="00EB127D" w:rsidRPr="009E4A43" w:rsidRDefault="00EB127D" w:rsidP="00B370EC">
            <w:pPr>
              <w:jc w:val="center"/>
              <w:rPr>
                <w:rFonts w:eastAsia="Calibri"/>
                <w:bCs/>
                <w:sz w:val="24"/>
                <w:szCs w:val="24"/>
              </w:rPr>
            </w:pPr>
            <w:r w:rsidRPr="009E4A43">
              <w:rPr>
                <w:rFonts w:eastAsia="Calibri"/>
                <w:bCs/>
                <w:sz w:val="24"/>
                <w:szCs w:val="24"/>
              </w:rPr>
              <w:t>2</w:t>
            </w:r>
          </w:p>
        </w:tc>
      </w:tr>
      <w:tr w:rsidR="00EB127D" w:rsidRPr="009E4A43" w:rsidTr="00FE4F6A">
        <w:trPr>
          <w:trHeight w:val="382"/>
        </w:trPr>
        <w:tc>
          <w:tcPr>
            <w:tcW w:w="3151" w:type="dxa"/>
            <w:gridSpan w:val="2"/>
            <w:vMerge/>
            <w:tcBorders>
              <w:top w:val="nil"/>
            </w:tcBorders>
          </w:tcPr>
          <w:p w:rsidR="00EB127D" w:rsidRPr="009E4A43" w:rsidRDefault="00EB127D" w:rsidP="00B370EC">
            <w:pPr>
              <w:jc w:val="center"/>
              <w:rPr>
                <w:b/>
                <w:sz w:val="24"/>
                <w:szCs w:val="24"/>
              </w:rPr>
            </w:pPr>
          </w:p>
        </w:tc>
        <w:tc>
          <w:tcPr>
            <w:tcW w:w="781" w:type="dxa"/>
            <w:gridSpan w:val="5"/>
            <w:vMerge/>
          </w:tcPr>
          <w:p w:rsidR="00EB127D" w:rsidRPr="009E4A43" w:rsidRDefault="00EB127D" w:rsidP="00B370EC">
            <w:pPr>
              <w:rPr>
                <w:bCs/>
                <w:sz w:val="24"/>
                <w:szCs w:val="24"/>
              </w:rPr>
            </w:pPr>
          </w:p>
        </w:tc>
        <w:tc>
          <w:tcPr>
            <w:tcW w:w="10777" w:type="dxa"/>
            <w:gridSpan w:val="5"/>
          </w:tcPr>
          <w:p w:rsidR="00EB127D" w:rsidRPr="009E4A43" w:rsidRDefault="00EB127D" w:rsidP="00D00816">
            <w:pPr>
              <w:rPr>
                <w:b/>
                <w:sz w:val="24"/>
                <w:szCs w:val="24"/>
              </w:rPr>
            </w:pPr>
            <w:r w:rsidRPr="009E4A43">
              <w:rPr>
                <w:b/>
                <w:sz w:val="24"/>
                <w:szCs w:val="24"/>
              </w:rPr>
              <w:t>Домашнее задание:</w:t>
            </w:r>
            <w:r w:rsidRPr="009E4A43">
              <w:rPr>
                <w:sz w:val="24"/>
                <w:szCs w:val="24"/>
              </w:rPr>
              <w:t xml:space="preserve"> Чтение и анализ литературы [3] стр. 19-25</w:t>
            </w:r>
          </w:p>
        </w:tc>
      </w:tr>
      <w:tr w:rsidR="00EB127D" w:rsidRPr="009E4A43" w:rsidTr="00FE4F6A">
        <w:trPr>
          <w:trHeight w:val="315"/>
        </w:trPr>
        <w:tc>
          <w:tcPr>
            <w:tcW w:w="3151" w:type="dxa"/>
            <w:gridSpan w:val="2"/>
            <w:vMerge/>
            <w:tcBorders>
              <w:top w:val="nil"/>
            </w:tcBorders>
          </w:tcPr>
          <w:p w:rsidR="00EB127D" w:rsidRPr="009E4A43" w:rsidRDefault="00EB127D" w:rsidP="00B370EC">
            <w:pPr>
              <w:jc w:val="center"/>
              <w:rPr>
                <w:b/>
                <w:sz w:val="24"/>
                <w:szCs w:val="24"/>
              </w:rPr>
            </w:pPr>
          </w:p>
        </w:tc>
        <w:tc>
          <w:tcPr>
            <w:tcW w:w="9998" w:type="dxa"/>
            <w:gridSpan w:val="9"/>
          </w:tcPr>
          <w:p w:rsidR="00EB127D" w:rsidRPr="009E4A43" w:rsidRDefault="00EB127D" w:rsidP="00A82B8D">
            <w:pPr>
              <w:rPr>
                <w:b/>
                <w:sz w:val="24"/>
                <w:szCs w:val="24"/>
              </w:rPr>
            </w:pPr>
            <w:r w:rsidRPr="009E4A43">
              <w:rPr>
                <w:rFonts w:eastAsia="Calibri"/>
                <w:b/>
                <w:bCs/>
                <w:sz w:val="24"/>
                <w:szCs w:val="24"/>
              </w:rPr>
              <w:t>Практические занятия</w:t>
            </w:r>
          </w:p>
        </w:tc>
        <w:tc>
          <w:tcPr>
            <w:tcW w:w="1560" w:type="dxa"/>
            <w:vMerge w:val="restart"/>
          </w:tcPr>
          <w:p w:rsidR="00EB127D" w:rsidRPr="009E4A43" w:rsidRDefault="00EB127D" w:rsidP="00A561E0">
            <w:pPr>
              <w:jc w:val="center"/>
              <w:rPr>
                <w:sz w:val="24"/>
                <w:szCs w:val="24"/>
              </w:rPr>
            </w:pPr>
          </w:p>
          <w:p w:rsidR="00EB127D" w:rsidRPr="009E4A43" w:rsidRDefault="00EB127D" w:rsidP="00A561E0">
            <w:pPr>
              <w:jc w:val="center"/>
              <w:rPr>
                <w:sz w:val="24"/>
                <w:szCs w:val="24"/>
              </w:rPr>
            </w:pPr>
            <w:r w:rsidRPr="009E4A43">
              <w:rPr>
                <w:sz w:val="24"/>
                <w:szCs w:val="24"/>
              </w:rPr>
              <w:t>2</w:t>
            </w:r>
          </w:p>
          <w:p w:rsidR="00EB127D" w:rsidRPr="009E4A43" w:rsidRDefault="00EB127D" w:rsidP="00A561E0">
            <w:pPr>
              <w:jc w:val="center"/>
              <w:rPr>
                <w:sz w:val="24"/>
                <w:szCs w:val="24"/>
              </w:rPr>
            </w:pPr>
          </w:p>
          <w:p w:rsidR="00EB127D" w:rsidRPr="009E4A43" w:rsidRDefault="00EB127D" w:rsidP="00A561E0">
            <w:pPr>
              <w:jc w:val="center"/>
              <w:rPr>
                <w:sz w:val="24"/>
                <w:szCs w:val="24"/>
              </w:rPr>
            </w:pPr>
            <w:r w:rsidRPr="009E4A43">
              <w:rPr>
                <w:sz w:val="24"/>
                <w:szCs w:val="24"/>
              </w:rPr>
              <w:t>2</w:t>
            </w:r>
          </w:p>
          <w:p w:rsidR="00EB127D" w:rsidRPr="009E4A43" w:rsidRDefault="00EB127D" w:rsidP="00A561E0">
            <w:pPr>
              <w:jc w:val="center"/>
              <w:rPr>
                <w:sz w:val="24"/>
                <w:szCs w:val="24"/>
              </w:rPr>
            </w:pPr>
          </w:p>
          <w:p w:rsidR="00EB127D" w:rsidRPr="009E4A43" w:rsidRDefault="00EB127D" w:rsidP="00757997">
            <w:pPr>
              <w:jc w:val="center"/>
              <w:rPr>
                <w:sz w:val="24"/>
                <w:szCs w:val="24"/>
              </w:rPr>
            </w:pPr>
            <w:r w:rsidRPr="009E4A43">
              <w:rPr>
                <w:sz w:val="24"/>
                <w:szCs w:val="24"/>
              </w:rPr>
              <w:t>2</w:t>
            </w:r>
          </w:p>
          <w:p w:rsidR="00EB127D" w:rsidRPr="009E4A43" w:rsidRDefault="00EB127D" w:rsidP="00757997">
            <w:pPr>
              <w:jc w:val="center"/>
              <w:rPr>
                <w:sz w:val="24"/>
                <w:szCs w:val="24"/>
              </w:rPr>
            </w:pPr>
          </w:p>
          <w:p w:rsidR="00EB127D" w:rsidRPr="009E4A43" w:rsidRDefault="00EB127D" w:rsidP="00757997">
            <w:pPr>
              <w:jc w:val="center"/>
              <w:rPr>
                <w:sz w:val="24"/>
                <w:szCs w:val="24"/>
              </w:rPr>
            </w:pPr>
            <w:r w:rsidRPr="009E4A43">
              <w:rPr>
                <w:sz w:val="24"/>
                <w:szCs w:val="24"/>
              </w:rPr>
              <w:t>2</w:t>
            </w:r>
          </w:p>
        </w:tc>
      </w:tr>
      <w:tr w:rsidR="00EB127D" w:rsidRPr="009E4A43" w:rsidTr="00FE4F6A">
        <w:trPr>
          <w:trHeight w:val="234"/>
        </w:trPr>
        <w:tc>
          <w:tcPr>
            <w:tcW w:w="3151" w:type="dxa"/>
            <w:gridSpan w:val="2"/>
            <w:vMerge/>
            <w:tcBorders>
              <w:top w:val="nil"/>
            </w:tcBorders>
          </w:tcPr>
          <w:p w:rsidR="00EB127D" w:rsidRPr="009E4A43" w:rsidRDefault="00EB127D" w:rsidP="00B370EC">
            <w:pPr>
              <w:jc w:val="center"/>
              <w:rPr>
                <w:b/>
                <w:sz w:val="24"/>
                <w:szCs w:val="24"/>
              </w:rPr>
            </w:pPr>
          </w:p>
        </w:tc>
        <w:tc>
          <w:tcPr>
            <w:tcW w:w="767" w:type="dxa"/>
            <w:gridSpan w:val="4"/>
          </w:tcPr>
          <w:p w:rsidR="00EB127D" w:rsidRPr="009E4A43" w:rsidRDefault="00EB127D" w:rsidP="00A82B8D">
            <w:pPr>
              <w:rPr>
                <w:rFonts w:eastAsia="Calibri"/>
                <w:bCs/>
                <w:sz w:val="24"/>
                <w:szCs w:val="24"/>
              </w:rPr>
            </w:pPr>
            <w:r w:rsidRPr="009E4A43">
              <w:rPr>
                <w:rFonts w:eastAsia="Calibri"/>
                <w:bCs/>
                <w:sz w:val="24"/>
                <w:szCs w:val="24"/>
              </w:rPr>
              <w:t>1</w:t>
            </w:r>
          </w:p>
        </w:tc>
        <w:tc>
          <w:tcPr>
            <w:tcW w:w="9231" w:type="dxa"/>
            <w:gridSpan w:val="5"/>
          </w:tcPr>
          <w:p w:rsidR="00EB127D" w:rsidRPr="009E4A43" w:rsidRDefault="00EB127D" w:rsidP="00103E70">
            <w:pPr>
              <w:rPr>
                <w:rFonts w:eastAsia="Calibri"/>
                <w:b/>
                <w:bCs/>
                <w:sz w:val="24"/>
                <w:szCs w:val="24"/>
              </w:rPr>
            </w:pPr>
            <w:r w:rsidRPr="009E4A43">
              <w:rPr>
                <w:bCs/>
                <w:sz w:val="24"/>
                <w:szCs w:val="24"/>
                <w:lang w:eastAsia="en-US"/>
              </w:rPr>
              <w:t>Изучение Федерального Закона «О связи».</w:t>
            </w:r>
          </w:p>
        </w:tc>
        <w:tc>
          <w:tcPr>
            <w:tcW w:w="1560" w:type="dxa"/>
            <w:vMerge/>
          </w:tcPr>
          <w:p w:rsidR="00EB127D" w:rsidRPr="009E4A43" w:rsidRDefault="00EB127D" w:rsidP="00757997">
            <w:pPr>
              <w:jc w:val="center"/>
              <w:rPr>
                <w:sz w:val="24"/>
                <w:szCs w:val="24"/>
              </w:rPr>
            </w:pPr>
          </w:p>
        </w:tc>
      </w:tr>
      <w:tr w:rsidR="00EB127D" w:rsidRPr="009E4A43" w:rsidTr="00FE4F6A">
        <w:trPr>
          <w:trHeight w:val="297"/>
        </w:trPr>
        <w:tc>
          <w:tcPr>
            <w:tcW w:w="3151" w:type="dxa"/>
            <w:gridSpan w:val="2"/>
            <w:vMerge/>
            <w:tcBorders>
              <w:top w:val="nil"/>
            </w:tcBorders>
          </w:tcPr>
          <w:p w:rsidR="00EB127D" w:rsidRPr="009E4A43" w:rsidRDefault="00EB127D" w:rsidP="00B370EC">
            <w:pPr>
              <w:jc w:val="center"/>
              <w:rPr>
                <w:b/>
                <w:sz w:val="24"/>
                <w:szCs w:val="24"/>
              </w:rPr>
            </w:pPr>
          </w:p>
        </w:tc>
        <w:tc>
          <w:tcPr>
            <w:tcW w:w="767" w:type="dxa"/>
            <w:gridSpan w:val="4"/>
          </w:tcPr>
          <w:p w:rsidR="00EB127D" w:rsidRPr="009E4A43" w:rsidRDefault="00EB127D" w:rsidP="00A82B8D">
            <w:pPr>
              <w:rPr>
                <w:sz w:val="24"/>
                <w:szCs w:val="24"/>
              </w:rPr>
            </w:pPr>
            <w:r w:rsidRPr="009E4A43">
              <w:rPr>
                <w:sz w:val="24"/>
                <w:szCs w:val="24"/>
              </w:rPr>
              <w:t>2</w:t>
            </w:r>
          </w:p>
        </w:tc>
        <w:tc>
          <w:tcPr>
            <w:tcW w:w="9231" w:type="dxa"/>
            <w:gridSpan w:val="5"/>
          </w:tcPr>
          <w:p w:rsidR="00EB127D" w:rsidRPr="009E4A43" w:rsidRDefault="00EB127D" w:rsidP="00A82B8D">
            <w:pPr>
              <w:rPr>
                <w:b/>
                <w:sz w:val="24"/>
                <w:szCs w:val="24"/>
              </w:rPr>
            </w:pPr>
            <w:r w:rsidRPr="009E4A43">
              <w:rPr>
                <w:sz w:val="24"/>
                <w:szCs w:val="24"/>
                <w:lang w:eastAsia="en-US"/>
              </w:rPr>
              <w:t>Изучение Гражданского Кодекса Российской Федерации</w:t>
            </w:r>
            <w:r w:rsidRPr="009E4A43">
              <w:rPr>
                <w:spacing w:val="-6"/>
                <w:sz w:val="24"/>
                <w:szCs w:val="24"/>
                <w:lang w:eastAsia="en-US"/>
              </w:rPr>
              <w:t xml:space="preserve"> в области организации труда и предпринимательской деятельности</w:t>
            </w:r>
            <w:r w:rsidRPr="009E4A43">
              <w:rPr>
                <w:sz w:val="24"/>
                <w:szCs w:val="24"/>
                <w:lang w:eastAsia="en-US"/>
              </w:rPr>
              <w:t>.</w:t>
            </w:r>
          </w:p>
        </w:tc>
        <w:tc>
          <w:tcPr>
            <w:tcW w:w="1560" w:type="dxa"/>
            <w:vMerge/>
          </w:tcPr>
          <w:p w:rsidR="00EB127D" w:rsidRPr="009E4A43" w:rsidRDefault="00EB127D" w:rsidP="00757997">
            <w:pPr>
              <w:jc w:val="center"/>
              <w:rPr>
                <w:sz w:val="24"/>
                <w:szCs w:val="24"/>
              </w:rPr>
            </w:pPr>
          </w:p>
        </w:tc>
      </w:tr>
      <w:tr w:rsidR="00EB127D" w:rsidRPr="009E4A43" w:rsidTr="00FE4F6A">
        <w:trPr>
          <w:trHeight w:val="266"/>
        </w:trPr>
        <w:tc>
          <w:tcPr>
            <w:tcW w:w="3151" w:type="dxa"/>
            <w:gridSpan w:val="2"/>
            <w:vMerge/>
            <w:tcBorders>
              <w:top w:val="nil"/>
            </w:tcBorders>
          </w:tcPr>
          <w:p w:rsidR="00EB127D" w:rsidRPr="009E4A43" w:rsidRDefault="00EB127D" w:rsidP="00757997">
            <w:pPr>
              <w:jc w:val="center"/>
              <w:rPr>
                <w:b/>
                <w:sz w:val="24"/>
                <w:szCs w:val="24"/>
              </w:rPr>
            </w:pPr>
          </w:p>
        </w:tc>
        <w:tc>
          <w:tcPr>
            <w:tcW w:w="767" w:type="dxa"/>
            <w:gridSpan w:val="4"/>
          </w:tcPr>
          <w:p w:rsidR="00EB127D" w:rsidRPr="009E4A43" w:rsidRDefault="00EB127D" w:rsidP="00757997">
            <w:pPr>
              <w:rPr>
                <w:sz w:val="24"/>
                <w:szCs w:val="24"/>
              </w:rPr>
            </w:pPr>
            <w:r w:rsidRPr="009E4A43">
              <w:rPr>
                <w:sz w:val="24"/>
                <w:szCs w:val="24"/>
              </w:rPr>
              <w:t>3</w:t>
            </w:r>
          </w:p>
        </w:tc>
        <w:tc>
          <w:tcPr>
            <w:tcW w:w="9231" w:type="dxa"/>
            <w:gridSpan w:val="5"/>
          </w:tcPr>
          <w:p w:rsidR="00EB127D" w:rsidRPr="009E4A43" w:rsidRDefault="00EB127D" w:rsidP="00757997">
            <w:pPr>
              <w:rPr>
                <w:sz w:val="24"/>
                <w:szCs w:val="24"/>
                <w:lang w:eastAsia="en-US"/>
              </w:rPr>
            </w:pPr>
            <w:r w:rsidRPr="009E4A43">
              <w:rPr>
                <w:sz w:val="24"/>
                <w:szCs w:val="24"/>
                <w:lang w:eastAsia="en-US"/>
              </w:rPr>
              <w:t>Изучение Федерального закона «</w:t>
            </w:r>
            <w:r w:rsidRPr="009E4A43">
              <w:rPr>
                <w:spacing w:val="-6"/>
                <w:sz w:val="24"/>
                <w:szCs w:val="24"/>
                <w:lang w:eastAsia="en-US"/>
              </w:rPr>
              <w:t>О защите прав потребителей» в области предоставления качественных услуг потребителям.</w:t>
            </w:r>
          </w:p>
        </w:tc>
        <w:tc>
          <w:tcPr>
            <w:tcW w:w="1560" w:type="dxa"/>
            <w:vMerge/>
          </w:tcPr>
          <w:p w:rsidR="00EB127D" w:rsidRPr="009E4A43" w:rsidRDefault="00EB127D" w:rsidP="00757997">
            <w:pPr>
              <w:jc w:val="center"/>
              <w:rPr>
                <w:sz w:val="24"/>
                <w:szCs w:val="24"/>
              </w:rPr>
            </w:pPr>
          </w:p>
        </w:tc>
      </w:tr>
      <w:tr w:rsidR="00EB127D" w:rsidRPr="009E4A43" w:rsidTr="00FE4F6A">
        <w:trPr>
          <w:trHeight w:val="568"/>
        </w:trPr>
        <w:tc>
          <w:tcPr>
            <w:tcW w:w="3151" w:type="dxa"/>
            <w:gridSpan w:val="2"/>
            <w:vMerge/>
            <w:tcBorders>
              <w:top w:val="nil"/>
            </w:tcBorders>
          </w:tcPr>
          <w:p w:rsidR="00EB127D" w:rsidRPr="009E4A43" w:rsidRDefault="00EB127D" w:rsidP="00757997">
            <w:pPr>
              <w:jc w:val="center"/>
              <w:rPr>
                <w:b/>
                <w:sz w:val="24"/>
                <w:szCs w:val="24"/>
              </w:rPr>
            </w:pPr>
          </w:p>
        </w:tc>
        <w:tc>
          <w:tcPr>
            <w:tcW w:w="767" w:type="dxa"/>
            <w:gridSpan w:val="4"/>
            <w:tcBorders>
              <w:bottom w:val="nil"/>
            </w:tcBorders>
          </w:tcPr>
          <w:p w:rsidR="00EB127D" w:rsidRPr="009E4A43" w:rsidRDefault="00EB127D" w:rsidP="00757997">
            <w:pPr>
              <w:rPr>
                <w:sz w:val="24"/>
                <w:szCs w:val="24"/>
              </w:rPr>
            </w:pPr>
            <w:r w:rsidRPr="009E4A43">
              <w:rPr>
                <w:sz w:val="24"/>
                <w:szCs w:val="24"/>
              </w:rPr>
              <w:t>4</w:t>
            </w:r>
          </w:p>
        </w:tc>
        <w:tc>
          <w:tcPr>
            <w:tcW w:w="9231" w:type="dxa"/>
            <w:gridSpan w:val="5"/>
            <w:tcBorders>
              <w:bottom w:val="nil"/>
            </w:tcBorders>
          </w:tcPr>
          <w:p w:rsidR="00EB127D" w:rsidRPr="009E4A43" w:rsidRDefault="00EB127D" w:rsidP="00757997">
            <w:pPr>
              <w:rPr>
                <w:sz w:val="24"/>
                <w:szCs w:val="24"/>
              </w:rPr>
            </w:pPr>
            <w:r w:rsidRPr="009E4A43">
              <w:rPr>
                <w:sz w:val="24"/>
                <w:szCs w:val="24"/>
                <w:lang w:eastAsia="en-US"/>
              </w:rPr>
              <w:t xml:space="preserve">Изучение нормативной документации по организации </w:t>
            </w:r>
            <w:r w:rsidRPr="009E4A43">
              <w:rPr>
                <w:bCs/>
                <w:iCs/>
                <w:sz w:val="24"/>
                <w:szCs w:val="24"/>
                <w:lang w:eastAsia="en-US"/>
              </w:rPr>
              <w:t>малого предпринимательства в регионе</w:t>
            </w:r>
          </w:p>
        </w:tc>
        <w:tc>
          <w:tcPr>
            <w:tcW w:w="1560" w:type="dxa"/>
            <w:vMerge/>
          </w:tcPr>
          <w:p w:rsidR="00EB127D" w:rsidRPr="009E4A43" w:rsidRDefault="00EB127D" w:rsidP="00757997">
            <w:pPr>
              <w:jc w:val="center"/>
              <w:rPr>
                <w:sz w:val="24"/>
                <w:szCs w:val="24"/>
              </w:rPr>
            </w:pPr>
          </w:p>
        </w:tc>
      </w:tr>
      <w:tr w:rsidR="00EB127D" w:rsidRPr="009E4A43" w:rsidTr="00FE4F6A">
        <w:trPr>
          <w:trHeight w:val="276"/>
        </w:trPr>
        <w:tc>
          <w:tcPr>
            <w:tcW w:w="3151" w:type="dxa"/>
            <w:gridSpan w:val="2"/>
            <w:vMerge w:val="restart"/>
            <w:tcBorders>
              <w:top w:val="single" w:sz="4" w:space="0" w:color="auto"/>
            </w:tcBorders>
          </w:tcPr>
          <w:p w:rsidR="00EB127D" w:rsidRPr="009E4A43" w:rsidRDefault="00EB127D" w:rsidP="00E13439">
            <w:pPr>
              <w:rPr>
                <w:b/>
                <w:bCs/>
                <w:sz w:val="24"/>
                <w:szCs w:val="24"/>
                <w:lang w:eastAsia="en-US"/>
              </w:rPr>
            </w:pPr>
            <w:r w:rsidRPr="009E4A43">
              <w:rPr>
                <w:b/>
                <w:bCs/>
                <w:sz w:val="24"/>
                <w:szCs w:val="24"/>
                <w:lang w:eastAsia="en-US"/>
              </w:rPr>
              <w:t xml:space="preserve">Тема 2. </w:t>
            </w:r>
          </w:p>
          <w:p w:rsidR="00EB127D" w:rsidRPr="009E4A43" w:rsidRDefault="00EB127D" w:rsidP="00E13439">
            <w:pPr>
              <w:rPr>
                <w:b/>
                <w:bCs/>
                <w:sz w:val="24"/>
                <w:szCs w:val="24"/>
                <w:lang w:eastAsia="en-US"/>
              </w:rPr>
            </w:pPr>
            <w:r w:rsidRPr="009E4A43">
              <w:rPr>
                <w:b/>
                <w:bCs/>
                <w:sz w:val="24"/>
                <w:szCs w:val="24"/>
                <w:lang w:eastAsia="en-US"/>
              </w:rPr>
              <w:t>Методология и система планирования в организации</w:t>
            </w:r>
          </w:p>
          <w:p w:rsidR="00EB127D" w:rsidRPr="009E4A43" w:rsidRDefault="00EB127D" w:rsidP="00E13439">
            <w:pPr>
              <w:jc w:val="center"/>
              <w:rPr>
                <w:rFonts w:eastAsia="Times New Roman"/>
                <w:b/>
                <w:sz w:val="24"/>
                <w:szCs w:val="24"/>
                <w:lang w:eastAsia="en-US"/>
              </w:rPr>
            </w:pPr>
          </w:p>
          <w:p w:rsidR="00EB127D" w:rsidRPr="009E4A43" w:rsidRDefault="00EB127D" w:rsidP="00E13439">
            <w:pPr>
              <w:jc w:val="center"/>
              <w:rPr>
                <w:rFonts w:eastAsia="Times New Roman"/>
                <w:b/>
                <w:sz w:val="24"/>
                <w:szCs w:val="24"/>
                <w:lang w:eastAsia="en-US"/>
              </w:rPr>
            </w:pPr>
          </w:p>
          <w:p w:rsidR="00EB127D" w:rsidRPr="009E4A43" w:rsidRDefault="00EB127D" w:rsidP="00E13439">
            <w:pPr>
              <w:jc w:val="center"/>
              <w:rPr>
                <w:rFonts w:eastAsia="Times New Roman"/>
                <w:b/>
                <w:sz w:val="24"/>
                <w:szCs w:val="24"/>
                <w:lang w:eastAsia="en-US"/>
              </w:rPr>
            </w:pPr>
          </w:p>
          <w:p w:rsidR="00EB127D" w:rsidRPr="009E4A43" w:rsidRDefault="00EB127D" w:rsidP="00E13439">
            <w:pPr>
              <w:jc w:val="center"/>
              <w:rPr>
                <w:rFonts w:eastAsia="Times New Roman"/>
                <w:b/>
                <w:sz w:val="24"/>
                <w:szCs w:val="24"/>
                <w:lang w:eastAsia="en-US"/>
              </w:rPr>
            </w:pPr>
          </w:p>
          <w:p w:rsidR="00EB127D" w:rsidRPr="009E4A43" w:rsidRDefault="00EB127D" w:rsidP="00E13439">
            <w:pPr>
              <w:jc w:val="center"/>
              <w:rPr>
                <w:b/>
                <w:sz w:val="24"/>
                <w:szCs w:val="24"/>
              </w:rPr>
            </w:pPr>
          </w:p>
          <w:p w:rsidR="00EB127D" w:rsidRPr="009E4A43" w:rsidRDefault="00EB127D" w:rsidP="00E13439">
            <w:pPr>
              <w:jc w:val="center"/>
              <w:rPr>
                <w:b/>
                <w:sz w:val="24"/>
                <w:szCs w:val="24"/>
              </w:rPr>
            </w:pPr>
          </w:p>
          <w:p w:rsidR="00EB127D" w:rsidRPr="009E4A43" w:rsidRDefault="00EB127D" w:rsidP="00E13439">
            <w:pPr>
              <w:jc w:val="center"/>
              <w:rPr>
                <w:b/>
                <w:sz w:val="24"/>
                <w:szCs w:val="24"/>
              </w:rPr>
            </w:pPr>
          </w:p>
          <w:p w:rsidR="00EB127D" w:rsidRPr="009E4A43" w:rsidRDefault="00EB127D" w:rsidP="00E13439">
            <w:pPr>
              <w:jc w:val="center"/>
              <w:rPr>
                <w:b/>
                <w:sz w:val="24"/>
                <w:szCs w:val="24"/>
              </w:rPr>
            </w:pPr>
          </w:p>
          <w:p w:rsidR="00EB127D" w:rsidRPr="009E4A43" w:rsidRDefault="00EB127D" w:rsidP="00E13439">
            <w:pPr>
              <w:jc w:val="center"/>
              <w:rPr>
                <w:b/>
                <w:sz w:val="24"/>
                <w:szCs w:val="24"/>
              </w:rPr>
            </w:pPr>
          </w:p>
          <w:p w:rsidR="00EB127D" w:rsidRPr="009E4A43" w:rsidRDefault="00EB127D" w:rsidP="00E13439">
            <w:pPr>
              <w:jc w:val="center"/>
              <w:rPr>
                <w:b/>
                <w:sz w:val="24"/>
                <w:szCs w:val="24"/>
              </w:rPr>
            </w:pPr>
          </w:p>
          <w:p w:rsidR="00EB127D" w:rsidRPr="009E4A43" w:rsidRDefault="00EB127D" w:rsidP="00E13439">
            <w:pPr>
              <w:jc w:val="center"/>
              <w:rPr>
                <w:b/>
                <w:sz w:val="24"/>
                <w:szCs w:val="24"/>
              </w:rPr>
            </w:pPr>
          </w:p>
          <w:p w:rsidR="00EB127D" w:rsidRPr="009E4A43" w:rsidRDefault="00EB127D" w:rsidP="00E13439">
            <w:pPr>
              <w:jc w:val="center"/>
              <w:rPr>
                <w:b/>
                <w:sz w:val="24"/>
                <w:szCs w:val="24"/>
              </w:rPr>
            </w:pPr>
          </w:p>
          <w:p w:rsidR="00EB127D" w:rsidRPr="009E4A43" w:rsidRDefault="00EB127D" w:rsidP="00E13439">
            <w:pPr>
              <w:jc w:val="center"/>
              <w:rPr>
                <w:b/>
                <w:sz w:val="24"/>
                <w:szCs w:val="24"/>
              </w:rPr>
            </w:pPr>
          </w:p>
          <w:p w:rsidR="00EB127D" w:rsidRPr="009E4A43" w:rsidRDefault="00EB127D" w:rsidP="00E13439">
            <w:pPr>
              <w:jc w:val="center"/>
              <w:rPr>
                <w:b/>
                <w:sz w:val="24"/>
                <w:szCs w:val="24"/>
              </w:rPr>
            </w:pPr>
          </w:p>
          <w:p w:rsidR="00EB127D" w:rsidRPr="009E4A43" w:rsidRDefault="00EB127D" w:rsidP="00E13439">
            <w:pPr>
              <w:jc w:val="center"/>
              <w:rPr>
                <w:b/>
                <w:sz w:val="24"/>
                <w:szCs w:val="24"/>
              </w:rPr>
            </w:pPr>
          </w:p>
          <w:p w:rsidR="00EB127D" w:rsidRPr="009E4A43" w:rsidRDefault="00EB127D" w:rsidP="00E13439">
            <w:pPr>
              <w:jc w:val="center"/>
              <w:rPr>
                <w:b/>
                <w:sz w:val="24"/>
                <w:szCs w:val="24"/>
              </w:rPr>
            </w:pPr>
          </w:p>
          <w:p w:rsidR="00EB127D" w:rsidRPr="009E4A43" w:rsidRDefault="00EB127D" w:rsidP="00E13439">
            <w:pPr>
              <w:jc w:val="center"/>
              <w:rPr>
                <w:b/>
                <w:sz w:val="24"/>
                <w:szCs w:val="24"/>
              </w:rPr>
            </w:pPr>
          </w:p>
          <w:p w:rsidR="00EB127D" w:rsidRPr="009E4A43" w:rsidRDefault="00EB127D" w:rsidP="00E13439">
            <w:pPr>
              <w:jc w:val="center"/>
              <w:rPr>
                <w:b/>
                <w:sz w:val="24"/>
                <w:szCs w:val="24"/>
              </w:rPr>
            </w:pPr>
          </w:p>
          <w:p w:rsidR="00EB127D" w:rsidRPr="009E4A43" w:rsidRDefault="00EB127D" w:rsidP="00E13439">
            <w:pPr>
              <w:jc w:val="center"/>
              <w:rPr>
                <w:b/>
                <w:sz w:val="24"/>
                <w:szCs w:val="24"/>
              </w:rPr>
            </w:pPr>
          </w:p>
          <w:p w:rsidR="00EB127D" w:rsidRPr="009E4A43" w:rsidRDefault="00EB127D" w:rsidP="00E13439">
            <w:pPr>
              <w:jc w:val="center"/>
              <w:rPr>
                <w:b/>
                <w:sz w:val="24"/>
                <w:szCs w:val="24"/>
              </w:rPr>
            </w:pPr>
          </w:p>
          <w:p w:rsidR="00EB127D" w:rsidRPr="009E4A43" w:rsidRDefault="00EB127D" w:rsidP="00E13439">
            <w:pPr>
              <w:jc w:val="center"/>
              <w:rPr>
                <w:b/>
                <w:sz w:val="24"/>
                <w:szCs w:val="24"/>
              </w:rPr>
            </w:pPr>
          </w:p>
          <w:p w:rsidR="00EB127D" w:rsidRPr="009E4A43" w:rsidRDefault="00EB127D" w:rsidP="00E13439">
            <w:pPr>
              <w:jc w:val="center"/>
              <w:rPr>
                <w:b/>
                <w:sz w:val="24"/>
                <w:szCs w:val="24"/>
              </w:rPr>
            </w:pPr>
          </w:p>
          <w:p w:rsidR="00EB127D" w:rsidRPr="009E4A43" w:rsidRDefault="00EB127D" w:rsidP="00E13439">
            <w:pPr>
              <w:jc w:val="center"/>
              <w:rPr>
                <w:b/>
                <w:sz w:val="24"/>
                <w:szCs w:val="24"/>
              </w:rPr>
            </w:pPr>
          </w:p>
          <w:p w:rsidR="00EB127D" w:rsidRPr="009E4A43" w:rsidRDefault="00EB127D" w:rsidP="00E13439">
            <w:pPr>
              <w:jc w:val="center"/>
              <w:rPr>
                <w:b/>
                <w:sz w:val="24"/>
                <w:szCs w:val="24"/>
              </w:rPr>
            </w:pPr>
          </w:p>
          <w:p w:rsidR="00EB127D" w:rsidRPr="009E4A43" w:rsidRDefault="00EB127D" w:rsidP="00E13439">
            <w:pPr>
              <w:jc w:val="center"/>
              <w:rPr>
                <w:b/>
                <w:sz w:val="24"/>
                <w:szCs w:val="24"/>
              </w:rPr>
            </w:pPr>
          </w:p>
          <w:p w:rsidR="00EB127D" w:rsidRPr="009E4A43" w:rsidRDefault="00EB127D" w:rsidP="00E13439">
            <w:pPr>
              <w:jc w:val="center"/>
              <w:rPr>
                <w:b/>
                <w:sz w:val="24"/>
                <w:szCs w:val="24"/>
              </w:rPr>
            </w:pPr>
          </w:p>
          <w:p w:rsidR="00EB127D" w:rsidRPr="009E4A43" w:rsidRDefault="00EB127D" w:rsidP="00E13439">
            <w:pPr>
              <w:jc w:val="center"/>
              <w:rPr>
                <w:b/>
                <w:sz w:val="24"/>
                <w:szCs w:val="24"/>
              </w:rPr>
            </w:pPr>
          </w:p>
          <w:p w:rsidR="00EB127D" w:rsidRPr="009E4A43" w:rsidRDefault="00EB127D" w:rsidP="00E13439">
            <w:pPr>
              <w:jc w:val="center"/>
              <w:rPr>
                <w:b/>
                <w:sz w:val="24"/>
                <w:szCs w:val="24"/>
              </w:rPr>
            </w:pPr>
          </w:p>
          <w:p w:rsidR="00EB127D" w:rsidRPr="009E4A43" w:rsidRDefault="00EB127D" w:rsidP="00E13439">
            <w:pPr>
              <w:jc w:val="center"/>
              <w:rPr>
                <w:b/>
                <w:sz w:val="24"/>
                <w:szCs w:val="24"/>
              </w:rPr>
            </w:pPr>
          </w:p>
        </w:tc>
        <w:tc>
          <w:tcPr>
            <w:tcW w:w="9998" w:type="dxa"/>
            <w:gridSpan w:val="9"/>
            <w:tcBorders>
              <w:top w:val="single" w:sz="4" w:space="0" w:color="auto"/>
            </w:tcBorders>
          </w:tcPr>
          <w:p w:rsidR="00EB127D" w:rsidRPr="009E4A43" w:rsidRDefault="00EB127D" w:rsidP="00E13439">
            <w:pPr>
              <w:rPr>
                <w:b/>
                <w:sz w:val="24"/>
                <w:szCs w:val="24"/>
                <w:lang w:eastAsia="en-US"/>
              </w:rPr>
            </w:pPr>
            <w:r w:rsidRPr="009E4A43">
              <w:rPr>
                <w:b/>
                <w:bCs/>
                <w:sz w:val="24"/>
                <w:szCs w:val="24"/>
                <w:lang w:eastAsia="en-US"/>
              </w:rPr>
              <w:lastRenderedPageBreak/>
              <w:t>Содержание</w:t>
            </w:r>
          </w:p>
        </w:tc>
        <w:tc>
          <w:tcPr>
            <w:tcW w:w="1560" w:type="dxa"/>
          </w:tcPr>
          <w:p w:rsidR="00EB127D" w:rsidRPr="009E4A43" w:rsidRDefault="00EB127D" w:rsidP="00E13439">
            <w:pPr>
              <w:jc w:val="center"/>
              <w:rPr>
                <w:b/>
                <w:sz w:val="24"/>
                <w:szCs w:val="24"/>
              </w:rPr>
            </w:pPr>
            <w:r w:rsidRPr="009E4A43">
              <w:rPr>
                <w:b/>
                <w:sz w:val="24"/>
                <w:szCs w:val="24"/>
              </w:rPr>
              <w:t>18</w:t>
            </w:r>
          </w:p>
        </w:tc>
      </w:tr>
      <w:tr w:rsidR="00EB127D" w:rsidRPr="009E4A43" w:rsidTr="00FE4F6A">
        <w:trPr>
          <w:trHeight w:val="1127"/>
        </w:trPr>
        <w:tc>
          <w:tcPr>
            <w:tcW w:w="3151" w:type="dxa"/>
            <w:gridSpan w:val="2"/>
            <w:vMerge/>
          </w:tcPr>
          <w:p w:rsidR="00EB127D" w:rsidRPr="009E4A43" w:rsidRDefault="00EB127D" w:rsidP="00E13439">
            <w:pPr>
              <w:rPr>
                <w:b/>
                <w:bCs/>
                <w:sz w:val="24"/>
                <w:szCs w:val="24"/>
                <w:lang w:eastAsia="en-US"/>
              </w:rPr>
            </w:pPr>
          </w:p>
        </w:tc>
        <w:tc>
          <w:tcPr>
            <w:tcW w:w="767" w:type="dxa"/>
            <w:gridSpan w:val="4"/>
            <w:vMerge w:val="restart"/>
            <w:tcBorders>
              <w:top w:val="single" w:sz="4" w:space="0" w:color="auto"/>
            </w:tcBorders>
          </w:tcPr>
          <w:p w:rsidR="00EB127D" w:rsidRPr="009E4A43" w:rsidRDefault="00EB127D" w:rsidP="00E13439">
            <w:pPr>
              <w:rPr>
                <w:bCs/>
                <w:sz w:val="24"/>
                <w:szCs w:val="24"/>
                <w:lang w:eastAsia="en-US"/>
              </w:rPr>
            </w:pPr>
            <w:r w:rsidRPr="009E4A43">
              <w:rPr>
                <w:bCs/>
                <w:sz w:val="24"/>
                <w:szCs w:val="24"/>
                <w:lang w:eastAsia="en-US"/>
              </w:rPr>
              <w:t>1</w:t>
            </w:r>
          </w:p>
        </w:tc>
        <w:tc>
          <w:tcPr>
            <w:tcW w:w="9231" w:type="dxa"/>
            <w:gridSpan w:val="5"/>
            <w:tcBorders>
              <w:top w:val="single" w:sz="4" w:space="0" w:color="auto"/>
            </w:tcBorders>
          </w:tcPr>
          <w:p w:rsidR="00EB127D" w:rsidRPr="009E4A43" w:rsidRDefault="00EB127D" w:rsidP="00E13439">
            <w:pPr>
              <w:rPr>
                <w:sz w:val="24"/>
                <w:szCs w:val="24"/>
                <w:lang w:eastAsia="en-US"/>
              </w:rPr>
            </w:pPr>
            <w:r w:rsidRPr="009E4A43">
              <w:rPr>
                <w:b/>
                <w:sz w:val="24"/>
                <w:szCs w:val="24"/>
                <w:lang w:eastAsia="en-US"/>
              </w:rPr>
              <w:t>Роль и значение планирования.</w:t>
            </w:r>
          </w:p>
          <w:p w:rsidR="00EB127D" w:rsidRPr="009E4A43" w:rsidRDefault="00EB127D" w:rsidP="00E13439">
            <w:pPr>
              <w:rPr>
                <w:b/>
                <w:bCs/>
                <w:sz w:val="24"/>
                <w:szCs w:val="24"/>
                <w:lang w:eastAsia="en-US"/>
              </w:rPr>
            </w:pPr>
            <w:r w:rsidRPr="009E4A43">
              <w:rPr>
                <w:sz w:val="24"/>
                <w:szCs w:val="24"/>
                <w:lang w:eastAsia="en-US"/>
              </w:rPr>
              <w:t>Понятие и ориентиры планирования.  Сущность и особенности планирования в рамках структурного подразделения организации. Формы планирования. Принципы и методы планирования в организации. Виды планов.</w:t>
            </w:r>
          </w:p>
        </w:tc>
        <w:tc>
          <w:tcPr>
            <w:tcW w:w="1560" w:type="dxa"/>
          </w:tcPr>
          <w:p w:rsidR="00EB127D" w:rsidRPr="009E4A43" w:rsidRDefault="00EB127D" w:rsidP="00E13439">
            <w:pPr>
              <w:jc w:val="center"/>
              <w:rPr>
                <w:sz w:val="24"/>
                <w:szCs w:val="24"/>
              </w:rPr>
            </w:pPr>
            <w:r w:rsidRPr="009E4A43">
              <w:rPr>
                <w:sz w:val="24"/>
                <w:szCs w:val="24"/>
              </w:rPr>
              <w:t>2</w:t>
            </w:r>
          </w:p>
        </w:tc>
      </w:tr>
      <w:tr w:rsidR="00EB127D" w:rsidRPr="009E4A43" w:rsidTr="00FE4F6A">
        <w:trPr>
          <w:trHeight w:val="237"/>
        </w:trPr>
        <w:tc>
          <w:tcPr>
            <w:tcW w:w="3151" w:type="dxa"/>
            <w:gridSpan w:val="2"/>
            <w:vMerge/>
          </w:tcPr>
          <w:p w:rsidR="00EB127D" w:rsidRPr="009E4A43" w:rsidRDefault="00EB127D" w:rsidP="00E13439">
            <w:pPr>
              <w:rPr>
                <w:b/>
                <w:bCs/>
                <w:sz w:val="24"/>
                <w:szCs w:val="24"/>
                <w:lang w:eastAsia="en-US"/>
              </w:rPr>
            </w:pPr>
          </w:p>
        </w:tc>
        <w:tc>
          <w:tcPr>
            <w:tcW w:w="767" w:type="dxa"/>
            <w:gridSpan w:val="4"/>
            <w:vMerge/>
          </w:tcPr>
          <w:p w:rsidR="00EB127D" w:rsidRPr="009E4A43" w:rsidRDefault="00EB127D" w:rsidP="00E13439">
            <w:pPr>
              <w:rPr>
                <w:bCs/>
                <w:sz w:val="24"/>
                <w:szCs w:val="24"/>
                <w:lang w:eastAsia="en-US"/>
              </w:rPr>
            </w:pPr>
          </w:p>
        </w:tc>
        <w:tc>
          <w:tcPr>
            <w:tcW w:w="10791" w:type="dxa"/>
            <w:gridSpan w:val="6"/>
            <w:tcBorders>
              <w:top w:val="single" w:sz="4" w:space="0" w:color="auto"/>
            </w:tcBorders>
          </w:tcPr>
          <w:p w:rsidR="00EB127D" w:rsidRPr="009E4A43" w:rsidRDefault="00EB127D" w:rsidP="00D00816">
            <w:pPr>
              <w:rPr>
                <w:sz w:val="24"/>
                <w:szCs w:val="24"/>
              </w:rPr>
            </w:pPr>
            <w:r w:rsidRPr="009E4A43">
              <w:rPr>
                <w:b/>
                <w:sz w:val="24"/>
                <w:szCs w:val="24"/>
              </w:rPr>
              <w:t>Домашнее задание:</w:t>
            </w:r>
            <w:r w:rsidRPr="009E4A43">
              <w:rPr>
                <w:sz w:val="24"/>
                <w:szCs w:val="24"/>
              </w:rPr>
              <w:t xml:space="preserve"> Чтение и анализ литературы [3] стр. 38-43</w:t>
            </w:r>
          </w:p>
        </w:tc>
      </w:tr>
      <w:tr w:rsidR="00EB127D" w:rsidRPr="009E4A43" w:rsidTr="00FE4F6A">
        <w:trPr>
          <w:trHeight w:val="1941"/>
        </w:trPr>
        <w:tc>
          <w:tcPr>
            <w:tcW w:w="3151" w:type="dxa"/>
            <w:gridSpan w:val="2"/>
            <w:vMerge/>
          </w:tcPr>
          <w:p w:rsidR="00EB127D" w:rsidRPr="009E4A43" w:rsidRDefault="00EB127D" w:rsidP="00E13439">
            <w:pPr>
              <w:rPr>
                <w:b/>
                <w:bCs/>
                <w:sz w:val="24"/>
                <w:szCs w:val="24"/>
                <w:lang w:eastAsia="en-US"/>
              </w:rPr>
            </w:pPr>
          </w:p>
        </w:tc>
        <w:tc>
          <w:tcPr>
            <w:tcW w:w="767" w:type="dxa"/>
            <w:gridSpan w:val="4"/>
            <w:vMerge w:val="restart"/>
            <w:tcBorders>
              <w:top w:val="single" w:sz="4" w:space="0" w:color="auto"/>
            </w:tcBorders>
          </w:tcPr>
          <w:p w:rsidR="00EB127D" w:rsidRPr="009E4A43" w:rsidRDefault="00EB127D" w:rsidP="00E13439">
            <w:pPr>
              <w:rPr>
                <w:bCs/>
                <w:sz w:val="24"/>
                <w:szCs w:val="24"/>
                <w:lang w:eastAsia="en-US"/>
              </w:rPr>
            </w:pPr>
            <w:r w:rsidRPr="009E4A43">
              <w:rPr>
                <w:bCs/>
                <w:sz w:val="24"/>
                <w:szCs w:val="24"/>
                <w:lang w:eastAsia="en-US"/>
              </w:rPr>
              <w:t>2</w:t>
            </w:r>
          </w:p>
        </w:tc>
        <w:tc>
          <w:tcPr>
            <w:tcW w:w="9231" w:type="dxa"/>
            <w:gridSpan w:val="5"/>
            <w:tcBorders>
              <w:top w:val="single" w:sz="4" w:space="0" w:color="auto"/>
            </w:tcBorders>
          </w:tcPr>
          <w:p w:rsidR="00EB127D" w:rsidRPr="009E4A43" w:rsidRDefault="00EB127D" w:rsidP="00E13439">
            <w:pPr>
              <w:rPr>
                <w:sz w:val="24"/>
                <w:szCs w:val="24"/>
                <w:lang w:eastAsia="en-US"/>
              </w:rPr>
            </w:pPr>
            <w:r w:rsidRPr="009E4A43">
              <w:rPr>
                <w:b/>
                <w:sz w:val="24"/>
                <w:szCs w:val="24"/>
                <w:lang w:eastAsia="en-US"/>
              </w:rPr>
              <w:t>Процесс стратегического (перспективного) планирования</w:t>
            </w:r>
            <w:r w:rsidRPr="009E4A43">
              <w:rPr>
                <w:sz w:val="24"/>
                <w:szCs w:val="24"/>
                <w:lang w:eastAsia="en-US"/>
              </w:rPr>
              <w:t xml:space="preserve">. </w:t>
            </w:r>
          </w:p>
          <w:p w:rsidR="00EB127D" w:rsidRPr="009E4A43" w:rsidRDefault="00EB127D" w:rsidP="00E13439">
            <w:pPr>
              <w:jc w:val="both"/>
              <w:rPr>
                <w:b/>
                <w:bCs/>
                <w:sz w:val="24"/>
                <w:szCs w:val="24"/>
                <w:lang w:eastAsia="en-US"/>
              </w:rPr>
            </w:pPr>
            <w:r w:rsidRPr="009E4A43">
              <w:rPr>
                <w:sz w:val="24"/>
                <w:szCs w:val="24"/>
                <w:lang w:eastAsia="en-US"/>
              </w:rPr>
              <w:t xml:space="preserve">Сущность, цели и задачи стратегического планирования.  Принципы стратегического планирования. </w:t>
            </w:r>
            <w:r w:rsidRPr="009E4A43">
              <w:rPr>
                <w:bCs/>
                <w:sz w:val="24"/>
                <w:szCs w:val="24"/>
                <w:lang w:eastAsia="en-US"/>
              </w:rPr>
              <w:t>Характеристика этапов стратегического планирования</w:t>
            </w:r>
            <w:r w:rsidRPr="009E4A43">
              <w:rPr>
                <w:sz w:val="24"/>
                <w:szCs w:val="24"/>
                <w:lang w:eastAsia="en-US"/>
              </w:rPr>
              <w:t xml:space="preserve">: миссия и цели, применение метода «Дерево целей» и </w:t>
            </w:r>
            <w:r w:rsidRPr="009E4A43">
              <w:rPr>
                <w:sz w:val="24"/>
                <w:szCs w:val="24"/>
                <w:lang w:val="en-US" w:eastAsia="en-US"/>
              </w:rPr>
              <w:t>SMART</w:t>
            </w:r>
            <w:r w:rsidRPr="009E4A43">
              <w:rPr>
                <w:sz w:val="24"/>
                <w:szCs w:val="24"/>
                <w:lang w:eastAsia="en-US"/>
              </w:rPr>
              <w:t xml:space="preserve">-технология для постановки цели, анализ внешней среды, анализ сильных и слабых сторон организации, анализ альтернатив и выбор стратегии, управления реализацией стратегии, оценка стратегии. </w:t>
            </w:r>
          </w:p>
        </w:tc>
        <w:tc>
          <w:tcPr>
            <w:tcW w:w="1560" w:type="dxa"/>
          </w:tcPr>
          <w:p w:rsidR="00EB127D" w:rsidRPr="009E4A43" w:rsidRDefault="00EB127D" w:rsidP="00E13439">
            <w:pPr>
              <w:jc w:val="center"/>
              <w:rPr>
                <w:sz w:val="24"/>
                <w:szCs w:val="24"/>
              </w:rPr>
            </w:pPr>
            <w:r w:rsidRPr="009E4A43">
              <w:rPr>
                <w:sz w:val="24"/>
                <w:szCs w:val="24"/>
              </w:rPr>
              <w:t>2</w:t>
            </w:r>
          </w:p>
        </w:tc>
      </w:tr>
      <w:tr w:rsidR="00EB127D" w:rsidRPr="009E4A43" w:rsidTr="00FE4F6A">
        <w:trPr>
          <w:trHeight w:val="251"/>
        </w:trPr>
        <w:tc>
          <w:tcPr>
            <w:tcW w:w="3151" w:type="dxa"/>
            <w:gridSpan w:val="2"/>
            <w:vMerge/>
          </w:tcPr>
          <w:p w:rsidR="00EB127D" w:rsidRPr="009E4A43" w:rsidRDefault="00EB127D" w:rsidP="00E13439">
            <w:pPr>
              <w:rPr>
                <w:b/>
                <w:bCs/>
                <w:sz w:val="24"/>
                <w:szCs w:val="24"/>
                <w:lang w:eastAsia="en-US"/>
              </w:rPr>
            </w:pPr>
          </w:p>
        </w:tc>
        <w:tc>
          <w:tcPr>
            <w:tcW w:w="767" w:type="dxa"/>
            <w:gridSpan w:val="4"/>
            <w:vMerge/>
          </w:tcPr>
          <w:p w:rsidR="00EB127D" w:rsidRPr="009E4A43" w:rsidRDefault="00EB127D" w:rsidP="00E13439">
            <w:pPr>
              <w:rPr>
                <w:bCs/>
                <w:sz w:val="24"/>
                <w:szCs w:val="24"/>
                <w:lang w:eastAsia="en-US"/>
              </w:rPr>
            </w:pPr>
          </w:p>
        </w:tc>
        <w:tc>
          <w:tcPr>
            <w:tcW w:w="10791" w:type="dxa"/>
            <w:gridSpan w:val="6"/>
            <w:tcBorders>
              <w:top w:val="single" w:sz="4" w:space="0" w:color="auto"/>
            </w:tcBorders>
          </w:tcPr>
          <w:p w:rsidR="00EB127D" w:rsidRPr="009E4A43" w:rsidRDefault="00EB127D" w:rsidP="00D00816">
            <w:pPr>
              <w:rPr>
                <w:sz w:val="24"/>
                <w:szCs w:val="24"/>
              </w:rPr>
            </w:pPr>
            <w:r w:rsidRPr="009E4A43">
              <w:rPr>
                <w:b/>
                <w:sz w:val="24"/>
                <w:szCs w:val="24"/>
              </w:rPr>
              <w:t>Домашнее задание:</w:t>
            </w:r>
            <w:r w:rsidRPr="009E4A43">
              <w:rPr>
                <w:sz w:val="24"/>
                <w:szCs w:val="24"/>
              </w:rPr>
              <w:t xml:space="preserve"> Чтение и анализ литературы [3] стр. 43-49</w:t>
            </w:r>
          </w:p>
        </w:tc>
      </w:tr>
      <w:tr w:rsidR="00EB127D" w:rsidRPr="009E4A43" w:rsidTr="00FE4F6A">
        <w:trPr>
          <w:trHeight w:val="344"/>
        </w:trPr>
        <w:tc>
          <w:tcPr>
            <w:tcW w:w="3151" w:type="dxa"/>
            <w:gridSpan w:val="2"/>
            <w:vMerge/>
          </w:tcPr>
          <w:p w:rsidR="00EB127D" w:rsidRPr="009E4A43" w:rsidRDefault="00EB127D" w:rsidP="00E13439">
            <w:pPr>
              <w:rPr>
                <w:b/>
                <w:bCs/>
                <w:sz w:val="24"/>
                <w:szCs w:val="24"/>
                <w:lang w:eastAsia="en-US"/>
              </w:rPr>
            </w:pPr>
          </w:p>
        </w:tc>
        <w:tc>
          <w:tcPr>
            <w:tcW w:w="767" w:type="dxa"/>
            <w:gridSpan w:val="4"/>
            <w:vMerge w:val="restart"/>
            <w:tcBorders>
              <w:top w:val="single" w:sz="4" w:space="0" w:color="auto"/>
            </w:tcBorders>
          </w:tcPr>
          <w:p w:rsidR="00EB127D" w:rsidRPr="009E4A43" w:rsidRDefault="00EB127D" w:rsidP="00E13439">
            <w:pPr>
              <w:rPr>
                <w:bCs/>
                <w:sz w:val="24"/>
                <w:szCs w:val="24"/>
                <w:lang w:eastAsia="en-US"/>
              </w:rPr>
            </w:pPr>
            <w:r w:rsidRPr="009E4A43">
              <w:rPr>
                <w:bCs/>
                <w:sz w:val="24"/>
                <w:szCs w:val="24"/>
                <w:lang w:eastAsia="en-US"/>
              </w:rPr>
              <w:t>3</w:t>
            </w:r>
          </w:p>
          <w:p w:rsidR="00EB127D" w:rsidRPr="009E4A43" w:rsidRDefault="00EB127D" w:rsidP="00E13439">
            <w:pPr>
              <w:rPr>
                <w:bCs/>
                <w:sz w:val="24"/>
                <w:szCs w:val="24"/>
                <w:lang w:eastAsia="en-US"/>
              </w:rPr>
            </w:pPr>
          </w:p>
          <w:p w:rsidR="00EB127D" w:rsidRPr="009E4A43" w:rsidRDefault="00EB127D" w:rsidP="00E13439">
            <w:pPr>
              <w:rPr>
                <w:bCs/>
                <w:sz w:val="24"/>
                <w:szCs w:val="24"/>
                <w:lang w:eastAsia="en-US"/>
              </w:rPr>
            </w:pPr>
          </w:p>
          <w:p w:rsidR="00EB127D" w:rsidRPr="009E4A43" w:rsidRDefault="00EB127D" w:rsidP="00E13439">
            <w:pPr>
              <w:rPr>
                <w:bCs/>
                <w:sz w:val="24"/>
                <w:szCs w:val="24"/>
                <w:lang w:eastAsia="en-US"/>
              </w:rPr>
            </w:pPr>
          </w:p>
          <w:p w:rsidR="00EB127D" w:rsidRPr="009E4A43" w:rsidRDefault="00EB127D" w:rsidP="00E13439">
            <w:pPr>
              <w:rPr>
                <w:bCs/>
                <w:sz w:val="24"/>
                <w:szCs w:val="24"/>
                <w:lang w:eastAsia="en-US"/>
              </w:rPr>
            </w:pPr>
          </w:p>
          <w:p w:rsidR="00EB127D" w:rsidRPr="009E4A43" w:rsidRDefault="00EB127D" w:rsidP="00E13439">
            <w:pPr>
              <w:rPr>
                <w:bCs/>
                <w:sz w:val="24"/>
                <w:szCs w:val="24"/>
                <w:lang w:eastAsia="en-US"/>
              </w:rPr>
            </w:pPr>
          </w:p>
          <w:p w:rsidR="00EB127D" w:rsidRPr="009E4A43" w:rsidRDefault="00EB127D" w:rsidP="00E13439">
            <w:pPr>
              <w:rPr>
                <w:bCs/>
                <w:sz w:val="24"/>
                <w:szCs w:val="24"/>
                <w:lang w:eastAsia="en-US"/>
              </w:rPr>
            </w:pPr>
          </w:p>
        </w:tc>
        <w:tc>
          <w:tcPr>
            <w:tcW w:w="9231" w:type="dxa"/>
            <w:gridSpan w:val="5"/>
            <w:tcBorders>
              <w:top w:val="single" w:sz="4" w:space="0" w:color="auto"/>
            </w:tcBorders>
          </w:tcPr>
          <w:p w:rsidR="00EB127D" w:rsidRPr="009E4A43" w:rsidRDefault="00EB127D" w:rsidP="00E13439">
            <w:pPr>
              <w:rPr>
                <w:sz w:val="24"/>
                <w:szCs w:val="24"/>
                <w:lang w:eastAsia="en-US"/>
              </w:rPr>
            </w:pPr>
            <w:r w:rsidRPr="009E4A43">
              <w:rPr>
                <w:b/>
                <w:sz w:val="24"/>
                <w:szCs w:val="24"/>
                <w:lang w:eastAsia="en-US"/>
              </w:rPr>
              <w:t>Организация внутрифирменного планирования</w:t>
            </w:r>
            <w:r w:rsidRPr="009E4A43">
              <w:rPr>
                <w:sz w:val="24"/>
                <w:szCs w:val="24"/>
                <w:lang w:eastAsia="en-US"/>
              </w:rPr>
              <w:t>.</w:t>
            </w:r>
          </w:p>
          <w:p w:rsidR="00EB127D" w:rsidRPr="009E4A43" w:rsidRDefault="00EB127D" w:rsidP="00E13439">
            <w:pPr>
              <w:rPr>
                <w:sz w:val="24"/>
                <w:szCs w:val="24"/>
                <w:lang w:eastAsia="en-US"/>
              </w:rPr>
            </w:pPr>
            <w:r w:rsidRPr="009E4A43">
              <w:rPr>
                <w:sz w:val="24"/>
                <w:szCs w:val="24"/>
                <w:lang w:eastAsia="en-US"/>
              </w:rPr>
              <w:t xml:space="preserve"> Тактическое планирование.  Основы оперативного планирования. Организация оперативно- производственного планирования. Системы оперативного планирования и их разновидности. Оперативное планирование: межцеховое и внутрицеховое. </w:t>
            </w:r>
            <w:r w:rsidRPr="009E4A43">
              <w:rPr>
                <w:bCs/>
                <w:sz w:val="24"/>
                <w:szCs w:val="24"/>
                <w:lang w:eastAsia="en-US"/>
              </w:rPr>
              <w:t>Диспетчеризация производства. Бюджетно-финансовое планирование.</w:t>
            </w:r>
            <w:r w:rsidRPr="009E4A43">
              <w:rPr>
                <w:sz w:val="24"/>
                <w:szCs w:val="24"/>
                <w:lang w:eastAsia="en-US"/>
              </w:rPr>
              <w:t>Учет фактора неопределенности при разработке планов подразделения.</w:t>
            </w:r>
          </w:p>
          <w:p w:rsidR="00EB127D" w:rsidRPr="009E4A43" w:rsidRDefault="00EB127D" w:rsidP="00E13439">
            <w:pPr>
              <w:rPr>
                <w:sz w:val="24"/>
                <w:szCs w:val="24"/>
                <w:lang w:eastAsia="en-US"/>
              </w:rPr>
            </w:pPr>
          </w:p>
        </w:tc>
        <w:tc>
          <w:tcPr>
            <w:tcW w:w="1560" w:type="dxa"/>
          </w:tcPr>
          <w:p w:rsidR="00EB127D" w:rsidRPr="009E4A43" w:rsidRDefault="00EB127D" w:rsidP="00E13439">
            <w:pPr>
              <w:jc w:val="center"/>
              <w:rPr>
                <w:sz w:val="24"/>
                <w:szCs w:val="24"/>
              </w:rPr>
            </w:pPr>
            <w:r w:rsidRPr="009E4A43">
              <w:rPr>
                <w:sz w:val="24"/>
                <w:szCs w:val="24"/>
              </w:rPr>
              <w:t>2</w:t>
            </w:r>
          </w:p>
          <w:p w:rsidR="00EB127D" w:rsidRPr="009E4A43" w:rsidRDefault="00EB127D" w:rsidP="00E13439">
            <w:pPr>
              <w:jc w:val="center"/>
              <w:rPr>
                <w:sz w:val="24"/>
                <w:szCs w:val="24"/>
              </w:rPr>
            </w:pPr>
          </w:p>
          <w:p w:rsidR="00EB127D" w:rsidRPr="009E4A43" w:rsidRDefault="00EB127D" w:rsidP="00E13439">
            <w:pPr>
              <w:jc w:val="center"/>
              <w:rPr>
                <w:sz w:val="24"/>
                <w:szCs w:val="24"/>
              </w:rPr>
            </w:pPr>
          </w:p>
          <w:p w:rsidR="00EB127D" w:rsidRPr="009E4A43" w:rsidRDefault="00EB127D" w:rsidP="00E13439">
            <w:pPr>
              <w:jc w:val="center"/>
              <w:rPr>
                <w:sz w:val="24"/>
                <w:szCs w:val="24"/>
              </w:rPr>
            </w:pPr>
          </w:p>
          <w:p w:rsidR="00EB127D" w:rsidRPr="009E4A43" w:rsidRDefault="00EB127D" w:rsidP="00E13439">
            <w:pPr>
              <w:jc w:val="center"/>
              <w:rPr>
                <w:sz w:val="24"/>
                <w:szCs w:val="24"/>
              </w:rPr>
            </w:pPr>
          </w:p>
          <w:p w:rsidR="00EB127D" w:rsidRPr="009E4A43" w:rsidRDefault="00EB127D" w:rsidP="00E13439">
            <w:pPr>
              <w:jc w:val="center"/>
              <w:rPr>
                <w:sz w:val="24"/>
                <w:szCs w:val="24"/>
              </w:rPr>
            </w:pPr>
          </w:p>
          <w:p w:rsidR="00EB127D" w:rsidRPr="009E4A43" w:rsidRDefault="00EB127D" w:rsidP="00E13439">
            <w:pPr>
              <w:jc w:val="center"/>
              <w:rPr>
                <w:sz w:val="24"/>
                <w:szCs w:val="24"/>
              </w:rPr>
            </w:pPr>
          </w:p>
        </w:tc>
      </w:tr>
      <w:tr w:rsidR="00EB127D" w:rsidRPr="009E4A43" w:rsidTr="00FE4F6A">
        <w:trPr>
          <w:trHeight w:val="313"/>
        </w:trPr>
        <w:tc>
          <w:tcPr>
            <w:tcW w:w="3151" w:type="dxa"/>
            <w:gridSpan w:val="2"/>
            <w:vMerge/>
          </w:tcPr>
          <w:p w:rsidR="00EB127D" w:rsidRPr="009E4A43" w:rsidRDefault="00EB127D" w:rsidP="00E13439">
            <w:pPr>
              <w:rPr>
                <w:b/>
                <w:bCs/>
                <w:sz w:val="24"/>
                <w:szCs w:val="24"/>
                <w:lang w:eastAsia="en-US"/>
              </w:rPr>
            </w:pPr>
          </w:p>
        </w:tc>
        <w:tc>
          <w:tcPr>
            <w:tcW w:w="767" w:type="dxa"/>
            <w:gridSpan w:val="4"/>
            <w:vMerge/>
          </w:tcPr>
          <w:p w:rsidR="00EB127D" w:rsidRPr="009E4A43" w:rsidRDefault="00EB127D" w:rsidP="00E13439">
            <w:pPr>
              <w:rPr>
                <w:bCs/>
                <w:sz w:val="24"/>
                <w:szCs w:val="24"/>
                <w:lang w:eastAsia="en-US"/>
              </w:rPr>
            </w:pPr>
          </w:p>
        </w:tc>
        <w:tc>
          <w:tcPr>
            <w:tcW w:w="10791" w:type="dxa"/>
            <w:gridSpan w:val="6"/>
            <w:tcBorders>
              <w:top w:val="single" w:sz="4" w:space="0" w:color="auto"/>
            </w:tcBorders>
          </w:tcPr>
          <w:p w:rsidR="00EB127D" w:rsidRPr="009E4A43" w:rsidRDefault="00EB127D" w:rsidP="00E53093">
            <w:pPr>
              <w:rPr>
                <w:sz w:val="24"/>
                <w:szCs w:val="24"/>
              </w:rPr>
            </w:pPr>
            <w:r w:rsidRPr="009E4A43">
              <w:rPr>
                <w:b/>
                <w:sz w:val="24"/>
                <w:szCs w:val="24"/>
              </w:rPr>
              <w:t>Домашнее задание:</w:t>
            </w:r>
            <w:r w:rsidRPr="009E4A43">
              <w:rPr>
                <w:sz w:val="24"/>
                <w:szCs w:val="24"/>
              </w:rPr>
              <w:t xml:space="preserve"> Чтение и анализ литературы [3] стр. 49-50</w:t>
            </w:r>
          </w:p>
        </w:tc>
      </w:tr>
      <w:tr w:rsidR="00EB127D" w:rsidRPr="009E4A43" w:rsidTr="00FE4F6A">
        <w:trPr>
          <w:trHeight w:val="222"/>
        </w:trPr>
        <w:tc>
          <w:tcPr>
            <w:tcW w:w="3151" w:type="dxa"/>
            <w:gridSpan w:val="2"/>
            <w:vMerge/>
          </w:tcPr>
          <w:p w:rsidR="00EB127D" w:rsidRPr="009E4A43" w:rsidRDefault="00EB127D" w:rsidP="00E13439">
            <w:pPr>
              <w:rPr>
                <w:b/>
                <w:bCs/>
                <w:sz w:val="24"/>
                <w:szCs w:val="24"/>
                <w:lang w:eastAsia="en-US"/>
              </w:rPr>
            </w:pPr>
          </w:p>
        </w:tc>
        <w:tc>
          <w:tcPr>
            <w:tcW w:w="767" w:type="dxa"/>
            <w:gridSpan w:val="4"/>
          </w:tcPr>
          <w:p w:rsidR="00EB127D" w:rsidRPr="009E4A43" w:rsidRDefault="00EB127D" w:rsidP="00E13439">
            <w:pPr>
              <w:rPr>
                <w:bCs/>
                <w:sz w:val="24"/>
                <w:szCs w:val="24"/>
                <w:lang w:eastAsia="en-US"/>
              </w:rPr>
            </w:pPr>
          </w:p>
        </w:tc>
        <w:tc>
          <w:tcPr>
            <w:tcW w:w="9231" w:type="dxa"/>
            <w:gridSpan w:val="5"/>
            <w:tcBorders>
              <w:top w:val="single" w:sz="4" w:space="0" w:color="auto"/>
            </w:tcBorders>
          </w:tcPr>
          <w:p w:rsidR="00EB127D" w:rsidRPr="009E4A43" w:rsidRDefault="00EB127D" w:rsidP="00E53093">
            <w:pPr>
              <w:rPr>
                <w:sz w:val="24"/>
                <w:szCs w:val="24"/>
              </w:rPr>
            </w:pPr>
            <w:r w:rsidRPr="009E4A43">
              <w:rPr>
                <w:b/>
                <w:sz w:val="24"/>
                <w:szCs w:val="24"/>
              </w:rPr>
              <w:t>Самостоятельная работа:</w:t>
            </w:r>
            <w:r w:rsidRPr="009E4A43">
              <w:rPr>
                <w:sz w:val="24"/>
                <w:szCs w:val="24"/>
              </w:rPr>
              <w:t xml:space="preserve"> Разработка схемы взаимосвязи видов планирования </w:t>
            </w:r>
          </w:p>
        </w:tc>
        <w:tc>
          <w:tcPr>
            <w:tcW w:w="1560" w:type="dxa"/>
            <w:tcBorders>
              <w:top w:val="single" w:sz="4" w:space="0" w:color="auto"/>
            </w:tcBorders>
          </w:tcPr>
          <w:p w:rsidR="00EB127D" w:rsidRPr="009E4A43" w:rsidRDefault="00EB127D" w:rsidP="00FA3898">
            <w:pPr>
              <w:jc w:val="center"/>
              <w:rPr>
                <w:sz w:val="24"/>
                <w:szCs w:val="24"/>
              </w:rPr>
            </w:pPr>
            <w:r w:rsidRPr="009E4A43">
              <w:rPr>
                <w:sz w:val="24"/>
                <w:szCs w:val="24"/>
              </w:rPr>
              <w:t>2</w:t>
            </w:r>
          </w:p>
        </w:tc>
      </w:tr>
      <w:tr w:rsidR="00EB127D" w:rsidRPr="009E4A43" w:rsidTr="00FE4F6A">
        <w:trPr>
          <w:trHeight w:val="594"/>
        </w:trPr>
        <w:tc>
          <w:tcPr>
            <w:tcW w:w="3151" w:type="dxa"/>
            <w:gridSpan w:val="2"/>
            <w:vMerge/>
          </w:tcPr>
          <w:p w:rsidR="00EB127D" w:rsidRPr="009E4A43" w:rsidRDefault="00EB127D" w:rsidP="00E13439">
            <w:pPr>
              <w:rPr>
                <w:b/>
                <w:bCs/>
                <w:sz w:val="24"/>
                <w:szCs w:val="24"/>
                <w:lang w:eastAsia="en-US"/>
              </w:rPr>
            </w:pPr>
          </w:p>
        </w:tc>
        <w:tc>
          <w:tcPr>
            <w:tcW w:w="767" w:type="dxa"/>
            <w:gridSpan w:val="4"/>
            <w:vMerge w:val="restart"/>
            <w:tcBorders>
              <w:top w:val="single" w:sz="4" w:space="0" w:color="auto"/>
            </w:tcBorders>
          </w:tcPr>
          <w:p w:rsidR="00EB127D" w:rsidRPr="009E4A43" w:rsidRDefault="00EB127D" w:rsidP="00E13439">
            <w:pPr>
              <w:rPr>
                <w:bCs/>
                <w:sz w:val="24"/>
                <w:szCs w:val="24"/>
                <w:lang w:eastAsia="en-US"/>
              </w:rPr>
            </w:pPr>
            <w:r w:rsidRPr="009E4A43">
              <w:rPr>
                <w:bCs/>
                <w:sz w:val="24"/>
                <w:szCs w:val="24"/>
                <w:lang w:eastAsia="en-US"/>
              </w:rPr>
              <w:t>4</w:t>
            </w:r>
          </w:p>
        </w:tc>
        <w:tc>
          <w:tcPr>
            <w:tcW w:w="9231" w:type="dxa"/>
            <w:gridSpan w:val="5"/>
            <w:tcBorders>
              <w:top w:val="single" w:sz="4" w:space="0" w:color="auto"/>
            </w:tcBorders>
          </w:tcPr>
          <w:p w:rsidR="00EB127D" w:rsidRPr="009E4A43" w:rsidRDefault="00EB127D" w:rsidP="00E13439">
            <w:pPr>
              <w:rPr>
                <w:b/>
                <w:bCs/>
                <w:sz w:val="24"/>
                <w:szCs w:val="24"/>
                <w:lang w:eastAsia="en-US"/>
              </w:rPr>
            </w:pPr>
            <w:bookmarkStart w:id="3" w:name="_GoBack"/>
            <w:r w:rsidRPr="00ED3E2B">
              <w:rPr>
                <w:b/>
                <w:sz w:val="24"/>
                <w:szCs w:val="24"/>
                <w:lang w:eastAsia="en-US"/>
              </w:rPr>
              <w:t>Бизнес-план, его роль и значение</w:t>
            </w:r>
            <w:bookmarkEnd w:id="3"/>
            <w:r w:rsidRPr="009E4A43">
              <w:rPr>
                <w:sz w:val="24"/>
                <w:szCs w:val="24"/>
                <w:lang w:eastAsia="en-US"/>
              </w:rPr>
              <w:t>.   Бизнес-план как одна из основных форм внутрифирменного планирования. Структура бизнес-плана, его оформление.</w:t>
            </w:r>
          </w:p>
        </w:tc>
        <w:tc>
          <w:tcPr>
            <w:tcW w:w="1560" w:type="dxa"/>
          </w:tcPr>
          <w:p w:rsidR="00EB127D" w:rsidRPr="009E4A43" w:rsidRDefault="00EB127D" w:rsidP="00E13439">
            <w:pPr>
              <w:jc w:val="center"/>
              <w:rPr>
                <w:sz w:val="24"/>
                <w:szCs w:val="24"/>
              </w:rPr>
            </w:pPr>
            <w:r w:rsidRPr="009E4A43">
              <w:rPr>
                <w:sz w:val="24"/>
                <w:szCs w:val="24"/>
              </w:rPr>
              <w:t>2</w:t>
            </w:r>
          </w:p>
        </w:tc>
      </w:tr>
      <w:tr w:rsidR="00EB127D" w:rsidRPr="009E4A43" w:rsidTr="00FE4F6A">
        <w:trPr>
          <w:trHeight w:val="219"/>
        </w:trPr>
        <w:tc>
          <w:tcPr>
            <w:tcW w:w="3151" w:type="dxa"/>
            <w:gridSpan w:val="2"/>
            <w:vMerge/>
          </w:tcPr>
          <w:p w:rsidR="00EB127D" w:rsidRPr="009E4A43" w:rsidRDefault="00EB127D" w:rsidP="00E13439">
            <w:pPr>
              <w:rPr>
                <w:b/>
                <w:bCs/>
                <w:sz w:val="24"/>
                <w:szCs w:val="24"/>
                <w:lang w:eastAsia="en-US"/>
              </w:rPr>
            </w:pPr>
          </w:p>
        </w:tc>
        <w:tc>
          <w:tcPr>
            <w:tcW w:w="767" w:type="dxa"/>
            <w:gridSpan w:val="4"/>
            <w:vMerge/>
          </w:tcPr>
          <w:p w:rsidR="00EB127D" w:rsidRPr="009E4A43" w:rsidRDefault="00EB127D" w:rsidP="00E13439">
            <w:pPr>
              <w:rPr>
                <w:bCs/>
                <w:sz w:val="24"/>
                <w:szCs w:val="24"/>
                <w:lang w:eastAsia="en-US"/>
              </w:rPr>
            </w:pPr>
          </w:p>
        </w:tc>
        <w:tc>
          <w:tcPr>
            <w:tcW w:w="10791" w:type="dxa"/>
            <w:gridSpan w:val="6"/>
            <w:tcBorders>
              <w:top w:val="single" w:sz="4" w:space="0" w:color="auto"/>
            </w:tcBorders>
          </w:tcPr>
          <w:p w:rsidR="00EB127D" w:rsidRPr="009E4A43" w:rsidRDefault="00EB127D" w:rsidP="005F677D">
            <w:pPr>
              <w:rPr>
                <w:sz w:val="24"/>
                <w:szCs w:val="24"/>
              </w:rPr>
            </w:pPr>
            <w:r w:rsidRPr="009E4A43">
              <w:rPr>
                <w:b/>
                <w:sz w:val="24"/>
                <w:szCs w:val="24"/>
              </w:rPr>
              <w:t>Домашнее задание:</w:t>
            </w:r>
            <w:r w:rsidRPr="009E4A43">
              <w:rPr>
                <w:sz w:val="24"/>
                <w:szCs w:val="24"/>
              </w:rPr>
              <w:t xml:space="preserve"> Чтение и анализ литературы [3] стр. 50-52</w:t>
            </w:r>
          </w:p>
        </w:tc>
      </w:tr>
      <w:tr w:rsidR="00EB127D" w:rsidRPr="009E4A43" w:rsidTr="00FE4F6A">
        <w:trPr>
          <w:trHeight w:val="360"/>
        </w:trPr>
        <w:tc>
          <w:tcPr>
            <w:tcW w:w="3151" w:type="dxa"/>
            <w:gridSpan w:val="2"/>
            <w:vMerge/>
          </w:tcPr>
          <w:p w:rsidR="00EB127D" w:rsidRPr="009E4A43" w:rsidRDefault="00EB127D" w:rsidP="00E13439">
            <w:pPr>
              <w:rPr>
                <w:b/>
                <w:bCs/>
                <w:sz w:val="24"/>
                <w:szCs w:val="24"/>
                <w:lang w:eastAsia="en-US"/>
              </w:rPr>
            </w:pPr>
          </w:p>
        </w:tc>
        <w:tc>
          <w:tcPr>
            <w:tcW w:w="9998" w:type="dxa"/>
            <w:gridSpan w:val="9"/>
            <w:tcBorders>
              <w:top w:val="single" w:sz="4" w:space="0" w:color="auto"/>
            </w:tcBorders>
          </w:tcPr>
          <w:p w:rsidR="00EB127D" w:rsidRPr="009E4A43" w:rsidRDefault="00EB127D" w:rsidP="00E13439">
            <w:pPr>
              <w:rPr>
                <w:b/>
                <w:bCs/>
                <w:sz w:val="24"/>
                <w:szCs w:val="24"/>
                <w:lang w:eastAsia="en-US"/>
              </w:rPr>
            </w:pPr>
            <w:r w:rsidRPr="009E4A43">
              <w:rPr>
                <w:rFonts w:eastAsia="Calibri"/>
                <w:b/>
                <w:bCs/>
                <w:sz w:val="24"/>
                <w:szCs w:val="24"/>
              </w:rPr>
              <w:t>Практические занятия</w:t>
            </w:r>
          </w:p>
        </w:tc>
        <w:tc>
          <w:tcPr>
            <w:tcW w:w="1560" w:type="dxa"/>
            <w:vMerge w:val="restart"/>
          </w:tcPr>
          <w:p w:rsidR="00EB127D" w:rsidRPr="009E4A43" w:rsidRDefault="00EB127D" w:rsidP="00E13439">
            <w:pPr>
              <w:jc w:val="center"/>
              <w:rPr>
                <w:b/>
                <w:sz w:val="24"/>
                <w:szCs w:val="24"/>
              </w:rPr>
            </w:pPr>
          </w:p>
          <w:p w:rsidR="00EB127D" w:rsidRPr="009E4A43" w:rsidRDefault="00EB127D" w:rsidP="00E13439">
            <w:pPr>
              <w:jc w:val="center"/>
              <w:rPr>
                <w:b/>
                <w:sz w:val="24"/>
                <w:szCs w:val="24"/>
              </w:rPr>
            </w:pPr>
          </w:p>
          <w:p w:rsidR="00EB127D" w:rsidRPr="009E4A43" w:rsidRDefault="00EB127D" w:rsidP="00E13439">
            <w:pPr>
              <w:jc w:val="center"/>
              <w:rPr>
                <w:sz w:val="24"/>
                <w:szCs w:val="24"/>
              </w:rPr>
            </w:pPr>
            <w:r w:rsidRPr="009E4A43">
              <w:rPr>
                <w:sz w:val="24"/>
                <w:szCs w:val="24"/>
              </w:rPr>
              <w:t>2</w:t>
            </w:r>
          </w:p>
          <w:p w:rsidR="00EB127D" w:rsidRPr="009E4A43" w:rsidRDefault="00EB127D" w:rsidP="00E13439">
            <w:pPr>
              <w:jc w:val="center"/>
              <w:rPr>
                <w:sz w:val="24"/>
                <w:szCs w:val="24"/>
              </w:rPr>
            </w:pPr>
          </w:p>
          <w:p w:rsidR="00EB127D" w:rsidRPr="009E4A43" w:rsidRDefault="00EB127D" w:rsidP="00E13439">
            <w:pPr>
              <w:jc w:val="center"/>
              <w:rPr>
                <w:sz w:val="24"/>
                <w:szCs w:val="24"/>
              </w:rPr>
            </w:pPr>
            <w:r w:rsidRPr="009E4A43">
              <w:rPr>
                <w:sz w:val="24"/>
                <w:szCs w:val="24"/>
              </w:rPr>
              <w:t>2</w:t>
            </w:r>
          </w:p>
          <w:p w:rsidR="00EB127D" w:rsidRPr="009E4A43" w:rsidRDefault="00EB127D" w:rsidP="00E13439">
            <w:pPr>
              <w:jc w:val="center"/>
              <w:rPr>
                <w:sz w:val="24"/>
                <w:szCs w:val="24"/>
              </w:rPr>
            </w:pPr>
            <w:r w:rsidRPr="009E4A43">
              <w:rPr>
                <w:sz w:val="24"/>
                <w:szCs w:val="24"/>
              </w:rPr>
              <w:t>2</w:t>
            </w:r>
          </w:p>
          <w:p w:rsidR="00EB127D" w:rsidRPr="009E4A43" w:rsidRDefault="00EB127D" w:rsidP="00E13439">
            <w:pPr>
              <w:jc w:val="center"/>
              <w:rPr>
                <w:b/>
                <w:sz w:val="24"/>
                <w:szCs w:val="24"/>
              </w:rPr>
            </w:pPr>
            <w:r w:rsidRPr="009E4A43">
              <w:rPr>
                <w:sz w:val="24"/>
                <w:szCs w:val="24"/>
              </w:rPr>
              <w:t>2</w:t>
            </w:r>
          </w:p>
        </w:tc>
      </w:tr>
      <w:tr w:rsidR="00EB127D" w:rsidRPr="009E4A43" w:rsidTr="00FE4F6A">
        <w:trPr>
          <w:trHeight w:val="258"/>
        </w:trPr>
        <w:tc>
          <w:tcPr>
            <w:tcW w:w="3151" w:type="dxa"/>
            <w:gridSpan w:val="2"/>
            <w:vMerge/>
          </w:tcPr>
          <w:p w:rsidR="00EB127D" w:rsidRPr="009E4A43" w:rsidRDefault="00EB127D" w:rsidP="00956425">
            <w:pPr>
              <w:rPr>
                <w:b/>
                <w:bCs/>
                <w:sz w:val="24"/>
                <w:szCs w:val="24"/>
                <w:lang w:eastAsia="en-US"/>
              </w:rPr>
            </w:pPr>
          </w:p>
        </w:tc>
        <w:tc>
          <w:tcPr>
            <w:tcW w:w="751" w:type="dxa"/>
            <w:gridSpan w:val="3"/>
            <w:tcBorders>
              <w:top w:val="single" w:sz="4" w:space="0" w:color="auto"/>
            </w:tcBorders>
          </w:tcPr>
          <w:p w:rsidR="00EB127D" w:rsidRPr="009E4A43" w:rsidRDefault="00EB127D" w:rsidP="00956425">
            <w:pPr>
              <w:rPr>
                <w:rFonts w:eastAsia="Calibri"/>
                <w:bCs/>
                <w:sz w:val="24"/>
                <w:szCs w:val="24"/>
              </w:rPr>
            </w:pPr>
            <w:r w:rsidRPr="009E4A43">
              <w:rPr>
                <w:rFonts w:eastAsia="Calibri"/>
                <w:bCs/>
                <w:sz w:val="24"/>
                <w:szCs w:val="24"/>
              </w:rPr>
              <w:t>5</w:t>
            </w:r>
          </w:p>
        </w:tc>
        <w:tc>
          <w:tcPr>
            <w:tcW w:w="9247" w:type="dxa"/>
            <w:gridSpan w:val="6"/>
            <w:tcBorders>
              <w:top w:val="single" w:sz="4" w:space="0" w:color="auto"/>
            </w:tcBorders>
          </w:tcPr>
          <w:p w:rsidR="00EB127D" w:rsidRPr="009E4A43" w:rsidRDefault="00EB127D" w:rsidP="00103E70">
            <w:pPr>
              <w:rPr>
                <w:sz w:val="24"/>
                <w:szCs w:val="24"/>
                <w:lang w:eastAsia="en-US"/>
              </w:rPr>
            </w:pPr>
            <w:r w:rsidRPr="009E4A43">
              <w:rPr>
                <w:sz w:val="24"/>
                <w:szCs w:val="24"/>
                <w:lang w:eastAsia="en-US"/>
              </w:rPr>
              <w:t>Формулировка миссии и определение целей организации и структурных подразделений.</w:t>
            </w:r>
          </w:p>
        </w:tc>
        <w:tc>
          <w:tcPr>
            <w:tcW w:w="1560" w:type="dxa"/>
            <w:vMerge/>
          </w:tcPr>
          <w:p w:rsidR="00EB127D" w:rsidRPr="009E4A43" w:rsidRDefault="00EB127D" w:rsidP="00956425">
            <w:pPr>
              <w:jc w:val="center"/>
              <w:rPr>
                <w:sz w:val="24"/>
                <w:szCs w:val="24"/>
              </w:rPr>
            </w:pPr>
          </w:p>
        </w:tc>
      </w:tr>
      <w:tr w:rsidR="00EB127D" w:rsidRPr="009E4A43" w:rsidTr="00FE4F6A">
        <w:trPr>
          <w:trHeight w:val="235"/>
        </w:trPr>
        <w:tc>
          <w:tcPr>
            <w:tcW w:w="3151" w:type="dxa"/>
            <w:gridSpan w:val="2"/>
            <w:vMerge/>
          </w:tcPr>
          <w:p w:rsidR="00EB127D" w:rsidRPr="009E4A43" w:rsidRDefault="00EB127D" w:rsidP="00956425">
            <w:pPr>
              <w:rPr>
                <w:b/>
                <w:bCs/>
                <w:sz w:val="24"/>
                <w:szCs w:val="24"/>
                <w:lang w:eastAsia="en-US"/>
              </w:rPr>
            </w:pPr>
          </w:p>
        </w:tc>
        <w:tc>
          <w:tcPr>
            <w:tcW w:w="751" w:type="dxa"/>
            <w:gridSpan w:val="3"/>
            <w:tcBorders>
              <w:top w:val="single" w:sz="4" w:space="0" w:color="auto"/>
            </w:tcBorders>
          </w:tcPr>
          <w:p w:rsidR="00EB127D" w:rsidRPr="009E4A43" w:rsidRDefault="00EB127D" w:rsidP="00956425">
            <w:pPr>
              <w:rPr>
                <w:rFonts w:eastAsia="Calibri"/>
                <w:bCs/>
                <w:sz w:val="24"/>
                <w:szCs w:val="24"/>
              </w:rPr>
            </w:pPr>
            <w:r w:rsidRPr="009E4A43">
              <w:rPr>
                <w:rFonts w:eastAsia="Calibri"/>
                <w:bCs/>
                <w:sz w:val="24"/>
                <w:szCs w:val="24"/>
              </w:rPr>
              <w:t>6</w:t>
            </w:r>
          </w:p>
        </w:tc>
        <w:tc>
          <w:tcPr>
            <w:tcW w:w="9247" w:type="dxa"/>
            <w:gridSpan w:val="6"/>
            <w:tcBorders>
              <w:top w:val="single" w:sz="4" w:space="0" w:color="auto"/>
            </w:tcBorders>
          </w:tcPr>
          <w:p w:rsidR="00EB127D" w:rsidRPr="009E4A43" w:rsidRDefault="00EB127D" w:rsidP="00956425">
            <w:pPr>
              <w:rPr>
                <w:sz w:val="24"/>
                <w:szCs w:val="24"/>
                <w:lang w:eastAsia="en-US"/>
              </w:rPr>
            </w:pPr>
            <w:r w:rsidRPr="009E4A43">
              <w:rPr>
                <w:sz w:val="24"/>
                <w:szCs w:val="24"/>
                <w:lang w:eastAsia="en-US"/>
              </w:rPr>
              <w:t xml:space="preserve"> Анализ сильных и слабых сторон организации.</w:t>
            </w:r>
          </w:p>
        </w:tc>
        <w:tc>
          <w:tcPr>
            <w:tcW w:w="1560" w:type="dxa"/>
            <w:vMerge/>
          </w:tcPr>
          <w:p w:rsidR="00EB127D" w:rsidRPr="009E4A43" w:rsidRDefault="00EB127D" w:rsidP="00956425">
            <w:pPr>
              <w:jc w:val="center"/>
              <w:rPr>
                <w:sz w:val="24"/>
                <w:szCs w:val="24"/>
              </w:rPr>
            </w:pPr>
          </w:p>
        </w:tc>
      </w:tr>
      <w:tr w:rsidR="00EB127D" w:rsidRPr="009E4A43" w:rsidTr="00FE4F6A">
        <w:trPr>
          <w:trHeight w:val="203"/>
        </w:trPr>
        <w:tc>
          <w:tcPr>
            <w:tcW w:w="3151" w:type="dxa"/>
            <w:gridSpan w:val="2"/>
            <w:vMerge/>
          </w:tcPr>
          <w:p w:rsidR="00EB127D" w:rsidRPr="009E4A43" w:rsidRDefault="00EB127D" w:rsidP="00956425">
            <w:pPr>
              <w:rPr>
                <w:b/>
                <w:bCs/>
                <w:sz w:val="24"/>
                <w:szCs w:val="24"/>
                <w:lang w:eastAsia="en-US"/>
              </w:rPr>
            </w:pPr>
          </w:p>
        </w:tc>
        <w:tc>
          <w:tcPr>
            <w:tcW w:w="751" w:type="dxa"/>
            <w:gridSpan w:val="3"/>
            <w:tcBorders>
              <w:top w:val="single" w:sz="4" w:space="0" w:color="auto"/>
            </w:tcBorders>
          </w:tcPr>
          <w:p w:rsidR="00EB127D" w:rsidRPr="009E4A43" w:rsidRDefault="00EB127D" w:rsidP="00956425">
            <w:pPr>
              <w:rPr>
                <w:rFonts w:eastAsia="Calibri"/>
                <w:bCs/>
                <w:sz w:val="24"/>
                <w:szCs w:val="24"/>
              </w:rPr>
            </w:pPr>
            <w:r w:rsidRPr="009E4A43">
              <w:rPr>
                <w:rFonts w:eastAsia="Calibri"/>
                <w:bCs/>
                <w:sz w:val="24"/>
                <w:szCs w:val="24"/>
              </w:rPr>
              <w:t>7</w:t>
            </w:r>
          </w:p>
        </w:tc>
        <w:tc>
          <w:tcPr>
            <w:tcW w:w="9247" w:type="dxa"/>
            <w:gridSpan w:val="6"/>
            <w:tcBorders>
              <w:top w:val="single" w:sz="4" w:space="0" w:color="auto"/>
            </w:tcBorders>
          </w:tcPr>
          <w:p w:rsidR="00EB127D" w:rsidRPr="009E4A43" w:rsidRDefault="00EB127D" w:rsidP="00956425">
            <w:pPr>
              <w:rPr>
                <w:sz w:val="24"/>
                <w:szCs w:val="24"/>
                <w:lang w:eastAsia="en-US"/>
              </w:rPr>
            </w:pPr>
            <w:r w:rsidRPr="009E4A43">
              <w:rPr>
                <w:sz w:val="24"/>
                <w:szCs w:val="24"/>
                <w:lang w:eastAsia="en-US"/>
              </w:rPr>
              <w:t xml:space="preserve"> Разработка стратегии организации и структурных подразделений организации.</w:t>
            </w:r>
          </w:p>
        </w:tc>
        <w:tc>
          <w:tcPr>
            <w:tcW w:w="1560" w:type="dxa"/>
            <w:vMerge/>
          </w:tcPr>
          <w:p w:rsidR="00EB127D" w:rsidRPr="009E4A43" w:rsidRDefault="00EB127D" w:rsidP="00956425">
            <w:pPr>
              <w:jc w:val="center"/>
              <w:rPr>
                <w:sz w:val="24"/>
                <w:szCs w:val="24"/>
              </w:rPr>
            </w:pPr>
          </w:p>
        </w:tc>
      </w:tr>
      <w:tr w:rsidR="00EB127D" w:rsidRPr="009E4A43" w:rsidTr="00FE4F6A">
        <w:trPr>
          <w:trHeight w:val="203"/>
        </w:trPr>
        <w:tc>
          <w:tcPr>
            <w:tcW w:w="3151" w:type="dxa"/>
            <w:gridSpan w:val="2"/>
            <w:vMerge/>
          </w:tcPr>
          <w:p w:rsidR="00EB127D" w:rsidRPr="009E4A43" w:rsidRDefault="00EB127D" w:rsidP="00956425">
            <w:pPr>
              <w:rPr>
                <w:b/>
                <w:bCs/>
                <w:sz w:val="24"/>
                <w:szCs w:val="24"/>
                <w:lang w:eastAsia="en-US"/>
              </w:rPr>
            </w:pPr>
          </w:p>
        </w:tc>
        <w:tc>
          <w:tcPr>
            <w:tcW w:w="751" w:type="dxa"/>
            <w:gridSpan w:val="3"/>
            <w:tcBorders>
              <w:top w:val="single" w:sz="4" w:space="0" w:color="auto"/>
            </w:tcBorders>
          </w:tcPr>
          <w:p w:rsidR="00EB127D" w:rsidRPr="009E4A43" w:rsidRDefault="00EB127D" w:rsidP="00956425">
            <w:pPr>
              <w:rPr>
                <w:rFonts w:eastAsia="Calibri"/>
                <w:bCs/>
                <w:sz w:val="24"/>
                <w:szCs w:val="24"/>
              </w:rPr>
            </w:pPr>
            <w:r w:rsidRPr="009E4A43">
              <w:rPr>
                <w:rFonts w:eastAsia="Calibri"/>
                <w:bCs/>
                <w:sz w:val="24"/>
                <w:szCs w:val="24"/>
              </w:rPr>
              <w:t>8</w:t>
            </w:r>
          </w:p>
        </w:tc>
        <w:tc>
          <w:tcPr>
            <w:tcW w:w="9247" w:type="dxa"/>
            <w:gridSpan w:val="6"/>
            <w:tcBorders>
              <w:top w:val="single" w:sz="4" w:space="0" w:color="auto"/>
            </w:tcBorders>
          </w:tcPr>
          <w:p w:rsidR="00EB127D" w:rsidRPr="009E4A43" w:rsidRDefault="00EB127D" w:rsidP="00956425">
            <w:pPr>
              <w:rPr>
                <w:b/>
                <w:bCs/>
                <w:sz w:val="24"/>
                <w:szCs w:val="24"/>
                <w:lang w:eastAsia="en-US"/>
              </w:rPr>
            </w:pPr>
            <w:r w:rsidRPr="009E4A43">
              <w:rPr>
                <w:bCs/>
                <w:sz w:val="24"/>
                <w:szCs w:val="24"/>
                <w:lang w:eastAsia="en-US"/>
              </w:rPr>
              <w:t xml:space="preserve">Составление   оперативно – производственного плана. </w:t>
            </w:r>
          </w:p>
        </w:tc>
        <w:tc>
          <w:tcPr>
            <w:tcW w:w="1560" w:type="dxa"/>
            <w:vMerge/>
          </w:tcPr>
          <w:p w:rsidR="00EB127D" w:rsidRPr="009E4A43" w:rsidRDefault="00EB127D" w:rsidP="00956425">
            <w:pPr>
              <w:jc w:val="center"/>
              <w:rPr>
                <w:sz w:val="24"/>
                <w:szCs w:val="24"/>
              </w:rPr>
            </w:pPr>
          </w:p>
        </w:tc>
      </w:tr>
      <w:tr w:rsidR="00EB127D" w:rsidRPr="009E4A43" w:rsidTr="00FE4F6A">
        <w:trPr>
          <w:trHeight w:val="285"/>
        </w:trPr>
        <w:tc>
          <w:tcPr>
            <w:tcW w:w="3151" w:type="dxa"/>
            <w:gridSpan w:val="2"/>
            <w:vMerge w:val="restart"/>
          </w:tcPr>
          <w:p w:rsidR="00EB127D" w:rsidRPr="009E4A43" w:rsidRDefault="00EB127D" w:rsidP="00956425">
            <w:pPr>
              <w:jc w:val="center"/>
              <w:rPr>
                <w:b/>
                <w:bCs/>
                <w:sz w:val="24"/>
                <w:szCs w:val="24"/>
                <w:lang w:eastAsia="en-US"/>
              </w:rPr>
            </w:pPr>
            <w:r w:rsidRPr="009E4A43">
              <w:rPr>
                <w:b/>
                <w:bCs/>
                <w:sz w:val="24"/>
                <w:szCs w:val="24"/>
                <w:lang w:eastAsia="en-US"/>
              </w:rPr>
              <w:t>Тема 3.</w:t>
            </w:r>
          </w:p>
          <w:p w:rsidR="00EB127D" w:rsidRPr="009E4A43" w:rsidRDefault="00EB127D" w:rsidP="00956425">
            <w:pPr>
              <w:jc w:val="center"/>
              <w:rPr>
                <w:b/>
                <w:sz w:val="24"/>
                <w:szCs w:val="24"/>
              </w:rPr>
            </w:pPr>
            <w:r w:rsidRPr="009E4A43">
              <w:rPr>
                <w:b/>
                <w:sz w:val="24"/>
                <w:szCs w:val="24"/>
                <w:lang w:eastAsia="en-US"/>
              </w:rPr>
              <w:t>Основы функционирования структурного подразделения</w:t>
            </w:r>
          </w:p>
          <w:p w:rsidR="00EB127D" w:rsidRPr="009E4A43" w:rsidRDefault="00EB127D" w:rsidP="00E13439">
            <w:pPr>
              <w:jc w:val="center"/>
              <w:rPr>
                <w:b/>
                <w:sz w:val="24"/>
                <w:szCs w:val="24"/>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tc>
        <w:tc>
          <w:tcPr>
            <w:tcW w:w="9998" w:type="dxa"/>
            <w:gridSpan w:val="9"/>
            <w:tcBorders>
              <w:top w:val="single" w:sz="4" w:space="0" w:color="auto"/>
            </w:tcBorders>
          </w:tcPr>
          <w:p w:rsidR="00EB127D" w:rsidRPr="009E4A43" w:rsidRDefault="00EB127D" w:rsidP="00956425">
            <w:pPr>
              <w:rPr>
                <w:rFonts w:eastAsia="Calibri"/>
                <w:b/>
                <w:bCs/>
                <w:sz w:val="24"/>
                <w:szCs w:val="24"/>
              </w:rPr>
            </w:pPr>
            <w:r w:rsidRPr="009E4A43">
              <w:rPr>
                <w:rFonts w:eastAsia="Calibri"/>
                <w:b/>
                <w:bCs/>
                <w:sz w:val="24"/>
                <w:szCs w:val="24"/>
              </w:rPr>
              <w:lastRenderedPageBreak/>
              <w:t>Содержание</w:t>
            </w:r>
          </w:p>
        </w:tc>
        <w:tc>
          <w:tcPr>
            <w:tcW w:w="1560" w:type="dxa"/>
          </w:tcPr>
          <w:p w:rsidR="00EB127D" w:rsidRPr="009E4A43" w:rsidRDefault="00EB127D" w:rsidP="00956425">
            <w:pPr>
              <w:jc w:val="center"/>
              <w:rPr>
                <w:b/>
                <w:sz w:val="24"/>
                <w:szCs w:val="24"/>
              </w:rPr>
            </w:pPr>
            <w:r w:rsidRPr="009E4A43">
              <w:rPr>
                <w:b/>
                <w:sz w:val="24"/>
                <w:szCs w:val="24"/>
              </w:rPr>
              <w:t>16</w:t>
            </w:r>
          </w:p>
        </w:tc>
      </w:tr>
      <w:tr w:rsidR="00EB127D" w:rsidRPr="009E4A43" w:rsidTr="00FE4F6A">
        <w:trPr>
          <w:trHeight w:val="861"/>
        </w:trPr>
        <w:tc>
          <w:tcPr>
            <w:tcW w:w="3151" w:type="dxa"/>
            <w:gridSpan w:val="2"/>
            <w:vMerge/>
          </w:tcPr>
          <w:p w:rsidR="00EB127D" w:rsidRPr="009E4A43" w:rsidRDefault="00EB127D" w:rsidP="00956425">
            <w:pPr>
              <w:jc w:val="center"/>
              <w:rPr>
                <w:b/>
                <w:bCs/>
                <w:sz w:val="24"/>
                <w:szCs w:val="24"/>
                <w:lang w:eastAsia="en-US"/>
              </w:rPr>
            </w:pPr>
          </w:p>
        </w:tc>
        <w:tc>
          <w:tcPr>
            <w:tcW w:w="767" w:type="dxa"/>
            <w:gridSpan w:val="4"/>
            <w:vMerge w:val="restart"/>
            <w:tcBorders>
              <w:top w:val="single" w:sz="4" w:space="0" w:color="auto"/>
            </w:tcBorders>
          </w:tcPr>
          <w:p w:rsidR="00EB127D" w:rsidRPr="009E4A43" w:rsidRDefault="00EB127D" w:rsidP="00956425">
            <w:pPr>
              <w:rPr>
                <w:rFonts w:eastAsia="Calibri"/>
                <w:bCs/>
                <w:sz w:val="24"/>
                <w:szCs w:val="24"/>
              </w:rPr>
            </w:pPr>
            <w:r w:rsidRPr="009E4A43">
              <w:rPr>
                <w:rFonts w:eastAsia="Calibri"/>
                <w:bCs/>
                <w:sz w:val="24"/>
                <w:szCs w:val="24"/>
              </w:rPr>
              <w:t>1</w:t>
            </w:r>
          </w:p>
        </w:tc>
        <w:tc>
          <w:tcPr>
            <w:tcW w:w="9231" w:type="dxa"/>
            <w:gridSpan w:val="5"/>
            <w:tcBorders>
              <w:top w:val="single" w:sz="4" w:space="0" w:color="auto"/>
            </w:tcBorders>
          </w:tcPr>
          <w:p w:rsidR="00EB127D" w:rsidRPr="009E4A43" w:rsidRDefault="00EB127D" w:rsidP="008F1534">
            <w:pPr>
              <w:rPr>
                <w:sz w:val="24"/>
                <w:szCs w:val="24"/>
                <w:lang w:eastAsia="en-US"/>
              </w:rPr>
            </w:pPr>
            <w:r w:rsidRPr="009E4A43">
              <w:rPr>
                <w:b/>
                <w:sz w:val="24"/>
                <w:szCs w:val="24"/>
                <w:lang w:eastAsia="en-US"/>
              </w:rPr>
              <w:t>Структурные подразделения</w:t>
            </w:r>
            <w:r w:rsidRPr="009E4A43">
              <w:rPr>
                <w:sz w:val="24"/>
                <w:szCs w:val="24"/>
                <w:lang w:eastAsia="en-US"/>
              </w:rPr>
              <w:t xml:space="preserve">. </w:t>
            </w:r>
          </w:p>
          <w:p w:rsidR="00EB127D" w:rsidRPr="009E4A43" w:rsidRDefault="00EB127D" w:rsidP="00956425">
            <w:pPr>
              <w:rPr>
                <w:sz w:val="24"/>
                <w:szCs w:val="24"/>
                <w:lang w:eastAsia="en-US"/>
              </w:rPr>
            </w:pPr>
            <w:r w:rsidRPr="009E4A43">
              <w:rPr>
                <w:sz w:val="24"/>
                <w:szCs w:val="24"/>
                <w:lang w:eastAsia="en-US"/>
              </w:rPr>
              <w:t xml:space="preserve">Сущность, значение и направления деятельности организации.   Понятие структурного подразделения организации. Виды структурных подразделений. </w:t>
            </w:r>
          </w:p>
        </w:tc>
        <w:tc>
          <w:tcPr>
            <w:tcW w:w="1560" w:type="dxa"/>
          </w:tcPr>
          <w:p w:rsidR="00EB127D" w:rsidRPr="009E4A43" w:rsidRDefault="00EB127D" w:rsidP="00956425">
            <w:pPr>
              <w:jc w:val="center"/>
              <w:rPr>
                <w:sz w:val="24"/>
                <w:szCs w:val="24"/>
              </w:rPr>
            </w:pPr>
            <w:r w:rsidRPr="009E4A43">
              <w:rPr>
                <w:sz w:val="24"/>
                <w:szCs w:val="24"/>
              </w:rPr>
              <w:t>2</w:t>
            </w:r>
          </w:p>
        </w:tc>
      </w:tr>
      <w:tr w:rsidR="00EB127D" w:rsidRPr="009E4A43" w:rsidTr="00FE4F6A">
        <w:trPr>
          <w:trHeight w:val="235"/>
        </w:trPr>
        <w:tc>
          <w:tcPr>
            <w:tcW w:w="3151" w:type="dxa"/>
            <w:gridSpan w:val="2"/>
            <w:vMerge/>
          </w:tcPr>
          <w:p w:rsidR="00EB127D" w:rsidRPr="009E4A43" w:rsidRDefault="00EB127D" w:rsidP="00956425">
            <w:pPr>
              <w:jc w:val="center"/>
              <w:rPr>
                <w:b/>
                <w:bCs/>
                <w:sz w:val="24"/>
                <w:szCs w:val="24"/>
                <w:lang w:eastAsia="en-US"/>
              </w:rPr>
            </w:pPr>
          </w:p>
        </w:tc>
        <w:tc>
          <w:tcPr>
            <w:tcW w:w="767" w:type="dxa"/>
            <w:gridSpan w:val="4"/>
            <w:vMerge/>
          </w:tcPr>
          <w:p w:rsidR="00EB127D" w:rsidRPr="009E4A43" w:rsidRDefault="00EB127D" w:rsidP="00956425">
            <w:pPr>
              <w:rPr>
                <w:rFonts w:eastAsia="Calibri"/>
                <w:bCs/>
                <w:sz w:val="24"/>
                <w:szCs w:val="24"/>
              </w:rPr>
            </w:pPr>
          </w:p>
        </w:tc>
        <w:tc>
          <w:tcPr>
            <w:tcW w:w="10791" w:type="dxa"/>
            <w:gridSpan w:val="6"/>
            <w:tcBorders>
              <w:top w:val="single" w:sz="4" w:space="0" w:color="auto"/>
            </w:tcBorders>
          </w:tcPr>
          <w:p w:rsidR="00EB127D" w:rsidRPr="009E4A43" w:rsidRDefault="00EB127D" w:rsidP="005F677D">
            <w:pPr>
              <w:rPr>
                <w:sz w:val="24"/>
                <w:szCs w:val="24"/>
              </w:rPr>
            </w:pPr>
            <w:r w:rsidRPr="009E4A43">
              <w:rPr>
                <w:b/>
                <w:sz w:val="24"/>
                <w:szCs w:val="24"/>
              </w:rPr>
              <w:t>Домашнее задание:</w:t>
            </w:r>
            <w:r w:rsidRPr="009E4A43">
              <w:rPr>
                <w:sz w:val="24"/>
                <w:szCs w:val="24"/>
              </w:rPr>
              <w:t xml:space="preserve"> Чтение и анализ литературы [3] стр. 25-36</w:t>
            </w:r>
          </w:p>
        </w:tc>
      </w:tr>
      <w:tr w:rsidR="00EB127D" w:rsidRPr="009E4A43" w:rsidTr="00FE4F6A">
        <w:trPr>
          <w:trHeight w:val="876"/>
        </w:trPr>
        <w:tc>
          <w:tcPr>
            <w:tcW w:w="3151" w:type="dxa"/>
            <w:gridSpan w:val="2"/>
            <w:vMerge/>
          </w:tcPr>
          <w:p w:rsidR="00EB127D" w:rsidRPr="009E4A43" w:rsidRDefault="00EB127D" w:rsidP="00956425">
            <w:pPr>
              <w:jc w:val="center"/>
              <w:rPr>
                <w:b/>
                <w:bCs/>
                <w:sz w:val="24"/>
                <w:szCs w:val="24"/>
                <w:lang w:eastAsia="en-US"/>
              </w:rPr>
            </w:pPr>
          </w:p>
        </w:tc>
        <w:tc>
          <w:tcPr>
            <w:tcW w:w="767" w:type="dxa"/>
            <w:gridSpan w:val="4"/>
            <w:vMerge w:val="restart"/>
            <w:tcBorders>
              <w:top w:val="single" w:sz="4" w:space="0" w:color="auto"/>
            </w:tcBorders>
          </w:tcPr>
          <w:p w:rsidR="00EB127D" w:rsidRPr="009E4A43" w:rsidRDefault="00EB127D" w:rsidP="00956425">
            <w:pPr>
              <w:rPr>
                <w:rFonts w:eastAsia="Calibri"/>
                <w:bCs/>
                <w:sz w:val="24"/>
                <w:szCs w:val="24"/>
              </w:rPr>
            </w:pPr>
            <w:r w:rsidRPr="009E4A43">
              <w:rPr>
                <w:rFonts w:eastAsia="Calibri"/>
                <w:bCs/>
                <w:sz w:val="24"/>
                <w:szCs w:val="24"/>
              </w:rPr>
              <w:t>2</w:t>
            </w:r>
          </w:p>
        </w:tc>
        <w:tc>
          <w:tcPr>
            <w:tcW w:w="9231" w:type="dxa"/>
            <w:gridSpan w:val="5"/>
            <w:tcBorders>
              <w:top w:val="single" w:sz="4" w:space="0" w:color="auto"/>
            </w:tcBorders>
          </w:tcPr>
          <w:p w:rsidR="00EB127D" w:rsidRPr="009E4A43" w:rsidRDefault="00EB127D" w:rsidP="00956425">
            <w:pPr>
              <w:rPr>
                <w:sz w:val="24"/>
                <w:szCs w:val="24"/>
                <w:lang w:eastAsia="en-US"/>
              </w:rPr>
            </w:pPr>
            <w:r w:rsidRPr="009E4A43">
              <w:rPr>
                <w:b/>
                <w:sz w:val="24"/>
                <w:szCs w:val="24"/>
                <w:lang w:eastAsia="en-US"/>
              </w:rPr>
              <w:t>Документы, регламентирующие работу подразделения</w:t>
            </w:r>
            <w:r w:rsidRPr="009E4A43">
              <w:rPr>
                <w:sz w:val="24"/>
                <w:szCs w:val="24"/>
                <w:lang w:eastAsia="en-US"/>
              </w:rPr>
              <w:t xml:space="preserve">. </w:t>
            </w:r>
          </w:p>
          <w:p w:rsidR="00EB127D" w:rsidRPr="009E4A43" w:rsidRDefault="00EB127D" w:rsidP="00956425">
            <w:pPr>
              <w:rPr>
                <w:b/>
                <w:bCs/>
                <w:iCs/>
                <w:sz w:val="24"/>
                <w:szCs w:val="24"/>
                <w:lang w:eastAsia="en-US"/>
              </w:rPr>
            </w:pPr>
            <w:r w:rsidRPr="009E4A43">
              <w:rPr>
                <w:sz w:val="24"/>
                <w:szCs w:val="24"/>
                <w:lang w:eastAsia="en-US"/>
              </w:rPr>
              <w:t xml:space="preserve">Положение о структурном подразделении. Штатное расписание. Должностные инструкции. </w:t>
            </w:r>
          </w:p>
        </w:tc>
        <w:tc>
          <w:tcPr>
            <w:tcW w:w="1560" w:type="dxa"/>
          </w:tcPr>
          <w:p w:rsidR="00EB127D" w:rsidRPr="009E4A43" w:rsidRDefault="00EB127D" w:rsidP="00956425">
            <w:pPr>
              <w:jc w:val="center"/>
              <w:rPr>
                <w:sz w:val="24"/>
                <w:szCs w:val="24"/>
              </w:rPr>
            </w:pPr>
            <w:r w:rsidRPr="009E4A43">
              <w:rPr>
                <w:sz w:val="24"/>
                <w:szCs w:val="24"/>
              </w:rPr>
              <w:t>2</w:t>
            </w:r>
          </w:p>
        </w:tc>
      </w:tr>
      <w:tr w:rsidR="00EB127D" w:rsidRPr="009E4A43" w:rsidTr="00FE4F6A">
        <w:trPr>
          <w:trHeight w:val="212"/>
        </w:trPr>
        <w:tc>
          <w:tcPr>
            <w:tcW w:w="3151" w:type="dxa"/>
            <w:gridSpan w:val="2"/>
            <w:vMerge/>
          </w:tcPr>
          <w:p w:rsidR="00EB127D" w:rsidRPr="009E4A43" w:rsidRDefault="00EB127D" w:rsidP="00956425">
            <w:pPr>
              <w:jc w:val="center"/>
              <w:rPr>
                <w:b/>
                <w:bCs/>
                <w:sz w:val="24"/>
                <w:szCs w:val="24"/>
                <w:lang w:eastAsia="en-US"/>
              </w:rPr>
            </w:pPr>
          </w:p>
        </w:tc>
        <w:tc>
          <w:tcPr>
            <w:tcW w:w="767" w:type="dxa"/>
            <w:gridSpan w:val="4"/>
            <w:vMerge/>
          </w:tcPr>
          <w:p w:rsidR="00EB127D" w:rsidRPr="009E4A43" w:rsidRDefault="00EB127D" w:rsidP="00956425">
            <w:pPr>
              <w:rPr>
                <w:rFonts w:eastAsia="Calibri"/>
                <w:bCs/>
                <w:sz w:val="24"/>
                <w:szCs w:val="24"/>
              </w:rPr>
            </w:pPr>
          </w:p>
        </w:tc>
        <w:tc>
          <w:tcPr>
            <w:tcW w:w="10791" w:type="dxa"/>
            <w:gridSpan w:val="6"/>
            <w:tcBorders>
              <w:top w:val="single" w:sz="4" w:space="0" w:color="auto"/>
            </w:tcBorders>
          </w:tcPr>
          <w:p w:rsidR="00EB127D" w:rsidRPr="009E4A43" w:rsidRDefault="00EB127D" w:rsidP="006D650D">
            <w:pPr>
              <w:rPr>
                <w:sz w:val="24"/>
                <w:szCs w:val="24"/>
              </w:rPr>
            </w:pPr>
            <w:r w:rsidRPr="009E4A43">
              <w:rPr>
                <w:b/>
                <w:sz w:val="24"/>
                <w:szCs w:val="24"/>
              </w:rPr>
              <w:t>Домашнее задание:</w:t>
            </w:r>
            <w:r w:rsidRPr="009E4A43">
              <w:rPr>
                <w:sz w:val="24"/>
                <w:szCs w:val="24"/>
              </w:rPr>
              <w:t xml:space="preserve"> Поиск, чтение и конспектирование материала из интернет источника  </w:t>
            </w:r>
          </w:p>
        </w:tc>
      </w:tr>
      <w:tr w:rsidR="00EB127D" w:rsidRPr="009E4A43" w:rsidTr="00FE4F6A">
        <w:trPr>
          <w:trHeight w:val="626"/>
        </w:trPr>
        <w:tc>
          <w:tcPr>
            <w:tcW w:w="3151" w:type="dxa"/>
            <w:gridSpan w:val="2"/>
            <w:vMerge/>
          </w:tcPr>
          <w:p w:rsidR="00EB127D" w:rsidRPr="009E4A43" w:rsidRDefault="00EB127D" w:rsidP="00956425">
            <w:pPr>
              <w:jc w:val="center"/>
              <w:rPr>
                <w:b/>
                <w:bCs/>
                <w:sz w:val="24"/>
                <w:szCs w:val="24"/>
                <w:lang w:eastAsia="en-US"/>
              </w:rPr>
            </w:pPr>
          </w:p>
        </w:tc>
        <w:tc>
          <w:tcPr>
            <w:tcW w:w="767" w:type="dxa"/>
            <w:gridSpan w:val="4"/>
            <w:vMerge w:val="restart"/>
            <w:tcBorders>
              <w:top w:val="single" w:sz="4" w:space="0" w:color="auto"/>
            </w:tcBorders>
          </w:tcPr>
          <w:p w:rsidR="00EB127D" w:rsidRPr="009E4A43" w:rsidRDefault="00EB127D" w:rsidP="00956425">
            <w:pPr>
              <w:rPr>
                <w:rFonts w:eastAsia="Calibri"/>
                <w:bCs/>
                <w:sz w:val="24"/>
                <w:szCs w:val="24"/>
              </w:rPr>
            </w:pPr>
            <w:r w:rsidRPr="009E4A43">
              <w:rPr>
                <w:rFonts w:eastAsia="Calibri"/>
                <w:bCs/>
                <w:sz w:val="24"/>
                <w:szCs w:val="24"/>
              </w:rPr>
              <w:t>3</w:t>
            </w:r>
          </w:p>
        </w:tc>
        <w:tc>
          <w:tcPr>
            <w:tcW w:w="9231" w:type="dxa"/>
            <w:gridSpan w:val="5"/>
            <w:tcBorders>
              <w:top w:val="single" w:sz="4" w:space="0" w:color="auto"/>
            </w:tcBorders>
          </w:tcPr>
          <w:p w:rsidR="00EB127D" w:rsidRPr="009E4A43" w:rsidRDefault="00EB127D" w:rsidP="00956425">
            <w:pPr>
              <w:rPr>
                <w:b/>
                <w:sz w:val="24"/>
                <w:szCs w:val="24"/>
                <w:lang w:eastAsia="en-US"/>
              </w:rPr>
            </w:pPr>
            <w:r w:rsidRPr="009E4A43">
              <w:rPr>
                <w:b/>
                <w:sz w:val="24"/>
                <w:szCs w:val="24"/>
                <w:lang w:eastAsia="en-US"/>
              </w:rPr>
              <w:t xml:space="preserve">Позиционирование структурного подразделения в рамках организации. </w:t>
            </w:r>
          </w:p>
          <w:p w:rsidR="00EB127D" w:rsidRPr="009E4A43" w:rsidRDefault="00EB127D" w:rsidP="00956425">
            <w:pPr>
              <w:rPr>
                <w:sz w:val="24"/>
                <w:szCs w:val="24"/>
                <w:lang w:eastAsia="en-US"/>
              </w:rPr>
            </w:pPr>
            <w:r w:rsidRPr="009E4A43">
              <w:rPr>
                <w:sz w:val="24"/>
                <w:szCs w:val="24"/>
                <w:lang w:eastAsia="en-US"/>
              </w:rPr>
              <w:t>Позиционирование товара структурного подразделения (организации).</w:t>
            </w:r>
          </w:p>
          <w:p w:rsidR="00EB127D" w:rsidRPr="009E4A43" w:rsidRDefault="00EB127D" w:rsidP="00956425">
            <w:pPr>
              <w:rPr>
                <w:b/>
                <w:sz w:val="24"/>
                <w:szCs w:val="24"/>
                <w:lang w:eastAsia="en-US"/>
              </w:rPr>
            </w:pPr>
          </w:p>
        </w:tc>
        <w:tc>
          <w:tcPr>
            <w:tcW w:w="1560" w:type="dxa"/>
          </w:tcPr>
          <w:p w:rsidR="00EB127D" w:rsidRPr="009E4A43" w:rsidRDefault="00EB127D" w:rsidP="00956425">
            <w:pPr>
              <w:jc w:val="center"/>
              <w:rPr>
                <w:sz w:val="24"/>
                <w:szCs w:val="24"/>
              </w:rPr>
            </w:pPr>
            <w:r w:rsidRPr="009E4A43">
              <w:rPr>
                <w:sz w:val="24"/>
                <w:szCs w:val="24"/>
              </w:rPr>
              <w:t>2</w:t>
            </w:r>
          </w:p>
        </w:tc>
      </w:tr>
      <w:tr w:rsidR="00EB127D" w:rsidRPr="009E4A43" w:rsidTr="00FE4F6A">
        <w:trPr>
          <w:trHeight w:val="188"/>
        </w:trPr>
        <w:tc>
          <w:tcPr>
            <w:tcW w:w="3151" w:type="dxa"/>
            <w:gridSpan w:val="2"/>
            <w:vMerge/>
          </w:tcPr>
          <w:p w:rsidR="00EB127D" w:rsidRPr="009E4A43" w:rsidRDefault="00EB127D" w:rsidP="00956425">
            <w:pPr>
              <w:jc w:val="center"/>
              <w:rPr>
                <w:b/>
                <w:bCs/>
                <w:sz w:val="24"/>
                <w:szCs w:val="24"/>
                <w:lang w:eastAsia="en-US"/>
              </w:rPr>
            </w:pPr>
          </w:p>
        </w:tc>
        <w:tc>
          <w:tcPr>
            <w:tcW w:w="767" w:type="dxa"/>
            <w:gridSpan w:val="4"/>
            <w:vMerge/>
          </w:tcPr>
          <w:p w:rsidR="00EB127D" w:rsidRPr="009E4A43" w:rsidRDefault="00EB127D" w:rsidP="00956425">
            <w:pPr>
              <w:rPr>
                <w:rFonts w:eastAsia="Calibri"/>
                <w:bCs/>
                <w:sz w:val="24"/>
                <w:szCs w:val="24"/>
              </w:rPr>
            </w:pPr>
          </w:p>
        </w:tc>
        <w:tc>
          <w:tcPr>
            <w:tcW w:w="10791" w:type="dxa"/>
            <w:gridSpan w:val="6"/>
            <w:tcBorders>
              <w:top w:val="single" w:sz="4" w:space="0" w:color="auto"/>
            </w:tcBorders>
          </w:tcPr>
          <w:p w:rsidR="00EB127D" w:rsidRPr="009E4A43" w:rsidRDefault="00EB127D" w:rsidP="005F677D">
            <w:pPr>
              <w:rPr>
                <w:sz w:val="24"/>
                <w:szCs w:val="24"/>
              </w:rPr>
            </w:pPr>
            <w:r w:rsidRPr="009E4A43">
              <w:rPr>
                <w:b/>
                <w:sz w:val="24"/>
                <w:szCs w:val="24"/>
              </w:rPr>
              <w:t>Домашнее задание:</w:t>
            </w:r>
            <w:r w:rsidRPr="009E4A43">
              <w:rPr>
                <w:sz w:val="24"/>
                <w:szCs w:val="24"/>
              </w:rPr>
              <w:t xml:space="preserve"> Работа с конспектом лекции. Подготовка к тестированию.</w:t>
            </w:r>
          </w:p>
        </w:tc>
      </w:tr>
      <w:tr w:rsidR="00EB127D" w:rsidRPr="009E4A43" w:rsidTr="00FE4F6A">
        <w:trPr>
          <w:trHeight w:val="563"/>
        </w:trPr>
        <w:tc>
          <w:tcPr>
            <w:tcW w:w="3151" w:type="dxa"/>
            <w:gridSpan w:val="2"/>
            <w:vMerge/>
          </w:tcPr>
          <w:p w:rsidR="00EB127D" w:rsidRPr="009E4A43" w:rsidRDefault="00EB127D" w:rsidP="00956425">
            <w:pPr>
              <w:jc w:val="center"/>
              <w:rPr>
                <w:b/>
                <w:bCs/>
                <w:sz w:val="24"/>
                <w:szCs w:val="24"/>
                <w:lang w:eastAsia="en-US"/>
              </w:rPr>
            </w:pPr>
          </w:p>
        </w:tc>
        <w:tc>
          <w:tcPr>
            <w:tcW w:w="767" w:type="dxa"/>
            <w:gridSpan w:val="4"/>
            <w:vMerge w:val="restart"/>
            <w:tcBorders>
              <w:top w:val="single" w:sz="4" w:space="0" w:color="auto"/>
            </w:tcBorders>
          </w:tcPr>
          <w:p w:rsidR="00EB127D" w:rsidRPr="009E4A43" w:rsidRDefault="00EB127D" w:rsidP="00956425">
            <w:pPr>
              <w:rPr>
                <w:rFonts w:eastAsia="Calibri"/>
                <w:bCs/>
                <w:sz w:val="24"/>
                <w:szCs w:val="24"/>
              </w:rPr>
            </w:pPr>
            <w:r w:rsidRPr="009E4A43">
              <w:rPr>
                <w:rFonts w:eastAsia="Calibri"/>
                <w:bCs/>
                <w:sz w:val="24"/>
                <w:szCs w:val="24"/>
              </w:rPr>
              <w:t>4</w:t>
            </w:r>
          </w:p>
        </w:tc>
        <w:tc>
          <w:tcPr>
            <w:tcW w:w="9231" w:type="dxa"/>
            <w:gridSpan w:val="5"/>
            <w:tcBorders>
              <w:top w:val="single" w:sz="4" w:space="0" w:color="auto"/>
            </w:tcBorders>
          </w:tcPr>
          <w:p w:rsidR="00EB127D" w:rsidRPr="009E4A43" w:rsidRDefault="00EB127D" w:rsidP="00956425">
            <w:pPr>
              <w:rPr>
                <w:b/>
                <w:sz w:val="24"/>
                <w:szCs w:val="24"/>
                <w:lang w:eastAsia="en-US"/>
              </w:rPr>
            </w:pPr>
            <w:r w:rsidRPr="009E4A43">
              <w:rPr>
                <w:b/>
                <w:sz w:val="24"/>
                <w:szCs w:val="24"/>
                <w:lang w:eastAsia="en-US"/>
              </w:rPr>
              <w:t>Материально-технические ресурсы структурных подразделений.</w:t>
            </w:r>
          </w:p>
          <w:p w:rsidR="00EB127D" w:rsidRPr="009E4A43" w:rsidRDefault="00EB127D" w:rsidP="00956425">
            <w:pPr>
              <w:rPr>
                <w:sz w:val="24"/>
                <w:szCs w:val="24"/>
                <w:lang w:eastAsia="en-US"/>
              </w:rPr>
            </w:pPr>
            <w:r w:rsidRPr="009E4A43">
              <w:rPr>
                <w:sz w:val="24"/>
                <w:szCs w:val="24"/>
                <w:lang w:eastAsia="en-US"/>
              </w:rPr>
              <w:t xml:space="preserve">Виды ресурсов. </w:t>
            </w:r>
            <w:r w:rsidRPr="009E4A43">
              <w:rPr>
                <w:spacing w:val="-6"/>
                <w:sz w:val="24"/>
                <w:szCs w:val="24"/>
                <w:lang w:eastAsia="en-US"/>
              </w:rPr>
              <w:t xml:space="preserve">Основные и оборотные средства, показатели их использования. </w:t>
            </w:r>
          </w:p>
        </w:tc>
        <w:tc>
          <w:tcPr>
            <w:tcW w:w="1560" w:type="dxa"/>
          </w:tcPr>
          <w:p w:rsidR="00EB127D" w:rsidRPr="009E4A43" w:rsidRDefault="00EB127D" w:rsidP="00956425">
            <w:pPr>
              <w:jc w:val="center"/>
              <w:rPr>
                <w:sz w:val="24"/>
                <w:szCs w:val="24"/>
              </w:rPr>
            </w:pPr>
            <w:r w:rsidRPr="009E4A43">
              <w:rPr>
                <w:sz w:val="24"/>
                <w:szCs w:val="24"/>
              </w:rPr>
              <w:t>2</w:t>
            </w:r>
          </w:p>
        </w:tc>
      </w:tr>
      <w:tr w:rsidR="00EB127D" w:rsidRPr="009E4A43" w:rsidTr="00FE4F6A">
        <w:trPr>
          <w:trHeight w:val="250"/>
        </w:trPr>
        <w:tc>
          <w:tcPr>
            <w:tcW w:w="3151" w:type="dxa"/>
            <w:gridSpan w:val="2"/>
            <w:vMerge/>
          </w:tcPr>
          <w:p w:rsidR="00EB127D" w:rsidRPr="009E4A43" w:rsidRDefault="00EB127D" w:rsidP="00956425">
            <w:pPr>
              <w:jc w:val="center"/>
              <w:rPr>
                <w:b/>
                <w:bCs/>
                <w:sz w:val="24"/>
                <w:szCs w:val="24"/>
                <w:lang w:eastAsia="en-US"/>
              </w:rPr>
            </w:pPr>
          </w:p>
        </w:tc>
        <w:tc>
          <w:tcPr>
            <w:tcW w:w="767" w:type="dxa"/>
            <w:gridSpan w:val="4"/>
            <w:vMerge/>
          </w:tcPr>
          <w:p w:rsidR="00EB127D" w:rsidRPr="009E4A43" w:rsidRDefault="00EB127D" w:rsidP="00956425">
            <w:pPr>
              <w:rPr>
                <w:rFonts w:eastAsia="Calibri"/>
                <w:bCs/>
                <w:sz w:val="24"/>
                <w:szCs w:val="24"/>
              </w:rPr>
            </w:pPr>
          </w:p>
        </w:tc>
        <w:tc>
          <w:tcPr>
            <w:tcW w:w="9231" w:type="dxa"/>
            <w:gridSpan w:val="5"/>
            <w:tcBorders>
              <w:top w:val="single" w:sz="4" w:space="0" w:color="auto"/>
              <w:right w:val="nil"/>
            </w:tcBorders>
          </w:tcPr>
          <w:p w:rsidR="00EB127D" w:rsidRPr="009E4A43" w:rsidRDefault="00EB127D" w:rsidP="00956425">
            <w:pPr>
              <w:rPr>
                <w:b/>
                <w:sz w:val="24"/>
                <w:szCs w:val="24"/>
                <w:lang w:eastAsia="en-US"/>
              </w:rPr>
            </w:pPr>
            <w:r w:rsidRPr="009E4A43">
              <w:rPr>
                <w:b/>
                <w:sz w:val="24"/>
                <w:szCs w:val="24"/>
              </w:rPr>
              <w:t>Домашнее задание:</w:t>
            </w:r>
            <w:r w:rsidRPr="009E4A43">
              <w:rPr>
                <w:sz w:val="24"/>
                <w:szCs w:val="24"/>
              </w:rPr>
              <w:t xml:space="preserve"> Чтение и анализ литературы [3] стр. 108-129</w:t>
            </w:r>
          </w:p>
        </w:tc>
        <w:tc>
          <w:tcPr>
            <w:tcW w:w="1560" w:type="dxa"/>
            <w:tcBorders>
              <w:left w:val="nil"/>
            </w:tcBorders>
          </w:tcPr>
          <w:p w:rsidR="00EB127D" w:rsidRPr="009E4A43" w:rsidRDefault="00EB127D" w:rsidP="00956425">
            <w:pPr>
              <w:jc w:val="center"/>
              <w:rPr>
                <w:sz w:val="24"/>
                <w:szCs w:val="24"/>
              </w:rPr>
            </w:pPr>
          </w:p>
        </w:tc>
      </w:tr>
      <w:tr w:rsidR="00EB127D" w:rsidRPr="009E4A43" w:rsidTr="00FE4F6A">
        <w:trPr>
          <w:trHeight w:val="391"/>
        </w:trPr>
        <w:tc>
          <w:tcPr>
            <w:tcW w:w="3151" w:type="dxa"/>
            <w:gridSpan w:val="2"/>
            <w:vMerge/>
          </w:tcPr>
          <w:p w:rsidR="00EB127D" w:rsidRPr="009E4A43" w:rsidRDefault="00EB127D" w:rsidP="00956425">
            <w:pPr>
              <w:jc w:val="center"/>
              <w:rPr>
                <w:b/>
                <w:bCs/>
                <w:sz w:val="24"/>
                <w:szCs w:val="24"/>
                <w:lang w:eastAsia="en-US"/>
              </w:rPr>
            </w:pPr>
          </w:p>
        </w:tc>
        <w:tc>
          <w:tcPr>
            <w:tcW w:w="9998" w:type="dxa"/>
            <w:gridSpan w:val="9"/>
            <w:tcBorders>
              <w:top w:val="single" w:sz="4" w:space="0" w:color="auto"/>
            </w:tcBorders>
          </w:tcPr>
          <w:p w:rsidR="00EB127D" w:rsidRPr="009E4A43" w:rsidRDefault="00EB127D" w:rsidP="00956425">
            <w:pPr>
              <w:rPr>
                <w:rFonts w:eastAsia="Calibri"/>
                <w:b/>
                <w:bCs/>
                <w:sz w:val="24"/>
                <w:szCs w:val="24"/>
              </w:rPr>
            </w:pPr>
            <w:r w:rsidRPr="009E4A43">
              <w:rPr>
                <w:rFonts w:eastAsia="Calibri"/>
                <w:b/>
                <w:bCs/>
                <w:sz w:val="24"/>
                <w:szCs w:val="24"/>
              </w:rPr>
              <w:t>Практические занятия</w:t>
            </w:r>
          </w:p>
        </w:tc>
        <w:tc>
          <w:tcPr>
            <w:tcW w:w="1560" w:type="dxa"/>
            <w:vMerge w:val="restart"/>
          </w:tcPr>
          <w:p w:rsidR="00EB127D" w:rsidRPr="009E4A43" w:rsidRDefault="00EB127D" w:rsidP="00956425">
            <w:pPr>
              <w:jc w:val="center"/>
              <w:rPr>
                <w:b/>
                <w:sz w:val="24"/>
                <w:szCs w:val="24"/>
              </w:rPr>
            </w:pPr>
          </w:p>
          <w:p w:rsidR="00EB127D" w:rsidRPr="009E4A43" w:rsidRDefault="00EB127D" w:rsidP="00956425">
            <w:pPr>
              <w:jc w:val="center"/>
              <w:rPr>
                <w:b/>
                <w:sz w:val="24"/>
                <w:szCs w:val="24"/>
              </w:rPr>
            </w:pPr>
          </w:p>
          <w:p w:rsidR="00EB127D" w:rsidRPr="009E4A43" w:rsidRDefault="00EB127D" w:rsidP="00F344A5">
            <w:pPr>
              <w:jc w:val="center"/>
              <w:rPr>
                <w:sz w:val="24"/>
                <w:szCs w:val="24"/>
              </w:rPr>
            </w:pPr>
            <w:r w:rsidRPr="009E4A43">
              <w:rPr>
                <w:sz w:val="24"/>
                <w:szCs w:val="24"/>
              </w:rPr>
              <w:t>2</w:t>
            </w:r>
          </w:p>
          <w:p w:rsidR="00EB127D" w:rsidRPr="009E4A43" w:rsidRDefault="00EB127D" w:rsidP="00F344A5">
            <w:pPr>
              <w:jc w:val="center"/>
              <w:rPr>
                <w:sz w:val="24"/>
                <w:szCs w:val="24"/>
              </w:rPr>
            </w:pPr>
          </w:p>
          <w:p w:rsidR="00EB127D" w:rsidRPr="009E4A43" w:rsidRDefault="00EB127D" w:rsidP="00F344A5">
            <w:pPr>
              <w:jc w:val="center"/>
              <w:rPr>
                <w:sz w:val="24"/>
                <w:szCs w:val="24"/>
              </w:rPr>
            </w:pPr>
            <w:r w:rsidRPr="009E4A43">
              <w:rPr>
                <w:sz w:val="24"/>
                <w:szCs w:val="24"/>
              </w:rPr>
              <w:t>2</w:t>
            </w:r>
          </w:p>
          <w:p w:rsidR="00EB127D" w:rsidRPr="009E4A43" w:rsidRDefault="00EB127D" w:rsidP="00F344A5">
            <w:pPr>
              <w:jc w:val="center"/>
              <w:rPr>
                <w:sz w:val="24"/>
                <w:szCs w:val="24"/>
              </w:rPr>
            </w:pPr>
            <w:r w:rsidRPr="009E4A43">
              <w:rPr>
                <w:sz w:val="24"/>
                <w:szCs w:val="24"/>
              </w:rPr>
              <w:t>2</w:t>
            </w:r>
          </w:p>
          <w:p w:rsidR="00EB127D" w:rsidRPr="009E4A43" w:rsidRDefault="00EB127D" w:rsidP="00F344A5">
            <w:pPr>
              <w:jc w:val="center"/>
              <w:rPr>
                <w:sz w:val="24"/>
                <w:szCs w:val="24"/>
              </w:rPr>
            </w:pPr>
            <w:r w:rsidRPr="009E4A43">
              <w:rPr>
                <w:sz w:val="24"/>
                <w:szCs w:val="24"/>
              </w:rPr>
              <w:t>2</w:t>
            </w:r>
          </w:p>
        </w:tc>
      </w:tr>
      <w:tr w:rsidR="00EB127D" w:rsidRPr="009E4A43" w:rsidTr="00FE4F6A">
        <w:trPr>
          <w:trHeight w:val="422"/>
        </w:trPr>
        <w:tc>
          <w:tcPr>
            <w:tcW w:w="3151" w:type="dxa"/>
            <w:gridSpan w:val="2"/>
            <w:vMerge/>
          </w:tcPr>
          <w:p w:rsidR="00EB127D" w:rsidRPr="009E4A43" w:rsidRDefault="00EB127D" w:rsidP="00956425">
            <w:pPr>
              <w:jc w:val="center"/>
              <w:rPr>
                <w:b/>
                <w:bCs/>
                <w:sz w:val="24"/>
                <w:szCs w:val="24"/>
                <w:lang w:eastAsia="en-US"/>
              </w:rPr>
            </w:pPr>
          </w:p>
        </w:tc>
        <w:tc>
          <w:tcPr>
            <w:tcW w:w="767" w:type="dxa"/>
            <w:gridSpan w:val="4"/>
            <w:tcBorders>
              <w:top w:val="single" w:sz="4" w:space="0" w:color="auto"/>
            </w:tcBorders>
          </w:tcPr>
          <w:p w:rsidR="00EB127D" w:rsidRPr="009E4A43" w:rsidRDefault="00EB127D" w:rsidP="00956425">
            <w:pPr>
              <w:rPr>
                <w:rFonts w:eastAsia="Calibri"/>
                <w:b/>
                <w:bCs/>
                <w:sz w:val="24"/>
                <w:szCs w:val="24"/>
              </w:rPr>
            </w:pPr>
            <w:r w:rsidRPr="009E4A43">
              <w:rPr>
                <w:rFonts w:eastAsia="Calibri"/>
                <w:b/>
                <w:bCs/>
                <w:sz w:val="24"/>
                <w:szCs w:val="24"/>
              </w:rPr>
              <w:t>9</w:t>
            </w:r>
          </w:p>
          <w:p w:rsidR="00EB127D" w:rsidRPr="009E4A43" w:rsidRDefault="00EB127D" w:rsidP="00956425">
            <w:pPr>
              <w:rPr>
                <w:rFonts w:eastAsia="Calibri"/>
                <w:b/>
                <w:bCs/>
                <w:sz w:val="24"/>
                <w:szCs w:val="24"/>
              </w:rPr>
            </w:pPr>
          </w:p>
        </w:tc>
        <w:tc>
          <w:tcPr>
            <w:tcW w:w="9231" w:type="dxa"/>
            <w:gridSpan w:val="5"/>
            <w:tcBorders>
              <w:top w:val="single" w:sz="4" w:space="0" w:color="auto"/>
            </w:tcBorders>
          </w:tcPr>
          <w:p w:rsidR="00EB127D" w:rsidRPr="009E4A43" w:rsidRDefault="00EB127D" w:rsidP="00240F17">
            <w:pPr>
              <w:rPr>
                <w:rFonts w:eastAsia="Calibri"/>
                <w:b/>
                <w:bCs/>
                <w:sz w:val="24"/>
                <w:szCs w:val="24"/>
              </w:rPr>
            </w:pPr>
            <w:r w:rsidRPr="009E4A43">
              <w:rPr>
                <w:color w:val="222222"/>
                <w:sz w:val="24"/>
                <w:szCs w:val="24"/>
                <w:lang w:eastAsia="en-US"/>
              </w:rPr>
              <w:t>Составление «Положения о структурном подразделении»</w:t>
            </w:r>
          </w:p>
        </w:tc>
        <w:tc>
          <w:tcPr>
            <w:tcW w:w="1560" w:type="dxa"/>
            <w:vMerge/>
          </w:tcPr>
          <w:p w:rsidR="00EB127D" w:rsidRPr="009E4A43" w:rsidRDefault="00EB127D" w:rsidP="00672ACD">
            <w:pPr>
              <w:rPr>
                <w:sz w:val="24"/>
                <w:szCs w:val="24"/>
              </w:rPr>
            </w:pPr>
          </w:p>
        </w:tc>
      </w:tr>
      <w:tr w:rsidR="00EB127D" w:rsidRPr="009E4A43" w:rsidTr="00FE4F6A">
        <w:trPr>
          <w:trHeight w:val="134"/>
        </w:trPr>
        <w:tc>
          <w:tcPr>
            <w:tcW w:w="3151" w:type="dxa"/>
            <w:gridSpan w:val="2"/>
            <w:vMerge/>
          </w:tcPr>
          <w:p w:rsidR="00EB127D" w:rsidRPr="009E4A43" w:rsidRDefault="00EB127D" w:rsidP="00956425">
            <w:pPr>
              <w:jc w:val="center"/>
              <w:rPr>
                <w:b/>
                <w:bCs/>
                <w:sz w:val="24"/>
                <w:szCs w:val="24"/>
                <w:lang w:eastAsia="en-US"/>
              </w:rPr>
            </w:pPr>
          </w:p>
        </w:tc>
        <w:tc>
          <w:tcPr>
            <w:tcW w:w="767" w:type="dxa"/>
            <w:gridSpan w:val="4"/>
            <w:tcBorders>
              <w:top w:val="single" w:sz="4" w:space="0" w:color="auto"/>
            </w:tcBorders>
          </w:tcPr>
          <w:p w:rsidR="00EB127D" w:rsidRPr="009E4A43" w:rsidRDefault="00EB127D" w:rsidP="00956425">
            <w:pPr>
              <w:rPr>
                <w:rFonts w:eastAsia="Calibri"/>
                <w:b/>
                <w:bCs/>
                <w:sz w:val="24"/>
                <w:szCs w:val="24"/>
              </w:rPr>
            </w:pPr>
            <w:r w:rsidRPr="009E4A43">
              <w:rPr>
                <w:rFonts w:eastAsia="Calibri"/>
                <w:b/>
                <w:bCs/>
                <w:sz w:val="24"/>
                <w:szCs w:val="24"/>
              </w:rPr>
              <w:t>10</w:t>
            </w:r>
          </w:p>
        </w:tc>
        <w:tc>
          <w:tcPr>
            <w:tcW w:w="9231" w:type="dxa"/>
            <w:gridSpan w:val="5"/>
            <w:tcBorders>
              <w:top w:val="single" w:sz="4" w:space="0" w:color="auto"/>
            </w:tcBorders>
          </w:tcPr>
          <w:p w:rsidR="00EB127D" w:rsidRPr="009E4A43" w:rsidRDefault="00EB127D" w:rsidP="00956425">
            <w:pPr>
              <w:rPr>
                <w:color w:val="222222"/>
                <w:sz w:val="24"/>
                <w:szCs w:val="24"/>
                <w:lang w:eastAsia="en-US"/>
              </w:rPr>
            </w:pPr>
            <w:r w:rsidRPr="009E4A43">
              <w:rPr>
                <w:sz w:val="24"/>
                <w:szCs w:val="24"/>
                <w:lang w:eastAsia="en-US"/>
              </w:rPr>
              <w:t>Составление    штатного расписания и должностной инструкции.</w:t>
            </w:r>
          </w:p>
        </w:tc>
        <w:tc>
          <w:tcPr>
            <w:tcW w:w="1560" w:type="dxa"/>
            <w:vMerge/>
          </w:tcPr>
          <w:p w:rsidR="00EB127D" w:rsidRPr="009E4A43" w:rsidRDefault="00EB127D" w:rsidP="00672ACD">
            <w:pPr>
              <w:rPr>
                <w:b/>
                <w:sz w:val="24"/>
                <w:szCs w:val="24"/>
              </w:rPr>
            </w:pPr>
          </w:p>
        </w:tc>
      </w:tr>
      <w:tr w:rsidR="00EB127D" w:rsidRPr="009E4A43" w:rsidTr="00FE4F6A">
        <w:trPr>
          <w:trHeight w:val="297"/>
        </w:trPr>
        <w:tc>
          <w:tcPr>
            <w:tcW w:w="3151" w:type="dxa"/>
            <w:gridSpan w:val="2"/>
            <w:vMerge/>
          </w:tcPr>
          <w:p w:rsidR="00EB127D" w:rsidRPr="009E4A43" w:rsidRDefault="00EB127D" w:rsidP="00103074">
            <w:pPr>
              <w:jc w:val="center"/>
              <w:rPr>
                <w:b/>
                <w:bCs/>
                <w:sz w:val="24"/>
                <w:szCs w:val="24"/>
                <w:lang w:eastAsia="en-US"/>
              </w:rPr>
            </w:pPr>
          </w:p>
        </w:tc>
        <w:tc>
          <w:tcPr>
            <w:tcW w:w="767" w:type="dxa"/>
            <w:gridSpan w:val="4"/>
            <w:tcBorders>
              <w:top w:val="single" w:sz="4" w:space="0" w:color="auto"/>
            </w:tcBorders>
          </w:tcPr>
          <w:p w:rsidR="00EB127D" w:rsidRPr="009E4A43" w:rsidRDefault="00EB127D" w:rsidP="00103074">
            <w:pPr>
              <w:rPr>
                <w:rFonts w:eastAsia="Calibri"/>
                <w:b/>
                <w:bCs/>
                <w:sz w:val="24"/>
                <w:szCs w:val="24"/>
              </w:rPr>
            </w:pPr>
            <w:r w:rsidRPr="009E4A43">
              <w:rPr>
                <w:rFonts w:eastAsia="Calibri"/>
                <w:b/>
                <w:bCs/>
                <w:sz w:val="24"/>
                <w:szCs w:val="24"/>
              </w:rPr>
              <w:t>11</w:t>
            </w:r>
          </w:p>
        </w:tc>
        <w:tc>
          <w:tcPr>
            <w:tcW w:w="9231" w:type="dxa"/>
            <w:gridSpan w:val="5"/>
            <w:tcBorders>
              <w:top w:val="single" w:sz="4" w:space="0" w:color="auto"/>
            </w:tcBorders>
          </w:tcPr>
          <w:p w:rsidR="00EB127D" w:rsidRPr="009E4A43" w:rsidRDefault="00EB127D" w:rsidP="00103074">
            <w:pPr>
              <w:jc w:val="both"/>
              <w:rPr>
                <w:spacing w:val="-6"/>
                <w:sz w:val="24"/>
                <w:szCs w:val="24"/>
                <w:lang w:eastAsia="en-US"/>
              </w:rPr>
            </w:pPr>
            <w:r w:rsidRPr="009E4A43">
              <w:rPr>
                <w:sz w:val="24"/>
                <w:szCs w:val="24"/>
                <w:lang w:eastAsia="en-US"/>
              </w:rPr>
              <w:t xml:space="preserve">Позиционирование товара структурного подразделения </w:t>
            </w:r>
          </w:p>
        </w:tc>
        <w:tc>
          <w:tcPr>
            <w:tcW w:w="1560" w:type="dxa"/>
            <w:vMerge/>
          </w:tcPr>
          <w:p w:rsidR="00EB127D" w:rsidRPr="009E4A43" w:rsidRDefault="00EB127D" w:rsidP="00103074">
            <w:pPr>
              <w:jc w:val="center"/>
              <w:rPr>
                <w:sz w:val="24"/>
                <w:szCs w:val="24"/>
              </w:rPr>
            </w:pPr>
          </w:p>
        </w:tc>
      </w:tr>
      <w:tr w:rsidR="00EB127D" w:rsidRPr="009E4A43" w:rsidTr="00FE4F6A">
        <w:trPr>
          <w:trHeight w:val="328"/>
        </w:trPr>
        <w:tc>
          <w:tcPr>
            <w:tcW w:w="3151" w:type="dxa"/>
            <w:gridSpan w:val="2"/>
            <w:vMerge/>
          </w:tcPr>
          <w:p w:rsidR="00EB127D" w:rsidRPr="009E4A43" w:rsidRDefault="00EB127D" w:rsidP="00103074">
            <w:pPr>
              <w:jc w:val="center"/>
              <w:rPr>
                <w:b/>
                <w:bCs/>
                <w:sz w:val="24"/>
                <w:szCs w:val="24"/>
                <w:lang w:eastAsia="en-US"/>
              </w:rPr>
            </w:pPr>
          </w:p>
        </w:tc>
        <w:tc>
          <w:tcPr>
            <w:tcW w:w="767" w:type="dxa"/>
            <w:gridSpan w:val="4"/>
            <w:tcBorders>
              <w:top w:val="single" w:sz="4" w:space="0" w:color="auto"/>
            </w:tcBorders>
          </w:tcPr>
          <w:p w:rsidR="00EB127D" w:rsidRPr="009E4A43" w:rsidRDefault="00EB127D" w:rsidP="00103074">
            <w:pPr>
              <w:rPr>
                <w:rFonts w:eastAsia="Calibri"/>
                <w:b/>
                <w:bCs/>
                <w:sz w:val="24"/>
                <w:szCs w:val="24"/>
              </w:rPr>
            </w:pPr>
            <w:r w:rsidRPr="009E4A43">
              <w:rPr>
                <w:rFonts w:eastAsia="Calibri"/>
                <w:b/>
                <w:bCs/>
                <w:sz w:val="24"/>
                <w:szCs w:val="24"/>
              </w:rPr>
              <w:t>12</w:t>
            </w:r>
          </w:p>
        </w:tc>
        <w:tc>
          <w:tcPr>
            <w:tcW w:w="9231" w:type="dxa"/>
            <w:gridSpan w:val="5"/>
            <w:tcBorders>
              <w:top w:val="single" w:sz="4" w:space="0" w:color="auto"/>
            </w:tcBorders>
          </w:tcPr>
          <w:p w:rsidR="00EB127D" w:rsidRPr="009E4A43" w:rsidRDefault="00EB127D" w:rsidP="00103074">
            <w:pPr>
              <w:jc w:val="both"/>
              <w:rPr>
                <w:spacing w:val="-6"/>
                <w:sz w:val="24"/>
                <w:szCs w:val="24"/>
                <w:lang w:eastAsia="en-US"/>
              </w:rPr>
            </w:pPr>
            <w:r w:rsidRPr="009E4A43">
              <w:rPr>
                <w:bCs/>
                <w:sz w:val="24"/>
                <w:szCs w:val="24"/>
                <w:lang w:eastAsia="en-US"/>
              </w:rPr>
              <w:t>Определение бюджета структурного подразделения.</w:t>
            </w:r>
          </w:p>
        </w:tc>
        <w:tc>
          <w:tcPr>
            <w:tcW w:w="1560" w:type="dxa"/>
            <w:vMerge/>
          </w:tcPr>
          <w:p w:rsidR="00EB127D" w:rsidRPr="009E4A43" w:rsidRDefault="00EB127D" w:rsidP="00103074">
            <w:pPr>
              <w:jc w:val="center"/>
              <w:rPr>
                <w:sz w:val="24"/>
                <w:szCs w:val="24"/>
              </w:rPr>
            </w:pPr>
          </w:p>
        </w:tc>
      </w:tr>
      <w:tr w:rsidR="00EB127D" w:rsidRPr="009E4A43" w:rsidTr="00FE4F6A">
        <w:trPr>
          <w:trHeight w:val="288"/>
        </w:trPr>
        <w:tc>
          <w:tcPr>
            <w:tcW w:w="3151" w:type="dxa"/>
            <w:gridSpan w:val="2"/>
            <w:vMerge w:val="restart"/>
          </w:tcPr>
          <w:p w:rsidR="00EB127D" w:rsidRPr="009E4A43" w:rsidRDefault="00EB127D" w:rsidP="00240F17">
            <w:pPr>
              <w:jc w:val="center"/>
              <w:rPr>
                <w:b/>
                <w:bCs/>
                <w:sz w:val="24"/>
                <w:szCs w:val="24"/>
                <w:lang w:eastAsia="en-US"/>
              </w:rPr>
            </w:pPr>
            <w:r w:rsidRPr="009E4A43">
              <w:rPr>
                <w:b/>
                <w:bCs/>
                <w:sz w:val="24"/>
                <w:szCs w:val="24"/>
                <w:lang w:eastAsia="en-US"/>
              </w:rPr>
              <w:t>Тема 4.</w:t>
            </w:r>
          </w:p>
          <w:p w:rsidR="00EB127D" w:rsidRPr="009E4A43" w:rsidRDefault="00EB127D" w:rsidP="00240F17">
            <w:pPr>
              <w:jc w:val="center"/>
              <w:rPr>
                <w:b/>
                <w:bCs/>
                <w:sz w:val="24"/>
                <w:szCs w:val="24"/>
                <w:lang w:eastAsia="en-US"/>
              </w:rPr>
            </w:pPr>
            <w:r w:rsidRPr="009E4A43">
              <w:rPr>
                <w:b/>
                <w:bCs/>
                <w:sz w:val="24"/>
                <w:szCs w:val="24"/>
                <w:lang w:eastAsia="en-US"/>
              </w:rPr>
              <w:t>Организация производства</w:t>
            </w:r>
          </w:p>
          <w:p w:rsidR="00EB127D" w:rsidRPr="009E4A43" w:rsidRDefault="00EB127D" w:rsidP="00240F17">
            <w:pPr>
              <w:rPr>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E13439">
            <w:pPr>
              <w:jc w:val="center"/>
              <w:rPr>
                <w:b/>
                <w:bCs/>
                <w:sz w:val="24"/>
                <w:szCs w:val="24"/>
                <w:lang w:eastAsia="en-US"/>
              </w:rPr>
            </w:pPr>
          </w:p>
          <w:p w:rsidR="00EB127D" w:rsidRPr="009E4A43" w:rsidRDefault="00EB127D" w:rsidP="00F103A8">
            <w:pPr>
              <w:jc w:val="center"/>
              <w:rPr>
                <w:b/>
                <w:bCs/>
                <w:sz w:val="24"/>
                <w:szCs w:val="24"/>
                <w:lang w:eastAsia="en-US"/>
              </w:rPr>
            </w:pPr>
          </w:p>
          <w:p w:rsidR="00EB127D" w:rsidRPr="009E4A43" w:rsidRDefault="00EB127D" w:rsidP="00F103A8">
            <w:pPr>
              <w:jc w:val="center"/>
              <w:rPr>
                <w:b/>
                <w:bCs/>
                <w:sz w:val="24"/>
                <w:szCs w:val="24"/>
                <w:lang w:eastAsia="en-US"/>
              </w:rPr>
            </w:pPr>
          </w:p>
          <w:p w:rsidR="00EB127D" w:rsidRPr="009E4A43" w:rsidRDefault="00EB127D" w:rsidP="00F103A8">
            <w:pPr>
              <w:jc w:val="center"/>
              <w:rPr>
                <w:b/>
                <w:bCs/>
                <w:sz w:val="24"/>
                <w:szCs w:val="24"/>
                <w:lang w:eastAsia="en-US"/>
              </w:rPr>
            </w:pPr>
          </w:p>
          <w:p w:rsidR="00EB127D" w:rsidRPr="009E4A43" w:rsidRDefault="00EB127D" w:rsidP="00F103A8">
            <w:pPr>
              <w:jc w:val="center"/>
              <w:rPr>
                <w:b/>
                <w:bCs/>
                <w:sz w:val="24"/>
                <w:szCs w:val="24"/>
                <w:lang w:eastAsia="en-US"/>
              </w:rPr>
            </w:pPr>
          </w:p>
        </w:tc>
        <w:tc>
          <w:tcPr>
            <w:tcW w:w="9998" w:type="dxa"/>
            <w:gridSpan w:val="9"/>
            <w:tcBorders>
              <w:top w:val="single" w:sz="4" w:space="0" w:color="auto"/>
            </w:tcBorders>
          </w:tcPr>
          <w:p w:rsidR="00EB127D" w:rsidRPr="009E4A43" w:rsidRDefault="00EB127D" w:rsidP="009A764E">
            <w:pPr>
              <w:rPr>
                <w:rFonts w:eastAsia="Calibri"/>
                <w:bCs/>
                <w:sz w:val="24"/>
                <w:szCs w:val="24"/>
              </w:rPr>
            </w:pPr>
            <w:r w:rsidRPr="009E4A43">
              <w:rPr>
                <w:rFonts w:eastAsia="Calibri"/>
                <w:b/>
                <w:bCs/>
                <w:sz w:val="24"/>
                <w:szCs w:val="24"/>
              </w:rPr>
              <w:lastRenderedPageBreak/>
              <w:t xml:space="preserve">Содержание                                                                                                                                     </w:t>
            </w:r>
          </w:p>
        </w:tc>
        <w:tc>
          <w:tcPr>
            <w:tcW w:w="1560" w:type="dxa"/>
          </w:tcPr>
          <w:p w:rsidR="00EB127D" w:rsidRPr="009E4A43" w:rsidRDefault="00EB127D" w:rsidP="00F344A5">
            <w:pPr>
              <w:jc w:val="center"/>
              <w:rPr>
                <w:sz w:val="24"/>
                <w:szCs w:val="24"/>
              </w:rPr>
            </w:pPr>
            <w:r w:rsidRPr="009E4A43">
              <w:rPr>
                <w:rFonts w:eastAsia="Calibri"/>
                <w:b/>
                <w:bCs/>
                <w:sz w:val="24"/>
                <w:szCs w:val="24"/>
              </w:rPr>
              <w:t>30</w:t>
            </w:r>
          </w:p>
        </w:tc>
      </w:tr>
      <w:tr w:rsidR="00EB127D" w:rsidRPr="009E4A43" w:rsidTr="00FE4F6A">
        <w:trPr>
          <w:trHeight w:val="2003"/>
        </w:trPr>
        <w:tc>
          <w:tcPr>
            <w:tcW w:w="3151" w:type="dxa"/>
            <w:gridSpan w:val="2"/>
            <w:vMerge/>
          </w:tcPr>
          <w:p w:rsidR="00EB127D" w:rsidRPr="009E4A43" w:rsidRDefault="00EB127D" w:rsidP="00F103A8">
            <w:pPr>
              <w:jc w:val="center"/>
              <w:rPr>
                <w:b/>
                <w:bCs/>
                <w:sz w:val="24"/>
                <w:szCs w:val="24"/>
                <w:lang w:eastAsia="en-US"/>
              </w:rPr>
            </w:pPr>
          </w:p>
        </w:tc>
        <w:tc>
          <w:tcPr>
            <w:tcW w:w="798" w:type="dxa"/>
            <w:gridSpan w:val="6"/>
            <w:vMerge w:val="restart"/>
            <w:tcBorders>
              <w:top w:val="single" w:sz="4" w:space="0" w:color="auto"/>
            </w:tcBorders>
          </w:tcPr>
          <w:p w:rsidR="00EB127D" w:rsidRPr="009E4A43" w:rsidRDefault="00EB127D" w:rsidP="00F103A8">
            <w:pPr>
              <w:rPr>
                <w:rFonts w:eastAsia="Calibri"/>
                <w:bCs/>
                <w:sz w:val="24"/>
                <w:szCs w:val="24"/>
              </w:rPr>
            </w:pPr>
            <w:r w:rsidRPr="009E4A43">
              <w:rPr>
                <w:rFonts w:eastAsia="Calibri"/>
                <w:bCs/>
                <w:sz w:val="24"/>
                <w:szCs w:val="24"/>
              </w:rPr>
              <w:t>1</w:t>
            </w:r>
          </w:p>
        </w:tc>
        <w:tc>
          <w:tcPr>
            <w:tcW w:w="9200" w:type="dxa"/>
            <w:gridSpan w:val="3"/>
            <w:tcBorders>
              <w:top w:val="single" w:sz="4" w:space="0" w:color="auto"/>
            </w:tcBorders>
          </w:tcPr>
          <w:p w:rsidR="00EB127D" w:rsidRPr="009E4A43" w:rsidRDefault="00EB127D" w:rsidP="00F103A8">
            <w:pPr>
              <w:rPr>
                <w:bCs/>
                <w:sz w:val="24"/>
                <w:szCs w:val="24"/>
                <w:lang w:eastAsia="en-US"/>
              </w:rPr>
            </w:pPr>
            <w:r w:rsidRPr="009E4A43">
              <w:rPr>
                <w:b/>
                <w:bCs/>
                <w:sz w:val="24"/>
                <w:szCs w:val="24"/>
                <w:lang w:eastAsia="en-US"/>
              </w:rPr>
              <w:t>Производственная структура организации</w:t>
            </w:r>
            <w:r w:rsidRPr="009E4A43">
              <w:rPr>
                <w:bCs/>
                <w:sz w:val="24"/>
                <w:szCs w:val="24"/>
                <w:lang w:eastAsia="en-US"/>
              </w:rPr>
              <w:t>.</w:t>
            </w:r>
          </w:p>
          <w:p w:rsidR="00EB127D" w:rsidRPr="009E4A43" w:rsidRDefault="00EB127D" w:rsidP="00F103A8">
            <w:pPr>
              <w:rPr>
                <w:bCs/>
                <w:sz w:val="24"/>
                <w:szCs w:val="24"/>
                <w:lang w:eastAsia="en-US"/>
              </w:rPr>
            </w:pPr>
            <w:r w:rsidRPr="009E4A43">
              <w:rPr>
                <w:bCs/>
                <w:sz w:val="24"/>
                <w:szCs w:val="24"/>
                <w:lang w:eastAsia="en-US"/>
              </w:rPr>
              <w:t>Производственная структура организации, факторы ее определяющие. Элементы производственной структуры. Функциональные подразделения организации.</w:t>
            </w:r>
          </w:p>
          <w:p w:rsidR="00EB127D" w:rsidRPr="009E4A43" w:rsidRDefault="00EB127D" w:rsidP="00F103A8">
            <w:pPr>
              <w:rPr>
                <w:sz w:val="24"/>
                <w:szCs w:val="24"/>
                <w:lang w:eastAsia="en-US"/>
              </w:rPr>
            </w:pPr>
            <w:r w:rsidRPr="009E4A43">
              <w:rPr>
                <w:bCs/>
                <w:sz w:val="24"/>
                <w:szCs w:val="24"/>
                <w:lang w:eastAsia="en-US"/>
              </w:rPr>
              <w:t>Типы, формы и методы организации производства.Типы производства, их технико-экономическая характеристика</w:t>
            </w:r>
            <w:r w:rsidRPr="009E4A43">
              <w:rPr>
                <w:b/>
                <w:bCs/>
                <w:sz w:val="24"/>
                <w:szCs w:val="24"/>
                <w:lang w:eastAsia="en-US"/>
              </w:rPr>
              <w:t>.</w:t>
            </w:r>
            <w:r w:rsidRPr="009E4A43">
              <w:rPr>
                <w:bCs/>
                <w:sz w:val="24"/>
                <w:szCs w:val="24"/>
                <w:lang w:eastAsia="en-US"/>
              </w:rPr>
              <w:t xml:space="preserve"> Сравнительная характеристика типов производства.</w:t>
            </w:r>
            <w:r w:rsidRPr="009E4A43">
              <w:rPr>
                <w:sz w:val="24"/>
                <w:szCs w:val="24"/>
                <w:lang w:eastAsia="en-US"/>
              </w:rPr>
              <w:t xml:space="preserve"> Специализация, концентрация, кооперирование, комбинирование и ди</w:t>
            </w:r>
            <w:r w:rsidRPr="009E4A43">
              <w:rPr>
                <w:sz w:val="24"/>
                <w:szCs w:val="24"/>
                <w:lang w:eastAsia="en-US"/>
              </w:rPr>
              <w:softHyphen/>
              <w:t>версификация.</w:t>
            </w:r>
          </w:p>
          <w:p w:rsidR="00EB127D" w:rsidRPr="009E4A43" w:rsidRDefault="00EB127D" w:rsidP="00F103A8">
            <w:pPr>
              <w:rPr>
                <w:sz w:val="24"/>
                <w:szCs w:val="24"/>
                <w:lang w:eastAsia="en-US"/>
              </w:rPr>
            </w:pPr>
          </w:p>
        </w:tc>
        <w:tc>
          <w:tcPr>
            <w:tcW w:w="1560" w:type="dxa"/>
          </w:tcPr>
          <w:p w:rsidR="00EB127D" w:rsidRPr="009E4A43" w:rsidRDefault="00EB127D" w:rsidP="00F103A8">
            <w:pPr>
              <w:jc w:val="center"/>
              <w:rPr>
                <w:sz w:val="24"/>
                <w:szCs w:val="24"/>
              </w:rPr>
            </w:pPr>
            <w:r w:rsidRPr="009E4A43">
              <w:rPr>
                <w:sz w:val="24"/>
                <w:szCs w:val="24"/>
              </w:rPr>
              <w:t>2</w:t>
            </w:r>
          </w:p>
          <w:p w:rsidR="00EB127D" w:rsidRPr="009E4A43" w:rsidRDefault="00EB127D" w:rsidP="00F103A8">
            <w:pPr>
              <w:jc w:val="center"/>
              <w:rPr>
                <w:sz w:val="24"/>
                <w:szCs w:val="24"/>
              </w:rPr>
            </w:pPr>
          </w:p>
          <w:p w:rsidR="00EB127D" w:rsidRPr="009E4A43" w:rsidRDefault="00EB127D" w:rsidP="00F103A8">
            <w:pPr>
              <w:jc w:val="center"/>
              <w:rPr>
                <w:sz w:val="24"/>
                <w:szCs w:val="24"/>
              </w:rPr>
            </w:pPr>
          </w:p>
          <w:p w:rsidR="00EB127D" w:rsidRPr="009E4A43" w:rsidRDefault="00EB127D" w:rsidP="00F103A8">
            <w:pPr>
              <w:jc w:val="center"/>
              <w:rPr>
                <w:sz w:val="24"/>
                <w:szCs w:val="24"/>
              </w:rPr>
            </w:pPr>
          </w:p>
          <w:p w:rsidR="00EB127D" w:rsidRPr="009E4A43" w:rsidRDefault="00EB127D" w:rsidP="00F103A8">
            <w:pPr>
              <w:jc w:val="center"/>
              <w:rPr>
                <w:sz w:val="24"/>
                <w:szCs w:val="24"/>
              </w:rPr>
            </w:pPr>
          </w:p>
          <w:p w:rsidR="00EB127D" w:rsidRPr="009E4A43" w:rsidRDefault="00EB127D" w:rsidP="00F103A8">
            <w:pPr>
              <w:jc w:val="center"/>
              <w:rPr>
                <w:sz w:val="24"/>
                <w:szCs w:val="24"/>
              </w:rPr>
            </w:pPr>
          </w:p>
          <w:p w:rsidR="00EB127D" w:rsidRPr="009E4A43" w:rsidRDefault="00EB127D" w:rsidP="00F103A8">
            <w:pPr>
              <w:jc w:val="center"/>
              <w:rPr>
                <w:sz w:val="24"/>
                <w:szCs w:val="24"/>
              </w:rPr>
            </w:pPr>
          </w:p>
          <w:p w:rsidR="00EB127D" w:rsidRPr="009E4A43" w:rsidRDefault="00EB127D" w:rsidP="00F103A8">
            <w:pPr>
              <w:jc w:val="center"/>
              <w:rPr>
                <w:sz w:val="24"/>
                <w:szCs w:val="24"/>
              </w:rPr>
            </w:pPr>
          </w:p>
        </w:tc>
      </w:tr>
      <w:tr w:rsidR="00EB127D" w:rsidRPr="009E4A43" w:rsidTr="00FE4F6A">
        <w:trPr>
          <w:trHeight w:val="189"/>
        </w:trPr>
        <w:tc>
          <w:tcPr>
            <w:tcW w:w="3151" w:type="dxa"/>
            <w:gridSpan w:val="2"/>
            <w:vMerge/>
          </w:tcPr>
          <w:p w:rsidR="00EB127D" w:rsidRPr="009E4A43" w:rsidRDefault="00EB127D" w:rsidP="00F103A8">
            <w:pPr>
              <w:jc w:val="center"/>
              <w:rPr>
                <w:b/>
                <w:bCs/>
                <w:sz w:val="24"/>
                <w:szCs w:val="24"/>
                <w:lang w:eastAsia="en-US"/>
              </w:rPr>
            </w:pPr>
          </w:p>
        </w:tc>
        <w:tc>
          <w:tcPr>
            <w:tcW w:w="798" w:type="dxa"/>
            <w:gridSpan w:val="6"/>
            <w:vMerge/>
          </w:tcPr>
          <w:p w:rsidR="00EB127D" w:rsidRPr="009E4A43" w:rsidRDefault="00EB127D" w:rsidP="00F103A8">
            <w:pPr>
              <w:rPr>
                <w:rFonts w:eastAsia="Calibri"/>
                <w:bCs/>
                <w:sz w:val="24"/>
                <w:szCs w:val="24"/>
              </w:rPr>
            </w:pPr>
          </w:p>
        </w:tc>
        <w:tc>
          <w:tcPr>
            <w:tcW w:w="10760" w:type="dxa"/>
            <w:gridSpan w:val="4"/>
            <w:tcBorders>
              <w:top w:val="single" w:sz="4" w:space="0" w:color="auto"/>
            </w:tcBorders>
          </w:tcPr>
          <w:p w:rsidR="00EB127D" w:rsidRPr="009E4A43" w:rsidRDefault="00EB127D" w:rsidP="005F677D">
            <w:pPr>
              <w:rPr>
                <w:sz w:val="24"/>
                <w:szCs w:val="24"/>
              </w:rPr>
            </w:pPr>
            <w:r w:rsidRPr="009E4A43">
              <w:rPr>
                <w:b/>
                <w:sz w:val="24"/>
                <w:szCs w:val="24"/>
              </w:rPr>
              <w:t>Домашнее задание:</w:t>
            </w:r>
            <w:r w:rsidRPr="009E4A43">
              <w:rPr>
                <w:sz w:val="24"/>
                <w:szCs w:val="24"/>
              </w:rPr>
              <w:t xml:space="preserve"> Работа с конспектом лекции. Подготовка к тестированию.</w:t>
            </w:r>
          </w:p>
        </w:tc>
      </w:tr>
      <w:tr w:rsidR="00EB127D" w:rsidRPr="009E4A43" w:rsidTr="00FE4F6A">
        <w:trPr>
          <w:trHeight w:val="1596"/>
        </w:trPr>
        <w:tc>
          <w:tcPr>
            <w:tcW w:w="3151" w:type="dxa"/>
            <w:gridSpan w:val="2"/>
            <w:vMerge/>
          </w:tcPr>
          <w:p w:rsidR="00EB127D" w:rsidRPr="009E4A43" w:rsidRDefault="00EB127D" w:rsidP="00F103A8">
            <w:pPr>
              <w:jc w:val="center"/>
              <w:rPr>
                <w:b/>
                <w:bCs/>
                <w:sz w:val="24"/>
                <w:szCs w:val="24"/>
                <w:lang w:eastAsia="en-US"/>
              </w:rPr>
            </w:pPr>
          </w:p>
        </w:tc>
        <w:tc>
          <w:tcPr>
            <w:tcW w:w="798" w:type="dxa"/>
            <w:gridSpan w:val="6"/>
            <w:vMerge w:val="restart"/>
            <w:tcBorders>
              <w:top w:val="single" w:sz="4" w:space="0" w:color="auto"/>
            </w:tcBorders>
          </w:tcPr>
          <w:p w:rsidR="00EB127D" w:rsidRPr="009E4A43" w:rsidRDefault="00EB127D" w:rsidP="00F103A8">
            <w:pPr>
              <w:rPr>
                <w:rFonts w:eastAsia="Calibri"/>
                <w:bCs/>
                <w:sz w:val="24"/>
                <w:szCs w:val="24"/>
              </w:rPr>
            </w:pPr>
            <w:r w:rsidRPr="009E4A43">
              <w:rPr>
                <w:rFonts w:eastAsia="Calibri"/>
                <w:bCs/>
                <w:sz w:val="24"/>
                <w:szCs w:val="24"/>
              </w:rPr>
              <w:t>2</w:t>
            </w:r>
          </w:p>
        </w:tc>
        <w:tc>
          <w:tcPr>
            <w:tcW w:w="9200" w:type="dxa"/>
            <w:gridSpan w:val="3"/>
            <w:tcBorders>
              <w:top w:val="single" w:sz="4" w:space="0" w:color="auto"/>
            </w:tcBorders>
          </w:tcPr>
          <w:p w:rsidR="00EB127D" w:rsidRPr="009E4A43" w:rsidRDefault="00EB127D" w:rsidP="00F103A8">
            <w:pPr>
              <w:rPr>
                <w:b/>
                <w:bCs/>
                <w:sz w:val="24"/>
                <w:szCs w:val="24"/>
                <w:lang w:eastAsia="en-US"/>
              </w:rPr>
            </w:pPr>
            <w:r w:rsidRPr="009E4A43">
              <w:rPr>
                <w:b/>
                <w:bCs/>
                <w:sz w:val="24"/>
                <w:szCs w:val="24"/>
                <w:lang w:eastAsia="en-US"/>
              </w:rPr>
              <w:t xml:space="preserve">Организация подготовки производства.  </w:t>
            </w:r>
          </w:p>
          <w:p w:rsidR="00EB127D" w:rsidRPr="009E4A43" w:rsidRDefault="00EB127D" w:rsidP="00F103A8">
            <w:pPr>
              <w:rPr>
                <w:b/>
                <w:bCs/>
                <w:sz w:val="24"/>
                <w:szCs w:val="24"/>
                <w:lang w:eastAsia="en-US"/>
              </w:rPr>
            </w:pPr>
            <w:r w:rsidRPr="009E4A43">
              <w:rPr>
                <w:bCs/>
                <w:sz w:val="24"/>
                <w:szCs w:val="24"/>
                <w:lang w:eastAsia="en-US"/>
              </w:rPr>
              <w:t>Этапы подготовки производства. Этапы научно-исследовательских работ (НИР). Этапы разработки тематического плана НИР и ОКР. Технологическая подготовка производства. Организационная подготовка производства. Оперативное управление подготовкой производства.</w:t>
            </w:r>
            <w:r w:rsidRPr="009E4A43">
              <w:rPr>
                <w:iCs/>
                <w:color w:val="000000"/>
                <w:spacing w:val="2"/>
                <w:sz w:val="24"/>
                <w:szCs w:val="24"/>
                <w:lang w:eastAsia="en-US"/>
              </w:rPr>
              <w:t xml:space="preserve"> Показатели подготовки нового производства.</w:t>
            </w:r>
          </w:p>
        </w:tc>
        <w:tc>
          <w:tcPr>
            <w:tcW w:w="1560" w:type="dxa"/>
          </w:tcPr>
          <w:p w:rsidR="00EB127D" w:rsidRPr="009E4A43" w:rsidRDefault="00EB127D" w:rsidP="00F103A8">
            <w:pPr>
              <w:jc w:val="center"/>
              <w:rPr>
                <w:sz w:val="24"/>
                <w:szCs w:val="24"/>
              </w:rPr>
            </w:pPr>
            <w:r w:rsidRPr="009E4A43">
              <w:rPr>
                <w:sz w:val="24"/>
                <w:szCs w:val="24"/>
              </w:rPr>
              <w:t>2</w:t>
            </w:r>
          </w:p>
          <w:p w:rsidR="00EB127D" w:rsidRPr="009E4A43" w:rsidRDefault="00EB127D" w:rsidP="00F103A8">
            <w:pPr>
              <w:jc w:val="center"/>
              <w:rPr>
                <w:sz w:val="24"/>
                <w:szCs w:val="24"/>
              </w:rPr>
            </w:pPr>
          </w:p>
          <w:p w:rsidR="00EB127D" w:rsidRPr="009E4A43" w:rsidRDefault="00EB127D" w:rsidP="00F103A8">
            <w:pPr>
              <w:jc w:val="center"/>
              <w:rPr>
                <w:sz w:val="24"/>
                <w:szCs w:val="24"/>
              </w:rPr>
            </w:pPr>
          </w:p>
          <w:p w:rsidR="00EB127D" w:rsidRPr="009E4A43" w:rsidRDefault="00EB127D" w:rsidP="00F103A8">
            <w:pPr>
              <w:jc w:val="center"/>
              <w:rPr>
                <w:sz w:val="24"/>
                <w:szCs w:val="24"/>
              </w:rPr>
            </w:pPr>
          </w:p>
          <w:p w:rsidR="00EB127D" w:rsidRPr="009E4A43" w:rsidRDefault="00EB127D" w:rsidP="00F103A8">
            <w:pPr>
              <w:jc w:val="center"/>
              <w:rPr>
                <w:sz w:val="24"/>
                <w:szCs w:val="24"/>
              </w:rPr>
            </w:pPr>
          </w:p>
          <w:p w:rsidR="00EB127D" w:rsidRPr="009E4A43" w:rsidRDefault="00EB127D" w:rsidP="00F103A8">
            <w:pPr>
              <w:jc w:val="center"/>
              <w:rPr>
                <w:sz w:val="24"/>
                <w:szCs w:val="24"/>
              </w:rPr>
            </w:pPr>
          </w:p>
        </w:tc>
      </w:tr>
      <w:tr w:rsidR="00EB127D" w:rsidRPr="009E4A43" w:rsidTr="00FE4F6A">
        <w:trPr>
          <w:trHeight w:val="347"/>
        </w:trPr>
        <w:tc>
          <w:tcPr>
            <w:tcW w:w="3151" w:type="dxa"/>
            <w:gridSpan w:val="2"/>
            <w:vMerge/>
          </w:tcPr>
          <w:p w:rsidR="00EB127D" w:rsidRPr="009E4A43" w:rsidRDefault="00EB127D" w:rsidP="00F103A8">
            <w:pPr>
              <w:jc w:val="center"/>
              <w:rPr>
                <w:b/>
                <w:bCs/>
                <w:sz w:val="24"/>
                <w:szCs w:val="24"/>
                <w:lang w:eastAsia="en-US"/>
              </w:rPr>
            </w:pPr>
          </w:p>
        </w:tc>
        <w:tc>
          <w:tcPr>
            <w:tcW w:w="798" w:type="dxa"/>
            <w:gridSpan w:val="6"/>
            <w:vMerge/>
          </w:tcPr>
          <w:p w:rsidR="00EB127D" w:rsidRPr="009E4A43" w:rsidRDefault="00EB127D" w:rsidP="00F103A8">
            <w:pPr>
              <w:rPr>
                <w:rFonts w:eastAsia="Calibri"/>
                <w:bCs/>
                <w:sz w:val="24"/>
                <w:szCs w:val="24"/>
              </w:rPr>
            </w:pPr>
          </w:p>
        </w:tc>
        <w:tc>
          <w:tcPr>
            <w:tcW w:w="10760" w:type="dxa"/>
            <w:gridSpan w:val="4"/>
            <w:tcBorders>
              <w:top w:val="single" w:sz="4" w:space="0" w:color="auto"/>
            </w:tcBorders>
          </w:tcPr>
          <w:p w:rsidR="00EB127D" w:rsidRPr="009E4A43" w:rsidRDefault="00EB127D" w:rsidP="00FA3898">
            <w:pPr>
              <w:rPr>
                <w:b/>
                <w:bCs/>
                <w:sz w:val="24"/>
                <w:szCs w:val="24"/>
                <w:lang w:eastAsia="en-US"/>
              </w:rPr>
            </w:pPr>
            <w:r w:rsidRPr="009E4A43">
              <w:rPr>
                <w:b/>
                <w:sz w:val="24"/>
                <w:szCs w:val="24"/>
              </w:rPr>
              <w:t>Домашнее задание:</w:t>
            </w:r>
            <w:r w:rsidRPr="009E4A43">
              <w:rPr>
                <w:sz w:val="24"/>
                <w:szCs w:val="24"/>
              </w:rPr>
              <w:t xml:space="preserve"> Чтение и анализ литературы [3] стр. 178-188</w:t>
            </w:r>
          </w:p>
        </w:tc>
      </w:tr>
      <w:tr w:rsidR="00EB127D" w:rsidRPr="009E4A43" w:rsidTr="00FE4F6A">
        <w:trPr>
          <w:trHeight w:val="468"/>
        </w:trPr>
        <w:tc>
          <w:tcPr>
            <w:tcW w:w="3151" w:type="dxa"/>
            <w:gridSpan w:val="2"/>
            <w:vMerge/>
          </w:tcPr>
          <w:p w:rsidR="00EB127D" w:rsidRPr="009E4A43" w:rsidRDefault="00EB127D" w:rsidP="00F103A8">
            <w:pPr>
              <w:jc w:val="center"/>
              <w:rPr>
                <w:b/>
                <w:bCs/>
                <w:sz w:val="24"/>
                <w:szCs w:val="24"/>
                <w:lang w:eastAsia="en-US"/>
              </w:rPr>
            </w:pPr>
          </w:p>
        </w:tc>
        <w:tc>
          <w:tcPr>
            <w:tcW w:w="798" w:type="dxa"/>
            <w:gridSpan w:val="6"/>
            <w:vMerge/>
          </w:tcPr>
          <w:p w:rsidR="00EB127D" w:rsidRPr="009E4A43" w:rsidRDefault="00EB127D" w:rsidP="00F103A8">
            <w:pPr>
              <w:rPr>
                <w:rFonts w:eastAsia="Calibri"/>
                <w:bCs/>
                <w:sz w:val="24"/>
                <w:szCs w:val="24"/>
              </w:rPr>
            </w:pPr>
          </w:p>
        </w:tc>
        <w:tc>
          <w:tcPr>
            <w:tcW w:w="9200" w:type="dxa"/>
            <w:gridSpan w:val="3"/>
            <w:tcBorders>
              <w:top w:val="single" w:sz="4" w:space="0" w:color="auto"/>
            </w:tcBorders>
          </w:tcPr>
          <w:p w:rsidR="00EB127D" w:rsidRPr="009E4A43" w:rsidRDefault="00EB127D" w:rsidP="00FA3898">
            <w:pPr>
              <w:jc w:val="both"/>
              <w:rPr>
                <w:sz w:val="24"/>
                <w:szCs w:val="24"/>
              </w:rPr>
            </w:pPr>
            <w:r w:rsidRPr="009E4A43">
              <w:rPr>
                <w:b/>
                <w:sz w:val="24"/>
                <w:szCs w:val="24"/>
              </w:rPr>
              <w:t xml:space="preserve">Самостоятельная работа: </w:t>
            </w:r>
            <w:r w:rsidRPr="009E4A43">
              <w:rPr>
                <w:sz w:val="24"/>
                <w:szCs w:val="24"/>
              </w:rPr>
              <w:t xml:space="preserve">Разработка схемы взаимосвязи различных этапов организации подготовки производства </w:t>
            </w:r>
          </w:p>
        </w:tc>
        <w:tc>
          <w:tcPr>
            <w:tcW w:w="1560" w:type="dxa"/>
            <w:tcBorders>
              <w:top w:val="single" w:sz="4" w:space="0" w:color="auto"/>
            </w:tcBorders>
          </w:tcPr>
          <w:p w:rsidR="00EB127D" w:rsidRPr="00563425" w:rsidRDefault="00EB127D" w:rsidP="00F103A8">
            <w:pPr>
              <w:jc w:val="center"/>
              <w:rPr>
                <w:sz w:val="24"/>
                <w:szCs w:val="24"/>
              </w:rPr>
            </w:pPr>
            <w:r w:rsidRPr="00563425">
              <w:rPr>
                <w:sz w:val="24"/>
                <w:szCs w:val="24"/>
              </w:rPr>
              <w:t>2</w:t>
            </w:r>
          </w:p>
        </w:tc>
      </w:tr>
      <w:tr w:rsidR="00EB127D" w:rsidRPr="009E4A43" w:rsidTr="00FE4F6A">
        <w:trPr>
          <w:trHeight w:val="1612"/>
        </w:trPr>
        <w:tc>
          <w:tcPr>
            <w:tcW w:w="3151" w:type="dxa"/>
            <w:gridSpan w:val="2"/>
            <w:vMerge/>
          </w:tcPr>
          <w:p w:rsidR="00EB127D" w:rsidRPr="009E4A43" w:rsidRDefault="00EB127D" w:rsidP="00F103A8">
            <w:pPr>
              <w:jc w:val="center"/>
              <w:rPr>
                <w:b/>
                <w:bCs/>
                <w:sz w:val="24"/>
                <w:szCs w:val="24"/>
                <w:lang w:eastAsia="en-US"/>
              </w:rPr>
            </w:pPr>
          </w:p>
        </w:tc>
        <w:tc>
          <w:tcPr>
            <w:tcW w:w="798" w:type="dxa"/>
            <w:gridSpan w:val="6"/>
            <w:vMerge w:val="restart"/>
            <w:tcBorders>
              <w:top w:val="single" w:sz="4" w:space="0" w:color="auto"/>
            </w:tcBorders>
          </w:tcPr>
          <w:p w:rsidR="00EB127D" w:rsidRPr="009E4A43" w:rsidRDefault="00EB127D" w:rsidP="00F103A8">
            <w:pPr>
              <w:rPr>
                <w:rFonts w:eastAsia="Calibri"/>
                <w:bCs/>
                <w:sz w:val="24"/>
                <w:szCs w:val="24"/>
              </w:rPr>
            </w:pPr>
            <w:r w:rsidRPr="009E4A43">
              <w:rPr>
                <w:rFonts w:eastAsia="Calibri"/>
                <w:bCs/>
                <w:sz w:val="24"/>
                <w:szCs w:val="24"/>
              </w:rPr>
              <w:t>3</w:t>
            </w:r>
          </w:p>
        </w:tc>
        <w:tc>
          <w:tcPr>
            <w:tcW w:w="9200" w:type="dxa"/>
            <w:gridSpan w:val="3"/>
            <w:tcBorders>
              <w:top w:val="single" w:sz="4" w:space="0" w:color="auto"/>
            </w:tcBorders>
          </w:tcPr>
          <w:p w:rsidR="00EB127D" w:rsidRPr="009E4A43" w:rsidRDefault="00EB127D" w:rsidP="00F103A8">
            <w:pPr>
              <w:rPr>
                <w:b/>
                <w:bCs/>
                <w:sz w:val="24"/>
                <w:szCs w:val="24"/>
                <w:lang w:eastAsia="en-US"/>
              </w:rPr>
            </w:pPr>
            <w:r w:rsidRPr="009E4A43">
              <w:rPr>
                <w:b/>
                <w:bCs/>
                <w:sz w:val="24"/>
                <w:szCs w:val="24"/>
                <w:lang w:eastAsia="en-US"/>
              </w:rPr>
              <w:t>Производственный процесс, его виды и проектирование</w:t>
            </w:r>
          </w:p>
          <w:p w:rsidR="00EB127D" w:rsidRPr="009E4A43" w:rsidRDefault="00EB127D" w:rsidP="00F103A8">
            <w:pPr>
              <w:rPr>
                <w:bCs/>
                <w:sz w:val="24"/>
                <w:szCs w:val="24"/>
                <w:lang w:eastAsia="en-US"/>
              </w:rPr>
            </w:pPr>
            <w:r w:rsidRPr="009E4A43">
              <w:rPr>
                <w:bCs/>
                <w:sz w:val="24"/>
                <w:szCs w:val="24"/>
                <w:lang w:eastAsia="en-US"/>
              </w:rPr>
              <w:t xml:space="preserve">Производственный процесс - основа организации основного производства: понятие, содержание, </w:t>
            </w:r>
            <w:r w:rsidRPr="009E4A43">
              <w:rPr>
                <w:sz w:val="24"/>
                <w:szCs w:val="24"/>
                <w:lang w:eastAsia="en-US"/>
              </w:rPr>
              <w:t>Классификация видов производственных процессов. Отраслевые особенности организации производственных процессов в организации. Основные производственные процессы в отрасли связи. Этапы основного производства. Этапы проектирования производственного процесса.</w:t>
            </w:r>
          </w:p>
        </w:tc>
        <w:tc>
          <w:tcPr>
            <w:tcW w:w="1560" w:type="dxa"/>
            <w:vMerge w:val="restart"/>
          </w:tcPr>
          <w:p w:rsidR="00EB127D" w:rsidRPr="009E4A43" w:rsidRDefault="00EB127D" w:rsidP="00F103A8">
            <w:pPr>
              <w:jc w:val="center"/>
              <w:rPr>
                <w:sz w:val="24"/>
                <w:szCs w:val="24"/>
              </w:rPr>
            </w:pPr>
            <w:r w:rsidRPr="009E4A43">
              <w:rPr>
                <w:sz w:val="24"/>
                <w:szCs w:val="24"/>
              </w:rPr>
              <w:t>2</w:t>
            </w:r>
          </w:p>
          <w:p w:rsidR="00EB127D" w:rsidRPr="009E4A43" w:rsidRDefault="00EB127D" w:rsidP="00F103A8">
            <w:pPr>
              <w:jc w:val="center"/>
              <w:rPr>
                <w:sz w:val="24"/>
                <w:szCs w:val="24"/>
              </w:rPr>
            </w:pPr>
          </w:p>
          <w:p w:rsidR="00EB127D" w:rsidRPr="009E4A43" w:rsidRDefault="00EB127D" w:rsidP="00F103A8">
            <w:pPr>
              <w:jc w:val="center"/>
              <w:rPr>
                <w:sz w:val="24"/>
                <w:szCs w:val="24"/>
              </w:rPr>
            </w:pPr>
          </w:p>
          <w:p w:rsidR="00EB127D" w:rsidRPr="009E4A43" w:rsidRDefault="00EB127D" w:rsidP="00F103A8">
            <w:pPr>
              <w:jc w:val="center"/>
              <w:rPr>
                <w:sz w:val="24"/>
                <w:szCs w:val="24"/>
              </w:rPr>
            </w:pPr>
          </w:p>
          <w:p w:rsidR="00EB127D" w:rsidRPr="009E4A43" w:rsidRDefault="00EB127D" w:rsidP="00F103A8">
            <w:pPr>
              <w:jc w:val="center"/>
              <w:rPr>
                <w:sz w:val="24"/>
                <w:szCs w:val="24"/>
              </w:rPr>
            </w:pPr>
          </w:p>
          <w:p w:rsidR="00EB127D" w:rsidRPr="009E4A43" w:rsidRDefault="00EB127D" w:rsidP="00F103A8">
            <w:pPr>
              <w:jc w:val="center"/>
              <w:rPr>
                <w:sz w:val="24"/>
                <w:szCs w:val="24"/>
              </w:rPr>
            </w:pPr>
          </w:p>
          <w:p w:rsidR="00EB127D" w:rsidRPr="009E4A43" w:rsidRDefault="00EB127D" w:rsidP="00F103A8">
            <w:pPr>
              <w:jc w:val="center"/>
              <w:rPr>
                <w:sz w:val="24"/>
                <w:szCs w:val="24"/>
              </w:rPr>
            </w:pPr>
          </w:p>
        </w:tc>
      </w:tr>
      <w:tr w:rsidR="00EB127D" w:rsidRPr="009E4A43" w:rsidTr="00FE4F6A">
        <w:trPr>
          <w:trHeight w:val="304"/>
        </w:trPr>
        <w:tc>
          <w:tcPr>
            <w:tcW w:w="3151" w:type="dxa"/>
            <w:gridSpan w:val="2"/>
            <w:vMerge/>
          </w:tcPr>
          <w:p w:rsidR="00EB127D" w:rsidRPr="009E4A43" w:rsidRDefault="00EB127D" w:rsidP="00F103A8">
            <w:pPr>
              <w:jc w:val="center"/>
              <w:rPr>
                <w:b/>
                <w:bCs/>
                <w:sz w:val="24"/>
                <w:szCs w:val="24"/>
                <w:lang w:eastAsia="en-US"/>
              </w:rPr>
            </w:pPr>
          </w:p>
        </w:tc>
        <w:tc>
          <w:tcPr>
            <w:tcW w:w="798" w:type="dxa"/>
            <w:gridSpan w:val="6"/>
            <w:vMerge/>
          </w:tcPr>
          <w:p w:rsidR="00EB127D" w:rsidRPr="009E4A43" w:rsidRDefault="00EB127D" w:rsidP="00F103A8">
            <w:pPr>
              <w:rPr>
                <w:rFonts w:eastAsia="Calibri"/>
                <w:bCs/>
                <w:sz w:val="24"/>
                <w:szCs w:val="24"/>
              </w:rPr>
            </w:pPr>
          </w:p>
        </w:tc>
        <w:tc>
          <w:tcPr>
            <w:tcW w:w="9200" w:type="dxa"/>
            <w:gridSpan w:val="3"/>
            <w:tcBorders>
              <w:top w:val="single" w:sz="4" w:space="0" w:color="auto"/>
              <w:right w:val="nil"/>
            </w:tcBorders>
          </w:tcPr>
          <w:p w:rsidR="00EB127D" w:rsidRPr="009E4A43" w:rsidRDefault="00EB127D" w:rsidP="006D650D">
            <w:pPr>
              <w:rPr>
                <w:b/>
                <w:bCs/>
                <w:sz w:val="24"/>
                <w:szCs w:val="24"/>
                <w:lang w:eastAsia="en-US"/>
              </w:rPr>
            </w:pPr>
            <w:r w:rsidRPr="009E4A43">
              <w:rPr>
                <w:b/>
                <w:sz w:val="24"/>
                <w:szCs w:val="24"/>
              </w:rPr>
              <w:t>Домашнее задание:</w:t>
            </w:r>
            <w:r w:rsidRPr="009E4A43">
              <w:rPr>
                <w:sz w:val="24"/>
                <w:szCs w:val="24"/>
              </w:rPr>
              <w:t xml:space="preserve"> Работа с конспектом лекции. </w:t>
            </w:r>
          </w:p>
        </w:tc>
        <w:tc>
          <w:tcPr>
            <w:tcW w:w="1560" w:type="dxa"/>
            <w:vMerge/>
            <w:tcBorders>
              <w:left w:val="nil"/>
            </w:tcBorders>
          </w:tcPr>
          <w:p w:rsidR="00EB127D" w:rsidRPr="009E4A43" w:rsidRDefault="00EB127D" w:rsidP="00F103A8">
            <w:pPr>
              <w:jc w:val="center"/>
              <w:rPr>
                <w:sz w:val="24"/>
                <w:szCs w:val="24"/>
              </w:rPr>
            </w:pPr>
          </w:p>
        </w:tc>
      </w:tr>
      <w:tr w:rsidR="00EB127D" w:rsidRPr="009E4A43" w:rsidTr="00FE4F6A">
        <w:trPr>
          <w:trHeight w:val="1659"/>
        </w:trPr>
        <w:tc>
          <w:tcPr>
            <w:tcW w:w="3151" w:type="dxa"/>
            <w:gridSpan w:val="2"/>
            <w:vMerge/>
          </w:tcPr>
          <w:p w:rsidR="00EB127D" w:rsidRPr="009E4A43" w:rsidRDefault="00EB127D" w:rsidP="00F103A8">
            <w:pPr>
              <w:jc w:val="center"/>
              <w:rPr>
                <w:b/>
                <w:bCs/>
                <w:sz w:val="24"/>
                <w:szCs w:val="24"/>
                <w:lang w:eastAsia="en-US"/>
              </w:rPr>
            </w:pPr>
          </w:p>
        </w:tc>
        <w:tc>
          <w:tcPr>
            <w:tcW w:w="798" w:type="dxa"/>
            <w:gridSpan w:val="6"/>
            <w:vMerge w:val="restart"/>
            <w:tcBorders>
              <w:top w:val="single" w:sz="4" w:space="0" w:color="auto"/>
            </w:tcBorders>
          </w:tcPr>
          <w:p w:rsidR="00EB127D" w:rsidRPr="009E4A43" w:rsidRDefault="00EB127D" w:rsidP="00F103A8">
            <w:pPr>
              <w:rPr>
                <w:rFonts w:eastAsia="Calibri"/>
                <w:bCs/>
                <w:sz w:val="24"/>
                <w:szCs w:val="24"/>
              </w:rPr>
            </w:pPr>
            <w:r w:rsidRPr="009E4A43">
              <w:rPr>
                <w:rFonts w:eastAsia="Calibri"/>
                <w:bCs/>
                <w:sz w:val="24"/>
                <w:szCs w:val="24"/>
              </w:rPr>
              <w:t>4</w:t>
            </w:r>
          </w:p>
        </w:tc>
        <w:tc>
          <w:tcPr>
            <w:tcW w:w="9200" w:type="dxa"/>
            <w:gridSpan w:val="3"/>
            <w:tcBorders>
              <w:top w:val="single" w:sz="4" w:space="0" w:color="auto"/>
            </w:tcBorders>
          </w:tcPr>
          <w:p w:rsidR="00EB127D" w:rsidRPr="009E4A43" w:rsidRDefault="00EB127D" w:rsidP="00F103A8">
            <w:pPr>
              <w:rPr>
                <w:b/>
                <w:bCs/>
                <w:sz w:val="24"/>
                <w:szCs w:val="24"/>
                <w:lang w:eastAsia="en-US"/>
              </w:rPr>
            </w:pPr>
            <w:r w:rsidRPr="009E4A43">
              <w:rPr>
                <w:b/>
                <w:bCs/>
                <w:sz w:val="24"/>
                <w:szCs w:val="24"/>
                <w:lang w:eastAsia="en-US"/>
              </w:rPr>
              <w:t>Производственный цикл, его длительность.</w:t>
            </w:r>
          </w:p>
          <w:p w:rsidR="00EB127D" w:rsidRPr="009E4A43" w:rsidRDefault="00EB127D" w:rsidP="00F103A8">
            <w:pPr>
              <w:rPr>
                <w:b/>
                <w:bCs/>
                <w:sz w:val="24"/>
                <w:szCs w:val="24"/>
                <w:lang w:eastAsia="en-US"/>
              </w:rPr>
            </w:pPr>
            <w:r w:rsidRPr="009E4A43">
              <w:rPr>
                <w:bCs/>
                <w:sz w:val="24"/>
                <w:szCs w:val="24"/>
                <w:lang w:eastAsia="en-US"/>
              </w:rPr>
              <w:t>Организация производственного процесса в пространстве и во времени. Составляющие производственного цикла, его расчет. Понятие об услугах связи, завершенном и не завершенном объеме работы. Формы предоставления услуг. Нагрузка, обмен, трафик, их влияние на организацию производственного процесса. Номенклатура услуг связи.</w:t>
            </w:r>
          </w:p>
        </w:tc>
        <w:tc>
          <w:tcPr>
            <w:tcW w:w="1560" w:type="dxa"/>
          </w:tcPr>
          <w:p w:rsidR="00EB127D" w:rsidRPr="009E4A43" w:rsidRDefault="00EB127D" w:rsidP="00F103A8">
            <w:pPr>
              <w:jc w:val="center"/>
              <w:rPr>
                <w:sz w:val="24"/>
                <w:szCs w:val="24"/>
              </w:rPr>
            </w:pPr>
            <w:r w:rsidRPr="009E4A43">
              <w:rPr>
                <w:sz w:val="24"/>
                <w:szCs w:val="24"/>
              </w:rPr>
              <w:t>2</w:t>
            </w:r>
          </w:p>
          <w:p w:rsidR="00EB127D" w:rsidRPr="009E4A43" w:rsidRDefault="00EB127D" w:rsidP="00F103A8">
            <w:pPr>
              <w:jc w:val="center"/>
              <w:rPr>
                <w:sz w:val="24"/>
                <w:szCs w:val="24"/>
              </w:rPr>
            </w:pPr>
          </w:p>
          <w:p w:rsidR="00EB127D" w:rsidRPr="009E4A43" w:rsidRDefault="00EB127D" w:rsidP="00F103A8">
            <w:pPr>
              <w:jc w:val="center"/>
              <w:rPr>
                <w:sz w:val="24"/>
                <w:szCs w:val="24"/>
              </w:rPr>
            </w:pPr>
          </w:p>
          <w:p w:rsidR="00EB127D" w:rsidRPr="009E4A43" w:rsidRDefault="00EB127D" w:rsidP="00F103A8">
            <w:pPr>
              <w:jc w:val="center"/>
              <w:rPr>
                <w:sz w:val="24"/>
                <w:szCs w:val="24"/>
              </w:rPr>
            </w:pPr>
          </w:p>
          <w:p w:rsidR="00EB127D" w:rsidRPr="009E4A43" w:rsidRDefault="00EB127D" w:rsidP="00F103A8">
            <w:pPr>
              <w:jc w:val="center"/>
              <w:rPr>
                <w:sz w:val="24"/>
                <w:szCs w:val="24"/>
              </w:rPr>
            </w:pPr>
          </w:p>
          <w:p w:rsidR="00EB127D" w:rsidRPr="009E4A43" w:rsidRDefault="00EB127D" w:rsidP="00F103A8">
            <w:pPr>
              <w:jc w:val="center"/>
              <w:rPr>
                <w:sz w:val="24"/>
                <w:szCs w:val="24"/>
              </w:rPr>
            </w:pPr>
          </w:p>
        </w:tc>
      </w:tr>
      <w:tr w:rsidR="00EB127D" w:rsidRPr="009E4A43" w:rsidTr="00FE4F6A">
        <w:trPr>
          <w:trHeight w:val="257"/>
        </w:trPr>
        <w:tc>
          <w:tcPr>
            <w:tcW w:w="3151" w:type="dxa"/>
            <w:gridSpan w:val="2"/>
            <w:vMerge/>
          </w:tcPr>
          <w:p w:rsidR="00EB127D" w:rsidRPr="009E4A43" w:rsidRDefault="00EB127D" w:rsidP="00F103A8">
            <w:pPr>
              <w:jc w:val="center"/>
              <w:rPr>
                <w:b/>
                <w:bCs/>
                <w:sz w:val="24"/>
                <w:szCs w:val="24"/>
                <w:lang w:eastAsia="en-US"/>
              </w:rPr>
            </w:pPr>
          </w:p>
        </w:tc>
        <w:tc>
          <w:tcPr>
            <w:tcW w:w="798" w:type="dxa"/>
            <w:gridSpan w:val="6"/>
            <w:vMerge/>
          </w:tcPr>
          <w:p w:rsidR="00EB127D" w:rsidRPr="009E4A43" w:rsidRDefault="00EB127D" w:rsidP="00F103A8">
            <w:pPr>
              <w:rPr>
                <w:rFonts w:eastAsia="Calibri"/>
                <w:bCs/>
                <w:sz w:val="24"/>
                <w:szCs w:val="24"/>
              </w:rPr>
            </w:pPr>
          </w:p>
        </w:tc>
        <w:tc>
          <w:tcPr>
            <w:tcW w:w="10760" w:type="dxa"/>
            <w:gridSpan w:val="4"/>
            <w:tcBorders>
              <w:top w:val="single" w:sz="4" w:space="0" w:color="auto"/>
            </w:tcBorders>
          </w:tcPr>
          <w:p w:rsidR="00EB127D" w:rsidRPr="009E4A43" w:rsidRDefault="00EB127D" w:rsidP="006D650D">
            <w:pPr>
              <w:rPr>
                <w:sz w:val="24"/>
                <w:szCs w:val="24"/>
              </w:rPr>
            </w:pPr>
            <w:r w:rsidRPr="009E4A43">
              <w:rPr>
                <w:b/>
                <w:sz w:val="24"/>
                <w:szCs w:val="24"/>
              </w:rPr>
              <w:t>Домашнее задание:</w:t>
            </w:r>
            <w:r w:rsidRPr="009E4A43">
              <w:rPr>
                <w:sz w:val="24"/>
                <w:szCs w:val="24"/>
              </w:rPr>
              <w:t xml:space="preserve"> Работа с конспектом лекции. </w:t>
            </w:r>
          </w:p>
        </w:tc>
      </w:tr>
      <w:tr w:rsidR="00EB127D" w:rsidRPr="009E4A43" w:rsidTr="00FE4F6A">
        <w:trPr>
          <w:trHeight w:val="907"/>
        </w:trPr>
        <w:tc>
          <w:tcPr>
            <w:tcW w:w="3151" w:type="dxa"/>
            <w:gridSpan w:val="2"/>
            <w:vMerge/>
          </w:tcPr>
          <w:p w:rsidR="00EB127D" w:rsidRPr="009E4A43" w:rsidRDefault="00EB127D" w:rsidP="00F103A8">
            <w:pPr>
              <w:jc w:val="center"/>
              <w:rPr>
                <w:b/>
                <w:bCs/>
                <w:sz w:val="24"/>
                <w:szCs w:val="24"/>
                <w:lang w:eastAsia="en-US"/>
              </w:rPr>
            </w:pPr>
          </w:p>
        </w:tc>
        <w:tc>
          <w:tcPr>
            <w:tcW w:w="798" w:type="dxa"/>
            <w:gridSpan w:val="6"/>
            <w:vMerge w:val="restart"/>
            <w:tcBorders>
              <w:top w:val="single" w:sz="4" w:space="0" w:color="auto"/>
            </w:tcBorders>
          </w:tcPr>
          <w:p w:rsidR="00EB127D" w:rsidRPr="009E4A43" w:rsidRDefault="00EB127D" w:rsidP="00F103A8">
            <w:pPr>
              <w:rPr>
                <w:rFonts w:eastAsia="Calibri"/>
                <w:bCs/>
                <w:sz w:val="24"/>
                <w:szCs w:val="24"/>
              </w:rPr>
            </w:pPr>
            <w:r w:rsidRPr="009E4A43">
              <w:rPr>
                <w:rFonts w:eastAsia="Calibri"/>
                <w:bCs/>
                <w:sz w:val="24"/>
                <w:szCs w:val="24"/>
              </w:rPr>
              <w:t>5</w:t>
            </w:r>
          </w:p>
        </w:tc>
        <w:tc>
          <w:tcPr>
            <w:tcW w:w="9200" w:type="dxa"/>
            <w:gridSpan w:val="3"/>
            <w:tcBorders>
              <w:top w:val="single" w:sz="4" w:space="0" w:color="auto"/>
            </w:tcBorders>
          </w:tcPr>
          <w:p w:rsidR="00EB127D" w:rsidRPr="009E4A43" w:rsidRDefault="00EB127D" w:rsidP="00F103A8">
            <w:pPr>
              <w:rPr>
                <w:b/>
                <w:bCs/>
                <w:sz w:val="24"/>
                <w:szCs w:val="24"/>
                <w:lang w:eastAsia="en-US"/>
              </w:rPr>
            </w:pPr>
            <w:r w:rsidRPr="009E4A43">
              <w:rPr>
                <w:b/>
                <w:bCs/>
                <w:sz w:val="24"/>
                <w:szCs w:val="24"/>
                <w:lang w:eastAsia="en-US"/>
              </w:rPr>
              <w:t>Основные принципы организации производственного процесса.</w:t>
            </w:r>
          </w:p>
          <w:p w:rsidR="00EB127D" w:rsidRPr="009E4A43" w:rsidRDefault="00EB127D" w:rsidP="00F103A8">
            <w:pPr>
              <w:rPr>
                <w:sz w:val="24"/>
                <w:szCs w:val="24"/>
                <w:lang w:eastAsia="en-US"/>
              </w:rPr>
            </w:pPr>
            <w:r w:rsidRPr="009E4A43">
              <w:rPr>
                <w:bCs/>
                <w:sz w:val="24"/>
                <w:szCs w:val="24"/>
                <w:lang w:eastAsia="en-US"/>
              </w:rPr>
              <w:t>Основные принципы рациональной организации производственного процесса.</w:t>
            </w:r>
            <w:r w:rsidRPr="009E4A43">
              <w:rPr>
                <w:sz w:val="24"/>
                <w:szCs w:val="24"/>
                <w:lang w:eastAsia="en-US"/>
              </w:rPr>
              <w:t xml:space="preserve"> Оценка уровня организации производства. Технологический процесс, его элементы.</w:t>
            </w:r>
          </w:p>
        </w:tc>
        <w:tc>
          <w:tcPr>
            <w:tcW w:w="1560" w:type="dxa"/>
          </w:tcPr>
          <w:p w:rsidR="00EB127D" w:rsidRPr="009E4A43" w:rsidRDefault="00EB127D" w:rsidP="00F103A8">
            <w:pPr>
              <w:jc w:val="center"/>
              <w:rPr>
                <w:sz w:val="24"/>
                <w:szCs w:val="24"/>
              </w:rPr>
            </w:pPr>
            <w:r w:rsidRPr="009E4A43">
              <w:rPr>
                <w:sz w:val="24"/>
                <w:szCs w:val="24"/>
              </w:rPr>
              <w:t>2</w:t>
            </w:r>
          </w:p>
          <w:p w:rsidR="00EB127D" w:rsidRPr="009E4A43" w:rsidRDefault="00EB127D" w:rsidP="00F103A8">
            <w:pPr>
              <w:jc w:val="center"/>
              <w:rPr>
                <w:sz w:val="24"/>
                <w:szCs w:val="24"/>
              </w:rPr>
            </w:pPr>
          </w:p>
          <w:p w:rsidR="00EB127D" w:rsidRPr="009E4A43" w:rsidRDefault="00EB127D" w:rsidP="00F103A8">
            <w:pPr>
              <w:jc w:val="center"/>
              <w:rPr>
                <w:sz w:val="24"/>
                <w:szCs w:val="24"/>
              </w:rPr>
            </w:pPr>
          </w:p>
          <w:p w:rsidR="00EB127D" w:rsidRPr="009E4A43" w:rsidRDefault="00EB127D" w:rsidP="00F103A8">
            <w:pPr>
              <w:jc w:val="center"/>
              <w:rPr>
                <w:sz w:val="24"/>
                <w:szCs w:val="24"/>
              </w:rPr>
            </w:pPr>
          </w:p>
        </w:tc>
      </w:tr>
      <w:tr w:rsidR="00EB127D" w:rsidRPr="009E4A43" w:rsidTr="00FE4F6A">
        <w:trPr>
          <w:trHeight w:val="395"/>
        </w:trPr>
        <w:tc>
          <w:tcPr>
            <w:tcW w:w="3151" w:type="dxa"/>
            <w:gridSpan w:val="2"/>
            <w:vMerge/>
          </w:tcPr>
          <w:p w:rsidR="00EB127D" w:rsidRPr="009E4A43" w:rsidRDefault="00EB127D" w:rsidP="00F103A8">
            <w:pPr>
              <w:jc w:val="center"/>
              <w:rPr>
                <w:b/>
                <w:bCs/>
                <w:sz w:val="24"/>
                <w:szCs w:val="24"/>
                <w:lang w:eastAsia="en-US"/>
              </w:rPr>
            </w:pPr>
          </w:p>
        </w:tc>
        <w:tc>
          <w:tcPr>
            <w:tcW w:w="798" w:type="dxa"/>
            <w:gridSpan w:val="6"/>
            <w:vMerge/>
          </w:tcPr>
          <w:p w:rsidR="00EB127D" w:rsidRPr="009E4A43" w:rsidRDefault="00EB127D" w:rsidP="00F103A8">
            <w:pPr>
              <w:rPr>
                <w:rFonts w:eastAsia="Calibri"/>
                <w:bCs/>
                <w:sz w:val="24"/>
                <w:szCs w:val="24"/>
              </w:rPr>
            </w:pPr>
          </w:p>
        </w:tc>
        <w:tc>
          <w:tcPr>
            <w:tcW w:w="10760" w:type="dxa"/>
            <w:gridSpan w:val="4"/>
            <w:tcBorders>
              <w:top w:val="single" w:sz="4" w:space="0" w:color="auto"/>
            </w:tcBorders>
          </w:tcPr>
          <w:p w:rsidR="00EB127D" w:rsidRPr="009E4A43" w:rsidRDefault="00EB127D" w:rsidP="00F103A8">
            <w:pPr>
              <w:rPr>
                <w:b/>
                <w:bCs/>
                <w:sz w:val="24"/>
                <w:szCs w:val="24"/>
                <w:lang w:eastAsia="en-US"/>
              </w:rPr>
            </w:pPr>
            <w:r w:rsidRPr="009E4A43">
              <w:rPr>
                <w:b/>
                <w:sz w:val="24"/>
                <w:szCs w:val="24"/>
              </w:rPr>
              <w:t>Домашнее задание:</w:t>
            </w:r>
            <w:r w:rsidRPr="009E4A43">
              <w:rPr>
                <w:sz w:val="24"/>
                <w:szCs w:val="24"/>
              </w:rPr>
              <w:t xml:space="preserve"> Работа с конспектом лекции. Подготовка к тестированию.</w:t>
            </w:r>
          </w:p>
          <w:p w:rsidR="00EB127D" w:rsidRPr="009E4A43" w:rsidRDefault="00EB127D" w:rsidP="00F103A8">
            <w:pPr>
              <w:jc w:val="center"/>
              <w:rPr>
                <w:sz w:val="24"/>
                <w:szCs w:val="24"/>
              </w:rPr>
            </w:pPr>
          </w:p>
        </w:tc>
      </w:tr>
      <w:tr w:rsidR="00EB127D" w:rsidRPr="009E4A43" w:rsidTr="00FE4F6A">
        <w:trPr>
          <w:trHeight w:val="416"/>
        </w:trPr>
        <w:tc>
          <w:tcPr>
            <w:tcW w:w="3151" w:type="dxa"/>
            <w:gridSpan w:val="2"/>
            <w:vMerge/>
          </w:tcPr>
          <w:p w:rsidR="00EB127D" w:rsidRPr="009E4A43" w:rsidRDefault="00EB127D" w:rsidP="00F103A8">
            <w:pPr>
              <w:jc w:val="center"/>
              <w:rPr>
                <w:b/>
                <w:bCs/>
                <w:sz w:val="24"/>
                <w:szCs w:val="24"/>
                <w:lang w:eastAsia="en-US"/>
              </w:rPr>
            </w:pPr>
          </w:p>
        </w:tc>
        <w:tc>
          <w:tcPr>
            <w:tcW w:w="798" w:type="dxa"/>
            <w:gridSpan w:val="6"/>
            <w:vMerge/>
          </w:tcPr>
          <w:p w:rsidR="00EB127D" w:rsidRPr="009E4A43" w:rsidRDefault="00EB127D" w:rsidP="00F103A8">
            <w:pPr>
              <w:rPr>
                <w:rFonts w:eastAsia="Calibri"/>
                <w:bCs/>
                <w:sz w:val="24"/>
                <w:szCs w:val="24"/>
              </w:rPr>
            </w:pPr>
          </w:p>
        </w:tc>
        <w:tc>
          <w:tcPr>
            <w:tcW w:w="9200" w:type="dxa"/>
            <w:gridSpan w:val="3"/>
            <w:tcBorders>
              <w:top w:val="single" w:sz="4" w:space="0" w:color="auto"/>
            </w:tcBorders>
          </w:tcPr>
          <w:p w:rsidR="00EB127D" w:rsidRPr="009E4A43" w:rsidRDefault="00EB127D" w:rsidP="00FA3898">
            <w:pPr>
              <w:rPr>
                <w:sz w:val="24"/>
                <w:szCs w:val="24"/>
              </w:rPr>
            </w:pPr>
            <w:r w:rsidRPr="009E4A43">
              <w:rPr>
                <w:b/>
                <w:sz w:val="24"/>
                <w:szCs w:val="24"/>
              </w:rPr>
              <w:t>Самостоятельная работа:</w:t>
            </w:r>
            <w:r w:rsidRPr="009E4A43">
              <w:rPr>
                <w:sz w:val="24"/>
                <w:szCs w:val="24"/>
              </w:rPr>
              <w:t xml:space="preserve"> Разработка схемы длительности производственного цикла </w:t>
            </w:r>
          </w:p>
        </w:tc>
        <w:tc>
          <w:tcPr>
            <w:tcW w:w="1560" w:type="dxa"/>
            <w:tcBorders>
              <w:top w:val="single" w:sz="4" w:space="0" w:color="auto"/>
            </w:tcBorders>
          </w:tcPr>
          <w:p w:rsidR="00EB127D" w:rsidRPr="009E4A43" w:rsidRDefault="00EB127D" w:rsidP="00F103A8">
            <w:pPr>
              <w:jc w:val="center"/>
              <w:rPr>
                <w:b/>
                <w:sz w:val="24"/>
                <w:szCs w:val="24"/>
              </w:rPr>
            </w:pPr>
            <w:r w:rsidRPr="009E4A43">
              <w:rPr>
                <w:b/>
                <w:sz w:val="24"/>
                <w:szCs w:val="24"/>
              </w:rPr>
              <w:t>2</w:t>
            </w:r>
          </w:p>
        </w:tc>
      </w:tr>
      <w:tr w:rsidR="00EB127D" w:rsidRPr="009E4A43" w:rsidTr="00FE4F6A">
        <w:trPr>
          <w:trHeight w:val="1455"/>
        </w:trPr>
        <w:tc>
          <w:tcPr>
            <w:tcW w:w="3151" w:type="dxa"/>
            <w:gridSpan w:val="2"/>
            <w:vMerge/>
          </w:tcPr>
          <w:p w:rsidR="00EB127D" w:rsidRPr="009E4A43" w:rsidRDefault="00EB127D" w:rsidP="00F103A8">
            <w:pPr>
              <w:jc w:val="center"/>
              <w:rPr>
                <w:b/>
                <w:bCs/>
                <w:sz w:val="24"/>
                <w:szCs w:val="24"/>
                <w:lang w:eastAsia="en-US"/>
              </w:rPr>
            </w:pPr>
          </w:p>
        </w:tc>
        <w:tc>
          <w:tcPr>
            <w:tcW w:w="798" w:type="dxa"/>
            <w:gridSpan w:val="6"/>
            <w:vMerge w:val="restart"/>
            <w:tcBorders>
              <w:top w:val="single" w:sz="4" w:space="0" w:color="auto"/>
            </w:tcBorders>
          </w:tcPr>
          <w:p w:rsidR="00EB127D" w:rsidRPr="009E4A43" w:rsidRDefault="00EB127D" w:rsidP="00F103A8">
            <w:pPr>
              <w:rPr>
                <w:rFonts w:eastAsia="Calibri"/>
                <w:bCs/>
                <w:sz w:val="24"/>
                <w:szCs w:val="24"/>
              </w:rPr>
            </w:pPr>
            <w:r w:rsidRPr="009E4A43">
              <w:rPr>
                <w:rFonts w:eastAsia="Calibri"/>
                <w:bCs/>
                <w:sz w:val="24"/>
                <w:szCs w:val="24"/>
              </w:rPr>
              <w:t>6</w:t>
            </w:r>
          </w:p>
        </w:tc>
        <w:tc>
          <w:tcPr>
            <w:tcW w:w="9200" w:type="dxa"/>
            <w:gridSpan w:val="3"/>
            <w:tcBorders>
              <w:top w:val="single" w:sz="4" w:space="0" w:color="auto"/>
            </w:tcBorders>
          </w:tcPr>
          <w:p w:rsidR="00EB127D" w:rsidRPr="009E4A43" w:rsidRDefault="00EB127D" w:rsidP="00F103A8">
            <w:pPr>
              <w:rPr>
                <w:b/>
                <w:bCs/>
                <w:sz w:val="24"/>
                <w:szCs w:val="24"/>
                <w:lang w:eastAsia="en-US"/>
              </w:rPr>
            </w:pPr>
            <w:r w:rsidRPr="009E4A43">
              <w:rPr>
                <w:b/>
                <w:bCs/>
                <w:sz w:val="24"/>
                <w:szCs w:val="24"/>
                <w:lang w:eastAsia="en-US"/>
              </w:rPr>
              <w:t>Основные средства и производственная мощность предприятия (цеха, участка).</w:t>
            </w:r>
          </w:p>
          <w:p w:rsidR="00EB127D" w:rsidRPr="009E4A43" w:rsidRDefault="00EB127D" w:rsidP="00F103A8">
            <w:pPr>
              <w:rPr>
                <w:bCs/>
                <w:sz w:val="24"/>
                <w:szCs w:val="24"/>
                <w:lang w:eastAsia="en-US"/>
              </w:rPr>
            </w:pPr>
            <w:r w:rsidRPr="009E4A43">
              <w:rPr>
                <w:bCs/>
                <w:sz w:val="24"/>
                <w:szCs w:val="24"/>
                <w:lang w:eastAsia="en-US"/>
              </w:rPr>
              <w:t>Понятие основного капитала (основных средств) организации. Классификация ОПФ. Производственная мощность предприятия (цеха, участка). Износ основных средств. Инвестиции, капитальные вложения и инновации.</w:t>
            </w:r>
          </w:p>
          <w:p w:rsidR="00EB127D" w:rsidRPr="009E4A43" w:rsidRDefault="00EB127D" w:rsidP="00F103A8">
            <w:pPr>
              <w:rPr>
                <w:bCs/>
                <w:sz w:val="24"/>
                <w:szCs w:val="24"/>
                <w:lang w:eastAsia="en-US"/>
              </w:rPr>
            </w:pPr>
          </w:p>
        </w:tc>
        <w:tc>
          <w:tcPr>
            <w:tcW w:w="1560" w:type="dxa"/>
          </w:tcPr>
          <w:p w:rsidR="00EB127D" w:rsidRPr="009E4A43" w:rsidRDefault="00EB127D" w:rsidP="00F103A8">
            <w:pPr>
              <w:jc w:val="center"/>
              <w:rPr>
                <w:sz w:val="24"/>
                <w:szCs w:val="24"/>
              </w:rPr>
            </w:pPr>
            <w:r w:rsidRPr="009E4A43">
              <w:rPr>
                <w:sz w:val="24"/>
                <w:szCs w:val="24"/>
              </w:rPr>
              <w:t>2</w:t>
            </w:r>
          </w:p>
          <w:p w:rsidR="00EB127D" w:rsidRPr="009E4A43" w:rsidRDefault="00EB127D" w:rsidP="00F103A8">
            <w:pPr>
              <w:jc w:val="center"/>
              <w:rPr>
                <w:sz w:val="24"/>
                <w:szCs w:val="24"/>
              </w:rPr>
            </w:pPr>
          </w:p>
          <w:p w:rsidR="00EB127D" w:rsidRPr="009E4A43" w:rsidRDefault="00EB127D" w:rsidP="00F103A8">
            <w:pPr>
              <w:jc w:val="center"/>
              <w:rPr>
                <w:sz w:val="24"/>
                <w:szCs w:val="24"/>
              </w:rPr>
            </w:pPr>
          </w:p>
          <w:p w:rsidR="00EB127D" w:rsidRPr="009E4A43" w:rsidRDefault="00EB127D" w:rsidP="00F103A8">
            <w:pPr>
              <w:jc w:val="center"/>
              <w:rPr>
                <w:sz w:val="24"/>
                <w:szCs w:val="24"/>
              </w:rPr>
            </w:pPr>
          </w:p>
          <w:p w:rsidR="00EB127D" w:rsidRPr="009E4A43" w:rsidRDefault="00EB127D" w:rsidP="00F103A8">
            <w:pPr>
              <w:jc w:val="center"/>
              <w:rPr>
                <w:sz w:val="24"/>
                <w:szCs w:val="24"/>
              </w:rPr>
            </w:pPr>
          </w:p>
          <w:p w:rsidR="00EB127D" w:rsidRPr="009E4A43" w:rsidRDefault="00EB127D" w:rsidP="00F103A8">
            <w:pPr>
              <w:jc w:val="center"/>
              <w:rPr>
                <w:sz w:val="24"/>
                <w:szCs w:val="24"/>
              </w:rPr>
            </w:pPr>
          </w:p>
        </w:tc>
      </w:tr>
      <w:tr w:rsidR="00EB127D" w:rsidRPr="009E4A43" w:rsidTr="00FE4F6A">
        <w:trPr>
          <w:trHeight w:val="185"/>
        </w:trPr>
        <w:tc>
          <w:tcPr>
            <w:tcW w:w="3151" w:type="dxa"/>
            <w:gridSpan w:val="2"/>
            <w:vMerge/>
          </w:tcPr>
          <w:p w:rsidR="00EB127D" w:rsidRPr="009E4A43" w:rsidRDefault="00EB127D" w:rsidP="00F103A8">
            <w:pPr>
              <w:jc w:val="center"/>
              <w:rPr>
                <w:b/>
                <w:bCs/>
                <w:sz w:val="24"/>
                <w:szCs w:val="24"/>
                <w:lang w:eastAsia="en-US"/>
              </w:rPr>
            </w:pPr>
          </w:p>
        </w:tc>
        <w:tc>
          <w:tcPr>
            <w:tcW w:w="798" w:type="dxa"/>
            <w:gridSpan w:val="6"/>
            <w:vMerge/>
          </w:tcPr>
          <w:p w:rsidR="00EB127D" w:rsidRPr="009E4A43" w:rsidRDefault="00EB127D" w:rsidP="00F103A8">
            <w:pPr>
              <w:rPr>
                <w:rFonts w:eastAsia="Calibri"/>
                <w:bCs/>
                <w:sz w:val="24"/>
                <w:szCs w:val="24"/>
              </w:rPr>
            </w:pPr>
          </w:p>
        </w:tc>
        <w:tc>
          <w:tcPr>
            <w:tcW w:w="10760" w:type="dxa"/>
            <w:gridSpan w:val="4"/>
            <w:tcBorders>
              <w:top w:val="single" w:sz="4" w:space="0" w:color="auto"/>
            </w:tcBorders>
          </w:tcPr>
          <w:p w:rsidR="00EB127D" w:rsidRPr="009E4A43" w:rsidRDefault="00EB127D" w:rsidP="005F677D">
            <w:pPr>
              <w:rPr>
                <w:sz w:val="24"/>
                <w:szCs w:val="24"/>
              </w:rPr>
            </w:pPr>
            <w:r w:rsidRPr="009E4A43">
              <w:rPr>
                <w:b/>
                <w:sz w:val="24"/>
                <w:szCs w:val="24"/>
              </w:rPr>
              <w:t>Домашнее задание:</w:t>
            </w:r>
            <w:r w:rsidRPr="009E4A43">
              <w:rPr>
                <w:sz w:val="24"/>
                <w:szCs w:val="24"/>
              </w:rPr>
              <w:t xml:space="preserve"> Чтение и анализ литературы [3] стр. 129-137</w:t>
            </w:r>
          </w:p>
        </w:tc>
      </w:tr>
      <w:tr w:rsidR="00EB127D" w:rsidRPr="009E4A43" w:rsidTr="00FE4F6A">
        <w:trPr>
          <w:trHeight w:val="594"/>
        </w:trPr>
        <w:tc>
          <w:tcPr>
            <w:tcW w:w="3151" w:type="dxa"/>
            <w:gridSpan w:val="2"/>
            <w:vMerge/>
          </w:tcPr>
          <w:p w:rsidR="00EB127D" w:rsidRPr="009E4A43" w:rsidRDefault="00EB127D" w:rsidP="00F103A8">
            <w:pPr>
              <w:jc w:val="center"/>
              <w:rPr>
                <w:b/>
                <w:bCs/>
                <w:sz w:val="24"/>
                <w:szCs w:val="24"/>
                <w:lang w:eastAsia="en-US"/>
              </w:rPr>
            </w:pPr>
          </w:p>
        </w:tc>
        <w:tc>
          <w:tcPr>
            <w:tcW w:w="798" w:type="dxa"/>
            <w:gridSpan w:val="6"/>
            <w:vMerge w:val="restart"/>
            <w:tcBorders>
              <w:top w:val="single" w:sz="4" w:space="0" w:color="auto"/>
            </w:tcBorders>
          </w:tcPr>
          <w:p w:rsidR="00EB127D" w:rsidRPr="009E4A43" w:rsidRDefault="00EB127D" w:rsidP="00F103A8">
            <w:pPr>
              <w:rPr>
                <w:rFonts w:eastAsia="Calibri"/>
                <w:bCs/>
                <w:sz w:val="24"/>
                <w:szCs w:val="24"/>
              </w:rPr>
            </w:pPr>
            <w:r w:rsidRPr="009E4A43">
              <w:rPr>
                <w:rFonts w:eastAsia="Calibri"/>
                <w:bCs/>
                <w:sz w:val="24"/>
                <w:szCs w:val="24"/>
              </w:rPr>
              <w:t>7</w:t>
            </w:r>
          </w:p>
        </w:tc>
        <w:tc>
          <w:tcPr>
            <w:tcW w:w="9200" w:type="dxa"/>
            <w:gridSpan w:val="3"/>
            <w:tcBorders>
              <w:top w:val="single" w:sz="4" w:space="0" w:color="auto"/>
            </w:tcBorders>
          </w:tcPr>
          <w:p w:rsidR="00EB127D" w:rsidRPr="009E4A43" w:rsidRDefault="00EB127D" w:rsidP="00F103A8">
            <w:pPr>
              <w:rPr>
                <w:b/>
                <w:bCs/>
                <w:sz w:val="24"/>
                <w:szCs w:val="24"/>
                <w:lang w:eastAsia="en-US"/>
              </w:rPr>
            </w:pPr>
            <w:r w:rsidRPr="009E4A43">
              <w:rPr>
                <w:b/>
                <w:bCs/>
                <w:sz w:val="24"/>
                <w:szCs w:val="24"/>
                <w:lang w:eastAsia="en-US"/>
              </w:rPr>
              <w:t xml:space="preserve">Аренда основных производственных средств. </w:t>
            </w:r>
          </w:p>
          <w:p w:rsidR="00EB127D" w:rsidRPr="009E4A43" w:rsidRDefault="00EB127D" w:rsidP="00F103A8">
            <w:pPr>
              <w:rPr>
                <w:b/>
                <w:bCs/>
                <w:sz w:val="24"/>
                <w:szCs w:val="24"/>
                <w:lang w:eastAsia="en-US"/>
              </w:rPr>
            </w:pPr>
            <w:r w:rsidRPr="009E4A43">
              <w:rPr>
                <w:bCs/>
                <w:sz w:val="24"/>
                <w:szCs w:val="24"/>
                <w:lang w:eastAsia="en-US"/>
              </w:rPr>
              <w:t>Лизинговая форма аренды, ее преимущество.</w:t>
            </w:r>
            <w:r w:rsidRPr="009E4A43">
              <w:rPr>
                <w:color w:val="000000"/>
                <w:sz w:val="24"/>
                <w:szCs w:val="24"/>
                <w:lang w:eastAsia="en-US"/>
              </w:rPr>
              <w:t xml:space="preserve"> Нематериальные активы.</w:t>
            </w:r>
          </w:p>
        </w:tc>
        <w:tc>
          <w:tcPr>
            <w:tcW w:w="1560" w:type="dxa"/>
          </w:tcPr>
          <w:p w:rsidR="00EB127D" w:rsidRPr="009E4A43" w:rsidRDefault="00EB127D" w:rsidP="00F103A8">
            <w:pPr>
              <w:jc w:val="center"/>
              <w:rPr>
                <w:sz w:val="24"/>
                <w:szCs w:val="24"/>
              </w:rPr>
            </w:pPr>
            <w:r w:rsidRPr="009E4A43">
              <w:rPr>
                <w:sz w:val="24"/>
                <w:szCs w:val="24"/>
              </w:rPr>
              <w:t>2</w:t>
            </w:r>
          </w:p>
          <w:p w:rsidR="00EB127D" w:rsidRPr="009E4A43" w:rsidRDefault="00EB127D" w:rsidP="00F103A8">
            <w:pPr>
              <w:jc w:val="center"/>
              <w:rPr>
                <w:sz w:val="24"/>
                <w:szCs w:val="24"/>
              </w:rPr>
            </w:pPr>
          </w:p>
        </w:tc>
      </w:tr>
      <w:tr w:rsidR="00EB127D" w:rsidRPr="009E4A43" w:rsidTr="00FE4F6A">
        <w:trPr>
          <w:trHeight w:val="219"/>
        </w:trPr>
        <w:tc>
          <w:tcPr>
            <w:tcW w:w="3151" w:type="dxa"/>
            <w:gridSpan w:val="2"/>
            <w:vMerge/>
          </w:tcPr>
          <w:p w:rsidR="00EB127D" w:rsidRPr="009E4A43" w:rsidRDefault="00EB127D" w:rsidP="00F103A8">
            <w:pPr>
              <w:jc w:val="center"/>
              <w:rPr>
                <w:b/>
                <w:bCs/>
                <w:sz w:val="24"/>
                <w:szCs w:val="24"/>
                <w:lang w:eastAsia="en-US"/>
              </w:rPr>
            </w:pPr>
          </w:p>
        </w:tc>
        <w:tc>
          <w:tcPr>
            <w:tcW w:w="798" w:type="dxa"/>
            <w:gridSpan w:val="6"/>
            <w:vMerge/>
          </w:tcPr>
          <w:p w:rsidR="00EB127D" w:rsidRPr="009E4A43" w:rsidRDefault="00EB127D" w:rsidP="00F103A8">
            <w:pPr>
              <w:rPr>
                <w:rFonts w:eastAsia="Calibri"/>
                <w:bCs/>
                <w:sz w:val="24"/>
                <w:szCs w:val="24"/>
              </w:rPr>
            </w:pPr>
          </w:p>
        </w:tc>
        <w:tc>
          <w:tcPr>
            <w:tcW w:w="10760" w:type="dxa"/>
            <w:gridSpan w:val="4"/>
            <w:tcBorders>
              <w:top w:val="single" w:sz="4" w:space="0" w:color="auto"/>
            </w:tcBorders>
          </w:tcPr>
          <w:p w:rsidR="00EB127D" w:rsidRPr="009E4A43" w:rsidRDefault="00EB127D" w:rsidP="005F677D">
            <w:pPr>
              <w:rPr>
                <w:sz w:val="24"/>
                <w:szCs w:val="24"/>
              </w:rPr>
            </w:pPr>
            <w:r w:rsidRPr="009E4A43">
              <w:rPr>
                <w:b/>
                <w:sz w:val="24"/>
                <w:szCs w:val="24"/>
              </w:rPr>
              <w:t>Домашнее задание:</w:t>
            </w:r>
            <w:r w:rsidRPr="009E4A43">
              <w:rPr>
                <w:sz w:val="24"/>
                <w:szCs w:val="24"/>
              </w:rPr>
              <w:t xml:space="preserve"> Работа с конспектом лекции. Подготовка к тестированию.</w:t>
            </w:r>
          </w:p>
        </w:tc>
      </w:tr>
      <w:tr w:rsidR="00EB127D" w:rsidRPr="009E4A43" w:rsidTr="00FE4F6A">
        <w:trPr>
          <w:trHeight w:val="297"/>
        </w:trPr>
        <w:tc>
          <w:tcPr>
            <w:tcW w:w="3151" w:type="dxa"/>
            <w:gridSpan w:val="2"/>
            <w:vMerge/>
          </w:tcPr>
          <w:p w:rsidR="00EB127D" w:rsidRPr="009E4A43" w:rsidRDefault="00EB127D" w:rsidP="00F103A8">
            <w:pPr>
              <w:jc w:val="center"/>
              <w:rPr>
                <w:b/>
                <w:bCs/>
                <w:sz w:val="24"/>
                <w:szCs w:val="24"/>
                <w:lang w:eastAsia="en-US"/>
              </w:rPr>
            </w:pPr>
          </w:p>
        </w:tc>
        <w:tc>
          <w:tcPr>
            <w:tcW w:w="9998" w:type="dxa"/>
            <w:gridSpan w:val="9"/>
            <w:tcBorders>
              <w:top w:val="single" w:sz="4" w:space="0" w:color="auto"/>
            </w:tcBorders>
          </w:tcPr>
          <w:p w:rsidR="00EB127D" w:rsidRPr="009E4A43" w:rsidRDefault="00EB127D" w:rsidP="00F103A8">
            <w:pPr>
              <w:rPr>
                <w:rFonts w:eastAsia="Calibri"/>
                <w:b/>
                <w:bCs/>
                <w:sz w:val="24"/>
                <w:szCs w:val="24"/>
              </w:rPr>
            </w:pPr>
            <w:r w:rsidRPr="009E4A43">
              <w:rPr>
                <w:rFonts w:eastAsia="Calibri"/>
                <w:b/>
                <w:bCs/>
                <w:sz w:val="24"/>
                <w:szCs w:val="24"/>
              </w:rPr>
              <w:t>Практические занятия</w:t>
            </w:r>
          </w:p>
        </w:tc>
        <w:tc>
          <w:tcPr>
            <w:tcW w:w="1560" w:type="dxa"/>
          </w:tcPr>
          <w:p w:rsidR="00EB127D" w:rsidRPr="009E4A43" w:rsidRDefault="00EB127D" w:rsidP="00F103A8">
            <w:pPr>
              <w:jc w:val="center"/>
              <w:rPr>
                <w:sz w:val="24"/>
                <w:szCs w:val="24"/>
              </w:rPr>
            </w:pPr>
          </w:p>
        </w:tc>
      </w:tr>
      <w:tr w:rsidR="00EB127D" w:rsidRPr="009E4A43" w:rsidTr="00FE4F6A">
        <w:trPr>
          <w:trHeight w:val="203"/>
        </w:trPr>
        <w:tc>
          <w:tcPr>
            <w:tcW w:w="3151" w:type="dxa"/>
            <w:gridSpan w:val="2"/>
            <w:vMerge/>
          </w:tcPr>
          <w:p w:rsidR="00EB127D" w:rsidRPr="009E4A43" w:rsidRDefault="00EB127D" w:rsidP="005507C7">
            <w:pPr>
              <w:jc w:val="center"/>
              <w:rPr>
                <w:b/>
                <w:bCs/>
                <w:sz w:val="24"/>
                <w:szCs w:val="24"/>
                <w:lang w:eastAsia="en-US"/>
              </w:rPr>
            </w:pPr>
          </w:p>
        </w:tc>
        <w:tc>
          <w:tcPr>
            <w:tcW w:w="814" w:type="dxa"/>
            <w:gridSpan w:val="7"/>
            <w:tcBorders>
              <w:top w:val="single" w:sz="4" w:space="0" w:color="auto"/>
            </w:tcBorders>
          </w:tcPr>
          <w:p w:rsidR="00EB127D" w:rsidRPr="009E4A43" w:rsidRDefault="00EB127D" w:rsidP="005507C7">
            <w:pPr>
              <w:rPr>
                <w:rFonts w:eastAsia="Calibri"/>
                <w:bCs/>
                <w:sz w:val="24"/>
                <w:szCs w:val="24"/>
              </w:rPr>
            </w:pPr>
            <w:r w:rsidRPr="009E4A43">
              <w:rPr>
                <w:rFonts w:eastAsia="Calibri"/>
                <w:bCs/>
                <w:sz w:val="24"/>
                <w:szCs w:val="24"/>
              </w:rPr>
              <w:t>13</w:t>
            </w:r>
          </w:p>
        </w:tc>
        <w:tc>
          <w:tcPr>
            <w:tcW w:w="9184" w:type="dxa"/>
            <w:gridSpan w:val="2"/>
            <w:tcBorders>
              <w:top w:val="single" w:sz="4" w:space="0" w:color="auto"/>
            </w:tcBorders>
          </w:tcPr>
          <w:p w:rsidR="00EB127D" w:rsidRPr="009E4A43" w:rsidRDefault="00EB127D" w:rsidP="005507C7">
            <w:pPr>
              <w:rPr>
                <w:sz w:val="24"/>
                <w:szCs w:val="24"/>
                <w:lang w:eastAsia="en-US"/>
              </w:rPr>
            </w:pPr>
            <w:r w:rsidRPr="009E4A43">
              <w:rPr>
                <w:sz w:val="24"/>
                <w:szCs w:val="24"/>
                <w:lang w:eastAsia="en-US"/>
              </w:rPr>
              <w:t>Определение типа производства.</w:t>
            </w:r>
          </w:p>
        </w:tc>
        <w:tc>
          <w:tcPr>
            <w:tcW w:w="1560" w:type="dxa"/>
            <w:vMerge w:val="restart"/>
          </w:tcPr>
          <w:p w:rsidR="00EB127D" w:rsidRPr="009E4A43" w:rsidRDefault="00EB127D" w:rsidP="00F344A5">
            <w:pPr>
              <w:jc w:val="center"/>
              <w:rPr>
                <w:sz w:val="24"/>
                <w:szCs w:val="24"/>
              </w:rPr>
            </w:pPr>
            <w:r w:rsidRPr="009E4A43">
              <w:rPr>
                <w:sz w:val="24"/>
                <w:szCs w:val="24"/>
              </w:rPr>
              <w:t>2</w:t>
            </w:r>
          </w:p>
          <w:p w:rsidR="00EB127D" w:rsidRPr="009E4A43" w:rsidRDefault="00EB127D" w:rsidP="005507C7">
            <w:pPr>
              <w:jc w:val="center"/>
              <w:rPr>
                <w:sz w:val="24"/>
                <w:szCs w:val="24"/>
              </w:rPr>
            </w:pPr>
            <w:r w:rsidRPr="009E4A43">
              <w:rPr>
                <w:sz w:val="24"/>
                <w:szCs w:val="24"/>
              </w:rPr>
              <w:lastRenderedPageBreak/>
              <w:t>2</w:t>
            </w:r>
          </w:p>
          <w:p w:rsidR="00EB127D" w:rsidRPr="009E4A43" w:rsidRDefault="00EB127D" w:rsidP="005507C7">
            <w:pPr>
              <w:jc w:val="center"/>
              <w:rPr>
                <w:sz w:val="24"/>
                <w:szCs w:val="24"/>
              </w:rPr>
            </w:pPr>
            <w:r w:rsidRPr="009E4A43">
              <w:rPr>
                <w:sz w:val="24"/>
                <w:szCs w:val="24"/>
              </w:rPr>
              <w:t>2</w:t>
            </w:r>
          </w:p>
          <w:p w:rsidR="00EB127D" w:rsidRPr="009E4A43" w:rsidRDefault="00EB127D" w:rsidP="005507C7">
            <w:pPr>
              <w:jc w:val="center"/>
              <w:rPr>
                <w:sz w:val="24"/>
                <w:szCs w:val="24"/>
              </w:rPr>
            </w:pPr>
            <w:r w:rsidRPr="009E4A43">
              <w:rPr>
                <w:sz w:val="24"/>
                <w:szCs w:val="24"/>
              </w:rPr>
              <w:t>2</w:t>
            </w:r>
          </w:p>
          <w:p w:rsidR="00EB127D" w:rsidRPr="009E4A43" w:rsidRDefault="00EB127D" w:rsidP="005507C7">
            <w:pPr>
              <w:jc w:val="center"/>
              <w:rPr>
                <w:sz w:val="24"/>
                <w:szCs w:val="24"/>
              </w:rPr>
            </w:pPr>
            <w:r w:rsidRPr="009E4A43">
              <w:rPr>
                <w:sz w:val="24"/>
                <w:szCs w:val="24"/>
              </w:rPr>
              <w:t>2</w:t>
            </w:r>
          </w:p>
          <w:p w:rsidR="00EB127D" w:rsidRPr="009E4A43" w:rsidRDefault="00EB127D" w:rsidP="00571437">
            <w:pPr>
              <w:jc w:val="center"/>
              <w:rPr>
                <w:sz w:val="24"/>
                <w:szCs w:val="24"/>
              </w:rPr>
            </w:pPr>
            <w:r w:rsidRPr="009E4A43">
              <w:rPr>
                <w:sz w:val="24"/>
                <w:szCs w:val="24"/>
              </w:rPr>
              <w:t>2</w:t>
            </w:r>
          </w:p>
        </w:tc>
      </w:tr>
      <w:tr w:rsidR="00EB127D" w:rsidRPr="009E4A43" w:rsidTr="00FE4F6A">
        <w:trPr>
          <w:trHeight w:val="156"/>
        </w:trPr>
        <w:tc>
          <w:tcPr>
            <w:tcW w:w="3151" w:type="dxa"/>
            <w:gridSpan w:val="2"/>
            <w:vMerge/>
          </w:tcPr>
          <w:p w:rsidR="00EB127D" w:rsidRPr="009E4A43" w:rsidRDefault="00EB127D" w:rsidP="005507C7">
            <w:pPr>
              <w:jc w:val="center"/>
              <w:rPr>
                <w:b/>
                <w:bCs/>
                <w:sz w:val="24"/>
                <w:szCs w:val="24"/>
                <w:lang w:eastAsia="en-US"/>
              </w:rPr>
            </w:pPr>
          </w:p>
        </w:tc>
        <w:tc>
          <w:tcPr>
            <w:tcW w:w="814" w:type="dxa"/>
            <w:gridSpan w:val="7"/>
            <w:tcBorders>
              <w:top w:val="single" w:sz="4" w:space="0" w:color="auto"/>
            </w:tcBorders>
          </w:tcPr>
          <w:p w:rsidR="00EB127D" w:rsidRPr="009E4A43" w:rsidRDefault="00EB127D" w:rsidP="005507C7">
            <w:pPr>
              <w:rPr>
                <w:rFonts w:eastAsia="Calibri"/>
                <w:bCs/>
                <w:sz w:val="24"/>
                <w:szCs w:val="24"/>
              </w:rPr>
            </w:pPr>
            <w:r w:rsidRPr="009E4A43">
              <w:rPr>
                <w:rFonts w:eastAsia="Calibri"/>
                <w:bCs/>
                <w:sz w:val="24"/>
                <w:szCs w:val="24"/>
              </w:rPr>
              <w:t>14</w:t>
            </w:r>
          </w:p>
        </w:tc>
        <w:tc>
          <w:tcPr>
            <w:tcW w:w="9184" w:type="dxa"/>
            <w:gridSpan w:val="2"/>
            <w:tcBorders>
              <w:top w:val="single" w:sz="4" w:space="0" w:color="auto"/>
            </w:tcBorders>
          </w:tcPr>
          <w:p w:rsidR="00EB127D" w:rsidRPr="009E4A43" w:rsidRDefault="00EB127D" w:rsidP="005507C7">
            <w:pPr>
              <w:rPr>
                <w:sz w:val="24"/>
                <w:szCs w:val="24"/>
                <w:lang w:eastAsia="en-US"/>
              </w:rPr>
            </w:pPr>
            <w:r w:rsidRPr="009E4A43">
              <w:rPr>
                <w:bCs/>
                <w:sz w:val="24"/>
                <w:szCs w:val="24"/>
                <w:lang w:eastAsia="en-US"/>
              </w:rPr>
              <w:t>Расчет длительности производственного цикла</w:t>
            </w:r>
          </w:p>
        </w:tc>
        <w:tc>
          <w:tcPr>
            <w:tcW w:w="1560" w:type="dxa"/>
            <w:vMerge/>
          </w:tcPr>
          <w:p w:rsidR="00EB127D" w:rsidRPr="009E4A43" w:rsidRDefault="00EB127D" w:rsidP="00571437">
            <w:pPr>
              <w:jc w:val="center"/>
              <w:rPr>
                <w:sz w:val="24"/>
                <w:szCs w:val="24"/>
              </w:rPr>
            </w:pPr>
          </w:p>
        </w:tc>
      </w:tr>
      <w:tr w:rsidR="00EB127D" w:rsidRPr="009E4A43" w:rsidTr="00FE4F6A">
        <w:trPr>
          <w:trHeight w:val="219"/>
        </w:trPr>
        <w:tc>
          <w:tcPr>
            <w:tcW w:w="3151" w:type="dxa"/>
            <w:gridSpan w:val="2"/>
            <w:vMerge/>
          </w:tcPr>
          <w:p w:rsidR="00EB127D" w:rsidRPr="009E4A43" w:rsidRDefault="00EB127D" w:rsidP="005507C7">
            <w:pPr>
              <w:jc w:val="center"/>
              <w:rPr>
                <w:b/>
                <w:bCs/>
                <w:sz w:val="24"/>
                <w:szCs w:val="24"/>
                <w:lang w:eastAsia="en-US"/>
              </w:rPr>
            </w:pPr>
          </w:p>
        </w:tc>
        <w:tc>
          <w:tcPr>
            <w:tcW w:w="814" w:type="dxa"/>
            <w:gridSpan w:val="7"/>
            <w:tcBorders>
              <w:top w:val="single" w:sz="4" w:space="0" w:color="auto"/>
            </w:tcBorders>
          </w:tcPr>
          <w:p w:rsidR="00EB127D" w:rsidRPr="009E4A43" w:rsidRDefault="00EB127D" w:rsidP="005507C7">
            <w:pPr>
              <w:rPr>
                <w:rFonts w:eastAsia="Calibri"/>
                <w:bCs/>
                <w:sz w:val="24"/>
                <w:szCs w:val="24"/>
              </w:rPr>
            </w:pPr>
            <w:r w:rsidRPr="009E4A43">
              <w:rPr>
                <w:rFonts w:eastAsia="Calibri"/>
                <w:bCs/>
                <w:sz w:val="24"/>
                <w:szCs w:val="24"/>
              </w:rPr>
              <w:t>15</w:t>
            </w:r>
          </w:p>
        </w:tc>
        <w:tc>
          <w:tcPr>
            <w:tcW w:w="9184" w:type="dxa"/>
            <w:gridSpan w:val="2"/>
            <w:tcBorders>
              <w:top w:val="single" w:sz="4" w:space="0" w:color="auto"/>
            </w:tcBorders>
          </w:tcPr>
          <w:p w:rsidR="00EB127D" w:rsidRPr="009E4A43" w:rsidRDefault="00EB127D" w:rsidP="005507C7">
            <w:pPr>
              <w:rPr>
                <w:sz w:val="24"/>
                <w:szCs w:val="24"/>
                <w:lang w:eastAsia="en-US"/>
              </w:rPr>
            </w:pPr>
            <w:r w:rsidRPr="009E4A43">
              <w:rPr>
                <w:bCs/>
                <w:sz w:val="24"/>
                <w:szCs w:val="24"/>
                <w:lang w:eastAsia="en-US"/>
              </w:rPr>
              <w:t>Расчет производственной мощности организации (цеха, участка).</w:t>
            </w:r>
          </w:p>
        </w:tc>
        <w:tc>
          <w:tcPr>
            <w:tcW w:w="1560" w:type="dxa"/>
            <w:vMerge/>
          </w:tcPr>
          <w:p w:rsidR="00EB127D" w:rsidRPr="009E4A43" w:rsidRDefault="00EB127D" w:rsidP="00571437">
            <w:pPr>
              <w:jc w:val="center"/>
              <w:rPr>
                <w:sz w:val="24"/>
                <w:szCs w:val="24"/>
              </w:rPr>
            </w:pPr>
          </w:p>
        </w:tc>
      </w:tr>
      <w:tr w:rsidR="00EB127D" w:rsidRPr="009E4A43" w:rsidTr="00FE4F6A">
        <w:trPr>
          <w:trHeight w:val="235"/>
        </w:trPr>
        <w:tc>
          <w:tcPr>
            <w:tcW w:w="3151" w:type="dxa"/>
            <w:gridSpan w:val="2"/>
            <w:vMerge/>
          </w:tcPr>
          <w:p w:rsidR="00EB127D" w:rsidRPr="009E4A43" w:rsidRDefault="00EB127D" w:rsidP="005507C7">
            <w:pPr>
              <w:jc w:val="center"/>
              <w:rPr>
                <w:b/>
                <w:bCs/>
                <w:sz w:val="24"/>
                <w:szCs w:val="24"/>
                <w:lang w:eastAsia="en-US"/>
              </w:rPr>
            </w:pPr>
          </w:p>
        </w:tc>
        <w:tc>
          <w:tcPr>
            <w:tcW w:w="814" w:type="dxa"/>
            <w:gridSpan w:val="7"/>
            <w:tcBorders>
              <w:top w:val="single" w:sz="4" w:space="0" w:color="auto"/>
            </w:tcBorders>
          </w:tcPr>
          <w:p w:rsidR="00EB127D" w:rsidRPr="009E4A43" w:rsidRDefault="00EB127D" w:rsidP="005507C7">
            <w:pPr>
              <w:rPr>
                <w:rFonts w:eastAsia="Calibri"/>
                <w:bCs/>
                <w:sz w:val="24"/>
                <w:szCs w:val="24"/>
              </w:rPr>
            </w:pPr>
            <w:r w:rsidRPr="009E4A43">
              <w:rPr>
                <w:rFonts w:eastAsia="Calibri"/>
                <w:bCs/>
                <w:sz w:val="24"/>
                <w:szCs w:val="24"/>
              </w:rPr>
              <w:t>16</w:t>
            </w:r>
          </w:p>
        </w:tc>
        <w:tc>
          <w:tcPr>
            <w:tcW w:w="9184" w:type="dxa"/>
            <w:gridSpan w:val="2"/>
            <w:tcBorders>
              <w:top w:val="single" w:sz="4" w:space="0" w:color="auto"/>
            </w:tcBorders>
          </w:tcPr>
          <w:p w:rsidR="00EB127D" w:rsidRPr="009E4A43" w:rsidRDefault="00EB127D" w:rsidP="005507C7">
            <w:pPr>
              <w:rPr>
                <w:sz w:val="24"/>
                <w:szCs w:val="24"/>
                <w:lang w:eastAsia="en-US"/>
              </w:rPr>
            </w:pPr>
            <w:r w:rsidRPr="009E4A43">
              <w:rPr>
                <w:spacing w:val="-6"/>
                <w:sz w:val="24"/>
                <w:szCs w:val="24"/>
                <w:lang w:eastAsia="en-US"/>
              </w:rPr>
              <w:t>Расчет показателей использования основных средств.</w:t>
            </w:r>
          </w:p>
        </w:tc>
        <w:tc>
          <w:tcPr>
            <w:tcW w:w="1560" w:type="dxa"/>
            <w:vMerge/>
          </w:tcPr>
          <w:p w:rsidR="00EB127D" w:rsidRPr="009E4A43" w:rsidRDefault="00EB127D" w:rsidP="00571437">
            <w:pPr>
              <w:jc w:val="center"/>
              <w:rPr>
                <w:sz w:val="24"/>
                <w:szCs w:val="24"/>
              </w:rPr>
            </w:pPr>
          </w:p>
        </w:tc>
      </w:tr>
      <w:tr w:rsidR="00EB127D" w:rsidRPr="009E4A43" w:rsidTr="00FE4F6A">
        <w:trPr>
          <w:trHeight w:val="281"/>
        </w:trPr>
        <w:tc>
          <w:tcPr>
            <w:tcW w:w="3151" w:type="dxa"/>
            <w:gridSpan w:val="2"/>
            <w:vMerge/>
          </w:tcPr>
          <w:p w:rsidR="00EB127D" w:rsidRPr="009E4A43" w:rsidRDefault="00EB127D" w:rsidP="005507C7">
            <w:pPr>
              <w:jc w:val="center"/>
              <w:rPr>
                <w:b/>
                <w:bCs/>
                <w:sz w:val="24"/>
                <w:szCs w:val="24"/>
                <w:lang w:eastAsia="en-US"/>
              </w:rPr>
            </w:pPr>
          </w:p>
        </w:tc>
        <w:tc>
          <w:tcPr>
            <w:tcW w:w="814" w:type="dxa"/>
            <w:gridSpan w:val="7"/>
            <w:tcBorders>
              <w:top w:val="single" w:sz="4" w:space="0" w:color="auto"/>
            </w:tcBorders>
          </w:tcPr>
          <w:p w:rsidR="00EB127D" w:rsidRPr="009E4A43" w:rsidRDefault="00EB127D" w:rsidP="005507C7">
            <w:pPr>
              <w:rPr>
                <w:rFonts w:eastAsia="Calibri"/>
                <w:bCs/>
                <w:sz w:val="24"/>
                <w:szCs w:val="24"/>
              </w:rPr>
            </w:pPr>
            <w:r w:rsidRPr="009E4A43">
              <w:rPr>
                <w:rFonts w:eastAsia="Calibri"/>
                <w:bCs/>
                <w:sz w:val="24"/>
                <w:szCs w:val="24"/>
              </w:rPr>
              <w:t>17</w:t>
            </w:r>
          </w:p>
        </w:tc>
        <w:tc>
          <w:tcPr>
            <w:tcW w:w="9184" w:type="dxa"/>
            <w:gridSpan w:val="2"/>
            <w:tcBorders>
              <w:top w:val="single" w:sz="4" w:space="0" w:color="auto"/>
            </w:tcBorders>
          </w:tcPr>
          <w:p w:rsidR="00EB127D" w:rsidRPr="009E4A43" w:rsidRDefault="00EB127D" w:rsidP="005507C7">
            <w:pPr>
              <w:rPr>
                <w:spacing w:val="-6"/>
                <w:sz w:val="24"/>
                <w:szCs w:val="24"/>
                <w:lang w:eastAsia="en-US"/>
              </w:rPr>
            </w:pPr>
            <w:r w:rsidRPr="009E4A43">
              <w:rPr>
                <w:spacing w:val="-6"/>
                <w:sz w:val="24"/>
                <w:szCs w:val="24"/>
                <w:lang w:eastAsia="en-US"/>
              </w:rPr>
              <w:t>Расчет показателей использования оборотных средств.</w:t>
            </w:r>
          </w:p>
        </w:tc>
        <w:tc>
          <w:tcPr>
            <w:tcW w:w="1560" w:type="dxa"/>
            <w:vMerge/>
          </w:tcPr>
          <w:p w:rsidR="00EB127D" w:rsidRPr="009E4A43" w:rsidRDefault="00EB127D" w:rsidP="00571437">
            <w:pPr>
              <w:jc w:val="center"/>
              <w:rPr>
                <w:sz w:val="24"/>
                <w:szCs w:val="24"/>
              </w:rPr>
            </w:pPr>
          </w:p>
        </w:tc>
      </w:tr>
      <w:tr w:rsidR="00EB127D" w:rsidRPr="009E4A43" w:rsidTr="00FE4F6A">
        <w:trPr>
          <w:trHeight w:val="281"/>
        </w:trPr>
        <w:tc>
          <w:tcPr>
            <w:tcW w:w="3151" w:type="dxa"/>
            <w:gridSpan w:val="2"/>
            <w:vMerge/>
          </w:tcPr>
          <w:p w:rsidR="00EB127D" w:rsidRPr="009E4A43" w:rsidRDefault="00EB127D" w:rsidP="005507C7">
            <w:pPr>
              <w:jc w:val="center"/>
              <w:rPr>
                <w:b/>
                <w:bCs/>
                <w:sz w:val="24"/>
                <w:szCs w:val="24"/>
                <w:lang w:eastAsia="en-US"/>
              </w:rPr>
            </w:pPr>
          </w:p>
        </w:tc>
        <w:tc>
          <w:tcPr>
            <w:tcW w:w="814" w:type="dxa"/>
            <w:gridSpan w:val="7"/>
            <w:tcBorders>
              <w:top w:val="single" w:sz="4" w:space="0" w:color="auto"/>
            </w:tcBorders>
          </w:tcPr>
          <w:p w:rsidR="00EB127D" w:rsidRPr="009E4A43" w:rsidRDefault="00EB127D" w:rsidP="005507C7">
            <w:pPr>
              <w:rPr>
                <w:rFonts w:eastAsia="Calibri"/>
                <w:bCs/>
                <w:sz w:val="24"/>
                <w:szCs w:val="24"/>
              </w:rPr>
            </w:pPr>
            <w:r w:rsidRPr="009E4A43">
              <w:rPr>
                <w:rFonts w:eastAsia="Calibri"/>
                <w:bCs/>
                <w:sz w:val="24"/>
                <w:szCs w:val="24"/>
              </w:rPr>
              <w:t>18</w:t>
            </w:r>
          </w:p>
        </w:tc>
        <w:tc>
          <w:tcPr>
            <w:tcW w:w="9184" w:type="dxa"/>
            <w:gridSpan w:val="2"/>
            <w:tcBorders>
              <w:top w:val="single" w:sz="4" w:space="0" w:color="auto"/>
            </w:tcBorders>
          </w:tcPr>
          <w:p w:rsidR="00EB127D" w:rsidRPr="009E4A43" w:rsidRDefault="00EB127D" w:rsidP="005507C7">
            <w:pPr>
              <w:rPr>
                <w:b/>
                <w:spacing w:val="-6"/>
                <w:sz w:val="24"/>
                <w:szCs w:val="24"/>
                <w:lang w:eastAsia="en-US"/>
              </w:rPr>
            </w:pPr>
            <w:r w:rsidRPr="009E4A43">
              <w:rPr>
                <w:spacing w:val="-6"/>
                <w:sz w:val="24"/>
                <w:szCs w:val="24"/>
                <w:lang w:eastAsia="en-US"/>
              </w:rPr>
              <w:t>Расчет аренды.</w:t>
            </w:r>
          </w:p>
        </w:tc>
        <w:tc>
          <w:tcPr>
            <w:tcW w:w="1560" w:type="dxa"/>
            <w:vMerge/>
          </w:tcPr>
          <w:p w:rsidR="00EB127D" w:rsidRPr="009E4A43" w:rsidRDefault="00EB127D" w:rsidP="00571437">
            <w:pPr>
              <w:jc w:val="center"/>
              <w:rPr>
                <w:sz w:val="24"/>
                <w:szCs w:val="24"/>
              </w:rPr>
            </w:pPr>
          </w:p>
        </w:tc>
      </w:tr>
      <w:tr w:rsidR="00EB127D" w:rsidRPr="009E4A43" w:rsidTr="00FE4F6A">
        <w:trPr>
          <w:trHeight w:val="219"/>
        </w:trPr>
        <w:tc>
          <w:tcPr>
            <w:tcW w:w="3151" w:type="dxa"/>
            <w:gridSpan w:val="2"/>
            <w:vMerge w:val="restart"/>
          </w:tcPr>
          <w:p w:rsidR="00EB127D" w:rsidRPr="009E4A43" w:rsidRDefault="00EB127D" w:rsidP="00666908">
            <w:pPr>
              <w:jc w:val="center"/>
              <w:rPr>
                <w:b/>
                <w:bCs/>
                <w:sz w:val="24"/>
                <w:szCs w:val="24"/>
                <w:lang w:eastAsia="en-US"/>
              </w:rPr>
            </w:pPr>
            <w:r w:rsidRPr="009E4A43">
              <w:rPr>
                <w:b/>
                <w:bCs/>
                <w:sz w:val="24"/>
                <w:szCs w:val="24"/>
                <w:lang w:eastAsia="en-US"/>
              </w:rPr>
              <w:t>Тема 5.</w:t>
            </w:r>
          </w:p>
          <w:p w:rsidR="00EB127D" w:rsidRPr="009E4A43" w:rsidRDefault="00EB127D" w:rsidP="00571437">
            <w:pPr>
              <w:jc w:val="center"/>
              <w:rPr>
                <w:b/>
                <w:bCs/>
                <w:sz w:val="24"/>
                <w:szCs w:val="24"/>
                <w:lang w:eastAsia="en-US"/>
              </w:rPr>
            </w:pPr>
            <w:r w:rsidRPr="009E4A43">
              <w:rPr>
                <w:b/>
                <w:bCs/>
                <w:sz w:val="24"/>
                <w:szCs w:val="24"/>
                <w:lang w:eastAsia="en-US"/>
              </w:rPr>
              <w:t>Вспомогательное производство и обслуживающие</w:t>
            </w:r>
          </w:p>
          <w:p w:rsidR="00EB127D" w:rsidRPr="009E4A43" w:rsidRDefault="00EB127D" w:rsidP="00666908">
            <w:pPr>
              <w:jc w:val="center"/>
              <w:rPr>
                <w:b/>
                <w:bCs/>
                <w:sz w:val="24"/>
                <w:szCs w:val="24"/>
                <w:lang w:eastAsia="en-US"/>
              </w:rPr>
            </w:pPr>
            <w:r w:rsidRPr="009E4A43">
              <w:rPr>
                <w:b/>
                <w:bCs/>
                <w:sz w:val="24"/>
                <w:szCs w:val="24"/>
                <w:lang w:eastAsia="en-US"/>
              </w:rPr>
              <w:t>Хозяйства</w:t>
            </w:r>
          </w:p>
          <w:p w:rsidR="00EB127D" w:rsidRPr="009E4A43" w:rsidRDefault="00EB127D" w:rsidP="00666908">
            <w:pPr>
              <w:jc w:val="center"/>
              <w:rPr>
                <w:b/>
                <w:bCs/>
                <w:sz w:val="24"/>
                <w:szCs w:val="24"/>
                <w:lang w:eastAsia="en-US"/>
              </w:rPr>
            </w:pPr>
          </w:p>
          <w:p w:rsidR="00EB127D" w:rsidRPr="009E4A43" w:rsidRDefault="00EB127D" w:rsidP="00666908">
            <w:pPr>
              <w:jc w:val="center"/>
              <w:rPr>
                <w:b/>
                <w:bCs/>
                <w:sz w:val="24"/>
                <w:szCs w:val="24"/>
                <w:lang w:eastAsia="en-US"/>
              </w:rPr>
            </w:pPr>
          </w:p>
        </w:tc>
        <w:tc>
          <w:tcPr>
            <w:tcW w:w="9998" w:type="dxa"/>
            <w:gridSpan w:val="9"/>
            <w:tcBorders>
              <w:top w:val="single" w:sz="4" w:space="0" w:color="auto"/>
            </w:tcBorders>
          </w:tcPr>
          <w:p w:rsidR="00EB127D" w:rsidRPr="009E4A43" w:rsidRDefault="00EB127D" w:rsidP="00666908">
            <w:pPr>
              <w:rPr>
                <w:rFonts w:eastAsia="Calibri"/>
                <w:b/>
                <w:bCs/>
                <w:sz w:val="24"/>
                <w:szCs w:val="24"/>
              </w:rPr>
            </w:pPr>
            <w:r w:rsidRPr="009E4A43">
              <w:rPr>
                <w:rFonts w:eastAsia="Calibri"/>
                <w:b/>
                <w:bCs/>
                <w:sz w:val="24"/>
                <w:szCs w:val="24"/>
              </w:rPr>
              <w:t>Содержание</w:t>
            </w:r>
          </w:p>
        </w:tc>
        <w:tc>
          <w:tcPr>
            <w:tcW w:w="1560" w:type="dxa"/>
          </w:tcPr>
          <w:p w:rsidR="00EB127D" w:rsidRPr="00563425" w:rsidRDefault="00EB127D" w:rsidP="00666908">
            <w:pPr>
              <w:rPr>
                <w:b/>
                <w:sz w:val="24"/>
                <w:szCs w:val="24"/>
              </w:rPr>
            </w:pPr>
            <w:r w:rsidRPr="00563425">
              <w:rPr>
                <w:b/>
                <w:sz w:val="24"/>
                <w:szCs w:val="24"/>
              </w:rPr>
              <w:t>4</w:t>
            </w:r>
          </w:p>
          <w:p w:rsidR="00EB127D" w:rsidRPr="009E4A43" w:rsidRDefault="00EB127D" w:rsidP="00F344A5">
            <w:pPr>
              <w:rPr>
                <w:sz w:val="24"/>
                <w:szCs w:val="24"/>
              </w:rPr>
            </w:pPr>
          </w:p>
        </w:tc>
      </w:tr>
      <w:tr w:rsidR="00EB127D" w:rsidRPr="009E4A43" w:rsidTr="00FE4F6A">
        <w:trPr>
          <w:trHeight w:val="845"/>
        </w:trPr>
        <w:tc>
          <w:tcPr>
            <w:tcW w:w="3151" w:type="dxa"/>
            <w:gridSpan w:val="2"/>
            <w:vMerge/>
          </w:tcPr>
          <w:p w:rsidR="00EB127D" w:rsidRPr="009E4A43" w:rsidRDefault="00EB127D" w:rsidP="00571437">
            <w:pPr>
              <w:rPr>
                <w:b/>
                <w:bCs/>
                <w:sz w:val="24"/>
                <w:szCs w:val="24"/>
                <w:lang w:eastAsia="en-US"/>
              </w:rPr>
            </w:pPr>
          </w:p>
        </w:tc>
        <w:tc>
          <w:tcPr>
            <w:tcW w:w="704" w:type="dxa"/>
            <w:gridSpan w:val="2"/>
            <w:vMerge w:val="restart"/>
            <w:tcBorders>
              <w:top w:val="single" w:sz="4" w:space="0" w:color="auto"/>
            </w:tcBorders>
          </w:tcPr>
          <w:p w:rsidR="00EB127D" w:rsidRPr="009E4A43" w:rsidRDefault="00EB127D" w:rsidP="00571437">
            <w:pPr>
              <w:rPr>
                <w:rFonts w:eastAsia="Calibri"/>
                <w:bCs/>
                <w:sz w:val="24"/>
                <w:szCs w:val="24"/>
              </w:rPr>
            </w:pPr>
            <w:r w:rsidRPr="009E4A43">
              <w:rPr>
                <w:rFonts w:eastAsia="Calibri"/>
                <w:bCs/>
                <w:sz w:val="24"/>
                <w:szCs w:val="24"/>
              </w:rPr>
              <w:t>1</w:t>
            </w:r>
          </w:p>
        </w:tc>
        <w:tc>
          <w:tcPr>
            <w:tcW w:w="9294" w:type="dxa"/>
            <w:gridSpan w:val="7"/>
            <w:tcBorders>
              <w:top w:val="single" w:sz="4" w:space="0" w:color="auto"/>
            </w:tcBorders>
          </w:tcPr>
          <w:p w:rsidR="00EB127D" w:rsidRPr="009E4A43" w:rsidRDefault="00EB127D" w:rsidP="00571437">
            <w:pPr>
              <w:rPr>
                <w:b/>
                <w:bCs/>
                <w:sz w:val="24"/>
                <w:szCs w:val="24"/>
                <w:lang w:eastAsia="en-US"/>
              </w:rPr>
            </w:pPr>
            <w:r w:rsidRPr="009E4A43">
              <w:rPr>
                <w:b/>
                <w:bCs/>
                <w:sz w:val="24"/>
                <w:szCs w:val="24"/>
                <w:lang w:eastAsia="en-US"/>
              </w:rPr>
              <w:t xml:space="preserve"> Организация вспомогательного производства.</w:t>
            </w:r>
          </w:p>
          <w:p w:rsidR="00EB127D" w:rsidRPr="009E4A43" w:rsidRDefault="00EB127D" w:rsidP="00571437">
            <w:pPr>
              <w:rPr>
                <w:bCs/>
                <w:sz w:val="24"/>
                <w:szCs w:val="24"/>
                <w:lang w:eastAsia="en-US"/>
              </w:rPr>
            </w:pPr>
            <w:r w:rsidRPr="009E4A43">
              <w:rPr>
                <w:bCs/>
                <w:sz w:val="24"/>
                <w:szCs w:val="24"/>
                <w:lang w:eastAsia="en-US"/>
              </w:rPr>
              <w:t>Задачи, структура и значение ремонтной службы. Задачи, структура и основные направления совершенствования  инструментального и энергетического хозяйств.</w:t>
            </w:r>
          </w:p>
        </w:tc>
        <w:tc>
          <w:tcPr>
            <w:tcW w:w="1560" w:type="dxa"/>
          </w:tcPr>
          <w:p w:rsidR="00EB127D" w:rsidRPr="009E4A43" w:rsidRDefault="00EB127D" w:rsidP="00571437">
            <w:pPr>
              <w:jc w:val="center"/>
              <w:rPr>
                <w:sz w:val="24"/>
                <w:szCs w:val="24"/>
              </w:rPr>
            </w:pPr>
            <w:r w:rsidRPr="009E4A43">
              <w:rPr>
                <w:sz w:val="24"/>
                <w:szCs w:val="24"/>
              </w:rPr>
              <w:t>2</w:t>
            </w:r>
          </w:p>
          <w:p w:rsidR="00EB127D" w:rsidRPr="009E4A43" w:rsidRDefault="00EB127D" w:rsidP="00571437">
            <w:pPr>
              <w:jc w:val="center"/>
              <w:rPr>
                <w:sz w:val="24"/>
                <w:szCs w:val="24"/>
              </w:rPr>
            </w:pPr>
          </w:p>
          <w:p w:rsidR="00EB127D" w:rsidRPr="009E4A43" w:rsidRDefault="00EB127D" w:rsidP="00571437">
            <w:pPr>
              <w:jc w:val="center"/>
              <w:rPr>
                <w:sz w:val="24"/>
                <w:szCs w:val="24"/>
              </w:rPr>
            </w:pPr>
          </w:p>
        </w:tc>
      </w:tr>
      <w:tr w:rsidR="00EB127D" w:rsidRPr="009E4A43" w:rsidTr="00FE4F6A">
        <w:trPr>
          <w:trHeight w:val="243"/>
        </w:trPr>
        <w:tc>
          <w:tcPr>
            <w:tcW w:w="3151" w:type="dxa"/>
            <w:gridSpan w:val="2"/>
            <w:vMerge/>
          </w:tcPr>
          <w:p w:rsidR="00EB127D" w:rsidRPr="009E4A43" w:rsidRDefault="00EB127D" w:rsidP="00571437">
            <w:pPr>
              <w:rPr>
                <w:b/>
                <w:bCs/>
                <w:sz w:val="24"/>
                <w:szCs w:val="24"/>
                <w:lang w:eastAsia="en-US"/>
              </w:rPr>
            </w:pPr>
          </w:p>
        </w:tc>
        <w:tc>
          <w:tcPr>
            <w:tcW w:w="704" w:type="dxa"/>
            <w:gridSpan w:val="2"/>
            <w:vMerge/>
          </w:tcPr>
          <w:p w:rsidR="00EB127D" w:rsidRPr="009E4A43" w:rsidRDefault="00EB127D" w:rsidP="00571437">
            <w:pPr>
              <w:rPr>
                <w:rFonts w:eastAsia="Calibri"/>
                <w:bCs/>
                <w:sz w:val="24"/>
                <w:szCs w:val="24"/>
              </w:rPr>
            </w:pPr>
          </w:p>
        </w:tc>
        <w:tc>
          <w:tcPr>
            <w:tcW w:w="10854" w:type="dxa"/>
            <w:gridSpan w:val="8"/>
            <w:tcBorders>
              <w:top w:val="single" w:sz="4" w:space="0" w:color="auto"/>
            </w:tcBorders>
          </w:tcPr>
          <w:p w:rsidR="00EB127D" w:rsidRPr="009E4A43" w:rsidRDefault="00EB127D" w:rsidP="006D650D">
            <w:pPr>
              <w:rPr>
                <w:sz w:val="24"/>
                <w:szCs w:val="24"/>
              </w:rPr>
            </w:pPr>
            <w:r w:rsidRPr="009E4A43">
              <w:rPr>
                <w:b/>
                <w:sz w:val="24"/>
                <w:szCs w:val="24"/>
              </w:rPr>
              <w:t>Домашнее задание:</w:t>
            </w:r>
            <w:r w:rsidRPr="009E4A43">
              <w:rPr>
                <w:sz w:val="24"/>
                <w:szCs w:val="24"/>
              </w:rPr>
              <w:t xml:space="preserve"> Поиск, чтение и конспектирование материала из интернет источника  </w:t>
            </w:r>
          </w:p>
        </w:tc>
      </w:tr>
      <w:tr w:rsidR="00EB127D" w:rsidRPr="009E4A43" w:rsidTr="00FE4F6A">
        <w:trPr>
          <w:trHeight w:val="1095"/>
        </w:trPr>
        <w:tc>
          <w:tcPr>
            <w:tcW w:w="3151" w:type="dxa"/>
            <w:gridSpan w:val="2"/>
            <w:vMerge/>
          </w:tcPr>
          <w:p w:rsidR="00EB127D" w:rsidRPr="009E4A43" w:rsidRDefault="00EB127D" w:rsidP="00571437">
            <w:pPr>
              <w:rPr>
                <w:b/>
                <w:bCs/>
                <w:sz w:val="24"/>
                <w:szCs w:val="24"/>
                <w:lang w:eastAsia="en-US"/>
              </w:rPr>
            </w:pPr>
          </w:p>
        </w:tc>
        <w:tc>
          <w:tcPr>
            <w:tcW w:w="704" w:type="dxa"/>
            <w:gridSpan w:val="2"/>
            <w:vMerge w:val="restart"/>
            <w:tcBorders>
              <w:top w:val="single" w:sz="4" w:space="0" w:color="auto"/>
            </w:tcBorders>
          </w:tcPr>
          <w:p w:rsidR="00EB127D" w:rsidRPr="009E4A43" w:rsidRDefault="00EB127D" w:rsidP="00571437">
            <w:pPr>
              <w:rPr>
                <w:rFonts w:eastAsia="Calibri"/>
                <w:bCs/>
                <w:sz w:val="24"/>
                <w:szCs w:val="24"/>
              </w:rPr>
            </w:pPr>
            <w:r w:rsidRPr="009E4A43">
              <w:rPr>
                <w:rFonts w:eastAsia="Calibri"/>
                <w:bCs/>
                <w:sz w:val="24"/>
                <w:szCs w:val="24"/>
              </w:rPr>
              <w:t>2</w:t>
            </w:r>
          </w:p>
        </w:tc>
        <w:tc>
          <w:tcPr>
            <w:tcW w:w="9294" w:type="dxa"/>
            <w:gridSpan w:val="7"/>
            <w:tcBorders>
              <w:top w:val="nil"/>
            </w:tcBorders>
          </w:tcPr>
          <w:p w:rsidR="00EB127D" w:rsidRPr="009E4A43" w:rsidRDefault="00EB127D" w:rsidP="00571437">
            <w:pPr>
              <w:rPr>
                <w:bCs/>
                <w:sz w:val="24"/>
                <w:szCs w:val="24"/>
                <w:lang w:eastAsia="en-US"/>
              </w:rPr>
            </w:pPr>
            <w:r w:rsidRPr="009E4A43">
              <w:rPr>
                <w:b/>
                <w:bCs/>
                <w:sz w:val="24"/>
                <w:szCs w:val="24"/>
                <w:lang w:eastAsia="en-US"/>
              </w:rPr>
              <w:t>Организация обслуживающего производства.</w:t>
            </w:r>
          </w:p>
          <w:p w:rsidR="00EB127D" w:rsidRPr="009E4A43" w:rsidRDefault="00EB127D" w:rsidP="00571437">
            <w:pPr>
              <w:rPr>
                <w:b/>
                <w:bCs/>
                <w:sz w:val="24"/>
                <w:szCs w:val="24"/>
                <w:lang w:eastAsia="en-US"/>
              </w:rPr>
            </w:pPr>
            <w:r w:rsidRPr="009E4A43">
              <w:rPr>
                <w:bCs/>
                <w:sz w:val="24"/>
                <w:szCs w:val="24"/>
                <w:lang w:eastAsia="en-US"/>
              </w:rPr>
              <w:t>Основные задачи транспортного хозяйства. Основные направления совершенствования транспортного хозяйства.  Основные задачи и функции  складского хозяйства.</w:t>
            </w:r>
          </w:p>
        </w:tc>
        <w:tc>
          <w:tcPr>
            <w:tcW w:w="1560" w:type="dxa"/>
            <w:tcBorders>
              <w:top w:val="nil"/>
            </w:tcBorders>
          </w:tcPr>
          <w:p w:rsidR="00EB127D" w:rsidRPr="009E4A43" w:rsidRDefault="00EB127D" w:rsidP="00571437">
            <w:pPr>
              <w:jc w:val="center"/>
              <w:rPr>
                <w:sz w:val="24"/>
                <w:szCs w:val="24"/>
              </w:rPr>
            </w:pPr>
          </w:p>
          <w:p w:rsidR="00EB127D" w:rsidRPr="009E4A43" w:rsidRDefault="00EB127D" w:rsidP="00571437">
            <w:pPr>
              <w:jc w:val="center"/>
              <w:rPr>
                <w:sz w:val="24"/>
                <w:szCs w:val="24"/>
              </w:rPr>
            </w:pPr>
            <w:r w:rsidRPr="009E4A43">
              <w:rPr>
                <w:sz w:val="24"/>
                <w:szCs w:val="24"/>
              </w:rPr>
              <w:t>2</w:t>
            </w:r>
          </w:p>
          <w:p w:rsidR="00EB127D" w:rsidRPr="009E4A43" w:rsidRDefault="00EB127D" w:rsidP="00571437">
            <w:pPr>
              <w:jc w:val="center"/>
              <w:rPr>
                <w:sz w:val="24"/>
                <w:szCs w:val="24"/>
              </w:rPr>
            </w:pPr>
          </w:p>
        </w:tc>
      </w:tr>
      <w:tr w:rsidR="00EB127D" w:rsidRPr="009E4A43" w:rsidTr="00FE4F6A">
        <w:trPr>
          <w:trHeight w:val="269"/>
        </w:trPr>
        <w:tc>
          <w:tcPr>
            <w:tcW w:w="3151" w:type="dxa"/>
            <w:gridSpan w:val="2"/>
            <w:vMerge/>
          </w:tcPr>
          <w:p w:rsidR="00EB127D" w:rsidRPr="009E4A43" w:rsidRDefault="00EB127D" w:rsidP="00571437">
            <w:pPr>
              <w:rPr>
                <w:b/>
                <w:bCs/>
                <w:sz w:val="24"/>
                <w:szCs w:val="24"/>
                <w:lang w:eastAsia="en-US"/>
              </w:rPr>
            </w:pPr>
          </w:p>
        </w:tc>
        <w:tc>
          <w:tcPr>
            <w:tcW w:w="704" w:type="dxa"/>
            <w:gridSpan w:val="2"/>
            <w:vMerge/>
          </w:tcPr>
          <w:p w:rsidR="00EB127D" w:rsidRPr="009E4A43" w:rsidRDefault="00EB127D" w:rsidP="00571437">
            <w:pPr>
              <w:rPr>
                <w:rFonts w:eastAsia="Calibri"/>
                <w:bCs/>
                <w:sz w:val="24"/>
                <w:szCs w:val="24"/>
              </w:rPr>
            </w:pPr>
          </w:p>
        </w:tc>
        <w:tc>
          <w:tcPr>
            <w:tcW w:w="10854" w:type="dxa"/>
            <w:gridSpan w:val="8"/>
            <w:tcBorders>
              <w:top w:val="single" w:sz="4" w:space="0" w:color="auto"/>
            </w:tcBorders>
          </w:tcPr>
          <w:p w:rsidR="00EB127D" w:rsidRPr="009E4A43" w:rsidRDefault="00EB127D" w:rsidP="005F677D">
            <w:pPr>
              <w:rPr>
                <w:sz w:val="24"/>
                <w:szCs w:val="24"/>
              </w:rPr>
            </w:pPr>
            <w:r w:rsidRPr="009E4A43">
              <w:rPr>
                <w:b/>
                <w:sz w:val="24"/>
                <w:szCs w:val="24"/>
              </w:rPr>
              <w:t>Домашнее задание:</w:t>
            </w:r>
            <w:r w:rsidRPr="009E4A43">
              <w:rPr>
                <w:sz w:val="24"/>
                <w:szCs w:val="24"/>
              </w:rPr>
              <w:t xml:space="preserve"> Поиск, чтение и конспектирование материала из интернет источника  </w:t>
            </w:r>
          </w:p>
        </w:tc>
      </w:tr>
      <w:tr w:rsidR="00EB127D" w:rsidRPr="009E4A43" w:rsidTr="00FE4F6A">
        <w:trPr>
          <w:trHeight w:val="134"/>
        </w:trPr>
        <w:tc>
          <w:tcPr>
            <w:tcW w:w="3151" w:type="dxa"/>
            <w:gridSpan w:val="2"/>
            <w:vMerge w:val="restart"/>
          </w:tcPr>
          <w:p w:rsidR="00EB127D" w:rsidRPr="009E4A43" w:rsidRDefault="00EB127D" w:rsidP="00571437">
            <w:pPr>
              <w:jc w:val="center"/>
              <w:rPr>
                <w:b/>
                <w:bCs/>
                <w:sz w:val="24"/>
                <w:szCs w:val="24"/>
                <w:lang w:eastAsia="en-US"/>
              </w:rPr>
            </w:pPr>
            <w:r w:rsidRPr="009E4A43">
              <w:rPr>
                <w:b/>
                <w:bCs/>
                <w:sz w:val="24"/>
                <w:szCs w:val="24"/>
                <w:lang w:eastAsia="en-US"/>
              </w:rPr>
              <w:t>Тема 6.</w:t>
            </w:r>
          </w:p>
          <w:p w:rsidR="00EB127D" w:rsidRPr="009E4A43" w:rsidRDefault="00EB127D" w:rsidP="00571437">
            <w:pPr>
              <w:jc w:val="center"/>
              <w:rPr>
                <w:b/>
                <w:bCs/>
                <w:sz w:val="24"/>
                <w:szCs w:val="24"/>
                <w:lang w:eastAsia="en-US"/>
              </w:rPr>
            </w:pPr>
            <w:r w:rsidRPr="009E4A43">
              <w:rPr>
                <w:b/>
                <w:bCs/>
                <w:sz w:val="24"/>
                <w:szCs w:val="24"/>
                <w:lang w:eastAsia="en-US"/>
              </w:rPr>
              <w:t>Производственная инфраструктура предприятия</w:t>
            </w:r>
          </w:p>
          <w:p w:rsidR="00EB127D" w:rsidRPr="009E4A43" w:rsidRDefault="00EB127D" w:rsidP="00571437">
            <w:pPr>
              <w:jc w:val="center"/>
              <w:rPr>
                <w:b/>
                <w:bCs/>
                <w:sz w:val="24"/>
                <w:szCs w:val="24"/>
                <w:lang w:eastAsia="en-US"/>
              </w:rPr>
            </w:pPr>
          </w:p>
          <w:p w:rsidR="00EB127D" w:rsidRPr="009E4A43" w:rsidRDefault="00EB127D" w:rsidP="00571437">
            <w:pPr>
              <w:jc w:val="center"/>
              <w:rPr>
                <w:b/>
                <w:bCs/>
                <w:sz w:val="24"/>
                <w:szCs w:val="24"/>
                <w:lang w:eastAsia="en-US"/>
              </w:rPr>
            </w:pPr>
          </w:p>
          <w:p w:rsidR="00EB127D" w:rsidRPr="009E4A43" w:rsidRDefault="00EB127D" w:rsidP="00571437">
            <w:pPr>
              <w:jc w:val="center"/>
              <w:rPr>
                <w:b/>
                <w:bCs/>
                <w:sz w:val="24"/>
                <w:szCs w:val="24"/>
                <w:lang w:eastAsia="en-US"/>
              </w:rPr>
            </w:pPr>
          </w:p>
          <w:p w:rsidR="00EB127D" w:rsidRPr="009E4A43" w:rsidRDefault="00EB127D" w:rsidP="00571437">
            <w:pPr>
              <w:jc w:val="center"/>
              <w:rPr>
                <w:b/>
                <w:bCs/>
                <w:sz w:val="24"/>
                <w:szCs w:val="24"/>
                <w:lang w:eastAsia="en-US"/>
              </w:rPr>
            </w:pPr>
          </w:p>
          <w:p w:rsidR="00EB127D" w:rsidRPr="009E4A43" w:rsidRDefault="00EB127D" w:rsidP="00571437">
            <w:pPr>
              <w:jc w:val="center"/>
              <w:rPr>
                <w:b/>
                <w:bCs/>
                <w:sz w:val="24"/>
                <w:szCs w:val="24"/>
                <w:lang w:eastAsia="en-US"/>
              </w:rPr>
            </w:pPr>
          </w:p>
          <w:p w:rsidR="00EB127D" w:rsidRPr="009E4A43" w:rsidRDefault="00EB127D" w:rsidP="00571437">
            <w:pPr>
              <w:jc w:val="center"/>
              <w:rPr>
                <w:b/>
                <w:bCs/>
                <w:sz w:val="24"/>
                <w:szCs w:val="24"/>
                <w:lang w:eastAsia="en-US"/>
              </w:rPr>
            </w:pPr>
          </w:p>
          <w:p w:rsidR="00EB127D" w:rsidRPr="009E4A43" w:rsidRDefault="00EB127D" w:rsidP="00571437">
            <w:pPr>
              <w:jc w:val="center"/>
              <w:rPr>
                <w:b/>
                <w:bCs/>
                <w:sz w:val="24"/>
                <w:szCs w:val="24"/>
                <w:lang w:eastAsia="en-US"/>
              </w:rPr>
            </w:pPr>
          </w:p>
          <w:p w:rsidR="00EB127D" w:rsidRPr="009E4A43" w:rsidRDefault="00EB127D" w:rsidP="00571437">
            <w:pPr>
              <w:jc w:val="center"/>
              <w:rPr>
                <w:b/>
                <w:bCs/>
                <w:sz w:val="24"/>
                <w:szCs w:val="24"/>
                <w:lang w:eastAsia="en-US"/>
              </w:rPr>
            </w:pPr>
          </w:p>
          <w:p w:rsidR="00EB127D" w:rsidRPr="009E4A43" w:rsidRDefault="00EB127D" w:rsidP="00571437">
            <w:pPr>
              <w:jc w:val="center"/>
              <w:rPr>
                <w:b/>
                <w:bCs/>
                <w:sz w:val="24"/>
                <w:szCs w:val="24"/>
                <w:lang w:eastAsia="en-US"/>
              </w:rPr>
            </w:pPr>
          </w:p>
          <w:p w:rsidR="00EB127D" w:rsidRPr="009E4A43" w:rsidRDefault="00EB127D" w:rsidP="00571437">
            <w:pPr>
              <w:jc w:val="center"/>
              <w:rPr>
                <w:b/>
                <w:bCs/>
                <w:sz w:val="24"/>
                <w:szCs w:val="24"/>
                <w:lang w:eastAsia="en-US"/>
              </w:rPr>
            </w:pPr>
          </w:p>
          <w:p w:rsidR="00EB127D" w:rsidRPr="009E4A43" w:rsidRDefault="00EB127D" w:rsidP="00571437">
            <w:pPr>
              <w:jc w:val="center"/>
              <w:rPr>
                <w:b/>
                <w:bCs/>
                <w:sz w:val="24"/>
                <w:szCs w:val="24"/>
                <w:lang w:eastAsia="en-US"/>
              </w:rPr>
            </w:pPr>
          </w:p>
          <w:p w:rsidR="00EB127D" w:rsidRPr="009E4A43" w:rsidRDefault="00EB127D" w:rsidP="00571437">
            <w:pPr>
              <w:jc w:val="center"/>
              <w:rPr>
                <w:b/>
                <w:bCs/>
                <w:sz w:val="24"/>
                <w:szCs w:val="24"/>
                <w:lang w:eastAsia="en-US"/>
              </w:rPr>
            </w:pPr>
          </w:p>
          <w:p w:rsidR="00EB127D" w:rsidRPr="009E4A43" w:rsidRDefault="00EB127D" w:rsidP="00571437">
            <w:pPr>
              <w:jc w:val="center"/>
              <w:rPr>
                <w:b/>
                <w:bCs/>
                <w:sz w:val="24"/>
                <w:szCs w:val="24"/>
                <w:lang w:eastAsia="en-US"/>
              </w:rPr>
            </w:pPr>
          </w:p>
          <w:p w:rsidR="00EB127D" w:rsidRPr="009E4A43" w:rsidRDefault="00EB127D" w:rsidP="00571437">
            <w:pPr>
              <w:jc w:val="center"/>
              <w:rPr>
                <w:b/>
                <w:bCs/>
                <w:sz w:val="24"/>
                <w:szCs w:val="24"/>
                <w:lang w:eastAsia="en-US"/>
              </w:rPr>
            </w:pPr>
          </w:p>
          <w:p w:rsidR="00EB127D" w:rsidRPr="009E4A43" w:rsidRDefault="00EB127D" w:rsidP="00571437">
            <w:pPr>
              <w:jc w:val="center"/>
              <w:rPr>
                <w:b/>
                <w:bCs/>
                <w:sz w:val="24"/>
                <w:szCs w:val="24"/>
                <w:lang w:eastAsia="en-US"/>
              </w:rPr>
            </w:pPr>
          </w:p>
          <w:p w:rsidR="00EB127D" w:rsidRPr="009E4A43" w:rsidRDefault="00EB127D" w:rsidP="00571437">
            <w:pPr>
              <w:jc w:val="center"/>
              <w:rPr>
                <w:b/>
                <w:bCs/>
                <w:sz w:val="24"/>
                <w:szCs w:val="24"/>
                <w:lang w:eastAsia="en-US"/>
              </w:rPr>
            </w:pPr>
          </w:p>
          <w:p w:rsidR="00EB127D" w:rsidRPr="009E4A43" w:rsidRDefault="00EB127D" w:rsidP="00571437">
            <w:pPr>
              <w:jc w:val="center"/>
              <w:rPr>
                <w:b/>
                <w:bCs/>
                <w:sz w:val="24"/>
                <w:szCs w:val="24"/>
                <w:lang w:eastAsia="en-US"/>
              </w:rPr>
            </w:pPr>
          </w:p>
          <w:p w:rsidR="00EB127D" w:rsidRPr="009E4A43" w:rsidRDefault="00EB127D" w:rsidP="00571437">
            <w:pPr>
              <w:jc w:val="center"/>
              <w:rPr>
                <w:b/>
                <w:bCs/>
                <w:sz w:val="24"/>
                <w:szCs w:val="24"/>
                <w:lang w:eastAsia="en-US"/>
              </w:rPr>
            </w:pPr>
          </w:p>
          <w:p w:rsidR="00EB127D" w:rsidRPr="009E4A43" w:rsidRDefault="00EB127D" w:rsidP="00571437">
            <w:pPr>
              <w:jc w:val="center"/>
              <w:rPr>
                <w:b/>
                <w:bCs/>
                <w:sz w:val="24"/>
                <w:szCs w:val="24"/>
                <w:lang w:eastAsia="en-US"/>
              </w:rPr>
            </w:pPr>
          </w:p>
          <w:p w:rsidR="00EB127D" w:rsidRPr="009E4A43" w:rsidRDefault="00EB127D" w:rsidP="00571437">
            <w:pPr>
              <w:jc w:val="center"/>
              <w:rPr>
                <w:b/>
                <w:bCs/>
                <w:sz w:val="24"/>
                <w:szCs w:val="24"/>
                <w:lang w:eastAsia="en-US"/>
              </w:rPr>
            </w:pPr>
          </w:p>
          <w:p w:rsidR="00EB127D" w:rsidRPr="009E4A43" w:rsidRDefault="00EB127D" w:rsidP="00571437">
            <w:pPr>
              <w:jc w:val="center"/>
              <w:rPr>
                <w:b/>
                <w:bCs/>
                <w:sz w:val="24"/>
                <w:szCs w:val="24"/>
                <w:lang w:eastAsia="en-US"/>
              </w:rPr>
            </w:pPr>
          </w:p>
          <w:p w:rsidR="00EB127D" w:rsidRPr="009E4A43" w:rsidRDefault="00EB127D" w:rsidP="00571437">
            <w:pPr>
              <w:jc w:val="center"/>
              <w:rPr>
                <w:b/>
                <w:bCs/>
                <w:sz w:val="24"/>
                <w:szCs w:val="24"/>
                <w:lang w:eastAsia="en-US"/>
              </w:rPr>
            </w:pPr>
          </w:p>
          <w:p w:rsidR="00EB127D" w:rsidRPr="009E4A43" w:rsidRDefault="00EB127D" w:rsidP="00571437">
            <w:pPr>
              <w:jc w:val="center"/>
              <w:rPr>
                <w:b/>
                <w:bCs/>
                <w:sz w:val="24"/>
                <w:szCs w:val="24"/>
                <w:lang w:eastAsia="en-US"/>
              </w:rPr>
            </w:pPr>
          </w:p>
          <w:p w:rsidR="00EB127D" w:rsidRPr="009E4A43" w:rsidRDefault="00EB127D" w:rsidP="00571437">
            <w:pPr>
              <w:jc w:val="center"/>
              <w:rPr>
                <w:b/>
                <w:bCs/>
                <w:sz w:val="24"/>
                <w:szCs w:val="24"/>
                <w:lang w:eastAsia="en-US"/>
              </w:rPr>
            </w:pPr>
          </w:p>
          <w:p w:rsidR="00EB127D" w:rsidRPr="009E4A43" w:rsidRDefault="00EB127D" w:rsidP="00571437">
            <w:pPr>
              <w:jc w:val="center"/>
              <w:rPr>
                <w:b/>
                <w:bCs/>
                <w:sz w:val="24"/>
                <w:szCs w:val="24"/>
                <w:lang w:eastAsia="en-US"/>
              </w:rPr>
            </w:pPr>
          </w:p>
          <w:p w:rsidR="00EB127D" w:rsidRPr="009E4A43" w:rsidRDefault="00EB127D" w:rsidP="00571437">
            <w:pPr>
              <w:jc w:val="center"/>
              <w:rPr>
                <w:b/>
                <w:bCs/>
                <w:sz w:val="24"/>
                <w:szCs w:val="24"/>
                <w:lang w:eastAsia="en-US"/>
              </w:rPr>
            </w:pPr>
          </w:p>
          <w:p w:rsidR="00EB127D" w:rsidRPr="009E4A43" w:rsidRDefault="00EB127D" w:rsidP="00571437">
            <w:pPr>
              <w:jc w:val="center"/>
              <w:rPr>
                <w:b/>
                <w:bCs/>
                <w:sz w:val="24"/>
                <w:szCs w:val="24"/>
                <w:lang w:eastAsia="en-US"/>
              </w:rPr>
            </w:pPr>
          </w:p>
          <w:p w:rsidR="00EB127D" w:rsidRPr="009E4A43" w:rsidRDefault="00EB127D" w:rsidP="00F2371F">
            <w:pPr>
              <w:rPr>
                <w:b/>
                <w:bCs/>
                <w:sz w:val="24"/>
                <w:szCs w:val="24"/>
                <w:lang w:eastAsia="en-US"/>
              </w:rPr>
            </w:pPr>
          </w:p>
          <w:p w:rsidR="00EB127D" w:rsidRPr="009E4A43" w:rsidRDefault="00EB127D" w:rsidP="005F677D">
            <w:pPr>
              <w:rPr>
                <w:sz w:val="24"/>
                <w:szCs w:val="24"/>
                <w:lang w:eastAsia="en-US"/>
              </w:rPr>
            </w:pPr>
          </w:p>
          <w:p w:rsidR="00EB127D" w:rsidRPr="009E4A43" w:rsidRDefault="00EB127D" w:rsidP="005F677D">
            <w:pPr>
              <w:rPr>
                <w:sz w:val="24"/>
                <w:szCs w:val="24"/>
                <w:lang w:eastAsia="en-US"/>
              </w:rPr>
            </w:pPr>
          </w:p>
          <w:p w:rsidR="00EB127D" w:rsidRPr="009E4A43" w:rsidRDefault="00EB127D" w:rsidP="005F677D">
            <w:pPr>
              <w:rPr>
                <w:sz w:val="24"/>
                <w:szCs w:val="24"/>
                <w:lang w:eastAsia="en-US"/>
              </w:rPr>
            </w:pPr>
          </w:p>
          <w:p w:rsidR="00EB127D" w:rsidRPr="009E4A43" w:rsidRDefault="00EB127D" w:rsidP="005F677D">
            <w:pPr>
              <w:rPr>
                <w:sz w:val="24"/>
                <w:szCs w:val="24"/>
                <w:lang w:eastAsia="en-US"/>
              </w:rPr>
            </w:pPr>
          </w:p>
          <w:p w:rsidR="00EB127D" w:rsidRPr="009E4A43" w:rsidRDefault="00EB127D" w:rsidP="005F677D">
            <w:pPr>
              <w:rPr>
                <w:sz w:val="24"/>
                <w:szCs w:val="24"/>
                <w:lang w:eastAsia="en-US"/>
              </w:rPr>
            </w:pPr>
          </w:p>
          <w:p w:rsidR="00EB127D" w:rsidRPr="009E4A43" w:rsidRDefault="00EB127D" w:rsidP="005F677D">
            <w:pPr>
              <w:rPr>
                <w:sz w:val="24"/>
                <w:szCs w:val="24"/>
                <w:lang w:eastAsia="en-US"/>
              </w:rPr>
            </w:pPr>
          </w:p>
          <w:p w:rsidR="00EB127D" w:rsidRPr="009E4A43" w:rsidRDefault="00EB127D" w:rsidP="005F677D">
            <w:pPr>
              <w:rPr>
                <w:sz w:val="24"/>
                <w:szCs w:val="24"/>
                <w:lang w:eastAsia="en-US"/>
              </w:rPr>
            </w:pPr>
          </w:p>
          <w:p w:rsidR="00EB127D" w:rsidRPr="009E4A43" w:rsidRDefault="00EB127D" w:rsidP="005F677D">
            <w:pPr>
              <w:rPr>
                <w:sz w:val="24"/>
                <w:szCs w:val="24"/>
                <w:lang w:eastAsia="en-US"/>
              </w:rPr>
            </w:pPr>
          </w:p>
          <w:p w:rsidR="00EB127D" w:rsidRPr="009E4A43" w:rsidRDefault="00EB127D" w:rsidP="005F677D">
            <w:pPr>
              <w:rPr>
                <w:sz w:val="24"/>
                <w:szCs w:val="24"/>
                <w:lang w:eastAsia="en-US"/>
              </w:rPr>
            </w:pPr>
          </w:p>
          <w:p w:rsidR="00EB127D" w:rsidRPr="009E4A43" w:rsidRDefault="00EB127D" w:rsidP="005F677D">
            <w:pPr>
              <w:rPr>
                <w:sz w:val="24"/>
                <w:szCs w:val="24"/>
                <w:lang w:eastAsia="en-US"/>
              </w:rPr>
            </w:pPr>
          </w:p>
          <w:p w:rsidR="00EB127D" w:rsidRPr="009E4A43" w:rsidRDefault="00EB127D" w:rsidP="005F677D">
            <w:pPr>
              <w:rPr>
                <w:sz w:val="24"/>
                <w:szCs w:val="24"/>
                <w:lang w:eastAsia="en-US"/>
              </w:rPr>
            </w:pPr>
          </w:p>
          <w:p w:rsidR="00EB127D" w:rsidRPr="009E4A43" w:rsidRDefault="00EB127D" w:rsidP="005F677D">
            <w:pPr>
              <w:rPr>
                <w:sz w:val="24"/>
                <w:szCs w:val="24"/>
                <w:lang w:eastAsia="en-US"/>
              </w:rPr>
            </w:pPr>
          </w:p>
          <w:p w:rsidR="00EB127D" w:rsidRPr="009E4A43" w:rsidRDefault="00EB127D" w:rsidP="005F677D">
            <w:pPr>
              <w:rPr>
                <w:sz w:val="24"/>
                <w:szCs w:val="24"/>
                <w:lang w:eastAsia="en-US"/>
              </w:rPr>
            </w:pPr>
          </w:p>
          <w:p w:rsidR="00EB127D" w:rsidRPr="009E4A43" w:rsidRDefault="00EB127D" w:rsidP="005F677D">
            <w:pPr>
              <w:rPr>
                <w:sz w:val="24"/>
                <w:szCs w:val="24"/>
                <w:lang w:eastAsia="en-US"/>
              </w:rPr>
            </w:pPr>
          </w:p>
          <w:p w:rsidR="00EB127D" w:rsidRPr="009E4A43" w:rsidRDefault="00EB127D" w:rsidP="005F677D">
            <w:pPr>
              <w:rPr>
                <w:sz w:val="24"/>
                <w:szCs w:val="24"/>
                <w:lang w:eastAsia="en-US"/>
              </w:rPr>
            </w:pPr>
          </w:p>
        </w:tc>
        <w:tc>
          <w:tcPr>
            <w:tcW w:w="9998" w:type="dxa"/>
            <w:gridSpan w:val="9"/>
            <w:tcBorders>
              <w:top w:val="single" w:sz="4" w:space="0" w:color="auto"/>
            </w:tcBorders>
          </w:tcPr>
          <w:p w:rsidR="00EB127D" w:rsidRPr="009E4A43" w:rsidRDefault="00EB127D" w:rsidP="00571437">
            <w:pPr>
              <w:rPr>
                <w:rFonts w:eastAsia="Calibri"/>
                <w:b/>
                <w:bCs/>
                <w:sz w:val="24"/>
                <w:szCs w:val="24"/>
              </w:rPr>
            </w:pPr>
            <w:r w:rsidRPr="009E4A43">
              <w:rPr>
                <w:rFonts w:eastAsia="Calibri"/>
                <w:b/>
                <w:bCs/>
                <w:sz w:val="24"/>
                <w:szCs w:val="24"/>
              </w:rPr>
              <w:lastRenderedPageBreak/>
              <w:t>Содержание</w:t>
            </w:r>
          </w:p>
        </w:tc>
        <w:tc>
          <w:tcPr>
            <w:tcW w:w="1560" w:type="dxa"/>
          </w:tcPr>
          <w:p w:rsidR="00EB127D" w:rsidRPr="009E4A43" w:rsidRDefault="00EB127D" w:rsidP="00FA3898">
            <w:pPr>
              <w:jc w:val="center"/>
              <w:rPr>
                <w:b/>
                <w:sz w:val="24"/>
                <w:szCs w:val="24"/>
              </w:rPr>
            </w:pPr>
            <w:r w:rsidRPr="009E4A43">
              <w:rPr>
                <w:b/>
                <w:sz w:val="24"/>
                <w:szCs w:val="24"/>
              </w:rPr>
              <w:t>32</w:t>
            </w:r>
          </w:p>
        </w:tc>
      </w:tr>
      <w:tr w:rsidR="00EB127D" w:rsidRPr="009E4A43" w:rsidTr="00FE4F6A">
        <w:trPr>
          <w:trHeight w:val="814"/>
        </w:trPr>
        <w:tc>
          <w:tcPr>
            <w:tcW w:w="3151" w:type="dxa"/>
            <w:gridSpan w:val="2"/>
            <w:vMerge/>
          </w:tcPr>
          <w:p w:rsidR="00EB127D" w:rsidRPr="009E4A43" w:rsidRDefault="00EB127D" w:rsidP="00571437">
            <w:pPr>
              <w:jc w:val="center"/>
              <w:rPr>
                <w:b/>
                <w:bCs/>
                <w:sz w:val="24"/>
                <w:szCs w:val="24"/>
                <w:lang w:eastAsia="en-US"/>
              </w:rPr>
            </w:pPr>
          </w:p>
        </w:tc>
        <w:tc>
          <w:tcPr>
            <w:tcW w:w="689" w:type="dxa"/>
            <w:vMerge w:val="restart"/>
            <w:tcBorders>
              <w:top w:val="single" w:sz="4" w:space="0" w:color="auto"/>
            </w:tcBorders>
          </w:tcPr>
          <w:p w:rsidR="00EB127D" w:rsidRPr="009E4A43" w:rsidRDefault="00EB127D" w:rsidP="00571437">
            <w:pPr>
              <w:rPr>
                <w:rFonts w:eastAsia="Calibri"/>
                <w:bCs/>
                <w:sz w:val="24"/>
                <w:szCs w:val="24"/>
              </w:rPr>
            </w:pPr>
            <w:r w:rsidRPr="009E4A43">
              <w:rPr>
                <w:rFonts w:eastAsia="Calibri"/>
                <w:bCs/>
                <w:sz w:val="24"/>
                <w:szCs w:val="24"/>
              </w:rPr>
              <w:t>1</w:t>
            </w:r>
          </w:p>
        </w:tc>
        <w:tc>
          <w:tcPr>
            <w:tcW w:w="9309" w:type="dxa"/>
            <w:gridSpan w:val="8"/>
            <w:tcBorders>
              <w:top w:val="single" w:sz="4" w:space="0" w:color="auto"/>
            </w:tcBorders>
          </w:tcPr>
          <w:p w:rsidR="00EB127D" w:rsidRPr="009E4A43" w:rsidRDefault="00EB127D" w:rsidP="00571437">
            <w:pPr>
              <w:rPr>
                <w:bCs/>
                <w:sz w:val="24"/>
                <w:szCs w:val="24"/>
                <w:lang w:eastAsia="en-US"/>
              </w:rPr>
            </w:pPr>
            <w:r w:rsidRPr="009E4A43">
              <w:rPr>
                <w:b/>
                <w:bCs/>
                <w:sz w:val="24"/>
                <w:szCs w:val="24"/>
                <w:lang w:eastAsia="en-US"/>
              </w:rPr>
              <w:t>Организация труда на предприятии</w:t>
            </w:r>
          </w:p>
          <w:p w:rsidR="00EB127D" w:rsidRPr="009E4A43" w:rsidRDefault="00EB127D" w:rsidP="00571437">
            <w:pPr>
              <w:rPr>
                <w:rFonts w:eastAsia="Calibri"/>
                <w:b/>
                <w:bCs/>
                <w:sz w:val="24"/>
                <w:szCs w:val="24"/>
              </w:rPr>
            </w:pPr>
            <w:r w:rsidRPr="009E4A43">
              <w:rPr>
                <w:bCs/>
                <w:sz w:val="24"/>
                <w:szCs w:val="24"/>
                <w:lang w:eastAsia="en-US"/>
              </w:rPr>
              <w:t xml:space="preserve">Сущность и содержание организации труда. </w:t>
            </w:r>
            <w:r w:rsidRPr="009E4A43">
              <w:rPr>
                <w:sz w:val="24"/>
                <w:szCs w:val="24"/>
                <w:lang w:eastAsia="en-US"/>
              </w:rPr>
              <w:t>Формы организации труда. Производственная бригада. Совершенствование организации труда.</w:t>
            </w:r>
          </w:p>
        </w:tc>
        <w:tc>
          <w:tcPr>
            <w:tcW w:w="1560" w:type="dxa"/>
          </w:tcPr>
          <w:p w:rsidR="00EB127D" w:rsidRPr="009E4A43" w:rsidRDefault="00EB127D" w:rsidP="00571437">
            <w:pPr>
              <w:jc w:val="center"/>
              <w:rPr>
                <w:sz w:val="24"/>
                <w:szCs w:val="24"/>
              </w:rPr>
            </w:pPr>
            <w:r w:rsidRPr="009E4A43">
              <w:rPr>
                <w:sz w:val="24"/>
                <w:szCs w:val="24"/>
              </w:rPr>
              <w:t>2</w:t>
            </w:r>
          </w:p>
          <w:p w:rsidR="00EB127D" w:rsidRPr="009E4A43" w:rsidRDefault="00EB127D" w:rsidP="00571437">
            <w:pPr>
              <w:jc w:val="center"/>
              <w:rPr>
                <w:sz w:val="24"/>
                <w:szCs w:val="24"/>
              </w:rPr>
            </w:pPr>
          </w:p>
          <w:p w:rsidR="00EB127D" w:rsidRPr="009E4A43" w:rsidRDefault="00EB127D" w:rsidP="00F2371F">
            <w:pPr>
              <w:rPr>
                <w:sz w:val="24"/>
                <w:szCs w:val="24"/>
              </w:rPr>
            </w:pPr>
          </w:p>
        </w:tc>
      </w:tr>
      <w:tr w:rsidR="00EB127D" w:rsidRPr="009E4A43" w:rsidTr="00FE4F6A">
        <w:trPr>
          <w:trHeight w:val="274"/>
        </w:trPr>
        <w:tc>
          <w:tcPr>
            <w:tcW w:w="3151" w:type="dxa"/>
            <w:gridSpan w:val="2"/>
            <w:vMerge/>
          </w:tcPr>
          <w:p w:rsidR="00EB127D" w:rsidRPr="009E4A43" w:rsidRDefault="00EB127D" w:rsidP="00571437">
            <w:pPr>
              <w:jc w:val="center"/>
              <w:rPr>
                <w:b/>
                <w:bCs/>
                <w:sz w:val="24"/>
                <w:szCs w:val="24"/>
                <w:lang w:eastAsia="en-US"/>
              </w:rPr>
            </w:pPr>
          </w:p>
        </w:tc>
        <w:tc>
          <w:tcPr>
            <w:tcW w:w="689" w:type="dxa"/>
            <w:vMerge/>
          </w:tcPr>
          <w:p w:rsidR="00EB127D" w:rsidRPr="009E4A43" w:rsidRDefault="00EB127D" w:rsidP="00571437">
            <w:pPr>
              <w:rPr>
                <w:rFonts w:eastAsia="Calibri"/>
                <w:bCs/>
                <w:sz w:val="24"/>
                <w:szCs w:val="24"/>
              </w:rPr>
            </w:pPr>
          </w:p>
        </w:tc>
        <w:tc>
          <w:tcPr>
            <w:tcW w:w="10869" w:type="dxa"/>
            <w:gridSpan w:val="9"/>
            <w:tcBorders>
              <w:top w:val="single" w:sz="4" w:space="0" w:color="auto"/>
            </w:tcBorders>
          </w:tcPr>
          <w:p w:rsidR="00EB127D" w:rsidRPr="009E4A43" w:rsidRDefault="00EB127D" w:rsidP="006D650D">
            <w:pPr>
              <w:rPr>
                <w:sz w:val="24"/>
                <w:szCs w:val="24"/>
              </w:rPr>
            </w:pPr>
            <w:r w:rsidRPr="009E4A43">
              <w:rPr>
                <w:b/>
                <w:sz w:val="24"/>
                <w:szCs w:val="24"/>
              </w:rPr>
              <w:t>Домашнее задание:</w:t>
            </w:r>
            <w:r w:rsidRPr="009E4A43">
              <w:rPr>
                <w:sz w:val="24"/>
                <w:szCs w:val="24"/>
              </w:rPr>
              <w:t xml:space="preserve"> Чтение и анализ литературы [3] стр. 87-91</w:t>
            </w:r>
          </w:p>
        </w:tc>
      </w:tr>
      <w:tr w:rsidR="00EB127D" w:rsidRPr="009E4A43" w:rsidTr="00FE4F6A">
        <w:trPr>
          <w:trHeight w:val="344"/>
        </w:trPr>
        <w:tc>
          <w:tcPr>
            <w:tcW w:w="3151" w:type="dxa"/>
            <w:gridSpan w:val="2"/>
            <w:vMerge/>
          </w:tcPr>
          <w:p w:rsidR="00EB127D" w:rsidRPr="009E4A43" w:rsidRDefault="00EB127D" w:rsidP="00571437">
            <w:pPr>
              <w:jc w:val="center"/>
              <w:rPr>
                <w:b/>
                <w:bCs/>
                <w:sz w:val="24"/>
                <w:szCs w:val="24"/>
                <w:lang w:eastAsia="en-US"/>
              </w:rPr>
            </w:pPr>
          </w:p>
        </w:tc>
        <w:tc>
          <w:tcPr>
            <w:tcW w:w="689" w:type="dxa"/>
            <w:vMerge w:val="restart"/>
            <w:tcBorders>
              <w:top w:val="single" w:sz="4" w:space="0" w:color="auto"/>
            </w:tcBorders>
          </w:tcPr>
          <w:p w:rsidR="00EB127D" w:rsidRPr="009E4A43" w:rsidRDefault="00EB127D" w:rsidP="00571437">
            <w:pPr>
              <w:rPr>
                <w:rFonts w:eastAsia="Calibri"/>
                <w:bCs/>
                <w:sz w:val="24"/>
                <w:szCs w:val="24"/>
              </w:rPr>
            </w:pPr>
            <w:r w:rsidRPr="009E4A43">
              <w:rPr>
                <w:rFonts w:eastAsia="Calibri"/>
                <w:bCs/>
                <w:sz w:val="24"/>
                <w:szCs w:val="24"/>
              </w:rPr>
              <w:t>2</w:t>
            </w:r>
          </w:p>
        </w:tc>
        <w:tc>
          <w:tcPr>
            <w:tcW w:w="9309" w:type="dxa"/>
            <w:gridSpan w:val="8"/>
            <w:tcBorders>
              <w:top w:val="single" w:sz="4" w:space="0" w:color="auto"/>
            </w:tcBorders>
          </w:tcPr>
          <w:p w:rsidR="00EB127D" w:rsidRPr="009E4A43" w:rsidRDefault="00EB127D" w:rsidP="00571437">
            <w:pPr>
              <w:rPr>
                <w:sz w:val="24"/>
                <w:szCs w:val="24"/>
                <w:lang w:eastAsia="en-US"/>
              </w:rPr>
            </w:pPr>
            <w:r w:rsidRPr="009E4A43">
              <w:rPr>
                <w:sz w:val="24"/>
                <w:szCs w:val="24"/>
                <w:lang w:eastAsia="en-US"/>
              </w:rPr>
              <w:t xml:space="preserve">Трудовые </w:t>
            </w:r>
            <w:proofErr w:type="gramStart"/>
            <w:r w:rsidRPr="009E4A43">
              <w:rPr>
                <w:sz w:val="24"/>
                <w:szCs w:val="24"/>
                <w:lang w:eastAsia="en-US"/>
              </w:rPr>
              <w:t>ресурсы ,</w:t>
            </w:r>
            <w:proofErr w:type="gramEnd"/>
            <w:r w:rsidRPr="009E4A43">
              <w:rPr>
                <w:sz w:val="24"/>
                <w:szCs w:val="24"/>
                <w:lang w:eastAsia="en-US"/>
              </w:rPr>
              <w:t xml:space="preserve"> показатели оборота персонала. Производительность труда.</w:t>
            </w:r>
          </w:p>
          <w:p w:rsidR="00EB127D" w:rsidRPr="009E4A43" w:rsidRDefault="00EB127D" w:rsidP="00571437">
            <w:pPr>
              <w:rPr>
                <w:b/>
                <w:bCs/>
                <w:sz w:val="24"/>
                <w:szCs w:val="24"/>
                <w:lang w:eastAsia="en-US"/>
              </w:rPr>
            </w:pPr>
          </w:p>
        </w:tc>
        <w:tc>
          <w:tcPr>
            <w:tcW w:w="1560" w:type="dxa"/>
          </w:tcPr>
          <w:p w:rsidR="00EB127D" w:rsidRPr="009E4A43" w:rsidRDefault="00EB127D" w:rsidP="00571437">
            <w:pPr>
              <w:jc w:val="center"/>
              <w:rPr>
                <w:sz w:val="24"/>
                <w:szCs w:val="24"/>
              </w:rPr>
            </w:pPr>
            <w:r w:rsidRPr="009E4A43">
              <w:rPr>
                <w:sz w:val="24"/>
                <w:szCs w:val="24"/>
              </w:rPr>
              <w:t>2</w:t>
            </w:r>
          </w:p>
          <w:p w:rsidR="00EB127D" w:rsidRPr="009E4A43" w:rsidRDefault="00EB127D" w:rsidP="00F2371F">
            <w:pPr>
              <w:rPr>
                <w:sz w:val="24"/>
                <w:szCs w:val="24"/>
              </w:rPr>
            </w:pPr>
          </w:p>
        </w:tc>
      </w:tr>
      <w:tr w:rsidR="00EB127D" w:rsidRPr="009E4A43" w:rsidTr="00FE4F6A">
        <w:trPr>
          <w:trHeight w:val="192"/>
        </w:trPr>
        <w:tc>
          <w:tcPr>
            <w:tcW w:w="3151" w:type="dxa"/>
            <w:gridSpan w:val="2"/>
            <w:vMerge/>
          </w:tcPr>
          <w:p w:rsidR="00EB127D" w:rsidRPr="009E4A43" w:rsidRDefault="00EB127D" w:rsidP="00571437">
            <w:pPr>
              <w:jc w:val="center"/>
              <w:rPr>
                <w:b/>
                <w:bCs/>
                <w:sz w:val="24"/>
                <w:szCs w:val="24"/>
                <w:lang w:eastAsia="en-US"/>
              </w:rPr>
            </w:pPr>
          </w:p>
        </w:tc>
        <w:tc>
          <w:tcPr>
            <w:tcW w:w="689" w:type="dxa"/>
            <w:vMerge/>
          </w:tcPr>
          <w:p w:rsidR="00EB127D" w:rsidRPr="009E4A43" w:rsidRDefault="00EB127D" w:rsidP="00571437">
            <w:pPr>
              <w:rPr>
                <w:rFonts w:eastAsia="Calibri"/>
                <w:bCs/>
                <w:sz w:val="24"/>
                <w:szCs w:val="24"/>
              </w:rPr>
            </w:pPr>
          </w:p>
        </w:tc>
        <w:tc>
          <w:tcPr>
            <w:tcW w:w="10869" w:type="dxa"/>
            <w:gridSpan w:val="9"/>
            <w:tcBorders>
              <w:top w:val="single" w:sz="4" w:space="0" w:color="auto"/>
              <w:bottom w:val="single" w:sz="4" w:space="0" w:color="auto"/>
            </w:tcBorders>
          </w:tcPr>
          <w:p w:rsidR="00EB127D" w:rsidRPr="009E4A43" w:rsidRDefault="00EB127D" w:rsidP="00F2371F">
            <w:pPr>
              <w:rPr>
                <w:sz w:val="24"/>
                <w:szCs w:val="24"/>
              </w:rPr>
            </w:pPr>
            <w:r w:rsidRPr="009E4A43">
              <w:rPr>
                <w:b/>
                <w:sz w:val="24"/>
                <w:szCs w:val="24"/>
              </w:rPr>
              <w:t>Домашнее задание:</w:t>
            </w:r>
            <w:r w:rsidRPr="009E4A43">
              <w:rPr>
                <w:sz w:val="24"/>
                <w:szCs w:val="24"/>
              </w:rPr>
              <w:t xml:space="preserve"> Чтение и анализ литературы [3] стр. 91-97</w:t>
            </w:r>
          </w:p>
        </w:tc>
      </w:tr>
      <w:tr w:rsidR="00FE4F6A" w:rsidRPr="00FE4F6A" w:rsidTr="00FE4F6A">
        <w:trPr>
          <w:trHeight w:val="2520"/>
        </w:trPr>
        <w:tc>
          <w:tcPr>
            <w:tcW w:w="3151" w:type="dxa"/>
            <w:gridSpan w:val="2"/>
            <w:vMerge/>
          </w:tcPr>
          <w:p w:rsidR="00EB127D" w:rsidRPr="009E4A43" w:rsidRDefault="00EB127D" w:rsidP="00571437">
            <w:pPr>
              <w:jc w:val="center"/>
              <w:rPr>
                <w:b/>
                <w:bCs/>
                <w:sz w:val="24"/>
                <w:szCs w:val="24"/>
                <w:lang w:eastAsia="en-US"/>
              </w:rPr>
            </w:pPr>
          </w:p>
        </w:tc>
        <w:tc>
          <w:tcPr>
            <w:tcW w:w="689" w:type="dxa"/>
            <w:vMerge w:val="restart"/>
            <w:tcBorders>
              <w:top w:val="single" w:sz="4" w:space="0" w:color="auto"/>
            </w:tcBorders>
          </w:tcPr>
          <w:p w:rsidR="00EB127D" w:rsidRPr="009E4A43" w:rsidRDefault="00EB127D" w:rsidP="00571437">
            <w:pPr>
              <w:rPr>
                <w:rFonts w:eastAsia="Calibri"/>
                <w:bCs/>
                <w:sz w:val="24"/>
                <w:szCs w:val="24"/>
              </w:rPr>
            </w:pPr>
            <w:r w:rsidRPr="009E4A43">
              <w:rPr>
                <w:rFonts w:eastAsia="Calibri"/>
                <w:bCs/>
                <w:sz w:val="24"/>
                <w:szCs w:val="24"/>
              </w:rPr>
              <w:t>3</w:t>
            </w:r>
          </w:p>
          <w:p w:rsidR="00EB127D" w:rsidRPr="009E4A43" w:rsidRDefault="00EB127D" w:rsidP="00666908">
            <w:pPr>
              <w:rPr>
                <w:rFonts w:eastAsia="Calibri"/>
                <w:sz w:val="24"/>
                <w:szCs w:val="24"/>
              </w:rPr>
            </w:pPr>
          </w:p>
          <w:p w:rsidR="00EB127D" w:rsidRPr="009E4A43" w:rsidRDefault="00EB127D" w:rsidP="00666908">
            <w:pPr>
              <w:rPr>
                <w:rFonts w:eastAsia="Calibri"/>
                <w:sz w:val="24"/>
                <w:szCs w:val="24"/>
              </w:rPr>
            </w:pPr>
          </w:p>
          <w:p w:rsidR="00EB127D" w:rsidRPr="009E4A43" w:rsidRDefault="00EB127D" w:rsidP="00666908">
            <w:pPr>
              <w:rPr>
                <w:rFonts w:eastAsia="Calibri"/>
                <w:sz w:val="24"/>
                <w:szCs w:val="24"/>
              </w:rPr>
            </w:pPr>
          </w:p>
          <w:p w:rsidR="00EB127D" w:rsidRPr="009E4A43" w:rsidRDefault="00EB127D" w:rsidP="00666908">
            <w:pPr>
              <w:rPr>
                <w:rFonts w:eastAsia="Calibri"/>
                <w:sz w:val="24"/>
                <w:szCs w:val="24"/>
              </w:rPr>
            </w:pPr>
          </w:p>
          <w:p w:rsidR="00EB127D" w:rsidRPr="009E4A43" w:rsidRDefault="00EB127D" w:rsidP="00666908">
            <w:pPr>
              <w:rPr>
                <w:rFonts w:eastAsia="Calibri"/>
                <w:sz w:val="24"/>
                <w:szCs w:val="24"/>
              </w:rPr>
            </w:pPr>
          </w:p>
          <w:p w:rsidR="00EB127D" w:rsidRPr="009E4A43" w:rsidRDefault="00EB127D" w:rsidP="00666908">
            <w:pPr>
              <w:rPr>
                <w:rFonts w:eastAsia="Calibri"/>
                <w:sz w:val="24"/>
                <w:szCs w:val="24"/>
              </w:rPr>
            </w:pPr>
          </w:p>
          <w:p w:rsidR="00EB127D" w:rsidRPr="009E4A43" w:rsidRDefault="00EB127D" w:rsidP="00666908">
            <w:pPr>
              <w:rPr>
                <w:rFonts w:eastAsia="Calibri"/>
                <w:sz w:val="24"/>
                <w:szCs w:val="24"/>
              </w:rPr>
            </w:pPr>
          </w:p>
        </w:tc>
        <w:tc>
          <w:tcPr>
            <w:tcW w:w="9309" w:type="dxa"/>
            <w:gridSpan w:val="8"/>
            <w:tcBorders>
              <w:top w:val="single" w:sz="4" w:space="0" w:color="auto"/>
            </w:tcBorders>
          </w:tcPr>
          <w:p w:rsidR="00EB127D" w:rsidRPr="00FE4F6A" w:rsidRDefault="00EB127D" w:rsidP="00571437">
            <w:pPr>
              <w:rPr>
                <w:b/>
                <w:bCs/>
                <w:sz w:val="24"/>
                <w:szCs w:val="24"/>
                <w:lang w:eastAsia="en-US"/>
              </w:rPr>
            </w:pPr>
            <w:r w:rsidRPr="00FE4F6A">
              <w:rPr>
                <w:b/>
                <w:sz w:val="24"/>
                <w:szCs w:val="24"/>
                <w:lang w:eastAsia="en-US"/>
              </w:rPr>
              <w:t>Организация рабочих мест и о</w:t>
            </w:r>
            <w:r w:rsidRPr="00FE4F6A">
              <w:rPr>
                <w:b/>
                <w:bCs/>
                <w:sz w:val="24"/>
                <w:szCs w:val="24"/>
                <w:lang w:eastAsia="en-US"/>
              </w:rPr>
              <w:t>сновы нормирования труда.</w:t>
            </w:r>
          </w:p>
          <w:p w:rsidR="00EB127D" w:rsidRPr="00FE4F6A" w:rsidRDefault="00EB127D" w:rsidP="00571437">
            <w:pPr>
              <w:rPr>
                <w:bCs/>
                <w:sz w:val="24"/>
                <w:szCs w:val="24"/>
                <w:lang w:eastAsia="en-US"/>
              </w:rPr>
            </w:pPr>
            <w:r w:rsidRPr="00FE4F6A">
              <w:rPr>
                <w:bCs/>
                <w:sz w:val="24"/>
                <w:szCs w:val="24"/>
                <w:lang w:eastAsia="en-US"/>
              </w:rPr>
              <w:t xml:space="preserve">Определения и особенности организация рабочих мест. Правила организации рабочих мест. </w:t>
            </w:r>
            <w:r w:rsidRPr="00FE4F6A">
              <w:rPr>
                <w:sz w:val="24"/>
                <w:szCs w:val="24"/>
                <w:lang w:eastAsia="en-US"/>
              </w:rPr>
              <w:t xml:space="preserve">Условия труда </w:t>
            </w:r>
          </w:p>
          <w:p w:rsidR="00EB127D" w:rsidRPr="00FE4F6A" w:rsidRDefault="00EB127D" w:rsidP="00571437">
            <w:pPr>
              <w:rPr>
                <w:sz w:val="24"/>
                <w:szCs w:val="24"/>
                <w:lang w:eastAsia="en-US"/>
              </w:rPr>
            </w:pPr>
            <w:r w:rsidRPr="00FE4F6A">
              <w:rPr>
                <w:sz w:val="24"/>
                <w:szCs w:val="24"/>
                <w:lang w:eastAsia="en-US"/>
              </w:rPr>
              <w:t xml:space="preserve">Оснащение и планирование рабочих мест. </w:t>
            </w:r>
          </w:p>
          <w:p w:rsidR="00EB127D" w:rsidRPr="00FE4F6A" w:rsidRDefault="00EB127D" w:rsidP="00571437">
            <w:pPr>
              <w:rPr>
                <w:sz w:val="24"/>
                <w:szCs w:val="24"/>
                <w:lang w:eastAsia="en-US"/>
              </w:rPr>
            </w:pPr>
            <w:r w:rsidRPr="00FE4F6A">
              <w:rPr>
                <w:sz w:val="24"/>
                <w:szCs w:val="24"/>
                <w:lang w:eastAsia="en-US"/>
              </w:rPr>
              <w:t xml:space="preserve">Требования, предъявляемые к рабочим местам.  </w:t>
            </w:r>
          </w:p>
          <w:p w:rsidR="00EB127D" w:rsidRPr="00FE4F6A" w:rsidRDefault="00EB127D" w:rsidP="00571437">
            <w:pPr>
              <w:rPr>
                <w:sz w:val="24"/>
                <w:szCs w:val="24"/>
                <w:lang w:eastAsia="en-US"/>
              </w:rPr>
            </w:pPr>
            <w:r w:rsidRPr="00FE4F6A">
              <w:rPr>
                <w:sz w:val="24"/>
                <w:szCs w:val="24"/>
                <w:lang w:eastAsia="en-US"/>
              </w:rPr>
              <w:t xml:space="preserve">Условия труда, способы их улучшения. </w:t>
            </w:r>
          </w:p>
          <w:p w:rsidR="00EB127D" w:rsidRPr="00FE4F6A" w:rsidRDefault="00EB127D" w:rsidP="00571437">
            <w:pPr>
              <w:rPr>
                <w:sz w:val="24"/>
                <w:szCs w:val="24"/>
                <w:lang w:eastAsia="en-US"/>
              </w:rPr>
            </w:pPr>
            <w:r w:rsidRPr="00FE4F6A">
              <w:rPr>
                <w:sz w:val="24"/>
                <w:szCs w:val="24"/>
                <w:lang w:eastAsia="en-US"/>
              </w:rPr>
              <w:t>Система плановых нормативов и показателей.Нормы затрат предметов труда. Нормативы затрат средств труда и производства. Основные требования к нормативным материалам.</w:t>
            </w:r>
          </w:p>
        </w:tc>
        <w:tc>
          <w:tcPr>
            <w:tcW w:w="1560" w:type="dxa"/>
            <w:tcBorders>
              <w:right w:val="single" w:sz="4" w:space="0" w:color="auto"/>
            </w:tcBorders>
          </w:tcPr>
          <w:p w:rsidR="00EB127D" w:rsidRPr="00FE4F6A" w:rsidRDefault="00EB127D" w:rsidP="00571437">
            <w:pPr>
              <w:jc w:val="center"/>
              <w:rPr>
                <w:sz w:val="24"/>
                <w:szCs w:val="24"/>
              </w:rPr>
            </w:pPr>
            <w:r w:rsidRPr="00FE4F6A">
              <w:rPr>
                <w:sz w:val="24"/>
                <w:szCs w:val="24"/>
              </w:rPr>
              <w:t>2</w:t>
            </w:r>
          </w:p>
          <w:p w:rsidR="00EB127D" w:rsidRPr="00FE4F6A" w:rsidRDefault="00EB127D" w:rsidP="00571437">
            <w:pPr>
              <w:jc w:val="center"/>
              <w:rPr>
                <w:sz w:val="24"/>
                <w:szCs w:val="24"/>
              </w:rPr>
            </w:pPr>
          </w:p>
          <w:p w:rsidR="00EB127D" w:rsidRPr="00FE4F6A" w:rsidRDefault="00EB127D" w:rsidP="00571437">
            <w:pPr>
              <w:jc w:val="center"/>
              <w:rPr>
                <w:sz w:val="24"/>
                <w:szCs w:val="24"/>
              </w:rPr>
            </w:pPr>
          </w:p>
          <w:p w:rsidR="00EB127D" w:rsidRPr="00FE4F6A" w:rsidRDefault="00EB127D" w:rsidP="00571437">
            <w:pPr>
              <w:jc w:val="center"/>
              <w:rPr>
                <w:sz w:val="24"/>
                <w:szCs w:val="24"/>
              </w:rPr>
            </w:pPr>
          </w:p>
          <w:p w:rsidR="00EB127D" w:rsidRPr="00FE4F6A" w:rsidRDefault="00EB127D" w:rsidP="00571437">
            <w:pPr>
              <w:jc w:val="center"/>
              <w:rPr>
                <w:sz w:val="24"/>
                <w:szCs w:val="24"/>
              </w:rPr>
            </w:pPr>
          </w:p>
          <w:p w:rsidR="00EB127D" w:rsidRPr="00FE4F6A" w:rsidRDefault="00EB127D" w:rsidP="00571437">
            <w:pPr>
              <w:jc w:val="center"/>
              <w:rPr>
                <w:sz w:val="24"/>
                <w:szCs w:val="24"/>
              </w:rPr>
            </w:pPr>
          </w:p>
          <w:p w:rsidR="00EB127D" w:rsidRPr="00FE4F6A" w:rsidRDefault="00EB127D" w:rsidP="00571437">
            <w:pPr>
              <w:jc w:val="center"/>
              <w:rPr>
                <w:sz w:val="24"/>
                <w:szCs w:val="24"/>
              </w:rPr>
            </w:pPr>
          </w:p>
          <w:p w:rsidR="00EB127D" w:rsidRPr="00FE4F6A" w:rsidRDefault="00EB127D" w:rsidP="00571437">
            <w:pPr>
              <w:jc w:val="center"/>
              <w:rPr>
                <w:sz w:val="24"/>
                <w:szCs w:val="24"/>
              </w:rPr>
            </w:pPr>
          </w:p>
          <w:p w:rsidR="00EB127D" w:rsidRPr="00FE4F6A" w:rsidRDefault="00EB127D" w:rsidP="00571437">
            <w:pPr>
              <w:jc w:val="center"/>
              <w:rPr>
                <w:sz w:val="24"/>
                <w:szCs w:val="24"/>
              </w:rPr>
            </w:pPr>
          </w:p>
          <w:p w:rsidR="00EB127D" w:rsidRPr="00FE4F6A" w:rsidRDefault="00EB127D" w:rsidP="00F2371F">
            <w:pPr>
              <w:rPr>
                <w:sz w:val="24"/>
                <w:szCs w:val="24"/>
                <w:lang w:val="en-US"/>
              </w:rPr>
            </w:pPr>
          </w:p>
        </w:tc>
      </w:tr>
      <w:tr w:rsidR="00FE4F6A" w:rsidRPr="00FE4F6A" w:rsidTr="00FE4F6A">
        <w:trPr>
          <w:trHeight w:val="353"/>
        </w:trPr>
        <w:tc>
          <w:tcPr>
            <w:tcW w:w="3151" w:type="dxa"/>
            <w:gridSpan w:val="2"/>
            <w:vMerge/>
          </w:tcPr>
          <w:p w:rsidR="00EB127D" w:rsidRPr="009E4A43" w:rsidRDefault="00EB127D" w:rsidP="00571437">
            <w:pPr>
              <w:jc w:val="center"/>
              <w:rPr>
                <w:b/>
                <w:bCs/>
                <w:sz w:val="24"/>
                <w:szCs w:val="24"/>
                <w:lang w:eastAsia="en-US"/>
              </w:rPr>
            </w:pPr>
          </w:p>
        </w:tc>
        <w:tc>
          <w:tcPr>
            <w:tcW w:w="689" w:type="dxa"/>
            <w:vMerge/>
          </w:tcPr>
          <w:p w:rsidR="00EB127D" w:rsidRPr="009E4A43" w:rsidRDefault="00EB127D" w:rsidP="00571437">
            <w:pPr>
              <w:rPr>
                <w:rFonts w:eastAsia="Calibri"/>
                <w:bCs/>
                <w:sz w:val="24"/>
                <w:szCs w:val="24"/>
              </w:rPr>
            </w:pPr>
          </w:p>
        </w:tc>
        <w:tc>
          <w:tcPr>
            <w:tcW w:w="9309" w:type="dxa"/>
            <w:gridSpan w:val="8"/>
            <w:tcBorders>
              <w:top w:val="single" w:sz="4" w:space="0" w:color="auto"/>
              <w:right w:val="single" w:sz="4" w:space="0" w:color="auto"/>
            </w:tcBorders>
          </w:tcPr>
          <w:p w:rsidR="00EB127D" w:rsidRPr="00FE4F6A" w:rsidRDefault="00EB127D" w:rsidP="00571437">
            <w:pPr>
              <w:rPr>
                <w:b/>
                <w:sz w:val="24"/>
                <w:szCs w:val="24"/>
              </w:rPr>
            </w:pPr>
            <w:r w:rsidRPr="00FE4F6A">
              <w:rPr>
                <w:b/>
                <w:sz w:val="24"/>
                <w:szCs w:val="24"/>
              </w:rPr>
              <w:t>Домашнее задание:</w:t>
            </w:r>
            <w:r w:rsidRPr="00FE4F6A">
              <w:rPr>
                <w:sz w:val="24"/>
                <w:szCs w:val="24"/>
              </w:rPr>
              <w:t xml:space="preserve"> Чтение и анализ литературы [3] стр. 97-100</w:t>
            </w:r>
          </w:p>
        </w:tc>
        <w:tc>
          <w:tcPr>
            <w:tcW w:w="1560" w:type="dxa"/>
            <w:vMerge w:val="restart"/>
            <w:tcBorders>
              <w:left w:val="single" w:sz="4" w:space="0" w:color="auto"/>
            </w:tcBorders>
          </w:tcPr>
          <w:p w:rsidR="00EB127D" w:rsidRPr="00FE4F6A" w:rsidRDefault="00EB127D" w:rsidP="00571437">
            <w:pPr>
              <w:jc w:val="center"/>
              <w:rPr>
                <w:sz w:val="24"/>
                <w:szCs w:val="24"/>
              </w:rPr>
            </w:pPr>
          </w:p>
          <w:p w:rsidR="00EB127D" w:rsidRPr="00FE4F6A" w:rsidRDefault="00EB127D" w:rsidP="00571437">
            <w:pPr>
              <w:jc w:val="center"/>
              <w:rPr>
                <w:sz w:val="24"/>
                <w:szCs w:val="24"/>
              </w:rPr>
            </w:pPr>
          </w:p>
          <w:p w:rsidR="00EB127D" w:rsidRPr="00FE4F6A" w:rsidRDefault="00EB127D" w:rsidP="00571437">
            <w:pPr>
              <w:jc w:val="center"/>
              <w:rPr>
                <w:sz w:val="24"/>
                <w:szCs w:val="24"/>
              </w:rPr>
            </w:pPr>
            <w:r w:rsidRPr="00FE4F6A">
              <w:rPr>
                <w:sz w:val="24"/>
                <w:szCs w:val="24"/>
              </w:rPr>
              <w:t>2</w:t>
            </w:r>
          </w:p>
          <w:p w:rsidR="00EB127D" w:rsidRPr="00FE4F6A" w:rsidRDefault="00EB127D" w:rsidP="00F2371F">
            <w:pPr>
              <w:rPr>
                <w:sz w:val="24"/>
                <w:szCs w:val="24"/>
              </w:rPr>
            </w:pPr>
          </w:p>
        </w:tc>
      </w:tr>
      <w:tr w:rsidR="00FE4F6A" w:rsidRPr="00FE4F6A" w:rsidTr="00FE4F6A">
        <w:trPr>
          <w:trHeight w:val="782"/>
        </w:trPr>
        <w:tc>
          <w:tcPr>
            <w:tcW w:w="3151" w:type="dxa"/>
            <w:gridSpan w:val="2"/>
            <w:vMerge/>
          </w:tcPr>
          <w:p w:rsidR="00EB127D" w:rsidRPr="009E4A43" w:rsidRDefault="00EB127D" w:rsidP="00571437">
            <w:pPr>
              <w:jc w:val="center"/>
              <w:rPr>
                <w:b/>
                <w:bCs/>
                <w:sz w:val="24"/>
                <w:szCs w:val="24"/>
                <w:lang w:eastAsia="en-US"/>
              </w:rPr>
            </w:pPr>
          </w:p>
        </w:tc>
        <w:tc>
          <w:tcPr>
            <w:tcW w:w="689" w:type="dxa"/>
            <w:vMerge w:val="restart"/>
          </w:tcPr>
          <w:p w:rsidR="00EB127D" w:rsidRPr="009E4A43" w:rsidRDefault="00EB127D" w:rsidP="00571437">
            <w:pPr>
              <w:rPr>
                <w:rFonts w:eastAsia="Calibri"/>
                <w:bCs/>
                <w:sz w:val="24"/>
                <w:szCs w:val="24"/>
              </w:rPr>
            </w:pPr>
            <w:r w:rsidRPr="009E4A43">
              <w:rPr>
                <w:rFonts w:eastAsia="Calibri"/>
                <w:bCs/>
                <w:sz w:val="24"/>
                <w:szCs w:val="24"/>
              </w:rPr>
              <w:t>4</w:t>
            </w:r>
          </w:p>
        </w:tc>
        <w:tc>
          <w:tcPr>
            <w:tcW w:w="9309" w:type="dxa"/>
            <w:gridSpan w:val="8"/>
            <w:tcBorders>
              <w:top w:val="single" w:sz="4" w:space="0" w:color="auto"/>
            </w:tcBorders>
          </w:tcPr>
          <w:p w:rsidR="00EB127D" w:rsidRPr="00FE4F6A" w:rsidRDefault="00EB127D" w:rsidP="00571437">
            <w:pPr>
              <w:rPr>
                <w:b/>
                <w:sz w:val="24"/>
                <w:szCs w:val="24"/>
              </w:rPr>
            </w:pPr>
            <w:r w:rsidRPr="00FE4F6A">
              <w:rPr>
                <w:b/>
                <w:sz w:val="24"/>
                <w:szCs w:val="24"/>
              </w:rPr>
              <w:t>Формы и системы оплаты труда.</w:t>
            </w:r>
          </w:p>
          <w:p w:rsidR="00EB127D" w:rsidRPr="00FE4F6A" w:rsidRDefault="00EB127D" w:rsidP="00571437">
            <w:pPr>
              <w:rPr>
                <w:b/>
                <w:sz w:val="24"/>
                <w:szCs w:val="24"/>
              </w:rPr>
            </w:pPr>
            <w:r w:rsidRPr="00FE4F6A">
              <w:rPr>
                <w:sz w:val="24"/>
                <w:szCs w:val="24"/>
              </w:rPr>
              <w:t>Виды заработной платы. Системы оплаты труда. Планирование фондазаработной платы. Пути совершенствования оплаты труда.</w:t>
            </w:r>
          </w:p>
        </w:tc>
        <w:tc>
          <w:tcPr>
            <w:tcW w:w="1560" w:type="dxa"/>
            <w:vMerge/>
          </w:tcPr>
          <w:p w:rsidR="00EB127D" w:rsidRPr="00FE4F6A" w:rsidRDefault="00EB127D" w:rsidP="00571437">
            <w:pPr>
              <w:jc w:val="center"/>
              <w:rPr>
                <w:sz w:val="24"/>
                <w:szCs w:val="24"/>
              </w:rPr>
            </w:pPr>
          </w:p>
        </w:tc>
      </w:tr>
      <w:tr w:rsidR="00EB127D" w:rsidRPr="009E4A43" w:rsidTr="00FE4F6A">
        <w:trPr>
          <w:trHeight w:val="306"/>
        </w:trPr>
        <w:tc>
          <w:tcPr>
            <w:tcW w:w="3151" w:type="dxa"/>
            <w:gridSpan w:val="2"/>
            <w:vMerge/>
          </w:tcPr>
          <w:p w:rsidR="00EB127D" w:rsidRPr="009E4A43" w:rsidRDefault="00EB127D" w:rsidP="00571437">
            <w:pPr>
              <w:jc w:val="center"/>
              <w:rPr>
                <w:b/>
                <w:bCs/>
                <w:sz w:val="24"/>
                <w:szCs w:val="24"/>
                <w:lang w:eastAsia="en-US"/>
              </w:rPr>
            </w:pPr>
          </w:p>
        </w:tc>
        <w:tc>
          <w:tcPr>
            <w:tcW w:w="689" w:type="dxa"/>
            <w:vMerge/>
          </w:tcPr>
          <w:p w:rsidR="00EB127D" w:rsidRPr="009E4A43" w:rsidRDefault="00EB127D" w:rsidP="00571437">
            <w:pPr>
              <w:rPr>
                <w:rFonts w:eastAsia="Calibri"/>
                <w:bCs/>
                <w:sz w:val="24"/>
                <w:szCs w:val="24"/>
              </w:rPr>
            </w:pPr>
          </w:p>
        </w:tc>
        <w:tc>
          <w:tcPr>
            <w:tcW w:w="10869" w:type="dxa"/>
            <w:gridSpan w:val="9"/>
            <w:tcBorders>
              <w:top w:val="single" w:sz="4" w:space="0" w:color="auto"/>
            </w:tcBorders>
          </w:tcPr>
          <w:p w:rsidR="00EB127D" w:rsidRPr="009E4A43" w:rsidRDefault="00EB127D" w:rsidP="00F2371F">
            <w:pPr>
              <w:rPr>
                <w:sz w:val="24"/>
                <w:szCs w:val="24"/>
              </w:rPr>
            </w:pPr>
            <w:r w:rsidRPr="009E4A43">
              <w:rPr>
                <w:b/>
                <w:sz w:val="24"/>
                <w:szCs w:val="24"/>
              </w:rPr>
              <w:t>Домашнее задание:</w:t>
            </w:r>
            <w:r w:rsidRPr="009E4A43">
              <w:rPr>
                <w:sz w:val="24"/>
                <w:szCs w:val="24"/>
              </w:rPr>
              <w:t xml:space="preserve"> Чтение и анализ литературы [3] стр. 100-108</w:t>
            </w:r>
          </w:p>
        </w:tc>
      </w:tr>
      <w:tr w:rsidR="00EB127D" w:rsidRPr="009E4A43" w:rsidTr="00FE4F6A">
        <w:trPr>
          <w:trHeight w:val="892"/>
        </w:trPr>
        <w:tc>
          <w:tcPr>
            <w:tcW w:w="3151" w:type="dxa"/>
            <w:gridSpan w:val="2"/>
            <w:vMerge/>
          </w:tcPr>
          <w:p w:rsidR="00EB127D" w:rsidRPr="009E4A43" w:rsidRDefault="00EB127D" w:rsidP="00571437">
            <w:pPr>
              <w:jc w:val="center"/>
              <w:rPr>
                <w:b/>
                <w:bCs/>
                <w:sz w:val="24"/>
                <w:szCs w:val="24"/>
                <w:lang w:eastAsia="en-US"/>
              </w:rPr>
            </w:pPr>
          </w:p>
        </w:tc>
        <w:tc>
          <w:tcPr>
            <w:tcW w:w="689" w:type="dxa"/>
            <w:vMerge w:val="restart"/>
            <w:tcBorders>
              <w:top w:val="single" w:sz="4" w:space="0" w:color="auto"/>
            </w:tcBorders>
          </w:tcPr>
          <w:p w:rsidR="00EB127D" w:rsidRPr="009E4A43" w:rsidRDefault="00EB127D" w:rsidP="00571437">
            <w:pPr>
              <w:rPr>
                <w:rFonts w:eastAsia="Calibri"/>
                <w:bCs/>
                <w:sz w:val="24"/>
                <w:szCs w:val="24"/>
              </w:rPr>
            </w:pPr>
            <w:r w:rsidRPr="009E4A43">
              <w:rPr>
                <w:rFonts w:eastAsia="Calibri"/>
                <w:bCs/>
                <w:sz w:val="24"/>
                <w:szCs w:val="24"/>
              </w:rPr>
              <w:t>5</w:t>
            </w:r>
          </w:p>
        </w:tc>
        <w:tc>
          <w:tcPr>
            <w:tcW w:w="9309" w:type="dxa"/>
            <w:gridSpan w:val="8"/>
            <w:tcBorders>
              <w:top w:val="single" w:sz="4" w:space="0" w:color="auto"/>
            </w:tcBorders>
          </w:tcPr>
          <w:p w:rsidR="00EB127D" w:rsidRPr="009E4A43" w:rsidRDefault="00EB127D" w:rsidP="00006F82">
            <w:pPr>
              <w:rPr>
                <w:sz w:val="24"/>
                <w:szCs w:val="24"/>
                <w:lang w:eastAsia="en-US"/>
              </w:rPr>
            </w:pPr>
            <w:r w:rsidRPr="009E4A43">
              <w:rPr>
                <w:b/>
                <w:sz w:val="24"/>
                <w:szCs w:val="24"/>
                <w:lang w:eastAsia="en-US"/>
              </w:rPr>
              <w:t>Основные технико-экономические показатели деятельности структурных подразделений и организации</w:t>
            </w:r>
            <w:r w:rsidRPr="009E4A43">
              <w:rPr>
                <w:sz w:val="24"/>
                <w:szCs w:val="24"/>
                <w:lang w:eastAsia="en-US"/>
              </w:rPr>
              <w:t xml:space="preserve">.  </w:t>
            </w:r>
          </w:p>
          <w:p w:rsidR="00EB127D" w:rsidRPr="009E4A43" w:rsidRDefault="00EB127D" w:rsidP="00006F82">
            <w:pPr>
              <w:rPr>
                <w:rFonts w:eastAsia="Calibri"/>
                <w:b/>
                <w:bCs/>
                <w:sz w:val="24"/>
                <w:szCs w:val="24"/>
              </w:rPr>
            </w:pPr>
            <w:r w:rsidRPr="009E4A43">
              <w:rPr>
                <w:sz w:val="24"/>
                <w:szCs w:val="24"/>
                <w:lang w:eastAsia="en-US"/>
              </w:rPr>
              <w:t>Себестоимость (издержки), цена, прибыль и рентабельность.</w:t>
            </w:r>
          </w:p>
        </w:tc>
        <w:tc>
          <w:tcPr>
            <w:tcW w:w="1560" w:type="dxa"/>
          </w:tcPr>
          <w:p w:rsidR="00EB127D" w:rsidRPr="009E4A43" w:rsidRDefault="00EB127D" w:rsidP="00571437">
            <w:pPr>
              <w:jc w:val="center"/>
              <w:rPr>
                <w:sz w:val="24"/>
                <w:szCs w:val="24"/>
              </w:rPr>
            </w:pPr>
            <w:r w:rsidRPr="009E4A43">
              <w:rPr>
                <w:sz w:val="24"/>
                <w:szCs w:val="24"/>
              </w:rPr>
              <w:t>2</w:t>
            </w:r>
          </w:p>
          <w:p w:rsidR="00EB127D" w:rsidRPr="009E4A43" w:rsidRDefault="00EB127D" w:rsidP="00571437">
            <w:pPr>
              <w:jc w:val="center"/>
              <w:rPr>
                <w:sz w:val="24"/>
                <w:szCs w:val="24"/>
              </w:rPr>
            </w:pPr>
          </w:p>
          <w:p w:rsidR="00EB127D" w:rsidRPr="009E4A43" w:rsidRDefault="00EB127D" w:rsidP="00F2371F">
            <w:pPr>
              <w:rPr>
                <w:sz w:val="24"/>
                <w:szCs w:val="24"/>
              </w:rPr>
            </w:pPr>
          </w:p>
        </w:tc>
      </w:tr>
      <w:tr w:rsidR="00EB127D" w:rsidRPr="009E4A43" w:rsidTr="00FE4F6A">
        <w:trPr>
          <w:trHeight w:val="196"/>
        </w:trPr>
        <w:tc>
          <w:tcPr>
            <w:tcW w:w="3151" w:type="dxa"/>
            <w:gridSpan w:val="2"/>
            <w:vMerge/>
          </w:tcPr>
          <w:p w:rsidR="00EB127D" w:rsidRPr="009E4A43" w:rsidRDefault="00EB127D" w:rsidP="00571437">
            <w:pPr>
              <w:jc w:val="center"/>
              <w:rPr>
                <w:b/>
                <w:bCs/>
                <w:sz w:val="24"/>
                <w:szCs w:val="24"/>
                <w:lang w:eastAsia="en-US"/>
              </w:rPr>
            </w:pPr>
          </w:p>
        </w:tc>
        <w:tc>
          <w:tcPr>
            <w:tcW w:w="689" w:type="dxa"/>
            <w:vMerge/>
          </w:tcPr>
          <w:p w:rsidR="00EB127D" w:rsidRPr="009E4A43" w:rsidRDefault="00EB127D" w:rsidP="00571437">
            <w:pPr>
              <w:rPr>
                <w:rFonts w:eastAsia="Calibri"/>
                <w:bCs/>
                <w:sz w:val="24"/>
                <w:szCs w:val="24"/>
              </w:rPr>
            </w:pPr>
          </w:p>
        </w:tc>
        <w:tc>
          <w:tcPr>
            <w:tcW w:w="10869" w:type="dxa"/>
            <w:gridSpan w:val="9"/>
            <w:tcBorders>
              <w:top w:val="single" w:sz="4" w:space="0" w:color="auto"/>
            </w:tcBorders>
          </w:tcPr>
          <w:p w:rsidR="00EB127D" w:rsidRPr="009E4A43" w:rsidRDefault="00EB127D" w:rsidP="00F2371F">
            <w:pPr>
              <w:rPr>
                <w:sz w:val="24"/>
                <w:szCs w:val="24"/>
              </w:rPr>
            </w:pPr>
            <w:r w:rsidRPr="009E4A43">
              <w:rPr>
                <w:b/>
                <w:sz w:val="24"/>
                <w:szCs w:val="24"/>
              </w:rPr>
              <w:t>Домашнее задание:</w:t>
            </w:r>
            <w:r w:rsidRPr="009E4A43">
              <w:rPr>
                <w:sz w:val="24"/>
                <w:szCs w:val="24"/>
              </w:rPr>
              <w:t xml:space="preserve"> Чтение и анализ литературы [3] стр. 137-155</w:t>
            </w:r>
          </w:p>
        </w:tc>
      </w:tr>
      <w:tr w:rsidR="00EB127D" w:rsidRPr="009E4A43" w:rsidTr="00FE4F6A">
        <w:trPr>
          <w:trHeight w:val="250"/>
        </w:trPr>
        <w:tc>
          <w:tcPr>
            <w:tcW w:w="3151" w:type="dxa"/>
            <w:gridSpan w:val="2"/>
            <w:vMerge/>
          </w:tcPr>
          <w:p w:rsidR="00EB127D" w:rsidRPr="009E4A43" w:rsidRDefault="00EB127D" w:rsidP="00571437">
            <w:pPr>
              <w:jc w:val="center"/>
              <w:rPr>
                <w:b/>
                <w:bCs/>
                <w:sz w:val="24"/>
                <w:szCs w:val="24"/>
                <w:lang w:eastAsia="en-US"/>
              </w:rPr>
            </w:pPr>
          </w:p>
        </w:tc>
        <w:tc>
          <w:tcPr>
            <w:tcW w:w="689" w:type="dxa"/>
            <w:vMerge w:val="restart"/>
            <w:tcBorders>
              <w:top w:val="single" w:sz="4" w:space="0" w:color="auto"/>
            </w:tcBorders>
          </w:tcPr>
          <w:p w:rsidR="00EB127D" w:rsidRPr="009E4A43" w:rsidRDefault="00EB127D" w:rsidP="00F2371F">
            <w:pPr>
              <w:rPr>
                <w:rFonts w:eastAsia="Calibri"/>
                <w:bCs/>
                <w:sz w:val="24"/>
                <w:szCs w:val="24"/>
              </w:rPr>
            </w:pPr>
            <w:r w:rsidRPr="009E4A43">
              <w:rPr>
                <w:rFonts w:eastAsia="Calibri"/>
                <w:bCs/>
                <w:sz w:val="24"/>
                <w:szCs w:val="24"/>
              </w:rPr>
              <w:t>6</w:t>
            </w:r>
          </w:p>
          <w:p w:rsidR="00EB127D" w:rsidRPr="009E4A43" w:rsidRDefault="00EB127D" w:rsidP="00F2371F">
            <w:pPr>
              <w:rPr>
                <w:rFonts w:eastAsia="Calibri"/>
                <w:bCs/>
                <w:sz w:val="24"/>
                <w:szCs w:val="24"/>
              </w:rPr>
            </w:pPr>
          </w:p>
        </w:tc>
        <w:tc>
          <w:tcPr>
            <w:tcW w:w="9309" w:type="dxa"/>
            <w:gridSpan w:val="8"/>
            <w:tcBorders>
              <w:top w:val="single" w:sz="4" w:space="0" w:color="auto"/>
            </w:tcBorders>
          </w:tcPr>
          <w:p w:rsidR="00EB127D" w:rsidRPr="009E4A43" w:rsidRDefault="00EB127D" w:rsidP="00571437">
            <w:pPr>
              <w:rPr>
                <w:rFonts w:eastAsia="Calibri"/>
                <w:b/>
                <w:bCs/>
                <w:sz w:val="24"/>
                <w:szCs w:val="24"/>
              </w:rPr>
            </w:pPr>
            <w:r w:rsidRPr="009E4A43">
              <w:rPr>
                <w:sz w:val="24"/>
                <w:szCs w:val="24"/>
                <w:lang w:eastAsia="en-US"/>
              </w:rPr>
              <w:t>Показатели, характеризующие эффективность капитальных вложенийи инвестиций.</w:t>
            </w:r>
          </w:p>
        </w:tc>
        <w:tc>
          <w:tcPr>
            <w:tcW w:w="1560" w:type="dxa"/>
          </w:tcPr>
          <w:p w:rsidR="00EB127D" w:rsidRPr="009E4A43" w:rsidRDefault="00EB127D" w:rsidP="00571437">
            <w:pPr>
              <w:jc w:val="center"/>
              <w:rPr>
                <w:sz w:val="24"/>
                <w:szCs w:val="24"/>
              </w:rPr>
            </w:pPr>
            <w:r w:rsidRPr="009E4A43">
              <w:rPr>
                <w:sz w:val="24"/>
                <w:szCs w:val="24"/>
              </w:rPr>
              <w:t>2</w:t>
            </w:r>
          </w:p>
          <w:p w:rsidR="00EB127D" w:rsidRPr="009E4A43" w:rsidRDefault="00EB127D" w:rsidP="00F2371F">
            <w:pPr>
              <w:rPr>
                <w:sz w:val="24"/>
                <w:szCs w:val="24"/>
              </w:rPr>
            </w:pPr>
          </w:p>
        </w:tc>
      </w:tr>
      <w:tr w:rsidR="00EB127D" w:rsidRPr="009E4A43" w:rsidTr="00FE4F6A">
        <w:trPr>
          <w:trHeight w:val="408"/>
        </w:trPr>
        <w:tc>
          <w:tcPr>
            <w:tcW w:w="3151" w:type="dxa"/>
            <w:gridSpan w:val="2"/>
            <w:vMerge/>
          </w:tcPr>
          <w:p w:rsidR="00EB127D" w:rsidRPr="009E4A43" w:rsidRDefault="00EB127D" w:rsidP="00571437">
            <w:pPr>
              <w:jc w:val="center"/>
              <w:rPr>
                <w:b/>
                <w:bCs/>
                <w:sz w:val="24"/>
                <w:szCs w:val="24"/>
                <w:lang w:eastAsia="en-US"/>
              </w:rPr>
            </w:pPr>
          </w:p>
        </w:tc>
        <w:tc>
          <w:tcPr>
            <w:tcW w:w="689" w:type="dxa"/>
            <w:vMerge/>
          </w:tcPr>
          <w:p w:rsidR="00EB127D" w:rsidRPr="009E4A43" w:rsidRDefault="00EB127D" w:rsidP="00571437">
            <w:pPr>
              <w:rPr>
                <w:rFonts w:eastAsia="Calibri"/>
                <w:bCs/>
                <w:sz w:val="24"/>
                <w:szCs w:val="24"/>
              </w:rPr>
            </w:pPr>
          </w:p>
        </w:tc>
        <w:tc>
          <w:tcPr>
            <w:tcW w:w="10869" w:type="dxa"/>
            <w:gridSpan w:val="9"/>
            <w:tcBorders>
              <w:top w:val="single" w:sz="4" w:space="0" w:color="auto"/>
            </w:tcBorders>
          </w:tcPr>
          <w:p w:rsidR="00EB127D" w:rsidRPr="009E4A43" w:rsidRDefault="00EB127D" w:rsidP="005F677D">
            <w:pPr>
              <w:rPr>
                <w:sz w:val="24"/>
                <w:szCs w:val="24"/>
              </w:rPr>
            </w:pPr>
            <w:r w:rsidRPr="009E4A43">
              <w:rPr>
                <w:b/>
                <w:sz w:val="24"/>
                <w:szCs w:val="24"/>
              </w:rPr>
              <w:t>Домашнее задание:</w:t>
            </w:r>
            <w:r w:rsidRPr="009E4A43">
              <w:rPr>
                <w:sz w:val="24"/>
                <w:szCs w:val="24"/>
              </w:rPr>
              <w:t xml:space="preserve"> Чтение и анализ литературы [3] стр.188-218</w:t>
            </w:r>
          </w:p>
        </w:tc>
      </w:tr>
      <w:tr w:rsidR="00EB127D" w:rsidRPr="009E4A43" w:rsidTr="00FE4F6A">
        <w:trPr>
          <w:trHeight w:val="426"/>
        </w:trPr>
        <w:tc>
          <w:tcPr>
            <w:tcW w:w="3151" w:type="dxa"/>
            <w:gridSpan w:val="2"/>
            <w:vMerge/>
          </w:tcPr>
          <w:p w:rsidR="00EB127D" w:rsidRPr="009E4A43" w:rsidRDefault="00EB127D" w:rsidP="00571437">
            <w:pPr>
              <w:jc w:val="center"/>
              <w:rPr>
                <w:b/>
                <w:bCs/>
                <w:sz w:val="24"/>
                <w:szCs w:val="24"/>
                <w:lang w:eastAsia="en-US"/>
              </w:rPr>
            </w:pPr>
          </w:p>
        </w:tc>
        <w:tc>
          <w:tcPr>
            <w:tcW w:w="9998" w:type="dxa"/>
            <w:gridSpan w:val="9"/>
            <w:tcBorders>
              <w:top w:val="single" w:sz="4" w:space="0" w:color="auto"/>
            </w:tcBorders>
          </w:tcPr>
          <w:p w:rsidR="00EB127D" w:rsidRPr="009E4A43" w:rsidRDefault="00EB127D" w:rsidP="00571437">
            <w:pPr>
              <w:rPr>
                <w:rFonts w:eastAsia="Calibri"/>
                <w:b/>
                <w:bCs/>
                <w:sz w:val="24"/>
                <w:szCs w:val="24"/>
              </w:rPr>
            </w:pPr>
            <w:r w:rsidRPr="009E4A43">
              <w:rPr>
                <w:rFonts w:eastAsia="Calibri"/>
                <w:b/>
                <w:bCs/>
                <w:sz w:val="24"/>
                <w:szCs w:val="24"/>
              </w:rPr>
              <w:t>Практические занятия</w:t>
            </w:r>
          </w:p>
        </w:tc>
        <w:tc>
          <w:tcPr>
            <w:tcW w:w="1560" w:type="dxa"/>
          </w:tcPr>
          <w:p w:rsidR="00EB127D" w:rsidRPr="00DE70A7" w:rsidRDefault="00D927E3" w:rsidP="00571437">
            <w:pPr>
              <w:jc w:val="center"/>
              <w:rPr>
                <w:sz w:val="24"/>
                <w:szCs w:val="24"/>
                <w:lang w:val="en-US"/>
              </w:rPr>
            </w:pPr>
            <w:r>
              <w:rPr>
                <w:sz w:val="24"/>
                <w:szCs w:val="24"/>
                <w:lang w:val="en-US"/>
              </w:rPr>
              <w:t>2</w:t>
            </w:r>
            <w:r w:rsidR="00DE70A7">
              <w:rPr>
                <w:sz w:val="24"/>
                <w:szCs w:val="24"/>
                <w:lang w:val="en-US"/>
              </w:rPr>
              <w:t>0</w:t>
            </w:r>
          </w:p>
        </w:tc>
      </w:tr>
      <w:tr w:rsidR="00EB127D" w:rsidRPr="009E4A43" w:rsidTr="00FE4F6A">
        <w:trPr>
          <w:trHeight w:val="422"/>
        </w:trPr>
        <w:tc>
          <w:tcPr>
            <w:tcW w:w="3151" w:type="dxa"/>
            <w:gridSpan w:val="2"/>
            <w:vMerge/>
          </w:tcPr>
          <w:p w:rsidR="00EB127D" w:rsidRPr="009E4A43" w:rsidRDefault="00EB127D" w:rsidP="00571437">
            <w:pPr>
              <w:jc w:val="center"/>
              <w:rPr>
                <w:b/>
                <w:bCs/>
                <w:sz w:val="24"/>
                <w:szCs w:val="24"/>
                <w:lang w:eastAsia="en-US"/>
              </w:rPr>
            </w:pPr>
          </w:p>
        </w:tc>
        <w:tc>
          <w:tcPr>
            <w:tcW w:w="814" w:type="dxa"/>
            <w:gridSpan w:val="7"/>
            <w:tcBorders>
              <w:top w:val="single" w:sz="4" w:space="0" w:color="auto"/>
            </w:tcBorders>
          </w:tcPr>
          <w:p w:rsidR="00EB127D" w:rsidRPr="009E4A43" w:rsidRDefault="00EB127D" w:rsidP="00571437">
            <w:pPr>
              <w:rPr>
                <w:rFonts w:eastAsia="Calibri"/>
                <w:bCs/>
                <w:sz w:val="24"/>
                <w:szCs w:val="24"/>
              </w:rPr>
            </w:pPr>
            <w:r w:rsidRPr="009E4A43">
              <w:rPr>
                <w:rFonts w:eastAsia="Calibri"/>
                <w:bCs/>
                <w:sz w:val="24"/>
                <w:szCs w:val="24"/>
              </w:rPr>
              <w:t>19</w:t>
            </w:r>
          </w:p>
          <w:p w:rsidR="00EB127D" w:rsidRPr="009E4A43" w:rsidRDefault="00EB127D" w:rsidP="00571437">
            <w:pPr>
              <w:rPr>
                <w:rFonts w:eastAsia="Calibri"/>
                <w:bCs/>
                <w:sz w:val="24"/>
                <w:szCs w:val="24"/>
              </w:rPr>
            </w:pPr>
          </w:p>
        </w:tc>
        <w:tc>
          <w:tcPr>
            <w:tcW w:w="9184" w:type="dxa"/>
            <w:gridSpan w:val="2"/>
            <w:tcBorders>
              <w:top w:val="single" w:sz="4" w:space="0" w:color="auto"/>
            </w:tcBorders>
          </w:tcPr>
          <w:p w:rsidR="00EB127D" w:rsidRPr="009E4A43" w:rsidRDefault="00EB127D" w:rsidP="00006F82">
            <w:pPr>
              <w:rPr>
                <w:rFonts w:eastAsia="Calibri"/>
                <w:b/>
                <w:bCs/>
                <w:sz w:val="24"/>
                <w:szCs w:val="24"/>
              </w:rPr>
            </w:pPr>
            <w:r w:rsidRPr="009E4A43">
              <w:rPr>
                <w:sz w:val="24"/>
                <w:szCs w:val="24"/>
                <w:lang w:eastAsia="en-US"/>
              </w:rPr>
              <w:t>Организация рабочих мест.</w:t>
            </w:r>
          </w:p>
        </w:tc>
        <w:tc>
          <w:tcPr>
            <w:tcW w:w="1560" w:type="dxa"/>
            <w:vMerge w:val="restart"/>
          </w:tcPr>
          <w:p w:rsidR="00EB127D" w:rsidRPr="009E4A43" w:rsidRDefault="00EB127D" w:rsidP="00F344A5">
            <w:pPr>
              <w:jc w:val="center"/>
              <w:rPr>
                <w:sz w:val="24"/>
                <w:szCs w:val="24"/>
              </w:rPr>
            </w:pPr>
          </w:p>
        </w:tc>
      </w:tr>
      <w:tr w:rsidR="00EB127D" w:rsidRPr="009E4A43" w:rsidTr="00FE4F6A">
        <w:trPr>
          <w:trHeight w:val="389"/>
        </w:trPr>
        <w:tc>
          <w:tcPr>
            <w:tcW w:w="3151" w:type="dxa"/>
            <w:gridSpan w:val="2"/>
            <w:vMerge/>
          </w:tcPr>
          <w:p w:rsidR="00EB127D" w:rsidRPr="009E4A43" w:rsidRDefault="00EB127D" w:rsidP="00006F82">
            <w:pPr>
              <w:jc w:val="center"/>
              <w:rPr>
                <w:b/>
                <w:bCs/>
                <w:sz w:val="24"/>
                <w:szCs w:val="24"/>
                <w:lang w:eastAsia="en-US"/>
              </w:rPr>
            </w:pPr>
          </w:p>
        </w:tc>
        <w:tc>
          <w:tcPr>
            <w:tcW w:w="814" w:type="dxa"/>
            <w:gridSpan w:val="7"/>
            <w:tcBorders>
              <w:top w:val="single" w:sz="4" w:space="0" w:color="auto"/>
            </w:tcBorders>
          </w:tcPr>
          <w:p w:rsidR="00EB127D" w:rsidRPr="009E4A43" w:rsidRDefault="00EB127D" w:rsidP="00006F82">
            <w:pPr>
              <w:rPr>
                <w:rFonts w:eastAsia="Calibri"/>
                <w:bCs/>
                <w:sz w:val="24"/>
                <w:szCs w:val="24"/>
              </w:rPr>
            </w:pPr>
            <w:r w:rsidRPr="009E4A43">
              <w:rPr>
                <w:rFonts w:eastAsia="Calibri"/>
                <w:bCs/>
                <w:sz w:val="24"/>
                <w:szCs w:val="24"/>
              </w:rPr>
              <w:t>20</w:t>
            </w:r>
          </w:p>
        </w:tc>
        <w:tc>
          <w:tcPr>
            <w:tcW w:w="9184" w:type="dxa"/>
            <w:gridSpan w:val="2"/>
            <w:tcBorders>
              <w:top w:val="single" w:sz="4" w:space="0" w:color="auto"/>
            </w:tcBorders>
          </w:tcPr>
          <w:p w:rsidR="00EB127D" w:rsidRPr="009E4A43" w:rsidRDefault="00EB127D" w:rsidP="00006F82">
            <w:pPr>
              <w:rPr>
                <w:color w:val="FF0000"/>
                <w:sz w:val="24"/>
                <w:szCs w:val="24"/>
                <w:lang w:eastAsia="en-US"/>
              </w:rPr>
            </w:pPr>
            <w:r w:rsidRPr="009E4A43">
              <w:rPr>
                <w:sz w:val="24"/>
                <w:szCs w:val="24"/>
                <w:lang w:eastAsia="en-US"/>
              </w:rPr>
              <w:t>Расчет норм и нормативов.</w:t>
            </w:r>
          </w:p>
        </w:tc>
        <w:tc>
          <w:tcPr>
            <w:tcW w:w="1560" w:type="dxa"/>
            <w:vMerge/>
          </w:tcPr>
          <w:p w:rsidR="00EB127D" w:rsidRPr="009E4A43" w:rsidRDefault="00EB127D" w:rsidP="00006F82">
            <w:pPr>
              <w:jc w:val="center"/>
              <w:rPr>
                <w:sz w:val="24"/>
                <w:szCs w:val="24"/>
              </w:rPr>
            </w:pPr>
          </w:p>
        </w:tc>
      </w:tr>
      <w:tr w:rsidR="00EB127D" w:rsidRPr="009E4A43" w:rsidTr="00FE4F6A">
        <w:trPr>
          <w:trHeight w:val="234"/>
        </w:trPr>
        <w:tc>
          <w:tcPr>
            <w:tcW w:w="3151" w:type="dxa"/>
            <w:gridSpan w:val="2"/>
            <w:vMerge/>
          </w:tcPr>
          <w:p w:rsidR="00EB127D" w:rsidRPr="009E4A43" w:rsidRDefault="00EB127D" w:rsidP="00006F82">
            <w:pPr>
              <w:jc w:val="center"/>
              <w:rPr>
                <w:b/>
                <w:bCs/>
                <w:sz w:val="24"/>
                <w:szCs w:val="24"/>
                <w:lang w:eastAsia="en-US"/>
              </w:rPr>
            </w:pPr>
          </w:p>
        </w:tc>
        <w:tc>
          <w:tcPr>
            <w:tcW w:w="814" w:type="dxa"/>
            <w:gridSpan w:val="7"/>
            <w:tcBorders>
              <w:top w:val="single" w:sz="4" w:space="0" w:color="auto"/>
            </w:tcBorders>
          </w:tcPr>
          <w:p w:rsidR="00EB127D" w:rsidRPr="009E4A43" w:rsidRDefault="00EB127D" w:rsidP="00006F82">
            <w:pPr>
              <w:rPr>
                <w:rFonts w:eastAsia="Calibri"/>
                <w:bCs/>
                <w:sz w:val="24"/>
                <w:szCs w:val="24"/>
              </w:rPr>
            </w:pPr>
            <w:r w:rsidRPr="009E4A43">
              <w:rPr>
                <w:rFonts w:eastAsia="Calibri"/>
                <w:bCs/>
                <w:sz w:val="24"/>
                <w:szCs w:val="24"/>
              </w:rPr>
              <w:t>21</w:t>
            </w:r>
          </w:p>
        </w:tc>
        <w:tc>
          <w:tcPr>
            <w:tcW w:w="9184" w:type="dxa"/>
            <w:gridSpan w:val="2"/>
            <w:tcBorders>
              <w:top w:val="single" w:sz="4" w:space="0" w:color="auto"/>
            </w:tcBorders>
          </w:tcPr>
          <w:p w:rsidR="00EB127D" w:rsidRPr="009E4A43" w:rsidRDefault="00EB127D" w:rsidP="00006F82">
            <w:pPr>
              <w:rPr>
                <w:color w:val="222222"/>
                <w:sz w:val="24"/>
                <w:szCs w:val="24"/>
                <w:lang w:eastAsia="en-US"/>
              </w:rPr>
            </w:pPr>
            <w:r w:rsidRPr="009E4A43">
              <w:rPr>
                <w:spacing w:val="-6"/>
                <w:sz w:val="24"/>
                <w:szCs w:val="24"/>
                <w:lang w:eastAsia="en-US"/>
              </w:rPr>
              <w:t>Расчет показателей производительности труда.</w:t>
            </w:r>
          </w:p>
        </w:tc>
        <w:tc>
          <w:tcPr>
            <w:tcW w:w="1560" w:type="dxa"/>
            <w:vMerge/>
          </w:tcPr>
          <w:p w:rsidR="00EB127D" w:rsidRPr="009E4A43" w:rsidRDefault="00EB127D" w:rsidP="00006F82">
            <w:pPr>
              <w:jc w:val="center"/>
              <w:rPr>
                <w:sz w:val="24"/>
                <w:szCs w:val="24"/>
              </w:rPr>
            </w:pPr>
          </w:p>
        </w:tc>
      </w:tr>
      <w:tr w:rsidR="00EB127D" w:rsidRPr="009E4A43" w:rsidTr="00FE4F6A">
        <w:trPr>
          <w:trHeight w:val="266"/>
        </w:trPr>
        <w:tc>
          <w:tcPr>
            <w:tcW w:w="3151" w:type="dxa"/>
            <w:gridSpan w:val="2"/>
            <w:vMerge/>
          </w:tcPr>
          <w:p w:rsidR="00EB127D" w:rsidRPr="009E4A43" w:rsidRDefault="00EB127D" w:rsidP="00006F82">
            <w:pPr>
              <w:jc w:val="center"/>
              <w:rPr>
                <w:b/>
                <w:bCs/>
                <w:sz w:val="24"/>
                <w:szCs w:val="24"/>
                <w:lang w:eastAsia="en-US"/>
              </w:rPr>
            </w:pPr>
          </w:p>
        </w:tc>
        <w:tc>
          <w:tcPr>
            <w:tcW w:w="814" w:type="dxa"/>
            <w:gridSpan w:val="7"/>
            <w:tcBorders>
              <w:top w:val="single" w:sz="4" w:space="0" w:color="auto"/>
            </w:tcBorders>
          </w:tcPr>
          <w:p w:rsidR="00EB127D" w:rsidRPr="009E4A43" w:rsidRDefault="00EB127D" w:rsidP="00006F82">
            <w:pPr>
              <w:rPr>
                <w:rFonts w:eastAsia="Calibri"/>
                <w:bCs/>
                <w:sz w:val="24"/>
                <w:szCs w:val="24"/>
              </w:rPr>
            </w:pPr>
            <w:r w:rsidRPr="009E4A43">
              <w:rPr>
                <w:rFonts w:eastAsia="Calibri"/>
                <w:bCs/>
                <w:sz w:val="24"/>
                <w:szCs w:val="24"/>
              </w:rPr>
              <w:t>22</w:t>
            </w:r>
          </w:p>
        </w:tc>
        <w:tc>
          <w:tcPr>
            <w:tcW w:w="9184" w:type="dxa"/>
            <w:gridSpan w:val="2"/>
            <w:tcBorders>
              <w:top w:val="single" w:sz="4" w:space="0" w:color="auto"/>
            </w:tcBorders>
          </w:tcPr>
          <w:p w:rsidR="00EB127D" w:rsidRPr="009E4A43" w:rsidRDefault="00EB127D" w:rsidP="00006F82">
            <w:pPr>
              <w:jc w:val="both"/>
              <w:rPr>
                <w:color w:val="222222"/>
                <w:sz w:val="24"/>
                <w:szCs w:val="24"/>
                <w:lang w:eastAsia="en-US"/>
              </w:rPr>
            </w:pPr>
            <w:r w:rsidRPr="009E4A43">
              <w:rPr>
                <w:spacing w:val="-6"/>
                <w:sz w:val="24"/>
                <w:szCs w:val="24"/>
                <w:lang w:eastAsia="en-US"/>
              </w:rPr>
              <w:t xml:space="preserve">Расчет среднесписочной численности работников и показателей движения кадров </w:t>
            </w:r>
            <w:r w:rsidRPr="009E4A43">
              <w:rPr>
                <w:sz w:val="24"/>
                <w:szCs w:val="24"/>
                <w:lang w:eastAsia="en-US"/>
              </w:rPr>
              <w:t>структурных подразделений.</w:t>
            </w:r>
          </w:p>
        </w:tc>
        <w:tc>
          <w:tcPr>
            <w:tcW w:w="1560" w:type="dxa"/>
            <w:vMerge/>
          </w:tcPr>
          <w:p w:rsidR="00EB127D" w:rsidRPr="009E4A43" w:rsidRDefault="00EB127D" w:rsidP="00006F82">
            <w:pPr>
              <w:jc w:val="center"/>
              <w:rPr>
                <w:sz w:val="24"/>
                <w:szCs w:val="24"/>
              </w:rPr>
            </w:pPr>
          </w:p>
        </w:tc>
      </w:tr>
      <w:tr w:rsidR="00EB127D" w:rsidRPr="009E4A43" w:rsidTr="00FE4F6A">
        <w:trPr>
          <w:trHeight w:val="313"/>
        </w:trPr>
        <w:tc>
          <w:tcPr>
            <w:tcW w:w="3151" w:type="dxa"/>
            <w:gridSpan w:val="2"/>
            <w:vMerge/>
          </w:tcPr>
          <w:p w:rsidR="00EB127D" w:rsidRPr="009E4A43" w:rsidRDefault="00EB127D" w:rsidP="00006F82">
            <w:pPr>
              <w:jc w:val="center"/>
              <w:rPr>
                <w:b/>
                <w:bCs/>
                <w:sz w:val="24"/>
                <w:szCs w:val="24"/>
                <w:lang w:eastAsia="en-US"/>
              </w:rPr>
            </w:pPr>
          </w:p>
        </w:tc>
        <w:tc>
          <w:tcPr>
            <w:tcW w:w="814" w:type="dxa"/>
            <w:gridSpan w:val="7"/>
            <w:tcBorders>
              <w:top w:val="single" w:sz="4" w:space="0" w:color="auto"/>
            </w:tcBorders>
          </w:tcPr>
          <w:p w:rsidR="00EB127D" w:rsidRPr="009E4A43" w:rsidRDefault="00EB127D" w:rsidP="00006F82">
            <w:pPr>
              <w:rPr>
                <w:rFonts w:eastAsia="Calibri"/>
                <w:bCs/>
                <w:sz w:val="24"/>
                <w:szCs w:val="24"/>
              </w:rPr>
            </w:pPr>
            <w:r w:rsidRPr="009E4A43">
              <w:rPr>
                <w:rFonts w:eastAsia="Calibri"/>
                <w:bCs/>
                <w:sz w:val="24"/>
                <w:szCs w:val="24"/>
              </w:rPr>
              <w:t>23</w:t>
            </w:r>
          </w:p>
        </w:tc>
        <w:tc>
          <w:tcPr>
            <w:tcW w:w="9184" w:type="dxa"/>
            <w:gridSpan w:val="2"/>
            <w:tcBorders>
              <w:top w:val="single" w:sz="4" w:space="0" w:color="auto"/>
            </w:tcBorders>
          </w:tcPr>
          <w:p w:rsidR="00EB127D" w:rsidRPr="009E4A43" w:rsidRDefault="00EB127D" w:rsidP="00006F82">
            <w:pPr>
              <w:jc w:val="both"/>
              <w:rPr>
                <w:spacing w:val="-6"/>
                <w:sz w:val="24"/>
                <w:szCs w:val="24"/>
                <w:lang w:eastAsia="en-US"/>
              </w:rPr>
            </w:pPr>
            <w:r w:rsidRPr="009E4A43">
              <w:rPr>
                <w:spacing w:val="-6"/>
                <w:sz w:val="24"/>
                <w:szCs w:val="24"/>
                <w:lang w:eastAsia="en-US"/>
              </w:rPr>
              <w:t>Расчет плановой численности работников по обработке обмена и обслуживания абонентов и работников, занятых эксплуатационно-техническим обслуживанием оборудования и сооружений связи.</w:t>
            </w:r>
          </w:p>
        </w:tc>
        <w:tc>
          <w:tcPr>
            <w:tcW w:w="1560" w:type="dxa"/>
            <w:vMerge/>
          </w:tcPr>
          <w:p w:rsidR="00EB127D" w:rsidRPr="009E4A43" w:rsidRDefault="00EB127D" w:rsidP="00006F82">
            <w:pPr>
              <w:jc w:val="center"/>
              <w:rPr>
                <w:sz w:val="24"/>
                <w:szCs w:val="24"/>
              </w:rPr>
            </w:pPr>
          </w:p>
        </w:tc>
      </w:tr>
      <w:tr w:rsidR="00EB127D" w:rsidRPr="009E4A43" w:rsidTr="00FE4F6A">
        <w:trPr>
          <w:trHeight w:val="313"/>
        </w:trPr>
        <w:tc>
          <w:tcPr>
            <w:tcW w:w="3151" w:type="dxa"/>
            <w:gridSpan w:val="2"/>
            <w:vMerge/>
          </w:tcPr>
          <w:p w:rsidR="00EB127D" w:rsidRPr="009E4A43" w:rsidRDefault="00EB127D" w:rsidP="00006F82">
            <w:pPr>
              <w:jc w:val="center"/>
              <w:rPr>
                <w:b/>
                <w:bCs/>
                <w:sz w:val="24"/>
                <w:szCs w:val="24"/>
                <w:lang w:eastAsia="en-US"/>
              </w:rPr>
            </w:pPr>
          </w:p>
        </w:tc>
        <w:tc>
          <w:tcPr>
            <w:tcW w:w="814" w:type="dxa"/>
            <w:gridSpan w:val="7"/>
            <w:tcBorders>
              <w:top w:val="single" w:sz="4" w:space="0" w:color="auto"/>
            </w:tcBorders>
          </w:tcPr>
          <w:p w:rsidR="00EB127D" w:rsidRPr="009E4A43" w:rsidRDefault="00EB127D" w:rsidP="00006F82">
            <w:pPr>
              <w:rPr>
                <w:rFonts w:eastAsia="Calibri"/>
                <w:bCs/>
                <w:sz w:val="24"/>
                <w:szCs w:val="24"/>
              </w:rPr>
            </w:pPr>
            <w:r w:rsidRPr="009E4A43">
              <w:rPr>
                <w:rFonts w:eastAsia="Calibri"/>
                <w:bCs/>
                <w:sz w:val="24"/>
                <w:szCs w:val="24"/>
              </w:rPr>
              <w:t>24</w:t>
            </w:r>
          </w:p>
        </w:tc>
        <w:tc>
          <w:tcPr>
            <w:tcW w:w="9184" w:type="dxa"/>
            <w:gridSpan w:val="2"/>
            <w:tcBorders>
              <w:top w:val="single" w:sz="4" w:space="0" w:color="auto"/>
            </w:tcBorders>
          </w:tcPr>
          <w:p w:rsidR="00EB127D" w:rsidRPr="009E4A43" w:rsidRDefault="00EB127D" w:rsidP="00006F82">
            <w:pPr>
              <w:rPr>
                <w:rFonts w:eastAsia="Calibri"/>
                <w:bCs/>
                <w:sz w:val="24"/>
                <w:szCs w:val="24"/>
              </w:rPr>
            </w:pPr>
            <w:r w:rsidRPr="009E4A43">
              <w:rPr>
                <w:rFonts w:eastAsia="Calibri"/>
                <w:bCs/>
                <w:sz w:val="24"/>
                <w:szCs w:val="24"/>
              </w:rPr>
              <w:t xml:space="preserve">Расчет фонда заработной платы </w:t>
            </w:r>
          </w:p>
        </w:tc>
        <w:tc>
          <w:tcPr>
            <w:tcW w:w="1560" w:type="dxa"/>
            <w:vMerge/>
          </w:tcPr>
          <w:p w:rsidR="00EB127D" w:rsidRPr="009E4A43" w:rsidRDefault="00EB127D" w:rsidP="00006F82">
            <w:pPr>
              <w:jc w:val="center"/>
              <w:rPr>
                <w:sz w:val="24"/>
                <w:szCs w:val="24"/>
              </w:rPr>
            </w:pPr>
          </w:p>
        </w:tc>
      </w:tr>
      <w:tr w:rsidR="00EB127D" w:rsidRPr="009E4A43" w:rsidTr="00FE4F6A">
        <w:trPr>
          <w:trHeight w:val="251"/>
        </w:trPr>
        <w:tc>
          <w:tcPr>
            <w:tcW w:w="3151" w:type="dxa"/>
            <w:gridSpan w:val="2"/>
            <w:vMerge/>
          </w:tcPr>
          <w:p w:rsidR="00EB127D" w:rsidRPr="009E4A43" w:rsidRDefault="00EB127D" w:rsidP="00006F82">
            <w:pPr>
              <w:jc w:val="center"/>
              <w:rPr>
                <w:b/>
                <w:bCs/>
                <w:sz w:val="24"/>
                <w:szCs w:val="24"/>
                <w:lang w:eastAsia="en-US"/>
              </w:rPr>
            </w:pPr>
          </w:p>
        </w:tc>
        <w:tc>
          <w:tcPr>
            <w:tcW w:w="814" w:type="dxa"/>
            <w:gridSpan w:val="7"/>
            <w:tcBorders>
              <w:top w:val="single" w:sz="4" w:space="0" w:color="auto"/>
            </w:tcBorders>
          </w:tcPr>
          <w:p w:rsidR="00EB127D" w:rsidRPr="009E4A43" w:rsidRDefault="00EB127D" w:rsidP="00006F82">
            <w:pPr>
              <w:rPr>
                <w:rFonts w:eastAsia="Calibri"/>
                <w:bCs/>
                <w:sz w:val="24"/>
                <w:szCs w:val="24"/>
              </w:rPr>
            </w:pPr>
            <w:r w:rsidRPr="009E4A43">
              <w:rPr>
                <w:rFonts w:eastAsia="Calibri"/>
                <w:bCs/>
                <w:sz w:val="24"/>
                <w:szCs w:val="24"/>
              </w:rPr>
              <w:t>25</w:t>
            </w:r>
          </w:p>
        </w:tc>
        <w:tc>
          <w:tcPr>
            <w:tcW w:w="9184" w:type="dxa"/>
            <w:gridSpan w:val="2"/>
            <w:tcBorders>
              <w:top w:val="single" w:sz="4" w:space="0" w:color="auto"/>
            </w:tcBorders>
          </w:tcPr>
          <w:p w:rsidR="00EB127D" w:rsidRPr="009E4A43" w:rsidRDefault="00EB127D" w:rsidP="00006F82">
            <w:pPr>
              <w:jc w:val="both"/>
              <w:rPr>
                <w:spacing w:val="-6"/>
                <w:sz w:val="24"/>
                <w:szCs w:val="24"/>
                <w:lang w:eastAsia="en-US"/>
              </w:rPr>
            </w:pPr>
            <w:r w:rsidRPr="009E4A43">
              <w:rPr>
                <w:spacing w:val="-6"/>
                <w:sz w:val="24"/>
                <w:szCs w:val="24"/>
                <w:lang w:eastAsia="en-US"/>
              </w:rPr>
              <w:t>Расчет эксплуатационных расходов и себестоимости единицы доходов.</w:t>
            </w:r>
          </w:p>
        </w:tc>
        <w:tc>
          <w:tcPr>
            <w:tcW w:w="1560" w:type="dxa"/>
            <w:vMerge/>
          </w:tcPr>
          <w:p w:rsidR="00EB127D" w:rsidRPr="009E4A43" w:rsidRDefault="00EB127D" w:rsidP="00006F82">
            <w:pPr>
              <w:jc w:val="center"/>
              <w:rPr>
                <w:sz w:val="24"/>
                <w:szCs w:val="24"/>
              </w:rPr>
            </w:pPr>
          </w:p>
        </w:tc>
      </w:tr>
      <w:tr w:rsidR="00EB127D" w:rsidRPr="009E4A43" w:rsidTr="00FE4F6A">
        <w:trPr>
          <w:trHeight w:val="276"/>
        </w:trPr>
        <w:tc>
          <w:tcPr>
            <w:tcW w:w="3151" w:type="dxa"/>
            <w:gridSpan w:val="2"/>
            <w:vMerge/>
          </w:tcPr>
          <w:p w:rsidR="00EB127D" w:rsidRPr="009E4A43" w:rsidRDefault="00EB127D" w:rsidP="00006F82">
            <w:pPr>
              <w:jc w:val="center"/>
              <w:rPr>
                <w:b/>
                <w:bCs/>
                <w:sz w:val="24"/>
                <w:szCs w:val="24"/>
                <w:lang w:eastAsia="en-US"/>
              </w:rPr>
            </w:pPr>
          </w:p>
        </w:tc>
        <w:tc>
          <w:tcPr>
            <w:tcW w:w="814" w:type="dxa"/>
            <w:gridSpan w:val="7"/>
            <w:vMerge w:val="restart"/>
            <w:tcBorders>
              <w:top w:val="single" w:sz="4" w:space="0" w:color="auto"/>
            </w:tcBorders>
          </w:tcPr>
          <w:p w:rsidR="00EB127D" w:rsidRPr="009E4A43" w:rsidRDefault="00EB127D" w:rsidP="00006F82">
            <w:pPr>
              <w:rPr>
                <w:rFonts w:eastAsia="Calibri"/>
                <w:bCs/>
                <w:sz w:val="24"/>
                <w:szCs w:val="24"/>
              </w:rPr>
            </w:pPr>
            <w:r w:rsidRPr="009E4A43">
              <w:rPr>
                <w:rFonts w:eastAsia="Calibri"/>
                <w:bCs/>
                <w:sz w:val="24"/>
                <w:szCs w:val="24"/>
              </w:rPr>
              <w:t>26</w:t>
            </w:r>
          </w:p>
        </w:tc>
        <w:tc>
          <w:tcPr>
            <w:tcW w:w="9184" w:type="dxa"/>
            <w:gridSpan w:val="2"/>
            <w:vMerge w:val="restart"/>
            <w:tcBorders>
              <w:top w:val="single" w:sz="4" w:space="0" w:color="auto"/>
            </w:tcBorders>
          </w:tcPr>
          <w:p w:rsidR="00EB127D" w:rsidRPr="009E4A43" w:rsidRDefault="00EB127D" w:rsidP="00006F82">
            <w:pPr>
              <w:jc w:val="both"/>
              <w:rPr>
                <w:sz w:val="24"/>
                <w:szCs w:val="24"/>
                <w:lang w:eastAsia="en-US"/>
              </w:rPr>
            </w:pPr>
            <w:r w:rsidRPr="009E4A43">
              <w:rPr>
                <w:sz w:val="24"/>
                <w:szCs w:val="24"/>
                <w:lang w:eastAsia="en-US"/>
              </w:rPr>
              <w:t>Расчет доходов и прибыли.</w:t>
            </w:r>
          </w:p>
        </w:tc>
        <w:tc>
          <w:tcPr>
            <w:tcW w:w="1560" w:type="dxa"/>
            <w:vMerge/>
          </w:tcPr>
          <w:p w:rsidR="00EB127D" w:rsidRPr="009E4A43" w:rsidRDefault="00EB127D" w:rsidP="00006F82">
            <w:pPr>
              <w:jc w:val="center"/>
              <w:rPr>
                <w:sz w:val="24"/>
                <w:szCs w:val="24"/>
              </w:rPr>
            </w:pPr>
          </w:p>
        </w:tc>
      </w:tr>
      <w:tr w:rsidR="00EB127D" w:rsidRPr="009E4A43" w:rsidTr="00FE4F6A">
        <w:trPr>
          <w:trHeight w:val="344"/>
        </w:trPr>
        <w:tc>
          <w:tcPr>
            <w:tcW w:w="3151" w:type="dxa"/>
            <w:gridSpan w:val="2"/>
            <w:vMerge/>
          </w:tcPr>
          <w:p w:rsidR="00EB127D" w:rsidRPr="009E4A43" w:rsidRDefault="00EB127D" w:rsidP="00006F82">
            <w:pPr>
              <w:jc w:val="center"/>
              <w:rPr>
                <w:b/>
                <w:bCs/>
                <w:sz w:val="24"/>
                <w:szCs w:val="24"/>
                <w:lang w:eastAsia="en-US"/>
              </w:rPr>
            </w:pPr>
          </w:p>
        </w:tc>
        <w:tc>
          <w:tcPr>
            <w:tcW w:w="814" w:type="dxa"/>
            <w:gridSpan w:val="7"/>
            <w:vMerge/>
          </w:tcPr>
          <w:p w:rsidR="00EB127D" w:rsidRPr="009E4A43" w:rsidRDefault="00EB127D" w:rsidP="00006F82">
            <w:pPr>
              <w:rPr>
                <w:rFonts w:eastAsia="Calibri"/>
                <w:bCs/>
                <w:sz w:val="24"/>
                <w:szCs w:val="24"/>
              </w:rPr>
            </w:pPr>
          </w:p>
        </w:tc>
        <w:tc>
          <w:tcPr>
            <w:tcW w:w="9184" w:type="dxa"/>
            <w:gridSpan w:val="2"/>
            <w:vMerge/>
          </w:tcPr>
          <w:p w:rsidR="00EB127D" w:rsidRPr="009E4A43" w:rsidRDefault="00EB127D" w:rsidP="00006F82">
            <w:pPr>
              <w:jc w:val="both"/>
              <w:rPr>
                <w:sz w:val="24"/>
                <w:szCs w:val="24"/>
                <w:lang w:eastAsia="en-US"/>
              </w:rPr>
            </w:pPr>
          </w:p>
        </w:tc>
        <w:tc>
          <w:tcPr>
            <w:tcW w:w="1560" w:type="dxa"/>
            <w:vMerge/>
          </w:tcPr>
          <w:p w:rsidR="00EB127D" w:rsidRPr="009E4A43" w:rsidRDefault="00EB127D" w:rsidP="00006F82">
            <w:pPr>
              <w:jc w:val="center"/>
              <w:rPr>
                <w:sz w:val="24"/>
                <w:szCs w:val="24"/>
              </w:rPr>
            </w:pPr>
          </w:p>
        </w:tc>
      </w:tr>
      <w:tr w:rsidR="00EB127D" w:rsidRPr="009E4A43" w:rsidTr="00FE4F6A">
        <w:trPr>
          <w:trHeight w:val="633"/>
        </w:trPr>
        <w:tc>
          <w:tcPr>
            <w:tcW w:w="3151" w:type="dxa"/>
            <w:gridSpan w:val="2"/>
            <w:vMerge/>
          </w:tcPr>
          <w:p w:rsidR="00EB127D" w:rsidRPr="009E4A43" w:rsidRDefault="00EB127D" w:rsidP="00006F82">
            <w:pPr>
              <w:jc w:val="center"/>
              <w:rPr>
                <w:b/>
                <w:bCs/>
                <w:sz w:val="24"/>
                <w:szCs w:val="24"/>
                <w:lang w:eastAsia="en-US"/>
              </w:rPr>
            </w:pPr>
          </w:p>
        </w:tc>
        <w:tc>
          <w:tcPr>
            <w:tcW w:w="814" w:type="dxa"/>
            <w:gridSpan w:val="7"/>
            <w:tcBorders>
              <w:top w:val="single" w:sz="4" w:space="0" w:color="auto"/>
            </w:tcBorders>
          </w:tcPr>
          <w:p w:rsidR="00EB127D" w:rsidRPr="009E4A43" w:rsidRDefault="00EB127D" w:rsidP="00006F82">
            <w:pPr>
              <w:rPr>
                <w:rFonts w:eastAsia="Calibri"/>
                <w:bCs/>
                <w:sz w:val="24"/>
                <w:szCs w:val="24"/>
              </w:rPr>
            </w:pPr>
            <w:r w:rsidRPr="009E4A43">
              <w:rPr>
                <w:rFonts w:eastAsia="Calibri"/>
                <w:bCs/>
                <w:sz w:val="24"/>
                <w:szCs w:val="24"/>
              </w:rPr>
              <w:t>27</w:t>
            </w:r>
          </w:p>
        </w:tc>
        <w:tc>
          <w:tcPr>
            <w:tcW w:w="9184" w:type="dxa"/>
            <w:gridSpan w:val="2"/>
            <w:tcBorders>
              <w:top w:val="single" w:sz="4" w:space="0" w:color="auto"/>
            </w:tcBorders>
          </w:tcPr>
          <w:p w:rsidR="00EB127D" w:rsidRPr="009E4A43" w:rsidRDefault="00EB127D" w:rsidP="00006F82">
            <w:pPr>
              <w:jc w:val="both"/>
              <w:rPr>
                <w:sz w:val="24"/>
                <w:szCs w:val="24"/>
                <w:lang w:eastAsia="en-US"/>
              </w:rPr>
            </w:pPr>
            <w:r w:rsidRPr="009E4A43">
              <w:rPr>
                <w:sz w:val="24"/>
                <w:szCs w:val="24"/>
                <w:lang w:eastAsia="en-US"/>
              </w:rPr>
              <w:t>Расчет показателей, характеризующих эффективность работы структурного подразделения и организации в целом.</w:t>
            </w:r>
          </w:p>
        </w:tc>
        <w:tc>
          <w:tcPr>
            <w:tcW w:w="1560" w:type="dxa"/>
            <w:vMerge/>
          </w:tcPr>
          <w:p w:rsidR="00EB127D" w:rsidRPr="009E4A43" w:rsidRDefault="00EB127D" w:rsidP="00006F82">
            <w:pPr>
              <w:jc w:val="center"/>
              <w:rPr>
                <w:sz w:val="24"/>
                <w:szCs w:val="24"/>
              </w:rPr>
            </w:pPr>
          </w:p>
        </w:tc>
      </w:tr>
      <w:tr w:rsidR="00EB127D" w:rsidRPr="009E4A43" w:rsidTr="007005D8">
        <w:trPr>
          <w:trHeight w:val="824"/>
        </w:trPr>
        <w:tc>
          <w:tcPr>
            <w:tcW w:w="3151" w:type="dxa"/>
            <w:gridSpan w:val="2"/>
            <w:vMerge/>
          </w:tcPr>
          <w:p w:rsidR="00EB127D" w:rsidRPr="009E4A43" w:rsidRDefault="00EB127D" w:rsidP="00006F82">
            <w:pPr>
              <w:jc w:val="center"/>
              <w:rPr>
                <w:b/>
                <w:bCs/>
                <w:sz w:val="24"/>
                <w:szCs w:val="24"/>
                <w:lang w:eastAsia="en-US"/>
              </w:rPr>
            </w:pPr>
          </w:p>
        </w:tc>
        <w:tc>
          <w:tcPr>
            <w:tcW w:w="814" w:type="dxa"/>
            <w:gridSpan w:val="7"/>
            <w:tcBorders>
              <w:top w:val="single" w:sz="4" w:space="0" w:color="auto"/>
            </w:tcBorders>
          </w:tcPr>
          <w:p w:rsidR="00EB127D" w:rsidRPr="009E4A43" w:rsidRDefault="00EB127D" w:rsidP="00006F82">
            <w:pPr>
              <w:rPr>
                <w:rFonts w:eastAsia="Calibri"/>
                <w:bCs/>
                <w:sz w:val="24"/>
                <w:szCs w:val="24"/>
              </w:rPr>
            </w:pPr>
            <w:r w:rsidRPr="009E4A43">
              <w:rPr>
                <w:rFonts w:eastAsia="Calibri"/>
                <w:bCs/>
                <w:sz w:val="24"/>
                <w:szCs w:val="24"/>
              </w:rPr>
              <w:t>28</w:t>
            </w:r>
          </w:p>
        </w:tc>
        <w:tc>
          <w:tcPr>
            <w:tcW w:w="9184" w:type="dxa"/>
            <w:gridSpan w:val="2"/>
            <w:tcBorders>
              <w:top w:val="single" w:sz="4" w:space="0" w:color="auto"/>
            </w:tcBorders>
          </w:tcPr>
          <w:p w:rsidR="00EB127D" w:rsidRPr="009E4A43" w:rsidRDefault="00EB127D" w:rsidP="00006F82">
            <w:pPr>
              <w:jc w:val="both"/>
              <w:rPr>
                <w:sz w:val="24"/>
                <w:szCs w:val="24"/>
                <w:lang w:eastAsia="en-US"/>
              </w:rPr>
            </w:pPr>
            <w:r w:rsidRPr="009E4A43">
              <w:rPr>
                <w:sz w:val="24"/>
                <w:szCs w:val="24"/>
                <w:lang w:eastAsia="en-US"/>
              </w:rPr>
              <w:t>Расчет основных показателей финансового состояния структурного подразделения и организации в целом.</w:t>
            </w:r>
          </w:p>
        </w:tc>
        <w:tc>
          <w:tcPr>
            <w:tcW w:w="1560" w:type="dxa"/>
            <w:vMerge/>
          </w:tcPr>
          <w:p w:rsidR="00EB127D" w:rsidRPr="009E4A43" w:rsidRDefault="00EB127D" w:rsidP="00006F82">
            <w:pPr>
              <w:jc w:val="center"/>
              <w:rPr>
                <w:sz w:val="24"/>
                <w:szCs w:val="24"/>
              </w:rPr>
            </w:pPr>
          </w:p>
        </w:tc>
      </w:tr>
      <w:tr w:rsidR="00EB127D" w:rsidRPr="009E4A43" w:rsidTr="00FE4F6A">
        <w:trPr>
          <w:trHeight w:val="73"/>
        </w:trPr>
        <w:tc>
          <w:tcPr>
            <w:tcW w:w="3151" w:type="dxa"/>
            <w:gridSpan w:val="2"/>
            <w:vMerge w:val="restart"/>
          </w:tcPr>
          <w:p w:rsidR="00EB127D" w:rsidRPr="009E4A43" w:rsidRDefault="00EB127D" w:rsidP="00F2371F">
            <w:pPr>
              <w:jc w:val="center"/>
              <w:rPr>
                <w:b/>
                <w:bCs/>
                <w:sz w:val="24"/>
                <w:szCs w:val="24"/>
                <w:lang w:eastAsia="en-US"/>
              </w:rPr>
            </w:pPr>
            <w:r w:rsidRPr="009E4A43">
              <w:rPr>
                <w:b/>
                <w:bCs/>
                <w:sz w:val="24"/>
                <w:szCs w:val="24"/>
                <w:lang w:eastAsia="en-US"/>
              </w:rPr>
              <w:lastRenderedPageBreak/>
              <w:t>Тема 7.</w:t>
            </w:r>
          </w:p>
          <w:p w:rsidR="00EB127D" w:rsidRPr="009E4A43" w:rsidRDefault="00EB127D" w:rsidP="00006F82">
            <w:pPr>
              <w:jc w:val="center"/>
              <w:rPr>
                <w:b/>
                <w:bCs/>
                <w:sz w:val="24"/>
                <w:szCs w:val="24"/>
                <w:lang w:eastAsia="en-US"/>
              </w:rPr>
            </w:pPr>
            <w:r w:rsidRPr="009E4A43">
              <w:rPr>
                <w:b/>
                <w:bCs/>
                <w:sz w:val="24"/>
                <w:szCs w:val="24"/>
                <w:lang w:eastAsia="en-US"/>
              </w:rPr>
              <w:t>Планирование организации собственного дела</w:t>
            </w:r>
          </w:p>
          <w:p w:rsidR="00EB127D" w:rsidRPr="009E4A43" w:rsidRDefault="00EB127D" w:rsidP="00006F82">
            <w:pPr>
              <w:jc w:val="center"/>
              <w:rPr>
                <w:b/>
                <w:bCs/>
                <w:sz w:val="24"/>
                <w:szCs w:val="24"/>
                <w:lang w:eastAsia="en-US"/>
              </w:rPr>
            </w:pPr>
          </w:p>
          <w:p w:rsidR="00EB127D" w:rsidRPr="009E4A43" w:rsidRDefault="00EB127D" w:rsidP="00006F82">
            <w:pPr>
              <w:jc w:val="center"/>
              <w:rPr>
                <w:b/>
                <w:bCs/>
                <w:sz w:val="24"/>
                <w:szCs w:val="24"/>
                <w:lang w:eastAsia="en-US"/>
              </w:rPr>
            </w:pPr>
          </w:p>
          <w:p w:rsidR="00EB127D" w:rsidRPr="009E4A43" w:rsidRDefault="00EB127D" w:rsidP="00006F82">
            <w:pPr>
              <w:jc w:val="center"/>
              <w:rPr>
                <w:b/>
                <w:bCs/>
                <w:sz w:val="24"/>
                <w:szCs w:val="24"/>
                <w:lang w:eastAsia="en-US"/>
              </w:rPr>
            </w:pPr>
          </w:p>
          <w:p w:rsidR="00EB127D" w:rsidRPr="009E4A43" w:rsidRDefault="00EB127D" w:rsidP="00006F82">
            <w:pPr>
              <w:jc w:val="center"/>
              <w:rPr>
                <w:b/>
                <w:bCs/>
                <w:sz w:val="24"/>
                <w:szCs w:val="24"/>
                <w:lang w:eastAsia="en-US"/>
              </w:rPr>
            </w:pPr>
          </w:p>
          <w:p w:rsidR="00EB127D" w:rsidRPr="009E4A43" w:rsidRDefault="00EB127D" w:rsidP="00006F82">
            <w:pPr>
              <w:jc w:val="center"/>
              <w:rPr>
                <w:b/>
                <w:bCs/>
                <w:sz w:val="24"/>
                <w:szCs w:val="24"/>
                <w:lang w:eastAsia="en-US"/>
              </w:rPr>
            </w:pPr>
          </w:p>
          <w:p w:rsidR="00EB127D" w:rsidRPr="009E4A43" w:rsidRDefault="00EB127D" w:rsidP="00006F82">
            <w:pPr>
              <w:jc w:val="center"/>
              <w:rPr>
                <w:b/>
                <w:bCs/>
                <w:sz w:val="24"/>
                <w:szCs w:val="24"/>
                <w:lang w:eastAsia="en-US"/>
              </w:rPr>
            </w:pPr>
          </w:p>
          <w:p w:rsidR="00EB127D" w:rsidRPr="009E4A43" w:rsidRDefault="00EB127D" w:rsidP="00006F82">
            <w:pPr>
              <w:jc w:val="center"/>
              <w:rPr>
                <w:b/>
                <w:bCs/>
                <w:sz w:val="24"/>
                <w:szCs w:val="24"/>
                <w:lang w:eastAsia="en-US"/>
              </w:rPr>
            </w:pPr>
          </w:p>
          <w:p w:rsidR="00EB127D" w:rsidRPr="009E4A43" w:rsidRDefault="00EB127D" w:rsidP="00006F82">
            <w:pPr>
              <w:jc w:val="center"/>
              <w:rPr>
                <w:b/>
                <w:bCs/>
                <w:sz w:val="24"/>
                <w:szCs w:val="24"/>
                <w:lang w:eastAsia="en-US"/>
              </w:rPr>
            </w:pPr>
          </w:p>
          <w:p w:rsidR="00EB127D" w:rsidRPr="009E4A43" w:rsidRDefault="00EB127D" w:rsidP="00006F82">
            <w:pPr>
              <w:jc w:val="center"/>
              <w:rPr>
                <w:b/>
                <w:bCs/>
                <w:sz w:val="24"/>
                <w:szCs w:val="24"/>
                <w:lang w:eastAsia="en-US"/>
              </w:rPr>
            </w:pPr>
          </w:p>
          <w:p w:rsidR="00EB127D" w:rsidRPr="009E4A43" w:rsidRDefault="00EB127D" w:rsidP="00006F82">
            <w:pPr>
              <w:jc w:val="center"/>
              <w:rPr>
                <w:b/>
                <w:bCs/>
                <w:sz w:val="24"/>
                <w:szCs w:val="24"/>
                <w:lang w:eastAsia="en-US"/>
              </w:rPr>
            </w:pPr>
          </w:p>
          <w:p w:rsidR="00EB127D" w:rsidRPr="009E4A43" w:rsidRDefault="00EB127D" w:rsidP="00006F82">
            <w:pPr>
              <w:jc w:val="center"/>
              <w:rPr>
                <w:b/>
                <w:bCs/>
                <w:sz w:val="24"/>
                <w:szCs w:val="24"/>
                <w:lang w:eastAsia="en-US"/>
              </w:rPr>
            </w:pPr>
          </w:p>
          <w:p w:rsidR="00EB127D" w:rsidRPr="009E4A43" w:rsidRDefault="00EB127D" w:rsidP="00006F82">
            <w:pPr>
              <w:jc w:val="center"/>
              <w:rPr>
                <w:b/>
                <w:bCs/>
                <w:sz w:val="24"/>
                <w:szCs w:val="24"/>
                <w:lang w:eastAsia="en-US"/>
              </w:rPr>
            </w:pPr>
          </w:p>
          <w:p w:rsidR="00EB127D" w:rsidRPr="009E4A43" w:rsidRDefault="00EB127D" w:rsidP="00006F82">
            <w:pPr>
              <w:jc w:val="center"/>
              <w:rPr>
                <w:b/>
                <w:bCs/>
                <w:sz w:val="24"/>
                <w:szCs w:val="24"/>
                <w:lang w:eastAsia="en-US"/>
              </w:rPr>
            </w:pPr>
          </w:p>
          <w:p w:rsidR="00EB127D" w:rsidRPr="009E4A43" w:rsidRDefault="00EB127D" w:rsidP="00006F82">
            <w:pPr>
              <w:jc w:val="center"/>
              <w:rPr>
                <w:b/>
                <w:bCs/>
                <w:sz w:val="24"/>
                <w:szCs w:val="24"/>
                <w:lang w:eastAsia="en-US"/>
              </w:rPr>
            </w:pPr>
          </w:p>
          <w:p w:rsidR="00EB127D" w:rsidRPr="009E4A43" w:rsidRDefault="00EB127D" w:rsidP="00006F82">
            <w:pPr>
              <w:jc w:val="center"/>
              <w:rPr>
                <w:b/>
                <w:bCs/>
                <w:sz w:val="24"/>
                <w:szCs w:val="24"/>
                <w:lang w:eastAsia="en-US"/>
              </w:rPr>
            </w:pPr>
          </w:p>
          <w:p w:rsidR="00EB127D" w:rsidRPr="009E4A43" w:rsidRDefault="00EB127D" w:rsidP="00006F82">
            <w:pPr>
              <w:jc w:val="center"/>
              <w:rPr>
                <w:b/>
                <w:bCs/>
                <w:sz w:val="24"/>
                <w:szCs w:val="24"/>
                <w:lang w:eastAsia="en-US"/>
              </w:rPr>
            </w:pPr>
          </w:p>
          <w:p w:rsidR="00EB127D" w:rsidRPr="009E4A43" w:rsidRDefault="00EB127D" w:rsidP="00006F82">
            <w:pPr>
              <w:jc w:val="center"/>
              <w:rPr>
                <w:b/>
                <w:bCs/>
                <w:sz w:val="24"/>
                <w:szCs w:val="24"/>
                <w:lang w:eastAsia="en-US"/>
              </w:rPr>
            </w:pPr>
          </w:p>
          <w:p w:rsidR="00EB127D" w:rsidRPr="009E4A43" w:rsidRDefault="00EB127D" w:rsidP="00006F82">
            <w:pPr>
              <w:jc w:val="center"/>
              <w:rPr>
                <w:b/>
                <w:bCs/>
                <w:sz w:val="24"/>
                <w:szCs w:val="24"/>
                <w:lang w:eastAsia="en-US"/>
              </w:rPr>
            </w:pPr>
          </w:p>
          <w:p w:rsidR="00EB127D" w:rsidRPr="009E4A43" w:rsidRDefault="00EB127D" w:rsidP="00006F82">
            <w:pPr>
              <w:jc w:val="center"/>
              <w:rPr>
                <w:b/>
                <w:bCs/>
                <w:sz w:val="24"/>
                <w:szCs w:val="24"/>
                <w:lang w:eastAsia="en-US"/>
              </w:rPr>
            </w:pPr>
          </w:p>
          <w:p w:rsidR="00EB127D" w:rsidRPr="009E4A43" w:rsidRDefault="00EB127D" w:rsidP="00006F82">
            <w:pPr>
              <w:jc w:val="center"/>
              <w:rPr>
                <w:b/>
                <w:bCs/>
                <w:sz w:val="24"/>
                <w:szCs w:val="24"/>
                <w:lang w:eastAsia="en-US"/>
              </w:rPr>
            </w:pPr>
          </w:p>
          <w:p w:rsidR="00EB127D" w:rsidRPr="009E4A43" w:rsidRDefault="00EB127D" w:rsidP="00006F82">
            <w:pPr>
              <w:jc w:val="center"/>
              <w:rPr>
                <w:b/>
                <w:bCs/>
                <w:sz w:val="24"/>
                <w:szCs w:val="24"/>
                <w:lang w:eastAsia="en-US"/>
              </w:rPr>
            </w:pPr>
          </w:p>
          <w:p w:rsidR="00EB127D" w:rsidRPr="009E4A43" w:rsidRDefault="00EB127D" w:rsidP="00006F82">
            <w:pPr>
              <w:jc w:val="center"/>
              <w:rPr>
                <w:b/>
                <w:bCs/>
                <w:sz w:val="24"/>
                <w:szCs w:val="24"/>
                <w:lang w:eastAsia="en-US"/>
              </w:rPr>
            </w:pPr>
          </w:p>
          <w:p w:rsidR="00EB127D" w:rsidRPr="009E4A43" w:rsidRDefault="00EB127D" w:rsidP="00006F82">
            <w:pPr>
              <w:jc w:val="center"/>
              <w:rPr>
                <w:b/>
                <w:bCs/>
                <w:sz w:val="24"/>
                <w:szCs w:val="24"/>
                <w:lang w:eastAsia="en-US"/>
              </w:rPr>
            </w:pPr>
          </w:p>
          <w:p w:rsidR="00EB127D" w:rsidRPr="009E4A43" w:rsidRDefault="00EB127D" w:rsidP="00006F82">
            <w:pPr>
              <w:jc w:val="center"/>
              <w:rPr>
                <w:b/>
                <w:bCs/>
                <w:sz w:val="24"/>
                <w:szCs w:val="24"/>
                <w:lang w:eastAsia="en-US"/>
              </w:rPr>
            </w:pPr>
          </w:p>
          <w:p w:rsidR="00EB127D" w:rsidRPr="009E4A43" w:rsidRDefault="00EB127D" w:rsidP="00006F82">
            <w:pPr>
              <w:jc w:val="center"/>
              <w:rPr>
                <w:b/>
                <w:bCs/>
                <w:sz w:val="24"/>
                <w:szCs w:val="24"/>
                <w:lang w:eastAsia="en-US"/>
              </w:rPr>
            </w:pPr>
          </w:p>
          <w:p w:rsidR="00EB127D" w:rsidRPr="009E4A43" w:rsidRDefault="00EB127D" w:rsidP="00006F82">
            <w:pPr>
              <w:jc w:val="center"/>
              <w:rPr>
                <w:b/>
                <w:bCs/>
                <w:sz w:val="24"/>
                <w:szCs w:val="24"/>
                <w:lang w:eastAsia="en-US"/>
              </w:rPr>
            </w:pPr>
          </w:p>
          <w:p w:rsidR="00EB127D" w:rsidRPr="009E4A43" w:rsidRDefault="00EB127D" w:rsidP="00006F82">
            <w:pPr>
              <w:jc w:val="center"/>
              <w:rPr>
                <w:b/>
                <w:bCs/>
                <w:sz w:val="24"/>
                <w:szCs w:val="24"/>
                <w:lang w:eastAsia="en-US"/>
              </w:rPr>
            </w:pPr>
          </w:p>
          <w:p w:rsidR="00EB127D" w:rsidRPr="009E4A43" w:rsidRDefault="00EB127D" w:rsidP="00006F82">
            <w:pPr>
              <w:jc w:val="center"/>
              <w:rPr>
                <w:b/>
                <w:bCs/>
                <w:sz w:val="24"/>
                <w:szCs w:val="24"/>
                <w:lang w:eastAsia="en-US"/>
              </w:rPr>
            </w:pPr>
          </w:p>
          <w:p w:rsidR="00EB127D" w:rsidRPr="009E4A43" w:rsidRDefault="00EB127D" w:rsidP="00006F82">
            <w:pPr>
              <w:jc w:val="center"/>
              <w:rPr>
                <w:b/>
                <w:bCs/>
                <w:sz w:val="24"/>
                <w:szCs w:val="24"/>
                <w:lang w:eastAsia="en-US"/>
              </w:rPr>
            </w:pPr>
          </w:p>
          <w:p w:rsidR="00EB127D" w:rsidRPr="009E4A43" w:rsidRDefault="00EB127D" w:rsidP="00006F82">
            <w:pPr>
              <w:jc w:val="center"/>
              <w:rPr>
                <w:b/>
                <w:bCs/>
                <w:sz w:val="24"/>
                <w:szCs w:val="24"/>
                <w:lang w:eastAsia="en-US"/>
              </w:rPr>
            </w:pPr>
          </w:p>
          <w:p w:rsidR="00EB127D" w:rsidRPr="009E4A43" w:rsidRDefault="00EB127D" w:rsidP="00006F82">
            <w:pPr>
              <w:jc w:val="center"/>
              <w:rPr>
                <w:b/>
                <w:bCs/>
                <w:sz w:val="24"/>
                <w:szCs w:val="24"/>
                <w:lang w:eastAsia="en-US"/>
              </w:rPr>
            </w:pPr>
          </w:p>
          <w:p w:rsidR="00EB127D" w:rsidRPr="009E4A43" w:rsidRDefault="00EB127D" w:rsidP="00006F82">
            <w:pPr>
              <w:jc w:val="center"/>
              <w:rPr>
                <w:b/>
                <w:bCs/>
                <w:sz w:val="24"/>
                <w:szCs w:val="24"/>
                <w:lang w:eastAsia="en-US"/>
              </w:rPr>
            </w:pPr>
          </w:p>
          <w:p w:rsidR="00EB127D" w:rsidRPr="009E4A43" w:rsidRDefault="00EB127D" w:rsidP="00006F82">
            <w:pPr>
              <w:jc w:val="center"/>
              <w:rPr>
                <w:b/>
                <w:bCs/>
                <w:sz w:val="24"/>
                <w:szCs w:val="24"/>
                <w:lang w:eastAsia="en-US"/>
              </w:rPr>
            </w:pPr>
          </w:p>
        </w:tc>
        <w:tc>
          <w:tcPr>
            <w:tcW w:w="9998" w:type="dxa"/>
            <w:gridSpan w:val="9"/>
            <w:tcBorders>
              <w:top w:val="single" w:sz="4" w:space="0" w:color="auto"/>
              <w:bottom w:val="nil"/>
            </w:tcBorders>
          </w:tcPr>
          <w:p w:rsidR="00EB127D" w:rsidRPr="009E4A43" w:rsidRDefault="00EB127D" w:rsidP="00F2371F">
            <w:pPr>
              <w:rPr>
                <w:sz w:val="24"/>
                <w:szCs w:val="24"/>
                <w:lang w:eastAsia="en-US"/>
              </w:rPr>
            </w:pPr>
          </w:p>
        </w:tc>
        <w:tc>
          <w:tcPr>
            <w:tcW w:w="1560" w:type="dxa"/>
            <w:vMerge w:val="restart"/>
          </w:tcPr>
          <w:p w:rsidR="00EB127D" w:rsidRPr="009E4A43" w:rsidRDefault="00EB127D" w:rsidP="00F2371F">
            <w:pPr>
              <w:jc w:val="center"/>
              <w:rPr>
                <w:sz w:val="24"/>
                <w:szCs w:val="24"/>
              </w:rPr>
            </w:pPr>
            <w:r w:rsidRPr="009E4A43">
              <w:rPr>
                <w:b/>
                <w:sz w:val="24"/>
                <w:szCs w:val="24"/>
              </w:rPr>
              <w:t>12</w:t>
            </w:r>
          </w:p>
        </w:tc>
      </w:tr>
      <w:tr w:rsidR="00EB127D" w:rsidRPr="009E4A43" w:rsidTr="00FE4F6A">
        <w:trPr>
          <w:trHeight w:val="355"/>
        </w:trPr>
        <w:tc>
          <w:tcPr>
            <w:tcW w:w="3151" w:type="dxa"/>
            <w:gridSpan w:val="2"/>
            <w:vMerge/>
          </w:tcPr>
          <w:p w:rsidR="00EB127D" w:rsidRPr="009E4A43" w:rsidRDefault="00EB127D" w:rsidP="00006F82">
            <w:pPr>
              <w:jc w:val="center"/>
              <w:rPr>
                <w:b/>
                <w:bCs/>
                <w:sz w:val="24"/>
                <w:szCs w:val="24"/>
                <w:lang w:eastAsia="en-US"/>
              </w:rPr>
            </w:pPr>
          </w:p>
        </w:tc>
        <w:tc>
          <w:tcPr>
            <w:tcW w:w="9998" w:type="dxa"/>
            <w:gridSpan w:val="9"/>
            <w:tcBorders>
              <w:top w:val="nil"/>
            </w:tcBorders>
          </w:tcPr>
          <w:p w:rsidR="00EB127D" w:rsidRPr="009E4A43" w:rsidRDefault="00EB127D" w:rsidP="00006F82">
            <w:pPr>
              <w:rPr>
                <w:rFonts w:eastAsia="Calibri"/>
                <w:b/>
                <w:bCs/>
                <w:sz w:val="24"/>
                <w:szCs w:val="24"/>
              </w:rPr>
            </w:pPr>
            <w:r w:rsidRPr="009E4A43">
              <w:rPr>
                <w:rFonts w:eastAsia="Calibri"/>
                <w:b/>
                <w:bCs/>
                <w:sz w:val="24"/>
                <w:szCs w:val="24"/>
              </w:rPr>
              <w:t>Содержание</w:t>
            </w:r>
          </w:p>
        </w:tc>
        <w:tc>
          <w:tcPr>
            <w:tcW w:w="1560" w:type="dxa"/>
            <w:vMerge/>
          </w:tcPr>
          <w:p w:rsidR="00EB127D" w:rsidRPr="009E4A43" w:rsidRDefault="00EB127D" w:rsidP="00F2371F">
            <w:pPr>
              <w:jc w:val="center"/>
              <w:rPr>
                <w:b/>
                <w:sz w:val="24"/>
                <w:szCs w:val="24"/>
              </w:rPr>
            </w:pPr>
          </w:p>
        </w:tc>
      </w:tr>
      <w:tr w:rsidR="00EB127D" w:rsidRPr="009E4A43" w:rsidTr="00FE4F6A">
        <w:trPr>
          <w:trHeight w:val="3396"/>
        </w:trPr>
        <w:tc>
          <w:tcPr>
            <w:tcW w:w="3151" w:type="dxa"/>
            <w:gridSpan w:val="2"/>
            <w:vMerge/>
          </w:tcPr>
          <w:p w:rsidR="00EB127D" w:rsidRPr="009E4A43" w:rsidRDefault="00EB127D" w:rsidP="00006F82">
            <w:pPr>
              <w:jc w:val="center"/>
              <w:rPr>
                <w:b/>
                <w:bCs/>
                <w:sz w:val="24"/>
                <w:szCs w:val="24"/>
                <w:lang w:eastAsia="en-US"/>
              </w:rPr>
            </w:pPr>
          </w:p>
        </w:tc>
        <w:tc>
          <w:tcPr>
            <w:tcW w:w="814" w:type="dxa"/>
            <w:gridSpan w:val="7"/>
            <w:vMerge w:val="restart"/>
            <w:tcBorders>
              <w:top w:val="single" w:sz="4" w:space="0" w:color="auto"/>
            </w:tcBorders>
          </w:tcPr>
          <w:p w:rsidR="00EB127D" w:rsidRPr="009E4A43" w:rsidRDefault="00EB127D" w:rsidP="00006F82">
            <w:pPr>
              <w:rPr>
                <w:rFonts w:eastAsia="Calibri"/>
                <w:bCs/>
                <w:sz w:val="24"/>
                <w:szCs w:val="24"/>
              </w:rPr>
            </w:pPr>
            <w:r w:rsidRPr="009E4A43">
              <w:rPr>
                <w:rFonts w:eastAsia="Calibri"/>
                <w:bCs/>
                <w:sz w:val="24"/>
                <w:szCs w:val="24"/>
              </w:rPr>
              <w:t>1</w:t>
            </w:r>
          </w:p>
        </w:tc>
        <w:tc>
          <w:tcPr>
            <w:tcW w:w="9184" w:type="dxa"/>
            <w:gridSpan w:val="2"/>
            <w:tcBorders>
              <w:top w:val="single" w:sz="4" w:space="0" w:color="auto"/>
            </w:tcBorders>
          </w:tcPr>
          <w:p w:rsidR="00EB127D" w:rsidRPr="009E4A43" w:rsidRDefault="00EB127D" w:rsidP="00006F82">
            <w:pPr>
              <w:rPr>
                <w:b/>
                <w:sz w:val="24"/>
                <w:szCs w:val="24"/>
                <w:lang w:eastAsia="en-US"/>
              </w:rPr>
            </w:pPr>
            <w:r w:rsidRPr="009E4A43">
              <w:rPr>
                <w:b/>
                <w:sz w:val="24"/>
                <w:szCs w:val="24"/>
                <w:lang w:eastAsia="en-US"/>
              </w:rPr>
              <w:t>Этапы создания и регистрации организации и ИП.</w:t>
            </w:r>
          </w:p>
          <w:p w:rsidR="00EB127D" w:rsidRPr="009E4A43" w:rsidRDefault="00EB127D" w:rsidP="00006F82">
            <w:pPr>
              <w:rPr>
                <w:sz w:val="24"/>
                <w:szCs w:val="24"/>
                <w:lang w:eastAsia="en-US"/>
              </w:rPr>
            </w:pPr>
            <w:r w:rsidRPr="009E4A43">
              <w:rPr>
                <w:sz w:val="24"/>
                <w:szCs w:val="24"/>
                <w:lang w:eastAsia="en-US"/>
              </w:rPr>
              <w:t xml:space="preserve">Наличие предпринимательской идеи. Выбор кода деятельности.  Коды ОКВЭД для юридических лиц и ИП. Уставный капитал и имущество. Юридический адрес и название организации. Протокол общего собрания учредителей. Договор об учреждении. Заявление на регистрацию. Оплата государственной пошлины. Выбор системы налогообложения. Подача документов на регистрацию. Особенности регистрации ИП. Федеральный закон «О государственной поддержке малого предпринимательства в Российской Федерации». </w:t>
            </w:r>
            <w:r w:rsidRPr="009E4A43">
              <w:rPr>
                <w:bCs/>
                <w:iCs/>
                <w:sz w:val="24"/>
                <w:szCs w:val="24"/>
                <w:lang w:eastAsia="en-US"/>
              </w:rPr>
              <w:t xml:space="preserve">Изменения и дополнения в ФЗ и других нормативных документах о предпринимательской деятельности в РФ, регионе. Аспекты рыночной конкуренции. </w:t>
            </w:r>
            <w:r w:rsidRPr="009E4A43">
              <w:rPr>
                <w:sz w:val="24"/>
                <w:szCs w:val="24"/>
                <w:lang w:eastAsia="en-US"/>
              </w:rPr>
              <w:t>Конкурентные стратегии операторских компаний. Сегментация и позиционирование на рынке телекоммуникационных услуг.</w:t>
            </w:r>
          </w:p>
          <w:p w:rsidR="00EB127D" w:rsidRPr="009E4A43" w:rsidRDefault="00EB127D" w:rsidP="00006F82">
            <w:pPr>
              <w:rPr>
                <w:sz w:val="24"/>
                <w:szCs w:val="24"/>
                <w:lang w:eastAsia="en-US"/>
              </w:rPr>
            </w:pPr>
          </w:p>
        </w:tc>
        <w:tc>
          <w:tcPr>
            <w:tcW w:w="1560" w:type="dxa"/>
          </w:tcPr>
          <w:p w:rsidR="00EB127D" w:rsidRPr="009E4A43" w:rsidRDefault="00EB127D" w:rsidP="00006F82">
            <w:pPr>
              <w:jc w:val="center"/>
              <w:rPr>
                <w:sz w:val="24"/>
                <w:szCs w:val="24"/>
              </w:rPr>
            </w:pPr>
            <w:r w:rsidRPr="009E4A43">
              <w:rPr>
                <w:sz w:val="24"/>
                <w:szCs w:val="24"/>
              </w:rPr>
              <w:t>2</w:t>
            </w:r>
          </w:p>
          <w:p w:rsidR="00EB127D" w:rsidRPr="009E4A43" w:rsidRDefault="00EB127D" w:rsidP="00006F82">
            <w:pPr>
              <w:jc w:val="center"/>
              <w:rPr>
                <w:sz w:val="24"/>
                <w:szCs w:val="24"/>
              </w:rPr>
            </w:pPr>
          </w:p>
          <w:p w:rsidR="00EB127D" w:rsidRPr="009E4A43" w:rsidRDefault="00EB127D" w:rsidP="00006F82">
            <w:pPr>
              <w:jc w:val="center"/>
              <w:rPr>
                <w:sz w:val="24"/>
                <w:szCs w:val="24"/>
              </w:rPr>
            </w:pPr>
          </w:p>
          <w:p w:rsidR="00EB127D" w:rsidRPr="009E4A43" w:rsidRDefault="00EB127D" w:rsidP="00006F82">
            <w:pPr>
              <w:jc w:val="center"/>
              <w:rPr>
                <w:sz w:val="24"/>
                <w:szCs w:val="24"/>
              </w:rPr>
            </w:pPr>
          </w:p>
          <w:p w:rsidR="00EB127D" w:rsidRPr="009E4A43" w:rsidRDefault="00EB127D" w:rsidP="00006F82">
            <w:pPr>
              <w:jc w:val="center"/>
              <w:rPr>
                <w:sz w:val="24"/>
                <w:szCs w:val="24"/>
              </w:rPr>
            </w:pPr>
          </w:p>
          <w:p w:rsidR="00EB127D" w:rsidRPr="009E4A43" w:rsidRDefault="00EB127D" w:rsidP="00006F82">
            <w:pPr>
              <w:jc w:val="center"/>
              <w:rPr>
                <w:sz w:val="24"/>
                <w:szCs w:val="24"/>
              </w:rPr>
            </w:pPr>
          </w:p>
          <w:p w:rsidR="00EB127D" w:rsidRPr="009E4A43" w:rsidRDefault="00EB127D" w:rsidP="00006F82">
            <w:pPr>
              <w:jc w:val="center"/>
              <w:rPr>
                <w:sz w:val="24"/>
                <w:szCs w:val="24"/>
              </w:rPr>
            </w:pPr>
          </w:p>
          <w:p w:rsidR="00EB127D" w:rsidRPr="009E4A43" w:rsidRDefault="00EB127D" w:rsidP="00006F82">
            <w:pPr>
              <w:jc w:val="center"/>
              <w:rPr>
                <w:sz w:val="24"/>
                <w:szCs w:val="24"/>
              </w:rPr>
            </w:pPr>
          </w:p>
          <w:p w:rsidR="00EB127D" w:rsidRPr="009E4A43" w:rsidRDefault="00EB127D" w:rsidP="00006F82">
            <w:pPr>
              <w:jc w:val="center"/>
              <w:rPr>
                <w:sz w:val="24"/>
                <w:szCs w:val="24"/>
              </w:rPr>
            </w:pPr>
          </w:p>
          <w:p w:rsidR="00EB127D" w:rsidRPr="009E4A43" w:rsidRDefault="00EB127D" w:rsidP="00006F82">
            <w:pPr>
              <w:jc w:val="center"/>
              <w:rPr>
                <w:sz w:val="24"/>
                <w:szCs w:val="24"/>
              </w:rPr>
            </w:pPr>
          </w:p>
          <w:p w:rsidR="00EB127D" w:rsidRPr="009E4A43" w:rsidRDefault="00EB127D" w:rsidP="00006F82">
            <w:pPr>
              <w:jc w:val="center"/>
              <w:rPr>
                <w:sz w:val="24"/>
                <w:szCs w:val="24"/>
              </w:rPr>
            </w:pPr>
          </w:p>
          <w:p w:rsidR="00EB127D" w:rsidRPr="009E4A43" w:rsidRDefault="00EB127D" w:rsidP="00006F82">
            <w:pPr>
              <w:jc w:val="center"/>
              <w:rPr>
                <w:sz w:val="24"/>
                <w:szCs w:val="24"/>
              </w:rPr>
            </w:pPr>
          </w:p>
          <w:p w:rsidR="00EB127D" w:rsidRPr="009E4A43" w:rsidRDefault="00EB127D" w:rsidP="003903F0">
            <w:pPr>
              <w:rPr>
                <w:sz w:val="24"/>
                <w:szCs w:val="24"/>
              </w:rPr>
            </w:pPr>
          </w:p>
        </w:tc>
      </w:tr>
      <w:tr w:rsidR="00EB127D" w:rsidRPr="009E4A43" w:rsidTr="00FE4F6A">
        <w:trPr>
          <w:trHeight w:val="176"/>
        </w:trPr>
        <w:tc>
          <w:tcPr>
            <w:tcW w:w="3151" w:type="dxa"/>
            <w:gridSpan w:val="2"/>
            <w:vMerge/>
          </w:tcPr>
          <w:p w:rsidR="00EB127D" w:rsidRPr="009E4A43" w:rsidRDefault="00EB127D" w:rsidP="00006F82">
            <w:pPr>
              <w:jc w:val="center"/>
              <w:rPr>
                <w:b/>
                <w:bCs/>
                <w:sz w:val="24"/>
                <w:szCs w:val="24"/>
                <w:lang w:eastAsia="en-US"/>
              </w:rPr>
            </w:pPr>
          </w:p>
        </w:tc>
        <w:tc>
          <w:tcPr>
            <w:tcW w:w="814" w:type="dxa"/>
            <w:gridSpan w:val="7"/>
            <w:vMerge/>
          </w:tcPr>
          <w:p w:rsidR="00EB127D" w:rsidRPr="009E4A43" w:rsidRDefault="00EB127D" w:rsidP="00006F82">
            <w:pPr>
              <w:rPr>
                <w:rFonts w:eastAsia="Calibri"/>
                <w:bCs/>
                <w:sz w:val="24"/>
                <w:szCs w:val="24"/>
              </w:rPr>
            </w:pPr>
          </w:p>
        </w:tc>
        <w:tc>
          <w:tcPr>
            <w:tcW w:w="10744" w:type="dxa"/>
            <w:gridSpan w:val="3"/>
            <w:tcBorders>
              <w:top w:val="single" w:sz="4" w:space="0" w:color="auto"/>
            </w:tcBorders>
          </w:tcPr>
          <w:p w:rsidR="00EB127D" w:rsidRPr="009E4A43" w:rsidRDefault="00EB127D" w:rsidP="00B82BE4">
            <w:pPr>
              <w:rPr>
                <w:sz w:val="24"/>
                <w:szCs w:val="24"/>
              </w:rPr>
            </w:pPr>
            <w:r w:rsidRPr="009E4A43">
              <w:rPr>
                <w:b/>
                <w:sz w:val="24"/>
                <w:szCs w:val="24"/>
              </w:rPr>
              <w:t>Домашнее задание:</w:t>
            </w:r>
            <w:r w:rsidRPr="009E4A43">
              <w:rPr>
                <w:sz w:val="24"/>
                <w:szCs w:val="24"/>
              </w:rPr>
              <w:t xml:space="preserve"> Работа с конспектом лекции. Поиск  дополнительной информации в интернет источниках  </w:t>
            </w:r>
          </w:p>
        </w:tc>
      </w:tr>
      <w:tr w:rsidR="00EB127D" w:rsidRPr="009E4A43" w:rsidTr="00FE4F6A">
        <w:trPr>
          <w:trHeight w:val="3678"/>
        </w:trPr>
        <w:tc>
          <w:tcPr>
            <w:tcW w:w="3151" w:type="dxa"/>
            <w:gridSpan w:val="2"/>
            <w:vMerge/>
          </w:tcPr>
          <w:p w:rsidR="00EB127D" w:rsidRPr="009E4A43" w:rsidRDefault="00EB127D" w:rsidP="00006F82">
            <w:pPr>
              <w:jc w:val="center"/>
              <w:rPr>
                <w:b/>
                <w:bCs/>
                <w:sz w:val="24"/>
                <w:szCs w:val="24"/>
                <w:lang w:eastAsia="en-US"/>
              </w:rPr>
            </w:pPr>
          </w:p>
        </w:tc>
        <w:tc>
          <w:tcPr>
            <w:tcW w:w="814" w:type="dxa"/>
            <w:gridSpan w:val="7"/>
            <w:vMerge w:val="restart"/>
            <w:tcBorders>
              <w:top w:val="single" w:sz="4" w:space="0" w:color="auto"/>
            </w:tcBorders>
          </w:tcPr>
          <w:p w:rsidR="00EB127D" w:rsidRPr="009E4A43" w:rsidRDefault="00EB127D" w:rsidP="00006F82">
            <w:pPr>
              <w:rPr>
                <w:rFonts w:eastAsia="Calibri"/>
                <w:bCs/>
                <w:sz w:val="24"/>
                <w:szCs w:val="24"/>
              </w:rPr>
            </w:pPr>
            <w:r w:rsidRPr="009E4A43">
              <w:rPr>
                <w:rFonts w:eastAsia="Calibri"/>
                <w:bCs/>
                <w:sz w:val="24"/>
                <w:szCs w:val="24"/>
              </w:rPr>
              <w:t>2</w:t>
            </w:r>
          </w:p>
        </w:tc>
        <w:tc>
          <w:tcPr>
            <w:tcW w:w="9184" w:type="dxa"/>
            <w:gridSpan w:val="2"/>
            <w:tcBorders>
              <w:top w:val="single" w:sz="4" w:space="0" w:color="auto"/>
            </w:tcBorders>
          </w:tcPr>
          <w:p w:rsidR="00EB127D" w:rsidRPr="009E4A43" w:rsidRDefault="00EB127D" w:rsidP="00006F82">
            <w:pPr>
              <w:rPr>
                <w:b/>
                <w:sz w:val="24"/>
                <w:szCs w:val="24"/>
                <w:lang w:eastAsia="en-US"/>
              </w:rPr>
            </w:pPr>
            <w:r w:rsidRPr="009E4A43">
              <w:rPr>
                <w:b/>
                <w:sz w:val="24"/>
                <w:szCs w:val="24"/>
                <w:lang w:eastAsia="en-US"/>
              </w:rPr>
              <w:t xml:space="preserve">Содержание основных разделов БП и их краткая характеристика. </w:t>
            </w:r>
          </w:p>
          <w:p w:rsidR="00EB127D" w:rsidRPr="009E4A43" w:rsidRDefault="00EB127D" w:rsidP="00006F82">
            <w:pPr>
              <w:rPr>
                <w:sz w:val="24"/>
                <w:szCs w:val="24"/>
                <w:lang w:eastAsia="en-US"/>
              </w:rPr>
            </w:pPr>
            <w:r w:rsidRPr="009E4A43">
              <w:rPr>
                <w:bCs/>
                <w:iCs/>
                <w:sz w:val="24"/>
                <w:szCs w:val="24"/>
                <w:lang w:eastAsia="en-US"/>
              </w:rPr>
              <w:t xml:space="preserve">Раздел 1.«Резюме», Раздел 2. «Описание продуктов (услуг)»,  </w:t>
            </w:r>
            <w:r w:rsidRPr="009E4A43">
              <w:rPr>
                <w:sz w:val="24"/>
                <w:szCs w:val="24"/>
                <w:lang w:eastAsia="en-US"/>
              </w:rPr>
              <w:t>Планирование материально-технического обеспечения. Основные понятия и классификации материально-технических ресурсов. Основные направления рационального использования сырьевых и топливно-энергетических ресурсов. Ресурсно-сберегающие технологии. Технические ресурсы связи, их структура и классификация. Показатели эффективного использования ресурсов.Раздел 3.</w:t>
            </w:r>
            <w:r w:rsidRPr="009E4A43">
              <w:rPr>
                <w:bCs/>
                <w:sz w:val="24"/>
                <w:szCs w:val="24"/>
                <w:lang w:eastAsia="en-US"/>
              </w:rPr>
              <w:t xml:space="preserve"> «Анализ рынка»</w:t>
            </w:r>
            <w:r w:rsidRPr="009E4A43">
              <w:rPr>
                <w:sz w:val="24"/>
                <w:szCs w:val="24"/>
                <w:lang w:eastAsia="en-US"/>
              </w:rPr>
              <w:t>, Раздел 4.</w:t>
            </w:r>
            <w:r w:rsidRPr="009E4A43">
              <w:rPr>
                <w:bCs/>
                <w:iCs/>
                <w:sz w:val="24"/>
                <w:szCs w:val="24"/>
                <w:lang w:eastAsia="en-US"/>
              </w:rPr>
              <w:t xml:space="preserve"> «Описание конкурентов, оценка и выбор конкурентной стратегии». Раздел 5. «Производственный план»,</w:t>
            </w:r>
            <w:r w:rsidRPr="009E4A43">
              <w:rPr>
                <w:bCs/>
                <w:sz w:val="24"/>
                <w:szCs w:val="24"/>
                <w:lang w:eastAsia="en-US"/>
              </w:rPr>
              <w:t>Расчет показателей плана производства и реализации продукции</w:t>
            </w:r>
            <w:r w:rsidRPr="009E4A43">
              <w:rPr>
                <w:bCs/>
                <w:color w:val="FF0000"/>
                <w:sz w:val="24"/>
                <w:szCs w:val="24"/>
                <w:lang w:eastAsia="en-US"/>
              </w:rPr>
              <w:t>.</w:t>
            </w:r>
            <w:r w:rsidRPr="009E4A43">
              <w:rPr>
                <w:bCs/>
                <w:iCs/>
                <w:sz w:val="24"/>
                <w:szCs w:val="24"/>
                <w:lang w:eastAsia="en-US"/>
              </w:rPr>
              <w:t xml:space="preserve"> Раздел 6. «План маркетинга»</w:t>
            </w:r>
            <w:r w:rsidRPr="009E4A43">
              <w:rPr>
                <w:sz w:val="24"/>
                <w:szCs w:val="24"/>
                <w:lang w:eastAsia="en-US"/>
              </w:rPr>
              <w:t xml:space="preserve">, </w:t>
            </w:r>
            <w:r w:rsidRPr="009E4A43">
              <w:rPr>
                <w:bCs/>
                <w:iCs/>
                <w:sz w:val="24"/>
                <w:szCs w:val="24"/>
                <w:lang w:eastAsia="en-US"/>
              </w:rPr>
              <w:t xml:space="preserve">Раздел 7. </w:t>
            </w:r>
            <w:r w:rsidRPr="009E4A43">
              <w:rPr>
                <w:sz w:val="24"/>
                <w:szCs w:val="24"/>
                <w:lang w:eastAsia="en-US"/>
              </w:rPr>
              <w:t xml:space="preserve">Организационный план. Планирование труда и заработной платы. </w:t>
            </w:r>
            <w:r w:rsidRPr="009E4A43">
              <w:rPr>
                <w:bCs/>
                <w:iCs/>
                <w:sz w:val="24"/>
                <w:szCs w:val="24"/>
                <w:lang w:eastAsia="en-US"/>
              </w:rPr>
              <w:t>Раздел 8. «</w:t>
            </w:r>
            <w:r w:rsidRPr="009E4A43">
              <w:rPr>
                <w:sz w:val="24"/>
                <w:szCs w:val="24"/>
                <w:lang w:eastAsia="en-US"/>
              </w:rPr>
              <w:t>Финансовый план». Планирование себестоимости продукции, доходов и прибыли.</w:t>
            </w:r>
          </w:p>
        </w:tc>
        <w:tc>
          <w:tcPr>
            <w:tcW w:w="1560" w:type="dxa"/>
          </w:tcPr>
          <w:p w:rsidR="00EB127D" w:rsidRPr="009E4A43" w:rsidRDefault="00EB127D" w:rsidP="00006F82">
            <w:pPr>
              <w:jc w:val="center"/>
              <w:rPr>
                <w:sz w:val="24"/>
                <w:szCs w:val="24"/>
              </w:rPr>
            </w:pPr>
          </w:p>
          <w:p w:rsidR="00EB127D" w:rsidRPr="009E4A43" w:rsidRDefault="00EB127D" w:rsidP="00006F82">
            <w:pPr>
              <w:jc w:val="center"/>
              <w:rPr>
                <w:sz w:val="24"/>
                <w:szCs w:val="24"/>
              </w:rPr>
            </w:pPr>
            <w:r w:rsidRPr="009E4A43">
              <w:rPr>
                <w:sz w:val="24"/>
                <w:szCs w:val="24"/>
              </w:rPr>
              <w:t>2</w:t>
            </w:r>
          </w:p>
          <w:p w:rsidR="00EB127D" w:rsidRPr="009E4A43" w:rsidRDefault="00EB127D" w:rsidP="00006F82">
            <w:pPr>
              <w:jc w:val="center"/>
              <w:rPr>
                <w:sz w:val="24"/>
                <w:szCs w:val="24"/>
              </w:rPr>
            </w:pPr>
          </w:p>
          <w:p w:rsidR="00EB127D" w:rsidRPr="009E4A43" w:rsidRDefault="00EB127D" w:rsidP="00006F82">
            <w:pPr>
              <w:jc w:val="center"/>
              <w:rPr>
                <w:sz w:val="24"/>
                <w:szCs w:val="24"/>
              </w:rPr>
            </w:pPr>
          </w:p>
          <w:p w:rsidR="00EB127D" w:rsidRPr="009E4A43" w:rsidRDefault="00EB127D" w:rsidP="00006F82">
            <w:pPr>
              <w:jc w:val="center"/>
              <w:rPr>
                <w:sz w:val="24"/>
                <w:szCs w:val="24"/>
              </w:rPr>
            </w:pPr>
          </w:p>
          <w:p w:rsidR="00EB127D" w:rsidRPr="009E4A43" w:rsidRDefault="00EB127D" w:rsidP="00006F82">
            <w:pPr>
              <w:jc w:val="center"/>
              <w:rPr>
                <w:sz w:val="24"/>
                <w:szCs w:val="24"/>
              </w:rPr>
            </w:pPr>
          </w:p>
          <w:p w:rsidR="00EB127D" w:rsidRPr="009E4A43" w:rsidRDefault="00EB127D" w:rsidP="00006F82">
            <w:pPr>
              <w:jc w:val="center"/>
              <w:rPr>
                <w:sz w:val="24"/>
                <w:szCs w:val="24"/>
              </w:rPr>
            </w:pPr>
          </w:p>
          <w:p w:rsidR="00EB127D" w:rsidRPr="009E4A43" w:rsidRDefault="00EB127D" w:rsidP="00006F82">
            <w:pPr>
              <w:jc w:val="center"/>
              <w:rPr>
                <w:sz w:val="24"/>
                <w:szCs w:val="24"/>
              </w:rPr>
            </w:pPr>
          </w:p>
          <w:p w:rsidR="00EB127D" w:rsidRPr="009E4A43" w:rsidRDefault="00EB127D" w:rsidP="00006F82">
            <w:pPr>
              <w:jc w:val="center"/>
              <w:rPr>
                <w:sz w:val="24"/>
                <w:szCs w:val="24"/>
              </w:rPr>
            </w:pPr>
          </w:p>
          <w:p w:rsidR="00EB127D" w:rsidRPr="009E4A43" w:rsidRDefault="00EB127D" w:rsidP="00006F82">
            <w:pPr>
              <w:jc w:val="center"/>
              <w:rPr>
                <w:sz w:val="24"/>
                <w:szCs w:val="24"/>
              </w:rPr>
            </w:pPr>
          </w:p>
          <w:p w:rsidR="00EB127D" w:rsidRPr="009E4A43" w:rsidRDefault="00EB127D" w:rsidP="00006F82">
            <w:pPr>
              <w:jc w:val="center"/>
              <w:rPr>
                <w:sz w:val="24"/>
                <w:szCs w:val="24"/>
              </w:rPr>
            </w:pPr>
          </w:p>
          <w:p w:rsidR="00EB127D" w:rsidRPr="009E4A43" w:rsidRDefault="00EB127D" w:rsidP="00006F82">
            <w:pPr>
              <w:jc w:val="center"/>
              <w:rPr>
                <w:sz w:val="24"/>
                <w:szCs w:val="24"/>
              </w:rPr>
            </w:pPr>
          </w:p>
          <w:p w:rsidR="00EB127D" w:rsidRPr="009E4A43" w:rsidRDefault="00EB127D" w:rsidP="00006F82">
            <w:pPr>
              <w:jc w:val="center"/>
              <w:rPr>
                <w:sz w:val="24"/>
                <w:szCs w:val="24"/>
              </w:rPr>
            </w:pPr>
          </w:p>
          <w:p w:rsidR="00EB127D" w:rsidRPr="009E4A43" w:rsidRDefault="00EB127D" w:rsidP="003903F0">
            <w:pPr>
              <w:rPr>
                <w:sz w:val="24"/>
                <w:szCs w:val="24"/>
              </w:rPr>
            </w:pPr>
          </w:p>
        </w:tc>
      </w:tr>
      <w:tr w:rsidR="00EB127D" w:rsidRPr="009E4A43" w:rsidTr="00FE4F6A">
        <w:trPr>
          <w:trHeight w:val="272"/>
        </w:trPr>
        <w:tc>
          <w:tcPr>
            <w:tcW w:w="3151" w:type="dxa"/>
            <w:gridSpan w:val="2"/>
            <w:vMerge/>
          </w:tcPr>
          <w:p w:rsidR="00EB127D" w:rsidRPr="009E4A43" w:rsidRDefault="00EB127D" w:rsidP="00006F82">
            <w:pPr>
              <w:jc w:val="center"/>
              <w:rPr>
                <w:b/>
                <w:bCs/>
                <w:sz w:val="24"/>
                <w:szCs w:val="24"/>
                <w:lang w:eastAsia="en-US"/>
              </w:rPr>
            </w:pPr>
          </w:p>
        </w:tc>
        <w:tc>
          <w:tcPr>
            <w:tcW w:w="814" w:type="dxa"/>
            <w:gridSpan w:val="7"/>
            <w:vMerge/>
          </w:tcPr>
          <w:p w:rsidR="00EB127D" w:rsidRPr="009E4A43" w:rsidRDefault="00EB127D" w:rsidP="00006F82">
            <w:pPr>
              <w:rPr>
                <w:rFonts w:eastAsia="Calibri"/>
                <w:bCs/>
                <w:sz w:val="24"/>
                <w:szCs w:val="24"/>
              </w:rPr>
            </w:pPr>
          </w:p>
        </w:tc>
        <w:tc>
          <w:tcPr>
            <w:tcW w:w="10744" w:type="dxa"/>
            <w:gridSpan w:val="3"/>
            <w:tcBorders>
              <w:top w:val="single" w:sz="4" w:space="0" w:color="auto"/>
            </w:tcBorders>
          </w:tcPr>
          <w:p w:rsidR="00EB127D" w:rsidRPr="009E4A43" w:rsidRDefault="00EB127D" w:rsidP="003903F0">
            <w:pPr>
              <w:rPr>
                <w:sz w:val="24"/>
                <w:szCs w:val="24"/>
              </w:rPr>
            </w:pPr>
            <w:r w:rsidRPr="009E4A43">
              <w:rPr>
                <w:b/>
                <w:sz w:val="24"/>
                <w:szCs w:val="24"/>
              </w:rPr>
              <w:t>Домашнее задание:</w:t>
            </w:r>
            <w:r w:rsidRPr="009E4A43">
              <w:rPr>
                <w:sz w:val="24"/>
                <w:szCs w:val="24"/>
              </w:rPr>
              <w:t xml:space="preserve"> Чтение и анализ литературы [3] стр. 52-70</w:t>
            </w:r>
          </w:p>
        </w:tc>
      </w:tr>
      <w:tr w:rsidR="00EB127D" w:rsidRPr="009E4A43" w:rsidTr="00FE4F6A">
        <w:trPr>
          <w:trHeight w:val="313"/>
        </w:trPr>
        <w:tc>
          <w:tcPr>
            <w:tcW w:w="3151" w:type="dxa"/>
            <w:gridSpan w:val="2"/>
            <w:vMerge/>
          </w:tcPr>
          <w:p w:rsidR="00EB127D" w:rsidRPr="009E4A43" w:rsidRDefault="00EB127D" w:rsidP="00006F82">
            <w:pPr>
              <w:jc w:val="center"/>
              <w:rPr>
                <w:b/>
                <w:bCs/>
                <w:sz w:val="24"/>
                <w:szCs w:val="24"/>
                <w:lang w:eastAsia="en-US"/>
              </w:rPr>
            </w:pPr>
          </w:p>
        </w:tc>
        <w:tc>
          <w:tcPr>
            <w:tcW w:w="9998" w:type="dxa"/>
            <w:gridSpan w:val="9"/>
            <w:tcBorders>
              <w:top w:val="single" w:sz="4" w:space="0" w:color="auto"/>
            </w:tcBorders>
          </w:tcPr>
          <w:p w:rsidR="00EB127D" w:rsidRPr="009E4A43" w:rsidRDefault="00EB127D" w:rsidP="00006F82">
            <w:pPr>
              <w:rPr>
                <w:rFonts w:eastAsia="Calibri"/>
                <w:b/>
                <w:bCs/>
                <w:sz w:val="24"/>
                <w:szCs w:val="24"/>
              </w:rPr>
            </w:pPr>
            <w:r w:rsidRPr="009E4A43">
              <w:rPr>
                <w:rFonts w:eastAsia="Calibri"/>
                <w:b/>
                <w:bCs/>
                <w:sz w:val="24"/>
                <w:szCs w:val="24"/>
              </w:rPr>
              <w:t>Практические занятия</w:t>
            </w:r>
          </w:p>
        </w:tc>
        <w:tc>
          <w:tcPr>
            <w:tcW w:w="1560" w:type="dxa"/>
            <w:vMerge w:val="restart"/>
          </w:tcPr>
          <w:p w:rsidR="00EB127D" w:rsidRPr="009E4A43" w:rsidRDefault="00EB127D" w:rsidP="00006F82">
            <w:pPr>
              <w:jc w:val="center"/>
              <w:rPr>
                <w:sz w:val="24"/>
                <w:szCs w:val="24"/>
              </w:rPr>
            </w:pPr>
          </w:p>
          <w:p w:rsidR="00EB127D" w:rsidRPr="009E4A43" w:rsidRDefault="00EB127D" w:rsidP="00F344A5">
            <w:pPr>
              <w:jc w:val="center"/>
              <w:rPr>
                <w:sz w:val="24"/>
                <w:szCs w:val="24"/>
              </w:rPr>
            </w:pPr>
            <w:r w:rsidRPr="009E4A43">
              <w:rPr>
                <w:sz w:val="24"/>
                <w:szCs w:val="24"/>
              </w:rPr>
              <w:t>2</w:t>
            </w:r>
          </w:p>
          <w:p w:rsidR="00EB127D" w:rsidRPr="009E4A43" w:rsidRDefault="00EB127D" w:rsidP="00F344A5">
            <w:pPr>
              <w:jc w:val="center"/>
              <w:rPr>
                <w:sz w:val="24"/>
                <w:szCs w:val="24"/>
              </w:rPr>
            </w:pPr>
          </w:p>
          <w:p w:rsidR="00EB127D" w:rsidRPr="009E4A43" w:rsidRDefault="00EB127D" w:rsidP="00F344A5">
            <w:pPr>
              <w:jc w:val="center"/>
              <w:rPr>
                <w:sz w:val="24"/>
                <w:szCs w:val="24"/>
              </w:rPr>
            </w:pPr>
            <w:r w:rsidRPr="009E4A43">
              <w:rPr>
                <w:sz w:val="24"/>
                <w:szCs w:val="24"/>
              </w:rPr>
              <w:t>2</w:t>
            </w:r>
          </w:p>
          <w:p w:rsidR="00EB127D" w:rsidRPr="009E4A43" w:rsidRDefault="00EB127D" w:rsidP="00F344A5">
            <w:pPr>
              <w:jc w:val="center"/>
              <w:rPr>
                <w:sz w:val="24"/>
                <w:szCs w:val="24"/>
              </w:rPr>
            </w:pPr>
          </w:p>
          <w:p w:rsidR="00EB127D" w:rsidRPr="009E4A43" w:rsidRDefault="00EB127D" w:rsidP="00F344A5">
            <w:pPr>
              <w:jc w:val="center"/>
              <w:rPr>
                <w:sz w:val="24"/>
                <w:szCs w:val="24"/>
              </w:rPr>
            </w:pPr>
            <w:r w:rsidRPr="009E4A43">
              <w:rPr>
                <w:sz w:val="24"/>
                <w:szCs w:val="24"/>
              </w:rPr>
              <w:t>2</w:t>
            </w:r>
          </w:p>
          <w:p w:rsidR="00EB127D" w:rsidRPr="009E4A43" w:rsidRDefault="00EB127D" w:rsidP="00F344A5">
            <w:pPr>
              <w:jc w:val="center"/>
              <w:rPr>
                <w:sz w:val="24"/>
                <w:szCs w:val="24"/>
              </w:rPr>
            </w:pPr>
          </w:p>
          <w:p w:rsidR="00EB127D" w:rsidRPr="009E4A43" w:rsidRDefault="00EB127D" w:rsidP="00F344A5">
            <w:pPr>
              <w:jc w:val="center"/>
              <w:rPr>
                <w:sz w:val="24"/>
                <w:szCs w:val="24"/>
              </w:rPr>
            </w:pPr>
            <w:r w:rsidRPr="009E4A43">
              <w:rPr>
                <w:sz w:val="24"/>
                <w:szCs w:val="24"/>
              </w:rPr>
              <w:t>2</w:t>
            </w:r>
          </w:p>
        </w:tc>
      </w:tr>
      <w:tr w:rsidR="00EB127D" w:rsidRPr="009E4A43" w:rsidTr="00FE4F6A">
        <w:trPr>
          <w:trHeight w:val="219"/>
        </w:trPr>
        <w:tc>
          <w:tcPr>
            <w:tcW w:w="3151" w:type="dxa"/>
            <w:gridSpan w:val="2"/>
            <w:vMerge/>
          </w:tcPr>
          <w:p w:rsidR="00EB127D" w:rsidRPr="009E4A43" w:rsidRDefault="00EB127D" w:rsidP="003903F0">
            <w:pPr>
              <w:jc w:val="center"/>
              <w:rPr>
                <w:b/>
                <w:bCs/>
                <w:sz w:val="24"/>
                <w:szCs w:val="24"/>
                <w:lang w:eastAsia="en-US"/>
              </w:rPr>
            </w:pPr>
          </w:p>
        </w:tc>
        <w:tc>
          <w:tcPr>
            <w:tcW w:w="767" w:type="dxa"/>
            <w:gridSpan w:val="4"/>
            <w:tcBorders>
              <w:top w:val="single" w:sz="4" w:space="0" w:color="auto"/>
            </w:tcBorders>
          </w:tcPr>
          <w:p w:rsidR="00EB127D" w:rsidRPr="009E4A43" w:rsidRDefault="00EB127D" w:rsidP="003903F0">
            <w:pPr>
              <w:rPr>
                <w:rFonts w:eastAsia="Calibri"/>
                <w:bCs/>
                <w:sz w:val="24"/>
                <w:szCs w:val="24"/>
              </w:rPr>
            </w:pPr>
            <w:r w:rsidRPr="009E4A43">
              <w:rPr>
                <w:rFonts w:eastAsia="Calibri"/>
                <w:bCs/>
                <w:sz w:val="24"/>
                <w:szCs w:val="24"/>
              </w:rPr>
              <w:t>29</w:t>
            </w:r>
          </w:p>
        </w:tc>
        <w:tc>
          <w:tcPr>
            <w:tcW w:w="9231" w:type="dxa"/>
            <w:gridSpan w:val="5"/>
            <w:tcBorders>
              <w:top w:val="single" w:sz="4" w:space="0" w:color="auto"/>
            </w:tcBorders>
          </w:tcPr>
          <w:p w:rsidR="00EB127D" w:rsidRPr="009E4A43" w:rsidRDefault="00EB127D" w:rsidP="003903F0">
            <w:pPr>
              <w:rPr>
                <w:bCs/>
                <w:sz w:val="24"/>
                <w:szCs w:val="24"/>
                <w:lang w:eastAsia="en-US"/>
              </w:rPr>
            </w:pPr>
            <w:r w:rsidRPr="009E4A43">
              <w:rPr>
                <w:sz w:val="24"/>
                <w:szCs w:val="24"/>
                <w:lang w:eastAsia="en-US"/>
              </w:rPr>
              <w:t xml:space="preserve">Составление </w:t>
            </w:r>
            <w:r w:rsidRPr="009E4A43">
              <w:rPr>
                <w:bCs/>
                <w:sz w:val="24"/>
                <w:szCs w:val="24"/>
                <w:lang w:eastAsia="en-US"/>
              </w:rPr>
              <w:t>разделов</w:t>
            </w:r>
            <w:r w:rsidRPr="009E4A43">
              <w:rPr>
                <w:sz w:val="24"/>
                <w:szCs w:val="24"/>
                <w:lang w:eastAsia="en-US"/>
              </w:rPr>
              <w:t xml:space="preserve"> бизнес-плана: определение идеи бизнеса, составление разделов </w:t>
            </w:r>
            <w:r w:rsidRPr="009E4A43">
              <w:rPr>
                <w:sz w:val="24"/>
                <w:szCs w:val="24"/>
                <w:lang w:eastAsia="en-US"/>
              </w:rPr>
              <w:lastRenderedPageBreak/>
              <w:t>«Возможности фирмы (резюме)» и «Вид товара».</w:t>
            </w:r>
          </w:p>
        </w:tc>
        <w:tc>
          <w:tcPr>
            <w:tcW w:w="1560" w:type="dxa"/>
            <w:vMerge/>
          </w:tcPr>
          <w:p w:rsidR="00EB127D" w:rsidRPr="009E4A43" w:rsidRDefault="00EB127D" w:rsidP="003903F0">
            <w:pPr>
              <w:jc w:val="center"/>
              <w:rPr>
                <w:sz w:val="24"/>
                <w:szCs w:val="24"/>
              </w:rPr>
            </w:pPr>
          </w:p>
        </w:tc>
      </w:tr>
      <w:tr w:rsidR="00EB127D" w:rsidRPr="009E4A43" w:rsidTr="00FE4F6A">
        <w:trPr>
          <w:trHeight w:val="188"/>
        </w:trPr>
        <w:tc>
          <w:tcPr>
            <w:tcW w:w="3151" w:type="dxa"/>
            <w:gridSpan w:val="2"/>
            <w:vMerge/>
          </w:tcPr>
          <w:p w:rsidR="00EB127D" w:rsidRPr="009E4A43" w:rsidRDefault="00EB127D" w:rsidP="003903F0">
            <w:pPr>
              <w:jc w:val="center"/>
              <w:rPr>
                <w:b/>
                <w:bCs/>
                <w:sz w:val="24"/>
                <w:szCs w:val="24"/>
                <w:lang w:eastAsia="en-US"/>
              </w:rPr>
            </w:pPr>
          </w:p>
        </w:tc>
        <w:tc>
          <w:tcPr>
            <w:tcW w:w="767" w:type="dxa"/>
            <w:gridSpan w:val="4"/>
            <w:tcBorders>
              <w:top w:val="single" w:sz="4" w:space="0" w:color="auto"/>
            </w:tcBorders>
          </w:tcPr>
          <w:p w:rsidR="00EB127D" w:rsidRPr="009E4A43" w:rsidRDefault="00EB127D" w:rsidP="003903F0">
            <w:pPr>
              <w:rPr>
                <w:rFonts w:eastAsia="Calibri"/>
                <w:bCs/>
                <w:sz w:val="24"/>
                <w:szCs w:val="24"/>
              </w:rPr>
            </w:pPr>
            <w:r w:rsidRPr="009E4A43">
              <w:rPr>
                <w:rFonts w:eastAsia="Calibri"/>
                <w:bCs/>
                <w:sz w:val="24"/>
                <w:szCs w:val="24"/>
              </w:rPr>
              <w:t>30</w:t>
            </w:r>
          </w:p>
        </w:tc>
        <w:tc>
          <w:tcPr>
            <w:tcW w:w="9231" w:type="dxa"/>
            <w:gridSpan w:val="5"/>
            <w:tcBorders>
              <w:top w:val="single" w:sz="4" w:space="0" w:color="auto"/>
            </w:tcBorders>
          </w:tcPr>
          <w:p w:rsidR="00EB127D" w:rsidRPr="009E4A43" w:rsidRDefault="00EB127D" w:rsidP="003903F0">
            <w:pPr>
              <w:rPr>
                <w:bCs/>
                <w:sz w:val="24"/>
                <w:szCs w:val="24"/>
                <w:lang w:eastAsia="en-US"/>
              </w:rPr>
            </w:pPr>
            <w:r w:rsidRPr="009E4A43">
              <w:rPr>
                <w:bCs/>
                <w:sz w:val="24"/>
                <w:szCs w:val="24"/>
                <w:lang w:eastAsia="en-US"/>
              </w:rPr>
              <w:t>Составление разделов БП: «Анализ рынков сбыта», «Конкуренты» и «План маркетинга».</w:t>
            </w:r>
          </w:p>
        </w:tc>
        <w:tc>
          <w:tcPr>
            <w:tcW w:w="1560" w:type="dxa"/>
            <w:vMerge/>
          </w:tcPr>
          <w:p w:rsidR="00EB127D" w:rsidRPr="009E4A43" w:rsidRDefault="00EB127D" w:rsidP="003903F0">
            <w:pPr>
              <w:jc w:val="center"/>
              <w:rPr>
                <w:sz w:val="24"/>
                <w:szCs w:val="24"/>
              </w:rPr>
            </w:pPr>
          </w:p>
        </w:tc>
      </w:tr>
      <w:tr w:rsidR="00EB127D" w:rsidRPr="009E4A43" w:rsidTr="00FE4F6A">
        <w:trPr>
          <w:trHeight w:val="156"/>
        </w:trPr>
        <w:tc>
          <w:tcPr>
            <w:tcW w:w="3151" w:type="dxa"/>
            <w:gridSpan w:val="2"/>
            <w:vMerge/>
          </w:tcPr>
          <w:p w:rsidR="00EB127D" w:rsidRPr="009E4A43" w:rsidRDefault="00EB127D" w:rsidP="003903F0">
            <w:pPr>
              <w:jc w:val="center"/>
              <w:rPr>
                <w:b/>
                <w:bCs/>
                <w:sz w:val="24"/>
                <w:szCs w:val="24"/>
                <w:lang w:eastAsia="en-US"/>
              </w:rPr>
            </w:pPr>
          </w:p>
        </w:tc>
        <w:tc>
          <w:tcPr>
            <w:tcW w:w="767" w:type="dxa"/>
            <w:gridSpan w:val="4"/>
            <w:tcBorders>
              <w:top w:val="single" w:sz="4" w:space="0" w:color="auto"/>
            </w:tcBorders>
          </w:tcPr>
          <w:p w:rsidR="00EB127D" w:rsidRPr="009E4A43" w:rsidRDefault="00EB127D" w:rsidP="003903F0">
            <w:pPr>
              <w:rPr>
                <w:rFonts w:eastAsia="Calibri"/>
                <w:bCs/>
                <w:sz w:val="24"/>
                <w:szCs w:val="24"/>
              </w:rPr>
            </w:pPr>
            <w:r w:rsidRPr="009E4A43">
              <w:rPr>
                <w:rFonts w:eastAsia="Calibri"/>
                <w:bCs/>
                <w:sz w:val="24"/>
                <w:szCs w:val="24"/>
              </w:rPr>
              <w:t>31</w:t>
            </w:r>
          </w:p>
        </w:tc>
        <w:tc>
          <w:tcPr>
            <w:tcW w:w="9231" w:type="dxa"/>
            <w:gridSpan w:val="5"/>
            <w:tcBorders>
              <w:top w:val="single" w:sz="4" w:space="0" w:color="auto"/>
            </w:tcBorders>
          </w:tcPr>
          <w:p w:rsidR="00EB127D" w:rsidRPr="009E4A43" w:rsidRDefault="00EB127D" w:rsidP="003903F0">
            <w:pPr>
              <w:rPr>
                <w:bCs/>
                <w:sz w:val="24"/>
                <w:szCs w:val="24"/>
                <w:lang w:eastAsia="en-US"/>
              </w:rPr>
            </w:pPr>
            <w:r w:rsidRPr="009E4A43">
              <w:rPr>
                <w:bCs/>
                <w:sz w:val="24"/>
                <w:szCs w:val="24"/>
                <w:lang w:eastAsia="en-US"/>
              </w:rPr>
              <w:t xml:space="preserve"> Составление разделов БП: «План производства», «Организационный план» и «Финансовый план».</w:t>
            </w:r>
          </w:p>
        </w:tc>
        <w:tc>
          <w:tcPr>
            <w:tcW w:w="1560" w:type="dxa"/>
            <w:vMerge/>
          </w:tcPr>
          <w:p w:rsidR="00EB127D" w:rsidRPr="009E4A43" w:rsidRDefault="00EB127D" w:rsidP="003903F0">
            <w:pPr>
              <w:jc w:val="center"/>
              <w:rPr>
                <w:sz w:val="24"/>
                <w:szCs w:val="24"/>
              </w:rPr>
            </w:pPr>
          </w:p>
        </w:tc>
      </w:tr>
      <w:tr w:rsidR="00EB127D" w:rsidRPr="009E4A43" w:rsidTr="00FE4F6A">
        <w:trPr>
          <w:trHeight w:val="109"/>
        </w:trPr>
        <w:tc>
          <w:tcPr>
            <w:tcW w:w="3151" w:type="dxa"/>
            <w:gridSpan w:val="2"/>
            <w:vMerge/>
          </w:tcPr>
          <w:p w:rsidR="00EB127D" w:rsidRPr="009E4A43" w:rsidRDefault="00EB127D" w:rsidP="003903F0">
            <w:pPr>
              <w:jc w:val="center"/>
              <w:rPr>
                <w:b/>
                <w:bCs/>
                <w:sz w:val="24"/>
                <w:szCs w:val="24"/>
                <w:lang w:eastAsia="en-US"/>
              </w:rPr>
            </w:pPr>
          </w:p>
        </w:tc>
        <w:tc>
          <w:tcPr>
            <w:tcW w:w="767" w:type="dxa"/>
            <w:gridSpan w:val="4"/>
            <w:tcBorders>
              <w:top w:val="single" w:sz="4" w:space="0" w:color="auto"/>
            </w:tcBorders>
          </w:tcPr>
          <w:p w:rsidR="00EB127D" w:rsidRPr="009E4A43" w:rsidRDefault="00EB127D" w:rsidP="003903F0">
            <w:pPr>
              <w:rPr>
                <w:rFonts w:eastAsia="Calibri"/>
                <w:bCs/>
                <w:sz w:val="24"/>
                <w:szCs w:val="24"/>
              </w:rPr>
            </w:pPr>
            <w:r w:rsidRPr="009E4A43">
              <w:rPr>
                <w:rFonts w:eastAsia="Calibri"/>
                <w:bCs/>
                <w:sz w:val="24"/>
                <w:szCs w:val="24"/>
              </w:rPr>
              <w:t>32</w:t>
            </w:r>
          </w:p>
        </w:tc>
        <w:tc>
          <w:tcPr>
            <w:tcW w:w="9231" w:type="dxa"/>
            <w:gridSpan w:val="5"/>
            <w:tcBorders>
              <w:top w:val="single" w:sz="4" w:space="0" w:color="auto"/>
            </w:tcBorders>
          </w:tcPr>
          <w:p w:rsidR="00EB127D" w:rsidRPr="009E4A43" w:rsidRDefault="00EB127D" w:rsidP="003903F0">
            <w:pPr>
              <w:rPr>
                <w:bCs/>
                <w:sz w:val="24"/>
                <w:szCs w:val="24"/>
                <w:lang w:eastAsia="en-US"/>
              </w:rPr>
            </w:pPr>
            <w:r w:rsidRPr="009E4A43">
              <w:rPr>
                <w:bCs/>
                <w:sz w:val="24"/>
                <w:szCs w:val="24"/>
                <w:lang w:eastAsia="en-US"/>
              </w:rPr>
              <w:t>Защита бизнес-планов.</w:t>
            </w:r>
          </w:p>
        </w:tc>
        <w:tc>
          <w:tcPr>
            <w:tcW w:w="1560" w:type="dxa"/>
            <w:vMerge/>
          </w:tcPr>
          <w:p w:rsidR="00EB127D" w:rsidRPr="009E4A43" w:rsidRDefault="00EB127D" w:rsidP="003903F0">
            <w:pPr>
              <w:jc w:val="center"/>
              <w:rPr>
                <w:sz w:val="24"/>
                <w:szCs w:val="24"/>
              </w:rPr>
            </w:pPr>
          </w:p>
        </w:tc>
      </w:tr>
      <w:tr w:rsidR="00EB127D" w:rsidRPr="009E4A43" w:rsidTr="00FE4F6A">
        <w:trPr>
          <w:trHeight w:val="419"/>
        </w:trPr>
        <w:tc>
          <w:tcPr>
            <w:tcW w:w="3151" w:type="dxa"/>
            <w:gridSpan w:val="2"/>
            <w:vMerge w:val="restart"/>
            <w:tcBorders>
              <w:bottom w:val="single" w:sz="4" w:space="0" w:color="auto"/>
            </w:tcBorders>
          </w:tcPr>
          <w:p w:rsidR="00EB127D" w:rsidRPr="009E4A43" w:rsidRDefault="00EB127D" w:rsidP="003903F0">
            <w:pPr>
              <w:jc w:val="center"/>
              <w:rPr>
                <w:b/>
                <w:bCs/>
                <w:sz w:val="24"/>
                <w:szCs w:val="24"/>
                <w:lang w:eastAsia="en-US"/>
              </w:rPr>
            </w:pPr>
            <w:r w:rsidRPr="009E4A43">
              <w:rPr>
                <w:b/>
                <w:bCs/>
                <w:sz w:val="24"/>
                <w:szCs w:val="24"/>
                <w:lang w:eastAsia="en-US"/>
              </w:rPr>
              <w:t>Тема 8.</w:t>
            </w:r>
          </w:p>
          <w:p w:rsidR="00EB127D" w:rsidRPr="009E4A43" w:rsidRDefault="00EB127D" w:rsidP="003903F0">
            <w:pPr>
              <w:jc w:val="center"/>
              <w:rPr>
                <w:b/>
                <w:bCs/>
                <w:sz w:val="24"/>
                <w:szCs w:val="24"/>
                <w:lang w:eastAsia="en-US"/>
              </w:rPr>
            </w:pPr>
            <w:r w:rsidRPr="009E4A43">
              <w:rPr>
                <w:b/>
                <w:bCs/>
                <w:sz w:val="24"/>
                <w:szCs w:val="24"/>
                <w:lang w:eastAsia="en-US"/>
              </w:rPr>
              <w:t>Система организации качества связи.</w:t>
            </w:r>
          </w:p>
        </w:tc>
        <w:tc>
          <w:tcPr>
            <w:tcW w:w="9998" w:type="dxa"/>
            <w:gridSpan w:val="9"/>
            <w:tcBorders>
              <w:top w:val="single" w:sz="4" w:space="0" w:color="auto"/>
              <w:bottom w:val="single" w:sz="4" w:space="0" w:color="auto"/>
            </w:tcBorders>
          </w:tcPr>
          <w:p w:rsidR="00EB127D" w:rsidRPr="009E4A43" w:rsidRDefault="00EB127D" w:rsidP="003903F0">
            <w:pPr>
              <w:rPr>
                <w:rFonts w:eastAsia="Calibri"/>
                <w:b/>
                <w:bCs/>
                <w:sz w:val="24"/>
                <w:szCs w:val="24"/>
              </w:rPr>
            </w:pPr>
            <w:r w:rsidRPr="009E4A43">
              <w:rPr>
                <w:rFonts w:eastAsia="Calibri"/>
                <w:b/>
                <w:bCs/>
                <w:sz w:val="24"/>
                <w:szCs w:val="24"/>
              </w:rPr>
              <w:t>Содержание</w:t>
            </w:r>
          </w:p>
        </w:tc>
        <w:tc>
          <w:tcPr>
            <w:tcW w:w="1560" w:type="dxa"/>
            <w:tcBorders>
              <w:bottom w:val="single" w:sz="4" w:space="0" w:color="auto"/>
            </w:tcBorders>
          </w:tcPr>
          <w:p w:rsidR="00EB127D" w:rsidRPr="009E4A43" w:rsidRDefault="00EB127D" w:rsidP="003903F0">
            <w:pPr>
              <w:jc w:val="center"/>
              <w:rPr>
                <w:b/>
                <w:sz w:val="24"/>
                <w:szCs w:val="24"/>
              </w:rPr>
            </w:pPr>
            <w:r w:rsidRPr="009E4A43">
              <w:rPr>
                <w:b/>
                <w:sz w:val="24"/>
                <w:szCs w:val="24"/>
              </w:rPr>
              <w:t>6</w:t>
            </w:r>
          </w:p>
        </w:tc>
      </w:tr>
      <w:tr w:rsidR="00EB127D" w:rsidRPr="009E4A43" w:rsidTr="00FE4F6A">
        <w:trPr>
          <w:trHeight w:val="1455"/>
        </w:trPr>
        <w:tc>
          <w:tcPr>
            <w:tcW w:w="3151" w:type="dxa"/>
            <w:gridSpan w:val="2"/>
            <w:vMerge/>
          </w:tcPr>
          <w:p w:rsidR="00EB127D" w:rsidRPr="009E4A43" w:rsidRDefault="00EB127D" w:rsidP="003903F0">
            <w:pPr>
              <w:jc w:val="center"/>
              <w:rPr>
                <w:b/>
                <w:bCs/>
                <w:sz w:val="24"/>
                <w:szCs w:val="24"/>
                <w:lang w:eastAsia="en-US"/>
              </w:rPr>
            </w:pPr>
          </w:p>
        </w:tc>
        <w:tc>
          <w:tcPr>
            <w:tcW w:w="751" w:type="dxa"/>
            <w:gridSpan w:val="3"/>
            <w:vMerge w:val="restart"/>
            <w:tcBorders>
              <w:top w:val="single" w:sz="4" w:space="0" w:color="auto"/>
            </w:tcBorders>
          </w:tcPr>
          <w:p w:rsidR="00EB127D" w:rsidRPr="009E4A43" w:rsidRDefault="00EB127D" w:rsidP="003903F0">
            <w:pPr>
              <w:rPr>
                <w:rFonts w:eastAsia="Calibri"/>
                <w:b/>
                <w:bCs/>
                <w:sz w:val="24"/>
                <w:szCs w:val="24"/>
              </w:rPr>
            </w:pPr>
            <w:r w:rsidRPr="009E4A43">
              <w:rPr>
                <w:rFonts w:eastAsia="Calibri"/>
                <w:b/>
                <w:bCs/>
                <w:sz w:val="24"/>
                <w:szCs w:val="24"/>
              </w:rPr>
              <w:t>1</w:t>
            </w:r>
          </w:p>
        </w:tc>
        <w:tc>
          <w:tcPr>
            <w:tcW w:w="9247" w:type="dxa"/>
            <w:gridSpan w:val="6"/>
            <w:tcBorders>
              <w:top w:val="single" w:sz="4" w:space="0" w:color="auto"/>
              <w:bottom w:val="single" w:sz="4" w:space="0" w:color="auto"/>
            </w:tcBorders>
          </w:tcPr>
          <w:p w:rsidR="00EB127D" w:rsidRPr="009E4A43" w:rsidRDefault="00EB127D" w:rsidP="003903F0">
            <w:pPr>
              <w:rPr>
                <w:sz w:val="24"/>
                <w:szCs w:val="24"/>
                <w:lang w:eastAsia="en-US"/>
              </w:rPr>
            </w:pPr>
            <w:r w:rsidRPr="009E4A43">
              <w:rPr>
                <w:b/>
                <w:bCs/>
                <w:sz w:val="24"/>
                <w:szCs w:val="24"/>
                <w:lang w:eastAsia="en-US"/>
              </w:rPr>
              <w:t xml:space="preserve"> Сущность и критерии качества. </w:t>
            </w:r>
            <w:r w:rsidRPr="009E4A43">
              <w:rPr>
                <w:bCs/>
                <w:sz w:val="24"/>
                <w:szCs w:val="24"/>
                <w:lang w:eastAsia="en-US"/>
              </w:rPr>
              <w:t>Проблемы стандартизации</w:t>
            </w:r>
            <w:r w:rsidRPr="009E4A43">
              <w:rPr>
                <w:sz w:val="24"/>
                <w:szCs w:val="24"/>
                <w:lang w:eastAsia="en-US"/>
              </w:rPr>
              <w:t xml:space="preserve"> сертификации и управления качеством. Нормативно – правовая база организации и функционирования систем управления качеством. Государственные и международные стандарты и системы качества. «Концепция создания системы контроля качества предоставления услуг связи в Российской Федерации»</w:t>
            </w:r>
          </w:p>
        </w:tc>
        <w:tc>
          <w:tcPr>
            <w:tcW w:w="1560" w:type="dxa"/>
          </w:tcPr>
          <w:p w:rsidR="00EB127D" w:rsidRPr="009E4A43" w:rsidRDefault="00EB127D" w:rsidP="003903F0">
            <w:pPr>
              <w:jc w:val="center"/>
              <w:rPr>
                <w:sz w:val="24"/>
                <w:szCs w:val="24"/>
              </w:rPr>
            </w:pPr>
            <w:r w:rsidRPr="009E4A43">
              <w:rPr>
                <w:sz w:val="24"/>
                <w:szCs w:val="24"/>
              </w:rPr>
              <w:t>2</w:t>
            </w:r>
          </w:p>
          <w:p w:rsidR="00EB127D" w:rsidRPr="009E4A43" w:rsidRDefault="00EB127D" w:rsidP="00BB6FBC">
            <w:pPr>
              <w:rPr>
                <w:sz w:val="24"/>
                <w:szCs w:val="24"/>
              </w:rPr>
            </w:pPr>
          </w:p>
          <w:p w:rsidR="00EB127D" w:rsidRPr="009E4A43" w:rsidRDefault="00EB127D" w:rsidP="00BB6FBC">
            <w:pPr>
              <w:rPr>
                <w:sz w:val="24"/>
                <w:szCs w:val="24"/>
              </w:rPr>
            </w:pPr>
          </w:p>
          <w:p w:rsidR="00EB127D" w:rsidRPr="009E4A43" w:rsidRDefault="00EB127D" w:rsidP="00BB6FBC">
            <w:pPr>
              <w:rPr>
                <w:sz w:val="24"/>
                <w:szCs w:val="24"/>
              </w:rPr>
            </w:pPr>
          </w:p>
          <w:p w:rsidR="00EB127D" w:rsidRPr="009E4A43" w:rsidRDefault="00EB127D" w:rsidP="00BB6FBC">
            <w:pPr>
              <w:rPr>
                <w:sz w:val="24"/>
                <w:szCs w:val="24"/>
              </w:rPr>
            </w:pPr>
          </w:p>
          <w:p w:rsidR="00EB127D" w:rsidRPr="009E4A43" w:rsidRDefault="00EB127D" w:rsidP="00BB6FBC">
            <w:pPr>
              <w:rPr>
                <w:sz w:val="24"/>
                <w:szCs w:val="24"/>
              </w:rPr>
            </w:pPr>
          </w:p>
        </w:tc>
      </w:tr>
      <w:tr w:rsidR="00EB127D" w:rsidRPr="009E4A43" w:rsidTr="00FE4F6A">
        <w:trPr>
          <w:trHeight w:val="188"/>
        </w:trPr>
        <w:tc>
          <w:tcPr>
            <w:tcW w:w="3151" w:type="dxa"/>
            <w:gridSpan w:val="2"/>
            <w:vMerge/>
          </w:tcPr>
          <w:p w:rsidR="00EB127D" w:rsidRPr="009E4A43" w:rsidRDefault="00EB127D" w:rsidP="003903F0">
            <w:pPr>
              <w:jc w:val="center"/>
              <w:rPr>
                <w:b/>
                <w:bCs/>
                <w:sz w:val="24"/>
                <w:szCs w:val="24"/>
                <w:lang w:eastAsia="en-US"/>
              </w:rPr>
            </w:pPr>
          </w:p>
        </w:tc>
        <w:tc>
          <w:tcPr>
            <w:tcW w:w="751" w:type="dxa"/>
            <w:gridSpan w:val="3"/>
            <w:vMerge/>
            <w:tcBorders>
              <w:bottom w:val="single" w:sz="4" w:space="0" w:color="auto"/>
            </w:tcBorders>
          </w:tcPr>
          <w:p w:rsidR="00EB127D" w:rsidRPr="009E4A43" w:rsidRDefault="00EB127D" w:rsidP="003903F0">
            <w:pPr>
              <w:rPr>
                <w:rFonts w:eastAsia="Calibri"/>
                <w:b/>
                <w:bCs/>
                <w:sz w:val="24"/>
                <w:szCs w:val="24"/>
              </w:rPr>
            </w:pPr>
          </w:p>
        </w:tc>
        <w:tc>
          <w:tcPr>
            <w:tcW w:w="10807" w:type="dxa"/>
            <w:gridSpan w:val="7"/>
            <w:tcBorders>
              <w:top w:val="single" w:sz="4" w:space="0" w:color="auto"/>
              <w:bottom w:val="single" w:sz="4" w:space="0" w:color="auto"/>
            </w:tcBorders>
          </w:tcPr>
          <w:p w:rsidR="00EB127D" w:rsidRPr="009E4A43" w:rsidRDefault="00EB127D" w:rsidP="00BB6FBC">
            <w:pPr>
              <w:rPr>
                <w:sz w:val="24"/>
                <w:szCs w:val="24"/>
              </w:rPr>
            </w:pPr>
            <w:r w:rsidRPr="009E4A43">
              <w:rPr>
                <w:b/>
                <w:sz w:val="24"/>
                <w:szCs w:val="24"/>
              </w:rPr>
              <w:t>Домашнее задание:</w:t>
            </w:r>
            <w:r w:rsidRPr="009E4A43">
              <w:rPr>
                <w:sz w:val="24"/>
                <w:szCs w:val="24"/>
              </w:rPr>
              <w:t xml:space="preserve"> Чтение и анализ литературы [3] стр. 70-81</w:t>
            </w:r>
          </w:p>
        </w:tc>
      </w:tr>
      <w:tr w:rsidR="00EB127D" w:rsidRPr="009E4A43" w:rsidTr="00FE4F6A">
        <w:trPr>
          <w:trHeight w:val="1064"/>
        </w:trPr>
        <w:tc>
          <w:tcPr>
            <w:tcW w:w="3151" w:type="dxa"/>
            <w:gridSpan w:val="2"/>
            <w:vMerge/>
          </w:tcPr>
          <w:p w:rsidR="00EB127D" w:rsidRPr="009E4A43" w:rsidRDefault="00EB127D" w:rsidP="003903F0">
            <w:pPr>
              <w:jc w:val="center"/>
              <w:rPr>
                <w:b/>
                <w:bCs/>
                <w:sz w:val="24"/>
                <w:szCs w:val="24"/>
                <w:lang w:eastAsia="en-US"/>
              </w:rPr>
            </w:pPr>
          </w:p>
        </w:tc>
        <w:tc>
          <w:tcPr>
            <w:tcW w:w="751" w:type="dxa"/>
            <w:gridSpan w:val="3"/>
            <w:vMerge w:val="restart"/>
            <w:tcBorders>
              <w:top w:val="single" w:sz="4" w:space="0" w:color="auto"/>
            </w:tcBorders>
          </w:tcPr>
          <w:p w:rsidR="00EB127D" w:rsidRPr="009E4A43" w:rsidRDefault="00EB127D" w:rsidP="003903F0">
            <w:pPr>
              <w:rPr>
                <w:rFonts w:eastAsia="Calibri"/>
                <w:b/>
                <w:bCs/>
                <w:sz w:val="24"/>
                <w:szCs w:val="24"/>
              </w:rPr>
            </w:pPr>
            <w:r w:rsidRPr="009E4A43">
              <w:rPr>
                <w:rFonts w:eastAsia="Calibri"/>
                <w:b/>
                <w:bCs/>
                <w:sz w:val="24"/>
                <w:szCs w:val="24"/>
              </w:rPr>
              <w:t>2</w:t>
            </w:r>
          </w:p>
        </w:tc>
        <w:tc>
          <w:tcPr>
            <w:tcW w:w="9247" w:type="dxa"/>
            <w:gridSpan w:val="6"/>
            <w:tcBorders>
              <w:top w:val="single" w:sz="4" w:space="0" w:color="auto"/>
              <w:bottom w:val="single" w:sz="4" w:space="0" w:color="auto"/>
            </w:tcBorders>
          </w:tcPr>
          <w:p w:rsidR="00EB127D" w:rsidRPr="009E4A43" w:rsidRDefault="00EB127D" w:rsidP="003903F0">
            <w:pPr>
              <w:rPr>
                <w:sz w:val="24"/>
                <w:szCs w:val="24"/>
                <w:lang w:eastAsia="en-US"/>
              </w:rPr>
            </w:pPr>
            <w:r w:rsidRPr="009E4A43">
              <w:rPr>
                <w:b/>
                <w:sz w:val="24"/>
                <w:szCs w:val="24"/>
                <w:lang w:eastAsia="en-US"/>
              </w:rPr>
              <w:t>Показатели качества связи</w:t>
            </w:r>
            <w:r w:rsidRPr="009E4A43">
              <w:rPr>
                <w:sz w:val="24"/>
                <w:szCs w:val="24"/>
                <w:lang w:eastAsia="en-US"/>
              </w:rPr>
              <w:t xml:space="preserve">. Система показателей работы связи. Единичные показатели качества услуг отдельных </w:t>
            </w:r>
            <w:proofErr w:type="spellStart"/>
            <w:r w:rsidRPr="009E4A43">
              <w:rPr>
                <w:sz w:val="24"/>
                <w:szCs w:val="24"/>
                <w:lang w:eastAsia="en-US"/>
              </w:rPr>
              <w:t>подотраслей</w:t>
            </w:r>
            <w:proofErr w:type="spellEnd"/>
            <w:r w:rsidRPr="009E4A43">
              <w:rPr>
                <w:sz w:val="24"/>
                <w:szCs w:val="24"/>
                <w:lang w:eastAsia="en-US"/>
              </w:rPr>
              <w:t xml:space="preserve"> связи. Пути улучшения качества работы связи. Система сертификации продукции и                             определение последовательности проведения сертификации.</w:t>
            </w:r>
          </w:p>
        </w:tc>
        <w:tc>
          <w:tcPr>
            <w:tcW w:w="1560" w:type="dxa"/>
          </w:tcPr>
          <w:p w:rsidR="00EB127D" w:rsidRPr="009E4A43" w:rsidRDefault="00EB127D" w:rsidP="00FA3898">
            <w:pPr>
              <w:jc w:val="center"/>
              <w:rPr>
                <w:sz w:val="24"/>
                <w:szCs w:val="24"/>
              </w:rPr>
            </w:pPr>
            <w:r w:rsidRPr="009E4A43">
              <w:rPr>
                <w:sz w:val="24"/>
                <w:szCs w:val="24"/>
              </w:rPr>
              <w:t>2</w:t>
            </w:r>
          </w:p>
          <w:p w:rsidR="00EB127D" w:rsidRPr="009E4A43" w:rsidRDefault="00EB127D" w:rsidP="00BB6FBC">
            <w:pPr>
              <w:rPr>
                <w:sz w:val="24"/>
                <w:szCs w:val="24"/>
              </w:rPr>
            </w:pPr>
          </w:p>
          <w:p w:rsidR="00EB127D" w:rsidRPr="009E4A43" w:rsidRDefault="00EB127D" w:rsidP="00BB6FBC">
            <w:pPr>
              <w:rPr>
                <w:sz w:val="24"/>
                <w:szCs w:val="24"/>
              </w:rPr>
            </w:pPr>
          </w:p>
          <w:p w:rsidR="00EB127D" w:rsidRPr="009E4A43" w:rsidRDefault="00EB127D" w:rsidP="00BB6FBC">
            <w:pPr>
              <w:rPr>
                <w:sz w:val="24"/>
                <w:szCs w:val="24"/>
              </w:rPr>
            </w:pPr>
          </w:p>
        </w:tc>
      </w:tr>
      <w:tr w:rsidR="00EB127D" w:rsidRPr="009E4A43" w:rsidTr="00FE4F6A">
        <w:trPr>
          <w:trHeight w:val="300"/>
        </w:trPr>
        <w:tc>
          <w:tcPr>
            <w:tcW w:w="3151" w:type="dxa"/>
            <w:gridSpan w:val="2"/>
            <w:vMerge/>
          </w:tcPr>
          <w:p w:rsidR="00EB127D" w:rsidRPr="009E4A43" w:rsidRDefault="00EB127D" w:rsidP="003903F0">
            <w:pPr>
              <w:jc w:val="center"/>
              <w:rPr>
                <w:b/>
                <w:bCs/>
                <w:sz w:val="24"/>
                <w:szCs w:val="24"/>
                <w:lang w:eastAsia="en-US"/>
              </w:rPr>
            </w:pPr>
          </w:p>
        </w:tc>
        <w:tc>
          <w:tcPr>
            <w:tcW w:w="751" w:type="dxa"/>
            <w:gridSpan w:val="3"/>
            <w:vMerge/>
            <w:tcBorders>
              <w:bottom w:val="single" w:sz="4" w:space="0" w:color="auto"/>
            </w:tcBorders>
          </w:tcPr>
          <w:p w:rsidR="00EB127D" w:rsidRPr="009E4A43" w:rsidRDefault="00EB127D" w:rsidP="003903F0">
            <w:pPr>
              <w:rPr>
                <w:rFonts w:eastAsia="Calibri"/>
                <w:b/>
                <w:bCs/>
                <w:sz w:val="24"/>
                <w:szCs w:val="24"/>
              </w:rPr>
            </w:pPr>
          </w:p>
        </w:tc>
        <w:tc>
          <w:tcPr>
            <w:tcW w:w="10807" w:type="dxa"/>
            <w:gridSpan w:val="7"/>
            <w:tcBorders>
              <w:top w:val="single" w:sz="4" w:space="0" w:color="auto"/>
              <w:bottom w:val="single" w:sz="4" w:space="0" w:color="auto"/>
            </w:tcBorders>
          </w:tcPr>
          <w:p w:rsidR="00EB127D" w:rsidRPr="009E4A43" w:rsidRDefault="00EB127D" w:rsidP="00BB6FBC">
            <w:pPr>
              <w:rPr>
                <w:sz w:val="24"/>
                <w:szCs w:val="24"/>
              </w:rPr>
            </w:pPr>
            <w:r w:rsidRPr="009E4A43">
              <w:rPr>
                <w:b/>
                <w:sz w:val="24"/>
                <w:szCs w:val="24"/>
              </w:rPr>
              <w:t>Домашнее задание:</w:t>
            </w:r>
            <w:r w:rsidRPr="009E4A43">
              <w:rPr>
                <w:sz w:val="24"/>
                <w:szCs w:val="24"/>
              </w:rPr>
              <w:t xml:space="preserve"> Чтение и анализ литературы [3] стр. 81-87</w:t>
            </w:r>
          </w:p>
        </w:tc>
      </w:tr>
      <w:tr w:rsidR="00EB127D" w:rsidRPr="009E4A43" w:rsidTr="00FE4F6A">
        <w:trPr>
          <w:trHeight w:val="173"/>
        </w:trPr>
        <w:tc>
          <w:tcPr>
            <w:tcW w:w="3151" w:type="dxa"/>
            <w:gridSpan w:val="2"/>
            <w:vMerge/>
          </w:tcPr>
          <w:p w:rsidR="00EB127D" w:rsidRPr="009E4A43" w:rsidRDefault="00EB127D" w:rsidP="003903F0">
            <w:pPr>
              <w:jc w:val="center"/>
              <w:rPr>
                <w:b/>
                <w:bCs/>
                <w:sz w:val="24"/>
                <w:szCs w:val="24"/>
                <w:lang w:eastAsia="en-US"/>
              </w:rPr>
            </w:pPr>
          </w:p>
        </w:tc>
        <w:tc>
          <w:tcPr>
            <w:tcW w:w="9998" w:type="dxa"/>
            <w:gridSpan w:val="9"/>
            <w:tcBorders>
              <w:top w:val="single" w:sz="4" w:space="0" w:color="auto"/>
              <w:bottom w:val="nil"/>
            </w:tcBorders>
          </w:tcPr>
          <w:p w:rsidR="00EB127D" w:rsidRPr="009E4A43" w:rsidRDefault="00EB127D" w:rsidP="00E5337F">
            <w:pPr>
              <w:rPr>
                <w:rFonts w:eastAsia="Calibri"/>
                <w:bCs/>
                <w:sz w:val="24"/>
                <w:szCs w:val="24"/>
              </w:rPr>
            </w:pPr>
            <w:r w:rsidRPr="009E4A43">
              <w:rPr>
                <w:rFonts w:eastAsia="Calibri"/>
                <w:b/>
                <w:bCs/>
                <w:sz w:val="24"/>
                <w:szCs w:val="24"/>
              </w:rPr>
              <w:t xml:space="preserve">Самостоятельная работа: </w:t>
            </w:r>
            <w:r w:rsidRPr="009E4A43">
              <w:rPr>
                <w:rFonts w:eastAsia="Calibri"/>
                <w:bCs/>
                <w:sz w:val="24"/>
                <w:szCs w:val="24"/>
              </w:rPr>
              <w:t xml:space="preserve">Систематизация </w:t>
            </w:r>
            <w:r w:rsidRPr="009E4A43">
              <w:rPr>
                <w:sz w:val="24"/>
                <w:szCs w:val="24"/>
                <w:lang w:eastAsia="en-US"/>
              </w:rPr>
              <w:t>показатели качества услуг связи.</w:t>
            </w:r>
          </w:p>
        </w:tc>
        <w:tc>
          <w:tcPr>
            <w:tcW w:w="1560" w:type="dxa"/>
            <w:vMerge w:val="restart"/>
          </w:tcPr>
          <w:p w:rsidR="00EB127D" w:rsidRPr="009E4A43" w:rsidRDefault="00EB127D" w:rsidP="003903F0">
            <w:pPr>
              <w:jc w:val="center"/>
              <w:rPr>
                <w:sz w:val="24"/>
                <w:szCs w:val="24"/>
              </w:rPr>
            </w:pPr>
            <w:r w:rsidRPr="009E4A43">
              <w:rPr>
                <w:sz w:val="24"/>
                <w:szCs w:val="24"/>
              </w:rPr>
              <w:t>2</w:t>
            </w:r>
          </w:p>
        </w:tc>
      </w:tr>
      <w:tr w:rsidR="00EB127D" w:rsidRPr="009E4A43" w:rsidTr="00FE4F6A">
        <w:trPr>
          <w:trHeight w:val="73"/>
        </w:trPr>
        <w:tc>
          <w:tcPr>
            <w:tcW w:w="3151" w:type="dxa"/>
            <w:gridSpan w:val="2"/>
            <w:vMerge/>
          </w:tcPr>
          <w:p w:rsidR="00EB127D" w:rsidRPr="009E4A43" w:rsidRDefault="00EB127D" w:rsidP="003903F0">
            <w:pPr>
              <w:jc w:val="center"/>
              <w:rPr>
                <w:b/>
                <w:bCs/>
                <w:sz w:val="24"/>
                <w:szCs w:val="24"/>
                <w:lang w:eastAsia="en-US"/>
              </w:rPr>
            </w:pPr>
          </w:p>
        </w:tc>
        <w:tc>
          <w:tcPr>
            <w:tcW w:w="9998" w:type="dxa"/>
            <w:gridSpan w:val="9"/>
            <w:tcBorders>
              <w:top w:val="nil"/>
            </w:tcBorders>
          </w:tcPr>
          <w:p w:rsidR="00EB127D" w:rsidRPr="009E4A43" w:rsidRDefault="00EB127D" w:rsidP="003903F0">
            <w:pPr>
              <w:rPr>
                <w:rFonts w:eastAsia="Calibri"/>
                <w:b/>
                <w:bCs/>
                <w:sz w:val="24"/>
                <w:szCs w:val="24"/>
              </w:rPr>
            </w:pPr>
          </w:p>
        </w:tc>
        <w:tc>
          <w:tcPr>
            <w:tcW w:w="1560" w:type="dxa"/>
            <w:vMerge/>
          </w:tcPr>
          <w:p w:rsidR="00EB127D" w:rsidRPr="009E4A43" w:rsidRDefault="00EB127D" w:rsidP="003903F0">
            <w:pPr>
              <w:jc w:val="center"/>
              <w:rPr>
                <w:sz w:val="24"/>
                <w:szCs w:val="24"/>
              </w:rPr>
            </w:pPr>
          </w:p>
        </w:tc>
      </w:tr>
      <w:tr w:rsidR="00936D3F" w:rsidRPr="009E4A43" w:rsidTr="00FE4F6A">
        <w:trPr>
          <w:trHeight w:val="73"/>
        </w:trPr>
        <w:tc>
          <w:tcPr>
            <w:tcW w:w="13149" w:type="dxa"/>
            <w:gridSpan w:val="11"/>
          </w:tcPr>
          <w:p w:rsidR="00936D3F" w:rsidRPr="00936D3F" w:rsidRDefault="00936D3F" w:rsidP="003903F0">
            <w:pPr>
              <w:rPr>
                <w:rFonts w:eastAsia="Calibri"/>
                <w:b/>
                <w:bCs/>
                <w:sz w:val="24"/>
                <w:szCs w:val="24"/>
              </w:rPr>
            </w:pPr>
            <w:r w:rsidRPr="00936D3F">
              <w:rPr>
                <w:rFonts w:eastAsia="Times New Roman"/>
                <w:b/>
                <w:sz w:val="24"/>
                <w:szCs w:val="24"/>
              </w:rPr>
              <w:t>Промежуточная аттестация (экзамен)</w:t>
            </w:r>
          </w:p>
        </w:tc>
        <w:tc>
          <w:tcPr>
            <w:tcW w:w="1560" w:type="dxa"/>
          </w:tcPr>
          <w:p w:rsidR="00936D3F" w:rsidRPr="00936D3F" w:rsidRDefault="00936D3F" w:rsidP="003903F0">
            <w:pPr>
              <w:jc w:val="center"/>
              <w:rPr>
                <w:b/>
                <w:sz w:val="24"/>
                <w:szCs w:val="24"/>
              </w:rPr>
            </w:pPr>
            <w:r w:rsidRPr="00936D3F">
              <w:rPr>
                <w:b/>
                <w:sz w:val="24"/>
                <w:szCs w:val="24"/>
              </w:rPr>
              <w:t>8</w:t>
            </w:r>
          </w:p>
        </w:tc>
      </w:tr>
      <w:tr w:rsidR="00EB127D" w:rsidRPr="009E4A43" w:rsidTr="00FE4F6A">
        <w:trPr>
          <w:trHeight w:val="284"/>
        </w:trPr>
        <w:tc>
          <w:tcPr>
            <w:tcW w:w="3151" w:type="dxa"/>
            <w:gridSpan w:val="2"/>
          </w:tcPr>
          <w:p w:rsidR="00EB127D" w:rsidRPr="009E4A43" w:rsidRDefault="00EB127D" w:rsidP="00103E70">
            <w:pPr>
              <w:jc w:val="center"/>
              <w:rPr>
                <w:rFonts w:eastAsia="Calibri"/>
                <w:sz w:val="24"/>
                <w:szCs w:val="24"/>
              </w:rPr>
            </w:pPr>
            <w:r w:rsidRPr="009E4A43">
              <w:rPr>
                <w:b/>
                <w:sz w:val="24"/>
                <w:szCs w:val="24"/>
              </w:rPr>
              <w:t>Раздел 2.Современные технологии управления структурным подразделением</w:t>
            </w:r>
          </w:p>
        </w:tc>
        <w:tc>
          <w:tcPr>
            <w:tcW w:w="9998" w:type="dxa"/>
            <w:gridSpan w:val="9"/>
          </w:tcPr>
          <w:p w:rsidR="00EB127D" w:rsidRPr="009E4A43" w:rsidRDefault="00EB127D" w:rsidP="003903F0">
            <w:pPr>
              <w:jc w:val="center"/>
              <w:rPr>
                <w:sz w:val="24"/>
                <w:szCs w:val="24"/>
              </w:rPr>
            </w:pPr>
          </w:p>
        </w:tc>
        <w:tc>
          <w:tcPr>
            <w:tcW w:w="1560" w:type="dxa"/>
          </w:tcPr>
          <w:p w:rsidR="00EB127D" w:rsidRPr="009E4A43" w:rsidRDefault="00936D3F" w:rsidP="003903F0">
            <w:pPr>
              <w:jc w:val="center"/>
              <w:rPr>
                <w:b/>
                <w:sz w:val="24"/>
                <w:szCs w:val="24"/>
              </w:rPr>
            </w:pPr>
            <w:r>
              <w:rPr>
                <w:b/>
                <w:sz w:val="24"/>
                <w:szCs w:val="24"/>
              </w:rPr>
              <w:t>143</w:t>
            </w:r>
          </w:p>
        </w:tc>
      </w:tr>
      <w:tr w:rsidR="00EB127D" w:rsidRPr="009E4A43" w:rsidTr="00FE4F6A">
        <w:trPr>
          <w:trHeight w:val="67"/>
        </w:trPr>
        <w:tc>
          <w:tcPr>
            <w:tcW w:w="3151" w:type="dxa"/>
            <w:gridSpan w:val="2"/>
          </w:tcPr>
          <w:p w:rsidR="00EB127D" w:rsidRPr="009E4A43" w:rsidRDefault="00EB127D" w:rsidP="003903F0">
            <w:pPr>
              <w:jc w:val="center"/>
              <w:rPr>
                <w:b/>
                <w:bCs/>
                <w:sz w:val="24"/>
                <w:szCs w:val="24"/>
              </w:rPr>
            </w:pPr>
            <w:r w:rsidRPr="009E4A43">
              <w:rPr>
                <w:b/>
                <w:bCs/>
                <w:sz w:val="24"/>
                <w:szCs w:val="24"/>
              </w:rPr>
              <w:t>МДК 4.2.</w:t>
            </w:r>
            <w:r w:rsidRPr="009E4A43">
              <w:rPr>
                <w:b/>
                <w:sz w:val="24"/>
                <w:szCs w:val="24"/>
              </w:rPr>
              <w:t>Современные технологии управления структурным подразделением</w:t>
            </w:r>
          </w:p>
        </w:tc>
        <w:tc>
          <w:tcPr>
            <w:tcW w:w="9998" w:type="dxa"/>
            <w:gridSpan w:val="9"/>
          </w:tcPr>
          <w:p w:rsidR="00EB127D" w:rsidRPr="009E4A43" w:rsidRDefault="00EB127D" w:rsidP="003903F0">
            <w:pPr>
              <w:rPr>
                <w:sz w:val="24"/>
                <w:szCs w:val="24"/>
              </w:rPr>
            </w:pPr>
          </w:p>
        </w:tc>
        <w:tc>
          <w:tcPr>
            <w:tcW w:w="1560" w:type="dxa"/>
          </w:tcPr>
          <w:p w:rsidR="00EB127D" w:rsidRPr="009E4A43" w:rsidRDefault="00936D3F" w:rsidP="003903F0">
            <w:pPr>
              <w:jc w:val="center"/>
              <w:rPr>
                <w:b/>
                <w:sz w:val="24"/>
                <w:szCs w:val="24"/>
              </w:rPr>
            </w:pPr>
            <w:r>
              <w:rPr>
                <w:b/>
                <w:sz w:val="24"/>
                <w:szCs w:val="24"/>
              </w:rPr>
              <w:t>143</w:t>
            </w:r>
          </w:p>
        </w:tc>
      </w:tr>
      <w:tr w:rsidR="00EB127D" w:rsidRPr="009E4A43" w:rsidTr="00FE4F6A">
        <w:trPr>
          <w:trHeight w:val="67"/>
        </w:trPr>
        <w:tc>
          <w:tcPr>
            <w:tcW w:w="14709" w:type="dxa"/>
            <w:gridSpan w:val="12"/>
          </w:tcPr>
          <w:p w:rsidR="00EB127D" w:rsidRPr="009E4A43" w:rsidRDefault="00EB127D" w:rsidP="003903F0">
            <w:pPr>
              <w:jc w:val="center"/>
              <w:rPr>
                <w:b/>
                <w:sz w:val="24"/>
                <w:szCs w:val="24"/>
              </w:rPr>
            </w:pPr>
            <w:r w:rsidRPr="009E4A43">
              <w:rPr>
                <w:b/>
                <w:sz w:val="24"/>
                <w:szCs w:val="24"/>
              </w:rPr>
              <w:t>8 семестр</w:t>
            </w:r>
          </w:p>
        </w:tc>
      </w:tr>
      <w:tr w:rsidR="00EB127D" w:rsidRPr="009E4A43" w:rsidTr="00FE4F6A">
        <w:trPr>
          <w:trHeight w:val="374"/>
        </w:trPr>
        <w:tc>
          <w:tcPr>
            <w:tcW w:w="3151" w:type="dxa"/>
            <w:gridSpan w:val="2"/>
            <w:vMerge w:val="restart"/>
          </w:tcPr>
          <w:p w:rsidR="00EB127D" w:rsidRPr="009E4A43" w:rsidRDefault="00EB127D" w:rsidP="003903F0">
            <w:pPr>
              <w:shd w:val="clear" w:color="auto" w:fill="FFFFFF"/>
              <w:jc w:val="center"/>
              <w:rPr>
                <w:b/>
                <w:bCs/>
                <w:color w:val="000000"/>
                <w:sz w:val="24"/>
                <w:szCs w:val="24"/>
              </w:rPr>
            </w:pPr>
            <w:r w:rsidRPr="009E4A43">
              <w:rPr>
                <w:b/>
                <w:bCs/>
                <w:color w:val="000000"/>
                <w:sz w:val="24"/>
                <w:szCs w:val="24"/>
              </w:rPr>
              <w:t xml:space="preserve">Тема 1. </w:t>
            </w:r>
          </w:p>
          <w:p w:rsidR="00EB127D" w:rsidRPr="009E4A43" w:rsidRDefault="00EB127D" w:rsidP="003903F0">
            <w:pPr>
              <w:keepNext/>
              <w:jc w:val="center"/>
              <w:outlineLvl w:val="0"/>
              <w:rPr>
                <w:b/>
                <w:sz w:val="24"/>
                <w:szCs w:val="24"/>
              </w:rPr>
            </w:pPr>
            <w:r w:rsidRPr="009E4A43">
              <w:rPr>
                <w:b/>
                <w:sz w:val="24"/>
                <w:szCs w:val="24"/>
              </w:rPr>
              <w:t xml:space="preserve">Сущность и функции </w:t>
            </w:r>
            <w:r w:rsidRPr="009E4A43">
              <w:rPr>
                <w:b/>
                <w:sz w:val="24"/>
                <w:szCs w:val="24"/>
              </w:rPr>
              <w:lastRenderedPageBreak/>
              <w:t>управления организациями различных</w:t>
            </w:r>
          </w:p>
          <w:p w:rsidR="00EB127D" w:rsidRPr="009E4A43" w:rsidRDefault="00EB127D" w:rsidP="003903F0">
            <w:pPr>
              <w:jc w:val="center"/>
              <w:rPr>
                <w:b/>
                <w:bCs/>
                <w:sz w:val="24"/>
                <w:szCs w:val="24"/>
              </w:rPr>
            </w:pPr>
            <w:r w:rsidRPr="009E4A43">
              <w:rPr>
                <w:b/>
                <w:bCs/>
                <w:sz w:val="24"/>
                <w:szCs w:val="24"/>
              </w:rPr>
              <w:t>организационно-правовых форм</w:t>
            </w:r>
          </w:p>
          <w:p w:rsidR="00EB127D" w:rsidRPr="009E4A43" w:rsidRDefault="00EB127D" w:rsidP="003903F0">
            <w:pPr>
              <w:shd w:val="clear" w:color="auto" w:fill="FFFFFF"/>
              <w:jc w:val="center"/>
              <w:rPr>
                <w:color w:val="000000"/>
                <w:sz w:val="24"/>
                <w:szCs w:val="24"/>
              </w:rPr>
            </w:pPr>
          </w:p>
        </w:tc>
        <w:tc>
          <w:tcPr>
            <w:tcW w:w="9998" w:type="dxa"/>
            <w:gridSpan w:val="9"/>
          </w:tcPr>
          <w:p w:rsidR="00EB127D" w:rsidRPr="009E4A43" w:rsidRDefault="00EB127D" w:rsidP="003903F0">
            <w:pPr>
              <w:rPr>
                <w:bCs/>
                <w:sz w:val="24"/>
                <w:szCs w:val="24"/>
              </w:rPr>
            </w:pPr>
            <w:r w:rsidRPr="009E4A43">
              <w:rPr>
                <w:rFonts w:eastAsia="Calibri"/>
                <w:b/>
                <w:bCs/>
                <w:sz w:val="24"/>
                <w:szCs w:val="24"/>
              </w:rPr>
              <w:lastRenderedPageBreak/>
              <w:t>Содержание</w:t>
            </w:r>
          </w:p>
        </w:tc>
        <w:tc>
          <w:tcPr>
            <w:tcW w:w="1560" w:type="dxa"/>
          </w:tcPr>
          <w:p w:rsidR="00EB127D" w:rsidRPr="009E4A43" w:rsidRDefault="00EB127D" w:rsidP="003903F0">
            <w:pPr>
              <w:jc w:val="center"/>
              <w:rPr>
                <w:b/>
                <w:bCs/>
                <w:sz w:val="24"/>
                <w:szCs w:val="24"/>
              </w:rPr>
            </w:pP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val="restart"/>
          </w:tcPr>
          <w:p w:rsidR="00EB127D" w:rsidRPr="009E4A43" w:rsidRDefault="00EB127D" w:rsidP="003903F0">
            <w:pPr>
              <w:rPr>
                <w:rFonts w:eastAsia="Calibri"/>
                <w:bCs/>
                <w:sz w:val="24"/>
                <w:szCs w:val="24"/>
              </w:rPr>
            </w:pPr>
            <w:r w:rsidRPr="009E4A43">
              <w:rPr>
                <w:rFonts w:eastAsia="Calibri"/>
                <w:bCs/>
                <w:sz w:val="24"/>
                <w:szCs w:val="24"/>
              </w:rPr>
              <w:t>1</w:t>
            </w:r>
          </w:p>
        </w:tc>
        <w:tc>
          <w:tcPr>
            <w:tcW w:w="9184" w:type="dxa"/>
            <w:gridSpan w:val="2"/>
          </w:tcPr>
          <w:p w:rsidR="00EB127D" w:rsidRPr="009E4A43" w:rsidRDefault="00EB127D" w:rsidP="003903F0">
            <w:pPr>
              <w:pStyle w:val="a9"/>
              <w:tabs>
                <w:tab w:val="left" w:pos="708"/>
              </w:tabs>
              <w:rPr>
                <w:b/>
                <w:bCs/>
                <w:sz w:val="24"/>
                <w:szCs w:val="24"/>
              </w:rPr>
            </w:pPr>
            <w:r w:rsidRPr="009E4A43">
              <w:rPr>
                <w:b/>
                <w:sz w:val="24"/>
                <w:szCs w:val="24"/>
              </w:rPr>
              <w:t xml:space="preserve">Суть управленческой деятельности. Цели и задачи управления организациями </w:t>
            </w:r>
            <w:r w:rsidRPr="009E4A43">
              <w:rPr>
                <w:b/>
                <w:sz w:val="24"/>
                <w:szCs w:val="24"/>
              </w:rPr>
              <w:lastRenderedPageBreak/>
              <w:t>различных организационно-</w:t>
            </w:r>
            <w:r w:rsidRPr="009E4A43">
              <w:rPr>
                <w:b/>
                <w:bCs/>
                <w:sz w:val="24"/>
                <w:szCs w:val="24"/>
              </w:rPr>
              <w:t>правовых форм</w:t>
            </w:r>
          </w:p>
          <w:p w:rsidR="00EB127D" w:rsidRPr="009E4A43" w:rsidRDefault="00EB127D" w:rsidP="003903F0">
            <w:pPr>
              <w:jc w:val="both"/>
              <w:rPr>
                <w:rFonts w:eastAsia="Calibri"/>
                <w:bCs/>
                <w:sz w:val="24"/>
                <w:szCs w:val="24"/>
              </w:rPr>
            </w:pPr>
            <w:r w:rsidRPr="009E4A43">
              <w:rPr>
                <w:sz w:val="24"/>
                <w:szCs w:val="24"/>
              </w:rPr>
              <w:t>Понятие менеджмента, его содержание и место в системе социально-экономических категорий. Практические предпосылки возникновения менеджмента, его роль в развитии современного производства. Менеджмент как наука и искусство. Менеджмент как человеческий фактор, специальность и система. Характерные черты менеджмента. Система подготовки менеджеров в ведущих зарубежных странах.</w:t>
            </w:r>
          </w:p>
        </w:tc>
        <w:tc>
          <w:tcPr>
            <w:tcW w:w="1560" w:type="dxa"/>
          </w:tcPr>
          <w:p w:rsidR="00EB127D" w:rsidRPr="00A31E89" w:rsidRDefault="00A31E89" w:rsidP="003903F0">
            <w:pPr>
              <w:jc w:val="center"/>
              <w:rPr>
                <w:bCs/>
                <w:sz w:val="24"/>
                <w:szCs w:val="24"/>
                <w:lang w:val="en-US"/>
              </w:rPr>
            </w:pPr>
            <w:r>
              <w:rPr>
                <w:bCs/>
                <w:sz w:val="24"/>
                <w:szCs w:val="24"/>
                <w:lang w:val="en-US"/>
              </w:rPr>
              <w:lastRenderedPageBreak/>
              <w:t>2</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tcPr>
          <w:p w:rsidR="00EB127D" w:rsidRPr="009E4A43" w:rsidRDefault="00EB127D" w:rsidP="003903F0">
            <w:pPr>
              <w:rPr>
                <w:rFonts w:eastAsia="Calibri"/>
                <w:bCs/>
                <w:sz w:val="24"/>
                <w:szCs w:val="24"/>
              </w:rPr>
            </w:pPr>
          </w:p>
        </w:tc>
        <w:tc>
          <w:tcPr>
            <w:tcW w:w="10744" w:type="dxa"/>
            <w:gridSpan w:val="3"/>
          </w:tcPr>
          <w:p w:rsidR="00EB127D" w:rsidRPr="009E4A43" w:rsidRDefault="00EB127D" w:rsidP="003903F0">
            <w:pPr>
              <w:rPr>
                <w:bCs/>
                <w:sz w:val="24"/>
                <w:szCs w:val="24"/>
              </w:rPr>
            </w:pPr>
            <w:bookmarkStart w:id="4" w:name="OLE_LINK55"/>
            <w:bookmarkStart w:id="5" w:name="OLE_LINK56"/>
            <w:bookmarkStart w:id="6" w:name="OLE_LINK60"/>
            <w:bookmarkStart w:id="7" w:name="OLE_LINK61"/>
            <w:bookmarkStart w:id="8" w:name="OLE_LINK62"/>
            <w:r w:rsidRPr="009E4A43">
              <w:rPr>
                <w:b/>
                <w:sz w:val="24"/>
                <w:szCs w:val="24"/>
              </w:rPr>
              <w:t xml:space="preserve">Домашнее задание: </w:t>
            </w:r>
            <w:r w:rsidRPr="009E4A43">
              <w:rPr>
                <w:sz w:val="24"/>
                <w:szCs w:val="24"/>
              </w:rPr>
              <w:t xml:space="preserve">Чтение и анализ литературы [1] стр. </w:t>
            </w:r>
            <w:bookmarkEnd w:id="4"/>
            <w:bookmarkEnd w:id="5"/>
            <w:bookmarkEnd w:id="6"/>
            <w:bookmarkEnd w:id="7"/>
            <w:bookmarkEnd w:id="8"/>
            <w:r w:rsidRPr="009E4A43">
              <w:rPr>
                <w:sz w:val="24"/>
                <w:szCs w:val="24"/>
              </w:rPr>
              <w:t>4-11</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val="restart"/>
          </w:tcPr>
          <w:p w:rsidR="00EB127D" w:rsidRPr="009E4A43" w:rsidRDefault="00EB127D" w:rsidP="003903F0">
            <w:pPr>
              <w:rPr>
                <w:rFonts w:eastAsia="Calibri"/>
                <w:bCs/>
                <w:sz w:val="24"/>
                <w:szCs w:val="24"/>
              </w:rPr>
            </w:pPr>
            <w:r w:rsidRPr="009E4A43">
              <w:rPr>
                <w:rFonts w:eastAsia="Calibri"/>
                <w:bCs/>
                <w:sz w:val="24"/>
                <w:szCs w:val="24"/>
              </w:rPr>
              <w:t>2</w:t>
            </w:r>
          </w:p>
        </w:tc>
        <w:tc>
          <w:tcPr>
            <w:tcW w:w="9184" w:type="dxa"/>
            <w:gridSpan w:val="2"/>
          </w:tcPr>
          <w:p w:rsidR="00EB127D" w:rsidRPr="009E4A43" w:rsidRDefault="00EB127D" w:rsidP="003903F0">
            <w:pPr>
              <w:pStyle w:val="25"/>
              <w:spacing w:after="0" w:line="240" w:lineRule="auto"/>
              <w:ind w:left="0"/>
              <w:rPr>
                <w:b/>
                <w:sz w:val="24"/>
                <w:szCs w:val="24"/>
              </w:rPr>
            </w:pPr>
            <w:r w:rsidRPr="009E4A43">
              <w:rPr>
                <w:b/>
                <w:sz w:val="24"/>
                <w:szCs w:val="24"/>
              </w:rPr>
              <w:t xml:space="preserve">Основные школы менеджмента </w:t>
            </w:r>
          </w:p>
          <w:p w:rsidR="00EB127D" w:rsidRPr="009E4A43" w:rsidRDefault="00EB127D" w:rsidP="003903F0">
            <w:pPr>
              <w:jc w:val="both"/>
              <w:rPr>
                <w:color w:val="000000"/>
                <w:sz w:val="24"/>
                <w:szCs w:val="24"/>
              </w:rPr>
            </w:pPr>
            <w:r w:rsidRPr="009E4A43">
              <w:rPr>
                <w:sz w:val="24"/>
                <w:szCs w:val="24"/>
              </w:rPr>
              <w:t xml:space="preserve">История менеджмента. Школы менеджмента: научного управления (Ф. Тейлор), классическая (А. </w:t>
            </w:r>
            <w:proofErr w:type="spellStart"/>
            <w:r w:rsidRPr="009E4A43">
              <w:rPr>
                <w:sz w:val="24"/>
                <w:szCs w:val="24"/>
              </w:rPr>
              <w:t>Файоль</w:t>
            </w:r>
            <w:proofErr w:type="spellEnd"/>
            <w:r w:rsidRPr="009E4A43">
              <w:rPr>
                <w:sz w:val="24"/>
                <w:szCs w:val="24"/>
              </w:rPr>
              <w:t xml:space="preserve">), доктрина человеческих отношений (Э. </w:t>
            </w:r>
            <w:proofErr w:type="spellStart"/>
            <w:r w:rsidRPr="009E4A43">
              <w:rPr>
                <w:sz w:val="24"/>
                <w:szCs w:val="24"/>
              </w:rPr>
              <w:t>Мэйо</w:t>
            </w:r>
            <w:proofErr w:type="spellEnd"/>
            <w:r w:rsidRPr="009E4A43">
              <w:rPr>
                <w:sz w:val="24"/>
                <w:szCs w:val="24"/>
              </w:rPr>
              <w:t>). Подходы в управлении.</w:t>
            </w:r>
          </w:p>
        </w:tc>
        <w:tc>
          <w:tcPr>
            <w:tcW w:w="1560" w:type="dxa"/>
          </w:tcPr>
          <w:p w:rsidR="00EB127D" w:rsidRPr="00A31E89" w:rsidRDefault="00A31E89" w:rsidP="003903F0">
            <w:pPr>
              <w:jc w:val="center"/>
              <w:rPr>
                <w:bCs/>
                <w:sz w:val="24"/>
                <w:szCs w:val="24"/>
                <w:lang w:val="en-US"/>
              </w:rPr>
            </w:pPr>
            <w:r>
              <w:rPr>
                <w:bCs/>
                <w:sz w:val="24"/>
                <w:szCs w:val="24"/>
                <w:lang w:val="en-US"/>
              </w:rPr>
              <w:t>2</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tcPr>
          <w:p w:rsidR="00EB127D" w:rsidRPr="009E4A43" w:rsidRDefault="00EB127D" w:rsidP="003903F0">
            <w:pPr>
              <w:rPr>
                <w:rFonts w:eastAsia="Calibri"/>
                <w:bCs/>
                <w:sz w:val="24"/>
                <w:szCs w:val="24"/>
              </w:rPr>
            </w:pPr>
          </w:p>
        </w:tc>
        <w:tc>
          <w:tcPr>
            <w:tcW w:w="10744" w:type="dxa"/>
            <w:gridSpan w:val="3"/>
          </w:tcPr>
          <w:p w:rsidR="00EB127D" w:rsidRPr="009E4A43" w:rsidRDefault="00EB127D" w:rsidP="003903F0">
            <w:pPr>
              <w:rPr>
                <w:bCs/>
                <w:sz w:val="24"/>
                <w:szCs w:val="24"/>
              </w:rPr>
            </w:pPr>
            <w:r w:rsidRPr="009E4A43">
              <w:rPr>
                <w:b/>
                <w:sz w:val="24"/>
                <w:szCs w:val="24"/>
              </w:rPr>
              <w:t xml:space="preserve">Домашнее задание: </w:t>
            </w:r>
            <w:r w:rsidRPr="009E4A43">
              <w:rPr>
                <w:sz w:val="24"/>
                <w:szCs w:val="24"/>
              </w:rPr>
              <w:t>Чтение и анализ литературы [2] стр. 17-30</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val="restart"/>
          </w:tcPr>
          <w:p w:rsidR="00EB127D" w:rsidRPr="009E4A43" w:rsidRDefault="00EB127D" w:rsidP="003903F0">
            <w:pPr>
              <w:rPr>
                <w:rFonts w:eastAsia="Calibri"/>
                <w:bCs/>
                <w:sz w:val="24"/>
                <w:szCs w:val="24"/>
              </w:rPr>
            </w:pPr>
            <w:r w:rsidRPr="009E4A43">
              <w:rPr>
                <w:rFonts w:eastAsia="Calibri"/>
                <w:bCs/>
                <w:sz w:val="24"/>
                <w:szCs w:val="24"/>
              </w:rPr>
              <w:t>3</w:t>
            </w:r>
          </w:p>
        </w:tc>
        <w:tc>
          <w:tcPr>
            <w:tcW w:w="9184" w:type="dxa"/>
            <w:gridSpan w:val="2"/>
          </w:tcPr>
          <w:p w:rsidR="00EB127D" w:rsidRPr="009E4A43" w:rsidRDefault="00EB127D" w:rsidP="003903F0">
            <w:pPr>
              <w:pStyle w:val="a9"/>
              <w:tabs>
                <w:tab w:val="left" w:pos="708"/>
              </w:tabs>
              <w:rPr>
                <w:b/>
                <w:bCs/>
                <w:sz w:val="24"/>
                <w:szCs w:val="24"/>
              </w:rPr>
            </w:pPr>
            <w:r w:rsidRPr="009E4A43">
              <w:rPr>
                <w:b/>
                <w:bCs/>
                <w:sz w:val="24"/>
                <w:szCs w:val="24"/>
              </w:rPr>
              <w:t>Понятие, сущность и основные признаки организации</w:t>
            </w:r>
          </w:p>
          <w:p w:rsidR="00EB127D" w:rsidRPr="009E4A43" w:rsidRDefault="00EB127D" w:rsidP="003903F0">
            <w:pPr>
              <w:rPr>
                <w:color w:val="000000"/>
                <w:sz w:val="24"/>
                <w:szCs w:val="24"/>
              </w:rPr>
            </w:pPr>
            <w:r w:rsidRPr="009E4A43">
              <w:rPr>
                <w:sz w:val="24"/>
                <w:szCs w:val="24"/>
              </w:rPr>
              <w:t>Организация как объект менеджмента: ее понятие, признаки и сущность. Формальные и неформальные организации. Фаза развития организаций.</w:t>
            </w:r>
          </w:p>
        </w:tc>
        <w:tc>
          <w:tcPr>
            <w:tcW w:w="1560" w:type="dxa"/>
          </w:tcPr>
          <w:p w:rsidR="00EB127D" w:rsidRPr="00A31E89" w:rsidRDefault="00A31E89" w:rsidP="003903F0">
            <w:pPr>
              <w:jc w:val="center"/>
              <w:rPr>
                <w:bCs/>
                <w:sz w:val="24"/>
                <w:szCs w:val="24"/>
                <w:lang w:val="en-US"/>
              </w:rPr>
            </w:pPr>
            <w:r>
              <w:rPr>
                <w:bCs/>
                <w:sz w:val="24"/>
                <w:szCs w:val="24"/>
                <w:lang w:val="en-US"/>
              </w:rPr>
              <w:t>2</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tcPr>
          <w:p w:rsidR="00EB127D" w:rsidRPr="009E4A43" w:rsidRDefault="00EB127D" w:rsidP="003903F0">
            <w:pPr>
              <w:rPr>
                <w:rFonts w:eastAsia="Calibri"/>
                <w:bCs/>
                <w:sz w:val="24"/>
                <w:szCs w:val="24"/>
              </w:rPr>
            </w:pPr>
          </w:p>
        </w:tc>
        <w:tc>
          <w:tcPr>
            <w:tcW w:w="10744" w:type="dxa"/>
            <w:gridSpan w:val="3"/>
          </w:tcPr>
          <w:p w:rsidR="00EB127D" w:rsidRPr="009E4A43" w:rsidRDefault="00EB127D" w:rsidP="003903F0">
            <w:pPr>
              <w:rPr>
                <w:bCs/>
                <w:sz w:val="24"/>
                <w:szCs w:val="24"/>
              </w:rPr>
            </w:pPr>
            <w:r w:rsidRPr="009E4A43">
              <w:rPr>
                <w:b/>
                <w:sz w:val="24"/>
                <w:szCs w:val="24"/>
              </w:rPr>
              <w:t xml:space="preserve">Домашнее задание: </w:t>
            </w:r>
            <w:r w:rsidRPr="009E4A43">
              <w:rPr>
                <w:sz w:val="24"/>
                <w:szCs w:val="24"/>
              </w:rPr>
              <w:t>Работа с конспектом лекции. Подготовка к тестированию.</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9998" w:type="dxa"/>
            <w:gridSpan w:val="9"/>
          </w:tcPr>
          <w:p w:rsidR="00EB127D" w:rsidRPr="009E4A43" w:rsidRDefault="00EB127D" w:rsidP="003903F0">
            <w:pPr>
              <w:rPr>
                <w:b/>
                <w:color w:val="FF0000"/>
                <w:sz w:val="24"/>
                <w:szCs w:val="24"/>
              </w:rPr>
            </w:pPr>
            <w:r w:rsidRPr="009E4A43">
              <w:rPr>
                <w:rFonts w:eastAsia="Calibri"/>
                <w:b/>
                <w:bCs/>
                <w:sz w:val="24"/>
                <w:szCs w:val="24"/>
              </w:rPr>
              <w:t>Практические занятия</w:t>
            </w:r>
          </w:p>
        </w:tc>
        <w:tc>
          <w:tcPr>
            <w:tcW w:w="1560" w:type="dxa"/>
            <w:vMerge w:val="restart"/>
          </w:tcPr>
          <w:p w:rsidR="00EB127D" w:rsidRPr="00936D3F" w:rsidRDefault="00DE70A7" w:rsidP="003903F0">
            <w:pPr>
              <w:rPr>
                <w:color w:val="FF0000"/>
                <w:sz w:val="24"/>
                <w:szCs w:val="24"/>
              </w:rPr>
            </w:pPr>
            <w:r>
              <w:rPr>
                <w:rFonts w:eastAsia="Calibri"/>
                <w:bCs/>
                <w:sz w:val="24"/>
                <w:szCs w:val="24"/>
              </w:rPr>
              <w:t>4</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24" w:type="dxa"/>
            <w:gridSpan w:val="8"/>
          </w:tcPr>
          <w:p w:rsidR="00EB127D" w:rsidRPr="009E4A43" w:rsidRDefault="00EB127D" w:rsidP="003903F0">
            <w:pPr>
              <w:pStyle w:val="a9"/>
              <w:tabs>
                <w:tab w:val="left" w:pos="708"/>
              </w:tabs>
              <w:rPr>
                <w:bCs/>
                <w:sz w:val="24"/>
                <w:szCs w:val="24"/>
              </w:rPr>
            </w:pPr>
            <w:r w:rsidRPr="009E4A43">
              <w:rPr>
                <w:bCs/>
                <w:sz w:val="24"/>
                <w:szCs w:val="24"/>
              </w:rPr>
              <w:t>1</w:t>
            </w:r>
          </w:p>
        </w:tc>
        <w:tc>
          <w:tcPr>
            <w:tcW w:w="9174" w:type="dxa"/>
          </w:tcPr>
          <w:p w:rsidR="00EB127D" w:rsidRPr="009E4A43" w:rsidRDefault="00EB127D" w:rsidP="003903F0">
            <w:pPr>
              <w:pStyle w:val="a9"/>
              <w:tabs>
                <w:tab w:val="left" w:pos="708"/>
              </w:tabs>
              <w:rPr>
                <w:bCs/>
                <w:sz w:val="24"/>
                <w:szCs w:val="24"/>
              </w:rPr>
            </w:pPr>
            <w:r w:rsidRPr="009E4A43">
              <w:rPr>
                <w:bCs/>
                <w:sz w:val="24"/>
                <w:szCs w:val="24"/>
              </w:rPr>
              <w:t>Разбор и анализ ситуации «Финансирование самой дорогой кинокартины»</w:t>
            </w:r>
          </w:p>
        </w:tc>
        <w:tc>
          <w:tcPr>
            <w:tcW w:w="1560" w:type="dxa"/>
            <w:vMerge/>
          </w:tcPr>
          <w:p w:rsidR="00EB127D" w:rsidRPr="009E4A43" w:rsidRDefault="00EB127D" w:rsidP="003903F0">
            <w:pPr>
              <w:rPr>
                <w:rFonts w:eastAsia="Calibri"/>
                <w:b/>
                <w:bCs/>
                <w:sz w:val="24"/>
                <w:szCs w:val="24"/>
              </w:rPr>
            </w:pP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val="restart"/>
          </w:tcPr>
          <w:p w:rsidR="00EB127D" w:rsidRPr="009E4A43" w:rsidRDefault="00EB127D" w:rsidP="003903F0">
            <w:pPr>
              <w:rPr>
                <w:rFonts w:eastAsia="Calibri"/>
                <w:bCs/>
                <w:sz w:val="24"/>
                <w:szCs w:val="24"/>
              </w:rPr>
            </w:pPr>
            <w:r w:rsidRPr="009E4A43">
              <w:rPr>
                <w:rFonts w:eastAsia="Calibri"/>
                <w:bCs/>
                <w:sz w:val="24"/>
                <w:szCs w:val="24"/>
              </w:rPr>
              <w:t>4</w:t>
            </w:r>
          </w:p>
        </w:tc>
        <w:tc>
          <w:tcPr>
            <w:tcW w:w="9184" w:type="dxa"/>
            <w:gridSpan w:val="2"/>
          </w:tcPr>
          <w:p w:rsidR="00EB127D" w:rsidRPr="009E4A43" w:rsidRDefault="00EB127D" w:rsidP="003903F0">
            <w:pPr>
              <w:pStyle w:val="a9"/>
              <w:tabs>
                <w:tab w:val="left" w:pos="708"/>
              </w:tabs>
              <w:rPr>
                <w:b/>
                <w:bCs/>
                <w:sz w:val="24"/>
                <w:szCs w:val="24"/>
              </w:rPr>
            </w:pPr>
            <w:r w:rsidRPr="009E4A43">
              <w:rPr>
                <w:b/>
                <w:bCs/>
                <w:sz w:val="24"/>
                <w:szCs w:val="24"/>
              </w:rPr>
              <w:t>Разделение труда</w:t>
            </w:r>
          </w:p>
          <w:p w:rsidR="00EB127D" w:rsidRPr="009E4A43" w:rsidRDefault="00EB127D" w:rsidP="003903F0">
            <w:pPr>
              <w:rPr>
                <w:color w:val="000000"/>
                <w:sz w:val="24"/>
                <w:szCs w:val="24"/>
              </w:rPr>
            </w:pPr>
            <w:r w:rsidRPr="009E4A43">
              <w:rPr>
                <w:sz w:val="24"/>
                <w:szCs w:val="24"/>
              </w:rPr>
              <w:t xml:space="preserve">Горизонтальное и вертикальное разделение труда. Признаки и формы </w:t>
            </w:r>
            <w:proofErr w:type="spellStart"/>
            <w:r w:rsidRPr="009E4A43">
              <w:rPr>
                <w:sz w:val="24"/>
                <w:szCs w:val="24"/>
              </w:rPr>
              <w:t>деления.Образование</w:t>
            </w:r>
            <w:proofErr w:type="spellEnd"/>
            <w:r w:rsidRPr="009E4A43">
              <w:rPr>
                <w:sz w:val="24"/>
                <w:szCs w:val="24"/>
              </w:rPr>
              <w:t xml:space="preserve"> структур.</w:t>
            </w:r>
          </w:p>
        </w:tc>
        <w:tc>
          <w:tcPr>
            <w:tcW w:w="1560" w:type="dxa"/>
          </w:tcPr>
          <w:p w:rsidR="00EB127D" w:rsidRPr="009E4A43" w:rsidRDefault="00EB127D" w:rsidP="003903F0">
            <w:pPr>
              <w:jc w:val="center"/>
              <w:rPr>
                <w:bCs/>
                <w:sz w:val="24"/>
                <w:szCs w:val="24"/>
              </w:rPr>
            </w:pPr>
            <w:r w:rsidRPr="009E4A43">
              <w:rPr>
                <w:bCs/>
                <w:sz w:val="24"/>
                <w:szCs w:val="24"/>
              </w:rPr>
              <w:t>2</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tcPr>
          <w:p w:rsidR="00EB127D" w:rsidRPr="009E4A43" w:rsidRDefault="00EB127D" w:rsidP="003903F0">
            <w:pPr>
              <w:rPr>
                <w:rFonts w:eastAsia="Calibri"/>
                <w:bCs/>
                <w:sz w:val="24"/>
                <w:szCs w:val="24"/>
              </w:rPr>
            </w:pPr>
          </w:p>
        </w:tc>
        <w:tc>
          <w:tcPr>
            <w:tcW w:w="10744" w:type="dxa"/>
            <w:gridSpan w:val="3"/>
          </w:tcPr>
          <w:p w:rsidR="00EB127D" w:rsidRPr="009E4A43" w:rsidRDefault="00EB127D" w:rsidP="003903F0">
            <w:pPr>
              <w:rPr>
                <w:bCs/>
                <w:sz w:val="24"/>
                <w:szCs w:val="24"/>
              </w:rPr>
            </w:pPr>
            <w:bookmarkStart w:id="9" w:name="OLE_LINK63"/>
            <w:bookmarkStart w:id="10" w:name="OLE_LINK64"/>
            <w:bookmarkStart w:id="11" w:name="OLE_LINK65"/>
            <w:r w:rsidRPr="009E4A43">
              <w:rPr>
                <w:b/>
                <w:sz w:val="24"/>
                <w:szCs w:val="24"/>
              </w:rPr>
              <w:t xml:space="preserve">Домашнее задание: </w:t>
            </w:r>
            <w:r w:rsidRPr="009E4A43">
              <w:rPr>
                <w:sz w:val="24"/>
                <w:szCs w:val="24"/>
              </w:rPr>
              <w:t xml:space="preserve">Чтение и анализ литературы [1] стр. </w:t>
            </w:r>
            <w:bookmarkEnd w:id="9"/>
            <w:bookmarkEnd w:id="10"/>
            <w:bookmarkEnd w:id="11"/>
            <w:r w:rsidRPr="009E4A43">
              <w:rPr>
                <w:sz w:val="24"/>
                <w:szCs w:val="24"/>
              </w:rPr>
              <w:t>46-47</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9998" w:type="dxa"/>
            <w:gridSpan w:val="9"/>
          </w:tcPr>
          <w:p w:rsidR="00EB127D" w:rsidRPr="009E4A43" w:rsidRDefault="00EB127D" w:rsidP="003903F0">
            <w:pPr>
              <w:rPr>
                <w:b/>
                <w:color w:val="FF0000"/>
                <w:sz w:val="24"/>
                <w:szCs w:val="24"/>
              </w:rPr>
            </w:pPr>
            <w:r w:rsidRPr="009E4A43">
              <w:rPr>
                <w:rFonts w:eastAsia="Calibri"/>
                <w:b/>
                <w:bCs/>
                <w:sz w:val="24"/>
                <w:szCs w:val="24"/>
              </w:rPr>
              <w:t>Практические занятия</w:t>
            </w:r>
          </w:p>
        </w:tc>
        <w:tc>
          <w:tcPr>
            <w:tcW w:w="1560" w:type="dxa"/>
            <w:vMerge w:val="restart"/>
          </w:tcPr>
          <w:p w:rsidR="00EB127D" w:rsidRPr="009E4A43" w:rsidRDefault="00DE70A7" w:rsidP="003903F0">
            <w:pPr>
              <w:rPr>
                <w:b/>
                <w:color w:val="FF0000"/>
                <w:sz w:val="24"/>
                <w:szCs w:val="24"/>
              </w:rPr>
            </w:pPr>
            <w:r>
              <w:rPr>
                <w:color w:val="000000"/>
                <w:sz w:val="24"/>
                <w:szCs w:val="24"/>
              </w:rPr>
              <w:t>4</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24" w:type="dxa"/>
            <w:gridSpan w:val="8"/>
          </w:tcPr>
          <w:p w:rsidR="00EB127D" w:rsidRPr="009E4A43" w:rsidRDefault="00EB127D" w:rsidP="003903F0">
            <w:pPr>
              <w:rPr>
                <w:color w:val="000000"/>
                <w:sz w:val="24"/>
                <w:szCs w:val="24"/>
              </w:rPr>
            </w:pPr>
            <w:r w:rsidRPr="009E4A43">
              <w:rPr>
                <w:bCs/>
                <w:sz w:val="24"/>
                <w:szCs w:val="24"/>
              </w:rPr>
              <w:t xml:space="preserve">2           </w:t>
            </w:r>
          </w:p>
        </w:tc>
        <w:tc>
          <w:tcPr>
            <w:tcW w:w="9174" w:type="dxa"/>
          </w:tcPr>
          <w:p w:rsidR="00EB127D" w:rsidRPr="009E4A43" w:rsidRDefault="00EB127D" w:rsidP="003903F0">
            <w:pPr>
              <w:rPr>
                <w:color w:val="000000"/>
                <w:sz w:val="24"/>
                <w:szCs w:val="24"/>
              </w:rPr>
            </w:pPr>
            <w:r w:rsidRPr="009E4A43">
              <w:rPr>
                <w:bCs/>
                <w:sz w:val="24"/>
                <w:szCs w:val="24"/>
              </w:rPr>
              <w:t>.Анализ ситуации «Предприниматель или менеджер?»</w:t>
            </w:r>
          </w:p>
        </w:tc>
        <w:tc>
          <w:tcPr>
            <w:tcW w:w="1560" w:type="dxa"/>
            <w:vMerge/>
          </w:tcPr>
          <w:p w:rsidR="00EB127D" w:rsidRPr="009E4A43" w:rsidRDefault="00EB127D" w:rsidP="003903F0">
            <w:pPr>
              <w:rPr>
                <w:color w:val="000000"/>
                <w:sz w:val="24"/>
                <w:szCs w:val="24"/>
              </w:rPr>
            </w:pP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val="restart"/>
          </w:tcPr>
          <w:p w:rsidR="00EB127D" w:rsidRPr="009E4A43" w:rsidRDefault="00EB127D" w:rsidP="003903F0">
            <w:pPr>
              <w:rPr>
                <w:rFonts w:eastAsia="Calibri"/>
                <w:bCs/>
                <w:sz w:val="24"/>
                <w:szCs w:val="24"/>
              </w:rPr>
            </w:pPr>
            <w:r w:rsidRPr="009E4A43">
              <w:rPr>
                <w:rFonts w:eastAsia="Calibri"/>
                <w:bCs/>
                <w:sz w:val="24"/>
                <w:szCs w:val="24"/>
              </w:rPr>
              <w:t>5</w:t>
            </w:r>
          </w:p>
        </w:tc>
        <w:tc>
          <w:tcPr>
            <w:tcW w:w="9184" w:type="dxa"/>
            <w:gridSpan w:val="2"/>
          </w:tcPr>
          <w:p w:rsidR="00EB127D" w:rsidRPr="009E4A43" w:rsidRDefault="00EB127D" w:rsidP="003903F0">
            <w:pPr>
              <w:shd w:val="clear" w:color="auto" w:fill="FFFFFF"/>
              <w:jc w:val="both"/>
              <w:rPr>
                <w:b/>
                <w:bCs/>
                <w:sz w:val="24"/>
                <w:szCs w:val="24"/>
              </w:rPr>
            </w:pPr>
            <w:r w:rsidRPr="009E4A43">
              <w:rPr>
                <w:b/>
                <w:bCs/>
                <w:sz w:val="24"/>
                <w:szCs w:val="24"/>
              </w:rPr>
              <w:t>Уровни управления</w:t>
            </w:r>
          </w:p>
          <w:p w:rsidR="00EB127D" w:rsidRPr="009E4A43" w:rsidRDefault="00EB127D" w:rsidP="003903F0">
            <w:pPr>
              <w:rPr>
                <w:color w:val="000000"/>
                <w:sz w:val="24"/>
                <w:szCs w:val="24"/>
              </w:rPr>
            </w:pPr>
            <w:r w:rsidRPr="009E4A43">
              <w:rPr>
                <w:sz w:val="24"/>
                <w:szCs w:val="24"/>
              </w:rPr>
              <w:t>Уровни управления. Руководители высшего, среднего и низового звеньев. Характеристики уровней. Пирамида уровней управления. Объект и субъект управления</w:t>
            </w:r>
          </w:p>
        </w:tc>
        <w:tc>
          <w:tcPr>
            <w:tcW w:w="1560" w:type="dxa"/>
          </w:tcPr>
          <w:p w:rsidR="00EB127D" w:rsidRPr="009E4A43" w:rsidRDefault="00EB127D" w:rsidP="003903F0">
            <w:pPr>
              <w:jc w:val="center"/>
              <w:rPr>
                <w:bCs/>
                <w:sz w:val="24"/>
                <w:szCs w:val="24"/>
              </w:rPr>
            </w:pPr>
            <w:r w:rsidRPr="009E4A43">
              <w:rPr>
                <w:bCs/>
                <w:sz w:val="24"/>
                <w:szCs w:val="24"/>
              </w:rPr>
              <w:t>2</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tcPr>
          <w:p w:rsidR="00EB127D" w:rsidRPr="009E4A43" w:rsidRDefault="00EB127D" w:rsidP="003903F0">
            <w:pPr>
              <w:rPr>
                <w:rFonts w:eastAsia="Calibri"/>
                <w:bCs/>
                <w:sz w:val="24"/>
                <w:szCs w:val="24"/>
              </w:rPr>
            </w:pPr>
          </w:p>
        </w:tc>
        <w:tc>
          <w:tcPr>
            <w:tcW w:w="10744" w:type="dxa"/>
            <w:gridSpan w:val="3"/>
          </w:tcPr>
          <w:p w:rsidR="00EB127D" w:rsidRPr="009E4A43" w:rsidRDefault="00EB127D" w:rsidP="003903F0">
            <w:pPr>
              <w:rPr>
                <w:bCs/>
                <w:sz w:val="24"/>
                <w:szCs w:val="24"/>
              </w:rPr>
            </w:pPr>
            <w:r w:rsidRPr="009E4A43">
              <w:rPr>
                <w:b/>
                <w:sz w:val="24"/>
                <w:szCs w:val="24"/>
              </w:rPr>
              <w:t xml:space="preserve">Домашнее задание: </w:t>
            </w:r>
            <w:r w:rsidRPr="009E4A43">
              <w:rPr>
                <w:sz w:val="24"/>
                <w:szCs w:val="24"/>
              </w:rPr>
              <w:t>Работа с конспектом лекции.</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9998" w:type="dxa"/>
            <w:gridSpan w:val="9"/>
          </w:tcPr>
          <w:p w:rsidR="00EB127D" w:rsidRPr="009E4A43" w:rsidRDefault="00EB127D" w:rsidP="003903F0">
            <w:pPr>
              <w:rPr>
                <w:b/>
                <w:color w:val="FF0000"/>
                <w:sz w:val="24"/>
                <w:szCs w:val="24"/>
              </w:rPr>
            </w:pPr>
            <w:r w:rsidRPr="009E4A43">
              <w:rPr>
                <w:rFonts w:eastAsia="Calibri"/>
                <w:b/>
                <w:bCs/>
                <w:sz w:val="24"/>
                <w:szCs w:val="24"/>
              </w:rPr>
              <w:t>Практические занятия</w:t>
            </w:r>
          </w:p>
        </w:tc>
        <w:tc>
          <w:tcPr>
            <w:tcW w:w="1560" w:type="dxa"/>
            <w:vMerge w:val="restart"/>
          </w:tcPr>
          <w:p w:rsidR="00EB127D" w:rsidRPr="009E4A43" w:rsidRDefault="00DE70A7" w:rsidP="003903F0">
            <w:pPr>
              <w:rPr>
                <w:b/>
                <w:color w:val="FF0000"/>
                <w:sz w:val="24"/>
                <w:szCs w:val="24"/>
              </w:rPr>
            </w:pPr>
            <w:r>
              <w:rPr>
                <w:bCs/>
                <w:sz w:val="24"/>
                <w:szCs w:val="24"/>
              </w:rPr>
              <w:t>4</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tcPr>
          <w:p w:rsidR="00EB127D" w:rsidRPr="009E4A43" w:rsidRDefault="00EB127D" w:rsidP="003903F0">
            <w:pPr>
              <w:rPr>
                <w:rFonts w:eastAsia="Calibri"/>
                <w:bCs/>
                <w:sz w:val="24"/>
                <w:szCs w:val="24"/>
              </w:rPr>
            </w:pPr>
            <w:r w:rsidRPr="009E4A43">
              <w:rPr>
                <w:rFonts w:eastAsia="Calibri"/>
                <w:bCs/>
                <w:sz w:val="24"/>
                <w:szCs w:val="24"/>
              </w:rPr>
              <w:t>3</w:t>
            </w:r>
          </w:p>
        </w:tc>
        <w:tc>
          <w:tcPr>
            <w:tcW w:w="9184" w:type="dxa"/>
            <w:gridSpan w:val="2"/>
          </w:tcPr>
          <w:p w:rsidR="00EB127D" w:rsidRPr="009E4A43" w:rsidRDefault="00EB127D" w:rsidP="003903F0">
            <w:pPr>
              <w:rPr>
                <w:bCs/>
                <w:sz w:val="24"/>
                <w:szCs w:val="24"/>
              </w:rPr>
            </w:pPr>
            <w:r w:rsidRPr="009E4A43">
              <w:rPr>
                <w:bCs/>
                <w:sz w:val="24"/>
                <w:szCs w:val="24"/>
              </w:rPr>
              <w:t>Анализ ситуации «Как завоевать рынок при помощи консенсуса»</w:t>
            </w:r>
          </w:p>
        </w:tc>
        <w:tc>
          <w:tcPr>
            <w:tcW w:w="1560" w:type="dxa"/>
            <w:vMerge/>
          </w:tcPr>
          <w:p w:rsidR="00EB127D" w:rsidRPr="009E4A43" w:rsidRDefault="00EB127D" w:rsidP="003903F0">
            <w:pPr>
              <w:rPr>
                <w:bCs/>
                <w:sz w:val="24"/>
                <w:szCs w:val="24"/>
              </w:rPr>
            </w:pP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val="restart"/>
          </w:tcPr>
          <w:p w:rsidR="00EB127D" w:rsidRPr="009E4A43" w:rsidRDefault="00EB127D" w:rsidP="003903F0">
            <w:pPr>
              <w:rPr>
                <w:rFonts w:eastAsia="Calibri"/>
                <w:bCs/>
                <w:sz w:val="24"/>
                <w:szCs w:val="24"/>
              </w:rPr>
            </w:pPr>
            <w:r w:rsidRPr="009E4A43">
              <w:rPr>
                <w:rFonts w:eastAsia="Calibri"/>
                <w:bCs/>
                <w:sz w:val="24"/>
                <w:szCs w:val="24"/>
              </w:rPr>
              <w:t>6</w:t>
            </w:r>
          </w:p>
        </w:tc>
        <w:tc>
          <w:tcPr>
            <w:tcW w:w="9184" w:type="dxa"/>
            <w:gridSpan w:val="2"/>
          </w:tcPr>
          <w:p w:rsidR="00EB127D" w:rsidRPr="009E4A43" w:rsidRDefault="00EB127D" w:rsidP="003903F0">
            <w:pPr>
              <w:rPr>
                <w:b/>
                <w:bCs/>
                <w:sz w:val="24"/>
                <w:szCs w:val="24"/>
              </w:rPr>
            </w:pPr>
            <w:r w:rsidRPr="009E4A43">
              <w:rPr>
                <w:b/>
                <w:bCs/>
                <w:sz w:val="24"/>
                <w:szCs w:val="24"/>
              </w:rPr>
              <w:t>Методы управления</w:t>
            </w:r>
          </w:p>
          <w:p w:rsidR="00EB127D" w:rsidRPr="009E4A43" w:rsidRDefault="00EB127D" w:rsidP="003903F0">
            <w:pPr>
              <w:rPr>
                <w:color w:val="000000"/>
                <w:sz w:val="24"/>
                <w:szCs w:val="24"/>
              </w:rPr>
            </w:pPr>
            <w:r w:rsidRPr="009E4A43">
              <w:rPr>
                <w:sz w:val="24"/>
                <w:szCs w:val="24"/>
              </w:rPr>
              <w:t xml:space="preserve">Сущность и классификация методов управления. Экономическое, административное и социально-психологическое управление. Необходимость сочетания методов </w:t>
            </w:r>
            <w:r w:rsidRPr="009E4A43">
              <w:rPr>
                <w:sz w:val="24"/>
                <w:szCs w:val="24"/>
              </w:rPr>
              <w:lastRenderedPageBreak/>
              <w:t>управления.</w:t>
            </w:r>
          </w:p>
        </w:tc>
        <w:tc>
          <w:tcPr>
            <w:tcW w:w="1560" w:type="dxa"/>
          </w:tcPr>
          <w:p w:rsidR="00EB127D" w:rsidRPr="009E4A43" w:rsidRDefault="00EB127D" w:rsidP="003903F0">
            <w:pPr>
              <w:jc w:val="center"/>
              <w:rPr>
                <w:bCs/>
                <w:sz w:val="24"/>
                <w:szCs w:val="24"/>
              </w:rPr>
            </w:pPr>
            <w:r w:rsidRPr="009E4A43">
              <w:rPr>
                <w:bCs/>
                <w:sz w:val="24"/>
                <w:szCs w:val="24"/>
              </w:rPr>
              <w:lastRenderedPageBreak/>
              <w:t>2</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tcPr>
          <w:p w:rsidR="00EB127D" w:rsidRPr="009E4A43" w:rsidRDefault="00EB127D" w:rsidP="003903F0">
            <w:pPr>
              <w:rPr>
                <w:rFonts w:eastAsia="Calibri"/>
                <w:bCs/>
                <w:sz w:val="24"/>
                <w:szCs w:val="24"/>
              </w:rPr>
            </w:pPr>
          </w:p>
        </w:tc>
        <w:tc>
          <w:tcPr>
            <w:tcW w:w="10744" w:type="dxa"/>
            <w:gridSpan w:val="3"/>
          </w:tcPr>
          <w:p w:rsidR="00EB127D" w:rsidRPr="009E4A43" w:rsidRDefault="00EB127D" w:rsidP="003903F0">
            <w:pPr>
              <w:rPr>
                <w:bCs/>
                <w:sz w:val="24"/>
                <w:szCs w:val="24"/>
              </w:rPr>
            </w:pPr>
            <w:r w:rsidRPr="009E4A43">
              <w:rPr>
                <w:b/>
                <w:sz w:val="24"/>
                <w:szCs w:val="24"/>
              </w:rPr>
              <w:t xml:space="preserve">Домашнее задание: </w:t>
            </w:r>
            <w:r w:rsidRPr="009E4A43">
              <w:rPr>
                <w:sz w:val="24"/>
                <w:szCs w:val="24"/>
              </w:rPr>
              <w:t>Чтение и анализ литературы [1] стр. 144-151</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9998" w:type="dxa"/>
            <w:gridSpan w:val="9"/>
          </w:tcPr>
          <w:p w:rsidR="00EB127D" w:rsidRPr="009E4A43" w:rsidRDefault="00EB127D" w:rsidP="003903F0">
            <w:pPr>
              <w:rPr>
                <w:b/>
                <w:color w:val="FF0000"/>
                <w:sz w:val="24"/>
                <w:szCs w:val="24"/>
              </w:rPr>
            </w:pPr>
            <w:r w:rsidRPr="009E4A43">
              <w:rPr>
                <w:rFonts w:eastAsia="Calibri"/>
                <w:b/>
                <w:bCs/>
                <w:sz w:val="24"/>
                <w:szCs w:val="24"/>
              </w:rPr>
              <w:t>Практические занятия</w:t>
            </w:r>
          </w:p>
        </w:tc>
        <w:tc>
          <w:tcPr>
            <w:tcW w:w="1560" w:type="dxa"/>
            <w:vMerge w:val="restart"/>
          </w:tcPr>
          <w:p w:rsidR="00EB127D" w:rsidRPr="009E4A43" w:rsidRDefault="00DE70A7" w:rsidP="003903F0">
            <w:pPr>
              <w:rPr>
                <w:b/>
                <w:color w:val="FF0000"/>
                <w:sz w:val="24"/>
                <w:szCs w:val="24"/>
              </w:rPr>
            </w:pPr>
            <w:r>
              <w:rPr>
                <w:sz w:val="24"/>
                <w:szCs w:val="24"/>
              </w:rPr>
              <w:t>4</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tcPr>
          <w:p w:rsidR="00EB127D" w:rsidRPr="009E4A43" w:rsidRDefault="00EB127D" w:rsidP="003903F0">
            <w:pPr>
              <w:rPr>
                <w:rFonts w:eastAsia="Calibri"/>
                <w:bCs/>
                <w:sz w:val="24"/>
                <w:szCs w:val="24"/>
              </w:rPr>
            </w:pPr>
            <w:r w:rsidRPr="009E4A43">
              <w:rPr>
                <w:rFonts w:eastAsia="Calibri"/>
                <w:bCs/>
                <w:sz w:val="24"/>
                <w:szCs w:val="24"/>
              </w:rPr>
              <w:t>4</w:t>
            </w:r>
            <w:r w:rsidR="00AF6083">
              <w:rPr>
                <w:rFonts w:eastAsia="Calibri"/>
                <w:bCs/>
                <w:sz w:val="24"/>
                <w:szCs w:val="24"/>
              </w:rPr>
              <w:t>-5</w:t>
            </w:r>
          </w:p>
        </w:tc>
        <w:tc>
          <w:tcPr>
            <w:tcW w:w="9184" w:type="dxa"/>
            <w:gridSpan w:val="2"/>
          </w:tcPr>
          <w:p w:rsidR="00EB127D" w:rsidRPr="009E4A43" w:rsidRDefault="00EB127D" w:rsidP="003903F0">
            <w:pPr>
              <w:rPr>
                <w:sz w:val="24"/>
                <w:szCs w:val="24"/>
              </w:rPr>
            </w:pPr>
            <w:r w:rsidRPr="009E4A43">
              <w:rPr>
                <w:sz w:val="24"/>
                <w:szCs w:val="24"/>
              </w:rPr>
              <w:t xml:space="preserve"> Анализ конкретной ситуации</w:t>
            </w:r>
          </w:p>
        </w:tc>
        <w:tc>
          <w:tcPr>
            <w:tcW w:w="1560" w:type="dxa"/>
            <w:vMerge/>
          </w:tcPr>
          <w:p w:rsidR="00EB127D" w:rsidRPr="009E4A43" w:rsidRDefault="00EB127D" w:rsidP="003903F0">
            <w:pPr>
              <w:rPr>
                <w:sz w:val="24"/>
                <w:szCs w:val="24"/>
              </w:rPr>
            </w:pP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bookmarkStart w:id="12" w:name="_Hlk478500408"/>
          </w:p>
        </w:tc>
        <w:tc>
          <w:tcPr>
            <w:tcW w:w="814" w:type="dxa"/>
            <w:gridSpan w:val="7"/>
            <w:vMerge w:val="restart"/>
          </w:tcPr>
          <w:p w:rsidR="00EB127D" w:rsidRPr="009E4A43" w:rsidRDefault="00EB127D" w:rsidP="003903F0">
            <w:pPr>
              <w:rPr>
                <w:rFonts w:eastAsia="Calibri"/>
                <w:bCs/>
                <w:sz w:val="24"/>
                <w:szCs w:val="24"/>
              </w:rPr>
            </w:pPr>
            <w:r w:rsidRPr="009E4A43">
              <w:rPr>
                <w:rFonts w:eastAsia="Calibri"/>
                <w:bCs/>
                <w:sz w:val="24"/>
                <w:szCs w:val="24"/>
              </w:rPr>
              <w:t>7</w:t>
            </w:r>
          </w:p>
        </w:tc>
        <w:tc>
          <w:tcPr>
            <w:tcW w:w="9184" w:type="dxa"/>
            <w:gridSpan w:val="2"/>
          </w:tcPr>
          <w:p w:rsidR="00EB127D" w:rsidRPr="009E4A43" w:rsidRDefault="00EB127D" w:rsidP="003903F0">
            <w:pPr>
              <w:rPr>
                <w:b/>
                <w:bCs/>
                <w:sz w:val="24"/>
                <w:szCs w:val="24"/>
              </w:rPr>
            </w:pPr>
            <w:r w:rsidRPr="009E4A43">
              <w:rPr>
                <w:b/>
                <w:bCs/>
                <w:sz w:val="24"/>
                <w:szCs w:val="24"/>
              </w:rPr>
              <w:t>Внутренняя  среда организации</w:t>
            </w:r>
          </w:p>
          <w:p w:rsidR="00EB127D" w:rsidRPr="009E4A43" w:rsidRDefault="00EB127D" w:rsidP="00866E41">
            <w:pPr>
              <w:rPr>
                <w:color w:val="000000"/>
                <w:sz w:val="24"/>
                <w:szCs w:val="24"/>
              </w:rPr>
            </w:pPr>
            <w:r w:rsidRPr="009E4A43">
              <w:rPr>
                <w:sz w:val="24"/>
                <w:szCs w:val="24"/>
              </w:rPr>
              <w:t xml:space="preserve">Основные переменные внутренней среды: цели, структура, задачи, технология и люди. Взаимосвязь внутренних переменных. </w:t>
            </w:r>
          </w:p>
        </w:tc>
        <w:tc>
          <w:tcPr>
            <w:tcW w:w="1560" w:type="dxa"/>
          </w:tcPr>
          <w:p w:rsidR="00EB127D" w:rsidRPr="009E4A43" w:rsidRDefault="00EB127D" w:rsidP="003903F0">
            <w:pPr>
              <w:jc w:val="center"/>
              <w:rPr>
                <w:bCs/>
                <w:sz w:val="24"/>
                <w:szCs w:val="24"/>
              </w:rPr>
            </w:pPr>
            <w:r w:rsidRPr="009E4A43">
              <w:rPr>
                <w:bCs/>
                <w:sz w:val="24"/>
                <w:szCs w:val="24"/>
              </w:rPr>
              <w:t>2</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tcPr>
          <w:p w:rsidR="00EB127D" w:rsidRPr="009E4A43" w:rsidRDefault="00EB127D" w:rsidP="003903F0">
            <w:pPr>
              <w:rPr>
                <w:rFonts w:eastAsia="Calibri"/>
                <w:bCs/>
                <w:sz w:val="24"/>
                <w:szCs w:val="24"/>
              </w:rPr>
            </w:pPr>
          </w:p>
        </w:tc>
        <w:tc>
          <w:tcPr>
            <w:tcW w:w="10744" w:type="dxa"/>
            <w:gridSpan w:val="3"/>
          </w:tcPr>
          <w:p w:rsidR="00EB127D" w:rsidRPr="009E4A43" w:rsidRDefault="00EB127D" w:rsidP="003903F0">
            <w:pPr>
              <w:rPr>
                <w:bCs/>
                <w:sz w:val="24"/>
                <w:szCs w:val="24"/>
              </w:rPr>
            </w:pPr>
            <w:r w:rsidRPr="009E4A43">
              <w:rPr>
                <w:b/>
                <w:sz w:val="24"/>
                <w:szCs w:val="24"/>
              </w:rPr>
              <w:t xml:space="preserve">Домашнее задание: </w:t>
            </w:r>
            <w:r w:rsidRPr="009E4A43">
              <w:rPr>
                <w:sz w:val="24"/>
                <w:szCs w:val="24"/>
              </w:rPr>
              <w:t>Чтение и анализ литературы [1] стр. 41-45</w:t>
            </w:r>
          </w:p>
        </w:tc>
      </w:tr>
      <w:tr w:rsidR="00911B87" w:rsidRPr="009E4A43" w:rsidTr="00FE4F6A">
        <w:trPr>
          <w:trHeight w:val="67"/>
        </w:trPr>
        <w:tc>
          <w:tcPr>
            <w:tcW w:w="3151" w:type="dxa"/>
            <w:gridSpan w:val="2"/>
            <w:vMerge/>
          </w:tcPr>
          <w:p w:rsidR="00911B87" w:rsidRPr="009E4A43" w:rsidRDefault="00911B87" w:rsidP="003903F0">
            <w:pPr>
              <w:shd w:val="clear" w:color="auto" w:fill="FFFFFF"/>
              <w:jc w:val="center"/>
              <w:rPr>
                <w:b/>
                <w:bCs/>
                <w:color w:val="000000"/>
                <w:sz w:val="24"/>
                <w:szCs w:val="24"/>
              </w:rPr>
            </w:pPr>
          </w:p>
        </w:tc>
        <w:tc>
          <w:tcPr>
            <w:tcW w:w="814" w:type="dxa"/>
            <w:gridSpan w:val="7"/>
            <w:vMerge w:val="restart"/>
          </w:tcPr>
          <w:p w:rsidR="00911B87" w:rsidRPr="009E4A43" w:rsidRDefault="00911B87" w:rsidP="003903F0">
            <w:pPr>
              <w:rPr>
                <w:rFonts w:eastAsia="Calibri"/>
                <w:bCs/>
                <w:sz w:val="24"/>
                <w:szCs w:val="24"/>
              </w:rPr>
            </w:pPr>
            <w:r>
              <w:rPr>
                <w:rFonts w:eastAsia="Calibri"/>
                <w:bCs/>
                <w:sz w:val="24"/>
                <w:szCs w:val="24"/>
              </w:rPr>
              <w:t>8</w:t>
            </w:r>
          </w:p>
        </w:tc>
        <w:tc>
          <w:tcPr>
            <w:tcW w:w="9184" w:type="dxa"/>
            <w:gridSpan w:val="2"/>
          </w:tcPr>
          <w:p w:rsidR="00911B87" w:rsidRPr="009E4A43" w:rsidRDefault="00911B87" w:rsidP="003903F0">
            <w:pPr>
              <w:rPr>
                <w:b/>
                <w:sz w:val="24"/>
                <w:szCs w:val="24"/>
              </w:rPr>
            </w:pPr>
            <w:r>
              <w:rPr>
                <w:b/>
                <w:sz w:val="24"/>
                <w:szCs w:val="24"/>
              </w:rPr>
              <w:t xml:space="preserve">Внешняя среда организации. </w:t>
            </w:r>
            <w:r w:rsidRPr="009E4A43">
              <w:rPr>
                <w:sz w:val="24"/>
                <w:szCs w:val="24"/>
              </w:rPr>
              <w:t>Сложность, подвижность среды, неопределенность факторов внешней среды. Характеристика внешних факторов. Среда прямого воздействия. Среда косвенного воздействия. Взаимосвязь внешних переменных.</w:t>
            </w:r>
          </w:p>
        </w:tc>
        <w:tc>
          <w:tcPr>
            <w:tcW w:w="1560" w:type="dxa"/>
          </w:tcPr>
          <w:p w:rsidR="00911B87" w:rsidRPr="00866E41" w:rsidRDefault="00911B87" w:rsidP="003903F0">
            <w:pPr>
              <w:rPr>
                <w:sz w:val="24"/>
                <w:szCs w:val="24"/>
              </w:rPr>
            </w:pPr>
            <w:r w:rsidRPr="00866E41">
              <w:rPr>
                <w:sz w:val="24"/>
                <w:szCs w:val="24"/>
              </w:rPr>
              <w:t>2</w:t>
            </w:r>
          </w:p>
        </w:tc>
      </w:tr>
      <w:tr w:rsidR="00911B87" w:rsidRPr="009E4A43" w:rsidTr="00FE4F6A">
        <w:trPr>
          <w:trHeight w:val="67"/>
        </w:trPr>
        <w:tc>
          <w:tcPr>
            <w:tcW w:w="3151" w:type="dxa"/>
            <w:gridSpan w:val="2"/>
            <w:vMerge/>
          </w:tcPr>
          <w:p w:rsidR="00911B87" w:rsidRPr="009E4A43" w:rsidRDefault="00911B87" w:rsidP="003903F0">
            <w:pPr>
              <w:shd w:val="clear" w:color="auto" w:fill="FFFFFF"/>
              <w:jc w:val="center"/>
              <w:rPr>
                <w:b/>
                <w:bCs/>
                <w:color w:val="000000"/>
                <w:sz w:val="24"/>
                <w:szCs w:val="24"/>
              </w:rPr>
            </w:pPr>
          </w:p>
        </w:tc>
        <w:tc>
          <w:tcPr>
            <w:tcW w:w="814" w:type="dxa"/>
            <w:gridSpan w:val="7"/>
            <w:vMerge/>
          </w:tcPr>
          <w:p w:rsidR="00911B87" w:rsidRDefault="00911B87" w:rsidP="003903F0">
            <w:pPr>
              <w:rPr>
                <w:rFonts w:eastAsia="Calibri"/>
                <w:bCs/>
                <w:sz w:val="24"/>
                <w:szCs w:val="24"/>
              </w:rPr>
            </w:pPr>
          </w:p>
        </w:tc>
        <w:tc>
          <w:tcPr>
            <w:tcW w:w="9184" w:type="dxa"/>
            <w:gridSpan w:val="2"/>
          </w:tcPr>
          <w:p w:rsidR="00911B87" w:rsidRDefault="00911B87" w:rsidP="003903F0">
            <w:pPr>
              <w:rPr>
                <w:b/>
                <w:sz w:val="24"/>
                <w:szCs w:val="24"/>
              </w:rPr>
            </w:pPr>
            <w:r w:rsidRPr="009E4A43">
              <w:rPr>
                <w:b/>
                <w:sz w:val="24"/>
                <w:szCs w:val="24"/>
              </w:rPr>
              <w:t xml:space="preserve">Домашнее задание: </w:t>
            </w:r>
            <w:r w:rsidRPr="009E4A43">
              <w:rPr>
                <w:sz w:val="24"/>
                <w:szCs w:val="24"/>
              </w:rPr>
              <w:t>Чтение и анализ литературы [1] стр. 144-151</w:t>
            </w:r>
          </w:p>
        </w:tc>
        <w:tc>
          <w:tcPr>
            <w:tcW w:w="1560" w:type="dxa"/>
          </w:tcPr>
          <w:p w:rsidR="00911B87" w:rsidRDefault="00911B87" w:rsidP="003903F0">
            <w:pPr>
              <w:rPr>
                <w:b/>
                <w:sz w:val="24"/>
                <w:szCs w:val="24"/>
              </w:rPr>
            </w:pP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11558" w:type="dxa"/>
            <w:gridSpan w:val="10"/>
          </w:tcPr>
          <w:p w:rsidR="00EB127D" w:rsidRPr="009E4A43" w:rsidRDefault="00EB127D" w:rsidP="003903F0">
            <w:pPr>
              <w:rPr>
                <w:b/>
                <w:color w:val="FF0000"/>
                <w:sz w:val="24"/>
                <w:szCs w:val="24"/>
              </w:rPr>
            </w:pPr>
            <w:r w:rsidRPr="009E4A43">
              <w:rPr>
                <w:rFonts w:eastAsia="Calibri"/>
                <w:b/>
                <w:bCs/>
                <w:sz w:val="24"/>
                <w:szCs w:val="24"/>
              </w:rPr>
              <w:t>Практические занятия</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tcPr>
          <w:p w:rsidR="00EB127D" w:rsidRPr="009E4A43" w:rsidRDefault="00AF6083" w:rsidP="003903F0">
            <w:pPr>
              <w:rPr>
                <w:rFonts w:eastAsia="Calibri"/>
                <w:bCs/>
                <w:sz w:val="24"/>
                <w:szCs w:val="24"/>
              </w:rPr>
            </w:pPr>
            <w:r>
              <w:rPr>
                <w:rFonts w:eastAsia="Calibri"/>
                <w:bCs/>
                <w:sz w:val="24"/>
                <w:szCs w:val="24"/>
              </w:rPr>
              <w:t>6-7</w:t>
            </w:r>
          </w:p>
        </w:tc>
        <w:tc>
          <w:tcPr>
            <w:tcW w:w="9184" w:type="dxa"/>
            <w:gridSpan w:val="2"/>
          </w:tcPr>
          <w:p w:rsidR="00EB127D" w:rsidRPr="009E4A43" w:rsidRDefault="00EB127D" w:rsidP="003903F0">
            <w:pPr>
              <w:rPr>
                <w:b/>
                <w:sz w:val="24"/>
                <w:szCs w:val="24"/>
              </w:rPr>
            </w:pPr>
            <w:r w:rsidRPr="009E4A43">
              <w:rPr>
                <w:sz w:val="24"/>
                <w:szCs w:val="24"/>
              </w:rPr>
              <w:t>Анализ конкретной ситуации</w:t>
            </w:r>
          </w:p>
        </w:tc>
        <w:tc>
          <w:tcPr>
            <w:tcW w:w="1560" w:type="dxa"/>
          </w:tcPr>
          <w:p w:rsidR="00EB127D" w:rsidRPr="009E4A43" w:rsidRDefault="00DE70A7" w:rsidP="003903F0">
            <w:pPr>
              <w:rPr>
                <w:sz w:val="24"/>
                <w:szCs w:val="24"/>
              </w:rPr>
            </w:pPr>
            <w:r>
              <w:rPr>
                <w:sz w:val="24"/>
                <w:szCs w:val="24"/>
              </w:rPr>
              <w:t xml:space="preserve"> 4</w:t>
            </w:r>
          </w:p>
        </w:tc>
      </w:tr>
      <w:bookmarkEnd w:id="12"/>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val="restart"/>
          </w:tcPr>
          <w:p w:rsidR="00EB127D" w:rsidRPr="009E4A43" w:rsidRDefault="00911B87" w:rsidP="003903F0">
            <w:pPr>
              <w:rPr>
                <w:rFonts w:eastAsia="Calibri"/>
                <w:bCs/>
                <w:sz w:val="24"/>
                <w:szCs w:val="24"/>
              </w:rPr>
            </w:pPr>
            <w:r>
              <w:rPr>
                <w:rFonts w:eastAsia="Calibri"/>
                <w:bCs/>
                <w:sz w:val="24"/>
                <w:szCs w:val="24"/>
              </w:rPr>
              <w:t>9</w:t>
            </w:r>
          </w:p>
        </w:tc>
        <w:tc>
          <w:tcPr>
            <w:tcW w:w="9184" w:type="dxa"/>
            <w:gridSpan w:val="2"/>
          </w:tcPr>
          <w:p w:rsidR="00EB127D" w:rsidRPr="009E4A43" w:rsidRDefault="00EB127D" w:rsidP="003903F0">
            <w:pPr>
              <w:rPr>
                <w:b/>
                <w:bCs/>
                <w:sz w:val="24"/>
                <w:szCs w:val="24"/>
              </w:rPr>
            </w:pPr>
            <w:r w:rsidRPr="009E4A43">
              <w:rPr>
                <w:b/>
                <w:bCs/>
                <w:sz w:val="24"/>
                <w:szCs w:val="24"/>
              </w:rPr>
              <w:t>Социальная ответственность и этика управления</w:t>
            </w:r>
          </w:p>
          <w:p w:rsidR="00EB127D" w:rsidRPr="009E4A43" w:rsidRDefault="00EB127D" w:rsidP="003903F0">
            <w:pPr>
              <w:rPr>
                <w:color w:val="000000"/>
                <w:sz w:val="24"/>
                <w:szCs w:val="24"/>
              </w:rPr>
            </w:pPr>
            <w:r w:rsidRPr="009E4A43">
              <w:rPr>
                <w:bCs/>
                <w:sz w:val="24"/>
                <w:szCs w:val="24"/>
              </w:rPr>
              <w:t xml:space="preserve">Социальная ответственность </w:t>
            </w:r>
            <w:proofErr w:type="gramStart"/>
            <w:r w:rsidRPr="009E4A43">
              <w:rPr>
                <w:bCs/>
                <w:sz w:val="24"/>
                <w:szCs w:val="24"/>
              </w:rPr>
              <w:t>в  соответствии</w:t>
            </w:r>
            <w:proofErr w:type="gramEnd"/>
            <w:r w:rsidRPr="009E4A43">
              <w:rPr>
                <w:bCs/>
                <w:sz w:val="24"/>
                <w:szCs w:val="24"/>
              </w:rPr>
              <w:t xml:space="preserve"> с юридической. Аргументы «за» и «против» социальной ответственности. Две точки зрения на социальную ответственность.</w:t>
            </w:r>
          </w:p>
        </w:tc>
        <w:tc>
          <w:tcPr>
            <w:tcW w:w="1560" w:type="dxa"/>
          </w:tcPr>
          <w:p w:rsidR="00EB127D" w:rsidRPr="009E4A43" w:rsidRDefault="00EB127D" w:rsidP="00DD5109">
            <w:pPr>
              <w:rPr>
                <w:bCs/>
                <w:sz w:val="24"/>
                <w:szCs w:val="24"/>
              </w:rPr>
            </w:pPr>
            <w:r w:rsidRPr="009E4A43">
              <w:rPr>
                <w:bCs/>
                <w:sz w:val="24"/>
                <w:szCs w:val="24"/>
              </w:rPr>
              <w:t>2</w:t>
            </w:r>
          </w:p>
        </w:tc>
      </w:tr>
      <w:tr w:rsidR="00EB127D" w:rsidRPr="009E4A43" w:rsidTr="00FE4F6A">
        <w:trPr>
          <w:trHeight w:val="390"/>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tcPr>
          <w:p w:rsidR="00EB127D" w:rsidRPr="009E4A43" w:rsidRDefault="00EB127D" w:rsidP="003903F0">
            <w:pPr>
              <w:rPr>
                <w:rFonts w:eastAsia="Calibri"/>
                <w:bCs/>
                <w:sz w:val="24"/>
                <w:szCs w:val="24"/>
              </w:rPr>
            </w:pPr>
          </w:p>
        </w:tc>
        <w:tc>
          <w:tcPr>
            <w:tcW w:w="10744" w:type="dxa"/>
            <w:gridSpan w:val="3"/>
          </w:tcPr>
          <w:p w:rsidR="00EB127D" w:rsidRPr="009E4A43" w:rsidRDefault="00EB127D" w:rsidP="003903F0">
            <w:pPr>
              <w:rPr>
                <w:bCs/>
                <w:sz w:val="24"/>
                <w:szCs w:val="24"/>
              </w:rPr>
            </w:pPr>
            <w:bookmarkStart w:id="13" w:name="OLE_LINK86"/>
            <w:bookmarkStart w:id="14" w:name="OLE_LINK87"/>
            <w:bookmarkStart w:id="15" w:name="OLE_LINK88"/>
            <w:bookmarkStart w:id="16" w:name="OLE_LINK93"/>
            <w:bookmarkStart w:id="17" w:name="OLE_LINK94"/>
            <w:bookmarkStart w:id="18" w:name="OLE_LINK95"/>
            <w:bookmarkStart w:id="19" w:name="OLE_LINK96"/>
            <w:bookmarkStart w:id="20" w:name="OLE_LINK97"/>
            <w:bookmarkStart w:id="21" w:name="OLE_LINK98"/>
            <w:bookmarkStart w:id="22" w:name="OLE_LINK99"/>
            <w:r w:rsidRPr="009E4A43">
              <w:rPr>
                <w:b/>
                <w:sz w:val="24"/>
                <w:szCs w:val="24"/>
              </w:rPr>
              <w:t>Домашнее задание:</w:t>
            </w:r>
            <w:r w:rsidRPr="009E4A43">
              <w:rPr>
                <w:sz w:val="24"/>
                <w:szCs w:val="24"/>
              </w:rPr>
              <w:t xml:space="preserve"> Работа с конспектом лекции</w:t>
            </w:r>
            <w:bookmarkEnd w:id="13"/>
            <w:bookmarkEnd w:id="14"/>
            <w:bookmarkEnd w:id="15"/>
            <w:bookmarkEnd w:id="16"/>
            <w:bookmarkEnd w:id="17"/>
            <w:bookmarkEnd w:id="18"/>
            <w:bookmarkEnd w:id="19"/>
            <w:bookmarkEnd w:id="20"/>
            <w:bookmarkEnd w:id="21"/>
            <w:bookmarkEnd w:id="22"/>
            <w:r w:rsidRPr="009E4A43">
              <w:rPr>
                <w:sz w:val="24"/>
                <w:szCs w:val="24"/>
              </w:rPr>
              <w:t>. Подготовка к тестированию.</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9998" w:type="dxa"/>
            <w:gridSpan w:val="9"/>
          </w:tcPr>
          <w:p w:rsidR="00EB127D" w:rsidRPr="009E4A43" w:rsidRDefault="00EB127D" w:rsidP="003903F0">
            <w:pPr>
              <w:rPr>
                <w:b/>
                <w:sz w:val="24"/>
                <w:szCs w:val="24"/>
              </w:rPr>
            </w:pPr>
            <w:r w:rsidRPr="009E4A43">
              <w:rPr>
                <w:rFonts w:eastAsia="Calibri"/>
                <w:b/>
                <w:bCs/>
                <w:sz w:val="24"/>
                <w:szCs w:val="24"/>
              </w:rPr>
              <w:t>Практические занятия</w:t>
            </w:r>
          </w:p>
        </w:tc>
        <w:tc>
          <w:tcPr>
            <w:tcW w:w="1560" w:type="dxa"/>
            <w:vMerge w:val="restart"/>
          </w:tcPr>
          <w:p w:rsidR="00EB127D" w:rsidRPr="00936D3F" w:rsidRDefault="00DE70A7" w:rsidP="003903F0">
            <w:pPr>
              <w:rPr>
                <w:sz w:val="24"/>
                <w:szCs w:val="24"/>
              </w:rPr>
            </w:pPr>
            <w:r>
              <w:rPr>
                <w:sz w:val="24"/>
                <w:szCs w:val="24"/>
              </w:rPr>
              <w:t>4</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tcPr>
          <w:p w:rsidR="00EB127D" w:rsidRPr="00DE70A7" w:rsidRDefault="00DE70A7" w:rsidP="003903F0">
            <w:pPr>
              <w:rPr>
                <w:rFonts w:eastAsia="Calibri"/>
                <w:bCs/>
                <w:sz w:val="24"/>
                <w:szCs w:val="24"/>
                <w:lang w:val="en-US"/>
              </w:rPr>
            </w:pPr>
            <w:r>
              <w:rPr>
                <w:rFonts w:eastAsia="Calibri"/>
                <w:bCs/>
                <w:sz w:val="24"/>
                <w:szCs w:val="24"/>
                <w:lang w:val="en-US"/>
              </w:rPr>
              <w:t>8</w:t>
            </w:r>
          </w:p>
        </w:tc>
        <w:tc>
          <w:tcPr>
            <w:tcW w:w="9184" w:type="dxa"/>
            <w:gridSpan w:val="2"/>
          </w:tcPr>
          <w:p w:rsidR="00EB127D" w:rsidRPr="009E4A43" w:rsidRDefault="00EB127D" w:rsidP="003903F0">
            <w:pPr>
              <w:rPr>
                <w:b/>
                <w:sz w:val="24"/>
                <w:szCs w:val="24"/>
              </w:rPr>
            </w:pPr>
            <w:r w:rsidRPr="009E4A43">
              <w:rPr>
                <w:sz w:val="24"/>
                <w:szCs w:val="24"/>
              </w:rPr>
              <w:t xml:space="preserve">Анализ конкретной ситуации «Социальная ответственность и дело </w:t>
            </w:r>
            <w:proofErr w:type="spellStart"/>
            <w:r w:rsidRPr="009E4A43">
              <w:rPr>
                <w:sz w:val="24"/>
                <w:szCs w:val="24"/>
              </w:rPr>
              <w:t>Хаттона</w:t>
            </w:r>
            <w:proofErr w:type="spellEnd"/>
            <w:r w:rsidRPr="009E4A43">
              <w:rPr>
                <w:sz w:val="24"/>
                <w:szCs w:val="24"/>
              </w:rPr>
              <w:t>»</w:t>
            </w:r>
          </w:p>
        </w:tc>
        <w:tc>
          <w:tcPr>
            <w:tcW w:w="1560" w:type="dxa"/>
            <w:vMerge/>
          </w:tcPr>
          <w:p w:rsidR="00EB127D" w:rsidRPr="009E4A43" w:rsidRDefault="00EB127D" w:rsidP="003903F0">
            <w:pPr>
              <w:rPr>
                <w:b/>
                <w:sz w:val="24"/>
                <w:szCs w:val="24"/>
              </w:rPr>
            </w:pPr>
          </w:p>
        </w:tc>
      </w:tr>
      <w:tr w:rsidR="00F27DD9" w:rsidRPr="009E4A43" w:rsidTr="00FE4F6A">
        <w:trPr>
          <w:trHeight w:val="67"/>
        </w:trPr>
        <w:tc>
          <w:tcPr>
            <w:tcW w:w="3151" w:type="dxa"/>
            <w:gridSpan w:val="2"/>
            <w:vMerge/>
          </w:tcPr>
          <w:p w:rsidR="00F27DD9" w:rsidRPr="009E4A43" w:rsidRDefault="00F27DD9" w:rsidP="003903F0">
            <w:pPr>
              <w:shd w:val="clear" w:color="auto" w:fill="FFFFFF"/>
              <w:jc w:val="center"/>
              <w:rPr>
                <w:b/>
                <w:bCs/>
                <w:color w:val="000000"/>
                <w:sz w:val="24"/>
                <w:szCs w:val="24"/>
              </w:rPr>
            </w:pPr>
          </w:p>
        </w:tc>
        <w:tc>
          <w:tcPr>
            <w:tcW w:w="814" w:type="dxa"/>
            <w:gridSpan w:val="7"/>
            <w:vMerge w:val="restart"/>
          </w:tcPr>
          <w:p w:rsidR="00F27DD9" w:rsidRPr="009E4A43" w:rsidRDefault="00F27DD9" w:rsidP="003903F0">
            <w:pPr>
              <w:rPr>
                <w:rFonts w:eastAsia="Calibri"/>
                <w:bCs/>
                <w:sz w:val="24"/>
                <w:szCs w:val="24"/>
              </w:rPr>
            </w:pPr>
            <w:r>
              <w:rPr>
                <w:rFonts w:eastAsia="Calibri"/>
                <w:bCs/>
                <w:sz w:val="24"/>
                <w:szCs w:val="24"/>
              </w:rPr>
              <w:t>10</w:t>
            </w:r>
          </w:p>
        </w:tc>
        <w:tc>
          <w:tcPr>
            <w:tcW w:w="9184" w:type="dxa"/>
            <w:gridSpan w:val="2"/>
          </w:tcPr>
          <w:p w:rsidR="00F27DD9" w:rsidRPr="009E4A43" w:rsidRDefault="00F27DD9" w:rsidP="003903F0">
            <w:pPr>
              <w:rPr>
                <w:b/>
                <w:sz w:val="24"/>
                <w:szCs w:val="24"/>
              </w:rPr>
            </w:pPr>
            <w:r w:rsidRPr="009E4A43">
              <w:rPr>
                <w:b/>
                <w:sz w:val="24"/>
                <w:szCs w:val="24"/>
              </w:rPr>
              <w:t xml:space="preserve">Составляющие цикла менеджмента. </w:t>
            </w:r>
            <w:r w:rsidRPr="009E4A43">
              <w:rPr>
                <w:sz w:val="24"/>
                <w:szCs w:val="24"/>
              </w:rPr>
              <w:t>Понятие функции менеджмента. Цикл менеджмента (планирование, организация, регулирование, координирование, мотивация, руководство  и контроль) – основа управленческой деятельности</w:t>
            </w:r>
          </w:p>
        </w:tc>
        <w:tc>
          <w:tcPr>
            <w:tcW w:w="1560" w:type="dxa"/>
          </w:tcPr>
          <w:p w:rsidR="00F27DD9" w:rsidRPr="009E4A43" w:rsidRDefault="00F27DD9" w:rsidP="003903F0">
            <w:pPr>
              <w:rPr>
                <w:b/>
                <w:color w:val="FF0000"/>
                <w:sz w:val="24"/>
                <w:szCs w:val="24"/>
              </w:rPr>
            </w:pPr>
            <w:r w:rsidRPr="009E4A43">
              <w:rPr>
                <w:sz w:val="24"/>
                <w:szCs w:val="24"/>
              </w:rPr>
              <w:t>2</w:t>
            </w:r>
          </w:p>
        </w:tc>
      </w:tr>
      <w:tr w:rsidR="00F27DD9" w:rsidRPr="009E4A43" w:rsidTr="00FE4F6A">
        <w:trPr>
          <w:trHeight w:val="67"/>
        </w:trPr>
        <w:tc>
          <w:tcPr>
            <w:tcW w:w="3151" w:type="dxa"/>
            <w:gridSpan w:val="2"/>
            <w:vMerge/>
          </w:tcPr>
          <w:p w:rsidR="00F27DD9" w:rsidRPr="009E4A43" w:rsidRDefault="00F27DD9" w:rsidP="003903F0">
            <w:pPr>
              <w:shd w:val="clear" w:color="auto" w:fill="FFFFFF"/>
              <w:jc w:val="center"/>
              <w:rPr>
                <w:b/>
                <w:bCs/>
                <w:color w:val="000000"/>
                <w:sz w:val="24"/>
                <w:szCs w:val="24"/>
              </w:rPr>
            </w:pPr>
          </w:p>
        </w:tc>
        <w:tc>
          <w:tcPr>
            <w:tcW w:w="814" w:type="dxa"/>
            <w:gridSpan w:val="7"/>
            <w:vMerge/>
          </w:tcPr>
          <w:p w:rsidR="00F27DD9" w:rsidRPr="009E4A43" w:rsidRDefault="00F27DD9" w:rsidP="003903F0">
            <w:pPr>
              <w:rPr>
                <w:rFonts w:eastAsia="Calibri"/>
                <w:bCs/>
                <w:sz w:val="24"/>
                <w:szCs w:val="24"/>
              </w:rPr>
            </w:pPr>
          </w:p>
        </w:tc>
        <w:tc>
          <w:tcPr>
            <w:tcW w:w="10744" w:type="dxa"/>
            <w:gridSpan w:val="3"/>
          </w:tcPr>
          <w:p w:rsidR="00F27DD9" w:rsidRPr="009E4A43" w:rsidRDefault="00F27DD9" w:rsidP="003903F0">
            <w:pPr>
              <w:rPr>
                <w:b/>
                <w:sz w:val="24"/>
                <w:szCs w:val="24"/>
              </w:rPr>
            </w:pPr>
            <w:r w:rsidRPr="009E4A43">
              <w:rPr>
                <w:b/>
                <w:sz w:val="24"/>
                <w:szCs w:val="24"/>
              </w:rPr>
              <w:t xml:space="preserve">Домашнее задание: </w:t>
            </w:r>
            <w:r w:rsidRPr="009E4A43">
              <w:rPr>
                <w:sz w:val="24"/>
                <w:szCs w:val="24"/>
              </w:rPr>
              <w:t>Чтение и анализ литературы [1] стр. 65-70</w:t>
            </w:r>
          </w:p>
        </w:tc>
      </w:tr>
      <w:tr w:rsidR="00F27DD9" w:rsidRPr="009E4A43" w:rsidTr="00FE4F6A">
        <w:trPr>
          <w:trHeight w:val="67"/>
        </w:trPr>
        <w:tc>
          <w:tcPr>
            <w:tcW w:w="3151" w:type="dxa"/>
            <w:gridSpan w:val="2"/>
            <w:vMerge/>
          </w:tcPr>
          <w:p w:rsidR="00F27DD9" w:rsidRPr="009E4A43" w:rsidRDefault="00F27DD9" w:rsidP="003903F0">
            <w:pPr>
              <w:shd w:val="clear" w:color="auto" w:fill="FFFFFF"/>
              <w:jc w:val="center"/>
              <w:rPr>
                <w:b/>
                <w:bCs/>
                <w:color w:val="000000"/>
                <w:sz w:val="24"/>
                <w:szCs w:val="24"/>
              </w:rPr>
            </w:pPr>
          </w:p>
        </w:tc>
        <w:tc>
          <w:tcPr>
            <w:tcW w:w="814" w:type="dxa"/>
            <w:gridSpan w:val="7"/>
            <w:vMerge w:val="restart"/>
          </w:tcPr>
          <w:p w:rsidR="00F27DD9" w:rsidRPr="009E4A43" w:rsidRDefault="00F27DD9" w:rsidP="003903F0">
            <w:pPr>
              <w:rPr>
                <w:rFonts w:eastAsia="Calibri"/>
                <w:bCs/>
                <w:sz w:val="24"/>
                <w:szCs w:val="24"/>
              </w:rPr>
            </w:pPr>
            <w:r>
              <w:rPr>
                <w:rFonts w:eastAsia="Calibri"/>
                <w:bCs/>
                <w:sz w:val="24"/>
                <w:szCs w:val="24"/>
              </w:rPr>
              <w:t>11</w:t>
            </w:r>
          </w:p>
        </w:tc>
        <w:tc>
          <w:tcPr>
            <w:tcW w:w="9184" w:type="dxa"/>
            <w:gridSpan w:val="2"/>
          </w:tcPr>
          <w:p w:rsidR="00F27DD9" w:rsidRPr="009E4A43" w:rsidRDefault="00F27DD9" w:rsidP="003903F0">
            <w:pPr>
              <w:rPr>
                <w:b/>
                <w:sz w:val="24"/>
                <w:szCs w:val="24"/>
              </w:rPr>
            </w:pPr>
            <w:r w:rsidRPr="00F27DD9">
              <w:rPr>
                <w:rFonts w:eastAsia="Times New Roman"/>
                <w:b/>
                <w:sz w:val="22"/>
                <w:szCs w:val="22"/>
              </w:rPr>
              <w:t xml:space="preserve">Характеристика функций цикла менеджментаи их взаимосвязь. </w:t>
            </w:r>
            <w:r w:rsidRPr="00F27DD9">
              <w:rPr>
                <w:rFonts w:eastAsia="Times New Roman"/>
                <w:sz w:val="22"/>
                <w:szCs w:val="22"/>
              </w:rPr>
              <w:t>Характеристика функций цикла менеджмента.  Взаимосвязь и взаимообусловленность функций управленческого цикла.</w:t>
            </w:r>
          </w:p>
        </w:tc>
        <w:tc>
          <w:tcPr>
            <w:tcW w:w="1560" w:type="dxa"/>
          </w:tcPr>
          <w:p w:rsidR="00F27DD9" w:rsidRPr="00F27DD9" w:rsidRDefault="00F27DD9" w:rsidP="003903F0">
            <w:pPr>
              <w:rPr>
                <w:sz w:val="24"/>
                <w:szCs w:val="24"/>
              </w:rPr>
            </w:pPr>
            <w:r w:rsidRPr="00F27DD9">
              <w:rPr>
                <w:sz w:val="24"/>
                <w:szCs w:val="24"/>
              </w:rPr>
              <w:t>2</w:t>
            </w:r>
          </w:p>
        </w:tc>
      </w:tr>
      <w:tr w:rsidR="00F27DD9" w:rsidRPr="009E4A43" w:rsidTr="00FE4F6A">
        <w:trPr>
          <w:trHeight w:val="67"/>
        </w:trPr>
        <w:tc>
          <w:tcPr>
            <w:tcW w:w="3151" w:type="dxa"/>
            <w:gridSpan w:val="2"/>
            <w:vMerge/>
          </w:tcPr>
          <w:p w:rsidR="00F27DD9" w:rsidRPr="009E4A43" w:rsidRDefault="00F27DD9" w:rsidP="003903F0">
            <w:pPr>
              <w:shd w:val="clear" w:color="auto" w:fill="FFFFFF"/>
              <w:jc w:val="center"/>
              <w:rPr>
                <w:b/>
                <w:bCs/>
                <w:color w:val="000000"/>
                <w:sz w:val="24"/>
                <w:szCs w:val="24"/>
              </w:rPr>
            </w:pPr>
          </w:p>
        </w:tc>
        <w:tc>
          <w:tcPr>
            <w:tcW w:w="814" w:type="dxa"/>
            <w:gridSpan w:val="7"/>
            <w:vMerge/>
          </w:tcPr>
          <w:p w:rsidR="00F27DD9" w:rsidRDefault="00F27DD9" w:rsidP="003903F0">
            <w:pPr>
              <w:rPr>
                <w:rFonts w:eastAsia="Calibri"/>
                <w:bCs/>
                <w:sz w:val="24"/>
                <w:szCs w:val="24"/>
              </w:rPr>
            </w:pPr>
          </w:p>
        </w:tc>
        <w:tc>
          <w:tcPr>
            <w:tcW w:w="9184" w:type="dxa"/>
            <w:gridSpan w:val="2"/>
          </w:tcPr>
          <w:p w:rsidR="00F27DD9" w:rsidRPr="00F27DD9" w:rsidRDefault="00F27DD9" w:rsidP="003903F0">
            <w:pPr>
              <w:rPr>
                <w:rFonts w:eastAsia="Times New Roman"/>
                <w:b/>
                <w:sz w:val="22"/>
                <w:szCs w:val="22"/>
              </w:rPr>
            </w:pPr>
            <w:r w:rsidRPr="009E4A43">
              <w:rPr>
                <w:b/>
                <w:sz w:val="24"/>
                <w:szCs w:val="24"/>
              </w:rPr>
              <w:t xml:space="preserve">Домашнее задание: </w:t>
            </w:r>
            <w:r w:rsidRPr="009E4A43">
              <w:rPr>
                <w:sz w:val="24"/>
                <w:szCs w:val="24"/>
              </w:rPr>
              <w:t>Чтение и анализ литературы [1] стр. 65-70</w:t>
            </w:r>
          </w:p>
        </w:tc>
        <w:tc>
          <w:tcPr>
            <w:tcW w:w="1560" w:type="dxa"/>
          </w:tcPr>
          <w:p w:rsidR="00F27DD9" w:rsidRDefault="00F27DD9" w:rsidP="003903F0">
            <w:pPr>
              <w:rPr>
                <w:b/>
                <w:sz w:val="24"/>
                <w:szCs w:val="24"/>
              </w:rPr>
            </w:pPr>
          </w:p>
        </w:tc>
      </w:tr>
      <w:tr w:rsidR="00EB127D" w:rsidRPr="009E4A43" w:rsidTr="00FE4F6A">
        <w:trPr>
          <w:trHeight w:val="300"/>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9998" w:type="dxa"/>
            <w:gridSpan w:val="9"/>
          </w:tcPr>
          <w:p w:rsidR="00EB127D" w:rsidRPr="009E4A43" w:rsidRDefault="00EB127D" w:rsidP="003903F0">
            <w:pPr>
              <w:rPr>
                <w:b/>
                <w:color w:val="FF0000"/>
                <w:sz w:val="24"/>
                <w:szCs w:val="24"/>
              </w:rPr>
            </w:pPr>
            <w:r w:rsidRPr="009E4A43">
              <w:rPr>
                <w:rFonts w:eastAsia="Calibri"/>
                <w:b/>
                <w:bCs/>
                <w:sz w:val="24"/>
                <w:szCs w:val="24"/>
              </w:rPr>
              <w:t>Практические занятия</w:t>
            </w:r>
          </w:p>
        </w:tc>
        <w:tc>
          <w:tcPr>
            <w:tcW w:w="1560" w:type="dxa"/>
            <w:vMerge w:val="restart"/>
          </w:tcPr>
          <w:p w:rsidR="00EB127D" w:rsidRPr="00936D3F" w:rsidRDefault="00DE70A7" w:rsidP="003903F0">
            <w:pPr>
              <w:rPr>
                <w:color w:val="FF0000"/>
                <w:sz w:val="24"/>
                <w:szCs w:val="24"/>
              </w:rPr>
            </w:pPr>
            <w:r>
              <w:rPr>
                <w:sz w:val="24"/>
                <w:szCs w:val="24"/>
              </w:rPr>
              <w:t>4</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tcPr>
          <w:p w:rsidR="00EB127D" w:rsidRPr="00DE70A7" w:rsidRDefault="00DE70A7" w:rsidP="003903F0">
            <w:pPr>
              <w:rPr>
                <w:rFonts w:eastAsia="Calibri"/>
                <w:bCs/>
                <w:sz w:val="24"/>
                <w:szCs w:val="24"/>
                <w:lang w:val="en-US"/>
              </w:rPr>
            </w:pPr>
            <w:r>
              <w:rPr>
                <w:rFonts w:eastAsia="Calibri"/>
                <w:bCs/>
                <w:sz w:val="24"/>
                <w:szCs w:val="24"/>
                <w:lang w:val="en-US"/>
              </w:rPr>
              <w:t>9</w:t>
            </w:r>
          </w:p>
        </w:tc>
        <w:tc>
          <w:tcPr>
            <w:tcW w:w="9184" w:type="dxa"/>
            <w:gridSpan w:val="2"/>
          </w:tcPr>
          <w:p w:rsidR="00EB127D" w:rsidRPr="009E4A43" w:rsidRDefault="00EB127D" w:rsidP="003903F0">
            <w:pPr>
              <w:rPr>
                <w:b/>
                <w:color w:val="FF0000"/>
                <w:sz w:val="24"/>
                <w:szCs w:val="24"/>
              </w:rPr>
            </w:pPr>
            <w:r w:rsidRPr="009E4A43">
              <w:rPr>
                <w:sz w:val="24"/>
                <w:szCs w:val="24"/>
              </w:rPr>
              <w:t xml:space="preserve"> Анализ конкретной ситуации</w:t>
            </w:r>
          </w:p>
        </w:tc>
        <w:tc>
          <w:tcPr>
            <w:tcW w:w="1560" w:type="dxa"/>
            <w:vMerge/>
          </w:tcPr>
          <w:p w:rsidR="00EB127D" w:rsidRPr="009E4A43" w:rsidRDefault="00EB127D" w:rsidP="003903F0">
            <w:pPr>
              <w:rPr>
                <w:b/>
                <w:sz w:val="24"/>
                <w:szCs w:val="24"/>
              </w:rPr>
            </w:pP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tcPr>
          <w:p w:rsidR="00EB127D" w:rsidRPr="009E4A43" w:rsidRDefault="00911B87" w:rsidP="003903F0">
            <w:pPr>
              <w:rPr>
                <w:rFonts w:eastAsia="Calibri"/>
                <w:bCs/>
                <w:sz w:val="24"/>
                <w:szCs w:val="24"/>
              </w:rPr>
            </w:pPr>
            <w:r>
              <w:rPr>
                <w:rFonts w:eastAsia="Calibri"/>
                <w:bCs/>
                <w:sz w:val="24"/>
                <w:szCs w:val="24"/>
              </w:rPr>
              <w:t>1</w:t>
            </w:r>
            <w:r w:rsidR="00D357F7">
              <w:rPr>
                <w:rFonts w:eastAsia="Calibri"/>
                <w:bCs/>
                <w:sz w:val="24"/>
                <w:szCs w:val="24"/>
              </w:rPr>
              <w:t>2</w:t>
            </w:r>
          </w:p>
        </w:tc>
        <w:tc>
          <w:tcPr>
            <w:tcW w:w="9184" w:type="dxa"/>
            <w:gridSpan w:val="2"/>
          </w:tcPr>
          <w:p w:rsidR="00EB127D" w:rsidRPr="009E4A43" w:rsidRDefault="00EB127D" w:rsidP="003903F0">
            <w:pPr>
              <w:rPr>
                <w:b/>
                <w:color w:val="FF0000"/>
                <w:sz w:val="24"/>
                <w:szCs w:val="24"/>
              </w:rPr>
            </w:pPr>
            <w:r w:rsidRPr="009E4A43">
              <w:rPr>
                <w:b/>
                <w:sz w:val="24"/>
                <w:szCs w:val="24"/>
              </w:rPr>
              <w:t xml:space="preserve">Характеристика функций цикла менеджментаи их взаимосвязь. </w:t>
            </w:r>
            <w:r w:rsidRPr="009E4A43">
              <w:rPr>
                <w:sz w:val="24"/>
                <w:szCs w:val="24"/>
              </w:rPr>
              <w:t>Характеристика функций цикла менеджмента.  Взаимосвязь и взаимообусловленность функций управленческого цикла</w:t>
            </w:r>
          </w:p>
        </w:tc>
        <w:tc>
          <w:tcPr>
            <w:tcW w:w="1560" w:type="dxa"/>
          </w:tcPr>
          <w:p w:rsidR="00EB127D" w:rsidRPr="00936D3F" w:rsidRDefault="00EB127D" w:rsidP="003903F0">
            <w:pPr>
              <w:rPr>
                <w:sz w:val="24"/>
                <w:szCs w:val="24"/>
              </w:rPr>
            </w:pPr>
            <w:r w:rsidRPr="00936D3F">
              <w:rPr>
                <w:sz w:val="24"/>
                <w:szCs w:val="24"/>
              </w:rPr>
              <w:t>2</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tcPr>
          <w:p w:rsidR="00EB127D" w:rsidRPr="009E4A43" w:rsidRDefault="00EB127D" w:rsidP="003903F0">
            <w:pPr>
              <w:rPr>
                <w:rFonts w:eastAsia="Calibri"/>
                <w:bCs/>
                <w:sz w:val="24"/>
                <w:szCs w:val="24"/>
              </w:rPr>
            </w:pPr>
          </w:p>
        </w:tc>
        <w:tc>
          <w:tcPr>
            <w:tcW w:w="10744" w:type="dxa"/>
            <w:gridSpan w:val="3"/>
          </w:tcPr>
          <w:p w:rsidR="00EB127D" w:rsidRPr="009E4A43" w:rsidRDefault="00EB127D" w:rsidP="003903F0">
            <w:pPr>
              <w:rPr>
                <w:b/>
                <w:sz w:val="24"/>
                <w:szCs w:val="24"/>
              </w:rPr>
            </w:pPr>
            <w:r w:rsidRPr="009E4A43">
              <w:rPr>
                <w:b/>
                <w:sz w:val="24"/>
                <w:szCs w:val="24"/>
              </w:rPr>
              <w:t xml:space="preserve">Домашнее задание: </w:t>
            </w:r>
            <w:r w:rsidRPr="009E4A43">
              <w:rPr>
                <w:sz w:val="24"/>
                <w:szCs w:val="24"/>
              </w:rPr>
              <w:t>Чтение и анализ литературы [1] стр. 70-87</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9998" w:type="dxa"/>
            <w:gridSpan w:val="9"/>
          </w:tcPr>
          <w:p w:rsidR="00EB127D" w:rsidRPr="009E4A43" w:rsidRDefault="00EB127D" w:rsidP="003903F0">
            <w:pPr>
              <w:rPr>
                <w:color w:val="000000"/>
                <w:sz w:val="24"/>
                <w:szCs w:val="24"/>
              </w:rPr>
            </w:pPr>
            <w:bookmarkStart w:id="23" w:name="OLE_LINK109"/>
            <w:bookmarkStart w:id="24" w:name="OLE_LINK110"/>
            <w:r w:rsidRPr="009E4A43">
              <w:rPr>
                <w:rFonts w:eastAsia="Calibri"/>
                <w:b/>
                <w:bCs/>
                <w:sz w:val="24"/>
                <w:szCs w:val="24"/>
              </w:rPr>
              <w:t>Практические занятия</w:t>
            </w:r>
            <w:bookmarkEnd w:id="23"/>
            <w:bookmarkEnd w:id="24"/>
          </w:p>
        </w:tc>
        <w:tc>
          <w:tcPr>
            <w:tcW w:w="1560" w:type="dxa"/>
            <w:vMerge w:val="restart"/>
          </w:tcPr>
          <w:p w:rsidR="00EB127D" w:rsidRPr="009E4A43" w:rsidRDefault="00EB127D" w:rsidP="003903F0">
            <w:pPr>
              <w:jc w:val="center"/>
              <w:rPr>
                <w:bCs/>
                <w:sz w:val="24"/>
                <w:szCs w:val="24"/>
              </w:rPr>
            </w:pPr>
            <w:r w:rsidRPr="009E4A43">
              <w:rPr>
                <w:bCs/>
                <w:sz w:val="24"/>
                <w:szCs w:val="24"/>
              </w:rPr>
              <w:t>2</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tcPr>
          <w:p w:rsidR="00EB127D" w:rsidRPr="009E4A43" w:rsidRDefault="00AF6083" w:rsidP="003903F0">
            <w:pPr>
              <w:rPr>
                <w:rFonts w:eastAsia="Calibri"/>
                <w:bCs/>
                <w:sz w:val="24"/>
                <w:szCs w:val="24"/>
              </w:rPr>
            </w:pPr>
            <w:r>
              <w:rPr>
                <w:rFonts w:eastAsia="Calibri"/>
                <w:bCs/>
                <w:sz w:val="24"/>
                <w:szCs w:val="24"/>
              </w:rPr>
              <w:t>10</w:t>
            </w:r>
          </w:p>
        </w:tc>
        <w:tc>
          <w:tcPr>
            <w:tcW w:w="9184" w:type="dxa"/>
            <w:gridSpan w:val="2"/>
          </w:tcPr>
          <w:p w:rsidR="00EB127D" w:rsidRPr="009E4A43" w:rsidRDefault="00EB127D" w:rsidP="003903F0">
            <w:pPr>
              <w:rPr>
                <w:b/>
                <w:sz w:val="24"/>
                <w:szCs w:val="24"/>
              </w:rPr>
            </w:pPr>
            <w:r w:rsidRPr="009E4A43">
              <w:rPr>
                <w:sz w:val="24"/>
                <w:szCs w:val="24"/>
              </w:rPr>
              <w:t>Анализ конкретной ситуации</w:t>
            </w:r>
          </w:p>
        </w:tc>
        <w:tc>
          <w:tcPr>
            <w:tcW w:w="1560" w:type="dxa"/>
            <w:vMerge/>
          </w:tcPr>
          <w:p w:rsidR="00EB127D" w:rsidRPr="009E4A43" w:rsidRDefault="00EB127D" w:rsidP="003903F0">
            <w:pPr>
              <w:jc w:val="center"/>
              <w:rPr>
                <w:bCs/>
                <w:sz w:val="24"/>
                <w:szCs w:val="24"/>
              </w:rPr>
            </w:pPr>
          </w:p>
        </w:tc>
      </w:tr>
      <w:tr w:rsidR="00EB127D" w:rsidRPr="009E4A43" w:rsidTr="00FE4F6A">
        <w:trPr>
          <w:trHeight w:val="67"/>
        </w:trPr>
        <w:tc>
          <w:tcPr>
            <w:tcW w:w="3151" w:type="dxa"/>
            <w:gridSpan w:val="2"/>
            <w:vMerge w:val="restart"/>
          </w:tcPr>
          <w:p w:rsidR="00EB127D" w:rsidRPr="009E4A43" w:rsidRDefault="00EB127D" w:rsidP="003903F0">
            <w:pPr>
              <w:shd w:val="clear" w:color="auto" w:fill="FFFFFF"/>
              <w:jc w:val="center"/>
              <w:rPr>
                <w:b/>
                <w:bCs/>
                <w:color w:val="000000"/>
                <w:sz w:val="24"/>
                <w:szCs w:val="24"/>
              </w:rPr>
            </w:pPr>
            <w:bookmarkStart w:id="25" w:name="OLE_LINK114"/>
            <w:r w:rsidRPr="009E4A43">
              <w:rPr>
                <w:b/>
                <w:bCs/>
                <w:color w:val="000000"/>
                <w:sz w:val="24"/>
                <w:szCs w:val="24"/>
              </w:rPr>
              <w:t>Тема 2.</w:t>
            </w:r>
          </w:p>
          <w:bookmarkEnd w:id="25"/>
          <w:p w:rsidR="00EB127D" w:rsidRPr="009E4A43" w:rsidRDefault="00EB127D" w:rsidP="003903F0">
            <w:pPr>
              <w:jc w:val="center"/>
              <w:rPr>
                <w:b/>
                <w:bCs/>
                <w:sz w:val="24"/>
                <w:szCs w:val="24"/>
              </w:rPr>
            </w:pPr>
            <w:r w:rsidRPr="009E4A43">
              <w:rPr>
                <w:b/>
                <w:bCs/>
                <w:sz w:val="24"/>
                <w:szCs w:val="24"/>
              </w:rPr>
              <w:t>Основы теории принятия управленческих решений. Этика делового общения</w:t>
            </w:r>
          </w:p>
          <w:p w:rsidR="00EB127D" w:rsidRPr="009E4A43" w:rsidRDefault="00EB127D" w:rsidP="003903F0">
            <w:pPr>
              <w:shd w:val="clear" w:color="auto" w:fill="FFFFFF"/>
              <w:jc w:val="center"/>
              <w:rPr>
                <w:bCs/>
                <w:color w:val="000000"/>
                <w:sz w:val="24"/>
                <w:szCs w:val="24"/>
              </w:rPr>
            </w:pPr>
          </w:p>
        </w:tc>
        <w:tc>
          <w:tcPr>
            <w:tcW w:w="9998" w:type="dxa"/>
            <w:gridSpan w:val="9"/>
          </w:tcPr>
          <w:p w:rsidR="00EB127D" w:rsidRPr="009E4A43" w:rsidRDefault="00EB127D" w:rsidP="003903F0">
            <w:pPr>
              <w:jc w:val="both"/>
              <w:rPr>
                <w:rFonts w:eastAsia="Calibri"/>
                <w:b/>
                <w:bCs/>
                <w:sz w:val="24"/>
                <w:szCs w:val="24"/>
              </w:rPr>
            </w:pPr>
            <w:bookmarkStart w:id="26" w:name="OLE_LINK125"/>
            <w:bookmarkStart w:id="27" w:name="OLE_LINK126"/>
            <w:bookmarkStart w:id="28" w:name="OLE_LINK127"/>
            <w:r w:rsidRPr="009E4A43">
              <w:rPr>
                <w:rFonts w:eastAsia="Calibri"/>
                <w:b/>
                <w:bCs/>
                <w:sz w:val="24"/>
                <w:szCs w:val="24"/>
              </w:rPr>
              <w:t>Содержание</w:t>
            </w:r>
            <w:bookmarkEnd w:id="26"/>
            <w:bookmarkEnd w:id="27"/>
            <w:bookmarkEnd w:id="28"/>
          </w:p>
        </w:tc>
        <w:tc>
          <w:tcPr>
            <w:tcW w:w="1560" w:type="dxa"/>
          </w:tcPr>
          <w:p w:rsidR="00EB127D" w:rsidRPr="009E4A43" w:rsidRDefault="00604E26" w:rsidP="003903F0">
            <w:pPr>
              <w:jc w:val="center"/>
              <w:rPr>
                <w:b/>
                <w:bCs/>
                <w:sz w:val="24"/>
                <w:szCs w:val="24"/>
              </w:rPr>
            </w:pPr>
            <w:r>
              <w:rPr>
                <w:b/>
                <w:bCs/>
                <w:sz w:val="24"/>
                <w:szCs w:val="24"/>
              </w:rPr>
              <w:t>2</w:t>
            </w:r>
            <w:r w:rsidR="00D357F7">
              <w:rPr>
                <w:b/>
                <w:bCs/>
                <w:sz w:val="24"/>
                <w:szCs w:val="24"/>
              </w:rPr>
              <w:t>4</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val="restart"/>
          </w:tcPr>
          <w:p w:rsidR="00EB127D" w:rsidRPr="009E4A43" w:rsidRDefault="00EB127D" w:rsidP="003903F0">
            <w:pPr>
              <w:rPr>
                <w:rFonts w:eastAsia="Calibri"/>
                <w:bCs/>
                <w:sz w:val="24"/>
                <w:szCs w:val="24"/>
              </w:rPr>
            </w:pPr>
            <w:r w:rsidRPr="009E4A43">
              <w:rPr>
                <w:rFonts w:eastAsia="Calibri"/>
                <w:bCs/>
                <w:sz w:val="24"/>
                <w:szCs w:val="24"/>
              </w:rPr>
              <w:t>1</w:t>
            </w:r>
          </w:p>
        </w:tc>
        <w:tc>
          <w:tcPr>
            <w:tcW w:w="9184" w:type="dxa"/>
            <w:gridSpan w:val="2"/>
          </w:tcPr>
          <w:p w:rsidR="00EB127D" w:rsidRPr="009E4A43" w:rsidRDefault="00EB127D" w:rsidP="003903F0">
            <w:pPr>
              <w:pStyle w:val="a9"/>
              <w:tabs>
                <w:tab w:val="left" w:pos="708"/>
              </w:tabs>
              <w:rPr>
                <w:b/>
                <w:sz w:val="24"/>
                <w:szCs w:val="24"/>
              </w:rPr>
            </w:pPr>
            <w:r w:rsidRPr="009E4A43">
              <w:rPr>
                <w:b/>
                <w:bCs/>
                <w:sz w:val="24"/>
                <w:szCs w:val="24"/>
              </w:rPr>
              <w:t>Процесс коммуникаций</w:t>
            </w:r>
          </w:p>
          <w:p w:rsidR="00EB127D" w:rsidRPr="009E4A43" w:rsidRDefault="00EB127D" w:rsidP="003903F0">
            <w:pPr>
              <w:jc w:val="both"/>
              <w:rPr>
                <w:sz w:val="24"/>
                <w:szCs w:val="24"/>
              </w:rPr>
            </w:pPr>
            <w:r w:rsidRPr="009E4A43">
              <w:rPr>
                <w:sz w:val="24"/>
                <w:szCs w:val="24"/>
              </w:rPr>
              <w:t>Коммуникация, ее виды и цель. Основные элементы коммуникационного процесса. Преграды к пониманию сути сообщений. Десять правил эффективного слушания.</w:t>
            </w:r>
          </w:p>
        </w:tc>
        <w:tc>
          <w:tcPr>
            <w:tcW w:w="1560" w:type="dxa"/>
          </w:tcPr>
          <w:p w:rsidR="00EB127D" w:rsidRPr="009E4A43" w:rsidRDefault="00EB127D" w:rsidP="003903F0">
            <w:pPr>
              <w:jc w:val="center"/>
              <w:rPr>
                <w:bCs/>
                <w:sz w:val="24"/>
                <w:szCs w:val="24"/>
              </w:rPr>
            </w:pPr>
            <w:r w:rsidRPr="009E4A43">
              <w:rPr>
                <w:bCs/>
                <w:sz w:val="24"/>
                <w:szCs w:val="24"/>
              </w:rPr>
              <w:t>2</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tcPr>
          <w:p w:rsidR="00EB127D" w:rsidRPr="009E4A43" w:rsidRDefault="00EB127D" w:rsidP="003903F0">
            <w:pPr>
              <w:rPr>
                <w:rFonts w:eastAsia="Calibri"/>
                <w:bCs/>
                <w:sz w:val="24"/>
                <w:szCs w:val="24"/>
              </w:rPr>
            </w:pPr>
          </w:p>
        </w:tc>
        <w:tc>
          <w:tcPr>
            <w:tcW w:w="10744" w:type="dxa"/>
            <w:gridSpan w:val="3"/>
          </w:tcPr>
          <w:p w:rsidR="00EB127D" w:rsidRPr="009E4A43" w:rsidRDefault="00EB127D" w:rsidP="003903F0">
            <w:pPr>
              <w:rPr>
                <w:bCs/>
                <w:sz w:val="24"/>
                <w:szCs w:val="24"/>
              </w:rPr>
            </w:pPr>
            <w:r w:rsidRPr="009E4A43">
              <w:rPr>
                <w:b/>
                <w:sz w:val="24"/>
                <w:szCs w:val="24"/>
              </w:rPr>
              <w:t xml:space="preserve">Домашнее задание: </w:t>
            </w:r>
            <w:r w:rsidRPr="009E4A43">
              <w:rPr>
                <w:sz w:val="24"/>
                <w:szCs w:val="24"/>
              </w:rPr>
              <w:t>Чтение и анализ литературы [1] стр. 162-165</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9998" w:type="dxa"/>
            <w:gridSpan w:val="9"/>
          </w:tcPr>
          <w:p w:rsidR="00EB127D" w:rsidRPr="009E4A43" w:rsidRDefault="00EB127D" w:rsidP="003903F0">
            <w:pPr>
              <w:rPr>
                <w:color w:val="000000"/>
                <w:sz w:val="24"/>
                <w:szCs w:val="24"/>
              </w:rPr>
            </w:pPr>
            <w:r w:rsidRPr="009E4A43">
              <w:rPr>
                <w:rFonts w:eastAsia="Calibri"/>
                <w:b/>
                <w:bCs/>
                <w:sz w:val="24"/>
                <w:szCs w:val="24"/>
              </w:rPr>
              <w:t>Практические занятия</w:t>
            </w:r>
          </w:p>
        </w:tc>
        <w:tc>
          <w:tcPr>
            <w:tcW w:w="1560" w:type="dxa"/>
            <w:vMerge w:val="restart"/>
          </w:tcPr>
          <w:p w:rsidR="00EB127D" w:rsidRPr="009E4A43" w:rsidRDefault="00EB127D" w:rsidP="003903F0">
            <w:pPr>
              <w:rPr>
                <w:color w:val="000000"/>
                <w:sz w:val="24"/>
                <w:szCs w:val="24"/>
              </w:rPr>
            </w:pPr>
            <w:r w:rsidRPr="009E4A43">
              <w:rPr>
                <w:color w:val="000000"/>
                <w:sz w:val="24"/>
                <w:szCs w:val="24"/>
              </w:rPr>
              <w:t xml:space="preserve">      2</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tcPr>
          <w:p w:rsidR="00EB127D" w:rsidRPr="009E4A43" w:rsidRDefault="00AF6083" w:rsidP="003903F0">
            <w:pPr>
              <w:rPr>
                <w:rFonts w:eastAsia="Calibri"/>
                <w:bCs/>
                <w:sz w:val="24"/>
                <w:szCs w:val="24"/>
              </w:rPr>
            </w:pPr>
            <w:r>
              <w:rPr>
                <w:rFonts w:eastAsia="Calibri"/>
                <w:bCs/>
                <w:sz w:val="24"/>
                <w:szCs w:val="24"/>
              </w:rPr>
              <w:t>11</w:t>
            </w:r>
          </w:p>
        </w:tc>
        <w:tc>
          <w:tcPr>
            <w:tcW w:w="9184" w:type="dxa"/>
            <w:gridSpan w:val="2"/>
          </w:tcPr>
          <w:p w:rsidR="00EB127D" w:rsidRPr="009E4A43" w:rsidRDefault="00EB127D" w:rsidP="003903F0">
            <w:pPr>
              <w:rPr>
                <w:b/>
                <w:color w:val="FF0000"/>
                <w:sz w:val="24"/>
                <w:szCs w:val="24"/>
              </w:rPr>
            </w:pPr>
            <w:r w:rsidRPr="009E4A43">
              <w:rPr>
                <w:bCs/>
                <w:sz w:val="24"/>
                <w:szCs w:val="24"/>
              </w:rPr>
              <w:t>Участие в семинаре «Оценка своей способности слушать собеседника»</w:t>
            </w:r>
          </w:p>
        </w:tc>
        <w:tc>
          <w:tcPr>
            <w:tcW w:w="1560" w:type="dxa"/>
            <w:vMerge/>
          </w:tcPr>
          <w:p w:rsidR="00EB127D" w:rsidRPr="009E4A43" w:rsidRDefault="00EB127D" w:rsidP="003903F0">
            <w:pPr>
              <w:rPr>
                <w:b/>
                <w:color w:val="FF0000"/>
                <w:sz w:val="24"/>
                <w:szCs w:val="24"/>
              </w:rPr>
            </w:pPr>
          </w:p>
        </w:tc>
      </w:tr>
      <w:tr w:rsidR="00D357F7" w:rsidRPr="009E4A43" w:rsidTr="00FE4F6A">
        <w:trPr>
          <w:trHeight w:val="67"/>
        </w:trPr>
        <w:tc>
          <w:tcPr>
            <w:tcW w:w="3151" w:type="dxa"/>
            <w:gridSpan w:val="2"/>
            <w:vMerge/>
          </w:tcPr>
          <w:p w:rsidR="00D357F7" w:rsidRPr="009E4A43" w:rsidRDefault="00D357F7" w:rsidP="003903F0">
            <w:pPr>
              <w:shd w:val="clear" w:color="auto" w:fill="FFFFFF"/>
              <w:jc w:val="center"/>
              <w:rPr>
                <w:b/>
                <w:bCs/>
                <w:color w:val="000000"/>
                <w:sz w:val="24"/>
                <w:szCs w:val="24"/>
              </w:rPr>
            </w:pPr>
          </w:p>
        </w:tc>
        <w:tc>
          <w:tcPr>
            <w:tcW w:w="814" w:type="dxa"/>
            <w:gridSpan w:val="7"/>
            <w:vMerge w:val="restart"/>
          </w:tcPr>
          <w:p w:rsidR="00D357F7" w:rsidRDefault="00D357F7" w:rsidP="003903F0">
            <w:pPr>
              <w:rPr>
                <w:rFonts w:eastAsia="Calibri"/>
                <w:bCs/>
                <w:sz w:val="24"/>
                <w:szCs w:val="24"/>
              </w:rPr>
            </w:pPr>
            <w:r>
              <w:rPr>
                <w:rFonts w:eastAsia="Calibri"/>
                <w:bCs/>
                <w:sz w:val="24"/>
                <w:szCs w:val="24"/>
              </w:rPr>
              <w:t>2</w:t>
            </w:r>
          </w:p>
        </w:tc>
        <w:tc>
          <w:tcPr>
            <w:tcW w:w="9184" w:type="dxa"/>
            <w:gridSpan w:val="2"/>
          </w:tcPr>
          <w:p w:rsidR="00D357F7" w:rsidRPr="00D357F7" w:rsidRDefault="00D357F7" w:rsidP="00D357F7">
            <w:pPr>
              <w:widowControl/>
              <w:autoSpaceDE/>
              <w:autoSpaceDN/>
              <w:adjustRightInd/>
              <w:jc w:val="both"/>
              <w:rPr>
                <w:rFonts w:eastAsia="Times New Roman"/>
                <w:b/>
                <w:sz w:val="22"/>
                <w:szCs w:val="22"/>
                <w:lang w:eastAsia="en-US"/>
              </w:rPr>
            </w:pPr>
            <w:r w:rsidRPr="00D357F7">
              <w:rPr>
                <w:rFonts w:eastAsia="Times New Roman"/>
                <w:b/>
                <w:sz w:val="22"/>
                <w:szCs w:val="22"/>
                <w:lang w:eastAsia="en-US"/>
              </w:rPr>
              <w:t>Ознакомление с этикойделового общения, ее характеристика</w:t>
            </w:r>
          </w:p>
          <w:p w:rsidR="00D357F7" w:rsidRPr="009E4A43" w:rsidRDefault="00D357F7" w:rsidP="00D357F7">
            <w:pPr>
              <w:rPr>
                <w:bCs/>
                <w:sz w:val="24"/>
                <w:szCs w:val="24"/>
              </w:rPr>
            </w:pPr>
            <w:r w:rsidRPr="00D357F7">
              <w:rPr>
                <w:rFonts w:eastAsia="Times New Roman"/>
                <w:sz w:val="22"/>
                <w:szCs w:val="22"/>
                <w:lang w:eastAsia="en-US"/>
              </w:rPr>
              <w:t>Фазы делового общения: начало беседы, передача информации, аргументирование, опровержение доводов собеседника, принятие решения.</w:t>
            </w:r>
          </w:p>
        </w:tc>
        <w:tc>
          <w:tcPr>
            <w:tcW w:w="1560" w:type="dxa"/>
          </w:tcPr>
          <w:p w:rsidR="00D357F7" w:rsidRPr="00D357F7" w:rsidRDefault="00D357F7" w:rsidP="003903F0">
            <w:pPr>
              <w:rPr>
                <w:sz w:val="24"/>
                <w:szCs w:val="24"/>
              </w:rPr>
            </w:pPr>
            <w:r w:rsidRPr="00D357F7">
              <w:rPr>
                <w:sz w:val="24"/>
                <w:szCs w:val="24"/>
              </w:rPr>
              <w:t>2</w:t>
            </w:r>
          </w:p>
        </w:tc>
      </w:tr>
      <w:tr w:rsidR="00D357F7" w:rsidRPr="009E4A43" w:rsidTr="00FE4F6A">
        <w:trPr>
          <w:trHeight w:val="67"/>
        </w:trPr>
        <w:tc>
          <w:tcPr>
            <w:tcW w:w="3151" w:type="dxa"/>
            <w:gridSpan w:val="2"/>
            <w:vMerge/>
          </w:tcPr>
          <w:p w:rsidR="00D357F7" w:rsidRPr="009E4A43" w:rsidRDefault="00D357F7" w:rsidP="003903F0">
            <w:pPr>
              <w:shd w:val="clear" w:color="auto" w:fill="FFFFFF"/>
              <w:jc w:val="center"/>
              <w:rPr>
                <w:b/>
                <w:bCs/>
                <w:color w:val="000000"/>
                <w:sz w:val="24"/>
                <w:szCs w:val="24"/>
              </w:rPr>
            </w:pPr>
          </w:p>
        </w:tc>
        <w:tc>
          <w:tcPr>
            <w:tcW w:w="814" w:type="dxa"/>
            <w:gridSpan w:val="7"/>
            <w:vMerge/>
          </w:tcPr>
          <w:p w:rsidR="00D357F7" w:rsidRDefault="00D357F7" w:rsidP="003903F0">
            <w:pPr>
              <w:rPr>
                <w:rFonts w:eastAsia="Calibri"/>
                <w:bCs/>
                <w:sz w:val="24"/>
                <w:szCs w:val="24"/>
              </w:rPr>
            </w:pPr>
          </w:p>
        </w:tc>
        <w:tc>
          <w:tcPr>
            <w:tcW w:w="9184" w:type="dxa"/>
            <w:gridSpan w:val="2"/>
          </w:tcPr>
          <w:p w:rsidR="00D357F7" w:rsidRPr="00D357F7" w:rsidRDefault="00D357F7" w:rsidP="00D357F7">
            <w:pPr>
              <w:widowControl/>
              <w:autoSpaceDE/>
              <w:autoSpaceDN/>
              <w:adjustRightInd/>
              <w:jc w:val="both"/>
              <w:rPr>
                <w:rFonts w:eastAsia="Times New Roman"/>
                <w:b/>
                <w:sz w:val="22"/>
                <w:szCs w:val="22"/>
                <w:lang w:eastAsia="en-US"/>
              </w:rPr>
            </w:pPr>
            <w:r w:rsidRPr="009E4A43">
              <w:rPr>
                <w:b/>
                <w:sz w:val="24"/>
                <w:szCs w:val="24"/>
              </w:rPr>
              <w:t xml:space="preserve">Домашнее задание: </w:t>
            </w:r>
            <w:r w:rsidRPr="009E4A43">
              <w:rPr>
                <w:sz w:val="24"/>
                <w:szCs w:val="24"/>
              </w:rPr>
              <w:t>Чтение и анализ литературы [1] стр. 182-205</w:t>
            </w:r>
          </w:p>
        </w:tc>
        <w:tc>
          <w:tcPr>
            <w:tcW w:w="1560" w:type="dxa"/>
          </w:tcPr>
          <w:p w:rsidR="00D357F7" w:rsidRDefault="00D357F7" w:rsidP="003903F0">
            <w:pPr>
              <w:rPr>
                <w:b/>
                <w:color w:val="FF0000"/>
                <w:sz w:val="24"/>
                <w:szCs w:val="24"/>
              </w:rPr>
            </w:pP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val="restart"/>
          </w:tcPr>
          <w:p w:rsidR="00EB127D" w:rsidRPr="009E4A43" w:rsidRDefault="00D357F7" w:rsidP="003903F0">
            <w:pPr>
              <w:rPr>
                <w:rFonts w:eastAsia="Calibri"/>
                <w:bCs/>
                <w:sz w:val="24"/>
                <w:szCs w:val="24"/>
              </w:rPr>
            </w:pPr>
            <w:r>
              <w:rPr>
                <w:rFonts w:eastAsia="Calibri"/>
                <w:bCs/>
                <w:sz w:val="24"/>
                <w:szCs w:val="24"/>
              </w:rPr>
              <w:t>3</w:t>
            </w:r>
          </w:p>
        </w:tc>
        <w:tc>
          <w:tcPr>
            <w:tcW w:w="9184" w:type="dxa"/>
            <w:gridSpan w:val="2"/>
          </w:tcPr>
          <w:p w:rsidR="00EB127D" w:rsidRPr="009E4A43" w:rsidRDefault="00EB127D" w:rsidP="003903F0">
            <w:pPr>
              <w:pStyle w:val="a9"/>
              <w:tabs>
                <w:tab w:val="left" w:pos="708"/>
              </w:tabs>
              <w:rPr>
                <w:b/>
                <w:bCs/>
                <w:sz w:val="24"/>
                <w:szCs w:val="24"/>
              </w:rPr>
            </w:pPr>
            <w:r w:rsidRPr="009E4A43">
              <w:rPr>
                <w:b/>
                <w:bCs/>
                <w:sz w:val="24"/>
                <w:szCs w:val="24"/>
              </w:rPr>
              <w:t>Деловое общение</w:t>
            </w:r>
          </w:p>
          <w:p w:rsidR="00EB127D" w:rsidRPr="009E4A43" w:rsidRDefault="00EB127D" w:rsidP="003903F0">
            <w:pPr>
              <w:jc w:val="both"/>
              <w:rPr>
                <w:sz w:val="24"/>
                <w:szCs w:val="24"/>
              </w:rPr>
            </w:pPr>
            <w:r w:rsidRPr="009E4A43">
              <w:rPr>
                <w:bCs/>
                <w:sz w:val="24"/>
                <w:szCs w:val="24"/>
              </w:rPr>
              <w:t>Организация проведения деловых совещаний и переговоров. Основные типы собеседников. Управленческое общение: формы, основные законы и правила.</w:t>
            </w:r>
          </w:p>
        </w:tc>
        <w:tc>
          <w:tcPr>
            <w:tcW w:w="1560" w:type="dxa"/>
          </w:tcPr>
          <w:p w:rsidR="00EB127D" w:rsidRPr="009E4A43" w:rsidRDefault="00EB127D" w:rsidP="00DD5109">
            <w:pPr>
              <w:rPr>
                <w:bCs/>
                <w:sz w:val="24"/>
                <w:szCs w:val="24"/>
              </w:rPr>
            </w:pPr>
            <w:r w:rsidRPr="009E4A43">
              <w:rPr>
                <w:bCs/>
                <w:sz w:val="24"/>
                <w:szCs w:val="24"/>
              </w:rPr>
              <w:t>2</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tcPr>
          <w:p w:rsidR="00EB127D" w:rsidRPr="009E4A43" w:rsidRDefault="00EB127D" w:rsidP="003903F0">
            <w:pPr>
              <w:rPr>
                <w:rFonts w:eastAsia="Calibri"/>
                <w:bCs/>
                <w:sz w:val="24"/>
                <w:szCs w:val="24"/>
              </w:rPr>
            </w:pPr>
          </w:p>
        </w:tc>
        <w:tc>
          <w:tcPr>
            <w:tcW w:w="10744" w:type="dxa"/>
            <w:gridSpan w:val="3"/>
          </w:tcPr>
          <w:p w:rsidR="00EB127D" w:rsidRPr="009E4A43" w:rsidRDefault="00EB127D" w:rsidP="003903F0">
            <w:pPr>
              <w:rPr>
                <w:bCs/>
                <w:sz w:val="24"/>
                <w:szCs w:val="24"/>
              </w:rPr>
            </w:pPr>
            <w:r w:rsidRPr="009E4A43">
              <w:rPr>
                <w:b/>
                <w:sz w:val="24"/>
                <w:szCs w:val="24"/>
              </w:rPr>
              <w:t xml:space="preserve">Домашнее задание: </w:t>
            </w:r>
            <w:r w:rsidRPr="009E4A43">
              <w:rPr>
                <w:sz w:val="24"/>
                <w:szCs w:val="24"/>
              </w:rPr>
              <w:t>Чтение и анализ литературы [1] стр. 182-205</w:t>
            </w:r>
          </w:p>
        </w:tc>
      </w:tr>
      <w:tr w:rsidR="00EB127D" w:rsidRPr="009E4A43" w:rsidTr="00FE4F6A">
        <w:trPr>
          <w:trHeight w:val="84"/>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9998" w:type="dxa"/>
            <w:gridSpan w:val="9"/>
          </w:tcPr>
          <w:p w:rsidR="00EB127D" w:rsidRPr="009E4A43" w:rsidRDefault="00EB127D" w:rsidP="003903F0">
            <w:pPr>
              <w:rPr>
                <w:b/>
                <w:color w:val="FF0000"/>
                <w:sz w:val="24"/>
                <w:szCs w:val="24"/>
              </w:rPr>
            </w:pPr>
            <w:r w:rsidRPr="009E4A43">
              <w:rPr>
                <w:rFonts w:eastAsia="Calibri"/>
                <w:b/>
                <w:bCs/>
                <w:sz w:val="24"/>
                <w:szCs w:val="24"/>
              </w:rPr>
              <w:t>Практические занятия</w:t>
            </w:r>
          </w:p>
        </w:tc>
        <w:tc>
          <w:tcPr>
            <w:tcW w:w="1560" w:type="dxa"/>
            <w:vMerge w:val="restart"/>
          </w:tcPr>
          <w:p w:rsidR="00EB127D" w:rsidRPr="00DE70A7" w:rsidRDefault="00DE70A7" w:rsidP="003903F0">
            <w:pPr>
              <w:rPr>
                <w:sz w:val="24"/>
                <w:szCs w:val="24"/>
                <w:lang w:val="en-US"/>
              </w:rPr>
            </w:pPr>
            <w:r>
              <w:rPr>
                <w:sz w:val="24"/>
                <w:szCs w:val="24"/>
                <w:lang w:val="en-US"/>
              </w:rPr>
              <w:t>4</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tcPr>
          <w:p w:rsidR="00EB127D" w:rsidRPr="009E4A43" w:rsidRDefault="00AF6083" w:rsidP="003903F0">
            <w:pPr>
              <w:rPr>
                <w:rFonts w:eastAsia="Calibri"/>
                <w:bCs/>
                <w:sz w:val="24"/>
                <w:szCs w:val="24"/>
              </w:rPr>
            </w:pPr>
            <w:r>
              <w:rPr>
                <w:rFonts w:eastAsia="Calibri"/>
                <w:bCs/>
                <w:sz w:val="24"/>
                <w:szCs w:val="24"/>
              </w:rPr>
              <w:t>12-13</w:t>
            </w:r>
          </w:p>
        </w:tc>
        <w:tc>
          <w:tcPr>
            <w:tcW w:w="9184" w:type="dxa"/>
            <w:gridSpan w:val="2"/>
          </w:tcPr>
          <w:p w:rsidR="00EB127D" w:rsidRPr="009E4A43" w:rsidRDefault="00EB127D" w:rsidP="003903F0">
            <w:pPr>
              <w:rPr>
                <w:b/>
                <w:color w:val="FF0000"/>
                <w:sz w:val="24"/>
                <w:szCs w:val="24"/>
              </w:rPr>
            </w:pPr>
            <w:r w:rsidRPr="009E4A43">
              <w:rPr>
                <w:sz w:val="24"/>
                <w:szCs w:val="24"/>
              </w:rPr>
              <w:t>Анализ конкретной ситуации</w:t>
            </w:r>
          </w:p>
        </w:tc>
        <w:tc>
          <w:tcPr>
            <w:tcW w:w="1560" w:type="dxa"/>
            <w:vMerge/>
          </w:tcPr>
          <w:p w:rsidR="00EB127D" w:rsidRPr="009E4A43" w:rsidRDefault="00EB127D" w:rsidP="003903F0">
            <w:pPr>
              <w:rPr>
                <w:b/>
                <w:color w:val="FF0000"/>
                <w:sz w:val="24"/>
                <w:szCs w:val="24"/>
              </w:rPr>
            </w:pPr>
          </w:p>
        </w:tc>
      </w:tr>
      <w:tr w:rsidR="008149AF" w:rsidRPr="009E4A43" w:rsidTr="00FE4F6A">
        <w:trPr>
          <w:trHeight w:val="67"/>
        </w:trPr>
        <w:tc>
          <w:tcPr>
            <w:tcW w:w="3151" w:type="dxa"/>
            <w:gridSpan w:val="2"/>
            <w:vMerge/>
          </w:tcPr>
          <w:p w:rsidR="008149AF" w:rsidRPr="009E4A43" w:rsidRDefault="008149AF" w:rsidP="003903F0">
            <w:pPr>
              <w:shd w:val="clear" w:color="auto" w:fill="FFFFFF"/>
              <w:jc w:val="center"/>
              <w:rPr>
                <w:b/>
                <w:bCs/>
                <w:color w:val="000000"/>
                <w:sz w:val="24"/>
                <w:szCs w:val="24"/>
              </w:rPr>
            </w:pPr>
          </w:p>
        </w:tc>
        <w:tc>
          <w:tcPr>
            <w:tcW w:w="814" w:type="dxa"/>
            <w:gridSpan w:val="7"/>
          </w:tcPr>
          <w:p w:rsidR="008149AF" w:rsidRPr="008149AF" w:rsidRDefault="00D357F7" w:rsidP="003903F0">
            <w:pPr>
              <w:rPr>
                <w:rFonts w:eastAsia="Calibri"/>
                <w:bCs/>
                <w:sz w:val="24"/>
                <w:szCs w:val="24"/>
              </w:rPr>
            </w:pPr>
            <w:r>
              <w:rPr>
                <w:rFonts w:eastAsia="Calibri"/>
                <w:bCs/>
                <w:sz w:val="24"/>
                <w:szCs w:val="24"/>
              </w:rPr>
              <w:t>4</w:t>
            </w:r>
          </w:p>
        </w:tc>
        <w:tc>
          <w:tcPr>
            <w:tcW w:w="9184" w:type="dxa"/>
            <w:gridSpan w:val="2"/>
          </w:tcPr>
          <w:p w:rsidR="008149AF" w:rsidRPr="008149AF" w:rsidRDefault="008149AF" w:rsidP="008149AF">
            <w:pPr>
              <w:widowControl/>
              <w:autoSpaceDE/>
              <w:autoSpaceDN/>
              <w:adjustRightInd/>
              <w:rPr>
                <w:rFonts w:eastAsia="Times New Roman"/>
                <w:b/>
                <w:sz w:val="22"/>
                <w:szCs w:val="22"/>
                <w:lang w:eastAsia="en-US"/>
              </w:rPr>
            </w:pPr>
            <w:r w:rsidRPr="008149AF">
              <w:rPr>
                <w:rFonts w:eastAsia="Times New Roman"/>
                <w:b/>
                <w:sz w:val="22"/>
                <w:szCs w:val="22"/>
                <w:lang w:eastAsia="en-US"/>
              </w:rPr>
              <w:t xml:space="preserve">Основы управленческой </w:t>
            </w:r>
            <w:proofErr w:type="spellStart"/>
            <w:r w:rsidRPr="008149AF">
              <w:rPr>
                <w:rFonts w:eastAsia="Times New Roman"/>
                <w:b/>
                <w:sz w:val="22"/>
                <w:szCs w:val="22"/>
                <w:lang w:eastAsia="en-US"/>
              </w:rPr>
              <w:t>коммуникативности</w:t>
            </w:r>
            <w:proofErr w:type="spellEnd"/>
          </w:p>
          <w:p w:rsidR="008149AF" w:rsidRPr="008149AF" w:rsidRDefault="008149AF" w:rsidP="008149AF">
            <w:pPr>
              <w:rPr>
                <w:sz w:val="24"/>
                <w:szCs w:val="24"/>
              </w:rPr>
            </w:pPr>
            <w:r w:rsidRPr="008149AF">
              <w:rPr>
                <w:rFonts w:eastAsia="Times New Roman"/>
                <w:sz w:val="22"/>
                <w:szCs w:val="22"/>
                <w:lang w:eastAsia="en-US"/>
              </w:rPr>
              <w:t xml:space="preserve">Понятие общения и коммуникации. Цели и задачи информационного обеспечения. Информация, ее виды: </w:t>
            </w:r>
            <w:proofErr w:type="spellStart"/>
            <w:r w:rsidRPr="008149AF">
              <w:rPr>
                <w:rFonts w:eastAsia="Times New Roman"/>
                <w:sz w:val="22"/>
                <w:szCs w:val="22"/>
                <w:lang w:eastAsia="en-US"/>
              </w:rPr>
              <w:t>фунциональная</w:t>
            </w:r>
            <w:proofErr w:type="spellEnd"/>
            <w:r w:rsidRPr="008149AF">
              <w:rPr>
                <w:rFonts w:eastAsia="Times New Roman"/>
                <w:sz w:val="22"/>
                <w:szCs w:val="22"/>
                <w:lang w:eastAsia="en-US"/>
              </w:rPr>
              <w:t>, координационная, оценочная.</w:t>
            </w:r>
          </w:p>
        </w:tc>
        <w:tc>
          <w:tcPr>
            <w:tcW w:w="1560" w:type="dxa"/>
          </w:tcPr>
          <w:p w:rsidR="008149AF" w:rsidRPr="00A31E89" w:rsidRDefault="00A31E89" w:rsidP="003903F0">
            <w:pPr>
              <w:rPr>
                <w:sz w:val="24"/>
                <w:szCs w:val="24"/>
                <w:lang w:val="en-US"/>
              </w:rPr>
            </w:pPr>
            <w:r>
              <w:rPr>
                <w:sz w:val="24"/>
                <w:szCs w:val="24"/>
                <w:lang w:val="en-US"/>
              </w:rPr>
              <w:t>2</w:t>
            </w:r>
          </w:p>
        </w:tc>
      </w:tr>
      <w:tr w:rsidR="008149AF" w:rsidRPr="009E4A43" w:rsidTr="00FE4F6A">
        <w:trPr>
          <w:trHeight w:val="67"/>
        </w:trPr>
        <w:tc>
          <w:tcPr>
            <w:tcW w:w="3151" w:type="dxa"/>
            <w:gridSpan w:val="2"/>
            <w:vMerge/>
          </w:tcPr>
          <w:p w:rsidR="008149AF" w:rsidRPr="009E4A43" w:rsidRDefault="008149AF" w:rsidP="003903F0">
            <w:pPr>
              <w:shd w:val="clear" w:color="auto" w:fill="FFFFFF"/>
              <w:jc w:val="center"/>
              <w:rPr>
                <w:b/>
                <w:bCs/>
                <w:color w:val="000000"/>
                <w:sz w:val="24"/>
                <w:szCs w:val="24"/>
              </w:rPr>
            </w:pPr>
          </w:p>
        </w:tc>
        <w:tc>
          <w:tcPr>
            <w:tcW w:w="814" w:type="dxa"/>
            <w:gridSpan w:val="7"/>
          </w:tcPr>
          <w:p w:rsidR="008149AF" w:rsidRDefault="008149AF" w:rsidP="003903F0">
            <w:pPr>
              <w:rPr>
                <w:rFonts w:eastAsia="Calibri"/>
                <w:bCs/>
                <w:sz w:val="24"/>
                <w:szCs w:val="24"/>
              </w:rPr>
            </w:pPr>
          </w:p>
        </w:tc>
        <w:tc>
          <w:tcPr>
            <w:tcW w:w="9184" w:type="dxa"/>
            <w:gridSpan w:val="2"/>
          </w:tcPr>
          <w:p w:rsidR="008149AF" w:rsidRPr="008149AF" w:rsidRDefault="008149AF" w:rsidP="008149AF">
            <w:pPr>
              <w:widowControl/>
              <w:autoSpaceDE/>
              <w:autoSpaceDN/>
              <w:adjustRightInd/>
              <w:rPr>
                <w:rFonts w:eastAsia="Times New Roman"/>
                <w:b/>
                <w:sz w:val="22"/>
                <w:szCs w:val="22"/>
                <w:lang w:eastAsia="en-US"/>
              </w:rPr>
            </w:pPr>
            <w:r w:rsidRPr="009E4A43">
              <w:rPr>
                <w:b/>
                <w:sz w:val="24"/>
                <w:szCs w:val="24"/>
              </w:rPr>
              <w:t xml:space="preserve">Домашнее задание: </w:t>
            </w:r>
            <w:r w:rsidRPr="009E4A43">
              <w:rPr>
                <w:sz w:val="24"/>
                <w:szCs w:val="24"/>
              </w:rPr>
              <w:t>Чтение и анализ литературы [1] стр. 168-182</w:t>
            </w:r>
          </w:p>
        </w:tc>
        <w:tc>
          <w:tcPr>
            <w:tcW w:w="1560" w:type="dxa"/>
          </w:tcPr>
          <w:p w:rsidR="008149AF" w:rsidRPr="009E4A43" w:rsidRDefault="008149AF" w:rsidP="003903F0">
            <w:pPr>
              <w:rPr>
                <w:b/>
                <w:color w:val="FF0000"/>
                <w:sz w:val="24"/>
                <w:szCs w:val="24"/>
              </w:rPr>
            </w:pP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val="restart"/>
          </w:tcPr>
          <w:p w:rsidR="00EB127D" w:rsidRPr="009E4A43" w:rsidRDefault="00D357F7" w:rsidP="003903F0">
            <w:pPr>
              <w:rPr>
                <w:rFonts w:eastAsia="Calibri"/>
                <w:bCs/>
                <w:sz w:val="24"/>
                <w:szCs w:val="24"/>
              </w:rPr>
            </w:pPr>
            <w:r>
              <w:rPr>
                <w:rFonts w:eastAsia="Calibri"/>
                <w:bCs/>
                <w:sz w:val="24"/>
                <w:szCs w:val="24"/>
              </w:rPr>
              <w:t>5</w:t>
            </w:r>
          </w:p>
        </w:tc>
        <w:tc>
          <w:tcPr>
            <w:tcW w:w="9184" w:type="dxa"/>
            <w:gridSpan w:val="2"/>
          </w:tcPr>
          <w:p w:rsidR="00EB127D" w:rsidRPr="009E4A43" w:rsidRDefault="00EB127D" w:rsidP="003903F0">
            <w:pPr>
              <w:rPr>
                <w:b/>
                <w:sz w:val="24"/>
                <w:szCs w:val="24"/>
                <w:lang w:eastAsia="en-US"/>
              </w:rPr>
            </w:pPr>
            <w:proofErr w:type="spellStart"/>
            <w:r w:rsidRPr="009E4A43">
              <w:rPr>
                <w:b/>
                <w:sz w:val="24"/>
                <w:szCs w:val="24"/>
                <w:lang w:eastAsia="en-US"/>
              </w:rPr>
              <w:t>Трансакционный</w:t>
            </w:r>
            <w:proofErr w:type="spellEnd"/>
            <w:r w:rsidRPr="009E4A43">
              <w:rPr>
                <w:b/>
                <w:sz w:val="24"/>
                <w:szCs w:val="24"/>
                <w:lang w:eastAsia="en-US"/>
              </w:rPr>
              <w:t xml:space="preserve"> анализ.</w:t>
            </w:r>
            <w:r w:rsidRPr="009E4A43">
              <w:rPr>
                <w:sz w:val="24"/>
                <w:szCs w:val="24"/>
                <w:lang w:eastAsia="en-US"/>
              </w:rPr>
              <w:t xml:space="preserve"> Трансакция. Три состояния человека: «Я – родитель», « Я – взрослый», « Я – ребенок», их характеристика. Три формы </w:t>
            </w:r>
            <w:proofErr w:type="spellStart"/>
            <w:r w:rsidRPr="009E4A43">
              <w:rPr>
                <w:sz w:val="24"/>
                <w:szCs w:val="24"/>
                <w:lang w:eastAsia="en-US"/>
              </w:rPr>
              <w:t>трансакта</w:t>
            </w:r>
            <w:proofErr w:type="spellEnd"/>
            <w:r w:rsidRPr="009E4A43">
              <w:rPr>
                <w:sz w:val="24"/>
                <w:szCs w:val="24"/>
                <w:lang w:eastAsia="en-US"/>
              </w:rPr>
              <w:t>: параллельный, перекрестный, скрытый</w:t>
            </w:r>
          </w:p>
        </w:tc>
        <w:tc>
          <w:tcPr>
            <w:tcW w:w="1560" w:type="dxa"/>
          </w:tcPr>
          <w:p w:rsidR="00EB127D" w:rsidRPr="00936D3F" w:rsidRDefault="00EB127D" w:rsidP="003903F0">
            <w:pPr>
              <w:rPr>
                <w:sz w:val="24"/>
                <w:szCs w:val="24"/>
              </w:rPr>
            </w:pPr>
            <w:r w:rsidRPr="00936D3F">
              <w:rPr>
                <w:sz w:val="24"/>
                <w:szCs w:val="24"/>
              </w:rPr>
              <w:t>2</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tcPr>
          <w:p w:rsidR="00EB127D" w:rsidRPr="009E4A43" w:rsidRDefault="00EB127D" w:rsidP="003903F0">
            <w:pPr>
              <w:rPr>
                <w:rFonts w:eastAsia="Calibri"/>
                <w:bCs/>
                <w:sz w:val="24"/>
                <w:szCs w:val="24"/>
              </w:rPr>
            </w:pPr>
          </w:p>
        </w:tc>
        <w:tc>
          <w:tcPr>
            <w:tcW w:w="10744" w:type="dxa"/>
            <w:gridSpan w:val="3"/>
          </w:tcPr>
          <w:p w:rsidR="00EB127D" w:rsidRPr="009E4A43" w:rsidRDefault="00EB127D" w:rsidP="003903F0">
            <w:pPr>
              <w:rPr>
                <w:bCs/>
                <w:sz w:val="24"/>
                <w:szCs w:val="24"/>
              </w:rPr>
            </w:pPr>
            <w:r w:rsidRPr="009E4A43">
              <w:rPr>
                <w:b/>
                <w:sz w:val="24"/>
                <w:szCs w:val="24"/>
              </w:rPr>
              <w:t xml:space="preserve">Домашнее задание: </w:t>
            </w:r>
            <w:r w:rsidRPr="009E4A43">
              <w:rPr>
                <w:sz w:val="24"/>
                <w:szCs w:val="24"/>
              </w:rPr>
              <w:t>Чтение и анализ литературы [1] стр. 168-182</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tcPr>
          <w:p w:rsidR="00EB127D" w:rsidRPr="009E4A43" w:rsidRDefault="00EB127D" w:rsidP="003903F0">
            <w:pPr>
              <w:rPr>
                <w:rFonts w:eastAsia="Calibri"/>
                <w:bCs/>
                <w:sz w:val="24"/>
                <w:szCs w:val="24"/>
              </w:rPr>
            </w:pPr>
          </w:p>
        </w:tc>
        <w:tc>
          <w:tcPr>
            <w:tcW w:w="9184" w:type="dxa"/>
            <w:gridSpan w:val="2"/>
          </w:tcPr>
          <w:p w:rsidR="00EB127D" w:rsidRPr="009E4A43" w:rsidRDefault="00EB127D" w:rsidP="003903F0">
            <w:pPr>
              <w:rPr>
                <w:b/>
                <w:color w:val="FF0000"/>
                <w:sz w:val="24"/>
                <w:szCs w:val="24"/>
              </w:rPr>
            </w:pPr>
            <w:r w:rsidRPr="009E4A43">
              <w:rPr>
                <w:b/>
                <w:sz w:val="24"/>
                <w:szCs w:val="24"/>
              </w:rPr>
              <w:t xml:space="preserve">Самостоятельная </w:t>
            </w:r>
            <w:proofErr w:type="spellStart"/>
            <w:r w:rsidRPr="009E4A43">
              <w:rPr>
                <w:b/>
                <w:sz w:val="24"/>
                <w:szCs w:val="24"/>
              </w:rPr>
              <w:t>работа:</w:t>
            </w:r>
            <w:r w:rsidRPr="009E4A43">
              <w:rPr>
                <w:sz w:val="24"/>
                <w:szCs w:val="24"/>
                <w:lang w:eastAsia="en-US"/>
              </w:rPr>
              <w:t>Подготовка</w:t>
            </w:r>
            <w:proofErr w:type="spellEnd"/>
            <w:r w:rsidRPr="009E4A43">
              <w:rPr>
                <w:sz w:val="24"/>
                <w:szCs w:val="24"/>
                <w:lang w:eastAsia="en-US"/>
              </w:rPr>
              <w:t xml:space="preserve"> докладов и  по данной теме, их защита</w:t>
            </w:r>
          </w:p>
        </w:tc>
        <w:tc>
          <w:tcPr>
            <w:tcW w:w="1560" w:type="dxa"/>
          </w:tcPr>
          <w:p w:rsidR="00EB127D" w:rsidRPr="00936D3F" w:rsidRDefault="00EB127D" w:rsidP="003903F0">
            <w:pPr>
              <w:rPr>
                <w:sz w:val="24"/>
                <w:szCs w:val="24"/>
              </w:rPr>
            </w:pPr>
            <w:r w:rsidRPr="00936D3F">
              <w:rPr>
                <w:sz w:val="24"/>
                <w:szCs w:val="24"/>
              </w:rPr>
              <w:t xml:space="preserve"> 2</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9998" w:type="dxa"/>
            <w:gridSpan w:val="9"/>
          </w:tcPr>
          <w:p w:rsidR="00EB127D" w:rsidRPr="009E4A43" w:rsidRDefault="00EB127D" w:rsidP="003903F0">
            <w:pPr>
              <w:rPr>
                <w:b/>
                <w:color w:val="FF0000"/>
                <w:sz w:val="24"/>
                <w:szCs w:val="24"/>
              </w:rPr>
            </w:pPr>
            <w:r w:rsidRPr="009E4A43">
              <w:rPr>
                <w:rFonts w:eastAsia="Calibri"/>
                <w:b/>
                <w:bCs/>
                <w:sz w:val="24"/>
                <w:szCs w:val="24"/>
              </w:rPr>
              <w:t>Практические занятия</w:t>
            </w:r>
          </w:p>
        </w:tc>
        <w:tc>
          <w:tcPr>
            <w:tcW w:w="1560" w:type="dxa"/>
            <w:vMerge w:val="restart"/>
          </w:tcPr>
          <w:p w:rsidR="00EB127D" w:rsidRPr="00936D3F" w:rsidRDefault="00EB127D" w:rsidP="003903F0">
            <w:pPr>
              <w:rPr>
                <w:sz w:val="24"/>
                <w:szCs w:val="24"/>
              </w:rPr>
            </w:pPr>
            <w:r w:rsidRPr="00936D3F">
              <w:rPr>
                <w:sz w:val="24"/>
                <w:szCs w:val="24"/>
              </w:rPr>
              <w:t>2</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tcPr>
          <w:p w:rsidR="00EB127D" w:rsidRPr="009E4A43" w:rsidRDefault="00AF6083" w:rsidP="003903F0">
            <w:pPr>
              <w:rPr>
                <w:rFonts w:eastAsia="Calibri"/>
                <w:bCs/>
                <w:sz w:val="24"/>
                <w:szCs w:val="24"/>
              </w:rPr>
            </w:pPr>
            <w:r>
              <w:rPr>
                <w:rFonts w:eastAsia="Calibri"/>
                <w:bCs/>
                <w:sz w:val="24"/>
                <w:szCs w:val="24"/>
              </w:rPr>
              <w:t>14-15</w:t>
            </w:r>
          </w:p>
        </w:tc>
        <w:tc>
          <w:tcPr>
            <w:tcW w:w="9184" w:type="dxa"/>
            <w:gridSpan w:val="2"/>
          </w:tcPr>
          <w:p w:rsidR="00EB127D" w:rsidRPr="009E4A43" w:rsidRDefault="00EB127D" w:rsidP="003903F0">
            <w:pPr>
              <w:rPr>
                <w:b/>
                <w:color w:val="FF0000"/>
                <w:sz w:val="24"/>
                <w:szCs w:val="24"/>
              </w:rPr>
            </w:pPr>
            <w:r w:rsidRPr="009E4A43">
              <w:rPr>
                <w:sz w:val="24"/>
                <w:szCs w:val="24"/>
              </w:rPr>
              <w:t>Анализ конкретной ситуации</w:t>
            </w:r>
          </w:p>
        </w:tc>
        <w:tc>
          <w:tcPr>
            <w:tcW w:w="1560" w:type="dxa"/>
            <w:vMerge/>
          </w:tcPr>
          <w:p w:rsidR="00EB127D" w:rsidRPr="009E4A43" w:rsidRDefault="00EB127D" w:rsidP="003903F0">
            <w:pPr>
              <w:rPr>
                <w:b/>
                <w:sz w:val="24"/>
                <w:szCs w:val="24"/>
              </w:rPr>
            </w:pP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val="restart"/>
          </w:tcPr>
          <w:p w:rsidR="00EB127D" w:rsidRPr="009E4A43" w:rsidRDefault="00D357F7" w:rsidP="003903F0">
            <w:pPr>
              <w:rPr>
                <w:rFonts w:eastAsia="Calibri"/>
                <w:bCs/>
                <w:sz w:val="24"/>
                <w:szCs w:val="24"/>
              </w:rPr>
            </w:pPr>
            <w:r>
              <w:rPr>
                <w:rFonts w:eastAsia="Calibri"/>
                <w:bCs/>
                <w:sz w:val="24"/>
                <w:szCs w:val="24"/>
              </w:rPr>
              <w:t>6</w:t>
            </w:r>
          </w:p>
        </w:tc>
        <w:tc>
          <w:tcPr>
            <w:tcW w:w="9184" w:type="dxa"/>
            <w:gridSpan w:val="2"/>
          </w:tcPr>
          <w:p w:rsidR="00EB127D" w:rsidRPr="009E4A43" w:rsidRDefault="00EB127D" w:rsidP="003903F0">
            <w:pPr>
              <w:rPr>
                <w:b/>
                <w:sz w:val="24"/>
                <w:szCs w:val="24"/>
              </w:rPr>
            </w:pPr>
            <w:r w:rsidRPr="009E4A43">
              <w:rPr>
                <w:b/>
                <w:sz w:val="24"/>
                <w:szCs w:val="24"/>
              </w:rPr>
              <w:t>Принятие решений</w:t>
            </w:r>
          </w:p>
          <w:p w:rsidR="00EB127D" w:rsidRPr="009E4A43" w:rsidRDefault="00EB127D" w:rsidP="003903F0">
            <w:pPr>
              <w:jc w:val="both"/>
              <w:rPr>
                <w:sz w:val="24"/>
                <w:szCs w:val="24"/>
              </w:rPr>
            </w:pPr>
            <w:r w:rsidRPr="009E4A43">
              <w:rPr>
                <w:sz w:val="24"/>
                <w:szCs w:val="24"/>
              </w:rPr>
              <w:t>Решение: его природа и сущность. Организационное решение: его виды. Рациональное решение проблем. Факторы, влияющие на процесс принятия решений.</w:t>
            </w:r>
          </w:p>
        </w:tc>
        <w:tc>
          <w:tcPr>
            <w:tcW w:w="1560" w:type="dxa"/>
          </w:tcPr>
          <w:p w:rsidR="00EB127D" w:rsidRPr="009E4A43" w:rsidRDefault="00EB127D" w:rsidP="003903F0">
            <w:pPr>
              <w:jc w:val="center"/>
              <w:rPr>
                <w:bCs/>
                <w:sz w:val="24"/>
                <w:szCs w:val="24"/>
              </w:rPr>
            </w:pPr>
            <w:r w:rsidRPr="009E4A43">
              <w:rPr>
                <w:bCs/>
                <w:sz w:val="24"/>
                <w:szCs w:val="24"/>
              </w:rPr>
              <w:t>2</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tcPr>
          <w:p w:rsidR="00EB127D" w:rsidRPr="009E4A43" w:rsidRDefault="00EB127D" w:rsidP="003903F0">
            <w:pPr>
              <w:rPr>
                <w:rFonts w:eastAsia="Calibri"/>
                <w:bCs/>
                <w:sz w:val="24"/>
                <w:szCs w:val="24"/>
              </w:rPr>
            </w:pPr>
          </w:p>
        </w:tc>
        <w:tc>
          <w:tcPr>
            <w:tcW w:w="10744" w:type="dxa"/>
            <w:gridSpan w:val="3"/>
          </w:tcPr>
          <w:p w:rsidR="00EB127D" w:rsidRPr="009E4A43" w:rsidRDefault="00EB127D" w:rsidP="003903F0">
            <w:pPr>
              <w:rPr>
                <w:bCs/>
                <w:sz w:val="24"/>
                <w:szCs w:val="24"/>
              </w:rPr>
            </w:pPr>
            <w:r w:rsidRPr="009E4A43">
              <w:rPr>
                <w:b/>
                <w:sz w:val="24"/>
                <w:szCs w:val="24"/>
              </w:rPr>
              <w:t xml:space="preserve">Домашнее задание: </w:t>
            </w:r>
            <w:r w:rsidRPr="009E4A43">
              <w:rPr>
                <w:sz w:val="24"/>
                <w:szCs w:val="24"/>
              </w:rPr>
              <w:t>Чтение и анализ литературы [1] стр. 205-217</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9998" w:type="dxa"/>
            <w:gridSpan w:val="9"/>
          </w:tcPr>
          <w:p w:rsidR="00EB127D" w:rsidRPr="009E4A43" w:rsidRDefault="00EB127D" w:rsidP="003903F0">
            <w:pPr>
              <w:jc w:val="both"/>
              <w:rPr>
                <w:sz w:val="24"/>
                <w:szCs w:val="24"/>
              </w:rPr>
            </w:pPr>
            <w:r w:rsidRPr="009E4A43">
              <w:rPr>
                <w:rFonts w:eastAsia="Calibri"/>
                <w:b/>
                <w:bCs/>
                <w:sz w:val="24"/>
                <w:szCs w:val="24"/>
              </w:rPr>
              <w:t>Практические занятия</w:t>
            </w:r>
          </w:p>
        </w:tc>
        <w:tc>
          <w:tcPr>
            <w:tcW w:w="1560" w:type="dxa"/>
            <w:vMerge w:val="restart"/>
          </w:tcPr>
          <w:p w:rsidR="00EB127D" w:rsidRPr="009E4A43" w:rsidRDefault="00EB127D" w:rsidP="003903F0">
            <w:pPr>
              <w:jc w:val="center"/>
              <w:rPr>
                <w:sz w:val="24"/>
                <w:szCs w:val="24"/>
              </w:rPr>
            </w:pPr>
            <w:r w:rsidRPr="009E4A43">
              <w:rPr>
                <w:bCs/>
                <w:sz w:val="24"/>
                <w:szCs w:val="24"/>
              </w:rPr>
              <w:t>2</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tcPr>
          <w:p w:rsidR="00EB127D" w:rsidRPr="009E4A43" w:rsidRDefault="00AF6083" w:rsidP="003903F0">
            <w:pPr>
              <w:rPr>
                <w:rFonts w:eastAsia="Calibri"/>
                <w:bCs/>
                <w:sz w:val="24"/>
                <w:szCs w:val="24"/>
              </w:rPr>
            </w:pPr>
            <w:r>
              <w:rPr>
                <w:rFonts w:eastAsia="Calibri"/>
                <w:bCs/>
                <w:sz w:val="24"/>
                <w:szCs w:val="24"/>
              </w:rPr>
              <w:t>16</w:t>
            </w:r>
          </w:p>
        </w:tc>
        <w:tc>
          <w:tcPr>
            <w:tcW w:w="9184" w:type="dxa"/>
            <w:gridSpan w:val="2"/>
          </w:tcPr>
          <w:p w:rsidR="00EB127D" w:rsidRPr="009E4A43" w:rsidRDefault="00EB127D" w:rsidP="003903F0">
            <w:pPr>
              <w:rPr>
                <w:sz w:val="24"/>
                <w:szCs w:val="24"/>
              </w:rPr>
            </w:pPr>
            <w:r w:rsidRPr="009E4A43">
              <w:rPr>
                <w:sz w:val="24"/>
                <w:szCs w:val="24"/>
              </w:rPr>
              <w:t xml:space="preserve"> Разбор и анализ ситуации «Три спорных решения»</w:t>
            </w:r>
          </w:p>
        </w:tc>
        <w:tc>
          <w:tcPr>
            <w:tcW w:w="1560" w:type="dxa"/>
            <w:vMerge/>
          </w:tcPr>
          <w:p w:rsidR="00EB127D" w:rsidRPr="009E4A43" w:rsidRDefault="00EB127D" w:rsidP="003903F0">
            <w:pPr>
              <w:jc w:val="center"/>
              <w:rPr>
                <w:bCs/>
                <w:sz w:val="24"/>
                <w:szCs w:val="24"/>
              </w:rPr>
            </w:pPr>
          </w:p>
        </w:tc>
      </w:tr>
      <w:tr w:rsidR="00EB127D" w:rsidRPr="009E4A43" w:rsidTr="00FE4F6A">
        <w:trPr>
          <w:trHeight w:val="534"/>
        </w:trPr>
        <w:tc>
          <w:tcPr>
            <w:tcW w:w="3151" w:type="dxa"/>
            <w:gridSpan w:val="2"/>
            <w:vMerge w:val="restart"/>
          </w:tcPr>
          <w:p w:rsidR="00EB127D" w:rsidRPr="009E4A43" w:rsidRDefault="00EB127D" w:rsidP="003903F0">
            <w:pPr>
              <w:shd w:val="clear" w:color="auto" w:fill="FFFFFF"/>
              <w:jc w:val="center"/>
              <w:rPr>
                <w:b/>
                <w:bCs/>
                <w:color w:val="000000"/>
                <w:sz w:val="24"/>
                <w:szCs w:val="24"/>
              </w:rPr>
            </w:pPr>
            <w:r w:rsidRPr="009E4A43">
              <w:rPr>
                <w:b/>
                <w:bCs/>
                <w:color w:val="000000"/>
                <w:sz w:val="24"/>
                <w:szCs w:val="24"/>
              </w:rPr>
              <w:t>Тема 3.</w:t>
            </w:r>
          </w:p>
          <w:p w:rsidR="00EB127D" w:rsidRPr="009E4A43" w:rsidRDefault="00EB127D" w:rsidP="003903F0">
            <w:pPr>
              <w:shd w:val="clear" w:color="auto" w:fill="FFFFFF"/>
              <w:jc w:val="center"/>
              <w:rPr>
                <w:b/>
                <w:sz w:val="24"/>
                <w:szCs w:val="24"/>
              </w:rPr>
            </w:pPr>
            <w:r w:rsidRPr="009E4A43">
              <w:rPr>
                <w:b/>
                <w:sz w:val="24"/>
                <w:szCs w:val="24"/>
              </w:rPr>
              <w:t>Система мотивации труда. Управление рисками. Психология менеджмента</w:t>
            </w:r>
          </w:p>
          <w:p w:rsidR="00EB127D" w:rsidRPr="009E4A43" w:rsidRDefault="00EB127D" w:rsidP="003903F0">
            <w:pPr>
              <w:shd w:val="clear" w:color="auto" w:fill="FFFFFF"/>
              <w:jc w:val="center"/>
              <w:rPr>
                <w:b/>
                <w:sz w:val="24"/>
                <w:szCs w:val="24"/>
              </w:rPr>
            </w:pPr>
          </w:p>
          <w:p w:rsidR="00EB127D" w:rsidRPr="009E4A43" w:rsidRDefault="00EB127D" w:rsidP="003903F0">
            <w:pPr>
              <w:shd w:val="clear" w:color="auto" w:fill="FFFFFF"/>
              <w:jc w:val="center"/>
              <w:rPr>
                <w:b/>
                <w:sz w:val="24"/>
                <w:szCs w:val="24"/>
              </w:rPr>
            </w:pPr>
          </w:p>
          <w:p w:rsidR="00EB127D" w:rsidRPr="009E4A43" w:rsidRDefault="00EB127D" w:rsidP="003903F0">
            <w:pPr>
              <w:shd w:val="clear" w:color="auto" w:fill="FFFFFF"/>
              <w:jc w:val="center"/>
              <w:rPr>
                <w:b/>
                <w:sz w:val="24"/>
                <w:szCs w:val="24"/>
              </w:rPr>
            </w:pPr>
          </w:p>
          <w:p w:rsidR="00EB127D" w:rsidRPr="009E4A43" w:rsidRDefault="00EB127D" w:rsidP="003903F0">
            <w:pPr>
              <w:shd w:val="clear" w:color="auto" w:fill="FFFFFF"/>
              <w:jc w:val="center"/>
              <w:rPr>
                <w:b/>
                <w:sz w:val="24"/>
                <w:szCs w:val="24"/>
              </w:rPr>
            </w:pPr>
          </w:p>
          <w:p w:rsidR="00EB127D" w:rsidRPr="009E4A43" w:rsidRDefault="00EB127D" w:rsidP="003903F0">
            <w:pPr>
              <w:shd w:val="clear" w:color="auto" w:fill="FFFFFF"/>
              <w:jc w:val="center"/>
              <w:rPr>
                <w:b/>
                <w:sz w:val="24"/>
                <w:szCs w:val="24"/>
              </w:rPr>
            </w:pPr>
          </w:p>
          <w:p w:rsidR="00EB127D" w:rsidRPr="009E4A43" w:rsidRDefault="00EB127D" w:rsidP="003903F0">
            <w:pPr>
              <w:shd w:val="clear" w:color="auto" w:fill="FFFFFF"/>
              <w:jc w:val="center"/>
              <w:rPr>
                <w:b/>
                <w:sz w:val="24"/>
                <w:szCs w:val="24"/>
              </w:rPr>
            </w:pPr>
          </w:p>
          <w:p w:rsidR="00EB127D" w:rsidRPr="009E4A43" w:rsidRDefault="00EB127D" w:rsidP="003903F0">
            <w:pPr>
              <w:shd w:val="clear" w:color="auto" w:fill="FFFFFF"/>
              <w:jc w:val="center"/>
              <w:rPr>
                <w:b/>
                <w:sz w:val="24"/>
                <w:szCs w:val="24"/>
              </w:rPr>
            </w:pPr>
          </w:p>
          <w:p w:rsidR="00EB127D" w:rsidRPr="009E4A43" w:rsidRDefault="00EB127D" w:rsidP="003903F0">
            <w:pPr>
              <w:shd w:val="clear" w:color="auto" w:fill="FFFFFF"/>
              <w:jc w:val="center"/>
              <w:rPr>
                <w:b/>
                <w:sz w:val="24"/>
                <w:szCs w:val="24"/>
              </w:rPr>
            </w:pPr>
          </w:p>
          <w:p w:rsidR="00EB127D" w:rsidRPr="009E4A43" w:rsidRDefault="00EB127D" w:rsidP="003903F0">
            <w:pPr>
              <w:shd w:val="clear" w:color="auto" w:fill="FFFFFF"/>
              <w:jc w:val="center"/>
              <w:rPr>
                <w:b/>
                <w:sz w:val="24"/>
                <w:szCs w:val="24"/>
              </w:rPr>
            </w:pPr>
          </w:p>
          <w:p w:rsidR="00EB127D" w:rsidRPr="009E4A43" w:rsidRDefault="00EB127D" w:rsidP="003903F0">
            <w:pPr>
              <w:shd w:val="clear" w:color="auto" w:fill="FFFFFF"/>
              <w:jc w:val="center"/>
              <w:rPr>
                <w:b/>
                <w:sz w:val="24"/>
                <w:szCs w:val="24"/>
              </w:rPr>
            </w:pPr>
          </w:p>
          <w:p w:rsidR="00EB127D" w:rsidRPr="009E4A43" w:rsidRDefault="00EB127D" w:rsidP="003903F0">
            <w:pPr>
              <w:shd w:val="clear" w:color="auto" w:fill="FFFFFF"/>
              <w:jc w:val="center"/>
              <w:rPr>
                <w:b/>
                <w:sz w:val="24"/>
                <w:szCs w:val="24"/>
              </w:rPr>
            </w:pPr>
          </w:p>
          <w:p w:rsidR="00EB127D" w:rsidRPr="009E4A43" w:rsidRDefault="00EB127D" w:rsidP="003903F0">
            <w:pPr>
              <w:shd w:val="clear" w:color="auto" w:fill="FFFFFF"/>
              <w:jc w:val="center"/>
              <w:rPr>
                <w:b/>
                <w:sz w:val="24"/>
                <w:szCs w:val="24"/>
              </w:rPr>
            </w:pPr>
          </w:p>
          <w:p w:rsidR="00EB127D" w:rsidRPr="009E4A43" w:rsidRDefault="00EB127D" w:rsidP="003903F0">
            <w:pPr>
              <w:shd w:val="clear" w:color="auto" w:fill="FFFFFF"/>
              <w:jc w:val="center"/>
              <w:rPr>
                <w:b/>
                <w:sz w:val="24"/>
                <w:szCs w:val="24"/>
              </w:rPr>
            </w:pPr>
          </w:p>
          <w:p w:rsidR="00EB127D" w:rsidRPr="009E4A43" w:rsidRDefault="00EB127D" w:rsidP="003903F0">
            <w:pPr>
              <w:shd w:val="clear" w:color="auto" w:fill="FFFFFF"/>
              <w:jc w:val="center"/>
              <w:rPr>
                <w:b/>
                <w:sz w:val="24"/>
                <w:szCs w:val="24"/>
              </w:rPr>
            </w:pPr>
          </w:p>
          <w:p w:rsidR="00EB127D" w:rsidRPr="009E4A43" w:rsidRDefault="00EB127D" w:rsidP="003903F0">
            <w:pPr>
              <w:shd w:val="clear" w:color="auto" w:fill="FFFFFF"/>
              <w:jc w:val="center"/>
              <w:rPr>
                <w:b/>
                <w:sz w:val="24"/>
                <w:szCs w:val="24"/>
              </w:rPr>
            </w:pPr>
          </w:p>
          <w:p w:rsidR="00EB127D" w:rsidRPr="009E4A43" w:rsidRDefault="00EB127D" w:rsidP="003903F0">
            <w:pPr>
              <w:shd w:val="clear" w:color="auto" w:fill="FFFFFF"/>
              <w:jc w:val="center"/>
              <w:rPr>
                <w:b/>
                <w:sz w:val="24"/>
                <w:szCs w:val="24"/>
              </w:rPr>
            </w:pPr>
          </w:p>
          <w:p w:rsidR="00EB127D" w:rsidRPr="009E4A43" w:rsidRDefault="00EB127D" w:rsidP="003903F0">
            <w:pPr>
              <w:shd w:val="clear" w:color="auto" w:fill="FFFFFF"/>
              <w:jc w:val="center"/>
              <w:rPr>
                <w:b/>
                <w:sz w:val="24"/>
                <w:szCs w:val="24"/>
              </w:rPr>
            </w:pPr>
          </w:p>
          <w:p w:rsidR="00EB127D" w:rsidRPr="009E4A43" w:rsidRDefault="00EB127D" w:rsidP="003903F0">
            <w:pPr>
              <w:shd w:val="clear" w:color="auto" w:fill="FFFFFF"/>
              <w:jc w:val="center"/>
              <w:rPr>
                <w:b/>
                <w:sz w:val="24"/>
                <w:szCs w:val="24"/>
              </w:rPr>
            </w:pPr>
          </w:p>
          <w:p w:rsidR="00EB127D" w:rsidRPr="009E4A43" w:rsidRDefault="00EB127D" w:rsidP="003903F0">
            <w:pPr>
              <w:shd w:val="clear" w:color="auto" w:fill="FFFFFF"/>
              <w:jc w:val="center"/>
              <w:rPr>
                <w:b/>
                <w:sz w:val="24"/>
                <w:szCs w:val="24"/>
              </w:rPr>
            </w:pPr>
          </w:p>
          <w:p w:rsidR="00EB127D" w:rsidRPr="009E4A43" w:rsidRDefault="00EB127D" w:rsidP="003903F0">
            <w:pPr>
              <w:jc w:val="center"/>
              <w:rPr>
                <w:b/>
                <w:sz w:val="24"/>
                <w:szCs w:val="24"/>
              </w:rPr>
            </w:pPr>
          </w:p>
          <w:p w:rsidR="00EB127D" w:rsidRPr="009E4A43" w:rsidRDefault="00EB127D" w:rsidP="003903F0">
            <w:pPr>
              <w:jc w:val="center"/>
              <w:rPr>
                <w:b/>
                <w:sz w:val="24"/>
                <w:szCs w:val="24"/>
              </w:rPr>
            </w:pPr>
          </w:p>
          <w:p w:rsidR="00EB127D" w:rsidRPr="009E4A43" w:rsidRDefault="00EB127D" w:rsidP="003903F0">
            <w:pPr>
              <w:jc w:val="center"/>
              <w:rPr>
                <w:b/>
                <w:sz w:val="24"/>
                <w:szCs w:val="24"/>
              </w:rPr>
            </w:pPr>
          </w:p>
          <w:p w:rsidR="00EB127D" w:rsidRPr="009E4A43" w:rsidRDefault="00EB127D" w:rsidP="003903F0">
            <w:pPr>
              <w:jc w:val="center"/>
              <w:rPr>
                <w:b/>
                <w:sz w:val="24"/>
                <w:szCs w:val="24"/>
              </w:rPr>
            </w:pPr>
          </w:p>
          <w:p w:rsidR="00EB127D" w:rsidRPr="009E4A43" w:rsidRDefault="00EB127D" w:rsidP="003903F0">
            <w:pPr>
              <w:jc w:val="center"/>
              <w:rPr>
                <w:b/>
                <w:sz w:val="24"/>
                <w:szCs w:val="24"/>
              </w:rPr>
            </w:pPr>
          </w:p>
          <w:p w:rsidR="00EB127D" w:rsidRPr="009E4A43" w:rsidRDefault="00EB127D" w:rsidP="003903F0">
            <w:pPr>
              <w:jc w:val="center"/>
              <w:rPr>
                <w:b/>
                <w:sz w:val="24"/>
                <w:szCs w:val="24"/>
              </w:rPr>
            </w:pPr>
          </w:p>
          <w:p w:rsidR="00EB127D" w:rsidRPr="009E4A43" w:rsidRDefault="00EB127D" w:rsidP="003903F0">
            <w:pPr>
              <w:jc w:val="center"/>
              <w:rPr>
                <w:b/>
                <w:sz w:val="24"/>
                <w:szCs w:val="24"/>
              </w:rPr>
            </w:pPr>
          </w:p>
          <w:p w:rsidR="00EB127D" w:rsidRPr="009E4A43" w:rsidRDefault="00EB127D" w:rsidP="003903F0">
            <w:pPr>
              <w:jc w:val="center"/>
              <w:rPr>
                <w:b/>
                <w:sz w:val="24"/>
                <w:szCs w:val="24"/>
              </w:rPr>
            </w:pPr>
          </w:p>
          <w:p w:rsidR="00EB127D" w:rsidRPr="009E4A43" w:rsidRDefault="00EB127D" w:rsidP="003903F0">
            <w:pPr>
              <w:jc w:val="center"/>
              <w:rPr>
                <w:b/>
                <w:sz w:val="24"/>
                <w:szCs w:val="24"/>
              </w:rPr>
            </w:pPr>
          </w:p>
          <w:p w:rsidR="00EB127D" w:rsidRPr="009E4A43" w:rsidRDefault="00EB127D" w:rsidP="003903F0">
            <w:pPr>
              <w:jc w:val="center"/>
              <w:rPr>
                <w:b/>
                <w:sz w:val="24"/>
                <w:szCs w:val="24"/>
              </w:rPr>
            </w:pPr>
          </w:p>
          <w:p w:rsidR="00EB127D" w:rsidRDefault="00EB127D" w:rsidP="003903F0">
            <w:pPr>
              <w:jc w:val="center"/>
              <w:rPr>
                <w:b/>
                <w:sz w:val="24"/>
                <w:szCs w:val="24"/>
              </w:rPr>
            </w:pPr>
          </w:p>
          <w:p w:rsidR="00604E26" w:rsidRDefault="00604E26" w:rsidP="003903F0">
            <w:pPr>
              <w:jc w:val="center"/>
              <w:rPr>
                <w:b/>
                <w:sz w:val="24"/>
                <w:szCs w:val="24"/>
              </w:rPr>
            </w:pPr>
          </w:p>
          <w:p w:rsidR="00604E26" w:rsidRDefault="00604E26" w:rsidP="003903F0">
            <w:pPr>
              <w:jc w:val="center"/>
              <w:rPr>
                <w:b/>
                <w:sz w:val="24"/>
                <w:szCs w:val="24"/>
              </w:rPr>
            </w:pPr>
          </w:p>
          <w:p w:rsidR="00604E26" w:rsidRDefault="00604E26" w:rsidP="003903F0">
            <w:pPr>
              <w:jc w:val="center"/>
              <w:rPr>
                <w:b/>
                <w:sz w:val="24"/>
                <w:szCs w:val="24"/>
              </w:rPr>
            </w:pPr>
          </w:p>
          <w:p w:rsidR="00604E26" w:rsidRDefault="00604E26" w:rsidP="003903F0">
            <w:pPr>
              <w:jc w:val="center"/>
              <w:rPr>
                <w:b/>
                <w:sz w:val="24"/>
                <w:szCs w:val="24"/>
              </w:rPr>
            </w:pPr>
          </w:p>
          <w:p w:rsidR="00604E26" w:rsidRDefault="00604E26" w:rsidP="003903F0">
            <w:pPr>
              <w:jc w:val="center"/>
              <w:rPr>
                <w:b/>
                <w:sz w:val="24"/>
                <w:szCs w:val="24"/>
              </w:rPr>
            </w:pPr>
          </w:p>
          <w:p w:rsidR="00604E26" w:rsidRDefault="00604E26" w:rsidP="003903F0">
            <w:pPr>
              <w:jc w:val="center"/>
              <w:rPr>
                <w:b/>
                <w:sz w:val="24"/>
                <w:szCs w:val="24"/>
              </w:rPr>
            </w:pPr>
          </w:p>
          <w:p w:rsidR="00604E26" w:rsidRDefault="00604E26" w:rsidP="003903F0">
            <w:pPr>
              <w:jc w:val="center"/>
              <w:rPr>
                <w:b/>
                <w:sz w:val="24"/>
                <w:szCs w:val="24"/>
              </w:rPr>
            </w:pPr>
          </w:p>
          <w:p w:rsidR="00604E26" w:rsidRPr="009E4A43" w:rsidRDefault="00604E26" w:rsidP="003903F0">
            <w:pPr>
              <w:jc w:val="center"/>
              <w:rPr>
                <w:b/>
                <w:sz w:val="24"/>
                <w:szCs w:val="24"/>
              </w:rPr>
            </w:pPr>
          </w:p>
          <w:p w:rsidR="00EB127D" w:rsidRPr="009E4A43" w:rsidRDefault="00EB127D" w:rsidP="003903F0">
            <w:pPr>
              <w:jc w:val="center"/>
              <w:rPr>
                <w:b/>
                <w:sz w:val="24"/>
                <w:szCs w:val="24"/>
              </w:rPr>
            </w:pPr>
          </w:p>
          <w:p w:rsidR="00EB127D" w:rsidRDefault="00EB127D" w:rsidP="003903F0">
            <w:pPr>
              <w:jc w:val="center"/>
              <w:rPr>
                <w:b/>
                <w:sz w:val="24"/>
                <w:szCs w:val="24"/>
              </w:rPr>
            </w:pPr>
          </w:p>
          <w:p w:rsidR="009B582B" w:rsidRPr="009E4A43" w:rsidRDefault="009B582B" w:rsidP="003903F0">
            <w:pPr>
              <w:jc w:val="center"/>
              <w:rPr>
                <w:b/>
                <w:sz w:val="24"/>
                <w:szCs w:val="24"/>
              </w:rPr>
            </w:pPr>
          </w:p>
          <w:p w:rsidR="00EB127D" w:rsidRPr="009E4A43" w:rsidRDefault="00EB127D" w:rsidP="003903F0">
            <w:pPr>
              <w:jc w:val="center"/>
              <w:rPr>
                <w:b/>
                <w:sz w:val="24"/>
                <w:szCs w:val="24"/>
              </w:rPr>
            </w:pPr>
            <w:r w:rsidRPr="009E4A43">
              <w:rPr>
                <w:b/>
                <w:sz w:val="24"/>
                <w:szCs w:val="24"/>
              </w:rPr>
              <w:t>Тема 4</w:t>
            </w:r>
          </w:p>
          <w:p w:rsidR="00EB127D" w:rsidRPr="009E4A43" w:rsidRDefault="00EB127D" w:rsidP="003903F0">
            <w:pPr>
              <w:jc w:val="center"/>
              <w:rPr>
                <w:b/>
                <w:sz w:val="24"/>
                <w:szCs w:val="24"/>
              </w:rPr>
            </w:pPr>
            <w:r w:rsidRPr="009E4A43">
              <w:rPr>
                <w:b/>
                <w:sz w:val="24"/>
                <w:szCs w:val="24"/>
              </w:rPr>
              <w:t>Управление конфликтами. Особенности менеджмента в области профессиональной деятельности</w:t>
            </w:r>
          </w:p>
          <w:p w:rsidR="00EB127D" w:rsidRPr="009E4A43" w:rsidRDefault="00EB127D" w:rsidP="003903F0">
            <w:pPr>
              <w:jc w:val="center"/>
              <w:rPr>
                <w:b/>
                <w:sz w:val="24"/>
                <w:szCs w:val="24"/>
              </w:rPr>
            </w:pPr>
          </w:p>
          <w:p w:rsidR="00EB127D" w:rsidRPr="009E4A43" w:rsidRDefault="00EB127D" w:rsidP="003903F0">
            <w:pPr>
              <w:jc w:val="center"/>
              <w:rPr>
                <w:b/>
                <w:sz w:val="24"/>
                <w:szCs w:val="24"/>
              </w:rPr>
            </w:pPr>
          </w:p>
          <w:p w:rsidR="00EB127D" w:rsidRPr="009E4A43" w:rsidRDefault="00EB127D" w:rsidP="003903F0">
            <w:pPr>
              <w:jc w:val="center"/>
              <w:rPr>
                <w:b/>
                <w:sz w:val="24"/>
                <w:szCs w:val="24"/>
              </w:rPr>
            </w:pPr>
          </w:p>
          <w:p w:rsidR="00EB127D" w:rsidRPr="009E4A43" w:rsidRDefault="00EB127D" w:rsidP="003903F0">
            <w:pPr>
              <w:shd w:val="clear" w:color="auto" w:fill="FFFFFF"/>
              <w:jc w:val="center"/>
              <w:rPr>
                <w:b/>
                <w:bCs/>
                <w:color w:val="000000"/>
                <w:sz w:val="24"/>
                <w:szCs w:val="24"/>
              </w:rPr>
            </w:pPr>
          </w:p>
        </w:tc>
        <w:tc>
          <w:tcPr>
            <w:tcW w:w="9998" w:type="dxa"/>
            <w:gridSpan w:val="9"/>
          </w:tcPr>
          <w:p w:rsidR="00EB127D" w:rsidRPr="009E4A43" w:rsidRDefault="00EB127D" w:rsidP="003903F0">
            <w:pPr>
              <w:jc w:val="both"/>
              <w:rPr>
                <w:sz w:val="24"/>
                <w:szCs w:val="24"/>
              </w:rPr>
            </w:pPr>
            <w:r w:rsidRPr="009E4A43">
              <w:rPr>
                <w:rFonts w:eastAsia="Calibri"/>
                <w:b/>
                <w:bCs/>
                <w:sz w:val="24"/>
                <w:szCs w:val="24"/>
              </w:rPr>
              <w:lastRenderedPageBreak/>
              <w:t>Содержание</w:t>
            </w:r>
          </w:p>
        </w:tc>
        <w:tc>
          <w:tcPr>
            <w:tcW w:w="1560" w:type="dxa"/>
          </w:tcPr>
          <w:p w:rsidR="00EB127D" w:rsidRPr="009E4A43" w:rsidRDefault="00604E26" w:rsidP="003903F0">
            <w:pPr>
              <w:jc w:val="center"/>
              <w:rPr>
                <w:b/>
                <w:bCs/>
                <w:sz w:val="24"/>
                <w:szCs w:val="24"/>
              </w:rPr>
            </w:pPr>
            <w:r>
              <w:rPr>
                <w:b/>
                <w:bCs/>
                <w:sz w:val="24"/>
                <w:szCs w:val="24"/>
              </w:rPr>
              <w:t>30</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val="restart"/>
          </w:tcPr>
          <w:p w:rsidR="00EB127D" w:rsidRPr="009E4A43" w:rsidRDefault="00EB127D" w:rsidP="003903F0">
            <w:pPr>
              <w:jc w:val="both"/>
              <w:rPr>
                <w:sz w:val="24"/>
                <w:szCs w:val="24"/>
              </w:rPr>
            </w:pPr>
            <w:r w:rsidRPr="009E4A43">
              <w:rPr>
                <w:sz w:val="24"/>
                <w:szCs w:val="24"/>
              </w:rPr>
              <w:t>1</w:t>
            </w:r>
          </w:p>
        </w:tc>
        <w:tc>
          <w:tcPr>
            <w:tcW w:w="9184" w:type="dxa"/>
            <w:gridSpan w:val="2"/>
          </w:tcPr>
          <w:p w:rsidR="00EB127D" w:rsidRPr="009E4A43" w:rsidRDefault="00EB127D" w:rsidP="003903F0">
            <w:pPr>
              <w:pStyle w:val="a9"/>
              <w:tabs>
                <w:tab w:val="left" w:pos="708"/>
              </w:tabs>
              <w:rPr>
                <w:b/>
                <w:bCs/>
                <w:sz w:val="24"/>
                <w:szCs w:val="24"/>
              </w:rPr>
            </w:pPr>
            <w:r w:rsidRPr="009E4A43">
              <w:rPr>
                <w:b/>
                <w:bCs/>
                <w:sz w:val="24"/>
                <w:szCs w:val="24"/>
              </w:rPr>
              <w:t>Функции управления</w:t>
            </w:r>
          </w:p>
          <w:p w:rsidR="00EB127D" w:rsidRPr="009E4A43" w:rsidRDefault="00EB127D" w:rsidP="003903F0">
            <w:pPr>
              <w:rPr>
                <w:sz w:val="24"/>
                <w:szCs w:val="24"/>
                <w:lang w:val="en-US"/>
              </w:rPr>
            </w:pPr>
            <w:r w:rsidRPr="009E4A43">
              <w:rPr>
                <w:sz w:val="24"/>
                <w:szCs w:val="24"/>
              </w:rPr>
              <w:t>Основные функции управления. Стратегическое и тактическое планирование. Этапы стратегического планирования. Характеристика каждого этапа. Инструменты реализации стратегии.</w:t>
            </w:r>
          </w:p>
        </w:tc>
        <w:tc>
          <w:tcPr>
            <w:tcW w:w="1560" w:type="dxa"/>
          </w:tcPr>
          <w:p w:rsidR="00EB127D" w:rsidRPr="009E4A43" w:rsidRDefault="00EB127D" w:rsidP="003903F0">
            <w:pPr>
              <w:jc w:val="center"/>
              <w:rPr>
                <w:bCs/>
                <w:sz w:val="24"/>
                <w:szCs w:val="24"/>
              </w:rPr>
            </w:pPr>
            <w:r w:rsidRPr="009E4A43">
              <w:rPr>
                <w:bCs/>
                <w:sz w:val="24"/>
                <w:szCs w:val="24"/>
              </w:rPr>
              <w:t>2</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tcPr>
          <w:p w:rsidR="00EB127D" w:rsidRPr="009E4A43" w:rsidRDefault="00EB127D" w:rsidP="003903F0">
            <w:pPr>
              <w:jc w:val="both"/>
              <w:rPr>
                <w:sz w:val="24"/>
                <w:szCs w:val="24"/>
              </w:rPr>
            </w:pPr>
          </w:p>
        </w:tc>
        <w:tc>
          <w:tcPr>
            <w:tcW w:w="9184" w:type="dxa"/>
            <w:gridSpan w:val="2"/>
          </w:tcPr>
          <w:p w:rsidR="00EB127D" w:rsidRPr="009E4A43" w:rsidRDefault="00EB127D" w:rsidP="003903F0">
            <w:pPr>
              <w:pStyle w:val="a9"/>
              <w:tabs>
                <w:tab w:val="left" w:pos="708"/>
              </w:tabs>
              <w:rPr>
                <w:b/>
                <w:bCs/>
                <w:sz w:val="24"/>
                <w:szCs w:val="24"/>
              </w:rPr>
            </w:pPr>
            <w:r w:rsidRPr="009E4A43">
              <w:rPr>
                <w:b/>
                <w:sz w:val="24"/>
                <w:szCs w:val="24"/>
              </w:rPr>
              <w:t xml:space="preserve">Домашнее задание: </w:t>
            </w:r>
            <w:r w:rsidRPr="009E4A43">
              <w:rPr>
                <w:sz w:val="24"/>
                <w:szCs w:val="24"/>
              </w:rPr>
              <w:t>Чтение и анализ литературы [1] стр. 87-116</w:t>
            </w:r>
          </w:p>
        </w:tc>
        <w:tc>
          <w:tcPr>
            <w:tcW w:w="1560" w:type="dxa"/>
          </w:tcPr>
          <w:p w:rsidR="00EB127D" w:rsidRPr="009E4A43" w:rsidRDefault="00EB127D" w:rsidP="003903F0">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9998" w:type="dxa"/>
            <w:gridSpan w:val="9"/>
          </w:tcPr>
          <w:p w:rsidR="00EB127D" w:rsidRPr="009E4A43" w:rsidRDefault="00EB127D" w:rsidP="003903F0">
            <w:pPr>
              <w:jc w:val="both"/>
              <w:rPr>
                <w:sz w:val="24"/>
                <w:szCs w:val="24"/>
              </w:rPr>
            </w:pPr>
            <w:r w:rsidRPr="009E4A43">
              <w:rPr>
                <w:rFonts w:eastAsia="Calibri"/>
                <w:b/>
                <w:bCs/>
                <w:sz w:val="24"/>
                <w:szCs w:val="24"/>
              </w:rPr>
              <w:t>Практические занятия</w:t>
            </w:r>
          </w:p>
        </w:tc>
        <w:tc>
          <w:tcPr>
            <w:tcW w:w="1560" w:type="dxa"/>
            <w:vMerge w:val="restart"/>
          </w:tcPr>
          <w:p w:rsidR="00EB127D" w:rsidRPr="009E4A43" w:rsidRDefault="00EB127D" w:rsidP="003903F0">
            <w:pPr>
              <w:jc w:val="center"/>
              <w:rPr>
                <w:bCs/>
                <w:sz w:val="24"/>
                <w:szCs w:val="24"/>
              </w:rPr>
            </w:pPr>
            <w:r w:rsidRPr="009E4A43">
              <w:rPr>
                <w:bCs/>
                <w:sz w:val="24"/>
                <w:szCs w:val="24"/>
              </w:rPr>
              <w:t>2</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tcPr>
          <w:p w:rsidR="00EB127D" w:rsidRPr="009E4A43" w:rsidRDefault="00AF6083" w:rsidP="003903F0">
            <w:pPr>
              <w:jc w:val="both"/>
              <w:rPr>
                <w:sz w:val="24"/>
                <w:szCs w:val="24"/>
              </w:rPr>
            </w:pPr>
            <w:r>
              <w:rPr>
                <w:sz w:val="24"/>
                <w:szCs w:val="24"/>
              </w:rPr>
              <w:t>17-18</w:t>
            </w:r>
          </w:p>
        </w:tc>
        <w:tc>
          <w:tcPr>
            <w:tcW w:w="9184" w:type="dxa"/>
            <w:gridSpan w:val="2"/>
          </w:tcPr>
          <w:p w:rsidR="00EB127D" w:rsidRPr="009E4A43" w:rsidRDefault="00EB127D" w:rsidP="003903F0">
            <w:pPr>
              <w:pStyle w:val="a9"/>
              <w:tabs>
                <w:tab w:val="left" w:pos="708"/>
              </w:tabs>
              <w:rPr>
                <w:b/>
                <w:color w:val="FF0000"/>
                <w:sz w:val="24"/>
                <w:szCs w:val="24"/>
              </w:rPr>
            </w:pPr>
            <w:r w:rsidRPr="009E4A43">
              <w:rPr>
                <w:sz w:val="24"/>
                <w:szCs w:val="24"/>
              </w:rPr>
              <w:t>Анализ конкретной ситуации</w:t>
            </w:r>
          </w:p>
        </w:tc>
        <w:tc>
          <w:tcPr>
            <w:tcW w:w="1560" w:type="dxa"/>
            <w:vMerge/>
          </w:tcPr>
          <w:p w:rsidR="00EB127D" w:rsidRPr="009E4A43" w:rsidRDefault="00EB127D" w:rsidP="003903F0">
            <w:pPr>
              <w:jc w:val="center"/>
              <w:rPr>
                <w:bCs/>
                <w:sz w:val="24"/>
                <w:szCs w:val="24"/>
              </w:rPr>
            </w:pPr>
          </w:p>
        </w:tc>
      </w:tr>
      <w:tr w:rsidR="00604E26" w:rsidRPr="009E4A43" w:rsidTr="00FE4F6A">
        <w:trPr>
          <w:trHeight w:val="67"/>
        </w:trPr>
        <w:tc>
          <w:tcPr>
            <w:tcW w:w="3151" w:type="dxa"/>
            <w:gridSpan w:val="2"/>
            <w:vMerge/>
          </w:tcPr>
          <w:p w:rsidR="00604E26" w:rsidRPr="009E4A43" w:rsidRDefault="00604E26" w:rsidP="003903F0">
            <w:pPr>
              <w:shd w:val="clear" w:color="auto" w:fill="FFFFFF"/>
              <w:jc w:val="center"/>
              <w:rPr>
                <w:b/>
                <w:bCs/>
                <w:color w:val="000000"/>
                <w:sz w:val="24"/>
                <w:szCs w:val="24"/>
              </w:rPr>
            </w:pPr>
          </w:p>
        </w:tc>
        <w:tc>
          <w:tcPr>
            <w:tcW w:w="814" w:type="dxa"/>
            <w:gridSpan w:val="7"/>
            <w:vMerge w:val="restart"/>
          </w:tcPr>
          <w:p w:rsidR="00604E26" w:rsidRPr="009E4A43" w:rsidRDefault="00604E26" w:rsidP="003903F0">
            <w:pPr>
              <w:jc w:val="both"/>
              <w:rPr>
                <w:sz w:val="24"/>
                <w:szCs w:val="24"/>
              </w:rPr>
            </w:pPr>
            <w:r>
              <w:rPr>
                <w:sz w:val="24"/>
                <w:szCs w:val="24"/>
              </w:rPr>
              <w:t>2</w:t>
            </w:r>
          </w:p>
        </w:tc>
        <w:tc>
          <w:tcPr>
            <w:tcW w:w="9184" w:type="dxa"/>
            <w:gridSpan w:val="2"/>
          </w:tcPr>
          <w:p w:rsidR="00604E26" w:rsidRPr="009E4A43" w:rsidRDefault="00604E26" w:rsidP="003903F0">
            <w:pPr>
              <w:rPr>
                <w:b/>
                <w:sz w:val="24"/>
                <w:szCs w:val="24"/>
              </w:rPr>
            </w:pPr>
            <w:r w:rsidRPr="004B6CC0">
              <w:rPr>
                <w:rFonts w:eastAsia="Times New Roman"/>
                <w:b/>
                <w:sz w:val="22"/>
                <w:szCs w:val="22"/>
              </w:rPr>
              <w:t xml:space="preserve">Система мотивации труда. </w:t>
            </w:r>
            <w:r w:rsidRPr="004B6CC0">
              <w:rPr>
                <w:rFonts w:eastAsia="Times New Roman"/>
                <w:sz w:val="22"/>
                <w:szCs w:val="22"/>
                <w:lang w:eastAsia="en-US"/>
              </w:rPr>
              <w:t>Мотивация и критерии мотивации труда. Индивидуальная и групповая мотивации. Ступени мотивации. Правила работы с группой.</w:t>
            </w:r>
          </w:p>
        </w:tc>
        <w:tc>
          <w:tcPr>
            <w:tcW w:w="1560" w:type="dxa"/>
          </w:tcPr>
          <w:p w:rsidR="00604E26" w:rsidRPr="009E4A43" w:rsidRDefault="00604E26" w:rsidP="003903F0">
            <w:pPr>
              <w:jc w:val="both"/>
              <w:rPr>
                <w:sz w:val="24"/>
                <w:szCs w:val="24"/>
              </w:rPr>
            </w:pPr>
            <w:r>
              <w:rPr>
                <w:sz w:val="24"/>
                <w:szCs w:val="24"/>
              </w:rPr>
              <w:t xml:space="preserve">         2</w:t>
            </w:r>
          </w:p>
        </w:tc>
      </w:tr>
      <w:tr w:rsidR="00604E26" w:rsidRPr="009E4A43" w:rsidTr="00FE4F6A">
        <w:trPr>
          <w:trHeight w:val="67"/>
        </w:trPr>
        <w:tc>
          <w:tcPr>
            <w:tcW w:w="3151" w:type="dxa"/>
            <w:gridSpan w:val="2"/>
            <w:vMerge/>
          </w:tcPr>
          <w:p w:rsidR="00604E26" w:rsidRPr="009E4A43" w:rsidRDefault="00604E26" w:rsidP="003903F0">
            <w:pPr>
              <w:shd w:val="clear" w:color="auto" w:fill="FFFFFF"/>
              <w:jc w:val="center"/>
              <w:rPr>
                <w:b/>
                <w:bCs/>
                <w:color w:val="000000"/>
                <w:sz w:val="24"/>
                <w:szCs w:val="24"/>
              </w:rPr>
            </w:pPr>
          </w:p>
        </w:tc>
        <w:tc>
          <w:tcPr>
            <w:tcW w:w="814" w:type="dxa"/>
            <w:gridSpan w:val="7"/>
            <w:vMerge/>
          </w:tcPr>
          <w:p w:rsidR="00604E26" w:rsidRDefault="00604E26" w:rsidP="003903F0">
            <w:pPr>
              <w:jc w:val="both"/>
              <w:rPr>
                <w:sz w:val="24"/>
                <w:szCs w:val="24"/>
              </w:rPr>
            </w:pPr>
          </w:p>
        </w:tc>
        <w:tc>
          <w:tcPr>
            <w:tcW w:w="9184" w:type="dxa"/>
            <w:gridSpan w:val="2"/>
          </w:tcPr>
          <w:p w:rsidR="00604E26" w:rsidRPr="004B6CC0" w:rsidRDefault="00604E26" w:rsidP="003903F0">
            <w:pPr>
              <w:rPr>
                <w:rFonts w:eastAsia="Times New Roman"/>
                <w:b/>
                <w:sz w:val="22"/>
                <w:szCs w:val="22"/>
              </w:rPr>
            </w:pPr>
            <w:r w:rsidRPr="009E4A43">
              <w:rPr>
                <w:b/>
                <w:sz w:val="24"/>
                <w:szCs w:val="24"/>
              </w:rPr>
              <w:t xml:space="preserve">Домашнее задание: </w:t>
            </w:r>
            <w:r w:rsidRPr="009E4A43">
              <w:rPr>
                <w:sz w:val="24"/>
                <w:szCs w:val="24"/>
              </w:rPr>
              <w:t>Чтение и анализ литературы [1] стр. 116-138</w:t>
            </w:r>
          </w:p>
        </w:tc>
        <w:tc>
          <w:tcPr>
            <w:tcW w:w="1560" w:type="dxa"/>
          </w:tcPr>
          <w:p w:rsidR="00604E26" w:rsidRDefault="00604E26" w:rsidP="003903F0">
            <w:pPr>
              <w:jc w:val="both"/>
              <w:rPr>
                <w:sz w:val="24"/>
                <w:szCs w:val="24"/>
              </w:rPr>
            </w:pP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val="restart"/>
          </w:tcPr>
          <w:p w:rsidR="00EB127D" w:rsidRPr="009E4A43" w:rsidRDefault="004B6CC0" w:rsidP="003903F0">
            <w:pPr>
              <w:jc w:val="both"/>
              <w:rPr>
                <w:sz w:val="24"/>
                <w:szCs w:val="24"/>
              </w:rPr>
            </w:pPr>
            <w:r>
              <w:rPr>
                <w:sz w:val="24"/>
                <w:szCs w:val="24"/>
              </w:rPr>
              <w:t>3</w:t>
            </w:r>
          </w:p>
        </w:tc>
        <w:tc>
          <w:tcPr>
            <w:tcW w:w="9184" w:type="dxa"/>
            <w:gridSpan w:val="2"/>
          </w:tcPr>
          <w:p w:rsidR="00EB127D" w:rsidRPr="009E4A43" w:rsidRDefault="00EB127D" w:rsidP="003903F0">
            <w:pPr>
              <w:rPr>
                <w:b/>
                <w:sz w:val="24"/>
                <w:szCs w:val="24"/>
              </w:rPr>
            </w:pPr>
            <w:r w:rsidRPr="009E4A43">
              <w:rPr>
                <w:b/>
                <w:sz w:val="24"/>
                <w:szCs w:val="24"/>
              </w:rPr>
              <w:t>Мотивация и потребности.</w:t>
            </w:r>
            <w:r w:rsidRPr="009E4A43">
              <w:rPr>
                <w:sz w:val="24"/>
                <w:szCs w:val="24"/>
              </w:rPr>
              <w:t xml:space="preserve"> Потребности: их виды. Мотивация. Вознаграждения. Виды вознаграждений в организации. Взаимосвязь потребностей. Мотивации и вознаграждения. Содержательные и процессуальные теории мотивации</w:t>
            </w:r>
          </w:p>
        </w:tc>
        <w:tc>
          <w:tcPr>
            <w:tcW w:w="1560" w:type="dxa"/>
          </w:tcPr>
          <w:p w:rsidR="00EB127D" w:rsidRPr="009E4A43" w:rsidRDefault="00EB127D" w:rsidP="003903F0">
            <w:pPr>
              <w:jc w:val="both"/>
              <w:rPr>
                <w:sz w:val="24"/>
                <w:szCs w:val="24"/>
              </w:rPr>
            </w:pPr>
            <w:r w:rsidRPr="009E4A43">
              <w:rPr>
                <w:sz w:val="24"/>
                <w:szCs w:val="24"/>
              </w:rPr>
              <w:t>2</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tcPr>
          <w:p w:rsidR="00EB127D" w:rsidRPr="009E4A43" w:rsidRDefault="00EB127D" w:rsidP="003903F0">
            <w:pPr>
              <w:jc w:val="both"/>
              <w:rPr>
                <w:sz w:val="24"/>
                <w:szCs w:val="24"/>
              </w:rPr>
            </w:pPr>
          </w:p>
        </w:tc>
        <w:tc>
          <w:tcPr>
            <w:tcW w:w="10744" w:type="dxa"/>
            <w:gridSpan w:val="3"/>
          </w:tcPr>
          <w:p w:rsidR="00EB127D" w:rsidRPr="009E4A43" w:rsidRDefault="00EB127D" w:rsidP="003903F0">
            <w:pPr>
              <w:rPr>
                <w:b/>
                <w:sz w:val="24"/>
                <w:szCs w:val="24"/>
              </w:rPr>
            </w:pPr>
            <w:r w:rsidRPr="009E4A43">
              <w:rPr>
                <w:b/>
                <w:sz w:val="24"/>
                <w:szCs w:val="24"/>
              </w:rPr>
              <w:t xml:space="preserve">Домашнее задание: </w:t>
            </w:r>
            <w:r w:rsidRPr="009E4A43">
              <w:rPr>
                <w:sz w:val="24"/>
                <w:szCs w:val="24"/>
              </w:rPr>
              <w:t>Чтение и анализ литературы [1] стр. 116-138</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9998" w:type="dxa"/>
            <w:gridSpan w:val="9"/>
          </w:tcPr>
          <w:p w:rsidR="00EB127D" w:rsidRPr="009E4A43" w:rsidRDefault="00EB127D" w:rsidP="003903F0">
            <w:pPr>
              <w:rPr>
                <w:b/>
                <w:color w:val="FF0000"/>
                <w:sz w:val="24"/>
                <w:szCs w:val="24"/>
              </w:rPr>
            </w:pPr>
            <w:r w:rsidRPr="009E4A43">
              <w:rPr>
                <w:rFonts w:eastAsia="Calibri"/>
                <w:b/>
                <w:bCs/>
                <w:sz w:val="24"/>
                <w:szCs w:val="24"/>
              </w:rPr>
              <w:t>Практические занятия</w:t>
            </w:r>
          </w:p>
        </w:tc>
        <w:tc>
          <w:tcPr>
            <w:tcW w:w="1560" w:type="dxa"/>
            <w:vMerge w:val="restart"/>
          </w:tcPr>
          <w:p w:rsidR="00EB127D" w:rsidRPr="00936D3F" w:rsidRDefault="00EB127D" w:rsidP="003903F0">
            <w:pPr>
              <w:rPr>
                <w:sz w:val="24"/>
                <w:szCs w:val="24"/>
              </w:rPr>
            </w:pPr>
            <w:r w:rsidRPr="00936D3F">
              <w:rPr>
                <w:sz w:val="24"/>
                <w:szCs w:val="24"/>
              </w:rPr>
              <w:t>2</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tcPr>
          <w:p w:rsidR="00EB127D" w:rsidRPr="009E4A43" w:rsidRDefault="00AF6083" w:rsidP="003903F0">
            <w:pPr>
              <w:jc w:val="both"/>
              <w:rPr>
                <w:sz w:val="24"/>
                <w:szCs w:val="24"/>
              </w:rPr>
            </w:pPr>
            <w:r>
              <w:rPr>
                <w:sz w:val="24"/>
                <w:szCs w:val="24"/>
              </w:rPr>
              <w:t>19</w:t>
            </w:r>
          </w:p>
        </w:tc>
        <w:tc>
          <w:tcPr>
            <w:tcW w:w="9184" w:type="dxa"/>
            <w:gridSpan w:val="2"/>
          </w:tcPr>
          <w:p w:rsidR="00EB127D" w:rsidRPr="009E4A43" w:rsidRDefault="00EB127D" w:rsidP="003903F0">
            <w:pPr>
              <w:rPr>
                <w:b/>
                <w:color w:val="FF0000"/>
                <w:sz w:val="24"/>
                <w:szCs w:val="24"/>
              </w:rPr>
            </w:pPr>
            <w:r w:rsidRPr="009E4A43">
              <w:rPr>
                <w:sz w:val="24"/>
                <w:szCs w:val="24"/>
              </w:rPr>
              <w:t>Анализ ситуации «Клуб 100»</w:t>
            </w:r>
          </w:p>
        </w:tc>
        <w:tc>
          <w:tcPr>
            <w:tcW w:w="1560" w:type="dxa"/>
            <w:vMerge/>
          </w:tcPr>
          <w:p w:rsidR="00EB127D" w:rsidRPr="009E4A43" w:rsidRDefault="00EB127D" w:rsidP="003903F0">
            <w:pPr>
              <w:rPr>
                <w:b/>
                <w:color w:val="FF0000"/>
                <w:sz w:val="24"/>
                <w:szCs w:val="24"/>
              </w:rPr>
            </w:pPr>
          </w:p>
        </w:tc>
      </w:tr>
      <w:tr w:rsidR="004B6CC0" w:rsidRPr="009E4A43" w:rsidTr="00FE4F6A">
        <w:trPr>
          <w:trHeight w:val="67"/>
        </w:trPr>
        <w:tc>
          <w:tcPr>
            <w:tcW w:w="3151" w:type="dxa"/>
            <w:gridSpan w:val="2"/>
            <w:vMerge/>
          </w:tcPr>
          <w:p w:rsidR="004B6CC0" w:rsidRPr="009E4A43" w:rsidRDefault="004B6CC0" w:rsidP="003903F0">
            <w:pPr>
              <w:shd w:val="clear" w:color="auto" w:fill="FFFFFF"/>
              <w:jc w:val="center"/>
              <w:rPr>
                <w:b/>
                <w:bCs/>
                <w:color w:val="000000"/>
                <w:sz w:val="24"/>
                <w:szCs w:val="24"/>
              </w:rPr>
            </w:pPr>
          </w:p>
        </w:tc>
        <w:tc>
          <w:tcPr>
            <w:tcW w:w="814" w:type="dxa"/>
            <w:gridSpan w:val="7"/>
            <w:vMerge w:val="restart"/>
          </w:tcPr>
          <w:p w:rsidR="004B6CC0" w:rsidRPr="009E4A43" w:rsidRDefault="004B6CC0" w:rsidP="003903F0">
            <w:pPr>
              <w:jc w:val="both"/>
              <w:rPr>
                <w:sz w:val="24"/>
                <w:szCs w:val="24"/>
              </w:rPr>
            </w:pPr>
            <w:r>
              <w:rPr>
                <w:sz w:val="24"/>
                <w:szCs w:val="24"/>
              </w:rPr>
              <w:t>4</w:t>
            </w:r>
          </w:p>
        </w:tc>
        <w:tc>
          <w:tcPr>
            <w:tcW w:w="9184" w:type="dxa"/>
            <w:gridSpan w:val="2"/>
          </w:tcPr>
          <w:p w:rsidR="004B6CC0" w:rsidRPr="009E4A43" w:rsidRDefault="004B6CC0" w:rsidP="003903F0">
            <w:pPr>
              <w:rPr>
                <w:b/>
                <w:sz w:val="24"/>
                <w:szCs w:val="24"/>
              </w:rPr>
            </w:pPr>
            <w:r w:rsidRPr="004B6CC0">
              <w:rPr>
                <w:rFonts w:eastAsia="Times New Roman"/>
                <w:b/>
                <w:sz w:val="22"/>
                <w:szCs w:val="22"/>
                <w:lang w:eastAsia="en-US"/>
              </w:rPr>
              <w:t xml:space="preserve">Организация контроля. </w:t>
            </w:r>
            <w:r w:rsidRPr="004B6CC0">
              <w:rPr>
                <w:rFonts w:eastAsia="Times New Roman"/>
                <w:sz w:val="22"/>
                <w:szCs w:val="22"/>
                <w:lang w:eastAsia="en-US"/>
              </w:rPr>
              <w:t>Понятие контроля. Этапы контроля: выработка стандартов и критериев, сопоставление с ними реальных результатов, коррекция. Правила контроля.</w:t>
            </w:r>
          </w:p>
        </w:tc>
        <w:tc>
          <w:tcPr>
            <w:tcW w:w="1560" w:type="dxa"/>
          </w:tcPr>
          <w:p w:rsidR="004B6CC0" w:rsidRPr="009E4A43" w:rsidRDefault="004B6CC0" w:rsidP="003903F0">
            <w:pPr>
              <w:jc w:val="center"/>
              <w:rPr>
                <w:bCs/>
                <w:sz w:val="24"/>
                <w:szCs w:val="24"/>
              </w:rPr>
            </w:pPr>
            <w:r>
              <w:rPr>
                <w:bCs/>
                <w:sz w:val="24"/>
                <w:szCs w:val="24"/>
              </w:rPr>
              <w:t>2</w:t>
            </w:r>
          </w:p>
        </w:tc>
      </w:tr>
      <w:tr w:rsidR="004B6CC0" w:rsidRPr="009E4A43" w:rsidTr="00FE4F6A">
        <w:trPr>
          <w:trHeight w:val="67"/>
        </w:trPr>
        <w:tc>
          <w:tcPr>
            <w:tcW w:w="3151" w:type="dxa"/>
            <w:gridSpan w:val="2"/>
            <w:vMerge/>
          </w:tcPr>
          <w:p w:rsidR="004B6CC0" w:rsidRPr="009E4A43" w:rsidRDefault="004B6CC0" w:rsidP="003903F0">
            <w:pPr>
              <w:shd w:val="clear" w:color="auto" w:fill="FFFFFF"/>
              <w:jc w:val="center"/>
              <w:rPr>
                <w:b/>
                <w:bCs/>
                <w:color w:val="000000"/>
                <w:sz w:val="24"/>
                <w:szCs w:val="24"/>
              </w:rPr>
            </w:pPr>
          </w:p>
        </w:tc>
        <w:tc>
          <w:tcPr>
            <w:tcW w:w="814" w:type="dxa"/>
            <w:gridSpan w:val="7"/>
            <w:vMerge/>
          </w:tcPr>
          <w:p w:rsidR="004B6CC0" w:rsidRDefault="004B6CC0" w:rsidP="003903F0">
            <w:pPr>
              <w:jc w:val="both"/>
              <w:rPr>
                <w:sz w:val="24"/>
                <w:szCs w:val="24"/>
              </w:rPr>
            </w:pPr>
          </w:p>
        </w:tc>
        <w:tc>
          <w:tcPr>
            <w:tcW w:w="9184" w:type="dxa"/>
            <w:gridSpan w:val="2"/>
          </w:tcPr>
          <w:p w:rsidR="004B6CC0" w:rsidRPr="004B6CC0" w:rsidRDefault="004B6CC0" w:rsidP="003903F0">
            <w:pPr>
              <w:rPr>
                <w:rFonts w:eastAsia="Times New Roman"/>
                <w:b/>
                <w:sz w:val="22"/>
                <w:szCs w:val="22"/>
                <w:lang w:eastAsia="en-US"/>
              </w:rPr>
            </w:pPr>
            <w:r w:rsidRPr="009E4A43">
              <w:rPr>
                <w:b/>
                <w:sz w:val="24"/>
                <w:szCs w:val="24"/>
              </w:rPr>
              <w:t xml:space="preserve">Домашнее задание: </w:t>
            </w:r>
            <w:r w:rsidRPr="009E4A43">
              <w:rPr>
                <w:sz w:val="24"/>
                <w:szCs w:val="24"/>
              </w:rPr>
              <w:t>Чтение и анализ литературы [1] стр. 220-231</w:t>
            </w:r>
          </w:p>
        </w:tc>
        <w:tc>
          <w:tcPr>
            <w:tcW w:w="1560" w:type="dxa"/>
          </w:tcPr>
          <w:p w:rsidR="004B6CC0" w:rsidRDefault="004B6CC0" w:rsidP="003903F0">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val="restart"/>
          </w:tcPr>
          <w:p w:rsidR="00EB127D" w:rsidRPr="009E4A43" w:rsidRDefault="004B6CC0" w:rsidP="003903F0">
            <w:pPr>
              <w:jc w:val="both"/>
              <w:rPr>
                <w:sz w:val="24"/>
                <w:szCs w:val="24"/>
              </w:rPr>
            </w:pPr>
            <w:r>
              <w:rPr>
                <w:sz w:val="24"/>
                <w:szCs w:val="24"/>
              </w:rPr>
              <w:t>5</w:t>
            </w:r>
          </w:p>
        </w:tc>
        <w:tc>
          <w:tcPr>
            <w:tcW w:w="9184" w:type="dxa"/>
            <w:gridSpan w:val="2"/>
          </w:tcPr>
          <w:p w:rsidR="00EB127D" w:rsidRPr="009E4A43" w:rsidRDefault="004B6CC0" w:rsidP="003903F0">
            <w:pPr>
              <w:rPr>
                <w:sz w:val="24"/>
                <w:szCs w:val="24"/>
              </w:rPr>
            </w:pPr>
            <w:r w:rsidRPr="004B6CC0">
              <w:rPr>
                <w:rFonts w:eastAsia="Times New Roman"/>
                <w:b/>
                <w:sz w:val="22"/>
                <w:szCs w:val="22"/>
                <w:lang w:eastAsia="en-US"/>
              </w:rPr>
              <w:t xml:space="preserve">Виды контроля. </w:t>
            </w:r>
            <w:r w:rsidRPr="004B6CC0">
              <w:rPr>
                <w:rFonts w:eastAsia="Times New Roman"/>
                <w:sz w:val="22"/>
                <w:szCs w:val="22"/>
                <w:lang w:eastAsia="en-US"/>
              </w:rPr>
              <w:t>Виды контроля: предварительный, текущий и заключительный. Составление схемы контроля.</w:t>
            </w:r>
          </w:p>
        </w:tc>
        <w:tc>
          <w:tcPr>
            <w:tcW w:w="1560" w:type="dxa"/>
          </w:tcPr>
          <w:p w:rsidR="00EB127D" w:rsidRPr="009E4A43" w:rsidRDefault="00EB127D" w:rsidP="003903F0">
            <w:pPr>
              <w:jc w:val="center"/>
              <w:rPr>
                <w:bCs/>
                <w:sz w:val="24"/>
                <w:szCs w:val="24"/>
              </w:rPr>
            </w:pPr>
            <w:r w:rsidRPr="009E4A43">
              <w:rPr>
                <w:bCs/>
                <w:sz w:val="24"/>
                <w:szCs w:val="24"/>
              </w:rPr>
              <w:t>2</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tcPr>
          <w:p w:rsidR="00EB127D" w:rsidRPr="009E4A43" w:rsidRDefault="00EB127D" w:rsidP="003903F0">
            <w:pPr>
              <w:jc w:val="both"/>
              <w:rPr>
                <w:sz w:val="24"/>
                <w:szCs w:val="24"/>
              </w:rPr>
            </w:pPr>
          </w:p>
        </w:tc>
        <w:tc>
          <w:tcPr>
            <w:tcW w:w="9184" w:type="dxa"/>
            <w:gridSpan w:val="2"/>
          </w:tcPr>
          <w:p w:rsidR="00EB127D" w:rsidRPr="009E4A43" w:rsidRDefault="00EB127D" w:rsidP="003903F0">
            <w:pPr>
              <w:rPr>
                <w:b/>
                <w:sz w:val="24"/>
                <w:szCs w:val="24"/>
              </w:rPr>
            </w:pPr>
            <w:r w:rsidRPr="009E4A43">
              <w:rPr>
                <w:b/>
                <w:sz w:val="24"/>
                <w:szCs w:val="24"/>
              </w:rPr>
              <w:t xml:space="preserve">Домашнее задание: </w:t>
            </w:r>
            <w:r w:rsidRPr="009E4A43">
              <w:rPr>
                <w:sz w:val="24"/>
                <w:szCs w:val="24"/>
              </w:rPr>
              <w:t>Чтение и анализ литературы [1] стр. 220-231</w:t>
            </w:r>
          </w:p>
        </w:tc>
        <w:tc>
          <w:tcPr>
            <w:tcW w:w="1560" w:type="dxa"/>
          </w:tcPr>
          <w:p w:rsidR="00EB127D" w:rsidRPr="009E4A43" w:rsidRDefault="00EB127D" w:rsidP="003903F0">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11558" w:type="dxa"/>
            <w:gridSpan w:val="10"/>
          </w:tcPr>
          <w:p w:rsidR="00EB127D" w:rsidRPr="009E4A43" w:rsidRDefault="00EB127D" w:rsidP="003903F0">
            <w:pPr>
              <w:rPr>
                <w:b/>
                <w:sz w:val="24"/>
                <w:szCs w:val="24"/>
              </w:rPr>
            </w:pPr>
            <w:r w:rsidRPr="009E4A43">
              <w:rPr>
                <w:b/>
                <w:bCs/>
                <w:sz w:val="24"/>
                <w:szCs w:val="24"/>
              </w:rPr>
              <w:t>Практическое занятие</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val="restart"/>
            <w:tcBorders>
              <w:right w:val="single" w:sz="4" w:space="0" w:color="auto"/>
            </w:tcBorders>
          </w:tcPr>
          <w:p w:rsidR="00EB127D" w:rsidRPr="009E4A43" w:rsidRDefault="00AF6083" w:rsidP="003903F0">
            <w:pPr>
              <w:jc w:val="both"/>
              <w:rPr>
                <w:sz w:val="24"/>
                <w:szCs w:val="24"/>
              </w:rPr>
            </w:pPr>
            <w:r>
              <w:rPr>
                <w:sz w:val="24"/>
                <w:szCs w:val="24"/>
              </w:rPr>
              <w:t>20</w:t>
            </w:r>
          </w:p>
        </w:tc>
        <w:tc>
          <w:tcPr>
            <w:tcW w:w="9184" w:type="dxa"/>
            <w:gridSpan w:val="2"/>
            <w:tcBorders>
              <w:left w:val="single" w:sz="4" w:space="0" w:color="auto"/>
            </w:tcBorders>
          </w:tcPr>
          <w:p w:rsidR="00EB127D" w:rsidRPr="009E4A43" w:rsidRDefault="00EB127D" w:rsidP="003903F0">
            <w:pPr>
              <w:rPr>
                <w:sz w:val="24"/>
                <w:szCs w:val="24"/>
              </w:rPr>
            </w:pPr>
            <w:r w:rsidRPr="009E4A43">
              <w:rPr>
                <w:sz w:val="24"/>
                <w:szCs w:val="24"/>
              </w:rPr>
              <w:t>Анализ ситуации «Клуб 100»</w:t>
            </w:r>
          </w:p>
        </w:tc>
        <w:tc>
          <w:tcPr>
            <w:tcW w:w="1560" w:type="dxa"/>
          </w:tcPr>
          <w:p w:rsidR="00EB127D" w:rsidRPr="009E4A43" w:rsidRDefault="00EB127D" w:rsidP="003903F0">
            <w:pPr>
              <w:jc w:val="center"/>
              <w:rPr>
                <w:bCs/>
                <w:sz w:val="24"/>
                <w:szCs w:val="24"/>
              </w:rPr>
            </w:pPr>
            <w:r w:rsidRPr="009E4A43">
              <w:rPr>
                <w:bCs/>
                <w:sz w:val="24"/>
                <w:szCs w:val="24"/>
              </w:rPr>
              <w:t>2</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tcBorders>
              <w:right w:val="single" w:sz="4" w:space="0" w:color="auto"/>
            </w:tcBorders>
          </w:tcPr>
          <w:p w:rsidR="00EB127D" w:rsidRPr="009E4A43" w:rsidRDefault="00EB127D" w:rsidP="003903F0">
            <w:pPr>
              <w:jc w:val="both"/>
              <w:rPr>
                <w:sz w:val="24"/>
                <w:szCs w:val="24"/>
              </w:rPr>
            </w:pPr>
          </w:p>
        </w:tc>
        <w:tc>
          <w:tcPr>
            <w:tcW w:w="10744" w:type="dxa"/>
            <w:gridSpan w:val="3"/>
            <w:tcBorders>
              <w:left w:val="single" w:sz="4" w:space="0" w:color="auto"/>
            </w:tcBorders>
          </w:tcPr>
          <w:p w:rsidR="00EB127D" w:rsidRPr="009E4A43" w:rsidRDefault="00EB127D" w:rsidP="003903F0">
            <w:pPr>
              <w:rPr>
                <w:bCs/>
                <w:sz w:val="24"/>
                <w:szCs w:val="24"/>
              </w:rPr>
            </w:pP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val="restart"/>
          </w:tcPr>
          <w:p w:rsidR="00EB127D" w:rsidRPr="009E4A43" w:rsidRDefault="004B6CC0" w:rsidP="003903F0">
            <w:pPr>
              <w:jc w:val="both"/>
              <w:rPr>
                <w:sz w:val="24"/>
                <w:szCs w:val="24"/>
              </w:rPr>
            </w:pPr>
            <w:r>
              <w:rPr>
                <w:sz w:val="24"/>
                <w:szCs w:val="24"/>
              </w:rPr>
              <w:t>6</w:t>
            </w:r>
          </w:p>
        </w:tc>
        <w:tc>
          <w:tcPr>
            <w:tcW w:w="9184" w:type="dxa"/>
            <w:gridSpan w:val="2"/>
          </w:tcPr>
          <w:p w:rsidR="00EB127D" w:rsidRPr="009E4A43" w:rsidRDefault="00EB127D" w:rsidP="003903F0">
            <w:pPr>
              <w:outlineLvl w:val="0"/>
              <w:rPr>
                <w:b/>
                <w:sz w:val="24"/>
                <w:szCs w:val="24"/>
              </w:rPr>
            </w:pPr>
            <w:r w:rsidRPr="009E4A43">
              <w:rPr>
                <w:b/>
                <w:sz w:val="24"/>
                <w:szCs w:val="24"/>
              </w:rPr>
              <w:t>Полномочия, делегирование и ответственность</w:t>
            </w:r>
          </w:p>
          <w:p w:rsidR="00EB127D" w:rsidRPr="009E4A43" w:rsidRDefault="00EB127D" w:rsidP="003903F0">
            <w:pPr>
              <w:jc w:val="both"/>
              <w:rPr>
                <w:sz w:val="24"/>
                <w:szCs w:val="24"/>
              </w:rPr>
            </w:pPr>
            <w:r w:rsidRPr="009E4A43">
              <w:rPr>
                <w:sz w:val="24"/>
                <w:szCs w:val="24"/>
              </w:rPr>
              <w:t>Полномочия, виды полномочий. Делегирование как процесс взаимосвязи уровней управления в организации. Полномочия и ответственность</w:t>
            </w:r>
          </w:p>
        </w:tc>
        <w:tc>
          <w:tcPr>
            <w:tcW w:w="1560" w:type="dxa"/>
          </w:tcPr>
          <w:p w:rsidR="00EB127D" w:rsidRPr="009E4A43" w:rsidRDefault="00EB127D" w:rsidP="003903F0">
            <w:pPr>
              <w:jc w:val="center"/>
              <w:rPr>
                <w:bCs/>
                <w:sz w:val="24"/>
                <w:szCs w:val="24"/>
              </w:rPr>
            </w:pPr>
            <w:r w:rsidRPr="009E4A43">
              <w:rPr>
                <w:bCs/>
                <w:sz w:val="24"/>
                <w:szCs w:val="24"/>
              </w:rPr>
              <w:t>2</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tcPr>
          <w:p w:rsidR="00EB127D" w:rsidRPr="009E4A43" w:rsidRDefault="00EB127D" w:rsidP="003903F0">
            <w:pPr>
              <w:jc w:val="both"/>
              <w:rPr>
                <w:sz w:val="24"/>
                <w:szCs w:val="24"/>
              </w:rPr>
            </w:pPr>
          </w:p>
        </w:tc>
        <w:tc>
          <w:tcPr>
            <w:tcW w:w="10744" w:type="dxa"/>
            <w:gridSpan w:val="3"/>
          </w:tcPr>
          <w:p w:rsidR="00EB127D" w:rsidRPr="009E4A43" w:rsidRDefault="00EB127D" w:rsidP="003903F0">
            <w:pPr>
              <w:rPr>
                <w:bCs/>
                <w:sz w:val="24"/>
                <w:szCs w:val="24"/>
              </w:rPr>
            </w:pPr>
            <w:bookmarkStart w:id="29" w:name="OLE_LINK131"/>
            <w:bookmarkStart w:id="30" w:name="OLE_LINK132"/>
            <w:bookmarkStart w:id="31" w:name="OLE_LINK133"/>
            <w:r w:rsidRPr="009E4A43">
              <w:rPr>
                <w:b/>
                <w:sz w:val="24"/>
                <w:szCs w:val="24"/>
              </w:rPr>
              <w:t xml:space="preserve">Домашнее задание: </w:t>
            </w:r>
            <w:r w:rsidRPr="009E4A43">
              <w:rPr>
                <w:sz w:val="24"/>
                <w:szCs w:val="24"/>
              </w:rPr>
              <w:t xml:space="preserve">Чтение и анализ литературы [1] стр. </w:t>
            </w:r>
            <w:bookmarkEnd w:id="29"/>
            <w:bookmarkEnd w:id="30"/>
            <w:bookmarkEnd w:id="31"/>
            <w:r w:rsidRPr="009E4A43">
              <w:rPr>
                <w:sz w:val="24"/>
                <w:szCs w:val="24"/>
              </w:rPr>
              <w:t>138-144</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9998" w:type="dxa"/>
            <w:gridSpan w:val="9"/>
          </w:tcPr>
          <w:p w:rsidR="00EB127D" w:rsidRPr="009E4A43" w:rsidRDefault="00EB127D" w:rsidP="003903F0">
            <w:pPr>
              <w:rPr>
                <w:b/>
                <w:color w:val="FF0000"/>
                <w:sz w:val="24"/>
                <w:szCs w:val="24"/>
              </w:rPr>
            </w:pPr>
            <w:r w:rsidRPr="009E4A43">
              <w:rPr>
                <w:b/>
                <w:bCs/>
                <w:sz w:val="24"/>
                <w:szCs w:val="24"/>
              </w:rPr>
              <w:t>Практическое занятие</w:t>
            </w:r>
          </w:p>
        </w:tc>
        <w:tc>
          <w:tcPr>
            <w:tcW w:w="1560" w:type="dxa"/>
            <w:vMerge w:val="restart"/>
          </w:tcPr>
          <w:p w:rsidR="00EB127D" w:rsidRPr="00936D3F" w:rsidRDefault="00EB127D" w:rsidP="003903F0">
            <w:pPr>
              <w:rPr>
                <w:sz w:val="24"/>
                <w:szCs w:val="24"/>
              </w:rPr>
            </w:pPr>
            <w:r w:rsidRPr="00936D3F">
              <w:rPr>
                <w:sz w:val="24"/>
                <w:szCs w:val="24"/>
              </w:rPr>
              <w:t>2</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tcPr>
          <w:p w:rsidR="00EB127D" w:rsidRPr="009E4A43" w:rsidRDefault="00AF6083" w:rsidP="003903F0">
            <w:pPr>
              <w:jc w:val="both"/>
              <w:rPr>
                <w:sz w:val="24"/>
                <w:szCs w:val="24"/>
              </w:rPr>
            </w:pPr>
            <w:r>
              <w:rPr>
                <w:sz w:val="24"/>
                <w:szCs w:val="24"/>
              </w:rPr>
              <w:t>21-22</w:t>
            </w:r>
          </w:p>
        </w:tc>
        <w:tc>
          <w:tcPr>
            <w:tcW w:w="9184" w:type="dxa"/>
            <w:gridSpan w:val="2"/>
          </w:tcPr>
          <w:p w:rsidR="00EB127D" w:rsidRPr="009E4A43" w:rsidRDefault="00EB127D" w:rsidP="003903F0">
            <w:pPr>
              <w:rPr>
                <w:b/>
                <w:color w:val="FF0000"/>
                <w:sz w:val="24"/>
                <w:szCs w:val="24"/>
              </w:rPr>
            </w:pPr>
            <w:r w:rsidRPr="009E4A43">
              <w:rPr>
                <w:sz w:val="24"/>
                <w:szCs w:val="24"/>
              </w:rPr>
              <w:t>Анализ конкретной ситуации</w:t>
            </w:r>
          </w:p>
        </w:tc>
        <w:tc>
          <w:tcPr>
            <w:tcW w:w="1560" w:type="dxa"/>
            <w:vMerge/>
          </w:tcPr>
          <w:p w:rsidR="00EB127D" w:rsidRPr="00936D3F" w:rsidRDefault="00EB127D" w:rsidP="003903F0">
            <w:pPr>
              <w:rPr>
                <w:color w:val="FF0000"/>
                <w:sz w:val="24"/>
                <w:szCs w:val="24"/>
              </w:rPr>
            </w:pP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bookmarkStart w:id="32" w:name="_Hlk478502161"/>
          </w:p>
        </w:tc>
        <w:tc>
          <w:tcPr>
            <w:tcW w:w="814" w:type="dxa"/>
            <w:gridSpan w:val="7"/>
          </w:tcPr>
          <w:p w:rsidR="00EB127D" w:rsidRPr="009E4A43" w:rsidRDefault="00604E26" w:rsidP="003903F0">
            <w:pPr>
              <w:jc w:val="both"/>
              <w:rPr>
                <w:sz w:val="24"/>
                <w:szCs w:val="24"/>
              </w:rPr>
            </w:pPr>
            <w:r>
              <w:rPr>
                <w:sz w:val="24"/>
                <w:szCs w:val="24"/>
              </w:rPr>
              <w:t>7</w:t>
            </w:r>
          </w:p>
        </w:tc>
        <w:tc>
          <w:tcPr>
            <w:tcW w:w="9184" w:type="dxa"/>
            <w:gridSpan w:val="2"/>
          </w:tcPr>
          <w:p w:rsidR="00162364" w:rsidRPr="00162364" w:rsidRDefault="00162364" w:rsidP="00162364">
            <w:pPr>
              <w:widowControl/>
              <w:autoSpaceDE/>
              <w:autoSpaceDN/>
              <w:adjustRightInd/>
              <w:rPr>
                <w:rFonts w:eastAsia="Times New Roman"/>
                <w:b/>
                <w:sz w:val="22"/>
                <w:szCs w:val="22"/>
                <w:lang w:eastAsia="en-US"/>
              </w:rPr>
            </w:pPr>
            <w:r w:rsidRPr="00162364">
              <w:rPr>
                <w:rFonts w:eastAsia="Times New Roman"/>
                <w:b/>
                <w:sz w:val="22"/>
                <w:szCs w:val="22"/>
                <w:lang w:eastAsia="en-US"/>
              </w:rPr>
              <w:t xml:space="preserve">Принципы и методы построения структур </w:t>
            </w:r>
          </w:p>
          <w:p w:rsidR="00EB127D" w:rsidRPr="009E4A43" w:rsidRDefault="00162364" w:rsidP="00162364">
            <w:pPr>
              <w:outlineLvl w:val="0"/>
              <w:rPr>
                <w:b/>
                <w:sz w:val="24"/>
                <w:szCs w:val="24"/>
              </w:rPr>
            </w:pPr>
            <w:r w:rsidRPr="00162364">
              <w:rPr>
                <w:rFonts w:eastAsia="Times New Roman"/>
                <w:sz w:val="22"/>
                <w:szCs w:val="22"/>
              </w:rPr>
              <w:t>Основные методы и принципы построения организационных структур.</w:t>
            </w:r>
          </w:p>
        </w:tc>
        <w:tc>
          <w:tcPr>
            <w:tcW w:w="1560" w:type="dxa"/>
          </w:tcPr>
          <w:p w:rsidR="00EB127D" w:rsidRPr="00936D3F" w:rsidRDefault="00EB127D" w:rsidP="003903F0">
            <w:pPr>
              <w:rPr>
                <w:sz w:val="24"/>
                <w:szCs w:val="24"/>
              </w:rPr>
            </w:pPr>
            <w:r w:rsidRPr="00936D3F">
              <w:rPr>
                <w:sz w:val="24"/>
                <w:szCs w:val="24"/>
              </w:rPr>
              <w:t>2</w:t>
            </w:r>
          </w:p>
        </w:tc>
      </w:tr>
      <w:tr w:rsidR="00162364" w:rsidRPr="009E4A43" w:rsidTr="00FE4F6A">
        <w:trPr>
          <w:trHeight w:val="67"/>
        </w:trPr>
        <w:tc>
          <w:tcPr>
            <w:tcW w:w="3151" w:type="dxa"/>
            <w:gridSpan w:val="2"/>
            <w:vMerge/>
          </w:tcPr>
          <w:p w:rsidR="00162364" w:rsidRPr="009E4A43" w:rsidRDefault="00162364" w:rsidP="003903F0">
            <w:pPr>
              <w:shd w:val="clear" w:color="auto" w:fill="FFFFFF"/>
              <w:jc w:val="center"/>
              <w:rPr>
                <w:b/>
                <w:bCs/>
                <w:color w:val="000000"/>
                <w:sz w:val="24"/>
                <w:szCs w:val="24"/>
              </w:rPr>
            </w:pPr>
          </w:p>
        </w:tc>
        <w:tc>
          <w:tcPr>
            <w:tcW w:w="814" w:type="dxa"/>
            <w:gridSpan w:val="7"/>
          </w:tcPr>
          <w:p w:rsidR="00162364" w:rsidRPr="009E4A43" w:rsidRDefault="00604E26" w:rsidP="003903F0">
            <w:pPr>
              <w:jc w:val="both"/>
              <w:rPr>
                <w:sz w:val="24"/>
                <w:szCs w:val="24"/>
              </w:rPr>
            </w:pPr>
            <w:r>
              <w:rPr>
                <w:sz w:val="24"/>
                <w:szCs w:val="24"/>
              </w:rPr>
              <w:t>8</w:t>
            </w:r>
          </w:p>
        </w:tc>
        <w:tc>
          <w:tcPr>
            <w:tcW w:w="9184" w:type="dxa"/>
            <w:gridSpan w:val="2"/>
          </w:tcPr>
          <w:p w:rsidR="00162364" w:rsidRPr="009E4A43" w:rsidRDefault="00162364" w:rsidP="003903F0">
            <w:pPr>
              <w:outlineLvl w:val="0"/>
              <w:rPr>
                <w:b/>
                <w:sz w:val="24"/>
                <w:szCs w:val="24"/>
              </w:rPr>
            </w:pPr>
            <w:r w:rsidRPr="009E4A43">
              <w:rPr>
                <w:b/>
                <w:sz w:val="24"/>
                <w:szCs w:val="24"/>
              </w:rPr>
              <w:t>Структуры управления</w:t>
            </w:r>
            <w:r w:rsidRPr="009E4A43">
              <w:rPr>
                <w:sz w:val="24"/>
                <w:szCs w:val="24"/>
              </w:rPr>
              <w:t xml:space="preserve"> Сущность и необходимость определения структуры управления. Принципы построения организационных структур. Достоинства и недостатки различных структур.</w:t>
            </w:r>
          </w:p>
        </w:tc>
        <w:tc>
          <w:tcPr>
            <w:tcW w:w="1560" w:type="dxa"/>
          </w:tcPr>
          <w:p w:rsidR="00162364" w:rsidRPr="00936D3F" w:rsidRDefault="00162364" w:rsidP="003903F0">
            <w:pPr>
              <w:rPr>
                <w:sz w:val="24"/>
                <w:szCs w:val="24"/>
              </w:rPr>
            </w:pPr>
            <w:r>
              <w:rPr>
                <w:sz w:val="24"/>
                <w:szCs w:val="24"/>
              </w:rPr>
              <w:t xml:space="preserve">        2</w:t>
            </w:r>
          </w:p>
        </w:tc>
      </w:tr>
      <w:bookmarkEnd w:id="32"/>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tcPr>
          <w:p w:rsidR="00EB127D" w:rsidRPr="009E4A43" w:rsidRDefault="00EB127D" w:rsidP="003903F0">
            <w:pPr>
              <w:jc w:val="both"/>
              <w:rPr>
                <w:sz w:val="24"/>
                <w:szCs w:val="24"/>
                <w:lang w:val="en-US"/>
              </w:rPr>
            </w:pPr>
          </w:p>
        </w:tc>
        <w:tc>
          <w:tcPr>
            <w:tcW w:w="9184" w:type="dxa"/>
            <w:gridSpan w:val="2"/>
          </w:tcPr>
          <w:p w:rsidR="00EB127D" w:rsidRPr="009E4A43" w:rsidRDefault="00EB127D" w:rsidP="003903F0">
            <w:pPr>
              <w:rPr>
                <w:bCs/>
                <w:sz w:val="24"/>
                <w:szCs w:val="24"/>
              </w:rPr>
            </w:pPr>
            <w:r w:rsidRPr="009E4A43">
              <w:rPr>
                <w:b/>
                <w:sz w:val="24"/>
                <w:szCs w:val="24"/>
              </w:rPr>
              <w:t xml:space="preserve">Домашнее задание: </w:t>
            </w:r>
            <w:r w:rsidRPr="009E4A43">
              <w:rPr>
                <w:sz w:val="24"/>
                <w:szCs w:val="24"/>
              </w:rPr>
              <w:t>Чтение и анализ литературы [1] стр. 48-65</w:t>
            </w:r>
          </w:p>
        </w:tc>
        <w:tc>
          <w:tcPr>
            <w:tcW w:w="1560" w:type="dxa"/>
          </w:tcPr>
          <w:p w:rsidR="00EB127D" w:rsidRPr="00936D3F" w:rsidRDefault="00EB127D" w:rsidP="003903F0">
            <w:pPr>
              <w:rPr>
                <w:color w:val="FF0000"/>
                <w:sz w:val="24"/>
                <w:szCs w:val="24"/>
              </w:rPr>
            </w:pP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9998" w:type="dxa"/>
            <w:gridSpan w:val="9"/>
          </w:tcPr>
          <w:p w:rsidR="00EB127D" w:rsidRPr="009E4A43" w:rsidRDefault="00EB127D" w:rsidP="003903F0">
            <w:pPr>
              <w:rPr>
                <w:b/>
                <w:color w:val="FF0000"/>
                <w:sz w:val="24"/>
                <w:szCs w:val="24"/>
              </w:rPr>
            </w:pPr>
            <w:r w:rsidRPr="009E4A43">
              <w:rPr>
                <w:b/>
                <w:bCs/>
                <w:sz w:val="24"/>
                <w:szCs w:val="24"/>
              </w:rPr>
              <w:t>Практическое занятие</w:t>
            </w:r>
          </w:p>
        </w:tc>
        <w:tc>
          <w:tcPr>
            <w:tcW w:w="1560" w:type="dxa"/>
            <w:vMerge w:val="restart"/>
          </w:tcPr>
          <w:p w:rsidR="00EB127D" w:rsidRPr="00936D3F" w:rsidRDefault="00EB127D" w:rsidP="003903F0">
            <w:pPr>
              <w:rPr>
                <w:sz w:val="24"/>
                <w:szCs w:val="24"/>
              </w:rPr>
            </w:pPr>
            <w:r w:rsidRPr="00936D3F">
              <w:rPr>
                <w:sz w:val="24"/>
                <w:szCs w:val="24"/>
              </w:rPr>
              <w:t xml:space="preserve"> 2</w:t>
            </w:r>
          </w:p>
        </w:tc>
      </w:tr>
      <w:tr w:rsidR="00EB127D" w:rsidRPr="009E4A43" w:rsidTr="00FE4F6A">
        <w:trPr>
          <w:trHeight w:val="363"/>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tcPr>
          <w:p w:rsidR="00EB127D" w:rsidRPr="009E4A43" w:rsidRDefault="00AF6083" w:rsidP="003903F0">
            <w:pPr>
              <w:jc w:val="both"/>
              <w:rPr>
                <w:sz w:val="24"/>
                <w:szCs w:val="24"/>
              </w:rPr>
            </w:pPr>
            <w:r>
              <w:rPr>
                <w:sz w:val="24"/>
                <w:szCs w:val="24"/>
              </w:rPr>
              <w:t>23</w:t>
            </w:r>
          </w:p>
        </w:tc>
        <w:tc>
          <w:tcPr>
            <w:tcW w:w="9184" w:type="dxa"/>
            <w:gridSpan w:val="2"/>
          </w:tcPr>
          <w:p w:rsidR="00EB127D" w:rsidRPr="009E4A43" w:rsidRDefault="00EB127D" w:rsidP="003903F0">
            <w:pPr>
              <w:outlineLvl w:val="0"/>
              <w:rPr>
                <w:sz w:val="24"/>
                <w:szCs w:val="24"/>
              </w:rPr>
            </w:pPr>
            <w:r w:rsidRPr="009E4A43">
              <w:rPr>
                <w:sz w:val="24"/>
                <w:szCs w:val="24"/>
              </w:rPr>
              <w:t>Разбор и анализ ситуации «Организация фирмы «Федерал Экспресс»</w:t>
            </w:r>
          </w:p>
        </w:tc>
        <w:tc>
          <w:tcPr>
            <w:tcW w:w="1560" w:type="dxa"/>
            <w:vMerge/>
          </w:tcPr>
          <w:p w:rsidR="00EB127D" w:rsidRPr="009E4A43" w:rsidRDefault="00EB127D" w:rsidP="003903F0">
            <w:pPr>
              <w:outlineLvl w:val="0"/>
              <w:rPr>
                <w:sz w:val="24"/>
                <w:szCs w:val="24"/>
              </w:rPr>
            </w:pP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9998" w:type="dxa"/>
            <w:gridSpan w:val="9"/>
          </w:tcPr>
          <w:p w:rsidR="00EB127D" w:rsidRPr="009E4A43" w:rsidRDefault="00EB127D" w:rsidP="003903F0">
            <w:pPr>
              <w:outlineLvl w:val="0"/>
              <w:rPr>
                <w:sz w:val="24"/>
                <w:szCs w:val="24"/>
              </w:rPr>
            </w:pPr>
            <w:r w:rsidRPr="009E4A43">
              <w:rPr>
                <w:rFonts w:eastAsia="Calibri"/>
                <w:b/>
                <w:bCs/>
                <w:sz w:val="24"/>
                <w:szCs w:val="24"/>
              </w:rPr>
              <w:t>Содержание</w:t>
            </w:r>
          </w:p>
        </w:tc>
        <w:tc>
          <w:tcPr>
            <w:tcW w:w="1560" w:type="dxa"/>
          </w:tcPr>
          <w:p w:rsidR="00EB127D" w:rsidRPr="009E4A43" w:rsidRDefault="00604E26" w:rsidP="00604E26">
            <w:pPr>
              <w:outlineLvl w:val="0"/>
              <w:rPr>
                <w:b/>
                <w:sz w:val="24"/>
                <w:szCs w:val="24"/>
              </w:rPr>
            </w:pPr>
            <w:r>
              <w:rPr>
                <w:b/>
                <w:sz w:val="24"/>
                <w:szCs w:val="24"/>
              </w:rPr>
              <w:t>3</w:t>
            </w:r>
            <w:r w:rsidR="003D0557">
              <w:rPr>
                <w:b/>
                <w:sz w:val="24"/>
                <w:szCs w:val="24"/>
              </w:rPr>
              <w:t>6</w:t>
            </w:r>
          </w:p>
        </w:tc>
      </w:tr>
      <w:tr w:rsidR="00604E26" w:rsidRPr="009E4A43" w:rsidTr="00FE4F6A">
        <w:trPr>
          <w:trHeight w:val="67"/>
        </w:trPr>
        <w:tc>
          <w:tcPr>
            <w:tcW w:w="3151" w:type="dxa"/>
            <w:gridSpan w:val="2"/>
            <w:vMerge/>
          </w:tcPr>
          <w:p w:rsidR="00604E26" w:rsidRPr="009E4A43" w:rsidRDefault="00604E26" w:rsidP="003903F0">
            <w:pPr>
              <w:shd w:val="clear" w:color="auto" w:fill="FFFFFF"/>
              <w:jc w:val="center"/>
              <w:rPr>
                <w:b/>
                <w:bCs/>
                <w:color w:val="000000"/>
                <w:sz w:val="24"/>
                <w:szCs w:val="24"/>
              </w:rPr>
            </w:pPr>
          </w:p>
        </w:tc>
        <w:tc>
          <w:tcPr>
            <w:tcW w:w="824" w:type="dxa"/>
            <w:gridSpan w:val="8"/>
          </w:tcPr>
          <w:p w:rsidR="00604E26" w:rsidRPr="009E4A43" w:rsidRDefault="00604E26" w:rsidP="003903F0">
            <w:pPr>
              <w:jc w:val="both"/>
              <w:rPr>
                <w:sz w:val="24"/>
                <w:szCs w:val="24"/>
              </w:rPr>
            </w:pPr>
            <w:r>
              <w:rPr>
                <w:sz w:val="24"/>
                <w:szCs w:val="24"/>
              </w:rPr>
              <w:t>1</w:t>
            </w:r>
          </w:p>
        </w:tc>
        <w:tc>
          <w:tcPr>
            <w:tcW w:w="9174" w:type="dxa"/>
          </w:tcPr>
          <w:p w:rsidR="00604E26" w:rsidRPr="00604E26" w:rsidRDefault="00604E26" w:rsidP="00604E26">
            <w:pPr>
              <w:widowControl/>
              <w:autoSpaceDE/>
              <w:autoSpaceDN/>
              <w:adjustRightInd/>
              <w:rPr>
                <w:rFonts w:eastAsia="Times New Roman"/>
                <w:b/>
                <w:sz w:val="22"/>
                <w:szCs w:val="22"/>
              </w:rPr>
            </w:pPr>
            <w:r w:rsidRPr="00604E26">
              <w:rPr>
                <w:rFonts w:eastAsia="Times New Roman"/>
                <w:b/>
                <w:sz w:val="22"/>
                <w:szCs w:val="22"/>
              </w:rPr>
              <w:t>Оценка личности, её особенности и структура.</w:t>
            </w:r>
          </w:p>
          <w:p w:rsidR="00604E26" w:rsidRPr="009E4A43" w:rsidRDefault="00604E26" w:rsidP="00604E26">
            <w:pPr>
              <w:jc w:val="both"/>
              <w:rPr>
                <w:b/>
                <w:sz w:val="24"/>
                <w:szCs w:val="24"/>
              </w:rPr>
            </w:pPr>
            <w:r w:rsidRPr="00604E26">
              <w:rPr>
                <w:rFonts w:eastAsia="Times New Roman"/>
                <w:sz w:val="22"/>
                <w:szCs w:val="22"/>
              </w:rPr>
              <w:t>Понятие о психике. Личность и ее структура. Индивидуально-типологические особенности личности: типы темперамента, акцентуация характера, организаторские способности. Психологические аспекты малых групп и коллективов: классификация и стадии развития групп, формальные и неформальные группы. Социально-психологический климат в коллективе.</w:t>
            </w:r>
          </w:p>
        </w:tc>
        <w:tc>
          <w:tcPr>
            <w:tcW w:w="1560" w:type="dxa"/>
          </w:tcPr>
          <w:p w:rsidR="00604E26" w:rsidRPr="00604E26" w:rsidRDefault="00604E26" w:rsidP="00936D3F">
            <w:pPr>
              <w:rPr>
                <w:sz w:val="24"/>
                <w:szCs w:val="24"/>
              </w:rPr>
            </w:pPr>
            <w:r w:rsidRPr="00604E26">
              <w:rPr>
                <w:sz w:val="24"/>
                <w:szCs w:val="24"/>
              </w:rPr>
              <w:t>2</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24" w:type="dxa"/>
            <w:gridSpan w:val="8"/>
          </w:tcPr>
          <w:p w:rsidR="00EB127D" w:rsidRPr="009E4A43" w:rsidRDefault="00604E26" w:rsidP="003903F0">
            <w:pPr>
              <w:jc w:val="both"/>
              <w:rPr>
                <w:sz w:val="24"/>
                <w:szCs w:val="24"/>
              </w:rPr>
            </w:pPr>
            <w:r>
              <w:rPr>
                <w:sz w:val="24"/>
                <w:szCs w:val="24"/>
              </w:rPr>
              <w:t>2</w:t>
            </w:r>
          </w:p>
        </w:tc>
        <w:tc>
          <w:tcPr>
            <w:tcW w:w="9174" w:type="dxa"/>
          </w:tcPr>
          <w:p w:rsidR="00EB127D" w:rsidRPr="009E4A43" w:rsidRDefault="00EB127D" w:rsidP="003903F0">
            <w:pPr>
              <w:jc w:val="both"/>
              <w:rPr>
                <w:sz w:val="24"/>
                <w:szCs w:val="24"/>
              </w:rPr>
            </w:pPr>
            <w:r w:rsidRPr="009E4A43">
              <w:rPr>
                <w:b/>
                <w:sz w:val="24"/>
                <w:szCs w:val="24"/>
              </w:rPr>
              <w:t>Формы власти и влияния.</w:t>
            </w:r>
            <w:r w:rsidRPr="009E4A43">
              <w:rPr>
                <w:sz w:val="24"/>
                <w:szCs w:val="24"/>
              </w:rPr>
              <w:t xml:space="preserve"> Лидер и лидерство в менеджменте. Влияние и власть. Разумный баланс власти. Формы власти: их характеристики. Стили руководства - оценка эффективности труда руководите</w:t>
            </w:r>
          </w:p>
        </w:tc>
        <w:tc>
          <w:tcPr>
            <w:tcW w:w="1560" w:type="dxa"/>
          </w:tcPr>
          <w:p w:rsidR="00EB127D" w:rsidRPr="00936D3F" w:rsidRDefault="00936D3F" w:rsidP="00936D3F">
            <w:pPr>
              <w:rPr>
                <w:sz w:val="24"/>
                <w:szCs w:val="24"/>
              </w:rPr>
            </w:pPr>
            <w:r>
              <w:rPr>
                <w:sz w:val="24"/>
                <w:szCs w:val="24"/>
              </w:rPr>
              <w:t xml:space="preserve"> 2</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tcPr>
          <w:p w:rsidR="00EB127D" w:rsidRPr="009E4A43" w:rsidRDefault="00EB127D" w:rsidP="003903F0">
            <w:pPr>
              <w:jc w:val="both"/>
              <w:rPr>
                <w:sz w:val="24"/>
                <w:szCs w:val="24"/>
              </w:rPr>
            </w:pPr>
          </w:p>
        </w:tc>
        <w:tc>
          <w:tcPr>
            <w:tcW w:w="10744" w:type="dxa"/>
            <w:gridSpan w:val="3"/>
          </w:tcPr>
          <w:p w:rsidR="00EB127D" w:rsidRPr="009E4A43" w:rsidRDefault="00EB127D" w:rsidP="003903F0">
            <w:pPr>
              <w:rPr>
                <w:bCs/>
                <w:sz w:val="24"/>
                <w:szCs w:val="24"/>
              </w:rPr>
            </w:pPr>
            <w:r w:rsidRPr="009E4A43">
              <w:rPr>
                <w:b/>
                <w:sz w:val="24"/>
                <w:szCs w:val="24"/>
              </w:rPr>
              <w:t xml:space="preserve">Домашнее задание: </w:t>
            </w:r>
            <w:r w:rsidRPr="009E4A43">
              <w:rPr>
                <w:sz w:val="24"/>
                <w:szCs w:val="24"/>
              </w:rPr>
              <w:t>Чтение и анализ литературы [1] стр. 256-265</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9998" w:type="dxa"/>
            <w:gridSpan w:val="9"/>
          </w:tcPr>
          <w:p w:rsidR="00EB127D" w:rsidRPr="009E4A43" w:rsidRDefault="00EB127D" w:rsidP="003903F0">
            <w:pPr>
              <w:jc w:val="both"/>
              <w:rPr>
                <w:sz w:val="24"/>
                <w:szCs w:val="24"/>
              </w:rPr>
            </w:pPr>
            <w:r w:rsidRPr="009E4A43">
              <w:rPr>
                <w:rFonts w:eastAsia="Calibri"/>
                <w:b/>
                <w:bCs/>
                <w:sz w:val="24"/>
                <w:szCs w:val="24"/>
              </w:rPr>
              <w:t>Практические занятия</w:t>
            </w:r>
          </w:p>
        </w:tc>
        <w:tc>
          <w:tcPr>
            <w:tcW w:w="1560" w:type="dxa"/>
            <w:vMerge w:val="restart"/>
          </w:tcPr>
          <w:p w:rsidR="00EB127D" w:rsidRPr="009E4A43" w:rsidRDefault="00EB127D" w:rsidP="003903F0">
            <w:pPr>
              <w:jc w:val="both"/>
              <w:rPr>
                <w:sz w:val="24"/>
                <w:szCs w:val="24"/>
              </w:rPr>
            </w:pPr>
            <w:r w:rsidRPr="009E4A43">
              <w:rPr>
                <w:sz w:val="24"/>
                <w:szCs w:val="24"/>
              </w:rPr>
              <w:t>2</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tcPr>
          <w:p w:rsidR="00EB127D" w:rsidRPr="009E4A43" w:rsidRDefault="00AF6083" w:rsidP="003903F0">
            <w:pPr>
              <w:jc w:val="both"/>
              <w:rPr>
                <w:sz w:val="24"/>
                <w:szCs w:val="24"/>
              </w:rPr>
            </w:pPr>
            <w:r>
              <w:rPr>
                <w:sz w:val="24"/>
                <w:szCs w:val="24"/>
              </w:rPr>
              <w:t>24</w:t>
            </w:r>
          </w:p>
        </w:tc>
        <w:tc>
          <w:tcPr>
            <w:tcW w:w="9184" w:type="dxa"/>
            <w:gridSpan w:val="2"/>
          </w:tcPr>
          <w:p w:rsidR="00EB127D" w:rsidRPr="009E4A43" w:rsidRDefault="00EB127D" w:rsidP="003903F0">
            <w:pPr>
              <w:rPr>
                <w:b/>
                <w:color w:val="FF0000"/>
                <w:sz w:val="24"/>
                <w:szCs w:val="24"/>
              </w:rPr>
            </w:pPr>
            <w:r w:rsidRPr="009E4A43">
              <w:rPr>
                <w:sz w:val="24"/>
                <w:szCs w:val="24"/>
              </w:rPr>
              <w:t>Последовательная реализация стратегии на фирме «</w:t>
            </w:r>
            <w:proofErr w:type="spellStart"/>
            <w:r w:rsidRPr="009E4A43">
              <w:rPr>
                <w:sz w:val="24"/>
                <w:szCs w:val="24"/>
              </w:rPr>
              <w:t>Тойз</w:t>
            </w:r>
            <w:proofErr w:type="spellEnd"/>
            <w:r w:rsidRPr="009E4A43">
              <w:rPr>
                <w:sz w:val="24"/>
                <w:szCs w:val="24"/>
              </w:rPr>
              <w:t xml:space="preserve"> РАС»</w:t>
            </w:r>
          </w:p>
        </w:tc>
        <w:tc>
          <w:tcPr>
            <w:tcW w:w="1560" w:type="dxa"/>
            <w:vMerge/>
          </w:tcPr>
          <w:p w:rsidR="00EB127D" w:rsidRPr="009E4A43" w:rsidRDefault="00EB127D" w:rsidP="003903F0">
            <w:pPr>
              <w:rPr>
                <w:b/>
                <w:color w:val="FF0000"/>
                <w:sz w:val="24"/>
                <w:szCs w:val="24"/>
              </w:rPr>
            </w:pP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tcPr>
          <w:p w:rsidR="00EB127D" w:rsidRPr="009E4A43" w:rsidRDefault="00604E26" w:rsidP="003903F0">
            <w:pPr>
              <w:jc w:val="both"/>
              <w:rPr>
                <w:sz w:val="24"/>
                <w:szCs w:val="24"/>
              </w:rPr>
            </w:pPr>
            <w:r>
              <w:rPr>
                <w:sz w:val="24"/>
                <w:szCs w:val="24"/>
              </w:rPr>
              <w:t>3</w:t>
            </w:r>
          </w:p>
        </w:tc>
        <w:tc>
          <w:tcPr>
            <w:tcW w:w="9184" w:type="dxa"/>
            <w:gridSpan w:val="2"/>
          </w:tcPr>
          <w:p w:rsidR="00EB127D" w:rsidRPr="009E4A43" w:rsidRDefault="00EB127D" w:rsidP="003903F0">
            <w:pPr>
              <w:rPr>
                <w:b/>
                <w:sz w:val="24"/>
                <w:szCs w:val="24"/>
              </w:rPr>
            </w:pPr>
            <w:r w:rsidRPr="009E4A43">
              <w:rPr>
                <w:b/>
                <w:sz w:val="24"/>
                <w:szCs w:val="24"/>
              </w:rPr>
              <w:t xml:space="preserve">Стили руководства. </w:t>
            </w:r>
            <w:r w:rsidRPr="009E4A43">
              <w:rPr>
                <w:sz w:val="24"/>
                <w:szCs w:val="24"/>
              </w:rPr>
              <w:t>Стили руководства – как оценка эффективности труда руководителя. Характеристика основных стилей руководства</w:t>
            </w:r>
          </w:p>
        </w:tc>
        <w:tc>
          <w:tcPr>
            <w:tcW w:w="1560" w:type="dxa"/>
          </w:tcPr>
          <w:p w:rsidR="00EB127D" w:rsidRPr="009E4A43" w:rsidRDefault="00EB127D" w:rsidP="003903F0">
            <w:pPr>
              <w:rPr>
                <w:sz w:val="24"/>
                <w:szCs w:val="24"/>
              </w:rPr>
            </w:pPr>
            <w:r w:rsidRPr="009E4A43">
              <w:rPr>
                <w:sz w:val="24"/>
                <w:szCs w:val="24"/>
              </w:rPr>
              <w:t>2</w:t>
            </w:r>
          </w:p>
        </w:tc>
      </w:tr>
      <w:tr w:rsidR="00EB127D" w:rsidRPr="009E4A43" w:rsidTr="00FE4F6A">
        <w:trPr>
          <w:trHeight w:val="23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tcPr>
          <w:p w:rsidR="00EB127D" w:rsidRPr="009E4A43" w:rsidRDefault="00EB127D" w:rsidP="003903F0">
            <w:pPr>
              <w:jc w:val="both"/>
              <w:rPr>
                <w:sz w:val="24"/>
                <w:szCs w:val="24"/>
              </w:rPr>
            </w:pPr>
          </w:p>
        </w:tc>
        <w:tc>
          <w:tcPr>
            <w:tcW w:w="10744" w:type="dxa"/>
            <w:gridSpan w:val="3"/>
          </w:tcPr>
          <w:p w:rsidR="00EB127D" w:rsidRPr="009E4A43" w:rsidRDefault="00EB127D" w:rsidP="003903F0">
            <w:pPr>
              <w:rPr>
                <w:bCs/>
                <w:sz w:val="24"/>
                <w:szCs w:val="24"/>
              </w:rPr>
            </w:pPr>
            <w:r w:rsidRPr="009E4A43">
              <w:rPr>
                <w:b/>
                <w:sz w:val="24"/>
                <w:szCs w:val="24"/>
              </w:rPr>
              <w:t xml:space="preserve">Домашнее задание: </w:t>
            </w:r>
            <w:r w:rsidRPr="009E4A43">
              <w:rPr>
                <w:sz w:val="24"/>
                <w:szCs w:val="24"/>
              </w:rPr>
              <w:t>Чтение и анализ литературы [1] стр. 265-270</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9998" w:type="dxa"/>
            <w:gridSpan w:val="9"/>
          </w:tcPr>
          <w:p w:rsidR="00EB127D" w:rsidRPr="009E4A43" w:rsidRDefault="00EB127D" w:rsidP="003903F0">
            <w:pPr>
              <w:jc w:val="both"/>
              <w:rPr>
                <w:sz w:val="24"/>
                <w:szCs w:val="24"/>
              </w:rPr>
            </w:pPr>
            <w:r w:rsidRPr="009E4A43">
              <w:rPr>
                <w:rFonts w:eastAsia="Calibri"/>
                <w:b/>
                <w:bCs/>
                <w:sz w:val="24"/>
                <w:szCs w:val="24"/>
              </w:rPr>
              <w:t>Практические занятия</w:t>
            </w:r>
          </w:p>
        </w:tc>
        <w:tc>
          <w:tcPr>
            <w:tcW w:w="1560" w:type="dxa"/>
          </w:tcPr>
          <w:p w:rsidR="00EB127D" w:rsidRPr="009E4A43" w:rsidRDefault="00EB127D" w:rsidP="003903F0">
            <w:pPr>
              <w:jc w:val="both"/>
              <w:rPr>
                <w:sz w:val="24"/>
                <w:szCs w:val="24"/>
              </w:rPr>
            </w:pP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tcPr>
          <w:p w:rsidR="00EB127D" w:rsidRPr="009E4A43" w:rsidRDefault="00AF6083" w:rsidP="003903F0">
            <w:pPr>
              <w:jc w:val="both"/>
              <w:rPr>
                <w:sz w:val="24"/>
                <w:szCs w:val="24"/>
              </w:rPr>
            </w:pPr>
            <w:r>
              <w:rPr>
                <w:sz w:val="24"/>
                <w:szCs w:val="24"/>
              </w:rPr>
              <w:t>25</w:t>
            </w:r>
          </w:p>
        </w:tc>
        <w:tc>
          <w:tcPr>
            <w:tcW w:w="9184" w:type="dxa"/>
            <w:gridSpan w:val="2"/>
          </w:tcPr>
          <w:p w:rsidR="00EB127D" w:rsidRPr="009E4A43" w:rsidRDefault="00EB127D" w:rsidP="003903F0">
            <w:pPr>
              <w:rPr>
                <w:sz w:val="24"/>
                <w:szCs w:val="24"/>
              </w:rPr>
            </w:pPr>
            <w:r w:rsidRPr="009E4A43">
              <w:rPr>
                <w:sz w:val="24"/>
                <w:szCs w:val="24"/>
              </w:rPr>
              <w:t>Анализ ситуации « Использование власти в отрасли производящей компьютеры»</w:t>
            </w:r>
          </w:p>
        </w:tc>
        <w:tc>
          <w:tcPr>
            <w:tcW w:w="1560" w:type="dxa"/>
            <w:vMerge w:val="restart"/>
            <w:tcBorders>
              <w:bottom w:val="single" w:sz="4" w:space="0" w:color="auto"/>
            </w:tcBorders>
          </w:tcPr>
          <w:p w:rsidR="00EB127D" w:rsidRPr="009E4A43" w:rsidRDefault="00EB127D" w:rsidP="003903F0">
            <w:pPr>
              <w:jc w:val="center"/>
              <w:rPr>
                <w:bCs/>
                <w:sz w:val="24"/>
                <w:szCs w:val="24"/>
              </w:rPr>
            </w:pPr>
            <w:r w:rsidRPr="009E4A43">
              <w:rPr>
                <w:bCs/>
                <w:sz w:val="24"/>
                <w:szCs w:val="24"/>
              </w:rPr>
              <w:t>2</w:t>
            </w:r>
          </w:p>
          <w:p w:rsidR="00EB127D" w:rsidRPr="009E4A43" w:rsidRDefault="00EB127D" w:rsidP="003903F0">
            <w:pPr>
              <w:jc w:val="center"/>
              <w:rPr>
                <w:bCs/>
                <w:sz w:val="24"/>
                <w:szCs w:val="24"/>
              </w:rPr>
            </w:pPr>
          </w:p>
          <w:p w:rsidR="00EB127D" w:rsidRPr="009E4A43" w:rsidRDefault="00EB127D" w:rsidP="003903F0">
            <w:pPr>
              <w:jc w:val="center"/>
              <w:rPr>
                <w:bCs/>
                <w:sz w:val="24"/>
                <w:szCs w:val="24"/>
              </w:rPr>
            </w:pPr>
            <w:r w:rsidRPr="009E4A43">
              <w:rPr>
                <w:bCs/>
                <w:sz w:val="24"/>
                <w:szCs w:val="24"/>
              </w:rPr>
              <w:t>2</w:t>
            </w:r>
          </w:p>
          <w:p w:rsidR="00EB127D" w:rsidRPr="009E4A43" w:rsidRDefault="00EB127D" w:rsidP="003903F0">
            <w:pPr>
              <w:jc w:val="center"/>
              <w:rPr>
                <w:bCs/>
                <w:sz w:val="24"/>
                <w:szCs w:val="24"/>
              </w:rPr>
            </w:pPr>
          </w:p>
          <w:p w:rsidR="00EB127D" w:rsidRPr="009E4A43" w:rsidRDefault="00EB127D" w:rsidP="003903F0">
            <w:pPr>
              <w:jc w:val="center"/>
              <w:rPr>
                <w:bCs/>
                <w:sz w:val="24"/>
                <w:szCs w:val="24"/>
              </w:rPr>
            </w:pPr>
          </w:p>
          <w:p w:rsidR="00EB127D" w:rsidRPr="009E4A43" w:rsidRDefault="00EB127D" w:rsidP="003903F0">
            <w:pPr>
              <w:jc w:val="center"/>
              <w:rPr>
                <w:bCs/>
                <w:sz w:val="24"/>
                <w:szCs w:val="24"/>
              </w:rPr>
            </w:pPr>
          </w:p>
          <w:p w:rsidR="00EB127D" w:rsidRPr="009E4A43" w:rsidRDefault="003D0557" w:rsidP="003903F0">
            <w:pPr>
              <w:jc w:val="center"/>
              <w:rPr>
                <w:bCs/>
                <w:sz w:val="24"/>
                <w:szCs w:val="24"/>
              </w:rPr>
            </w:pPr>
            <w:r>
              <w:rPr>
                <w:bCs/>
                <w:sz w:val="24"/>
                <w:szCs w:val="24"/>
              </w:rPr>
              <w:t>2</w:t>
            </w:r>
          </w:p>
          <w:p w:rsidR="00EB127D" w:rsidRPr="009E4A43" w:rsidRDefault="00EB127D" w:rsidP="003903F0">
            <w:pPr>
              <w:jc w:val="center"/>
              <w:rPr>
                <w:bCs/>
                <w:sz w:val="24"/>
                <w:szCs w:val="24"/>
              </w:rPr>
            </w:pPr>
          </w:p>
          <w:p w:rsidR="00EB127D" w:rsidRPr="009E4A43" w:rsidRDefault="00EB127D" w:rsidP="003903F0">
            <w:pPr>
              <w:jc w:val="center"/>
              <w:rPr>
                <w:bCs/>
                <w:sz w:val="24"/>
                <w:szCs w:val="24"/>
              </w:rPr>
            </w:pPr>
          </w:p>
          <w:p w:rsidR="00EB127D" w:rsidRPr="009E4A43" w:rsidRDefault="00EB127D" w:rsidP="003903F0">
            <w:pPr>
              <w:jc w:val="center"/>
              <w:rPr>
                <w:bCs/>
                <w:sz w:val="24"/>
                <w:szCs w:val="24"/>
              </w:rPr>
            </w:pPr>
          </w:p>
          <w:p w:rsidR="00EB127D" w:rsidRPr="009E4A43" w:rsidRDefault="00EB127D" w:rsidP="003903F0">
            <w:pPr>
              <w:jc w:val="center"/>
              <w:rPr>
                <w:bCs/>
                <w:sz w:val="24"/>
                <w:szCs w:val="24"/>
              </w:rPr>
            </w:pPr>
          </w:p>
          <w:p w:rsidR="00EB127D" w:rsidRPr="009E4A43" w:rsidRDefault="003D0557" w:rsidP="003903F0">
            <w:pPr>
              <w:jc w:val="center"/>
              <w:rPr>
                <w:bCs/>
                <w:sz w:val="24"/>
                <w:szCs w:val="24"/>
              </w:rPr>
            </w:pPr>
            <w:r>
              <w:rPr>
                <w:bCs/>
                <w:sz w:val="24"/>
                <w:szCs w:val="24"/>
              </w:rPr>
              <w:t>2</w:t>
            </w:r>
          </w:p>
          <w:p w:rsidR="00EB127D" w:rsidRPr="009E4A43" w:rsidRDefault="00EB127D" w:rsidP="003903F0">
            <w:pPr>
              <w:jc w:val="center"/>
              <w:rPr>
                <w:bCs/>
                <w:sz w:val="24"/>
                <w:szCs w:val="24"/>
              </w:rPr>
            </w:pPr>
          </w:p>
          <w:p w:rsidR="00EB127D" w:rsidRPr="009E4A43" w:rsidRDefault="00EB127D" w:rsidP="003903F0">
            <w:pPr>
              <w:jc w:val="center"/>
              <w:rPr>
                <w:bCs/>
                <w:sz w:val="24"/>
                <w:szCs w:val="24"/>
              </w:rPr>
            </w:pPr>
          </w:p>
          <w:p w:rsidR="00EB127D" w:rsidRPr="009E4A43" w:rsidRDefault="00EB127D" w:rsidP="003903F0">
            <w:pPr>
              <w:jc w:val="center"/>
              <w:rPr>
                <w:bCs/>
                <w:sz w:val="24"/>
                <w:szCs w:val="24"/>
              </w:rPr>
            </w:pPr>
            <w:r w:rsidRPr="009E4A43">
              <w:rPr>
                <w:bCs/>
                <w:sz w:val="24"/>
                <w:szCs w:val="24"/>
              </w:rPr>
              <w:t>2</w:t>
            </w:r>
          </w:p>
          <w:p w:rsidR="00EB127D" w:rsidRPr="009E4A43" w:rsidRDefault="00EB127D" w:rsidP="003903F0">
            <w:pPr>
              <w:jc w:val="center"/>
              <w:rPr>
                <w:bCs/>
                <w:sz w:val="24"/>
                <w:szCs w:val="24"/>
              </w:rPr>
            </w:pPr>
          </w:p>
          <w:p w:rsidR="00EB127D" w:rsidRPr="009E4A43" w:rsidRDefault="00EB127D" w:rsidP="003903F0">
            <w:pPr>
              <w:jc w:val="center"/>
              <w:rPr>
                <w:bCs/>
                <w:sz w:val="24"/>
                <w:szCs w:val="24"/>
              </w:rPr>
            </w:pPr>
          </w:p>
          <w:p w:rsidR="00DE70A7" w:rsidRDefault="00DE70A7" w:rsidP="003903F0">
            <w:pPr>
              <w:jc w:val="center"/>
              <w:rPr>
                <w:bCs/>
                <w:sz w:val="24"/>
                <w:szCs w:val="24"/>
              </w:rPr>
            </w:pPr>
          </w:p>
          <w:p w:rsidR="00DE70A7" w:rsidRDefault="00DE70A7" w:rsidP="003903F0">
            <w:pPr>
              <w:jc w:val="center"/>
              <w:rPr>
                <w:bCs/>
                <w:sz w:val="24"/>
                <w:szCs w:val="24"/>
              </w:rPr>
            </w:pPr>
          </w:p>
          <w:p w:rsidR="00DE70A7" w:rsidRDefault="00DE70A7" w:rsidP="003903F0">
            <w:pPr>
              <w:jc w:val="center"/>
              <w:rPr>
                <w:bCs/>
                <w:sz w:val="24"/>
                <w:szCs w:val="24"/>
              </w:rPr>
            </w:pPr>
          </w:p>
          <w:p w:rsidR="00EB127D" w:rsidRDefault="00EB127D" w:rsidP="003903F0">
            <w:pPr>
              <w:rPr>
                <w:bCs/>
                <w:sz w:val="24"/>
                <w:szCs w:val="24"/>
              </w:rPr>
            </w:pPr>
          </w:p>
          <w:p w:rsidR="00A31E89" w:rsidRPr="009E4A43" w:rsidRDefault="00A31E89" w:rsidP="003903F0">
            <w:pPr>
              <w:rPr>
                <w:bCs/>
                <w:sz w:val="24"/>
                <w:szCs w:val="24"/>
              </w:rPr>
            </w:pPr>
          </w:p>
          <w:p w:rsidR="00EB127D" w:rsidRPr="009E4A43" w:rsidRDefault="00EB127D" w:rsidP="003903F0">
            <w:pPr>
              <w:rPr>
                <w:bCs/>
                <w:sz w:val="24"/>
                <w:szCs w:val="24"/>
              </w:rPr>
            </w:pPr>
            <w:r w:rsidRPr="009E4A43">
              <w:rPr>
                <w:bCs/>
                <w:sz w:val="24"/>
                <w:szCs w:val="24"/>
              </w:rPr>
              <w:t>2</w:t>
            </w:r>
          </w:p>
          <w:p w:rsidR="00EB127D" w:rsidRPr="009E4A43" w:rsidRDefault="001E58E9" w:rsidP="003903F0">
            <w:pPr>
              <w:rPr>
                <w:bCs/>
                <w:sz w:val="24"/>
                <w:szCs w:val="24"/>
              </w:rPr>
            </w:pPr>
            <w:r>
              <w:rPr>
                <w:bCs/>
                <w:sz w:val="24"/>
                <w:szCs w:val="24"/>
              </w:rPr>
              <w:t xml:space="preserve">        </w:t>
            </w:r>
          </w:p>
          <w:p w:rsidR="00EB127D" w:rsidRDefault="00EB127D" w:rsidP="003903F0">
            <w:pPr>
              <w:rPr>
                <w:bCs/>
                <w:sz w:val="24"/>
                <w:szCs w:val="24"/>
              </w:rPr>
            </w:pPr>
          </w:p>
          <w:p w:rsidR="00DE70A7" w:rsidRPr="009E4A43" w:rsidRDefault="00DE70A7" w:rsidP="003903F0">
            <w:pPr>
              <w:rPr>
                <w:bCs/>
                <w:sz w:val="24"/>
                <w:szCs w:val="24"/>
              </w:rPr>
            </w:pPr>
          </w:p>
          <w:p w:rsidR="00DE70A7" w:rsidRDefault="00DE70A7" w:rsidP="003903F0">
            <w:pPr>
              <w:rPr>
                <w:bCs/>
                <w:sz w:val="24"/>
                <w:szCs w:val="24"/>
              </w:rPr>
            </w:pPr>
          </w:p>
          <w:p w:rsidR="00EB127D" w:rsidRPr="009E4A43" w:rsidRDefault="00EB127D" w:rsidP="003903F0">
            <w:pPr>
              <w:rPr>
                <w:bCs/>
                <w:sz w:val="24"/>
                <w:szCs w:val="24"/>
              </w:rPr>
            </w:pPr>
            <w:r w:rsidRPr="009E4A43">
              <w:rPr>
                <w:bCs/>
                <w:sz w:val="24"/>
                <w:szCs w:val="24"/>
              </w:rPr>
              <w:t xml:space="preserve">2 </w:t>
            </w:r>
          </w:p>
        </w:tc>
      </w:tr>
      <w:tr w:rsidR="003D0557" w:rsidRPr="009E4A43" w:rsidTr="00FE4F6A">
        <w:trPr>
          <w:trHeight w:val="67"/>
        </w:trPr>
        <w:tc>
          <w:tcPr>
            <w:tcW w:w="3151" w:type="dxa"/>
            <w:gridSpan w:val="2"/>
            <w:vMerge/>
          </w:tcPr>
          <w:p w:rsidR="003D0557" w:rsidRPr="009E4A43" w:rsidRDefault="003D0557" w:rsidP="003903F0">
            <w:pPr>
              <w:shd w:val="clear" w:color="auto" w:fill="FFFFFF"/>
              <w:jc w:val="center"/>
              <w:rPr>
                <w:b/>
                <w:bCs/>
                <w:color w:val="000000"/>
                <w:sz w:val="24"/>
                <w:szCs w:val="24"/>
              </w:rPr>
            </w:pPr>
          </w:p>
        </w:tc>
        <w:tc>
          <w:tcPr>
            <w:tcW w:w="814" w:type="dxa"/>
            <w:gridSpan w:val="7"/>
            <w:vMerge w:val="restart"/>
          </w:tcPr>
          <w:p w:rsidR="003D0557" w:rsidRPr="009E4A43" w:rsidRDefault="003D0557" w:rsidP="003903F0">
            <w:pPr>
              <w:jc w:val="both"/>
              <w:rPr>
                <w:sz w:val="24"/>
                <w:szCs w:val="24"/>
              </w:rPr>
            </w:pPr>
            <w:r>
              <w:rPr>
                <w:sz w:val="24"/>
                <w:szCs w:val="24"/>
              </w:rPr>
              <w:t>4</w:t>
            </w:r>
          </w:p>
        </w:tc>
        <w:tc>
          <w:tcPr>
            <w:tcW w:w="9184" w:type="dxa"/>
            <w:gridSpan w:val="2"/>
          </w:tcPr>
          <w:p w:rsidR="003D0557" w:rsidRPr="009E4A43" w:rsidRDefault="003D0557" w:rsidP="003903F0">
            <w:pPr>
              <w:outlineLvl w:val="0"/>
              <w:rPr>
                <w:b/>
                <w:sz w:val="24"/>
                <w:szCs w:val="24"/>
              </w:rPr>
            </w:pPr>
            <w:r w:rsidRPr="009E4A43">
              <w:rPr>
                <w:b/>
                <w:sz w:val="24"/>
                <w:szCs w:val="24"/>
              </w:rPr>
              <w:t>Управление конфликтами  в коллективе</w:t>
            </w:r>
          </w:p>
          <w:p w:rsidR="003D0557" w:rsidRPr="009E4A43" w:rsidRDefault="003D0557" w:rsidP="003D0557">
            <w:pPr>
              <w:jc w:val="both"/>
              <w:rPr>
                <w:sz w:val="24"/>
                <w:szCs w:val="24"/>
              </w:rPr>
            </w:pPr>
            <w:r w:rsidRPr="009E4A43">
              <w:rPr>
                <w:sz w:val="24"/>
                <w:szCs w:val="24"/>
              </w:rPr>
              <w:t xml:space="preserve">Конфликт как составляющая жизни общества. Сущность и типы конфликтов. Стадии развития конфликтов. Причины конфликта и его последствия. Управление конфликтом. </w:t>
            </w:r>
          </w:p>
        </w:tc>
        <w:tc>
          <w:tcPr>
            <w:tcW w:w="1560" w:type="dxa"/>
            <w:vMerge/>
            <w:tcBorders>
              <w:bottom w:val="single" w:sz="4" w:space="0" w:color="auto"/>
            </w:tcBorders>
          </w:tcPr>
          <w:p w:rsidR="003D0557" w:rsidRPr="009E4A43" w:rsidRDefault="003D0557" w:rsidP="003903F0">
            <w:pPr>
              <w:jc w:val="center"/>
              <w:rPr>
                <w:bCs/>
                <w:sz w:val="24"/>
                <w:szCs w:val="24"/>
              </w:rPr>
            </w:pPr>
          </w:p>
        </w:tc>
      </w:tr>
      <w:tr w:rsidR="003D0557" w:rsidRPr="009E4A43" w:rsidTr="00FE4F6A">
        <w:trPr>
          <w:trHeight w:val="67"/>
        </w:trPr>
        <w:tc>
          <w:tcPr>
            <w:tcW w:w="3151" w:type="dxa"/>
            <w:gridSpan w:val="2"/>
            <w:vMerge/>
          </w:tcPr>
          <w:p w:rsidR="003D0557" w:rsidRPr="009E4A43" w:rsidRDefault="003D0557" w:rsidP="003903F0">
            <w:pPr>
              <w:shd w:val="clear" w:color="auto" w:fill="FFFFFF"/>
              <w:jc w:val="center"/>
              <w:rPr>
                <w:b/>
                <w:bCs/>
                <w:color w:val="000000"/>
                <w:sz w:val="24"/>
                <w:szCs w:val="24"/>
              </w:rPr>
            </w:pPr>
          </w:p>
        </w:tc>
        <w:tc>
          <w:tcPr>
            <w:tcW w:w="814" w:type="dxa"/>
            <w:gridSpan w:val="7"/>
            <w:vMerge/>
          </w:tcPr>
          <w:p w:rsidR="003D0557" w:rsidRDefault="003D0557" w:rsidP="003903F0">
            <w:pPr>
              <w:jc w:val="both"/>
              <w:rPr>
                <w:sz w:val="24"/>
                <w:szCs w:val="24"/>
              </w:rPr>
            </w:pPr>
          </w:p>
        </w:tc>
        <w:tc>
          <w:tcPr>
            <w:tcW w:w="9184" w:type="dxa"/>
            <w:gridSpan w:val="2"/>
          </w:tcPr>
          <w:p w:rsidR="003D0557" w:rsidRPr="009E4A43" w:rsidRDefault="003D0557" w:rsidP="003903F0">
            <w:pPr>
              <w:outlineLvl w:val="0"/>
              <w:rPr>
                <w:b/>
                <w:sz w:val="24"/>
                <w:szCs w:val="24"/>
              </w:rPr>
            </w:pPr>
            <w:r w:rsidRPr="009E4A43">
              <w:rPr>
                <w:b/>
                <w:sz w:val="24"/>
                <w:szCs w:val="24"/>
              </w:rPr>
              <w:t xml:space="preserve">Домашнее задание: </w:t>
            </w:r>
            <w:r w:rsidRPr="009E4A43">
              <w:rPr>
                <w:sz w:val="24"/>
                <w:szCs w:val="24"/>
              </w:rPr>
              <w:t>Чтение и анализ литературы [1] стр. 236-252</w:t>
            </w:r>
          </w:p>
        </w:tc>
        <w:tc>
          <w:tcPr>
            <w:tcW w:w="1560" w:type="dxa"/>
            <w:vMerge/>
            <w:tcBorders>
              <w:bottom w:val="single" w:sz="4" w:space="0" w:color="auto"/>
            </w:tcBorders>
          </w:tcPr>
          <w:p w:rsidR="003D0557" w:rsidRPr="009E4A43" w:rsidRDefault="003D0557" w:rsidP="003903F0">
            <w:pPr>
              <w:jc w:val="center"/>
              <w:rPr>
                <w:bCs/>
                <w:sz w:val="24"/>
                <w:szCs w:val="24"/>
              </w:rPr>
            </w:pPr>
          </w:p>
        </w:tc>
      </w:tr>
      <w:tr w:rsidR="001E58E9" w:rsidRPr="009E4A43" w:rsidTr="00FE4F6A">
        <w:trPr>
          <w:trHeight w:val="67"/>
        </w:trPr>
        <w:tc>
          <w:tcPr>
            <w:tcW w:w="3151" w:type="dxa"/>
            <w:gridSpan w:val="2"/>
            <w:vMerge/>
          </w:tcPr>
          <w:p w:rsidR="001E58E9" w:rsidRPr="009E4A43" w:rsidRDefault="001E58E9" w:rsidP="003903F0">
            <w:pPr>
              <w:shd w:val="clear" w:color="auto" w:fill="FFFFFF"/>
              <w:jc w:val="center"/>
              <w:rPr>
                <w:b/>
                <w:bCs/>
                <w:color w:val="000000"/>
                <w:sz w:val="24"/>
                <w:szCs w:val="24"/>
              </w:rPr>
            </w:pPr>
          </w:p>
        </w:tc>
        <w:tc>
          <w:tcPr>
            <w:tcW w:w="814" w:type="dxa"/>
            <w:gridSpan w:val="7"/>
          </w:tcPr>
          <w:p w:rsidR="001E58E9" w:rsidRDefault="001E58E9" w:rsidP="003903F0">
            <w:pPr>
              <w:jc w:val="both"/>
              <w:rPr>
                <w:sz w:val="24"/>
                <w:szCs w:val="24"/>
              </w:rPr>
            </w:pPr>
            <w:r>
              <w:rPr>
                <w:sz w:val="24"/>
                <w:szCs w:val="24"/>
              </w:rPr>
              <w:t>5</w:t>
            </w:r>
          </w:p>
        </w:tc>
        <w:tc>
          <w:tcPr>
            <w:tcW w:w="9184" w:type="dxa"/>
            <w:gridSpan w:val="2"/>
          </w:tcPr>
          <w:p w:rsidR="001E58E9" w:rsidRPr="009E4A43" w:rsidRDefault="001E58E9" w:rsidP="003903F0">
            <w:pPr>
              <w:outlineLvl w:val="0"/>
              <w:rPr>
                <w:b/>
                <w:sz w:val="24"/>
                <w:szCs w:val="24"/>
              </w:rPr>
            </w:pPr>
            <w:r>
              <w:rPr>
                <w:b/>
                <w:sz w:val="24"/>
                <w:szCs w:val="24"/>
              </w:rPr>
              <w:t>Стресс.</w:t>
            </w:r>
            <w:r w:rsidR="003D0557">
              <w:rPr>
                <w:b/>
                <w:sz w:val="24"/>
                <w:szCs w:val="24"/>
              </w:rPr>
              <w:t xml:space="preserve"> Причины стресса.</w:t>
            </w:r>
            <w:r w:rsidR="003D0557" w:rsidRPr="009E4A43">
              <w:rPr>
                <w:sz w:val="24"/>
                <w:szCs w:val="24"/>
              </w:rPr>
              <w:t xml:space="preserve"> Природа и причины стрессов. Взаимосвязь конфликта и </w:t>
            </w:r>
            <w:r w:rsidR="003D0557" w:rsidRPr="009E4A43">
              <w:rPr>
                <w:sz w:val="24"/>
                <w:szCs w:val="24"/>
              </w:rPr>
              <w:lastRenderedPageBreak/>
              <w:t>стресса. Позитивные и негативные стрессы. Пути предупреждения стрессов. Методы снятия стресса.</w:t>
            </w:r>
          </w:p>
        </w:tc>
        <w:tc>
          <w:tcPr>
            <w:tcW w:w="1560" w:type="dxa"/>
            <w:vMerge/>
            <w:tcBorders>
              <w:bottom w:val="single" w:sz="4" w:space="0" w:color="auto"/>
            </w:tcBorders>
          </w:tcPr>
          <w:p w:rsidR="001E58E9" w:rsidRPr="009E4A43" w:rsidRDefault="001E58E9" w:rsidP="003903F0">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tcPr>
          <w:p w:rsidR="00EB127D" w:rsidRPr="009E4A43" w:rsidRDefault="00EB127D" w:rsidP="003903F0">
            <w:pPr>
              <w:jc w:val="both"/>
              <w:rPr>
                <w:sz w:val="24"/>
                <w:szCs w:val="24"/>
              </w:rPr>
            </w:pPr>
          </w:p>
        </w:tc>
        <w:tc>
          <w:tcPr>
            <w:tcW w:w="9184" w:type="dxa"/>
            <w:gridSpan w:val="2"/>
          </w:tcPr>
          <w:p w:rsidR="00EB127D" w:rsidRPr="009E4A43" w:rsidRDefault="00EB127D" w:rsidP="003903F0">
            <w:pPr>
              <w:rPr>
                <w:bCs/>
                <w:sz w:val="24"/>
                <w:szCs w:val="24"/>
              </w:rPr>
            </w:pPr>
            <w:r w:rsidRPr="009E4A43">
              <w:rPr>
                <w:b/>
                <w:sz w:val="24"/>
                <w:szCs w:val="24"/>
              </w:rPr>
              <w:t xml:space="preserve">Домашнее задание: </w:t>
            </w:r>
            <w:r w:rsidRPr="009E4A43">
              <w:rPr>
                <w:sz w:val="24"/>
                <w:szCs w:val="24"/>
              </w:rPr>
              <w:t>Чтение и анализ литературы [1] стр. 236-252</w:t>
            </w:r>
          </w:p>
        </w:tc>
        <w:tc>
          <w:tcPr>
            <w:tcW w:w="1560" w:type="dxa"/>
            <w:vMerge/>
            <w:tcBorders>
              <w:bottom w:val="single" w:sz="4" w:space="0" w:color="auto"/>
            </w:tcBorders>
          </w:tcPr>
          <w:p w:rsidR="00EB127D" w:rsidRPr="009E4A43" w:rsidRDefault="00EB127D" w:rsidP="003903F0">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9998" w:type="dxa"/>
            <w:gridSpan w:val="9"/>
          </w:tcPr>
          <w:p w:rsidR="00EB127D" w:rsidRPr="009E4A43" w:rsidRDefault="00EB127D" w:rsidP="003903F0">
            <w:pPr>
              <w:outlineLvl w:val="0"/>
              <w:rPr>
                <w:b/>
                <w:sz w:val="24"/>
                <w:szCs w:val="24"/>
              </w:rPr>
            </w:pPr>
            <w:r w:rsidRPr="009E4A43">
              <w:rPr>
                <w:rFonts w:eastAsia="Calibri"/>
                <w:b/>
                <w:bCs/>
                <w:sz w:val="24"/>
                <w:szCs w:val="24"/>
              </w:rPr>
              <w:t>Практические занятия</w:t>
            </w:r>
          </w:p>
        </w:tc>
        <w:tc>
          <w:tcPr>
            <w:tcW w:w="1560" w:type="dxa"/>
            <w:vMerge/>
            <w:tcBorders>
              <w:bottom w:val="single" w:sz="4" w:space="0" w:color="auto"/>
            </w:tcBorders>
          </w:tcPr>
          <w:p w:rsidR="00EB127D" w:rsidRPr="009E4A43" w:rsidRDefault="00EB127D" w:rsidP="003903F0">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24" w:type="dxa"/>
            <w:gridSpan w:val="8"/>
          </w:tcPr>
          <w:p w:rsidR="00EB127D" w:rsidRPr="00AF6083" w:rsidRDefault="00AF6083" w:rsidP="003903F0">
            <w:pPr>
              <w:outlineLvl w:val="0"/>
              <w:rPr>
                <w:rFonts w:eastAsia="Calibri"/>
                <w:bCs/>
                <w:sz w:val="24"/>
                <w:szCs w:val="24"/>
              </w:rPr>
            </w:pPr>
            <w:r w:rsidRPr="00AF6083">
              <w:rPr>
                <w:rFonts w:eastAsia="Calibri"/>
                <w:bCs/>
                <w:sz w:val="24"/>
                <w:szCs w:val="24"/>
              </w:rPr>
              <w:t>26-27</w:t>
            </w:r>
          </w:p>
        </w:tc>
        <w:tc>
          <w:tcPr>
            <w:tcW w:w="9174" w:type="dxa"/>
          </w:tcPr>
          <w:p w:rsidR="00EB127D" w:rsidRPr="009E4A43" w:rsidRDefault="00EB127D" w:rsidP="003903F0">
            <w:pPr>
              <w:outlineLvl w:val="0"/>
              <w:rPr>
                <w:rFonts w:eastAsia="Calibri"/>
                <w:b/>
                <w:bCs/>
                <w:sz w:val="24"/>
                <w:szCs w:val="24"/>
              </w:rPr>
            </w:pPr>
            <w:r w:rsidRPr="009E4A43">
              <w:rPr>
                <w:sz w:val="24"/>
                <w:szCs w:val="24"/>
              </w:rPr>
              <w:t>Определение конфликтности (проработка тестов</w:t>
            </w:r>
            <w:r w:rsidRPr="009E4A43">
              <w:rPr>
                <w:b/>
                <w:sz w:val="24"/>
                <w:szCs w:val="24"/>
              </w:rPr>
              <w:t>)</w:t>
            </w:r>
          </w:p>
        </w:tc>
        <w:tc>
          <w:tcPr>
            <w:tcW w:w="1560" w:type="dxa"/>
            <w:vMerge/>
            <w:tcBorders>
              <w:bottom w:val="single" w:sz="4" w:space="0" w:color="auto"/>
            </w:tcBorders>
          </w:tcPr>
          <w:p w:rsidR="00EB127D" w:rsidRPr="009E4A43" w:rsidRDefault="00EB127D" w:rsidP="003903F0">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val="restart"/>
          </w:tcPr>
          <w:p w:rsidR="00EB127D" w:rsidRPr="009E4A43" w:rsidRDefault="001E58E9" w:rsidP="003903F0">
            <w:pPr>
              <w:jc w:val="both"/>
              <w:rPr>
                <w:sz w:val="24"/>
                <w:szCs w:val="24"/>
              </w:rPr>
            </w:pPr>
            <w:r>
              <w:rPr>
                <w:sz w:val="24"/>
                <w:szCs w:val="24"/>
              </w:rPr>
              <w:t>6</w:t>
            </w:r>
          </w:p>
        </w:tc>
        <w:tc>
          <w:tcPr>
            <w:tcW w:w="9184" w:type="dxa"/>
            <w:gridSpan w:val="2"/>
          </w:tcPr>
          <w:p w:rsidR="00EB127D" w:rsidRPr="009E4A43" w:rsidRDefault="00EB127D" w:rsidP="003903F0">
            <w:pPr>
              <w:jc w:val="both"/>
              <w:rPr>
                <w:b/>
                <w:sz w:val="24"/>
                <w:szCs w:val="24"/>
                <w:lang w:eastAsia="en-US"/>
              </w:rPr>
            </w:pPr>
            <w:r w:rsidRPr="009E4A43">
              <w:rPr>
                <w:b/>
                <w:sz w:val="24"/>
                <w:szCs w:val="24"/>
                <w:lang w:eastAsia="en-US"/>
              </w:rPr>
              <w:t>Организация руководства и власти.</w:t>
            </w:r>
          </w:p>
          <w:p w:rsidR="00EB127D" w:rsidRPr="009E4A43" w:rsidRDefault="00EB127D" w:rsidP="003903F0">
            <w:pPr>
              <w:jc w:val="both"/>
              <w:rPr>
                <w:sz w:val="24"/>
                <w:szCs w:val="24"/>
              </w:rPr>
            </w:pPr>
            <w:r w:rsidRPr="009E4A43">
              <w:rPr>
                <w:sz w:val="24"/>
                <w:szCs w:val="24"/>
                <w:lang w:eastAsia="en-US"/>
              </w:rPr>
              <w:t xml:space="preserve">Понятие руководства и власти. Управление человеком и управление группой. Планирование работы менеджера. Затраты и потери рабочего времени. Основные направления улучшения использования времени. Организация рабочего дня, рабочей недели, рабочего места. Улучшение условий и режима работы. Рабочее место руководителя, его эргономические характеристики. </w:t>
            </w:r>
            <w:r w:rsidRPr="009E4A43">
              <w:rPr>
                <w:spacing w:val="-2"/>
                <w:sz w:val="24"/>
                <w:szCs w:val="24"/>
                <w:lang w:eastAsia="en-US"/>
              </w:rPr>
              <w:t xml:space="preserve">Стили управления и факторы его формирования. "Решетка менеджмента". </w:t>
            </w:r>
            <w:r w:rsidRPr="009E4A43">
              <w:rPr>
                <w:sz w:val="24"/>
                <w:szCs w:val="24"/>
                <w:lang w:eastAsia="en-US"/>
              </w:rPr>
              <w:t>Связь стиля управления и ситуации</w:t>
            </w:r>
          </w:p>
        </w:tc>
        <w:tc>
          <w:tcPr>
            <w:tcW w:w="1560" w:type="dxa"/>
            <w:vMerge/>
            <w:tcBorders>
              <w:bottom w:val="single" w:sz="4" w:space="0" w:color="auto"/>
            </w:tcBorders>
          </w:tcPr>
          <w:p w:rsidR="00EB127D" w:rsidRPr="009E4A43" w:rsidRDefault="00EB127D" w:rsidP="003903F0">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vMerge/>
          </w:tcPr>
          <w:p w:rsidR="00EB127D" w:rsidRPr="009E4A43" w:rsidRDefault="00EB127D" w:rsidP="003903F0">
            <w:pPr>
              <w:jc w:val="both"/>
              <w:rPr>
                <w:sz w:val="24"/>
                <w:szCs w:val="24"/>
              </w:rPr>
            </w:pPr>
          </w:p>
        </w:tc>
        <w:tc>
          <w:tcPr>
            <w:tcW w:w="9184" w:type="dxa"/>
            <w:gridSpan w:val="2"/>
          </w:tcPr>
          <w:p w:rsidR="00EB127D" w:rsidRPr="009E4A43" w:rsidRDefault="00EB127D" w:rsidP="003903F0">
            <w:pPr>
              <w:jc w:val="both"/>
              <w:rPr>
                <w:b/>
                <w:sz w:val="24"/>
                <w:szCs w:val="24"/>
                <w:lang w:eastAsia="en-US"/>
              </w:rPr>
            </w:pPr>
            <w:r w:rsidRPr="009E4A43">
              <w:rPr>
                <w:b/>
                <w:sz w:val="24"/>
                <w:szCs w:val="24"/>
              </w:rPr>
              <w:t xml:space="preserve">Домашнее задание: </w:t>
            </w:r>
            <w:r w:rsidRPr="009E4A43">
              <w:rPr>
                <w:sz w:val="24"/>
                <w:szCs w:val="24"/>
              </w:rPr>
              <w:t>Чтение и анализ литературы [2] стр. 151-159</w:t>
            </w:r>
          </w:p>
        </w:tc>
        <w:tc>
          <w:tcPr>
            <w:tcW w:w="1560" w:type="dxa"/>
            <w:vMerge/>
            <w:tcBorders>
              <w:bottom w:val="single" w:sz="4" w:space="0" w:color="auto"/>
            </w:tcBorders>
          </w:tcPr>
          <w:p w:rsidR="00EB127D" w:rsidRPr="009E4A43" w:rsidRDefault="00EB127D" w:rsidP="003903F0">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tcPr>
          <w:p w:rsidR="00EB127D" w:rsidRPr="009E4A43" w:rsidRDefault="00EB127D" w:rsidP="003903F0">
            <w:pPr>
              <w:jc w:val="both"/>
              <w:rPr>
                <w:sz w:val="24"/>
                <w:szCs w:val="24"/>
              </w:rPr>
            </w:pPr>
          </w:p>
        </w:tc>
        <w:tc>
          <w:tcPr>
            <w:tcW w:w="9184" w:type="dxa"/>
            <w:gridSpan w:val="2"/>
          </w:tcPr>
          <w:p w:rsidR="00EB127D" w:rsidRPr="009E4A43" w:rsidRDefault="00EB127D" w:rsidP="003903F0">
            <w:pPr>
              <w:jc w:val="both"/>
              <w:rPr>
                <w:sz w:val="24"/>
                <w:szCs w:val="24"/>
              </w:rPr>
            </w:pPr>
            <w:r w:rsidRPr="009E4A43">
              <w:rPr>
                <w:b/>
                <w:sz w:val="24"/>
                <w:szCs w:val="24"/>
              </w:rPr>
              <w:t>Самостоятельная работа:</w:t>
            </w:r>
            <w:r w:rsidRPr="009E4A43">
              <w:rPr>
                <w:sz w:val="24"/>
                <w:szCs w:val="24"/>
                <w:lang w:eastAsia="en-US"/>
              </w:rPr>
              <w:t>Составление анкеты «Качества менеджера».</w:t>
            </w:r>
          </w:p>
        </w:tc>
        <w:tc>
          <w:tcPr>
            <w:tcW w:w="1560" w:type="dxa"/>
            <w:vMerge/>
            <w:tcBorders>
              <w:bottom w:val="single" w:sz="4" w:space="0" w:color="auto"/>
            </w:tcBorders>
          </w:tcPr>
          <w:p w:rsidR="00EB127D" w:rsidRPr="009E4A43" w:rsidRDefault="00EB127D" w:rsidP="003903F0">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9998" w:type="dxa"/>
            <w:gridSpan w:val="9"/>
          </w:tcPr>
          <w:p w:rsidR="00EB127D" w:rsidRPr="009E4A43" w:rsidRDefault="00EB127D" w:rsidP="003903F0">
            <w:pPr>
              <w:jc w:val="both"/>
              <w:rPr>
                <w:b/>
                <w:sz w:val="24"/>
                <w:szCs w:val="24"/>
              </w:rPr>
            </w:pPr>
            <w:r w:rsidRPr="009E4A43">
              <w:rPr>
                <w:rFonts w:eastAsia="Calibri"/>
                <w:b/>
                <w:bCs/>
                <w:sz w:val="24"/>
                <w:szCs w:val="24"/>
              </w:rPr>
              <w:t>Практические занятия</w:t>
            </w:r>
          </w:p>
        </w:tc>
        <w:tc>
          <w:tcPr>
            <w:tcW w:w="1560" w:type="dxa"/>
            <w:vMerge/>
            <w:tcBorders>
              <w:bottom w:val="single" w:sz="4" w:space="0" w:color="auto"/>
            </w:tcBorders>
          </w:tcPr>
          <w:p w:rsidR="00EB127D" w:rsidRPr="009E4A43" w:rsidRDefault="00EB127D" w:rsidP="003903F0">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tcPr>
          <w:p w:rsidR="00EB127D" w:rsidRPr="009E4A43" w:rsidRDefault="00AF6083" w:rsidP="003903F0">
            <w:pPr>
              <w:jc w:val="both"/>
              <w:rPr>
                <w:sz w:val="24"/>
                <w:szCs w:val="24"/>
              </w:rPr>
            </w:pPr>
            <w:r>
              <w:rPr>
                <w:sz w:val="24"/>
                <w:szCs w:val="24"/>
              </w:rPr>
              <w:t>28-29</w:t>
            </w:r>
          </w:p>
        </w:tc>
        <w:tc>
          <w:tcPr>
            <w:tcW w:w="9184" w:type="dxa"/>
            <w:gridSpan w:val="2"/>
          </w:tcPr>
          <w:p w:rsidR="00EB127D" w:rsidRPr="009E4A43" w:rsidRDefault="00EB127D" w:rsidP="003903F0">
            <w:pPr>
              <w:jc w:val="both"/>
              <w:rPr>
                <w:b/>
                <w:sz w:val="24"/>
                <w:szCs w:val="24"/>
              </w:rPr>
            </w:pPr>
            <w:r w:rsidRPr="009E4A43">
              <w:rPr>
                <w:sz w:val="24"/>
                <w:szCs w:val="24"/>
              </w:rPr>
              <w:t>Анализ конкретной ситуации</w:t>
            </w:r>
          </w:p>
        </w:tc>
        <w:tc>
          <w:tcPr>
            <w:tcW w:w="1560" w:type="dxa"/>
            <w:vMerge/>
            <w:tcBorders>
              <w:bottom w:val="single" w:sz="4" w:space="0" w:color="auto"/>
            </w:tcBorders>
          </w:tcPr>
          <w:p w:rsidR="00EB127D" w:rsidRPr="009E4A43" w:rsidRDefault="00EB127D" w:rsidP="003903F0">
            <w:pPr>
              <w:jc w:val="center"/>
              <w:rPr>
                <w:bCs/>
                <w:sz w:val="24"/>
                <w:szCs w:val="24"/>
              </w:rPr>
            </w:pPr>
          </w:p>
        </w:tc>
      </w:tr>
      <w:tr w:rsidR="00A31E89" w:rsidRPr="009E4A43" w:rsidTr="00165B52">
        <w:trPr>
          <w:trHeight w:val="1610"/>
        </w:trPr>
        <w:tc>
          <w:tcPr>
            <w:tcW w:w="3151" w:type="dxa"/>
            <w:gridSpan w:val="2"/>
            <w:vMerge/>
            <w:tcBorders>
              <w:bottom w:val="single" w:sz="4" w:space="0" w:color="auto"/>
            </w:tcBorders>
          </w:tcPr>
          <w:p w:rsidR="00A31E89" w:rsidRPr="009E4A43" w:rsidRDefault="00A31E89" w:rsidP="003903F0">
            <w:pPr>
              <w:shd w:val="clear" w:color="auto" w:fill="FFFFFF"/>
              <w:jc w:val="center"/>
              <w:rPr>
                <w:b/>
                <w:bCs/>
                <w:color w:val="000000"/>
                <w:sz w:val="24"/>
                <w:szCs w:val="24"/>
              </w:rPr>
            </w:pPr>
          </w:p>
        </w:tc>
        <w:tc>
          <w:tcPr>
            <w:tcW w:w="814" w:type="dxa"/>
            <w:gridSpan w:val="7"/>
            <w:vMerge w:val="restart"/>
            <w:tcBorders>
              <w:bottom w:val="single" w:sz="4" w:space="0" w:color="auto"/>
            </w:tcBorders>
          </w:tcPr>
          <w:p w:rsidR="00A31E89" w:rsidRDefault="00A31E89" w:rsidP="003903F0">
            <w:pPr>
              <w:jc w:val="both"/>
              <w:rPr>
                <w:sz w:val="24"/>
                <w:szCs w:val="24"/>
              </w:rPr>
            </w:pPr>
            <w:r>
              <w:rPr>
                <w:sz w:val="24"/>
                <w:szCs w:val="24"/>
              </w:rPr>
              <w:t>7</w:t>
            </w:r>
          </w:p>
        </w:tc>
        <w:tc>
          <w:tcPr>
            <w:tcW w:w="9184" w:type="dxa"/>
            <w:gridSpan w:val="2"/>
            <w:tcBorders>
              <w:bottom w:val="single" w:sz="4" w:space="0" w:color="auto"/>
            </w:tcBorders>
          </w:tcPr>
          <w:p w:rsidR="00A31E89" w:rsidRPr="001E58E9" w:rsidRDefault="00A31E89" w:rsidP="001E58E9">
            <w:pPr>
              <w:widowControl/>
              <w:autoSpaceDE/>
              <w:autoSpaceDN/>
              <w:adjustRightInd/>
              <w:rPr>
                <w:rFonts w:eastAsia="Times New Roman"/>
                <w:b/>
                <w:spacing w:val="-6"/>
                <w:sz w:val="22"/>
                <w:szCs w:val="22"/>
                <w:lang w:eastAsia="en-US"/>
              </w:rPr>
            </w:pPr>
            <w:r w:rsidRPr="001E58E9">
              <w:rPr>
                <w:rFonts w:eastAsia="Times New Roman"/>
                <w:b/>
                <w:spacing w:val="-6"/>
                <w:sz w:val="22"/>
                <w:szCs w:val="22"/>
                <w:lang w:eastAsia="en-US"/>
              </w:rPr>
              <w:t xml:space="preserve">Понятия, цели и задачи </w:t>
            </w:r>
            <w:proofErr w:type="spellStart"/>
            <w:r w:rsidRPr="001E58E9">
              <w:rPr>
                <w:rFonts w:eastAsia="Times New Roman"/>
                <w:b/>
                <w:spacing w:val="-6"/>
                <w:sz w:val="22"/>
                <w:szCs w:val="22"/>
                <w:lang w:eastAsia="en-US"/>
              </w:rPr>
              <w:t>экоаудита</w:t>
            </w:r>
            <w:proofErr w:type="spellEnd"/>
            <w:r w:rsidRPr="001E58E9">
              <w:rPr>
                <w:rFonts w:eastAsia="Times New Roman"/>
                <w:b/>
                <w:spacing w:val="-6"/>
                <w:sz w:val="22"/>
                <w:szCs w:val="22"/>
                <w:lang w:eastAsia="en-US"/>
              </w:rPr>
              <w:t>.</w:t>
            </w:r>
          </w:p>
          <w:p w:rsidR="00A31E89" w:rsidRPr="009E4A43" w:rsidRDefault="00A31E89" w:rsidP="001E58E9">
            <w:pPr>
              <w:rPr>
                <w:b/>
                <w:bCs/>
                <w:iCs/>
                <w:sz w:val="24"/>
                <w:szCs w:val="24"/>
              </w:rPr>
            </w:pPr>
            <w:r w:rsidRPr="001E58E9">
              <w:rPr>
                <w:rFonts w:eastAsia="Times New Roman"/>
                <w:spacing w:val="-6"/>
                <w:sz w:val="22"/>
                <w:szCs w:val="22"/>
                <w:lang w:eastAsia="en-US"/>
              </w:rPr>
              <w:t xml:space="preserve">Понятия, цели, задачи, методы и приемы организации и порядка проведения </w:t>
            </w:r>
            <w:proofErr w:type="spellStart"/>
            <w:r w:rsidRPr="001E58E9">
              <w:rPr>
                <w:rFonts w:eastAsia="Times New Roman"/>
                <w:spacing w:val="-6"/>
                <w:sz w:val="22"/>
                <w:szCs w:val="22"/>
                <w:lang w:eastAsia="en-US"/>
              </w:rPr>
              <w:t>экоаудита</w:t>
            </w:r>
            <w:proofErr w:type="spellEnd"/>
            <w:r w:rsidRPr="001E58E9">
              <w:rPr>
                <w:rFonts w:eastAsia="Times New Roman"/>
                <w:spacing w:val="-6"/>
                <w:sz w:val="22"/>
                <w:szCs w:val="22"/>
                <w:lang w:eastAsia="en-US"/>
              </w:rPr>
              <w:t>.</w:t>
            </w:r>
          </w:p>
          <w:p w:rsidR="00A31E89" w:rsidRPr="009E4A43" w:rsidRDefault="00A31E89" w:rsidP="003903F0">
            <w:pPr>
              <w:rPr>
                <w:b/>
                <w:spacing w:val="-6"/>
                <w:sz w:val="24"/>
                <w:szCs w:val="24"/>
                <w:lang w:eastAsia="en-US"/>
              </w:rPr>
            </w:pPr>
            <w:r w:rsidRPr="009E4A43">
              <w:rPr>
                <w:b/>
                <w:bCs/>
                <w:iCs/>
                <w:sz w:val="24"/>
                <w:szCs w:val="24"/>
              </w:rPr>
              <w:t>Экологический аудит</w:t>
            </w:r>
            <w:r w:rsidRPr="009E4A43">
              <w:rPr>
                <w:bCs/>
                <w:iCs/>
                <w:sz w:val="24"/>
                <w:szCs w:val="24"/>
              </w:rPr>
              <w:t>.</w:t>
            </w:r>
          </w:p>
          <w:p w:rsidR="00A31E89" w:rsidRPr="009E4A43" w:rsidRDefault="00A31E89" w:rsidP="003903F0">
            <w:pPr>
              <w:rPr>
                <w:b/>
                <w:bCs/>
                <w:sz w:val="24"/>
                <w:szCs w:val="24"/>
                <w:lang w:eastAsia="en-US"/>
              </w:rPr>
            </w:pPr>
            <w:r w:rsidRPr="009E4A43">
              <w:rPr>
                <w:sz w:val="24"/>
                <w:szCs w:val="24"/>
                <w:lang w:eastAsia="en-US"/>
              </w:rPr>
              <w:t xml:space="preserve">Содержание, </w:t>
            </w:r>
            <w:r w:rsidRPr="009E4A43">
              <w:rPr>
                <w:bCs/>
                <w:sz w:val="24"/>
                <w:szCs w:val="24"/>
                <w:lang w:eastAsia="en-US"/>
              </w:rPr>
              <w:t>принципы и виды экологического аудита.</w:t>
            </w:r>
          </w:p>
          <w:p w:rsidR="00A31E89" w:rsidRPr="009E4A43" w:rsidRDefault="00A31E89" w:rsidP="003903F0">
            <w:pPr>
              <w:keepNext/>
              <w:outlineLvl w:val="1"/>
              <w:rPr>
                <w:b/>
                <w:bCs/>
                <w:iCs/>
                <w:sz w:val="24"/>
                <w:szCs w:val="24"/>
              </w:rPr>
            </w:pPr>
            <w:r w:rsidRPr="009E4A43">
              <w:rPr>
                <w:sz w:val="24"/>
                <w:szCs w:val="24"/>
                <w:lang w:eastAsia="en-US"/>
              </w:rPr>
              <w:t xml:space="preserve">Нормативно-правовые основы регулирования экологического </w:t>
            </w:r>
            <w:proofErr w:type="spellStart"/>
            <w:r w:rsidRPr="009E4A43">
              <w:rPr>
                <w:sz w:val="24"/>
                <w:szCs w:val="24"/>
                <w:lang w:eastAsia="en-US"/>
              </w:rPr>
              <w:t>аудирования</w:t>
            </w:r>
            <w:proofErr w:type="spellEnd"/>
            <w:r w:rsidRPr="009E4A43">
              <w:rPr>
                <w:sz w:val="24"/>
                <w:szCs w:val="24"/>
                <w:lang w:eastAsia="en-US"/>
              </w:rPr>
              <w:t xml:space="preserve"> в России. Обязательный и добровольный экологический аудит.</w:t>
            </w:r>
          </w:p>
        </w:tc>
        <w:tc>
          <w:tcPr>
            <w:tcW w:w="1560" w:type="dxa"/>
            <w:vMerge/>
            <w:tcBorders>
              <w:bottom w:val="single" w:sz="4" w:space="0" w:color="auto"/>
            </w:tcBorders>
          </w:tcPr>
          <w:p w:rsidR="00A31E89" w:rsidRPr="009E4A43" w:rsidRDefault="00A31E89" w:rsidP="003903F0">
            <w:pPr>
              <w:jc w:val="center"/>
              <w:rPr>
                <w:bCs/>
                <w:sz w:val="24"/>
                <w:szCs w:val="24"/>
              </w:rPr>
            </w:pPr>
          </w:p>
        </w:tc>
      </w:tr>
      <w:tr w:rsidR="00A31E89" w:rsidRPr="009E4A43" w:rsidTr="00FE4F6A">
        <w:trPr>
          <w:trHeight w:val="67"/>
        </w:trPr>
        <w:tc>
          <w:tcPr>
            <w:tcW w:w="3151" w:type="dxa"/>
            <w:gridSpan w:val="2"/>
            <w:vMerge/>
          </w:tcPr>
          <w:p w:rsidR="00A31E89" w:rsidRPr="009E4A43" w:rsidRDefault="00A31E89" w:rsidP="003903F0">
            <w:pPr>
              <w:shd w:val="clear" w:color="auto" w:fill="FFFFFF"/>
              <w:jc w:val="center"/>
              <w:rPr>
                <w:b/>
                <w:bCs/>
                <w:color w:val="000000"/>
                <w:sz w:val="24"/>
                <w:szCs w:val="24"/>
              </w:rPr>
            </w:pPr>
          </w:p>
        </w:tc>
        <w:tc>
          <w:tcPr>
            <w:tcW w:w="814" w:type="dxa"/>
            <w:gridSpan w:val="7"/>
            <w:vMerge/>
          </w:tcPr>
          <w:p w:rsidR="00A31E89" w:rsidRPr="009E4A43" w:rsidRDefault="00A31E89" w:rsidP="003903F0">
            <w:pPr>
              <w:jc w:val="both"/>
              <w:rPr>
                <w:sz w:val="24"/>
                <w:szCs w:val="24"/>
              </w:rPr>
            </w:pPr>
          </w:p>
        </w:tc>
        <w:tc>
          <w:tcPr>
            <w:tcW w:w="9184" w:type="dxa"/>
            <w:gridSpan w:val="2"/>
          </w:tcPr>
          <w:p w:rsidR="00A31E89" w:rsidRPr="009E4A43" w:rsidRDefault="00A31E89" w:rsidP="003903F0">
            <w:pPr>
              <w:jc w:val="both"/>
              <w:rPr>
                <w:b/>
                <w:sz w:val="24"/>
                <w:szCs w:val="24"/>
                <w:lang w:eastAsia="en-US"/>
              </w:rPr>
            </w:pPr>
            <w:r w:rsidRPr="009E4A43">
              <w:rPr>
                <w:b/>
                <w:sz w:val="24"/>
                <w:szCs w:val="24"/>
              </w:rPr>
              <w:t xml:space="preserve">Домашнее задание: </w:t>
            </w:r>
            <w:r w:rsidRPr="009E4A43">
              <w:rPr>
                <w:sz w:val="24"/>
                <w:szCs w:val="24"/>
              </w:rPr>
              <w:t xml:space="preserve">Работа с конспектом лекции. </w:t>
            </w:r>
            <w:r w:rsidRPr="009E4A43">
              <w:rPr>
                <w:b/>
                <w:sz w:val="24"/>
                <w:szCs w:val="24"/>
              </w:rPr>
              <w:t xml:space="preserve">Домашнее задание: </w:t>
            </w:r>
            <w:r w:rsidRPr="009E4A43">
              <w:rPr>
                <w:sz w:val="24"/>
                <w:szCs w:val="24"/>
              </w:rPr>
              <w:t>Работа с конспектом лекции. Подготовка к тестированию.</w:t>
            </w:r>
          </w:p>
        </w:tc>
        <w:tc>
          <w:tcPr>
            <w:tcW w:w="1560" w:type="dxa"/>
            <w:tcBorders>
              <w:bottom w:val="single" w:sz="4" w:space="0" w:color="auto"/>
            </w:tcBorders>
          </w:tcPr>
          <w:p w:rsidR="00A31E89" w:rsidRPr="009E4A43" w:rsidRDefault="00A31E89" w:rsidP="003903F0">
            <w:pPr>
              <w:jc w:val="center"/>
              <w:rPr>
                <w:bCs/>
                <w:sz w:val="24"/>
                <w:szCs w:val="24"/>
              </w:rPr>
            </w:pPr>
          </w:p>
        </w:tc>
      </w:tr>
      <w:tr w:rsidR="00A31E89" w:rsidRPr="009E4A43" w:rsidTr="00FE4F6A">
        <w:trPr>
          <w:trHeight w:val="67"/>
        </w:trPr>
        <w:tc>
          <w:tcPr>
            <w:tcW w:w="3151" w:type="dxa"/>
            <w:gridSpan w:val="2"/>
            <w:vMerge/>
          </w:tcPr>
          <w:p w:rsidR="00A31E89" w:rsidRPr="009E4A43" w:rsidRDefault="00A31E89" w:rsidP="003903F0">
            <w:pPr>
              <w:shd w:val="clear" w:color="auto" w:fill="FFFFFF"/>
              <w:jc w:val="center"/>
              <w:rPr>
                <w:b/>
                <w:bCs/>
                <w:color w:val="000000"/>
                <w:sz w:val="24"/>
                <w:szCs w:val="24"/>
              </w:rPr>
            </w:pPr>
          </w:p>
        </w:tc>
        <w:tc>
          <w:tcPr>
            <w:tcW w:w="814" w:type="dxa"/>
            <w:gridSpan w:val="7"/>
            <w:vMerge/>
          </w:tcPr>
          <w:p w:rsidR="00A31E89" w:rsidRPr="009E4A43" w:rsidRDefault="00A31E89" w:rsidP="003903F0">
            <w:pPr>
              <w:jc w:val="both"/>
              <w:rPr>
                <w:sz w:val="24"/>
                <w:szCs w:val="24"/>
              </w:rPr>
            </w:pPr>
          </w:p>
        </w:tc>
        <w:tc>
          <w:tcPr>
            <w:tcW w:w="9184" w:type="dxa"/>
            <w:gridSpan w:val="2"/>
          </w:tcPr>
          <w:p w:rsidR="00A31E89" w:rsidRPr="009E4A43" w:rsidRDefault="00A31E89" w:rsidP="003903F0">
            <w:pPr>
              <w:rPr>
                <w:sz w:val="24"/>
                <w:szCs w:val="24"/>
                <w:lang w:eastAsia="en-US"/>
              </w:rPr>
            </w:pPr>
            <w:r w:rsidRPr="009E4A43">
              <w:rPr>
                <w:b/>
                <w:sz w:val="24"/>
                <w:szCs w:val="24"/>
              </w:rPr>
              <w:t xml:space="preserve">Самостоятельная работа: </w:t>
            </w:r>
            <w:r w:rsidRPr="009E4A43">
              <w:rPr>
                <w:sz w:val="24"/>
                <w:szCs w:val="24"/>
                <w:lang w:eastAsia="en-US"/>
              </w:rPr>
              <w:t>Подбор информации о деятельности структурных подразделений организаций связи.</w:t>
            </w:r>
          </w:p>
        </w:tc>
        <w:tc>
          <w:tcPr>
            <w:tcW w:w="1560" w:type="dxa"/>
            <w:tcBorders>
              <w:bottom w:val="single" w:sz="4" w:space="0" w:color="auto"/>
            </w:tcBorders>
          </w:tcPr>
          <w:p w:rsidR="00A31E89" w:rsidRPr="009E4A43" w:rsidRDefault="00A31E89" w:rsidP="003903F0">
            <w:pPr>
              <w:jc w:val="center"/>
              <w:rPr>
                <w:bCs/>
                <w:sz w:val="24"/>
                <w:szCs w:val="24"/>
              </w:rPr>
            </w:pPr>
            <w:r w:rsidRPr="009E4A43">
              <w:rPr>
                <w:bCs/>
                <w:sz w:val="24"/>
                <w:szCs w:val="24"/>
              </w:rPr>
              <w:t>2</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9998" w:type="dxa"/>
            <w:gridSpan w:val="9"/>
          </w:tcPr>
          <w:p w:rsidR="00EB127D" w:rsidRPr="009E4A43" w:rsidRDefault="00EB127D" w:rsidP="003903F0">
            <w:pPr>
              <w:rPr>
                <w:b/>
                <w:sz w:val="24"/>
                <w:szCs w:val="24"/>
              </w:rPr>
            </w:pPr>
            <w:r w:rsidRPr="009E4A43">
              <w:rPr>
                <w:rFonts w:eastAsia="Calibri"/>
                <w:b/>
                <w:bCs/>
                <w:sz w:val="24"/>
                <w:szCs w:val="24"/>
              </w:rPr>
              <w:t>Практические занятия</w:t>
            </w:r>
          </w:p>
        </w:tc>
        <w:tc>
          <w:tcPr>
            <w:tcW w:w="1560" w:type="dxa"/>
            <w:vMerge w:val="restart"/>
          </w:tcPr>
          <w:p w:rsidR="00EB127D" w:rsidRPr="009E4A43" w:rsidRDefault="00EB127D" w:rsidP="003903F0">
            <w:pPr>
              <w:jc w:val="center"/>
              <w:rPr>
                <w:bCs/>
                <w:sz w:val="24"/>
                <w:szCs w:val="24"/>
              </w:rPr>
            </w:pPr>
            <w:r w:rsidRPr="009E4A43">
              <w:rPr>
                <w:bCs/>
                <w:sz w:val="24"/>
                <w:szCs w:val="24"/>
              </w:rPr>
              <w:t>2</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tcPr>
          <w:p w:rsidR="00EB127D" w:rsidRPr="009E4A43" w:rsidRDefault="00AF6083" w:rsidP="003903F0">
            <w:pPr>
              <w:jc w:val="both"/>
              <w:rPr>
                <w:sz w:val="24"/>
                <w:szCs w:val="24"/>
              </w:rPr>
            </w:pPr>
            <w:r>
              <w:rPr>
                <w:sz w:val="24"/>
                <w:szCs w:val="24"/>
              </w:rPr>
              <w:t>30</w:t>
            </w:r>
          </w:p>
        </w:tc>
        <w:tc>
          <w:tcPr>
            <w:tcW w:w="9184" w:type="dxa"/>
            <w:gridSpan w:val="2"/>
          </w:tcPr>
          <w:p w:rsidR="00EB127D" w:rsidRPr="009E4A43" w:rsidRDefault="00EB127D" w:rsidP="003903F0">
            <w:pPr>
              <w:rPr>
                <w:b/>
                <w:sz w:val="24"/>
                <w:szCs w:val="24"/>
              </w:rPr>
            </w:pPr>
            <w:r w:rsidRPr="009E4A43">
              <w:rPr>
                <w:sz w:val="24"/>
                <w:szCs w:val="24"/>
              </w:rPr>
              <w:t>Анализ конкретной ситуации</w:t>
            </w:r>
          </w:p>
        </w:tc>
        <w:tc>
          <w:tcPr>
            <w:tcW w:w="1560" w:type="dxa"/>
            <w:vMerge/>
            <w:tcBorders>
              <w:bottom w:val="single" w:sz="4" w:space="0" w:color="auto"/>
            </w:tcBorders>
          </w:tcPr>
          <w:p w:rsidR="00EB127D" w:rsidRPr="009E4A43" w:rsidRDefault="00EB127D" w:rsidP="003903F0">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9998" w:type="dxa"/>
            <w:gridSpan w:val="9"/>
          </w:tcPr>
          <w:p w:rsidR="00EB127D" w:rsidRPr="009E4A43" w:rsidRDefault="00EB127D" w:rsidP="003903F0">
            <w:pPr>
              <w:rPr>
                <w:b/>
                <w:sz w:val="24"/>
                <w:szCs w:val="24"/>
              </w:rPr>
            </w:pPr>
            <w:r w:rsidRPr="009E4A43">
              <w:rPr>
                <w:rFonts w:eastAsia="Calibri"/>
                <w:b/>
                <w:bCs/>
                <w:sz w:val="24"/>
                <w:szCs w:val="24"/>
              </w:rPr>
              <w:t>Практические занятия</w:t>
            </w:r>
          </w:p>
        </w:tc>
        <w:tc>
          <w:tcPr>
            <w:tcW w:w="1560" w:type="dxa"/>
            <w:vMerge w:val="restart"/>
          </w:tcPr>
          <w:p w:rsidR="00EB127D" w:rsidRPr="00DE70A7" w:rsidRDefault="00DE70A7" w:rsidP="003903F0">
            <w:pPr>
              <w:jc w:val="center"/>
              <w:rPr>
                <w:bCs/>
                <w:sz w:val="24"/>
                <w:szCs w:val="24"/>
                <w:lang w:val="en-US"/>
              </w:rPr>
            </w:pPr>
            <w:r>
              <w:rPr>
                <w:bCs/>
                <w:sz w:val="24"/>
                <w:szCs w:val="24"/>
                <w:lang w:val="en-US"/>
              </w:rPr>
              <w:t>4</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tcPr>
          <w:p w:rsidR="00EB127D" w:rsidRPr="009E4A43" w:rsidRDefault="00AF6083" w:rsidP="003903F0">
            <w:pPr>
              <w:jc w:val="both"/>
              <w:rPr>
                <w:sz w:val="24"/>
                <w:szCs w:val="24"/>
              </w:rPr>
            </w:pPr>
            <w:r>
              <w:rPr>
                <w:sz w:val="24"/>
                <w:szCs w:val="24"/>
              </w:rPr>
              <w:t>31-32</w:t>
            </w:r>
          </w:p>
        </w:tc>
        <w:tc>
          <w:tcPr>
            <w:tcW w:w="9184" w:type="dxa"/>
            <w:gridSpan w:val="2"/>
          </w:tcPr>
          <w:p w:rsidR="00EB127D" w:rsidRPr="009E4A43" w:rsidRDefault="00EB127D" w:rsidP="003903F0">
            <w:pPr>
              <w:rPr>
                <w:b/>
                <w:sz w:val="24"/>
                <w:szCs w:val="24"/>
              </w:rPr>
            </w:pPr>
            <w:r w:rsidRPr="009E4A43">
              <w:rPr>
                <w:sz w:val="24"/>
                <w:szCs w:val="24"/>
              </w:rPr>
              <w:t>Анализ конкретной ситуации</w:t>
            </w:r>
          </w:p>
        </w:tc>
        <w:tc>
          <w:tcPr>
            <w:tcW w:w="1560" w:type="dxa"/>
            <w:vMerge/>
            <w:tcBorders>
              <w:bottom w:val="single" w:sz="4" w:space="0" w:color="auto"/>
            </w:tcBorders>
          </w:tcPr>
          <w:p w:rsidR="00EB127D" w:rsidRPr="009E4A43" w:rsidRDefault="00EB127D" w:rsidP="003903F0">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9998" w:type="dxa"/>
            <w:gridSpan w:val="9"/>
          </w:tcPr>
          <w:p w:rsidR="00EB127D" w:rsidRPr="009E4A43" w:rsidRDefault="00EB127D" w:rsidP="003903F0">
            <w:pPr>
              <w:rPr>
                <w:sz w:val="24"/>
                <w:szCs w:val="24"/>
              </w:rPr>
            </w:pPr>
            <w:r w:rsidRPr="009E4A43">
              <w:rPr>
                <w:rFonts w:eastAsia="Calibri"/>
                <w:b/>
                <w:bCs/>
                <w:sz w:val="24"/>
                <w:szCs w:val="24"/>
              </w:rPr>
              <w:t>Практические занятия</w:t>
            </w:r>
          </w:p>
        </w:tc>
        <w:tc>
          <w:tcPr>
            <w:tcW w:w="1560" w:type="dxa"/>
            <w:vMerge w:val="restart"/>
          </w:tcPr>
          <w:p w:rsidR="00EB127D" w:rsidRPr="009E4A43" w:rsidRDefault="00EB127D" w:rsidP="003903F0">
            <w:pPr>
              <w:jc w:val="center"/>
              <w:rPr>
                <w:bCs/>
                <w:sz w:val="24"/>
                <w:szCs w:val="24"/>
              </w:rPr>
            </w:pPr>
            <w:r w:rsidRPr="009E4A43">
              <w:rPr>
                <w:bCs/>
                <w:sz w:val="24"/>
                <w:szCs w:val="24"/>
              </w:rPr>
              <w:t>2</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814" w:type="dxa"/>
            <w:gridSpan w:val="7"/>
          </w:tcPr>
          <w:p w:rsidR="00EB127D" w:rsidRPr="009E4A43" w:rsidRDefault="00AF6083" w:rsidP="003903F0">
            <w:pPr>
              <w:jc w:val="both"/>
              <w:rPr>
                <w:sz w:val="24"/>
                <w:szCs w:val="24"/>
              </w:rPr>
            </w:pPr>
            <w:r>
              <w:rPr>
                <w:sz w:val="24"/>
                <w:szCs w:val="24"/>
              </w:rPr>
              <w:t>33</w:t>
            </w:r>
          </w:p>
        </w:tc>
        <w:tc>
          <w:tcPr>
            <w:tcW w:w="9184" w:type="dxa"/>
            <w:gridSpan w:val="2"/>
          </w:tcPr>
          <w:p w:rsidR="00EB127D" w:rsidRPr="009E4A43" w:rsidRDefault="00EB127D" w:rsidP="003903F0">
            <w:pPr>
              <w:rPr>
                <w:b/>
                <w:sz w:val="24"/>
                <w:szCs w:val="24"/>
              </w:rPr>
            </w:pPr>
            <w:r w:rsidRPr="009E4A43">
              <w:rPr>
                <w:sz w:val="24"/>
                <w:szCs w:val="24"/>
              </w:rPr>
              <w:t>Анализ конкретной ситуации</w:t>
            </w:r>
          </w:p>
        </w:tc>
        <w:tc>
          <w:tcPr>
            <w:tcW w:w="1560" w:type="dxa"/>
            <w:vMerge/>
            <w:tcBorders>
              <w:bottom w:val="single" w:sz="4" w:space="0" w:color="auto"/>
            </w:tcBorders>
          </w:tcPr>
          <w:p w:rsidR="00EB127D" w:rsidRPr="009E4A43" w:rsidRDefault="00EB127D" w:rsidP="003903F0">
            <w:pPr>
              <w:jc w:val="center"/>
              <w:rPr>
                <w:bCs/>
                <w:sz w:val="24"/>
                <w:szCs w:val="24"/>
              </w:rPr>
            </w:pPr>
          </w:p>
        </w:tc>
      </w:tr>
      <w:tr w:rsidR="008149AF" w:rsidRPr="009E4A43" w:rsidTr="00FE4F6A">
        <w:trPr>
          <w:trHeight w:val="67"/>
        </w:trPr>
        <w:tc>
          <w:tcPr>
            <w:tcW w:w="13149" w:type="dxa"/>
            <w:gridSpan w:val="11"/>
          </w:tcPr>
          <w:p w:rsidR="008149AF" w:rsidRPr="009E4A43" w:rsidRDefault="008149AF" w:rsidP="003903F0">
            <w:pPr>
              <w:rPr>
                <w:sz w:val="24"/>
                <w:szCs w:val="24"/>
              </w:rPr>
            </w:pPr>
            <w:r w:rsidRPr="00936D3F">
              <w:rPr>
                <w:rFonts w:eastAsia="Times New Roman"/>
                <w:b/>
                <w:sz w:val="24"/>
                <w:szCs w:val="24"/>
              </w:rPr>
              <w:t>Промежуточная аттестация</w:t>
            </w:r>
            <w:r>
              <w:rPr>
                <w:rFonts w:eastAsia="Times New Roman"/>
                <w:b/>
                <w:sz w:val="24"/>
                <w:szCs w:val="24"/>
              </w:rPr>
              <w:t xml:space="preserve"> (дифференцированный зачет)</w:t>
            </w:r>
          </w:p>
        </w:tc>
        <w:tc>
          <w:tcPr>
            <w:tcW w:w="1560" w:type="dxa"/>
            <w:tcBorders>
              <w:bottom w:val="single" w:sz="4" w:space="0" w:color="auto"/>
            </w:tcBorders>
          </w:tcPr>
          <w:p w:rsidR="008149AF" w:rsidRPr="008149AF" w:rsidRDefault="008149AF" w:rsidP="003903F0">
            <w:pPr>
              <w:jc w:val="center"/>
              <w:rPr>
                <w:b/>
                <w:bCs/>
                <w:sz w:val="24"/>
                <w:szCs w:val="24"/>
              </w:rPr>
            </w:pPr>
            <w:r w:rsidRPr="008149AF">
              <w:rPr>
                <w:b/>
                <w:bCs/>
                <w:sz w:val="24"/>
                <w:szCs w:val="24"/>
              </w:rPr>
              <w:t>1</w:t>
            </w:r>
          </w:p>
        </w:tc>
      </w:tr>
      <w:tr w:rsidR="00EB127D" w:rsidRPr="009E4A43" w:rsidTr="00FE4F6A">
        <w:trPr>
          <w:trHeight w:val="67"/>
        </w:trPr>
        <w:tc>
          <w:tcPr>
            <w:tcW w:w="3151" w:type="dxa"/>
            <w:gridSpan w:val="2"/>
          </w:tcPr>
          <w:p w:rsidR="007005D8" w:rsidRDefault="007005D8" w:rsidP="00853010">
            <w:pPr>
              <w:shd w:val="clear" w:color="auto" w:fill="FFFFFF"/>
              <w:jc w:val="center"/>
              <w:rPr>
                <w:b/>
                <w:bCs/>
                <w:color w:val="000000"/>
                <w:sz w:val="24"/>
                <w:szCs w:val="24"/>
              </w:rPr>
            </w:pPr>
          </w:p>
          <w:p w:rsidR="00EB127D" w:rsidRDefault="00EB127D" w:rsidP="00853010">
            <w:pPr>
              <w:shd w:val="clear" w:color="auto" w:fill="FFFFFF"/>
              <w:jc w:val="center"/>
              <w:rPr>
                <w:b/>
                <w:bCs/>
                <w:color w:val="000000"/>
                <w:sz w:val="24"/>
                <w:szCs w:val="24"/>
              </w:rPr>
            </w:pPr>
            <w:r>
              <w:rPr>
                <w:b/>
                <w:bCs/>
                <w:color w:val="000000"/>
                <w:sz w:val="24"/>
                <w:szCs w:val="24"/>
              </w:rPr>
              <w:lastRenderedPageBreak/>
              <w:t>Раздел 3. Маркетинг и предпринимательская деятельность</w:t>
            </w:r>
          </w:p>
        </w:tc>
        <w:tc>
          <w:tcPr>
            <w:tcW w:w="9998" w:type="dxa"/>
            <w:gridSpan w:val="9"/>
          </w:tcPr>
          <w:p w:rsidR="00EB127D" w:rsidRPr="009E4A43" w:rsidRDefault="00EB127D" w:rsidP="003903F0">
            <w:pPr>
              <w:rPr>
                <w:b/>
                <w:sz w:val="24"/>
                <w:szCs w:val="24"/>
              </w:rPr>
            </w:pPr>
          </w:p>
        </w:tc>
        <w:tc>
          <w:tcPr>
            <w:tcW w:w="1560" w:type="dxa"/>
            <w:tcBorders>
              <w:bottom w:val="single" w:sz="4" w:space="0" w:color="auto"/>
            </w:tcBorders>
          </w:tcPr>
          <w:p w:rsidR="00EB127D" w:rsidRPr="009E4A43" w:rsidRDefault="00895D1E" w:rsidP="003903F0">
            <w:pPr>
              <w:jc w:val="center"/>
              <w:rPr>
                <w:b/>
                <w:bCs/>
                <w:sz w:val="24"/>
                <w:szCs w:val="24"/>
              </w:rPr>
            </w:pPr>
            <w:r>
              <w:rPr>
                <w:b/>
                <w:bCs/>
                <w:sz w:val="24"/>
                <w:szCs w:val="24"/>
              </w:rPr>
              <w:t>148</w:t>
            </w:r>
          </w:p>
        </w:tc>
      </w:tr>
      <w:tr w:rsidR="00EB127D" w:rsidRPr="009E4A43" w:rsidTr="00FE4F6A">
        <w:trPr>
          <w:trHeight w:val="67"/>
        </w:trPr>
        <w:tc>
          <w:tcPr>
            <w:tcW w:w="3151" w:type="dxa"/>
            <w:gridSpan w:val="2"/>
          </w:tcPr>
          <w:p w:rsidR="00EB127D" w:rsidRPr="009E4A43" w:rsidRDefault="00EB127D" w:rsidP="00853010">
            <w:pPr>
              <w:shd w:val="clear" w:color="auto" w:fill="FFFFFF"/>
              <w:jc w:val="center"/>
              <w:rPr>
                <w:b/>
                <w:bCs/>
                <w:color w:val="000000"/>
                <w:sz w:val="24"/>
                <w:szCs w:val="24"/>
              </w:rPr>
            </w:pPr>
            <w:r>
              <w:rPr>
                <w:b/>
                <w:bCs/>
                <w:color w:val="000000"/>
                <w:sz w:val="24"/>
                <w:szCs w:val="24"/>
              </w:rPr>
              <w:lastRenderedPageBreak/>
              <w:t>МДК 4.3 Маркетинг и предпринимательская деятельность</w:t>
            </w:r>
          </w:p>
        </w:tc>
        <w:tc>
          <w:tcPr>
            <w:tcW w:w="9998" w:type="dxa"/>
            <w:gridSpan w:val="9"/>
          </w:tcPr>
          <w:p w:rsidR="00EB127D" w:rsidRPr="009E4A43" w:rsidRDefault="00EB127D" w:rsidP="003903F0">
            <w:pPr>
              <w:rPr>
                <w:b/>
                <w:sz w:val="24"/>
                <w:szCs w:val="24"/>
              </w:rPr>
            </w:pPr>
          </w:p>
        </w:tc>
        <w:tc>
          <w:tcPr>
            <w:tcW w:w="1560" w:type="dxa"/>
            <w:tcBorders>
              <w:bottom w:val="single" w:sz="4" w:space="0" w:color="auto"/>
            </w:tcBorders>
          </w:tcPr>
          <w:p w:rsidR="00EB127D" w:rsidRPr="009E4A43" w:rsidRDefault="00895D1E" w:rsidP="003903F0">
            <w:pPr>
              <w:jc w:val="center"/>
              <w:rPr>
                <w:b/>
                <w:bCs/>
                <w:sz w:val="24"/>
                <w:szCs w:val="24"/>
              </w:rPr>
            </w:pPr>
            <w:r>
              <w:rPr>
                <w:b/>
                <w:bCs/>
                <w:sz w:val="24"/>
                <w:szCs w:val="24"/>
              </w:rPr>
              <w:t>148</w:t>
            </w:r>
          </w:p>
        </w:tc>
      </w:tr>
      <w:tr w:rsidR="00EB127D" w:rsidRPr="009E4A43" w:rsidTr="00FE4F6A">
        <w:trPr>
          <w:trHeight w:val="67"/>
        </w:trPr>
        <w:tc>
          <w:tcPr>
            <w:tcW w:w="3151" w:type="dxa"/>
            <w:gridSpan w:val="2"/>
            <w:vMerge w:val="restart"/>
          </w:tcPr>
          <w:p w:rsidR="00EB127D" w:rsidRPr="009E4A43" w:rsidRDefault="00C049B0" w:rsidP="00853010">
            <w:pPr>
              <w:shd w:val="clear" w:color="auto" w:fill="FFFFFF"/>
              <w:jc w:val="center"/>
              <w:rPr>
                <w:b/>
                <w:bCs/>
                <w:color w:val="000000"/>
                <w:sz w:val="24"/>
                <w:szCs w:val="24"/>
              </w:rPr>
            </w:pPr>
            <w:r>
              <w:rPr>
                <w:b/>
                <w:bCs/>
                <w:color w:val="000000"/>
                <w:sz w:val="24"/>
                <w:szCs w:val="24"/>
              </w:rPr>
              <w:t>Тема 1</w:t>
            </w:r>
          </w:p>
          <w:p w:rsidR="00EB127D" w:rsidRPr="009E4A43" w:rsidRDefault="00EB127D" w:rsidP="00853010">
            <w:pPr>
              <w:shd w:val="clear" w:color="auto" w:fill="FFFFFF"/>
              <w:jc w:val="center"/>
              <w:rPr>
                <w:b/>
                <w:bCs/>
                <w:color w:val="000000"/>
                <w:sz w:val="24"/>
                <w:szCs w:val="24"/>
              </w:rPr>
            </w:pPr>
            <w:r w:rsidRPr="009E4A43">
              <w:rPr>
                <w:b/>
                <w:bCs/>
                <w:color w:val="000000"/>
                <w:sz w:val="24"/>
                <w:szCs w:val="24"/>
              </w:rPr>
              <w:t>Маркетинг как философия современного предпринимательства</w:t>
            </w:r>
          </w:p>
        </w:tc>
        <w:tc>
          <w:tcPr>
            <w:tcW w:w="9998" w:type="dxa"/>
            <w:gridSpan w:val="9"/>
          </w:tcPr>
          <w:p w:rsidR="00EB127D" w:rsidRPr="009E4A43" w:rsidRDefault="00EB127D" w:rsidP="003903F0">
            <w:pPr>
              <w:rPr>
                <w:b/>
                <w:sz w:val="24"/>
                <w:szCs w:val="24"/>
              </w:rPr>
            </w:pPr>
            <w:bookmarkStart w:id="33" w:name="OLE_LINK9"/>
            <w:bookmarkStart w:id="34" w:name="OLE_LINK10"/>
            <w:bookmarkStart w:id="35" w:name="OLE_LINK11"/>
            <w:r w:rsidRPr="009E4A43">
              <w:rPr>
                <w:b/>
                <w:sz w:val="24"/>
                <w:szCs w:val="24"/>
              </w:rPr>
              <w:t>Содержание</w:t>
            </w:r>
            <w:bookmarkEnd w:id="33"/>
            <w:bookmarkEnd w:id="34"/>
            <w:bookmarkEnd w:id="35"/>
          </w:p>
        </w:tc>
        <w:tc>
          <w:tcPr>
            <w:tcW w:w="1560" w:type="dxa"/>
            <w:tcBorders>
              <w:bottom w:val="single" w:sz="4" w:space="0" w:color="auto"/>
            </w:tcBorders>
          </w:tcPr>
          <w:p w:rsidR="00EB127D" w:rsidRPr="009E4A43" w:rsidRDefault="00EB127D" w:rsidP="003903F0">
            <w:pPr>
              <w:jc w:val="center"/>
              <w:rPr>
                <w:b/>
                <w:bCs/>
                <w:sz w:val="24"/>
                <w:szCs w:val="24"/>
              </w:rPr>
            </w:pPr>
            <w:r w:rsidRPr="009E4A43">
              <w:rPr>
                <w:b/>
                <w:bCs/>
                <w:sz w:val="24"/>
                <w:szCs w:val="24"/>
              </w:rPr>
              <w:t>8</w:t>
            </w:r>
          </w:p>
        </w:tc>
      </w:tr>
      <w:tr w:rsidR="00EB127D" w:rsidRPr="009E4A43" w:rsidTr="00FE4F6A">
        <w:trPr>
          <w:trHeight w:val="67"/>
        </w:trPr>
        <w:tc>
          <w:tcPr>
            <w:tcW w:w="3151" w:type="dxa"/>
            <w:gridSpan w:val="2"/>
            <w:vMerge/>
          </w:tcPr>
          <w:p w:rsidR="00EB127D" w:rsidRPr="009E4A43" w:rsidRDefault="00EB127D" w:rsidP="00853010">
            <w:pPr>
              <w:shd w:val="clear" w:color="auto" w:fill="FFFFFF"/>
              <w:jc w:val="center"/>
              <w:rPr>
                <w:b/>
                <w:bCs/>
                <w:color w:val="000000"/>
                <w:sz w:val="24"/>
                <w:szCs w:val="24"/>
              </w:rPr>
            </w:pPr>
          </w:p>
        </w:tc>
        <w:tc>
          <w:tcPr>
            <w:tcW w:w="814" w:type="dxa"/>
            <w:gridSpan w:val="7"/>
            <w:vMerge w:val="restart"/>
          </w:tcPr>
          <w:p w:rsidR="00EB127D" w:rsidRPr="009E4A43" w:rsidRDefault="00EB127D" w:rsidP="00853010">
            <w:pPr>
              <w:shd w:val="clear" w:color="auto" w:fill="FFFFFF"/>
              <w:jc w:val="center"/>
              <w:rPr>
                <w:sz w:val="24"/>
                <w:szCs w:val="24"/>
              </w:rPr>
            </w:pPr>
            <w:r w:rsidRPr="009E4A43">
              <w:rPr>
                <w:sz w:val="24"/>
                <w:szCs w:val="24"/>
              </w:rPr>
              <w:t>1</w:t>
            </w:r>
          </w:p>
        </w:tc>
        <w:tc>
          <w:tcPr>
            <w:tcW w:w="9184" w:type="dxa"/>
            <w:gridSpan w:val="2"/>
          </w:tcPr>
          <w:p w:rsidR="00EB127D" w:rsidRPr="009E4A43" w:rsidRDefault="00EB127D" w:rsidP="00853010">
            <w:pPr>
              <w:shd w:val="clear" w:color="auto" w:fill="FFFFFF"/>
              <w:jc w:val="both"/>
              <w:rPr>
                <w:sz w:val="24"/>
                <w:szCs w:val="24"/>
              </w:rPr>
            </w:pPr>
            <w:r w:rsidRPr="009E4A43">
              <w:rPr>
                <w:b/>
                <w:bCs/>
                <w:sz w:val="24"/>
                <w:szCs w:val="24"/>
              </w:rPr>
              <w:t>История возникновения и развития</w:t>
            </w:r>
          </w:p>
          <w:p w:rsidR="00EB127D" w:rsidRPr="009E4A43" w:rsidRDefault="00EB127D" w:rsidP="00853010">
            <w:pPr>
              <w:shd w:val="clear" w:color="auto" w:fill="FFFFFF"/>
              <w:jc w:val="both"/>
              <w:rPr>
                <w:sz w:val="24"/>
                <w:szCs w:val="24"/>
              </w:rPr>
            </w:pPr>
            <w:r w:rsidRPr="009E4A43">
              <w:rPr>
                <w:sz w:val="24"/>
                <w:szCs w:val="24"/>
              </w:rPr>
              <w:t xml:space="preserve">История возникновения и развития маркетинга за рубежом и в России. Роль маркетинга в экономическом развитии страны. Сущность маркетинга. Маркетинг как концепция и образ действия. Микро- и </w:t>
            </w:r>
            <w:proofErr w:type="spellStart"/>
            <w:r w:rsidRPr="009E4A43">
              <w:rPr>
                <w:sz w:val="24"/>
                <w:szCs w:val="24"/>
              </w:rPr>
              <w:t>макромаркетинг</w:t>
            </w:r>
            <w:proofErr w:type="spellEnd"/>
            <w:r w:rsidRPr="009E4A43">
              <w:rPr>
                <w:sz w:val="24"/>
                <w:szCs w:val="24"/>
              </w:rPr>
              <w:t xml:space="preserve">. Основные рабочие понятия маркетинга. Цель и принципы маркетинга. </w:t>
            </w:r>
          </w:p>
        </w:tc>
        <w:tc>
          <w:tcPr>
            <w:tcW w:w="1560" w:type="dxa"/>
            <w:tcBorders>
              <w:bottom w:val="single" w:sz="4" w:space="0" w:color="auto"/>
            </w:tcBorders>
          </w:tcPr>
          <w:p w:rsidR="00EB127D" w:rsidRPr="009E4A43" w:rsidRDefault="00EB127D" w:rsidP="00853010">
            <w:pPr>
              <w:jc w:val="center"/>
              <w:rPr>
                <w:sz w:val="24"/>
                <w:szCs w:val="24"/>
              </w:rPr>
            </w:pPr>
            <w:r w:rsidRPr="009E4A43">
              <w:rPr>
                <w:sz w:val="24"/>
                <w:szCs w:val="24"/>
              </w:rPr>
              <w:t>2</w:t>
            </w:r>
          </w:p>
        </w:tc>
      </w:tr>
      <w:tr w:rsidR="00EB127D" w:rsidRPr="009E4A43" w:rsidTr="00FE4F6A">
        <w:trPr>
          <w:trHeight w:val="67"/>
        </w:trPr>
        <w:tc>
          <w:tcPr>
            <w:tcW w:w="3151" w:type="dxa"/>
            <w:gridSpan w:val="2"/>
            <w:vMerge/>
          </w:tcPr>
          <w:p w:rsidR="00EB127D" w:rsidRPr="009E4A43" w:rsidRDefault="00EB127D" w:rsidP="00853010">
            <w:pPr>
              <w:shd w:val="clear" w:color="auto" w:fill="FFFFFF"/>
              <w:jc w:val="center"/>
              <w:rPr>
                <w:b/>
                <w:bCs/>
                <w:color w:val="000000"/>
                <w:sz w:val="24"/>
                <w:szCs w:val="24"/>
              </w:rPr>
            </w:pPr>
          </w:p>
        </w:tc>
        <w:tc>
          <w:tcPr>
            <w:tcW w:w="814" w:type="dxa"/>
            <w:gridSpan w:val="7"/>
            <w:vMerge/>
          </w:tcPr>
          <w:p w:rsidR="00EB127D" w:rsidRPr="009E4A43" w:rsidRDefault="00EB127D" w:rsidP="00853010">
            <w:pPr>
              <w:shd w:val="clear" w:color="auto" w:fill="FFFFFF"/>
              <w:jc w:val="center"/>
              <w:rPr>
                <w:sz w:val="24"/>
                <w:szCs w:val="24"/>
              </w:rPr>
            </w:pPr>
          </w:p>
        </w:tc>
        <w:tc>
          <w:tcPr>
            <w:tcW w:w="10744" w:type="dxa"/>
            <w:gridSpan w:val="3"/>
          </w:tcPr>
          <w:p w:rsidR="00EB127D" w:rsidRPr="009E4A43" w:rsidRDefault="00EB127D" w:rsidP="00264FAB">
            <w:pPr>
              <w:rPr>
                <w:sz w:val="24"/>
                <w:szCs w:val="24"/>
              </w:rPr>
            </w:pPr>
            <w:bookmarkStart w:id="36" w:name="OLE_LINK16"/>
            <w:bookmarkStart w:id="37" w:name="OLE_LINK17"/>
            <w:r w:rsidRPr="009E4A43">
              <w:rPr>
                <w:b/>
                <w:bCs/>
                <w:sz w:val="24"/>
                <w:szCs w:val="24"/>
              </w:rPr>
              <w:t xml:space="preserve">Домашнее задание: </w:t>
            </w:r>
            <w:bookmarkStart w:id="38" w:name="OLE_LINK264"/>
            <w:bookmarkEnd w:id="36"/>
            <w:bookmarkEnd w:id="37"/>
            <w:r w:rsidRPr="009E4A43">
              <w:rPr>
                <w:bCs/>
                <w:sz w:val="24"/>
                <w:szCs w:val="24"/>
              </w:rPr>
              <w:t>Чтение и анализ литературы [6] стр. 8-</w:t>
            </w:r>
            <w:bookmarkEnd w:id="38"/>
            <w:r w:rsidRPr="009E4A43">
              <w:rPr>
                <w:bCs/>
                <w:sz w:val="24"/>
                <w:szCs w:val="24"/>
              </w:rPr>
              <w:t>31</w:t>
            </w:r>
          </w:p>
        </w:tc>
      </w:tr>
      <w:tr w:rsidR="00EB127D" w:rsidRPr="009E4A43" w:rsidTr="00FE4F6A">
        <w:trPr>
          <w:trHeight w:val="67"/>
        </w:trPr>
        <w:tc>
          <w:tcPr>
            <w:tcW w:w="3151" w:type="dxa"/>
            <w:gridSpan w:val="2"/>
            <w:vMerge/>
          </w:tcPr>
          <w:p w:rsidR="00EB127D" w:rsidRPr="009E4A43" w:rsidRDefault="00EB127D" w:rsidP="00853010">
            <w:pPr>
              <w:shd w:val="clear" w:color="auto" w:fill="FFFFFF"/>
              <w:jc w:val="center"/>
              <w:rPr>
                <w:b/>
                <w:bCs/>
                <w:color w:val="000000"/>
                <w:sz w:val="24"/>
                <w:szCs w:val="24"/>
              </w:rPr>
            </w:pPr>
          </w:p>
        </w:tc>
        <w:tc>
          <w:tcPr>
            <w:tcW w:w="814" w:type="dxa"/>
            <w:gridSpan w:val="7"/>
            <w:vMerge w:val="restart"/>
          </w:tcPr>
          <w:p w:rsidR="00EB127D" w:rsidRPr="009E4A43" w:rsidRDefault="00EB127D" w:rsidP="00853010">
            <w:pPr>
              <w:jc w:val="center"/>
              <w:rPr>
                <w:sz w:val="24"/>
                <w:szCs w:val="24"/>
              </w:rPr>
            </w:pPr>
            <w:r w:rsidRPr="009E4A43">
              <w:rPr>
                <w:sz w:val="24"/>
                <w:szCs w:val="24"/>
              </w:rPr>
              <w:t>2</w:t>
            </w:r>
          </w:p>
        </w:tc>
        <w:tc>
          <w:tcPr>
            <w:tcW w:w="9184" w:type="dxa"/>
            <w:gridSpan w:val="2"/>
          </w:tcPr>
          <w:p w:rsidR="00EB127D" w:rsidRPr="009E4A43" w:rsidRDefault="00EB127D" w:rsidP="00853010">
            <w:pPr>
              <w:shd w:val="clear" w:color="auto" w:fill="FFFFFF"/>
              <w:jc w:val="both"/>
              <w:rPr>
                <w:b/>
                <w:bCs/>
                <w:sz w:val="24"/>
                <w:szCs w:val="24"/>
              </w:rPr>
            </w:pPr>
            <w:r w:rsidRPr="009E4A43">
              <w:rPr>
                <w:b/>
                <w:bCs/>
                <w:sz w:val="24"/>
                <w:szCs w:val="24"/>
              </w:rPr>
              <w:t>Концепции маркетинга</w:t>
            </w:r>
          </w:p>
          <w:p w:rsidR="00EB127D" w:rsidRPr="009E4A43" w:rsidRDefault="00EB127D" w:rsidP="004F5362">
            <w:pPr>
              <w:shd w:val="clear" w:color="auto" w:fill="FFFFFF"/>
              <w:jc w:val="both"/>
              <w:rPr>
                <w:sz w:val="24"/>
                <w:szCs w:val="24"/>
              </w:rPr>
            </w:pPr>
            <w:r w:rsidRPr="009E4A43">
              <w:rPr>
                <w:sz w:val="24"/>
                <w:szCs w:val="24"/>
              </w:rPr>
              <w:t>Эволюция концепций: производственная, товарная, сбытовая, маркетинговая, социально-этичная, маркетинг взаимодействия. Отличия предприятий, работающих и неработающих на принципах маркетинга. Функции маркетинга и их содержание. Классификация видов маркетинга. Комплекс маркетинга.</w:t>
            </w:r>
          </w:p>
        </w:tc>
        <w:tc>
          <w:tcPr>
            <w:tcW w:w="1560" w:type="dxa"/>
            <w:tcBorders>
              <w:bottom w:val="single" w:sz="4" w:space="0" w:color="auto"/>
            </w:tcBorders>
          </w:tcPr>
          <w:p w:rsidR="00EB127D" w:rsidRPr="009E4A43" w:rsidRDefault="00EB127D" w:rsidP="00853010">
            <w:pPr>
              <w:jc w:val="center"/>
              <w:rPr>
                <w:sz w:val="24"/>
                <w:szCs w:val="24"/>
              </w:rPr>
            </w:pPr>
            <w:r w:rsidRPr="009E4A43">
              <w:rPr>
                <w:sz w:val="24"/>
                <w:szCs w:val="24"/>
              </w:rPr>
              <w:t>4</w:t>
            </w:r>
          </w:p>
        </w:tc>
      </w:tr>
      <w:tr w:rsidR="00EB127D" w:rsidRPr="009E4A43" w:rsidTr="00FE4F6A">
        <w:trPr>
          <w:trHeight w:val="67"/>
        </w:trPr>
        <w:tc>
          <w:tcPr>
            <w:tcW w:w="3151" w:type="dxa"/>
            <w:gridSpan w:val="2"/>
            <w:vMerge/>
          </w:tcPr>
          <w:p w:rsidR="00EB127D" w:rsidRPr="009E4A43" w:rsidRDefault="00EB127D" w:rsidP="00853010">
            <w:pPr>
              <w:shd w:val="clear" w:color="auto" w:fill="FFFFFF"/>
              <w:jc w:val="center"/>
              <w:rPr>
                <w:b/>
                <w:bCs/>
                <w:color w:val="000000"/>
                <w:sz w:val="24"/>
                <w:szCs w:val="24"/>
              </w:rPr>
            </w:pPr>
          </w:p>
        </w:tc>
        <w:tc>
          <w:tcPr>
            <w:tcW w:w="814" w:type="dxa"/>
            <w:gridSpan w:val="7"/>
            <w:vMerge/>
          </w:tcPr>
          <w:p w:rsidR="00EB127D" w:rsidRPr="009E4A43" w:rsidRDefault="00EB127D" w:rsidP="00853010">
            <w:pPr>
              <w:jc w:val="center"/>
              <w:rPr>
                <w:sz w:val="24"/>
                <w:szCs w:val="24"/>
              </w:rPr>
            </w:pPr>
          </w:p>
        </w:tc>
        <w:tc>
          <w:tcPr>
            <w:tcW w:w="10744" w:type="dxa"/>
            <w:gridSpan w:val="3"/>
          </w:tcPr>
          <w:p w:rsidR="00EB127D" w:rsidRPr="009E4A43" w:rsidRDefault="00EB127D" w:rsidP="004F5362">
            <w:pPr>
              <w:rPr>
                <w:sz w:val="24"/>
                <w:szCs w:val="24"/>
              </w:rPr>
            </w:pPr>
            <w:bookmarkStart w:id="39" w:name="OLE_LINK18"/>
            <w:bookmarkStart w:id="40" w:name="OLE_LINK19"/>
            <w:bookmarkStart w:id="41" w:name="OLE_LINK20"/>
            <w:bookmarkStart w:id="42" w:name="OLE_LINK21"/>
            <w:r w:rsidRPr="009E4A43">
              <w:rPr>
                <w:b/>
                <w:bCs/>
                <w:sz w:val="24"/>
                <w:szCs w:val="24"/>
              </w:rPr>
              <w:t>Домашнее задание:</w:t>
            </w:r>
            <w:bookmarkEnd w:id="39"/>
            <w:bookmarkEnd w:id="40"/>
            <w:bookmarkEnd w:id="41"/>
            <w:bookmarkEnd w:id="42"/>
            <w:r w:rsidRPr="009E4A43">
              <w:rPr>
                <w:bCs/>
                <w:sz w:val="24"/>
                <w:szCs w:val="24"/>
              </w:rPr>
              <w:t>Составление таблицы «Концепции маркетинга»</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9998" w:type="dxa"/>
            <w:gridSpan w:val="9"/>
          </w:tcPr>
          <w:p w:rsidR="00EB127D" w:rsidRPr="009E4A43" w:rsidRDefault="00EB127D" w:rsidP="003903F0">
            <w:pPr>
              <w:rPr>
                <w:sz w:val="24"/>
                <w:szCs w:val="24"/>
              </w:rPr>
            </w:pPr>
            <w:bookmarkStart w:id="43" w:name="OLE_LINK22"/>
            <w:bookmarkStart w:id="44" w:name="OLE_LINK23"/>
            <w:bookmarkStart w:id="45" w:name="OLE_LINK24"/>
            <w:r w:rsidRPr="009E4A43">
              <w:rPr>
                <w:rFonts w:eastAsia="Calibri"/>
                <w:b/>
                <w:bCs/>
                <w:sz w:val="24"/>
                <w:szCs w:val="24"/>
              </w:rPr>
              <w:t>Практические занятия</w:t>
            </w:r>
            <w:bookmarkEnd w:id="43"/>
            <w:bookmarkEnd w:id="44"/>
            <w:bookmarkEnd w:id="45"/>
          </w:p>
        </w:tc>
        <w:tc>
          <w:tcPr>
            <w:tcW w:w="1560" w:type="dxa"/>
            <w:vMerge w:val="restart"/>
          </w:tcPr>
          <w:p w:rsidR="00EB127D" w:rsidRPr="009E4A43" w:rsidRDefault="00EB127D" w:rsidP="003903F0">
            <w:pPr>
              <w:jc w:val="center"/>
              <w:rPr>
                <w:bCs/>
                <w:sz w:val="24"/>
                <w:szCs w:val="24"/>
              </w:rPr>
            </w:pPr>
            <w:r w:rsidRPr="009E4A43">
              <w:rPr>
                <w:bCs/>
                <w:sz w:val="24"/>
                <w:szCs w:val="24"/>
              </w:rPr>
              <w:t>2</w:t>
            </w:r>
          </w:p>
        </w:tc>
      </w:tr>
      <w:tr w:rsidR="00EB127D" w:rsidRPr="009E4A43" w:rsidTr="00FE4F6A">
        <w:trPr>
          <w:trHeight w:val="67"/>
        </w:trPr>
        <w:tc>
          <w:tcPr>
            <w:tcW w:w="3151" w:type="dxa"/>
            <w:gridSpan w:val="2"/>
            <w:vMerge/>
          </w:tcPr>
          <w:p w:rsidR="00EB127D" w:rsidRPr="009E4A43" w:rsidRDefault="00EB127D" w:rsidP="00853010">
            <w:pPr>
              <w:shd w:val="clear" w:color="auto" w:fill="FFFFFF"/>
              <w:jc w:val="center"/>
              <w:rPr>
                <w:b/>
                <w:bCs/>
                <w:color w:val="000000"/>
                <w:sz w:val="24"/>
                <w:szCs w:val="24"/>
              </w:rPr>
            </w:pPr>
          </w:p>
        </w:tc>
        <w:tc>
          <w:tcPr>
            <w:tcW w:w="814" w:type="dxa"/>
            <w:gridSpan w:val="7"/>
          </w:tcPr>
          <w:p w:rsidR="00EB127D" w:rsidRPr="009E4A43" w:rsidRDefault="00EB127D" w:rsidP="00853010">
            <w:pPr>
              <w:jc w:val="center"/>
              <w:rPr>
                <w:sz w:val="24"/>
                <w:szCs w:val="24"/>
              </w:rPr>
            </w:pPr>
            <w:r w:rsidRPr="009E4A43">
              <w:rPr>
                <w:sz w:val="24"/>
                <w:szCs w:val="24"/>
              </w:rPr>
              <w:t>25</w:t>
            </w:r>
          </w:p>
        </w:tc>
        <w:tc>
          <w:tcPr>
            <w:tcW w:w="9184" w:type="dxa"/>
            <w:gridSpan w:val="2"/>
          </w:tcPr>
          <w:p w:rsidR="00EB127D" w:rsidRPr="009E4A43" w:rsidRDefault="00EB127D" w:rsidP="00853010">
            <w:pPr>
              <w:shd w:val="clear" w:color="auto" w:fill="FFFFFF"/>
              <w:jc w:val="both"/>
              <w:rPr>
                <w:bCs/>
                <w:sz w:val="24"/>
                <w:szCs w:val="24"/>
              </w:rPr>
            </w:pPr>
            <w:r w:rsidRPr="009E4A43">
              <w:rPr>
                <w:bCs/>
                <w:sz w:val="24"/>
                <w:szCs w:val="24"/>
              </w:rPr>
              <w:t xml:space="preserve">Социально-экономическая сущность маркетинга </w:t>
            </w:r>
          </w:p>
        </w:tc>
        <w:tc>
          <w:tcPr>
            <w:tcW w:w="1560" w:type="dxa"/>
            <w:vMerge/>
          </w:tcPr>
          <w:p w:rsidR="00EB127D" w:rsidRPr="009E4A43" w:rsidRDefault="00EB127D" w:rsidP="00853010">
            <w:pPr>
              <w:jc w:val="center"/>
              <w:rPr>
                <w:bCs/>
                <w:sz w:val="24"/>
                <w:szCs w:val="24"/>
              </w:rPr>
            </w:pPr>
          </w:p>
        </w:tc>
      </w:tr>
      <w:tr w:rsidR="00EB127D" w:rsidRPr="009E4A43" w:rsidTr="00FE4F6A">
        <w:trPr>
          <w:trHeight w:val="67"/>
        </w:trPr>
        <w:tc>
          <w:tcPr>
            <w:tcW w:w="3151" w:type="dxa"/>
            <w:gridSpan w:val="2"/>
            <w:vMerge w:val="restart"/>
          </w:tcPr>
          <w:p w:rsidR="00EB127D" w:rsidRPr="009E4A43" w:rsidRDefault="00C049B0" w:rsidP="004F5362">
            <w:pPr>
              <w:shd w:val="clear" w:color="auto" w:fill="FFFFFF"/>
              <w:jc w:val="center"/>
              <w:rPr>
                <w:b/>
                <w:bCs/>
                <w:color w:val="000000"/>
                <w:sz w:val="24"/>
                <w:szCs w:val="24"/>
              </w:rPr>
            </w:pPr>
            <w:r>
              <w:rPr>
                <w:b/>
                <w:bCs/>
                <w:color w:val="000000"/>
                <w:sz w:val="24"/>
                <w:szCs w:val="24"/>
              </w:rPr>
              <w:t>Тема 2</w:t>
            </w:r>
          </w:p>
          <w:p w:rsidR="00EB127D" w:rsidRPr="009E4A43" w:rsidRDefault="00EB127D" w:rsidP="00264FAB">
            <w:pPr>
              <w:shd w:val="clear" w:color="auto" w:fill="FFFFFF"/>
              <w:jc w:val="center"/>
              <w:rPr>
                <w:b/>
                <w:bCs/>
                <w:color w:val="000000"/>
                <w:sz w:val="24"/>
                <w:szCs w:val="24"/>
              </w:rPr>
            </w:pPr>
            <w:r w:rsidRPr="009E4A43">
              <w:rPr>
                <w:b/>
                <w:bCs/>
                <w:color w:val="000000"/>
                <w:sz w:val="24"/>
                <w:szCs w:val="24"/>
              </w:rPr>
              <w:t xml:space="preserve">Маркетинговые исследования рынка </w:t>
            </w:r>
            <w:proofErr w:type="spellStart"/>
            <w:r w:rsidRPr="009E4A43">
              <w:rPr>
                <w:b/>
                <w:bCs/>
                <w:color w:val="000000"/>
                <w:sz w:val="24"/>
                <w:szCs w:val="24"/>
              </w:rPr>
              <w:t>телематических</w:t>
            </w:r>
            <w:proofErr w:type="spellEnd"/>
            <w:r w:rsidRPr="009E4A43">
              <w:rPr>
                <w:b/>
                <w:bCs/>
                <w:color w:val="000000"/>
                <w:sz w:val="24"/>
                <w:szCs w:val="24"/>
              </w:rPr>
              <w:t xml:space="preserve"> услуг</w:t>
            </w:r>
          </w:p>
        </w:tc>
        <w:tc>
          <w:tcPr>
            <w:tcW w:w="9998" w:type="dxa"/>
            <w:gridSpan w:val="9"/>
          </w:tcPr>
          <w:p w:rsidR="00EB127D" w:rsidRPr="009E4A43" w:rsidRDefault="00EB127D" w:rsidP="003903F0">
            <w:pPr>
              <w:rPr>
                <w:sz w:val="24"/>
                <w:szCs w:val="24"/>
              </w:rPr>
            </w:pPr>
            <w:bookmarkStart w:id="46" w:name="OLE_LINK28"/>
            <w:bookmarkStart w:id="47" w:name="OLE_LINK29"/>
            <w:bookmarkStart w:id="48" w:name="OLE_LINK30"/>
            <w:r w:rsidRPr="009E4A43">
              <w:rPr>
                <w:b/>
                <w:sz w:val="24"/>
                <w:szCs w:val="24"/>
              </w:rPr>
              <w:t>Содержание</w:t>
            </w:r>
            <w:bookmarkEnd w:id="46"/>
            <w:bookmarkEnd w:id="47"/>
            <w:bookmarkEnd w:id="48"/>
          </w:p>
        </w:tc>
        <w:tc>
          <w:tcPr>
            <w:tcW w:w="1560" w:type="dxa"/>
            <w:tcBorders>
              <w:bottom w:val="single" w:sz="4" w:space="0" w:color="auto"/>
            </w:tcBorders>
          </w:tcPr>
          <w:p w:rsidR="00EB127D" w:rsidRPr="009E4A43" w:rsidRDefault="00EB127D" w:rsidP="00B64D50">
            <w:pPr>
              <w:jc w:val="center"/>
              <w:rPr>
                <w:b/>
                <w:bCs/>
                <w:sz w:val="24"/>
                <w:szCs w:val="24"/>
              </w:rPr>
            </w:pPr>
            <w:r w:rsidRPr="009E4A43">
              <w:rPr>
                <w:b/>
                <w:bCs/>
                <w:sz w:val="24"/>
                <w:szCs w:val="24"/>
              </w:rPr>
              <w:t>16</w:t>
            </w:r>
          </w:p>
        </w:tc>
      </w:tr>
      <w:tr w:rsidR="00EB127D" w:rsidRPr="009E4A43" w:rsidTr="00FE4F6A">
        <w:trPr>
          <w:trHeight w:val="67"/>
        </w:trPr>
        <w:tc>
          <w:tcPr>
            <w:tcW w:w="3151" w:type="dxa"/>
            <w:gridSpan w:val="2"/>
            <w:vMerge/>
          </w:tcPr>
          <w:p w:rsidR="00EB127D" w:rsidRPr="009E4A43" w:rsidRDefault="00EB127D" w:rsidP="004F5362">
            <w:pPr>
              <w:shd w:val="clear" w:color="auto" w:fill="FFFFFF"/>
              <w:jc w:val="center"/>
              <w:rPr>
                <w:b/>
                <w:bCs/>
                <w:color w:val="000000"/>
                <w:sz w:val="24"/>
                <w:szCs w:val="24"/>
              </w:rPr>
            </w:pPr>
          </w:p>
        </w:tc>
        <w:tc>
          <w:tcPr>
            <w:tcW w:w="814" w:type="dxa"/>
            <w:gridSpan w:val="7"/>
            <w:vMerge w:val="restart"/>
          </w:tcPr>
          <w:p w:rsidR="00EB127D" w:rsidRPr="009E4A43" w:rsidRDefault="00EB127D" w:rsidP="004F5362">
            <w:pPr>
              <w:jc w:val="center"/>
              <w:rPr>
                <w:sz w:val="24"/>
                <w:szCs w:val="24"/>
              </w:rPr>
            </w:pPr>
            <w:r w:rsidRPr="009E4A43">
              <w:rPr>
                <w:sz w:val="24"/>
                <w:szCs w:val="24"/>
              </w:rPr>
              <w:t>1</w:t>
            </w:r>
          </w:p>
        </w:tc>
        <w:tc>
          <w:tcPr>
            <w:tcW w:w="9184" w:type="dxa"/>
            <w:gridSpan w:val="2"/>
          </w:tcPr>
          <w:p w:rsidR="00EB127D" w:rsidRPr="009E4A43" w:rsidRDefault="00EB127D" w:rsidP="004F5362">
            <w:pPr>
              <w:shd w:val="clear" w:color="auto" w:fill="FFFFFF"/>
              <w:jc w:val="both"/>
              <w:rPr>
                <w:b/>
                <w:bCs/>
                <w:sz w:val="24"/>
                <w:szCs w:val="24"/>
              </w:rPr>
            </w:pPr>
            <w:r w:rsidRPr="009E4A43">
              <w:rPr>
                <w:b/>
                <w:bCs/>
                <w:sz w:val="24"/>
                <w:szCs w:val="24"/>
              </w:rPr>
              <w:t>Маркетинговая информационная система</w:t>
            </w:r>
          </w:p>
          <w:p w:rsidR="00EB127D" w:rsidRPr="009E4A43" w:rsidRDefault="00EB127D" w:rsidP="004F5362">
            <w:pPr>
              <w:shd w:val="clear" w:color="auto" w:fill="FFFFFF"/>
              <w:jc w:val="both"/>
              <w:rPr>
                <w:sz w:val="24"/>
                <w:szCs w:val="24"/>
              </w:rPr>
            </w:pPr>
            <w:r w:rsidRPr="009E4A43">
              <w:rPr>
                <w:sz w:val="24"/>
                <w:szCs w:val="24"/>
              </w:rPr>
              <w:t xml:space="preserve">Среда функционирования предприятия: внутренняя и внешняя (микро- и макросреда). Маркетинговая информационная система (МИС) и ее роль в принятии маркетинговых решений. Информационный поток. </w:t>
            </w:r>
          </w:p>
        </w:tc>
        <w:tc>
          <w:tcPr>
            <w:tcW w:w="1560" w:type="dxa"/>
            <w:tcBorders>
              <w:bottom w:val="single" w:sz="4" w:space="0" w:color="auto"/>
            </w:tcBorders>
          </w:tcPr>
          <w:p w:rsidR="00EB127D" w:rsidRPr="009E4A43" w:rsidRDefault="00EB127D" w:rsidP="004F5362">
            <w:pPr>
              <w:jc w:val="center"/>
              <w:rPr>
                <w:bCs/>
                <w:sz w:val="24"/>
                <w:szCs w:val="24"/>
              </w:rPr>
            </w:pPr>
            <w:r w:rsidRPr="009E4A43">
              <w:rPr>
                <w:bCs/>
                <w:sz w:val="24"/>
                <w:szCs w:val="24"/>
              </w:rPr>
              <w:t>2</w:t>
            </w:r>
          </w:p>
        </w:tc>
      </w:tr>
      <w:tr w:rsidR="00EB127D" w:rsidRPr="009E4A43" w:rsidTr="00FE4F6A">
        <w:trPr>
          <w:trHeight w:val="67"/>
        </w:trPr>
        <w:tc>
          <w:tcPr>
            <w:tcW w:w="3151" w:type="dxa"/>
            <w:gridSpan w:val="2"/>
            <w:vMerge/>
          </w:tcPr>
          <w:p w:rsidR="00EB127D" w:rsidRPr="009E4A43" w:rsidRDefault="00EB127D" w:rsidP="004F5362">
            <w:pPr>
              <w:shd w:val="clear" w:color="auto" w:fill="FFFFFF"/>
              <w:jc w:val="center"/>
              <w:rPr>
                <w:b/>
                <w:bCs/>
                <w:color w:val="000000"/>
                <w:sz w:val="24"/>
                <w:szCs w:val="24"/>
              </w:rPr>
            </w:pPr>
          </w:p>
        </w:tc>
        <w:tc>
          <w:tcPr>
            <w:tcW w:w="814" w:type="dxa"/>
            <w:gridSpan w:val="7"/>
            <w:vMerge/>
          </w:tcPr>
          <w:p w:rsidR="00EB127D" w:rsidRPr="009E4A43" w:rsidRDefault="00EB127D" w:rsidP="004F5362">
            <w:pPr>
              <w:jc w:val="center"/>
              <w:rPr>
                <w:sz w:val="24"/>
                <w:szCs w:val="24"/>
              </w:rPr>
            </w:pPr>
          </w:p>
        </w:tc>
        <w:tc>
          <w:tcPr>
            <w:tcW w:w="10744" w:type="dxa"/>
            <w:gridSpan w:val="3"/>
          </w:tcPr>
          <w:p w:rsidR="00EB127D" w:rsidRPr="009E4A43" w:rsidRDefault="00EB127D" w:rsidP="004F5362">
            <w:pPr>
              <w:rPr>
                <w:bCs/>
                <w:sz w:val="24"/>
                <w:szCs w:val="24"/>
              </w:rPr>
            </w:pPr>
            <w:bookmarkStart w:id="49" w:name="OLE_LINK41"/>
            <w:bookmarkStart w:id="50" w:name="OLE_LINK42"/>
            <w:bookmarkStart w:id="51" w:name="OLE_LINK43"/>
            <w:bookmarkStart w:id="52" w:name="OLE_LINK44"/>
            <w:r w:rsidRPr="009E4A43">
              <w:rPr>
                <w:b/>
                <w:bCs/>
                <w:sz w:val="24"/>
                <w:szCs w:val="24"/>
              </w:rPr>
              <w:t>Домашнее задание:</w:t>
            </w:r>
            <w:bookmarkEnd w:id="49"/>
            <w:bookmarkEnd w:id="50"/>
            <w:bookmarkEnd w:id="51"/>
            <w:bookmarkEnd w:id="52"/>
            <w:r w:rsidRPr="009E4A43">
              <w:rPr>
                <w:bCs/>
                <w:sz w:val="24"/>
                <w:szCs w:val="24"/>
              </w:rPr>
              <w:t>Составление схемы «МИС»</w:t>
            </w:r>
          </w:p>
        </w:tc>
      </w:tr>
      <w:tr w:rsidR="00EB127D" w:rsidRPr="009E4A43" w:rsidTr="00FE4F6A">
        <w:trPr>
          <w:trHeight w:val="1020"/>
        </w:trPr>
        <w:tc>
          <w:tcPr>
            <w:tcW w:w="3151" w:type="dxa"/>
            <w:gridSpan w:val="2"/>
            <w:vMerge/>
          </w:tcPr>
          <w:p w:rsidR="00EB127D" w:rsidRPr="009E4A43" w:rsidRDefault="00EB127D" w:rsidP="004F5362">
            <w:pPr>
              <w:shd w:val="clear" w:color="auto" w:fill="FFFFFF"/>
              <w:jc w:val="center"/>
              <w:rPr>
                <w:b/>
                <w:bCs/>
                <w:color w:val="000000"/>
                <w:sz w:val="24"/>
                <w:szCs w:val="24"/>
              </w:rPr>
            </w:pPr>
          </w:p>
        </w:tc>
        <w:tc>
          <w:tcPr>
            <w:tcW w:w="814" w:type="dxa"/>
            <w:gridSpan w:val="7"/>
            <w:vMerge w:val="restart"/>
          </w:tcPr>
          <w:p w:rsidR="00EB127D" w:rsidRPr="009E4A43" w:rsidRDefault="00EB127D" w:rsidP="004F5362">
            <w:pPr>
              <w:jc w:val="center"/>
              <w:rPr>
                <w:sz w:val="24"/>
                <w:szCs w:val="24"/>
              </w:rPr>
            </w:pPr>
            <w:r w:rsidRPr="009E4A43">
              <w:rPr>
                <w:sz w:val="24"/>
                <w:szCs w:val="24"/>
              </w:rPr>
              <w:t>2</w:t>
            </w:r>
          </w:p>
        </w:tc>
        <w:tc>
          <w:tcPr>
            <w:tcW w:w="9184" w:type="dxa"/>
            <w:gridSpan w:val="2"/>
          </w:tcPr>
          <w:p w:rsidR="00EB127D" w:rsidRPr="009E4A43" w:rsidRDefault="00EB127D" w:rsidP="004F5362">
            <w:pPr>
              <w:shd w:val="clear" w:color="auto" w:fill="FFFFFF"/>
              <w:jc w:val="both"/>
              <w:rPr>
                <w:b/>
                <w:bCs/>
                <w:sz w:val="24"/>
                <w:szCs w:val="24"/>
              </w:rPr>
            </w:pPr>
            <w:r w:rsidRPr="009E4A43">
              <w:rPr>
                <w:b/>
                <w:bCs/>
                <w:sz w:val="24"/>
                <w:szCs w:val="24"/>
              </w:rPr>
              <w:t>Маркетинговые исследования</w:t>
            </w:r>
          </w:p>
          <w:p w:rsidR="00EB127D" w:rsidRPr="009E4A43" w:rsidRDefault="00EB127D" w:rsidP="004F5362">
            <w:pPr>
              <w:shd w:val="clear" w:color="auto" w:fill="FFFFFF"/>
              <w:jc w:val="both"/>
              <w:rPr>
                <w:sz w:val="24"/>
                <w:szCs w:val="24"/>
              </w:rPr>
            </w:pPr>
            <w:r w:rsidRPr="009E4A43">
              <w:rPr>
                <w:sz w:val="24"/>
                <w:szCs w:val="24"/>
              </w:rPr>
              <w:t>Маркетинговые исследования: сущность, цели, задачи, основные направления и этапы. Кабинетные исследования и основные методы работы с документами: традиционный, информативно-целевой, контент-анализ, их достоинства и недостатки. Полевые исследования и методы сбора первичной информации.</w:t>
            </w:r>
          </w:p>
        </w:tc>
        <w:tc>
          <w:tcPr>
            <w:tcW w:w="1560" w:type="dxa"/>
            <w:tcBorders>
              <w:bottom w:val="single" w:sz="4" w:space="0" w:color="auto"/>
            </w:tcBorders>
          </w:tcPr>
          <w:p w:rsidR="00EB127D" w:rsidRPr="009E4A43" w:rsidRDefault="00EB127D" w:rsidP="004F5362">
            <w:pPr>
              <w:jc w:val="center"/>
              <w:rPr>
                <w:bCs/>
                <w:sz w:val="24"/>
                <w:szCs w:val="24"/>
              </w:rPr>
            </w:pPr>
            <w:r w:rsidRPr="009E4A43">
              <w:rPr>
                <w:bCs/>
                <w:sz w:val="24"/>
                <w:szCs w:val="24"/>
              </w:rPr>
              <w:t>4</w:t>
            </w:r>
          </w:p>
        </w:tc>
      </w:tr>
      <w:tr w:rsidR="00EB127D" w:rsidRPr="009E4A43" w:rsidTr="00FE4F6A">
        <w:trPr>
          <w:trHeight w:val="67"/>
        </w:trPr>
        <w:tc>
          <w:tcPr>
            <w:tcW w:w="3151" w:type="dxa"/>
            <w:gridSpan w:val="2"/>
            <w:vMerge/>
          </w:tcPr>
          <w:p w:rsidR="00EB127D" w:rsidRPr="009E4A43" w:rsidRDefault="00EB127D" w:rsidP="004F5362">
            <w:pPr>
              <w:shd w:val="clear" w:color="auto" w:fill="FFFFFF"/>
              <w:jc w:val="center"/>
              <w:rPr>
                <w:b/>
                <w:bCs/>
                <w:color w:val="000000"/>
                <w:sz w:val="24"/>
                <w:szCs w:val="24"/>
              </w:rPr>
            </w:pPr>
          </w:p>
        </w:tc>
        <w:tc>
          <w:tcPr>
            <w:tcW w:w="814" w:type="dxa"/>
            <w:gridSpan w:val="7"/>
            <w:vMerge/>
          </w:tcPr>
          <w:p w:rsidR="00EB127D" w:rsidRPr="009E4A43" w:rsidRDefault="00EB127D" w:rsidP="004F5362">
            <w:pPr>
              <w:jc w:val="center"/>
              <w:rPr>
                <w:sz w:val="24"/>
                <w:szCs w:val="24"/>
              </w:rPr>
            </w:pPr>
          </w:p>
        </w:tc>
        <w:tc>
          <w:tcPr>
            <w:tcW w:w="10744" w:type="dxa"/>
            <w:gridSpan w:val="3"/>
          </w:tcPr>
          <w:p w:rsidR="00EB127D" w:rsidRPr="009E4A43" w:rsidRDefault="00EB127D" w:rsidP="00264FAB">
            <w:pPr>
              <w:rPr>
                <w:bCs/>
                <w:sz w:val="24"/>
                <w:szCs w:val="24"/>
              </w:rPr>
            </w:pPr>
            <w:r w:rsidRPr="009E4A43">
              <w:rPr>
                <w:b/>
                <w:bCs/>
                <w:sz w:val="24"/>
                <w:szCs w:val="24"/>
              </w:rPr>
              <w:t xml:space="preserve">Домашнее задание: </w:t>
            </w:r>
            <w:r w:rsidRPr="009E4A43">
              <w:rPr>
                <w:bCs/>
                <w:sz w:val="24"/>
                <w:szCs w:val="24"/>
              </w:rPr>
              <w:t xml:space="preserve">Анализ маркетинговых исследований рынка </w:t>
            </w:r>
            <w:proofErr w:type="spellStart"/>
            <w:r w:rsidRPr="009E4A43">
              <w:rPr>
                <w:bCs/>
                <w:sz w:val="24"/>
                <w:szCs w:val="24"/>
              </w:rPr>
              <w:t>телематических</w:t>
            </w:r>
            <w:proofErr w:type="spellEnd"/>
            <w:r w:rsidRPr="009E4A43">
              <w:rPr>
                <w:bCs/>
                <w:sz w:val="24"/>
                <w:szCs w:val="24"/>
              </w:rPr>
              <w:t xml:space="preserve"> услуг</w:t>
            </w:r>
          </w:p>
        </w:tc>
      </w:tr>
      <w:tr w:rsidR="00EB127D" w:rsidRPr="009E4A43" w:rsidTr="00FE4F6A">
        <w:trPr>
          <w:trHeight w:val="67"/>
        </w:trPr>
        <w:tc>
          <w:tcPr>
            <w:tcW w:w="3151" w:type="dxa"/>
            <w:gridSpan w:val="2"/>
            <w:vMerge/>
          </w:tcPr>
          <w:p w:rsidR="00EB127D" w:rsidRPr="009E4A43" w:rsidRDefault="00EB127D" w:rsidP="003903F0">
            <w:pPr>
              <w:shd w:val="clear" w:color="auto" w:fill="FFFFFF"/>
              <w:jc w:val="center"/>
              <w:rPr>
                <w:b/>
                <w:bCs/>
                <w:color w:val="000000"/>
                <w:sz w:val="24"/>
                <w:szCs w:val="24"/>
              </w:rPr>
            </w:pPr>
          </w:p>
        </w:tc>
        <w:tc>
          <w:tcPr>
            <w:tcW w:w="9998" w:type="dxa"/>
            <w:gridSpan w:val="9"/>
          </w:tcPr>
          <w:p w:rsidR="00EB127D" w:rsidRPr="009E4A43" w:rsidRDefault="00EB127D" w:rsidP="003903F0">
            <w:pPr>
              <w:rPr>
                <w:sz w:val="24"/>
                <w:szCs w:val="24"/>
              </w:rPr>
            </w:pPr>
            <w:bookmarkStart w:id="53" w:name="OLE_LINK31"/>
            <w:bookmarkStart w:id="54" w:name="OLE_LINK32"/>
            <w:r w:rsidRPr="009E4A43">
              <w:rPr>
                <w:rFonts w:eastAsia="Calibri"/>
                <w:b/>
                <w:bCs/>
                <w:sz w:val="24"/>
                <w:szCs w:val="24"/>
              </w:rPr>
              <w:t>Практические занятия</w:t>
            </w:r>
            <w:bookmarkEnd w:id="53"/>
            <w:bookmarkEnd w:id="54"/>
          </w:p>
        </w:tc>
        <w:tc>
          <w:tcPr>
            <w:tcW w:w="1560" w:type="dxa"/>
            <w:vMerge w:val="restart"/>
          </w:tcPr>
          <w:p w:rsidR="00EB127D" w:rsidRPr="009E4A43" w:rsidRDefault="00EB127D" w:rsidP="003903F0">
            <w:pPr>
              <w:jc w:val="center"/>
              <w:rPr>
                <w:bCs/>
                <w:sz w:val="24"/>
                <w:szCs w:val="24"/>
              </w:rPr>
            </w:pPr>
            <w:r w:rsidRPr="009E4A43">
              <w:rPr>
                <w:bCs/>
                <w:sz w:val="24"/>
                <w:szCs w:val="24"/>
              </w:rPr>
              <w:t>10</w:t>
            </w:r>
          </w:p>
        </w:tc>
      </w:tr>
      <w:tr w:rsidR="00EB127D" w:rsidRPr="009E4A43" w:rsidTr="00FE4F6A">
        <w:trPr>
          <w:trHeight w:val="67"/>
        </w:trPr>
        <w:tc>
          <w:tcPr>
            <w:tcW w:w="3151" w:type="dxa"/>
            <w:gridSpan w:val="2"/>
            <w:vMerge/>
          </w:tcPr>
          <w:p w:rsidR="00EB127D" w:rsidRPr="009E4A43" w:rsidRDefault="00EB127D" w:rsidP="004F5362">
            <w:pPr>
              <w:shd w:val="clear" w:color="auto" w:fill="FFFFFF"/>
              <w:jc w:val="center"/>
              <w:rPr>
                <w:b/>
                <w:bCs/>
                <w:color w:val="000000"/>
                <w:sz w:val="24"/>
                <w:szCs w:val="24"/>
              </w:rPr>
            </w:pPr>
          </w:p>
        </w:tc>
        <w:tc>
          <w:tcPr>
            <w:tcW w:w="814" w:type="dxa"/>
            <w:gridSpan w:val="7"/>
          </w:tcPr>
          <w:p w:rsidR="00EB127D" w:rsidRPr="009E4A43" w:rsidRDefault="00EB127D" w:rsidP="004F5362">
            <w:pPr>
              <w:jc w:val="center"/>
              <w:rPr>
                <w:sz w:val="24"/>
                <w:szCs w:val="24"/>
              </w:rPr>
            </w:pPr>
            <w:r w:rsidRPr="009E4A43">
              <w:rPr>
                <w:sz w:val="24"/>
                <w:szCs w:val="24"/>
              </w:rPr>
              <w:t>26</w:t>
            </w:r>
          </w:p>
        </w:tc>
        <w:tc>
          <w:tcPr>
            <w:tcW w:w="9184" w:type="dxa"/>
            <w:gridSpan w:val="2"/>
          </w:tcPr>
          <w:p w:rsidR="00EB127D" w:rsidRPr="009E4A43" w:rsidRDefault="00EB127D" w:rsidP="004F5362">
            <w:pPr>
              <w:rPr>
                <w:sz w:val="24"/>
                <w:szCs w:val="24"/>
              </w:rPr>
            </w:pPr>
            <w:r w:rsidRPr="009E4A43">
              <w:rPr>
                <w:sz w:val="24"/>
                <w:szCs w:val="24"/>
              </w:rPr>
              <w:t>Маркетинговая информационная система</w:t>
            </w:r>
          </w:p>
        </w:tc>
        <w:tc>
          <w:tcPr>
            <w:tcW w:w="1560" w:type="dxa"/>
            <w:vMerge/>
          </w:tcPr>
          <w:p w:rsidR="00EB127D" w:rsidRPr="009E4A43" w:rsidRDefault="00EB127D" w:rsidP="004F5362">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4F5362">
            <w:pPr>
              <w:shd w:val="clear" w:color="auto" w:fill="FFFFFF"/>
              <w:jc w:val="center"/>
              <w:rPr>
                <w:b/>
                <w:bCs/>
                <w:color w:val="000000"/>
                <w:sz w:val="24"/>
                <w:szCs w:val="24"/>
              </w:rPr>
            </w:pPr>
          </w:p>
        </w:tc>
        <w:tc>
          <w:tcPr>
            <w:tcW w:w="814" w:type="dxa"/>
            <w:gridSpan w:val="7"/>
          </w:tcPr>
          <w:p w:rsidR="00EB127D" w:rsidRPr="009E4A43" w:rsidRDefault="00EB127D" w:rsidP="004F5362">
            <w:pPr>
              <w:jc w:val="center"/>
              <w:rPr>
                <w:sz w:val="24"/>
                <w:szCs w:val="24"/>
              </w:rPr>
            </w:pPr>
            <w:r w:rsidRPr="009E4A43">
              <w:rPr>
                <w:sz w:val="24"/>
                <w:szCs w:val="24"/>
              </w:rPr>
              <w:t>27</w:t>
            </w:r>
          </w:p>
        </w:tc>
        <w:tc>
          <w:tcPr>
            <w:tcW w:w="9184" w:type="dxa"/>
            <w:gridSpan w:val="2"/>
          </w:tcPr>
          <w:p w:rsidR="00EB127D" w:rsidRPr="009E4A43" w:rsidRDefault="00EB127D" w:rsidP="004F5362">
            <w:pPr>
              <w:rPr>
                <w:sz w:val="24"/>
                <w:szCs w:val="24"/>
              </w:rPr>
            </w:pPr>
            <w:r w:rsidRPr="009E4A43">
              <w:rPr>
                <w:sz w:val="24"/>
                <w:szCs w:val="24"/>
              </w:rPr>
              <w:t>Методы, формы и процесс маркетинговых исследований</w:t>
            </w:r>
          </w:p>
        </w:tc>
        <w:tc>
          <w:tcPr>
            <w:tcW w:w="1560" w:type="dxa"/>
            <w:vMerge/>
          </w:tcPr>
          <w:p w:rsidR="00EB127D" w:rsidRPr="009E4A43" w:rsidRDefault="00EB127D" w:rsidP="004F5362">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4F5362">
            <w:pPr>
              <w:shd w:val="clear" w:color="auto" w:fill="FFFFFF"/>
              <w:jc w:val="center"/>
              <w:rPr>
                <w:b/>
                <w:bCs/>
                <w:color w:val="000000"/>
                <w:sz w:val="24"/>
                <w:szCs w:val="24"/>
              </w:rPr>
            </w:pPr>
          </w:p>
        </w:tc>
        <w:tc>
          <w:tcPr>
            <w:tcW w:w="814" w:type="dxa"/>
            <w:gridSpan w:val="7"/>
          </w:tcPr>
          <w:p w:rsidR="00EB127D" w:rsidRPr="009E4A43" w:rsidRDefault="00EB127D" w:rsidP="004F5362">
            <w:pPr>
              <w:jc w:val="center"/>
              <w:rPr>
                <w:sz w:val="24"/>
                <w:szCs w:val="24"/>
              </w:rPr>
            </w:pPr>
            <w:r w:rsidRPr="009E4A43">
              <w:rPr>
                <w:sz w:val="24"/>
                <w:szCs w:val="24"/>
              </w:rPr>
              <w:t>28</w:t>
            </w:r>
          </w:p>
        </w:tc>
        <w:tc>
          <w:tcPr>
            <w:tcW w:w="9184" w:type="dxa"/>
            <w:gridSpan w:val="2"/>
          </w:tcPr>
          <w:p w:rsidR="00EB127D" w:rsidRPr="009E4A43" w:rsidRDefault="00EB127D" w:rsidP="004F5362">
            <w:pPr>
              <w:rPr>
                <w:sz w:val="24"/>
                <w:szCs w:val="24"/>
              </w:rPr>
            </w:pPr>
            <w:r w:rsidRPr="009E4A43">
              <w:rPr>
                <w:sz w:val="24"/>
                <w:szCs w:val="24"/>
              </w:rPr>
              <w:t>Анализ данных и отчеты о маркетинговых исследованиях</w:t>
            </w:r>
          </w:p>
        </w:tc>
        <w:tc>
          <w:tcPr>
            <w:tcW w:w="1560" w:type="dxa"/>
            <w:vMerge/>
          </w:tcPr>
          <w:p w:rsidR="00EB127D" w:rsidRPr="009E4A43" w:rsidRDefault="00EB127D" w:rsidP="004F5362">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814" w:type="dxa"/>
            <w:gridSpan w:val="7"/>
          </w:tcPr>
          <w:p w:rsidR="00EB127D" w:rsidRPr="009E4A43" w:rsidRDefault="00EB127D" w:rsidP="00D645DC">
            <w:pPr>
              <w:jc w:val="center"/>
              <w:rPr>
                <w:sz w:val="24"/>
                <w:szCs w:val="24"/>
              </w:rPr>
            </w:pPr>
            <w:r w:rsidRPr="009E4A43">
              <w:rPr>
                <w:sz w:val="24"/>
                <w:szCs w:val="24"/>
              </w:rPr>
              <w:t>29</w:t>
            </w:r>
          </w:p>
        </w:tc>
        <w:tc>
          <w:tcPr>
            <w:tcW w:w="9184" w:type="dxa"/>
            <w:gridSpan w:val="2"/>
          </w:tcPr>
          <w:p w:rsidR="00EB127D" w:rsidRPr="009E4A43" w:rsidRDefault="00EB127D" w:rsidP="00D645DC">
            <w:pPr>
              <w:rPr>
                <w:sz w:val="24"/>
                <w:szCs w:val="24"/>
              </w:rPr>
            </w:pPr>
            <w:r w:rsidRPr="009E4A43">
              <w:rPr>
                <w:sz w:val="24"/>
                <w:szCs w:val="24"/>
              </w:rPr>
              <w:t>Овладение методикой проведения опросов потребителей по выявлению потребностей</w:t>
            </w:r>
          </w:p>
        </w:tc>
        <w:tc>
          <w:tcPr>
            <w:tcW w:w="1560" w:type="dxa"/>
            <w:vMerge/>
          </w:tcPr>
          <w:p w:rsidR="00EB127D" w:rsidRPr="009E4A43" w:rsidRDefault="00EB127D" w:rsidP="00D645DC">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814" w:type="dxa"/>
            <w:gridSpan w:val="7"/>
          </w:tcPr>
          <w:p w:rsidR="00EB127D" w:rsidRPr="009E4A43" w:rsidRDefault="00EB127D" w:rsidP="00D645DC">
            <w:pPr>
              <w:jc w:val="center"/>
              <w:rPr>
                <w:sz w:val="24"/>
                <w:szCs w:val="24"/>
              </w:rPr>
            </w:pPr>
            <w:r w:rsidRPr="009E4A43">
              <w:rPr>
                <w:sz w:val="24"/>
                <w:szCs w:val="24"/>
              </w:rPr>
              <w:t>30</w:t>
            </w:r>
          </w:p>
        </w:tc>
        <w:tc>
          <w:tcPr>
            <w:tcW w:w="9184" w:type="dxa"/>
            <w:gridSpan w:val="2"/>
          </w:tcPr>
          <w:p w:rsidR="00EB127D" w:rsidRPr="009E4A43" w:rsidRDefault="00EB127D" w:rsidP="00D645DC">
            <w:pPr>
              <w:rPr>
                <w:sz w:val="24"/>
                <w:szCs w:val="24"/>
              </w:rPr>
            </w:pPr>
            <w:r w:rsidRPr="009E4A43">
              <w:rPr>
                <w:sz w:val="24"/>
                <w:szCs w:val="24"/>
              </w:rPr>
              <w:t>Проведение опроса, обработка и анализ результатов</w:t>
            </w:r>
          </w:p>
        </w:tc>
        <w:tc>
          <w:tcPr>
            <w:tcW w:w="1560" w:type="dxa"/>
            <w:vMerge/>
            <w:tcBorders>
              <w:bottom w:val="single" w:sz="4" w:space="0" w:color="auto"/>
            </w:tcBorders>
          </w:tcPr>
          <w:p w:rsidR="00EB127D" w:rsidRPr="009E4A43" w:rsidRDefault="00EB127D" w:rsidP="00D645DC">
            <w:pPr>
              <w:jc w:val="center"/>
              <w:rPr>
                <w:bCs/>
                <w:sz w:val="24"/>
                <w:szCs w:val="24"/>
              </w:rPr>
            </w:pPr>
          </w:p>
        </w:tc>
      </w:tr>
      <w:tr w:rsidR="00EB127D" w:rsidRPr="009E4A43" w:rsidTr="00FE4F6A">
        <w:trPr>
          <w:trHeight w:val="67"/>
        </w:trPr>
        <w:tc>
          <w:tcPr>
            <w:tcW w:w="3151" w:type="dxa"/>
            <w:gridSpan w:val="2"/>
            <w:vMerge w:val="restart"/>
          </w:tcPr>
          <w:p w:rsidR="00EB127D" w:rsidRPr="009E4A43" w:rsidRDefault="00C049B0" w:rsidP="00D645DC">
            <w:pPr>
              <w:shd w:val="clear" w:color="auto" w:fill="FFFFFF"/>
              <w:jc w:val="center"/>
              <w:rPr>
                <w:b/>
                <w:bCs/>
                <w:color w:val="000000"/>
                <w:sz w:val="24"/>
                <w:szCs w:val="24"/>
              </w:rPr>
            </w:pPr>
            <w:r>
              <w:rPr>
                <w:b/>
                <w:bCs/>
                <w:color w:val="000000"/>
                <w:sz w:val="24"/>
                <w:szCs w:val="24"/>
              </w:rPr>
              <w:t>Тема 3</w:t>
            </w:r>
          </w:p>
          <w:p w:rsidR="00EB127D" w:rsidRPr="009E4A43" w:rsidRDefault="00EB127D" w:rsidP="00D645DC">
            <w:pPr>
              <w:shd w:val="clear" w:color="auto" w:fill="FFFFFF"/>
              <w:jc w:val="center"/>
              <w:rPr>
                <w:b/>
                <w:bCs/>
                <w:color w:val="000000"/>
                <w:sz w:val="24"/>
                <w:szCs w:val="24"/>
              </w:rPr>
            </w:pPr>
            <w:r w:rsidRPr="009E4A43">
              <w:rPr>
                <w:b/>
                <w:bCs/>
                <w:color w:val="000000"/>
                <w:sz w:val="24"/>
                <w:szCs w:val="24"/>
              </w:rPr>
              <w:t>Формирование товарной политики на предприятиях в сфере телекоммуникаций</w:t>
            </w:r>
          </w:p>
        </w:tc>
        <w:tc>
          <w:tcPr>
            <w:tcW w:w="9998" w:type="dxa"/>
            <w:gridSpan w:val="9"/>
          </w:tcPr>
          <w:p w:rsidR="00EB127D" w:rsidRPr="009E4A43" w:rsidRDefault="00EB127D" w:rsidP="00D645DC">
            <w:pPr>
              <w:rPr>
                <w:sz w:val="24"/>
                <w:szCs w:val="24"/>
              </w:rPr>
            </w:pPr>
            <w:r w:rsidRPr="009E4A43">
              <w:rPr>
                <w:b/>
                <w:sz w:val="24"/>
                <w:szCs w:val="24"/>
              </w:rPr>
              <w:t>Содержание</w:t>
            </w:r>
          </w:p>
        </w:tc>
        <w:tc>
          <w:tcPr>
            <w:tcW w:w="1560" w:type="dxa"/>
            <w:tcBorders>
              <w:bottom w:val="single" w:sz="4" w:space="0" w:color="auto"/>
            </w:tcBorders>
          </w:tcPr>
          <w:p w:rsidR="00EB127D" w:rsidRPr="009E4A43" w:rsidRDefault="00EB127D" w:rsidP="00AA5DF0">
            <w:pPr>
              <w:jc w:val="center"/>
              <w:rPr>
                <w:b/>
                <w:bCs/>
                <w:sz w:val="24"/>
                <w:szCs w:val="24"/>
              </w:rPr>
            </w:pPr>
            <w:r w:rsidRPr="009E4A43">
              <w:rPr>
                <w:b/>
                <w:bCs/>
                <w:sz w:val="24"/>
                <w:szCs w:val="24"/>
              </w:rPr>
              <w:t>16</w:t>
            </w: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814" w:type="dxa"/>
            <w:gridSpan w:val="7"/>
            <w:vMerge w:val="restart"/>
          </w:tcPr>
          <w:p w:rsidR="00EB127D" w:rsidRPr="009E4A43" w:rsidRDefault="00EB127D" w:rsidP="00D645DC">
            <w:pPr>
              <w:jc w:val="both"/>
              <w:rPr>
                <w:sz w:val="24"/>
                <w:szCs w:val="24"/>
              </w:rPr>
            </w:pPr>
            <w:r w:rsidRPr="009E4A43">
              <w:rPr>
                <w:sz w:val="24"/>
                <w:szCs w:val="24"/>
              </w:rPr>
              <w:t>1</w:t>
            </w:r>
          </w:p>
        </w:tc>
        <w:tc>
          <w:tcPr>
            <w:tcW w:w="9184" w:type="dxa"/>
            <w:gridSpan w:val="2"/>
          </w:tcPr>
          <w:p w:rsidR="00EB127D" w:rsidRPr="009E4A43" w:rsidRDefault="00EB127D" w:rsidP="00D645DC">
            <w:pPr>
              <w:shd w:val="clear" w:color="auto" w:fill="FFFFFF"/>
              <w:jc w:val="both"/>
              <w:rPr>
                <w:b/>
                <w:bCs/>
                <w:sz w:val="24"/>
                <w:szCs w:val="24"/>
              </w:rPr>
            </w:pPr>
            <w:r w:rsidRPr="009E4A43">
              <w:rPr>
                <w:b/>
                <w:bCs/>
                <w:sz w:val="24"/>
                <w:szCs w:val="24"/>
              </w:rPr>
              <w:t>Товар и услуга в системе маркетинга.</w:t>
            </w:r>
          </w:p>
          <w:p w:rsidR="00EB127D" w:rsidRPr="009E4A43" w:rsidRDefault="00EB127D" w:rsidP="00D645DC">
            <w:pPr>
              <w:shd w:val="clear" w:color="auto" w:fill="FFFFFF"/>
              <w:jc w:val="both"/>
              <w:rPr>
                <w:sz w:val="24"/>
                <w:szCs w:val="24"/>
              </w:rPr>
            </w:pPr>
            <w:r w:rsidRPr="009E4A43">
              <w:rPr>
                <w:sz w:val="24"/>
                <w:szCs w:val="24"/>
              </w:rPr>
              <w:t>Товарная единица. Классификация товаров. Модели коммерческих характеристик товаров: многоуровневые модели, модель 4Р, 7P. Жизненный цикл товара, его стадии, разновидности кривых. Ассортимент и номенклатура, их сущность и характеристика. Управление ассортиментом.</w:t>
            </w:r>
          </w:p>
        </w:tc>
        <w:tc>
          <w:tcPr>
            <w:tcW w:w="1560" w:type="dxa"/>
            <w:tcBorders>
              <w:bottom w:val="single" w:sz="4" w:space="0" w:color="auto"/>
            </w:tcBorders>
          </w:tcPr>
          <w:p w:rsidR="00EB127D" w:rsidRPr="009E4A43" w:rsidRDefault="00EB127D" w:rsidP="00D645DC">
            <w:pPr>
              <w:jc w:val="center"/>
              <w:rPr>
                <w:bCs/>
                <w:sz w:val="24"/>
                <w:szCs w:val="24"/>
              </w:rPr>
            </w:pPr>
            <w:r w:rsidRPr="009E4A43">
              <w:rPr>
                <w:bCs/>
                <w:sz w:val="24"/>
                <w:szCs w:val="24"/>
              </w:rPr>
              <w:t>4</w:t>
            </w:r>
          </w:p>
        </w:tc>
      </w:tr>
      <w:tr w:rsidR="00EB127D" w:rsidRPr="009E4A43" w:rsidTr="00FE4F6A">
        <w:trPr>
          <w:trHeight w:val="70"/>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814" w:type="dxa"/>
            <w:gridSpan w:val="7"/>
            <w:vMerge/>
          </w:tcPr>
          <w:p w:rsidR="00EB127D" w:rsidRPr="009E4A43" w:rsidRDefault="00EB127D" w:rsidP="00D645DC">
            <w:pPr>
              <w:jc w:val="both"/>
              <w:rPr>
                <w:sz w:val="24"/>
                <w:szCs w:val="24"/>
              </w:rPr>
            </w:pPr>
          </w:p>
        </w:tc>
        <w:tc>
          <w:tcPr>
            <w:tcW w:w="10744" w:type="dxa"/>
            <w:gridSpan w:val="3"/>
          </w:tcPr>
          <w:p w:rsidR="00EB127D" w:rsidRPr="009E4A43" w:rsidRDefault="00EB127D" w:rsidP="00D645DC">
            <w:pPr>
              <w:rPr>
                <w:bCs/>
                <w:sz w:val="24"/>
                <w:szCs w:val="24"/>
              </w:rPr>
            </w:pPr>
            <w:r w:rsidRPr="009E4A43">
              <w:rPr>
                <w:b/>
                <w:bCs/>
                <w:sz w:val="24"/>
                <w:szCs w:val="24"/>
              </w:rPr>
              <w:t xml:space="preserve">Домашнее задание: </w:t>
            </w:r>
            <w:r w:rsidRPr="009E4A43">
              <w:rPr>
                <w:bCs/>
                <w:sz w:val="24"/>
                <w:szCs w:val="24"/>
              </w:rPr>
              <w:t>Чтение и анализ литературы [6] стр. 52-73</w:t>
            </w: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814" w:type="dxa"/>
            <w:gridSpan w:val="7"/>
            <w:vMerge w:val="restart"/>
          </w:tcPr>
          <w:p w:rsidR="00EB127D" w:rsidRPr="009E4A43" w:rsidRDefault="00EB127D" w:rsidP="00D645DC">
            <w:pPr>
              <w:jc w:val="both"/>
              <w:rPr>
                <w:sz w:val="24"/>
                <w:szCs w:val="24"/>
              </w:rPr>
            </w:pPr>
            <w:r w:rsidRPr="009E4A43">
              <w:rPr>
                <w:sz w:val="24"/>
                <w:szCs w:val="24"/>
              </w:rPr>
              <w:t>2</w:t>
            </w:r>
          </w:p>
        </w:tc>
        <w:tc>
          <w:tcPr>
            <w:tcW w:w="9184" w:type="dxa"/>
            <w:gridSpan w:val="2"/>
          </w:tcPr>
          <w:p w:rsidR="00EB127D" w:rsidRPr="009E4A43" w:rsidRDefault="00EB127D" w:rsidP="00D645DC">
            <w:pPr>
              <w:shd w:val="clear" w:color="auto" w:fill="FFFFFF"/>
              <w:jc w:val="both"/>
              <w:rPr>
                <w:b/>
                <w:bCs/>
                <w:sz w:val="24"/>
                <w:szCs w:val="24"/>
              </w:rPr>
            </w:pPr>
            <w:r w:rsidRPr="009E4A43">
              <w:rPr>
                <w:b/>
                <w:bCs/>
                <w:sz w:val="24"/>
                <w:szCs w:val="24"/>
              </w:rPr>
              <w:t xml:space="preserve">Новые товары в товарной политике предприятия. </w:t>
            </w:r>
          </w:p>
          <w:p w:rsidR="00EB127D" w:rsidRPr="009E4A43" w:rsidRDefault="00EB127D" w:rsidP="00D645DC">
            <w:pPr>
              <w:shd w:val="clear" w:color="auto" w:fill="FFFFFF"/>
              <w:jc w:val="both"/>
              <w:rPr>
                <w:sz w:val="24"/>
                <w:szCs w:val="24"/>
              </w:rPr>
            </w:pPr>
            <w:r w:rsidRPr="009E4A43">
              <w:rPr>
                <w:sz w:val="24"/>
                <w:szCs w:val="24"/>
              </w:rPr>
              <w:t>Уровни новизны товаров. Упаковка: сущность, виды, функции и роль в товарной политике. Маркировка, ее классификация и основные требования к ней. Сервис: сущность, принципы, виды, организация и роль в конкурентоспособности товара. Фирменный стиль, его составляющие и значение в комплексе маркетинга.</w:t>
            </w:r>
          </w:p>
        </w:tc>
        <w:tc>
          <w:tcPr>
            <w:tcW w:w="1560" w:type="dxa"/>
            <w:tcBorders>
              <w:bottom w:val="single" w:sz="4" w:space="0" w:color="auto"/>
            </w:tcBorders>
          </w:tcPr>
          <w:p w:rsidR="00EB127D" w:rsidRPr="009E4A43" w:rsidRDefault="00EB127D" w:rsidP="00D645DC">
            <w:pPr>
              <w:jc w:val="center"/>
              <w:rPr>
                <w:bCs/>
                <w:sz w:val="24"/>
                <w:szCs w:val="24"/>
              </w:rPr>
            </w:pPr>
            <w:r w:rsidRPr="009E4A43">
              <w:rPr>
                <w:bCs/>
                <w:sz w:val="24"/>
                <w:szCs w:val="24"/>
              </w:rPr>
              <w:t>4</w:t>
            </w: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814" w:type="dxa"/>
            <w:gridSpan w:val="7"/>
            <w:vMerge/>
          </w:tcPr>
          <w:p w:rsidR="00EB127D" w:rsidRPr="009E4A43" w:rsidRDefault="00EB127D" w:rsidP="00D645DC">
            <w:pPr>
              <w:jc w:val="both"/>
              <w:rPr>
                <w:sz w:val="24"/>
                <w:szCs w:val="24"/>
              </w:rPr>
            </w:pPr>
          </w:p>
        </w:tc>
        <w:tc>
          <w:tcPr>
            <w:tcW w:w="10744" w:type="dxa"/>
            <w:gridSpan w:val="3"/>
          </w:tcPr>
          <w:p w:rsidR="00EB127D" w:rsidRPr="009E4A43" w:rsidRDefault="00EB127D" w:rsidP="00D645DC">
            <w:pPr>
              <w:rPr>
                <w:bCs/>
                <w:sz w:val="24"/>
                <w:szCs w:val="24"/>
              </w:rPr>
            </w:pPr>
            <w:bookmarkStart w:id="55" w:name="OLE_LINK57"/>
            <w:bookmarkStart w:id="56" w:name="OLE_LINK58"/>
            <w:bookmarkStart w:id="57" w:name="OLE_LINK59"/>
            <w:r w:rsidRPr="009E4A43">
              <w:rPr>
                <w:b/>
                <w:bCs/>
                <w:sz w:val="24"/>
                <w:szCs w:val="24"/>
              </w:rPr>
              <w:t>Домашнее задание:</w:t>
            </w:r>
            <w:bookmarkEnd w:id="55"/>
            <w:bookmarkEnd w:id="56"/>
            <w:bookmarkEnd w:id="57"/>
            <w:r w:rsidRPr="009E4A43">
              <w:rPr>
                <w:bCs/>
                <w:sz w:val="24"/>
                <w:szCs w:val="24"/>
              </w:rPr>
              <w:t>Чтение и анализ литературы [6] стр. 74-97</w:t>
            </w: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9998" w:type="dxa"/>
            <w:gridSpan w:val="9"/>
          </w:tcPr>
          <w:p w:rsidR="00EB127D" w:rsidRPr="009E4A43" w:rsidRDefault="00EB127D" w:rsidP="00D645DC">
            <w:pPr>
              <w:rPr>
                <w:sz w:val="24"/>
                <w:szCs w:val="24"/>
              </w:rPr>
            </w:pPr>
            <w:bookmarkStart w:id="58" w:name="OLE_LINK52"/>
            <w:bookmarkStart w:id="59" w:name="OLE_LINK53"/>
            <w:bookmarkStart w:id="60" w:name="OLE_LINK54"/>
            <w:r w:rsidRPr="009E4A43">
              <w:rPr>
                <w:rFonts w:eastAsia="Calibri"/>
                <w:b/>
                <w:bCs/>
                <w:sz w:val="24"/>
                <w:szCs w:val="24"/>
              </w:rPr>
              <w:t>Практические занятия</w:t>
            </w:r>
            <w:bookmarkEnd w:id="58"/>
            <w:bookmarkEnd w:id="59"/>
            <w:bookmarkEnd w:id="60"/>
          </w:p>
        </w:tc>
        <w:tc>
          <w:tcPr>
            <w:tcW w:w="1560" w:type="dxa"/>
            <w:vMerge w:val="restart"/>
          </w:tcPr>
          <w:p w:rsidR="00EB127D" w:rsidRPr="009E4A43" w:rsidRDefault="00EB127D" w:rsidP="00D645DC">
            <w:pPr>
              <w:jc w:val="center"/>
              <w:rPr>
                <w:bCs/>
                <w:sz w:val="24"/>
                <w:szCs w:val="24"/>
              </w:rPr>
            </w:pPr>
            <w:r w:rsidRPr="009E4A43">
              <w:rPr>
                <w:bCs/>
                <w:sz w:val="24"/>
                <w:szCs w:val="24"/>
              </w:rPr>
              <w:t>6</w:t>
            </w: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814" w:type="dxa"/>
            <w:gridSpan w:val="7"/>
          </w:tcPr>
          <w:p w:rsidR="00EB127D" w:rsidRPr="009E4A43" w:rsidRDefault="00EB127D" w:rsidP="00D645DC">
            <w:pPr>
              <w:jc w:val="both"/>
              <w:rPr>
                <w:sz w:val="24"/>
                <w:szCs w:val="24"/>
                <w:lang w:val="en-US"/>
              </w:rPr>
            </w:pPr>
            <w:r w:rsidRPr="009E4A43">
              <w:rPr>
                <w:sz w:val="24"/>
                <w:szCs w:val="24"/>
                <w:lang w:val="en-US"/>
              </w:rPr>
              <w:t>31</w:t>
            </w:r>
          </w:p>
        </w:tc>
        <w:tc>
          <w:tcPr>
            <w:tcW w:w="9184" w:type="dxa"/>
            <w:gridSpan w:val="2"/>
          </w:tcPr>
          <w:p w:rsidR="00EB127D" w:rsidRPr="009E4A43" w:rsidRDefault="00EB127D" w:rsidP="00D645DC">
            <w:pPr>
              <w:rPr>
                <w:sz w:val="24"/>
                <w:szCs w:val="24"/>
              </w:rPr>
            </w:pPr>
            <w:r w:rsidRPr="009E4A43">
              <w:rPr>
                <w:sz w:val="24"/>
                <w:szCs w:val="24"/>
              </w:rPr>
              <w:t xml:space="preserve">Выявление потребительских свойств </w:t>
            </w:r>
          </w:p>
        </w:tc>
        <w:tc>
          <w:tcPr>
            <w:tcW w:w="1560" w:type="dxa"/>
            <w:vMerge/>
          </w:tcPr>
          <w:p w:rsidR="00EB127D" w:rsidRPr="009E4A43" w:rsidRDefault="00EB127D" w:rsidP="00D645DC">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814" w:type="dxa"/>
            <w:gridSpan w:val="7"/>
          </w:tcPr>
          <w:p w:rsidR="00EB127D" w:rsidRPr="009E4A43" w:rsidRDefault="00EB127D" w:rsidP="00D645DC">
            <w:pPr>
              <w:jc w:val="both"/>
              <w:rPr>
                <w:sz w:val="24"/>
                <w:szCs w:val="24"/>
                <w:lang w:val="en-US"/>
              </w:rPr>
            </w:pPr>
            <w:r w:rsidRPr="009E4A43">
              <w:rPr>
                <w:sz w:val="24"/>
                <w:szCs w:val="24"/>
                <w:lang w:val="en-US"/>
              </w:rPr>
              <w:t>32</w:t>
            </w:r>
          </w:p>
        </w:tc>
        <w:tc>
          <w:tcPr>
            <w:tcW w:w="9184" w:type="dxa"/>
            <w:gridSpan w:val="2"/>
          </w:tcPr>
          <w:p w:rsidR="00EB127D" w:rsidRPr="009E4A43" w:rsidRDefault="00EB127D" w:rsidP="00D645DC">
            <w:pPr>
              <w:rPr>
                <w:sz w:val="24"/>
                <w:szCs w:val="24"/>
              </w:rPr>
            </w:pPr>
            <w:r w:rsidRPr="009E4A43">
              <w:rPr>
                <w:sz w:val="24"/>
                <w:szCs w:val="24"/>
              </w:rPr>
              <w:t>Формирование ассортимента</w:t>
            </w:r>
          </w:p>
        </w:tc>
        <w:tc>
          <w:tcPr>
            <w:tcW w:w="1560" w:type="dxa"/>
            <w:vMerge/>
          </w:tcPr>
          <w:p w:rsidR="00EB127D" w:rsidRPr="009E4A43" w:rsidRDefault="00EB127D" w:rsidP="00D645DC">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814" w:type="dxa"/>
            <w:gridSpan w:val="7"/>
          </w:tcPr>
          <w:p w:rsidR="00EB127D" w:rsidRPr="009E4A43" w:rsidRDefault="00EB127D" w:rsidP="00D645DC">
            <w:pPr>
              <w:jc w:val="both"/>
              <w:rPr>
                <w:sz w:val="24"/>
                <w:szCs w:val="24"/>
              </w:rPr>
            </w:pPr>
            <w:r w:rsidRPr="009E4A43">
              <w:rPr>
                <w:sz w:val="24"/>
                <w:szCs w:val="24"/>
              </w:rPr>
              <w:t>33</w:t>
            </w:r>
          </w:p>
        </w:tc>
        <w:tc>
          <w:tcPr>
            <w:tcW w:w="9184" w:type="dxa"/>
            <w:gridSpan w:val="2"/>
          </w:tcPr>
          <w:p w:rsidR="00EB127D" w:rsidRPr="009E4A43" w:rsidRDefault="00EB127D" w:rsidP="00D645DC">
            <w:pPr>
              <w:rPr>
                <w:sz w:val="24"/>
                <w:szCs w:val="24"/>
              </w:rPr>
            </w:pPr>
            <w:r w:rsidRPr="009E4A43">
              <w:rPr>
                <w:sz w:val="24"/>
                <w:szCs w:val="24"/>
              </w:rPr>
              <w:t>Исследование этапов жизненного цикла телекоммуникационных услуг</w:t>
            </w:r>
          </w:p>
        </w:tc>
        <w:tc>
          <w:tcPr>
            <w:tcW w:w="1560" w:type="dxa"/>
            <w:vMerge/>
            <w:tcBorders>
              <w:bottom w:val="single" w:sz="4" w:space="0" w:color="auto"/>
            </w:tcBorders>
          </w:tcPr>
          <w:p w:rsidR="00EB127D" w:rsidRPr="009E4A43" w:rsidRDefault="00EB127D" w:rsidP="00D645DC">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9998" w:type="dxa"/>
            <w:gridSpan w:val="9"/>
          </w:tcPr>
          <w:p w:rsidR="00EB127D" w:rsidRPr="009E4A43" w:rsidRDefault="00EB127D" w:rsidP="00D645DC">
            <w:pPr>
              <w:rPr>
                <w:b/>
                <w:sz w:val="24"/>
                <w:szCs w:val="24"/>
              </w:rPr>
            </w:pPr>
            <w:r w:rsidRPr="009E4A43">
              <w:rPr>
                <w:b/>
                <w:sz w:val="24"/>
                <w:szCs w:val="24"/>
              </w:rPr>
              <w:t>Самостоятельная работа</w:t>
            </w:r>
          </w:p>
        </w:tc>
        <w:tc>
          <w:tcPr>
            <w:tcW w:w="1560" w:type="dxa"/>
            <w:vMerge w:val="restart"/>
          </w:tcPr>
          <w:p w:rsidR="00EB127D" w:rsidRPr="009E4A43" w:rsidRDefault="00EB127D" w:rsidP="00D645DC">
            <w:pPr>
              <w:jc w:val="center"/>
              <w:rPr>
                <w:bCs/>
                <w:sz w:val="24"/>
                <w:szCs w:val="24"/>
              </w:rPr>
            </w:pPr>
            <w:r w:rsidRPr="009E4A43">
              <w:rPr>
                <w:bCs/>
                <w:sz w:val="24"/>
                <w:szCs w:val="24"/>
              </w:rPr>
              <w:t>2</w:t>
            </w: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9998" w:type="dxa"/>
            <w:gridSpan w:val="9"/>
          </w:tcPr>
          <w:p w:rsidR="00EB127D" w:rsidRPr="009E4A43" w:rsidRDefault="00EB127D" w:rsidP="00D645DC">
            <w:pPr>
              <w:rPr>
                <w:sz w:val="24"/>
                <w:szCs w:val="24"/>
              </w:rPr>
            </w:pPr>
            <w:r w:rsidRPr="009E4A43">
              <w:rPr>
                <w:sz w:val="24"/>
                <w:szCs w:val="24"/>
              </w:rPr>
              <w:t>Подготовка презентации «Товарный знак и его роль в формировании имиджа организации»</w:t>
            </w:r>
          </w:p>
        </w:tc>
        <w:tc>
          <w:tcPr>
            <w:tcW w:w="1560" w:type="dxa"/>
            <w:vMerge/>
            <w:tcBorders>
              <w:bottom w:val="single" w:sz="4" w:space="0" w:color="auto"/>
            </w:tcBorders>
          </w:tcPr>
          <w:p w:rsidR="00EB127D" w:rsidRPr="009E4A43" w:rsidRDefault="00EB127D" w:rsidP="00D645DC">
            <w:pPr>
              <w:jc w:val="center"/>
              <w:rPr>
                <w:bCs/>
                <w:sz w:val="24"/>
                <w:szCs w:val="24"/>
              </w:rPr>
            </w:pPr>
          </w:p>
        </w:tc>
      </w:tr>
      <w:tr w:rsidR="00EB127D" w:rsidRPr="009E4A43" w:rsidTr="00FE4F6A">
        <w:trPr>
          <w:trHeight w:val="67"/>
        </w:trPr>
        <w:tc>
          <w:tcPr>
            <w:tcW w:w="3151" w:type="dxa"/>
            <w:gridSpan w:val="2"/>
            <w:vMerge w:val="restart"/>
          </w:tcPr>
          <w:p w:rsidR="00EB127D" w:rsidRPr="009E4A43" w:rsidRDefault="00C049B0" w:rsidP="00D645DC">
            <w:pPr>
              <w:shd w:val="clear" w:color="auto" w:fill="FFFFFF"/>
              <w:jc w:val="center"/>
              <w:rPr>
                <w:b/>
                <w:bCs/>
                <w:color w:val="000000"/>
                <w:sz w:val="24"/>
                <w:szCs w:val="24"/>
              </w:rPr>
            </w:pPr>
            <w:r>
              <w:rPr>
                <w:b/>
                <w:bCs/>
                <w:color w:val="000000"/>
                <w:sz w:val="24"/>
                <w:szCs w:val="24"/>
              </w:rPr>
              <w:t>Тема 4</w:t>
            </w:r>
          </w:p>
          <w:p w:rsidR="00EB127D" w:rsidRPr="009E4A43" w:rsidRDefault="00EB127D" w:rsidP="00264FAB">
            <w:pPr>
              <w:shd w:val="clear" w:color="auto" w:fill="FFFFFF"/>
              <w:jc w:val="center"/>
              <w:rPr>
                <w:b/>
                <w:bCs/>
                <w:color w:val="000000"/>
                <w:sz w:val="24"/>
                <w:szCs w:val="24"/>
              </w:rPr>
            </w:pPr>
            <w:r w:rsidRPr="009E4A43">
              <w:rPr>
                <w:b/>
                <w:bCs/>
                <w:color w:val="000000"/>
                <w:sz w:val="24"/>
                <w:szCs w:val="24"/>
              </w:rPr>
              <w:t>Сегм</w:t>
            </w:r>
            <w:r w:rsidR="00291654">
              <w:rPr>
                <w:b/>
                <w:bCs/>
                <w:color w:val="000000"/>
                <w:sz w:val="24"/>
                <w:szCs w:val="24"/>
              </w:rPr>
              <w:t>ентация и позиционирование на ры</w:t>
            </w:r>
            <w:r w:rsidRPr="009E4A43">
              <w:rPr>
                <w:b/>
                <w:bCs/>
                <w:color w:val="000000"/>
                <w:sz w:val="24"/>
                <w:szCs w:val="24"/>
              </w:rPr>
              <w:t xml:space="preserve">нке </w:t>
            </w:r>
            <w:proofErr w:type="spellStart"/>
            <w:r w:rsidRPr="009E4A43">
              <w:rPr>
                <w:b/>
                <w:bCs/>
                <w:color w:val="000000"/>
                <w:sz w:val="24"/>
                <w:szCs w:val="24"/>
              </w:rPr>
              <w:t>телематических</w:t>
            </w:r>
            <w:proofErr w:type="spellEnd"/>
            <w:r w:rsidRPr="009E4A43">
              <w:rPr>
                <w:b/>
                <w:bCs/>
                <w:color w:val="000000"/>
                <w:sz w:val="24"/>
                <w:szCs w:val="24"/>
              </w:rPr>
              <w:t xml:space="preserve"> услуг</w:t>
            </w:r>
          </w:p>
        </w:tc>
        <w:tc>
          <w:tcPr>
            <w:tcW w:w="9998" w:type="dxa"/>
            <w:gridSpan w:val="9"/>
          </w:tcPr>
          <w:p w:rsidR="00EB127D" w:rsidRPr="009E4A43" w:rsidRDefault="00EB127D" w:rsidP="00D645DC">
            <w:pPr>
              <w:rPr>
                <w:b/>
                <w:sz w:val="24"/>
                <w:szCs w:val="24"/>
              </w:rPr>
            </w:pPr>
            <w:bookmarkStart w:id="61" w:name="OLE_LINK73"/>
            <w:bookmarkStart w:id="62" w:name="OLE_LINK74"/>
            <w:proofErr w:type="spellStart"/>
            <w:r w:rsidRPr="009E4A43">
              <w:rPr>
                <w:b/>
                <w:sz w:val="24"/>
                <w:szCs w:val="24"/>
                <w:lang w:val="en-US"/>
              </w:rPr>
              <w:t>Содержание</w:t>
            </w:r>
            <w:bookmarkEnd w:id="61"/>
            <w:bookmarkEnd w:id="62"/>
            <w:proofErr w:type="spellEnd"/>
          </w:p>
        </w:tc>
        <w:tc>
          <w:tcPr>
            <w:tcW w:w="1560" w:type="dxa"/>
            <w:tcBorders>
              <w:bottom w:val="single" w:sz="4" w:space="0" w:color="auto"/>
            </w:tcBorders>
          </w:tcPr>
          <w:p w:rsidR="00EB127D" w:rsidRPr="009E4A43" w:rsidRDefault="00EB127D" w:rsidP="00D645DC">
            <w:pPr>
              <w:jc w:val="center"/>
              <w:rPr>
                <w:b/>
                <w:bCs/>
                <w:sz w:val="24"/>
                <w:szCs w:val="24"/>
              </w:rPr>
            </w:pPr>
            <w:r w:rsidRPr="009E4A43">
              <w:rPr>
                <w:b/>
                <w:bCs/>
                <w:sz w:val="24"/>
                <w:szCs w:val="24"/>
              </w:rPr>
              <w:t>8</w:t>
            </w: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814" w:type="dxa"/>
            <w:gridSpan w:val="7"/>
            <w:vMerge w:val="restart"/>
          </w:tcPr>
          <w:p w:rsidR="00EB127D" w:rsidRPr="009E4A43" w:rsidRDefault="00EB127D" w:rsidP="00D645DC">
            <w:pPr>
              <w:jc w:val="both"/>
              <w:rPr>
                <w:sz w:val="24"/>
                <w:szCs w:val="24"/>
              </w:rPr>
            </w:pPr>
            <w:r w:rsidRPr="009E4A43">
              <w:rPr>
                <w:sz w:val="24"/>
                <w:szCs w:val="24"/>
              </w:rPr>
              <w:t>1</w:t>
            </w:r>
          </w:p>
        </w:tc>
        <w:tc>
          <w:tcPr>
            <w:tcW w:w="9184" w:type="dxa"/>
            <w:gridSpan w:val="2"/>
          </w:tcPr>
          <w:p w:rsidR="00EB127D" w:rsidRPr="009E4A43" w:rsidRDefault="00EB127D" w:rsidP="00D645DC">
            <w:pPr>
              <w:shd w:val="clear" w:color="auto" w:fill="FFFFFF"/>
              <w:jc w:val="both"/>
              <w:rPr>
                <w:b/>
                <w:bCs/>
                <w:sz w:val="24"/>
                <w:szCs w:val="24"/>
              </w:rPr>
            </w:pPr>
            <w:r w:rsidRPr="009E4A43">
              <w:rPr>
                <w:b/>
                <w:bCs/>
                <w:sz w:val="24"/>
                <w:szCs w:val="24"/>
              </w:rPr>
              <w:t xml:space="preserve">Сущность сегментирования рынка. </w:t>
            </w:r>
          </w:p>
          <w:p w:rsidR="00EB127D" w:rsidRPr="009E4A43" w:rsidRDefault="00EB127D" w:rsidP="00D645DC">
            <w:pPr>
              <w:rPr>
                <w:sz w:val="24"/>
                <w:szCs w:val="24"/>
              </w:rPr>
            </w:pPr>
            <w:r w:rsidRPr="009E4A43">
              <w:rPr>
                <w:sz w:val="24"/>
                <w:szCs w:val="24"/>
              </w:rPr>
              <w:t>Сегмент, рыночная ниша и рыночное окно. Процедура сегментирования. Методы сегментирования рынка: методы группировки и многомерной классификации.</w:t>
            </w:r>
          </w:p>
        </w:tc>
        <w:tc>
          <w:tcPr>
            <w:tcW w:w="1560" w:type="dxa"/>
            <w:tcBorders>
              <w:bottom w:val="single" w:sz="4" w:space="0" w:color="auto"/>
            </w:tcBorders>
          </w:tcPr>
          <w:p w:rsidR="00EB127D" w:rsidRPr="009E4A43" w:rsidRDefault="00EB127D" w:rsidP="00D645DC">
            <w:pPr>
              <w:jc w:val="center"/>
              <w:rPr>
                <w:bCs/>
                <w:sz w:val="24"/>
                <w:szCs w:val="24"/>
              </w:rPr>
            </w:pPr>
            <w:r w:rsidRPr="009E4A43">
              <w:rPr>
                <w:bCs/>
                <w:sz w:val="24"/>
                <w:szCs w:val="24"/>
              </w:rPr>
              <w:t>2</w:t>
            </w: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814" w:type="dxa"/>
            <w:gridSpan w:val="7"/>
            <w:vMerge/>
          </w:tcPr>
          <w:p w:rsidR="00EB127D" w:rsidRPr="009E4A43" w:rsidRDefault="00EB127D" w:rsidP="00D645DC">
            <w:pPr>
              <w:jc w:val="both"/>
              <w:rPr>
                <w:sz w:val="24"/>
                <w:szCs w:val="24"/>
              </w:rPr>
            </w:pPr>
          </w:p>
        </w:tc>
        <w:tc>
          <w:tcPr>
            <w:tcW w:w="10744" w:type="dxa"/>
            <w:gridSpan w:val="3"/>
          </w:tcPr>
          <w:p w:rsidR="00EB127D" w:rsidRPr="009E4A43" w:rsidRDefault="00EB127D" w:rsidP="00D645DC">
            <w:pPr>
              <w:rPr>
                <w:bCs/>
                <w:sz w:val="24"/>
                <w:szCs w:val="24"/>
              </w:rPr>
            </w:pPr>
            <w:r w:rsidRPr="009E4A43">
              <w:rPr>
                <w:b/>
                <w:bCs/>
                <w:sz w:val="24"/>
                <w:szCs w:val="24"/>
              </w:rPr>
              <w:t xml:space="preserve">Домашнее задание: </w:t>
            </w:r>
            <w:r w:rsidRPr="009E4A43">
              <w:rPr>
                <w:bCs/>
                <w:sz w:val="24"/>
                <w:szCs w:val="24"/>
              </w:rPr>
              <w:t>Чтение и анализ литературы [6] стр. 116-134</w:t>
            </w: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814" w:type="dxa"/>
            <w:gridSpan w:val="7"/>
            <w:vMerge w:val="restart"/>
          </w:tcPr>
          <w:p w:rsidR="00EB127D" w:rsidRPr="009E4A43" w:rsidRDefault="00EB127D" w:rsidP="00D645DC">
            <w:pPr>
              <w:jc w:val="both"/>
              <w:rPr>
                <w:sz w:val="24"/>
                <w:szCs w:val="24"/>
              </w:rPr>
            </w:pPr>
            <w:r w:rsidRPr="009E4A43">
              <w:rPr>
                <w:sz w:val="24"/>
                <w:szCs w:val="24"/>
              </w:rPr>
              <w:t>2</w:t>
            </w:r>
          </w:p>
        </w:tc>
        <w:tc>
          <w:tcPr>
            <w:tcW w:w="9184" w:type="dxa"/>
            <w:gridSpan w:val="2"/>
          </w:tcPr>
          <w:p w:rsidR="00EB127D" w:rsidRPr="009E4A43" w:rsidRDefault="00EB127D" w:rsidP="00D645DC">
            <w:pPr>
              <w:shd w:val="clear" w:color="auto" w:fill="FFFFFF"/>
              <w:jc w:val="both"/>
              <w:rPr>
                <w:sz w:val="24"/>
                <w:szCs w:val="24"/>
              </w:rPr>
            </w:pPr>
            <w:r w:rsidRPr="009E4A43">
              <w:rPr>
                <w:b/>
                <w:bCs/>
                <w:sz w:val="24"/>
                <w:szCs w:val="24"/>
              </w:rPr>
              <w:t>Признаки сегментирования</w:t>
            </w:r>
            <w:r w:rsidRPr="009E4A43">
              <w:rPr>
                <w:sz w:val="24"/>
                <w:szCs w:val="24"/>
              </w:rPr>
              <w:t xml:space="preserve">.  </w:t>
            </w:r>
          </w:p>
          <w:p w:rsidR="00EB127D" w:rsidRPr="009E4A43" w:rsidRDefault="00EB127D" w:rsidP="00D645DC">
            <w:pPr>
              <w:rPr>
                <w:sz w:val="24"/>
                <w:szCs w:val="24"/>
              </w:rPr>
            </w:pPr>
            <w:r w:rsidRPr="009E4A43">
              <w:rPr>
                <w:sz w:val="24"/>
                <w:szCs w:val="24"/>
              </w:rPr>
              <w:t xml:space="preserve">Критерии сегментирования рынка по потребителям: географические, демографические, социально-экономические, </w:t>
            </w:r>
            <w:proofErr w:type="spellStart"/>
            <w:r w:rsidRPr="009E4A43">
              <w:rPr>
                <w:sz w:val="24"/>
                <w:szCs w:val="24"/>
              </w:rPr>
              <w:t>психографические</w:t>
            </w:r>
            <w:proofErr w:type="spellEnd"/>
            <w:r w:rsidRPr="009E4A43">
              <w:rPr>
                <w:sz w:val="24"/>
                <w:szCs w:val="24"/>
              </w:rPr>
              <w:t>, поведенческие (товары народного потребления); экономические, технические, географические и др. (товары производственного назначения).</w:t>
            </w:r>
          </w:p>
        </w:tc>
        <w:tc>
          <w:tcPr>
            <w:tcW w:w="1560" w:type="dxa"/>
            <w:tcBorders>
              <w:bottom w:val="single" w:sz="4" w:space="0" w:color="auto"/>
            </w:tcBorders>
          </w:tcPr>
          <w:p w:rsidR="00EB127D" w:rsidRPr="009E4A43" w:rsidRDefault="00EB127D" w:rsidP="00D645DC">
            <w:pPr>
              <w:jc w:val="center"/>
              <w:rPr>
                <w:bCs/>
                <w:sz w:val="24"/>
                <w:szCs w:val="24"/>
              </w:rPr>
            </w:pPr>
            <w:r w:rsidRPr="009E4A43">
              <w:rPr>
                <w:bCs/>
                <w:sz w:val="24"/>
                <w:szCs w:val="24"/>
              </w:rPr>
              <w:t>4</w:t>
            </w: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814" w:type="dxa"/>
            <w:gridSpan w:val="7"/>
            <w:vMerge/>
          </w:tcPr>
          <w:p w:rsidR="00EB127D" w:rsidRPr="009E4A43" w:rsidRDefault="00EB127D" w:rsidP="00D645DC">
            <w:pPr>
              <w:jc w:val="both"/>
              <w:rPr>
                <w:sz w:val="24"/>
                <w:szCs w:val="24"/>
              </w:rPr>
            </w:pPr>
          </w:p>
        </w:tc>
        <w:tc>
          <w:tcPr>
            <w:tcW w:w="10744" w:type="dxa"/>
            <w:gridSpan w:val="3"/>
          </w:tcPr>
          <w:p w:rsidR="00EB127D" w:rsidRPr="009E4A43" w:rsidRDefault="00EB127D" w:rsidP="00D645DC">
            <w:pPr>
              <w:rPr>
                <w:bCs/>
                <w:sz w:val="24"/>
                <w:szCs w:val="24"/>
              </w:rPr>
            </w:pPr>
            <w:bookmarkStart w:id="63" w:name="OLE_LINK89"/>
            <w:bookmarkStart w:id="64" w:name="OLE_LINK90"/>
            <w:bookmarkStart w:id="65" w:name="OLE_LINK91"/>
            <w:r w:rsidRPr="009E4A43">
              <w:rPr>
                <w:b/>
                <w:bCs/>
                <w:sz w:val="24"/>
                <w:szCs w:val="24"/>
              </w:rPr>
              <w:t>Домашнее задание:</w:t>
            </w:r>
            <w:bookmarkEnd w:id="63"/>
            <w:bookmarkEnd w:id="64"/>
            <w:bookmarkEnd w:id="65"/>
            <w:r w:rsidRPr="009E4A43">
              <w:rPr>
                <w:bCs/>
                <w:sz w:val="24"/>
                <w:szCs w:val="24"/>
              </w:rPr>
              <w:t>Чтение и анализ литературы [6] стр. 158-179</w:t>
            </w: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9998" w:type="dxa"/>
            <w:gridSpan w:val="9"/>
          </w:tcPr>
          <w:p w:rsidR="00EB127D" w:rsidRPr="009E4A43" w:rsidRDefault="00EB127D" w:rsidP="00D645DC">
            <w:pPr>
              <w:rPr>
                <w:sz w:val="24"/>
                <w:szCs w:val="24"/>
              </w:rPr>
            </w:pPr>
            <w:bookmarkStart w:id="66" w:name="OLE_LINK75"/>
            <w:bookmarkStart w:id="67" w:name="OLE_LINK76"/>
            <w:bookmarkStart w:id="68" w:name="OLE_LINK77"/>
            <w:r w:rsidRPr="009E4A43">
              <w:rPr>
                <w:rFonts w:eastAsia="Calibri"/>
                <w:b/>
                <w:bCs/>
                <w:sz w:val="24"/>
                <w:szCs w:val="24"/>
              </w:rPr>
              <w:t>Практические занятия</w:t>
            </w:r>
            <w:bookmarkEnd w:id="66"/>
            <w:bookmarkEnd w:id="67"/>
            <w:bookmarkEnd w:id="68"/>
          </w:p>
        </w:tc>
        <w:tc>
          <w:tcPr>
            <w:tcW w:w="1560" w:type="dxa"/>
            <w:vMerge w:val="restart"/>
          </w:tcPr>
          <w:p w:rsidR="00EB127D" w:rsidRPr="009E4A43" w:rsidRDefault="00EB127D" w:rsidP="00D645DC">
            <w:pPr>
              <w:jc w:val="center"/>
              <w:rPr>
                <w:bCs/>
                <w:sz w:val="24"/>
                <w:szCs w:val="24"/>
              </w:rPr>
            </w:pPr>
            <w:r w:rsidRPr="009E4A43">
              <w:rPr>
                <w:bCs/>
                <w:sz w:val="24"/>
                <w:szCs w:val="24"/>
              </w:rPr>
              <w:t>2</w:t>
            </w: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814" w:type="dxa"/>
            <w:gridSpan w:val="7"/>
          </w:tcPr>
          <w:p w:rsidR="00EB127D" w:rsidRPr="009E4A43" w:rsidRDefault="00EB127D" w:rsidP="00D645DC">
            <w:pPr>
              <w:jc w:val="both"/>
              <w:rPr>
                <w:sz w:val="24"/>
                <w:szCs w:val="24"/>
              </w:rPr>
            </w:pPr>
            <w:r w:rsidRPr="009E4A43">
              <w:rPr>
                <w:sz w:val="24"/>
                <w:szCs w:val="24"/>
              </w:rPr>
              <w:t>34</w:t>
            </w:r>
          </w:p>
        </w:tc>
        <w:tc>
          <w:tcPr>
            <w:tcW w:w="9184" w:type="dxa"/>
            <w:gridSpan w:val="2"/>
          </w:tcPr>
          <w:p w:rsidR="00EB127D" w:rsidRPr="009E4A43" w:rsidRDefault="00EB127D" w:rsidP="00D645DC">
            <w:pPr>
              <w:shd w:val="clear" w:color="auto" w:fill="FFFFFF"/>
              <w:jc w:val="both"/>
              <w:rPr>
                <w:sz w:val="24"/>
                <w:szCs w:val="24"/>
              </w:rPr>
            </w:pPr>
            <w:r w:rsidRPr="009E4A43">
              <w:rPr>
                <w:sz w:val="24"/>
                <w:szCs w:val="24"/>
              </w:rPr>
              <w:t>Покупательское поведение потребителей</w:t>
            </w:r>
          </w:p>
        </w:tc>
        <w:tc>
          <w:tcPr>
            <w:tcW w:w="1560" w:type="dxa"/>
            <w:vMerge/>
            <w:tcBorders>
              <w:bottom w:val="single" w:sz="4" w:space="0" w:color="auto"/>
            </w:tcBorders>
          </w:tcPr>
          <w:p w:rsidR="00EB127D" w:rsidRPr="009E4A43" w:rsidRDefault="00EB127D" w:rsidP="00D645DC">
            <w:pPr>
              <w:jc w:val="center"/>
              <w:rPr>
                <w:bCs/>
                <w:sz w:val="24"/>
                <w:szCs w:val="24"/>
              </w:rPr>
            </w:pPr>
          </w:p>
        </w:tc>
      </w:tr>
      <w:tr w:rsidR="00EB127D" w:rsidRPr="009E4A43" w:rsidTr="00FE4F6A">
        <w:trPr>
          <w:trHeight w:val="67"/>
        </w:trPr>
        <w:tc>
          <w:tcPr>
            <w:tcW w:w="3151" w:type="dxa"/>
            <w:gridSpan w:val="2"/>
            <w:vMerge w:val="restart"/>
          </w:tcPr>
          <w:p w:rsidR="00EB127D" w:rsidRPr="009E4A43" w:rsidRDefault="00C049B0" w:rsidP="00D645DC">
            <w:pPr>
              <w:shd w:val="clear" w:color="auto" w:fill="FFFFFF"/>
              <w:jc w:val="center"/>
              <w:rPr>
                <w:b/>
                <w:bCs/>
                <w:color w:val="000000"/>
                <w:sz w:val="24"/>
                <w:szCs w:val="24"/>
              </w:rPr>
            </w:pPr>
            <w:r>
              <w:rPr>
                <w:b/>
                <w:bCs/>
                <w:color w:val="000000"/>
                <w:sz w:val="24"/>
                <w:szCs w:val="24"/>
              </w:rPr>
              <w:t>Тема 5</w:t>
            </w:r>
          </w:p>
          <w:p w:rsidR="00EB127D" w:rsidRPr="009E4A43" w:rsidRDefault="00EB127D" w:rsidP="00D645DC">
            <w:pPr>
              <w:shd w:val="clear" w:color="auto" w:fill="FFFFFF"/>
              <w:jc w:val="center"/>
              <w:rPr>
                <w:b/>
                <w:bCs/>
                <w:color w:val="000000"/>
                <w:sz w:val="24"/>
                <w:szCs w:val="24"/>
              </w:rPr>
            </w:pPr>
            <w:r w:rsidRPr="009E4A43">
              <w:rPr>
                <w:b/>
                <w:bCs/>
                <w:color w:val="000000"/>
                <w:sz w:val="24"/>
                <w:szCs w:val="24"/>
              </w:rPr>
              <w:t>Цена и ценовая политика на рынках услуг связи</w:t>
            </w:r>
          </w:p>
        </w:tc>
        <w:tc>
          <w:tcPr>
            <w:tcW w:w="9998" w:type="dxa"/>
            <w:gridSpan w:val="9"/>
          </w:tcPr>
          <w:p w:rsidR="00EB127D" w:rsidRPr="009E4A43" w:rsidRDefault="00EB127D" w:rsidP="00D645DC">
            <w:pPr>
              <w:rPr>
                <w:sz w:val="24"/>
                <w:szCs w:val="24"/>
              </w:rPr>
            </w:pPr>
            <w:bookmarkStart w:id="69" w:name="OLE_LINK100"/>
            <w:bookmarkStart w:id="70" w:name="OLE_LINK101"/>
            <w:bookmarkStart w:id="71" w:name="OLE_LINK102"/>
            <w:proofErr w:type="spellStart"/>
            <w:r w:rsidRPr="009E4A43">
              <w:rPr>
                <w:b/>
                <w:sz w:val="24"/>
                <w:szCs w:val="24"/>
                <w:lang w:val="en-US"/>
              </w:rPr>
              <w:t>Содержание</w:t>
            </w:r>
            <w:bookmarkEnd w:id="69"/>
            <w:bookmarkEnd w:id="70"/>
            <w:bookmarkEnd w:id="71"/>
            <w:proofErr w:type="spellEnd"/>
          </w:p>
        </w:tc>
        <w:tc>
          <w:tcPr>
            <w:tcW w:w="1560" w:type="dxa"/>
            <w:tcBorders>
              <w:bottom w:val="single" w:sz="4" w:space="0" w:color="auto"/>
            </w:tcBorders>
          </w:tcPr>
          <w:p w:rsidR="00EB127D" w:rsidRPr="009E4A43" w:rsidRDefault="00EB127D" w:rsidP="001B2E60">
            <w:pPr>
              <w:jc w:val="center"/>
              <w:rPr>
                <w:b/>
                <w:bCs/>
                <w:sz w:val="24"/>
                <w:szCs w:val="24"/>
              </w:rPr>
            </w:pPr>
            <w:r w:rsidRPr="009E4A43">
              <w:rPr>
                <w:b/>
                <w:bCs/>
                <w:sz w:val="24"/>
                <w:szCs w:val="24"/>
              </w:rPr>
              <w:t>12</w:t>
            </w: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814" w:type="dxa"/>
            <w:gridSpan w:val="7"/>
            <w:vMerge w:val="restart"/>
          </w:tcPr>
          <w:p w:rsidR="00EB127D" w:rsidRPr="009E4A43" w:rsidRDefault="00EB127D" w:rsidP="00D645DC">
            <w:pPr>
              <w:jc w:val="both"/>
              <w:rPr>
                <w:sz w:val="24"/>
                <w:szCs w:val="24"/>
              </w:rPr>
            </w:pPr>
            <w:r w:rsidRPr="009E4A43">
              <w:rPr>
                <w:sz w:val="24"/>
                <w:szCs w:val="24"/>
              </w:rPr>
              <w:t>1</w:t>
            </w:r>
          </w:p>
        </w:tc>
        <w:tc>
          <w:tcPr>
            <w:tcW w:w="9184" w:type="dxa"/>
            <w:gridSpan w:val="2"/>
          </w:tcPr>
          <w:p w:rsidR="00EB127D" w:rsidRPr="009E4A43" w:rsidRDefault="00EB127D" w:rsidP="00D645DC">
            <w:pPr>
              <w:rPr>
                <w:b/>
                <w:sz w:val="24"/>
                <w:szCs w:val="24"/>
              </w:rPr>
            </w:pPr>
            <w:r w:rsidRPr="009E4A43">
              <w:rPr>
                <w:b/>
                <w:sz w:val="24"/>
                <w:szCs w:val="24"/>
              </w:rPr>
              <w:t>Сущность, цели и роль ценовой политики в комплексе маркетинга.</w:t>
            </w:r>
          </w:p>
          <w:p w:rsidR="00EB127D" w:rsidRPr="009E4A43" w:rsidRDefault="00EB127D" w:rsidP="00D645DC">
            <w:pPr>
              <w:rPr>
                <w:sz w:val="24"/>
                <w:szCs w:val="24"/>
              </w:rPr>
            </w:pPr>
            <w:r w:rsidRPr="009E4A43">
              <w:rPr>
                <w:sz w:val="24"/>
                <w:szCs w:val="24"/>
              </w:rPr>
              <w:t>Ценовой механизм, его сущность и составляющие: цены и процесс ценообразования. Сущность, функции цены. Виды цен по обслуживаемым отраслям, по срокам согласования, участию государства, порядку возмещения транспортных расходов, сферы товарооборота и др. Структура цены: оптовая цена предприятия, отпускная оптовая цена, розничная цена. Методы ценообразования: на основе издержек производства, ценностной значимости товара, с ориентацией на конкурентов и др.</w:t>
            </w:r>
          </w:p>
        </w:tc>
        <w:tc>
          <w:tcPr>
            <w:tcW w:w="1560" w:type="dxa"/>
            <w:tcBorders>
              <w:bottom w:val="single" w:sz="4" w:space="0" w:color="auto"/>
            </w:tcBorders>
          </w:tcPr>
          <w:p w:rsidR="00EB127D" w:rsidRPr="009E4A43" w:rsidRDefault="00EB127D" w:rsidP="00D645DC">
            <w:pPr>
              <w:jc w:val="center"/>
              <w:rPr>
                <w:bCs/>
                <w:sz w:val="24"/>
                <w:szCs w:val="24"/>
              </w:rPr>
            </w:pPr>
            <w:r w:rsidRPr="009E4A43">
              <w:rPr>
                <w:bCs/>
                <w:sz w:val="24"/>
                <w:szCs w:val="24"/>
              </w:rPr>
              <w:t>4</w:t>
            </w: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814" w:type="dxa"/>
            <w:gridSpan w:val="7"/>
            <w:vMerge/>
          </w:tcPr>
          <w:p w:rsidR="00EB127D" w:rsidRPr="009E4A43" w:rsidRDefault="00EB127D" w:rsidP="00D645DC">
            <w:pPr>
              <w:jc w:val="both"/>
              <w:rPr>
                <w:sz w:val="24"/>
                <w:szCs w:val="24"/>
              </w:rPr>
            </w:pPr>
          </w:p>
        </w:tc>
        <w:tc>
          <w:tcPr>
            <w:tcW w:w="10744" w:type="dxa"/>
            <w:gridSpan w:val="3"/>
          </w:tcPr>
          <w:p w:rsidR="00EB127D" w:rsidRPr="009E4A43" w:rsidRDefault="00EB127D" w:rsidP="00F116B4">
            <w:pPr>
              <w:rPr>
                <w:bCs/>
                <w:sz w:val="24"/>
                <w:szCs w:val="24"/>
              </w:rPr>
            </w:pPr>
            <w:bookmarkStart w:id="72" w:name="OLE_LINK112"/>
            <w:bookmarkStart w:id="73" w:name="OLE_LINK113"/>
            <w:bookmarkStart w:id="74" w:name="OLE_LINK115"/>
            <w:r w:rsidRPr="009E4A43">
              <w:rPr>
                <w:b/>
                <w:bCs/>
                <w:sz w:val="24"/>
                <w:szCs w:val="24"/>
              </w:rPr>
              <w:t>Домашнее задание:</w:t>
            </w:r>
            <w:bookmarkEnd w:id="72"/>
            <w:bookmarkEnd w:id="73"/>
            <w:bookmarkEnd w:id="74"/>
            <w:r w:rsidRPr="00F116B4">
              <w:rPr>
                <w:bCs/>
                <w:sz w:val="24"/>
                <w:szCs w:val="24"/>
              </w:rPr>
              <w:t>Анализ ценовой политики организации отрасли связи</w:t>
            </w: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9998" w:type="dxa"/>
            <w:gridSpan w:val="9"/>
          </w:tcPr>
          <w:p w:rsidR="00EB127D" w:rsidRPr="009E4A43" w:rsidRDefault="00EB127D" w:rsidP="00D645DC">
            <w:pPr>
              <w:rPr>
                <w:sz w:val="24"/>
                <w:szCs w:val="24"/>
              </w:rPr>
            </w:pPr>
            <w:bookmarkStart w:id="75" w:name="OLE_LINK103"/>
            <w:bookmarkStart w:id="76" w:name="OLE_LINK104"/>
            <w:bookmarkStart w:id="77" w:name="OLE_LINK105"/>
            <w:r w:rsidRPr="009E4A43">
              <w:rPr>
                <w:rFonts w:eastAsia="Calibri"/>
                <w:b/>
                <w:bCs/>
                <w:sz w:val="24"/>
                <w:szCs w:val="24"/>
              </w:rPr>
              <w:t>Практические занятия</w:t>
            </w:r>
            <w:bookmarkEnd w:id="75"/>
            <w:bookmarkEnd w:id="76"/>
            <w:bookmarkEnd w:id="77"/>
          </w:p>
        </w:tc>
        <w:tc>
          <w:tcPr>
            <w:tcW w:w="1560" w:type="dxa"/>
            <w:vMerge w:val="restart"/>
          </w:tcPr>
          <w:p w:rsidR="00EB127D" w:rsidRPr="009E4A43" w:rsidRDefault="00EB127D" w:rsidP="00D645DC">
            <w:pPr>
              <w:jc w:val="center"/>
              <w:rPr>
                <w:bCs/>
                <w:sz w:val="24"/>
                <w:szCs w:val="24"/>
              </w:rPr>
            </w:pPr>
            <w:r w:rsidRPr="009E4A43">
              <w:rPr>
                <w:bCs/>
                <w:sz w:val="24"/>
                <w:szCs w:val="24"/>
              </w:rPr>
              <w:t>4</w:t>
            </w: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814" w:type="dxa"/>
            <w:gridSpan w:val="7"/>
          </w:tcPr>
          <w:p w:rsidR="00EB127D" w:rsidRPr="009E4A43" w:rsidRDefault="00EB127D" w:rsidP="00D645DC">
            <w:pPr>
              <w:jc w:val="both"/>
              <w:rPr>
                <w:sz w:val="24"/>
                <w:szCs w:val="24"/>
              </w:rPr>
            </w:pPr>
            <w:r w:rsidRPr="009E4A43">
              <w:rPr>
                <w:sz w:val="24"/>
                <w:szCs w:val="24"/>
              </w:rPr>
              <w:t>35</w:t>
            </w:r>
          </w:p>
        </w:tc>
        <w:tc>
          <w:tcPr>
            <w:tcW w:w="9184" w:type="dxa"/>
            <w:gridSpan w:val="2"/>
          </w:tcPr>
          <w:p w:rsidR="00EB127D" w:rsidRPr="009E4A43" w:rsidRDefault="00EB127D" w:rsidP="00D645DC">
            <w:pPr>
              <w:tabs>
                <w:tab w:val="center" w:pos="3414"/>
              </w:tabs>
              <w:rPr>
                <w:sz w:val="24"/>
                <w:szCs w:val="24"/>
              </w:rPr>
            </w:pPr>
            <w:r w:rsidRPr="009E4A43">
              <w:rPr>
                <w:sz w:val="24"/>
                <w:szCs w:val="24"/>
              </w:rPr>
              <w:t>Сбор информации о ценах и анализ ценовой политики организации</w:t>
            </w:r>
          </w:p>
        </w:tc>
        <w:tc>
          <w:tcPr>
            <w:tcW w:w="1560" w:type="dxa"/>
            <w:vMerge/>
          </w:tcPr>
          <w:p w:rsidR="00EB127D" w:rsidRPr="009E4A43" w:rsidRDefault="00EB127D" w:rsidP="00D645DC">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814" w:type="dxa"/>
            <w:gridSpan w:val="7"/>
          </w:tcPr>
          <w:p w:rsidR="00EB127D" w:rsidRPr="009E4A43" w:rsidRDefault="00EB127D" w:rsidP="00D645DC">
            <w:pPr>
              <w:jc w:val="both"/>
              <w:rPr>
                <w:sz w:val="24"/>
                <w:szCs w:val="24"/>
              </w:rPr>
            </w:pPr>
            <w:r w:rsidRPr="009E4A43">
              <w:rPr>
                <w:sz w:val="24"/>
                <w:szCs w:val="24"/>
              </w:rPr>
              <w:t>36</w:t>
            </w:r>
          </w:p>
        </w:tc>
        <w:tc>
          <w:tcPr>
            <w:tcW w:w="9184" w:type="dxa"/>
            <w:gridSpan w:val="2"/>
          </w:tcPr>
          <w:p w:rsidR="00EB127D" w:rsidRPr="009E4A43" w:rsidRDefault="00EB127D" w:rsidP="00D645DC">
            <w:pPr>
              <w:tabs>
                <w:tab w:val="center" w:pos="3414"/>
              </w:tabs>
              <w:rPr>
                <w:sz w:val="24"/>
                <w:szCs w:val="24"/>
              </w:rPr>
            </w:pPr>
            <w:r w:rsidRPr="009E4A43">
              <w:rPr>
                <w:sz w:val="24"/>
                <w:szCs w:val="24"/>
              </w:rPr>
              <w:t>Исследование тарифных планов в телекоммуникациях: опыт компаний-операторов связи</w:t>
            </w:r>
          </w:p>
        </w:tc>
        <w:tc>
          <w:tcPr>
            <w:tcW w:w="1560" w:type="dxa"/>
            <w:vMerge/>
            <w:tcBorders>
              <w:bottom w:val="single" w:sz="4" w:space="0" w:color="auto"/>
            </w:tcBorders>
          </w:tcPr>
          <w:p w:rsidR="00EB127D" w:rsidRPr="009E4A43" w:rsidRDefault="00EB127D" w:rsidP="00D645DC">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9998" w:type="dxa"/>
            <w:gridSpan w:val="9"/>
          </w:tcPr>
          <w:p w:rsidR="00EB127D" w:rsidRPr="009E4A43" w:rsidRDefault="00EB127D" w:rsidP="00D645DC">
            <w:pPr>
              <w:tabs>
                <w:tab w:val="center" w:pos="3414"/>
              </w:tabs>
              <w:rPr>
                <w:b/>
                <w:sz w:val="24"/>
                <w:szCs w:val="24"/>
              </w:rPr>
            </w:pPr>
            <w:r w:rsidRPr="009E4A43">
              <w:rPr>
                <w:b/>
                <w:sz w:val="24"/>
                <w:szCs w:val="24"/>
              </w:rPr>
              <w:t>Самостоятельная работа</w:t>
            </w:r>
          </w:p>
        </w:tc>
        <w:tc>
          <w:tcPr>
            <w:tcW w:w="1560" w:type="dxa"/>
            <w:vMerge w:val="restart"/>
          </w:tcPr>
          <w:p w:rsidR="00EB127D" w:rsidRPr="009E4A43" w:rsidRDefault="00EB127D" w:rsidP="00D645DC">
            <w:pPr>
              <w:jc w:val="center"/>
              <w:rPr>
                <w:bCs/>
                <w:sz w:val="24"/>
                <w:szCs w:val="24"/>
              </w:rPr>
            </w:pPr>
            <w:r w:rsidRPr="009E4A43">
              <w:rPr>
                <w:bCs/>
                <w:sz w:val="24"/>
                <w:szCs w:val="24"/>
              </w:rPr>
              <w:t>4</w:t>
            </w: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9998" w:type="dxa"/>
            <w:gridSpan w:val="9"/>
          </w:tcPr>
          <w:p w:rsidR="00EB127D" w:rsidRPr="009E4A43" w:rsidRDefault="00EB127D" w:rsidP="001B2E60">
            <w:pPr>
              <w:tabs>
                <w:tab w:val="center" w:pos="3414"/>
              </w:tabs>
              <w:rPr>
                <w:sz w:val="24"/>
                <w:szCs w:val="24"/>
              </w:rPr>
            </w:pPr>
            <w:r w:rsidRPr="009E4A43">
              <w:rPr>
                <w:sz w:val="24"/>
                <w:szCs w:val="24"/>
              </w:rPr>
              <w:t xml:space="preserve">Подготовка презентации «Влияние изменений спроса и предложения на цену на примере конкретного предприятия связи» </w:t>
            </w:r>
          </w:p>
        </w:tc>
        <w:tc>
          <w:tcPr>
            <w:tcW w:w="1560" w:type="dxa"/>
            <w:vMerge/>
            <w:tcBorders>
              <w:bottom w:val="single" w:sz="4" w:space="0" w:color="auto"/>
            </w:tcBorders>
          </w:tcPr>
          <w:p w:rsidR="00EB127D" w:rsidRPr="009E4A43" w:rsidRDefault="00EB127D" w:rsidP="00D645DC">
            <w:pPr>
              <w:jc w:val="center"/>
              <w:rPr>
                <w:bCs/>
                <w:sz w:val="24"/>
                <w:szCs w:val="24"/>
              </w:rPr>
            </w:pPr>
          </w:p>
        </w:tc>
      </w:tr>
      <w:tr w:rsidR="00EB127D" w:rsidRPr="009E4A43" w:rsidTr="00FE4F6A">
        <w:trPr>
          <w:trHeight w:val="67"/>
        </w:trPr>
        <w:tc>
          <w:tcPr>
            <w:tcW w:w="3151" w:type="dxa"/>
            <w:gridSpan w:val="2"/>
            <w:vMerge w:val="restart"/>
          </w:tcPr>
          <w:p w:rsidR="00EB127D" w:rsidRPr="009E4A43" w:rsidRDefault="00C049B0" w:rsidP="00D645DC">
            <w:pPr>
              <w:shd w:val="clear" w:color="auto" w:fill="FFFFFF"/>
              <w:jc w:val="center"/>
              <w:rPr>
                <w:b/>
                <w:bCs/>
                <w:color w:val="000000"/>
                <w:sz w:val="24"/>
                <w:szCs w:val="24"/>
              </w:rPr>
            </w:pPr>
            <w:r>
              <w:rPr>
                <w:b/>
                <w:bCs/>
                <w:color w:val="000000"/>
                <w:sz w:val="24"/>
                <w:szCs w:val="24"/>
              </w:rPr>
              <w:t>Тема 6</w:t>
            </w:r>
          </w:p>
          <w:p w:rsidR="00EB127D" w:rsidRPr="009E4A43" w:rsidRDefault="00EB127D" w:rsidP="00D645DC">
            <w:pPr>
              <w:shd w:val="clear" w:color="auto" w:fill="FFFFFF"/>
              <w:jc w:val="center"/>
              <w:rPr>
                <w:b/>
                <w:bCs/>
                <w:color w:val="000000"/>
                <w:sz w:val="24"/>
                <w:szCs w:val="24"/>
              </w:rPr>
            </w:pPr>
            <w:r w:rsidRPr="009E4A43">
              <w:rPr>
                <w:b/>
                <w:bCs/>
                <w:color w:val="000000"/>
                <w:sz w:val="24"/>
                <w:szCs w:val="24"/>
              </w:rPr>
              <w:t>Сбытовая политика в телекоммуникациях</w:t>
            </w:r>
          </w:p>
        </w:tc>
        <w:tc>
          <w:tcPr>
            <w:tcW w:w="9998" w:type="dxa"/>
            <w:gridSpan w:val="9"/>
          </w:tcPr>
          <w:p w:rsidR="00EB127D" w:rsidRPr="009E4A43" w:rsidRDefault="00EB127D" w:rsidP="00D645DC">
            <w:pPr>
              <w:rPr>
                <w:sz w:val="24"/>
                <w:szCs w:val="24"/>
              </w:rPr>
            </w:pPr>
            <w:bookmarkStart w:id="78" w:name="OLE_LINK128"/>
            <w:bookmarkStart w:id="79" w:name="OLE_LINK129"/>
            <w:bookmarkStart w:id="80" w:name="OLE_LINK130"/>
            <w:proofErr w:type="spellStart"/>
            <w:r w:rsidRPr="009E4A43">
              <w:rPr>
                <w:b/>
                <w:sz w:val="24"/>
                <w:szCs w:val="24"/>
                <w:lang w:val="en-US"/>
              </w:rPr>
              <w:t>Содержание</w:t>
            </w:r>
            <w:bookmarkEnd w:id="78"/>
            <w:bookmarkEnd w:id="79"/>
            <w:bookmarkEnd w:id="80"/>
            <w:proofErr w:type="spellEnd"/>
          </w:p>
        </w:tc>
        <w:tc>
          <w:tcPr>
            <w:tcW w:w="1560" w:type="dxa"/>
            <w:tcBorders>
              <w:bottom w:val="single" w:sz="4" w:space="0" w:color="auto"/>
            </w:tcBorders>
          </w:tcPr>
          <w:p w:rsidR="00EB127D" w:rsidRPr="009E4A43" w:rsidRDefault="00EB127D" w:rsidP="00D645DC">
            <w:pPr>
              <w:jc w:val="center"/>
              <w:rPr>
                <w:b/>
                <w:bCs/>
                <w:sz w:val="24"/>
                <w:szCs w:val="24"/>
              </w:rPr>
            </w:pPr>
            <w:r w:rsidRPr="009E4A43">
              <w:rPr>
                <w:b/>
                <w:bCs/>
                <w:sz w:val="24"/>
                <w:szCs w:val="24"/>
              </w:rPr>
              <w:t>8</w:t>
            </w: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814" w:type="dxa"/>
            <w:gridSpan w:val="7"/>
            <w:vMerge w:val="restart"/>
          </w:tcPr>
          <w:p w:rsidR="00EB127D" w:rsidRPr="009E4A43" w:rsidRDefault="00EB127D" w:rsidP="00D645DC">
            <w:pPr>
              <w:jc w:val="both"/>
              <w:rPr>
                <w:sz w:val="24"/>
                <w:szCs w:val="24"/>
              </w:rPr>
            </w:pPr>
            <w:r w:rsidRPr="009E4A43">
              <w:rPr>
                <w:sz w:val="24"/>
                <w:szCs w:val="24"/>
              </w:rPr>
              <w:t>1</w:t>
            </w:r>
          </w:p>
        </w:tc>
        <w:tc>
          <w:tcPr>
            <w:tcW w:w="9184" w:type="dxa"/>
            <w:gridSpan w:val="2"/>
          </w:tcPr>
          <w:p w:rsidR="00EB127D" w:rsidRPr="009E4A43" w:rsidRDefault="00EB127D" w:rsidP="00D645DC">
            <w:pPr>
              <w:shd w:val="clear" w:color="auto" w:fill="FFFFFF"/>
              <w:jc w:val="both"/>
              <w:rPr>
                <w:b/>
                <w:bCs/>
                <w:sz w:val="24"/>
                <w:szCs w:val="24"/>
              </w:rPr>
            </w:pPr>
            <w:r w:rsidRPr="009E4A43">
              <w:rPr>
                <w:b/>
                <w:bCs/>
                <w:sz w:val="24"/>
                <w:szCs w:val="24"/>
              </w:rPr>
              <w:t>Сбытовая политика.</w:t>
            </w:r>
          </w:p>
          <w:p w:rsidR="00EB127D" w:rsidRPr="009E4A43" w:rsidRDefault="00EB127D" w:rsidP="004A10CA">
            <w:pPr>
              <w:jc w:val="both"/>
              <w:rPr>
                <w:sz w:val="24"/>
                <w:szCs w:val="24"/>
              </w:rPr>
            </w:pPr>
            <w:r w:rsidRPr="009E4A43">
              <w:rPr>
                <w:sz w:val="24"/>
                <w:szCs w:val="24"/>
              </w:rPr>
              <w:t>Сбытовая политика и ее роль в системе маркетинга. Каналы распределения, их виды, уровни и функции. Традиционные каналы распределения. Вертикальные маркетинговые системы: корпоративные, договорные и управляемые. Горизонтальные и многоканальные маркетинговые системы.</w:t>
            </w:r>
          </w:p>
        </w:tc>
        <w:tc>
          <w:tcPr>
            <w:tcW w:w="1560" w:type="dxa"/>
            <w:tcBorders>
              <w:bottom w:val="single" w:sz="4" w:space="0" w:color="auto"/>
            </w:tcBorders>
          </w:tcPr>
          <w:p w:rsidR="00EB127D" w:rsidRPr="009E4A43" w:rsidRDefault="00EB127D" w:rsidP="00D645DC">
            <w:pPr>
              <w:jc w:val="center"/>
              <w:rPr>
                <w:bCs/>
                <w:sz w:val="24"/>
                <w:szCs w:val="24"/>
              </w:rPr>
            </w:pPr>
            <w:r w:rsidRPr="009E4A43">
              <w:rPr>
                <w:bCs/>
                <w:sz w:val="24"/>
                <w:szCs w:val="24"/>
              </w:rPr>
              <w:t>2</w:t>
            </w: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814" w:type="dxa"/>
            <w:gridSpan w:val="7"/>
            <w:vMerge/>
          </w:tcPr>
          <w:p w:rsidR="00EB127D" w:rsidRPr="009E4A43" w:rsidRDefault="00EB127D" w:rsidP="00D645DC">
            <w:pPr>
              <w:jc w:val="both"/>
              <w:rPr>
                <w:sz w:val="24"/>
                <w:szCs w:val="24"/>
              </w:rPr>
            </w:pPr>
          </w:p>
        </w:tc>
        <w:tc>
          <w:tcPr>
            <w:tcW w:w="10744" w:type="dxa"/>
            <w:gridSpan w:val="3"/>
          </w:tcPr>
          <w:p w:rsidR="00EB127D" w:rsidRPr="009E4A43" w:rsidRDefault="00EB127D" w:rsidP="009E4A43">
            <w:pPr>
              <w:rPr>
                <w:bCs/>
                <w:sz w:val="24"/>
                <w:szCs w:val="24"/>
              </w:rPr>
            </w:pPr>
            <w:bookmarkStart w:id="81" w:name="OLE_LINK140"/>
            <w:bookmarkStart w:id="82" w:name="OLE_LINK141"/>
            <w:bookmarkStart w:id="83" w:name="OLE_LINK142"/>
            <w:bookmarkStart w:id="84" w:name="OLE_LINK143"/>
            <w:bookmarkStart w:id="85" w:name="OLE_LINK144"/>
            <w:r w:rsidRPr="009E4A43">
              <w:rPr>
                <w:b/>
                <w:bCs/>
                <w:sz w:val="24"/>
                <w:szCs w:val="24"/>
              </w:rPr>
              <w:t>Домашнее задание:</w:t>
            </w:r>
            <w:bookmarkEnd w:id="81"/>
            <w:bookmarkEnd w:id="82"/>
            <w:bookmarkEnd w:id="83"/>
            <w:bookmarkEnd w:id="84"/>
            <w:bookmarkEnd w:id="85"/>
            <w:r w:rsidRPr="009E4A43">
              <w:rPr>
                <w:bCs/>
                <w:sz w:val="24"/>
                <w:szCs w:val="24"/>
              </w:rPr>
              <w:t>Чтение и анализ литературы [6] стр. 135-157</w:t>
            </w: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9998" w:type="dxa"/>
            <w:gridSpan w:val="9"/>
          </w:tcPr>
          <w:p w:rsidR="00EB127D" w:rsidRPr="009E4A43" w:rsidRDefault="00EB127D" w:rsidP="00D645DC">
            <w:pPr>
              <w:rPr>
                <w:sz w:val="24"/>
                <w:szCs w:val="24"/>
              </w:rPr>
            </w:pPr>
            <w:bookmarkStart w:id="86" w:name="OLE_LINK134"/>
            <w:bookmarkStart w:id="87" w:name="OLE_LINK135"/>
            <w:r w:rsidRPr="009E4A43">
              <w:rPr>
                <w:rFonts w:eastAsia="Calibri"/>
                <w:b/>
                <w:bCs/>
                <w:sz w:val="24"/>
                <w:szCs w:val="24"/>
              </w:rPr>
              <w:t>Практические занятия</w:t>
            </w:r>
            <w:bookmarkEnd w:id="86"/>
            <w:bookmarkEnd w:id="87"/>
          </w:p>
        </w:tc>
        <w:tc>
          <w:tcPr>
            <w:tcW w:w="1560" w:type="dxa"/>
            <w:vMerge w:val="restart"/>
          </w:tcPr>
          <w:p w:rsidR="00EB127D" w:rsidRPr="009E4A43" w:rsidRDefault="00EB127D" w:rsidP="00D645DC">
            <w:pPr>
              <w:jc w:val="center"/>
              <w:rPr>
                <w:bCs/>
                <w:sz w:val="24"/>
                <w:szCs w:val="24"/>
              </w:rPr>
            </w:pPr>
            <w:r w:rsidRPr="009E4A43">
              <w:rPr>
                <w:bCs/>
                <w:sz w:val="24"/>
                <w:szCs w:val="24"/>
              </w:rPr>
              <w:t>6</w:t>
            </w: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814" w:type="dxa"/>
            <w:gridSpan w:val="7"/>
          </w:tcPr>
          <w:p w:rsidR="00EB127D" w:rsidRPr="009E4A43" w:rsidRDefault="00EB127D" w:rsidP="00D645DC">
            <w:pPr>
              <w:jc w:val="both"/>
              <w:rPr>
                <w:sz w:val="24"/>
                <w:szCs w:val="24"/>
              </w:rPr>
            </w:pPr>
            <w:r w:rsidRPr="009E4A43">
              <w:rPr>
                <w:sz w:val="24"/>
                <w:szCs w:val="24"/>
              </w:rPr>
              <w:t>37</w:t>
            </w:r>
          </w:p>
        </w:tc>
        <w:tc>
          <w:tcPr>
            <w:tcW w:w="9184" w:type="dxa"/>
            <w:gridSpan w:val="2"/>
          </w:tcPr>
          <w:p w:rsidR="00EB127D" w:rsidRPr="009E4A43" w:rsidRDefault="00EB127D" w:rsidP="00D645DC">
            <w:pPr>
              <w:rPr>
                <w:sz w:val="24"/>
                <w:szCs w:val="24"/>
              </w:rPr>
            </w:pPr>
            <w:r w:rsidRPr="009E4A43">
              <w:rPr>
                <w:sz w:val="24"/>
                <w:szCs w:val="24"/>
              </w:rPr>
              <w:t>Маркетинг и рыночные позиции компании</w:t>
            </w:r>
          </w:p>
        </w:tc>
        <w:tc>
          <w:tcPr>
            <w:tcW w:w="1560" w:type="dxa"/>
            <w:vMerge/>
          </w:tcPr>
          <w:p w:rsidR="00EB127D" w:rsidRPr="009E4A43" w:rsidRDefault="00EB127D" w:rsidP="00D645DC">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814" w:type="dxa"/>
            <w:gridSpan w:val="7"/>
          </w:tcPr>
          <w:p w:rsidR="00EB127D" w:rsidRPr="009E4A43" w:rsidRDefault="00EB127D" w:rsidP="00D645DC">
            <w:pPr>
              <w:jc w:val="both"/>
              <w:rPr>
                <w:sz w:val="24"/>
                <w:szCs w:val="24"/>
              </w:rPr>
            </w:pPr>
            <w:r w:rsidRPr="009E4A43">
              <w:rPr>
                <w:sz w:val="24"/>
                <w:szCs w:val="24"/>
              </w:rPr>
              <w:t>38</w:t>
            </w:r>
          </w:p>
        </w:tc>
        <w:tc>
          <w:tcPr>
            <w:tcW w:w="9184" w:type="dxa"/>
            <w:gridSpan w:val="2"/>
          </w:tcPr>
          <w:p w:rsidR="00EB127D" w:rsidRPr="009E4A43" w:rsidRDefault="00EB127D" w:rsidP="00D645DC">
            <w:pPr>
              <w:rPr>
                <w:sz w:val="24"/>
                <w:szCs w:val="24"/>
              </w:rPr>
            </w:pPr>
            <w:r w:rsidRPr="009E4A43">
              <w:rPr>
                <w:sz w:val="24"/>
                <w:szCs w:val="24"/>
              </w:rPr>
              <w:t>Установление уровней каналов распределения товаров и оценка эффективности сбытовой политики организации</w:t>
            </w:r>
          </w:p>
        </w:tc>
        <w:tc>
          <w:tcPr>
            <w:tcW w:w="1560" w:type="dxa"/>
            <w:vMerge/>
          </w:tcPr>
          <w:p w:rsidR="00EB127D" w:rsidRPr="009E4A43" w:rsidRDefault="00EB127D" w:rsidP="00D645DC">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814" w:type="dxa"/>
            <w:gridSpan w:val="7"/>
          </w:tcPr>
          <w:p w:rsidR="00EB127D" w:rsidRPr="009E4A43" w:rsidRDefault="00EB127D" w:rsidP="00D645DC">
            <w:pPr>
              <w:jc w:val="both"/>
              <w:rPr>
                <w:sz w:val="24"/>
                <w:szCs w:val="24"/>
              </w:rPr>
            </w:pPr>
            <w:r w:rsidRPr="009E4A43">
              <w:rPr>
                <w:sz w:val="24"/>
                <w:szCs w:val="24"/>
              </w:rPr>
              <w:t>39</w:t>
            </w:r>
          </w:p>
        </w:tc>
        <w:tc>
          <w:tcPr>
            <w:tcW w:w="9184" w:type="dxa"/>
            <w:gridSpan w:val="2"/>
          </w:tcPr>
          <w:p w:rsidR="00EB127D" w:rsidRPr="009E4A43" w:rsidRDefault="00EB127D" w:rsidP="00D645DC">
            <w:pPr>
              <w:rPr>
                <w:sz w:val="24"/>
                <w:szCs w:val="24"/>
              </w:rPr>
            </w:pPr>
            <w:r w:rsidRPr="009E4A43">
              <w:rPr>
                <w:sz w:val="24"/>
                <w:szCs w:val="24"/>
              </w:rPr>
              <w:t>Продвижение услуги и стимулирование сбыта. Психология индивидуального потребителя</w:t>
            </w:r>
          </w:p>
        </w:tc>
        <w:tc>
          <w:tcPr>
            <w:tcW w:w="1560" w:type="dxa"/>
            <w:vMerge/>
            <w:tcBorders>
              <w:bottom w:val="single" w:sz="4" w:space="0" w:color="auto"/>
            </w:tcBorders>
          </w:tcPr>
          <w:p w:rsidR="00EB127D" w:rsidRPr="009E4A43" w:rsidRDefault="00EB127D" w:rsidP="00D645DC">
            <w:pPr>
              <w:jc w:val="center"/>
              <w:rPr>
                <w:bCs/>
                <w:sz w:val="24"/>
                <w:szCs w:val="24"/>
              </w:rPr>
            </w:pPr>
          </w:p>
        </w:tc>
      </w:tr>
      <w:tr w:rsidR="00EB127D" w:rsidRPr="009E4A43" w:rsidTr="00FE4F6A">
        <w:trPr>
          <w:trHeight w:val="67"/>
        </w:trPr>
        <w:tc>
          <w:tcPr>
            <w:tcW w:w="3151" w:type="dxa"/>
            <w:gridSpan w:val="2"/>
            <w:vMerge w:val="restart"/>
          </w:tcPr>
          <w:p w:rsidR="00EB127D" w:rsidRPr="009E4A43" w:rsidRDefault="00C049B0" w:rsidP="00D645DC">
            <w:pPr>
              <w:shd w:val="clear" w:color="auto" w:fill="FFFFFF"/>
              <w:jc w:val="center"/>
              <w:rPr>
                <w:b/>
                <w:bCs/>
                <w:color w:val="000000"/>
                <w:sz w:val="24"/>
                <w:szCs w:val="24"/>
              </w:rPr>
            </w:pPr>
            <w:r>
              <w:rPr>
                <w:b/>
                <w:bCs/>
                <w:color w:val="000000"/>
                <w:sz w:val="24"/>
                <w:szCs w:val="24"/>
              </w:rPr>
              <w:t>Тема 7</w:t>
            </w:r>
          </w:p>
          <w:p w:rsidR="00EB127D" w:rsidRPr="009E4A43" w:rsidRDefault="00EB127D" w:rsidP="00D645DC">
            <w:pPr>
              <w:shd w:val="clear" w:color="auto" w:fill="FFFFFF"/>
              <w:jc w:val="center"/>
              <w:rPr>
                <w:b/>
                <w:bCs/>
                <w:color w:val="000000"/>
                <w:sz w:val="24"/>
                <w:szCs w:val="24"/>
              </w:rPr>
            </w:pPr>
            <w:r w:rsidRPr="009E4A43">
              <w:rPr>
                <w:b/>
                <w:bCs/>
                <w:color w:val="000000"/>
                <w:sz w:val="24"/>
                <w:szCs w:val="24"/>
              </w:rPr>
              <w:t xml:space="preserve">Продвижение компаний и </w:t>
            </w:r>
            <w:r w:rsidRPr="009E4A43">
              <w:rPr>
                <w:b/>
                <w:bCs/>
                <w:color w:val="000000"/>
                <w:sz w:val="24"/>
                <w:szCs w:val="24"/>
              </w:rPr>
              <w:lastRenderedPageBreak/>
              <w:t>их услуг на рынке связи</w:t>
            </w:r>
          </w:p>
        </w:tc>
        <w:tc>
          <w:tcPr>
            <w:tcW w:w="9998" w:type="dxa"/>
            <w:gridSpan w:val="9"/>
          </w:tcPr>
          <w:p w:rsidR="00EB127D" w:rsidRPr="009E4A43" w:rsidRDefault="00EB127D" w:rsidP="00D645DC">
            <w:pPr>
              <w:rPr>
                <w:sz w:val="24"/>
                <w:szCs w:val="24"/>
              </w:rPr>
            </w:pPr>
            <w:proofErr w:type="spellStart"/>
            <w:r w:rsidRPr="009E4A43">
              <w:rPr>
                <w:b/>
                <w:sz w:val="24"/>
                <w:szCs w:val="24"/>
                <w:lang w:val="en-US"/>
              </w:rPr>
              <w:lastRenderedPageBreak/>
              <w:t>Содержание</w:t>
            </w:r>
            <w:proofErr w:type="spellEnd"/>
          </w:p>
        </w:tc>
        <w:tc>
          <w:tcPr>
            <w:tcW w:w="1560" w:type="dxa"/>
            <w:tcBorders>
              <w:bottom w:val="single" w:sz="4" w:space="0" w:color="auto"/>
            </w:tcBorders>
          </w:tcPr>
          <w:p w:rsidR="00EB127D" w:rsidRPr="009E4A43" w:rsidRDefault="00895D1E" w:rsidP="004A10CA">
            <w:pPr>
              <w:jc w:val="center"/>
              <w:rPr>
                <w:b/>
                <w:bCs/>
                <w:sz w:val="24"/>
                <w:szCs w:val="24"/>
              </w:rPr>
            </w:pPr>
            <w:r>
              <w:rPr>
                <w:b/>
                <w:bCs/>
                <w:sz w:val="24"/>
                <w:szCs w:val="24"/>
              </w:rPr>
              <w:t>3</w:t>
            </w:r>
            <w:r w:rsidR="00275424">
              <w:rPr>
                <w:b/>
                <w:bCs/>
                <w:sz w:val="24"/>
                <w:szCs w:val="24"/>
              </w:rPr>
              <w:t>6</w:t>
            </w: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814" w:type="dxa"/>
            <w:gridSpan w:val="7"/>
            <w:vMerge w:val="restart"/>
          </w:tcPr>
          <w:p w:rsidR="00EB127D" w:rsidRPr="009E4A43" w:rsidRDefault="00EB127D" w:rsidP="00D645DC">
            <w:pPr>
              <w:jc w:val="both"/>
              <w:rPr>
                <w:sz w:val="24"/>
                <w:szCs w:val="24"/>
              </w:rPr>
            </w:pPr>
            <w:r w:rsidRPr="009E4A43">
              <w:rPr>
                <w:sz w:val="24"/>
                <w:szCs w:val="24"/>
              </w:rPr>
              <w:t>1</w:t>
            </w:r>
          </w:p>
        </w:tc>
        <w:tc>
          <w:tcPr>
            <w:tcW w:w="9184" w:type="dxa"/>
            <w:gridSpan w:val="2"/>
          </w:tcPr>
          <w:p w:rsidR="00EB127D" w:rsidRPr="009E4A43" w:rsidRDefault="00EB127D" w:rsidP="00D645DC">
            <w:pPr>
              <w:shd w:val="clear" w:color="auto" w:fill="FFFFFF"/>
              <w:jc w:val="both"/>
              <w:rPr>
                <w:b/>
                <w:bCs/>
                <w:sz w:val="24"/>
                <w:szCs w:val="24"/>
              </w:rPr>
            </w:pPr>
            <w:r w:rsidRPr="009E4A43">
              <w:rPr>
                <w:b/>
                <w:bCs/>
                <w:sz w:val="24"/>
                <w:szCs w:val="24"/>
              </w:rPr>
              <w:t>Коммуникативная политика</w:t>
            </w:r>
          </w:p>
          <w:p w:rsidR="00EB127D" w:rsidRPr="009E4A43" w:rsidRDefault="00EB127D" w:rsidP="009E4A43">
            <w:pPr>
              <w:shd w:val="clear" w:color="auto" w:fill="FFFFFF"/>
              <w:jc w:val="both"/>
              <w:rPr>
                <w:sz w:val="24"/>
                <w:szCs w:val="24"/>
              </w:rPr>
            </w:pPr>
            <w:r w:rsidRPr="009E4A43">
              <w:rPr>
                <w:sz w:val="24"/>
                <w:szCs w:val="24"/>
              </w:rPr>
              <w:lastRenderedPageBreak/>
              <w:t xml:space="preserve">Коммуникативная политика: сущность, элементы, роль в маркетинговой деятельности предприятия. Продвижение товаров как элемент коммуникативной политики. </w:t>
            </w:r>
          </w:p>
        </w:tc>
        <w:tc>
          <w:tcPr>
            <w:tcW w:w="1560" w:type="dxa"/>
            <w:tcBorders>
              <w:bottom w:val="single" w:sz="4" w:space="0" w:color="auto"/>
            </w:tcBorders>
          </w:tcPr>
          <w:p w:rsidR="00EB127D" w:rsidRPr="009E4A43" w:rsidRDefault="00275424" w:rsidP="00D645DC">
            <w:pPr>
              <w:jc w:val="center"/>
              <w:rPr>
                <w:bCs/>
                <w:sz w:val="24"/>
                <w:szCs w:val="24"/>
              </w:rPr>
            </w:pPr>
            <w:r>
              <w:rPr>
                <w:bCs/>
                <w:sz w:val="24"/>
                <w:szCs w:val="24"/>
              </w:rPr>
              <w:lastRenderedPageBreak/>
              <w:t>4</w:t>
            </w: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814" w:type="dxa"/>
            <w:gridSpan w:val="7"/>
            <w:vMerge/>
          </w:tcPr>
          <w:p w:rsidR="00EB127D" w:rsidRPr="009E4A43" w:rsidRDefault="00EB127D" w:rsidP="00D645DC">
            <w:pPr>
              <w:jc w:val="both"/>
              <w:rPr>
                <w:sz w:val="24"/>
                <w:szCs w:val="24"/>
              </w:rPr>
            </w:pPr>
          </w:p>
        </w:tc>
        <w:tc>
          <w:tcPr>
            <w:tcW w:w="10744" w:type="dxa"/>
            <w:gridSpan w:val="3"/>
          </w:tcPr>
          <w:p w:rsidR="00EB127D" w:rsidRPr="009E4A43" w:rsidRDefault="00EB127D" w:rsidP="00D645DC">
            <w:pPr>
              <w:rPr>
                <w:bCs/>
                <w:sz w:val="24"/>
                <w:szCs w:val="24"/>
              </w:rPr>
            </w:pPr>
            <w:r w:rsidRPr="009E4A43">
              <w:rPr>
                <w:b/>
                <w:bCs/>
                <w:sz w:val="24"/>
                <w:szCs w:val="24"/>
              </w:rPr>
              <w:t xml:space="preserve">Домашнее задание: </w:t>
            </w:r>
            <w:r w:rsidRPr="009E4A43">
              <w:rPr>
                <w:bCs/>
                <w:sz w:val="24"/>
                <w:szCs w:val="24"/>
              </w:rPr>
              <w:t>подготовка доклада «</w:t>
            </w:r>
            <w:r w:rsidRPr="009E4A43">
              <w:rPr>
                <w:sz w:val="24"/>
                <w:szCs w:val="24"/>
              </w:rPr>
              <w:t>Формирование спроса и стимулирование сбыта</w:t>
            </w:r>
            <w:r w:rsidRPr="009E4A43">
              <w:rPr>
                <w:bCs/>
                <w:sz w:val="24"/>
                <w:szCs w:val="24"/>
              </w:rPr>
              <w:t>»</w:t>
            </w: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814" w:type="dxa"/>
            <w:gridSpan w:val="7"/>
            <w:vMerge w:val="restart"/>
          </w:tcPr>
          <w:p w:rsidR="00EB127D" w:rsidRPr="009E4A43" w:rsidRDefault="00EB127D" w:rsidP="00D645DC">
            <w:pPr>
              <w:jc w:val="both"/>
              <w:rPr>
                <w:sz w:val="24"/>
                <w:szCs w:val="24"/>
              </w:rPr>
            </w:pPr>
            <w:r w:rsidRPr="009E4A43">
              <w:rPr>
                <w:sz w:val="24"/>
                <w:szCs w:val="24"/>
              </w:rPr>
              <w:t>2</w:t>
            </w:r>
          </w:p>
        </w:tc>
        <w:tc>
          <w:tcPr>
            <w:tcW w:w="9184" w:type="dxa"/>
            <w:gridSpan w:val="2"/>
          </w:tcPr>
          <w:p w:rsidR="00EB127D" w:rsidRPr="009E4A43" w:rsidRDefault="00EB127D" w:rsidP="00D645DC">
            <w:pPr>
              <w:shd w:val="clear" w:color="auto" w:fill="FFFFFF"/>
              <w:jc w:val="both"/>
              <w:rPr>
                <w:b/>
                <w:bCs/>
                <w:sz w:val="24"/>
                <w:szCs w:val="24"/>
              </w:rPr>
            </w:pPr>
            <w:r w:rsidRPr="009E4A43">
              <w:rPr>
                <w:b/>
                <w:bCs/>
                <w:sz w:val="24"/>
                <w:szCs w:val="24"/>
              </w:rPr>
              <w:t>Реклама</w:t>
            </w:r>
          </w:p>
          <w:p w:rsidR="00EB127D" w:rsidRPr="009E4A43" w:rsidRDefault="00EB127D" w:rsidP="00D645DC">
            <w:pPr>
              <w:shd w:val="clear" w:color="auto" w:fill="FFFFFF"/>
              <w:jc w:val="both"/>
              <w:rPr>
                <w:sz w:val="24"/>
                <w:szCs w:val="24"/>
              </w:rPr>
            </w:pPr>
            <w:r w:rsidRPr="009E4A43">
              <w:rPr>
                <w:sz w:val="24"/>
                <w:szCs w:val="24"/>
              </w:rPr>
              <w:t>Реклама, ее сущность и роль в коммуникативной политике. Принципы и функции рекламы. Мотивы рекламных сообщений. Классификация рекламных средств. Закон РФ «О рекламе» о видах рекламы. Требования к рекламе. Планирование рекламной кампании и оценка ее эффективности. Достоинства и недостатки.</w:t>
            </w:r>
          </w:p>
        </w:tc>
        <w:tc>
          <w:tcPr>
            <w:tcW w:w="1560" w:type="dxa"/>
            <w:tcBorders>
              <w:bottom w:val="single" w:sz="4" w:space="0" w:color="auto"/>
            </w:tcBorders>
          </w:tcPr>
          <w:p w:rsidR="00EB127D" w:rsidRPr="009E4A43" w:rsidRDefault="00EB127D" w:rsidP="00D645DC">
            <w:pPr>
              <w:jc w:val="center"/>
              <w:rPr>
                <w:bCs/>
                <w:sz w:val="24"/>
                <w:szCs w:val="24"/>
              </w:rPr>
            </w:pPr>
            <w:r w:rsidRPr="009E4A43">
              <w:rPr>
                <w:bCs/>
                <w:sz w:val="24"/>
                <w:szCs w:val="24"/>
              </w:rPr>
              <w:t>6</w:t>
            </w: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814" w:type="dxa"/>
            <w:gridSpan w:val="7"/>
            <w:vMerge/>
          </w:tcPr>
          <w:p w:rsidR="00EB127D" w:rsidRPr="009E4A43" w:rsidRDefault="00EB127D" w:rsidP="00D645DC">
            <w:pPr>
              <w:jc w:val="both"/>
              <w:rPr>
                <w:sz w:val="24"/>
                <w:szCs w:val="24"/>
              </w:rPr>
            </w:pPr>
          </w:p>
        </w:tc>
        <w:tc>
          <w:tcPr>
            <w:tcW w:w="10744" w:type="dxa"/>
            <w:gridSpan w:val="3"/>
          </w:tcPr>
          <w:p w:rsidR="00EB127D" w:rsidRPr="009E4A43" w:rsidRDefault="00EB127D" w:rsidP="009E4A43">
            <w:pPr>
              <w:rPr>
                <w:bCs/>
                <w:sz w:val="24"/>
                <w:szCs w:val="24"/>
              </w:rPr>
            </w:pPr>
            <w:r w:rsidRPr="009E4A43">
              <w:rPr>
                <w:b/>
                <w:bCs/>
                <w:sz w:val="24"/>
                <w:szCs w:val="24"/>
              </w:rPr>
              <w:t xml:space="preserve">Домашнее задание: </w:t>
            </w:r>
            <w:r w:rsidRPr="009E4A43">
              <w:rPr>
                <w:bCs/>
                <w:sz w:val="24"/>
                <w:szCs w:val="24"/>
              </w:rPr>
              <w:t>Чтение и анализ литературы [6] стр. 180-183</w:t>
            </w: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814" w:type="dxa"/>
            <w:gridSpan w:val="7"/>
            <w:vMerge w:val="restart"/>
          </w:tcPr>
          <w:p w:rsidR="00EB127D" w:rsidRPr="009E4A43" w:rsidRDefault="00EB127D" w:rsidP="00D645DC">
            <w:pPr>
              <w:jc w:val="both"/>
              <w:rPr>
                <w:sz w:val="24"/>
                <w:szCs w:val="24"/>
              </w:rPr>
            </w:pPr>
            <w:r w:rsidRPr="009E4A43">
              <w:rPr>
                <w:sz w:val="24"/>
                <w:szCs w:val="24"/>
              </w:rPr>
              <w:t>3</w:t>
            </w:r>
          </w:p>
        </w:tc>
        <w:tc>
          <w:tcPr>
            <w:tcW w:w="9184" w:type="dxa"/>
            <w:gridSpan w:val="2"/>
          </w:tcPr>
          <w:p w:rsidR="00EB127D" w:rsidRPr="009E4A43" w:rsidRDefault="00EB127D" w:rsidP="00D645DC">
            <w:pPr>
              <w:shd w:val="clear" w:color="auto" w:fill="FFFFFF"/>
              <w:jc w:val="both"/>
              <w:rPr>
                <w:b/>
                <w:bCs/>
                <w:sz w:val="24"/>
                <w:szCs w:val="24"/>
              </w:rPr>
            </w:pPr>
            <w:r w:rsidRPr="009E4A43">
              <w:rPr>
                <w:b/>
                <w:bCs/>
                <w:sz w:val="24"/>
                <w:szCs w:val="24"/>
              </w:rPr>
              <w:t xml:space="preserve">Паблик </w:t>
            </w:r>
            <w:proofErr w:type="spellStart"/>
            <w:r w:rsidRPr="009E4A43">
              <w:rPr>
                <w:b/>
                <w:bCs/>
                <w:sz w:val="24"/>
                <w:szCs w:val="24"/>
              </w:rPr>
              <w:t>рилейшнз</w:t>
            </w:r>
            <w:proofErr w:type="spellEnd"/>
          </w:p>
          <w:p w:rsidR="00EB127D" w:rsidRPr="009E4A43" w:rsidRDefault="00EB127D" w:rsidP="00D645DC">
            <w:pPr>
              <w:shd w:val="clear" w:color="auto" w:fill="FFFFFF"/>
              <w:jc w:val="both"/>
              <w:rPr>
                <w:sz w:val="24"/>
                <w:szCs w:val="24"/>
              </w:rPr>
            </w:pPr>
            <w:r w:rsidRPr="009E4A43">
              <w:rPr>
                <w:sz w:val="24"/>
                <w:szCs w:val="24"/>
              </w:rPr>
              <w:t xml:space="preserve">Паблик </w:t>
            </w:r>
            <w:proofErr w:type="spellStart"/>
            <w:r w:rsidRPr="009E4A43">
              <w:rPr>
                <w:sz w:val="24"/>
                <w:szCs w:val="24"/>
              </w:rPr>
              <w:t>рилейшнз</w:t>
            </w:r>
            <w:proofErr w:type="spellEnd"/>
            <w:r w:rsidRPr="009E4A43">
              <w:rPr>
                <w:sz w:val="24"/>
                <w:szCs w:val="24"/>
              </w:rPr>
              <w:t xml:space="preserve"> (ПР): сущность, цели, функции. Характеристика ПР как инструмента продвижения товаров. Основные средства ПР. Паблик </w:t>
            </w:r>
            <w:proofErr w:type="spellStart"/>
            <w:r w:rsidRPr="009E4A43">
              <w:rPr>
                <w:sz w:val="24"/>
                <w:szCs w:val="24"/>
              </w:rPr>
              <w:t>рилейшнз</w:t>
            </w:r>
            <w:proofErr w:type="spellEnd"/>
            <w:r w:rsidRPr="009E4A43">
              <w:rPr>
                <w:sz w:val="24"/>
                <w:szCs w:val="24"/>
              </w:rPr>
              <w:t xml:space="preserve"> и имидж предприятия.</w:t>
            </w:r>
          </w:p>
        </w:tc>
        <w:tc>
          <w:tcPr>
            <w:tcW w:w="1560" w:type="dxa"/>
            <w:tcBorders>
              <w:bottom w:val="single" w:sz="4" w:space="0" w:color="auto"/>
            </w:tcBorders>
          </w:tcPr>
          <w:p w:rsidR="00EB127D" w:rsidRPr="009E4A43" w:rsidRDefault="00EB127D" w:rsidP="00D645DC">
            <w:pPr>
              <w:jc w:val="center"/>
              <w:rPr>
                <w:bCs/>
                <w:sz w:val="24"/>
                <w:szCs w:val="24"/>
              </w:rPr>
            </w:pPr>
            <w:r w:rsidRPr="009E4A43">
              <w:rPr>
                <w:bCs/>
                <w:sz w:val="24"/>
                <w:szCs w:val="24"/>
              </w:rPr>
              <w:t>4</w:t>
            </w: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814" w:type="dxa"/>
            <w:gridSpan w:val="7"/>
            <w:vMerge/>
          </w:tcPr>
          <w:p w:rsidR="00EB127D" w:rsidRPr="009E4A43" w:rsidRDefault="00EB127D" w:rsidP="00D645DC">
            <w:pPr>
              <w:jc w:val="both"/>
              <w:rPr>
                <w:sz w:val="24"/>
                <w:szCs w:val="24"/>
              </w:rPr>
            </w:pPr>
          </w:p>
        </w:tc>
        <w:tc>
          <w:tcPr>
            <w:tcW w:w="10744" w:type="dxa"/>
            <w:gridSpan w:val="3"/>
          </w:tcPr>
          <w:p w:rsidR="00EB127D" w:rsidRPr="009E4A43" w:rsidRDefault="00EB127D" w:rsidP="00D645DC">
            <w:pPr>
              <w:rPr>
                <w:bCs/>
                <w:sz w:val="24"/>
                <w:szCs w:val="24"/>
              </w:rPr>
            </w:pPr>
            <w:r w:rsidRPr="009E4A43">
              <w:rPr>
                <w:b/>
                <w:bCs/>
                <w:sz w:val="24"/>
                <w:szCs w:val="24"/>
              </w:rPr>
              <w:t xml:space="preserve">Домашнее задание: </w:t>
            </w:r>
            <w:r w:rsidRPr="009E4A43">
              <w:rPr>
                <w:bCs/>
                <w:sz w:val="24"/>
                <w:szCs w:val="24"/>
              </w:rPr>
              <w:t>Чтение и анализ литературы [6] стр. 184-216</w:t>
            </w: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9998" w:type="dxa"/>
            <w:gridSpan w:val="9"/>
          </w:tcPr>
          <w:p w:rsidR="00EB127D" w:rsidRPr="009E4A43" w:rsidRDefault="00EB127D" w:rsidP="00D645DC">
            <w:pPr>
              <w:rPr>
                <w:sz w:val="24"/>
                <w:szCs w:val="24"/>
              </w:rPr>
            </w:pPr>
            <w:r w:rsidRPr="009E4A43">
              <w:rPr>
                <w:rFonts w:eastAsia="Calibri"/>
                <w:b/>
                <w:bCs/>
                <w:sz w:val="24"/>
                <w:szCs w:val="24"/>
              </w:rPr>
              <w:t>Практические занятия</w:t>
            </w:r>
          </w:p>
        </w:tc>
        <w:tc>
          <w:tcPr>
            <w:tcW w:w="1560" w:type="dxa"/>
            <w:vMerge w:val="restart"/>
          </w:tcPr>
          <w:p w:rsidR="00EB127D" w:rsidRPr="009E4A43" w:rsidRDefault="00895D1E" w:rsidP="00D645DC">
            <w:pPr>
              <w:jc w:val="center"/>
              <w:rPr>
                <w:bCs/>
                <w:sz w:val="24"/>
                <w:szCs w:val="24"/>
              </w:rPr>
            </w:pPr>
            <w:r>
              <w:rPr>
                <w:bCs/>
                <w:sz w:val="24"/>
                <w:szCs w:val="24"/>
              </w:rPr>
              <w:t>18</w:t>
            </w:r>
          </w:p>
        </w:tc>
      </w:tr>
      <w:tr w:rsidR="00EB127D" w:rsidRPr="009E4A43" w:rsidTr="00FE4F6A">
        <w:trPr>
          <w:trHeight w:val="67"/>
        </w:trPr>
        <w:tc>
          <w:tcPr>
            <w:tcW w:w="3151" w:type="dxa"/>
            <w:gridSpan w:val="2"/>
            <w:vMerge/>
          </w:tcPr>
          <w:p w:rsidR="00EB127D" w:rsidRPr="009E4A43" w:rsidRDefault="00EB127D" w:rsidP="00D645DC">
            <w:pPr>
              <w:shd w:val="clear" w:color="auto" w:fill="FFFFFF"/>
              <w:jc w:val="center"/>
              <w:rPr>
                <w:b/>
                <w:bCs/>
                <w:color w:val="000000"/>
                <w:sz w:val="24"/>
                <w:szCs w:val="24"/>
              </w:rPr>
            </w:pPr>
          </w:p>
        </w:tc>
        <w:tc>
          <w:tcPr>
            <w:tcW w:w="814" w:type="dxa"/>
            <w:gridSpan w:val="7"/>
          </w:tcPr>
          <w:p w:rsidR="00EB127D" w:rsidRPr="009E4A43" w:rsidRDefault="00EB127D" w:rsidP="00D645DC">
            <w:pPr>
              <w:jc w:val="both"/>
              <w:rPr>
                <w:sz w:val="24"/>
                <w:szCs w:val="24"/>
              </w:rPr>
            </w:pPr>
            <w:r w:rsidRPr="009E4A43">
              <w:rPr>
                <w:sz w:val="24"/>
                <w:szCs w:val="24"/>
              </w:rPr>
              <w:t>40</w:t>
            </w:r>
          </w:p>
        </w:tc>
        <w:tc>
          <w:tcPr>
            <w:tcW w:w="9184" w:type="dxa"/>
            <w:gridSpan w:val="2"/>
          </w:tcPr>
          <w:p w:rsidR="00EB127D" w:rsidRPr="009E4A43" w:rsidRDefault="00EB127D" w:rsidP="00D645DC">
            <w:pPr>
              <w:rPr>
                <w:sz w:val="24"/>
                <w:szCs w:val="24"/>
              </w:rPr>
            </w:pPr>
            <w:r w:rsidRPr="009E4A43">
              <w:rPr>
                <w:sz w:val="24"/>
                <w:szCs w:val="24"/>
              </w:rPr>
              <w:t>Управление маркетингом услуг</w:t>
            </w:r>
          </w:p>
        </w:tc>
        <w:tc>
          <w:tcPr>
            <w:tcW w:w="1560" w:type="dxa"/>
            <w:vMerge/>
          </w:tcPr>
          <w:p w:rsidR="00EB127D" w:rsidRPr="009E4A43" w:rsidRDefault="00EB127D" w:rsidP="00D645DC">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3D1011">
            <w:pPr>
              <w:shd w:val="clear" w:color="auto" w:fill="FFFFFF"/>
              <w:jc w:val="center"/>
              <w:rPr>
                <w:b/>
                <w:bCs/>
                <w:color w:val="000000"/>
                <w:sz w:val="24"/>
                <w:szCs w:val="24"/>
              </w:rPr>
            </w:pPr>
          </w:p>
        </w:tc>
        <w:tc>
          <w:tcPr>
            <w:tcW w:w="814" w:type="dxa"/>
            <w:gridSpan w:val="7"/>
          </w:tcPr>
          <w:p w:rsidR="00EB127D" w:rsidRPr="009E4A43" w:rsidRDefault="00EB127D" w:rsidP="003D1011">
            <w:pPr>
              <w:jc w:val="both"/>
              <w:rPr>
                <w:sz w:val="24"/>
                <w:szCs w:val="24"/>
              </w:rPr>
            </w:pPr>
            <w:r w:rsidRPr="009E4A43">
              <w:rPr>
                <w:sz w:val="24"/>
                <w:szCs w:val="24"/>
              </w:rPr>
              <w:t>41</w:t>
            </w:r>
          </w:p>
        </w:tc>
        <w:tc>
          <w:tcPr>
            <w:tcW w:w="9184" w:type="dxa"/>
            <w:gridSpan w:val="2"/>
          </w:tcPr>
          <w:p w:rsidR="00EB127D" w:rsidRPr="009E4A43" w:rsidRDefault="00EB127D" w:rsidP="003D1011">
            <w:pPr>
              <w:rPr>
                <w:sz w:val="24"/>
                <w:szCs w:val="24"/>
              </w:rPr>
            </w:pPr>
            <w:r w:rsidRPr="009E4A43">
              <w:rPr>
                <w:sz w:val="24"/>
                <w:szCs w:val="24"/>
              </w:rPr>
              <w:t xml:space="preserve">Организация рекламной кампании: </w:t>
            </w:r>
          </w:p>
        </w:tc>
        <w:tc>
          <w:tcPr>
            <w:tcW w:w="1560" w:type="dxa"/>
            <w:vMerge/>
          </w:tcPr>
          <w:p w:rsidR="00EB127D" w:rsidRPr="009E4A43" w:rsidRDefault="00EB127D" w:rsidP="003D1011">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3D1011">
            <w:pPr>
              <w:shd w:val="clear" w:color="auto" w:fill="FFFFFF"/>
              <w:jc w:val="center"/>
              <w:rPr>
                <w:b/>
                <w:bCs/>
                <w:color w:val="000000"/>
                <w:sz w:val="24"/>
                <w:szCs w:val="24"/>
              </w:rPr>
            </w:pPr>
          </w:p>
        </w:tc>
        <w:tc>
          <w:tcPr>
            <w:tcW w:w="814" w:type="dxa"/>
            <w:gridSpan w:val="7"/>
          </w:tcPr>
          <w:p w:rsidR="00EB127D" w:rsidRPr="009E4A43" w:rsidRDefault="00EB127D" w:rsidP="003D1011">
            <w:pPr>
              <w:jc w:val="both"/>
              <w:rPr>
                <w:sz w:val="24"/>
                <w:szCs w:val="24"/>
              </w:rPr>
            </w:pPr>
            <w:r w:rsidRPr="009E4A43">
              <w:rPr>
                <w:sz w:val="24"/>
                <w:szCs w:val="24"/>
              </w:rPr>
              <w:t>42</w:t>
            </w:r>
          </w:p>
        </w:tc>
        <w:tc>
          <w:tcPr>
            <w:tcW w:w="9184" w:type="dxa"/>
            <w:gridSpan w:val="2"/>
          </w:tcPr>
          <w:p w:rsidR="00EB127D" w:rsidRPr="009E4A43" w:rsidRDefault="00EB127D" w:rsidP="003D1011">
            <w:pPr>
              <w:rPr>
                <w:sz w:val="24"/>
                <w:szCs w:val="24"/>
              </w:rPr>
            </w:pPr>
            <w:r w:rsidRPr="009E4A43">
              <w:rPr>
                <w:sz w:val="24"/>
                <w:szCs w:val="24"/>
              </w:rPr>
              <w:t>Маркетинговые коммуникации (комплекс стимулирования)</w:t>
            </w:r>
          </w:p>
        </w:tc>
        <w:tc>
          <w:tcPr>
            <w:tcW w:w="1560" w:type="dxa"/>
            <w:vMerge/>
          </w:tcPr>
          <w:p w:rsidR="00EB127D" w:rsidRPr="009E4A43" w:rsidRDefault="00EB127D" w:rsidP="003D1011">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3D1011">
            <w:pPr>
              <w:shd w:val="clear" w:color="auto" w:fill="FFFFFF"/>
              <w:jc w:val="center"/>
              <w:rPr>
                <w:b/>
                <w:bCs/>
                <w:color w:val="000000"/>
                <w:sz w:val="24"/>
                <w:szCs w:val="24"/>
              </w:rPr>
            </w:pPr>
          </w:p>
        </w:tc>
        <w:tc>
          <w:tcPr>
            <w:tcW w:w="814" w:type="dxa"/>
            <w:gridSpan w:val="7"/>
          </w:tcPr>
          <w:p w:rsidR="00EB127D" w:rsidRPr="009E4A43" w:rsidRDefault="00EB127D" w:rsidP="003D1011">
            <w:pPr>
              <w:jc w:val="both"/>
              <w:rPr>
                <w:sz w:val="24"/>
                <w:szCs w:val="24"/>
              </w:rPr>
            </w:pPr>
            <w:r w:rsidRPr="009E4A43">
              <w:rPr>
                <w:sz w:val="24"/>
                <w:szCs w:val="24"/>
              </w:rPr>
              <w:t>43</w:t>
            </w:r>
          </w:p>
        </w:tc>
        <w:tc>
          <w:tcPr>
            <w:tcW w:w="9184" w:type="dxa"/>
            <w:gridSpan w:val="2"/>
          </w:tcPr>
          <w:p w:rsidR="00EB127D" w:rsidRPr="009E4A43" w:rsidRDefault="00EB127D" w:rsidP="003D1011">
            <w:pPr>
              <w:rPr>
                <w:sz w:val="24"/>
                <w:szCs w:val="24"/>
              </w:rPr>
            </w:pPr>
            <w:r w:rsidRPr="009E4A43">
              <w:rPr>
                <w:sz w:val="24"/>
                <w:szCs w:val="24"/>
              </w:rPr>
              <w:t xml:space="preserve">Анализ бренда компаний </w:t>
            </w:r>
          </w:p>
        </w:tc>
        <w:tc>
          <w:tcPr>
            <w:tcW w:w="1560" w:type="dxa"/>
            <w:vMerge/>
          </w:tcPr>
          <w:p w:rsidR="00EB127D" w:rsidRPr="009E4A43" w:rsidRDefault="00EB127D" w:rsidP="003D1011">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3D1011">
            <w:pPr>
              <w:shd w:val="clear" w:color="auto" w:fill="FFFFFF"/>
              <w:jc w:val="center"/>
              <w:rPr>
                <w:b/>
                <w:bCs/>
                <w:color w:val="000000"/>
                <w:sz w:val="24"/>
                <w:szCs w:val="24"/>
              </w:rPr>
            </w:pPr>
          </w:p>
        </w:tc>
        <w:tc>
          <w:tcPr>
            <w:tcW w:w="814" w:type="dxa"/>
            <w:gridSpan w:val="7"/>
          </w:tcPr>
          <w:p w:rsidR="00EB127D" w:rsidRPr="009E4A43" w:rsidRDefault="00EB127D" w:rsidP="003D1011">
            <w:pPr>
              <w:jc w:val="both"/>
              <w:rPr>
                <w:sz w:val="24"/>
                <w:szCs w:val="24"/>
              </w:rPr>
            </w:pPr>
            <w:r w:rsidRPr="009E4A43">
              <w:rPr>
                <w:sz w:val="24"/>
                <w:szCs w:val="24"/>
              </w:rPr>
              <w:t>44</w:t>
            </w:r>
          </w:p>
        </w:tc>
        <w:tc>
          <w:tcPr>
            <w:tcW w:w="9184" w:type="dxa"/>
            <w:gridSpan w:val="2"/>
          </w:tcPr>
          <w:p w:rsidR="00EB127D" w:rsidRPr="009E4A43" w:rsidRDefault="00EB127D" w:rsidP="003D1011">
            <w:pPr>
              <w:rPr>
                <w:sz w:val="24"/>
                <w:szCs w:val="24"/>
              </w:rPr>
            </w:pPr>
            <w:r w:rsidRPr="009E4A43">
              <w:rPr>
                <w:sz w:val="24"/>
                <w:szCs w:val="24"/>
              </w:rPr>
              <w:t>Разработка мероприятий комплекса маркетинга для услуг</w:t>
            </w:r>
          </w:p>
        </w:tc>
        <w:tc>
          <w:tcPr>
            <w:tcW w:w="1560" w:type="dxa"/>
            <w:vMerge/>
          </w:tcPr>
          <w:p w:rsidR="00EB127D" w:rsidRPr="009E4A43" w:rsidRDefault="00EB127D" w:rsidP="003D1011">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3D1011">
            <w:pPr>
              <w:shd w:val="clear" w:color="auto" w:fill="FFFFFF"/>
              <w:jc w:val="center"/>
              <w:rPr>
                <w:b/>
                <w:bCs/>
                <w:color w:val="000000"/>
                <w:sz w:val="24"/>
                <w:szCs w:val="24"/>
              </w:rPr>
            </w:pPr>
          </w:p>
        </w:tc>
        <w:tc>
          <w:tcPr>
            <w:tcW w:w="814" w:type="dxa"/>
            <w:gridSpan w:val="7"/>
          </w:tcPr>
          <w:p w:rsidR="00EB127D" w:rsidRPr="009E4A43" w:rsidRDefault="00EB127D" w:rsidP="003D1011">
            <w:pPr>
              <w:jc w:val="both"/>
              <w:rPr>
                <w:sz w:val="24"/>
                <w:szCs w:val="24"/>
              </w:rPr>
            </w:pPr>
            <w:r w:rsidRPr="009E4A43">
              <w:rPr>
                <w:sz w:val="24"/>
                <w:szCs w:val="24"/>
              </w:rPr>
              <w:t>45</w:t>
            </w:r>
          </w:p>
        </w:tc>
        <w:tc>
          <w:tcPr>
            <w:tcW w:w="9184" w:type="dxa"/>
            <w:gridSpan w:val="2"/>
          </w:tcPr>
          <w:p w:rsidR="00EB127D" w:rsidRPr="009E4A43" w:rsidRDefault="00EB127D" w:rsidP="003D1011">
            <w:pPr>
              <w:rPr>
                <w:sz w:val="24"/>
                <w:szCs w:val="24"/>
              </w:rPr>
            </w:pPr>
            <w:r w:rsidRPr="009E4A43">
              <w:rPr>
                <w:sz w:val="24"/>
                <w:szCs w:val="24"/>
              </w:rPr>
              <w:t>Разработка рекламного проекта организации</w:t>
            </w:r>
          </w:p>
        </w:tc>
        <w:tc>
          <w:tcPr>
            <w:tcW w:w="1560" w:type="dxa"/>
            <w:vMerge/>
          </w:tcPr>
          <w:p w:rsidR="00EB127D" w:rsidRPr="009E4A43" w:rsidRDefault="00EB127D" w:rsidP="003D1011">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3D1011">
            <w:pPr>
              <w:shd w:val="clear" w:color="auto" w:fill="FFFFFF"/>
              <w:jc w:val="center"/>
              <w:rPr>
                <w:b/>
                <w:bCs/>
                <w:color w:val="000000"/>
                <w:sz w:val="24"/>
                <w:szCs w:val="24"/>
              </w:rPr>
            </w:pPr>
          </w:p>
        </w:tc>
        <w:tc>
          <w:tcPr>
            <w:tcW w:w="814" w:type="dxa"/>
            <w:gridSpan w:val="7"/>
          </w:tcPr>
          <w:p w:rsidR="00EB127D" w:rsidRPr="009E4A43" w:rsidRDefault="00EB127D" w:rsidP="003D1011">
            <w:pPr>
              <w:jc w:val="both"/>
              <w:rPr>
                <w:sz w:val="24"/>
                <w:szCs w:val="24"/>
              </w:rPr>
            </w:pPr>
            <w:r w:rsidRPr="009E4A43">
              <w:rPr>
                <w:sz w:val="24"/>
                <w:szCs w:val="24"/>
              </w:rPr>
              <w:t>46-47</w:t>
            </w:r>
          </w:p>
        </w:tc>
        <w:tc>
          <w:tcPr>
            <w:tcW w:w="9184" w:type="dxa"/>
            <w:gridSpan w:val="2"/>
          </w:tcPr>
          <w:p w:rsidR="00EB127D" w:rsidRPr="009E4A43" w:rsidRDefault="00EB127D" w:rsidP="003D1011">
            <w:pPr>
              <w:rPr>
                <w:sz w:val="24"/>
                <w:szCs w:val="24"/>
              </w:rPr>
            </w:pPr>
            <w:r w:rsidRPr="009E4A43">
              <w:rPr>
                <w:sz w:val="24"/>
                <w:szCs w:val="24"/>
              </w:rPr>
              <w:t>Подготовка презентации для продвижения услуг связи</w:t>
            </w:r>
          </w:p>
        </w:tc>
        <w:tc>
          <w:tcPr>
            <w:tcW w:w="1560" w:type="dxa"/>
            <w:vMerge/>
            <w:tcBorders>
              <w:bottom w:val="single" w:sz="4" w:space="0" w:color="auto"/>
            </w:tcBorders>
          </w:tcPr>
          <w:p w:rsidR="00EB127D" w:rsidRPr="009E4A43" w:rsidRDefault="00EB127D" w:rsidP="003D1011">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3D1011">
            <w:pPr>
              <w:shd w:val="clear" w:color="auto" w:fill="FFFFFF"/>
              <w:jc w:val="center"/>
              <w:rPr>
                <w:b/>
                <w:bCs/>
                <w:color w:val="000000"/>
                <w:sz w:val="24"/>
                <w:szCs w:val="24"/>
              </w:rPr>
            </w:pPr>
          </w:p>
        </w:tc>
        <w:tc>
          <w:tcPr>
            <w:tcW w:w="9998" w:type="dxa"/>
            <w:gridSpan w:val="9"/>
          </w:tcPr>
          <w:p w:rsidR="00EB127D" w:rsidRPr="009E4A43" w:rsidRDefault="00EB127D" w:rsidP="003D1011">
            <w:pPr>
              <w:rPr>
                <w:b/>
                <w:sz w:val="24"/>
                <w:szCs w:val="24"/>
              </w:rPr>
            </w:pPr>
            <w:r w:rsidRPr="009E4A43">
              <w:rPr>
                <w:b/>
                <w:sz w:val="24"/>
                <w:szCs w:val="24"/>
              </w:rPr>
              <w:t>Самостоятельная работа</w:t>
            </w:r>
          </w:p>
        </w:tc>
        <w:tc>
          <w:tcPr>
            <w:tcW w:w="1560" w:type="dxa"/>
            <w:vMerge w:val="restart"/>
          </w:tcPr>
          <w:p w:rsidR="00EB127D" w:rsidRPr="009E4A43" w:rsidRDefault="00EB127D" w:rsidP="003D1011">
            <w:pPr>
              <w:jc w:val="center"/>
              <w:rPr>
                <w:bCs/>
                <w:sz w:val="24"/>
                <w:szCs w:val="24"/>
              </w:rPr>
            </w:pPr>
            <w:r w:rsidRPr="009E4A43">
              <w:rPr>
                <w:bCs/>
                <w:sz w:val="24"/>
                <w:szCs w:val="24"/>
              </w:rPr>
              <w:t>4</w:t>
            </w:r>
          </w:p>
        </w:tc>
      </w:tr>
      <w:tr w:rsidR="00EB127D" w:rsidRPr="009E4A43" w:rsidTr="00FE4F6A">
        <w:trPr>
          <w:trHeight w:val="67"/>
        </w:trPr>
        <w:tc>
          <w:tcPr>
            <w:tcW w:w="3151" w:type="dxa"/>
            <w:gridSpan w:val="2"/>
            <w:vMerge/>
          </w:tcPr>
          <w:p w:rsidR="00EB127D" w:rsidRPr="009E4A43" w:rsidRDefault="00EB127D" w:rsidP="003D1011">
            <w:pPr>
              <w:shd w:val="clear" w:color="auto" w:fill="FFFFFF"/>
              <w:jc w:val="center"/>
              <w:rPr>
                <w:b/>
                <w:bCs/>
                <w:color w:val="000000"/>
                <w:sz w:val="24"/>
                <w:szCs w:val="24"/>
              </w:rPr>
            </w:pPr>
          </w:p>
        </w:tc>
        <w:tc>
          <w:tcPr>
            <w:tcW w:w="9998" w:type="dxa"/>
            <w:gridSpan w:val="9"/>
          </w:tcPr>
          <w:p w:rsidR="00EB127D" w:rsidRPr="009E4A43" w:rsidRDefault="00EB127D" w:rsidP="003D1011">
            <w:pPr>
              <w:rPr>
                <w:sz w:val="24"/>
                <w:szCs w:val="24"/>
              </w:rPr>
            </w:pPr>
            <w:r w:rsidRPr="009E4A43">
              <w:rPr>
                <w:sz w:val="24"/>
                <w:szCs w:val="24"/>
              </w:rPr>
              <w:t>Создание презентации, с использованием конкурентных преимуществ на рынке услуг связи.</w:t>
            </w:r>
          </w:p>
        </w:tc>
        <w:tc>
          <w:tcPr>
            <w:tcW w:w="1560" w:type="dxa"/>
            <w:vMerge/>
            <w:tcBorders>
              <w:bottom w:val="single" w:sz="4" w:space="0" w:color="auto"/>
            </w:tcBorders>
          </w:tcPr>
          <w:p w:rsidR="00EB127D" w:rsidRPr="009E4A43" w:rsidRDefault="00EB127D" w:rsidP="003D1011">
            <w:pPr>
              <w:jc w:val="center"/>
              <w:rPr>
                <w:bCs/>
                <w:sz w:val="24"/>
                <w:szCs w:val="24"/>
              </w:rPr>
            </w:pPr>
          </w:p>
        </w:tc>
      </w:tr>
      <w:tr w:rsidR="00EB127D" w:rsidRPr="009E4A43" w:rsidTr="00FE4F6A">
        <w:trPr>
          <w:trHeight w:val="67"/>
        </w:trPr>
        <w:tc>
          <w:tcPr>
            <w:tcW w:w="3151" w:type="dxa"/>
            <w:gridSpan w:val="2"/>
            <w:vMerge w:val="restart"/>
          </w:tcPr>
          <w:p w:rsidR="00EB127D" w:rsidRPr="009E4A43" w:rsidRDefault="00C049B0" w:rsidP="00D60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Тема 8</w:t>
            </w:r>
          </w:p>
          <w:p w:rsidR="00EB127D" w:rsidRPr="009E4A43" w:rsidRDefault="00EB127D" w:rsidP="00D60CC7">
            <w:pPr>
              <w:shd w:val="clear" w:color="auto" w:fill="FFFFFF"/>
              <w:jc w:val="center"/>
              <w:rPr>
                <w:b/>
                <w:bCs/>
                <w:color w:val="000000"/>
                <w:sz w:val="24"/>
                <w:szCs w:val="24"/>
              </w:rPr>
            </w:pPr>
            <w:r w:rsidRPr="009E4A43">
              <w:rPr>
                <w:b/>
                <w:bCs/>
                <w:color w:val="000000"/>
                <w:spacing w:val="-10"/>
                <w:sz w:val="24"/>
                <w:szCs w:val="24"/>
              </w:rPr>
              <w:t>Государственная система документации</w:t>
            </w:r>
          </w:p>
        </w:tc>
        <w:tc>
          <w:tcPr>
            <w:tcW w:w="9998" w:type="dxa"/>
            <w:gridSpan w:val="9"/>
          </w:tcPr>
          <w:p w:rsidR="00EB127D" w:rsidRPr="009E4A43" w:rsidRDefault="00EB127D" w:rsidP="003D1011">
            <w:pPr>
              <w:rPr>
                <w:sz w:val="24"/>
                <w:szCs w:val="24"/>
              </w:rPr>
            </w:pPr>
            <w:bookmarkStart w:id="88" w:name="OLE_LINK197"/>
            <w:bookmarkStart w:id="89" w:name="OLE_LINK198"/>
            <w:r w:rsidRPr="009E4A43">
              <w:rPr>
                <w:b/>
                <w:bCs/>
                <w:sz w:val="24"/>
                <w:szCs w:val="24"/>
              </w:rPr>
              <w:t>Содержание</w:t>
            </w:r>
            <w:bookmarkEnd w:id="88"/>
            <w:bookmarkEnd w:id="89"/>
          </w:p>
        </w:tc>
        <w:tc>
          <w:tcPr>
            <w:tcW w:w="1560" w:type="dxa"/>
            <w:tcBorders>
              <w:bottom w:val="single" w:sz="4" w:space="0" w:color="auto"/>
            </w:tcBorders>
          </w:tcPr>
          <w:p w:rsidR="00EB127D" w:rsidRPr="009E4A43" w:rsidRDefault="00EB127D" w:rsidP="003D1011">
            <w:pPr>
              <w:jc w:val="center"/>
              <w:rPr>
                <w:b/>
                <w:bCs/>
                <w:sz w:val="24"/>
                <w:szCs w:val="24"/>
              </w:rPr>
            </w:pPr>
            <w:r w:rsidRPr="009E4A43">
              <w:rPr>
                <w:b/>
                <w:bCs/>
                <w:sz w:val="24"/>
                <w:szCs w:val="24"/>
              </w:rPr>
              <w:t>2</w:t>
            </w:r>
          </w:p>
        </w:tc>
      </w:tr>
      <w:tr w:rsidR="00EB127D" w:rsidRPr="009E4A43" w:rsidTr="00FE4F6A">
        <w:trPr>
          <w:trHeight w:val="67"/>
        </w:trPr>
        <w:tc>
          <w:tcPr>
            <w:tcW w:w="3151" w:type="dxa"/>
            <w:gridSpan w:val="2"/>
            <w:vMerge/>
          </w:tcPr>
          <w:p w:rsidR="00EB127D" w:rsidRPr="009E4A43" w:rsidRDefault="00EB127D" w:rsidP="003D1011">
            <w:pPr>
              <w:shd w:val="clear" w:color="auto" w:fill="FFFFFF"/>
              <w:jc w:val="center"/>
              <w:rPr>
                <w:b/>
                <w:bCs/>
                <w:color w:val="000000"/>
                <w:sz w:val="24"/>
                <w:szCs w:val="24"/>
              </w:rPr>
            </w:pPr>
          </w:p>
        </w:tc>
        <w:tc>
          <w:tcPr>
            <w:tcW w:w="814" w:type="dxa"/>
            <w:gridSpan w:val="7"/>
            <w:vMerge w:val="restart"/>
          </w:tcPr>
          <w:p w:rsidR="00EB127D" w:rsidRPr="009E4A43" w:rsidRDefault="00EB127D" w:rsidP="003D1011">
            <w:pPr>
              <w:jc w:val="both"/>
              <w:rPr>
                <w:sz w:val="24"/>
                <w:szCs w:val="24"/>
              </w:rPr>
            </w:pPr>
            <w:r w:rsidRPr="009E4A43">
              <w:rPr>
                <w:sz w:val="24"/>
                <w:szCs w:val="24"/>
              </w:rPr>
              <w:t>1</w:t>
            </w:r>
          </w:p>
        </w:tc>
        <w:tc>
          <w:tcPr>
            <w:tcW w:w="9184" w:type="dxa"/>
            <w:gridSpan w:val="2"/>
          </w:tcPr>
          <w:p w:rsidR="00EB127D" w:rsidRPr="009E4A43" w:rsidRDefault="00EB127D" w:rsidP="003D1011">
            <w:pPr>
              <w:rPr>
                <w:sz w:val="24"/>
                <w:szCs w:val="24"/>
              </w:rPr>
            </w:pPr>
            <w:r w:rsidRPr="009E4A43">
              <w:rPr>
                <w:bCs/>
                <w:sz w:val="24"/>
                <w:szCs w:val="24"/>
              </w:rPr>
              <w:t>Состав документов и требования к их оформлению. Унифицированная система документации.</w:t>
            </w:r>
          </w:p>
        </w:tc>
        <w:tc>
          <w:tcPr>
            <w:tcW w:w="1560" w:type="dxa"/>
            <w:tcBorders>
              <w:bottom w:val="single" w:sz="4" w:space="0" w:color="auto"/>
            </w:tcBorders>
          </w:tcPr>
          <w:p w:rsidR="00EB127D" w:rsidRPr="009E4A43" w:rsidRDefault="00EB127D" w:rsidP="003D1011">
            <w:pPr>
              <w:jc w:val="center"/>
              <w:rPr>
                <w:bCs/>
                <w:sz w:val="24"/>
                <w:szCs w:val="24"/>
              </w:rPr>
            </w:pPr>
            <w:r w:rsidRPr="009E4A43">
              <w:rPr>
                <w:bCs/>
                <w:sz w:val="24"/>
                <w:szCs w:val="24"/>
              </w:rPr>
              <w:t>2</w:t>
            </w:r>
          </w:p>
        </w:tc>
      </w:tr>
      <w:tr w:rsidR="00EB127D" w:rsidRPr="009E4A43" w:rsidTr="00FE4F6A">
        <w:trPr>
          <w:trHeight w:val="67"/>
        </w:trPr>
        <w:tc>
          <w:tcPr>
            <w:tcW w:w="3151" w:type="dxa"/>
            <w:gridSpan w:val="2"/>
            <w:vMerge/>
          </w:tcPr>
          <w:p w:rsidR="00EB127D" w:rsidRPr="009E4A43" w:rsidRDefault="00EB127D" w:rsidP="003D1011">
            <w:pPr>
              <w:shd w:val="clear" w:color="auto" w:fill="FFFFFF"/>
              <w:jc w:val="center"/>
              <w:rPr>
                <w:b/>
                <w:bCs/>
                <w:color w:val="000000"/>
                <w:sz w:val="24"/>
                <w:szCs w:val="24"/>
              </w:rPr>
            </w:pPr>
          </w:p>
        </w:tc>
        <w:tc>
          <w:tcPr>
            <w:tcW w:w="814" w:type="dxa"/>
            <w:gridSpan w:val="7"/>
            <w:vMerge/>
          </w:tcPr>
          <w:p w:rsidR="00EB127D" w:rsidRPr="009E4A43" w:rsidRDefault="00EB127D" w:rsidP="003D1011">
            <w:pPr>
              <w:jc w:val="both"/>
              <w:rPr>
                <w:sz w:val="24"/>
                <w:szCs w:val="24"/>
              </w:rPr>
            </w:pPr>
          </w:p>
        </w:tc>
        <w:tc>
          <w:tcPr>
            <w:tcW w:w="10744" w:type="dxa"/>
            <w:gridSpan w:val="3"/>
          </w:tcPr>
          <w:p w:rsidR="00EB127D" w:rsidRPr="009E4A43" w:rsidRDefault="00EB127D" w:rsidP="00D60CC7">
            <w:pPr>
              <w:rPr>
                <w:bCs/>
                <w:sz w:val="24"/>
                <w:szCs w:val="24"/>
              </w:rPr>
            </w:pPr>
            <w:r w:rsidRPr="009E4A43">
              <w:rPr>
                <w:b/>
                <w:bCs/>
                <w:sz w:val="24"/>
                <w:szCs w:val="24"/>
              </w:rPr>
              <w:t>Домашнее задание:</w:t>
            </w:r>
            <w:bookmarkStart w:id="90" w:name="OLE_LINK261"/>
            <w:bookmarkStart w:id="91" w:name="OLE_LINK262"/>
            <w:bookmarkStart w:id="92" w:name="OLE_LINK263"/>
            <w:r w:rsidRPr="009E4A43">
              <w:rPr>
                <w:bCs/>
                <w:sz w:val="24"/>
                <w:szCs w:val="24"/>
              </w:rPr>
              <w:t>Чтение и анализ литературы [5] стр. 12-15</w:t>
            </w:r>
            <w:bookmarkEnd w:id="90"/>
            <w:bookmarkEnd w:id="91"/>
            <w:bookmarkEnd w:id="92"/>
          </w:p>
        </w:tc>
      </w:tr>
      <w:tr w:rsidR="00EB127D" w:rsidRPr="009E4A43" w:rsidTr="00FE4F6A">
        <w:trPr>
          <w:trHeight w:val="67"/>
        </w:trPr>
        <w:tc>
          <w:tcPr>
            <w:tcW w:w="3151" w:type="dxa"/>
            <w:gridSpan w:val="2"/>
            <w:vMerge w:val="restart"/>
          </w:tcPr>
          <w:p w:rsidR="00EB127D" w:rsidRPr="009E4A43" w:rsidRDefault="00C049B0" w:rsidP="008F7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pacing w:val="-10"/>
                <w:sz w:val="24"/>
                <w:szCs w:val="24"/>
              </w:rPr>
            </w:pPr>
            <w:r>
              <w:rPr>
                <w:b/>
                <w:bCs/>
                <w:color w:val="000000"/>
                <w:spacing w:val="-10"/>
                <w:sz w:val="24"/>
                <w:szCs w:val="24"/>
              </w:rPr>
              <w:t>Тема 9</w:t>
            </w:r>
          </w:p>
          <w:p w:rsidR="00EB127D" w:rsidRPr="009E4A43" w:rsidRDefault="00EB127D" w:rsidP="008F743D">
            <w:pPr>
              <w:shd w:val="clear" w:color="auto" w:fill="FFFFFF"/>
              <w:jc w:val="center"/>
              <w:rPr>
                <w:b/>
                <w:bCs/>
                <w:color w:val="000000"/>
                <w:sz w:val="24"/>
                <w:szCs w:val="24"/>
              </w:rPr>
            </w:pPr>
            <w:r w:rsidRPr="009E4A43">
              <w:rPr>
                <w:b/>
                <w:bCs/>
                <w:color w:val="000000"/>
                <w:spacing w:val="-10"/>
                <w:sz w:val="24"/>
                <w:szCs w:val="24"/>
              </w:rPr>
              <w:t>Система организационно-распорядительной документации</w:t>
            </w:r>
          </w:p>
        </w:tc>
        <w:tc>
          <w:tcPr>
            <w:tcW w:w="9998" w:type="dxa"/>
            <w:gridSpan w:val="9"/>
          </w:tcPr>
          <w:p w:rsidR="00EB127D" w:rsidRPr="009E4A43" w:rsidRDefault="00EB127D" w:rsidP="003D1011">
            <w:pPr>
              <w:rPr>
                <w:sz w:val="24"/>
                <w:szCs w:val="24"/>
              </w:rPr>
            </w:pPr>
            <w:bookmarkStart w:id="93" w:name="OLE_LINK206"/>
            <w:bookmarkStart w:id="94" w:name="OLE_LINK207"/>
            <w:bookmarkStart w:id="95" w:name="OLE_LINK208"/>
            <w:r w:rsidRPr="009E4A43">
              <w:rPr>
                <w:b/>
                <w:bCs/>
                <w:sz w:val="24"/>
                <w:szCs w:val="24"/>
              </w:rPr>
              <w:t>Содержание</w:t>
            </w:r>
            <w:bookmarkEnd w:id="93"/>
            <w:bookmarkEnd w:id="94"/>
            <w:bookmarkEnd w:id="95"/>
          </w:p>
        </w:tc>
        <w:tc>
          <w:tcPr>
            <w:tcW w:w="1560" w:type="dxa"/>
            <w:tcBorders>
              <w:bottom w:val="single" w:sz="4" w:space="0" w:color="auto"/>
            </w:tcBorders>
          </w:tcPr>
          <w:p w:rsidR="00EB127D" w:rsidRPr="009E4A43" w:rsidRDefault="00895D1E" w:rsidP="00484A86">
            <w:pPr>
              <w:jc w:val="center"/>
              <w:rPr>
                <w:b/>
                <w:bCs/>
                <w:sz w:val="24"/>
                <w:szCs w:val="24"/>
              </w:rPr>
            </w:pPr>
            <w:r>
              <w:rPr>
                <w:b/>
                <w:bCs/>
                <w:sz w:val="24"/>
                <w:szCs w:val="24"/>
              </w:rPr>
              <w:t>2</w:t>
            </w:r>
            <w:r w:rsidR="00F7442E">
              <w:rPr>
                <w:b/>
                <w:bCs/>
                <w:sz w:val="24"/>
                <w:szCs w:val="24"/>
              </w:rPr>
              <w:t>6</w:t>
            </w:r>
          </w:p>
        </w:tc>
      </w:tr>
      <w:tr w:rsidR="00EB127D" w:rsidRPr="009E4A43" w:rsidTr="00FE4F6A">
        <w:trPr>
          <w:trHeight w:val="67"/>
        </w:trPr>
        <w:tc>
          <w:tcPr>
            <w:tcW w:w="3151" w:type="dxa"/>
            <w:gridSpan w:val="2"/>
            <w:vMerge/>
          </w:tcPr>
          <w:p w:rsidR="00EB127D" w:rsidRPr="009E4A43" w:rsidRDefault="00EB127D" w:rsidP="003D1011">
            <w:pPr>
              <w:shd w:val="clear" w:color="auto" w:fill="FFFFFF"/>
              <w:jc w:val="center"/>
              <w:rPr>
                <w:b/>
                <w:bCs/>
                <w:color w:val="000000"/>
                <w:sz w:val="24"/>
                <w:szCs w:val="24"/>
              </w:rPr>
            </w:pPr>
          </w:p>
        </w:tc>
        <w:tc>
          <w:tcPr>
            <w:tcW w:w="814" w:type="dxa"/>
            <w:gridSpan w:val="7"/>
            <w:vMerge w:val="restart"/>
          </w:tcPr>
          <w:p w:rsidR="00EB127D" w:rsidRPr="009E4A43" w:rsidRDefault="00EB127D" w:rsidP="003D1011">
            <w:pPr>
              <w:jc w:val="both"/>
              <w:rPr>
                <w:sz w:val="24"/>
                <w:szCs w:val="24"/>
              </w:rPr>
            </w:pPr>
            <w:r w:rsidRPr="009E4A43">
              <w:rPr>
                <w:sz w:val="24"/>
                <w:szCs w:val="24"/>
              </w:rPr>
              <w:t>1</w:t>
            </w:r>
          </w:p>
        </w:tc>
        <w:tc>
          <w:tcPr>
            <w:tcW w:w="9184" w:type="dxa"/>
            <w:gridSpan w:val="2"/>
          </w:tcPr>
          <w:p w:rsidR="00EB127D" w:rsidRPr="009E4A43" w:rsidRDefault="00EB127D" w:rsidP="003D1011">
            <w:pPr>
              <w:rPr>
                <w:sz w:val="24"/>
                <w:szCs w:val="24"/>
              </w:rPr>
            </w:pPr>
            <w:r w:rsidRPr="009E4A43">
              <w:rPr>
                <w:bCs/>
                <w:sz w:val="24"/>
                <w:szCs w:val="24"/>
              </w:rPr>
              <w:t xml:space="preserve">Классификация </w:t>
            </w:r>
            <w:bookmarkStart w:id="96" w:name="OLE_LINK106"/>
            <w:r w:rsidRPr="009E4A43">
              <w:rPr>
                <w:bCs/>
                <w:sz w:val="24"/>
                <w:szCs w:val="24"/>
              </w:rPr>
              <w:t>организационно-распорядительной документации</w:t>
            </w:r>
            <w:bookmarkEnd w:id="96"/>
          </w:p>
        </w:tc>
        <w:tc>
          <w:tcPr>
            <w:tcW w:w="1560" w:type="dxa"/>
            <w:tcBorders>
              <w:bottom w:val="single" w:sz="4" w:space="0" w:color="auto"/>
            </w:tcBorders>
          </w:tcPr>
          <w:p w:rsidR="00EB127D" w:rsidRPr="009E4A43" w:rsidRDefault="00EB127D" w:rsidP="003D1011">
            <w:pPr>
              <w:jc w:val="center"/>
              <w:rPr>
                <w:bCs/>
                <w:sz w:val="24"/>
                <w:szCs w:val="24"/>
              </w:rPr>
            </w:pPr>
            <w:r w:rsidRPr="009E4A43">
              <w:rPr>
                <w:bCs/>
                <w:sz w:val="24"/>
                <w:szCs w:val="24"/>
              </w:rPr>
              <w:t>2</w:t>
            </w:r>
          </w:p>
        </w:tc>
      </w:tr>
      <w:tr w:rsidR="00EB127D" w:rsidRPr="009E4A43" w:rsidTr="00FE4F6A">
        <w:trPr>
          <w:trHeight w:val="67"/>
        </w:trPr>
        <w:tc>
          <w:tcPr>
            <w:tcW w:w="3151" w:type="dxa"/>
            <w:gridSpan w:val="2"/>
            <w:vMerge/>
          </w:tcPr>
          <w:p w:rsidR="00EB127D" w:rsidRPr="009E4A43" w:rsidRDefault="00EB127D" w:rsidP="003D1011">
            <w:pPr>
              <w:shd w:val="clear" w:color="auto" w:fill="FFFFFF"/>
              <w:jc w:val="center"/>
              <w:rPr>
                <w:b/>
                <w:bCs/>
                <w:color w:val="000000"/>
                <w:sz w:val="24"/>
                <w:szCs w:val="24"/>
              </w:rPr>
            </w:pPr>
          </w:p>
        </w:tc>
        <w:tc>
          <w:tcPr>
            <w:tcW w:w="814" w:type="dxa"/>
            <w:gridSpan w:val="7"/>
            <w:vMerge/>
          </w:tcPr>
          <w:p w:rsidR="00EB127D" w:rsidRPr="009E4A43" w:rsidRDefault="00EB127D" w:rsidP="003D1011">
            <w:pPr>
              <w:jc w:val="both"/>
              <w:rPr>
                <w:sz w:val="24"/>
                <w:szCs w:val="24"/>
              </w:rPr>
            </w:pPr>
          </w:p>
        </w:tc>
        <w:tc>
          <w:tcPr>
            <w:tcW w:w="10744" w:type="dxa"/>
            <w:gridSpan w:val="3"/>
          </w:tcPr>
          <w:p w:rsidR="00EB127D" w:rsidRPr="009E4A43" w:rsidRDefault="00EB127D" w:rsidP="008F743D">
            <w:pPr>
              <w:rPr>
                <w:bCs/>
                <w:sz w:val="24"/>
                <w:szCs w:val="24"/>
              </w:rPr>
            </w:pPr>
            <w:bookmarkStart w:id="97" w:name="OLE_LINK199"/>
            <w:bookmarkStart w:id="98" w:name="OLE_LINK200"/>
            <w:bookmarkStart w:id="99" w:name="OLE_LINK201"/>
            <w:bookmarkStart w:id="100" w:name="OLE_LINK202"/>
            <w:bookmarkStart w:id="101" w:name="OLE_LINK203"/>
            <w:r w:rsidRPr="009E4A43">
              <w:rPr>
                <w:b/>
                <w:bCs/>
                <w:sz w:val="24"/>
                <w:szCs w:val="24"/>
              </w:rPr>
              <w:t>Домашнее задание:</w:t>
            </w:r>
            <w:bookmarkEnd w:id="97"/>
            <w:bookmarkEnd w:id="98"/>
            <w:bookmarkEnd w:id="99"/>
            <w:bookmarkEnd w:id="100"/>
            <w:bookmarkEnd w:id="101"/>
            <w:r w:rsidRPr="009E4A43">
              <w:rPr>
                <w:bCs/>
                <w:sz w:val="24"/>
                <w:szCs w:val="24"/>
              </w:rPr>
              <w:t>Чтение и анализ литературы [5] стр. 43-56</w:t>
            </w:r>
          </w:p>
        </w:tc>
      </w:tr>
      <w:tr w:rsidR="00EB127D" w:rsidRPr="009E4A43" w:rsidTr="00FE4F6A">
        <w:trPr>
          <w:trHeight w:val="67"/>
        </w:trPr>
        <w:tc>
          <w:tcPr>
            <w:tcW w:w="3151" w:type="dxa"/>
            <w:gridSpan w:val="2"/>
            <w:vMerge/>
          </w:tcPr>
          <w:p w:rsidR="00EB127D" w:rsidRPr="009E4A43" w:rsidRDefault="00EB127D" w:rsidP="003D1011">
            <w:pPr>
              <w:shd w:val="clear" w:color="auto" w:fill="FFFFFF"/>
              <w:jc w:val="center"/>
              <w:rPr>
                <w:b/>
                <w:bCs/>
                <w:color w:val="000000"/>
                <w:sz w:val="24"/>
                <w:szCs w:val="24"/>
              </w:rPr>
            </w:pPr>
          </w:p>
        </w:tc>
        <w:tc>
          <w:tcPr>
            <w:tcW w:w="814" w:type="dxa"/>
            <w:gridSpan w:val="7"/>
            <w:vMerge w:val="restart"/>
          </w:tcPr>
          <w:p w:rsidR="00EB127D" w:rsidRPr="009E4A43" w:rsidRDefault="00EB127D" w:rsidP="003D1011">
            <w:pPr>
              <w:jc w:val="both"/>
              <w:rPr>
                <w:sz w:val="24"/>
                <w:szCs w:val="24"/>
              </w:rPr>
            </w:pPr>
            <w:r w:rsidRPr="009E4A43">
              <w:rPr>
                <w:sz w:val="24"/>
                <w:szCs w:val="24"/>
              </w:rPr>
              <w:t>2</w:t>
            </w:r>
          </w:p>
        </w:tc>
        <w:tc>
          <w:tcPr>
            <w:tcW w:w="9184" w:type="dxa"/>
            <w:gridSpan w:val="2"/>
          </w:tcPr>
          <w:p w:rsidR="00EB127D" w:rsidRPr="009E4A43" w:rsidRDefault="00EB127D" w:rsidP="003D1011">
            <w:pPr>
              <w:rPr>
                <w:sz w:val="24"/>
                <w:szCs w:val="24"/>
              </w:rPr>
            </w:pPr>
            <w:r w:rsidRPr="009E4A43">
              <w:rPr>
                <w:bCs/>
                <w:sz w:val="24"/>
                <w:szCs w:val="24"/>
              </w:rPr>
              <w:t>Требования к бланкам документов</w:t>
            </w:r>
          </w:p>
        </w:tc>
        <w:tc>
          <w:tcPr>
            <w:tcW w:w="1560" w:type="dxa"/>
            <w:tcBorders>
              <w:bottom w:val="single" w:sz="4" w:space="0" w:color="auto"/>
            </w:tcBorders>
          </w:tcPr>
          <w:p w:rsidR="00EB127D" w:rsidRPr="009E4A43" w:rsidRDefault="00EB127D" w:rsidP="003D1011">
            <w:pPr>
              <w:jc w:val="center"/>
              <w:rPr>
                <w:bCs/>
                <w:sz w:val="24"/>
                <w:szCs w:val="24"/>
              </w:rPr>
            </w:pPr>
            <w:r w:rsidRPr="009E4A43">
              <w:rPr>
                <w:bCs/>
                <w:sz w:val="24"/>
                <w:szCs w:val="24"/>
              </w:rPr>
              <w:t>2</w:t>
            </w:r>
          </w:p>
        </w:tc>
      </w:tr>
      <w:tr w:rsidR="00EB127D" w:rsidRPr="009E4A43" w:rsidTr="00FE4F6A">
        <w:trPr>
          <w:trHeight w:val="67"/>
        </w:trPr>
        <w:tc>
          <w:tcPr>
            <w:tcW w:w="3151" w:type="dxa"/>
            <w:gridSpan w:val="2"/>
            <w:vMerge/>
          </w:tcPr>
          <w:p w:rsidR="00EB127D" w:rsidRPr="009E4A43" w:rsidRDefault="00EB127D" w:rsidP="003D1011">
            <w:pPr>
              <w:shd w:val="clear" w:color="auto" w:fill="FFFFFF"/>
              <w:jc w:val="center"/>
              <w:rPr>
                <w:b/>
                <w:bCs/>
                <w:color w:val="000000"/>
                <w:sz w:val="24"/>
                <w:szCs w:val="24"/>
              </w:rPr>
            </w:pPr>
          </w:p>
        </w:tc>
        <w:tc>
          <w:tcPr>
            <w:tcW w:w="814" w:type="dxa"/>
            <w:gridSpan w:val="7"/>
            <w:vMerge/>
          </w:tcPr>
          <w:p w:rsidR="00EB127D" w:rsidRPr="009E4A43" w:rsidRDefault="00EB127D" w:rsidP="003D1011">
            <w:pPr>
              <w:jc w:val="both"/>
              <w:rPr>
                <w:sz w:val="24"/>
                <w:szCs w:val="24"/>
              </w:rPr>
            </w:pPr>
          </w:p>
        </w:tc>
        <w:tc>
          <w:tcPr>
            <w:tcW w:w="10744" w:type="dxa"/>
            <w:gridSpan w:val="3"/>
          </w:tcPr>
          <w:p w:rsidR="00EB127D" w:rsidRPr="009E4A43" w:rsidRDefault="00EB127D" w:rsidP="008F743D">
            <w:pPr>
              <w:rPr>
                <w:bCs/>
                <w:sz w:val="24"/>
                <w:szCs w:val="24"/>
              </w:rPr>
            </w:pPr>
            <w:r w:rsidRPr="009E4A43">
              <w:rPr>
                <w:b/>
                <w:bCs/>
                <w:sz w:val="24"/>
                <w:szCs w:val="24"/>
              </w:rPr>
              <w:t>Домашнее задание:</w:t>
            </w:r>
            <w:r w:rsidRPr="009E4A43">
              <w:rPr>
                <w:bCs/>
                <w:sz w:val="24"/>
                <w:szCs w:val="24"/>
              </w:rPr>
              <w:t xml:space="preserve"> Чтение и анализ литературы [5] стр. 37-41</w:t>
            </w:r>
          </w:p>
        </w:tc>
      </w:tr>
      <w:tr w:rsidR="00EB127D" w:rsidRPr="009E4A43" w:rsidTr="00FE4F6A">
        <w:trPr>
          <w:trHeight w:val="67"/>
        </w:trPr>
        <w:tc>
          <w:tcPr>
            <w:tcW w:w="3151" w:type="dxa"/>
            <w:gridSpan w:val="2"/>
            <w:vMerge/>
          </w:tcPr>
          <w:p w:rsidR="00EB127D" w:rsidRPr="009E4A43" w:rsidRDefault="00EB127D" w:rsidP="003D1011">
            <w:pPr>
              <w:shd w:val="clear" w:color="auto" w:fill="FFFFFF"/>
              <w:jc w:val="center"/>
              <w:rPr>
                <w:b/>
                <w:bCs/>
                <w:color w:val="000000"/>
                <w:sz w:val="24"/>
                <w:szCs w:val="24"/>
              </w:rPr>
            </w:pPr>
          </w:p>
        </w:tc>
        <w:tc>
          <w:tcPr>
            <w:tcW w:w="814" w:type="dxa"/>
            <w:gridSpan w:val="7"/>
            <w:vMerge w:val="restart"/>
          </w:tcPr>
          <w:p w:rsidR="00EB127D" w:rsidRPr="009E4A43" w:rsidRDefault="00EB127D" w:rsidP="003D1011">
            <w:pPr>
              <w:jc w:val="both"/>
              <w:rPr>
                <w:sz w:val="24"/>
                <w:szCs w:val="24"/>
              </w:rPr>
            </w:pPr>
            <w:r w:rsidRPr="009E4A43">
              <w:rPr>
                <w:sz w:val="24"/>
                <w:szCs w:val="24"/>
              </w:rPr>
              <w:t>3</w:t>
            </w:r>
          </w:p>
        </w:tc>
        <w:tc>
          <w:tcPr>
            <w:tcW w:w="9184" w:type="dxa"/>
            <w:gridSpan w:val="2"/>
          </w:tcPr>
          <w:p w:rsidR="00EB127D" w:rsidRPr="009E4A43" w:rsidRDefault="00EB127D" w:rsidP="003D1011">
            <w:pPr>
              <w:rPr>
                <w:sz w:val="24"/>
                <w:szCs w:val="24"/>
              </w:rPr>
            </w:pPr>
            <w:r w:rsidRPr="009E4A43">
              <w:rPr>
                <w:bCs/>
                <w:sz w:val="24"/>
                <w:szCs w:val="24"/>
              </w:rPr>
              <w:t>Требования к изготовлению документов. ГОСТы на организационно-распорядительную документацию</w:t>
            </w:r>
          </w:p>
        </w:tc>
        <w:tc>
          <w:tcPr>
            <w:tcW w:w="1560" w:type="dxa"/>
            <w:tcBorders>
              <w:bottom w:val="single" w:sz="4" w:space="0" w:color="auto"/>
            </w:tcBorders>
          </w:tcPr>
          <w:p w:rsidR="00EB127D" w:rsidRPr="009E4A43" w:rsidRDefault="00EB127D" w:rsidP="003D1011">
            <w:pPr>
              <w:jc w:val="center"/>
              <w:rPr>
                <w:bCs/>
                <w:sz w:val="24"/>
                <w:szCs w:val="24"/>
              </w:rPr>
            </w:pPr>
            <w:r w:rsidRPr="009E4A43">
              <w:rPr>
                <w:bCs/>
                <w:sz w:val="24"/>
                <w:szCs w:val="24"/>
              </w:rPr>
              <w:t>2</w:t>
            </w:r>
          </w:p>
        </w:tc>
      </w:tr>
      <w:tr w:rsidR="00EB127D" w:rsidRPr="009E4A43" w:rsidTr="00FE4F6A">
        <w:trPr>
          <w:trHeight w:val="91"/>
        </w:trPr>
        <w:tc>
          <w:tcPr>
            <w:tcW w:w="3151" w:type="dxa"/>
            <w:gridSpan w:val="2"/>
            <w:vMerge/>
          </w:tcPr>
          <w:p w:rsidR="00EB127D" w:rsidRPr="009E4A43" w:rsidRDefault="00EB127D" w:rsidP="003D1011">
            <w:pPr>
              <w:shd w:val="clear" w:color="auto" w:fill="FFFFFF"/>
              <w:jc w:val="center"/>
              <w:rPr>
                <w:b/>
                <w:bCs/>
                <w:color w:val="000000"/>
                <w:sz w:val="24"/>
                <w:szCs w:val="24"/>
              </w:rPr>
            </w:pPr>
          </w:p>
        </w:tc>
        <w:tc>
          <w:tcPr>
            <w:tcW w:w="814" w:type="dxa"/>
            <w:gridSpan w:val="7"/>
            <w:vMerge/>
          </w:tcPr>
          <w:p w:rsidR="00EB127D" w:rsidRPr="009E4A43" w:rsidRDefault="00EB127D" w:rsidP="003D1011">
            <w:pPr>
              <w:jc w:val="both"/>
              <w:rPr>
                <w:sz w:val="24"/>
                <w:szCs w:val="24"/>
              </w:rPr>
            </w:pPr>
          </w:p>
        </w:tc>
        <w:tc>
          <w:tcPr>
            <w:tcW w:w="10744" w:type="dxa"/>
            <w:gridSpan w:val="3"/>
          </w:tcPr>
          <w:p w:rsidR="00EB127D" w:rsidRPr="009E4A43" w:rsidRDefault="00EB127D" w:rsidP="008F743D">
            <w:pPr>
              <w:rPr>
                <w:bCs/>
                <w:sz w:val="24"/>
                <w:szCs w:val="24"/>
              </w:rPr>
            </w:pPr>
            <w:bookmarkStart w:id="102" w:name="OLE_LINK145"/>
            <w:bookmarkStart w:id="103" w:name="OLE_LINK146"/>
            <w:r w:rsidRPr="009E4A43">
              <w:rPr>
                <w:b/>
                <w:bCs/>
                <w:sz w:val="24"/>
                <w:szCs w:val="24"/>
              </w:rPr>
              <w:t>Домашнее задание:</w:t>
            </w:r>
            <w:r w:rsidRPr="009E4A43">
              <w:rPr>
                <w:bCs/>
                <w:sz w:val="24"/>
                <w:szCs w:val="24"/>
              </w:rPr>
              <w:t xml:space="preserve"> Чтение и анализ литературы [5] стр.</w:t>
            </w:r>
            <w:bookmarkEnd w:id="102"/>
            <w:bookmarkEnd w:id="103"/>
            <w:r w:rsidRPr="009E4A43">
              <w:rPr>
                <w:bCs/>
                <w:sz w:val="24"/>
                <w:szCs w:val="24"/>
              </w:rPr>
              <w:t xml:space="preserve"> 41-43</w:t>
            </w:r>
          </w:p>
        </w:tc>
      </w:tr>
      <w:tr w:rsidR="00EB127D" w:rsidRPr="009E4A43" w:rsidTr="00FE4F6A">
        <w:trPr>
          <w:trHeight w:val="91"/>
        </w:trPr>
        <w:tc>
          <w:tcPr>
            <w:tcW w:w="3151" w:type="dxa"/>
            <w:gridSpan w:val="2"/>
            <w:vMerge/>
          </w:tcPr>
          <w:p w:rsidR="00EB127D" w:rsidRPr="009E4A43" w:rsidRDefault="00EB127D" w:rsidP="003D1011">
            <w:pPr>
              <w:shd w:val="clear" w:color="auto" w:fill="FFFFFF"/>
              <w:jc w:val="center"/>
              <w:rPr>
                <w:b/>
                <w:bCs/>
                <w:color w:val="000000"/>
                <w:sz w:val="24"/>
                <w:szCs w:val="24"/>
              </w:rPr>
            </w:pPr>
          </w:p>
        </w:tc>
        <w:tc>
          <w:tcPr>
            <w:tcW w:w="814" w:type="dxa"/>
            <w:gridSpan w:val="7"/>
            <w:vMerge w:val="restart"/>
          </w:tcPr>
          <w:p w:rsidR="00EB127D" w:rsidRPr="009E4A43" w:rsidRDefault="00EB127D" w:rsidP="003D1011">
            <w:pPr>
              <w:jc w:val="both"/>
              <w:rPr>
                <w:sz w:val="24"/>
                <w:szCs w:val="24"/>
              </w:rPr>
            </w:pPr>
            <w:r w:rsidRPr="009E4A43">
              <w:rPr>
                <w:sz w:val="24"/>
                <w:szCs w:val="24"/>
              </w:rPr>
              <w:t>4</w:t>
            </w:r>
          </w:p>
        </w:tc>
        <w:tc>
          <w:tcPr>
            <w:tcW w:w="9184" w:type="dxa"/>
            <w:gridSpan w:val="2"/>
          </w:tcPr>
          <w:p w:rsidR="00EB127D" w:rsidRPr="009E4A43" w:rsidRDefault="00EB127D" w:rsidP="003D1011">
            <w:pPr>
              <w:rPr>
                <w:bCs/>
                <w:sz w:val="24"/>
                <w:szCs w:val="24"/>
              </w:rPr>
            </w:pPr>
            <w:r w:rsidRPr="009E4A43">
              <w:rPr>
                <w:bCs/>
                <w:sz w:val="24"/>
                <w:szCs w:val="24"/>
              </w:rPr>
              <w:t>Распорядительные и справочно-информационные документы</w:t>
            </w:r>
          </w:p>
        </w:tc>
        <w:tc>
          <w:tcPr>
            <w:tcW w:w="1560" w:type="dxa"/>
            <w:tcBorders>
              <w:bottom w:val="single" w:sz="4" w:space="0" w:color="auto"/>
            </w:tcBorders>
          </w:tcPr>
          <w:p w:rsidR="00EB127D" w:rsidRPr="009E4A43" w:rsidRDefault="00EB127D" w:rsidP="003D1011">
            <w:pPr>
              <w:jc w:val="center"/>
              <w:rPr>
                <w:bCs/>
                <w:sz w:val="24"/>
                <w:szCs w:val="24"/>
              </w:rPr>
            </w:pPr>
            <w:r w:rsidRPr="009E4A43">
              <w:rPr>
                <w:bCs/>
                <w:sz w:val="24"/>
                <w:szCs w:val="24"/>
              </w:rPr>
              <w:t>8</w:t>
            </w:r>
          </w:p>
        </w:tc>
      </w:tr>
      <w:tr w:rsidR="00EB127D" w:rsidRPr="009E4A43" w:rsidTr="00FE4F6A">
        <w:trPr>
          <w:trHeight w:val="91"/>
        </w:trPr>
        <w:tc>
          <w:tcPr>
            <w:tcW w:w="3151" w:type="dxa"/>
            <w:gridSpan w:val="2"/>
            <w:vMerge/>
          </w:tcPr>
          <w:p w:rsidR="00EB127D" w:rsidRPr="009E4A43" w:rsidRDefault="00EB127D" w:rsidP="003D1011">
            <w:pPr>
              <w:shd w:val="clear" w:color="auto" w:fill="FFFFFF"/>
              <w:jc w:val="center"/>
              <w:rPr>
                <w:b/>
                <w:bCs/>
                <w:color w:val="000000"/>
                <w:sz w:val="24"/>
                <w:szCs w:val="24"/>
              </w:rPr>
            </w:pPr>
          </w:p>
        </w:tc>
        <w:tc>
          <w:tcPr>
            <w:tcW w:w="814" w:type="dxa"/>
            <w:gridSpan w:val="7"/>
            <w:vMerge/>
          </w:tcPr>
          <w:p w:rsidR="00EB127D" w:rsidRPr="009E4A43" w:rsidRDefault="00EB127D" w:rsidP="003D1011">
            <w:pPr>
              <w:jc w:val="both"/>
              <w:rPr>
                <w:sz w:val="24"/>
                <w:szCs w:val="24"/>
              </w:rPr>
            </w:pPr>
          </w:p>
        </w:tc>
        <w:tc>
          <w:tcPr>
            <w:tcW w:w="10744" w:type="dxa"/>
            <w:gridSpan w:val="3"/>
          </w:tcPr>
          <w:p w:rsidR="00EB127D" w:rsidRPr="009E4A43" w:rsidRDefault="00EB127D" w:rsidP="008F743D">
            <w:pPr>
              <w:rPr>
                <w:bCs/>
                <w:sz w:val="24"/>
                <w:szCs w:val="24"/>
              </w:rPr>
            </w:pPr>
            <w:r w:rsidRPr="009E4A43">
              <w:rPr>
                <w:b/>
                <w:bCs/>
                <w:sz w:val="24"/>
                <w:szCs w:val="24"/>
              </w:rPr>
              <w:t>Домашнее задание:</w:t>
            </w:r>
            <w:r w:rsidRPr="009E4A43">
              <w:rPr>
                <w:bCs/>
                <w:sz w:val="24"/>
                <w:szCs w:val="24"/>
              </w:rPr>
              <w:t xml:space="preserve"> Чтение и анализ литературы [5] стр. 56-62</w:t>
            </w:r>
          </w:p>
        </w:tc>
      </w:tr>
      <w:tr w:rsidR="00EB127D" w:rsidRPr="009E4A43" w:rsidTr="00FE4F6A">
        <w:trPr>
          <w:trHeight w:val="67"/>
        </w:trPr>
        <w:tc>
          <w:tcPr>
            <w:tcW w:w="3151" w:type="dxa"/>
            <w:gridSpan w:val="2"/>
            <w:vMerge/>
          </w:tcPr>
          <w:p w:rsidR="00EB127D" w:rsidRPr="009E4A43" w:rsidRDefault="00EB127D" w:rsidP="003D1011">
            <w:pPr>
              <w:shd w:val="clear" w:color="auto" w:fill="FFFFFF"/>
              <w:jc w:val="center"/>
              <w:rPr>
                <w:b/>
                <w:bCs/>
                <w:color w:val="000000"/>
                <w:sz w:val="24"/>
                <w:szCs w:val="24"/>
              </w:rPr>
            </w:pPr>
          </w:p>
        </w:tc>
        <w:tc>
          <w:tcPr>
            <w:tcW w:w="9998" w:type="dxa"/>
            <w:gridSpan w:val="9"/>
          </w:tcPr>
          <w:p w:rsidR="00EB127D" w:rsidRPr="009E4A43" w:rsidRDefault="00EB127D" w:rsidP="003D1011">
            <w:pPr>
              <w:rPr>
                <w:sz w:val="24"/>
                <w:szCs w:val="24"/>
              </w:rPr>
            </w:pPr>
            <w:bookmarkStart w:id="104" w:name="OLE_LINK217"/>
            <w:bookmarkStart w:id="105" w:name="OLE_LINK218"/>
            <w:bookmarkStart w:id="106" w:name="OLE_LINK219"/>
            <w:r w:rsidRPr="009E4A43">
              <w:rPr>
                <w:b/>
                <w:bCs/>
                <w:sz w:val="24"/>
                <w:szCs w:val="24"/>
              </w:rPr>
              <w:t>Практические занятия</w:t>
            </w:r>
            <w:bookmarkEnd w:id="104"/>
            <w:bookmarkEnd w:id="105"/>
            <w:bookmarkEnd w:id="106"/>
          </w:p>
        </w:tc>
        <w:tc>
          <w:tcPr>
            <w:tcW w:w="1560" w:type="dxa"/>
            <w:vMerge w:val="restart"/>
          </w:tcPr>
          <w:p w:rsidR="00EB127D" w:rsidRPr="009E4A43" w:rsidRDefault="00895D1E" w:rsidP="003D1011">
            <w:pPr>
              <w:jc w:val="center"/>
              <w:rPr>
                <w:bCs/>
                <w:sz w:val="24"/>
                <w:szCs w:val="24"/>
              </w:rPr>
            </w:pPr>
            <w:r>
              <w:rPr>
                <w:bCs/>
                <w:sz w:val="24"/>
                <w:szCs w:val="24"/>
              </w:rPr>
              <w:t>1</w:t>
            </w:r>
            <w:r w:rsidR="00F7442E">
              <w:rPr>
                <w:bCs/>
                <w:sz w:val="24"/>
                <w:szCs w:val="24"/>
              </w:rPr>
              <w:t>2</w:t>
            </w:r>
          </w:p>
        </w:tc>
      </w:tr>
      <w:tr w:rsidR="00EB127D" w:rsidRPr="009E4A43" w:rsidTr="00FE4F6A">
        <w:trPr>
          <w:trHeight w:val="67"/>
        </w:trPr>
        <w:tc>
          <w:tcPr>
            <w:tcW w:w="3151" w:type="dxa"/>
            <w:gridSpan w:val="2"/>
            <w:vMerge/>
          </w:tcPr>
          <w:p w:rsidR="00EB127D" w:rsidRPr="009E4A43" w:rsidRDefault="00EB127D" w:rsidP="008F743D">
            <w:pPr>
              <w:shd w:val="clear" w:color="auto" w:fill="FFFFFF"/>
              <w:jc w:val="center"/>
              <w:rPr>
                <w:b/>
                <w:bCs/>
                <w:color w:val="000000"/>
                <w:sz w:val="24"/>
                <w:szCs w:val="24"/>
              </w:rPr>
            </w:pPr>
          </w:p>
        </w:tc>
        <w:tc>
          <w:tcPr>
            <w:tcW w:w="814" w:type="dxa"/>
            <w:gridSpan w:val="7"/>
          </w:tcPr>
          <w:p w:rsidR="00EB127D" w:rsidRPr="009E4A43" w:rsidRDefault="00EB127D" w:rsidP="008F743D">
            <w:pPr>
              <w:jc w:val="both"/>
              <w:rPr>
                <w:sz w:val="24"/>
                <w:szCs w:val="24"/>
              </w:rPr>
            </w:pPr>
            <w:r w:rsidRPr="009E4A43">
              <w:rPr>
                <w:sz w:val="24"/>
                <w:szCs w:val="24"/>
              </w:rPr>
              <w:t>48</w:t>
            </w:r>
          </w:p>
        </w:tc>
        <w:tc>
          <w:tcPr>
            <w:tcW w:w="9184" w:type="dxa"/>
            <w:gridSpan w:val="2"/>
          </w:tcPr>
          <w:p w:rsidR="00EB127D" w:rsidRPr="009E4A43" w:rsidRDefault="00EB127D" w:rsidP="008F7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9E4A43">
              <w:rPr>
                <w:bCs/>
                <w:sz w:val="24"/>
                <w:szCs w:val="24"/>
              </w:rPr>
              <w:t>Разработка бланков документов</w:t>
            </w:r>
          </w:p>
        </w:tc>
        <w:tc>
          <w:tcPr>
            <w:tcW w:w="1560" w:type="dxa"/>
            <w:vMerge/>
          </w:tcPr>
          <w:p w:rsidR="00EB127D" w:rsidRPr="009E4A43" w:rsidRDefault="00EB127D" w:rsidP="008F743D">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8F743D">
            <w:pPr>
              <w:shd w:val="clear" w:color="auto" w:fill="FFFFFF"/>
              <w:jc w:val="center"/>
              <w:rPr>
                <w:b/>
                <w:bCs/>
                <w:color w:val="000000"/>
                <w:sz w:val="24"/>
                <w:szCs w:val="24"/>
              </w:rPr>
            </w:pPr>
          </w:p>
        </w:tc>
        <w:tc>
          <w:tcPr>
            <w:tcW w:w="814" w:type="dxa"/>
            <w:gridSpan w:val="7"/>
          </w:tcPr>
          <w:p w:rsidR="00EB127D" w:rsidRPr="009E4A43" w:rsidRDefault="00EB127D" w:rsidP="008F743D">
            <w:pPr>
              <w:jc w:val="both"/>
              <w:rPr>
                <w:sz w:val="24"/>
                <w:szCs w:val="24"/>
              </w:rPr>
            </w:pPr>
            <w:r w:rsidRPr="009E4A43">
              <w:rPr>
                <w:sz w:val="24"/>
                <w:szCs w:val="24"/>
              </w:rPr>
              <w:t>49</w:t>
            </w:r>
          </w:p>
        </w:tc>
        <w:tc>
          <w:tcPr>
            <w:tcW w:w="9184" w:type="dxa"/>
            <w:gridSpan w:val="2"/>
          </w:tcPr>
          <w:p w:rsidR="00EB127D" w:rsidRPr="009E4A43" w:rsidRDefault="00EB127D" w:rsidP="008F7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9E4A43">
              <w:rPr>
                <w:bCs/>
                <w:sz w:val="24"/>
                <w:szCs w:val="24"/>
              </w:rPr>
              <w:t>Оформление организационных документов</w:t>
            </w:r>
          </w:p>
        </w:tc>
        <w:tc>
          <w:tcPr>
            <w:tcW w:w="1560" w:type="dxa"/>
            <w:vMerge/>
          </w:tcPr>
          <w:p w:rsidR="00EB127D" w:rsidRPr="009E4A43" w:rsidRDefault="00EB127D" w:rsidP="008F743D">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8F743D">
            <w:pPr>
              <w:shd w:val="clear" w:color="auto" w:fill="FFFFFF"/>
              <w:jc w:val="center"/>
              <w:rPr>
                <w:b/>
                <w:bCs/>
                <w:color w:val="000000"/>
                <w:sz w:val="24"/>
                <w:szCs w:val="24"/>
              </w:rPr>
            </w:pPr>
          </w:p>
        </w:tc>
        <w:tc>
          <w:tcPr>
            <w:tcW w:w="814" w:type="dxa"/>
            <w:gridSpan w:val="7"/>
          </w:tcPr>
          <w:p w:rsidR="00EB127D" w:rsidRPr="009E4A43" w:rsidRDefault="00EB127D" w:rsidP="008F743D">
            <w:pPr>
              <w:jc w:val="both"/>
              <w:rPr>
                <w:sz w:val="24"/>
                <w:szCs w:val="24"/>
              </w:rPr>
            </w:pPr>
            <w:r w:rsidRPr="009E4A43">
              <w:rPr>
                <w:sz w:val="24"/>
                <w:szCs w:val="24"/>
              </w:rPr>
              <w:t>50</w:t>
            </w:r>
          </w:p>
        </w:tc>
        <w:tc>
          <w:tcPr>
            <w:tcW w:w="9184" w:type="dxa"/>
            <w:gridSpan w:val="2"/>
          </w:tcPr>
          <w:p w:rsidR="00EB127D" w:rsidRPr="009E4A43" w:rsidRDefault="00EB127D" w:rsidP="008F7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9E4A43">
              <w:rPr>
                <w:bCs/>
                <w:sz w:val="24"/>
                <w:szCs w:val="24"/>
              </w:rPr>
              <w:t>Оформление распорядительных документов</w:t>
            </w:r>
          </w:p>
        </w:tc>
        <w:tc>
          <w:tcPr>
            <w:tcW w:w="1560" w:type="dxa"/>
            <w:vMerge/>
          </w:tcPr>
          <w:p w:rsidR="00EB127D" w:rsidRPr="009E4A43" w:rsidRDefault="00EB127D" w:rsidP="008F743D">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8F743D">
            <w:pPr>
              <w:shd w:val="clear" w:color="auto" w:fill="FFFFFF"/>
              <w:jc w:val="center"/>
              <w:rPr>
                <w:b/>
                <w:bCs/>
                <w:color w:val="000000"/>
                <w:sz w:val="24"/>
                <w:szCs w:val="24"/>
              </w:rPr>
            </w:pPr>
          </w:p>
        </w:tc>
        <w:tc>
          <w:tcPr>
            <w:tcW w:w="814" w:type="dxa"/>
            <w:gridSpan w:val="7"/>
          </w:tcPr>
          <w:p w:rsidR="00EB127D" w:rsidRPr="009E4A43" w:rsidRDefault="00EB127D" w:rsidP="008F743D">
            <w:pPr>
              <w:jc w:val="both"/>
              <w:rPr>
                <w:sz w:val="24"/>
                <w:szCs w:val="24"/>
              </w:rPr>
            </w:pPr>
            <w:r w:rsidRPr="009E4A43">
              <w:rPr>
                <w:sz w:val="24"/>
                <w:szCs w:val="24"/>
              </w:rPr>
              <w:t>51-52</w:t>
            </w:r>
          </w:p>
        </w:tc>
        <w:tc>
          <w:tcPr>
            <w:tcW w:w="9184" w:type="dxa"/>
            <w:gridSpan w:val="2"/>
          </w:tcPr>
          <w:p w:rsidR="00EB127D" w:rsidRPr="009E4A43" w:rsidRDefault="00EB127D" w:rsidP="008F7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9E4A43">
              <w:rPr>
                <w:bCs/>
                <w:sz w:val="24"/>
                <w:szCs w:val="24"/>
              </w:rPr>
              <w:t>Оформление справочно-информационной документации</w:t>
            </w:r>
          </w:p>
        </w:tc>
        <w:tc>
          <w:tcPr>
            <w:tcW w:w="1560" w:type="dxa"/>
            <w:vMerge/>
            <w:tcBorders>
              <w:bottom w:val="single" w:sz="4" w:space="0" w:color="auto"/>
            </w:tcBorders>
          </w:tcPr>
          <w:p w:rsidR="00EB127D" w:rsidRPr="009E4A43" w:rsidRDefault="00EB127D" w:rsidP="008F743D">
            <w:pPr>
              <w:jc w:val="center"/>
              <w:rPr>
                <w:bCs/>
                <w:sz w:val="24"/>
                <w:szCs w:val="24"/>
              </w:rPr>
            </w:pPr>
          </w:p>
        </w:tc>
      </w:tr>
      <w:tr w:rsidR="00EB127D" w:rsidRPr="009E4A43" w:rsidTr="00FE4F6A">
        <w:trPr>
          <w:trHeight w:val="67"/>
        </w:trPr>
        <w:tc>
          <w:tcPr>
            <w:tcW w:w="3151" w:type="dxa"/>
            <w:gridSpan w:val="2"/>
            <w:vMerge w:val="restart"/>
          </w:tcPr>
          <w:p w:rsidR="00EB127D" w:rsidRPr="009E4A43" w:rsidRDefault="00C049B0" w:rsidP="008F7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pacing w:val="-10"/>
                <w:sz w:val="24"/>
                <w:szCs w:val="24"/>
              </w:rPr>
            </w:pPr>
            <w:r>
              <w:rPr>
                <w:b/>
                <w:bCs/>
                <w:color w:val="000000"/>
                <w:spacing w:val="-10"/>
                <w:sz w:val="24"/>
                <w:szCs w:val="24"/>
              </w:rPr>
              <w:t>Тема 10</w:t>
            </w:r>
          </w:p>
          <w:p w:rsidR="00EB127D" w:rsidRPr="009E4A43" w:rsidRDefault="00EB127D" w:rsidP="008F7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9E4A43">
              <w:rPr>
                <w:b/>
                <w:bCs/>
                <w:sz w:val="24"/>
                <w:szCs w:val="24"/>
              </w:rPr>
              <w:t xml:space="preserve">Основные виды технической и технологической документации. </w:t>
            </w:r>
          </w:p>
          <w:p w:rsidR="00EB127D" w:rsidRPr="009E4A43" w:rsidRDefault="00EB127D" w:rsidP="003D1011">
            <w:pPr>
              <w:shd w:val="clear" w:color="auto" w:fill="FFFFFF"/>
              <w:jc w:val="center"/>
              <w:rPr>
                <w:b/>
                <w:bCs/>
                <w:color w:val="000000"/>
                <w:sz w:val="24"/>
                <w:szCs w:val="24"/>
              </w:rPr>
            </w:pPr>
          </w:p>
        </w:tc>
        <w:tc>
          <w:tcPr>
            <w:tcW w:w="9998" w:type="dxa"/>
            <w:gridSpan w:val="9"/>
          </w:tcPr>
          <w:p w:rsidR="00EB127D" w:rsidRPr="009E4A43" w:rsidRDefault="00EB127D" w:rsidP="003D1011">
            <w:pPr>
              <w:rPr>
                <w:sz w:val="24"/>
                <w:szCs w:val="24"/>
              </w:rPr>
            </w:pPr>
            <w:bookmarkStart w:id="107" w:name="OLE_LINK226"/>
            <w:bookmarkStart w:id="108" w:name="OLE_LINK227"/>
            <w:r w:rsidRPr="009E4A43">
              <w:rPr>
                <w:b/>
                <w:bCs/>
                <w:sz w:val="24"/>
                <w:szCs w:val="24"/>
              </w:rPr>
              <w:t>Содержание</w:t>
            </w:r>
            <w:bookmarkEnd w:id="107"/>
            <w:bookmarkEnd w:id="108"/>
          </w:p>
        </w:tc>
        <w:tc>
          <w:tcPr>
            <w:tcW w:w="1560" w:type="dxa"/>
            <w:tcBorders>
              <w:bottom w:val="single" w:sz="4" w:space="0" w:color="auto"/>
            </w:tcBorders>
          </w:tcPr>
          <w:p w:rsidR="00EB127D" w:rsidRPr="009E4A43" w:rsidRDefault="00895D1E" w:rsidP="003D1011">
            <w:pPr>
              <w:jc w:val="center"/>
              <w:rPr>
                <w:b/>
                <w:bCs/>
                <w:sz w:val="24"/>
                <w:szCs w:val="24"/>
              </w:rPr>
            </w:pPr>
            <w:r>
              <w:rPr>
                <w:b/>
                <w:bCs/>
                <w:sz w:val="24"/>
                <w:szCs w:val="24"/>
              </w:rPr>
              <w:t>8</w:t>
            </w:r>
          </w:p>
        </w:tc>
      </w:tr>
      <w:tr w:rsidR="00EB127D" w:rsidRPr="009E4A43" w:rsidTr="00FE4F6A">
        <w:trPr>
          <w:trHeight w:val="67"/>
        </w:trPr>
        <w:tc>
          <w:tcPr>
            <w:tcW w:w="3151" w:type="dxa"/>
            <w:gridSpan w:val="2"/>
            <w:vMerge/>
          </w:tcPr>
          <w:p w:rsidR="00EB127D" w:rsidRPr="009E4A43" w:rsidRDefault="00EB127D" w:rsidP="003D1011">
            <w:pPr>
              <w:shd w:val="clear" w:color="auto" w:fill="FFFFFF"/>
              <w:jc w:val="center"/>
              <w:rPr>
                <w:b/>
                <w:bCs/>
                <w:color w:val="000000"/>
                <w:sz w:val="24"/>
                <w:szCs w:val="24"/>
              </w:rPr>
            </w:pPr>
          </w:p>
        </w:tc>
        <w:tc>
          <w:tcPr>
            <w:tcW w:w="814" w:type="dxa"/>
            <w:gridSpan w:val="7"/>
            <w:vMerge w:val="restart"/>
          </w:tcPr>
          <w:p w:rsidR="00EB127D" w:rsidRPr="009E4A43" w:rsidRDefault="00EB127D" w:rsidP="003D1011">
            <w:pPr>
              <w:jc w:val="both"/>
              <w:rPr>
                <w:sz w:val="24"/>
                <w:szCs w:val="24"/>
              </w:rPr>
            </w:pPr>
            <w:r w:rsidRPr="009E4A43">
              <w:rPr>
                <w:sz w:val="24"/>
                <w:szCs w:val="24"/>
              </w:rPr>
              <w:t>1</w:t>
            </w:r>
          </w:p>
        </w:tc>
        <w:tc>
          <w:tcPr>
            <w:tcW w:w="9184" w:type="dxa"/>
            <w:gridSpan w:val="2"/>
          </w:tcPr>
          <w:p w:rsidR="00EB127D" w:rsidRPr="009E4A43" w:rsidRDefault="00EB127D" w:rsidP="003D1011">
            <w:pPr>
              <w:rPr>
                <w:sz w:val="24"/>
                <w:szCs w:val="24"/>
              </w:rPr>
            </w:pPr>
            <w:r w:rsidRPr="009E4A43">
              <w:rPr>
                <w:bCs/>
                <w:sz w:val="24"/>
                <w:szCs w:val="24"/>
              </w:rPr>
              <w:t>Виды технической и технологической документации. Стандарты оформления документов, регламентов, протоколов по информационной безопасности.</w:t>
            </w:r>
          </w:p>
        </w:tc>
        <w:tc>
          <w:tcPr>
            <w:tcW w:w="1560" w:type="dxa"/>
            <w:tcBorders>
              <w:bottom w:val="single" w:sz="4" w:space="0" w:color="auto"/>
            </w:tcBorders>
          </w:tcPr>
          <w:p w:rsidR="00EB127D" w:rsidRPr="009E4A43" w:rsidRDefault="00EB127D" w:rsidP="003D1011">
            <w:pPr>
              <w:jc w:val="center"/>
              <w:rPr>
                <w:bCs/>
                <w:sz w:val="24"/>
                <w:szCs w:val="24"/>
              </w:rPr>
            </w:pPr>
            <w:r w:rsidRPr="009E4A43">
              <w:rPr>
                <w:bCs/>
                <w:sz w:val="24"/>
                <w:szCs w:val="24"/>
              </w:rPr>
              <w:t>2</w:t>
            </w:r>
          </w:p>
        </w:tc>
      </w:tr>
      <w:tr w:rsidR="00EB127D" w:rsidRPr="009E4A43" w:rsidTr="00FE4F6A">
        <w:trPr>
          <w:trHeight w:val="67"/>
        </w:trPr>
        <w:tc>
          <w:tcPr>
            <w:tcW w:w="3151" w:type="dxa"/>
            <w:gridSpan w:val="2"/>
            <w:vMerge/>
          </w:tcPr>
          <w:p w:rsidR="00EB127D" w:rsidRPr="009E4A43" w:rsidRDefault="00EB127D" w:rsidP="003D1011">
            <w:pPr>
              <w:shd w:val="clear" w:color="auto" w:fill="FFFFFF"/>
              <w:jc w:val="center"/>
              <w:rPr>
                <w:b/>
                <w:bCs/>
                <w:color w:val="000000"/>
                <w:sz w:val="24"/>
                <w:szCs w:val="24"/>
              </w:rPr>
            </w:pPr>
          </w:p>
        </w:tc>
        <w:tc>
          <w:tcPr>
            <w:tcW w:w="814" w:type="dxa"/>
            <w:gridSpan w:val="7"/>
            <w:vMerge/>
          </w:tcPr>
          <w:p w:rsidR="00EB127D" w:rsidRPr="009E4A43" w:rsidRDefault="00EB127D" w:rsidP="003D1011">
            <w:pPr>
              <w:jc w:val="both"/>
              <w:rPr>
                <w:sz w:val="24"/>
                <w:szCs w:val="24"/>
              </w:rPr>
            </w:pPr>
          </w:p>
        </w:tc>
        <w:tc>
          <w:tcPr>
            <w:tcW w:w="10744" w:type="dxa"/>
            <w:gridSpan w:val="3"/>
          </w:tcPr>
          <w:p w:rsidR="00EB127D" w:rsidRPr="009E4A43" w:rsidRDefault="00EB127D" w:rsidP="008F743D">
            <w:pPr>
              <w:rPr>
                <w:bCs/>
                <w:sz w:val="24"/>
                <w:szCs w:val="24"/>
              </w:rPr>
            </w:pPr>
            <w:r w:rsidRPr="009E4A43">
              <w:rPr>
                <w:b/>
                <w:bCs/>
                <w:sz w:val="24"/>
                <w:szCs w:val="24"/>
              </w:rPr>
              <w:t>Домашнее задание:</w:t>
            </w:r>
            <w:r w:rsidRPr="009E4A43">
              <w:rPr>
                <w:bCs/>
                <w:sz w:val="24"/>
                <w:szCs w:val="24"/>
              </w:rPr>
              <w:t xml:space="preserve"> Составить классификацию технической документации</w:t>
            </w:r>
          </w:p>
        </w:tc>
      </w:tr>
      <w:tr w:rsidR="00EB127D" w:rsidRPr="009E4A43" w:rsidTr="00FE4F6A">
        <w:trPr>
          <w:trHeight w:val="67"/>
        </w:trPr>
        <w:tc>
          <w:tcPr>
            <w:tcW w:w="3151" w:type="dxa"/>
            <w:gridSpan w:val="2"/>
            <w:vMerge/>
          </w:tcPr>
          <w:p w:rsidR="00EB127D" w:rsidRPr="009E4A43" w:rsidRDefault="00EB127D" w:rsidP="003D1011">
            <w:pPr>
              <w:shd w:val="clear" w:color="auto" w:fill="FFFFFF"/>
              <w:jc w:val="center"/>
              <w:rPr>
                <w:b/>
                <w:bCs/>
                <w:color w:val="000000"/>
                <w:sz w:val="24"/>
                <w:szCs w:val="24"/>
              </w:rPr>
            </w:pPr>
          </w:p>
        </w:tc>
        <w:tc>
          <w:tcPr>
            <w:tcW w:w="9998" w:type="dxa"/>
            <w:gridSpan w:val="9"/>
          </w:tcPr>
          <w:p w:rsidR="00EB127D" w:rsidRPr="009E4A43" w:rsidRDefault="00EB127D" w:rsidP="008F743D">
            <w:pPr>
              <w:jc w:val="both"/>
              <w:rPr>
                <w:sz w:val="24"/>
                <w:szCs w:val="24"/>
              </w:rPr>
            </w:pPr>
            <w:bookmarkStart w:id="109" w:name="OLE_LINK243"/>
            <w:bookmarkStart w:id="110" w:name="OLE_LINK244"/>
            <w:bookmarkStart w:id="111" w:name="OLE_LINK245"/>
            <w:r w:rsidRPr="009E4A43">
              <w:rPr>
                <w:b/>
                <w:bCs/>
                <w:sz w:val="24"/>
                <w:szCs w:val="24"/>
              </w:rPr>
              <w:t>Практические занятия</w:t>
            </w:r>
            <w:bookmarkEnd w:id="109"/>
            <w:bookmarkEnd w:id="110"/>
            <w:bookmarkEnd w:id="111"/>
          </w:p>
        </w:tc>
        <w:tc>
          <w:tcPr>
            <w:tcW w:w="1560" w:type="dxa"/>
            <w:vMerge w:val="restart"/>
          </w:tcPr>
          <w:p w:rsidR="00EB127D" w:rsidRPr="009E4A43" w:rsidRDefault="00895D1E" w:rsidP="003D1011">
            <w:pPr>
              <w:jc w:val="center"/>
              <w:rPr>
                <w:bCs/>
                <w:sz w:val="24"/>
                <w:szCs w:val="24"/>
              </w:rPr>
            </w:pPr>
            <w:r>
              <w:rPr>
                <w:bCs/>
                <w:sz w:val="24"/>
                <w:szCs w:val="24"/>
              </w:rPr>
              <w:t>4</w:t>
            </w:r>
          </w:p>
        </w:tc>
      </w:tr>
      <w:tr w:rsidR="00EB127D" w:rsidRPr="009E4A43" w:rsidTr="00FE4F6A">
        <w:trPr>
          <w:trHeight w:val="67"/>
        </w:trPr>
        <w:tc>
          <w:tcPr>
            <w:tcW w:w="3151" w:type="dxa"/>
            <w:gridSpan w:val="2"/>
            <w:vMerge/>
          </w:tcPr>
          <w:p w:rsidR="00EB127D" w:rsidRPr="009E4A43" w:rsidRDefault="00EB127D" w:rsidP="003D1011">
            <w:pPr>
              <w:shd w:val="clear" w:color="auto" w:fill="FFFFFF"/>
              <w:jc w:val="center"/>
              <w:rPr>
                <w:b/>
                <w:bCs/>
                <w:color w:val="000000"/>
                <w:sz w:val="24"/>
                <w:szCs w:val="24"/>
              </w:rPr>
            </w:pPr>
          </w:p>
        </w:tc>
        <w:tc>
          <w:tcPr>
            <w:tcW w:w="814" w:type="dxa"/>
            <w:gridSpan w:val="7"/>
          </w:tcPr>
          <w:p w:rsidR="00EB127D" w:rsidRPr="009E4A43" w:rsidRDefault="00EB127D" w:rsidP="003D1011">
            <w:pPr>
              <w:jc w:val="both"/>
              <w:rPr>
                <w:sz w:val="24"/>
                <w:szCs w:val="24"/>
              </w:rPr>
            </w:pPr>
            <w:r w:rsidRPr="009E4A43">
              <w:rPr>
                <w:sz w:val="24"/>
                <w:szCs w:val="24"/>
              </w:rPr>
              <w:t>53</w:t>
            </w:r>
          </w:p>
        </w:tc>
        <w:tc>
          <w:tcPr>
            <w:tcW w:w="9184" w:type="dxa"/>
            <w:gridSpan w:val="2"/>
          </w:tcPr>
          <w:p w:rsidR="00EB127D" w:rsidRPr="009E4A43" w:rsidRDefault="00EB127D" w:rsidP="003D1011">
            <w:pPr>
              <w:rPr>
                <w:sz w:val="24"/>
                <w:szCs w:val="24"/>
              </w:rPr>
            </w:pPr>
            <w:r w:rsidRPr="009E4A43">
              <w:rPr>
                <w:bCs/>
                <w:sz w:val="24"/>
                <w:szCs w:val="24"/>
              </w:rPr>
              <w:t>Оформление договора</w:t>
            </w:r>
          </w:p>
        </w:tc>
        <w:tc>
          <w:tcPr>
            <w:tcW w:w="1560" w:type="dxa"/>
            <w:vMerge/>
            <w:tcBorders>
              <w:bottom w:val="single" w:sz="4" w:space="0" w:color="auto"/>
            </w:tcBorders>
          </w:tcPr>
          <w:p w:rsidR="00EB127D" w:rsidRPr="009E4A43" w:rsidRDefault="00EB127D" w:rsidP="003D1011">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3D1011">
            <w:pPr>
              <w:shd w:val="clear" w:color="auto" w:fill="FFFFFF"/>
              <w:jc w:val="center"/>
              <w:rPr>
                <w:b/>
                <w:bCs/>
                <w:color w:val="000000"/>
                <w:sz w:val="24"/>
                <w:szCs w:val="24"/>
              </w:rPr>
            </w:pPr>
          </w:p>
        </w:tc>
        <w:tc>
          <w:tcPr>
            <w:tcW w:w="9998" w:type="dxa"/>
            <w:gridSpan w:val="9"/>
          </w:tcPr>
          <w:p w:rsidR="00EB127D" w:rsidRPr="009E4A43" w:rsidRDefault="00EB127D" w:rsidP="003D1011">
            <w:pPr>
              <w:rPr>
                <w:sz w:val="24"/>
                <w:szCs w:val="24"/>
              </w:rPr>
            </w:pPr>
            <w:r w:rsidRPr="009E4A43">
              <w:rPr>
                <w:b/>
                <w:bCs/>
                <w:sz w:val="24"/>
                <w:szCs w:val="24"/>
              </w:rPr>
              <w:t>Самостоятельная работа обучающихся</w:t>
            </w:r>
          </w:p>
        </w:tc>
        <w:tc>
          <w:tcPr>
            <w:tcW w:w="1560" w:type="dxa"/>
            <w:vMerge w:val="restart"/>
          </w:tcPr>
          <w:p w:rsidR="00EB127D" w:rsidRPr="009E4A43" w:rsidRDefault="00EB127D" w:rsidP="003D1011">
            <w:pPr>
              <w:jc w:val="center"/>
              <w:rPr>
                <w:bCs/>
                <w:sz w:val="24"/>
                <w:szCs w:val="24"/>
              </w:rPr>
            </w:pPr>
            <w:r w:rsidRPr="009E4A43">
              <w:rPr>
                <w:bCs/>
                <w:sz w:val="24"/>
                <w:szCs w:val="24"/>
              </w:rPr>
              <w:t>2</w:t>
            </w:r>
          </w:p>
        </w:tc>
      </w:tr>
      <w:tr w:rsidR="00EB127D" w:rsidRPr="009E4A43" w:rsidTr="00FE4F6A">
        <w:trPr>
          <w:trHeight w:val="67"/>
        </w:trPr>
        <w:tc>
          <w:tcPr>
            <w:tcW w:w="3151" w:type="dxa"/>
            <w:gridSpan w:val="2"/>
            <w:vMerge/>
          </w:tcPr>
          <w:p w:rsidR="00EB127D" w:rsidRPr="009E4A43" w:rsidRDefault="00EB127D" w:rsidP="003D1011">
            <w:pPr>
              <w:shd w:val="clear" w:color="auto" w:fill="FFFFFF"/>
              <w:jc w:val="center"/>
              <w:rPr>
                <w:b/>
                <w:bCs/>
                <w:color w:val="000000"/>
                <w:sz w:val="24"/>
                <w:szCs w:val="24"/>
              </w:rPr>
            </w:pPr>
          </w:p>
        </w:tc>
        <w:tc>
          <w:tcPr>
            <w:tcW w:w="9998" w:type="dxa"/>
            <w:gridSpan w:val="9"/>
          </w:tcPr>
          <w:p w:rsidR="00EB127D" w:rsidRPr="009E4A43" w:rsidRDefault="00EB127D" w:rsidP="003D1011">
            <w:pPr>
              <w:rPr>
                <w:sz w:val="24"/>
                <w:szCs w:val="24"/>
              </w:rPr>
            </w:pPr>
            <w:r w:rsidRPr="009E4A43">
              <w:rPr>
                <w:bCs/>
                <w:sz w:val="24"/>
                <w:szCs w:val="24"/>
              </w:rPr>
              <w:t>Разработка протокола</w:t>
            </w:r>
          </w:p>
        </w:tc>
        <w:tc>
          <w:tcPr>
            <w:tcW w:w="1560" w:type="dxa"/>
            <w:vMerge/>
            <w:tcBorders>
              <w:bottom w:val="single" w:sz="4" w:space="0" w:color="auto"/>
            </w:tcBorders>
          </w:tcPr>
          <w:p w:rsidR="00EB127D" w:rsidRPr="009E4A43" w:rsidRDefault="00EB127D" w:rsidP="003D1011">
            <w:pPr>
              <w:jc w:val="center"/>
              <w:rPr>
                <w:bCs/>
                <w:sz w:val="24"/>
                <w:szCs w:val="24"/>
              </w:rPr>
            </w:pPr>
          </w:p>
        </w:tc>
      </w:tr>
      <w:tr w:rsidR="00EB127D" w:rsidRPr="009E4A43" w:rsidTr="00FE4F6A">
        <w:trPr>
          <w:trHeight w:val="67"/>
        </w:trPr>
        <w:tc>
          <w:tcPr>
            <w:tcW w:w="3151" w:type="dxa"/>
            <w:gridSpan w:val="2"/>
            <w:vMerge w:val="restart"/>
          </w:tcPr>
          <w:p w:rsidR="00EB127D" w:rsidRPr="009E4A43" w:rsidRDefault="00C049B0" w:rsidP="00564071">
            <w:pPr>
              <w:jc w:val="center"/>
              <w:rPr>
                <w:b/>
                <w:bCs/>
                <w:color w:val="000000"/>
                <w:spacing w:val="-10"/>
                <w:sz w:val="24"/>
                <w:szCs w:val="24"/>
              </w:rPr>
            </w:pPr>
            <w:r>
              <w:rPr>
                <w:b/>
                <w:bCs/>
                <w:color w:val="000000"/>
                <w:spacing w:val="-10"/>
                <w:sz w:val="24"/>
                <w:szCs w:val="24"/>
              </w:rPr>
              <w:t>Тема 11</w:t>
            </w:r>
          </w:p>
          <w:p w:rsidR="00EB127D" w:rsidRPr="009E4A43" w:rsidRDefault="00EB127D" w:rsidP="0087386A">
            <w:pPr>
              <w:tabs>
                <w:tab w:val="center" w:pos="3414"/>
              </w:tabs>
              <w:jc w:val="center"/>
              <w:rPr>
                <w:b/>
                <w:bCs/>
                <w:color w:val="000000"/>
                <w:sz w:val="24"/>
                <w:szCs w:val="24"/>
              </w:rPr>
            </w:pPr>
            <w:r w:rsidRPr="009E4A43">
              <w:rPr>
                <w:b/>
                <w:bCs/>
                <w:color w:val="000000"/>
                <w:spacing w:val="-10"/>
                <w:sz w:val="24"/>
                <w:szCs w:val="24"/>
              </w:rPr>
              <w:t xml:space="preserve">Виды документов.  Оформление документов в области </w:t>
            </w:r>
            <w:proofErr w:type="spellStart"/>
            <w:r w:rsidRPr="009E4A43">
              <w:rPr>
                <w:b/>
                <w:bCs/>
                <w:color w:val="000000"/>
                <w:sz w:val="24"/>
                <w:szCs w:val="24"/>
              </w:rPr>
              <w:t>телематических</w:t>
            </w:r>
            <w:proofErr w:type="spellEnd"/>
            <w:r w:rsidRPr="009E4A43">
              <w:rPr>
                <w:b/>
                <w:bCs/>
                <w:color w:val="000000"/>
                <w:sz w:val="24"/>
                <w:szCs w:val="24"/>
              </w:rPr>
              <w:t xml:space="preserve"> услуг</w:t>
            </w:r>
          </w:p>
        </w:tc>
        <w:tc>
          <w:tcPr>
            <w:tcW w:w="9998" w:type="dxa"/>
            <w:gridSpan w:val="9"/>
          </w:tcPr>
          <w:p w:rsidR="00EB127D" w:rsidRPr="009E4A43" w:rsidRDefault="00EB127D" w:rsidP="003D1011">
            <w:pPr>
              <w:rPr>
                <w:sz w:val="24"/>
                <w:szCs w:val="24"/>
              </w:rPr>
            </w:pPr>
            <w:r w:rsidRPr="009E4A43">
              <w:rPr>
                <w:b/>
                <w:bCs/>
                <w:sz w:val="24"/>
                <w:szCs w:val="24"/>
              </w:rPr>
              <w:t>Содержание</w:t>
            </w:r>
          </w:p>
        </w:tc>
        <w:tc>
          <w:tcPr>
            <w:tcW w:w="1560" w:type="dxa"/>
            <w:tcBorders>
              <w:bottom w:val="single" w:sz="4" w:space="0" w:color="auto"/>
            </w:tcBorders>
          </w:tcPr>
          <w:p w:rsidR="00EB127D" w:rsidRPr="009E4A43" w:rsidRDefault="00EB127D" w:rsidP="003D1011">
            <w:pPr>
              <w:jc w:val="center"/>
              <w:rPr>
                <w:b/>
                <w:bCs/>
                <w:sz w:val="24"/>
                <w:szCs w:val="24"/>
              </w:rPr>
            </w:pPr>
            <w:r w:rsidRPr="009E4A43">
              <w:rPr>
                <w:b/>
                <w:bCs/>
                <w:sz w:val="24"/>
                <w:szCs w:val="24"/>
              </w:rPr>
              <w:t>6</w:t>
            </w:r>
          </w:p>
        </w:tc>
      </w:tr>
      <w:tr w:rsidR="00EB127D" w:rsidRPr="009E4A43" w:rsidTr="00FE4F6A">
        <w:trPr>
          <w:trHeight w:val="67"/>
        </w:trPr>
        <w:tc>
          <w:tcPr>
            <w:tcW w:w="3151" w:type="dxa"/>
            <w:gridSpan w:val="2"/>
            <w:vMerge/>
          </w:tcPr>
          <w:p w:rsidR="00EB127D" w:rsidRPr="009E4A43" w:rsidRDefault="00EB127D" w:rsidP="003D1011">
            <w:pPr>
              <w:shd w:val="clear" w:color="auto" w:fill="FFFFFF"/>
              <w:jc w:val="center"/>
              <w:rPr>
                <w:b/>
                <w:bCs/>
                <w:color w:val="000000"/>
                <w:sz w:val="24"/>
                <w:szCs w:val="24"/>
              </w:rPr>
            </w:pPr>
          </w:p>
        </w:tc>
        <w:tc>
          <w:tcPr>
            <w:tcW w:w="814" w:type="dxa"/>
            <w:gridSpan w:val="7"/>
            <w:vMerge w:val="restart"/>
          </w:tcPr>
          <w:p w:rsidR="00EB127D" w:rsidRPr="009E4A43" w:rsidRDefault="00EB127D" w:rsidP="003D1011">
            <w:pPr>
              <w:jc w:val="both"/>
              <w:rPr>
                <w:sz w:val="24"/>
                <w:szCs w:val="24"/>
              </w:rPr>
            </w:pPr>
            <w:r w:rsidRPr="009E4A43">
              <w:rPr>
                <w:sz w:val="24"/>
                <w:szCs w:val="24"/>
              </w:rPr>
              <w:t>1</w:t>
            </w:r>
          </w:p>
        </w:tc>
        <w:tc>
          <w:tcPr>
            <w:tcW w:w="9184" w:type="dxa"/>
            <w:gridSpan w:val="2"/>
          </w:tcPr>
          <w:p w:rsidR="00EB127D" w:rsidRPr="009E4A43" w:rsidRDefault="00EB127D" w:rsidP="003D1011">
            <w:pPr>
              <w:rPr>
                <w:sz w:val="24"/>
                <w:szCs w:val="24"/>
              </w:rPr>
            </w:pPr>
            <w:r w:rsidRPr="009E4A43">
              <w:rPr>
                <w:bCs/>
                <w:sz w:val="24"/>
                <w:szCs w:val="24"/>
              </w:rPr>
              <w:t>Виды документов и их оформление. Пояснительная записка.</w:t>
            </w:r>
          </w:p>
        </w:tc>
        <w:tc>
          <w:tcPr>
            <w:tcW w:w="1560" w:type="dxa"/>
            <w:tcBorders>
              <w:bottom w:val="single" w:sz="4" w:space="0" w:color="auto"/>
            </w:tcBorders>
          </w:tcPr>
          <w:p w:rsidR="00EB127D" w:rsidRPr="009E4A43" w:rsidRDefault="00EB127D" w:rsidP="003D1011">
            <w:pPr>
              <w:jc w:val="center"/>
              <w:rPr>
                <w:bCs/>
                <w:sz w:val="24"/>
                <w:szCs w:val="24"/>
              </w:rPr>
            </w:pPr>
            <w:r w:rsidRPr="009E4A43">
              <w:rPr>
                <w:bCs/>
                <w:sz w:val="24"/>
                <w:szCs w:val="24"/>
              </w:rPr>
              <w:t>2</w:t>
            </w:r>
          </w:p>
        </w:tc>
      </w:tr>
      <w:tr w:rsidR="00EB127D" w:rsidRPr="009E4A43" w:rsidTr="00FE4F6A">
        <w:trPr>
          <w:trHeight w:val="67"/>
        </w:trPr>
        <w:tc>
          <w:tcPr>
            <w:tcW w:w="3151" w:type="dxa"/>
            <w:gridSpan w:val="2"/>
            <w:vMerge/>
          </w:tcPr>
          <w:p w:rsidR="00EB127D" w:rsidRPr="009E4A43" w:rsidRDefault="00EB127D" w:rsidP="003D1011">
            <w:pPr>
              <w:shd w:val="clear" w:color="auto" w:fill="FFFFFF"/>
              <w:jc w:val="center"/>
              <w:rPr>
                <w:b/>
                <w:bCs/>
                <w:color w:val="000000"/>
                <w:sz w:val="24"/>
                <w:szCs w:val="24"/>
              </w:rPr>
            </w:pPr>
          </w:p>
        </w:tc>
        <w:tc>
          <w:tcPr>
            <w:tcW w:w="814" w:type="dxa"/>
            <w:gridSpan w:val="7"/>
            <w:vMerge/>
          </w:tcPr>
          <w:p w:rsidR="00EB127D" w:rsidRPr="009E4A43" w:rsidRDefault="00EB127D" w:rsidP="003D1011">
            <w:pPr>
              <w:jc w:val="both"/>
              <w:rPr>
                <w:sz w:val="24"/>
                <w:szCs w:val="24"/>
              </w:rPr>
            </w:pPr>
          </w:p>
        </w:tc>
        <w:tc>
          <w:tcPr>
            <w:tcW w:w="10744" w:type="dxa"/>
            <w:gridSpan w:val="3"/>
          </w:tcPr>
          <w:p w:rsidR="00EB127D" w:rsidRPr="009E4A43" w:rsidRDefault="00EB127D" w:rsidP="0087386A">
            <w:pPr>
              <w:rPr>
                <w:bCs/>
                <w:sz w:val="24"/>
                <w:szCs w:val="24"/>
              </w:rPr>
            </w:pPr>
            <w:r w:rsidRPr="009E4A43">
              <w:rPr>
                <w:b/>
                <w:sz w:val="24"/>
                <w:szCs w:val="24"/>
              </w:rPr>
              <w:t>Домашнее задание:</w:t>
            </w:r>
            <w:r w:rsidRPr="009E4A43">
              <w:rPr>
                <w:sz w:val="24"/>
                <w:szCs w:val="24"/>
              </w:rPr>
              <w:t xml:space="preserve"> Выполнение работы с нормативными документами: Стандарты, определяющие формы и содержание документов.</w:t>
            </w:r>
          </w:p>
        </w:tc>
      </w:tr>
      <w:tr w:rsidR="00EB127D" w:rsidRPr="009E4A43" w:rsidTr="00FE4F6A">
        <w:trPr>
          <w:trHeight w:val="67"/>
        </w:trPr>
        <w:tc>
          <w:tcPr>
            <w:tcW w:w="3151" w:type="dxa"/>
            <w:gridSpan w:val="2"/>
            <w:vMerge/>
          </w:tcPr>
          <w:p w:rsidR="00EB127D" w:rsidRPr="009E4A43" w:rsidRDefault="00EB127D" w:rsidP="003D1011">
            <w:pPr>
              <w:shd w:val="clear" w:color="auto" w:fill="FFFFFF"/>
              <w:jc w:val="center"/>
              <w:rPr>
                <w:b/>
                <w:bCs/>
                <w:color w:val="000000"/>
                <w:sz w:val="24"/>
                <w:szCs w:val="24"/>
              </w:rPr>
            </w:pPr>
          </w:p>
        </w:tc>
        <w:tc>
          <w:tcPr>
            <w:tcW w:w="9998" w:type="dxa"/>
            <w:gridSpan w:val="9"/>
          </w:tcPr>
          <w:p w:rsidR="00EB127D" w:rsidRPr="009E4A43" w:rsidRDefault="00EB127D" w:rsidP="003D1011">
            <w:pPr>
              <w:rPr>
                <w:sz w:val="24"/>
                <w:szCs w:val="24"/>
              </w:rPr>
            </w:pPr>
            <w:r w:rsidRPr="009E4A43">
              <w:rPr>
                <w:b/>
                <w:bCs/>
                <w:sz w:val="24"/>
                <w:szCs w:val="24"/>
              </w:rPr>
              <w:t>Практические занятия</w:t>
            </w:r>
          </w:p>
        </w:tc>
        <w:tc>
          <w:tcPr>
            <w:tcW w:w="1560" w:type="dxa"/>
            <w:vMerge w:val="restart"/>
          </w:tcPr>
          <w:p w:rsidR="00EB127D" w:rsidRPr="009E4A43" w:rsidRDefault="00EB127D" w:rsidP="003D1011">
            <w:pPr>
              <w:jc w:val="center"/>
              <w:rPr>
                <w:bCs/>
                <w:sz w:val="24"/>
                <w:szCs w:val="24"/>
              </w:rPr>
            </w:pPr>
            <w:r w:rsidRPr="009E4A43">
              <w:rPr>
                <w:bCs/>
                <w:sz w:val="24"/>
                <w:szCs w:val="24"/>
              </w:rPr>
              <w:t>4</w:t>
            </w:r>
          </w:p>
        </w:tc>
      </w:tr>
      <w:tr w:rsidR="00EB127D" w:rsidRPr="009E4A43" w:rsidTr="00FE4F6A">
        <w:trPr>
          <w:trHeight w:val="67"/>
        </w:trPr>
        <w:tc>
          <w:tcPr>
            <w:tcW w:w="3151" w:type="dxa"/>
            <w:gridSpan w:val="2"/>
            <w:vMerge/>
          </w:tcPr>
          <w:p w:rsidR="00EB127D" w:rsidRPr="009E4A43" w:rsidRDefault="00EB127D" w:rsidP="0087386A">
            <w:pPr>
              <w:shd w:val="clear" w:color="auto" w:fill="FFFFFF"/>
              <w:jc w:val="center"/>
              <w:rPr>
                <w:b/>
                <w:bCs/>
                <w:color w:val="000000"/>
                <w:sz w:val="24"/>
                <w:szCs w:val="24"/>
              </w:rPr>
            </w:pPr>
          </w:p>
        </w:tc>
        <w:tc>
          <w:tcPr>
            <w:tcW w:w="814" w:type="dxa"/>
            <w:gridSpan w:val="7"/>
          </w:tcPr>
          <w:p w:rsidR="00EB127D" w:rsidRPr="009E4A43" w:rsidRDefault="00EB127D" w:rsidP="0087386A">
            <w:pPr>
              <w:jc w:val="both"/>
              <w:rPr>
                <w:sz w:val="24"/>
                <w:szCs w:val="24"/>
              </w:rPr>
            </w:pPr>
            <w:r w:rsidRPr="009E4A43">
              <w:rPr>
                <w:sz w:val="24"/>
                <w:szCs w:val="24"/>
              </w:rPr>
              <w:t>54</w:t>
            </w:r>
          </w:p>
        </w:tc>
        <w:tc>
          <w:tcPr>
            <w:tcW w:w="9184" w:type="dxa"/>
            <w:gridSpan w:val="2"/>
          </w:tcPr>
          <w:p w:rsidR="00EB127D" w:rsidRPr="009E4A43" w:rsidRDefault="00EB127D" w:rsidP="0087386A">
            <w:pPr>
              <w:pStyle w:val="a5"/>
              <w:spacing w:after="0"/>
              <w:jc w:val="both"/>
              <w:rPr>
                <w:rFonts w:ascii="Times New Roman" w:hAnsi="Times New Roman"/>
                <w:bCs/>
              </w:rPr>
            </w:pPr>
            <w:r w:rsidRPr="009E4A43">
              <w:rPr>
                <w:rFonts w:ascii="Times New Roman" w:hAnsi="Times New Roman"/>
                <w:bCs/>
              </w:rPr>
              <w:t xml:space="preserve">Оформление </w:t>
            </w:r>
            <w:proofErr w:type="spellStart"/>
            <w:r w:rsidRPr="009E4A43">
              <w:rPr>
                <w:rFonts w:ascii="Times New Roman" w:hAnsi="Times New Roman"/>
                <w:bCs/>
              </w:rPr>
              <w:t>документав</w:t>
            </w:r>
            <w:proofErr w:type="spellEnd"/>
            <w:r w:rsidRPr="009E4A43">
              <w:rPr>
                <w:rFonts w:ascii="Times New Roman" w:hAnsi="Times New Roman"/>
                <w:bCs/>
              </w:rPr>
              <w:t xml:space="preserve"> области </w:t>
            </w:r>
            <w:proofErr w:type="spellStart"/>
            <w:r w:rsidRPr="009E4A43">
              <w:rPr>
                <w:rFonts w:ascii="Times New Roman" w:hAnsi="Times New Roman"/>
                <w:bCs/>
              </w:rPr>
              <w:t>телематических</w:t>
            </w:r>
            <w:proofErr w:type="spellEnd"/>
            <w:r w:rsidRPr="009E4A43">
              <w:rPr>
                <w:rFonts w:ascii="Times New Roman" w:hAnsi="Times New Roman"/>
                <w:bCs/>
              </w:rPr>
              <w:t xml:space="preserve"> услуг</w:t>
            </w:r>
          </w:p>
        </w:tc>
        <w:tc>
          <w:tcPr>
            <w:tcW w:w="1560" w:type="dxa"/>
            <w:vMerge/>
          </w:tcPr>
          <w:p w:rsidR="00EB127D" w:rsidRPr="009E4A43" w:rsidRDefault="00EB127D" w:rsidP="0087386A">
            <w:pPr>
              <w:jc w:val="center"/>
              <w:rPr>
                <w:bCs/>
                <w:sz w:val="24"/>
                <w:szCs w:val="24"/>
              </w:rPr>
            </w:pPr>
          </w:p>
        </w:tc>
      </w:tr>
      <w:tr w:rsidR="00EB127D" w:rsidRPr="009E4A43" w:rsidTr="00FE4F6A">
        <w:trPr>
          <w:trHeight w:val="67"/>
        </w:trPr>
        <w:tc>
          <w:tcPr>
            <w:tcW w:w="3151" w:type="dxa"/>
            <w:gridSpan w:val="2"/>
            <w:vMerge/>
          </w:tcPr>
          <w:p w:rsidR="00EB127D" w:rsidRPr="009E4A43" w:rsidRDefault="00EB127D" w:rsidP="0087386A">
            <w:pPr>
              <w:shd w:val="clear" w:color="auto" w:fill="FFFFFF"/>
              <w:jc w:val="center"/>
              <w:rPr>
                <w:b/>
                <w:bCs/>
                <w:color w:val="000000"/>
                <w:sz w:val="24"/>
                <w:szCs w:val="24"/>
              </w:rPr>
            </w:pPr>
          </w:p>
        </w:tc>
        <w:tc>
          <w:tcPr>
            <w:tcW w:w="814" w:type="dxa"/>
            <w:gridSpan w:val="7"/>
          </w:tcPr>
          <w:p w:rsidR="00EB127D" w:rsidRPr="009E4A43" w:rsidRDefault="00EB127D" w:rsidP="0087386A">
            <w:pPr>
              <w:jc w:val="both"/>
              <w:rPr>
                <w:sz w:val="24"/>
                <w:szCs w:val="24"/>
              </w:rPr>
            </w:pPr>
            <w:r w:rsidRPr="009E4A43">
              <w:rPr>
                <w:sz w:val="24"/>
                <w:szCs w:val="24"/>
              </w:rPr>
              <w:t>55</w:t>
            </w:r>
          </w:p>
        </w:tc>
        <w:tc>
          <w:tcPr>
            <w:tcW w:w="9184" w:type="dxa"/>
            <w:gridSpan w:val="2"/>
          </w:tcPr>
          <w:p w:rsidR="00EB127D" w:rsidRPr="009E4A43" w:rsidRDefault="00EB127D" w:rsidP="0087386A">
            <w:pPr>
              <w:pStyle w:val="a5"/>
              <w:spacing w:after="0"/>
              <w:jc w:val="both"/>
              <w:rPr>
                <w:rFonts w:ascii="Times New Roman" w:hAnsi="Times New Roman"/>
                <w:bCs/>
              </w:rPr>
            </w:pPr>
            <w:r w:rsidRPr="009E4A43">
              <w:rPr>
                <w:rFonts w:ascii="Times New Roman" w:hAnsi="Times New Roman"/>
                <w:bCs/>
              </w:rPr>
              <w:t xml:space="preserve">Подготовка и оформление документов </w:t>
            </w:r>
          </w:p>
        </w:tc>
        <w:tc>
          <w:tcPr>
            <w:tcW w:w="1560" w:type="dxa"/>
            <w:vMerge/>
            <w:tcBorders>
              <w:bottom w:val="single" w:sz="4" w:space="0" w:color="auto"/>
            </w:tcBorders>
          </w:tcPr>
          <w:p w:rsidR="00EB127D" w:rsidRPr="009E4A43" w:rsidRDefault="00EB127D" w:rsidP="0087386A">
            <w:pPr>
              <w:jc w:val="center"/>
              <w:rPr>
                <w:bCs/>
                <w:sz w:val="24"/>
                <w:szCs w:val="24"/>
              </w:rPr>
            </w:pPr>
          </w:p>
        </w:tc>
      </w:tr>
      <w:tr w:rsidR="00275424" w:rsidRPr="009E4A43" w:rsidTr="00FE4F6A">
        <w:trPr>
          <w:trHeight w:val="67"/>
        </w:trPr>
        <w:tc>
          <w:tcPr>
            <w:tcW w:w="13149" w:type="dxa"/>
            <w:gridSpan w:val="11"/>
          </w:tcPr>
          <w:p w:rsidR="00275424" w:rsidRPr="009E4A43" w:rsidRDefault="00275424" w:rsidP="0087386A">
            <w:pPr>
              <w:pStyle w:val="a5"/>
              <w:spacing w:after="0"/>
              <w:jc w:val="both"/>
              <w:rPr>
                <w:rFonts w:ascii="Times New Roman" w:hAnsi="Times New Roman"/>
                <w:bCs/>
              </w:rPr>
            </w:pPr>
            <w:r w:rsidRPr="00936D3F">
              <w:rPr>
                <w:b/>
              </w:rPr>
              <w:t>Промежуточная аттестация</w:t>
            </w:r>
            <w:r>
              <w:rPr>
                <w:b/>
              </w:rPr>
              <w:t xml:space="preserve"> (дифференцированный зачет)</w:t>
            </w:r>
          </w:p>
        </w:tc>
        <w:tc>
          <w:tcPr>
            <w:tcW w:w="1560" w:type="dxa"/>
            <w:tcBorders>
              <w:bottom w:val="single" w:sz="4" w:space="0" w:color="auto"/>
            </w:tcBorders>
          </w:tcPr>
          <w:p w:rsidR="00275424" w:rsidRPr="00275424" w:rsidRDefault="00275424" w:rsidP="0087386A">
            <w:pPr>
              <w:jc w:val="center"/>
              <w:rPr>
                <w:b/>
                <w:bCs/>
                <w:sz w:val="24"/>
                <w:szCs w:val="24"/>
              </w:rPr>
            </w:pPr>
            <w:r w:rsidRPr="00275424">
              <w:rPr>
                <w:b/>
                <w:bCs/>
                <w:sz w:val="24"/>
                <w:szCs w:val="24"/>
              </w:rPr>
              <w:t>2</w:t>
            </w:r>
          </w:p>
        </w:tc>
      </w:tr>
      <w:tr w:rsidR="00EB127D" w:rsidRPr="009E4A43" w:rsidTr="00FE4F6A">
        <w:trPr>
          <w:trHeight w:val="67"/>
        </w:trPr>
        <w:tc>
          <w:tcPr>
            <w:tcW w:w="3151" w:type="dxa"/>
            <w:gridSpan w:val="2"/>
          </w:tcPr>
          <w:p w:rsidR="007005D8" w:rsidRDefault="007005D8" w:rsidP="0087386A">
            <w:pPr>
              <w:shd w:val="clear" w:color="auto" w:fill="FFFFFF"/>
              <w:jc w:val="center"/>
              <w:rPr>
                <w:b/>
                <w:bCs/>
                <w:color w:val="000000"/>
                <w:sz w:val="24"/>
                <w:szCs w:val="24"/>
              </w:rPr>
            </w:pPr>
          </w:p>
          <w:p w:rsidR="007005D8" w:rsidRDefault="007005D8" w:rsidP="0087386A">
            <w:pPr>
              <w:shd w:val="clear" w:color="auto" w:fill="FFFFFF"/>
              <w:jc w:val="center"/>
              <w:rPr>
                <w:b/>
                <w:bCs/>
                <w:color w:val="000000"/>
                <w:sz w:val="24"/>
                <w:szCs w:val="24"/>
              </w:rPr>
            </w:pPr>
          </w:p>
          <w:p w:rsidR="007005D8" w:rsidRDefault="007005D8" w:rsidP="0087386A">
            <w:pPr>
              <w:shd w:val="clear" w:color="auto" w:fill="FFFFFF"/>
              <w:jc w:val="center"/>
              <w:rPr>
                <w:b/>
                <w:bCs/>
                <w:color w:val="000000"/>
                <w:sz w:val="24"/>
                <w:szCs w:val="24"/>
              </w:rPr>
            </w:pPr>
          </w:p>
          <w:p w:rsidR="007005D8" w:rsidRDefault="007005D8" w:rsidP="0087386A">
            <w:pPr>
              <w:shd w:val="clear" w:color="auto" w:fill="FFFFFF"/>
              <w:jc w:val="center"/>
              <w:rPr>
                <w:b/>
                <w:bCs/>
                <w:color w:val="000000"/>
                <w:sz w:val="24"/>
                <w:szCs w:val="24"/>
              </w:rPr>
            </w:pPr>
          </w:p>
          <w:p w:rsidR="007005D8" w:rsidRDefault="007005D8" w:rsidP="0087386A">
            <w:pPr>
              <w:shd w:val="clear" w:color="auto" w:fill="FFFFFF"/>
              <w:jc w:val="center"/>
              <w:rPr>
                <w:b/>
                <w:bCs/>
                <w:color w:val="000000"/>
                <w:sz w:val="24"/>
                <w:szCs w:val="24"/>
              </w:rPr>
            </w:pPr>
          </w:p>
          <w:p w:rsidR="007005D8" w:rsidRDefault="007005D8" w:rsidP="0087386A">
            <w:pPr>
              <w:shd w:val="clear" w:color="auto" w:fill="FFFFFF"/>
              <w:jc w:val="center"/>
              <w:rPr>
                <w:b/>
                <w:bCs/>
                <w:color w:val="000000"/>
                <w:sz w:val="24"/>
                <w:szCs w:val="24"/>
              </w:rPr>
            </w:pPr>
          </w:p>
          <w:p w:rsidR="007005D8" w:rsidRDefault="007005D8" w:rsidP="0087386A">
            <w:pPr>
              <w:shd w:val="clear" w:color="auto" w:fill="FFFFFF"/>
              <w:jc w:val="center"/>
              <w:rPr>
                <w:b/>
                <w:bCs/>
                <w:color w:val="000000"/>
                <w:sz w:val="24"/>
                <w:szCs w:val="24"/>
              </w:rPr>
            </w:pPr>
          </w:p>
          <w:p w:rsidR="00EB127D" w:rsidRDefault="00EB127D" w:rsidP="0087386A">
            <w:pPr>
              <w:shd w:val="clear" w:color="auto" w:fill="FFFFFF"/>
              <w:jc w:val="center"/>
              <w:rPr>
                <w:b/>
                <w:bCs/>
                <w:color w:val="000000"/>
                <w:sz w:val="24"/>
                <w:szCs w:val="24"/>
              </w:rPr>
            </w:pPr>
            <w:r>
              <w:rPr>
                <w:b/>
                <w:bCs/>
                <w:color w:val="000000"/>
                <w:sz w:val="24"/>
                <w:szCs w:val="24"/>
              </w:rPr>
              <w:lastRenderedPageBreak/>
              <w:t>Раздел 4. Управление персоналом</w:t>
            </w:r>
          </w:p>
        </w:tc>
        <w:tc>
          <w:tcPr>
            <w:tcW w:w="9998" w:type="dxa"/>
            <w:gridSpan w:val="9"/>
          </w:tcPr>
          <w:p w:rsidR="00EB127D" w:rsidRPr="009E4A43" w:rsidRDefault="00EB127D" w:rsidP="0087386A">
            <w:pPr>
              <w:pStyle w:val="a5"/>
              <w:spacing w:after="0"/>
              <w:jc w:val="both"/>
              <w:rPr>
                <w:rFonts w:ascii="Times New Roman" w:hAnsi="Times New Roman"/>
                <w:bCs/>
              </w:rPr>
            </w:pPr>
          </w:p>
        </w:tc>
        <w:tc>
          <w:tcPr>
            <w:tcW w:w="1560" w:type="dxa"/>
            <w:tcBorders>
              <w:bottom w:val="single" w:sz="4" w:space="0" w:color="auto"/>
            </w:tcBorders>
          </w:tcPr>
          <w:p w:rsidR="00EB127D" w:rsidRPr="009E4A43" w:rsidRDefault="00EB127D" w:rsidP="0087386A">
            <w:pPr>
              <w:jc w:val="center"/>
              <w:rPr>
                <w:bCs/>
                <w:sz w:val="24"/>
                <w:szCs w:val="24"/>
              </w:rPr>
            </w:pPr>
          </w:p>
        </w:tc>
      </w:tr>
      <w:tr w:rsidR="00EB127D" w:rsidRPr="009E4A43" w:rsidTr="00FE4F6A">
        <w:trPr>
          <w:trHeight w:val="67"/>
        </w:trPr>
        <w:tc>
          <w:tcPr>
            <w:tcW w:w="3151" w:type="dxa"/>
            <w:gridSpan w:val="2"/>
          </w:tcPr>
          <w:p w:rsidR="00EB127D" w:rsidRPr="009E4A43" w:rsidRDefault="00EB127D" w:rsidP="0087386A">
            <w:pPr>
              <w:shd w:val="clear" w:color="auto" w:fill="FFFFFF"/>
              <w:jc w:val="center"/>
              <w:rPr>
                <w:b/>
                <w:bCs/>
                <w:color w:val="000000"/>
                <w:sz w:val="24"/>
                <w:szCs w:val="24"/>
              </w:rPr>
            </w:pPr>
            <w:r>
              <w:rPr>
                <w:b/>
                <w:bCs/>
                <w:color w:val="000000"/>
                <w:sz w:val="24"/>
                <w:szCs w:val="24"/>
              </w:rPr>
              <w:lastRenderedPageBreak/>
              <w:t>МДК 4.4 Управление персоналом</w:t>
            </w:r>
          </w:p>
        </w:tc>
        <w:tc>
          <w:tcPr>
            <w:tcW w:w="9998" w:type="dxa"/>
            <w:gridSpan w:val="9"/>
          </w:tcPr>
          <w:p w:rsidR="00EB127D" w:rsidRPr="009E4A43" w:rsidRDefault="00EB127D" w:rsidP="0087386A">
            <w:pPr>
              <w:pStyle w:val="a5"/>
              <w:spacing w:after="0"/>
              <w:jc w:val="both"/>
              <w:rPr>
                <w:rFonts w:ascii="Times New Roman" w:hAnsi="Times New Roman"/>
                <w:bCs/>
              </w:rPr>
            </w:pPr>
          </w:p>
        </w:tc>
        <w:tc>
          <w:tcPr>
            <w:tcW w:w="1560" w:type="dxa"/>
            <w:tcBorders>
              <w:bottom w:val="single" w:sz="4" w:space="0" w:color="auto"/>
            </w:tcBorders>
          </w:tcPr>
          <w:p w:rsidR="00EB127D" w:rsidRPr="009E4A43" w:rsidRDefault="00EB127D" w:rsidP="0087386A">
            <w:pPr>
              <w:jc w:val="center"/>
              <w:rPr>
                <w:bCs/>
                <w:sz w:val="24"/>
                <w:szCs w:val="24"/>
              </w:rPr>
            </w:pPr>
          </w:p>
        </w:tc>
      </w:tr>
      <w:tr w:rsidR="00EB127D" w:rsidRPr="009E4A43" w:rsidTr="00FE4F6A">
        <w:trPr>
          <w:trHeight w:val="134"/>
        </w:trPr>
        <w:tc>
          <w:tcPr>
            <w:tcW w:w="14709" w:type="dxa"/>
            <w:gridSpan w:val="12"/>
          </w:tcPr>
          <w:p w:rsidR="00EB127D" w:rsidRDefault="00EB127D" w:rsidP="0085235D">
            <w:pPr>
              <w:rPr>
                <w:bCs/>
                <w:sz w:val="24"/>
                <w:szCs w:val="24"/>
              </w:rPr>
            </w:pPr>
          </w:p>
          <w:tbl>
            <w:tblPr>
              <w:tblW w:w="16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588"/>
              <w:gridCol w:w="9476"/>
              <w:gridCol w:w="1859"/>
              <w:gridCol w:w="1115"/>
            </w:tblGrid>
            <w:tr w:rsidR="00EB127D" w:rsidRPr="004537D5" w:rsidTr="009D249E">
              <w:trPr>
                <w:trHeight w:val="137"/>
              </w:trPr>
              <w:tc>
                <w:tcPr>
                  <w:tcW w:w="2972" w:type="dxa"/>
                  <w:vMerge w:val="restart"/>
                </w:tcPr>
                <w:p w:rsidR="00EB127D" w:rsidRPr="004537D5" w:rsidRDefault="00EB127D" w:rsidP="00543EF3">
                  <w:pPr>
                    <w:jc w:val="center"/>
                    <w:rPr>
                      <w:b/>
                      <w:bCs/>
                      <w:color w:val="000000"/>
                      <w:spacing w:val="-10"/>
                      <w:sz w:val="24"/>
                      <w:szCs w:val="24"/>
                    </w:rPr>
                  </w:pPr>
                  <w:r>
                    <w:rPr>
                      <w:b/>
                      <w:bCs/>
                      <w:color w:val="000000"/>
                      <w:spacing w:val="-10"/>
                      <w:sz w:val="24"/>
                      <w:szCs w:val="24"/>
                    </w:rPr>
                    <w:t>Тема 1</w:t>
                  </w:r>
                  <w:r w:rsidR="00E8073A">
                    <w:rPr>
                      <w:b/>
                      <w:bCs/>
                      <w:color w:val="000000"/>
                      <w:spacing w:val="-10"/>
                      <w:sz w:val="24"/>
                      <w:szCs w:val="24"/>
                    </w:rPr>
                    <w:t>.</w:t>
                  </w:r>
                </w:p>
                <w:p w:rsidR="00EB127D" w:rsidRPr="00277D4E" w:rsidRDefault="00EB127D" w:rsidP="00543EF3">
                  <w:pPr>
                    <w:jc w:val="center"/>
                    <w:rPr>
                      <w:b/>
                      <w:bCs/>
                      <w:color w:val="000000"/>
                      <w:spacing w:val="-10"/>
                      <w:sz w:val="24"/>
                      <w:szCs w:val="24"/>
                    </w:rPr>
                  </w:pPr>
                  <w:r w:rsidRPr="00277D4E">
                    <w:rPr>
                      <w:b/>
                      <w:snapToGrid w:val="0"/>
                      <w:color w:val="000000"/>
                      <w:sz w:val="24"/>
                      <w:szCs w:val="24"/>
                    </w:rPr>
                    <w:t>Предмет курса и основы мето</w:t>
                  </w:r>
                  <w:r w:rsidR="00B46762">
                    <w:rPr>
                      <w:b/>
                      <w:snapToGrid w:val="0"/>
                      <w:color w:val="000000"/>
                      <w:sz w:val="24"/>
                      <w:szCs w:val="24"/>
                    </w:rPr>
                    <w:t>дологии «Управления персоналом»</w:t>
                  </w:r>
                </w:p>
              </w:tc>
              <w:tc>
                <w:tcPr>
                  <w:tcW w:w="10064" w:type="dxa"/>
                  <w:gridSpan w:val="2"/>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4537D5">
                    <w:rPr>
                      <w:b/>
                      <w:bCs/>
                      <w:sz w:val="24"/>
                      <w:szCs w:val="24"/>
                    </w:rPr>
                    <w:t>Содержание</w:t>
                  </w:r>
                </w:p>
              </w:tc>
              <w:tc>
                <w:tcPr>
                  <w:tcW w:w="1859" w:type="dxa"/>
                </w:tcPr>
                <w:p w:rsidR="00EB127D" w:rsidRPr="00B46762" w:rsidRDefault="00C61AA3"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74</w:t>
                  </w:r>
                </w:p>
              </w:tc>
              <w:tc>
                <w:tcPr>
                  <w:tcW w:w="1115" w:type="dxa"/>
                </w:tcPr>
                <w:p w:rsidR="00EB127D" w:rsidRPr="004537D5" w:rsidRDefault="00EB127D" w:rsidP="00543EF3">
                  <w:pPr>
                    <w:jc w:val="center"/>
                    <w:rPr>
                      <w:sz w:val="24"/>
                      <w:szCs w:val="24"/>
                    </w:rPr>
                  </w:pP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0064" w:type="dxa"/>
                  <w:gridSpan w:val="2"/>
                </w:tcPr>
                <w:p w:rsidR="00EB127D" w:rsidRPr="006655D6" w:rsidRDefault="00EB127D" w:rsidP="00543EF3">
                  <w:pPr>
                    <w:rPr>
                      <w:b/>
                    </w:rPr>
                  </w:pPr>
                  <w:r w:rsidRPr="00277D4E">
                    <w:rPr>
                      <w:sz w:val="24"/>
                      <w:szCs w:val="24"/>
                    </w:rPr>
                    <w:t>Предмет курса. Задачи курса. Персонал предприятия как объект управления. Управление персоналом в системе управления предприятием. Закономерности управления персоналом</w:t>
                  </w:r>
                  <w:r w:rsidRPr="006655D6">
                    <w:t>.</w:t>
                  </w:r>
                </w:p>
              </w:tc>
              <w:tc>
                <w:tcPr>
                  <w:tcW w:w="1859" w:type="dxa"/>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4537D5">
                    <w:rPr>
                      <w:sz w:val="24"/>
                      <w:szCs w:val="24"/>
                    </w:rPr>
                    <w:t>2</w:t>
                  </w:r>
                </w:p>
              </w:tc>
              <w:tc>
                <w:tcPr>
                  <w:tcW w:w="1115" w:type="dxa"/>
                  <w:vMerge w:val="restart"/>
                </w:tcPr>
                <w:p w:rsidR="00EB127D" w:rsidRPr="004537D5" w:rsidRDefault="00EB127D" w:rsidP="00543EF3">
                  <w:pPr>
                    <w:jc w:val="center"/>
                    <w:rPr>
                      <w:sz w:val="24"/>
                      <w:szCs w:val="24"/>
                    </w:rPr>
                  </w:pPr>
                  <w:r w:rsidRPr="004537D5">
                    <w:rPr>
                      <w:sz w:val="24"/>
                      <w:szCs w:val="24"/>
                    </w:rPr>
                    <w:t>1</w:t>
                  </w: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1923" w:type="dxa"/>
                  <w:gridSpan w:val="3"/>
                </w:tcPr>
                <w:p w:rsidR="00EB127D" w:rsidRPr="004537D5" w:rsidRDefault="00EB127D" w:rsidP="00852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sz w:val="24"/>
                      <w:szCs w:val="24"/>
                    </w:rPr>
                    <w:t>Домашнее задани</w:t>
                  </w:r>
                  <w:r>
                    <w:rPr>
                      <w:sz w:val="24"/>
                      <w:szCs w:val="24"/>
                    </w:rPr>
                    <w:t>е: Чтение и анализ литературы [8] стр. 85-109</w:t>
                  </w: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val="restart"/>
                </w:tcPr>
                <w:p w:rsidR="00EB127D" w:rsidRPr="004537D5" w:rsidRDefault="00E8073A" w:rsidP="00543EF3">
                  <w:pPr>
                    <w:jc w:val="center"/>
                    <w:rPr>
                      <w:b/>
                      <w:bCs/>
                      <w:color w:val="000000"/>
                      <w:spacing w:val="-10"/>
                      <w:sz w:val="24"/>
                      <w:szCs w:val="24"/>
                    </w:rPr>
                  </w:pPr>
                  <w:r>
                    <w:rPr>
                      <w:b/>
                      <w:bCs/>
                      <w:color w:val="000000"/>
                      <w:spacing w:val="-10"/>
                      <w:sz w:val="24"/>
                      <w:szCs w:val="24"/>
                    </w:rPr>
                    <w:t xml:space="preserve">Тема </w:t>
                  </w:r>
                  <w:r w:rsidR="00EB127D" w:rsidRPr="004537D5">
                    <w:rPr>
                      <w:b/>
                      <w:bCs/>
                      <w:color w:val="000000"/>
                      <w:spacing w:val="-10"/>
                      <w:sz w:val="24"/>
                      <w:szCs w:val="24"/>
                    </w:rPr>
                    <w:t>2.</w:t>
                  </w:r>
                </w:p>
                <w:p w:rsidR="00EB127D" w:rsidRPr="00277D4E" w:rsidRDefault="00EB127D" w:rsidP="00543EF3">
                  <w:pPr>
                    <w:jc w:val="center"/>
                    <w:rPr>
                      <w:b/>
                      <w:bCs/>
                      <w:color w:val="000000"/>
                      <w:spacing w:val="-10"/>
                      <w:sz w:val="24"/>
                      <w:szCs w:val="24"/>
                    </w:rPr>
                  </w:pPr>
                  <w:r w:rsidRPr="00277D4E">
                    <w:rPr>
                      <w:b/>
                      <w:snapToGrid w:val="0"/>
                      <w:color w:val="000000"/>
                      <w:sz w:val="24"/>
                      <w:szCs w:val="24"/>
                    </w:rPr>
                    <w:t>Информационное, правовое и нормативно-мет</w:t>
                  </w:r>
                  <w:r w:rsidR="00C61AA3">
                    <w:rPr>
                      <w:b/>
                      <w:snapToGrid w:val="0"/>
                      <w:color w:val="000000"/>
                      <w:sz w:val="24"/>
                      <w:szCs w:val="24"/>
                    </w:rPr>
                    <w:t>одическое обеспечение системы «У</w:t>
                  </w:r>
                  <w:r w:rsidRPr="00277D4E">
                    <w:rPr>
                      <w:b/>
                      <w:snapToGrid w:val="0"/>
                      <w:color w:val="000000"/>
                      <w:sz w:val="24"/>
                      <w:szCs w:val="24"/>
                    </w:rPr>
                    <w:t>правления персоналом».</w:t>
                  </w:r>
                </w:p>
              </w:tc>
              <w:tc>
                <w:tcPr>
                  <w:tcW w:w="10064" w:type="dxa"/>
                  <w:gridSpan w:val="2"/>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bookmarkStart w:id="112" w:name="OLE_LINK68"/>
                  <w:bookmarkStart w:id="113" w:name="OLE_LINK69"/>
                  <w:r w:rsidRPr="004537D5">
                    <w:rPr>
                      <w:b/>
                      <w:bCs/>
                      <w:sz w:val="24"/>
                      <w:szCs w:val="24"/>
                    </w:rPr>
                    <w:t>Содержание</w:t>
                  </w:r>
                  <w:bookmarkEnd w:id="112"/>
                  <w:bookmarkEnd w:id="113"/>
                </w:p>
              </w:tc>
              <w:tc>
                <w:tcPr>
                  <w:tcW w:w="1859" w:type="dxa"/>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A5CF6">
                    <w:rPr>
                      <w:bCs/>
                      <w:sz w:val="24"/>
                      <w:szCs w:val="24"/>
                    </w:rPr>
                    <w:t>4</w:t>
                  </w:r>
                </w:p>
              </w:tc>
              <w:tc>
                <w:tcPr>
                  <w:tcW w:w="1115" w:type="dxa"/>
                  <w:vMerge w:val="restart"/>
                </w:tcPr>
                <w:p w:rsidR="00EB127D" w:rsidRPr="004537D5" w:rsidRDefault="00EB127D" w:rsidP="00543EF3">
                  <w:pPr>
                    <w:jc w:val="center"/>
                    <w:rPr>
                      <w:sz w:val="24"/>
                      <w:szCs w:val="24"/>
                    </w:rPr>
                  </w:pPr>
                  <w:r>
                    <w:rPr>
                      <w:sz w:val="24"/>
                      <w:szCs w:val="24"/>
                    </w:rPr>
                    <w:t>3</w:t>
                  </w: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0064" w:type="dxa"/>
                  <w:gridSpan w:val="2"/>
                </w:tcPr>
                <w:p w:rsidR="00EB127D" w:rsidRPr="004B2272" w:rsidRDefault="00EB127D" w:rsidP="00543EF3">
                  <w:pPr>
                    <w:pStyle w:val="25"/>
                    <w:spacing w:after="0" w:line="240" w:lineRule="auto"/>
                    <w:ind w:left="0"/>
                  </w:pPr>
                  <w:r w:rsidRPr="00D33D7A">
                    <w:t>Информационное, правовое и нормативно-методическое обеспечение системы управления персоналом.</w:t>
                  </w:r>
                </w:p>
              </w:tc>
              <w:tc>
                <w:tcPr>
                  <w:tcW w:w="1859" w:type="dxa"/>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4537D5">
                    <w:rPr>
                      <w:sz w:val="24"/>
                      <w:szCs w:val="24"/>
                    </w:rPr>
                    <w:t>2</w:t>
                  </w: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1923" w:type="dxa"/>
                  <w:gridSpan w:val="3"/>
                </w:tcPr>
                <w:p w:rsidR="00EB127D" w:rsidRPr="004537D5" w:rsidRDefault="00EB127D" w:rsidP="00852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sz w:val="24"/>
                      <w:szCs w:val="24"/>
                    </w:rPr>
                    <w:t xml:space="preserve">Домашнее задание: </w:t>
                  </w:r>
                  <w:r>
                    <w:rPr>
                      <w:sz w:val="24"/>
                      <w:szCs w:val="24"/>
                    </w:rPr>
                    <w:t>Чтение и анализ литературы [8] стр.165-187</w:t>
                  </w:r>
                </w:p>
              </w:tc>
              <w:tc>
                <w:tcPr>
                  <w:tcW w:w="1115" w:type="dxa"/>
                  <w:vMerge/>
                </w:tcPr>
                <w:p w:rsidR="00EB127D" w:rsidRPr="004537D5" w:rsidRDefault="00EB127D" w:rsidP="00543EF3">
                  <w:pPr>
                    <w:jc w:val="center"/>
                    <w:rPr>
                      <w:sz w:val="24"/>
                      <w:szCs w:val="24"/>
                    </w:rPr>
                  </w:pPr>
                </w:p>
              </w:tc>
            </w:tr>
            <w:tr w:rsidR="00EB127D" w:rsidRPr="004537D5" w:rsidTr="009D249E">
              <w:trPr>
                <w:trHeight w:val="413"/>
              </w:trPr>
              <w:tc>
                <w:tcPr>
                  <w:tcW w:w="2972" w:type="dxa"/>
                  <w:vMerge/>
                </w:tcPr>
                <w:p w:rsidR="00EB127D" w:rsidRPr="004537D5" w:rsidRDefault="00EB127D" w:rsidP="00543EF3">
                  <w:pPr>
                    <w:jc w:val="center"/>
                    <w:rPr>
                      <w:b/>
                      <w:bCs/>
                      <w:color w:val="000000"/>
                      <w:spacing w:val="-10"/>
                      <w:sz w:val="24"/>
                      <w:szCs w:val="24"/>
                    </w:rPr>
                  </w:pPr>
                </w:p>
              </w:tc>
              <w:tc>
                <w:tcPr>
                  <w:tcW w:w="10064" w:type="dxa"/>
                  <w:gridSpan w:val="2"/>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b/>
                      <w:bCs/>
                      <w:sz w:val="24"/>
                      <w:szCs w:val="24"/>
                    </w:rPr>
                    <w:t>Практические занятия</w:t>
                  </w:r>
                </w:p>
              </w:tc>
              <w:tc>
                <w:tcPr>
                  <w:tcW w:w="1859" w:type="dxa"/>
                  <w:vMerge w:val="restart"/>
                </w:tcPr>
                <w:p w:rsidR="00EB127D" w:rsidRPr="00E44E99"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highlight w:val="yellow"/>
                    </w:rPr>
                  </w:pPr>
                  <w:r>
                    <w:rPr>
                      <w:sz w:val="24"/>
                      <w:szCs w:val="24"/>
                    </w:rPr>
                    <w:t>2</w:t>
                  </w: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0064" w:type="dxa"/>
                  <w:gridSpan w:val="2"/>
                </w:tcPr>
                <w:p w:rsidR="00EB127D" w:rsidRPr="00E44E99"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Pr>
                      <w:sz w:val="24"/>
                      <w:szCs w:val="24"/>
                    </w:rPr>
                    <w:t>1.</w:t>
                  </w:r>
                  <w:r w:rsidRPr="00E44E99">
                    <w:rPr>
                      <w:sz w:val="24"/>
                      <w:szCs w:val="24"/>
                    </w:rPr>
                    <w:t>Информационное, правовое и нормативно-методическое обеспечение системы управления персоналом.</w:t>
                  </w:r>
                </w:p>
              </w:tc>
              <w:tc>
                <w:tcPr>
                  <w:tcW w:w="1859" w:type="dxa"/>
                  <w:vMerge/>
                </w:tcPr>
                <w:p w:rsidR="00EB127D" w:rsidRPr="00E44E99"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val="restart"/>
                </w:tcPr>
                <w:p w:rsidR="00EB127D" w:rsidRPr="004537D5" w:rsidRDefault="00E8073A" w:rsidP="00543EF3">
                  <w:pPr>
                    <w:jc w:val="center"/>
                    <w:rPr>
                      <w:b/>
                      <w:bCs/>
                      <w:color w:val="000000"/>
                      <w:spacing w:val="-10"/>
                      <w:sz w:val="24"/>
                      <w:szCs w:val="24"/>
                    </w:rPr>
                  </w:pPr>
                  <w:r>
                    <w:rPr>
                      <w:b/>
                      <w:bCs/>
                      <w:color w:val="000000"/>
                      <w:spacing w:val="-10"/>
                      <w:sz w:val="24"/>
                      <w:szCs w:val="24"/>
                    </w:rPr>
                    <w:t xml:space="preserve">Тема </w:t>
                  </w:r>
                  <w:r w:rsidR="00EB127D" w:rsidRPr="004537D5">
                    <w:rPr>
                      <w:b/>
                      <w:bCs/>
                      <w:color w:val="000000"/>
                      <w:spacing w:val="-10"/>
                      <w:sz w:val="24"/>
                      <w:szCs w:val="24"/>
                    </w:rPr>
                    <w:t>3.</w:t>
                  </w:r>
                </w:p>
                <w:p w:rsidR="00EB127D" w:rsidRPr="00277D4E" w:rsidRDefault="00EB127D" w:rsidP="00543EF3">
                  <w:pPr>
                    <w:jc w:val="center"/>
                    <w:rPr>
                      <w:b/>
                      <w:bCs/>
                      <w:color w:val="000000"/>
                      <w:spacing w:val="-10"/>
                      <w:sz w:val="24"/>
                      <w:szCs w:val="24"/>
                    </w:rPr>
                  </w:pPr>
                  <w:r w:rsidRPr="00277D4E">
                    <w:rPr>
                      <w:b/>
                      <w:sz w:val="24"/>
                      <w:szCs w:val="24"/>
                    </w:rPr>
                    <w:t xml:space="preserve">Основные </w:t>
                  </w:r>
                  <w:r w:rsidR="00C61AA3">
                    <w:rPr>
                      <w:b/>
                      <w:sz w:val="24"/>
                      <w:szCs w:val="24"/>
                    </w:rPr>
                    <w:t>подходы к «Управлению персоналом»</w:t>
                  </w:r>
                </w:p>
              </w:tc>
              <w:tc>
                <w:tcPr>
                  <w:tcW w:w="10064" w:type="dxa"/>
                  <w:gridSpan w:val="2"/>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bookmarkStart w:id="114" w:name="OLE_LINK70"/>
                  <w:bookmarkStart w:id="115" w:name="OLE_LINK71"/>
                  <w:bookmarkStart w:id="116" w:name="OLE_LINK72"/>
                  <w:r w:rsidRPr="004537D5">
                    <w:rPr>
                      <w:b/>
                      <w:bCs/>
                      <w:sz w:val="24"/>
                      <w:szCs w:val="24"/>
                    </w:rPr>
                    <w:t>Содержание</w:t>
                  </w:r>
                  <w:bookmarkEnd w:id="114"/>
                  <w:bookmarkEnd w:id="115"/>
                  <w:bookmarkEnd w:id="116"/>
                </w:p>
              </w:tc>
              <w:tc>
                <w:tcPr>
                  <w:tcW w:w="1859" w:type="dxa"/>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A5CF6">
                    <w:rPr>
                      <w:bCs/>
                      <w:sz w:val="24"/>
                      <w:szCs w:val="24"/>
                    </w:rPr>
                    <w:t>2</w:t>
                  </w:r>
                </w:p>
              </w:tc>
              <w:tc>
                <w:tcPr>
                  <w:tcW w:w="1115" w:type="dxa"/>
                  <w:vMerge w:val="restart"/>
                </w:tcPr>
                <w:p w:rsidR="00EB127D" w:rsidRPr="004537D5" w:rsidRDefault="00EB127D" w:rsidP="00543EF3">
                  <w:pPr>
                    <w:jc w:val="center"/>
                    <w:rPr>
                      <w:sz w:val="24"/>
                      <w:szCs w:val="24"/>
                    </w:rPr>
                  </w:pPr>
                  <w:r>
                    <w:rPr>
                      <w:sz w:val="24"/>
                      <w:szCs w:val="24"/>
                    </w:rPr>
                    <w:t>1</w:t>
                  </w: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0064" w:type="dxa"/>
                  <w:gridSpan w:val="2"/>
                </w:tcPr>
                <w:p w:rsidR="00EB127D" w:rsidRPr="00277D4E" w:rsidRDefault="00EB127D" w:rsidP="00543EF3">
                  <w:pPr>
                    <w:rPr>
                      <w:sz w:val="24"/>
                      <w:szCs w:val="24"/>
                    </w:rPr>
                  </w:pPr>
                  <w:r w:rsidRPr="00277D4E">
                    <w:rPr>
                      <w:sz w:val="24"/>
                      <w:szCs w:val="24"/>
                    </w:rPr>
                    <w:t>Основные подходы к управлению персоналом: экономический, органический, гуманистический. Характеристика подходов.</w:t>
                  </w:r>
                </w:p>
              </w:tc>
              <w:tc>
                <w:tcPr>
                  <w:tcW w:w="1859" w:type="dxa"/>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4537D5">
                    <w:rPr>
                      <w:sz w:val="24"/>
                      <w:szCs w:val="24"/>
                    </w:rPr>
                    <w:t>2</w:t>
                  </w: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1923" w:type="dxa"/>
                  <w:gridSpan w:val="3"/>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sz w:val="24"/>
                      <w:szCs w:val="24"/>
                    </w:rPr>
                    <w:t xml:space="preserve">Домашнее задание: </w:t>
                  </w:r>
                  <w:r w:rsidRPr="00B412B4">
                    <w:rPr>
                      <w:sz w:val="24"/>
                      <w:szCs w:val="24"/>
                    </w:rPr>
                    <w:t>Работа с конспектом лекции. Подготовка к тестированию</w:t>
                  </w:r>
                  <w:r>
                    <w:rPr>
                      <w:sz w:val="24"/>
                      <w:szCs w:val="24"/>
                    </w:rPr>
                    <w:t xml:space="preserve">. </w:t>
                  </w: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val="restart"/>
                </w:tcPr>
                <w:p w:rsidR="00EB127D" w:rsidRPr="004537D5" w:rsidRDefault="00E8073A" w:rsidP="00543EF3">
                  <w:pPr>
                    <w:jc w:val="center"/>
                    <w:rPr>
                      <w:b/>
                      <w:bCs/>
                      <w:color w:val="000000"/>
                      <w:spacing w:val="-10"/>
                      <w:sz w:val="24"/>
                      <w:szCs w:val="24"/>
                    </w:rPr>
                  </w:pPr>
                  <w:r>
                    <w:rPr>
                      <w:b/>
                      <w:bCs/>
                      <w:color w:val="000000"/>
                      <w:spacing w:val="-10"/>
                      <w:sz w:val="24"/>
                      <w:szCs w:val="24"/>
                    </w:rPr>
                    <w:t xml:space="preserve">Тема </w:t>
                  </w:r>
                  <w:r w:rsidR="00EB127D" w:rsidRPr="004537D5">
                    <w:rPr>
                      <w:b/>
                      <w:bCs/>
                      <w:color w:val="000000"/>
                      <w:spacing w:val="-10"/>
                      <w:sz w:val="24"/>
                      <w:szCs w:val="24"/>
                    </w:rPr>
                    <w:t>4.</w:t>
                  </w:r>
                </w:p>
                <w:p w:rsidR="00EB127D" w:rsidRPr="007A5F8D" w:rsidRDefault="00EB127D" w:rsidP="00543EF3">
                  <w:pPr>
                    <w:jc w:val="center"/>
                    <w:rPr>
                      <w:b/>
                      <w:bCs/>
                      <w:color w:val="000000"/>
                      <w:spacing w:val="-10"/>
                      <w:sz w:val="24"/>
                      <w:szCs w:val="24"/>
                    </w:rPr>
                  </w:pPr>
                  <w:r w:rsidRPr="00D22AD6">
                    <w:rPr>
                      <w:b/>
                      <w:snapToGrid w:val="0"/>
                      <w:color w:val="000000"/>
                      <w:sz w:val="24"/>
                      <w:szCs w:val="24"/>
                    </w:rPr>
                    <w:t>Рынок труда и реализация трудового потенциала в системе отношений занятости</w:t>
                  </w:r>
                </w:p>
              </w:tc>
              <w:tc>
                <w:tcPr>
                  <w:tcW w:w="10064" w:type="dxa"/>
                  <w:gridSpan w:val="2"/>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bookmarkStart w:id="117" w:name="OLE_LINK78"/>
                  <w:r w:rsidRPr="004537D5">
                    <w:rPr>
                      <w:b/>
                      <w:bCs/>
                      <w:sz w:val="24"/>
                      <w:szCs w:val="24"/>
                    </w:rPr>
                    <w:t>Содержание</w:t>
                  </w:r>
                  <w:bookmarkEnd w:id="117"/>
                </w:p>
              </w:tc>
              <w:tc>
                <w:tcPr>
                  <w:tcW w:w="1859" w:type="dxa"/>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A5CF6">
                    <w:rPr>
                      <w:bCs/>
                      <w:sz w:val="24"/>
                      <w:szCs w:val="24"/>
                    </w:rPr>
                    <w:t>4</w:t>
                  </w:r>
                </w:p>
              </w:tc>
              <w:tc>
                <w:tcPr>
                  <w:tcW w:w="1115" w:type="dxa"/>
                  <w:vMerge w:val="restart"/>
                </w:tcPr>
                <w:p w:rsidR="00EB127D" w:rsidRPr="004537D5" w:rsidRDefault="00EB127D" w:rsidP="00543EF3">
                  <w:pPr>
                    <w:jc w:val="center"/>
                    <w:rPr>
                      <w:sz w:val="24"/>
                      <w:szCs w:val="24"/>
                    </w:rPr>
                  </w:pPr>
                  <w:r>
                    <w:rPr>
                      <w:sz w:val="24"/>
                      <w:szCs w:val="24"/>
                    </w:rPr>
                    <w:t>3</w:t>
                  </w: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0064" w:type="dxa"/>
                  <w:gridSpan w:val="2"/>
                </w:tcPr>
                <w:p w:rsidR="00EB127D" w:rsidRPr="00D22AD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22AD6">
                    <w:rPr>
                      <w:sz w:val="24"/>
                      <w:szCs w:val="24"/>
                    </w:rPr>
                    <w:t>Трудовые ресурсы и их качество. Характеристика современного рынка труда. Занятость и безработица. Система органов управления трудовыми ресурсами РФ. Российский рынок труда и роль Федеральной государственной службы занятости в управлении трудовыми ресурсами.</w:t>
                  </w:r>
                </w:p>
              </w:tc>
              <w:tc>
                <w:tcPr>
                  <w:tcW w:w="1859" w:type="dxa"/>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4537D5">
                    <w:rPr>
                      <w:sz w:val="24"/>
                      <w:szCs w:val="24"/>
                    </w:rPr>
                    <w:t>2</w:t>
                  </w: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1923" w:type="dxa"/>
                  <w:gridSpan w:val="3"/>
                </w:tcPr>
                <w:p w:rsidR="00EB127D" w:rsidRPr="004537D5" w:rsidRDefault="00EB127D" w:rsidP="00852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sz w:val="24"/>
                      <w:szCs w:val="24"/>
                    </w:rPr>
                    <w:t>Домашнее задани</w:t>
                  </w:r>
                  <w:r>
                    <w:rPr>
                      <w:sz w:val="24"/>
                      <w:szCs w:val="24"/>
                    </w:rPr>
                    <w:t>е: Чтение и анализ литературы [8] стр. 62-73</w:t>
                  </w: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0064" w:type="dxa"/>
                  <w:gridSpan w:val="2"/>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b/>
                      <w:bCs/>
                      <w:sz w:val="24"/>
                      <w:szCs w:val="24"/>
                    </w:rPr>
                    <w:t>Практические занятия</w:t>
                  </w:r>
                </w:p>
              </w:tc>
              <w:tc>
                <w:tcPr>
                  <w:tcW w:w="1859" w:type="dxa"/>
                  <w:vMerge w:val="restart"/>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          2</w:t>
                  </w: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0064" w:type="dxa"/>
                  <w:gridSpan w:val="2"/>
                </w:tcPr>
                <w:p w:rsidR="00EB127D" w:rsidRPr="0029733C"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snapToGrid w:val="0"/>
                      <w:color w:val="000000"/>
                      <w:sz w:val="24"/>
                      <w:szCs w:val="24"/>
                    </w:rPr>
                    <w:t>2.</w:t>
                  </w:r>
                  <w:r w:rsidRPr="0029733C">
                    <w:rPr>
                      <w:snapToGrid w:val="0"/>
                      <w:color w:val="000000"/>
                      <w:sz w:val="24"/>
                      <w:szCs w:val="24"/>
                    </w:rPr>
                    <w:t>Рынок труда и реализация трудового потенциала</w:t>
                  </w:r>
                </w:p>
              </w:tc>
              <w:tc>
                <w:tcPr>
                  <w:tcW w:w="1859" w:type="dxa"/>
                  <w:vMerge/>
                </w:tcPr>
                <w:p w:rsidR="00EB127D" w:rsidRPr="0029733C"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val="restart"/>
                </w:tcPr>
                <w:p w:rsidR="00EB127D" w:rsidRPr="004537D5" w:rsidRDefault="00E8073A" w:rsidP="00543EF3">
                  <w:pPr>
                    <w:jc w:val="center"/>
                    <w:rPr>
                      <w:b/>
                      <w:bCs/>
                      <w:color w:val="000000"/>
                      <w:spacing w:val="-10"/>
                      <w:sz w:val="24"/>
                      <w:szCs w:val="24"/>
                    </w:rPr>
                  </w:pPr>
                  <w:r>
                    <w:rPr>
                      <w:b/>
                      <w:bCs/>
                      <w:color w:val="000000"/>
                      <w:spacing w:val="-10"/>
                      <w:sz w:val="24"/>
                      <w:szCs w:val="24"/>
                    </w:rPr>
                    <w:t xml:space="preserve">Тема </w:t>
                  </w:r>
                  <w:r w:rsidR="00EB127D" w:rsidRPr="004537D5">
                    <w:rPr>
                      <w:b/>
                      <w:bCs/>
                      <w:color w:val="000000"/>
                      <w:spacing w:val="-10"/>
                      <w:sz w:val="24"/>
                      <w:szCs w:val="24"/>
                    </w:rPr>
                    <w:t>5.</w:t>
                  </w:r>
                </w:p>
                <w:p w:rsidR="00EB127D" w:rsidRPr="00D22AD6" w:rsidRDefault="00C61AA3" w:rsidP="00543EF3">
                  <w:pPr>
                    <w:jc w:val="center"/>
                    <w:rPr>
                      <w:b/>
                      <w:bCs/>
                      <w:color w:val="000000"/>
                      <w:spacing w:val="-10"/>
                      <w:sz w:val="24"/>
                      <w:szCs w:val="24"/>
                    </w:rPr>
                  </w:pPr>
                  <w:r>
                    <w:rPr>
                      <w:b/>
                      <w:snapToGrid w:val="0"/>
                      <w:color w:val="000000"/>
                      <w:sz w:val="24"/>
                      <w:szCs w:val="24"/>
                    </w:rPr>
                    <w:t>Персонал и кадры организации</w:t>
                  </w:r>
                </w:p>
              </w:tc>
              <w:tc>
                <w:tcPr>
                  <w:tcW w:w="10064" w:type="dxa"/>
                  <w:gridSpan w:val="2"/>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bookmarkStart w:id="118" w:name="OLE_LINK81"/>
                  <w:bookmarkStart w:id="119" w:name="OLE_LINK82"/>
                  <w:bookmarkStart w:id="120" w:name="OLE_LINK83"/>
                  <w:r w:rsidRPr="004537D5">
                    <w:rPr>
                      <w:b/>
                      <w:bCs/>
                      <w:sz w:val="24"/>
                      <w:szCs w:val="24"/>
                    </w:rPr>
                    <w:t>Содержание</w:t>
                  </w:r>
                  <w:bookmarkEnd w:id="118"/>
                  <w:bookmarkEnd w:id="119"/>
                  <w:bookmarkEnd w:id="120"/>
                </w:p>
              </w:tc>
              <w:tc>
                <w:tcPr>
                  <w:tcW w:w="1859" w:type="dxa"/>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A5CF6">
                    <w:rPr>
                      <w:bCs/>
                      <w:sz w:val="24"/>
                      <w:szCs w:val="24"/>
                    </w:rPr>
                    <w:t>4</w:t>
                  </w:r>
                </w:p>
              </w:tc>
              <w:tc>
                <w:tcPr>
                  <w:tcW w:w="1115" w:type="dxa"/>
                  <w:vMerge w:val="restart"/>
                </w:tcPr>
                <w:p w:rsidR="00EB127D" w:rsidRPr="004537D5" w:rsidRDefault="00EB127D" w:rsidP="00543EF3">
                  <w:pPr>
                    <w:jc w:val="center"/>
                    <w:rPr>
                      <w:sz w:val="24"/>
                      <w:szCs w:val="24"/>
                    </w:rPr>
                  </w:pPr>
                  <w:r w:rsidRPr="004537D5">
                    <w:rPr>
                      <w:sz w:val="24"/>
                      <w:szCs w:val="24"/>
                    </w:rPr>
                    <w:t>2</w:t>
                  </w: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0064" w:type="dxa"/>
                  <w:gridSpan w:val="2"/>
                </w:tcPr>
                <w:p w:rsidR="00EB127D" w:rsidRPr="004537D5" w:rsidRDefault="00EB127D" w:rsidP="00543EF3">
                  <w:pPr>
                    <w:rPr>
                      <w:sz w:val="24"/>
                      <w:szCs w:val="24"/>
                    </w:rPr>
                  </w:pPr>
                  <w:r w:rsidRPr="00D22AD6">
                    <w:rPr>
                      <w:sz w:val="24"/>
                      <w:szCs w:val="24"/>
                    </w:rPr>
                    <w:t>Понятия персонала и кадров. Характеристика персонала: численность, структура. Виды численности</w:t>
                  </w:r>
                  <w:r w:rsidRPr="006655D6">
                    <w:t>.</w:t>
                  </w:r>
                </w:p>
              </w:tc>
              <w:tc>
                <w:tcPr>
                  <w:tcW w:w="1859" w:type="dxa"/>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A5CF6">
                    <w:rPr>
                      <w:sz w:val="24"/>
                      <w:szCs w:val="24"/>
                    </w:rPr>
                    <w:t>2</w:t>
                  </w: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1923" w:type="dxa"/>
                  <w:gridSpan w:val="3"/>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A5CF6">
                    <w:rPr>
                      <w:sz w:val="24"/>
                      <w:szCs w:val="24"/>
                    </w:rPr>
                    <w:t xml:space="preserve">Домашнее задание: Работа с конспектом лекции. Подготовка к тестированию. </w:t>
                  </w: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0064" w:type="dxa"/>
                  <w:gridSpan w:val="2"/>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b/>
                      <w:bCs/>
                      <w:sz w:val="24"/>
                      <w:szCs w:val="24"/>
                    </w:rPr>
                    <w:t>Практические занятия</w:t>
                  </w:r>
                </w:p>
              </w:tc>
              <w:tc>
                <w:tcPr>
                  <w:tcW w:w="1859" w:type="dxa"/>
                  <w:vMerge w:val="restart"/>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A5CF6">
                    <w:rPr>
                      <w:sz w:val="24"/>
                      <w:szCs w:val="24"/>
                    </w:rPr>
                    <w:t>2</w:t>
                  </w: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0064" w:type="dxa"/>
                  <w:gridSpan w:val="2"/>
                </w:tcPr>
                <w:p w:rsidR="00EB127D" w:rsidRPr="009862A2"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snapToGrid w:val="0"/>
                      <w:color w:val="000000"/>
                      <w:sz w:val="24"/>
                      <w:szCs w:val="24"/>
                    </w:rPr>
                    <w:t>3.</w:t>
                  </w:r>
                  <w:r w:rsidRPr="009862A2">
                    <w:rPr>
                      <w:snapToGrid w:val="0"/>
                      <w:color w:val="000000"/>
                      <w:sz w:val="24"/>
                      <w:szCs w:val="24"/>
                    </w:rPr>
                    <w:t>Персонал и кадры организации</w:t>
                  </w:r>
                </w:p>
              </w:tc>
              <w:tc>
                <w:tcPr>
                  <w:tcW w:w="1859" w:type="dxa"/>
                  <w:vMerge/>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1115" w:type="dxa"/>
                  <w:vMerge/>
                </w:tcPr>
                <w:p w:rsidR="00EB127D" w:rsidRPr="004537D5" w:rsidRDefault="00EB127D" w:rsidP="00543EF3">
                  <w:pPr>
                    <w:jc w:val="center"/>
                    <w:rPr>
                      <w:sz w:val="24"/>
                      <w:szCs w:val="24"/>
                    </w:rPr>
                  </w:pPr>
                </w:p>
              </w:tc>
            </w:tr>
            <w:tr w:rsidR="00C61AA3" w:rsidRPr="004537D5" w:rsidTr="009D249E">
              <w:tc>
                <w:tcPr>
                  <w:tcW w:w="2972" w:type="dxa"/>
                  <w:vMerge w:val="restart"/>
                </w:tcPr>
                <w:p w:rsidR="00C61AA3" w:rsidRPr="00B00058" w:rsidRDefault="00C61AA3"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lastRenderedPageBreak/>
                    <w:t xml:space="preserve">Тема </w:t>
                  </w:r>
                  <w:r w:rsidRPr="00B00058">
                    <w:rPr>
                      <w:b/>
                      <w:bCs/>
                      <w:sz w:val="24"/>
                      <w:szCs w:val="24"/>
                    </w:rPr>
                    <w:t>6</w:t>
                  </w:r>
                </w:p>
                <w:p w:rsidR="00C61AA3" w:rsidRPr="004537D5" w:rsidRDefault="00C61AA3" w:rsidP="00543EF3">
                  <w:pPr>
                    <w:jc w:val="center"/>
                    <w:rPr>
                      <w:b/>
                      <w:bCs/>
                      <w:color w:val="000000"/>
                      <w:spacing w:val="-10"/>
                      <w:sz w:val="24"/>
                      <w:szCs w:val="24"/>
                    </w:rPr>
                  </w:pPr>
                  <w:r>
                    <w:rPr>
                      <w:b/>
                      <w:snapToGrid w:val="0"/>
                      <w:color w:val="000000"/>
                      <w:sz w:val="24"/>
                      <w:szCs w:val="24"/>
                    </w:rPr>
                    <w:t>Персонал как объект управления</w:t>
                  </w:r>
                </w:p>
                <w:p w:rsidR="00C61AA3" w:rsidRPr="004537D5" w:rsidRDefault="00C61AA3" w:rsidP="00543EF3">
                  <w:pPr>
                    <w:jc w:val="center"/>
                    <w:rPr>
                      <w:b/>
                      <w:bCs/>
                      <w:color w:val="000000"/>
                      <w:spacing w:val="-10"/>
                      <w:sz w:val="24"/>
                      <w:szCs w:val="24"/>
                    </w:rPr>
                  </w:pPr>
                </w:p>
              </w:tc>
              <w:tc>
                <w:tcPr>
                  <w:tcW w:w="10064" w:type="dxa"/>
                  <w:gridSpan w:val="2"/>
                </w:tcPr>
                <w:p w:rsidR="00C61AA3" w:rsidRPr="004537D5" w:rsidRDefault="00C61AA3"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b/>
                      <w:bCs/>
                      <w:sz w:val="24"/>
                      <w:szCs w:val="24"/>
                    </w:rPr>
                    <w:t>Содержание</w:t>
                  </w:r>
                </w:p>
              </w:tc>
              <w:tc>
                <w:tcPr>
                  <w:tcW w:w="1859" w:type="dxa"/>
                </w:tcPr>
                <w:p w:rsidR="00C61AA3" w:rsidRPr="00CA5CF6" w:rsidRDefault="00C61AA3"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A5CF6">
                    <w:rPr>
                      <w:sz w:val="24"/>
                      <w:szCs w:val="24"/>
                    </w:rPr>
                    <w:t>8</w:t>
                  </w:r>
                </w:p>
              </w:tc>
              <w:tc>
                <w:tcPr>
                  <w:tcW w:w="1115" w:type="dxa"/>
                  <w:vMerge w:val="restart"/>
                </w:tcPr>
                <w:p w:rsidR="00C61AA3" w:rsidRPr="004537D5" w:rsidRDefault="00C61AA3" w:rsidP="00543EF3">
                  <w:pPr>
                    <w:jc w:val="center"/>
                    <w:rPr>
                      <w:sz w:val="24"/>
                      <w:szCs w:val="24"/>
                    </w:rPr>
                  </w:pPr>
                  <w:r>
                    <w:rPr>
                      <w:sz w:val="24"/>
                      <w:szCs w:val="24"/>
                    </w:rPr>
                    <w:t>2</w:t>
                  </w:r>
                </w:p>
              </w:tc>
            </w:tr>
            <w:tr w:rsidR="00C61AA3" w:rsidRPr="004537D5" w:rsidTr="009D249E">
              <w:tc>
                <w:tcPr>
                  <w:tcW w:w="2972" w:type="dxa"/>
                  <w:vMerge/>
                </w:tcPr>
                <w:p w:rsidR="00C61AA3" w:rsidRPr="00B00058" w:rsidRDefault="00C61AA3" w:rsidP="00543EF3">
                  <w:pPr>
                    <w:jc w:val="center"/>
                    <w:rPr>
                      <w:b/>
                      <w:bCs/>
                      <w:color w:val="000000"/>
                      <w:spacing w:val="-10"/>
                      <w:sz w:val="24"/>
                      <w:szCs w:val="24"/>
                    </w:rPr>
                  </w:pPr>
                </w:p>
              </w:tc>
              <w:tc>
                <w:tcPr>
                  <w:tcW w:w="10064" w:type="dxa"/>
                  <w:gridSpan w:val="2"/>
                </w:tcPr>
                <w:p w:rsidR="00C61AA3" w:rsidRPr="00731436" w:rsidRDefault="00C61AA3"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731436">
                    <w:rPr>
                      <w:sz w:val="24"/>
                      <w:szCs w:val="24"/>
                    </w:rPr>
                    <w:t>Персонал как объект управления. Структура персонала. Показатели по обороту персонала. Статистика человеческих ресурсов.</w:t>
                  </w:r>
                </w:p>
              </w:tc>
              <w:tc>
                <w:tcPr>
                  <w:tcW w:w="1859" w:type="dxa"/>
                </w:tcPr>
                <w:p w:rsidR="00C61AA3" w:rsidRPr="004537D5" w:rsidRDefault="00C61AA3"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sz w:val="24"/>
                      <w:szCs w:val="24"/>
                    </w:rPr>
                    <w:t>2</w:t>
                  </w:r>
                </w:p>
              </w:tc>
              <w:tc>
                <w:tcPr>
                  <w:tcW w:w="1115" w:type="dxa"/>
                  <w:vMerge/>
                </w:tcPr>
                <w:p w:rsidR="00C61AA3" w:rsidRPr="004537D5" w:rsidRDefault="00C61AA3" w:rsidP="00543EF3">
                  <w:pPr>
                    <w:jc w:val="center"/>
                    <w:rPr>
                      <w:sz w:val="24"/>
                      <w:szCs w:val="24"/>
                    </w:rPr>
                  </w:pPr>
                </w:p>
              </w:tc>
            </w:tr>
            <w:tr w:rsidR="00C61AA3" w:rsidRPr="004537D5" w:rsidTr="009D249E">
              <w:tc>
                <w:tcPr>
                  <w:tcW w:w="2972" w:type="dxa"/>
                  <w:vMerge/>
                </w:tcPr>
                <w:p w:rsidR="00C61AA3" w:rsidRPr="00B00058" w:rsidRDefault="00C61AA3" w:rsidP="00543EF3">
                  <w:pPr>
                    <w:jc w:val="center"/>
                    <w:rPr>
                      <w:b/>
                      <w:bCs/>
                      <w:color w:val="000000"/>
                      <w:spacing w:val="-10"/>
                      <w:sz w:val="24"/>
                      <w:szCs w:val="24"/>
                    </w:rPr>
                  </w:pPr>
                </w:p>
              </w:tc>
              <w:tc>
                <w:tcPr>
                  <w:tcW w:w="10064" w:type="dxa"/>
                  <w:gridSpan w:val="2"/>
                </w:tcPr>
                <w:p w:rsidR="00C61AA3" w:rsidRPr="004537D5" w:rsidRDefault="00C61AA3"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Домашнее задание:</w:t>
                  </w:r>
                  <w:r w:rsidRPr="00B412B4">
                    <w:rPr>
                      <w:sz w:val="24"/>
                      <w:szCs w:val="24"/>
                    </w:rPr>
                    <w:t>Работа с конспектом лекции</w:t>
                  </w:r>
                </w:p>
              </w:tc>
              <w:tc>
                <w:tcPr>
                  <w:tcW w:w="1859" w:type="dxa"/>
                </w:tcPr>
                <w:p w:rsidR="00C61AA3" w:rsidRDefault="00C61AA3"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1115" w:type="dxa"/>
                  <w:vMerge/>
                </w:tcPr>
                <w:p w:rsidR="00C61AA3" w:rsidRPr="004537D5" w:rsidRDefault="00C61AA3" w:rsidP="00543EF3">
                  <w:pPr>
                    <w:jc w:val="center"/>
                    <w:rPr>
                      <w:sz w:val="24"/>
                      <w:szCs w:val="24"/>
                    </w:rPr>
                  </w:pPr>
                </w:p>
              </w:tc>
            </w:tr>
            <w:tr w:rsidR="00C61AA3" w:rsidRPr="004537D5" w:rsidTr="009D249E">
              <w:tc>
                <w:tcPr>
                  <w:tcW w:w="2972" w:type="dxa"/>
                  <w:vMerge/>
                </w:tcPr>
                <w:p w:rsidR="00C61AA3" w:rsidRPr="00B00058" w:rsidRDefault="00C61AA3" w:rsidP="00543EF3">
                  <w:pPr>
                    <w:jc w:val="center"/>
                    <w:rPr>
                      <w:b/>
                      <w:bCs/>
                      <w:color w:val="000000"/>
                      <w:spacing w:val="-10"/>
                      <w:sz w:val="24"/>
                      <w:szCs w:val="24"/>
                    </w:rPr>
                  </w:pPr>
                </w:p>
              </w:tc>
              <w:tc>
                <w:tcPr>
                  <w:tcW w:w="10064" w:type="dxa"/>
                  <w:gridSpan w:val="2"/>
                </w:tcPr>
                <w:p w:rsidR="00C61AA3" w:rsidRPr="00731436" w:rsidRDefault="00C61AA3"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b/>
                      <w:bCs/>
                      <w:sz w:val="24"/>
                      <w:szCs w:val="24"/>
                    </w:rPr>
                    <w:t>Практические занятия</w:t>
                  </w:r>
                </w:p>
              </w:tc>
              <w:tc>
                <w:tcPr>
                  <w:tcW w:w="1859" w:type="dxa"/>
                  <w:vMerge w:val="restart"/>
                </w:tcPr>
                <w:p w:rsidR="00C61AA3" w:rsidRDefault="00C61AA3"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sz w:val="24"/>
                      <w:szCs w:val="24"/>
                    </w:rPr>
                    <w:t>2</w:t>
                  </w:r>
                </w:p>
              </w:tc>
              <w:tc>
                <w:tcPr>
                  <w:tcW w:w="1115" w:type="dxa"/>
                  <w:vMerge/>
                </w:tcPr>
                <w:p w:rsidR="00C61AA3" w:rsidRPr="004537D5" w:rsidRDefault="00C61AA3" w:rsidP="00543EF3">
                  <w:pPr>
                    <w:jc w:val="center"/>
                    <w:rPr>
                      <w:sz w:val="24"/>
                      <w:szCs w:val="24"/>
                    </w:rPr>
                  </w:pPr>
                </w:p>
              </w:tc>
            </w:tr>
            <w:tr w:rsidR="00C61AA3" w:rsidRPr="004537D5" w:rsidTr="009D249E">
              <w:tc>
                <w:tcPr>
                  <w:tcW w:w="2972" w:type="dxa"/>
                  <w:vMerge/>
                </w:tcPr>
                <w:p w:rsidR="00C61AA3" w:rsidRPr="00B00058" w:rsidRDefault="00C61AA3" w:rsidP="00543EF3">
                  <w:pPr>
                    <w:jc w:val="center"/>
                    <w:rPr>
                      <w:b/>
                      <w:bCs/>
                      <w:color w:val="000000"/>
                      <w:spacing w:val="-10"/>
                      <w:sz w:val="24"/>
                      <w:szCs w:val="24"/>
                    </w:rPr>
                  </w:pPr>
                </w:p>
              </w:tc>
              <w:tc>
                <w:tcPr>
                  <w:tcW w:w="10064" w:type="dxa"/>
                  <w:gridSpan w:val="2"/>
                </w:tcPr>
                <w:p w:rsidR="00C61AA3" w:rsidRPr="009862A2" w:rsidRDefault="00C61AA3"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snapToGrid w:val="0"/>
                      <w:color w:val="000000"/>
                      <w:sz w:val="24"/>
                      <w:szCs w:val="24"/>
                    </w:rPr>
                    <w:t>4.</w:t>
                  </w:r>
                  <w:r w:rsidRPr="009862A2">
                    <w:rPr>
                      <w:snapToGrid w:val="0"/>
                      <w:color w:val="000000"/>
                      <w:sz w:val="24"/>
                      <w:szCs w:val="24"/>
                    </w:rPr>
                    <w:t>Персонал как объект управления</w:t>
                  </w:r>
                </w:p>
              </w:tc>
              <w:tc>
                <w:tcPr>
                  <w:tcW w:w="1859" w:type="dxa"/>
                  <w:vMerge/>
                </w:tcPr>
                <w:p w:rsidR="00C61AA3" w:rsidRDefault="00C61AA3"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1115" w:type="dxa"/>
                  <w:vMerge/>
                </w:tcPr>
                <w:p w:rsidR="00C61AA3" w:rsidRPr="004537D5" w:rsidRDefault="00C61AA3" w:rsidP="00543EF3">
                  <w:pPr>
                    <w:jc w:val="center"/>
                    <w:rPr>
                      <w:sz w:val="24"/>
                      <w:szCs w:val="24"/>
                    </w:rPr>
                  </w:pPr>
                </w:p>
              </w:tc>
            </w:tr>
            <w:tr w:rsidR="00C61AA3" w:rsidRPr="004537D5" w:rsidTr="009D249E">
              <w:tc>
                <w:tcPr>
                  <w:tcW w:w="2972" w:type="dxa"/>
                  <w:vMerge/>
                </w:tcPr>
                <w:p w:rsidR="00C61AA3" w:rsidRPr="00B00058" w:rsidRDefault="00C61AA3" w:rsidP="00543EF3">
                  <w:pPr>
                    <w:jc w:val="center"/>
                    <w:rPr>
                      <w:b/>
                      <w:bCs/>
                      <w:color w:val="000000"/>
                      <w:spacing w:val="-10"/>
                      <w:sz w:val="24"/>
                      <w:szCs w:val="24"/>
                    </w:rPr>
                  </w:pPr>
                </w:p>
              </w:tc>
              <w:tc>
                <w:tcPr>
                  <w:tcW w:w="10064" w:type="dxa"/>
                  <w:gridSpan w:val="2"/>
                </w:tcPr>
                <w:p w:rsidR="00C61AA3" w:rsidRPr="00731436" w:rsidRDefault="00C61AA3"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b/>
                      <w:bCs/>
                      <w:sz w:val="24"/>
                      <w:szCs w:val="24"/>
                    </w:rPr>
                    <w:t>Практические занятия</w:t>
                  </w:r>
                </w:p>
              </w:tc>
              <w:tc>
                <w:tcPr>
                  <w:tcW w:w="1859" w:type="dxa"/>
                  <w:vMerge w:val="restart"/>
                </w:tcPr>
                <w:p w:rsidR="00C61AA3" w:rsidRDefault="00C61AA3"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sz w:val="24"/>
                      <w:szCs w:val="24"/>
                    </w:rPr>
                    <w:t>2</w:t>
                  </w:r>
                </w:p>
              </w:tc>
              <w:tc>
                <w:tcPr>
                  <w:tcW w:w="1115" w:type="dxa"/>
                  <w:vMerge/>
                </w:tcPr>
                <w:p w:rsidR="00C61AA3" w:rsidRPr="004537D5" w:rsidRDefault="00C61AA3" w:rsidP="00543EF3">
                  <w:pPr>
                    <w:jc w:val="center"/>
                    <w:rPr>
                      <w:sz w:val="24"/>
                      <w:szCs w:val="24"/>
                    </w:rPr>
                  </w:pPr>
                </w:p>
              </w:tc>
            </w:tr>
            <w:tr w:rsidR="00C61AA3" w:rsidRPr="004537D5" w:rsidTr="009D249E">
              <w:tc>
                <w:tcPr>
                  <w:tcW w:w="2972" w:type="dxa"/>
                  <w:vMerge/>
                </w:tcPr>
                <w:p w:rsidR="00C61AA3" w:rsidRPr="00B00058" w:rsidRDefault="00C61AA3" w:rsidP="00543EF3">
                  <w:pPr>
                    <w:jc w:val="center"/>
                    <w:rPr>
                      <w:b/>
                      <w:bCs/>
                      <w:color w:val="000000"/>
                      <w:spacing w:val="-10"/>
                      <w:sz w:val="24"/>
                      <w:szCs w:val="24"/>
                    </w:rPr>
                  </w:pPr>
                </w:p>
              </w:tc>
              <w:tc>
                <w:tcPr>
                  <w:tcW w:w="10064" w:type="dxa"/>
                  <w:gridSpan w:val="2"/>
                </w:tcPr>
                <w:p w:rsidR="00C61AA3" w:rsidRPr="009862A2" w:rsidRDefault="00C61AA3"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snapToGrid w:val="0"/>
                      <w:color w:val="000000"/>
                      <w:sz w:val="24"/>
                      <w:szCs w:val="24"/>
                    </w:rPr>
                    <w:t>5.</w:t>
                  </w:r>
                  <w:r w:rsidRPr="009862A2">
                    <w:rPr>
                      <w:snapToGrid w:val="0"/>
                      <w:color w:val="000000"/>
                      <w:sz w:val="24"/>
                      <w:szCs w:val="24"/>
                    </w:rPr>
                    <w:t>Кадровая политика и стратегия управления персоналом</w:t>
                  </w:r>
                </w:p>
              </w:tc>
              <w:tc>
                <w:tcPr>
                  <w:tcW w:w="1859" w:type="dxa"/>
                  <w:vMerge/>
                </w:tcPr>
                <w:p w:rsidR="00C61AA3" w:rsidRDefault="00C61AA3"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1115" w:type="dxa"/>
                  <w:vMerge/>
                </w:tcPr>
                <w:p w:rsidR="00C61AA3" w:rsidRPr="004537D5" w:rsidRDefault="00C61AA3" w:rsidP="00543EF3">
                  <w:pPr>
                    <w:jc w:val="center"/>
                    <w:rPr>
                      <w:sz w:val="24"/>
                      <w:szCs w:val="24"/>
                    </w:rPr>
                  </w:pPr>
                </w:p>
              </w:tc>
            </w:tr>
            <w:tr w:rsidR="00C61AA3" w:rsidRPr="004537D5" w:rsidTr="009D249E">
              <w:tc>
                <w:tcPr>
                  <w:tcW w:w="2972" w:type="dxa"/>
                  <w:vMerge/>
                </w:tcPr>
                <w:p w:rsidR="00C61AA3" w:rsidRPr="00B00058" w:rsidRDefault="00C61AA3" w:rsidP="00543EF3">
                  <w:pPr>
                    <w:jc w:val="center"/>
                    <w:rPr>
                      <w:b/>
                      <w:bCs/>
                      <w:color w:val="000000"/>
                      <w:spacing w:val="-10"/>
                      <w:sz w:val="24"/>
                      <w:szCs w:val="24"/>
                    </w:rPr>
                  </w:pPr>
                </w:p>
              </w:tc>
              <w:tc>
                <w:tcPr>
                  <w:tcW w:w="10064" w:type="dxa"/>
                  <w:gridSpan w:val="2"/>
                </w:tcPr>
                <w:p w:rsidR="00C61AA3" w:rsidRPr="004537D5" w:rsidRDefault="00C61AA3"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4537D5">
                    <w:rPr>
                      <w:b/>
                      <w:bCs/>
                      <w:sz w:val="24"/>
                      <w:szCs w:val="24"/>
                    </w:rPr>
                    <w:t>Практические занятия</w:t>
                  </w:r>
                </w:p>
              </w:tc>
              <w:tc>
                <w:tcPr>
                  <w:tcW w:w="1859" w:type="dxa"/>
                  <w:vMerge w:val="restart"/>
                </w:tcPr>
                <w:p w:rsidR="00C61AA3" w:rsidRDefault="00C61AA3"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sz w:val="24"/>
                      <w:szCs w:val="24"/>
                    </w:rPr>
                    <w:t>2</w:t>
                  </w:r>
                </w:p>
              </w:tc>
              <w:tc>
                <w:tcPr>
                  <w:tcW w:w="1115" w:type="dxa"/>
                  <w:vMerge/>
                </w:tcPr>
                <w:p w:rsidR="00C61AA3" w:rsidRPr="004537D5" w:rsidRDefault="00C61AA3" w:rsidP="00543EF3">
                  <w:pPr>
                    <w:jc w:val="center"/>
                    <w:rPr>
                      <w:sz w:val="24"/>
                      <w:szCs w:val="24"/>
                    </w:rPr>
                  </w:pPr>
                </w:p>
              </w:tc>
            </w:tr>
            <w:tr w:rsidR="00C61AA3" w:rsidRPr="004537D5" w:rsidTr="009D249E">
              <w:tc>
                <w:tcPr>
                  <w:tcW w:w="2972" w:type="dxa"/>
                  <w:vMerge/>
                </w:tcPr>
                <w:p w:rsidR="00C61AA3" w:rsidRPr="00B00058" w:rsidRDefault="00C61AA3" w:rsidP="00543EF3">
                  <w:pPr>
                    <w:jc w:val="center"/>
                    <w:rPr>
                      <w:b/>
                      <w:bCs/>
                      <w:color w:val="000000"/>
                      <w:spacing w:val="-10"/>
                      <w:sz w:val="24"/>
                      <w:szCs w:val="24"/>
                    </w:rPr>
                  </w:pPr>
                </w:p>
              </w:tc>
              <w:tc>
                <w:tcPr>
                  <w:tcW w:w="10064" w:type="dxa"/>
                  <w:gridSpan w:val="2"/>
                </w:tcPr>
                <w:p w:rsidR="00C61AA3" w:rsidRPr="009862A2" w:rsidRDefault="00C61AA3"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6.</w:t>
                  </w:r>
                  <w:r w:rsidRPr="009862A2">
                    <w:rPr>
                      <w:bCs/>
                      <w:sz w:val="24"/>
                      <w:szCs w:val="24"/>
                    </w:rPr>
                    <w:t>Типы кадровой политики</w:t>
                  </w:r>
                </w:p>
              </w:tc>
              <w:tc>
                <w:tcPr>
                  <w:tcW w:w="1859" w:type="dxa"/>
                  <w:vMerge/>
                </w:tcPr>
                <w:p w:rsidR="00C61AA3" w:rsidRDefault="00C61AA3"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1115" w:type="dxa"/>
                  <w:vMerge/>
                </w:tcPr>
                <w:p w:rsidR="00C61AA3" w:rsidRPr="004537D5" w:rsidRDefault="00C61AA3" w:rsidP="00543EF3">
                  <w:pPr>
                    <w:jc w:val="center"/>
                    <w:rPr>
                      <w:sz w:val="24"/>
                      <w:szCs w:val="24"/>
                    </w:rPr>
                  </w:pPr>
                </w:p>
              </w:tc>
            </w:tr>
            <w:tr w:rsidR="00C61AA3" w:rsidRPr="004537D5" w:rsidTr="009D249E">
              <w:tc>
                <w:tcPr>
                  <w:tcW w:w="2972" w:type="dxa"/>
                  <w:vMerge/>
                </w:tcPr>
                <w:p w:rsidR="00C61AA3" w:rsidRPr="004537D5" w:rsidRDefault="00C61AA3" w:rsidP="00543EF3">
                  <w:pPr>
                    <w:jc w:val="center"/>
                    <w:rPr>
                      <w:b/>
                      <w:bCs/>
                      <w:color w:val="000000"/>
                      <w:spacing w:val="-10"/>
                      <w:sz w:val="24"/>
                      <w:szCs w:val="24"/>
                    </w:rPr>
                  </w:pPr>
                </w:p>
              </w:tc>
              <w:tc>
                <w:tcPr>
                  <w:tcW w:w="10064" w:type="dxa"/>
                  <w:gridSpan w:val="2"/>
                </w:tcPr>
                <w:p w:rsidR="00C61AA3" w:rsidRPr="004537D5" w:rsidRDefault="00C61AA3"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b/>
                      <w:bCs/>
                      <w:sz w:val="24"/>
                      <w:szCs w:val="24"/>
                    </w:rPr>
                    <w:t>Практические занятия</w:t>
                  </w:r>
                </w:p>
              </w:tc>
              <w:tc>
                <w:tcPr>
                  <w:tcW w:w="1859" w:type="dxa"/>
                  <w:vMerge w:val="restart"/>
                </w:tcPr>
                <w:p w:rsidR="00C61AA3" w:rsidRPr="004537D5" w:rsidRDefault="00C61AA3"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sz w:val="24"/>
                      <w:szCs w:val="24"/>
                    </w:rPr>
                    <w:t>2</w:t>
                  </w:r>
                </w:p>
              </w:tc>
              <w:tc>
                <w:tcPr>
                  <w:tcW w:w="1115" w:type="dxa"/>
                  <w:vMerge w:val="restart"/>
                </w:tcPr>
                <w:p w:rsidR="00C61AA3" w:rsidRPr="004537D5" w:rsidRDefault="00C61AA3" w:rsidP="00543EF3">
                  <w:pPr>
                    <w:jc w:val="center"/>
                    <w:rPr>
                      <w:sz w:val="24"/>
                      <w:szCs w:val="24"/>
                    </w:rPr>
                  </w:pPr>
                </w:p>
              </w:tc>
            </w:tr>
            <w:tr w:rsidR="00C61AA3" w:rsidRPr="004537D5" w:rsidTr="009D249E">
              <w:tc>
                <w:tcPr>
                  <w:tcW w:w="2972" w:type="dxa"/>
                  <w:vMerge/>
                </w:tcPr>
                <w:p w:rsidR="00C61AA3" w:rsidRPr="004537D5" w:rsidRDefault="00C61AA3" w:rsidP="00543EF3">
                  <w:pPr>
                    <w:jc w:val="center"/>
                    <w:rPr>
                      <w:b/>
                      <w:bCs/>
                      <w:color w:val="000000"/>
                      <w:spacing w:val="-10"/>
                      <w:sz w:val="24"/>
                      <w:szCs w:val="24"/>
                    </w:rPr>
                  </w:pPr>
                </w:p>
              </w:tc>
              <w:tc>
                <w:tcPr>
                  <w:tcW w:w="10064" w:type="dxa"/>
                  <w:gridSpan w:val="2"/>
                </w:tcPr>
                <w:p w:rsidR="00C61AA3" w:rsidRPr="004537D5" w:rsidRDefault="00C61AA3"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Pr>
                      <w:bCs/>
                      <w:sz w:val="24"/>
                      <w:szCs w:val="24"/>
                    </w:rPr>
                    <w:t>7.</w:t>
                  </w:r>
                  <w:r w:rsidRPr="00471188">
                    <w:rPr>
                      <w:bCs/>
                      <w:sz w:val="24"/>
                      <w:szCs w:val="24"/>
                    </w:rPr>
                    <w:t>Организация управленческого труда.</w:t>
                  </w:r>
                </w:p>
              </w:tc>
              <w:tc>
                <w:tcPr>
                  <w:tcW w:w="1859" w:type="dxa"/>
                  <w:vMerge/>
                </w:tcPr>
                <w:p w:rsidR="00C61AA3" w:rsidRPr="004537D5" w:rsidRDefault="00C61AA3"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1115" w:type="dxa"/>
                  <w:vMerge/>
                </w:tcPr>
                <w:p w:rsidR="00C61AA3" w:rsidRPr="004537D5" w:rsidRDefault="00C61AA3" w:rsidP="00543EF3">
                  <w:pPr>
                    <w:jc w:val="center"/>
                    <w:rPr>
                      <w:sz w:val="24"/>
                      <w:szCs w:val="24"/>
                    </w:rPr>
                  </w:pPr>
                </w:p>
              </w:tc>
            </w:tr>
            <w:tr w:rsidR="00C61AA3" w:rsidRPr="004537D5" w:rsidTr="009D249E">
              <w:tc>
                <w:tcPr>
                  <w:tcW w:w="2972" w:type="dxa"/>
                  <w:vMerge/>
                </w:tcPr>
                <w:p w:rsidR="00C61AA3" w:rsidRPr="004537D5" w:rsidRDefault="00C61AA3" w:rsidP="00543EF3">
                  <w:pPr>
                    <w:jc w:val="center"/>
                    <w:rPr>
                      <w:b/>
                      <w:bCs/>
                      <w:color w:val="000000"/>
                      <w:spacing w:val="-10"/>
                      <w:sz w:val="24"/>
                      <w:szCs w:val="24"/>
                    </w:rPr>
                  </w:pPr>
                </w:p>
              </w:tc>
              <w:tc>
                <w:tcPr>
                  <w:tcW w:w="10064" w:type="dxa"/>
                  <w:gridSpan w:val="2"/>
                </w:tcPr>
                <w:p w:rsidR="00C61AA3" w:rsidRPr="004537D5" w:rsidRDefault="00C61AA3"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b/>
                      <w:bCs/>
                      <w:sz w:val="24"/>
                      <w:szCs w:val="24"/>
                    </w:rPr>
                    <w:t>Практические занятия</w:t>
                  </w:r>
                </w:p>
              </w:tc>
              <w:tc>
                <w:tcPr>
                  <w:tcW w:w="1859" w:type="dxa"/>
                  <w:vMerge w:val="restart"/>
                </w:tcPr>
                <w:p w:rsidR="00C61AA3" w:rsidRPr="004537D5" w:rsidRDefault="00C61AA3"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sz w:val="24"/>
                      <w:szCs w:val="24"/>
                    </w:rPr>
                    <w:t>2</w:t>
                  </w:r>
                </w:p>
              </w:tc>
              <w:tc>
                <w:tcPr>
                  <w:tcW w:w="1115" w:type="dxa"/>
                  <w:vMerge/>
                </w:tcPr>
                <w:p w:rsidR="00C61AA3" w:rsidRPr="004537D5" w:rsidRDefault="00C61AA3" w:rsidP="00543EF3">
                  <w:pPr>
                    <w:jc w:val="center"/>
                    <w:rPr>
                      <w:sz w:val="24"/>
                      <w:szCs w:val="24"/>
                    </w:rPr>
                  </w:pPr>
                </w:p>
              </w:tc>
            </w:tr>
            <w:tr w:rsidR="00C61AA3" w:rsidRPr="004537D5" w:rsidTr="009D249E">
              <w:tc>
                <w:tcPr>
                  <w:tcW w:w="2972" w:type="dxa"/>
                  <w:vMerge/>
                </w:tcPr>
                <w:p w:rsidR="00C61AA3" w:rsidRPr="004537D5" w:rsidRDefault="00C61AA3" w:rsidP="00543EF3">
                  <w:pPr>
                    <w:jc w:val="center"/>
                    <w:rPr>
                      <w:b/>
                      <w:bCs/>
                      <w:color w:val="000000"/>
                      <w:spacing w:val="-10"/>
                      <w:sz w:val="24"/>
                      <w:szCs w:val="24"/>
                    </w:rPr>
                  </w:pPr>
                </w:p>
              </w:tc>
              <w:tc>
                <w:tcPr>
                  <w:tcW w:w="10064" w:type="dxa"/>
                  <w:gridSpan w:val="2"/>
                </w:tcPr>
                <w:p w:rsidR="00C61AA3" w:rsidRPr="004537D5" w:rsidRDefault="00C61AA3"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8.Решение ситуационной задачи</w:t>
                  </w:r>
                </w:p>
              </w:tc>
              <w:tc>
                <w:tcPr>
                  <w:tcW w:w="1859" w:type="dxa"/>
                  <w:vMerge/>
                </w:tcPr>
                <w:p w:rsidR="00C61AA3" w:rsidRPr="004537D5" w:rsidRDefault="00C61AA3"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1115" w:type="dxa"/>
                  <w:vMerge/>
                </w:tcPr>
                <w:p w:rsidR="00C61AA3" w:rsidRPr="004537D5" w:rsidRDefault="00C61AA3" w:rsidP="00543EF3">
                  <w:pPr>
                    <w:jc w:val="center"/>
                    <w:rPr>
                      <w:sz w:val="24"/>
                      <w:szCs w:val="24"/>
                    </w:rPr>
                  </w:pPr>
                </w:p>
              </w:tc>
            </w:tr>
            <w:tr w:rsidR="00EB127D" w:rsidRPr="004537D5" w:rsidTr="009D249E">
              <w:tc>
                <w:tcPr>
                  <w:tcW w:w="2972" w:type="dxa"/>
                  <w:vMerge w:val="restart"/>
                </w:tcPr>
                <w:p w:rsidR="00EB127D" w:rsidRPr="00471188" w:rsidRDefault="00E8073A"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 xml:space="preserve">Тема </w:t>
                  </w:r>
                  <w:r w:rsidR="00C61AA3">
                    <w:rPr>
                      <w:b/>
                      <w:bCs/>
                      <w:sz w:val="24"/>
                      <w:szCs w:val="24"/>
                    </w:rPr>
                    <w:t>7</w:t>
                  </w:r>
                </w:p>
                <w:p w:rsidR="00EB127D" w:rsidRPr="004537D5" w:rsidRDefault="00EB127D" w:rsidP="00543EF3">
                  <w:pPr>
                    <w:jc w:val="center"/>
                    <w:rPr>
                      <w:b/>
                      <w:bCs/>
                      <w:color w:val="000000"/>
                      <w:spacing w:val="-10"/>
                      <w:sz w:val="24"/>
                      <w:szCs w:val="24"/>
                    </w:rPr>
                  </w:pPr>
                  <w:r>
                    <w:rPr>
                      <w:b/>
                      <w:bCs/>
                      <w:sz w:val="24"/>
                      <w:szCs w:val="24"/>
                    </w:rPr>
                    <w:t>Автоматизированные информационные технолог</w:t>
                  </w:r>
                  <w:r w:rsidR="00C61AA3">
                    <w:rPr>
                      <w:b/>
                      <w:bCs/>
                      <w:sz w:val="24"/>
                      <w:szCs w:val="24"/>
                    </w:rPr>
                    <w:t>ии управления персоналом</w:t>
                  </w:r>
                </w:p>
              </w:tc>
              <w:tc>
                <w:tcPr>
                  <w:tcW w:w="10064" w:type="dxa"/>
                  <w:gridSpan w:val="2"/>
                </w:tcPr>
                <w:p w:rsidR="00EB127D"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b/>
                      <w:bCs/>
                      <w:sz w:val="24"/>
                      <w:szCs w:val="24"/>
                    </w:rPr>
                    <w:t>Содержание</w:t>
                  </w:r>
                </w:p>
              </w:tc>
              <w:tc>
                <w:tcPr>
                  <w:tcW w:w="1859" w:type="dxa"/>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A5CF6">
                    <w:rPr>
                      <w:sz w:val="24"/>
                      <w:szCs w:val="24"/>
                    </w:rPr>
                    <w:t>4</w:t>
                  </w:r>
                </w:p>
              </w:tc>
              <w:tc>
                <w:tcPr>
                  <w:tcW w:w="1115" w:type="dxa"/>
                  <w:vMerge w:val="restart"/>
                </w:tcPr>
                <w:p w:rsidR="00EB127D" w:rsidRPr="004537D5" w:rsidRDefault="00EB127D" w:rsidP="00543EF3">
                  <w:pPr>
                    <w:jc w:val="center"/>
                    <w:rPr>
                      <w:sz w:val="24"/>
                      <w:szCs w:val="24"/>
                    </w:rPr>
                  </w:pPr>
                  <w:r>
                    <w:rPr>
                      <w:sz w:val="24"/>
                      <w:szCs w:val="24"/>
                    </w:rPr>
                    <w:t>3</w:t>
                  </w: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0064" w:type="dxa"/>
                  <w:gridSpan w:val="2"/>
                </w:tcPr>
                <w:p w:rsidR="00EB127D" w:rsidRPr="00405017"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405017">
                    <w:rPr>
                      <w:b/>
                      <w:bCs/>
                      <w:sz w:val="24"/>
                      <w:szCs w:val="24"/>
                    </w:rPr>
                    <w:t>Самостоятельная работа обучающихся</w:t>
                  </w:r>
                </w:p>
              </w:tc>
              <w:tc>
                <w:tcPr>
                  <w:tcW w:w="1859" w:type="dxa"/>
                </w:tcPr>
                <w:p w:rsidR="00EB127D"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0064" w:type="dxa"/>
                  <w:gridSpan w:val="2"/>
                </w:tcPr>
                <w:p w:rsidR="00EB127D" w:rsidRPr="00B64A48"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Составить конспект лекции по данной теме по следующим вопросам</w:t>
                  </w:r>
                  <w:r>
                    <w:rPr>
                      <w:bCs/>
                      <w:sz w:val="24"/>
                      <w:szCs w:val="24"/>
                    </w:rPr>
                    <w:t xml:space="preserve">: 1. </w:t>
                  </w:r>
                  <w:r w:rsidRPr="00B64A48">
                    <w:rPr>
                      <w:bCs/>
                      <w:sz w:val="24"/>
                      <w:szCs w:val="24"/>
                    </w:rPr>
                    <w:t xml:space="preserve">Виды </w:t>
                  </w:r>
                  <w:r>
                    <w:rPr>
                      <w:bCs/>
                      <w:sz w:val="24"/>
                      <w:szCs w:val="24"/>
                    </w:rPr>
                    <w:t>автоматизированных информационных технологий. 2. Возможности применения автоматизированных информационных технологий.</w:t>
                  </w:r>
                </w:p>
              </w:tc>
              <w:tc>
                <w:tcPr>
                  <w:tcW w:w="1859" w:type="dxa"/>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sz w:val="24"/>
                      <w:szCs w:val="24"/>
                    </w:rPr>
                    <w:t>2</w:t>
                  </w: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0064" w:type="dxa"/>
                  <w:gridSpan w:val="2"/>
                </w:tcPr>
                <w:p w:rsidR="00EB127D" w:rsidRDefault="00EB127D" w:rsidP="00852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sz w:val="24"/>
                      <w:szCs w:val="24"/>
                    </w:rPr>
                    <w:t>Домашнее задание:</w:t>
                  </w:r>
                  <w:r>
                    <w:rPr>
                      <w:sz w:val="24"/>
                      <w:szCs w:val="24"/>
                    </w:rPr>
                    <w:t xml:space="preserve"> Чтение и анализ литературы [8] стр. 388-408.</w:t>
                  </w:r>
                  <w:r w:rsidRPr="00B412B4">
                    <w:rPr>
                      <w:sz w:val="24"/>
                      <w:szCs w:val="24"/>
                    </w:rPr>
                    <w:t>Работа с конспектом лекции. Подготовка к тестированию</w:t>
                  </w:r>
                </w:p>
              </w:tc>
              <w:tc>
                <w:tcPr>
                  <w:tcW w:w="1859" w:type="dxa"/>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0064" w:type="dxa"/>
                  <w:gridSpan w:val="2"/>
                </w:tcPr>
                <w:p w:rsidR="00EB127D"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b/>
                      <w:bCs/>
                      <w:sz w:val="24"/>
                      <w:szCs w:val="24"/>
                    </w:rPr>
                    <w:t>Практические занятия</w:t>
                  </w:r>
                </w:p>
              </w:tc>
              <w:tc>
                <w:tcPr>
                  <w:tcW w:w="1859" w:type="dxa"/>
                  <w:vMerge w:val="restart"/>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sz w:val="24"/>
                      <w:szCs w:val="24"/>
                    </w:rPr>
                    <w:t>2</w:t>
                  </w: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0064" w:type="dxa"/>
                  <w:gridSpan w:val="2"/>
                </w:tcPr>
                <w:p w:rsidR="00EB127D" w:rsidRPr="000B5A38"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bCs/>
                      <w:sz w:val="24"/>
                      <w:szCs w:val="24"/>
                    </w:rPr>
                    <w:t>9.</w:t>
                  </w:r>
                  <w:r w:rsidRPr="000B5A38">
                    <w:rPr>
                      <w:bCs/>
                      <w:sz w:val="24"/>
                      <w:szCs w:val="24"/>
                    </w:rPr>
                    <w:t>Автоматизированные информационные технологии управления персоналом</w:t>
                  </w:r>
                </w:p>
              </w:tc>
              <w:tc>
                <w:tcPr>
                  <w:tcW w:w="1859" w:type="dxa"/>
                  <w:vMerge/>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val="restart"/>
                </w:tcPr>
                <w:p w:rsidR="00EB127D" w:rsidRPr="00B64A48" w:rsidRDefault="00E8073A"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 xml:space="preserve">Тема </w:t>
                  </w:r>
                  <w:r w:rsidR="00C61AA3">
                    <w:rPr>
                      <w:b/>
                      <w:bCs/>
                      <w:sz w:val="24"/>
                      <w:szCs w:val="24"/>
                    </w:rPr>
                    <w:t>8</w:t>
                  </w:r>
                </w:p>
                <w:p w:rsidR="00EB127D" w:rsidRPr="00B64A48" w:rsidRDefault="00EB127D" w:rsidP="00543EF3">
                  <w:pPr>
                    <w:jc w:val="center"/>
                    <w:rPr>
                      <w:b/>
                      <w:bCs/>
                      <w:color w:val="000000"/>
                      <w:spacing w:val="-10"/>
                      <w:sz w:val="24"/>
                      <w:szCs w:val="24"/>
                    </w:rPr>
                  </w:pPr>
                  <w:r w:rsidRPr="00B64A48">
                    <w:rPr>
                      <w:b/>
                      <w:bCs/>
                      <w:sz w:val="24"/>
                      <w:szCs w:val="24"/>
                    </w:rPr>
                    <w:t>Оценка эффе</w:t>
                  </w:r>
                  <w:r w:rsidR="00C61AA3">
                    <w:rPr>
                      <w:b/>
                      <w:bCs/>
                      <w:sz w:val="24"/>
                      <w:szCs w:val="24"/>
                    </w:rPr>
                    <w:t>ктивности управления персоналом</w:t>
                  </w:r>
                </w:p>
              </w:tc>
              <w:tc>
                <w:tcPr>
                  <w:tcW w:w="10064" w:type="dxa"/>
                  <w:gridSpan w:val="2"/>
                </w:tcPr>
                <w:p w:rsidR="00EB127D"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b/>
                      <w:bCs/>
                      <w:sz w:val="24"/>
                      <w:szCs w:val="24"/>
                    </w:rPr>
                    <w:t>Содержание</w:t>
                  </w:r>
                </w:p>
              </w:tc>
              <w:tc>
                <w:tcPr>
                  <w:tcW w:w="1859" w:type="dxa"/>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1115" w:type="dxa"/>
                  <w:vMerge w:val="restart"/>
                </w:tcPr>
                <w:p w:rsidR="00EB127D" w:rsidRPr="004537D5" w:rsidRDefault="00EB127D" w:rsidP="00543EF3">
                  <w:pPr>
                    <w:jc w:val="center"/>
                    <w:rPr>
                      <w:sz w:val="24"/>
                      <w:szCs w:val="24"/>
                    </w:rPr>
                  </w:pPr>
                  <w:r>
                    <w:rPr>
                      <w:sz w:val="24"/>
                      <w:szCs w:val="24"/>
                    </w:rPr>
                    <w:t>3</w:t>
                  </w: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0064" w:type="dxa"/>
                  <w:gridSpan w:val="2"/>
                </w:tcPr>
                <w:p w:rsidR="00EB127D" w:rsidRPr="00405017"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405017">
                    <w:rPr>
                      <w:b/>
                      <w:bCs/>
                      <w:sz w:val="24"/>
                      <w:szCs w:val="24"/>
                    </w:rPr>
                    <w:t>Самостоятельная работа обучающихся</w:t>
                  </w:r>
                </w:p>
              </w:tc>
              <w:tc>
                <w:tcPr>
                  <w:tcW w:w="1859" w:type="dxa"/>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A5CF6">
                    <w:rPr>
                      <w:sz w:val="24"/>
                      <w:szCs w:val="24"/>
                    </w:rPr>
                    <w:t>4</w:t>
                  </w: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0064" w:type="dxa"/>
                  <w:gridSpan w:val="2"/>
                </w:tcPr>
                <w:p w:rsidR="00EB127D" w:rsidRPr="00B64A48"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Составить конспект лекции по данной теме по следующим вопросам</w:t>
                  </w:r>
                  <w:r>
                    <w:rPr>
                      <w:bCs/>
                      <w:sz w:val="24"/>
                      <w:szCs w:val="24"/>
                    </w:rPr>
                    <w:t xml:space="preserve">: 1. </w:t>
                  </w:r>
                  <w:r w:rsidRPr="00B64A48">
                    <w:rPr>
                      <w:bCs/>
                      <w:sz w:val="24"/>
                      <w:szCs w:val="24"/>
                    </w:rPr>
                    <w:t xml:space="preserve">Сущность экономической эффективности управления и факторы, влияющие на ее уровень. </w:t>
                  </w:r>
                  <w:r>
                    <w:rPr>
                      <w:bCs/>
                      <w:sz w:val="24"/>
                      <w:szCs w:val="24"/>
                    </w:rPr>
                    <w:t>2.</w:t>
                  </w:r>
                  <w:r w:rsidRPr="00B64A48">
                    <w:rPr>
                      <w:bCs/>
                      <w:sz w:val="24"/>
                      <w:szCs w:val="24"/>
                    </w:rPr>
                    <w:t>Критерии экономической эффективности деятельности предприятия.</w:t>
                  </w:r>
                  <w:r>
                    <w:rPr>
                      <w:bCs/>
                      <w:sz w:val="24"/>
                      <w:szCs w:val="24"/>
                    </w:rPr>
                    <w:t>3.</w:t>
                  </w:r>
                  <w:r w:rsidRPr="00B64A48">
                    <w:rPr>
                      <w:bCs/>
                      <w:sz w:val="24"/>
                      <w:szCs w:val="24"/>
                    </w:rPr>
                    <w:t xml:space="preserve"> Показатели экономической эффективности. Оценка эффективности управления персоналом.</w:t>
                  </w:r>
                </w:p>
              </w:tc>
              <w:tc>
                <w:tcPr>
                  <w:tcW w:w="1859" w:type="dxa"/>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sz w:val="24"/>
                      <w:szCs w:val="24"/>
                    </w:rPr>
                    <w:t>2</w:t>
                  </w: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0064" w:type="dxa"/>
                  <w:gridSpan w:val="2"/>
                </w:tcPr>
                <w:p w:rsidR="00EB127D" w:rsidRDefault="00EB127D" w:rsidP="00852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sz w:val="24"/>
                      <w:szCs w:val="24"/>
                    </w:rPr>
                    <w:t>Домашнее задание:</w:t>
                  </w:r>
                  <w:r>
                    <w:rPr>
                      <w:sz w:val="24"/>
                      <w:szCs w:val="24"/>
                    </w:rPr>
                    <w:t xml:space="preserve"> Чтение и анализ литературы [8] стр. 648-666.</w:t>
                  </w:r>
                  <w:r w:rsidRPr="00B412B4">
                    <w:rPr>
                      <w:sz w:val="24"/>
                      <w:szCs w:val="24"/>
                    </w:rPr>
                    <w:t>Работа с конспектом лекции. Подготовка к тестированию</w:t>
                  </w:r>
                </w:p>
              </w:tc>
              <w:tc>
                <w:tcPr>
                  <w:tcW w:w="1859" w:type="dxa"/>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0064" w:type="dxa"/>
                  <w:gridSpan w:val="2"/>
                </w:tcPr>
                <w:p w:rsidR="00EB127D"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b/>
                      <w:bCs/>
                      <w:sz w:val="24"/>
                      <w:szCs w:val="24"/>
                    </w:rPr>
                    <w:t>Практические занятия</w:t>
                  </w:r>
                </w:p>
              </w:tc>
              <w:tc>
                <w:tcPr>
                  <w:tcW w:w="1859" w:type="dxa"/>
                  <w:vMerge w:val="restart"/>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sz w:val="24"/>
                      <w:szCs w:val="24"/>
                    </w:rPr>
                    <w:t>2</w:t>
                  </w: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0064" w:type="dxa"/>
                  <w:gridSpan w:val="2"/>
                </w:tcPr>
                <w:p w:rsidR="00EB127D" w:rsidRPr="009862A2"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bCs/>
                      <w:sz w:val="24"/>
                      <w:szCs w:val="24"/>
                    </w:rPr>
                    <w:t>10.</w:t>
                  </w:r>
                  <w:r w:rsidRPr="009862A2">
                    <w:rPr>
                      <w:bCs/>
                      <w:sz w:val="24"/>
                      <w:szCs w:val="24"/>
                    </w:rPr>
                    <w:t>Оценка эффективности управления персоналом</w:t>
                  </w:r>
                </w:p>
              </w:tc>
              <w:tc>
                <w:tcPr>
                  <w:tcW w:w="1859" w:type="dxa"/>
                  <w:vMerge/>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val="restart"/>
                </w:tcPr>
                <w:p w:rsidR="00EB127D" w:rsidRPr="004537D5" w:rsidRDefault="00E8073A" w:rsidP="00543EF3">
                  <w:pPr>
                    <w:jc w:val="center"/>
                    <w:rPr>
                      <w:b/>
                      <w:bCs/>
                      <w:color w:val="000000"/>
                      <w:spacing w:val="-10"/>
                      <w:sz w:val="24"/>
                      <w:szCs w:val="24"/>
                    </w:rPr>
                  </w:pPr>
                  <w:r>
                    <w:rPr>
                      <w:b/>
                      <w:bCs/>
                      <w:color w:val="000000"/>
                      <w:spacing w:val="-10"/>
                      <w:sz w:val="24"/>
                      <w:szCs w:val="24"/>
                    </w:rPr>
                    <w:lastRenderedPageBreak/>
                    <w:t xml:space="preserve">Тема </w:t>
                  </w:r>
                  <w:r w:rsidR="00C61AA3">
                    <w:rPr>
                      <w:b/>
                      <w:bCs/>
                      <w:color w:val="000000"/>
                      <w:spacing w:val="-10"/>
                      <w:sz w:val="24"/>
                      <w:szCs w:val="24"/>
                    </w:rPr>
                    <w:t>9</w:t>
                  </w:r>
                </w:p>
                <w:p w:rsidR="00EB127D" w:rsidRPr="00B64A48" w:rsidRDefault="00EB127D" w:rsidP="00543EF3">
                  <w:pPr>
                    <w:widowControl/>
                    <w:jc w:val="center"/>
                    <w:rPr>
                      <w:b/>
                      <w:bCs/>
                      <w:color w:val="000000"/>
                      <w:spacing w:val="-10"/>
                      <w:sz w:val="24"/>
                      <w:szCs w:val="24"/>
                    </w:rPr>
                  </w:pPr>
                  <w:r w:rsidRPr="00B64A48">
                    <w:rPr>
                      <w:b/>
                      <w:snapToGrid w:val="0"/>
                      <w:color w:val="000000"/>
                      <w:sz w:val="24"/>
                      <w:szCs w:val="24"/>
                    </w:rPr>
                    <w:t>Роль ру</w:t>
                  </w:r>
                  <w:r w:rsidR="00C61AA3">
                    <w:rPr>
                      <w:b/>
                      <w:snapToGrid w:val="0"/>
                      <w:color w:val="000000"/>
                      <w:sz w:val="24"/>
                      <w:szCs w:val="24"/>
                    </w:rPr>
                    <w:t>ководителя в системе управления</w:t>
                  </w:r>
                </w:p>
              </w:tc>
              <w:tc>
                <w:tcPr>
                  <w:tcW w:w="10064" w:type="dxa"/>
                  <w:gridSpan w:val="2"/>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b/>
                      <w:bCs/>
                      <w:sz w:val="24"/>
                      <w:szCs w:val="24"/>
                    </w:rPr>
                    <w:t>Содержание</w:t>
                  </w:r>
                </w:p>
              </w:tc>
              <w:tc>
                <w:tcPr>
                  <w:tcW w:w="1859" w:type="dxa"/>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A5CF6">
                    <w:rPr>
                      <w:bCs/>
                      <w:sz w:val="24"/>
                      <w:szCs w:val="24"/>
                    </w:rPr>
                    <w:t>4</w:t>
                  </w:r>
                </w:p>
              </w:tc>
              <w:tc>
                <w:tcPr>
                  <w:tcW w:w="1115" w:type="dxa"/>
                  <w:vMerge w:val="restart"/>
                </w:tcPr>
                <w:p w:rsidR="00EB127D" w:rsidRPr="004537D5" w:rsidRDefault="00EB127D" w:rsidP="00543EF3">
                  <w:pPr>
                    <w:jc w:val="center"/>
                    <w:rPr>
                      <w:sz w:val="24"/>
                      <w:szCs w:val="24"/>
                    </w:rPr>
                  </w:pPr>
                  <w:r w:rsidRPr="004537D5">
                    <w:rPr>
                      <w:sz w:val="24"/>
                      <w:szCs w:val="24"/>
                    </w:rPr>
                    <w:t>3</w:t>
                  </w: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0064" w:type="dxa"/>
                  <w:gridSpan w:val="2"/>
                </w:tcPr>
                <w:p w:rsidR="00EB127D" w:rsidRPr="00AF5C2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F5C25">
                    <w:rPr>
                      <w:sz w:val="24"/>
                      <w:szCs w:val="24"/>
                    </w:rPr>
                    <w:t>Роль руководителя в системах управления. Разделение труда в управленческом процессе. Полный управленческий цикл функций управления. Типы руководителей. Способности руководителя.  Управленческие умения.  Качество личности руководителя.  Авторитет руководителя: личный и общественный.</w:t>
                  </w:r>
                </w:p>
              </w:tc>
              <w:tc>
                <w:tcPr>
                  <w:tcW w:w="1859" w:type="dxa"/>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A5CF6">
                    <w:rPr>
                      <w:sz w:val="24"/>
                      <w:szCs w:val="24"/>
                    </w:rPr>
                    <w:t>2</w:t>
                  </w: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1923" w:type="dxa"/>
                  <w:gridSpan w:val="3"/>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A5CF6">
                    <w:rPr>
                      <w:sz w:val="24"/>
                      <w:szCs w:val="24"/>
                    </w:rPr>
                    <w:t>Домашнее задание: Работа с конспектом лекции.</w:t>
                  </w: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0064" w:type="dxa"/>
                  <w:gridSpan w:val="2"/>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b/>
                      <w:bCs/>
                      <w:sz w:val="24"/>
                      <w:szCs w:val="24"/>
                    </w:rPr>
                    <w:t>Практические занятия</w:t>
                  </w:r>
                </w:p>
              </w:tc>
              <w:tc>
                <w:tcPr>
                  <w:tcW w:w="1859" w:type="dxa"/>
                  <w:vMerge w:val="restart"/>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A5CF6">
                    <w:rPr>
                      <w:sz w:val="24"/>
                      <w:szCs w:val="24"/>
                    </w:rPr>
                    <w:t xml:space="preserve">          2</w:t>
                  </w: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0064" w:type="dxa"/>
                  <w:gridSpan w:val="2"/>
                </w:tcPr>
                <w:p w:rsidR="00EB127D" w:rsidRPr="00DE54AE"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snapToGrid w:val="0"/>
                      <w:color w:val="000000"/>
                      <w:sz w:val="24"/>
                      <w:szCs w:val="24"/>
                    </w:rPr>
                    <w:t>11.</w:t>
                  </w:r>
                  <w:r w:rsidRPr="00DE54AE">
                    <w:rPr>
                      <w:snapToGrid w:val="0"/>
                      <w:color w:val="000000"/>
                      <w:sz w:val="24"/>
                      <w:szCs w:val="24"/>
                    </w:rPr>
                    <w:t>Роль руководителя в системе управления</w:t>
                  </w:r>
                </w:p>
              </w:tc>
              <w:tc>
                <w:tcPr>
                  <w:tcW w:w="1859" w:type="dxa"/>
                  <w:vMerge/>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1115" w:type="dxa"/>
                  <w:vMerge/>
                </w:tcPr>
                <w:p w:rsidR="00EB127D" w:rsidRPr="004537D5" w:rsidRDefault="00EB127D" w:rsidP="00543EF3">
                  <w:pPr>
                    <w:jc w:val="center"/>
                    <w:rPr>
                      <w:sz w:val="24"/>
                      <w:szCs w:val="24"/>
                    </w:rPr>
                  </w:pPr>
                </w:p>
              </w:tc>
            </w:tr>
            <w:tr w:rsidR="00EB127D" w:rsidRPr="004537D5" w:rsidTr="009D249E">
              <w:trPr>
                <w:trHeight w:val="79"/>
              </w:trPr>
              <w:tc>
                <w:tcPr>
                  <w:tcW w:w="2972" w:type="dxa"/>
                  <w:vMerge w:val="restart"/>
                </w:tcPr>
                <w:p w:rsidR="00EB127D" w:rsidRPr="00244A18" w:rsidRDefault="00E8073A" w:rsidP="00543EF3">
                  <w:pPr>
                    <w:jc w:val="center"/>
                    <w:rPr>
                      <w:b/>
                      <w:bCs/>
                      <w:color w:val="000000"/>
                      <w:spacing w:val="-10"/>
                      <w:sz w:val="24"/>
                      <w:szCs w:val="24"/>
                    </w:rPr>
                  </w:pPr>
                  <w:r>
                    <w:rPr>
                      <w:b/>
                      <w:bCs/>
                      <w:color w:val="000000"/>
                      <w:spacing w:val="-10"/>
                      <w:sz w:val="24"/>
                      <w:szCs w:val="24"/>
                    </w:rPr>
                    <w:t xml:space="preserve">Тема </w:t>
                  </w:r>
                  <w:r w:rsidR="00C61AA3">
                    <w:rPr>
                      <w:b/>
                      <w:bCs/>
                      <w:color w:val="000000"/>
                      <w:spacing w:val="-10"/>
                      <w:sz w:val="24"/>
                      <w:szCs w:val="24"/>
                    </w:rPr>
                    <w:t>10</w:t>
                  </w:r>
                </w:p>
                <w:p w:rsidR="00EB127D" w:rsidRPr="00244A18" w:rsidRDefault="00EB127D" w:rsidP="00543EF3">
                  <w:pPr>
                    <w:jc w:val="center"/>
                    <w:rPr>
                      <w:b/>
                      <w:bCs/>
                      <w:color w:val="000000"/>
                      <w:spacing w:val="-10"/>
                      <w:sz w:val="24"/>
                      <w:szCs w:val="24"/>
                    </w:rPr>
                  </w:pPr>
                  <w:r w:rsidRPr="00244A18">
                    <w:rPr>
                      <w:b/>
                      <w:snapToGrid w:val="0"/>
                      <w:color w:val="000000"/>
                      <w:sz w:val="24"/>
                      <w:szCs w:val="24"/>
                    </w:rPr>
                    <w:t>Профессиональные каче</w:t>
                  </w:r>
                  <w:r w:rsidR="00C61AA3">
                    <w:rPr>
                      <w:b/>
                      <w:snapToGrid w:val="0"/>
                      <w:color w:val="000000"/>
                      <w:sz w:val="24"/>
                      <w:szCs w:val="24"/>
                    </w:rPr>
                    <w:t>ства и способности руководителя</w:t>
                  </w:r>
                </w:p>
              </w:tc>
              <w:tc>
                <w:tcPr>
                  <w:tcW w:w="10064" w:type="dxa"/>
                  <w:gridSpan w:val="2"/>
                </w:tcPr>
                <w:p w:rsidR="00EB127D" w:rsidRPr="008E693D"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b/>
                      <w:bCs/>
                      <w:sz w:val="24"/>
                      <w:szCs w:val="24"/>
                    </w:rPr>
                    <w:t>Содержание</w:t>
                  </w:r>
                </w:p>
              </w:tc>
              <w:tc>
                <w:tcPr>
                  <w:tcW w:w="1859" w:type="dxa"/>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A5CF6">
                    <w:rPr>
                      <w:bCs/>
                      <w:sz w:val="24"/>
                      <w:szCs w:val="24"/>
                    </w:rPr>
                    <w:t>4</w:t>
                  </w:r>
                </w:p>
              </w:tc>
              <w:tc>
                <w:tcPr>
                  <w:tcW w:w="1115" w:type="dxa"/>
                </w:tcPr>
                <w:p w:rsidR="00EB127D" w:rsidRPr="004537D5" w:rsidRDefault="00EB127D" w:rsidP="00543EF3">
                  <w:pPr>
                    <w:jc w:val="center"/>
                    <w:rPr>
                      <w:sz w:val="24"/>
                      <w:szCs w:val="24"/>
                    </w:rPr>
                  </w:pP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0064" w:type="dxa"/>
                  <w:gridSpan w:val="2"/>
                </w:tcPr>
                <w:p w:rsidR="00EB127D" w:rsidRPr="00244A18"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244A18">
                    <w:rPr>
                      <w:sz w:val="24"/>
                      <w:szCs w:val="24"/>
                    </w:rPr>
                    <w:t>Основные черты профессиональной этики руководителя. Умение разбираться в людях. Умение убеждать. Организаторские способности. Краткая характеристика стиля, этики, умений и качеств руководителя</w:t>
                  </w:r>
                </w:p>
              </w:tc>
              <w:tc>
                <w:tcPr>
                  <w:tcW w:w="1859" w:type="dxa"/>
                </w:tcPr>
                <w:p w:rsidR="00EB127D" w:rsidRPr="0036185A"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36185A">
                    <w:rPr>
                      <w:sz w:val="24"/>
                      <w:szCs w:val="24"/>
                    </w:rPr>
                    <w:t>2</w:t>
                  </w:r>
                </w:p>
              </w:tc>
              <w:tc>
                <w:tcPr>
                  <w:tcW w:w="1115" w:type="dxa"/>
                  <w:vMerge w:val="restart"/>
                </w:tcPr>
                <w:p w:rsidR="00EB127D" w:rsidRPr="004537D5" w:rsidRDefault="00EB127D" w:rsidP="00543EF3">
                  <w:pPr>
                    <w:jc w:val="center"/>
                    <w:rPr>
                      <w:sz w:val="24"/>
                      <w:szCs w:val="24"/>
                    </w:rPr>
                  </w:pPr>
                  <w:r>
                    <w:rPr>
                      <w:sz w:val="24"/>
                      <w:szCs w:val="24"/>
                    </w:rPr>
                    <w:t>2</w:t>
                  </w:r>
                </w:p>
              </w:tc>
            </w:tr>
            <w:tr w:rsidR="00EB127D" w:rsidRPr="004537D5" w:rsidTr="009D249E">
              <w:trPr>
                <w:trHeight w:val="562"/>
              </w:trPr>
              <w:tc>
                <w:tcPr>
                  <w:tcW w:w="2972" w:type="dxa"/>
                  <w:vMerge/>
                </w:tcPr>
                <w:p w:rsidR="00EB127D" w:rsidRPr="004537D5" w:rsidRDefault="00EB127D" w:rsidP="00543EF3">
                  <w:pPr>
                    <w:jc w:val="center"/>
                    <w:rPr>
                      <w:b/>
                      <w:bCs/>
                      <w:color w:val="000000"/>
                      <w:spacing w:val="-10"/>
                      <w:sz w:val="24"/>
                      <w:szCs w:val="24"/>
                    </w:rPr>
                  </w:pPr>
                </w:p>
              </w:tc>
              <w:tc>
                <w:tcPr>
                  <w:tcW w:w="10064" w:type="dxa"/>
                  <w:gridSpan w:val="2"/>
                </w:tcPr>
                <w:p w:rsidR="00EB127D" w:rsidRPr="008E693D"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sz w:val="24"/>
                      <w:szCs w:val="24"/>
                    </w:rPr>
                    <w:t>Домашнее задание</w:t>
                  </w:r>
                  <w:r>
                    <w:rPr>
                      <w:sz w:val="24"/>
                      <w:szCs w:val="24"/>
                    </w:rPr>
                    <w:t xml:space="preserve">: </w:t>
                  </w:r>
                  <w:r w:rsidRPr="00B412B4">
                    <w:rPr>
                      <w:sz w:val="24"/>
                      <w:szCs w:val="24"/>
                    </w:rPr>
                    <w:t xml:space="preserve"> Работа с конспектом лекции</w:t>
                  </w:r>
                  <w:r>
                    <w:rPr>
                      <w:sz w:val="24"/>
                      <w:szCs w:val="24"/>
                    </w:rPr>
                    <w:t>.</w:t>
                  </w:r>
                </w:p>
              </w:tc>
              <w:tc>
                <w:tcPr>
                  <w:tcW w:w="1859" w:type="dxa"/>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Default="00EB127D" w:rsidP="00543EF3">
                  <w:pPr>
                    <w:jc w:val="center"/>
                    <w:rPr>
                      <w:b/>
                      <w:bCs/>
                      <w:color w:val="000000"/>
                      <w:spacing w:val="-10"/>
                      <w:sz w:val="24"/>
                      <w:szCs w:val="24"/>
                    </w:rPr>
                  </w:pPr>
                </w:p>
              </w:tc>
              <w:tc>
                <w:tcPr>
                  <w:tcW w:w="10064" w:type="dxa"/>
                  <w:gridSpan w:val="2"/>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4537D5">
                    <w:rPr>
                      <w:b/>
                      <w:bCs/>
                      <w:sz w:val="24"/>
                      <w:szCs w:val="24"/>
                    </w:rPr>
                    <w:t>Практические занятия</w:t>
                  </w:r>
                </w:p>
              </w:tc>
              <w:tc>
                <w:tcPr>
                  <w:tcW w:w="1859" w:type="dxa"/>
                  <w:vMerge w:val="restart"/>
                </w:tcPr>
                <w:p w:rsidR="00EB127D" w:rsidRPr="00CA4754"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A4754">
                    <w:rPr>
                      <w:sz w:val="24"/>
                      <w:szCs w:val="24"/>
                    </w:rPr>
                    <w:t>2</w:t>
                  </w: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Default="00EB127D" w:rsidP="00543EF3">
                  <w:pPr>
                    <w:jc w:val="center"/>
                    <w:rPr>
                      <w:b/>
                      <w:bCs/>
                      <w:color w:val="000000"/>
                      <w:spacing w:val="-10"/>
                      <w:sz w:val="24"/>
                      <w:szCs w:val="24"/>
                    </w:rPr>
                  </w:pPr>
                </w:p>
              </w:tc>
              <w:tc>
                <w:tcPr>
                  <w:tcW w:w="10064" w:type="dxa"/>
                  <w:gridSpan w:val="2"/>
                </w:tcPr>
                <w:p w:rsidR="00EB127D" w:rsidRPr="00DE54AE"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napToGrid w:val="0"/>
                      <w:color w:val="000000"/>
                      <w:sz w:val="24"/>
                      <w:szCs w:val="24"/>
                    </w:rPr>
                    <w:t>12.</w:t>
                  </w:r>
                  <w:r w:rsidRPr="00DE54AE">
                    <w:rPr>
                      <w:snapToGrid w:val="0"/>
                      <w:color w:val="000000"/>
                      <w:sz w:val="24"/>
                      <w:szCs w:val="24"/>
                    </w:rPr>
                    <w:t>Профессиональные качества и способности руководителя</w:t>
                  </w:r>
                </w:p>
              </w:tc>
              <w:tc>
                <w:tcPr>
                  <w:tcW w:w="1859" w:type="dxa"/>
                  <w:vMerge/>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val="restart"/>
                </w:tcPr>
                <w:p w:rsidR="00EB127D" w:rsidRPr="004537D5" w:rsidRDefault="00E8073A" w:rsidP="00543EF3">
                  <w:pPr>
                    <w:jc w:val="center"/>
                    <w:rPr>
                      <w:b/>
                      <w:bCs/>
                      <w:color w:val="000000"/>
                      <w:spacing w:val="-10"/>
                      <w:sz w:val="24"/>
                      <w:szCs w:val="24"/>
                    </w:rPr>
                  </w:pPr>
                  <w:r>
                    <w:rPr>
                      <w:b/>
                      <w:bCs/>
                      <w:color w:val="000000"/>
                      <w:spacing w:val="-10"/>
                      <w:sz w:val="24"/>
                      <w:szCs w:val="24"/>
                    </w:rPr>
                    <w:t xml:space="preserve">Тема </w:t>
                  </w:r>
                  <w:r w:rsidR="00C61AA3">
                    <w:rPr>
                      <w:b/>
                      <w:bCs/>
                      <w:color w:val="000000"/>
                      <w:spacing w:val="-10"/>
                      <w:sz w:val="24"/>
                      <w:szCs w:val="24"/>
                    </w:rPr>
                    <w:t>11</w:t>
                  </w:r>
                </w:p>
                <w:p w:rsidR="00EB127D" w:rsidRPr="00244A18" w:rsidRDefault="00EB127D" w:rsidP="00543EF3">
                  <w:pPr>
                    <w:jc w:val="center"/>
                    <w:rPr>
                      <w:b/>
                      <w:bCs/>
                      <w:color w:val="000000"/>
                      <w:spacing w:val="-10"/>
                      <w:sz w:val="24"/>
                      <w:szCs w:val="24"/>
                    </w:rPr>
                  </w:pPr>
                  <w:r w:rsidRPr="00244A18">
                    <w:rPr>
                      <w:b/>
                      <w:snapToGrid w:val="0"/>
                      <w:color w:val="000000"/>
                      <w:sz w:val="24"/>
                      <w:szCs w:val="24"/>
                    </w:rPr>
                    <w:t>Трудовой коллектив, личность, индивидуальнос</w:t>
                  </w:r>
                  <w:r w:rsidR="00C61AA3">
                    <w:rPr>
                      <w:b/>
                      <w:snapToGrid w:val="0"/>
                      <w:color w:val="000000"/>
                      <w:sz w:val="24"/>
                      <w:szCs w:val="24"/>
                    </w:rPr>
                    <w:t>ть. Основные типы темпераментов</w:t>
                  </w:r>
                </w:p>
              </w:tc>
              <w:tc>
                <w:tcPr>
                  <w:tcW w:w="10064" w:type="dxa"/>
                  <w:gridSpan w:val="2"/>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b/>
                      <w:bCs/>
                      <w:sz w:val="24"/>
                      <w:szCs w:val="24"/>
                    </w:rPr>
                    <w:t>Содержание</w:t>
                  </w:r>
                </w:p>
              </w:tc>
              <w:tc>
                <w:tcPr>
                  <w:tcW w:w="1859" w:type="dxa"/>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A5CF6">
                    <w:rPr>
                      <w:bCs/>
                      <w:sz w:val="24"/>
                      <w:szCs w:val="24"/>
                    </w:rPr>
                    <w:t>2</w:t>
                  </w:r>
                </w:p>
              </w:tc>
              <w:tc>
                <w:tcPr>
                  <w:tcW w:w="1115" w:type="dxa"/>
                  <w:vMerge w:val="restart"/>
                </w:tcPr>
                <w:p w:rsidR="00EB127D" w:rsidRPr="004537D5" w:rsidRDefault="00EB127D" w:rsidP="00543EF3">
                  <w:pPr>
                    <w:jc w:val="center"/>
                    <w:rPr>
                      <w:sz w:val="24"/>
                      <w:szCs w:val="24"/>
                    </w:rPr>
                  </w:pPr>
                  <w:r>
                    <w:rPr>
                      <w:sz w:val="24"/>
                      <w:szCs w:val="24"/>
                    </w:rPr>
                    <w:t>1</w:t>
                  </w: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0064" w:type="dxa"/>
                  <w:gridSpan w:val="2"/>
                </w:tcPr>
                <w:p w:rsidR="00EB127D" w:rsidRPr="00244A18"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44A18">
                    <w:rPr>
                      <w:sz w:val="24"/>
                      <w:szCs w:val="24"/>
                    </w:rPr>
                    <w:t>Определение коллектива. Человек, личность, индивидуальность. Способности и потребности, интересы и убеждения, характер и волевые способности человека. Основные типы темпераментов личности. Типы акцентуированных личностей</w:t>
                  </w:r>
                </w:p>
              </w:tc>
              <w:tc>
                <w:tcPr>
                  <w:tcW w:w="1859" w:type="dxa"/>
                </w:tcPr>
                <w:p w:rsidR="00EB127D" w:rsidRPr="0036185A"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36185A">
                    <w:rPr>
                      <w:sz w:val="24"/>
                      <w:szCs w:val="24"/>
                    </w:rPr>
                    <w:t>2</w:t>
                  </w: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0064" w:type="dxa"/>
                  <w:gridSpan w:val="2"/>
                </w:tcPr>
                <w:p w:rsidR="00EB127D" w:rsidRPr="000C48D4"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sz w:val="24"/>
                      <w:szCs w:val="24"/>
                    </w:rPr>
                    <w:t>Домашнее задание</w:t>
                  </w:r>
                  <w:r>
                    <w:rPr>
                      <w:sz w:val="24"/>
                      <w:szCs w:val="24"/>
                    </w:rPr>
                    <w:t>:</w:t>
                  </w:r>
                  <w:r w:rsidRPr="00B412B4">
                    <w:rPr>
                      <w:sz w:val="24"/>
                      <w:szCs w:val="24"/>
                    </w:rPr>
                    <w:t xml:space="preserve"> Работа с конспектом лекции</w:t>
                  </w:r>
                  <w:r>
                    <w:rPr>
                      <w:sz w:val="24"/>
                      <w:szCs w:val="24"/>
                    </w:rPr>
                    <w:t>.</w:t>
                  </w:r>
                </w:p>
              </w:tc>
              <w:tc>
                <w:tcPr>
                  <w:tcW w:w="1859" w:type="dxa"/>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val="restart"/>
                </w:tcPr>
                <w:p w:rsidR="00EB127D" w:rsidRPr="004537D5" w:rsidRDefault="00E8073A" w:rsidP="00543EF3">
                  <w:pPr>
                    <w:jc w:val="center"/>
                    <w:rPr>
                      <w:b/>
                      <w:bCs/>
                      <w:color w:val="000000"/>
                      <w:spacing w:val="-10"/>
                      <w:sz w:val="24"/>
                      <w:szCs w:val="24"/>
                    </w:rPr>
                  </w:pPr>
                  <w:r>
                    <w:rPr>
                      <w:b/>
                      <w:bCs/>
                      <w:color w:val="000000"/>
                      <w:spacing w:val="-10"/>
                      <w:sz w:val="24"/>
                      <w:szCs w:val="24"/>
                    </w:rPr>
                    <w:t xml:space="preserve">Тема </w:t>
                  </w:r>
                  <w:r w:rsidR="00C61AA3">
                    <w:rPr>
                      <w:b/>
                      <w:bCs/>
                      <w:color w:val="000000"/>
                      <w:spacing w:val="-10"/>
                      <w:sz w:val="24"/>
                      <w:szCs w:val="24"/>
                    </w:rPr>
                    <w:t>12</w:t>
                  </w:r>
                </w:p>
                <w:p w:rsidR="00EB127D" w:rsidRPr="00244A18" w:rsidRDefault="00EB127D" w:rsidP="00543EF3">
                  <w:pPr>
                    <w:jc w:val="center"/>
                    <w:rPr>
                      <w:b/>
                      <w:bCs/>
                      <w:color w:val="000000"/>
                      <w:spacing w:val="-10"/>
                      <w:sz w:val="24"/>
                      <w:szCs w:val="24"/>
                    </w:rPr>
                  </w:pPr>
                  <w:r w:rsidRPr="00244A18">
                    <w:rPr>
                      <w:b/>
                      <w:sz w:val="24"/>
                      <w:szCs w:val="24"/>
                    </w:rPr>
                    <w:t xml:space="preserve">Формирование трудового </w:t>
                  </w:r>
                  <w:r w:rsidR="00C61AA3">
                    <w:rPr>
                      <w:b/>
                      <w:sz w:val="24"/>
                      <w:szCs w:val="24"/>
                    </w:rPr>
                    <w:t>коллектива</w:t>
                  </w:r>
                </w:p>
              </w:tc>
              <w:tc>
                <w:tcPr>
                  <w:tcW w:w="10064" w:type="dxa"/>
                  <w:gridSpan w:val="2"/>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b/>
                      <w:bCs/>
                      <w:sz w:val="24"/>
                      <w:szCs w:val="24"/>
                    </w:rPr>
                    <w:t>Содержание</w:t>
                  </w:r>
                </w:p>
              </w:tc>
              <w:tc>
                <w:tcPr>
                  <w:tcW w:w="1859" w:type="dxa"/>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A5CF6">
                    <w:rPr>
                      <w:bCs/>
                      <w:sz w:val="24"/>
                      <w:szCs w:val="24"/>
                    </w:rPr>
                    <w:t>4</w:t>
                  </w:r>
                </w:p>
              </w:tc>
              <w:tc>
                <w:tcPr>
                  <w:tcW w:w="1115" w:type="dxa"/>
                  <w:vMerge w:val="restart"/>
                </w:tcPr>
                <w:p w:rsidR="00EB127D" w:rsidRPr="004537D5" w:rsidRDefault="00EB127D" w:rsidP="00543EF3">
                  <w:pPr>
                    <w:jc w:val="center"/>
                    <w:rPr>
                      <w:sz w:val="24"/>
                      <w:szCs w:val="24"/>
                    </w:rPr>
                  </w:pPr>
                  <w:r>
                    <w:rPr>
                      <w:sz w:val="24"/>
                      <w:szCs w:val="24"/>
                    </w:rPr>
                    <w:t>1</w:t>
                  </w:r>
                </w:p>
              </w:tc>
            </w:tr>
            <w:tr w:rsidR="00EB127D" w:rsidRPr="004537D5" w:rsidTr="009D249E">
              <w:tc>
                <w:tcPr>
                  <w:tcW w:w="2972" w:type="dxa"/>
                  <w:vMerge/>
                </w:tcPr>
                <w:p w:rsidR="00EB127D" w:rsidRPr="004537D5" w:rsidRDefault="00EB127D" w:rsidP="00543EF3">
                  <w:pPr>
                    <w:jc w:val="center"/>
                    <w:rPr>
                      <w:b/>
                      <w:bCs/>
                      <w:color w:val="000000"/>
                      <w:spacing w:val="-10"/>
                      <w:sz w:val="24"/>
                      <w:szCs w:val="24"/>
                    </w:rPr>
                  </w:pPr>
                </w:p>
              </w:tc>
              <w:tc>
                <w:tcPr>
                  <w:tcW w:w="10064" w:type="dxa"/>
                  <w:gridSpan w:val="2"/>
                </w:tcPr>
                <w:p w:rsidR="00EB127D" w:rsidRPr="00D63290"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63290">
                    <w:rPr>
                      <w:sz w:val="24"/>
                      <w:szCs w:val="24"/>
                    </w:rPr>
                    <w:t>Формирование трудового коллектива. Этапы формирования коллектива. Формальная и неформальная структура коллектива. Морально-психологический климат коллектива;</w:t>
                  </w:r>
                </w:p>
              </w:tc>
              <w:tc>
                <w:tcPr>
                  <w:tcW w:w="1859" w:type="dxa"/>
                </w:tcPr>
                <w:p w:rsidR="00EB127D" w:rsidRPr="0036185A"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36185A">
                    <w:rPr>
                      <w:sz w:val="24"/>
                      <w:szCs w:val="24"/>
                    </w:rPr>
                    <w:t>2</w:t>
                  </w:r>
                </w:p>
              </w:tc>
              <w:tc>
                <w:tcPr>
                  <w:tcW w:w="1115" w:type="dxa"/>
                  <w:vMerge/>
                </w:tcPr>
                <w:p w:rsidR="00EB127D" w:rsidRPr="004537D5" w:rsidRDefault="00EB127D" w:rsidP="00543EF3">
                  <w:pPr>
                    <w:jc w:val="center"/>
                    <w:rPr>
                      <w:sz w:val="24"/>
                      <w:szCs w:val="24"/>
                    </w:rPr>
                  </w:pPr>
                </w:p>
              </w:tc>
            </w:tr>
            <w:tr w:rsidR="00EB127D" w:rsidRPr="004537D5" w:rsidTr="009D249E">
              <w:trPr>
                <w:trHeight w:val="595"/>
              </w:trPr>
              <w:tc>
                <w:tcPr>
                  <w:tcW w:w="2972" w:type="dxa"/>
                  <w:vMerge/>
                </w:tcPr>
                <w:p w:rsidR="00EB127D" w:rsidRPr="004537D5" w:rsidRDefault="00EB127D" w:rsidP="00543EF3">
                  <w:pPr>
                    <w:jc w:val="center"/>
                    <w:rPr>
                      <w:b/>
                      <w:bCs/>
                      <w:color w:val="000000"/>
                      <w:spacing w:val="-10"/>
                      <w:sz w:val="24"/>
                      <w:szCs w:val="24"/>
                    </w:rPr>
                  </w:pPr>
                </w:p>
              </w:tc>
              <w:tc>
                <w:tcPr>
                  <w:tcW w:w="10064" w:type="dxa"/>
                  <w:gridSpan w:val="2"/>
                </w:tcPr>
                <w:p w:rsidR="00EB127D" w:rsidRPr="000C48D4" w:rsidRDefault="00EB127D" w:rsidP="00852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sz w:val="24"/>
                      <w:szCs w:val="24"/>
                    </w:rPr>
                    <w:t>Домашнее задание</w:t>
                  </w:r>
                  <w:r>
                    <w:rPr>
                      <w:sz w:val="24"/>
                      <w:szCs w:val="24"/>
                    </w:rPr>
                    <w:t>: Чтение и анализ литературы [7] стр. 185-215</w:t>
                  </w:r>
                  <w:r w:rsidRPr="00B412B4">
                    <w:rPr>
                      <w:sz w:val="24"/>
                      <w:szCs w:val="24"/>
                    </w:rPr>
                    <w:t>. Подготовка к тестированию</w:t>
                  </w:r>
                </w:p>
              </w:tc>
              <w:tc>
                <w:tcPr>
                  <w:tcW w:w="1859" w:type="dxa"/>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tcPr>
                <w:p w:rsidR="00EB127D" w:rsidRPr="004537D5" w:rsidRDefault="00EB127D" w:rsidP="00543EF3">
                  <w:pPr>
                    <w:jc w:val="center"/>
                    <w:rPr>
                      <w:b/>
                      <w:bCs/>
                      <w:color w:val="000000"/>
                      <w:spacing w:val="-10"/>
                      <w:sz w:val="24"/>
                      <w:szCs w:val="24"/>
                    </w:rPr>
                  </w:pPr>
                </w:p>
              </w:tc>
              <w:tc>
                <w:tcPr>
                  <w:tcW w:w="10064" w:type="dxa"/>
                  <w:gridSpan w:val="2"/>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b/>
                      <w:bCs/>
                      <w:sz w:val="24"/>
                      <w:szCs w:val="24"/>
                    </w:rPr>
                    <w:t>Практические занятия</w:t>
                  </w:r>
                </w:p>
              </w:tc>
              <w:tc>
                <w:tcPr>
                  <w:tcW w:w="1859" w:type="dxa"/>
                  <w:vMerge w:val="restart"/>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A5CF6">
                    <w:rPr>
                      <w:bCs/>
                      <w:sz w:val="24"/>
                      <w:szCs w:val="24"/>
                    </w:rPr>
                    <w:t>2</w:t>
                  </w:r>
                </w:p>
              </w:tc>
              <w:tc>
                <w:tcPr>
                  <w:tcW w:w="1115" w:type="dxa"/>
                </w:tcPr>
                <w:p w:rsidR="00EB127D" w:rsidRPr="004537D5" w:rsidRDefault="00EB127D" w:rsidP="00543EF3">
                  <w:pPr>
                    <w:jc w:val="center"/>
                    <w:rPr>
                      <w:sz w:val="24"/>
                      <w:szCs w:val="24"/>
                    </w:rPr>
                  </w:pPr>
                </w:p>
              </w:tc>
            </w:tr>
            <w:tr w:rsidR="00EB127D" w:rsidRPr="004537D5" w:rsidTr="009D249E">
              <w:tc>
                <w:tcPr>
                  <w:tcW w:w="2972" w:type="dxa"/>
                </w:tcPr>
                <w:p w:rsidR="00EB127D" w:rsidRPr="004537D5" w:rsidRDefault="00EB127D" w:rsidP="00543EF3">
                  <w:pPr>
                    <w:jc w:val="center"/>
                    <w:rPr>
                      <w:b/>
                      <w:bCs/>
                      <w:color w:val="000000"/>
                      <w:spacing w:val="-10"/>
                      <w:sz w:val="24"/>
                      <w:szCs w:val="24"/>
                    </w:rPr>
                  </w:pPr>
                </w:p>
              </w:tc>
              <w:tc>
                <w:tcPr>
                  <w:tcW w:w="10064" w:type="dxa"/>
                  <w:gridSpan w:val="2"/>
                </w:tcPr>
                <w:p w:rsidR="00EB127D" w:rsidRPr="002B3A00"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13.</w:t>
                  </w:r>
                  <w:r w:rsidRPr="002B3A00">
                    <w:rPr>
                      <w:sz w:val="24"/>
                      <w:szCs w:val="24"/>
                    </w:rPr>
                    <w:t>Формирование трудового коллектива</w:t>
                  </w:r>
                </w:p>
              </w:tc>
              <w:tc>
                <w:tcPr>
                  <w:tcW w:w="1859" w:type="dxa"/>
                  <w:vMerge/>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115" w:type="dxa"/>
                </w:tcPr>
                <w:p w:rsidR="00EB127D" w:rsidRPr="004537D5" w:rsidRDefault="00EB127D" w:rsidP="00543EF3">
                  <w:pPr>
                    <w:jc w:val="center"/>
                    <w:rPr>
                      <w:sz w:val="24"/>
                      <w:szCs w:val="24"/>
                    </w:rPr>
                  </w:pPr>
                </w:p>
              </w:tc>
            </w:tr>
            <w:tr w:rsidR="00EB127D" w:rsidRPr="004537D5" w:rsidTr="009D249E">
              <w:tc>
                <w:tcPr>
                  <w:tcW w:w="2972" w:type="dxa"/>
                  <w:vMerge w:val="restart"/>
                </w:tcPr>
                <w:p w:rsidR="00EB127D" w:rsidRPr="004537D5" w:rsidRDefault="00E8073A" w:rsidP="00543EF3">
                  <w:pPr>
                    <w:jc w:val="center"/>
                    <w:rPr>
                      <w:b/>
                      <w:bCs/>
                      <w:color w:val="000000"/>
                      <w:spacing w:val="-10"/>
                      <w:sz w:val="24"/>
                      <w:szCs w:val="24"/>
                    </w:rPr>
                  </w:pPr>
                  <w:r>
                    <w:rPr>
                      <w:b/>
                      <w:bCs/>
                      <w:color w:val="000000"/>
                      <w:spacing w:val="-10"/>
                      <w:sz w:val="24"/>
                      <w:szCs w:val="24"/>
                    </w:rPr>
                    <w:t xml:space="preserve">Тема </w:t>
                  </w:r>
                  <w:r w:rsidR="00EB127D">
                    <w:rPr>
                      <w:b/>
                      <w:bCs/>
                      <w:color w:val="000000"/>
                      <w:spacing w:val="-10"/>
                      <w:sz w:val="24"/>
                      <w:szCs w:val="24"/>
                    </w:rPr>
                    <w:t>1</w:t>
                  </w:r>
                  <w:r w:rsidR="00C61AA3">
                    <w:rPr>
                      <w:b/>
                      <w:bCs/>
                      <w:color w:val="000000"/>
                      <w:spacing w:val="-10"/>
                      <w:sz w:val="24"/>
                      <w:szCs w:val="24"/>
                    </w:rPr>
                    <w:t>3</w:t>
                  </w:r>
                </w:p>
                <w:p w:rsidR="00EB127D" w:rsidRPr="00AF5C25" w:rsidRDefault="00C61AA3" w:rsidP="00543EF3">
                  <w:pPr>
                    <w:jc w:val="center"/>
                    <w:outlineLvl w:val="0"/>
                    <w:rPr>
                      <w:b/>
                      <w:sz w:val="24"/>
                      <w:szCs w:val="24"/>
                    </w:rPr>
                  </w:pPr>
                  <w:r>
                    <w:rPr>
                      <w:b/>
                      <w:sz w:val="24"/>
                      <w:szCs w:val="24"/>
                    </w:rPr>
                    <w:t>Формирование трудовых ресурсов</w:t>
                  </w:r>
                </w:p>
                <w:p w:rsidR="00EB127D" w:rsidRDefault="00EB127D" w:rsidP="00543EF3">
                  <w:pPr>
                    <w:jc w:val="center"/>
                    <w:rPr>
                      <w:b/>
                      <w:bCs/>
                      <w:color w:val="000000"/>
                      <w:spacing w:val="-10"/>
                      <w:sz w:val="24"/>
                      <w:szCs w:val="24"/>
                    </w:rPr>
                  </w:pPr>
                </w:p>
              </w:tc>
              <w:tc>
                <w:tcPr>
                  <w:tcW w:w="10064" w:type="dxa"/>
                  <w:gridSpan w:val="2"/>
                </w:tcPr>
                <w:p w:rsidR="00EB127D" w:rsidRPr="00B2584B"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4537D5">
                    <w:rPr>
                      <w:b/>
                      <w:bCs/>
                      <w:sz w:val="24"/>
                      <w:szCs w:val="24"/>
                    </w:rPr>
                    <w:t>Содержание</w:t>
                  </w:r>
                </w:p>
              </w:tc>
              <w:tc>
                <w:tcPr>
                  <w:tcW w:w="1859" w:type="dxa"/>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A5CF6">
                    <w:rPr>
                      <w:bCs/>
                      <w:sz w:val="24"/>
                      <w:szCs w:val="24"/>
                    </w:rPr>
                    <w:t>4</w:t>
                  </w:r>
                </w:p>
              </w:tc>
              <w:tc>
                <w:tcPr>
                  <w:tcW w:w="1115" w:type="dxa"/>
                  <w:vMerge w:val="restart"/>
                </w:tcPr>
                <w:p w:rsidR="00EB127D" w:rsidRPr="004537D5" w:rsidRDefault="00EB127D" w:rsidP="00543EF3">
                  <w:pPr>
                    <w:rPr>
                      <w:sz w:val="24"/>
                      <w:szCs w:val="24"/>
                    </w:rPr>
                  </w:pPr>
                  <w:r>
                    <w:rPr>
                      <w:sz w:val="24"/>
                      <w:szCs w:val="24"/>
                    </w:rPr>
                    <w:t xml:space="preserve">        1</w:t>
                  </w:r>
                </w:p>
              </w:tc>
            </w:tr>
            <w:tr w:rsidR="00EB127D" w:rsidRPr="004537D5" w:rsidTr="009D249E">
              <w:tc>
                <w:tcPr>
                  <w:tcW w:w="2972" w:type="dxa"/>
                  <w:vMerge/>
                </w:tcPr>
                <w:p w:rsidR="00EB127D" w:rsidRDefault="00EB127D" w:rsidP="00543EF3">
                  <w:pPr>
                    <w:jc w:val="center"/>
                    <w:rPr>
                      <w:b/>
                      <w:bCs/>
                      <w:color w:val="000000"/>
                      <w:spacing w:val="-10"/>
                      <w:sz w:val="24"/>
                      <w:szCs w:val="24"/>
                    </w:rPr>
                  </w:pPr>
                </w:p>
              </w:tc>
              <w:tc>
                <w:tcPr>
                  <w:tcW w:w="10064" w:type="dxa"/>
                  <w:gridSpan w:val="2"/>
                </w:tcPr>
                <w:p w:rsidR="00EB127D" w:rsidRPr="000F576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0F5766">
                    <w:rPr>
                      <w:sz w:val="24"/>
                      <w:szCs w:val="24"/>
                    </w:rPr>
                    <w:t>Формирование трудовых ресурсов. Планирование потребностей в трудовых ресурсах. Набор и отбор кадров. Определение заработной платы и льгот.</w:t>
                  </w:r>
                </w:p>
              </w:tc>
              <w:tc>
                <w:tcPr>
                  <w:tcW w:w="1859" w:type="dxa"/>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A5CF6">
                    <w:rPr>
                      <w:sz w:val="24"/>
                      <w:szCs w:val="24"/>
                    </w:rPr>
                    <w:t>2</w:t>
                  </w: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Default="00EB127D" w:rsidP="00543EF3">
                  <w:pPr>
                    <w:jc w:val="center"/>
                    <w:rPr>
                      <w:b/>
                      <w:bCs/>
                      <w:color w:val="000000"/>
                      <w:spacing w:val="-10"/>
                      <w:sz w:val="24"/>
                      <w:szCs w:val="24"/>
                    </w:rPr>
                  </w:pPr>
                </w:p>
              </w:tc>
              <w:tc>
                <w:tcPr>
                  <w:tcW w:w="10064" w:type="dxa"/>
                  <w:gridSpan w:val="2"/>
                </w:tcPr>
                <w:p w:rsidR="00EB127D" w:rsidRPr="009C7BC8" w:rsidRDefault="00EB127D" w:rsidP="00852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sz w:val="24"/>
                      <w:szCs w:val="24"/>
                    </w:rPr>
                    <w:t>Домашнее задание</w:t>
                  </w:r>
                  <w:r>
                    <w:rPr>
                      <w:sz w:val="24"/>
                      <w:szCs w:val="24"/>
                    </w:rPr>
                    <w:t>: Чтение и анализ литературы [7] стр. 50-55</w:t>
                  </w:r>
                </w:p>
              </w:tc>
              <w:tc>
                <w:tcPr>
                  <w:tcW w:w="1859" w:type="dxa"/>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Default="00EB127D" w:rsidP="00543EF3">
                  <w:pPr>
                    <w:jc w:val="center"/>
                    <w:rPr>
                      <w:b/>
                      <w:bCs/>
                      <w:color w:val="000000"/>
                      <w:spacing w:val="-10"/>
                      <w:sz w:val="24"/>
                      <w:szCs w:val="24"/>
                    </w:rPr>
                  </w:pPr>
                </w:p>
              </w:tc>
              <w:tc>
                <w:tcPr>
                  <w:tcW w:w="10064" w:type="dxa"/>
                  <w:gridSpan w:val="2"/>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b/>
                      <w:bCs/>
                      <w:sz w:val="24"/>
                      <w:szCs w:val="24"/>
                    </w:rPr>
                    <w:t>Практические занятия</w:t>
                  </w:r>
                </w:p>
              </w:tc>
              <w:tc>
                <w:tcPr>
                  <w:tcW w:w="1859" w:type="dxa"/>
                  <w:vMerge w:val="restart"/>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A5CF6">
                    <w:rPr>
                      <w:bCs/>
                      <w:sz w:val="24"/>
                      <w:szCs w:val="24"/>
                    </w:rPr>
                    <w:t>2</w:t>
                  </w:r>
                </w:p>
              </w:tc>
              <w:tc>
                <w:tcPr>
                  <w:tcW w:w="1115" w:type="dxa"/>
                </w:tcPr>
                <w:p w:rsidR="00EB127D" w:rsidRPr="004537D5" w:rsidRDefault="00EB127D" w:rsidP="00543EF3">
                  <w:pPr>
                    <w:jc w:val="center"/>
                    <w:rPr>
                      <w:sz w:val="24"/>
                      <w:szCs w:val="24"/>
                    </w:rPr>
                  </w:pPr>
                </w:p>
              </w:tc>
            </w:tr>
            <w:tr w:rsidR="00EB127D" w:rsidRPr="004537D5" w:rsidTr="009D249E">
              <w:tc>
                <w:tcPr>
                  <w:tcW w:w="2972" w:type="dxa"/>
                  <w:vMerge/>
                </w:tcPr>
                <w:p w:rsidR="00EB127D" w:rsidRDefault="00EB127D" w:rsidP="00543EF3">
                  <w:pPr>
                    <w:jc w:val="center"/>
                    <w:rPr>
                      <w:b/>
                      <w:bCs/>
                      <w:color w:val="000000"/>
                      <w:spacing w:val="-10"/>
                      <w:sz w:val="24"/>
                      <w:szCs w:val="24"/>
                    </w:rPr>
                  </w:pPr>
                </w:p>
              </w:tc>
              <w:tc>
                <w:tcPr>
                  <w:tcW w:w="10064" w:type="dxa"/>
                  <w:gridSpan w:val="2"/>
                </w:tcPr>
                <w:p w:rsidR="00EB127D" w:rsidRPr="002B3A00"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14.</w:t>
                  </w:r>
                  <w:r w:rsidRPr="002B3A00">
                    <w:rPr>
                      <w:sz w:val="24"/>
                      <w:szCs w:val="24"/>
                    </w:rPr>
                    <w:t>Формирование трудовых ресурсов</w:t>
                  </w:r>
                </w:p>
              </w:tc>
              <w:tc>
                <w:tcPr>
                  <w:tcW w:w="1859" w:type="dxa"/>
                  <w:vMerge/>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115" w:type="dxa"/>
                </w:tcPr>
                <w:p w:rsidR="00EB127D" w:rsidRPr="004537D5" w:rsidRDefault="00EB127D" w:rsidP="00543EF3">
                  <w:pPr>
                    <w:jc w:val="center"/>
                    <w:rPr>
                      <w:sz w:val="24"/>
                      <w:szCs w:val="24"/>
                    </w:rPr>
                  </w:pPr>
                </w:p>
              </w:tc>
            </w:tr>
            <w:tr w:rsidR="00EB127D" w:rsidRPr="004537D5" w:rsidTr="009D249E">
              <w:tc>
                <w:tcPr>
                  <w:tcW w:w="2972" w:type="dxa"/>
                  <w:vMerge w:val="restart"/>
                </w:tcPr>
                <w:p w:rsidR="00EB127D" w:rsidRPr="004537D5" w:rsidRDefault="00E8073A" w:rsidP="00543EF3">
                  <w:pPr>
                    <w:jc w:val="center"/>
                    <w:rPr>
                      <w:b/>
                      <w:bCs/>
                      <w:color w:val="000000"/>
                      <w:spacing w:val="-10"/>
                      <w:sz w:val="24"/>
                      <w:szCs w:val="24"/>
                    </w:rPr>
                  </w:pPr>
                  <w:r>
                    <w:rPr>
                      <w:b/>
                      <w:bCs/>
                      <w:color w:val="000000"/>
                      <w:spacing w:val="-10"/>
                      <w:sz w:val="24"/>
                      <w:szCs w:val="24"/>
                    </w:rPr>
                    <w:t xml:space="preserve">Тема </w:t>
                  </w:r>
                  <w:r w:rsidR="00C61AA3">
                    <w:rPr>
                      <w:b/>
                      <w:bCs/>
                      <w:color w:val="000000"/>
                      <w:spacing w:val="-10"/>
                      <w:sz w:val="24"/>
                      <w:szCs w:val="24"/>
                    </w:rPr>
                    <w:t>14</w:t>
                  </w:r>
                </w:p>
                <w:p w:rsidR="00EB127D" w:rsidRPr="000F5766" w:rsidRDefault="00EB127D" w:rsidP="00543EF3">
                  <w:pPr>
                    <w:jc w:val="center"/>
                    <w:rPr>
                      <w:b/>
                      <w:bCs/>
                      <w:color w:val="000000"/>
                      <w:spacing w:val="-10"/>
                      <w:sz w:val="24"/>
                      <w:szCs w:val="24"/>
                    </w:rPr>
                  </w:pPr>
                  <w:r w:rsidRPr="000F5766">
                    <w:rPr>
                      <w:b/>
                      <w:sz w:val="24"/>
                      <w:szCs w:val="24"/>
                    </w:rPr>
                    <w:t>Источники привл</w:t>
                  </w:r>
                  <w:r w:rsidR="00C61AA3">
                    <w:rPr>
                      <w:b/>
                      <w:sz w:val="24"/>
                      <w:szCs w:val="24"/>
                    </w:rPr>
                    <w:t>ечения персонала. Подбор кадров</w:t>
                  </w:r>
                </w:p>
              </w:tc>
              <w:tc>
                <w:tcPr>
                  <w:tcW w:w="10064" w:type="dxa"/>
                  <w:gridSpan w:val="2"/>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b/>
                      <w:bCs/>
                      <w:sz w:val="24"/>
                      <w:szCs w:val="24"/>
                    </w:rPr>
                    <w:t>Содержание</w:t>
                  </w:r>
                </w:p>
              </w:tc>
              <w:tc>
                <w:tcPr>
                  <w:tcW w:w="1859" w:type="dxa"/>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A5CF6">
                    <w:rPr>
                      <w:bCs/>
                      <w:sz w:val="24"/>
                      <w:szCs w:val="24"/>
                    </w:rPr>
                    <w:t>4</w:t>
                  </w:r>
                </w:p>
              </w:tc>
              <w:tc>
                <w:tcPr>
                  <w:tcW w:w="1115" w:type="dxa"/>
                </w:tcPr>
                <w:p w:rsidR="00EB127D" w:rsidRPr="004537D5" w:rsidRDefault="00EB127D" w:rsidP="00543EF3">
                  <w:pPr>
                    <w:jc w:val="center"/>
                    <w:rPr>
                      <w:sz w:val="24"/>
                      <w:szCs w:val="24"/>
                    </w:rPr>
                  </w:pPr>
                </w:p>
              </w:tc>
            </w:tr>
            <w:tr w:rsidR="00EB127D" w:rsidRPr="004537D5" w:rsidTr="009D249E">
              <w:tc>
                <w:tcPr>
                  <w:tcW w:w="2972" w:type="dxa"/>
                  <w:vMerge/>
                </w:tcPr>
                <w:p w:rsidR="00EB127D" w:rsidRDefault="00EB127D" w:rsidP="00543EF3">
                  <w:pPr>
                    <w:jc w:val="center"/>
                    <w:rPr>
                      <w:b/>
                      <w:bCs/>
                      <w:color w:val="000000"/>
                      <w:spacing w:val="-10"/>
                      <w:sz w:val="24"/>
                      <w:szCs w:val="24"/>
                    </w:rPr>
                  </w:pPr>
                </w:p>
              </w:tc>
              <w:tc>
                <w:tcPr>
                  <w:tcW w:w="10064" w:type="dxa"/>
                  <w:gridSpan w:val="2"/>
                </w:tcPr>
                <w:p w:rsidR="00EB127D" w:rsidRPr="00FD7139"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D7139">
                    <w:rPr>
                      <w:sz w:val="24"/>
                      <w:szCs w:val="24"/>
                    </w:rPr>
                    <w:t>Виды источников по привлечению персонала. Методы привлечения персонала. Этапы подбора кадров. Принципы отбора кандидатов. Договор найма. Расстановка кадров. Прием на работу.</w:t>
                  </w:r>
                </w:p>
              </w:tc>
              <w:tc>
                <w:tcPr>
                  <w:tcW w:w="1859" w:type="dxa"/>
                </w:tcPr>
                <w:p w:rsidR="00EB127D" w:rsidRPr="0036185A"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36185A">
                    <w:rPr>
                      <w:sz w:val="24"/>
                      <w:szCs w:val="24"/>
                    </w:rPr>
                    <w:t>2</w:t>
                  </w:r>
                </w:p>
              </w:tc>
              <w:tc>
                <w:tcPr>
                  <w:tcW w:w="1115" w:type="dxa"/>
                  <w:vMerge w:val="restart"/>
                </w:tcPr>
                <w:p w:rsidR="00EB127D" w:rsidRPr="004537D5" w:rsidRDefault="00EB127D" w:rsidP="00543EF3">
                  <w:pPr>
                    <w:jc w:val="center"/>
                    <w:rPr>
                      <w:sz w:val="24"/>
                      <w:szCs w:val="24"/>
                    </w:rPr>
                  </w:pPr>
                  <w:r>
                    <w:rPr>
                      <w:sz w:val="24"/>
                      <w:szCs w:val="24"/>
                    </w:rPr>
                    <w:t>1</w:t>
                  </w:r>
                </w:p>
              </w:tc>
            </w:tr>
            <w:tr w:rsidR="00EB127D" w:rsidRPr="004537D5" w:rsidTr="009D249E">
              <w:tc>
                <w:tcPr>
                  <w:tcW w:w="2972" w:type="dxa"/>
                  <w:vMerge/>
                </w:tcPr>
                <w:p w:rsidR="00EB127D" w:rsidRDefault="00EB127D" w:rsidP="00543EF3">
                  <w:pPr>
                    <w:jc w:val="center"/>
                    <w:rPr>
                      <w:b/>
                      <w:bCs/>
                      <w:color w:val="000000"/>
                      <w:spacing w:val="-10"/>
                      <w:sz w:val="24"/>
                      <w:szCs w:val="24"/>
                    </w:rPr>
                  </w:pPr>
                </w:p>
              </w:tc>
              <w:tc>
                <w:tcPr>
                  <w:tcW w:w="10064" w:type="dxa"/>
                  <w:gridSpan w:val="2"/>
                </w:tcPr>
                <w:p w:rsidR="00EB127D" w:rsidRPr="009C7BC8" w:rsidRDefault="00EB127D" w:rsidP="00852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sz w:val="24"/>
                      <w:szCs w:val="24"/>
                    </w:rPr>
                    <w:t>Домашнее задание</w:t>
                  </w:r>
                  <w:r>
                    <w:rPr>
                      <w:sz w:val="24"/>
                      <w:szCs w:val="24"/>
                    </w:rPr>
                    <w:t xml:space="preserve">: Чтение и анализ литературы [7] стр. 55-60. </w:t>
                  </w:r>
                  <w:r w:rsidRPr="00B412B4">
                    <w:rPr>
                      <w:sz w:val="24"/>
                      <w:szCs w:val="24"/>
                    </w:rPr>
                    <w:t>Подготовка к тестированию</w:t>
                  </w:r>
                </w:p>
              </w:tc>
              <w:tc>
                <w:tcPr>
                  <w:tcW w:w="1859" w:type="dxa"/>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Default="00EB127D" w:rsidP="00543EF3">
                  <w:pPr>
                    <w:jc w:val="center"/>
                    <w:rPr>
                      <w:b/>
                      <w:bCs/>
                      <w:color w:val="000000"/>
                      <w:spacing w:val="-10"/>
                      <w:sz w:val="24"/>
                      <w:szCs w:val="24"/>
                    </w:rPr>
                  </w:pPr>
                </w:p>
              </w:tc>
              <w:tc>
                <w:tcPr>
                  <w:tcW w:w="10064" w:type="dxa"/>
                  <w:gridSpan w:val="2"/>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b/>
                      <w:bCs/>
                      <w:sz w:val="24"/>
                      <w:szCs w:val="24"/>
                    </w:rPr>
                    <w:t>Практические занятия</w:t>
                  </w:r>
                </w:p>
              </w:tc>
              <w:tc>
                <w:tcPr>
                  <w:tcW w:w="1859" w:type="dxa"/>
                  <w:vMerge w:val="restart"/>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A5CF6">
                    <w:rPr>
                      <w:bCs/>
                      <w:sz w:val="24"/>
                      <w:szCs w:val="24"/>
                    </w:rPr>
                    <w:t>2</w:t>
                  </w:r>
                </w:p>
              </w:tc>
              <w:tc>
                <w:tcPr>
                  <w:tcW w:w="1115" w:type="dxa"/>
                </w:tcPr>
                <w:p w:rsidR="00EB127D" w:rsidRPr="004537D5" w:rsidRDefault="00EB127D" w:rsidP="00543EF3">
                  <w:pPr>
                    <w:jc w:val="center"/>
                    <w:rPr>
                      <w:sz w:val="24"/>
                      <w:szCs w:val="24"/>
                    </w:rPr>
                  </w:pPr>
                </w:p>
              </w:tc>
            </w:tr>
            <w:tr w:rsidR="00EB127D" w:rsidRPr="004537D5" w:rsidTr="009D249E">
              <w:tc>
                <w:tcPr>
                  <w:tcW w:w="2972" w:type="dxa"/>
                  <w:vMerge/>
                </w:tcPr>
                <w:p w:rsidR="00EB127D" w:rsidRDefault="00EB127D" w:rsidP="00543EF3">
                  <w:pPr>
                    <w:jc w:val="center"/>
                    <w:rPr>
                      <w:b/>
                      <w:bCs/>
                      <w:color w:val="000000"/>
                      <w:spacing w:val="-10"/>
                      <w:sz w:val="24"/>
                      <w:szCs w:val="24"/>
                    </w:rPr>
                  </w:pPr>
                </w:p>
              </w:tc>
              <w:tc>
                <w:tcPr>
                  <w:tcW w:w="10064" w:type="dxa"/>
                  <w:gridSpan w:val="2"/>
                </w:tcPr>
                <w:p w:rsidR="00EB127D" w:rsidRPr="002B3A00"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15.</w:t>
                  </w:r>
                  <w:r w:rsidRPr="002B3A00">
                    <w:rPr>
                      <w:sz w:val="24"/>
                      <w:szCs w:val="24"/>
                    </w:rPr>
                    <w:t>Источники привлечения персонала. Подбор кадров</w:t>
                  </w:r>
                </w:p>
              </w:tc>
              <w:tc>
                <w:tcPr>
                  <w:tcW w:w="1859" w:type="dxa"/>
                  <w:vMerge/>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115" w:type="dxa"/>
                </w:tcPr>
                <w:p w:rsidR="00EB127D" w:rsidRPr="004537D5" w:rsidRDefault="00EB127D" w:rsidP="00543EF3">
                  <w:pPr>
                    <w:jc w:val="center"/>
                    <w:rPr>
                      <w:sz w:val="24"/>
                      <w:szCs w:val="24"/>
                    </w:rPr>
                  </w:pPr>
                </w:p>
              </w:tc>
            </w:tr>
            <w:tr w:rsidR="00EB127D" w:rsidRPr="004537D5" w:rsidTr="009D249E">
              <w:tc>
                <w:tcPr>
                  <w:tcW w:w="2972" w:type="dxa"/>
                  <w:vMerge w:val="restart"/>
                </w:tcPr>
                <w:p w:rsidR="00EB127D" w:rsidRPr="004537D5" w:rsidRDefault="00E8073A" w:rsidP="00543EF3">
                  <w:pPr>
                    <w:jc w:val="center"/>
                    <w:rPr>
                      <w:b/>
                      <w:bCs/>
                      <w:color w:val="000000"/>
                      <w:spacing w:val="-10"/>
                      <w:sz w:val="24"/>
                      <w:szCs w:val="24"/>
                    </w:rPr>
                  </w:pPr>
                  <w:r>
                    <w:rPr>
                      <w:b/>
                      <w:bCs/>
                      <w:color w:val="000000"/>
                      <w:spacing w:val="-10"/>
                      <w:sz w:val="24"/>
                      <w:szCs w:val="24"/>
                    </w:rPr>
                    <w:t xml:space="preserve">Тема </w:t>
                  </w:r>
                  <w:r w:rsidR="00C61AA3">
                    <w:rPr>
                      <w:b/>
                      <w:bCs/>
                      <w:color w:val="000000"/>
                      <w:spacing w:val="-10"/>
                      <w:sz w:val="24"/>
                      <w:szCs w:val="24"/>
                    </w:rPr>
                    <w:t>15</w:t>
                  </w:r>
                </w:p>
                <w:p w:rsidR="00EB127D" w:rsidRPr="00FD7139" w:rsidRDefault="00C61AA3" w:rsidP="00543EF3">
                  <w:pPr>
                    <w:jc w:val="center"/>
                    <w:outlineLvl w:val="0"/>
                    <w:rPr>
                      <w:b/>
                      <w:sz w:val="24"/>
                      <w:szCs w:val="24"/>
                    </w:rPr>
                  </w:pPr>
                  <w:r>
                    <w:rPr>
                      <w:b/>
                      <w:sz w:val="24"/>
                      <w:szCs w:val="24"/>
                    </w:rPr>
                    <w:t>Развитие трудовых ресурсов</w:t>
                  </w:r>
                </w:p>
                <w:p w:rsidR="00EB127D" w:rsidRDefault="00EB127D" w:rsidP="00543EF3">
                  <w:pPr>
                    <w:rPr>
                      <w:b/>
                      <w:bCs/>
                      <w:color w:val="000000"/>
                      <w:spacing w:val="-10"/>
                      <w:sz w:val="24"/>
                      <w:szCs w:val="24"/>
                    </w:rPr>
                  </w:pPr>
                </w:p>
              </w:tc>
              <w:tc>
                <w:tcPr>
                  <w:tcW w:w="10064" w:type="dxa"/>
                  <w:gridSpan w:val="2"/>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b/>
                      <w:bCs/>
                      <w:sz w:val="24"/>
                      <w:szCs w:val="24"/>
                    </w:rPr>
                    <w:t>Содержание</w:t>
                  </w:r>
                </w:p>
              </w:tc>
              <w:tc>
                <w:tcPr>
                  <w:tcW w:w="1859" w:type="dxa"/>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A5CF6">
                    <w:rPr>
                      <w:bCs/>
                      <w:sz w:val="24"/>
                      <w:szCs w:val="24"/>
                    </w:rPr>
                    <w:t>4</w:t>
                  </w:r>
                </w:p>
              </w:tc>
              <w:tc>
                <w:tcPr>
                  <w:tcW w:w="1115" w:type="dxa"/>
                </w:tcPr>
                <w:p w:rsidR="00EB127D" w:rsidRPr="004537D5" w:rsidRDefault="00EB127D" w:rsidP="00543EF3">
                  <w:pPr>
                    <w:jc w:val="center"/>
                    <w:rPr>
                      <w:sz w:val="24"/>
                      <w:szCs w:val="24"/>
                    </w:rPr>
                  </w:pPr>
                </w:p>
              </w:tc>
            </w:tr>
            <w:tr w:rsidR="00EB127D" w:rsidRPr="004537D5" w:rsidTr="009D249E">
              <w:tc>
                <w:tcPr>
                  <w:tcW w:w="2972" w:type="dxa"/>
                  <w:vMerge/>
                </w:tcPr>
                <w:p w:rsidR="00EB127D" w:rsidRDefault="00EB127D" w:rsidP="00543EF3">
                  <w:pPr>
                    <w:jc w:val="center"/>
                    <w:rPr>
                      <w:b/>
                      <w:bCs/>
                      <w:color w:val="000000"/>
                      <w:spacing w:val="-10"/>
                      <w:sz w:val="24"/>
                      <w:szCs w:val="24"/>
                    </w:rPr>
                  </w:pPr>
                </w:p>
              </w:tc>
              <w:tc>
                <w:tcPr>
                  <w:tcW w:w="10064" w:type="dxa"/>
                  <w:gridSpan w:val="2"/>
                </w:tcPr>
                <w:p w:rsidR="00EB127D" w:rsidRPr="00FD7139"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D7139">
                    <w:rPr>
                      <w:sz w:val="24"/>
                      <w:szCs w:val="24"/>
                    </w:rPr>
                    <w:t>Развитие трудовых ресурсов. Подготовка кадров. Оценка результатов деятельности. Подготовка руководящих кадров. Управление продвижением по службе.</w:t>
                  </w:r>
                </w:p>
              </w:tc>
              <w:tc>
                <w:tcPr>
                  <w:tcW w:w="1859" w:type="dxa"/>
                </w:tcPr>
                <w:p w:rsidR="00EB127D" w:rsidRPr="0036185A"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36185A">
                    <w:rPr>
                      <w:sz w:val="24"/>
                      <w:szCs w:val="24"/>
                    </w:rPr>
                    <w:t>2</w:t>
                  </w:r>
                </w:p>
              </w:tc>
              <w:tc>
                <w:tcPr>
                  <w:tcW w:w="1115" w:type="dxa"/>
                  <w:vMerge w:val="restart"/>
                </w:tcPr>
                <w:p w:rsidR="00EB127D" w:rsidRPr="004537D5" w:rsidRDefault="00EB127D" w:rsidP="00543EF3">
                  <w:pPr>
                    <w:jc w:val="center"/>
                    <w:rPr>
                      <w:sz w:val="24"/>
                      <w:szCs w:val="24"/>
                    </w:rPr>
                  </w:pPr>
                  <w:r>
                    <w:rPr>
                      <w:sz w:val="24"/>
                      <w:szCs w:val="24"/>
                    </w:rPr>
                    <w:t>2</w:t>
                  </w:r>
                </w:p>
              </w:tc>
            </w:tr>
            <w:tr w:rsidR="00EB127D" w:rsidRPr="004537D5" w:rsidTr="009D249E">
              <w:tc>
                <w:tcPr>
                  <w:tcW w:w="2972" w:type="dxa"/>
                  <w:vMerge/>
                </w:tcPr>
                <w:p w:rsidR="00EB127D" w:rsidRDefault="00EB127D" w:rsidP="00543EF3">
                  <w:pPr>
                    <w:jc w:val="center"/>
                    <w:rPr>
                      <w:b/>
                      <w:bCs/>
                      <w:color w:val="000000"/>
                      <w:spacing w:val="-10"/>
                      <w:sz w:val="24"/>
                      <w:szCs w:val="24"/>
                    </w:rPr>
                  </w:pPr>
                </w:p>
              </w:tc>
              <w:tc>
                <w:tcPr>
                  <w:tcW w:w="10064" w:type="dxa"/>
                  <w:gridSpan w:val="2"/>
                </w:tcPr>
                <w:p w:rsidR="00EB127D" w:rsidRDefault="00EB127D" w:rsidP="00852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sz w:val="24"/>
                      <w:szCs w:val="24"/>
                    </w:rPr>
                    <w:t>Домашнее задание</w:t>
                  </w:r>
                  <w:r>
                    <w:rPr>
                      <w:sz w:val="24"/>
                      <w:szCs w:val="24"/>
                    </w:rPr>
                    <w:t>: Чтение и анализ литературы [7] стр. 215-221. Подготовка к зачету</w:t>
                  </w:r>
                </w:p>
              </w:tc>
              <w:tc>
                <w:tcPr>
                  <w:tcW w:w="1859" w:type="dxa"/>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Default="00EB127D" w:rsidP="00543EF3">
                  <w:pPr>
                    <w:jc w:val="center"/>
                    <w:rPr>
                      <w:b/>
                      <w:bCs/>
                      <w:color w:val="000000"/>
                      <w:spacing w:val="-10"/>
                      <w:sz w:val="24"/>
                      <w:szCs w:val="24"/>
                    </w:rPr>
                  </w:pPr>
                </w:p>
              </w:tc>
              <w:tc>
                <w:tcPr>
                  <w:tcW w:w="10064" w:type="dxa"/>
                  <w:gridSpan w:val="2"/>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b/>
                      <w:bCs/>
                      <w:sz w:val="24"/>
                      <w:szCs w:val="24"/>
                    </w:rPr>
                    <w:t>Практические занятия</w:t>
                  </w:r>
                </w:p>
              </w:tc>
              <w:tc>
                <w:tcPr>
                  <w:tcW w:w="1859" w:type="dxa"/>
                  <w:vMerge w:val="restart"/>
                </w:tcPr>
                <w:p w:rsidR="00EB127D" w:rsidRPr="003C7D19"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3C7D19">
                    <w:rPr>
                      <w:sz w:val="24"/>
                      <w:szCs w:val="24"/>
                    </w:rPr>
                    <w:t>2</w:t>
                  </w: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Default="00EB127D" w:rsidP="00543EF3">
                  <w:pPr>
                    <w:jc w:val="center"/>
                    <w:rPr>
                      <w:b/>
                      <w:bCs/>
                      <w:color w:val="000000"/>
                      <w:spacing w:val="-10"/>
                      <w:sz w:val="24"/>
                      <w:szCs w:val="24"/>
                    </w:rPr>
                  </w:pPr>
                </w:p>
              </w:tc>
              <w:tc>
                <w:tcPr>
                  <w:tcW w:w="10064" w:type="dxa"/>
                  <w:gridSpan w:val="2"/>
                </w:tcPr>
                <w:p w:rsidR="00EB127D" w:rsidRPr="003C7D19"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16.Анализ конкретной ситуации</w:t>
                  </w:r>
                </w:p>
              </w:tc>
              <w:tc>
                <w:tcPr>
                  <w:tcW w:w="1859" w:type="dxa"/>
                  <w:vMerge/>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115" w:type="dxa"/>
                  <w:vMerge/>
                </w:tcPr>
                <w:p w:rsidR="00EB127D" w:rsidRPr="004537D5" w:rsidRDefault="00EB127D" w:rsidP="00543EF3">
                  <w:pPr>
                    <w:jc w:val="center"/>
                    <w:rPr>
                      <w:sz w:val="24"/>
                      <w:szCs w:val="24"/>
                    </w:rPr>
                  </w:pPr>
                </w:p>
              </w:tc>
            </w:tr>
            <w:tr w:rsidR="00EB127D" w:rsidRPr="004537D5" w:rsidTr="009D249E">
              <w:trPr>
                <w:trHeight w:val="359"/>
              </w:trPr>
              <w:tc>
                <w:tcPr>
                  <w:tcW w:w="2972" w:type="dxa"/>
                  <w:vMerge w:val="restart"/>
                </w:tcPr>
                <w:p w:rsidR="00EB127D" w:rsidRPr="00FD7139" w:rsidRDefault="00E8073A" w:rsidP="00543EF3">
                  <w:pPr>
                    <w:jc w:val="center"/>
                    <w:outlineLvl w:val="0"/>
                    <w:rPr>
                      <w:b/>
                      <w:sz w:val="24"/>
                      <w:szCs w:val="24"/>
                    </w:rPr>
                  </w:pPr>
                  <w:r>
                    <w:rPr>
                      <w:b/>
                      <w:sz w:val="24"/>
                      <w:szCs w:val="24"/>
                    </w:rPr>
                    <w:t xml:space="preserve">Тема </w:t>
                  </w:r>
                  <w:r w:rsidR="00C61AA3">
                    <w:rPr>
                      <w:b/>
                      <w:sz w:val="24"/>
                      <w:szCs w:val="24"/>
                    </w:rPr>
                    <w:t>16</w:t>
                  </w:r>
                </w:p>
                <w:p w:rsidR="00EB127D" w:rsidRPr="00FD7139" w:rsidRDefault="00EB127D" w:rsidP="00543EF3">
                  <w:pPr>
                    <w:jc w:val="center"/>
                    <w:outlineLvl w:val="0"/>
                    <w:rPr>
                      <w:b/>
                      <w:sz w:val="24"/>
                      <w:szCs w:val="24"/>
                    </w:rPr>
                  </w:pPr>
                  <w:r w:rsidRPr="00FD7139">
                    <w:rPr>
                      <w:b/>
                      <w:sz w:val="24"/>
                      <w:szCs w:val="24"/>
                    </w:rPr>
                    <w:t>Пов</w:t>
                  </w:r>
                  <w:r w:rsidR="00C61AA3">
                    <w:rPr>
                      <w:b/>
                      <w:sz w:val="24"/>
                      <w:szCs w:val="24"/>
                    </w:rPr>
                    <w:t>ышение качества трудовой жизни</w:t>
                  </w:r>
                </w:p>
              </w:tc>
              <w:tc>
                <w:tcPr>
                  <w:tcW w:w="10064" w:type="dxa"/>
                  <w:gridSpan w:val="2"/>
                </w:tcPr>
                <w:p w:rsidR="00EB127D" w:rsidRPr="003C7D19"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b/>
                      <w:bCs/>
                      <w:sz w:val="24"/>
                      <w:szCs w:val="24"/>
                    </w:rPr>
                    <w:t>Содержание</w:t>
                  </w:r>
                </w:p>
              </w:tc>
              <w:tc>
                <w:tcPr>
                  <w:tcW w:w="1859" w:type="dxa"/>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A5CF6">
                    <w:rPr>
                      <w:bCs/>
                      <w:sz w:val="24"/>
                      <w:szCs w:val="24"/>
                    </w:rPr>
                    <w:t>4</w:t>
                  </w:r>
                </w:p>
              </w:tc>
              <w:tc>
                <w:tcPr>
                  <w:tcW w:w="1115" w:type="dxa"/>
                  <w:vMerge w:val="restart"/>
                </w:tcPr>
                <w:p w:rsidR="00EB127D" w:rsidRPr="004537D5" w:rsidRDefault="00EB127D" w:rsidP="00543EF3">
                  <w:pPr>
                    <w:rPr>
                      <w:sz w:val="24"/>
                      <w:szCs w:val="24"/>
                    </w:rPr>
                  </w:pPr>
                  <w:r>
                    <w:rPr>
                      <w:sz w:val="24"/>
                      <w:szCs w:val="24"/>
                    </w:rPr>
                    <w:t xml:space="preserve">        3</w:t>
                  </w:r>
                </w:p>
              </w:tc>
            </w:tr>
            <w:tr w:rsidR="00EB127D" w:rsidRPr="004537D5" w:rsidTr="009D249E">
              <w:tc>
                <w:tcPr>
                  <w:tcW w:w="2972" w:type="dxa"/>
                  <w:vMerge/>
                </w:tcPr>
                <w:p w:rsidR="00EB127D" w:rsidRDefault="00EB127D" w:rsidP="00543EF3">
                  <w:pPr>
                    <w:jc w:val="center"/>
                    <w:rPr>
                      <w:b/>
                      <w:bCs/>
                      <w:color w:val="000000"/>
                      <w:spacing w:val="-10"/>
                      <w:sz w:val="24"/>
                      <w:szCs w:val="24"/>
                    </w:rPr>
                  </w:pPr>
                </w:p>
              </w:tc>
              <w:tc>
                <w:tcPr>
                  <w:tcW w:w="10064" w:type="dxa"/>
                  <w:gridSpan w:val="2"/>
                </w:tcPr>
                <w:p w:rsidR="00EB127D" w:rsidRPr="00FD7139"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D7139">
                    <w:rPr>
                      <w:sz w:val="24"/>
                      <w:szCs w:val="24"/>
                    </w:rPr>
                    <w:t>Повышение качества трудовой жизни. Удовлетворение работника своим трудом. Совершенствование организации труда.</w:t>
                  </w:r>
                </w:p>
              </w:tc>
              <w:tc>
                <w:tcPr>
                  <w:tcW w:w="1859" w:type="dxa"/>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A5CF6">
                    <w:rPr>
                      <w:bCs/>
                      <w:sz w:val="24"/>
                      <w:szCs w:val="24"/>
                    </w:rPr>
                    <w:t>2</w:t>
                  </w: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Default="00EB127D" w:rsidP="00543EF3">
                  <w:pPr>
                    <w:jc w:val="center"/>
                    <w:rPr>
                      <w:b/>
                      <w:bCs/>
                      <w:color w:val="000000"/>
                      <w:spacing w:val="-10"/>
                      <w:sz w:val="24"/>
                      <w:szCs w:val="24"/>
                    </w:rPr>
                  </w:pPr>
                </w:p>
              </w:tc>
              <w:tc>
                <w:tcPr>
                  <w:tcW w:w="10064" w:type="dxa"/>
                  <w:gridSpan w:val="2"/>
                </w:tcPr>
                <w:p w:rsidR="00EB127D" w:rsidRPr="009C7BC8"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sz w:val="24"/>
                      <w:szCs w:val="24"/>
                    </w:rPr>
                    <w:t>Домашнее задание</w:t>
                  </w:r>
                  <w:r>
                    <w:rPr>
                      <w:sz w:val="24"/>
                      <w:szCs w:val="24"/>
                    </w:rPr>
                    <w:t>:</w:t>
                  </w:r>
                  <w:r w:rsidRPr="00B412B4">
                    <w:rPr>
                      <w:sz w:val="24"/>
                      <w:szCs w:val="24"/>
                    </w:rPr>
                    <w:t xml:space="preserve"> Работа с конспектом лекции. Подготовка к тестированию</w:t>
                  </w:r>
                </w:p>
              </w:tc>
              <w:tc>
                <w:tcPr>
                  <w:tcW w:w="1859" w:type="dxa"/>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Default="00EB127D" w:rsidP="00543EF3">
                  <w:pPr>
                    <w:jc w:val="center"/>
                    <w:rPr>
                      <w:b/>
                      <w:bCs/>
                      <w:color w:val="000000"/>
                      <w:spacing w:val="-10"/>
                      <w:sz w:val="24"/>
                      <w:szCs w:val="24"/>
                    </w:rPr>
                  </w:pPr>
                </w:p>
              </w:tc>
              <w:tc>
                <w:tcPr>
                  <w:tcW w:w="10064" w:type="dxa"/>
                  <w:gridSpan w:val="2"/>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b/>
                      <w:bCs/>
                      <w:sz w:val="24"/>
                      <w:szCs w:val="24"/>
                    </w:rPr>
                    <w:t>Практические занятия</w:t>
                  </w:r>
                </w:p>
              </w:tc>
              <w:tc>
                <w:tcPr>
                  <w:tcW w:w="1859" w:type="dxa"/>
                  <w:vMerge w:val="restart"/>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A5CF6">
                    <w:rPr>
                      <w:bCs/>
                      <w:sz w:val="24"/>
                      <w:szCs w:val="24"/>
                    </w:rPr>
                    <w:t>2</w:t>
                  </w:r>
                </w:p>
              </w:tc>
              <w:tc>
                <w:tcPr>
                  <w:tcW w:w="1115" w:type="dxa"/>
                  <w:vMerge/>
                </w:tcPr>
                <w:p w:rsidR="00EB127D" w:rsidRPr="004537D5" w:rsidRDefault="00EB127D" w:rsidP="00543EF3">
                  <w:pPr>
                    <w:jc w:val="center"/>
                    <w:rPr>
                      <w:sz w:val="24"/>
                      <w:szCs w:val="24"/>
                    </w:rPr>
                  </w:pPr>
                </w:p>
              </w:tc>
            </w:tr>
            <w:tr w:rsidR="00EB127D" w:rsidRPr="004537D5" w:rsidTr="009D249E">
              <w:trPr>
                <w:trHeight w:val="341"/>
              </w:trPr>
              <w:tc>
                <w:tcPr>
                  <w:tcW w:w="2972" w:type="dxa"/>
                  <w:vMerge/>
                </w:tcPr>
                <w:p w:rsidR="00EB127D" w:rsidRDefault="00EB127D" w:rsidP="00543EF3">
                  <w:pPr>
                    <w:jc w:val="center"/>
                    <w:rPr>
                      <w:b/>
                      <w:bCs/>
                      <w:color w:val="000000"/>
                      <w:spacing w:val="-10"/>
                      <w:sz w:val="24"/>
                      <w:szCs w:val="24"/>
                    </w:rPr>
                  </w:pPr>
                </w:p>
              </w:tc>
              <w:tc>
                <w:tcPr>
                  <w:tcW w:w="10064" w:type="dxa"/>
                  <w:gridSpan w:val="2"/>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Pr>
                      <w:sz w:val="24"/>
                      <w:szCs w:val="24"/>
                    </w:rPr>
                    <w:t>17.Анализ конкретной ситуации</w:t>
                  </w:r>
                </w:p>
              </w:tc>
              <w:tc>
                <w:tcPr>
                  <w:tcW w:w="1859" w:type="dxa"/>
                  <w:vMerge/>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val="restart"/>
                </w:tcPr>
                <w:p w:rsidR="00EB127D" w:rsidRPr="00FD7139" w:rsidRDefault="00E8073A" w:rsidP="00543EF3">
                  <w:pPr>
                    <w:jc w:val="center"/>
                    <w:outlineLvl w:val="0"/>
                    <w:rPr>
                      <w:b/>
                      <w:sz w:val="24"/>
                      <w:szCs w:val="24"/>
                    </w:rPr>
                  </w:pPr>
                  <w:r>
                    <w:rPr>
                      <w:b/>
                      <w:sz w:val="24"/>
                      <w:szCs w:val="24"/>
                    </w:rPr>
                    <w:t xml:space="preserve">Тема </w:t>
                  </w:r>
                  <w:r w:rsidR="00C61AA3">
                    <w:rPr>
                      <w:b/>
                      <w:sz w:val="24"/>
                      <w:szCs w:val="24"/>
                    </w:rPr>
                    <w:t>17</w:t>
                  </w:r>
                </w:p>
                <w:p w:rsidR="00EB127D" w:rsidRDefault="00EB127D" w:rsidP="00543EF3">
                  <w:pPr>
                    <w:jc w:val="center"/>
                    <w:rPr>
                      <w:b/>
                      <w:bCs/>
                      <w:color w:val="000000"/>
                      <w:spacing w:val="-10"/>
                      <w:sz w:val="24"/>
                      <w:szCs w:val="24"/>
                    </w:rPr>
                  </w:pPr>
                  <w:r w:rsidRPr="00FD7139">
                    <w:rPr>
                      <w:b/>
                      <w:sz w:val="24"/>
                      <w:szCs w:val="24"/>
                    </w:rPr>
                    <w:t xml:space="preserve">Мотивация поведения в процессе трудовой </w:t>
                  </w:r>
                  <w:r w:rsidR="00C61AA3">
                    <w:rPr>
                      <w:b/>
                      <w:sz w:val="24"/>
                      <w:szCs w:val="24"/>
                    </w:rPr>
                    <w:t>деятельности</w:t>
                  </w:r>
                </w:p>
              </w:tc>
              <w:tc>
                <w:tcPr>
                  <w:tcW w:w="10064" w:type="dxa"/>
                  <w:gridSpan w:val="2"/>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b/>
                      <w:bCs/>
                      <w:sz w:val="24"/>
                      <w:szCs w:val="24"/>
                    </w:rPr>
                    <w:t>Содержание</w:t>
                  </w:r>
                </w:p>
              </w:tc>
              <w:tc>
                <w:tcPr>
                  <w:tcW w:w="1859" w:type="dxa"/>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A5CF6">
                    <w:rPr>
                      <w:bCs/>
                      <w:sz w:val="24"/>
                      <w:szCs w:val="24"/>
                    </w:rPr>
                    <w:t>4</w:t>
                  </w:r>
                </w:p>
              </w:tc>
              <w:tc>
                <w:tcPr>
                  <w:tcW w:w="1115" w:type="dxa"/>
                  <w:vMerge w:val="restart"/>
                </w:tcPr>
                <w:p w:rsidR="00EB127D" w:rsidRPr="004537D5" w:rsidRDefault="00EB127D" w:rsidP="00543EF3">
                  <w:pPr>
                    <w:jc w:val="center"/>
                    <w:rPr>
                      <w:sz w:val="24"/>
                      <w:szCs w:val="24"/>
                    </w:rPr>
                  </w:pPr>
                  <w:r>
                    <w:rPr>
                      <w:sz w:val="24"/>
                      <w:szCs w:val="24"/>
                    </w:rPr>
                    <w:t>2</w:t>
                  </w:r>
                </w:p>
              </w:tc>
            </w:tr>
            <w:tr w:rsidR="00EB127D" w:rsidRPr="004537D5" w:rsidTr="009D249E">
              <w:tc>
                <w:tcPr>
                  <w:tcW w:w="2972" w:type="dxa"/>
                  <w:vMerge/>
                </w:tcPr>
                <w:p w:rsidR="00EB127D" w:rsidRDefault="00EB127D" w:rsidP="00543EF3">
                  <w:pPr>
                    <w:jc w:val="center"/>
                    <w:rPr>
                      <w:b/>
                      <w:bCs/>
                      <w:color w:val="000000"/>
                      <w:spacing w:val="-10"/>
                      <w:sz w:val="24"/>
                      <w:szCs w:val="24"/>
                    </w:rPr>
                  </w:pPr>
                </w:p>
              </w:tc>
              <w:tc>
                <w:tcPr>
                  <w:tcW w:w="10064" w:type="dxa"/>
                  <w:gridSpan w:val="2"/>
                </w:tcPr>
                <w:p w:rsidR="00EB127D" w:rsidRPr="00FD7139"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1.</w:t>
                  </w:r>
                  <w:r w:rsidRPr="00FD7139">
                    <w:rPr>
                      <w:bCs/>
                      <w:sz w:val="24"/>
                      <w:szCs w:val="24"/>
                    </w:rPr>
                    <w:t>Сущность и основные характеристики трудовой деятельности. Производительность труда и факторы, влияющие на ее уровень.</w:t>
                  </w:r>
                </w:p>
              </w:tc>
              <w:tc>
                <w:tcPr>
                  <w:tcW w:w="1859" w:type="dxa"/>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A5CF6">
                    <w:rPr>
                      <w:bCs/>
                      <w:sz w:val="24"/>
                      <w:szCs w:val="24"/>
                    </w:rPr>
                    <w:t>2</w:t>
                  </w: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Default="00EB127D" w:rsidP="00543EF3">
                  <w:pPr>
                    <w:jc w:val="center"/>
                    <w:rPr>
                      <w:b/>
                      <w:bCs/>
                      <w:color w:val="000000"/>
                      <w:spacing w:val="-10"/>
                      <w:sz w:val="24"/>
                      <w:szCs w:val="24"/>
                    </w:rPr>
                  </w:pPr>
                </w:p>
              </w:tc>
              <w:tc>
                <w:tcPr>
                  <w:tcW w:w="10064" w:type="dxa"/>
                  <w:gridSpan w:val="2"/>
                </w:tcPr>
                <w:p w:rsidR="00EB127D" w:rsidRPr="004537D5" w:rsidRDefault="00EB127D" w:rsidP="00852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sz w:val="24"/>
                      <w:szCs w:val="24"/>
                    </w:rPr>
                    <w:t>Домашнее задание</w:t>
                  </w:r>
                  <w:r>
                    <w:rPr>
                      <w:sz w:val="24"/>
                      <w:szCs w:val="24"/>
                    </w:rPr>
                    <w:t xml:space="preserve">: Чтение и анализ литературы [7] стр. 86-109. </w:t>
                  </w:r>
                  <w:r w:rsidRPr="00B412B4">
                    <w:rPr>
                      <w:sz w:val="24"/>
                      <w:szCs w:val="24"/>
                    </w:rPr>
                    <w:t xml:space="preserve"> Подготовка к тестированию</w:t>
                  </w:r>
                </w:p>
              </w:tc>
              <w:tc>
                <w:tcPr>
                  <w:tcW w:w="1859" w:type="dxa"/>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Default="00EB127D" w:rsidP="00543EF3">
                  <w:pPr>
                    <w:jc w:val="center"/>
                    <w:rPr>
                      <w:b/>
                      <w:bCs/>
                      <w:color w:val="000000"/>
                      <w:spacing w:val="-10"/>
                      <w:sz w:val="24"/>
                      <w:szCs w:val="24"/>
                    </w:rPr>
                  </w:pPr>
                </w:p>
              </w:tc>
              <w:tc>
                <w:tcPr>
                  <w:tcW w:w="10064" w:type="dxa"/>
                  <w:gridSpan w:val="2"/>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b/>
                      <w:bCs/>
                      <w:sz w:val="24"/>
                      <w:szCs w:val="24"/>
                    </w:rPr>
                    <w:t>Практические занятия</w:t>
                  </w:r>
                </w:p>
              </w:tc>
              <w:tc>
                <w:tcPr>
                  <w:tcW w:w="1859" w:type="dxa"/>
                  <w:vMerge w:val="restart"/>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A5CF6">
                    <w:rPr>
                      <w:bCs/>
                      <w:sz w:val="24"/>
                      <w:szCs w:val="24"/>
                    </w:rPr>
                    <w:t>2</w:t>
                  </w:r>
                </w:p>
              </w:tc>
              <w:tc>
                <w:tcPr>
                  <w:tcW w:w="1115" w:type="dxa"/>
                </w:tcPr>
                <w:p w:rsidR="00EB127D" w:rsidRPr="004537D5" w:rsidRDefault="00EB127D" w:rsidP="00543EF3">
                  <w:pPr>
                    <w:jc w:val="center"/>
                    <w:rPr>
                      <w:sz w:val="24"/>
                      <w:szCs w:val="24"/>
                    </w:rPr>
                  </w:pPr>
                </w:p>
              </w:tc>
            </w:tr>
            <w:tr w:rsidR="00EB127D" w:rsidRPr="004537D5" w:rsidTr="009D249E">
              <w:tc>
                <w:tcPr>
                  <w:tcW w:w="2972" w:type="dxa"/>
                  <w:vMerge/>
                </w:tcPr>
                <w:p w:rsidR="00EB127D" w:rsidRDefault="00EB127D" w:rsidP="00543EF3">
                  <w:pPr>
                    <w:jc w:val="center"/>
                    <w:rPr>
                      <w:b/>
                      <w:bCs/>
                      <w:color w:val="000000"/>
                      <w:spacing w:val="-10"/>
                      <w:sz w:val="24"/>
                      <w:szCs w:val="24"/>
                    </w:rPr>
                  </w:pPr>
                </w:p>
              </w:tc>
              <w:tc>
                <w:tcPr>
                  <w:tcW w:w="10064" w:type="dxa"/>
                  <w:gridSpan w:val="2"/>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18.</w:t>
                  </w:r>
                  <w:r w:rsidRPr="002B3A00">
                    <w:rPr>
                      <w:sz w:val="24"/>
                      <w:szCs w:val="24"/>
                    </w:rPr>
                    <w:t>Мотивация поведения в процессе трудовой деятельности</w:t>
                  </w:r>
                </w:p>
              </w:tc>
              <w:tc>
                <w:tcPr>
                  <w:tcW w:w="1859" w:type="dxa"/>
                  <w:vMerge/>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115" w:type="dxa"/>
                </w:tcPr>
                <w:p w:rsidR="00EB127D" w:rsidRPr="004537D5" w:rsidRDefault="00EB127D" w:rsidP="00543EF3">
                  <w:pPr>
                    <w:jc w:val="center"/>
                    <w:rPr>
                      <w:sz w:val="24"/>
                      <w:szCs w:val="24"/>
                    </w:rPr>
                  </w:pPr>
                </w:p>
              </w:tc>
            </w:tr>
            <w:tr w:rsidR="00EB127D" w:rsidRPr="004537D5" w:rsidTr="009D249E">
              <w:tc>
                <w:tcPr>
                  <w:tcW w:w="2972" w:type="dxa"/>
                  <w:vMerge w:val="restart"/>
                </w:tcPr>
                <w:p w:rsidR="00EB127D" w:rsidRPr="00E44E99" w:rsidRDefault="00E8073A" w:rsidP="00543EF3">
                  <w:pPr>
                    <w:jc w:val="center"/>
                    <w:outlineLvl w:val="0"/>
                    <w:rPr>
                      <w:b/>
                      <w:sz w:val="24"/>
                      <w:szCs w:val="24"/>
                    </w:rPr>
                  </w:pPr>
                  <w:r>
                    <w:rPr>
                      <w:b/>
                      <w:sz w:val="24"/>
                      <w:szCs w:val="24"/>
                    </w:rPr>
                    <w:t xml:space="preserve">Тема </w:t>
                  </w:r>
                  <w:r w:rsidR="00C61AA3">
                    <w:rPr>
                      <w:b/>
                      <w:sz w:val="24"/>
                      <w:szCs w:val="24"/>
                    </w:rPr>
                    <w:t>18</w:t>
                  </w:r>
                </w:p>
                <w:p w:rsidR="00EB127D" w:rsidRPr="00E44E99" w:rsidRDefault="00EB127D" w:rsidP="00543EF3">
                  <w:pPr>
                    <w:jc w:val="center"/>
                    <w:outlineLvl w:val="0"/>
                    <w:rPr>
                      <w:b/>
                      <w:sz w:val="24"/>
                      <w:szCs w:val="24"/>
                    </w:rPr>
                  </w:pPr>
                  <w:r w:rsidRPr="00E44E99">
                    <w:rPr>
                      <w:b/>
                      <w:bCs/>
                      <w:sz w:val="24"/>
                      <w:szCs w:val="24"/>
                    </w:rPr>
                    <w:t>Деловая карьера</w:t>
                  </w:r>
                </w:p>
                <w:p w:rsidR="00EB127D" w:rsidRPr="006655D6" w:rsidRDefault="00EB127D" w:rsidP="00543EF3">
                  <w:pPr>
                    <w:jc w:val="center"/>
                    <w:outlineLvl w:val="0"/>
                    <w:rPr>
                      <w:b/>
                    </w:rPr>
                  </w:pPr>
                </w:p>
                <w:p w:rsidR="00EB127D" w:rsidRDefault="00EB127D" w:rsidP="00543EF3">
                  <w:pPr>
                    <w:outlineLvl w:val="0"/>
                    <w:rPr>
                      <w:b/>
                      <w:bCs/>
                      <w:color w:val="000000"/>
                      <w:spacing w:val="-10"/>
                      <w:sz w:val="24"/>
                      <w:szCs w:val="24"/>
                    </w:rPr>
                  </w:pPr>
                </w:p>
              </w:tc>
              <w:tc>
                <w:tcPr>
                  <w:tcW w:w="10064" w:type="dxa"/>
                  <w:gridSpan w:val="2"/>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b/>
                      <w:bCs/>
                      <w:sz w:val="24"/>
                      <w:szCs w:val="24"/>
                    </w:rPr>
                    <w:t>Содержание</w:t>
                  </w:r>
                </w:p>
              </w:tc>
              <w:tc>
                <w:tcPr>
                  <w:tcW w:w="1859" w:type="dxa"/>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A5CF6">
                    <w:rPr>
                      <w:bCs/>
                      <w:sz w:val="24"/>
                      <w:szCs w:val="24"/>
                    </w:rPr>
                    <w:t>4</w:t>
                  </w:r>
                </w:p>
              </w:tc>
              <w:tc>
                <w:tcPr>
                  <w:tcW w:w="1115" w:type="dxa"/>
                  <w:vMerge w:val="restart"/>
                </w:tcPr>
                <w:p w:rsidR="00EB127D" w:rsidRPr="004537D5" w:rsidRDefault="00EB127D" w:rsidP="00543EF3">
                  <w:pPr>
                    <w:jc w:val="center"/>
                    <w:rPr>
                      <w:sz w:val="24"/>
                      <w:szCs w:val="24"/>
                    </w:rPr>
                  </w:pPr>
                  <w:r>
                    <w:rPr>
                      <w:sz w:val="24"/>
                      <w:szCs w:val="24"/>
                    </w:rPr>
                    <w:t>3</w:t>
                  </w:r>
                </w:p>
              </w:tc>
            </w:tr>
            <w:tr w:rsidR="00EB127D" w:rsidRPr="004537D5" w:rsidTr="009D249E">
              <w:tc>
                <w:tcPr>
                  <w:tcW w:w="2972" w:type="dxa"/>
                  <w:vMerge/>
                </w:tcPr>
                <w:p w:rsidR="00EB127D" w:rsidRPr="006655D6" w:rsidRDefault="00EB127D" w:rsidP="00543EF3">
                  <w:pPr>
                    <w:outlineLvl w:val="0"/>
                    <w:rPr>
                      <w:b/>
                    </w:rPr>
                  </w:pPr>
                </w:p>
              </w:tc>
              <w:tc>
                <w:tcPr>
                  <w:tcW w:w="10064" w:type="dxa"/>
                  <w:gridSpan w:val="2"/>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bCs/>
                      <w:sz w:val="24"/>
                      <w:szCs w:val="24"/>
                    </w:rPr>
                    <w:t>1.</w:t>
                  </w:r>
                  <w:r w:rsidRPr="00E44E99">
                    <w:rPr>
                      <w:bCs/>
                      <w:sz w:val="24"/>
                      <w:szCs w:val="24"/>
                    </w:rPr>
                    <w:t>Карьера как объект управления. Виды карьеры. Типология построения карьеры. Характеристика типов карьерного роста. Этапы и стадии карьеры.</w:t>
                  </w:r>
                </w:p>
              </w:tc>
              <w:tc>
                <w:tcPr>
                  <w:tcW w:w="1859" w:type="dxa"/>
                </w:tcPr>
                <w:p w:rsidR="00EB127D" w:rsidRPr="00CA5CF6"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A5CF6">
                    <w:rPr>
                      <w:bCs/>
                      <w:sz w:val="24"/>
                      <w:szCs w:val="24"/>
                    </w:rPr>
                    <w:t>2</w:t>
                  </w: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Default="00EB127D" w:rsidP="00543EF3">
                  <w:pPr>
                    <w:jc w:val="center"/>
                    <w:rPr>
                      <w:b/>
                      <w:bCs/>
                      <w:color w:val="000000"/>
                      <w:spacing w:val="-10"/>
                      <w:sz w:val="24"/>
                      <w:szCs w:val="24"/>
                    </w:rPr>
                  </w:pPr>
                </w:p>
              </w:tc>
              <w:tc>
                <w:tcPr>
                  <w:tcW w:w="10064" w:type="dxa"/>
                  <w:gridSpan w:val="2"/>
                </w:tcPr>
                <w:p w:rsidR="00EB127D" w:rsidRPr="004537D5" w:rsidRDefault="00EB127D" w:rsidP="00852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sz w:val="24"/>
                      <w:szCs w:val="24"/>
                    </w:rPr>
                    <w:t>Домашнее задание</w:t>
                  </w:r>
                  <w:r>
                    <w:rPr>
                      <w:sz w:val="24"/>
                      <w:szCs w:val="24"/>
                    </w:rPr>
                    <w:t xml:space="preserve">: Чтение и анализ литературы [7] стр. 109-130. </w:t>
                  </w:r>
                  <w:r w:rsidRPr="00B412B4">
                    <w:rPr>
                      <w:sz w:val="24"/>
                      <w:szCs w:val="24"/>
                    </w:rPr>
                    <w:t>Подготовка к тестированию</w:t>
                  </w:r>
                </w:p>
              </w:tc>
              <w:tc>
                <w:tcPr>
                  <w:tcW w:w="1859" w:type="dxa"/>
                </w:tcPr>
                <w:p w:rsidR="00EB127D" w:rsidRPr="000B5A38"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Default="00EB127D" w:rsidP="00543EF3">
                  <w:pPr>
                    <w:jc w:val="center"/>
                    <w:rPr>
                      <w:b/>
                      <w:bCs/>
                      <w:color w:val="000000"/>
                      <w:spacing w:val="-10"/>
                      <w:sz w:val="24"/>
                      <w:szCs w:val="24"/>
                    </w:rPr>
                  </w:pPr>
                </w:p>
              </w:tc>
              <w:tc>
                <w:tcPr>
                  <w:tcW w:w="10064" w:type="dxa"/>
                  <w:gridSpan w:val="2"/>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537D5">
                    <w:rPr>
                      <w:b/>
                      <w:bCs/>
                      <w:sz w:val="24"/>
                      <w:szCs w:val="24"/>
                    </w:rPr>
                    <w:t>Практические занятия</w:t>
                  </w:r>
                </w:p>
              </w:tc>
              <w:tc>
                <w:tcPr>
                  <w:tcW w:w="1859" w:type="dxa"/>
                  <w:vMerge w:val="restart"/>
                </w:tcPr>
                <w:p w:rsidR="00EB127D" w:rsidRPr="000B5A38"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B5A38">
                    <w:rPr>
                      <w:bCs/>
                      <w:sz w:val="24"/>
                      <w:szCs w:val="24"/>
                    </w:rPr>
                    <w:t>2</w:t>
                  </w:r>
                </w:p>
              </w:tc>
              <w:tc>
                <w:tcPr>
                  <w:tcW w:w="1115" w:type="dxa"/>
                  <w:vMerge/>
                </w:tcPr>
                <w:p w:rsidR="00EB127D" w:rsidRPr="004537D5" w:rsidRDefault="00EB127D" w:rsidP="00543EF3">
                  <w:pPr>
                    <w:jc w:val="center"/>
                    <w:rPr>
                      <w:sz w:val="24"/>
                      <w:szCs w:val="24"/>
                    </w:rPr>
                  </w:pPr>
                </w:p>
              </w:tc>
            </w:tr>
            <w:tr w:rsidR="00EB127D" w:rsidRPr="004537D5" w:rsidTr="009D249E">
              <w:tc>
                <w:tcPr>
                  <w:tcW w:w="2972" w:type="dxa"/>
                  <w:vMerge/>
                </w:tcPr>
                <w:p w:rsidR="00EB127D" w:rsidRDefault="00EB127D" w:rsidP="00543EF3">
                  <w:pPr>
                    <w:jc w:val="center"/>
                    <w:rPr>
                      <w:b/>
                      <w:bCs/>
                      <w:color w:val="000000"/>
                      <w:spacing w:val="-10"/>
                      <w:sz w:val="24"/>
                      <w:szCs w:val="24"/>
                    </w:rPr>
                  </w:pPr>
                </w:p>
              </w:tc>
              <w:tc>
                <w:tcPr>
                  <w:tcW w:w="10064" w:type="dxa"/>
                  <w:gridSpan w:val="2"/>
                </w:tcPr>
                <w:p w:rsidR="00EB127D" w:rsidRPr="00DE54AE"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bCs/>
                      <w:sz w:val="24"/>
                      <w:szCs w:val="24"/>
                    </w:rPr>
                    <w:t>19.</w:t>
                  </w:r>
                  <w:r w:rsidRPr="00DE54AE">
                    <w:rPr>
                      <w:bCs/>
                      <w:sz w:val="24"/>
                      <w:szCs w:val="24"/>
                    </w:rPr>
                    <w:t>Деловая карьера</w:t>
                  </w:r>
                </w:p>
              </w:tc>
              <w:tc>
                <w:tcPr>
                  <w:tcW w:w="1859" w:type="dxa"/>
                  <w:vMerge/>
                </w:tcPr>
                <w:p w:rsidR="00EB127D"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115" w:type="dxa"/>
                  <w:vMerge/>
                </w:tcPr>
                <w:p w:rsidR="00EB127D" w:rsidRPr="004537D5" w:rsidRDefault="00EB127D" w:rsidP="00543EF3">
                  <w:pPr>
                    <w:jc w:val="center"/>
                    <w:rPr>
                      <w:sz w:val="24"/>
                      <w:szCs w:val="24"/>
                    </w:rPr>
                  </w:pPr>
                </w:p>
              </w:tc>
            </w:tr>
            <w:tr w:rsidR="00CA5CF6" w:rsidRPr="004537D5" w:rsidTr="009D249E">
              <w:tc>
                <w:tcPr>
                  <w:tcW w:w="13036" w:type="dxa"/>
                  <w:gridSpan w:val="3"/>
                </w:tcPr>
                <w:p w:rsidR="00CA5CF6" w:rsidRDefault="00CA5CF6"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936D3F">
                    <w:rPr>
                      <w:rFonts w:eastAsia="Times New Roman"/>
                      <w:b/>
                      <w:sz w:val="24"/>
                      <w:szCs w:val="24"/>
                    </w:rPr>
                    <w:t>Промежуточная аттестация</w:t>
                  </w:r>
                  <w:r>
                    <w:rPr>
                      <w:rFonts w:eastAsia="Times New Roman"/>
                      <w:b/>
                      <w:sz w:val="24"/>
                      <w:szCs w:val="24"/>
                    </w:rPr>
                    <w:t xml:space="preserve"> (дифференцированный зачет)</w:t>
                  </w:r>
                </w:p>
              </w:tc>
              <w:tc>
                <w:tcPr>
                  <w:tcW w:w="1859" w:type="dxa"/>
                </w:tcPr>
                <w:p w:rsidR="00CA5CF6" w:rsidRDefault="00977553"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w:t>
                  </w:r>
                </w:p>
              </w:tc>
              <w:tc>
                <w:tcPr>
                  <w:tcW w:w="1115" w:type="dxa"/>
                </w:tcPr>
                <w:p w:rsidR="00CA5CF6" w:rsidRPr="004537D5" w:rsidRDefault="00CA5CF6" w:rsidP="00543EF3">
                  <w:pPr>
                    <w:jc w:val="center"/>
                    <w:rPr>
                      <w:sz w:val="24"/>
                      <w:szCs w:val="24"/>
                    </w:rPr>
                  </w:pPr>
                </w:p>
              </w:tc>
            </w:tr>
            <w:tr w:rsidR="00EB127D" w:rsidRPr="004537D5" w:rsidTr="009D249E">
              <w:trPr>
                <w:trHeight w:val="296"/>
              </w:trPr>
              <w:tc>
                <w:tcPr>
                  <w:tcW w:w="3560" w:type="dxa"/>
                  <w:gridSpan w:val="2"/>
                </w:tcPr>
                <w:p w:rsidR="00EB127D" w:rsidRPr="004537D5" w:rsidRDefault="00EB127D" w:rsidP="00543EF3">
                  <w:pPr>
                    <w:jc w:val="center"/>
                    <w:rPr>
                      <w:b/>
                      <w:bCs/>
                      <w:color w:val="000000"/>
                      <w:spacing w:val="-10"/>
                      <w:sz w:val="24"/>
                      <w:szCs w:val="24"/>
                    </w:rPr>
                  </w:pPr>
                </w:p>
              </w:tc>
              <w:tc>
                <w:tcPr>
                  <w:tcW w:w="9476" w:type="dxa"/>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4"/>
                      <w:szCs w:val="24"/>
                    </w:rPr>
                  </w:pPr>
                  <w:r w:rsidRPr="004537D5">
                    <w:rPr>
                      <w:b/>
                      <w:bCs/>
                      <w:sz w:val="24"/>
                      <w:szCs w:val="24"/>
                    </w:rPr>
                    <w:t>Всего:</w:t>
                  </w:r>
                </w:p>
              </w:tc>
              <w:tc>
                <w:tcPr>
                  <w:tcW w:w="1859" w:type="dxa"/>
                </w:tcPr>
                <w:p w:rsidR="00EB127D" w:rsidRPr="004537D5" w:rsidRDefault="00EB127D" w:rsidP="0054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74</w:t>
                  </w:r>
                </w:p>
              </w:tc>
              <w:tc>
                <w:tcPr>
                  <w:tcW w:w="1115" w:type="dxa"/>
                </w:tcPr>
                <w:p w:rsidR="00EB127D" w:rsidRPr="004537D5" w:rsidRDefault="00EB127D" w:rsidP="00543EF3">
                  <w:pPr>
                    <w:jc w:val="center"/>
                    <w:rPr>
                      <w:sz w:val="24"/>
                      <w:szCs w:val="24"/>
                    </w:rPr>
                  </w:pPr>
                </w:p>
              </w:tc>
            </w:tr>
          </w:tbl>
          <w:p w:rsidR="00EB127D" w:rsidRPr="009E4A43" w:rsidRDefault="00EB127D" w:rsidP="00563425">
            <w:pPr>
              <w:rPr>
                <w:bCs/>
                <w:sz w:val="24"/>
                <w:szCs w:val="24"/>
              </w:rPr>
            </w:pPr>
          </w:p>
        </w:tc>
      </w:tr>
      <w:tr w:rsidR="00EB127D" w:rsidRPr="009E4A43" w:rsidTr="00FE4F6A">
        <w:trPr>
          <w:trHeight w:val="140"/>
        </w:trPr>
        <w:tc>
          <w:tcPr>
            <w:tcW w:w="13149" w:type="dxa"/>
            <w:gridSpan w:val="11"/>
          </w:tcPr>
          <w:p w:rsidR="00EB127D" w:rsidRPr="009E4A43" w:rsidRDefault="00EB127D" w:rsidP="003D1011">
            <w:pPr>
              <w:rPr>
                <w:i/>
                <w:sz w:val="24"/>
                <w:szCs w:val="24"/>
              </w:rPr>
            </w:pPr>
            <w:r w:rsidRPr="009E4A43">
              <w:rPr>
                <w:sz w:val="24"/>
                <w:szCs w:val="24"/>
              </w:rPr>
              <w:lastRenderedPageBreak/>
              <w:br w:type="page"/>
            </w:r>
            <w:r w:rsidRPr="009E4A43">
              <w:rPr>
                <w:rFonts w:eastAsia="Calibri"/>
                <w:b/>
                <w:bCs/>
                <w:sz w:val="24"/>
                <w:szCs w:val="24"/>
              </w:rPr>
              <w:t xml:space="preserve">Производственная практика </w:t>
            </w:r>
            <w:r w:rsidRPr="009E4A43">
              <w:rPr>
                <w:b/>
                <w:sz w:val="24"/>
                <w:szCs w:val="24"/>
              </w:rPr>
              <w:t>(по профилю специальности)</w:t>
            </w:r>
          </w:p>
          <w:p w:rsidR="00EB127D" w:rsidRPr="009E4A43" w:rsidRDefault="00EB127D" w:rsidP="003D1011">
            <w:pPr>
              <w:rPr>
                <w:rFonts w:eastAsia="Calibri"/>
                <w:bCs/>
                <w:i/>
                <w:sz w:val="24"/>
                <w:szCs w:val="24"/>
              </w:rPr>
            </w:pPr>
            <w:r w:rsidRPr="009E4A43">
              <w:rPr>
                <w:rFonts w:eastAsia="Calibri"/>
                <w:b/>
                <w:bCs/>
                <w:sz w:val="24"/>
                <w:szCs w:val="24"/>
              </w:rPr>
              <w:t>Виды работ</w:t>
            </w:r>
          </w:p>
        </w:tc>
        <w:tc>
          <w:tcPr>
            <w:tcW w:w="1560" w:type="dxa"/>
            <w:tcBorders>
              <w:top w:val="single" w:sz="4" w:space="0" w:color="auto"/>
            </w:tcBorders>
            <w:shd w:val="clear" w:color="auto" w:fill="auto"/>
          </w:tcPr>
          <w:p w:rsidR="00EB127D" w:rsidRPr="009E4A43" w:rsidRDefault="00EB127D" w:rsidP="003D1011">
            <w:pPr>
              <w:jc w:val="center"/>
              <w:rPr>
                <w:b/>
                <w:sz w:val="24"/>
                <w:szCs w:val="24"/>
              </w:rPr>
            </w:pPr>
            <w:r w:rsidRPr="009E4A43">
              <w:rPr>
                <w:b/>
                <w:sz w:val="24"/>
                <w:szCs w:val="24"/>
              </w:rPr>
              <w:t>72</w:t>
            </w:r>
          </w:p>
        </w:tc>
      </w:tr>
      <w:tr w:rsidR="00EB127D" w:rsidRPr="009E4A43" w:rsidTr="00FE4F6A">
        <w:trPr>
          <w:trHeight w:val="137"/>
        </w:trPr>
        <w:tc>
          <w:tcPr>
            <w:tcW w:w="815" w:type="dxa"/>
            <w:shd w:val="clear" w:color="auto" w:fill="auto"/>
          </w:tcPr>
          <w:p w:rsidR="00EB127D" w:rsidRPr="009E4A43" w:rsidRDefault="00EB127D" w:rsidP="003D1011">
            <w:pPr>
              <w:rPr>
                <w:rFonts w:eastAsia="Calibri"/>
                <w:bCs/>
                <w:sz w:val="24"/>
                <w:szCs w:val="24"/>
              </w:rPr>
            </w:pPr>
            <w:r w:rsidRPr="009E4A43">
              <w:rPr>
                <w:rFonts w:eastAsia="Calibri"/>
                <w:bCs/>
                <w:sz w:val="24"/>
                <w:szCs w:val="24"/>
              </w:rPr>
              <w:t>1</w:t>
            </w:r>
          </w:p>
        </w:tc>
        <w:tc>
          <w:tcPr>
            <w:tcW w:w="12334" w:type="dxa"/>
            <w:gridSpan w:val="10"/>
            <w:shd w:val="clear" w:color="auto" w:fill="auto"/>
          </w:tcPr>
          <w:p w:rsidR="00EB127D" w:rsidRPr="009E4A43" w:rsidRDefault="00EB127D" w:rsidP="003D1011">
            <w:pPr>
              <w:rPr>
                <w:iCs/>
                <w:sz w:val="24"/>
                <w:szCs w:val="24"/>
              </w:rPr>
            </w:pPr>
            <w:r w:rsidRPr="009E4A43">
              <w:rPr>
                <w:iCs/>
                <w:sz w:val="24"/>
                <w:szCs w:val="24"/>
              </w:rPr>
              <w:t>Проведение инструктажа по технике безопасности. Ознакомление с предприятием. Получение заданий по тематике.</w:t>
            </w:r>
          </w:p>
        </w:tc>
        <w:tc>
          <w:tcPr>
            <w:tcW w:w="1560" w:type="dxa"/>
            <w:shd w:val="clear" w:color="auto" w:fill="auto"/>
          </w:tcPr>
          <w:p w:rsidR="00EB127D" w:rsidRPr="009E4A43" w:rsidRDefault="00EB127D" w:rsidP="003D1011">
            <w:pPr>
              <w:jc w:val="center"/>
              <w:rPr>
                <w:sz w:val="24"/>
                <w:szCs w:val="24"/>
              </w:rPr>
            </w:pPr>
            <w:r w:rsidRPr="009E4A43">
              <w:rPr>
                <w:sz w:val="24"/>
                <w:szCs w:val="24"/>
              </w:rPr>
              <w:t>6</w:t>
            </w:r>
          </w:p>
        </w:tc>
      </w:tr>
      <w:tr w:rsidR="00EB127D" w:rsidRPr="009E4A43" w:rsidTr="00FE4F6A">
        <w:trPr>
          <w:trHeight w:val="137"/>
        </w:trPr>
        <w:tc>
          <w:tcPr>
            <w:tcW w:w="815" w:type="dxa"/>
            <w:shd w:val="clear" w:color="auto" w:fill="auto"/>
          </w:tcPr>
          <w:p w:rsidR="00EB127D" w:rsidRPr="009E4A43" w:rsidRDefault="00EB127D" w:rsidP="003D1011">
            <w:pPr>
              <w:rPr>
                <w:rFonts w:eastAsia="Calibri"/>
                <w:bCs/>
                <w:sz w:val="24"/>
                <w:szCs w:val="24"/>
              </w:rPr>
            </w:pPr>
            <w:r w:rsidRPr="009E4A43">
              <w:rPr>
                <w:rFonts w:eastAsia="Calibri"/>
                <w:bCs/>
                <w:sz w:val="24"/>
                <w:szCs w:val="24"/>
              </w:rPr>
              <w:t>2</w:t>
            </w:r>
          </w:p>
        </w:tc>
        <w:tc>
          <w:tcPr>
            <w:tcW w:w="12334" w:type="dxa"/>
            <w:gridSpan w:val="10"/>
            <w:shd w:val="clear" w:color="auto" w:fill="auto"/>
          </w:tcPr>
          <w:p w:rsidR="00EB127D" w:rsidRPr="009E4A43" w:rsidRDefault="00EB127D" w:rsidP="003D1011">
            <w:pPr>
              <w:rPr>
                <w:iCs/>
                <w:sz w:val="24"/>
                <w:szCs w:val="24"/>
              </w:rPr>
            </w:pPr>
            <w:r w:rsidRPr="009E4A43">
              <w:rPr>
                <w:iCs/>
                <w:sz w:val="24"/>
                <w:szCs w:val="24"/>
              </w:rPr>
              <w:t>Разработка штатного расписания</w:t>
            </w:r>
          </w:p>
        </w:tc>
        <w:tc>
          <w:tcPr>
            <w:tcW w:w="1560" w:type="dxa"/>
            <w:shd w:val="clear" w:color="auto" w:fill="auto"/>
          </w:tcPr>
          <w:p w:rsidR="00EB127D" w:rsidRPr="009E4A43" w:rsidRDefault="00EB127D" w:rsidP="003D1011">
            <w:pPr>
              <w:jc w:val="center"/>
              <w:rPr>
                <w:sz w:val="24"/>
                <w:szCs w:val="24"/>
              </w:rPr>
            </w:pPr>
            <w:r w:rsidRPr="009E4A43">
              <w:rPr>
                <w:sz w:val="24"/>
                <w:szCs w:val="24"/>
              </w:rPr>
              <w:t>6</w:t>
            </w:r>
          </w:p>
        </w:tc>
      </w:tr>
      <w:tr w:rsidR="00EB127D" w:rsidRPr="009E4A43" w:rsidTr="00FE4F6A">
        <w:trPr>
          <w:trHeight w:val="137"/>
        </w:trPr>
        <w:tc>
          <w:tcPr>
            <w:tcW w:w="815" w:type="dxa"/>
            <w:shd w:val="clear" w:color="auto" w:fill="auto"/>
          </w:tcPr>
          <w:p w:rsidR="00EB127D" w:rsidRPr="009E4A43" w:rsidRDefault="00EB127D" w:rsidP="003D1011">
            <w:pPr>
              <w:rPr>
                <w:rFonts w:eastAsia="Calibri"/>
                <w:bCs/>
                <w:sz w:val="24"/>
                <w:szCs w:val="24"/>
              </w:rPr>
            </w:pPr>
            <w:r w:rsidRPr="009E4A43">
              <w:rPr>
                <w:rFonts w:eastAsia="Calibri"/>
                <w:bCs/>
                <w:sz w:val="24"/>
                <w:szCs w:val="24"/>
              </w:rPr>
              <w:t>3</w:t>
            </w:r>
          </w:p>
        </w:tc>
        <w:tc>
          <w:tcPr>
            <w:tcW w:w="12334" w:type="dxa"/>
            <w:gridSpan w:val="10"/>
            <w:shd w:val="clear" w:color="auto" w:fill="auto"/>
          </w:tcPr>
          <w:p w:rsidR="00EB127D" w:rsidRPr="009E4A43" w:rsidRDefault="00EB127D" w:rsidP="003D1011">
            <w:pPr>
              <w:jc w:val="both"/>
              <w:rPr>
                <w:sz w:val="24"/>
                <w:szCs w:val="24"/>
              </w:rPr>
            </w:pPr>
            <w:r w:rsidRPr="009E4A43">
              <w:rPr>
                <w:color w:val="000000"/>
                <w:sz w:val="24"/>
                <w:szCs w:val="24"/>
              </w:rPr>
              <w:t>Выполнение расчетов по оплате труда.</w:t>
            </w:r>
          </w:p>
        </w:tc>
        <w:tc>
          <w:tcPr>
            <w:tcW w:w="1560" w:type="dxa"/>
            <w:shd w:val="clear" w:color="auto" w:fill="auto"/>
          </w:tcPr>
          <w:p w:rsidR="00EB127D" w:rsidRPr="009E4A43" w:rsidRDefault="00EB127D" w:rsidP="003D1011">
            <w:pPr>
              <w:jc w:val="center"/>
              <w:rPr>
                <w:sz w:val="24"/>
                <w:szCs w:val="24"/>
              </w:rPr>
            </w:pPr>
            <w:r w:rsidRPr="009E4A43">
              <w:rPr>
                <w:sz w:val="24"/>
                <w:szCs w:val="24"/>
              </w:rPr>
              <w:t>6</w:t>
            </w:r>
          </w:p>
        </w:tc>
      </w:tr>
      <w:tr w:rsidR="00EB127D" w:rsidRPr="009E4A43" w:rsidTr="00FE4F6A">
        <w:trPr>
          <w:trHeight w:val="137"/>
        </w:trPr>
        <w:tc>
          <w:tcPr>
            <w:tcW w:w="815" w:type="dxa"/>
            <w:shd w:val="clear" w:color="auto" w:fill="auto"/>
          </w:tcPr>
          <w:p w:rsidR="00EB127D" w:rsidRPr="009E4A43" w:rsidRDefault="00EB127D" w:rsidP="003D1011">
            <w:pPr>
              <w:rPr>
                <w:rFonts w:eastAsia="Calibri"/>
                <w:bCs/>
                <w:sz w:val="24"/>
                <w:szCs w:val="24"/>
              </w:rPr>
            </w:pPr>
            <w:r w:rsidRPr="009E4A43">
              <w:rPr>
                <w:rFonts w:eastAsia="Calibri"/>
                <w:bCs/>
                <w:sz w:val="24"/>
                <w:szCs w:val="24"/>
              </w:rPr>
              <w:t>4</w:t>
            </w:r>
          </w:p>
        </w:tc>
        <w:tc>
          <w:tcPr>
            <w:tcW w:w="12334" w:type="dxa"/>
            <w:gridSpan w:val="10"/>
            <w:shd w:val="clear" w:color="auto" w:fill="auto"/>
          </w:tcPr>
          <w:p w:rsidR="00EB127D" w:rsidRPr="009E4A43" w:rsidRDefault="00EB127D" w:rsidP="003D1011">
            <w:pPr>
              <w:jc w:val="both"/>
              <w:rPr>
                <w:sz w:val="24"/>
                <w:szCs w:val="24"/>
              </w:rPr>
            </w:pPr>
            <w:r w:rsidRPr="009E4A43">
              <w:rPr>
                <w:sz w:val="24"/>
                <w:szCs w:val="24"/>
              </w:rPr>
              <w:t>Построение структуры управления организацией.</w:t>
            </w:r>
          </w:p>
        </w:tc>
        <w:tc>
          <w:tcPr>
            <w:tcW w:w="1560" w:type="dxa"/>
            <w:shd w:val="clear" w:color="auto" w:fill="auto"/>
          </w:tcPr>
          <w:p w:rsidR="00EB127D" w:rsidRPr="009E4A43" w:rsidRDefault="00EB127D" w:rsidP="003D1011">
            <w:pPr>
              <w:jc w:val="center"/>
              <w:rPr>
                <w:sz w:val="24"/>
                <w:szCs w:val="24"/>
              </w:rPr>
            </w:pPr>
            <w:r w:rsidRPr="009E4A43">
              <w:rPr>
                <w:sz w:val="24"/>
                <w:szCs w:val="24"/>
              </w:rPr>
              <w:t>6</w:t>
            </w:r>
          </w:p>
        </w:tc>
      </w:tr>
      <w:tr w:rsidR="00EB127D" w:rsidRPr="009E4A43" w:rsidTr="00FE4F6A">
        <w:trPr>
          <w:trHeight w:val="137"/>
        </w:trPr>
        <w:tc>
          <w:tcPr>
            <w:tcW w:w="815" w:type="dxa"/>
            <w:shd w:val="clear" w:color="auto" w:fill="auto"/>
          </w:tcPr>
          <w:p w:rsidR="00EB127D" w:rsidRPr="009E4A43" w:rsidRDefault="00EB127D" w:rsidP="003D1011">
            <w:pPr>
              <w:rPr>
                <w:rFonts w:eastAsia="Calibri"/>
                <w:bCs/>
                <w:sz w:val="24"/>
                <w:szCs w:val="24"/>
              </w:rPr>
            </w:pPr>
            <w:r w:rsidRPr="009E4A43">
              <w:rPr>
                <w:rFonts w:eastAsia="Calibri"/>
                <w:bCs/>
                <w:sz w:val="24"/>
                <w:szCs w:val="24"/>
              </w:rPr>
              <w:t>5</w:t>
            </w:r>
          </w:p>
        </w:tc>
        <w:tc>
          <w:tcPr>
            <w:tcW w:w="12334" w:type="dxa"/>
            <w:gridSpan w:val="10"/>
            <w:shd w:val="clear" w:color="auto" w:fill="auto"/>
          </w:tcPr>
          <w:p w:rsidR="00EB127D" w:rsidRPr="009E4A43" w:rsidRDefault="00EB127D" w:rsidP="003D1011">
            <w:pPr>
              <w:rPr>
                <w:rFonts w:eastAsia="Calibri"/>
                <w:bCs/>
                <w:sz w:val="24"/>
                <w:szCs w:val="24"/>
              </w:rPr>
            </w:pPr>
            <w:r w:rsidRPr="009E4A43">
              <w:rPr>
                <w:sz w:val="24"/>
                <w:szCs w:val="24"/>
              </w:rPr>
              <w:t>Составление анкеты изучения клиентуры</w:t>
            </w:r>
          </w:p>
        </w:tc>
        <w:tc>
          <w:tcPr>
            <w:tcW w:w="1560" w:type="dxa"/>
            <w:shd w:val="clear" w:color="auto" w:fill="auto"/>
          </w:tcPr>
          <w:p w:rsidR="00EB127D" w:rsidRPr="009E4A43" w:rsidRDefault="00EB127D" w:rsidP="003D1011">
            <w:pPr>
              <w:jc w:val="center"/>
              <w:rPr>
                <w:sz w:val="24"/>
                <w:szCs w:val="24"/>
              </w:rPr>
            </w:pPr>
            <w:r w:rsidRPr="009E4A43">
              <w:rPr>
                <w:sz w:val="24"/>
                <w:szCs w:val="24"/>
              </w:rPr>
              <w:t>6</w:t>
            </w:r>
          </w:p>
        </w:tc>
      </w:tr>
      <w:tr w:rsidR="00EB127D" w:rsidRPr="009E4A43" w:rsidTr="00FE4F6A">
        <w:trPr>
          <w:trHeight w:val="137"/>
        </w:trPr>
        <w:tc>
          <w:tcPr>
            <w:tcW w:w="815" w:type="dxa"/>
            <w:shd w:val="clear" w:color="auto" w:fill="auto"/>
          </w:tcPr>
          <w:p w:rsidR="00EB127D" w:rsidRPr="009E4A43" w:rsidRDefault="00EB127D" w:rsidP="003D1011">
            <w:pPr>
              <w:rPr>
                <w:rFonts w:eastAsia="Calibri"/>
                <w:bCs/>
                <w:sz w:val="24"/>
                <w:szCs w:val="24"/>
              </w:rPr>
            </w:pPr>
            <w:r w:rsidRPr="009E4A43">
              <w:rPr>
                <w:rFonts w:eastAsia="Calibri"/>
                <w:bCs/>
                <w:sz w:val="24"/>
                <w:szCs w:val="24"/>
              </w:rPr>
              <w:t>6</w:t>
            </w:r>
          </w:p>
        </w:tc>
        <w:tc>
          <w:tcPr>
            <w:tcW w:w="12334" w:type="dxa"/>
            <w:gridSpan w:val="10"/>
            <w:shd w:val="clear" w:color="auto" w:fill="auto"/>
          </w:tcPr>
          <w:p w:rsidR="00EB127D" w:rsidRPr="009E4A43" w:rsidRDefault="00EB127D" w:rsidP="003D1011">
            <w:pPr>
              <w:rPr>
                <w:iCs/>
                <w:sz w:val="24"/>
                <w:szCs w:val="24"/>
              </w:rPr>
            </w:pPr>
            <w:r w:rsidRPr="009E4A43">
              <w:rPr>
                <w:sz w:val="24"/>
                <w:szCs w:val="24"/>
              </w:rPr>
              <w:t>Составление характеристики на работника.</w:t>
            </w:r>
          </w:p>
        </w:tc>
        <w:tc>
          <w:tcPr>
            <w:tcW w:w="1560" w:type="dxa"/>
            <w:shd w:val="clear" w:color="auto" w:fill="auto"/>
          </w:tcPr>
          <w:p w:rsidR="00EB127D" w:rsidRPr="009E4A43" w:rsidRDefault="00EB127D" w:rsidP="003D1011">
            <w:pPr>
              <w:jc w:val="center"/>
              <w:rPr>
                <w:sz w:val="24"/>
                <w:szCs w:val="24"/>
              </w:rPr>
            </w:pPr>
            <w:r w:rsidRPr="009E4A43">
              <w:rPr>
                <w:sz w:val="24"/>
                <w:szCs w:val="24"/>
              </w:rPr>
              <w:t>6</w:t>
            </w:r>
          </w:p>
        </w:tc>
      </w:tr>
      <w:tr w:rsidR="00EB127D" w:rsidRPr="009E4A43" w:rsidTr="00FE4F6A">
        <w:trPr>
          <w:trHeight w:val="137"/>
        </w:trPr>
        <w:tc>
          <w:tcPr>
            <w:tcW w:w="815" w:type="dxa"/>
            <w:shd w:val="clear" w:color="auto" w:fill="auto"/>
          </w:tcPr>
          <w:p w:rsidR="00EB127D" w:rsidRPr="009E4A43" w:rsidRDefault="00EB127D" w:rsidP="003D1011">
            <w:pPr>
              <w:rPr>
                <w:rFonts w:eastAsia="Calibri"/>
                <w:bCs/>
                <w:sz w:val="24"/>
                <w:szCs w:val="24"/>
              </w:rPr>
            </w:pPr>
            <w:r w:rsidRPr="009E4A43">
              <w:rPr>
                <w:rFonts w:eastAsia="Calibri"/>
                <w:bCs/>
                <w:sz w:val="24"/>
                <w:szCs w:val="24"/>
              </w:rPr>
              <w:t>7</w:t>
            </w:r>
          </w:p>
        </w:tc>
        <w:tc>
          <w:tcPr>
            <w:tcW w:w="12334" w:type="dxa"/>
            <w:gridSpan w:val="10"/>
            <w:shd w:val="clear" w:color="auto" w:fill="auto"/>
          </w:tcPr>
          <w:p w:rsidR="00EB127D" w:rsidRPr="009E4A43" w:rsidRDefault="00EB127D" w:rsidP="003D1011">
            <w:pPr>
              <w:jc w:val="both"/>
              <w:rPr>
                <w:color w:val="000000"/>
                <w:sz w:val="24"/>
                <w:szCs w:val="24"/>
              </w:rPr>
            </w:pPr>
            <w:r w:rsidRPr="009E4A43">
              <w:rPr>
                <w:color w:val="000000"/>
                <w:sz w:val="24"/>
                <w:szCs w:val="24"/>
              </w:rPr>
              <w:t>Выполнение расчетов по определению  затрат (издержек) на оказании услуг связи.</w:t>
            </w:r>
          </w:p>
        </w:tc>
        <w:tc>
          <w:tcPr>
            <w:tcW w:w="1560" w:type="dxa"/>
            <w:shd w:val="clear" w:color="auto" w:fill="auto"/>
          </w:tcPr>
          <w:p w:rsidR="00EB127D" w:rsidRPr="009E4A43" w:rsidRDefault="00EB127D" w:rsidP="003D1011">
            <w:pPr>
              <w:jc w:val="center"/>
              <w:rPr>
                <w:sz w:val="24"/>
                <w:szCs w:val="24"/>
              </w:rPr>
            </w:pPr>
            <w:r w:rsidRPr="009E4A43">
              <w:rPr>
                <w:sz w:val="24"/>
                <w:szCs w:val="24"/>
              </w:rPr>
              <w:t>6</w:t>
            </w:r>
          </w:p>
        </w:tc>
      </w:tr>
      <w:tr w:rsidR="00EB127D" w:rsidRPr="009E4A43" w:rsidTr="00FE4F6A">
        <w:trPr>
          <w:trHeight w:val="70"/>
        </w:trPr>
        <w:tc>
          <w:tcPr>
            <w:tcW w:w="815" w:type="dxa"/>
            <w:shd w:val="clear" w:color="auto" w:fill="auto"/>
          </w:tcPr>
          <w:p w:rsidR="00EB127D" w:rsidRPr="009E4A43" w:rsidRDefault="00EB127D" w:rsidP="003D1011">
            <w:pPr>
              <w:rPr>
                <w:rFonts w:eastAsia="Calibri"/>
                <w:bCs/>
                <w:sz w:val="24"/>
                <w:szCs w:val="24"/>
              </w:rPr>
            </w:pPr>
            <w:r w:rsidRPr="009E4A43">
              <w:rPr>
                <w:rFonts w:eastAsia="Calibri"/>
                <w:bCs/>
                <w:sz w:val="24"/>
                <w:szCs w:val="24"/>
              </w:rPr>
              <w:t>8</w:t>
            </w:r>
          </w:p>
        </w:tc>
        <w:tc>
          <w:tcPr>
            <w:tcW w:w="12334" w:type="dxa"/>
            <w:gridSpan w:val="10"/>
            <w:shd w:val="clear" w:color="auto" w:fill="auto"/>
          </w:tcPr>
          <w:p w:rsidR="00EB127D" w:rsidRPr="009E4A43" w:rsidRDefault="00EB127D" w:rsidP="003D1011">
            <w:pPr>
              <w:rPr>
                <w:rFonts w:eastAsia="Calibri"/>
                <w:bCs/>
                <w:sz w:val="24"/>
                <w:szCs w:val="24"/>
              </w:rPr>
            </w:pPr>
            <w:r w:rsidRPr="009E4A43">
              <w:rPr>
                <w:color w:val="000000"/>
                <w:sz w:val="24"/>
                <w:szCs w:val="24"/>
              </w:rPr>
              <w:t>Выполнение расчетов показателей по оценке эффективности предпринимательской деятельности.</w:t>
            </w:r>
          </w:p>
        </w:tc>
        <w:tc>
          <w:tcPr>
            <w:tcW w:w="1560" w:type="dxa"/>
            <w:shd w:val="clear" w:color="auto" w:fill="auto"/>
          </w:tcPr>
          <w:p w:rsidR="00EB127D" w:rsidRPr="009E4A43" w:rsidRDefault="00EB127D" w:rsidP="003D1011">
            <w:pPr>
              <w:jc w:val="center"/>
              <w:rPr>
                <w:sz w:val="24"/>
                <w:szCs w:val="24"/>
              </w:rPr>
            </w:pPr>
            <w:r w:rsidRPr="009E4A43">
              <w:rPr>
                <w:sz w:val="24"/>
                <w:szCs w:val="24"/>
              </w:rPr>
              <w:t>6</w:t>
            </w:r>
          </w:p>
        </w:tc>
      </w:tr>
      <w:tr w:rsidR="00EB127D" w:rsidRPr="009E4A43" w:rsidTr="00FE4F6A">
        <w:trPr>
          <w:trHeight w:val="137"/>
        </w:trPr>
        <w:tc>
          <w:tcPr>
            <w:tcW w:w="815" w:type="dxa"/>
            <w:shd w:val="clear" w:color="auto" w:fill="auto"/>
          </w:tcPr>
          <w:p w:rsidR="00EB127D" w:rsidRPr="009E4A43" w:rsidRDefault="00EB127D" w:rsidP="003D1011">
            <w:pPr>
              <w:rPr>
                <w:rFonts w:eastAsia="Calibri"/>
                <w:bCs/>
                <w:sz w:val="24"/>
                <w:szCs w:val="24"/>
              </w:rPr>
            </w:pPr>
            <w:r w:rsidRPr="009E4A43">
              <w:rPr>
                <w:rFonts w:eastAsia="Calibri"/>
                <w:bCs/>
                <w:sz w:val="24"/>
                <w:szCs w:val="24"/>
              </w:rPr>
              <w:t>9</w:t>
            </w:r>
          </w:p>
        </w:tc>
        <w:tc>
          <w:tcPr>
            <w:tcW w:w="12334" w:type="dxa"/>
            <w:gridSpan w:val="10"/>
            <w:shd w:val="clear" w:color="auto" w:fill="auto"/>
          </w:tcPr>
          <w:p w:rsidR="00EB127D" w:rsidRPr="009E4A43" w:rsidRDefault="00EB127D" w:rsidP="003D1011">
            <w:pPr>
              <w:rPr>
                <w:rFonts w:eastAsia="Calibri"/>
                <w:bCs/>
                <w:sz w:val="24"/>
                <w:szCs w:val="24"/>
              </w:rPr>
            </w:pPr>
            <w:r w:rsidRPr="009E4A43">
              <w:rPr>
                <w:sz w:val="24"/>
                <w:szCs w:val="24"/>
              </w:rPr>
              <w:t>Разработка рекламно-сувенирной продукции по предприятию</w:t>
            </w:r>
          </w:p>
        </w:tc>
        <w:tc>
          <w:tcPr>
            <w:tcW w:w="1560" w:type="dxa"/>
            <w:shd w:val="clear" w:color="auto" w:fill="auto"/>
          </w:tcPr>
          <w:p w:rsidR="00EB127D" w:rsidRPr="009E4A43" w:rsidRDefault="00EB127D" w:rsidP="003D1011">
            <w:pPr>
              <w:jc w:val="center"/>
              <w:rPr>
                <w:sz w:val="24"/>
                <w:szCs w:val="24"/>
              </w:rPr>
            </w:pPr>
            <w:r w:rsidRPr="009E4A43">
              <w:rPr>
                <w:sz w:val="24"/>
                <w:szCs w:val="24"/>
              </w:rPr>
              <w:t>6</w:t>
            </w:r>
          </w:p>
        </w:tc>
      </w:tr>
      <w:tr w:rsidR="00EB127D" w:rsidRPr="009E4A43" w:rsidTr="00FE4F6A">
        <w:trPr>
          <w:trHeight w:val="137"/>
        </w:trPr>
        <w:tc>
          <w:tcPr>
            <w:tcW w:w="815" w:type="dxa"/>
            <w:shd w:val="clear" w:color="auto" w:fill="auto"/>
          </w:tcPr>
          <w:p w:rsidR="00EB127D" w:rsidRPr="009E4A43" w:rsidRDefault="00EB127D" w:rsidP="003D1011">
            <w:pPr>
              <w:rPr>
                <w:rFonts w:eastAsia="Calibri"/>
                <w:bCs/>
                <w:sz w:val="24"/>
                <w:szCs w:val="24"/>
              </w:rPr>
            </w:pPr>
            <w:r w:rsidRPr="009E4A43">
              <w:rPr>
                <w:rFonts w:eastAsia="Calibri"/>
                <w:bCs/>
                <w:sz w:val="24"/>
                <w:szCs w:val="24"/>
              </w:rPr>
              <w:t>10</w:t>
            </w:r>
          </w:p>
        </w:tc>
        <w:tc>
          <w:tcPr>
            <w:tcW w:w="12334" w:type="dxa"/>
            <w:gridSpan w:val="10"/>
            <w:shd w:val="clear" w:color="auto" w:fill="auto"/>
          </w:tcPr>
          <w:p w:rsidR="00EB127D" w:rsidRPr="009E4A43" w:rsidRDefault="00EB127D" w:rsidP="003D1011">
            <w:pPr>
              <w:jc w:val="both"/>
              <w:rPr>
                <w:sz w:val="24"/>
                <w:szCs w:val="24"/>
              </w:rPr>
            </w:pPr>
            <w:r w:rsidRPr="009E4A43">
              <w:rPr>
                <w:sz w:val="24"/>
                <w:szCs w:val="24"/>
              </w:rPr>
              <w:t>Выполнение этапов разработки функционально-стоимостного анализа.</w:t>
            </w:r>
          </w:p>
        </w:tc>
        <w:tc>
          <w:tcPr>
            <w:tcW w:w="1560" w:type="dxa"/>
            <w:shd w:val="clear" w:color="auto" w:fill="auto"/>
          </w:tcPr>
          <w:p w:rsidR="00EB127D" w:rsidRPr="009E4A43" w:rsidRDefault="00EB127D" w:rsidP="003D1011">
            <w:pPr>
              <w:jc w:val="center"/>
              <w:rPr>
                <w:sz w:val="24"/>
                <w:szCs w:val="24"/>
              </w:rPr>
            </w:pPr>
            <w:r w:rsidRPr="009E4A43">
              <w:rPr>
                <w:sz w:val="24"/>
                <w:szCs w:val="24"/>
              </w:rPr>
              <w:t>6</w:t>
            </w:r>
          </w:p>
        </w:tc>
      </w:tr>
      <w:tr w:rsidR="00EB127D" w:rsidRPr="009E4A43" w:rsidTr="00FE4F6A">
        <w:trPr>
          <w:trHeight w:val="137"/>
        </w:trPr>
        <w:tc>
          <w:tcPr>
            <w:tcW w:w="815" w:type="dxa"/>
            <w:shd w:val="clear" w:color="auto" w:fill="auto"/>
          </w:tcPr>
          <w:p w:rsidR="00EB127D" w:rsidRPr="009E4A43" w:rsidRDefault="00EB127D" w:rsidP="003D1011">
            <w:pPr>
              <w:rPr>
                <w:rFonts w:eastAsia="Calibri"/>
                <w:bCs/>
                <w:sz w:val="24"/>
                <w:szCs w:val="24"/>
              </w:rPr>
            </w:pPr>
            <w:r w:rsidRPr="009E4A43">
              <w:rPr>
                <w:rFonts w:eastAsia="Calibri"/>
                <w:bCs/>
                <w:sz w:val="24"/>
                <w:szCs w:val="24"/>
              </w:rPr>
              <w:t>11</w:t>
            </w:r>
          </w:p>
        </w:tc>
        <w:tc>
          <w:tcPr>
            <w:tcW w:w="12334" w:type="dxa"/>
            <w:gridSpan w:val="10"/>
            <w:shd w:val="clear" w:color="auto" w:fill="auto"/>
          </w:tcPr>
          <w:p w:rsidR="00EB127D" w:rsidRPr="009E4A43" w:rsidRDefault="00EB127D" w:rsidP="003D1011">
            <w:pPr>
              <w:rPr>
                <w:iCs/>
                <w:sz w:val="24"/>
                <w:szCs w:val="24"/>
              </w:rPr>
            </w:pPr>
            <w:r w:rsidRPr="009E4A43">
              <w:rPr>
                <w:sz w:val="24"/>
                <w:szCs w:val="24"/>
              </w:rPr>
              <w:t>Создание презентации с места работы</w:t>
            </w:r>
          </w:p>
        </w:tc>
        <w:tc>
          <w:tcPr>
            <w:tcW w:w="1560" w:type="dxa"/>
            <w:shd w:val="clear" w:color="auto" w:fill="auto"/>
          </w:tcPr>
          <w:p w:rsidR="00EB127D" w:rsidRPr="009E4A43" w:rsidRDefault="00EB127D" w:rsidP="003D1011">
            <w:pPr>
              <w:jc w:val="center"/>
              <w:rPr>
                <w:sz w:val="24"/>
                <w:szCs w:val="24"/>
              </w:rPr>
            </w:pPr>
            <w:r w:rsidRPr="009E4A43">
              <w:rPr>
                <w:sz w:val="24"/>
                <w:szCs w:val="24"/>
              </w:rPr>
              <w:t>6</w:t>
            </w:r>
          </w:p>
        </w:tc>
      </w:tr>
      <w:tr w:rsidR="00EB127D" w:rsidRPr="009E4A43" w:rsidTr="00FE4F6A">
        <w:trPr>
          <w:trHeight w:val="137"/>
        </w:trPr>
        <w:tc>
          <w:tcPr>
            <w:tcW w:w="815" w:type="dxa"/>
            <w:shd w:val="clear" w:color="auto" w:fill="auto"/>
          </w:tcPr>
          <w:p w:rsidR="00EB127D" w:rsidRPr="009E4A43" w:rsidRDefault="00EB127D" w:rsidP="003D1011">
            <w:pPr>
              <w:rPr>
                <w:rFonts w:eastAsia="Calibri"/>
                <w:bCs/>
                <w:sz w:val="24"/>
                <w:szCs w:val="24"/>
              </w:rPr>
            </w:pPr>
            <w:r w:rsidRPr="009E4A43">
              <w:rPr>
                <w:rFonts w:eastAsia="Calibri"/>
                <w:bCs/>
                <w:sz w:val="24"/>
                <w:szCs w:val="24"/>
              </w:rPr>
              <w:t>12</w:t>
            </w:r>
          </w:p>
        </w:tc>
        <w:tc>
          <w:tcPr>
            <w:tcW w:w="12334" w:type="dxa"/>
            <w:gridSpan w:val="10"/>
            <w:shd w:val="clear" w:color="auto" w:fill="auto"/>
          </w:tcPr>
          <w:p w:rsidR="00EB127D" w:rsidRPr="009E4A43" w:rsidRDefault="00EB127D" w:rsidP="003D1011">
            <w:pPr>
              <w:rPr>
                <w:rFonts w:eastAsia="Calibri"/>
                <w:bCs/>
                <w:sz w:val="24"/>
                <w:szCs w:val="24"/>
              </w:rPr>
            </w:pPr>
            <w:r w:rsidRPr="009E4A43">
              <w:rPr>
                <w:sz w:val="24"/>
                <w:szCs w:val="24"/>
              </w:rPr>
              <w:t>Оформление отчета по практике.</w:t>
            </w:r>
            <w:r w:rsidRPr="009E4A43">
              <w:rPr>
                <w:iCs/>
                <w:sz w:val="24"/>
                <w:szCs w:val="24"/>
              </w:rPr>
              <w:t xml:space="preserve"> Участие в зачет-конферен</w:t>
            </w:r>
            <w:r w:rsidR="009D249E">
              <w:rPr>
                <w:iCs/>
                <w:sz w:val="24"/>
                <w:szCs w:val="24"/>
              </w:rPr>
              <w:t>ц</w:t>
            </w:r>
            <w:r w:rsidRPr="009E4A43">
              <w:rPr>
                <w:iCs/>
                <w:sz w:val="24"/>
                <w:szCs w:val="24"/>
              </w:rPr>
              <w:t>ии по производственной практике</w:t>
            </w:r>
          </w:p>
        </w:tc>
        <w:tc>
          <w:tcPr>
            <w:tcW w:w="1560" w:type="dxa"/>
            <w:shd w:val="clear" w:color="auto" w:fill="auto"/>
          </w:tcPr>
          <w:p w:rsidR="00EB127D" w:rsidRPr="009E4A43" w:rsidRDefault="00EB127D" w:rsidP="003D1011">
            <w:pPr>
              <w:jc w:val="center"/>
              <w:rPr>
                <w:sz w:val="24"/>
                <w:szCs w:val="24"/>
              </w:rPr>
            </w:pPr>
            <w:r w:rsidRPr="009E4A43">
              <w:rPr>
                <w:sz w:val="24"/>
                <w:szCs w:val="24"/>
              </w:rPr>
              <w:t>6</w:t>
            </w:r>
          </w:p>
        </w:tc>
      </w:tr>
      <w:tr w:rsidR="00EE5036" w:rsidRPr="009E4A43" w:rsidTr="00FE4F6A">
        <w:trPr>
          <w:trHeight w:val="137"/>
        </w:trPr>
        <w:tc>
          <w:tcPr>
            <w:tcW w:w="815" w:type="dxa"/>
            <w:shd w:val="clear" w:color="auto" w:fill="auto"/>
          </w:tcPr>
          <w:p w:rsidR="00EE5036" w:rsidRPr="009E4A43" w:rsidRDefault="00EE5036" w:rsidP="003D1011">
            <w:pPr>
              <w:rPr>
                <w:rFonts w:eastAsia="Calibri"/>
                <w:bCs/>
                <w:sz w:val="24"/>
                <w:szCs w:val="24"/>
              </w:rPr>
            </w:pPr>
          </w:p>
        </w:tc>
        <w:tc>
          <w:tcPr>
            <w:tcW w:w="12334" w:type="dxa"/>
            <w:gridSpan w:val="10"/>
            <w:shd w:val="clear" w:color="auto" w:fill="auto"/>
          </w:tcPr>
          <w:p w:rsidR="00EE5036" w:rsidRPr="00EE5036" w:rsidRDefault="00EE5036" w:rsidP="003D1011">
            <w:pPr>
              <w:rPr>
                <w:sz w:val="24"/>
                <w:szCs w:val="24"/>
              </w:rPr>
            </w:pPr>
            <w:r w:rsidRPr="00EE5036">
              <w:rPr>
                <w:rFonts w:eastAsia="Times New Roman"/>
                <w:b/>
                <w:iCs/>
                <w:sz w:val="24"/>
                <w:szCs w:val="24"/>
              </w:rPr>
              <w:t>Промежуточная аттестация (экзамен (квалификационный))</w:t>
            </w:r>
          </w:p>
        </w:tc>
        <w:tc>
          <w:tcPr>
            <w:tcW w:w="1560" w:type="dxa"/>
            <w:shd w:val="clear" w:color="auto" w:fill="auto"/>
          </w:tcPr>
          <w:p w:rsidR="00EE5036" w:rsidRPr="00EE5036" w:rsidRDefault="00EE5036" w:rsidP="003D1011">
            <w:pPr>
              <w:jc w:val="center"/>
              <w:rPr>
                <w:b/>
                <w:sz w:val="24"/>
                <w:szCs w:val="24"/>
              </w:rPr>
            </w:pPr>
            <w:r w:rsidRPr="00EE5036">
              <w:rPr>
                <w:b/>
                <w:sz w:val="24"/>
                <w:szCs w:val="24"/>
              </w:rPr>
              <w:t>6</w:t>
            </w:r>
          </w:p>
        </w:tc>
      </w:tr>
      <w:tr w:rsidR="00EB127D" w:rsidRPr="009E4A43" w:rsidTr="00FE4F6A">
        <w:trPr>
          <w:trHeight w:val="137"/>
        </w:trPr>
        <w:tc>
          <w:tcPr>
            <w:tcW w:w="815" w:type="dxa"/>
            <w:shd w:val="clear" w:color="auto" w:fill="auto"/>
          </w:tcPr>
          <w:p w:rsidR="00EB127D" w:rsidRPr="009E4A43" w:rsidRDefault="00EB127D" w:rsidP="003D1011">
            <w:pPr>
              <w:rPr>
                <w:rFonts w:eastAsia="Calibri"/>
                <w:bCs/>
                <w:sz w:val="24"/>
                <w:szCs w:val="24"/>
              </w:rPr>
            </w:pPr>
          </w:p>
        </w:tc>
        <w:tc>
          <w:tcPr>
            <w:tcW w:w="12334" w:type="dxa"/>
            <w:gridSpan w:val="10"/>
            <w:shd w:val="clear" w:color="auto" w:fill="auto"/>
          </w:tcPr>
          <w:p w:rsidR="00EB127D" w:rsidRPr="009E4A43" w:rsidRDefault="00EB127D" w:rsidP="00B64B20">
            <w:pPr>
              <w:jc w:val="right"/>
              <w:rPr>
                <w:b/>
                <w:sz w:val="24"/>
                <w:szCs w:val="24"/>
              </w:rPr>
            </w:pPr>
            <w:r w:rsidRPr="009E4A43">
              <w:rPr>
                <w:b/>
                <w:sz w:val="24"/>
                <w:szCs w:val="24"/>
              </w:rPr>
              <w:t>Всего:</w:t>
            </w:r>
          </w:p>
        </w:tc>
        <w:tc>
          <w:tcPr>
            <w:tcW w:w="1560" w:type="dxa"/>
            <w:shd w:val="clear" w:color="auto" w:fill="auto"/>
          </w:tcPr>
          <w:p w:rsidR="00EB127D" w:rsidRPr="009E4A43" w:rsidRDefault="00EE5036" w:rsidP="003D1011">
            <w:pPr>
              <w:jc w:val="center"/>
              <w:rPr>
                <w:b/>
                <w:sz w:val="24"/>
                <w:szCs w:val="24"/>
              </w:rPr>
            </w:pPr>
            <w:r>
              <w:rPr>
                <w:b/>
                <w:sz w:val="24"/>
                <w:szCs w:val="24"/>
              </w:rPr>
              <w:t xml:space="preserve"> 595</w:t>
            </w:r>
          </w:p>
        </w:tc>
      </w:tr>
    </w:tbl>
    <w:p w:rsidR="00131F7E" w:rsidRDefault="00131F7E" w:rsidP="00131F7E">
      <w:pPr>
        <w:ind w:firstLine="708"/>
        <w:rPr>
          <w:i/>
          <w:iCs/>
          <w:color w:val="FF0000"/>
          <w:sz w:val="28"/>
          <w:szCs w:val="28"/>
        </w:rPr>
      </w:pPr>
    </w:p>
    <w:p w:rsidR="00131F7E" w:rsidRPr="001C4606" w:rsidRDefault="00131F7E" w:rsidP="00131F7E">
      <w:pPr>
        <w:rPr>
          <w:i/>
          <w:iCs/>
          <w:color w:val="FF0000"/>
          <w:sz w:val="28"/>
          <w:szCs w:val="28"/>
        </w:rPr>
        <w:sectPr w:rsidR="00131F7E" w:rsidRPr="001C4606" w:rsidSect="000E168D">
          <w:footerReference w:type="even" r:id="rId9"/>
          <w:footerReference w:type="default" r:id="rId10"/>
          <w:pgSz w:w="16838" w:h="11906" w:orient="landscape"/>
          <w:pgMar w:top="851" w:right="851" w:bottom="1418" w:left="1134" w:header="680" w:footer="454" w:gutter="0"/>
          <w:cols w:space="708"/>
          <w:titlePg/>
          <w:docGrid w:linePitch="360"/>
        </w:sectPr>
      </w:pPr>
    </w:p>
    <w:p w:rsidR="00131F7E" w:rsidRPr="004415ED" w:rsidRDefault="00175981" w:rsidP="00131F7E">
      <w:pPr>
        <w:pStyle w:val="1"/>
        <w:ind w:firstLine="0"/>
        <w:jc w:val="center"/>
        <w:rPr>
          <w:b/>
          <w:caps/>
          <w:sz w:val="28"/>
          <w:szCs w:val="28"/>
        </w:rPr>
      </w:pPr>
      <w:r>
        <w:rPr>
          <w:b/>
          <w:caps/>
          <w:sz w:val="28"/>
          <w:szCs w:val="28"/>
        </w:rPr>
        <w:lastRenderedPageBreak/>
        <w:t>3</w:t>
      </w:r>
      <w:r w:rsidR="00131F7E" w:rsidRPr="004415ED">
        <w:rPr>
          <w:b/>
          <w:caps/>
          <w:sz w:val="28"/>
          <w:szCs w:val="28"/>
        </w:rPr>
        <w:t>. условия реализации программы ПРОФЕССИОНАЛЬНОГО МОДУЛЯ</w:t>
      </w:r>
    </w:p>
    <w:p w:rsidR="00131F7E" w:rsidRPr="004415ED" w:rsidRDefault="00131F7E" w:rsidP="00131F7E"/>
    <w:p w:rsidR="00131F7E" w:rsidRPr="004415ED" w:rsidRDefault="00647AA3" w:rsidP="00131F7E">
      <w:pPr>
        <w:pStyle w:val="1"/>
        <w:ind w:firstLine="0"/>
        <w:rPr>
          <w:b/>
          <w:sz w:val="28"/>
          <w:szCs w:val="28"/>
        </w:rPr>
      </w:pPr>
      <w:r>
        <w:rPr>
          <w:b/>
          <w:sz w:val="28"/>
          <w:szCs w:val="28"/>
        </w:rPr>
        <w:t xml:space="preserve">  </w:t>
      </w:r>
      <w:r w:rsidR="00175981">
        <w:rPr>
          <w:b/>
          <w:sz w:val="28"/>
          <w:szCs w:val="28"/>
        </w:rPr>
        <w:t>3</w:t>
      </w:r>
      <w:r w:rsidR="00131F7E" w:rsidRPr="004415ED">
        <w:rPr>
          <w:b/>
          <w:sz w:val="28"/>
          <w:szCs w:val="28"/>
        </w:rPr>
        <w:t xml:space="preserve">.1. </w:t>
      </w:r>
      <w:r w:rsidR="00131F7E" w:rsidRPr="004415ED">
        <w:rPr>
          <w:b/>
          <w:bCs/>
          <w:sz w:val="28"/>
          <w:szCs w:val="28"/>
        </w:rPr>
        <w:t>Требования к минимальному материально-техническому обеспечению</w:t>
      </w:r>
    </w:p>
    <w:p w:rsidR="002C5613" w:rsidRPr="009E4A43" w:rsidRDefault="00131F7E" w:rsidP="003A2E25">
      <w:pPr>
        <w:ind w:firstLine="720"/>
        <w:jc w:val="both"/>
        <w:rPr>
          <w:bCs/>
          <w:sz w:val="28"/>
          <w:szCs w:val="28"/>
        </w:rPr>
      </w:pPr>
      <w:r w:rsidRPr="009E4A43">
        <w:rPr>
          <w:sz w:val="28"/>
          <w:szCs w:val="28"/>
        </w:rPr>
        <w:t>Реализация програ</w:t>
      </w:r>
      <w:r w:rsidR="003A2E25" w:rsidRPr="009E4A43">
        <w:rPr>
          <w:sz w:val="28"/>
          <w:szCs w:val="28"/>
        </w:rPr>
        <w:t>ммы модуля предполагает наличие кабинета «Гуманитарных и социально-экономических дисциплин»,</w:t>
      </w:r>
    </w:p>
    <w:p w:rsidR="003A2E25" w:rsidRPr="009E4A43" w:rsidRDefault="003A2E25" w:rsidP="003A2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37"/>
        <w:jc w:val="both"/>
        <w:rPr>
          <w:bCs/>
          <w:sz w:val="28"/>
          <w:szCs w:val="28"/>
        </w:rPr>
      </w:pPr>
      <w:r w:rsidRPr="009E4A43">
        <w:rPr>
          <w:bCs/>
          <w:sz w:val="28"/>
          <w:szCs w:val="28"/>
        </w:rPr>
        <w:t>Кабинет</w:t>
      </w:r>
      <w:r w:rsidRPr="009E4A43">
        <w:rPr>
          <w:sz w:val="28"/>
          <w:szCs w:val="28"/>
        </w:rPr>
        <w:t xml:space="preserve">«Гуманитарных и социально-экономических дисциплин», </w:t>
      </w:r>
      <w:r w:rsidRPr="009E4A43">
        <w:rPr>
          <w:bCs/>
          <w:sz w:val="28"/>
          <w:szCs w:val="28"/>
        </w:rPr>
        <w:t>оснащенный оборудованием:</w:t>
      </w:r>
    </w:p>
    <w:p w:rsidR="003A2E25" w:rsidRPr="009E4A43" w:rsidRDefault="003A2E25" w:rsidP="003A2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37"/>
        <w:jc w:val="both"/>
        <w:rPr>
          <w:bCs/>
          <w:sz w:val="28"/>
          <w:szCs w:val="28"/>
        </w:rPr>
      </w:pPr>
      <w:r w:rsidRPr="009E4A43">
        <w:rPr>
          <w:bCs/>
          <w:sz w:val="28"/>
          <w:szCs w:val="28"/>
        </w:rPr>
        <w:t>- комплект учебно-методической документации (основная программа, методические указания по выполнению практических и самостоятельных работ, тестовые задания для контроля знаний, перечень экзаменационных вопросов, ситуационных задач и пр.);</w:t>
      </w:r>
    </w:p>
    <w:p w:rsidR="003A2E25" w:rsidRPr="009E4A43" w:rsidRDefault="003A2E25" w:rsidP="003A2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37"/>
        <w:jc w:val="both"/>
        <w:rPr>
          <w:bCs/>
          <w:sz w:val="28"/>
          <w:szCs w:val="28"/>
        </w:rPr>
      </w:pPr>
      <w:r w:rsidRPr="009E4A43">
        <w:rPr>
          <w:bCs/>
          <w:sz w:val="28"/>
          <w:szCs w:val="28"/>
        </w:rPr>
        <w:t>-</w:t>
      </w:r>
      <w:r w:rsidR="00647AA3">
        <w:rPr>
          <w:bCs/>
          <w:sz w:val="28"/>
          <w:szCs w:val="28"/>
        </w:rPr>
        <w:t xml:space="preserve"> </w:t>
      </w:r>
      <w:r w:rsidRPr="009E4A43">
        <w:rPr>
          <w:bCs/>
          <w:sz w:val="28"/>
          <w:szCs w:val="28"/>
        </w:rPr>
        <w:t>наглядные пособия (плакаты, учебно-методические пособия, раздаточный материал по темам и пр.);</w:t>
      </w:r>
    </w:p>
    <w:p w:rsidR="003A2E25" w:rsidRPr="009E4A43" w:rsidRDefault="003A2E25" w:rsidP="003A2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37"/>
        <w:jc w:val="both"/>
        <w:rPr>
          <w:bCs/>
          <w:sz w:val="28"/>
          <w:szCs w:val="28"/>
        </w:rPr>
      </w:pPr>
      <w:r w:rsidRPr="009E4A43">
        <w:rPr>
          <w:bCs/>
          <w:sz w:val="28"/>
          <w:szCs w:val="28"/>
        </w:rPr>
        <w:t>- мультимедийные презентации по темам МДК;</w:t>
      </w:r>
    </w:p>
    <w:p w:rsidR="003A2E25" w:rsidRPr="009E4A43" w:rsidRDefault="003A2E25" w:rsidP="003A2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37"/>
        <w:jc w:val="both"/>
        <w:rPr>
          <w:bCs/>
          <w:sz w:val="28"/>
          <w:szCs w:val="28"/>
        </w:rPr>
      </w:pPr>
      <w:r w:rsidRPr="009E4A43">
        <w:rPr>
          <w:bCs/>
          <w:sz w:val="28"/>
          <w:szCs w:val="28"/>
        </w:rPr>
        <w:t>- фильмы (о производственных ситуациях у операторов связи; о организации производственной деятельности; о создании сервисных служб; о малых подрядных организациях, о проведении маркетинговых исследований и др.).</w:t>
      </w:r>
    </w:p>
    <w:p w:rsidR="003A2E25" w:rsidRPr="009E4A43" w:rsidRDefault="003A2E25" w:rsidP="003A2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37"/>
        <w:jc w:val="both"/>
        <w:rPr>
          <w:bCs/>
          <w:i/>
          <w:sz w:val="28"/>
          <w:szCs w:val="28"/>
        </w:rPr>
      </w:pPr>
    </w:p>
    <w:p w:rsidR="003A2E25" w:rsidRPr="009E4A43" w:rsidRDefault="003A2E25" w:rsidP="003A2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37"/>
        <w:jc w:val="both"/>
        <w:rPr>
          <w:bCs/>
          <w:sz w:val="28"/>
          <w:szCs w:val="28"/>
        </w:rPr>
      </w:pPr>
      <w:r w:rsidRPr="009E4A43">
        <w:rPr>
          <w:bCs/>
          <w:sz w:val="28"/>
          <w:szCs w:val="28"/>
        </w:rPr>
        <w:t>техническими средствами:</w:t>
      </w:r>
    </w:p>
    <w:p w:rsidR="003A2E25" w:rsidRPr="009E4A43" w:rsidRDefault="003A2E25" w:rsidP="003A2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37"/>
        <w:jc w:val="both"/>
        <w:rPr>
          <w:bCs/>
          <w:sz w:val="28"/>
          <w:szCs w:val="28"/>
        </w:rPr>
      </w:pPr>
      <w:r w:rsidRPr="009E4A43">
        <w:rPr>
          <w:bCs/>
          <w:sz w:val="28"/>
          <w:szCs w:val="28"/>
        </w:rPr>
        <w:t>- мультимедийный проектор;</w:t>
      </w:r>
    </w:p>
    <w:p w:rsidR="003A2E25" w:rsidRPr="009E4A43" w:rsidRDefault="003A2E25" w:rsidP="003A2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37"/>
        <w:jc w:val="both"/>
        <w:rPr>
          <w:bCs/>
          <w:sz w:val="28"/>
          <w:szCs w:val="28"/>
        </w:rPr>
      </w:pPr>
      <w:r w:rsidRPr="009E4A43">
        <w:rPr>
          <w:bCs/>
          <w:sz w:val="28"/>
          <w:szCs w:val="28"/>
        </w:rPr>
        <w:t>- интерактивная доска;</w:t>
      </w:r>
    </w:p>
    <w:p w:rsidR="003A2E25" w:rsidRPr="009E4A43" w:rsidRDefault="003A2E25" w:rsidP="003A2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37"/>
        <w:jc w:val="both"/>
        <w:rPr>
          <w:sz w:val="28"/>
          <w:szCs w:val="28"/>
        </w:rPr>
      </w:pPr>
      <w:r w:rsidRPr="009E4A43">
        <w:rPr>
          <w:bCs/>
          <w:sz w:val="28"/>
          <w:szCs w:val="28"/>
        </w:rPr>
        <w:t>- персональный компьютер;</w:t>
      </w:r>
    </w:p>
    <w:p w:rsidR="003A2E25" w:rsidRPr="009E4A43" w:rsidRDefault="003A2E25" w:rsidP="003A2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37"/>
        <w:jc w:val="both"/>
        <w:rPr>
          <w:sz w:val="28"/>
          <w:szCs w:val="28"/>
        </w:rPr>
      </w:pPr>
      <w:r w:rsidRPr="009E4A43">
        <w:rPr>
          <w:sz w:val="28"/>
          <w:szCs w:val="28"/>
        </w:rPr>
        <w:t>- количество рабочих мест по числу студентов;</w:t>
      </w:r>
    </w:p>
    <w:p w:rsidR="003A2E25" w:rsidRPr="009E4A43" w:rsidRDefault="003A2E25" w:rsidP="003A2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37"/>
        <w:jc w:val="both"/>
        <w:rPr>
          <w:sz w:val="28"/>
          <w:szCs w:val="28"/>
        </w:rPr>
      </w:pPr>
      <w:r w:rsidRPr="009E4A43">
        <w:rPr>
          <w:sz w:val="28"/>
          <w:szCs w:val="28"/>
        </w:rPr>
        <w:t>- ПК, принтер, сканер;</w:t>
      </w:r>
    </w:p>
    <w:p w:rsidR="003A2E25" w:rsidRPr="009E4A43" w:rsidRDefault="003A2E25" w:rsidP="003A2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37"/>
        <w:jc w:val="both"/>
        <w:rPr>
          <w:sz w:val="28"/>
          <w:szCs w:val="28"/>
        </w:rPr>
      </w:pPr>
      <w:r w:rsidRPr="009E4A43">
        <w:rPr>
          <w:sz w:val="28"/>
          <w:szCs w:val="28"/>
        </w:rPr>
        <w:t>- программное обеспечение.</w:t>
      </w:r>
    </w:p>
    <w:p w:rsidR="002C5613" w:rsidRPr="005D69C5" w:rsidRDefault="002C5613" w:rsidP="003A2E25">
      <w:pPr>
        <w:pStyle w:val="af9"/>
        <w:ind w:left="1440"/>
        <w:jc w:val="both"/>
        <w:rPr>
          <w:bCs/>
          <w:sz w:val="24"/>
          <w:szCs w:val="24"/>
        </w:rPr>
      </w:pPr>
    </w:p>
    <w:p w:rsidR="00131F7E" w:rsidRPr="003A2E25" w:rsidRDefault="00131F7E" w:rsidP="00131F7E">
      <w:pPr>
        <w:jc w:val="both"/>
        <w:rPr>
          <w:b/>
          <w:bCs/>
          <w:sz w:val="28"/>
          <w:szCs w:val="28"/>
        </w:rPr>
      </w:pPr>
    </w:p>
    <w:p w:rsidR="00131F7E" w:rsidRPr="004415ED" w:rsidRDefault="00175981" w:rsidP="00131F7E">
      <w:pPr>
        <w:pStyle w:val="1"/>
        <w:ind w:firstLine="0"/>
        <w:rPr>
          <w:b/>
          <w:sz w:val="28"/>
          <w:szCs w:val="28"/>
        </w:rPr>
      </w:pPr>
      <w:r>
        <w:rPr>
          <w:b/>
          <w:sz w:val="28"/>
          <w:szCs w:val="28"/>
        </w:rPr>
        <w:t>3</w:t>
      </w:r>
      <w:r w:rsidR="00131F7E" w:rsidRPr="004415ED">
        <w:rPr>
          <w:b/>
          <w:sz w:val="28"/>
          <w:szCs w:val="28"/>
        </w:rPr>
        <w:t>.2. Информационное обеспечение обучения</w:t>
      </w:r>
    </w:p>
    <w:p w:rsidR="00C96A55" w:rsidRPr="00C96A55" w:rsidRDefault="00C96A55" w:rsidP="00C96A55">
      <w:pPr>
        <w:ind w:firstLine="709"/>
        <w:jc w:val="both"/>
        <w:rPr>
          <w:rFonts w:eastAsia="Times New Roman"/>
          <w:color w:val="FF0000"/>
          <w:sz w:val="28"/>
          <w:szCs w:val="24"/>
        </w:rPr>
      </w:pPr>
      <w:r w:rsidRPr="00C96A55">
        <w:rPr>
          <w:rFonts w:eastAsia="Times New Roman"/>
          <w:bCs/>
          <w:sz w:val="28"/>
          <w:szCs w:val="28"/>
        </w:rPr>
        <w:t>Основные источники:</w:t>
      </w:r>
    </w:p>
    <w:p w:rsidR="00C96A55" w:rsidRPr="00C96A55" w:rsidRDefault="00C96A55" w:rsidP="00C96A55">
      <w:pPr>
        <w:ind w:firstLine="709"/>
        <w:jc w:val="both"/>
        <w:rPr>
          <w:rFonts w:eastAsia="Times New Roman"/>
          <w:sz w:val="28"/>
          <w:szCs w:val="24"/>
        </w:rPr>
      </w:pPr>
      <w:r w:rsidRPr="00C96A55">
        <w:rPr>
          <w:rFonts w:eastAsia="Times New Roman"/>
          <w:sz w:val="28"/>
          <w:szCs w:val="24"/>
        </w:rPr>
        <w:t>1.</w:t>
      </w:r>
      <w:r w:rsidRPr="00C96A55">
        <w:rPr>
          <w:rFonts w:eastAsia="Times New Roman"/>
          <w:sz w:val="28"/>
          <w:szCs w:val="24"/>
        </w:rPr>
        <w:tab/>
      </w:r>
      <w:r w:rsidR="00E976E6" w:rsidRPr="00E976E6">
        <w:rPr>
          <w:rFonts w:eastAsia="Times New Roman"/>
          <w:sz w:val="28"/>
          <w:szCs w:val="24"/>
        </w:rPr>
        <w:t>В.Д. Грибов, В.П. Грузинов</w:t>
      </w:r>
      <w:r w:rsidR="00E976E6">
        <w:rPr>
          <w:rFonts w:eastAsia="Times New Roman"/>
          <w:sz w:val="28"/>
          <w:szCs w:val="24"/>
        </w:rPr>
        <w:t xml:space="preserve">, </w:t>
      </w:r>
      <w:r w:rsidR="00E976E6" w:rsidRPr="00E976E6">
        <w:rPr>
          <w:rFonts w:eastAsia="Times New Roman"/>
          <w:bCs/>
          <w:sz w:val="28"/>
          <w:szCs w:val="24"/>
        </w:rPr>
        <w:t>Экономика предприятия</w:t>
      </w:r>
      <w:r w:rsidR="00E976E6" w:rsidRPr="00E976E6">
        <w:rPr>
          <w:rFonts w:eastAsia="Times New Roman"/>
          <w:sz w:val="28"/>
          <w:szCs w:val="24"/>
        </w:rPr>
        <w:t xml:space="preserve">: учебник. Практикум / - 7-е изд., </w:t>
      </w:r>
      <w:proofErr w:type="spellStart"/>
      <w:r w:rsidR="00E976E6" w:rsidRPr="00E976E6">
        <w:rPr>
          <w:rFonts w:eastAsia="Times New Roman"/>
          <w:sz w:val="28"/>
          <w:szCs w:val="24"/>
        </w:rPr>
        <w:t>перераб</w:t>
      </w:r>
      <w:proofErr w:type="spellEnd"/>
      <w:r w:rsidR="00E976E6" w:rsidRPr="00E976E6">
        <w:rPr>
          <w:rFonts w:eastAsia="Times New Roman"/>
          <w:sz w:val="28"/>
          <w:szCs w:val="24"/>
        </w:rPr>
        <w:t xml:space="preserve">. и доп. — </w:t>
      </w:r>
      <w:proofErr w:type="gramStart"/>
      <w:r w:rsidR="00E976E6" w:rsidRPr="00E976E6">
        <w:rPr>
          <w:rFonts w:eastAsia="Times New Roman"/>
          <w:sz w:val="28"/>
          <w:szCs w:val="24"/>
        </w:rPr>
        <w:t>М. :</w:t>
      </w:r>
      <w:proofErr w:type="gramEnd"/>
      <w:r w:rsidR="00E976E6" w:rsidRPr="00E976E6">
        <w:rPr>
          <w:rFonts w:eastAsia="Times New Roman"/>
          <w:sz w:val="28"/>
          <w:szCs w:val="24"/>
        </w:rPr>
        <w:t xml:space="preserve"> КУРС : ИНФРА-М, 2018. — 448 с. - Режим доступа: </w:t>
      </w:r>
      <w:hyperlink r:id="rId11" w:history="1">
        <w:r w:rsidR="00E976E6" w:rsidRPr="00261878">
          <w:rPr>
            <w:rStyle w:val="af3"/>
            <w:rFonts w:eastAsia="Times New Roman"/>
            <w:sz w:val="28"/>
            <w:szCs w:val="24"/>
          </w:rPr>
          <w:t>http://znanium.com/catalog/product/930124</w:t>
        </w:r>
      </w:hyperlink>
      <w:r w:rsidR="00E976E6">
        <w:rPr>
          <w:rFonts w:eastAsia="Times New Roman"/>
          <w:sz w:val="28"/>
          <w:szCs w:val="24"/>
        </w:rPr>
        <w:t xml:space="preserve">, </w:t>
      </w:r>
    </w:p>
    <w:p w:rsidR="00E976E6" w:rsidRPr="00E976E6" w:rsidRDefault="00C96A55" w:rsidP="00E976E6">
      <w:pPr>
        <w:pStyle w:val="af"/>
        <w:spacing w:line="300" w:lineRule="atLeast"/>
        <w:ind w:firstLine="709"/>
        <w:jc w:val="both"/>
        <w:rPr>
          <w:sz w:val="28"/>
        </w:rPr>
      </w:pPr>
      <w:r w:rsidRPr="00C96A55">
        <w:rPr>
          <w:sz w:val="28"/>
        </w:rPr>
        <w:t>2.</w:t>
      </w:r>
      <w:r w:rsidRPr="00C96A55">
        <w:rPr>
          <w:sz w:val="28"/>
        </w:rPr>
        <w:tab/>
      </w:r>
      <w:r w:rsidR="00E976E6" w:rsidRPr="00E976E6">
        <w:rPr>
          <w:sz w:val="28"/>
        </w:rPr>
        <w:t xml:space="preserve">Грибов В.Д., Грузинов В.П., Экономика предприятия: Учебник. Практикум / 6-е изд., </w:t>
      </w:r>
      <w:proofErr w:type="spellStart"/>
      <w:r w:rsidR="00E976E6" w:rsidRPr="00E976E6">
        <w:rPr>
          <w:sz w:val="28"/>
        </w:rPr>
        <w:t>перераб</w:t>
      </w:r>
      <w:proofErr w:type="spellEnd"/>
      <w:r w:rsidR="00E976E6" w:rsidRPr="00E976E6">
        <w:rPr>
          <w:sz w:val="28"/>
        </w:rPr>
        <w:t>. и доп. - М.: КУРС, НИЦ ИНФРА-М, 2015. - 448 с.: 60x90 1/16 (Переплёт 7БЦ) ISBN 978-5-905554-67-4 - Режим доступа: http://znanium.com/catalog/product/469851</w:t>
      </w:r>
    </w:p>
    <w:p w:rsidR="00C96A55" w:rsidRDefault="00C96A55" w:rsidP="00C96A55">
      <w:pPr>
        <w:ind w:firstLine="709"/>
        <w:jc w:val="both"/>
        <w:rPr>
          <w:rFonts w:eastAsia="Times New Roman"/>
          <w:sz w:val="28"/>
          <w:szCs w:val="24"/>
        </w:rPr>
      </w:pPr>
      <w:r w:rsidRPr="00C96A55">
        <w:rPr>
          <w:rFonts w:eastAsia="Times New Roman"/>
          <w:sz w:val="28"/>
          <w:szCs w:val="24"/>
        </w:rPr>
        <w:t xml:space="preserve">3. Грибов В.Д., Грузинов В.П. Экономика предприятия: Учебник. Практикум. 7-е изд., </w:t>
      </w:r>
      <w:proofErr w:type="spellStart"/>
      <w:r w:rsidRPr="00C96A55">
        <w:rPr>
          <w:rFonts w:eastAsia="Times New Roman"/>
          <w:sz w:val="28"/>
          <w:szCs w:val="24"/>
        </w:rPr>
        <w:t>перераб</w:t>
      </w:r>
      <w:proofErr w:type="spellEnd"/>
      <w:r w:rsidRPr="00C96A55">
        <w:rPr>
          <w:rFonts w:eastAsia="Times New Roman"/>
          <w:sz w:val="28"/>
          <w:szCs w:val="24"/>
        </w:rPr>
        <w:t>. и доп. — М.: КУРС: ИНФРА-М, 2017. — 448 с.</w:t>
      </w:r>
    </w:p>
    <w:p w:rsidR="00E976E6" w:rsidRPr="00C96A55" w:rsidRDefault="00E976E6" w:rsidP="00C96A55">
      <w:pPr>
        <w:ind w:firstLine="709"/>
        <w:jc w:val="both"/>
        <w:rPr>
          <w:rFonts w:eastAsia="Times New Roman"/>
          <w:sz w:val="28"/>
          <w:szCs w:val="24"/>
        </w:rPr>
      </w:pPr>
    </w:p>
    <w:p w:rsidR="00C96A55" w:rsidRDefault="00647AA3" w:rsidP="00C96A55">
      <w:pPr>
        <w:ind w:firstLine="709"/>
        <w:jc w:val="both"/>
        <w:rPr>
          <w:rFonts w:eastAsia="Times New Roman"/>
          <w:sz w:val="28"/>
          <w:szCs w:val="24"/>
        </w:rPr>
      </w:pPr>
      <w:r>
        <w:rPr>
          <w:rFonts w:eastAsia="Times New Roman"/>
          <w:sz w:val="28"/>
          <w:szCs w:val="24"/>
        </w:rPr>
        <w:t>4</w:t>
      </w:r>
      <w:r w:rsidR="00C96A55" w:rsidRPr="00C96A55">
        <w:rPr>
          <w:rFonts w:eastAsia="Times New Roman"/>
          <w:sz w:val="28"/>
          <w:szCs w:val="24"/>
        </w:rPr>
        <w:t xml:space="preserve">. </w:t>
      </w:r>
      <w:r w:rsidR="00E976E6" w:rsidRPr="00E976E6">
        <w:rPr>
          <w:rFonts w:eastAsia="Times New Roman"/>
          <w:bCs/>
          <w:sz w:val="28"/>
          <w:szCs w:val="24"/>
        </w:rPr>
        <w:t>Общее управление организацией. Теория и практика</w:t>
      </w:r>
      <w:r w:rsidR="00E976E6" w:rsidRPr="00E976E6">
        <w:rPr>
          <w:rFonts w:eastAsia="Times New Roman"/>
          <w:sz w:val="28"/>
          <w:szCs w:val="24"/>
        </w:rPr>
        <w:t xml:space="preserve">: Учебник / З.П. Румянцева. - М.: НИЦ ИНФРА-М, 2015. - 304 с.: 60x90 1/16. - (Высшее </w:t>
      </w:r>
      <w:r w:rsidR="00E976E6" w:rsidRPr="00E976E6">
        <w:rPr>
          <w:rFonts w:eastAsia="Times New Roman"/>
          <w:sz w:val="28"/>
          <w:szCs w:val="24"/>
        </w:rPr>
        <w:lastRenderedPageBreak/>
        <w:t xml:space="preserve">образование: </w:t>
      </w:r>
      <w:proofErr w:type="spellStart"/>
      <w:r w:rsidR="00E976E6" w:rsidRPr="00E976E6">
        <w:rPr>
          <w:rFonts w:eastAsia="Times New Roman"/>
          <w:sz w:val="28"/>
          <w:szCs w:val="24"/>
        </w:rPr>
        <w:t>Бакалавриат</w:t>
      </w:r>
      <w:proofErr w:type="spellEnd"/>
      <w:r w:rsidR="00E976E6" w:rsidRPr="00E976E6">
        <w:rPr>
          <w:rFonts w:eastAsia="Times New Roman"/>
          <w:sz w:val="28"/>
          <w:szCs w:val="24"/>
        </w:rPr>
        <w:t xml:space="preserve">). (переплет) ISBN 978-5-16-010536-9 - Режим доступа: </w:t>
      </w:r>
      <w:hyperlink r:id="rId12" w:history="1">
        <w:r w:rsidRPr="00261878">
          <w:rPr>
            <w:rStyle w:val="af3"/>
            <w:rFonts w:eastAsia="Times New Roman"/>
            <w:sz w:val="28"/>
            <w:szCs w:val="24"/>
          </w:rPr>
          <w:t>http://znanium.com/catalog/product/492741</w:t>
        </w:r>
      </w:hyperlink>
    </w:p>
    <w:p w:rsidR="00647AA3" w:rsidRPr="00C96A55" w:rsidRDefault="00647AA3" w:rsidP="00C96A55">
      <w:pPr>
        <w:ind w:firstLine="709"/>
        <w:jc w:val="both"/>
        <w:rPr>
          <w:rFonts w:eastAsia="Times New Roman"/>
          <w:sz w:val="28"/>
          <w:szCs w:val="24"/>
        </w:rPr>
      </w:pPr>
    </w:p>
    <w:p w:rsidR="00C96A55" w:rsidRDefault="00647AA3" w:rsidP="00C96A55">
      <w:pPr>
        <w:ind w:firstLine="709"/>
        <w:jc w:val="both"/>
        <w:rPr>
          <w:rFonts w:eastAsia="Times New Roman"/>
          <w:sz w:val="28"/>
          <w:szCs w:val="24"/>
        </w:rPr>
      </w:pPr>
      <w:r>
        <w:rPr>
          <w:rFonts w:eastAsia="Times New Roman"/>
          <w:sz w:val="28"/>
          <w:szCs w:val="24"/>
        </w:rPr>
        <w:t>5.</w:t>
      </w:r>
      <w:r w:rsidR="00C96A55" w:rsidRPr="00C96A55">
        <w:rPr>
          <w:rFonts w:eastAsia="Times New Roman"/>
          <w:sz w:val="28"/>
          <w:szCs w:val="24"/>
        </w:rPr>
        <w:tab/>
      </w:r>
      <w:r w:rsidRPr="00647AA3">
        <w:rPr>
          <w:rFonts w:eastAsia="Times New Roman"/>
          <w:bCs/>
          <w:sz w:val="28"/>
          <w:szCs w:val="24"/>
        </w:rPr>
        <w:t xml:space="preserve">Маркетинг в отрасли </w:t>
      </w:r>
      <w:proofErr w:type="spellStart"/>
      <w:r w:rsidRPr="00647AA3">
        <w:rPr>
          <w:rFonts w:eastAsia="Times New Roman"/>
          <w:bCs/>
          <w:sz w:val="28"/>
          <w:szCs w:val="24"/>
        </w:rPr>
        <w:t>инфокоммуникаций</w:t>
      </w:r>
      <w:proofErr w:type="spellEnd"/>
      <w:r w:rsidRPr="00647AA3">
        <w:rPr>
          <w:rFonts w:eastAsia="Times New Roman"/>
          <w:sz w:val="28"/>
          <w:szCs w:val="24"/>
        </w:rPr>
        <w:t xml:space="preserve">: Учебное пособие для вузов / </w:t>
      </w:r>
      <w:proofErr w:type="spellStart"/>
      <w:r w:rsidRPr="00647AA3">
        <w:rPr>
          <w:rFonts w:eastAsia="Times New Roman"/>
          <w:sz w:val="28"/>
          <w:szCs w:val="24"/>
        </w:rPr>
        <w:t>Резникова</w:t>
      </w:r>
      <w:proofErr w:type="spellEnd"/>
      <w:r w:rsidRPr="00647AA3">
        <w:rPr>
          <w:rFonts w:eastAsia="Times New Roman"/>
          <w:sz w:val="28"/>
          <w:szCs w:val="24"/>
        </w:rPr>
        <w:t xml:space="preserve"> Н.П., Кухаренко Е.Г.; Под ред. </w:t>
      </w:r>
      <w:proofErr w:type="spellStart"/>
      <w:r w:rsidRPr="00647AA3">
        <w:rPr>
          <w:rFonts w:eastAsia="Times New Roman"/>
          <w:sz w:val="28"/>
          <w:szCs w:val="24"/>
        </w:rPr>
        <w:t>Резниковой</w:t>
      </w:r>
      <w:proofErr w:type="spellEnd"/>
      <w:r w:rsidRPr="00647AA3">
        <w:rPr>
          <w:rFonts w:eastAsia="Times New Roman"/>
          <w:sz w:val="28"/>
          <w:szCs w:val="24"/>
        </w:rPr>
        <w:t xml:space="preserve"> Н.П. - </w:t>
      </w:r>
      <w:proofErr w:type="spellStart"/>
      <w:proofErr w:type="gramStart"/>
      <w:r w:rsidRPr="00647AA3">
        <w:rPr>
          <w:rFonts w:eastAsia="Times New Roman"/>
          <w:sz w:val="28"/>
          <w:szCs w:val="24"/>
        </w:rPr>
        <w:t>М.:Гор</w:t>
      </w:r>
      <w:proofErr w:type="spellEnd"/>
      <w:proofErr w:type="gramEnd"/>
      <w:r w:rsidRPr="00647AA3">
        <w:rPr>
          <w:rFonts w:eastAsia="Times New Roman"/>
          <w:sz w:val="28"/>
          <w:szCs w:val="24"/>
        </w:rPr>
        <w:t xml:space="preserve">. линия-Телеком, 2018. - 152 с.: 60x88 1/16. - (Спец. </w:t>
      </w:r>
      <w:proofErr w:type="spellStart"/>
      <w:r w:rsidRPr="00647AA3">
        <w:rPr>
          <w:rFonts w:eastAsia="Times New Roman"/>
          <w:sz w:val="28"/>
          <w:szCs w:val="24"/>
        </w:rPr>
        <w:t>Уч.пос.для</w:t>
      </w:r>
      <w:proofErr w:type="spellEnd"/>
      <w:r w:rsidRPr="00647AA3">
        <w:rPr>
          <w:rFonts w:eastAsia="Times New Roman"/>
          <w:sz w:val="28"/>
          <w:szCs w:val="24"/>
        </w:rPr>
        <w:t xml:space="preserve"> высших учебных заведений) (О) ISBN 978-5-9912-0343-2 - Режим доступа: </w:t>
      </w:r>
      <w:hyperlink r:id="rId13" w:history="1">
        <w:r w:rsidRPr="00261878">
          <w:rPr>
            <w:rStyle w:val="af3"/>
            <w:rFonts w:eastAsia="Times New Roman"/>
            <w:sz w:val="28"/>
            <w:szCs w:val="24"/>
          </w:rPr>
          <w:t>http://znanium.com/catalog/product/563641</w:t>
        </w:r>
      </w:hyperlink>
    </w:p>
    <w:p w:rsidR="00647AA3" w:rsidRPr="00C96A55" w:rsidRDefault="00647AA3" w:rsidP="00C96A55">
      <w:pPr>
        <w:ind w:firstLine="709"/>
        <w:jc w:val="both"/>
        <w:rPr>
          <w:rFonts w:eastAsia="Times New Roman"/>
          <w:sz w:val="28"/>
          <w:szCs w:val="24"/>
        </w:rPr>
      </w:pPr>
    </w:p>
    <w:p w:rsidR="00C96A55" w:rsidRPr="00C96A55" w:rsidRDefault="00C96A55" w:rsidP="00C96A55">
      <w:pPr>
        <w:ind w:firstLine="709"/>
        <w:jc w:val="both"/>
        <w:rPr>
          <w:rFonts w:eastAsia="Times New Roman"/>
          <w:sz w:val="28"/>
          <w:szCs w:val="24"/>
        </w:rPr>
      </w:pPr>
      <w:r w:rsidRPr="00C96A55">
        <w:rPr>
          <w:rFonts w:eastAsia="Times New Roman"/>
          <w:sz w:val="28"/>
          <w:szCs w:val="24"/>
        </w:rPr>
        <w:t xml:space="preserve">  Дополнительные источники:</w:t>
      </w:r>
    </w:p>
    <w:p w:rsidR="00C96A55" w:rsidRPr="00C96A55" w:rsidRDefault="00C96A55" w:rsidP="00C96A55">
      <w:pPr>
        <w:ind w:firstLine="709"/>
        <w:jc w:val="both"/>
        <w:rPr>
          <w:rFonts w:eastAsia="Times New Roman"/>
          <w:sz w:val="28"/>
          <w:szCs w:val="24"/>
        </w:rPr>
      </w:pPr>
      <w:r w:rsidRPr="00C96A55">
        <w:rPr>
          <w:rFonts w:eastAsia="Times New Roman"/>
          <w:sz w:val="28"/>
          <w:szCs w:val="24"/>
        </w:rPr>
        <w:t xml:space="preserve">1.Конституция Российской Федерации; </w:t>
      </w:r>
    </w:p>
    <w:p w:rsidR="00C96A55" w:rsidRPr="00C96A55" w:rsidRDefault="00C96A55" w:rsidP="00C96A55">
      <w:pPr>
        <w:ind w:firstLine="709"/>
        <w:jc w:val="both"/>
        <w:rPr>
          <w:rFonts w:eastAsia="Times New Roman"/>
          <w:sz w:val="28"/>
          <w:szCs w:val="24"/>
        </w:rPr>
      </w:pPr>
      <w:r w:rsidRPr="00C96A55">
        <w:rPr>
          <w:rFonts w:eastAsia="Times New Roman"/>
          <w:sz w:val="28"/>
          <w:szCs w:val="24"/>
        </w:rPr>
        <w:t>2.Трудовой Кодекс Российской Федерации;</w:t>
      </w:r>
    </w:p>
    <w:p w:rsidR="00C96A55" w:rsidRPr="00C96A55" w:rsidRDefault="00C96A55" w:rsidP="00C96A55">
      <w:pPr>
        <w:ind w:firstLine="709"/>
        <w:jc w:val="both"/>
        <w:rPr>
          <w:rFonts w:eastAsia="Times New Roman"/>
          <w:sz w:val="28"/>
          <w:szCs w:val="24"/>
        </w:rPr>
      </w:pPr>
      <w:r w:rsidRPr="00C96A55">
        <w:rPr>
          <w:rFonts w:eastAsia="Times New Roman"/>
          <w:sz w:val="28"/>
          <w:szCs w:val="24"/>
        </w:rPr>
        <w:t>3.Федеральный закон от 29.12.2012 № 273-ФЗ «Об образовании в              Российской Федерации»;</w:t>
      </w:r>
    </w:p>
    <w:p w:rsidR="00C96A55" w:rsidRPr="00C96A55" w:rsidRDefault="00C96A55" w:rsidP="00C96A55">
      <w:pPr>
        <w:ind w:firstLine="709"/>
        <w:jc w:val="both"/>
        <w:rPr>
          <w:rFonts w:eastAsia="Times New Roman"/>
          <w:sz w:val="28"/>
          <w:szCs w:val="24"/>
        </w:rPr>
      </w:pPr>
      <w:r w:rsidRPr="00C96A55">
        <w:rPr>
          <w:rFonts w:eastAsia="Times New Roman"/>
          <w:sz w:val="28"/>
          <w:szCs w:val="24"/>
        </w:rPr>
        <w:t xml:space="preserve"> 4.Федеральный закон "О связи" от 07.07.2003 N 126-ФЗ (принят ГД ФС РФ 18.06.2003)(действующая редакция от 21.07.2014)</w:t>
      </w:r>
    </w:p>
    <w:p w:rsidR="00C96A55" w:rsidRPr="00C96A55" w:rsidRDefault="00C96A55" w:rsidP="00C96A55">
      <w:pPr>
        <w:ind w:firstLine="709"/>
        <w:jc w:val="both"/>
        <w:rPr>
          <w:rFonts w:eastAsia="Times New Roman"/>
          <w:sz w:val="28"/>
          <w:szCs w:val="24"/>
        </w:rPr>
      </w:pPr>
      <w:r w:rsidRPr="00C96A55">
        <w:rPr>
          <w:rFonts w:eastAsia="Times New Roman"/>
          <w:sz w:val="28"/>
          <w:szCs w:val="24"/>
        </w:rPr>
        <w:t xml:space="preserve"> 5.Федеральный закон от 24.07.2007 N 209-ФЗ (ред. от 28.12.2013) "О развитии малого и среднего предпринимательства в Российской Федерации" (с изм. и доп., вступ. в силу с 01.07.2014)</w:t>
      </w:r>
    </w:p>
    <w:p w:rsidR="00C96A55" w:rsidRPr="00C96A55" w:rsidRDefault="00C96A55" w:rsidP="00C96A55">
      <w:pPr>
        <w:ind w:firstLine="709"/>
        <w:jc w:val="both"/>
        <w:rPr>
          <w:rFonts w:eastAsia="Times New Roman"/>
          <w:sz w:val="28"/>
          <w:szCs w:val="24"/>
        </w:rPr>
      </w:pPr>
      <w:r w:rsidRPr="00C96A55">
        <w:rPr>
          <w:rFonts w:eastAsia="Times New Roman"/>
          <w:sz w:val="28"/>
          <w:szCs w:val="24"/>
        </w:rPr>
        <w:t xml:space="preserve"> 6.Федеральный закон "О рекламе" от 13.03.2006 N 38-</w:t>
      </w:r>
      <w:proofErr w:type="gramStart"/>
      <w:r w:rsidRPr="00C96A55">
        <w:rPr>
          <w:rFonts w:eastAsia="Times New Roman"/>
          <w:sz w:val="28"/>
          <w:szCs w:val="24"/>
        </w:rPr>
        <w:t>ФЗ(</w:t>
      </w:r>
      <w:proofErr w:type="gramEnd"/>
      <w:r w:rsidRPr="00C96A55">
        <w:rPr>
          <w:rFonts w:eastAsia="Times New Roman"/>
          <w:sz w:val="28"/>
          <w:szCs w:val="24"/>
        </w:rPr>
        <w:t>принят ГД ФС РФ 22.02.2006) (действующая редакция от 03.02.2015)</w:t>
      </w:r>
    </w:p>
    <w:p w:rsidR="00C96A55" w:rsidRPr="00C96A55" w:rsidRDefault="00C96A55" w:rsidP="00C96A55">
      <w:pPr>
        <w:ind w:firstLine="709"/>
        <w:jc w:val="both"/>
        <w:rPr>
          <w:rFonts w:eastAsia="Times New Roman"/>
          <w:sz w:val="28"/>
          <w:szCs w:val="24"/>
        </w:rPr>
      </w:pPr>
      <w:r w:rsidRPr="00C96A55">
        <w:rPr>
          <w:rFonts w:eastAsia="Times New Roman"/>
          <w:sz w:val="28"/>
          <w:szCs w:val="24"/>
        </w:rPr>
        <w:t xml:space="preserve">7.Стандарты, сборники стандартов </w:t>
      </w:r>
      <w:proofErr w:type="spellStart"/>
      <w:r w:rsidRPr="00C96A55">
        <w:rPr>
          <w:rFonts w:eastAsia="Times New Roman"/>
          <w:sz w:val="28"/>
          <w:szCs w:val="24"/>
        </w:rPr>
        <w:t>иСистема</w:t>
      </w:r>
      <w:proofErr w:type="spellEnd"/>
      <w:r w:rsidRPr="00C96A55">
        <w:rPr>
          <w:rFonts w:eastAsia="Times New Roman"/>
          <w:sz w:val="28"/>
          <w:szCs w:val="24"/>
        </w:rPr>
        <w:t xml:space="preserve"> стандартов безопасности труда;</w:t>
      </w:r>
    </w:p>
    <w:p w:rsidR="00C96A55" w:rsidRPr="00C96A55" w:rsidRDefault="00C96A55" w:rsidP="00C96A55">
      <w:pPr>
        <w:ind w:firstLine="709"/>
        <w:jc w:val="both"/>
        <w:rPr>
          <w:rFonts w:eastAsia="Times New Roman"/>
          <w:sz w:val="28"/>
          <w:szCs w:val="24"/>
        </w:rPr>
      </w:pPr>
    </w:p>
    <w:p w:rsidR="00C96A55" w:rsidRPr="00C96A55" w:rsidRDefault="00C96A55" w:rsidP="00C96A55">
      <w:pPr>
        <w:jc w:val="both"/>
        <w:rPr>
          <w:rFonts w:eastAsia="Times New Roman"/>
          <w:sz w:val="28"/>
          <w:szCs w:val="24"/>
        </w:rPr>
      </w:pPr>
    </w:p>
    <w:p w:rsidR="00C96A55" w:rsidRPr="00C96A55" w:rsidRDefault="00C96A55" w:rsidP="00C96A55">
      <w:pPr>
        <w:ind w:firstLine="709"/>
        <w:jc w:val="both"/>
        <w:rPr>
          <w:rFonts w:eastAsia="Times New Roman"/>
          <w:sz w:val="28"/>
          <w:szCs w:val="24"/>
        </w:rPr>
      </w:pPr>
      <w:r w:rsidRPr="00C96A55">
        <w:rPr>
          <w:rFonts w:eastAsia="Times New Roman"/>
          <w:sz w:val="28"/>
          <w:szCs w:val="24"/>
        </w:rPr>
        <w:t xml:space="preserve">   Электронные ресурсы:</w:t>
      </w:r>
    </w:p>
    <w:p w:rsidR="00C96A55" w:rsidRPr="00C96A55" w:rsidRDefault="00C96A55" w:rsidP="00C96A55">
      <w:pPr>
        <w:ind w:firstLine="709"/>
        <w:jc w:val="both"/>
        <w:rPr>
          <w:rFonts w:eastAsia="Times New Roman"/>
          <w:sz w:val="28"/>
          <w:szCs w:val="24"/>
        </w:rPr>
      </w:pPr>
      <w:r w:rsidRPr="00C96A55">
        <w:rPr>
          <w:rFonts w:eastAsia="Times New Roman"/>
          <w:sz w:val="28"/>
          <w:szCs w:val="24"/>
        </w:rPr>
        <w:t>1.</w:t>
      </w:r>
      <w:r w:rsidRPr="00C96A55">
        <w:rPr>
          <w:rFonts w:eastAsia="Times New Roman"/>
          <w:sz w:val="28"/>
          <w:szCs w:val="24"/>
        </w:rPr>
        <w:tab/>
        <w:t>www.cbr.ru (сайт Банка России)</w:t>
      </w:r>
    </w:p>
    <w:p w:rsidR="00C96A55" w:rsidRPr="00C96A55" w:rsidRDefault="00C96A55" w:rsidP="00C96A55">
      <w:pPr>
        <w:ind w:firstLine="709"/>
        <w:jc w:val="both"/>
        <w:rPr>
          <w:rFonts w:eastAsia="Times New Roman"/>
          <w:sz w:val="28"/>
          <w:szCs w:val="24"/>
        </w:rPr>
      </w:pPr>
      <w:r w:rsidRPr="00C96A55">
        <w:rPr>
          <w:rFonts w:eastAsia="Times New Roman"/>
          <w:sz w:val="28"/>
          <w:szCs w:val="24"/>
        </w:rPr>
        <w:t>2.</w:t>
      </w:r>
      <w:r w:rsidRPr="00C96A55">
        <w:rPr>
          <w:rFonts w:eastAsia="Times New Roman"/>
          <w:sz w:val="28"/>
          <w:szCs w:val="24"/>
        </w:rPr>
        <w:tab/>
        <w:t xml:space="preserve">www.government.ru </w:t>
      </w:r>
      <w:proofErr w:type="gramStart"/>
      <w:r w:rsidRPr="00C96A55">
        <w:rPr>
          <w:rFonts w:eastAsia="Times New Roman"/>
          <w:sz w:val="28"/>
          <w:szCs w:val="24"/>
        </w:rPr>
        <w:t>( сайт</w:t>
      </w:r>
      <w:proofErr w:type="gramEnd"/>
      <w:r w:rsidRPr="00C96A55">
        <w:rPr>
          <w:rFonts w:eastAsia="Times New Roman"/>
          <w:sz w:val="28"/>
          <w:szCs w:val="24"/>
        </w:rPr>
        <w:t xml:space="preserve"> Правительства России)</w:t>
      </w:r>
    </w:p>
    <w:p w:rsidR="00C96A55" w:rsidRPr="00C96A55" w:rsidRDefault="00C96A55" w:rsidP="00C96A55">
      <w:pPr>
        <w:ind w:firstLine="709"/>
        <w:jc w:val="both"/>
        <w:rPr>
          <w:rFonts w:eastAsia="Times New Roman"/>
          <w:sz w:val="28"/>
          <w:szCs w:val="24"/>
        </w:rPr>
      </w:pPr>
      <w:r w:rsidRPr="00C96A55">
        <w:rPr>
          <w:rFonts w:eastAsia="Times New Roman"/>
          <w:sz w:val="28"/>
          <w:szCs w:val="24"/>
        </w:rPr>
        <w:t>3.</w:t>
      </w:r>
      <w:r w:rsidRPr="00C96A55">
        <w:rPr>
          <w:rFonts w:eastAsia="Times New Roman"/>
          <w:sz w:val="28"/>
          <w:szCs w:val="24"/>
        </w:rPr>
        <w:tab/>
        <w:t>www.economi.gov.ru (сайт Минэкономразвития России)</w:t>
      </w:r>
    </w:p>
    <w:p w:rsidR="00C96A55" w:rsidRPr="00C96A55" w:rsidRDefault="00C96A55" w:rsidP="00C96A55">
      <w:pPr>
        <w:ind w:firstLine="709"/>
        <w:jc w:val="both"/>
        <w:rPr>
          <w:rFonts w:eastAsia="Times New Roman"/>
          <w:sz w:val="28"/>
          <w:szCs w:val="24"/>
        </w:rPr>
      </w:pPr>
      <w:r w:rsidRPr="00C96A55">
        <w:rPr>
          <w:rFonts w:eastAsia="Times New Roman"/>
          <w:sz w:val="28"/>
          <w:szCs w:val="24"/>
        </w:rPr>
        <w:t>4.</w:t>
      </w:r>
      <w:r w:rsidRPr="00C96A55">
        <w:rPr>
          <w:rFonts w:eastAsia="Times New Roman"/>
          <w:sz w:val="28"/>
          <w:szCs w:val="24"/>
        </w:rPr>
        <w:tab/>
        <w:t>www.gks.ru  (сайт Росстата РФ)</w:t>
      </w:r>
    </w:p>
    <w:p w:rsidR="00C96A55" w:rsidRPr="00C96A55" w:rsidRDefault="00C96A55" w:rsidP="00C96A55">
      <w:pPr>
        <w:ind w:firstLine="709"/>
        <w:jc w:val="both"/>
        <w:rPr>
          <w:rFonts w:eastAsia="Times New Roman"/>
          <w:sz w:val="28"/>
          <w:szCs w:val="24"/>
        </w:rPr>
      </w:pPr>
      <w:r w:rsidRPr="00C96A55">
        <w:rPr>
          <w:rFonts w:eastAsia="Times New Roman"/>
          <w:sz w:val="28"/>
          <w:szCs w:val="24"/>
        </w:rPr>
        <w:t>5.</w:t>
      </w:r>
      <w:r w:rsidRPr="00C96A55">
        <w:rPr>
          <w:rFonts w:eastAsia="Times New Roman"/>
          <w:sz w:val="28"/>
          <w:szCs w:val="24"/>
        </w:rPr>
        <w:tab/>
        <w:t>www.worldbank.org.ru (сайт Всемирного Банка)</w:t>
      </w:r>
    </w:p>
    <w:p w:rsidR="00C96A55" w:rsidRPr="00C96A55" w:rsidRDefault="00C96A55" w:rsidP="00C96A55">
      <w:pPr>
        <w:ind w:firstLine="709"/>
        <w:jc w:val="both"/>
        <w:rPr>
          <w:rFonts w:eastAsia="Times New Roman"/>
          <w:sz w:val="28"/>
          <w:szCs w:val="24"/>
        </w:rPr>
      </w:pPr>
      <w:r w:rsidRPr="00C96A55">
        <w:rPr>
          <w:rFonts w:eastAsia="Times New Roman"/>
          <w:sz w:val="28"/>
          <w:szCs w:val="24"/>
        </w:rPr>
        <w:t>6.</w:t>
      </w:r>
      <w:r w:rsidRPr="00C96A55">
        <w:rPr>
          <w:rFonts w:eastAsia="Times New Roman"/>
          <w:sz w:val="28"/>
          <w:szCs w:val="24"/>
        </w:rPr>
        <w:tab/>
        <w:t>www.imf.org.ru (сайт МВФ)</w:t>
      </w:r>
    </w:p>
    <w:p w:rsidR="00C96A55" w:rsidRPr="00C96A55" w:rsidRDefault="00C96A55" w:rsidP="00C96A55">
      <w:pPr>
        <w:ind w:firstLine="709"/>
        <w:jc w:val="both"/>
        <w:rPr>
          <w:rFonts w:eastAsia="Times New Roman"/>
          <w:sz w:val="28"/>
          <w:szCs w:val="24"/>
        </w:rPr>
      </w:pPr>
      <w:r w:rsidRPr="00C96A55">
        <w:rPr>
          <w:rFonts w:eastAsia="Times New Roman"/>
          <w:sz w:val="28"/>
          <w:szCs w:val="24"/>
        </w:rPr>
        <w:t>7.</w:t>
      </w:r>
      <w:r w:rsidRPr="00C96A55">
        <w:rPr>
          <w:rFonts w:eastAsia="Times New Roman"/>
          <w:sz w:val="28"/>
          <w:szCs w:val="24"/>
        </w:rPr>
        <w:tab/>
        <w:t>www.wto.org.ru (сайт ВТО)</w:t>
      </w:r>
    </w:p>
    <w:p w:rsidR="00C96A55" w:rsidRPr="00C96A55" w:rsidRDefault="00C96A55" w:rsidP="00C96A55">
      <w:pPr>
        <w:ind w:firstLine="709"/>
        <w:jc w:val="both"/>
        <w:rPr>
          <w:rFonts w:eastAsia="Times New Roman"/>
          <w:sz w:val="28"/>
          <w:szCs w:val="24"/>
        </w:rPr>
      </w:pPr>
      <w:r w:rsidRPr="00C96A55">
        <w:rPr>
          <w:rFonts w:eastAsia="Times New Roman"/>
          <w:sz w:val="28"/>
          <w:szCs w:val="24"/>
        </w:rPr>
        <w:t>8.</w:t>
      </w:r>
      <w:r w:rsidRPr="00C96A55">
        <w:rPr>
          <w:rFonts w:eastAsia="Times New Roman"/>
          <w:sz w:val="28"/>
          <w:szCs w:val="24"/>
        </w:rPr>
        <w:tab/>
        <w:t>www.iea.ru (сайт Института экономического анализа)</w:t>
      </w:r>
    </w:p>
    <w:p w:rsidR="00C96A55" w:rsidRPr="00C96A55" w:rsidRDefault="00C96A55" w:rsidP="00C96A55">
      <w:pPr>
        <w:ind w:firstLine="709"/>
        <w:jc w:val="both"/>
        <w:rPr>
          <w:rFonts w:eastAsia="Times New Roman"/>
          <w:sz w:val="28"/>
          <w:szCs w:val="24"/>
        </w:rPr>
      </w:pPr>
      <w:r w:rsidRPr="00C96A55">
        <w:rPr>
          <w:rFonts w:eastAsia="Times New Roman"/>
          <w:sz w:val="28"/>
          <w:szCs w:val="24"/>
        </w:rPr>
        <w:t>9.</w:t>
      </w:r>
      <w:r w:rsidRPr="00C96A55">
        <w:rPr>
          <w:rFonts w:eastAsia="Times New Roman"/>
          <w:sz w:val="28"/>
          <w:szCs w:val="24"/>
        </w:rPr>
        <w:tab/>
        <w:t>www.beafing.org.ru  (сайт Бюро экономического анализа)</w:t>
      </w:r>
    </w:p>
    <w:p w:rsidR="00C96A55" w:rsidRPr="00C96A55" w:rsidRDefault="00C96A55" w:rsidP="00C96A55">
      <w:pPr>
        <w:ind w:firstLine="709"/>
        <w:jc w:val="both"/>
        <w:rPr>
          <w:rFonts w:eastAsia="Times New Roman"/>
          <w:sz w:val="28"/>
          <w:szCs w:val="24"/>
        </w:rPr>
      </w:pPr>
    </w:p>
    <w:p w:rsidR="00C96A55" w:rsidRPr="00C96A55" w:rsidRDefault="00C96A55" w:rsidP="00C96A55">
      <w:pPr>
        <w:ind w:firstLine="709"/>
        <w:jc w:val="both"/>
        <w:rPr>
          <w:rFonts w:eastAsia="Times New Roman"/>
          <w:sz w:val="28"/>
          <w:szCs w:val="24"/>
        </w:rPr>
      </w:pPr>
    </w:p>
    <w:p w:rsidR="00C96A55" w:rsidRPr="00C96A55" w:rsidRDefault="00C96A55" w:rsidP="00C96A55">
      <w:pPr>
        <w:ind w:firstLine="709"/>
        <w:jc w:val="both"/>
        <w:rPr>
          <w:rFonts w:eastAsia="Times New Roman"/>
          <w:sz w:val="28"/>
          <w:szCs w:val="24"/>
        </w:rPr>
      </w:pPr>
    </w:p>
    <w:p w:rsidR="00264FAB" w:rsidRDefault="00264FAB" w:rsidP="00264FAB">
      <w:pPr>
        <w:ind w:left="180" w:firstLine="540"/>
        <w:jc w:val="both"/>
        <w:rPr>
          <w:sz w:val="28"/>
          <w:szCs w:val="28"/>
        </w:rPr>
      </w:pPr>
    </w:p>
    <w:p w:rsidR="00C96A55" w:rsidRDefault="00C96A55" w:rsidP="00264FAB">
      <w:pPr>
        <w:ind w:left="180" w:firstLine="540"/>
        <w:jc w:val="both"/>
        <w:rPr>
          <w:sz w:val="28"/>
          <w:szCs w:val="28"/>
        </w:rPr>
      </w:pPr>
    </w:p>
    <w:p w:rsidR="00C96A55" w:rsidRDefault="00C96A55" w:rsidP="00264FAB">
      <w:pPr>
        <w:ind w:left="180" w:firstLine="540"/>
        <w:jc w:val="both"/>
        <w:rPr>
          <w:sz w:val="28"/>
          <w:szCs w:val="28"/>
        </w:rPr>
      </w:pPr>
    </w:p>
    <w:p w:rsidR="00C96A55" w:rsidRDefault="00C96A55" w:rsidP="00264FAB">
      <w:pPr>
        <w:ind w:left="180" w:firstLine="540"/>
        <w:jc w:val="both"/>
        <w:rPr>
          <w:sz w:val="28"/>
          <w:szCs w:val="28"/>
        </w:rPr>
      </w:pPr>
    </w:p>
    <w:p w:rsidR="00C96A55" w:rsidRDefault="00C96A55" w:rsidP="00264FAB">
      <w:pPr>
        <w:ind w:left="180" w:firstLine="540"/>
        <w:jc w:val="both"/>
        <w:rPr>
          <w:sz w:val="28"/>
          <w:szCs w:val="28"/>
        </w:rPr>
      </w:pPr>
    </w:p>
    <w:p w:rsidR="00C96A55" w:rsidRPr="00DC0837" w:rsidRDefault="00C96A55" w:rsidP="00264FAB">
      <w:pPr>
        <w:ind w:left="180" w:firstLine="540"/>
        <w:jc w:val="both"/>
        <w:rPr>
          <w:sz w:val="28"/>
          <w:szCs w:val="28"/>
        </w:rPr>
      </w:pPr>
    </w:p>
    <w:p w:rsidR="00264FAB" w:rsidRDefault="00264FAB" w:rsidP="0087386A">
      <w:pPr>
        <w:ind w:firstLine="720"/>
        <w:jc w:val="both"/>
        <w:rPr>
          <w:bCs/>
          <w:sz w:val="28"/>
          <w:szCs w:val="28"/>
        </w:rPr>
      </w:pPr>
    </w:p>
    <w:p w:rsidR="00131F7E" w:rsidRPr="00756509" w:rsidRDefault="00756509" w:rsidP="00756509">
      <w:pPr>
        <w:pStyle w:val="1"/>
        <w:ind w:firstLine="0"/>
        <w:jc w:val="center"/>
        <w:rPr>
          <w:b/>
          <w:sz w:val="28"/>
          <w:szCs w:val="28"/>
        </w:rPr>
      </w:pPr>
      <w:r w:rsidRPr="00756509">
        <w:rPr>
          <w:b/>
          <w:caps/>
          <w:sz w:val="28"/>
          <w:szCs w:val="28"/>
        </w:rPr>
        <w:lastRenderedPageBreak/>
        <w:t>4. Контроль и оценка результатов освоения        профессионального модуля (пО РАЗДЕЛАМ)</w:t>
      </w:r>
    </w:p>
    <w:p w:rsidR="00131F7E" w:rsidRPr="004415ED" w:rsidRDefault="00131F7E" w:rsidP="00131F7E">
      <w:pPr>
        <w:pStyle w:val="1"/>
        <w:ind w:firstLine="0"/>
        <w:jc w:val="center"/>
        <w:rPr>
          <w:b/>
          <w:caps/>
          <w:sz w:val="28"/>
          <w:szCs w:val="28"/>
        </w:rPr>
      </w:pPr>
    </w:p>
    <w:p w:rsidR="00131F7E" w:rsidRDefault="00131F7E" w:rsidP="00131F7E">
      <w:pPr>
        <w:jc w:val="both"/>
        <w:rPr>
          <w:bCs/>
          <w:i/>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4714"/>
        <w:gridCol w:w="2225"/>
      </w:tblGrid>
      <w:tr w:rsidR="00756509" w:rsidRPr="00756509" w:rsidTr="00756509">
        <w:trPr>
          <w:trHeight w:val="1098"/>
        </w:trPr>
        <w:tc>
          <w:tcPr>
            <w:tcW w:w="2799" w:type="dxa"/>
          </w:tcPr>
          <w:p w:rsidR="00756509" w:rsidRPr="00756509" w:rsidRDefault="00756509" w:rsidP="00756509">
            <w:pPr>
              <w:widowControl/>
              <w:suppressAutoHyphens/>
              <w:autoSpaceDE/>
              <w:autoSpaceDN/>
              <w:adjustRightInd/>
              <w:jc w:val="center"/>
              <w:rPr>
                <w:rFonts w:eastAsia="Times New Roman"/>
                <w:sz w:val="22"/>
                <w:szCs w:val="22"/>
              </w:rPr>
            </w:pPr>
            <w:r w:rsidRPr="00756509">
              <w:rPr>
                <w:rFonts w:eastAsia="Times New Roman"/>
                <w:sz w:val="22"/>
                <w:szCs w:val="22"/>
              </w:rPr>
              <w:t>Код и наименование профессиональных и общих компетенций, формируемых в рамках модуля</w:t>
            </w:r>
          </w:p>
        </w:tc>
        <w:tc>
          <w:tcPr>
            <w:tcW w:w="4714" w:type="dxa"/>
          </w:tcPr>
          <w:p w:rsidR="00756509" w:rsidRPr="00756509" w:rsidRDefault="00756509" w:rsidP="00756509">
            <w:pPr>
              <w:widowControl/>
              <w:suppressAutoHyphens/>
              <w:autoSpaceDE/>
              <w:autoSpaceDN/>
              <w:adjustRightInd/>
              <w:jc w:val="center"/>
              <w:rPr>
                <w:rFonts w:eastAsia="Times New Roman"/>
                <w:sz w:val="22"/>
                <w:szCs w:val="22"/>
              </w:rPr>
            </w:pPr>
          </w:p>
          <w:p w:rsidR="00756509" w:rsidRPr="00756509" w:rsidRDefault="00756509" w:rsidP="00756509">
            <w:pPr>
              <w:widowControl/>
              <w:suppressAutoHyphens/>
              <w:autoSpaceDE/>
              <w:autoSpaceDN/>
              <w:adjustRightInd/>
              <w:jc w:val="center"/>
              <w:rPr>
                <w:rFonts w:eastAsia="Times New Roman"/>
                <w:sz w:val="22"/>
                <w:szCs w:val="22"/>
              </w:rPr>
            </w:pPr>
            <w:r w:rsidRPr="00756509">
              <w:rPr>
                <w:rFonts w:eastAsia="Times New Roman"/>
                <w:sz w:val="22"/>
                <w:szCs w:val="22"/>
              </w:rPr>
              <w:t>Критерии оценки</w:t>
            </w:r>
          </w:p>
        </w:tc>
        <w:tc>
          <w:tcPr>
            <w:tcW w:w="2225" w:type="dxa"/>
          </w:tcPr>
          <w:p w:rsidR="00756509" w:rsidRPr="00756509" w:rsidRDefault="00756509" w:rsidP="00756509">
            <w:pPr>
              <w:widowControl/>
              <w:suppressAutoHyphens/>
              <w:autoSpaceDE/>
              <w:autoSpaceDN/>
              <w:adjustRightInd/>
              <w:jc w:val="center"/>
              <w:rPr>
                <w:rFonts w:eastAsia="Times New Roman"/>
                <w:sz w:val="22"/>
                <w:szCs w:val="22"/>
              </w:rPr>
            </w:pPr>
          </w:p>
          <w:p w:rsidR="00756509" w:rsidRPr="00756509" w:rsidRDefault="00756509" w:rsidP="00756509">
            <w:pPr>
              <w:widowControl/>
              <w:suppressAutoHyphens/>
              <w:autoSpaceDE/>
              <w:autoSpaceDN/>
              <w:adjustRightInd/>
              <w:jc w:val="center"/>
              <w:rPr>
                <w:rFonts w:eastAsia="Times New Roman"/>
                <w:sz w:val="22"/>
                <w:szCs w:val="22"/>
              </w:rPr>
            </w:pPr>
            <w:r w:rsidRPr="00756509">
              <w:rPr>
                <w:rFonts w:eastAsia="Times New Roman"/>
                <w:sz w:val="22"/>
                <w:szCs w:val="22"/>
              </w:rPr>
              <w:t>Методы оценки</w:t>
            </w:r>
          </w:p>
        </w:tc>
      </w:tr>
      <w:tr w:rsidR="00756509" w:rsidRPr="00756509" w:rsidTr="00756509">
        <w:trPr>
          <w:trHeight w:val="415"/>
        </w:trPr>
        <w:tc>
          <w:tcPr>
            <w:tcW w:w="2799" w:type="dxa"/>
          </w:tcPr>
          <w:p w:rsidR="00756509" w:rsidRPr="00756509" w:rsidRDefault="00756509" w:rsidP="00756509">
            <w:pPr>
              <w:widowControl/>
              <w:suppressAutoHyphens/>
              <w:autoSpaceDE/>
              <w:autoSpaceDN/>
              <w:adjustRightInd/>
              <w:rPr>
                <w:rFonts w:eastAsia="Times New Roman"/>
                <w:i/>
                <w:sz w:val="22"/>
                <w:szCs w:val="22"/>
              </w:rPr>
            </w:pPr>
            <w:r w:rsidRPr="00756509">
              <w:rPr>
                <w:rFonts w:eastAsia="Times New Roman"/>
                <w:b/>
                <w:sz w:val="22"/>
                <w:szCs w:val="22"/>
                <w:lang w:eastAsia="en-US"/>
              </w:rPr>
              <w:t>ПК 4.1</w:t>
            </w:r>
            <w:r w:rsidRPr="00756509">
              <w:rPr>
                <w:rFonts w:eastAsia="Times New Roman"/>
                <w:sz w:val="22"/>
                <w:szCs w:val="22"/>
                <w:lang w:eastAsia="en-US"/>
              </w:rPr>
              <w:t xml:space="preserve"> Планировать деятельность структурных подразделений по предоставлению </w:t>
            </w:r>
            <w:proofErr w:type="spellStart"/>
            <w:r w:rsidRPr="00756509">
              <w:rPr>
                <w:rFonts w:eastAsia="Times New Roman"/>
                <w:sz w:val="22"/>
                <w:szCs w:val="22"/>
                <w:lang w:eastAsia="en-US"/>
              </w:rPr>
              <w:t>телематических</w:t>
            </w:r>
            <w:proofErr w:type="spellEnd"/>
            <w:r w:rsidRPr="00756509">
              <w:rPr>
                <w:rFonts w:eastAsia="Times New Roman"/>
                <w:sz w:val="22"/>
                <w:szCs w:val="22"/>
                <w:lang w:eastAsia="en-US"/>
              </w:rPr>
              <w:t xml:space="preserve"> услуг</w:t>
            </w:r>
          </w:p>
        </w:tc>
        <w:tc>
          <w:tcPr>
            <w:tcW w:w="4714" w:type="dxa"/>
          </w:tcPr>
          <w:p w:rsidR="00AE567E" w:rsidRDefault="00AE567E" w:rsidP="00AE567E">
            <w:pPr>
              <w:rPr>
                <w:bCs/>
                <w:sz w:val="24"/>
                <w:szCs w:val="24"/>
                <w:lang w:eastAsia="en-US"/>
              </w:rPr>
            </w:pPr>
            <w:r w:rsidRPr="006752FB">
              <w:rPr>
                <w:bCs/>
                <w:sz w:val="24"/>
                <w:szCs w:val="24"/>
                <w:lang w:eastAsia="en-US"/>
              </w:rPr>
              <w:t xml:space="preserve">Оценка «отлично»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AE567E" w:rsidRDefault="00AE567E" w:rsidP="00AE567E">
            <w:pPr>
              <w:rPr>
                <w:bCs/>
                <w:sz w:val="24"/>
                <w:szCs w:val="24"/>
                <w:lang w:eastAsia="en-US"/>
              </w:rPr>
            </w:pPr>
            <w:r w:rsidRPr="006752FB">
              <w:rPr>
                <w:bCs/>
                <w:sz w:val="24"/>
                <w:szCs w:val="24"/>
                <w:lang w:eastAsia="en-US"/>
              </w:rPr>
              <w:t xml:space="preserve">Оценка «хорошо» -алгоритм разработан, оформлен в соответствии со стандартами и соответствует заданию, пояснены его основные структуры. </w:t>
            </w:r>
          </w:p>
          <w:p w:rsidR="00AE567E" w:rsidRPr="006752FB" w:rsidRDefault="00AE567E" w:rsidP="00AE567E">
            <w:pPr>
              <w:rPr>
                <w:bCs/>
                <w:sz w:val="24"/>
                <w:szCs w:val="24"/>
                <w:lang w:eastAsia="en-US"/>
              </w:rPr>
            </w:pPr>
          </w:p>
          <w:p w:rsidR="00756509" w:rsidRPr="00756509" w:rsidRDefault="00AE567E" w:rsidP="00AE567E">
            <w:pPr>
              <w:widowControl/>
              <w:suppressAutoHyphens/>
              <w:autoSpaceDE/>
              <w:autoSpaceDN/>
              <w:adjustRightInd/>
              <w:rPr>
                <w:rFonts w:eastAsia="Times New Roman"/>
                <w:i/>
                <w:sz w:val="22"/>
                <w:szCs w:val="22"/>
              </w:rPr>
            </w:pPr>
            <w:r w:rsidRPr="006752FB">
              <w:rPr>
                <w:bCs/>
                <w:sz w:val="24"/>
                <w:szCs w:val="24"/>
                <w:lang w:eastAsia="en-US"/>
              </w:rPr>
              <w:t>Оценка «удовлетворительно» - алгоритм разработан и соответствует заданию.</w:t>
            </w:r>
          </w:p>
        </w:tc>
        <w:tc>
          <w:tcPr>
            <w:tcW w:w="2225" w:type="dxa"/>
          </w:tcPr>
          <w:p w:rsidR="00756509" w:rsidRPr="00756509" w:rsidRDefault="00756509" w:rsidP="00756509">
            <w:pPr>
              <w:widowControl/>
              <w:autoSpaceDE/>
              <w:autoSpaceDN/>
              <w:adjustRightInd/>
              <w:rPr>
                <w:rFonts w:eastAsia="Times New Roman"/>
                <w:bCs/>
                <w:iCs/>
                <w:sz w:val="22"/>
                <w:szCs w:val="22"/>
                <w:lang w:eastAsia="en-US"/>
              </w:rPr>
            </w:pPr>
            <w:r w:rsidRPr="00756509">
              <w:rPr>
                <w:rFonts w:eastAsia="Times New Roman"/>
                <w:bCs/>
                <w:iCs/>
                <w:sz w:val="22"/>
                <w:szCs w:val="22"/>
                <w:lang w:eastAsia="en-US"/>
              </w:rPr>
              <w:t>- выполнение и защита практических работ,</w:t>
            </w:r>
          </w:p>
          <w:p w:rsidR="00756509" w:rsidRPr="00756509" w:rsidRDefault="00756509" w:rsidP="00756509">
            <w:pPr>
              <w:widowControl/>
              <w:autoSpaceDE/>
              <w:autoSpaceDN/>
              <w:adjustRightInd/>
              <w:rPr>
                <w:rFonts w:eastAsia="Times New Roman"/>
                <w:bCs/>
                <w:iCs/>
                <w:sz w:val="22"/>
                <w:szCs w:val="22"/>
                <w:lang w:eastAsia="en-US"/>
              </w:rPr>
            </w:pPr>
            <w:r w:rsidRPr="00756509">
              <w:rPr>
                <w:rFonts w:eastAsia="Times New Roman"/>
                <w:bCs/>
                <w:iCs/>
                <w:sz w:val="22"/>
                <w:szCs w:val="22"/>
                <w:lang w:eastAsia="en-US"/>
              </w:rPr>
              <w:t>- экспертная оценка решения ситуационных задач;</w:t>
            </w:r>
          </w:p>
          <w:p w:rsidR="00756509" w:rsidRPr="00756509" w:rsidRDefault="00756509" w:rsidP="00756509">
            <w:pPr>
              <w:widowControl/>
              <w:autoSpaceDE/>
              <w:autoSpaceDN/>
              <w:adjustRightInd/>
              <w:rPr>
                <w:rFonts w:eastAsia="Times New Roman"/>
                <w:sz w:val="22"/>
                <w:szCs w:val="22"/>
                <w:lang w:eastAsia="en-US"/>
              </w:rPr>
            </w:pPr>
            <w:r w:rsidRPr="00756509">
              <w:rPr>
                <w:rFonts w:eastAsia="Times New Roman"/>
                <w:sz w:val="22"/>
                <w:szCs w:val="22"/>
                <w:lang w:eastAsia="en-US"/>
              </w:rPr>
              <w:t>- анализ результатов тестирования;</w:t>
            </w:r>
          </w:p>
          <w:p w:rsidR="00756509" w:rsidRPr="00756509" w:rsidRDefault="00756509" w:rsidP="00756509">
            <w:pPr>
              <w:widowControl/>
              <w:autoSpaceDE/>
              <w:autoSpaceDN/>
              <w:adjustRightInd/>
              <w:rPr>
                <w:rFonts w:eastAsia="Times New Roman"/>
                <w:sz w:val="22"/>
                <w:szCs w:val="22"/>
                <w:lang w:eastAsia="en-US"/>
              </w:rPr>
            </w:pPr>
            <w:r w:rsidRPr="00756509">
              <w:rPr>
                <w:rFonts w:eastAsia="Times New Roman"/>
                <w:sz w:val="22"/>
                <w:szCs w:val="22"/>
                <w:lang w:eastAsia="en-US"/>
              </w:rPr>
              <w:t>- анализ проведения деловых и ролевых игр;</w:t>
            </w:r>
          </w:p>
          <w:p w:rsidR="00756509" w:rsidRPr="00756509" w:rsidRDefault="00756509" w:rsidP="00756509">
            <w:pPr>
              <w:widowControl/>
              <w:autoSpaceDE/>
              <w:autoSpaceDN/>
              <w:adjustRightInd/>
              <w:rPr>
                <w:rFonts w:eastAsia="Times New Roman"/>
                <w:sz w:val="22"/>
                <w:szCs w:val="22"/>
                <w:lang w:eastAsia="en-US"/>
              </w:rPr>
            </w:pPr>
            <w:r w:rsidRPr="00756509">
              <w:rPr>
                <w:rFonts w:eastAsia="Times New Roman"/>
                <w:sz w:val="22"/>
                <w:szCs w:val="22"/>
                <w:lang w:eastAsia="en-US"/>
              </w:rPr>
              <w:t>-анализ проведения «экономических диктантов»;</w:t>
            </w:r>
          </w:p>
          <w:p w:rsidR="00756509" w:rsidRPr="00756509" w:rsidRDefault="00756509" w:rsidP="00756509">
            <w:pPr>
              <w:widowControl/>
              <w:autoSpaceDE/>
              <w:autoSpaceDN/>
              <w:adjustRightInd/>
              <w:rPr>
                <w:rFonts w:eastAsia="Times New Roman"/>
                <w:sz w:val="22"/>
                <w:szCs w:val="22"/>
                <w:lang w:eastAsia="en-US"/>
              </w:rPr>
            </w:pPr>
            <w:r w:rsidRPr="00756509">
              <w:rPr>
                <w:rFonts w:eastAsia="Times New Roman"/>
                <w:sz w:val="22"/>
                <w:szCs w:val="22"/>
                <w:lang w:eastAsia="en-US"/>
              </w:rPr>
              <w:t>-проведение конференций, форумов;</w:t>
            </w:r>
          </w:p>
          <w:p w:rsidR="00756509" w:rsidRPr="00756509" w:rsidRDefault="00756509" w:rsidP="00756509">
            <w:pPr>
              <w:widowControl/>
              <w:autoSpaceDE/>
              <w:autoSpaceDN/>
              <w:adjustRightInd/>
              <w:rPr>
                <w:rFonts w:eastAsia="Times New Roman"/>
                <w:sz w:val="22"/>
                <w:szCs w:val="22"/>
                <w:lang w:eastAsia="en-US"/>
              </w:rPr>
            </w:pPr>
            <w:r w:rsidRPr="00756509">
              <w:rPr>
                <w:rFonts w:eastAsia="Times New Roman"/>
                <w:sz w:val="22"/>
                <w:szCs w:val="22"/>
                <w:lang w:eastAsia="en-US"/>
              </w:rPr>
              <w:t>- проведение конкурсов презентаций;</w:t>
            </w:r>
          </w:p>
          <w:p w:rsidR="00756509" w:rsidRPr="00756509" w:rsidRDefault="00756509" w:rsidP="00756509">
            <w:pPr>
              <w:widowControl/>
              <w:autoSpaceDE/>
              <w:autoSpaceDN/>
              <w:adjustRightInd/>
              <w:rPr>
                <w:rFonts w:eastAsia="Times New Roman"/>
                <w:sz w:val="22"/>
                <w:szCs w:val="22"/>
                <w:lang w:eastAsia="en-US"/>
              </w:rPr>
            </w:pPr>
            <w:r w:rsidRPr="00756509">
              <w:rPr>
                <w:rFonts w:eastAsia="Times New Roman"/>
                <w:sz w:val="22"/>
                <w:szCs w:val="22"/>
                <w:lang w:eastAsia="en-US"/>
              </w:rPr>
              <w:t>экзамен</w:t>
            </w:r>
          </w:p>
          <w:p w:rsidR="00756509" w:rsidRPr="00756509" w:rsidRDefault="00756509" w:rsidP="00756509">
            <w:pPr>
              <w:widowControl/>
              <w:suppressAutoHyphens/>
              <w:autoSpaceDE/>
              <w:autoSpaceDN/>
              <w:adjustRightInd/>
              <w:jc w:val="center"/>
              <w:rPr>
                <w:rFonts w:eastAsia="Times New Roman"/>
                <w:i/>
                <w:sz w:val="22"/>
                <w:szCs w:val="22"/>
              </w:rPr>
            </w:pPr>
          </w:p>
        </w:tc>
      </w:tr>
      <w:tr w:rsidR="00756509" w:rsidRPr="00756509" w:rsidTr="00756509">
        <w:tc>
          <w:tcPr>
            <w:tcW w:w="2799" w:type="dxa"/>
          </w:tcPr>
          <w:p w:rsidR="00756509" w:rsidRPr="00756509" w:rsidRDefault="00756509" w:rsidP="00756509">
            <w:pPr>
              <w:widowControl/>
              <w:autoSpaceDE/>
              <w:autoSpaceDN/>
              <w:adjustRightInd/>
              <w:rPr>
                <w:rFonts w:eastAsia="Times New Roman"/>
                <w:i/>
                <w:sz w:val="22"/>
                <w:szCs w:val="22"/>
              </w:rPr>
            </w:pPr>
            <w:r w:rsidRPr="00756509">
              <w:rPr>
                <w:rFonts w:eastAsia="Times New Roman"/>
                <w:b/>
                <w:sz w:val="22"/>
                <w:szCs w:val="22"/>
                <w:lang w:eastAsia="en-US"/>
              </w:rPr>
              <w:t>ПК 4.2</w:t>
            </w:r>
            <w:r w:rsidRPr="00756509">
              <w:rPr>
                <w:rFonts w:eastAsia="Times New Roman"/>
                <w:sz w:val="22"/>
                <w:szCs w:val="22"/>
                <w:lang w:eastAsia="en-US"/>
              </w:rPr>
              <w:t xml:space="preserve"> Обеспечивать текущую деятельность структурных подразделений, отвечающих за предоставление </w:t>
            </w:r>
            <w:proofErr w:type="spellStart"/>
            <w:r w:rsidRPr="00756509">
              <w:rPr>
                <w:rFonts w:eastAsia="Times New Roman"/>
                <w:sz w:val="22"/>
                <w:szCs w:val="22"/>
                <w:lang w:eastAsia="en-US"/>
              </w:rPr>
              <w:t>телематических</w:t>
            </w:r>
            <w:proofErr w:type="spellEnd"/>
            <w:r w:rsidRPr="00756509">
              <w:rPr>
                <w:rFonts w:eastAsia="Times New Roman"/>
                <w:sz w:val="22"/>
                <w:szCs w:val="22"/>
                <w:lang w:eastAsia="en-US"/>
              </w:rPr>
              <w:t xml:space="preserve"> услуг, материально-техническими ресурсами</w:t>
            </w:r>
          </w:p>
        </w:tc>
        <w:tc>
          <w:tcPr>
            <w:tcW w:w="4714" w:type="dxa"/>
          </w:tcPr>
          <w:p w:rsidR="00AE567E" w:rsidRDefault="00AE567E" w:rsidP="00AE567E">
            <w:pPr>
              <w:rPr>
                <w:bCs/>
                <w:sz w:val="24"/>
                <w:szCs w:val="24"/>
                <w:lang w:eastAsia="en-US"/>
              </w:rPr>
            </w:pPr>
            <w:r w:rsidRPr="006752FB">
              <w:rPr>
                <w:bCs/>
                <w:sz w:val="24"/>
                <w:szCs w:val="24"/>
                <w:lang w:eastAsia="en-US"/>
              </w:rPr>
              <w:t xml:space="preserve">Оценка «отлично»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AE567E" w:rsidRDefault="00AE567E" w:rsidP="00AE567E">
            <w:pPr>
              <w:rPr>
                <w:bCs/>
                <w:sz w:val="24"/>
                <w:szCs w:val="24"/>
                <w:lang w:eastAsia="en-US"/>
              </w:rPr>
            </w:pPr>
            <w:r w:rsidRPr="006752FB">
              <w:rPr>
                <w:bCs/>
                <w:sz w:val="24"/>
                <w:szCs w:val="24"/>
                <w:lang w:eastAsia="en-US"/>
              </w:rPr>
              <w:t xml:space="preserve">Оценка «хорошо» -алгоритм разработан, оформлен в соответствии со стандартами и соответствует заданию, пояснены его основные структуры. </w:t>
            </w:r>
          </w:p>
          <w:p w:rsidR="00AE567E" w:rsidRPr="006752FB" w:rsidRDefault="00AE567E" w:rsidP="00AE567E">
            <w:pPr>
              <w:rPr>
                <w:bCs/>
                <w:sz w:val="24"/>
                <w:szCs w:val="24"/>
                <w:lang w:eastAsia="en-US"/>
              </w:rPr>
            </w:pPr>
          </w:p>
          <w:p w:rsidR="00756509" w:rsidRPr="00756509" w:rsidRDefault="00AE567E" w:rsidP="00AE567E">
            <w:pPr>
              <w:widowControl/>
              <w:autoSpaceDE/>
              <w:autoSpaceDN/>
              <w:adjustRightInd/>
              <w:rPr>
                <w:rFonts w:eastAsia="Times New Roman"/>
                <w:i/>
                <w:sz w:val="22"/>
                <w:szCs w:val="22"/>
              </w:rPr>
            </w:pPr>
            <w:r w:rsidRPr="006752FB">
              <w:rPr>
                <w:bCs/>
                <w:sz w:val="24"/>
                <w:szCs w:val="24"/>
                <w:lang w:eastAsia="en-US"/>
              </w:rPr>
              <w:t>Оценка «удовлетворительно» - алгоритм разработан и соответствует заданию.</w:t>
            </w:r>
          </w:p>
        </w:tc>
        <w:tc>
          <w:tcPr>
            <w:tcW w:w="2225" w:type="dxa"/>
          </w:tcPr>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 xml:space="preserve">- выполнение и </w:t>
            </w:r>
            <w:proofErr w:type="gramStart"/>
            <w:r w:rsidRPr="00756509">
              <w:rPr>
                <w:rFonts w:eastAsia="Times New Roman"/>
                <w:sz w:val="22"/>
                <w:szCs w:val="22"/>
              </w:rPr>
              <w:t>за-щита</w:t>
            </w:r>
            <w:proofErr w:type="gramEnd"/>
            <w:r w:rsidRPr="00756509">
              <w:rPr>
                <w:rFonts w:eastAsia="Times New Roman"/>
                <w:sz w:val="22"/>
                <w:szCs w:val="22"/>
              </w:rPr>
              <w:t xml:space="preserve"> практических работ,</w:t>
            </w:r>
          </w:p>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 xml:space="preserve">- экспертная оценка решения </w:t>
            </w:r>
            <w:proofErr w:type="spellStart"/>
            <w:proofErr w:type="gramStart"/>
            <w:r w:rsidRPr="00756509">
              <w:rPr>
                <w:rFonts w:eastAsia="Times New Roman"/>
                <w:sz w:val="22"/>
                <w:szCs w:val="22"/>
              </w:rPr>
              <w:t>ситуаци-онных</w:t>
            </w:r>
            <w:proofErr w:type="spellEnd"/>
            <w:proofErr w:type="gramEnd"/>
            <w:r w:rsidRPr="00756509">
              <w:rPr>
                <w:rFonts w:eastAsia="Times New Roman"/>
                <w:sz w:val="22"/>
                <w:szCs w:val="22"/>
              </w:rPr>
              <w:t xml:space="preserve"> задач;</w:t>
            </w:r>
          </w:p>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 анализ результатов тестирования;</w:t>
            </w:r>
          </w:p>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 анализ проведения деловых и ролевых игр;</w:t>
            </w:r>
          </w:p>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-анализ проведения «экономических диктантов»;</w:t>
            </w:r>
          </w:p>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 xml:space="preserve">-проведение </w:t>
            </w:r>
            <w:proofErr w:type="spellStart"/>
            <w:proofErr w:type="gramStart"/>
            <w:r w:rsidRPr="00756509">
              <w:rPr>
                <w:rFonts w:eastAsia="Times New Roman"/>
                <w:sz w:val="22"/>
                <w:szCs w:val="22"/>
              </w:rPr>
              <w:t>конфе-ренций</w:t>
            </w:r>
            <w:proofErr w:type="spellEnd"/>
            <w:proofErr w:type="gramEnd"/>
            <w:r w:rsidRPr="00756509">
              <w:rPr>
                <w:rFonts w:eastAsia="Times New Roman"/>
                <w:sz w:val="22"/>
                <w:szCs w:val="22"/>
              </w:rPr>
              <w:t>, форумов;</w:t>
            </w:r>
          </w:p>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 xml:space="preserve">- проведение </w:t>
            </w:r>
            <w:proofErr w:type="gramStart"/>
            <w:r w:rsidRPr="00756509">
              <w:rPr>
                <w:rFonts w:eastAsia="Times New Roman"/>
                <w:sz w:val="22"/>
                <w:szCs w:val="22"/>
              </w:rPr>
              <w:t>кон-курсов</w:t>
            </w:r>
            <w:proofErr w:type="gramEnd"/>
            <w:r w:rsidRPr="00756509">
              <w:rPr>
                <w:rFonts w:eastAsia="Times New Roman"/>
                <w:sz w:val="22"/>
                <w:szCs w:val="22"/>
              </w:rPr>
              <w:t xml:space="preserve"> презентаций;</w:t>
            </w:r>
          </w:p>
          <w:p w:rsidR="00756509" w:rsidRPr="00756509" w:rsidRDefault="00756509" w:rsidP="00756509">
            <w:pPr>
              <w:widowControl/>
              <w:autoSpaceDE/>
              <w:autoSpaceDN/>
              <w:adjustRightInd/>
              <w:rPr>
                <w:rFonts w:eastAsia="Times New Roman"/>
                <w:i/>
                <w:sz w:val="22"/>
                <w:szCs w:val="22"/>
              </w:rPr>
            </w:pPr>
            <w:r w:rsidRPr="00756509">
              <w:rPr>
                <w:rFonts w:eastAsia="Times New Roman"/>
                <w:sz w:val="22"/>
                <w:szCs w:val="22"/>
              </w:rPr>
              <w:t>экзамен</w:t>
            </w:r>
          </w:p>
        </w:tc>
      </w:tr>
      <w:tr w:rsidR="00756509" w:rsidRPr="00756509" w:rsidTr="00756509">
        <w:tc>
          <w:tcPr>
            <w:tcW w:w="2799" w:type="dxa"/>
          </w:tcPr>
          <w:p w:rsidR="00756509" w:rsidRPr="00756509" w:rsidRDefault="00756509" w:rsidP="00756509">
            <w:pPr>
              <w:widowControl/>
              <w:autoSpaceDE/>
              <w:autoSpaceDN/>
              <w:adjustRightInd/>
              <w:rPr>
                <w:rFonts w:eastAsia="Times New Roman"/>
                <w:b/>
                <w:sz w:val="22"/>
                <w:szCs w:val="22"/>
                <w:lang w:eastAsia="en-US"/>
              </w:rPr>
            </w:pPr>
            <w:r w:rsidRPr="00756509">
              <w:rPr>
                <w:rFonts w:eastAsia="Times New Roman"/>
                <w:b/>
                <w:sz w:val="22"/>
                <w:szCs w:val="22"/>
                <w:lang w:eastAsia="en-US"/>
              </w:rPr>
              <w:t>ПК 4.3</w:t>
            </w:r>
            <w:r w:rsidRPr="00756509">
              <w:rPr>
                <w:rFonts w:eastAsia="Times New Roman"/>
                <w:sz w:val="22"/>
                <w:szCs w:val="22"/>
                <w:lang w:eastAsia="en-US"/>
              </w:rPr>
              <w:t xml:space="preserve"> Организовывать работу подчиненного персонала.</w:t>
            </w:r>
          </w:p>
        </w:tc>
        <w:tc>
          <w:tcPr>
            <w:tcW w:w="4714" w:type="dxa"/>
          </w:tcPr>
          <w:p w:rsidR="00AE567E" w:rsidRDefault="00AE567E" w:rsidP="00AE567E">
            <w:pPr>
              <w:rPr>
                <w:bCs/>
                <w:sz w:val="24"/>
                <w:szCs w:val="24"/>
                <w:lang w:eastAsia="en-US"/>
              </w:rPr>
            </w:pPr>
            <w:r w:rsidRPr="006752FB">
              <w:rPr>
                <w:bCs/>
                <w:sz w:val="24"/>
                <w:szCs w:val="24"/>
                <w:lang w:eastAsia="en-US"/>
              </w:rPr>
              <w:t xml:space="preserve">Оценка «отлично»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AE567E" w:rsidRDefault="00AE567E" w:rsidP="00AE567E">
            <w:pPr>
              <w:rPr>
                <w:bCs/>
                <w:sz w:val="24"/>
                <w:szCs w:val="24"/>
                <w:lang w:eastAsia="en-US"/>
              </w:rPr>
            </w:pPr>
            <w:r w:rsidRPr="006752FB">
              <w:rPr>
                <w:bCs/>
                <w:sz w:val="24"/>
                <w:szCs w:val="24"/>
                <w:lang w:eastAsia="en-US"/>
              </w:rPr>
              <w:lastRenderedPageBreak/>
              <w:t xml:space="preserve">Оценка «хорошо» -алгоритм разработан, оформлен в соответствии со стандартами и соответствует заданию, пояснены его основные структуры. </w:t>
            </w:r>
          </w:p>
          <w:p w:rsidR="00AE567E" w:rsidRPr="006752FB" w:rsidRDefault="00AE567E" w:rsidP="00AE567E">
            <w:pPr>
              <w:rPr>
                <w:bCs/>
                <w:sz w:val="24"/>
                <w:szCs w:val="24"/>
                <w:lang w:eastAsia="en-US"/>
              </w:rPr>
            </w:pPr>
          </w:p>
          <w:p w:rsidR="00756509" w:rsidRPr="00756509" w:rsidRDefault="00AE567E" w:rsidP="00AE567E">
            <w:pPr>
              <w:widowControl/>
              <w:autoSpaceDE/>
              <w:autoSpaceDN/>
              <w:adjustRightInd/>
              <w:spacing w:after="200" w:line="276" w:lineRule="auto"/>
              <w:rPr>
                <w:rFonts w:eastAsia="Times New Roman"/>
                <w:bCs/>
                <w:sz w:val="22"/>
                <w:szCs w:val="22"/>
                <w:lang w:eastAsia="en-US"/>
              </w:rPr>
            </w:pPr>
            <w:r w:rsidRPr="006752FB">
              <w:rPr>
                <w:bCs/>
                <w:sz w:val="24"/>
                <w:szCs w:val="24"/>
                <w:lang w:eastAsia="en-US"/>
              </w:rPr>
              <w:t>Оценка «удовлетворительно» - алгоритм разработан и соответствует заданию.</w:t>
            </w:r>
          </w:p>
        </w:tc>
        <w:tc>
          <w:tcPr>
            <w:tcW w:w="2225" w:type="dxa"/>
          </w:tcPr>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lastRenderedPageBreak/>
              <w:t xml:space="preserve">- выполнение и </w:t>
            </w:r>
            <w:proofErr w:type="gramStart"/>
            <w:r w:rsidRPr="00756509">
              <w:rPr>
                <w:rFonts w:eastAsia="Times New Roman"/>
                <w:sz w:val="22"/>
                <w:szCs w:val="22"/>
              </w:rPr>
              <w:t>за-щита</w:t>
            </w:r>
            <w:proofErr w:type="gramEnd"/>
            <w:r w:rsidRPr="00756509">
              <w:rPr>
                <w:rFonts w:eastAsia="Times New Roman"/>
                <w:sz w:val="22"/>
                <w:szCs w:val="22"/>
              </w:rPr>
              <w:t xml:space="preserve"> практических работ,</w:t>
            </w:r>
          </w:p>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 xml:space="preserve">- экспертная оценка решения </w:t>
            </w:r>
            <w:proofErr w:type="spellStart"/>
            <w:proofErr w:type="gramStart"/>
            <w:r w:rsidRPr="00756509">
              <w:rPr>
                <w:rFonts w:eastAsia="Times New Roman"/>
                <w:sz w:val="22"/>
                <w:szCs w:val="22"/>
              </w:rPr>
              <w:t>ситуаци-онных</w:t>
            </w:r>
            <w:proofErr w:type="spellEnd"/>
            <w:proofErr w:type="gramEnd"/>
            <w:r w:rsidRPr="00756509">
              <w:rPr>
                <w:rFonts w:eastAsia="Times New Roman"/>
                <w:sz w:val="22"/>
                <w:szCs w:val="22"/>
              </w:rPr>
              <w:t xml:space="preserve"> задач;</w:t>
            </w:r>
          </w:p>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lastRenderedPageBreak/>
              <w:t>- анализ результатов тестирования;</w:t>
            </w:r>
          </w:p>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 анализ проведения деловых и ролевых игр;</w:t>
            </w:r>
          </w:p>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 xml:space="preserve">-анализ проведения «экономических </w:t>
            </w:r>
            <w:proofErr w:type="gramStart"/>
            <w:r w:rsidRPr="00756509">
              <w:rPr>
                <w:rFonts w:eastAsia="Times New Roman"/>
                <w:sz w:val="22"/>
                <w:szCs w:val="22"/>
              </w:rPr>
              <w:t>дик-</w:t>
            </w:r>
            <w:proofErr w:type="spellStart"/>
            <w:r w:rsidRPr="00756509">
              <w:rPr>
                <w:rFonts w:eastAsia="Times New Roman"/>
                <w:sz w:val="22"/>
                <w:szCs w:val="22"/>
              </w:rPr>
              <w:t>тантов</w:t>
            </w:r>
            <w:proofErr w:type="spellEnd"/>
            <w:proofErr w:type="gramEnd"/>
            <w:r w:rsidRPr="00756509">
              <w:rPr>
                <w:rFonts w:eastAsia="Times New Roman"/>
                <w:sz w:val="22"/>
                <w:szCs w:val="22"/>
              </w:rPr>
              <w:t>»;</w:t>
            </w:r>
          </w:p>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 xml:space="preserve">-проведение </w:t>
            </w:r>
            <w:proofErr w:type="spellStart"/>
            <w:proofErr w:type="gramStart"/>
            <w:r w:rsidRPr="00756509">
              <w:rPr>
                <w:rFonts w:eastAsia="Times New Roman"/>
                <w:sz w:val="22"/>
                <w:szCs w:val="22"/>
              </w:rPr>
              <w:t>конфе-ренций</w:t>
            </w:r>
            <w:proofErr w:type="spellEnd"/>
            <w:proofErr w:type="gramEnd"/>
            <w:r w:rsidRPr="00756509">
              <w:rPr>
                <w:rFonts w:eastAsia="Times New Roman"/>
                <w:sz w:val="22"/>
                <w:szCs w:val="22"/>
              </w:rPr>
              <w:t>, форумов;</w:t>
            </w:r>
          </w:p>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 xml:space="preserve">- проведение </w:t>
            </w:r>
            <w:proofErr w:type="gramStart"/>
            <w:r w:rsidRPr="00756509">
              <w:rPr>
                <w:rFonts w:eastAsia="Times New Roman"/>
                <w:sz w:val="22"/>
                <w:szCs w:val="22"/>
              </w:rPr>
              <w:t>кон-курсов</w:t>
            </w:r>
            <w:proofErr w:type="gramEnd"/>
            <w:r w:rsidRPr="00756509">
              <w:rPr>
                <w:rFonts w:eastAsia="Times New Roman"/>
                <w:sz w:val="22"/>
                <w:szCs w:val="22"/>
              </w:rPr>
              <w:t xml:space="preserve"> презентаций;</w:t>
            </w:r>
          </w:p>
          <w:p w:rsidR="00756509" w:rsidRPr="00756509" w:rsidRDefault="00756509" w:rsidP="00756509">
            <w:pPr>
              <w:widowControl/>
              <w:autoSpaceDE/>
              <w:autoSpaceDN/>
              <w:adjustRightInd/>
              <w:rPr>
                <w:rFonts w:eastAsia="Times New Roman"/>
                <w:i/>
                <w:sz w:val="22"/>
                <w:szCs w:val="22"/>
              </w:rPr>
            </w:pPr>
            <w:r w:rsidRPr="00756509">
              <w:rPr>
                <w:rFonts w:eastAsia="Times New Roman"/>
                <w:sz w:val="22"/>
                <w:szCs w:val="22"/>
              </w:rPr>
              <w:t>экзамен.</w:t>
            </w:r>
          </w:p>
        </w:tc>
      </w:tr>
    </w:tbl>
    <w:tbl>
      <w:tblPr>
        <w:tblpPr w:leftFromText="180" w:rightFromText="180"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4677"/>
        <w:gridCol w:w="2268"/>
      </w:tblGrid>
      <w:tr w:rsidR="00756509" w:rsidRPr="00756509" w:rsidTr="00756509">
        <w:tc>
          <w:tcPr>
            <w:tcW w:w="2802" w:type="dxa"/>
          </w:tcPr>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lastRenderedPageBreak/>
              <w:t>ОК 01. Выбирать способы решения задач профессиональной деятельности, применительно к различным контекстам.</w:t>
            </w:r>
          </w:p>
        </w:tc>
        <w:tc>
          <w:tcPr>
            <w:tcW w:w="4677" w:type="dxa"/>
          </w:tcPr>
          <w:p w:rsidR="00756509" w:rsidRPr="00756509" w:rsidRDefault="00756509" w:rsidP="00756509">
            <w:pPr>
              <w:widowControl/>
              <w:numPr>
                <w:ilvl w:val="0"/>
                <w:numId w:val="17"/>
              </w:numPr>
              <w:tabs>
                <w:tab w:val="left" w:pos="252"/>
              </w:tabs>
              <w:autoSpaceDE/>
              <w:autoSpaceDN/>
              <w:adjustRightInd/>
              <w:spacing w:after="200" w:line="276" w:lineRule="auto"/>
              <w:rPr>
                <w:rFonts w:eastAsia="Times New Roman"/>
                <w:sz w:val="22"/>
                <w:szCs w:val="22"/>
              </w:rPr>
            </w:pPr>
            <w:r w:rsidRPr="00756509">
              <w:rPr>
                <w:rFonts w:eastAsia="Times New Roman"/>
                <w:sz w:val="22"/>
                <w:szCs w:val="22"/>
              </w:rPr>
              <w:t>обоснованность постановки цели, выбора и применения методов и способов решения профессиональных задач;</w:t>
            </w:r>
          </w:p>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 адекватная оценка и самооценка эффективности и качества выполнения профессиональных задач</w:t>
            </w:r>
          </w:p>
        </w:tc>
        <w:tc>
          <w:tcPr>
            <w:tcW w:w="2268" w:type="dxa"/>
            <w:vMerge w:val="restart"/>
            <w:tcBorders>
              <w:bottom w:val="nil"/>
            </w:tcBorders>
          </w:tcPr>
          <w:p w:rsidR="00756509" w:rsidRPr="00756509" w:rsidRDefault="00756509" w:rsidP="00756509">
            <w:pPr>
              <w:widowControl/>
              <w:autoSpaceDE/>
              <w:autoSpaceDN/>
              <w:adjustRightInd/>
              <w:rPr>
                <w:rFonts w:eastAsia="Times New Roman"/>
                <w:sz w:val="22"/>
                <w:szCs w:val="22"/>
              </w:rPr>
            </w:pPr>
          </w:p>
          <w:p w:rsidR="00756509" w:rsidRPr="00756509" w:rsidRDefault="00756509" w:rsidP="00756509">
            <w:pPr>
              <w:widowControl/>
              <w:autoSpaceDE/>
              <w:autoSpaceDN/>
              <w:adjustRightInd/>
              <w:rPr>
                <w:rFonts w:eastAsia="Times New Roman"/>
                <w:sz w:val="22"/>
                <w:szCs w:val="22"/>
              </w:rPr>
            </w:pPr>
          </w:p>
          <w:p w:rsidR="00756509" w:rsidRPr="00756509" w:rsidRDefault="00756509" w:rsidP="00756509">
            <w:pPr>
              <w:widowControl/>
              <w:autoSpaceDE/>
              <w:autoSpaceDN/>
              <w:adjustRightInd/>
              <w:rPr>
                <w:rFonts w:eastAsia="Times New Roman"/>
                <w:sz w:val="22"/>
                <w:szCs w:val="22"/>
              </w:rPr>
            </w:pPr>
          </w:p>
          <w:p w:rsidR="00756509" w:rsidRPr="00756509" w:rsidRDefault="00756509" w:rsidP="00756509">
            <w:pPr>
              <w:widowControl/>
              <w:autoSpaceDE/>
              <w:autoSpaceDN/>
              <w:adjustRightInd/>
              <w:rPr>
                <w:rFonts w:eastAsia="Times New Roman"/>
                <w:sz w:val="22"/>
                <w:szCs w:val="22"/>
              </w:rPr>
            </w:pPr>
          </w:p>
          <w:p w:rsidR="00756509" w:rsidRPr="00756509" w:rsidRDefault="00756509" w:rsidP="00756509">
            <w:pPr>
              <w:widowControl/>
              <w:autoSpaceDE/>
              <w:autoSpaceDN/>
              <w:adjustRightInd/>
              <w:rPr>
                <w:rFonts w:eastAsia="Times New Roman"/>
                <w:sz w:val="22"/>
                <w:szCs w:val="22"/>
              </w:rPr>
            </w:pPr>
          </w:p>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Интерпретация результатов наблюдений за деятельностью обучающегося в процессе освоения образовательной программы</w:t>
            </w:r>
          </w:p>
          <w:p w:rsidR="00756509" w:rsidRPr="00756509" w:rsidRDefault="00756509" w:rsidP="00756509">
            <w:pPr>
              <w:widowControl/>
              <w:autoSpaceDE/>
              <w:autoSpaceDN/>
              <w:adjustRightInd/>
              <w:rPr>
                <w:rFonts w:eastAsia="Times New Roman"/>
                <w:sz w:val="22"/>
                <w:szCs w:val="22"/>
              </w:rPr>
            </w:pPr>
          </w:p>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Экспертное наблюдение и оценка на лабораторно - практических занятиях, при выполнении работ по учебной и производственной практикам</w:t>
            </w:r>
          </w:p>
          <w:p w:rsidR="00756509" w:rsidRPr="00756509" w:rsidRDefault="00756509" w:rsidP="00756509">
            <w:pPr>
              <w:widowControl/>
              <w:autoSpaceDE/>
              <w:autoSpaceDN/>
              <w:adjustRightInd/>
              <w:rPr>
                <w:rFonts w:eastAsia="Times New Roman"/>
                <w:sz w:val="22"/>
                <w:szCs w:val="22"/>
              </w:rPr>
            </w:pPr>
          </w:p>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Экзамен</w:t>
            </w:r>
          </w:p>
        </w:tc>
      </w:tr>
      <w:tr w:rsidR="00756509" w:rsidRPr="00756509" w:rsidTr="00756509">
        <w:tc>
          <w:tcPr>
            <w:tcW w:w="2802" w:type="dxa"/>
          </w:tcPr>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ОП 02.Осуществлять поиск, анализ и интерпретацию информации, необходимой для выполнения задач профессиональной деятельности.</w:t>
            </w:r>
          </w:p>
        </w:tc>
        <w:tc>
          <w:tcPr>
            <w:tcW w:w="4677" w:type="dxa"/>
          </w:tcPr>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 xml:space="preserve">- использование различных источников, включая электронные ресурсы, </w:t>
            </w:r>
            <w:proofErr w:type="spellStart"/>
            <w:r w:rsidRPr="00756509">
              <w:rPr>
                <w:rFonts w:eastAsia="Times New Roman"/>
                <w:sz w:val="22"/>
                <w:szCs w:val="22"/>
              </w:rPr>
              <w:t>медиаресурсы</w:t>
            </w:r>
            <w:proofErr w:type="spellEnd"/>
            <w:r w:rsidRPr="00756509">
              <w:rPr>
                <w:rFonts w:eastAsia="Times New Roman"/>
                <w:sz w:val="22"/>
                <w:szCs w:val="22"/>
              </w:rPr>
              <w:t>, Интернет-ресурсы, периодические издания по специальности для решения профессиональных задач</w:t>
            </w:r>
          </w:p>
        </w:tc>
        <w:tc>
          <w:tcPr>
            <w:tcW w:w="2268" w:type="dxa"/>
            <w:vMerge/>
            <w:tcBorders>
              <w:bottom w:val="nil"/>
            </w:tcBorders>
          </w:tcPr>
          <w:p w:rsidR="00756509" w:rsidRPr="00756509" w:rsidRDefault="00756509" w:rsidP="00756509">
            <w:pPr>
              <w:widowControl/>
              <w:autoSpaceDE/>
              <w:autoSpaceDN/>
              <w:adjustRightInd/>
              <w:rPr>
                <w:rFonts w:eastAsia="Times New Roman"/>
                <w:sz w:val="22"/>
                <w:szCs w:val="22"/>
              </w:rPr>
            </w:pPr>
          </w:p>
        </w:tc>
      </w:tr>
      <w:tr w:rsidR="00756509" w:rsidRPr="00756509" w:rsidTr="00756509">
        <w:tc>
          <w:tcPr>
            <w:tcW w:w="2802" w:type="dxa"/>
          </w:tcPr>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ОК 03. Планировать и реализовывать собственное профессиональное и личностное развитие.</w:t>
            </w:r>
          </w:p>
        </w:tc>
        <w:tc>
          <w:tcPr>
            <w:tcW w:w="4677" w:type="dxa"/>
          </w:tcPr>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 демонстрация ответственности за принятые решения</w:t>
            </w:r>
          </w:p>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 xml:space="preserve">- обоснованность самоанализа и коррекция результатов собственной работы; </w:t>
            </w:r>
          </w:p>
        </w:tc>
        <w:tc>
          <w:tcPr>
            <w:tcW w:w="2268" w:type="dxa"/>
            <w:vMerge/>
            <w:tcBorders>
              <w:bottom w:val="nil"/>
            </w:tcBorders>
          </w:tcPr>
          <w:p w:rsidR="00756509" w:rsidRPr="00756509" w:rsidRDefault="00756509" w:rsidP="00756509">
            <w:pPr>
              <w:widowControl/>
              <w:autoSpaceDE/>
              <w:autoSpaceDN/>
              <w:adjustRightInd/>
              <w:rPr>
                <w:rFonts w:eastAsia="Times New Roman"/>
                <w:sz w:val="22"/>
                <w:szCs w:val="22"/>
              </w:rPr>
            </w:pPr>
          </w:p>
        </w:tc>
      </w:tr>
      <w:tr w:rsidR="00756509" w:rsidRPr="00756509" w:rsidTr="00756509">
        <w:tc>
          <w:tcPr>
            <w:tcW w:w="2802" w:type="dxa"/>
          </w:tcPr>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ОК 04. Работать в коллективе и команде, эффективно взаимодействовать с коллегами, руководством, клиентами.</w:t>
            </w:r>
          </w:p>
        </w:tc>
        <w:tc>
          <w:tcPr>
            <w:tcW w:w="4677" w:type="dxa"/>
          </w:tcPr>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 взаимодействие с обучающимися, преподавателями и мастерами в ходе обучения, с руководителями учебной и производственной практик;</w:t>
            </w:r>
          </w:p>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 обоснованность анализа работы членов команды (подчиненных)</w:t>
            </w:r>
          </w:p>
        </w:tc>
        <w:tc>
          <w:tcPr>
            <w:tcW w:w="2268" w:type="dxa"/>
            <w:vMerge/>
            <w:tcBorders>
              <w:bottom w:val="nil"/>
            </w:tcBorders>
          </w:tcPr>
          <w:p w:rsidR="00756509" w:rsidRPr="00756509" w:rsidRDefault="00756509" w:rsidP="00756509">
            <w:pPr>
              <w:widowControl/>
              <w:autoSpaceDE/>
              <w:autoSpaceDN/>
              <w:adjustRightInd/>
              <w:rPr>
                <w:rFonts w:eastAsia="Times New Roman"/>
                <w:sz w:val="22"/>
                <w:szCs w:val="22"/>
              </w:rPr>
            </w:pPr>
          </w:p>
        </w:tc>
      </w:tr>
      <w:tr w:rsidR="00756509" w:rsidRPr="00756509" w:rsidTr="00756509">
        <w:tc>
          <w:tcPr>
            <w:tcW w:w="2802" w:type="dxa"/>
          </w:tcPr>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ОК 05.</w:t>
            </w:r>
            <w:r w:rsidRPr="00756509">
              <w:rPr>
                <w:rFonts w:eastAsia="Times New Roman"/>
                <w:sz w:val="22"/>
                <w:szCs w:val="22"/>
                <w:lang w:eastAsia="en-US"/>
              </w:rPr>
              <w:t xml:space="preserve"> Осуществлять устную и письменную коммуникацию на государственном языке с учетом особенностей социального и культурного контекста.</w:t>
            </w:r>
          </w:p>
        </w:tc>
        <w:tc>
          <w:tcPr>
            <w:tcW w:w="4677" w:type="dxa"/>
          </w:tcPr>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-грамотность устной и письменной речи,</w:t>
            </w:r>
          </w:p>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 ясность формулирования и изложения мыслей</w:t>
            </w:r>
          </w:p>
        </w:tc>
        <w:tc>
          <w:tcPr>
            <w:tcW w:w="2268" w:type="dxa"/>
            <w:vMerge/>
            <w:tcBorders>
              <w:bottom w:val="nil"/>
            </w:tcBorders>
          </w:tcPr>
          <w:p w:rsidR="00756509" w:rsidRPr="00756509" w:rsidRDefault="00756509" w:rsidP="00756509">
            <w:pPr>
              <w:widowControl/>
              <w:autoSpaceDE/>
              <w:autoSpaceDN/>
              <w:adjustRightInd/>
              <w:rPr>
                <w:rFonts w:eastAsia="Times New Roman"/>
                <w:sz w:val="22"/>
                <w:szCs w:val="22"/>
              </w:rPr>
            </w:pPr>
          </w:p>
        </w:tc>
      </w:tr>
      <w:tr w:rsidR="00756509" w:rsidRPr="00756509" w:rsidTr="00756509">
        <w:tc>
          <w:tcPr>
            <w:tcW w:w="2802" w:type="dxa"/>
          </w:tcPr>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ОК 06.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4677" w:type="dxa"/>
          </w:tcPr>
          <w:p w:rsidR="00756509" w:rsidRPr="00756509" w:rsidRDefault="00756509" w:rsidP="00756509">
            <w:pPr>
              <w:widowControl/>
              <w:autoSpaceDE/>
              <w:autoSpaceDN/>
              <w:adjustRightInd/>
              <w:rPr>
                <w:rFonts w:eastAsia="Times New Roman"/>
                <w:bCs/>
                <w:sz w:val="22"/>
                <w:szCs w:val="22"/>
              </w:rPr>
            </w:pPr>
            <w:r w:rsidRPr="00756509">
              <w:rPr>
                <w:rFonts w:eastAsia="Times New Roman"/>
                <w:bCs/>
                <w:sz w:val="22"/>
                <w:szCs w:val="22"/>
              </w:rPr>
              <w:t xml:space="preserve"> - соблюдение норм поведения во время учебных занятий и прохождения учебной и производственной практик, </w:t>
            </w:r>
          </w:p>
          <w:p w:rsidR="00756509" w:rsidRPr="00756509" w:rsidRDefault="00756509" w:rsidP="00756509">
            <w:pPr>
              <w:widowControl/>
              <w:autoSpaceDE/>
              <w:autoSpaceDN/>
              <w:adjustRightInd/>
              <w:rPr>
                <w:rFonts w:eastAsia="Times New Roman"/>
                <w:sz w:val="22"/>
                <w:szCs w:val="22"/>
              </w:rPr>
            </w:pPr>
          </w:p>
        </w:tc>
        <w:tc>
          <w:tcPr>
            <w:tcW w:w="2268" w:type="dxa"/>
            <w:vMerge/>
            <w:tcBorders>
              <w:bottom w:val="nil"/>
            </w:tcBorders>
          </w:tcPr>
          <w:p w:rsidR="00756509" w:rsidRPr="00756509" w:rsidRDefault="00756509" w:rsidP="00756509">
            <w:pPr>
              <w:widowControl/>
              <w:autoSpaceDE/>
              <w:autoSpaceDN/>
              <w:adjustRightInd/>
              <w:rPr>
                <w:rFonts w:eastAsia="Times New Roman"/>
                <w:sz w:val="22"/>
                <w:szCs w:val="22"/>
              </w:rPr>
            </w:pPr>
          </w:p>
        </w:tc>
      </w:tr>
      <w:tr w:rsidR="00756509" w:rsidRPr="00756509" w:rsidTr="00756509">
        <w:tc>
          <w:tcPr>
            <w:tcW w:w="2802" w:type="dxa"/>
          </w:tcPr>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 xml:space="preserve">ОК 07. Содействовать сохранению окружающей среды, </w:t>
            </w:r>
            <w:r w:rsidRPr="00756509">
              <w:rPr>
                <w:rFonts w:eastAsia="Times New Roman"/>
                <w:sz w:val="22"/>
                <w:szCs w:val="22"/>
              </w:rPr>
              <w:lastRenderedPageBreak/>
              <w:t>ресурсосбережению, эффективно действовать в чрезвычайных ситуациях.</w:t>
            </w:r>
          </w:p>
        </w:tc>
        <w:tc>
          <w:tcPr>
            <w:tcW w:w="4677" w:type="dxa"/>
          </w:tcPr>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lastRenderedPageBreak/>
              <w:t>- эффективность выполнения правил ТБ во время учебных занятий, при прохождении учебной и производственной практик;</w:t>
            </w:r>
          </w:p>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lastRenderedPageBreak/>
              <w:t>- знание и использование ресурсосберегающих технологий в области телекоммуникаций</w:t>
            </w:r>
          </w:p>
        </w:tc>
        <w:tc>
          <w:tcPr>
            <w:tcW w:w="2268" w:type="dxa"/>
            <w:vMerge/>
            <w:tcBorders>
              <w:bottom w:val="nil"/>
            </w:tcBorders>
          </w:tcPr>
          <w:p w:rsidR="00756509" w:rsidRPr="00756509" w:rsidRDefault="00756509" w:rsidP="00756509">
            <w:pPr>
              <w:widowControl/>
              <w:autoSpaceDE/>
              <w:autoSpaceDN/>
              <w:adjustRightInd/>
              <w:rPr>
                <w:rFonts w:eastAsia="Times New Roman"/>
                <w:sz w:val="22"/>
                <w:szCs w:val="22"/>
              </w:rPr>
            </w:pPr>
          </w:p>
        </w:tc>
      </w:tr>
      <w:tr w:rsidR="00756509" w:rsidRPr="00756509" w:rsidTr="00756509">
        <w:tc>
          <w:tcPr>
            <w:tcW w:w="2802" w:type="dxa"/>
          </w:tcPr>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4677" w:type="dxa"/>
          </w:tcPr>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 эффективность выполнения правил ТБ во время учебных занятий, при прохождении учебной и производственной практик;</w:t>
            </w:r>
          </w:p>
        </w:tc>
        <w:tc>
          <w:tcPr>
            <w:tcW w:w="2268" w:type="dxa"/>
            <w:vMerge/>
            <w:tcBorders>
              <w:bottom w:val="nil"/>
            </w:tcBorders>
          </w:tcPr>
          <w:p w:rsidR="00756509" w:rsidRPr="00756509" w:rsidRDefault="00756509" w:rsidP="00756509">
            <w:pPr>
              <w:widowControl/>
              <w:autoSpaceDE/>
              <w:autoSpaceDN/>
              <w:adjustRightInd/>
              <w:rPr>
                <w:rFonts w:eastAsia="Times New Roman"/>
                <w:sz w:val="22"/>
                <w:szCs w:val="22"/>
              </w:rPr>
            </w:pPr>
          </w:p>
        </w:tc>
      </w:tr>
      <w:tr w:rsidR="00756509" w:rsidRPr="00756509" w:rsidTr="00756509">
        <w:tc>
          <w:tcPr>
            <w:tcW w:w="2802" w:type="dxa"/>
          </w:tcPr>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ОК 09. Использовать информационные технологии в профессиональной деятельности.</w:t>
            </w:r>
          </w:p>
        </w:tc>
        <w:tc>
          <w:tcPr>
            <w:tcW w:w="4677" w:type="dxa"/>
          </w:tcPr>
          <w:p w:rsidR="00756509" w:rsidRPr="00756509" w:rsidRDefault="00756509" w:rsidP="00756509">
            <w:pPr>
              <w:autoSpaceDE/>
              <w:autoSpaceDN/>
              <w:adjustRightInd/>
              <w:rPr>
                <w:rFonts w:eastAsia="Times New Roman"/>
                <w:sz w:val="22"/>
                <w:szCs w:val="22"/>
                <w:lang w:eastAsia="nl-NL"/>
              </w:rPr>
            </w:pPr>
            <w:r w:rsidRPr="00756509">
              <w:rPr>
                <w:rFonts w:eastAsia="Times New Roman"/>
                <w:bCs/>
                <w:sz w:val="22"/>
                <w:szCs w:val="22"/>
                <w:lang w:eastAsia="nl-NL"/>
              </w:rPr>
              <w:t>- эффективность использования и</w:t>
            </w:r>
            <w:r w:rsidRPr="00756509">
              <w:rPr>
                <w:rFonts w:eastAsia="Times New Roman"/>
                <w:sz w:val="22"/>
                <w:szCs w:val="22"/>
                <w:lang w:eastAsia="nl-NL"/>
              </w:rPr>
              <w:t>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268" w:type="dxa"/>
            <w:vMerge/>
            <w:tcBorders>
              <w:bottom w:val="nil"/>
            </w:tcBorders>
          </w:tcPr>
          <w:p w:rsidR="00756509" w:rsidRPr="00756509" w:rsidRDefault="00756509" w:rsidP="00756509">
            <w:pPr>
              <w:widowControl/>
              <w:autoSpaceDE/>
              <w:autoSpaceDN/>
              <w:adjustRightInd/>
              <w:rPr>
                <w:rFonts w:eastAsia="Times New Roman"/>
                <w:sz w:val="22"/>
                <w:szCs w:val="22"/>
              </w:rPr>
            </w:pPr>
          </w:p>
        </w:tc>
      </w:tr>
      <w:tr w:rsidR="00756509" w:rsidRPr="00756509" w:rsidTr="00756509">
        <w:trPr>
          <w:trHeight w:val="1706"/>
        </w:trPr>
        <w:tc>
          <w:tcPr>
            <w:tcW w:w="2802" w:type="dxa"/>
          </w:tcPr>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ОК 10. Пользоваться профессиональной документацией на государственном и иностранном языках.</w:t>
            </w:r>
          </w:p>
        </w:tc>
        <w:tc>
          <w:tcPr>
            <w:tcW w:w="4677" w:type="dxa"/>
          </w:tcPr>
          <w:p w:rsidR="00756509" w:rsidRPr="00756509" w:rsidRDefault="00756509" w:rsidP="00756509">
            <w:pPr>
              <w:widowControl/>
              <w:autoSpaceDE/>
              <w:autoSpaceDN/>
              <w:adjustRightInd/>
              <w:rPr>
                <w:rFonts w:eastAsia="Times New Roman"/>
                <w:sz w:val="22"/>
                <w:szCs w:val="22"/>
              </w:rPr>
            </w:pPr>
            <w:r w:rsidRPr="00756509">
              <w:rPr>
                <w:rFonts w:eastAsia="Times New Roman"/>
                <w:sz w:val="22"/>
                <w:szCs w:val="22"/>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268" w:type="dxa"/>
            <w:vMerge/>
            <w:tcBorders>
              <w:bottom w:val="nil"/>
            </w:tcBorders>
          </w:tcPr>
          <w:p w:rsidR="00756509" w:rsidRPr="00756509" w:rsidRDefault="00756509" w:rsidP="00756509">
            <w:pPr>
              <w:widowControl/>
              <w:autoSpaceDE/>
              <w:autoSpaceDN/>
              <w:adjustRightInd/>
              <w:rPr>
                <w:rFonts w:eastAsia="Times New Roman"/>
                <w:sz w:val="22"/>
                <w:szCs w:val="22"/>
              </w:rPr>
            </w:pPr>
          </w:p>
        </w:tc>
      </w:tr>
      <w:tr w:rsidR="00756509" w:rsidRPr="00756509" w:rsidTr="00756509">
        <w:trPr>
          <w:trHeight w:val="1706"/>
        </w:trPr>
        <w:tc>
          <w:tcPr>
            <w:tcW w:w="2802" w:type="dxa"/>
          </w:tcPr>
          <w:p w:rsidR="00756509" w:rsidRPr="00756509" w:rsidRDefault="00756509" w:rsidP="00756509">
            <w:pPr>
              <w:keepNext/>
              <w:widowControl/>
              <w:autoSpaceDE/>
              <w:autoSpaceDN/>
              <w:adjustRightInd/>
              <w:jc w:val="both"/>
              <w:outlineLvl w:val="1"/>
              <w:rPr>
                <w:rFonts w:eastAsia="Times New Roman"/>
                <w:bCs/>
                <w:iCs/>
                <w:sz w:val="24"/>
                <w:szCs w:val="24"/>
              </w:rPr>
            </w:pPr>
            <w:r w:rsidRPr="00756509">
              <w:rPr>
                <w:rFonts w:eastAsia="Times New Roman"/>
                <w:bCs/>
                <w:iCs/>
                <w:sz w:val="24"/>
                <w:szCs w:val="24"/>
              </w:rPr>
              <w:t>ОК.11.Планировать предпринимательскую деятельность в профессиональной сфере.</w:t>
            </w:r>
          </w:p>
        </w:tc>
        <w:tc>
          <w:tcPr>
            <w:tcW w:w="4677" w:type="dxa"/>
          </w:tcPr>
          <w:p w:rsidR="00756509" w:rsidRPr="00756509" w:rsidRDefault="00756509" w:rsidP="00756509">
            <w:pPr>
              <w:widowControl/>
              <w:autoSpaceDE/>
              <w:autoSpaceDN/>
              <w:adjustRightInd/>
              <w:rPr>
                <w:rFonts w:eastAsia="Times New Roman"/>
                <w:bCs/>
                <w:sz w:val="22"/>
                <w:szCs w:val="22"/>
              </w:rPr>
            </w:pPr>
            <w:r w:rsidRPr="00756509">
              <w:rPr>
                <w:rFonts w:eastAsia="Times New Roman"/>
                <w:bCs/>
                <w:sz w:val="22"/>
                <w:szCs w:val="22"/>
              </w:rPr>
              <w:t>- эффективно планировать предпринимательскую деятельность в профессиональной сфере с учетом действующего законодательства</w:t>
            </w:r>
          </w:p>
        </w:tc>
        <w:tc>
          <w:tcPr>
            <w:tcW w:w="2268" w:type="dxa"/>
            <w:tcBorders>
              <w:top w:val="nil"/>
            </w:tcBorders>
          </w:tcPr>
          <w:p w:rsidR="00756509" w:rsidRPr="00756509" w:rsidRDefault="00756509" w:rsidP="00756509">
            <w:pPr>
              <w:widowControl/>
              <w:autoSpaceDE/>
              <w:autoSpaceDN/>
              <w:adjustRightInd/>
              <w:rPr>
                <w:rFonts w:eastAsia="Times New Roman"/>
                <w:sz w:val="22"/>
                <w:szCs w:val="22"/>
              </w:rPr>
            </w:pPr>
          </w:p>
        </w:tc>
      </w:tr>
    </w:tbl>
    <w:p w:rsidR="00756509" w:rsidRDefault="00756509" w:rsidP="00131F7E">
      <w:pPr>
        <w:jc w:val="both"/>
        <w:rPr>
          <w:bCs/>
          <w:i/>
          <w:sz w:val="28"/>
          <w:szCs w:val="28"/>
        </w:rPr>
      </w:pPr>
    </w:p>
    <w:p w:rsidR="00756509" w:rsidRPr="004415ED" w:rsidRDefault="00756509" w:rsidP="00131F7E">
      <w:pPr>
        <w:jc w:val="both"/>
        <w:rPr>
          <w:bCs/>
          <w:i/>
          <w:sz w:val="28"/>
          <w:szCs w:val="28"/>
        </w:rPr>
      </w:pPr>
    </w:p>
    <w:sectPr w:rsidR="00756509" w:rsidRPr="004415ED" w:rsidSect="008F25E7">
      <w:pgSz w:w="11899"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0A7" w:rsidRDefault="00DE70A7" w:rsidP="006E118D">
      <w:r>
        <w:separator/>
      </w:r>
    </w:p>
  </w:endnote>
  <w:endnote w:type="continuationSeparator" w:id="0">
    <w:p w:rsidR="00DE70A7" w:rsidRDefault="00DE70A7" w:rsidP="006E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0A7" w:rsidRPr="006E118D" w:rsidRDefault="00DE70A7">
    <w:pPr>
      <w:pStyle w:val="a9"/>
      <w:jc w:val="right"/>
      <w:rPr>
        <w:sz w:val="24"/>
      </w:rPr>
    </w:pPr>
  </w:p>
  <w:p w:rsidR="00DE70A7" w:rsidRDefault="00DE70A7">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0A7" w:rsidRDefault="00DE70A7" w:rsidP="00035979">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DE70A7" w:rsidRDefault="00DE70A7" w:rsidP="00035979">
    <w:pPr>
      <w:pStyle w:val="a9"/>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0A7" w:rsidRDefault="00DE70A7" w:rsidP="00035979">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0A7" w:rsidRDefault="00DE70A7" w:rsidP="006E118D">
      <w:r>
        <w:separator/>
      </w:r>
    </w:p>
  </w:footnote>
  <w:footnote w:type="continuationSeparator" w:id="0">
    <w:p w:rsidR="00DE70A7" w:rsidRDefault="00DE70A7" w:rsidP="006E118D">
      <w:r>
        <w:continuationSeparator/>
      </w:r>
    </w:p>
  </w:footnote>
  <w:footnote w:id="1">
    <w:p w:rsidR="00DE70A7" w:rsidRPr="00CA2983" w:rsidRDefault="00DE70A7" w:rsidP="00131F7E">
      <w:pPr>
        <w:pStyle w:val="af0"/>
        <w:spacing w:line="200" w:lineRule="exact"/>
        <w:jc w:val="both"/>
      </w:pPr>
      <w:r w:rsidRPr="00AF7C29">
        <w:rPr>
          <w:rStyle w:val="af2"/>
        </w:rPr>
        <w:t>*</w:t>
      </w:r>
      <w:r w:rsidRPr="00B93D09">
        <w:t>Раздел профессионального модуля – часть программы профессионального модуля, которая характеризуется логической завершенностью и направлена на освоение одной или нескольких профессиональных компетенций.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 Наименование раздела профессионального модуля должно начинаться с отглагольного существительного и отражать совокупность осваиваемых компетенций, умений и знаний.</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04E25A"/>
    <w:lvl w:ilvl="0">
      <w:numFmt w:val="bullet"/>
      <w:lvlText w:val="*"/>
      <w:lvlJc w:val="left"/>
    </w:lvl>
  </w:abstractNum>
  <w:abstractNum w:abstractNumId="1" w15:restartNumberingAfterBreak="0">
    <w:nsid w:val="079334F9"/>
    <w:multiLevelType w:val="singleLevel"/>
    <w:tmpl w:val="EE2222C8"/>
    <w:lvl w:ilvl="0">
      <w:start w:val="1"/>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8D5B54"/>
    <w:multiLevelType w:val="hybridMultilevel"/>
    <w:tmpl w:val="E64E0224"/>
    <w:lvl w:ilvl="0" w:tplc="0419000F">
      <w:start w:val="1"/>
      <w:numFmt w:val="decimal"/>
      <w:lvlText w:val="%1."/>
      <w:lvlJc w:val="left"/>
      <w:pPr>
        <w:ind w:left="1457" w:hanging="360"/>
      </w:pPr>
      <w:rPr>
        <w:rFonts w:cs="Times New Roman"/>
      </w:rPr>
    </w:lvl>
    <w:lvl w:ilvl="1" w:tplc="04190019" w:tentative="1">
      <w:start w:val="1"/>
      <w:numFmt w:val="lowerLetter"/>
      <w:lvlText w:val="%2."/>
      <w:lvlJc w:val="left"/>
      <w:pPr>
        <w:ind w:left="2177" w:hanging="360"/>
      </w:pPr>
      <w:rPr>
        <w:rFonts w:cs="Times New Roman"/>
      </w:rPr>
    </w:lvl>
    <w:lvl w:ilvl="2" w:tplc="0419001B" w:tentative="1">
      <w:start w:val="1"/>
      <w:numFmt w:val="lowerRoman"/>
      <w:lvlText w:val="%3."/>
      <w:lvlJc w:val="right"/>
      <w:pPr>
        <w:ind w:left="2897" w:hanging="180"/>
      </w:pPr>
      <w:rPr>
        <w:rFonts w:cs="Times New Roman"/>
      </w:rPr>
    </w:lvl>
    <w:lvl w:ilvl="3" w:tplc="0419000F" w:tentative="1">
      <w:start w:val="1"/>
      <w:numFmt w:val="decimal"/>
      <w:lvlText w:val="%4."/>
      <w:lvlJc w:val="left"/>
      <w:pPr>
        <w:ind w:left="3617" w:hanging="360"/>
      </w:pPr>
      <w:rPr>
        <w:rFonts w:cs="Times New Roman"/>
      </w:rPr>
    </w:lvl>
    <w:lvl w:ilvl="4" w:tplc="04190019" w:tentative="1">
      <w:start w:val="1"/>
      <w:numFmt w:val="lowerLetter"/>
      <w:lvlText w:val="%5."/>
      <w:lvlJc w:val="left"/>
      <w:pPr>
        <w:ind w:left="4337" w:hanging="360"/>
      </w:pPr>
      <w:rPr>
        <w:rFonts w:cs="Times New Roman"/>
      </w:rPr>
    </w:lvl>
    <w:lvl w:ilvl="5" w:tplc="0419001B" w:tentative="1">
      <w:start w:val="1"/>
      <w:numFmt w:val="lowerRoman"/>
      <w:lvlText w:val="%6."/>
      <w:lvlJc w:val="right"/>
      <w:pPr>
        <w:ind w:left="5057" w:hanging="180"/>
      </w:pPr>
      <w:rPr>
        <w:rFonts w:cs="Times New Roman"/>
      </w:rPr>
    </w:lvl>
    <w:lvl w:ilvl="6" w:tplc="0419000F" w:tentative="1">
      <w:start w:val="1"/>
      <w:numFmt w:val="decimal"/>
      <w:lvlText w:val="%7."/>
      <w:lvlJc w:val="left"/>
      <w:pPr>
        <w:ind w:left="5777" w:hanging="360"/>
      </w:pPr>
      <w:rPr>
        <w:rFonts w:cs="Times New Roman"/>
      </w:rPr>
    </w:lvl>
    <w:lvl w:ilvl="7" w:tplc="04190019" w:tentative="1">
      <w:start w:val="1"/>
      <w:numFmt w:val="lowerLetter"/>
      <w:lvlText w:val="%8."/>
      <w:lvlJc w:val="left"/>
      <w:pPr>
        <w:ind w:left="6497" w:hanging="360"/>
      </w:pPr>
      <w:rPr>
        <w:rFonts w:cs="Times New Roman"/>
      </w:rPr>
    </w:lvl>
    <w:lvl w:ilvl="8" w:tplc="0419001B" w:tentative="1">
      <w:start w:val="1"/>
      <w:numFmt w:val="lowerRoman"/>
      <w:lvlText w:val="%9."/>
      <w:lvlJc w:val="right"/>
      <w:pPr>
        <w:ind w:left="7217" w:hanging="180"/>
      </w:pPr>
      <w:rPr>
        <w:rFonts w:cs="Times New Roman"/>
      </w:rPr>
    </w:lvl>
  </w:abstractNum>
  <w:abstractNum w:abstractNumId="4" w15:restartNumberingAfterBreak="0">
    <w:nsid w:val="137A5A25"/>
    <w:multiLevelType w:val="hybridMultilevel"/>
    <w:tmpl w:val="182C96AC"/>
    <w:lvl w:ilvl="0" w:tplc="9434F23C">
      <w:start w:val="1"/>
      <w:numFmt w:val="bullet"/>
      <w:lvlText w:val="–"/>
      <w:lvlJc w:val="left"/>
      <w:pPr>
        <w:tabs>
          <w:tab w:val="num" w:pos="644"/>
        </w:tabs>
        <w:ind w:left="644" w:hanging="360"/>
      </w:pPr>
      <w:rPr>
        <w:rFonts w:ascii="Times New Roman" w:hAnsi="Times New Roman" w:cs="Times New Roman" w:hint="default"/>
      </w:rPr>
    </w:lvl>
    <w:lvl w:ilvl="1" w:tplc="A42EF47E">
      <w:start w:val="1"/>
      <w:numFmt w:val="decimal"/>
      <w:lvlText w:val="%2."/>
      <w:lvlJc w:val="left"/>
      <w:pPr>
        <w:tabs>
          <w:tab w:val="num" w:pos="1440"/>
        </w:tabs>
        <w:ind w:left="1440" w:hanging="360"/>
      </w:pPr>
    </w:lvl>
    <w:lvl w:ilvl="2" w:tplc="2A4CF6AE">
      <w:start w:val="1"/>
      <w:numFmt w:val="decimal"/>
      <w:lvlText w:val="%3."/>
      <w:lvlJc w:val="left"/>
      <w:pPr>
        <w:tabs>
          <w:tab w:val="num" w:pos="2160"/>
        </w:tabs>
        <w:ind w:left="2160" w:hanging="360"/>
      </w:pPr>
    </w:lvl>
    <w:lvl w:ilvl="3" w:tplc="0A2C8380">
      <w:start w:val="1"/>
      <w:numFmt w:val="decimal"/>
      <w:lvlText w:val="%4."/>
      <w:lvlJc w:val="left"/>
      <w:pPr>
        <w:tabs>
          <w:tab w:val="num" w:pos="2880"/>
        </w:tabs>
        <w:ind w:left="2880" w:hanging="360"/>
      </w:pPr>
    </w:lvl>
    <w:lvl w:ilvl="4" w:tplc="4CAE40A6">
      <w:start w:val="1"/>
      <w:numFmt w:val="decimal"/>
      <w:lvlText w:val="%5."/>
      <w:lvlJc w:val="left"/>
      <w:pPr>
        <w:tabs>
          <w:tab w:val="num" w:pos="3600"/>
        </w:tabs>
        <w:ind w:left="3600" w:hanging="360"/>
      </w:pPr>
    </w:lvl>
    <w:lvl w:ilvl="5" w:tplc="6DB64D04">
      <w:start w:val="1"/>
      <w:numFmt w:val="decimal"/>
      <w:lvlText w:val="%6."/>
      <w:lvlJc w:val="left"/>
      <w:pPr>
        <w:tabs>
          <w:tab w:val="num" w:pos="4320"/>
        </w:tabs>
        <w:ind w:left="4320" w:hanging="360"/>
      </w:pPr>
    </w:lvl>
    <w:lvl w:ilvl="6" w:tplc="F5B4A686">
      <w:start w:val="1"/>
      <w:numFmt w:val="decimal"/>
      <w:lvlText w:val="%7."/>
      <w:lvlJc w:val="left"/>
      <w:pPr>
        <w:tabs>
          <w:tab w:val="num" w:pos="5040"/>
        </w:tabs>
        <w:ind w:left="5040" w:hanging="360"/>
      </w:pPr>
    </w:lvl>
    <w:lvl w:ilvl="7" w:tplc="E9C496AC">
      <w:start w:val="1"/>
      <w:numFmt w:val="decimal"/>
      <w:lvlText w:val="%8."/>
      <w:lvlJc w:val="left"/>
      <w:pPr>
        <w:tabs>
          <w:tab w:val="num" w:pos="5760"/>
        </w:tabs>
        <w:ind w:left="5760" w:hanging="360"/>
      </w:pPr>
    </w:lvl>
    <w:lvl w:ilvl="8" w:tplc="D05018D6">
      <w:start w:val="1"/>
      <w:numFmt w:val="decimal"/>
      <w:lvlText w:val="%9."/>
      <w:lvlJc w:val="left"/>
      <w:pPr>
        <w:tabs>
          <w:tab w:val="num" w:pos="6480"/>
        </w:tabs>
        <w:ind w:left="6480" w:hanging="360"/>
      </w:pPr>
    </w:lvl>
  </w:abstractNum>
  <w:abstractNum w:abstractNumId="5" w15:restartNumberingAfterBreak="0">
    <w:nsid w:val="1A530ED2"/>
    <w:multiLevelType w:val="hybridMultilevel"/>
    <w:tmpl w:val="81DC36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00108E1"/>
    <w:multiLevelType w:val="hybridMultilevel"/>
    <w:tmpl w:val="7C345868"/>
    <w:lvl w:ilvl="0" w:tplc="CD3C026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D857EAC"/>
    <w:multiLevelType w:val="multilevel"/>
    <w:tmpl w:val="CF301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614668"/>
    <w:multiLevelType w:val="multilevel"/>
    <w:tmpl w:val="4EC088D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 w15:restartNumberingAfterBreak="0">
    <w:nsid w:val="325521C2"/>
    <w:multiLevelType w:val="hybridMultilevel"/>
    <w:tmpl w:val="BA747694"/>
    <w:lvl w:ilvl="0" w:tplc="9E825508">
      <w:start w:val="1"/>
      <w:numFmt w:val="decimal"/>
      <w:lvlText w:val="%1."/>
      <w:lvlJc w:val="left"/>
      <w:pPr>
        <w:tabs>
          <w:tab w:val="num" w:pos="720"/>
        </w:tabs>
        <w:ind w:left="720" w:hanging="72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60528DD"/>
    <w:multiLevelType w:val="hybridMultilevel"/>
    <w:tmpl w:val="BB3A2DFE"/>
    <w:lvl w:ilvl="0" w:tplc="EA9E75DC">
      <w:start w:val="1"/>
      <w:numFmt w:val="decimal"/>
      <w:lvlText w:val="%1."/>
      <w:lvlJc w:val="left"/>
      <w:pPr>
        <w:tabs>
          <w:tab w:val="num" w:pos="720"/>
        </w:tabs>
        <w:ind w:left="720" w:hanging="360"/>
      </w:pPr>
      <w:rPr>
        <w:rFonts w:hint="default"/>
      </w:rPr>
    </w:lvl>
    <w:lvl w:ilvl="1" w:tplc="1318060E">
      <w:numFmt w:val="none"/>
      <w:lvlText w:val=""/>
      <w:lvlJc w:val="left"/>
      <w:pPr>
        <w:tabs>
          <w:tab w:val="num" w:pos="360"/>
        </w:tabs>
      </w:pPr>
    </w:lvl>
    <w:lvl w:ilvl="2" w:tplc="7FCAD4C0">
      <w:numFmt w:val="none"/>
      <w:lvlText w:val=""/>
      <w:lvlJc w:val="left"/>
      <w:pPr>
        <w:tabs>
          <w:tab w:val="num" w:pos="360"/>
        </w:tabs>
      </w:pPr>
    </w:lvl>
    <w:lvl w:ilvl="3" w:tplc="43CC3522">
      <w:numFmt w:val="none"/>
      <w:lvlText w:val=""/>
      <w:lvlJc w:val="left"/>
      <w:pPr>
        <w:tabs>
          <w:tab w:val="num" w:pos="360"/>
        </w:tabs>
      </w:pPr>
    </w:lvl>
    <w:lvl w:ilvl="4" w:tplc="CA0476CA">
      <w:numFmt w:val="none"/>
      <w:lvlText w:val=""/>
      <w:lvlJc w:val="left"/>
      <w:pPr>
        <w:tabs>
          <w:tab w:val="num" w:pos="360"/>
        </w:tabs>
      </w:pPr>
    </w:lvl>
    <w:lvl w:ilvl="5" w:tplc="C28AA956">
      <w:numFmt w:val="none"/>
      <w:lvlText w:val=""/>
      <w:lvlJc w:val="left"/>
      <w:pPr>
        <w:tabs>
          <w:tab w:val="num" w:pos="360"/>
        </w:tabs>
      </w:pPr>
    </w:lvl>
    <w:lvl w:ilvl="6" w:tplc="F844D544">
      <w:numFmt w:val="none"/>
      <w:lvlText w:val=""/>
      <w:lvlJc w:val="left"/>
      <w:pPr>
        <w:tabs>
          <w:tab w:val="num" w:pos="360"/>
        </w:tabs>
      </w:pPr>
    </w:lvl>
    <w:lvl w:ilvl="7" w:tplc="4724BF0C">
      <w:numFmt w:val="none"/>
      <w:lvlText w:val=""/>
      <w:lvlJc w:val="left"/>
      <w:pPr>
        <w:tabs>
          <w:tab w:val="num" w:pos="360"/>
        </w:tabs>
      </w:pPr>
    </w:lvl>
    <w:lvl w:ilvl="8" w:tplc="BB12538E">
      <w:numFmt w:val="none"/>
      <w:lvlText w:val=""/>
      <w:lvlJc w:val="left"/>
      <w:pPr>
        <w:tabs>
          <w:tab w:val="num" w:pos="360"/>
        </w:tabs>
      </w:pPr>
    </w:lvl>
  </w:abstractNum>
  <w:abstractNum w:abstractNumId="11" w15:restartNumberingAfterBreak="0">
    <w:nsid w:val="369368C6"/>
    <w:multiLevelType w:val="hybridMultilevel"/>
    <w:tmpl w:val="9E8A9D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D1C09EF"/>
    <w:multiLevelType w:val="hybridMultilevel"/>
    <w:tmpl w:val="6E9845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4CE4593"/>
    <w:multiLevelType w:val="multilevel"/>
    <w:tmpl w:val="FFFFFFFF"/>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4A166AA7"/>
    <w:multiLevelType w:val="singleLevel"/>
    <w:tmpl w:val="D4BA9054"/>
    <w:lvl w:ilvl="0">
      <w:start w:val="1"/>
      <w:numFmt w:val="decimal"/>
      <w:lvlText w:val="%1."/>
      <w:legacy w:legacy="1" w:legacySpace="0" w:legacyIndent="202"/>
      <w:lvlJc w:val="left"/>
      <w:rPr>
        <w:rFonts w:ascii="Times New Roman" w:hAnsi="Times New Roman" w:cs="Times New Roman" w:hint="default"/>
      </w:rPr>
    </w:lvl>
  </w:abstractNum>
  <w:abstractNum w:abstractNumId="15" w15:restartNumberingAfterBreak="0">
    <w:nsid w:val="55A435CB"/>
    <w:multiLevelType w:val="hybridMultilevel"/>
    <w:tmpl w:val="C3F061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8BB3CF9"/>
    <w:multiLevelType w:val="hybridMultilevel"/>
    <w:tmpl w:val="E6DC2A76"/>
    <w:lvl w:ilvl="0" w:tplc="0419000F">
      <w:start w:val="1"/>
      <w:numFmt w:val="decimal"/>
      <w:lvlText w:val="%1."/>
      <w:lvlJc w:val="left"/>
      <w:pPr>
        <w:tabs>
          <w:tab w:val="num" w:pos="720"/>
        </w:tabs>
        <w:ind w:left="720" w:hanging="360"/>
      </w:pPr>
    </w:lvl>
    <w:lvl w:ilvl="1" w:tplc="3AC62D66">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89F742F"/>
    <w:multiLevelType w:val="hybridMultilevel"/>
    <w:tmpl w:val="CC02F6A6"/>
    <w:lvl w:ilvl="0" w:tplc="D70214EE">
      <w:start w:val="1"/>
      <w:numFmt w:val="decimal"/>
      <w:lvlText w:val="%1."/>
      <w:lvlJc w:val="left"/>
      <w:pPr>
        <w:tabs>
          <w:tab w:val="num" w:pos="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65535"/>
        <w:numFmt w:val="bullet"/>
        <w:lvlText w:val="•"/>
        <w:legacy w:legacy="1" w:legacySpace="0" w:legacyIndent="360"/>
        <w:lvlJc w:val="left"/>
        <w:rPr>
          <w:rFonts w:ascii="Arial" w:hAnsi="Arial" w:cs="Arial" w:hint="default"/>
        </w:rPr>
      </w:lvl>
    </w:lvlOverride>
  </w:num>
  <w:num w:numId="2">
    <w:abstractNumId w:val="1"/>
  </w:num>
  <w:num w:numId="3">
    <w:abstractNumId w:val="14"/>
  </w:num>
  <w:num w:numId="4">
    <w:abstractNumId w:val="10"/>
  </w:num>
  <w:num w:numId="5">
    <w:abstractNumId w:val="8"/>
  </w:num>
  <w:num w:numId="6">
    <w:abstractNumId w:val="13"/>
  </w:num>
  <w:num w:numId="7">
    <w:abstractNumId w:val="6"/>
  </w:num>
  <w:num w:numId="8">
    <w:abstractNumId w:val="9"/>
  </w:num>
  <w:num w:numId="9">
    <w:abstractNumId w:val="17"/>
  </w:num>
  <w:num w:numId="10">
    <w:abstractNumId w:val="15"/>
  </w:num>
  <w:num w:numId="11">
    <w:abstractNumId w:val="16"/>
  </w:num>
  <w:num w:numId="12">
    <w:abstractNumId w:val="5"/>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11"/>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6595E"/>
    <w:rsid w:val="00001AA1"/>
    <w:rsid w:val="000021C3"/>
    <w:rsid w:val="0000687D"/>
    <w:rsid w:val="00006F82"/>
    <w:rsid w:val="000176C5"/>
    <w:rsid w:val="00031025"/>
    <w:rsid w:val="00035979"/>
    <w:rsid w:val="0004333B"/>
    <w:rsid w:val="0005124D"/>
    <w:rsid w:val="00057235"/>
    <w:rsid w:val="000678D1"/>
    <w:rsid w:val="0007197D"/>
    <w:rsid w:val="00080451"/>
    <w:rsid w:val="000C209B"/>
    <w:rsid w:val="000D0436"/>
    <w:rsid w:val="000E0A80"/>
    <w:rsid w:val="000E168D"/>
    <w:rsid w:val="000E67E0"/>
    <w:rsid w:val="00103074"/>
    <w:rsid w:val="00103E70"/>
    <w:rsid w:val="001122CF"/>
    <w:rsid w:val="001229D1"/>
    <w:rsid w:val="001304CB"/>
    <w:rsid w:val="00131F7E"/>
    <w:rsid w:val="001550BF"/>
    <w:rsid w:val="00155167"/>
    <w:rsid w:val="00155799"/>
    <w:rsid w:val="00162364"/>
    <w:rsid w:val="00175981"/>
    <w:rsid w:val="00176338"/>
    <w:rsid w:val="001802CE"/>
    <w:rsid w:val="00180703"/>
    <w:rsid w:val="00182DCD"/>
    <w:rsid w:val="0019398F"/>
    <w:rsid w:val="001A1365"/>
    <w:rsid w:val="001B2E60"/>
    <w:rsid w:val="001C27A1"/>
    <w:rsid w:val="001D4774"/>
    <w:rsid w:val="001D6F3E"/>
    <w:rsid w:val="001E4B3B"/>
    <w:rsid w:val="001E58E9"/>
    <w:rsid w:val="001F5CB8"/>
    <w:rsid w:val="002015F4"/>
    <w:rsid w:val="00203D1C"/>
    <w:rsid w:val="002312EE"/>
    <w:rsid w:val="00240F17"/>
    <w:rsid w:val="00246363"/>
    <w:rsid w:val="00255449"/>
    <w:rsid w:val="00264FAB"/>
    <w:rsid w:val="0026595E"/>
    <w:rsid w:val="002753FC"/>
    <w:rsid w:val="00275424"/>
    <w:rsid w:val="002779B2"/>
    <w:rsid w:val="00291654"/>
    <w:rsid w:val="00293594"/>
    <w:rsid w:val="002A2757"/>
    <w:rsid w:val="002A40B1"/>
    <w:rsid w:val="002B626F"/>
    <w:rsid w:val="002C5613"/>
    <w:rsid w:val="002E64F6"/>
    <w:rsid w:val="00300572"/>
    <w:rsid w:val="003039B3"/>
    <w:rsid w:val="0030682E"/>
    <w:rsid w:val="00310EFB"/>
    <w:rsid w:val="003322FC"/>
    <w:rsid w:val="00333667"/>
    <w:rsid w:val="00333ABB"/>
    <w:rsid w:val="00342A0F"/>
    <w:rsid w:val="00344CE3"/>
    <w:rsid w:val="003461D7"/>
    <w:rsid w:val="003466A1"/>
    <w:rsid w:val="003556C1"/>
    <w:rsid w:val="00361665"/>
    <w:rsid w:val="00371682"/>
    <w:rsid w:val="003755D8"/>
    <w:rsid w:val="00380509"/>
    <w:rsid w:val="00381156"/>
    <w:rsid w:val="003903F0"/>
    <w:rsid w:val="003A26F6"/>
    <w:rsid w:val="003A2E25"/>
    <w:rsid w:val="003C5379"/>
    <w:rsid w:val="003D0557"/>
    <w:rsid w:val="003D1011"/>
    <w:rsid w:val="003D49B3"/>
    <w:rsid w:val="003D5391"/>
    <w:rsid w:val="003F5863"/>
    <w:rsid w:val="003F669E"/>
    <w:rsid w:val="004130AB"/>
    <w:rsid w:val="004163DD"/>
    <w:rsid w:val="004361B8"/>
    <w:rsid w:val="004540F9"/>
    <w:rsid w:val="00456F75"/>
    <w:rsid w:val="004632FF"/>
    <w:rsid w:val="00464C5E"/>
    <w:rsid w:val="0046503B"/>
    <w:rsid w:val="00466F70"/>
    <w:rsid w:val="00473662"/>
    <w:rsid w:val="00477AA5"/>
    <w:rsid w:val="00477AAD"/>
    <w:rsid w:val="00484A86"/>
    <w:rsid w:val="00485F7F"/>
    <w:rsid w:val="004934E6"/>
    <w:rsid w:val="00496832"/>
    <w:rsid w:val="004A10CA"/>
    <w:rsid w:val="004B6CC0"/>
    <w:rsid w:val="004C4D2E"/>
    <w:rsid w:val="004C54DB"/>
    <w:rsid w:val="004C7A28"/>
    <w:rsid w:val="004F5362"/>
    <w:rsid w:val="00504B32"/>
    <w:rsid w:val="00511450"/>
    <w:rsid w:val="00525545"/>
    <w:rsid w:val="00527100"/>
    <w:rsid w:val="0053104A"/>
    <w:rsid w:val="00541519"/>
    <w:rsid w:val="00543EF3"/>
    <w:rsid w:val="005467E1"/>
    <w:rsid w:val="005507C7"/>
    <w:rsid w:val="00563425"/>
    <w:rsid w:val="00564071"/>
    <w:rsid w:val="00571437"/>
    <w:rsid w:val="005A23C6"/>
    <w:rsid w:val="005A4FAB"/>
    <w:rsid w:val="005A5029"/>
    <w:rsid w:val="005B0C5B"/>
    <w:rsid w:val="005B4D13"/>
    <w:rsid w:val="005D69C5"/>
    <w:rsid w:val="005E6582"/>
    <w:rsid w:val="005F677D"/>
    <w:rsid w:val="00601542"/>
    <w:rsid w:val="006034E8"/>
    <w:rsid w:val="00603A4E"/>
    <w:rsid w:val="00604E26"/>
    <w:rsid w:val="0061109F"/>
    <w:rsid w:val="0062369E"/>
    <w:rsid w:val="006419EE"/>
    <w:rsid w:val="00645DA6"/>
    <w:rsid w:val="00647535"/>
    <w:rsid w:val="00647AA3"/>
    <w:rsid w:val="006620B7"/>
    <w:rsid w:val="00666908"/>
    <w:rsid w:val="00667EE2"/>
    <w:rsid w:val="00671980"/>
    <w:rsid w:val="00672ACD"/>
    <w:rsid w:val="00677D2A"/>
    <w:rsid w:val="00692305"/>
    <w:rsid w:val="00694C0D"/>
    <w:rsid w:val="006B3CA2"/>
    <w:rsid w:val="006B3F5D"/>
    <w:rsid w:val="006B5202"/>
    <w:rsid w:val="006C1A40"/>
    <w:rsid w:val="006C2DD4"/>
    <w:rsid w:val="006D1280"/>
    <w:rsid w:val="006D650D"/>
    <w:rsid w:val="006E118D"/>
    <w:rsid w:val="006E1DDB"/>
    <w:rsid w:val="006E20EF"/>
    <w:rsid w:val="006E2359"/>
    <w:rsid w:val="006E7B13"/>
    <w:rsid w:val="007005D8"/>
    <w:rsid w:val="00712380"/>
    <w:rsid w:val="00720D2A"/>
    <w:rsid w:val="00731AD4"/>
    <w:rsid w:val="00742AB4"/>
    <w:rsid w:val="00756509"/>
    <w:rsid w:val="00757997"/>
    <w:rsid w:val="007729B8"/>
    <w:rsid w:val="007741E9"/>
    <w:rsid w:val="007764FA"/>
    <w:rsid w:val="007779D8"/>
    <w:rsid w:val="00787B71"/>
    <w:rsid w:val="00790EC0"/>
    <w:rsid w:val="007B0478"/>
    <w:rsid w:val="007D0A5C"/>
    <w:rsid w:val="007E16F4"/>
    <w:rsid w:val="007E2C3C"/>
    <w:rsid w:val="007E7E73"/>
    <w:rsid w:val="00812F9E"/>
    <w:rsid w:val="00813432"/>
    <w:rsid w:val="008149AF"/>
    <w:rsid w:val="00842F65"/>
    <w:rsid w:val="00851ECE"/>
    <w:rsid w:val="0085235D"/>
    <w:rsid w:val="00853010"/>
    <w:rsid w:val="00866E41"/>
    <w:rsid w:val="008705A0"/>
    <w:rsid w:val="0087386A"/>
    <w:rsid w:val="00875DA0"/>
    <w:rsid w:val="00887408"/>
    <w:rsid w:val="00891AB8"/>
    <w:rsid w:val="00895D1E"/>
    <w:rsid w:val="008C18EE"/>
    <w:rsid w:val="008C52F3"/>
    <w:rsid w:val="008F0F6F"/>
    <w:rsid w:val="008F1534"/>
    <w:rsid w:val="008F25E7"/>
    <w:rsid w:val="008F743D"/>
    <w:rsid w:val="00911B87"/>
    <w:rsid w:val="00921F97"/>
    <w:rsid w:val="00936D3F"/>
    <w:rsid w:val="00955ECB"/>
    <w:rsid w:val="00956425"/>
    <w:rsid w:val="00977553"/>
    <w:rsid w:val="009821F6"/>
    <w:rsid w:val="009943F1"/>
    <w:rsid w:val="009A764E"/>
    <w:rsid w:val="009B201B"/>
    <w:rsid w:val="009B52C5"/>
    <w:rsid w:val="009B582B"/>
    <w:rsid w:val="009C7BD3"/>
    <w:rsid w:val="009D249E"/>
    <w:rsid w:val="009E4A43"/>
    <w:rsid w:val="009F6A4B"/>
    <w:rsid w:val="00A22CE5"/>
    <w:rsid w:val="00A26B1B"/>
    <w:rsid w:val="00A31E89"/>
    <w:rsid w:val="00A332FA"/>
    <w:rsid w:val="00A3738D"/>
    <w:rsid w:val="00A37B41"/>
    <w:rsid w:val="00A55EC9"/>
    <w:rsid w:val="00A561E0"/>
    <w:rsid w:val="00A760D8"/>
    <w:rsid w:val="00A82B8D"/>
    <w:rsid w:val="00A869F0"/>
    <w:rsid w:val="00AA5002"/>
    <w:rsid w:val="00AA5DF0"/>
    <w:rsid w:val="00AC63CB"/>
    <w:rsid w:val="00AE567E"/>
    <w:rsid w:val="00AE789B"/>
    <w:rsid w:val="00AE7A30"/>
    <w:rsid w:val="00AF6083"/>
    <w:rsid w:val="00B10C46"/>
    <w:rsid w:val="00B278A6"/>
    <w:rsid w:val="00B370EC"/>
    <w:rsid w:val="00B40AEC"/>
    <w:rsid w:val="00B42893"/>
    <w:rsid w:val="00B46762"/>
    <w:rsid w:val="00B63F2E"/>
    <w:rsid w:val="00B64205"/>
    <w:rsid w:val="00B64B20"/>
    <w:rsid w:val="00B64D50"/>
    <w:rsid w:val="00B82BE4"/>
    <w:rsid w:val="00B8715C"/>
    <w:rsid w:val="00B962FF"/>
    <w:rsid w:val="00BA054D"/>
    <w:rsid w:val="00BA2748"/>
    <w:rsid w:val="00BA7754"/>
    <w:rsid w:val="00BB6FBC"/>
    <w:rsid w:val="00BC25EA"/>
    <w:rsid w:val="00BE247B"/>
    <w:rsid w:val="00BE65A5"/>
    <w:rsid w:val="00BF7F98"/>
    <w:rsid w:val="00C049B0"/>
    <w:rsid w:val="00C058A2"/>
    <w:rsid w:val="00C20648"/>
    <w:rsid w:val="00C23B00"/>
    <w:rsid w:val="00C54D8B"/>
    <w:rsid w:val="00C61AA3"/>
    <w:rsid w:val="00C61FFA"/>
    <w:rsid w:val="00C63F82"/>
    <w:rsid w:val="00C96A55"/>
    <w:rsid w:val="00C973C1"/>
    <w:rsid w:val="00CA0FF4"/>
    <w:rsid w:val="00CA5CF6"/>
    <w:rsid w:val="00CA6DC7"/>
    <w:rsid w:val="00CB0CA6"/>
    <w:rsid w:val="00CC1DFB"/>
    <w:rsid w:val="00CC3955"/>
    <w:rsid w:val="00CD3035"/>
    <w:rsid w:val="00CD4CC6"/>
    <w:rsid w:val="00CE2EA3"/>
    <w:rsid w:val="00CE5806"/>
    <w:rsid w:val="00CF2D15"/>
    <w:rsid w:val="00CF3FDF"/>
    <w:rsid w:val="00CF6B33"/>
    <w:rsid w:val="00D00816"/>
    <w:rsid w:val="00D02512"/>
    <w:rsid w:val="00D02ED6"/>
    <w:rsid w:val="00D24EC6"/>
    <w:rsid w:val="00D34370"/>
    <w:rsid w:val="00D357F7"/>
    <w:rsid w:val="00D45309"/>
    <w:rsid w:val="00D60CC7"/>
    <w:rsid w:val="00D61CB6"/>
    <w:rsid w:val="00D645DC"/>
    <w:rsid w:val="00D67D05"/>
    <w:rsid w:val="00D700F5"/>
    <w:rsid w:val="00D766E0"/>
    <w:rsid w:val="00D824C6"/>
    <w:rsid w:val="00D927E3"/>
    <w:rsid w:val="00DA6533"/>
    <w:rsid w:val="00DB2D07"/>
    <w:rsid w:val="00DC2BE9"/>
    <w:rsid w:val="00DD5109"/>
    <w:rsid w:val="00DD660E"/>
    <w:rsid w:val="00DE6192"/>
    <w:rsid w:val="00DE70A7"/>
    <w:rsid w:val="00E13439"/>
    <w:rsid w:val="00E16128"/>
    <w:rsid w:val="00E22A52"/>
    <w:rsid w:val="00E24748"/>
    <w:rsid w:val="00E33273"/>
    <w:rsid w:val="00E373CB"/>
    <w:rsid w:val="00E5189C"/>
    <w:rsid w:val="00E53093"/>
    <w:rsid w:val="00E5337F"/>
    <w:rsid w:val="00E55C1D"/>
    <w:rsid w:val="00E71AB6"/>
    <w:rsid w:val="00E71F6F"/>
    <w:rsid w:val="00E8073A"/>
    <w:rsid w:val="00E976E6"/>
    <w:rsid w:val="00EA35D9"/>
    <w:rsid w:val="00EB127D"/>
    <w:rsid w:val="00EC4E22"/>
    <w:rsid w:val="00ED3E2B"/>
    <w:rsid w:val="00ED6D1C"/>
    <w:rsid w:val="00EE5036"/>
    <w:rsid w:val="00EF4808"/>
    <w:rsid w:val="00F0319B"/>
    <w:rsid w:val="00F103A8"/>
    <w:rsid w:val="00F116B4"/>
    <w:rsid w:val="00F2371F"/>
    <w:rsid w:val="00F24E24"/>
    <w:rsid w:val="00F27DD9"/>
    <w:rsid w:val="00F344A5"/>
    <w:rsid w:val="00F62B56"/>
    <w:rsid w:val="00F72344"/>
    <w:rsid w:val="00F7442E"/>
    <w:rsid w:val="00F921D9"/>
    <w:rsid w:val="00F93E8F"/>
    <w:rsid w:val="00F95DE5"/>
    <w:rsid w:val="00FA3898"/>
    <w:rsid w:val="00FA42CE"/>
    <w:rsid w:val="00FC1F65"/>
    <w:rsid w:val="00FC2E73"/>
    <w:rsid w:val="00FD28AD"/>
    <w:rsid w:val="00FE4F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4DDA"/>
  <w15:docId w15:val="{05D30450-DD77-4E5C-B7B1-D9D83099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23B0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0"/>
    <w:next w:val="a0"/>
    <w:link w:val="10"/>
    <w:qFormat/>
    <w:rsid w:val="00131F7E"/>
    <w:pPr>
      <w:keepNext/>
      <w:widowControl/>
      <w:adjustRightInd/>
      <w:ind w:firstLine="284"/>
      <w:outlineLvl w:val="0"/>
    </w:pPr>
    <w:rPr>
      <w:rFonts w:eastAsia="Times New Roman"/>
      <w:sz w:val="24"/>
      <w:szCs w:val="24"/>
    </w:rPr>
  </w:style>
  <w:style w:type="paragraph" w:styleId="2">
    <w:name w:val="heading 2"/>
    <w:basedOn w:val="a0"/>
    <w:next w:val="a0"/>
    <w:link w:val="20"/>
    <w:uiPriority w:val="9"/>
    <w:unhideWhenUsed/>
    <w:qFormat/>
    <w:rsid w:val="00131F7E"/>
    <w:pPr>
      <w:keepNext/>
      <w:widowControl/>
      <w:autoSpaceDE/>
      <w:autoSpaceDN/>
      <w:adjustRightInd/>
      <w:spacing w:before="240" w:after="60"/>
      <w:outlineLvl w:val="1"/>
    </w:pPr>
    <w:rPr>
      <w:rFonts w:ascii="Calibri Light" w:eastAsia="Times New Roman" w:hAnsi="Calibri Light"/>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AE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Subtitle"/>
    <w:basedOn w:val="a0"/>
    <w:next w:val="a0"/>
    <w:link w:val="a6"/>
    <w:uiPriority w:val="99"/>
    <w:qFormat/>
    <w:rsid w:val="006E1DDB"/>
    <w:pPr>
      <w:widowControl/>
      <w:autoSpaceDE/>
      <w:autoSpaceDN/>
      <w:adjustRightInd/>
      <w:spacing w:after="60"/>
      <w:jc w:val="center"/>
      <w:outlineLvl w:val="1"/>
    </w:pPr>
    <w:rPr>
      <w:rFonts w:ascii="Cambria" w:eastAsia="Times New Roman" w:hAnsi="Cambria"/>
      <w:sz w:val="24"/>
      <w:szCs w:val="24"/>
    </w:rPr>
  </w:style>
  <w:style w:type="character" w:customStyle="1" w:styleId="a6">
    <w:name w:val="Подзаголовок Знак"/>
    <w:basedOn w:val="a1"/>
    <w:link w:val="a5"/>
    <w:uiPriority w:val="99"/>
    <w:rsid w:val="006E1DDB"/>
    <w:rPr>
      <w:rFonts w:ascii="Cambria" w:eastAsia="Times New Roman" w:hAnsi="Cambria" w:cs="Times New Roman"/>
      <w:sz w:val="24"/>
      <w:szCs w:val="24"/>
      <w:lang w:eastAsia="ru-RU"/>
    </w:rPr>
  </w:style>
  <w:style w:type="paragraph" w:styleId="a7">
    <w:name w:val="header"/>
    <w:basedOn w:val="a0"/>
    <w:link w:val="a8"/>
    <w:uiPriority w:val="99"/>
    <w:unhideWhenUsed/>
    <w:rsid w:val="006E118D"/>
    <w:pPr>
      <w:tabs>
        <w:tab w:val="center" w:pos="4677"/>
        <w:tab w:val="right" w:pos="9355"/>
      </w:tabs>
    </w:pPr>
  </w:style>
  <w:style w:type="character" w:customStyle="1" w:styleId="a8">
    <w:name w:val="Верхний колонтитул Знак"/>
    <w:basedOn w:val="a1"/>
    <w:link w:val="a7"/>
    <w:uiPriority w:val="99"/>
    <w:rsid w:val="006E118D"/>
    <w:rPr>
      <w:rFonts w:ascii="Times New Roman" w:eastAsiaTheme="minorEastAsia" w:hAnsi="Times New Roman" w:cs="Times New Roman"/>
      <w:sz w:val="20"/>
      <w:szCs w:val="20"/>
      <w:lang w:eastAsia="ru-RU"/>
    </w:rPr>
  </w:style>
  <w:style w:type="paragraph" w:styleId="a9">
    <w:name w:val="footer"/>
    <w:basedOn w:val="a0"/>
    <w:link w:val="aa"/>
    <w:unhideWhenUsed/>
    <w:rsid w:val="006E118D"/>
    <w:pPr>
      <w:tabs>
        <w:tab w:val="center" w:pos="4677"/>
        <w:tab w:val="right" w:pos="9355"/>
      </w:tabs>
    </w:pPr>
  </w:style>
  <w:style w:type="character" w:customStyle="1" w:styleId="aa">
    <w:name w:val="Нижний колонтитул Знак"/>
    <w:basedOn w:val="a1"/>
    <w:link w:val="a9"/>
    <w:rsid w:val="006E118D"/>
    <w:rPr>
      <w:rFonts w:ascii="Times New Roman" w:eastAsiaTheme="minorEastAsia" w:hAnsi="Times New Roman" w:cs="Times New Roman"/>
      <w:sz w:val="20"/>
      <w:szCs w:val="20"/>
      <w:lang w:eastAsia="ru-RU"/>
    </w:rPr>
  </w:style>
  <w:style w:type="paragraph" w:styleId="ab">
    <w:name w:val="No Spacing"/>
    <w:uiPriority w:val="1"/>
    <w:qFormat/>
    <w:rsid w:val="00CA6DC7"/>
    <w:pPr>
      <w:spacing w:after="0" w:line="240" w:lineRule="auto"/>
    </w:pPr>
    <w:rPr>
      <w:rFonts w:ascii="Times New Roman" w:eastAsia="Times New Roman" w:hAnsi="Times New Roman" w:cs="Times New Roman"/>
      <w:color w:val="000000"/>
      <w:sz w:val="20"/>
      <w:szCs w:val="20"/>
      <w:lang w:eastAsia="ru-RU"/>
    </w:rPr>
  </w:style>
  <w:style w:type="character" w:styleId="ac">
    <w:name w:val="Emphasis"/>
    <w:uiPriority w:val="20"/>
    <w:qFormat/>
    <w:rsid w:val="00CA6DC7"/>
    <w:rPr>
      <w:i/>
      <w:iCs/>
    </w:rPr>
  </w:style>
  <w:style w:type="paragraph" w:customStyle="1" w:styleId="Default">
    <w:name w:val="Default"/>
    <w:rsid w:val="00035979"/>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page number"/>
    <w:basedOn w:val="a1"/>
    <w:rsid w:val="00035979"/>
  </w:style>
  <w:style w:type="paragraph" w:styleId="ae">
    <w:name w:val="List"/>
    <w:basedOn w:val="a0"/>
    <w:rsid w:val="00035979"/>
    <w:pPr>
      <w:widowControl/>
      <w:autoSpaceDE/>
      <w:autoSpaceDN/>
      <w:adjustRightInd/>
      <w:ind w:left="283" w:hanging="283"/>
    </w:pPr>
    <w:rPr>
      <w:rFonts w:eastAsia="Times New Roman"/>
      <w:sz w:val="24"/>
      <w:szCs w:val="24"/>
    </w:rPr>
  </w:style>
  <w:style w:type="paragraph" w:styleId="21">
    <w:name w:val="List 2"/>
    <w:basedOn w:val="a0"/>
    <w:unhideWhenUsed/>
    <w:rsid w:val="00131F7E"/>
    <w:pPr>
      <w:ind w:left="566" w:hanging="283"/>
      <w:contextualSpacing/>
    </w:pPr>
  </w:style>
  <w:style w:type="character" w:customStyle="1" w:styleId="10">
    <w:name w:val="Заголовок 1 Знак"/>
    <w:basedOn w:val="a1"/>
    <w:link w:val="1"/>
    <w:rsid w:val="00131F7E"/>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
    <w:rsid w:val="00131F7E"/>
    <w:rPr>
      <w:rFonts w:ascii="Calibri Light" w:eastAsia="Times New Roman" w:hAnsi="Calibri Light" w:cs="Times New Roman"/>
      <w:b/>
      <w:bCs/>
      <w:i/>
      <w:iCs/>
      <w:sz w:val="28"/>
      <w:szCs w:val="28"/>
    </w:rPr>
  </w:style>
  <w:style w:type="paragraph" w:customStyle="1" w:styleId="a">
    <w:name w:val="список с точками"/>
    <w:basedOn w:val="a0"/>
    <w:rsid w:val="00131F7E"/>
    <w:pPr>
      <w:widowControl/>
      <w:numPr>
        <w:numId w:val="6"/>
      </w:numPr>
      <w:autoSpaceDE/>
      <w:autoSpaceDN/>
      <w:adjustRightInd/>
      <w:spacing w:line="312" w:lineRule="auto"/>
      <w:jc w:val="both"/>
    </w:pPr>
    <w:rPr>
      <w:rFonts w:eastAsia="Calibri"/>
      <w:sz w:val="24"/>
      <w:szCs w:val="24"/>
    </w:rPr>
  </w:style>
  <w:style w:type="paragraph" w:customStyle="1" w:styleId="22">
    <w:name w:val="Знак2"/>
    <w:basedOn w:val="a0"/>
    <w:rsid w:val="00131F7E"/>
    <w:pPr>
      <w:widowControl/>
      <w:tabs>
        <w:tab w:val="left" w:pos="708"/>
      </w:tabs>
      <w:autoSpaceDE/>
      <w:autoSpaceDN/>
      <w:adjustRightInd/>
      <w:spacing w:after="160" w:line="240" w:lineRule="exact"/>
    </w:pPr>
    <w:rPr>
      <w:rFonts w:ascii="Verdana" w:eastAsia="Times New Roman" w:hAnsi="Verdana" w:cs="Verdana"/>
      <w:lang w:val="en-US" w:eastAsia="en-US"/>
    </w:rPr>
  </w:style>
  <w:style w:type="paragraph" w:styleId="23">
    <w:name w:val="Body Text 2"/>
    <w:basedOn w:val="a0"/>
    <w:link w:val="24"/>
    <w:rsid w:val="00131F7E"/>
    <w:pPr>
      <w:widowControl/>
      <w:autoSpaceDE/>
      <w:autoSpaceDN/>
      <w:adjustRightInd/>
      <w:spacing w:after="120" w:line="480" w:lineRule="auto"/>
    </w:pPr>
    <w:rPr>
      <w:rFonts w:eastAsia="Times New Roman"/>
      <w:sz w:val="24"/>
      <w:szCs w:val="24"/>
    </w:rPr>
  </w:style>
  <w:style w:type="character" w:customStyle="1" w:styleId="24">
    <w:name w:val="Основной текст 2 Знак"/>
    <w:basedOn w:val="a1"/>
    <w:link w:val="23"/>
    <w:rsid w:val="00131F7E"/>
    <w:rPr>
      <w:rFonts w:ascii="Times New Roman" w:eastAsia="Times New Roman" w:hAnsi="Times New Roman" w:cs="Times New Roman"/>
      <w:sz w:val="24"/>
      <w:szCs w:val="24"/>
      <w:lang w:eastAsia="ru-RU"/>
    </w:rPr>
  </w:style>
  <w:style w:type="paragraph" w:styleId="af">
    <w:name w:val="Normal (Web)"/>
    <w:basedOn w:val="a0"/>
    <w:uiPriority w:val="99"/>
    <w:rsid w:val="00131F7E"/>
    <w:pPr>
      <w:widowControl/>
      <w:autoSpaceDE/>
      <w:autoSpaceDN/>
      <w:adjustRightInd/>
      <w:spacing w:before="100" w:beforeAutospacing="1" w:after="100" w:afterAutospacing="1"/>
    </w:pPr>
    <w:rPr>
      <w:rFonts w:eastAsia="Times New Roman"/>
      <w:sz w:val="24"/>
      <w:szCs w:val="24"/>
    </w:rPr>
  </w:style>
  <w:style w:type="paragraph" w:styleId="af0">
    <w:name w:val="footnote text"/>
    <w:basedOn w:val="a0"/>
    <w:link w:val="af1"/>
    <w:semiHidden/>
    <w:rsid w:val="00131F7E"/>
    <w:pPr>
      <w:widowControl/>
      <w:autoSpaceDE/>
      <w:autoSpaceDN/>
      <w:adjustRightInd/>
    </w:pPr>
    <w:rPr>
      <w:rFonts w:eastAsia="Times New Roman"/>
    </w:rPr>
  </w:style>
  <w:style w:type="character" w:customStyle="1" w:styleId="af1">
    <w:name w:val="Текст сноски Знак"/>
    <w:basedOn w:val="a1"/>
    <w:link w:val="af0"/>
    <w:semiHidden/>
    <w:rsid w:val="00131F7E"/>
    <w:rPr>
      <w:rFonts w:ascii="Times New Roman" w:eastAsia="Times New Roman" w:hAnsi="Times New Roman" w:cs="Times New Roman"/>
      <w:sz w:val="20"/>
      <w:szCs w:val="20"/>
      <w:lang w:eastAsia="ru-RU"/>
    </w:rPr>
  </w:style>
  <w:style w:type="character" w:styleId="af2">
    <w:name w:val="footnote reference"/>
    <w:semiHidden/>
    <w:rsid w:val="00131F7E"/>
    <w:rPr>
      <w:vertAlign w:val="superscript"/>
    </w:rPr>
  </w:style>
  <w:style w:type="character" w:styleId="af3">
    <w:name w:val="Hyperlink"/>
    <w:uiPriority w:val="99"/>
    <w:rsid w:val="00131F7E"/>
    <w:rPr>
      <w:color w:val="0000FF"/>
      <w:u w:val="single"/>
    </w:rPr>
  </w:style>
  <w:style w:type="character" w:styleId="af4">
    <w:name w:val="Strong"/>
    <w:uiPriority w:val="22"/>
    <w:qFormat/>
    <w:rsid w:val="00131F7E"/>
    <w:rPr>
      <w:b/>
      <w:bCs/>
    </w:rPr>
  </w:style>
  <w:style w:type="character" w:customStyle="1" w:styleId="apple-converted-space">
    <w:name w:val="apple-converted-space"/>
    <w:rsid w:val="00131F7E"/>
  </w:style>
  <w:style w:type="paragraph" w:customStyle="1" w:styleId="af5">
    <w:name w:val="Для программ ФГОС"/>
    <w:basedOn w:val="a0"/>
    <w:rsid w:val="00131F7E"/>
    <w:pPr>
      <w:widowControl/>
      <w:autoSpaceDE/>
      <w:autoSpaceDN/>
      <w:adjustRightInd/>
      <w:ind w:firstLine="709"/>
      <w:jc w:val="both"/>
    </w:pPr>
    <w:rPr>
      <w:rFonts w:eastAsia="Times New Roman"/>
      <w:sz w:val="24"/>
    </w:rPr>
  </w:style>
  <w:style w:type="character" w:styleId="af6">
    <w:name w:val="FollowedHyperlink"/>
    <w:basedOn w:val="a1"/>
    <w:uiPriority w:val="99"/>
    <w:semiHidden/>
    <w:unhideWhenUsed/>
    <w:rsid w:val="00131F7E"/>
    <w:rPr>
      <w:color w:val="954F72" w:themeColor="followedHyperlink"/>
      <w:u w:val="single"/>
    </w:rPr>
  </w:style>
  <w:style w:type="paragraph" w:styleId="af7">
    <w:name w:val="Balloon Text"/>
    <w:basedOn w:val="a0"/>
    <w:link w:val="af8"/>
    <w:uiPriority w:val="99"/>
    <w:semiHidden/>
    <w:unhideWhenUsed/>
    <w:rsid w:val="002015F4"/>
    <w:rPr>
      <w:rFonts w:ascii="Tahoma" w:hAnsi="Tahoma" w:cs="Tahoma"/>
      <w:sz w:val="16"/>
      <w:szCs w:val="16"/>
    </w:rPr>
  </w:style>
  <w:style w:type="character" w:customStyle="1" w:styleId="af8">
    <w:name w:val="Текст выноски Знак"/>
    <w:basedOn w:val="a1"/>
    <w:link w:val="af7"/>
    <w:uiPriority w:val="99"/>
    <w:semiHidden/>
    <w:rsid w:val="002015F4"/>
    <w:rPr>
      <w:rFonts w:ascii="Tahoma" w:eastAsiaTheme="minorEastAsia" w:hAnsi="Tahoma" w:cs="Tahoma"/>
      <w:sz w:val="16"/>
      <w:szCs w:val="16"/>
      <w:lang w:eastAsia="ru-RU"/>
    </w:rPr>
  </w:style>
  <w:style w:type="character" w:customStyle="1" w:styleId="FontStyle11">
    <w:name w:val="Font Style11"/>
    <w:uiPriority w:val="99"/>
    <w:rsid w:val="00466F70"/>
    <w:rPr>
      <w:rFonts w:ascii="Times New Roman" w:hAnsi="Times New Roman"/>
      <w:sz w:val="24"/>
    </w:rPr>
  </w:style>
  <w:style w:type="character" w:customStyle="1" w:styleId="blk">
    <w:name w:val="blk"/>
    <w:rsid w:val="00AE7A30"/>
  </w:style>
  <w:style w:type="paragraph" w:styleId="25">
    <w:name w:val="Body Text Indent 2"/>
    <w:basedOn w:val="a0"/>
    <w:link w:val="26"/>
    <w:uiPriority w:val="99"/>
    <w:semiHidden/>
    <w:unhideWhenUsed/>
    <w:rsid w:val="003039B3"/>
    <w:pPr>
      <w:spacing w:after="120" w:line="480" w:lineRule="auto"/>
      <w:ind w:left="360"/>
    </w:pPr>
  </w:style>
  <w:style w:type="character" w:customStyle="1" w:styleId="26">
    <w:name w:val="Основной текст с отступом 2 Знак"/>
    <w:basedOn w:val="a1"/>
    <w:link w:val="25"/>
    <w:uiPriority w:val="99"/>
    <w:semiHidden/>
    <w:rsid w:val="003039B3"/>
    <w:rPr>
      <w:rFonts w:ascii="Times New Roman" w:eastAsiaTheme="minorEastAsia" w:hAnsi="Times New Roman" w:cs="Times New Roman"/>
      <w:sz w:val="20"/>
      <w:szCs w:val="20"/>
      <w:lang w:eastAsia="ru-RU"/>
    </w:rPr>
  </w:style>
  <w:style w:type="paragraph" w:styleId="af9">
    <w:name w:val="List Paragraph"/>
    <w:basedOn w:val="a0"/>
    <w:uiPriority w:val="99"/>
    <w:qFormat/>
    <w:rsid w:val="003A2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06334">
      <w:bodyDiv w:val="1"/>
      <w:marLeft w:val="0"/>
      <w:marRight w:val="0"/>
      <w:marTop w:val="0"/>
      <w:marBottom w:val="0"/>
      <w:divBdr>
        <w:top w:val="none" w:sz="0" w:space="0" w:color="auto"/>
        <w:left w:val="none" w:sz="0" w:space="0" w:color="auto"/>
        <w:bottom w:val="none" w:sz="0" w:space="0" w:color="auto"/>
        <w:right w:val="none" w:sz="0" w:space="0" w:color="auto"/>
      </w:divBdr>
    </w:div>
    <w:div w:id="62569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znanium.com/catalog/product/5636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nanium.com/catalog/product/49274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nanium.com/catalog/product/9301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825C4-DE42-407C-BBB6-E7B46538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38</Pages>
  <Words>9518</Words>
  <Characters>54257</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188</cp:revision>
  <cp:lastPrinted>2019-07-01T09:59:00Z</cp:lastPrinted>
  <dcterms:created xsi:type="dcterms:W3CDTF">2017-03-19T14:15:00Z</dcterms:created>
  <dcterms:modified xsi:type="dcterms:W3CDTF">2019-10-05T08:17:00Z</dcterms:modified>
</cp:coreProperties>
</file>