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47B" w:rsidRPr="001378BE" w:rsidRDefault="0057147B" w:rsidP="0057147B">
      <w:pPr>
        <w:pStyle w:val="1"/>
        <w:numPr>
          <w:ilvl w:val="0"/>
          <w:numId w:val="0"/>
        </w:numPr>
        <w:ind w:left="1080"/>
        <w:rPr>
          <w:color w:val="FF0000"/>
        </w:rPr>
      </w:pPr>
      <w:r w:rsidRPr="001378BE">
        <w:t>Кафедра математических т естественнонаучных дисциплин</w:t>
      </w:r>
    </w:p>
    <w:p w:rsidR="0057147B" w:rsidRPr="001378BE" w:rsidRDefault="0057147B" w:rsidP="0057147B">
      <w:pPr>
        <w:keepNext/>
        <w:shd w:val="clear" w:color="auto" w:fill="FFFFFF"/>
        <w:spacing w:before="100" w:after="100"/>
        <w:jc w:val="center"/>
        <w:outlineLvl w:val="0"/>
        <w:rPr>
          <w:rFonts w:ascii="Times New Roman" w:hAnsi="Times New Roman" w:cs="Times New Roman"/>
          <w:b/>
          <w:bCs/>
          <w:spacing w:val="-20"/>
          <w:sz w:val="28"/>
          <w:szCs w:val="28"/>
        </w:rPr>
      </w:pPr>
      <w:bookmarkStart w:id="0" w:name="_Toc107904505"/>
      <w:r w:rsidRPr="001378BE"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Сведения об участии обучающихся в региональных, всероссийских, международных олимпиадах и </w:t>
      </w:r>
      <w:proofErr w:type="gramStart"/>
      <w:r w:rsidRPr="001378BE">
        <w:rPr>
          <w:rFonts w:ascii="Times New Roman" w:hAnsi="Times New Roman" w:cs="Times New Roman"/>
          <w:b/>
          <w:bCs/>
          <w:spacing w:val="-20"/>
          <w:sz w:val="28"/>
          <w:szCs w:val="28"/>
        </w:rPr>
        <w:t>конкурсах профессионального мастерства</w:t>
      </w:r>
      <w:proofErr w:type="gramEnd"/>
      <w:r w:rsidRPr="001378BE"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и иных конкурсах</w:t>
      </w:r>
      <w:bookmarkEnd w:id="0"/>
    </w:p>
    <w:p w:rsidR="0057147B" w:rsidRPr="001378BE" w:rsidRDefault="0057147B" w:rsidP="0057147B"/>
    <w:tbl>
      <w:tblPr>
        <w:tblW w:w="15784" w:type="dxa"/>
        <w:tblInd w:w="-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276"/>
        <w:gridCol w:w="992"/>
        <w:gridCol w:w="998"/>
        <w:gridCol w:w="1143"/>
        <w:gridCol w:w="1134"/>
        <w:gridCol w:w="1565"/>
        <w:gridCol w:w="1305"/>
        <w:gridCol w:w="1388"/>
        <w:gridCol w:w="1305"/>
        <w:gridCol w:w="1559"/>
      </w:tblGrid>
      <w:tr w:rsidR="0057147B" w:rsidRPr="001378BE" w:rsidTr="00700D1F">
        <w:tc>
          <w:tcPr>
            <w:tcW w:w="3119" w:type="dxa"/>
            <w:vMerge w:val="restart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7147B" w:rsidRPr="001378BE" w:rsidRDefault="0057147B" w:rsidP="00700D1F">
            <w:pPr>
              <w:widowControl/>
              <w:autoSpaceDE/>
              <w:autoSpaceDN/>
              <w:adjustRightInd/>
              <w:ind w:right="-6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конкурса, олимпиады</w:t>
            </w:r>
          </w:p>
        </w:tc>
        <w:tc>
          <w:tcPr>
            <w:tcW w:w="1276" w:type="dxa"/>
            <w:vMerge w:val="restart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(месяц, год)</w:t>
            </w:r>
          </w:p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специальности, профессии</w:t>
            </w:r>
          </w:p>
        </w:tc>
        <w:tc>
          <w:tcPr>
            <w:tcW w:w="2141" w:type="dxa"/>
            <w:gridSpan w:val="2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  <w:proofErr w:type="spellStart"/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внутриколлежских</w:t>
            </w:r>
            <w:proofErr w:type="spellEnd"/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этапах олимпиад, конференциях, конкурсов профессионального мастерства в отчетом периоде</w:t>
            </w:r>
          </w:p>
        </w:tc>
        <w:tc>
          <w:tcPr>
            <w:tcW w:w="2699" w:type="dxa"/>
            <w:gridSpan w:val="2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В региональных этапах олимпиад, конкурсов профессионального мастерства в отчетом периоде</w:t>
            </w:r>
          </w:p>
        </w:tc>
        <w:tc>
          <w:tcPr>
            <w:tcW w:w="1305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 и призеров и места</w:t>
            </w:r>
          </w:p>
        </w:tc>
        <w:tc>
          <w:tcPr>
            <w:tcW w:w="2693" w:type="dxa"/>
            <w:gridSpan w:val="2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Во всероссийских и международных олимпиадах, конкурсах профессионального мастерства, в отчетом периоде</w:t>
            </w:r>
          </w:p>
        </w:tc>
        <w:tc>
          <w:tcPr>
            <w:tcW w:w="1559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 и призеров и места</w:t>
            </w:r>
          </w:p>
        </w:tc>
      </w:tr>
      <w:tr w:rsidR="0057147B" w:rsidRPr="001378BE" w:rsidTr="00700D1F">
        <w:tc>
          <w:tcPr>
            <w:tcW w:w="3119" w:type="dxa"/>
            <w:vMerge/>
          </w:tcPr>
          <w:p w:rsidR="0057147B" w:rsidRPr="001378BE" w:rsidRDefault="0057147B" w:rsidP="00700D1F">
            <w:pPr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7147B" w:rsidRPr="001378BE" w:rsidRDefault="0057147B" w:rsidP="00700D1F">
            <w:pPr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7147B" w:rsidRPr="001378BE" w:rsidRDefault="0057147B" w:rsidP="00700D1F">
            <w:pPr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43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Из них победителей и призеров</w:t>
            </w:r>
          </w:p>
        </w:tc>
        <w:tc>
          <w:tcPr>
            <w:tcW w:w="1134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5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Из них победителей и призеров</w:t>
            </w:r>
          </w:p>
        </w:tc>
        <w:tc>
          <w:tcPr>
            <w:tcW w:w="1305" w:type="dxa"/>
          </w:tcPr>
          <w:p w:rsidR="0057147B" w:rsidRPr="001378BE" w:rsidRDefault="0057147B" w:rsidP="00700D1F">
            <w:pPr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305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Из них победителей и призеров</w:t>
            </w:r>
          </w:p>
        </w:tc>
        <w:tc>
          <w:tcPr>
            <w:tcW w:w="1559" w:type="dxa"/>
          </w:tcPr>
          <w:p w:rsidR="0057147B" w:rsidRPr="001378BE" w:rsidRDefault="0057147B" w:rsidP="00700D1F">
            <w:pPr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47B" w:rsidRPr="001378BE" w:rsidTr="00700D1F">
        <w:tc>
          <w:tcPr>
            <w:tcW w:w="3119" w:type="dxa"/>
          </w:tcPr>
          <w:p w:rsidR="0057147B" w:rsidRPr="001378BE" w:rsidRDefault="0057147B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Региональный этап  Всероссийского юниорского лесного конкура "Подрост" в номинации «Проектная природоохранная деятельность»</w:t>
            </w:r>
          </w:p>
        </w:tc>
        <w:tc>
          <w:tcPr>
            <w:tcW w:w="1276" w:type="dxa"/>
          </w:tcPr>
          <w:p w:rsidR="0057147B" w:rsidRPr="00B0342F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42F">
              <w:rPr>
                <w:rFonts w:ascii="Times New Roman" w:hAnsi="Times New Roman" w:cs="Times New Roman"/>
                <w:bCs/>
                <w:sz w:val="24"/>
                <w:szCs w:val="24"/>
              </w:rPr>
              <w:t>Март 2022г.</w:t>
            </w:r>
          </w:p>
        </w:tc>
        <w:tc>
          <w:tcPr>
            <w:tcW w:w="992" w:type="dxa"/>
          </w:tcPr>
          <w:p w:rsidR="0057147B" w:rsidRPr="00B0342F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42F">
              <w:rPr>
                <w:rFonts w:ascii="Times New Roman" w:hAnsi="Times New Roman" w:cs="Times New Roman"/>
                <w:bCs/>
                <w:sz w:val="24"/>
                <w:szCs w:val="24"/>
              </w:rPr>
              <w:t>ИКСС</w:t>
            </w:r>
          </w:p>
        </w:tc>
        <w:tc>
          <w:tcPr>
            <w:tcW w:w="998" w:type="dxa"/>
          </w:tcPr>
          <w:p w:rsidR="0057147B" w:rsidRPr="00B0342F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</w:tcPr>
          <w:p w:rsidR="0057147B" w:rsidRPr="00B0342F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7147B" w:rsidRPr="00B0342F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42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57147B" w:rsidRPr="00B0342F" w:rsidRDefault="0057147B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42F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  <w:p w:rsidR="0057147B" w:rsidRPr="00B0342F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4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Сафронов </w:t>
            </w:r>
          </w:p>
          <w:p w:rsidR="0057147B" w:rsidRPr="00B0342F" w:rsidRDefault="0057147B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4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Артем  </w:t>
            </w:r>
          </w:p>
          <w:p w:rsidR="0057147B" w:rsidRPr="00B0342F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88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47B" w:rsidRPr="001378BE" w:rsidTr="00700D1F">
        <w:tc>
          <w:tcPr>
            <w:tcW w:w="3119" w:type="dxa"/>
          </w:tcPr>
          <w:p w:rsidR="0057147B" w:rsidRPr="001378BE" w:rsidRDefault="0057147B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378B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Республиканский конкурс  учебно-исследовательских работ среди обучающихся ПОО РБ, направление Математика</w:t>
            </w:r>
          </w:p>
        </w:tc>
        <w:tc>
          <w:tcPr>
            <w:tcW w:w="1276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Апрель 2022г</w:t>
            </w:r>
          </w:p>
        </w:tc>
        <w:tc>
          <w:tcPr>
            <w:tcW w:w="992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</w:p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КСК</w:t>
            </w:r>
          </w:p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</w:p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378B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 место- Кизилов Артем</w:t>
            </w:r>
          </w:p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378B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 место-Соболев Семен</w:t>
            </w:r>
          </w:p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378B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4 место – </w:t>
            </w:r>
            <w:proofErr w:type="spellStart"/>
            <w:r w:rsidRPr="001378B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Гайнутдинова</w:t>
            </w:r>
            <w:proofErr w:type="spellEnd"/>
            <w:r w:rsidRPr="001378B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78B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Айлина</w:t>
            </w:r>
            <w:proofErr w:type="spellEnd"/>
          </w:p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47B" w:rsidRPr="001378BE" w:rsidTr="00700D1F">
        <w:tc>
          <w:tcPr>
            <w:tcW w:w="3119" w:type="dxa"/>
          </w:tcPr>
          <w:p w:rsidR="0057147B" w:rsidRPr="001378BE" w:rsidRDefault="0057147B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78B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Всероссийскийо</w:t>
            </w:r>
            <w:proofErr w:type="spellEnd"/>
            <w:r w:rsidRPr="001378B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конкурс юных исследователей окружающей среды «Открытия 2030»</w:t>
            </w: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 xml:space="preserve"> " в номинации</w:t>
            </w:r>
          </w:p>
          <w:p w:rsidR="0057147B" w:rsidRPr="001378BE" w:rsidRDefault="0057147B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proofErr w:type="spellStart"/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Экомониторинг</w:t>
            </w:r>
            <w:proofErr w:type="spellEnd"/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1276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992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ИКСС</w:t>
            </w:r>
          </w:p>
        </w:tc>
        <w:tc>
          <w:tcPr>
            <w:tcW w:w="998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137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Сафронов </w:t>
            </w:r>
          </w:p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Артем Алексеевич</w:t>
            </w:r>
          </w:p>
        </w:tc>
      </w:tr>
      <w:tr w:rsidR="0057147B" w:rsidRPr="001378BE" w:rsidTr="00700D1F">
        <w:tc>
          <w:tcPr>
            <w:tcW w:w="3119" w:type="dxa"/>
          </w:tcPr>
          <w:p w:rsidR="0057147B" w:rsidRPr="001378BE" w:rsidRDefault="0057147B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по физике среди обучающихся ПОО РБ ППССЗ</w:t>
            </w:r>
          </w:p>
        </w:tc>
        <w:tc>
          <w:tcPr>
            <w:tcW w:w="1276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992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ММР</w:t>
            </w:r>
          </w:p>
        </w:tc>
        <w:tc>
          <w:tcPr>
            <w:tcW w:w="998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4 место Рахманов Илья </w:t>
            </w:r>
          </w:p>
        </w:tc>
        <w:tc>
          <w:tcPr>
            <w:tcW w:w="1305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47B" w:rsidRPr="001378BE" w:rsidTr="00700D1F">
        <w:tc>
          <w:tcPr>
            <w:tcW w:w="3119" w:type="dxa"/>
          </w:tcPr>
          <w:p w:rsidR="0057147B" w:rsidRPr="001378BE" w:rsidRDefault="0057147B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по математике среди обучающихся ПОО РБ ППССЗ</w:t>
            </w:r>
          </w:p>
        </w:tc>
        <w:tc>
          <w:tcPr>
            <w:tcW w:w="1276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</w:p>
        </w:tc>
        <w:tc>
          <w:tcPr>
            <w:tcW w:w="998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4 место </w:t>
            </w:r>
          </w:p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Чураева Анастасия</w:t>
            </w:r>
          </w:p>
        </w:tc>
        <w:tc>
          <w:tcPr>
            <w:tcW w:w="1305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47B" w:rsidRPr="001378BE" w:rsidTr="00700D1F">
        <w:tc>
          <w:tcPr>
            <w:tcW w:w="3119" w:type="dxa"/>
          </w:tcPr>
          <w:p w:rsidR="0057147B" w:rsidRPr="001378BE" w:rsidRDefault="0057147B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по математике среди обучающихся ПОО РБ ППКРС</w:t>
            </w:r>
          </w:p>
        </w:tc>
        <w:tc>
          <w:tcPr>
            <w:tcW w:w="1276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Апрель 2022г.</w:t>
            </w:r>
          </w:p>
        </w:tc>
        <w:tc>
          <w:tcPr>
            <w:tcW w:w="992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ЭОПС</w:t>
            </w:r>
          </w:p>
        </w:tc>
        <w:tc>
          <w:tcPr>
            <w:tcW w:w="998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Кузьмин Сергей</w:t>
            </w:r>
          </w:p>
        </w:tc>
        <w:tc>
          <w:tcPr>
            <w:tcW w:w="1305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47B" w:rsidRPr="001378BE" w:rsidTr="00700D1F">
        <w:tc>
          <w:tcPr>
            <w:tcW w:w="3119" w:type="dxa"/>
          </w:tcPr>
          <w:p w:rsidR="0057147B" w:rsidRPr="001378BE" w:rsidRDefault="0057147B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Просветительский марафон "Новые горизонты" Российского </w:t>
            </w:r>
            <w:proofErr w:type="spellStart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общеста</w:t>
            </w:r>
            <w:proofErr w:type="spellEnd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 "Знание"</w:t>
            </w:r>
          </w:p>
        </w:tc>
        <w:tc>
          <w:tcPr>
            <w:tcW w:w="1276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992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ОИБ</w:t>
            </w:r>
          </w:p>
        </w:tc>
        <w:tc>
          <w:tcPr>
            <w:tcW w:w="998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17 место</w:t>
            </w:r>
          </w:p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Никитин Евгений</w:t>
            </w:r>
          </w:p>
        </w:tc>
        <w:tc>
          <w:tcPr>
            <w:tcW w:w="1305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47B" w:rsidRPr="001378BE" w:rsidRDefault="0057147B" w:rsidP="0057147B">
      <w:pPr>
        <w:keepNext/>
        <w:shd w:val="clear" w:color="auto" w:fill="FFFFFF"/>
        <w:spacing w:before="100" w:after="100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147B" w:rsidRPr="001378BE" w:rsidRDefault="0057147B" w:rsidP="0057147B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378BE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57147B" w:rsidRPr="001378BE" w:rsidRDefault="0057147B" w:rsidP="0057147B">
      <w:pPr>
        <w:keepNext/>
        <w:shd w:val="clear" w:color="auto" w:fill="FFFFFF"/>
        <w:spacing w:before="100" w:after="100"/>
        <w:jc w:val="center"/>
        <w:outlineLvl w:val="0"/>
        <w:rPr>
          <w:rFonts w:ascii="Times New Roman" w:hAnsi="Times New Roman" w:cs="Times New Roman"/>
          <w:b/>
          <w:bCs/>
          <w:spacing w:val="-20"/>
          <w:sz w:val="28"/>
          <w:szCs w:val="28"/>
        </w:rPr>
      </w:pPr>
      <w:bookmarkStart w:id="1" w:name="_Toc107904506"/>
      <w:r w:rsidRPr="001378BE">
        <w:rPr>
          <w:rFonts w:ascii="Times New Roman" w:hAnsi="Times New Roman" w:cs="Times New Roman"/>
          <w:b/>
          <w:bCs/>
          <w:spacing w:val="-20"/>
          <w:sz w:val="28"/>
          <w:szCs w:val="28"/>
        </w:rPr>
        <w:lastRenderedPageBreak/>
        <w:t xml:space="preserve">Сведения об участии преподавателей во </w:t>
      </w:r>
      <w:proofErr w:type="spellStart"/>
      <w:r w:rsidRPr="001378BE">
        <w:rPr>
          <w:rFonts w:ascii="Times New Roman" w:hAnsi="Times New Roman" w:cs="Times New Roman"/>
          <w:b/>
          <w:bCs/>
          <w:spacing w:val="-20"/>
          <w:sz w:val="28"/>
          <w:szCs w:val="28"/>
        </w:rPr>
        <w:t>внутриколледжских</w:t>
      </w:r>
      <w:proofErr w:type="spellEnd"/>
      <w:r w:rsidRPr="001378BE">
        <w:rPr>
          <w:rFonts w:ascii="Times New Roman" w:hAnsi="Times New Roman" w:cs="Times New Roman"/>
          <w:b/>
          <w:bCs/>
          <w:spacing w:val="-20"/>
          <w:sz w:val="28"/>
          <w:szCs w:val="28"/>
        </w:rPr>
        <w:t>, региональных, всероссийских, международных олимпиадах, конференциях конкурсах профессионального мастерства и иных конкурсах</w:t>
      </w:r>
      <w:bookmarkEnd w:id="1"/>
    </w:p>
    <w:p w:rsidR="0057147B" w:rsidRPr="001378BE" w:rsidRDefault="0057147B" w:rsidP="0057147B">
      <w:pPr>
        <w:rPr>
          <w:color w:val="FF0000"/>
        </w:rPr>
      </w:pPr>
    </w:p>
    <w:tbl>
      <w:tblPr>
        <w:tblW w:w="1587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5"/>
        <w:gridCol w:w="1672"/>
        <w:gridCol w:w="843"/>
        <w:gridCol w:w="1567"/>
        <w:gridCol w:w="1020"/>
        <w:gridCol w:w="993"/>
        <w:gridCol w:w="1673"/>
        <w:gridCol w:w="1592"/>
        <w:gridCol w:w="1305"/>
        <w:gridCol w:w="1134"/>
      </w:tblGrid>
      <w:tr w:rsidR="0057147B" w:rsidRPr="001378BE" w:rsidTr="00700D1F">
        <w:tc>
          <w:tcPr>
            <w:tcW w:w="4075" w:type="dxa"/>
            <w:vMerge w:val="restart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конкурса, олимпиады</w:t>
            </w:r>
          </w:p>
        </w:tc>
        <w:tc>
          <w:tcPr>
            <w:tcW w:w="1672" w:type="dxa"/>
            <w:vMerge w:val="restart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(месяц, год)</w:t>
            </w:r>
          </w:p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  <w:proofErr w:type="spellStart"/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внутриколлежских</w:t>
            </w:r>
            <w:proofErr w:type="spellEnd"/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этапах олимпиад, конкурсов профессионального мастерства в отчетом периоде</w:t>
            </w:r>
          </w:p>
        </w:tc>
        <w:tc>
          <w:tcPr>
            <w:tcW w:w="2013" w:type="dxa"/>
            <w:gridSpan w:val="2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В региональных этапах олимпиад, конкурсов профессионального мастерства в отчетом периоде</w:t>
            </w:r>
          </w:p>
        </w:tc>
        <w:tc>
          <w:tcPr>
            <w:tcW w:w="1673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 и призеров и места</w:t>
            </w:r>
          </w:p>
        </w:tc>
        <w:tc>
          <w:tcPr>
            <w:tcW w:w="2897" w:type="dxa"/>
            <w:gridSpan w:val="2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Во всероссийских и международных олимпиадах, конкурсах профессионального мастерства, в отчетом периоде</w:t>
            </w:r>
          </w:p>
        </w:tc>
        <w:tc>
          <w:tcPr>
            <w:tcW w:w="1134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1378BE">
              <w:rPr>
                <w:rFonts w:ascii="Times New Roman" w:hAnsi="Times New Roman" w:cs="Times New Roman"/>
                <w:b/>
              </w:rPr>
              <w:t>ФИО</w:t>
            </w:r>
            <w:r w:rsidRPr="001378BE">
              <w:rPr>
                <w:rFonts w:ascii="Times New Roman" w:hAnsi="Times New Roman" w:cs="Times New Roman"/>
              </w:rPr>
              <w:t xml:space="preserve"> </w:t>
            </w:r>
            <w:r w:rsidRPr="001378BE">
              <w:rPr>
                <w:rFonts w:ascii="Times New Roman" w:hAnsi="Times New Roman" w:cs="Times New Roman"/>
                <w:b/>
              </w:rPr>
              <w:t>победителей и призеров и места</w:t>
            </w:r>
          </w:p>
        </w:tc>
      </w:tr>
      <w:tr w:rsidR="0057147B" w:rsidRPr="001378BE" w:rsidTr="00700D1F">
        <w:tc>
          <w:tcPr>
            <w:tcW w:w="4075" w:type="dxa"/>
            <w:vMerge/>
          </w:tcPr>
          <w:p w:rsidR="0057147B" w:rsidRPr="001378BE" w:rsidRDefault="0057147B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57147B" w:rsidRPr="001378BE" w:rsidRDefault="0057147B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67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Из них победителей и призеров</w:t>
            </w:r>
          </w:p>
        </w:tc>
        <w:tc>
          <w:tcPr>
            <w:tcW w:w="1020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Из них победителей и призеров</w:t>
            </w:r>
          </w:p>
        </w:tc>
        <w:tc>
          <w:tcPr>
            <w:tcW w:w="1673" w:type="dxa"/>
          </w:tcPr>
          <w:p w:rsidR="0057147B" w:rsidRPr="001378BE" w:rsidRDefault="0057147B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2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305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Из них победителей и призеров</w:t>
            </w:r>
          </w:p>
        </w:tc>
        <w:tc>
          <w:tcPr>
            <w:tcW w:w="1134" w:type="dxa"/>
          </w:tcPr>
          <w:p w:rsidR="0057147B" w:rsidRPr="001378BE" w:rsidRDefault="0057147B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7147B" w:rsidRPr="001378BE" w:rsidTr="00700D1F">
        <w:tc>
          <w:tcPr>
            <w:tcW w:w="4075" w:type="dxa"/>
          </w:tcPr>
          <w:p w:rsidR="0057147B" w:rsidRPr="00B0342F" w:rsidRDefault="0057147B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0342F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Республиканский дистанционный конкурс тестовых заданий преподавателей ПОО дисциплина "Математика" "Профессионал-2022"</w:t>
            </w:r>
          </w:p>
        </w:tc>
        <w:tc>
          <w:tcPr>
            <w:tcW w:w="1672" w:type="dxa"/>
          </w:tcPr>
          <w:p w:rsidR="0057147B" w:rsidRPr="001378BE" w:rsidRDefault="0057147B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Март 2022г</w:t>
            </w:r>
          </w:p>
        </w:tc>
        <w:tc>
          <w:tcPr>
            <w:tcW w:w="843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567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20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73" w:type="dxa"/>
          </w:tcPr>
          <w:p w:rsidR="0057147B" w:rsidRPr="00B0342F" w:rsidRDefault="0057147B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42F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  <w:p w:rsidR="0057147B" w:rsidRPr="001378BE" w:rsidRDefault="0057147B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Мухаметрахимова</w:t>
            </w:r>
            <w:proofErr w:type="spellEnd"/>
            <w:r w:rsidRPr="001378BE">
              <w:rPr>
                <w:rFonts w:ascii="Times New Roman" w:hAnsi="Times New Roman" w:cs="Times New Roman"/>
                <w:sz w:val="22"/>
                <w:szCs w:val="22"/>
              </w:rPr>
              <w:t xml:space="preserve"> Альбина </w:t>
            </w:r>
            <w:proofErr w:type="spellStart"/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Ишбулдовна</w:t>
            </w:r>
            <w:proofErr w:type="spellEnd"/>
          </w:p>
        </w:tc>
        <w:tc>
          <w:tcPr>
            <w:tcW w:w="1592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7147B" w:rsidRPr="001378BE" w:rsidRDefault="0057147B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7147B" w:rsidRPr="001378BE" w:rsidTr="00700D1F">
        <w:tc>
          <w:tcPr>
            <w:tcW w:w="4075" w:type="dxa"/>
          </w:tcPr>
          <w:p w:rsidR="0057147B" w:rsidRPr="00B0342F" w:rsidRDefault="0057147B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42F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"Воспитать человека"</w:t>
            </w:r>
          </w:p>
        </w:tc>
        <w:tc>
          <w:tcPr>
            <w:tcW w:w="1672" w:type="dxa"/>
          </w:tcPr>
          <w:p w:rsidR="0057147B" w:rsidRPr="001378BE" w:rsidRDefault="0057147B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 Март 2022г</w:t>
            </w:r>
          </w:p>
        </w:tc>
        <w:tc>
          <w:tcPr>
            <w:tcW w:w="843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7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Султанова В.Ф.</w:t>
            </w:r>
          </w:p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 xml:space="preserve">Идрисова Г.Р., </w:t>
            </w:r>
            <w:proofErr w:type="spellStart"/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Минибаева</w:t>
            </w:r>
            <w:proofErr w:type="spellEnd"/>
            <w:r w:rsidRPr="001378BE">
              <w:rPr>
                <w:rFonts w:ascii="Times New Roman" w:hAnsi="Times New Roman" w:cs="Times New Roman"/>
                <w:sz w:val="22"/>
                <w:szCs w:val="22"/>
              </w:rPr>
              <w:t xml:space="preserve"> А.А.</w:t>
            </w:r>
          </w:p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Мажитова</w:t>
            </w:r>
            <w:proofErr w:type="spellEnd"/>
            <w:r w:rsidRPr="001378BE">
              <w:rPr>
                <w:rFonts w:ascii="Times New Roman" w:hAnsi="Times New Roman" w:cs="Times New Roman"/>
                <w:sz w:val="22"/>
                <w:szCs w:val="22"/>
              </w:rPr>
              <w:t xml:space="preserve"> Р.С.</w:t>
            </w:r>
          </w:p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Мухаметрахимова</w:t>
            </w:r>
            <w:proofErr w:type="spellEnd"/>
            <w:r w:rsidRPr="001378BE">
              <w:rPr>
                <w:rFonts w:ascii="Times New Roman" w:hAnsi="Times New Roman" w:cs="Times New Roman"/>
                <w:sz w:val="22"/>
                <w:szCs w:val="22"/>
              </w:rPr>
              <w:t xml:space="preserve"> А.И. </w:t>
            </w:r>
          </w:p>
        </w:tc>
        <w:tc>
          <w:tcPr>
            <w:tcW w:w="1020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</w:tcPr>
          <w:p w:rsidR="0057147B" w:rsidRPr="001378BE" w:rsidRDefault="0057147B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7147B" w:rsidRPr="001378BE" w:rsidRDefault="0057147B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7147B" w:rsidRPr="001378BE" w:rsidTr="00700D1F">
        <w:tc>
          <w:tcPr>
            <w:tcW w:w="4075" w:type="dxa"/>
          </w:tcPr>
          <w:p w:rsidR="0057147B" w:rsidRPr="00B0342F" w:rsidRDefault="0057147B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42F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МОК по УКРТБ</w:t>
            </w:r>
          </w:p>
        </w:tc>
        <w:tc>
          <w:tcPr>
            <w:tcW w:w="1672" w:type="dxa"/>
          </w:tcPr>
          <w:p w:rsidR="0057147B" w:rsidRPr="001378BE" w:rsidRDefault="0057147B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Июнь 2022г</w:t>
            </w:r>
          </w:p>
        </w:tc>
        <w:tc>
          <w:tcPr>
            <w:tcW w:w="843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7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 xml:space="preserve">Участие </w:t>
            </w:r>
            <w:proofErr w:type="spellStart"/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Мажитова</w:t>
            </w:r>
            <w:proofErr w:type="spellEnd"/>
            <w:r w:rsidRPr="001378BE">
              <w:rPr>
                <w:rFonts w:ascii="Times New Roman" w:hAnsi="Times New Roman" w:cs="Times New Roman"/>
                <w:sz w:val="22"/>
                <w:szCs w:val="22"/>
              </w:rPr>
              <w:t xml:space="preserve"> Р.С.</w:t>
            </w:r>
          </w:p>
        </w:tc>
        <w:tc>
          <w:tcPr>
            <w:tcW w:w="1020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</w:tcPr>
          <w:p w:rsidR="0057147B" w:rsidRPr="001378BE" w:rsidRDefault="0057147B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05" w:type="dxa"/>
          </w:tcPr>
          <w:p w:rsidR="0057147B" w:rsidRPr="001378BE" w:rsidRDefault="0057147B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57147B" w:rsidRPr="001378BE" w:rsidRDefault="0057147B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1A3946" w:rsidRDefault="001A3946">
      <w:bookmarkStart w:id="2" w:name="_GoBack"/>
      <w:bookmarkEnd w:id="2"/>
    </w:p>
    <w:sectPr w:rsidR="001A3946" w:rsidSect="005714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97A9D"/>
    <w:multiLevelType w:val="multilevel"/>
    <w:tmpl w:val="46B97A9D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10"/>
    <w:rsid w:val="00110710"/>
    <w:rsid w:val="001A3946"/>
    <w:rsid w:val="0057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9E41B-779E-4657-9F2D-51BC9BA2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4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147B"/>
    <w:pPr>
      <w:keepNext/>
      <w:numPr>
        <w:numId w:val="1"/>
      </w:numPr>
      <w:shd w:val="clear" w:color="auto" w:fill="FFFFFF"/>
      <w:spacing w:before="100" w:after="100"/>
      <w:jc w:val="center"/>
      <w:outlineLvl w:val="0"/>
    </w:pPr>
    <w:rPr>
      <w:rFonts w:ascii="Times New Roman" w:hAnsi="Times New Roman" w:cs="Times New Roman"/>
      <w:b/>
      <w:bCs/>
      <w:color w:val="000000"/>
      <w:spacing w:val="-2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47B"/>
    <w:rPr>
      <w:rFonts w:ascii="Times New Roman" w:eastAsia="Times New Roman" w:hAnsi="Times New Roman" w:cs="Times New Roman"/>
      <w:b/>
      <w:bCs/>
      <w:color w:val="000000"/>
      <w:spacing w:val="-20"/>
      <w:sz w:val="28"/>
      <w:szCs w:val="28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Сафаров</dc:creator>
  <cp:keywords/>
  <dc:description/>
  <cp:lastModifiedBy>Владислав Сафаров</cp:lastModifiedBy>
  <cp:revision>2</cp:revision>
  <dcterms:created xsi:type="dcterms:W3CDTF">2022-09-09T08:31:00Z</dcterms:created>
  <dcterms:modified xsi:type="dcterms:W3CDTF">2022-09-09T08:31:00Z</dcterms:modified>
</cp:coreProperties>
</file>