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004" w:rsidRPr="0042302F" w:rsidRDefault="008B4004" w:rsidP="008B4004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B543E5"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B543E5">
        <w:rPr>
          <w:rFonts w:eastAsia="PMingLiU"/>
          <w:b/>
          <w:i/>
          <w:sz w:val="24"/>
          <w:szCs w:val="24"/>
        </w:rPr>
        <w:t>16</w:t>
      </w:r>
    </w:p>
    <w:p w:rsidR="008B4004" w:rsidRPr="0042302F" w:rsidRDefault="008B4004" w:rsidP="008B4004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11.02.15 «</w:t>
      </w:r>
      <w:r w:rsidRPr="007671E2">
        <w:rPr>
          <w:rFonts w:eastAsia="Times New Roman"/>
          <w:b/>
          <w:i/>
          <w:sz w:val="22"/>
          <w:szCs w:val="22"/>
        </w:rPr>
        <w:t>Инфокоммуникационные сети и системы связи</w:t>
      </w:r>
      <w:r>
        <w:rPr>
          <w:rFonts w:eastAsia="Times New Roman"/>
          <w:b/>
          <w:i/>
          <w:sz w:val="22"/>
          <w:szCs w:val="22"/>
        </w:rPr>
        <w:t>»</w:t>
      </w:r>
    </w:p>
    <w:p w:rsidR="008B4004" w:rsidRPr="0042302F" w:rsidRDefault="008B4004" w:rsidP="008B4004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8B4004" w:rsidRDefault="008B4004" w:rsidP="008B4004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8B4004" w:rsidRDefault="008B4004" w:rsidP="008B4004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8B4004" w:rsidRDefault="008B4004" w:rsidP="008B4004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8B4004" w:rsidRPr="0042302F" w:rsidRDefault="008B4004" w:rsidP="008B4004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ОП.8 ПРИКЛАДНОЕ ПРОГРАММНОЕ ОБЕСПЕЧЕНИЕ </w:t>
      </w: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ПРОФЕССИОНАЛЬНОЙ ДЕЯТЕЛЬНОСТИ</w:t>
      </w: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Default="008B4004" w:rsidP="008B400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B4004" w:rsidRPr="0042302F" w:rsidRDefault="008B4004" w:rsidP="008B4004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8B4004" w:rsidRDefault="008B4004" w:rsidP="008B400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8B4004" w:rsidRPr="00666393" w:rsidRDefault="008B4004" w:rsidP="008B400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Филипенкова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Наталья Сергеевна, преподаватель ГБПОУ УКРТБ</w:t>
      </w:r>
    </w:p>
    <w:p w:rsidR="008B4004" w:rsidRDefault="008B4004" w:rsidP="008B4004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8B4004" w:rsidRDefault="008B4004" w:rsidP="008B4004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8B4004" w:rsidRPr="00D06089" w:rsidTr="008B4004">
        <w:tc>
          <w:tcPr>
            <w:tcW w:w="9503" w:type="dxa"/>
          </w:tcPr>
          <w:p w:rsidR="008B4004" w:rsidRPr="008B4004" w:rsidRDefault="008B4004" w:rsidP="008B4004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B4004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8B400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8B4004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8B400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8B4004" w:rsidRPr="008B4004" w:rsidRDefault="008B4004" w:rsidP="008B4004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B400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8B4004" w:rsidRPr="008B4004" w:rsidRDefault="008B4004" w:rsidP="008B400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B400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УСЛОВИЯ </w:t>
            </w:r>
            <w:r w:rsidRPr="008B4004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РЕАЛИЗАЦИИ </w:t>
            </w:r>
            <w:r w:rsidRPr="008B400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8B400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8B4004" w:rsidRPr="008B4004" w:rsidRDefault="008B4004" w:rsidP="008B400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B400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B4004" w:rsidRPr="00211825" w:rsidRDefault="008B4004" w:rsidP="008B4004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8B4004" w:rsidRPr="00D06089" w:rsidRDefault="008B4004" w:rsidP="008B4004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8B4004" w:rsidRDefault="008B4004" w:rsidP="008B4004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8B4004" w:rsidRDefault="008B4004" w:rsidP="008B4004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8B4004" w:rsidRPr="007729B8" w:rsidRDefault="008B4004" w:rsidP="008B4004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8B4004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2C4DC6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Прикладное программное обеспечение профессиональной деятельности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787B71" w:rsidRDefault="00787B71" w:rsidP="00381156">
      <w:pPr>
        <w:rPr>
          <w:b/>
          <w:bCs/>
          <w:color w:val="000000"/>
          <w:sz w:val="24"/>
          <w:szCs w:val="24"/>
        </w:rPr>
      </w:pPr>
    </w:p>
    <w:p w:rsidR="008B4004" w:rsidRPr="00D91F81" w:rsidRDefault="008B4004" w:rsidP="008B4004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8B4004" w:rsidRPr="002A2757" w:rsidRDefault="008B4004" w:rsidP="008B4004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>
        <w:rPr>
          <w:sz w:val="28"/>
          <w:szCs w:val="28"/>
        </w:rPr>
        <w:t>Прикладное программное обеспечение профессиональной деятельности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>
        <w:rPr>
          <w:color w:val="000000"/>
          <w:sz w:val="28"/>
          <w:szCs w:val="28"/>
        </w:rPr>
        <w:t>.</w:t>
      </w:r>
    </w:p>
    <w:p w:rsidR="002753FC" w:rsidRDefault="002753FC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26595E" w:rsidRPr="007729B8" w:rsidRDefault="0026595E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1.2.</w:t>
      </w:r>
      <w:r w:rsidRPr="007729B8">
        <w:rPr>
          <w:b/>
          <w:bCs/>
          <w:color w:val="000000"/>
          <w:sz w:val="28"/>
          <w:szCs w:val="28"/>
        </w:rPr>
        <w:tab/>
      </w:r>
      <w:r w:rsidR="008B4004"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8B4004" w:rsidRPr="004B2587" w:rsidRDefault="008B4004" w:rsidP="006F6AD0">
      <w:pPr>
        <w:suppressAutoHyphens/>
        <w:ind w:firstLine="709"/>
        <w:jc w:val="both"/>
        <w:rPr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827"/>
        <w:gridCol w:w="4536"/>
      </w:tblGrid>
      <w:tr w:rsidR="005D49BE" w:rsidRPr="005D49BE" w:rsidTr="005D49BE">
        <w:trPr>
          <w:trHeight w:val="649"/>
        </w:trPr>
        <w:tc>
          <w:tcPr>
            <w:tcW w:w="1668" w:type="dxa"/>
            <w:hideMark/>
          </w:tcPr>
          <w:p w:rsidR="005D49BE" w:rsidRPr="005D49BE" w:rsidRDefault="005D49BE" w:rsidP="008320C0">
            <w:pPr>
              <w:suppressAutoHyphens/>
              <w:jc w:val="center"/>
              <w:rPr>
                <w:sz w:val="28"/>
              </w:rPr>
            </w:pPr>
            <w:r w:rsidRPr="005D49BE">
              <w:rPr>
                <w:sz w:val="28"/>
              </w:rPr>
              <w:t xml:space="preserve">Код </w:t>
            </w:r>
          </w:p>
          <w:p w:rsidR="005D49BE" w:rsidRPr="005D49BE" w:rsidRDefault="005D49BE" w:rsidP="008320C0">
            <w:pPr>
              <w:suppressAutoHyphens/>
              <w:jc w:val="center"/>
              <w:rPr>
                <w:sz w:val="28"/>
              </w:rPr>
            </w:pPr>
            <w:r w:rsidRPr="005D49BE">
              <w:rPr>
                <w:sz w:val="28"/>
              </w:rPr>
              <w:t xml:space="preserve">ПК, </w:t>
            </w:r>
            <w:proofErr w:type="gramStart"/>
            <w:r w:rsidRPr="005D49BE">
              <w:rPr>
                <w:sz w:val="28"/>
              </w:rPr>
              <w:t>ОК</w:t>
            </w:r>
            <w:proofErr w:type="gramEnd"/>
          </w:p>
        </w:tc>
        <w:tc>
          <w:tcPr>
            <w:tcW w:w="3827" w:type="dxa"/>
            <w:hideMark/>
          </w:tcPr>
          <w:p w:rsidR="005D49BE" w:rsidRPr="005D49BE" w:rsidRDefault="005D49BE" w:rsidP="008320C0">
            <w:pPr>
              <w:suppressAutoHyphens/>
              <w:jc w:val="center"/>
              <w:rPr>
                <w:sz w:val="28"/>
              </w:rPr>
            </w:pPr>
            <w:r w:rsidRPr="005D49BE">
              <w:rPr>
                <w:sz w:val="28"/>
              </w:rPr>
              <w:t>Умения</w:t>
            </w:r>
          </w:p>
        </w:tc>
        <w:tc>
          <w:tcPr>
            <w:tcW w:w="4536" w:type="dxa"/>
            <w:hideMark/>
          </w:tcPr>
          <w:p w:rsidR="005D49BE" w:rsidRPr="005D49BE" w:rsidRDefault="005D49BE" w:rsidP="008320C0">
            <w:pPr>
              <w:suppressAutoHyphens/>
              <w:jc w:val="center"/>
              <w:rPr>
                <w:sz w:val="28"/>
              </w:rPr>
            </w:pPr>
            <w:r w:rsidRPr="005D49BE">
              <w:rPr>
                <w:sz w:val="28"/>
              </w:rPr>
              <w:t>Знания</w:t>
            </w:r>
          </w:p>
        </w:tc>
      </w:tr>
      <w:tr w:rsidR="005D49BE" w:rsidRPr="005D49BE" w:rsidTr="005D49BE">
        <w:trPr>
          <w:trHeight w:val="212"/>
        </w:trPr>
        <w:tc>
          <w:tcPr>
            <w:tcW w:w="1668" w:type="dxa"/>
          </w:tcPr>
          <w:p w:rsidR="005D49BE" w:rsidRPr="005D49BE" w:rsidRDefault="005D49BE" w:rsidP="008320C0">
            <w:pPr>
              <w:suppressAutoHyphens/>
              <w:jc w:val="center"/>
              <w:rPr>
                <w:sz w:val="28"/>
              </w:rPr>
            </w:pPr>
            <w:proofErr w:type="gramStart"/>
            <w:r w:rsidRPr="005D49BE">
              <w:rPr>
                <w:sz w:val="28"/>
              </w:rPr>
              <w:t>ОК</w:t>
            </w:r>
            <w:proofErr w:type="gramEnd"/>
            <w:r w:rsidRPr="005D49BE">
              <w:rPr>
                <w:sz w:val="28"/>
              </w:rPr>
              <w:t xml:space="preserve"> 01 – 10</w:t>
            </w:r>
          </w:p>
          <w:p w:rsidR="005D49BE" w:rsidRPr="005D49BE" w:rsidRDefault="005D49BE" w:rsidP="008320C0">
            <w:pPr>
              <w:suppressAutoHyphens/>
              <w:jc w:val="center"/>
              <w:rPr>
                <w:sz w:val="28"/>
              </w:rPr>
            </w:pPr>
            <w:r w:rsidRPr="005D49BE">
              <w:rPr>
                <w:sz w:val="28"/>
              </w:rPr>
              <w:t xml:space="preserve"> </w:t>
            </w:r>
          </w:p>
          <w:p w:rsidR="005D49BE" w:rsidRPr="005D49BE" w:rsidRDefault="005D49BE" w:rsidP="008320C0">
            <w:pPr>
              <w:suppressAutoHyphens/>
              <w:jc w:val="center"/>
              <w:rPr>
                <w:sz w:val="28"/>
              </w:rPr>
            </w:pPr>
            <w:r w:rsidRPr="005D49BE">
              <w:rPr>
                <w:sz w:val="28"/>
              </w:rPr>
              <w:t>ПК 1.1-1.8, 2.1-2.3, 3.1-3.3, 4.1- 4.3, 5.1-5.3</w:t>
            </w:r>
          </w:p>
        </w:tc>
        <w:tc>
          <w:tcPr>
            <w:tcW w:w="3827" w:type="dxa"/>
          </w:tcPr>
          <w:p w:rsidR="005D49BE" w:rsidRPr="005D49BE" w:rsidRDefault="005D49BE" w:rsidP="008320C0">
            <w:pPr>
              <w:jc w:val="both"/>
              <w:rPr>
                <w:sz w:val="28"/>
              </w:rPr>
            </w:pPr>
            <w:r w:rsidRPr="005D49BE">
              <w:rPr>
                <w:sz w:val="28"/>
              </w:rPr>
              <w:t>работать с информационными ресурсами и информационными те</w:t>
            </w:r>
            <w:r w:rsidRPr="005D49BE">
              <w:rPr>
                <w:sz w:val="28"/>
              </w:rPr>
              <w:t>х</w:t>
            </w:r>
            <w:r w:rsidRPr="005D49BE">
              <w:rPr>
                <w:sz w:val="28"/>
              </w:rPr>
              <w:t>нологиями отрасли;</w:t>
            </w:r>
          </w:p>
          <w:p w:rsidR="005D49BE" w:rsidRPr="005D49BE" w:rsidRDefault="005D49BE" w:rsidP="008320C0">
            <w:pPr>
              <w:jc w:val="both"/>
              <w:rPr>
                <w:sz w:val="28"/>
              </w:rPr>
            </w:pPr>
            <w:r w:rsidRPr="005D49BE">
              <w:rPr>
                <w:sz w:val="28"/>
              </w:rPr>
              <w:t>обслуживать автоматизированные информационные системы мониторинга и управления в телеко</w:t>
            </w:r>
            <w:r w:rsidRPr="005D49BE">
              <w:rPr>
                <w:sz w:val="28"/>
              </w:rPr>
              <w:t>м</w:t>
            </w:r>
            <w:r w:rsidRPr="005D49BE">
              <w:rPr>
                <w:sz w:val="28"/>
              </w:rPr>
              <w:t>муникациях</w:t>
            </w:r>
          </w:p>
        </w:tc>
        <w:tc>
          <w:tcPr>
            <w:tcW w:w="4536" w:type="dxa"/>
          </w:tcPr>
          <w:p w:rsidR="005D49BE" w:rsidRPr="005D49BE" w:rsidRDefault="005D49BE" w:rsidP="005D49BE">
            <w:pPr>
              <w:numPr>
                <w:ilvl w:val="0"/>
                <w:numId w:val="20"/>
              </w:numPr>
              <w:jc w:val="both"/>
              <w:rPr>
                <w:sz w:val="28"/>
              </w:rPr>
            </w:pPr>
            <w:r w:rsidRPr="005D49BE">
              <w:rPr>
                <w:sz w:val="28"/>
              </w:rPr>
              <w:t>виды операционных систем;</w:t>
            </w:r>
          </w:p>
          <w:p w:rsidR="005D49BE" w:rsidRPr="005D49BE" w:rsidRDefault="005D49BE" w:rsidP="005D49BE">
            <w:pPr>
              <w:numPr>
                <w:ilvl w:val="0"/>
                <w:numId w:val="20"/>
              </w:numPr>
              <w:jc w:val="both"/>
              <w:rPr>
                <w:sz w:val="28"/>
              </w:rPr>
            </w:pPr>
            <w:r w:rsidRPr="005D49BE">
              <w:rPr>
                <w:sz w:val="28"/>
              </w:rPr>
              <w:t>особенности программного обеспечения в различных операционных средах;</w:t>
            </w:r>
          </w:p>
          <w:p w:rsidR="005D49BE" w:rsidRPr="005D49BE" w:rsidRDefault="005D49BE" w:rsidP="005D49B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after="200" w:line="276" w:lineRule="auto"/>
              <w:rPr>
                <w:sz w:val="28"/>
                <w:lang w:eastAsia="en-US"/>
              </w:rPr>
            </w:pPr>
            <w:r w:rsidRPr="005D49BE">
              <w:rPr>
                <w:sz w:val="28"/>
                <w:lang w:eastAsia="en-US"/>
              </w:rPr>
              <w:t>прикладные программные средства, и</w:t>
            </w:r>
            <w:r w:rsidRPr="005D49BE">
              <w:rPr>
                <w:sz w:val="28"/>
                <w:lang w:eastAsia="en-US"/>
              </w:rPr>
              <w:t>с</w:t>
            </w:r>
            <w:r w:rsidRPr="005D49BE">
              <w:rPr>
                <w:sz w:val="28"/>
                <w:lang w:eastAsia="en-US"/>
              </w:rPr>
              <w:t>пользуемые для создания рекламы услуг</w:t>
            </w:r>
          </w:p>
          <w:p w:rsidR="005D49BE" w:rsidRPr="005D49BE" w:rsidRDefault="005D49BE" w:rsidP="008320C0">
            <w:pPr>
              <w:suppressAutoHyphens/>
              <w:jc w:val="center"/>
              <w:rPr>
                <w:b/>
                <w:sz w:val="28"/>
              </w:rPr>
            </w:pPr>
          </w:p>
        </w:tc>
      </w:tr>
    </w:tbl>
    <w:p w:rsidR="005D49BE" w:rsidRDefault="005D49BE" w:rsidP="008B4004">
      <w:pPr>
        <w:shd w:val="clear" w:color="auto" w:fill="FFFFFF"/>
        <w:tabs>
          <w:tab w:val="left" w:pos="494"/>
        </w:tabs>
        <w:ind w:firstLine="709"/>
        <w:rPr>
          <w:b/>
          <w:bCs/>
          <w:color w:val="000000"/>
          <w:sz w:val="28"/>
          <w:szCs w:val="28"/>
        </w:rPr>
      </w:pPr>
    </w:p>
    <w:p w:rsidR="005D49BE" w:rsidRDefault="005D49BE" w:rsidP="008B4004">
      <w:pPr>
        <w:shd w:val="clear" w:color="auto" w:fill="FFFFFF"/>
        <w:tabs>
          <w:tab w:val="left" w:pos="494"/>
        </w:tabs>
        <w:ind w:firstLine="709"/>
        <w:rPr>
          <w:b/>
          <w:bCs/>
          <w:color w:val="000000"/>
          <w:sz w:val="28"/>
          <w:szCs w:val="28"/>
        </w:rPr>
      </w:pPr>
    </w:p>
    <w:p w:rsidR="008B4004" w:rsidRPr="00FE57F4" w:rsidRDefault="0026595E" w:rsidP="008B4004">
      <w:pPr>
        <w:shd w:val="clear" w:color="auto" w:fill="FFFFFF"/>
        <w:tabs>
          <w:tab w:val="left" w:pos="494"/>
        </w:tabs>
        <w:ind w:firstLine="709"/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1.3.</w:t>
      </w:r>
      <w:r w:rsidRPr="007729B8">
        <w:rPr>
          <w:b/>
          <w:bCs/>
          <w:color w:val="000000"/>
          <w:sz w:val="28"/>
          <w:szCs w:val="28"/>
        </w:rPr>
        <w:tab/>
      </w:r>
      <w:r w:rsidR="008B4004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8B4004" w:rsidRDefault="008B4004" w:rsidP="008B4004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8B4004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8B4004">
        <w:rPr>
          <w:rFonts w:eastAsia="Times New Roman"/>
          <w:spacing w:val="-2"/>
          <w:sz w:val="28"/>
          <w:szCs w:val="28"/>
        </w:rPr>
        <w:t xml:space="preserve">76 </w:t>
      </w:r>
      <w:r w:rsidRPr="008B4004">
        <w:rPr>
          <w:rFonts w:eastAsia="Times New Roman"/>
          <w:sz w:val="28"/>
          <w:szCs w:val="28"/>
        </w:rPr>
        <w:t>часов.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</w:p>
    <w:bookmarkEnd w:id="0"/>
    <w:bookmarkEnd w:id="1"/>
    <w:bookmarkEnd w:id="2"/>
    <w:bookmarkEnd w:id="3"/>
    <w:bookmarkEnd w:id="4"/>
    <w:bookmarkEnd w:id="5"/>
    <w:bookmarkEnd w:id="6"/>
    <w:p w:rsidR="008F31E8" w:rsidRPr="002753FC" w:rsidRDefault="008F31E8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5D49BE" w:rsidRDefault="005D49BE" w:rsidP="008B4004">
      <w:pPr>
        <w:jc w:val="center"/>
        <w:rPr>
          <w:b/>
          <w:sz w:val="28"/>
          <w:szCs w:val="28"/>
        </w:rPr>
      </w:pPr>
    </w:p>
    <w:p w:rsidR="008B4004" w:rsidRPr="007B6D09" w:rsidRDefault="008B4004" w:rsidP="008B4004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8B4004" w:rsidRDefault="008B4004" w:rsidP="008B4004">
      <w:pPr>
        <w:ind w:firstLine="720"/>
        <w:rPr>
          <w:sz w:val="28"/>
          <w:szCs w:val="28"/>
        </w:rPr>
      </w:pPr>
    </w:p>
    <w:p w:rsidR="008B4004" w:rsidRPr="001C1306" w:rsidRDefault="008B4004" w:rsidP="008B4004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8B4004" w:rsidRDefault="008B4004" w:rsidP="008B4004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8B4004" w:rsidRPr="002753FC" w:rsidTr="008B4004">
        <w:tc>
          <w:tcPr>
            <w:tcW w:w="7560" w:type="dxa"/>
          </w:tcPr>
          <w:p w:rsidR="008B4004" w:rsidRPr="008B4004" w:rsidRDefault="008B4004" w:rsidP="008B4004">
            <w:pPr>
              <w:jc w:val="center"/>
              <w:rPr>
                <w:b/>
                <w:sz w:val="24"/>
                <w:szCs w:val="24"/>
              </w:rPr>
            </w:pPr>
            <w:r w:rsidRPr="008B4004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8B4004" w:rsidRPr="008B4004" w:rsidRDefault="008B4004" w:rsidP="008B4004">
            <w:pPr>
              <w:jc w:val="center"/>
              <w:rPr>
                <w:b/>
                <w:sz w:val="24"/>
                <w:szCs w:val="24"/>
              </w:rPr>
            </w:pPr>
            <w:r w:rsidRPr="008B4004">
              <w:rPr>
                <w:b/>
                <w:sz w:val="24"/>
                <w:szCs w:val="24"/>
              </w:rPr>
              <w:t>Объем часов</w:t>
            </w:r>
          </w:p>
        </w:tc>
      </w:tr>
      <w:tr w:rsidR="008B4004" w:rsidRPr="002753FC" w:rsidTr="008B4004">
        <w:trPr>
          <w:trHeight w:val="122"/>
        </w:trPr>
        <w:tc>
          <w:tcPr>
            <w:tcW w:w="7560" w:type="dxa"/>
          </w:tcPr>
          <w:p w:rsidR="008B4004" w:rsidRDefault="008B4004" w:rsidP="008B4004">
            <w:pPr>
              <w:rPr>
                <w:sz w:val="24"/>
                <w:szCs w:val="24"/>
              </w:rPr>
            </w:pPr>
            <w:r w:rsidRPr="00CF7675">
              <w:rPr>
                <w:sz w:val="24"/>
                <w:szCs w:val="24"/>
              </w:rPr>
              <w:t>Объем образовательной программы</w:t>
            </w:r>
          </w:p>
          <w:p w:rsidR="00CF7675" w:rsidRPr="00CF7675" w:rsidRDefault="00CF7675" w:rsidP="008B4004">
            <w:pPr>
              <w:rPr>
                <w:sz w:val="24"/>
                <w:szCs w:val="24"/>
              </w:rPr>
            </w:pPr>
          </w:p>
        </w:tc>
        <w:tc>
          <w:tcPr>
            <w:tcW w:w="2185" w:type="dxa"/>
          </w:tcPr>
          <w:p w:rsidR="008B4004" w:rsidRPr="008B4004" w:rsidRDefault="008B4004" w:rsidP="00FF3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F3D5C">
              <w:rPr>
                <w:sz w:val="24"/>
                <w:szCs w:val="24"/>
              </w:rPr>
              <w:t>6</w:t>
            </w:r>
          </w:p>
        </w:tc>
      </w:tr>
      <w:tr w:rsidR="008B4004" w:rsidRPr="002753FC" w:rsidTr="008B4004">
        <w:tc>
          <w:tcPr>
            <w:tcW w:w="7560" w:type="dxa"/>
          </w:tcPr>
          <w:p w:rsidR="008B4004" w:rsidRPr="00CF7675" w:rsidRDefault="008B4004" w:rsidP="008B4004">
            <w:pPr>
              <w:rPr>
                <w:sz w:val="24"/>
                <w:szCs w:val="24"/>
              </w:rPr>
            </w:pPr>
            <w:r w:rsidRPr="00CF7675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8B4004" w:rsidRPr="008B4004" w:rsidRDefault="008B4004" w:rsidP="00FF3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F3D5C">
              <w:rPr>
                <w:sz w:val="24"/>
                <w:szCs w:val="24"/>
              </w:rPr>
              <w:t>6</w:t>
            </w:r>
          </w:p>
        </w:tc>
      </w:tr>
      <w:tr w:rsidR="008B4004" w:rsidRPr="002753FC" w:rsidTr="008B4004">
        <w:tc>
          <w:tcPr>
            <w:tcW w:w="9745" w:type="dxa"/>
            <w:gridSpan w:val="2"/>
          </w:tcPr>
          <w:p w:rsidR="008B4004" w:rsidRPr="008B4004" w:rsidRDefault="008B4004" w:rsidP="008B4004">
            <w:pPr>
              <w:rPr>
                <w:sz w:val="24"/>
                <w:szCs w:val="24"/>
              </w:rPr>
            </w:pPr>
            <w:r w:rsidRPr="008B4004">
              <w:rPr>
                <w:sz w:val="24"/>
                <w:szCs w:val="24"/>
              </w:rPr>
              <w:t>в том числе:</w:t>
            </w:r>
          </w:p>
        </w:tc>
      </w:tr>
      <w:tr w:rsidR="008B4004" w:rsidRPr="002753FC" w:rsidTr="008B4004">
        <w:tc>
          <w:tcPr>
            <w:tcW w:w="7560" w:type="dxa"/>
          </w:tcPr>
          <w:p w:rsidR="008B4004" w:rsidRPr="008B4004" w:rsidRDefault="008B4004" w:rsidP="008B4004">
            <w:pPr>
              <w:rPr>
                <w:sz w:val="24"/>
                <w:szCs w:val="24"/>
              </w:rPr>
            </w:pPr>
            <w:r w:rsidRPr="008B4004">
              <w:rPr>
                <w:sz w:val="24"/>
                <w:szCs w:val="24"/>
              </w:rPr>
              <w:t xml:space="preserve">- </w:t>
            </w:r>
            <w:r w:rsidRPr="008B4004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8B4004" w:rsidRPr="008B4004" w:rsidRDefault="008B4004" w:rsidP="008B4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8B4004" w:rsidRPr="002753FC" w:rsidTr="008B4004">
        <w:tc>
          <w:tcPr>
            <w:tcW w:w="7560" w:type="dxa"/>
          </w:tcPr>
          <w:p w:rsidR="008B4004" w:rsidRPr="008B4004" w:rsidRDefault="008B4004" w:rsidP="008B4004">
            <w:pPr>
              <w:rPr>
                <w:sz w:val="24"/>
                <w:szCs w:val="24"/>
              </w:rPr>
            </w:pPr>
            <w:r w:rsidRPr="008B4004">
              <w:rPr>
                <w:sz w:val="24"/>
                <w:szCs w:val="24"/>
              </w:rPr>
              <w:t>- практические занятия</w:t>
            </w:r>
          </w:p>
        </w:tc>
        <w:tc>
          <w:tcPr>
            <w:tcW w:w="2185" w:type="dxa"/>
          </w:tcPr>
          <w:p w:rsidR="008B4004" w:rsidRPr="008B4004" w:rsidRDefault="008B4004" w:rsidP="008B4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8B4004" w:rsidRPr="002753FC" w:rsidTr="008B4004">
        <w:tc>
          <w:tcPr>
            <w:tcW w:w="7560" w:type="dxa"/>
          </w:tcPr>
          <w:p w:rsidR="008B4004" w:rsidRPr="008B4004" w:rsidRDefault="008B4004" w:rsidP="008B4004">
            <w:pPr>
              <w:rPr>
                <w:sz w:val="24"/>
                <w:szCs w:val="24"/>
                <w:vertAlign w:val="superscript"/>
              </w:rPr>
            </w:pPr>
            <w:r w:rsidRPr="008B4004">
              <w:rPr>
                <w:sz w:val="24"/>
                <w:szCs w:val="24"/>
              </w:rPr>
              <w:t xml:space="preserve">- </w:t>
            </w:r>
            <w:r w:rsidRPr="008B4004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8B4004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8B4004" w:rsidRPr="008B4004" w:rsidRDefault="00FF3D5C" w:rsidP="008B4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75962" w:rsidRPr="002753FC" w:rsidTr="008B4004">
        <w:tc>
          <w:tcPr>
            <w:tcW w:w="7560" w:type="dxa"/>
          </w:tcPr>
          <w:p w:rsidR="00575962" w:rsidRPr="008B4004" w:rsidRDefault="00575962" w:rsidP="008B40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-промежуточная аттестация</w:t>
            </w:r>
            <w:r w:rsidR="005D49BE">
              <w:rPr>
                <w:sz w:val="24"/>
                <w:szCs w:val="24"/>
              </w:rPr>
              <w:t xml:space="preserve"> (</w:t>
            </w:r>
            <w:proofErr w:type="spellStart"/>
            <w:r w:rsidR="005D49BE">
              <w:rPr>
                <w:sz w:val="24"/>
                <w:szCs w:val="24"/>
              </w:rPr>
              <w:t>диф</w:t>
            </w:r>
            <w:proofErr w:type="spellEnd"/>
            <w:r w:rsidR="005D49BE">
              <w:rPr>
                <w:sz w:val="24"/>
                <w:szCs w:val="24"/>
              </w:rPr>
              <w:t xml:space="preserve"> зачет)</w:t>
            </w:r>
          </w:p>
        </w:tc>
        <w:tc>
          <w:tcPr>
            <w:tcW w:w="2185" w:type="dxa"/>
          </w:tcPr>
          <w:p w:rsidR="00575962" w:rsidRDefault="00575962" w:rsidP="008B4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footerReference w:type="default" r:id="rId10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0"/>
        <w:gridCol w:w="9907"/>
        <w:gridCol w:w="1182"/>
        <w:gridCol w:w="1860"/>
      </w:tblGrid>
      <w:tr w:rsidR="00F46C56" w:rsidRPr="00F46C56" w:rsidTr="007005D9">
        <w:trPr>
          <w:trHeight w:val="20"/>
        </w:trPr>
        <w:tc>
          <w:tcPr>
            <w:tcW w:w="740" w:type="pct"/>
          </w:tcPr>
          <w:p w:rsidR="00F46C56" w:rsidRPr="00F46C56" w:rsidRDefault="00F46C56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259" w:type="pct"/>
          </w:tcPr>
          <w:p w:rsidR="00F46C56" w:rsidRPr="00F46C56" w:rsidRDefault="00F46C56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9" w:type="pct"/>
          </w:tcPr>
          <w:p w:rsidR="00F46C56" w:rsidRPr="00F46C56" w:rsidRDefault="00F46C56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612" w:type="pct"/>
          </w:tcPr>
          <w:p w:rsidR="00F46C56" w:rsidRPr="00F46C56" w:rsidRDefault="0016217F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46C56" w:rsidRPr="00F46C56" w:rsidTr="007005D9">
        <w:trPr>
          <w:trHeight w:val="20"/>
        </w:trPr>
        <w:tc>
          <w:tcPr>
            <w:tcW w:w="740" w:type="pct"/>
          </w:tcPr>
          <w:p w:rsidR="00F46C56" w:rsidRPr="00F46C56" w:rsidRDefault="00F46C56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59" w:type="pct"/>
          </w:tcPr>
          <w:p w:rsidR="00F46C56" w:rsidRPr="00F46C56" w:rsidRDefault="00F46C56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</w:tcPr>
          <w:p w:rsidR="00F46C56" w:rsidRPr="00F46C56" w:rsidRDefault="00F46C56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2" w:type="pct"/>
          </w:tcPr>
          <w:p w:rsidR="00F46C56" w:rsidRPr="00F46C56" w:rsidRDefault="00F46C56" w:rsidP="008B4004">
            <w:pPr>
              <w:jc w:val="center"/>
              <w:rPr>
                <w:b/>
                <w:sz w:val="24"/>
                <w:szCs w:val="24"/>
              </w:rPr>
            </w:pPr>
            <w:r w:rsidRPr="00F46C56">
              <w:rPr>
                <w:b/>
                <w:sz w:val="24"/>
                <w:szCs w:val="24"/>
              </w:rPr>
              <w:t>4</w:t>
            </w:r>
          </w:p>
        </w:tc>
      </w:tr>
      <w:tr w:rsidR="00B173C3" w:rsidRPr="00F46C56" w:rsidTr="007005D9">
        <w:trPr>
          <w:trHeight w:val="20"/>
        </w:trPr>
        <w:tc>
          <w:tcPr>
            <w:tcW w:w="740" w:type="pct"/>
            <w:vMerge w:val="restart"/>
          </w:tcPr>
          <w:p w:rsidR="00B173C3" w:rsidRPr="00F46C56" w:rsidRDefault="00B173C3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Тема 1. Прикладное программное обеспечение как составная часть информационных технологий</w:t>
            </w:r>
          </w:p>
          <w:p w:rsidR="00B173C3" w:rsidRPr="00F46C56" w:rsidRDefault="00B173C3" w:rsidP="008B4004">
            <w:pPr>
              <w:rPr>
                <w:b/>
                <w:sz w:val="24"/>
                <w:szCs w:val="24"/>
                <w:lang w:eastAsia="en-US"/>
              </w:rPr>
            </w:pPr>
          </w:p>
          <w:p w:rsidR="00B173C3" w:rsidRPr="00F46C56" w:rsidRDefault="00B173C3" w:rsidP="008B4004">
            <w:pPr>
              <w:rPr>
                <w:b/>
                <w:sz w:val="24"/>
                <w:szCs w:val="24"/>
                <w:lang w:eastAsia="en-US"/>
              </w:rPr>
            </w:pPr>
          </w:p>
          <w:p w:rsidR="00B173C3" w:rsidRPr="00F46C56" w:rsidRDefault="00B173C3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B173C3" w:rsidRPr="00F46C56" w:rsidRDefault="00B173C3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Содержание учебной дисциплины</w:t>
            </w:r>
          </w:p>
        </w:tc>
        <w:tc>
          <w:tcPr>
            <w:tcW w:w="389" w:type="pct"/>
          </w:tcPr>
          <w:p w:rsidR="00B173C3" w:rsidRPr="00F46C56" w:rsidRDefault="007005D9" w:rsidP="008B40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2" w:type="pct"/>
          </w:tcPr>
          <w:p w:rsidR="00B173C3" w:rsidRPr="00F46C56" w:rsidRDefault="00E21C9C" w:rsidP="00B173C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005D9" w:rsidRPr="00F46C56" w:rsidTr="007005D9">
        <w:trPr>
          <w:trHeight w:val="20"/>
        </w:trPr>
        <w:tc>
          <w:tcPr>
            <w:tcW w:w="740" w:type="pct"/>
            <w:vMerge/>
          </w:tcPr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1.Прикладная программа. Компьютерная программа.</w:t>
            </w:r>
          </w:p>
          <w:p w:rsidR="007005D9" w:rsidRPr="00F46C56" w:rsidRDefault="007005D9" w:rsidP="008B4004">
            <w:pPr>
              <w:rPr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>Прикладная программа как приложение для выполнения определённых задач и непосредственного взаимодействия с пользователем. Прикладная программа как средство взаимодействия с компьютером посредством операционной системы (базовое ПО)</w:t>
            </w:r>
          </w:p>
          <w:p w:rsidR="007005D9" w:rsidRPr="00F46C56" w:rsidRDefault="007005D9" w:rsidP="008B4004">
            <w:pPr>
              <w:rPr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 xml:space="preserve">Виды и классификация ППО – по типу, по виду, по сфере применения. </w:t>
            </w:r>
          </w:p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>ППО общего назначения (текстовые и графические редакторы, электронные таблицы, системы управления базами данных и др.)</w:t>
            </w:r>
          </w:p>
        </w:tc>
        <w:tc>
          <w:tcPr>
            <w:tcW w:w="389" w:type="pct"/>
            <w:vMerge w:val="restart"/>
          </w:tcPr>
          <w:p w:rsidR="007005D9" w:rsidRDefault="007005D9" w:rsidP="007005D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005D9" w:rsidRDefault="007005D9" w:rsidP="007005D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005D9" w:rsidRPr="007005D9" w:rsidRDefault="007005D9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7005D9">
              <w:rPr>
                <w:b/>
                <w:sz w:val="24"/>
                <w:szCs w:val="24"/>
                <w:lang w:eastAsia="en-US"/>
              </w:rPr>
              <w:t>2</w:t>
            </w:r>
          </w:p>
          <w:p w:rsidR="007005D9" w:rsidRPr="00F46C56" w:rsidRDefault="007005D9" w:rsidP="007005D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 w:val="restart"/>
          </w:tcPr>
          <w:p w:rsidR="007005D9" w:rsidRDefault="007005D9" w:rsidP="008B40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</w:t>
            </w:r>
          </w:p>
          <w:p w:rsidR="007005D9" w:rsidRPr="00F46C56" w:rsidRDefault="007005D9" w:rsidP="008B40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1.5</w:t>
            </w:r>
          </w:p>
        </w:tc>
      </w:tr>
      <w:tr w:rsidR="007005D9" w:rsidRPr="00F46C56" w:rsidTr="007005D9">
        <w:trPr>
          <w:trHeight w:val="20"/>
        </w:trPr>
        <w:tc>
          <w:tcPr>
            <w:tcW w:w="740" w:type="pct"/>
            <w:vMerge/>
          </w:tcPr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7005D9" w:rsidRPr="00F46C56" w:rsidRDefault="007005D9" w:rsidP="00B173C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Pr="00582BCF">
              <w:rPr>
                <w:sz w:val="24"/>
              </w:rPr>
              <w:t>Чтение и анализ литературы</w:t>
            </w:r>
            <w:r w:rsidRPr="00582BCF">
              <w:rPr>
                <w:snapToGrid w:val="0"/>
                <w:color w:val="000000"/>
                <w:sz w:val="24"/>
              </w:rPr>
              <w:t xml:space="preserve"> [</w:t>
            </w:r>
            <w:r>
              <w:rPr>
                <w:snapToGrid w:val="0"/>
                <w:color w:val="000000"/>
                <w:sz w:val="24"/>
              </w:rPr>
              <w:t>2</w:t>
            </w:r>
            <w:r w:rsidRPr="00582BCF">
              <w:rPr>
                <w:snapToGrid w:val="0"/>
                <w:color w:val="000000"/>
                <w:sz w:val="24"/>
              </w:rPr>
              <w:t xml:space="preserve">] стр. </w:t>
            </w:r>
            <w:r>
              <w:rPr>
                <w:snapToGrid w:val="0"/>
                <w:color w:val="000000"/>
                <w:sz w:val="24"/>
              </w:rPr>
              <w:t>27</w:t>
            </w:r>
            <w:r w:rsidRPr="00582BCF">
              <w:rPr>
                <w:snapToGrid w:val="0"/>
                <w:color w:val="000000"/>
                <w:sz w:val="24"/>
              </w:rPr>
              <w:t>-2</w:t>
            </w:r>
            <w:r>
              <w:rPr>
                <w:snapToGrid w:val="0"/>
                <w:color w:val="000000"/>
                <w:sz w:val="24"/>
              </w:rPr>
              <w:t>9, 77</w:t>
            </w:r>
            <w:r w:rsidRPr="00582BCF">
              <w:rPr>
                <w:snapToGrid w:val="0"/>
                <w:color w:val="000000"/>
                <w:sz w:val="24"/>
              </w:rPr>
              <w:t>-</w:t>
            </w:r>
            <w:r>
              <w:rPr>
                <w:snapToGrid w:val="0"/>
                <w:color w:val="000000"/>
                <w:sz w:val="24"/>
              </w:rPr>
              <w:t>79</w:t>
            </w:r>
          </w:p>
        </w:tc>
        <w:tc>
          <w:tcPr>
            <w:tcW w:w="389" w:type="pct"/>
            <w:vMerge/>
          </w:tcPr>
          <w:p w:rsidR="007005D9" w:rsidRPr="00F46C56" w:rsidRDefault="007005D9" w:rsidP="008B400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7005D9" w:rsidRPr="00F46C56" w:rsidRDefault="007005D9" w:rsidP="008B400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005D9" w:rsidRPr="00F46C56" w:rsidTr="007005D9">
        <w:trPr>
          <w:trHeight w:val="1265"/>
        </w:trPr>
        <w:tc>
          <w:tcPr>
            <w:tcW w:w="740" w:type="pct"/>
            <w:vMerge/>
          </w:tcPr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2. Понятие информационных технологий. Проблемы использования ИТ</w:t>
            </w:r>
          </w:p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</w:rPr>
              <w:t>Информационная технология, инструментарий информационной технологии, информационная система, инструментарий информационной технологии, устаревание информационной технологии, методология использования информационной технологии, концепции внедрения информационных технологий в фирму</w:t>
            </w:r>
          </w:p>
        </w:tc>
        <w:tc>
          <w:tcPr>
            <w:tcW w:w="389" w:type="pct"/>
            <w:vMerge w:val="restart"/>
            <w:vAlign w:val="center"/>
          </w:tcPr>
          <w:p w:rsidR="007005D9" w:rsidRPr="00F46C56" w:rsidRDefault="007005D9" w:rsidP="007005D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  <w:vMerge w:val="restart"/>
          </w:tcPr>
          <w:p w:rsidR="007005D9" w:rsidRDefault="007005D9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</w:t>
            </w:r>
          </w:p>
          <w:p w:rsidR="007005D9" w:rsidRPr="007005D9" w:rsidRDefault="007005D9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9</w:t>
            </w:r>
          </w:p>
        </w:tc>
      </w:tr>
      <w:tr w:rsidR="007005D9" w:rsidRPr="00F46C56" w:rsidTr="007005D9">
        <w:trPr>
          <w:trHeight w:val="20"/>
        </w:trPr>
        <w:tc>
          <w:tcPr>
            <w:tcW w:w="740" w:type="pct"/>
            <w:vMerge/>
          </w:tcPr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7005D9" w:rsidRDefault="007005D9" w:rsidP="00F8449F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C71571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C71571">
              <w:rPr>
                <w:color w:val="000000" w:themeColor="text1"/>
                <w:sz w:val="24"/>
              </w:rPr>
              <w:t>Чтение и анализ литературы</w:t>
            </w:r>
            <w:r w:rsidRPr="00F8449F">
              <w:rPr>
                <w:snapToGrid w:val="0"/>
                <w:color w:val="000000" w:themeColor="text1"/>
                <w:sz w:val="24"/>
              </w:rPr>
              <w:t>[3] стр. 6-12</w:t>
            </w:r>
          </w:p>
        </w:tc>
        <w:tc>
          <w:tcPr>
            <w:tcW w:w="389" w:type="pct"/>
            <w:vMerge/>
          </w:tcPr>
          <w:p w:rsidR="007005D9" w:rsidRDefault="007005D9" w:rsidP="00F8449F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16217F" w:rsidRPr="00F46C56" w:rsidTr="007005D9">
        <w:trPr>
          <w:trHeight w:val="20"/>
        </w:trPr>
        <w:tc>
          <w:tcPr>
            <w:tcW w:w="740" w:type="pct"/>
            <w:vMerge/>
          </w:tcPr>
          <w:p w:rsidR="0016217F" w:rsidRPr="00F46C56" w:rsidRDefault="0016217F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16217F" w:rsidRPr="00F46C56" w:rsidRDefault="0016217F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389" w:type="pct"/>
            <w:vMerge w:val="restart"/>
            <w:vAlign w:val="center"/>
          </w:tcPr>
          <w:p w:rsidR="0016217F" w:rsidRPr="00F46C56" w:rsidRDefault="0016217F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  <w:vMerge w:val="restart"/>
          </w:tcPr>
          <w:p w:rsidR="0016217F" w:rsidRPr="00F46C56" w:rsidRDefault="0023614E" w:rsidP="0023614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10</w:t>
            </w:r>
          </w:p>
        </w:tc>
      </w:tr>
      <w:tr w:rsidR="0016217F" w:rsidRPr="00F46C56" w:rsidTr="007005D9">
        <w:trPr>
          <w:trHeight w:val="20"/>
        </w:trPr>
        <w:tc>
          <w:tcPr>
            <w:tcW w:w="740" w:type="pct"/>
            <w:vMerge/>
          </w:tcPr>
          <w:p w:rsidR="0016217F" w:rsidRPr="00F46C56" w:rsidRDefault="0016217F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16217F" w:rsidRPr="00F46C56" w:rsidRDefault="0016217F" w:rsidP="00A358B0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D862A7">
              <w:rPr>
                <w:bCs/>
                <w:sz w:val="24"/>
              </w:rPr>
              <w:t xml:space="preserve">Выполнение научно-исследовательской работы по теме </w:t>
            </w:r>
            <w:r w:rsidRPr="00D862A7">
              <w:rPr>
                <w:sz w:val="24"/>
              </w:rPr>
              <w:t>«</w:t>
            </w:r>
            <w:r>
              <w:rPr>
                <w:sz w:val="24"/>
              </w:rPr>
              <w:t>Прикладное программное обеспечение</w:t>
            </w:r>
            <w:r w:rsidRPr="00D862A7">
              <w:rPr>
                <w:sz w:val="24"/>
              </w:rPr>
              <w:t>»</w:t>
            </w:r>
          </w:p>
        </w:tc>
        <w:tc>
          <w:tcPr>
            <w:tcW w:w="389" w:type="pct"/>
            <w:vMerge/>
            <w:vAlign w:val="center"/>
          </w:tcPr>
          <w:p w:rsidR="0016217F" w:rsidRDefault="0016217F" w:rsidP="008B400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16217F" w:rsidRPr="00F46C56" w:rsidRDefault="0016217F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F46C56" w:rsidRPr="00F46C56" w:rsidTr="007005D9">
        <w:trPr>
          <w:trHeight w:val="344"/>
        </w:trPr>
        <w:tc>
          <w:tcPr>
            <w:tcW w:w="740" w:type="pct"/>
            <w:vMerge w:val="restart"/>
          </w:tcPr>
          <w:p w:rsidR="00F46C56" w:rsidRPr="00F46C56" w:rsidRDefault="00F46C56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Тема 2.</w:t>
            </w:r>
          </w:p>
          <w:p w:rsidR="00F46C56" w:rsidRPr="00F46C56" w:rsidRDefault="00F46C56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Инструментарий ИТ</w:t>
            </w:r>
          </w:p>
        </w:tc>
        <w:tc>
          <w:tcPr>
            <w:tcW w:w="3259" w:type="pct"/>
            <w:vAlign w:val="center"/>
          </w:tcPr>
          <w:p w:rsidR="00F46C56" w:rsidRPr="00F46C56" w:rsidRDefault="00F46C56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Содержание учебной дисциплины</w:t>
            </w:r>
          </w:p>
        </w:tc>
        <w:tc>
          <w:tcPr>
            <w:tcW w:w="389" w:type="pct"/>
            <w:vAlign w:val="center"/>
          </w:tcPr>
          <w:p w:rsidR="00F46C56" w:rsidRPr="00F46C56" w:rsidRDefault="0023614E" w:rsidP="008B40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612" w:type="pct"/>
          </w:tcPr>
          <w:p w:rsidR="00F46C56" w:rsidRPr="00F46C56" w:rsidRDefault="00F46C56" w:rsidP="0016217F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16217F" w:rsidRPr="00F46C56" w:rsidTr="007005D9">
        <w:trPr>
          <w:trHeight w:val="20"/>
        </w:trPr>
        <w:tc>
          <w:tcPr>
            <w:tcW w:w="740" w:type="pct"/>
            <w:vMerge/>
          </w:tcPr>
          <w:p w:rsidR="0016217F" w:rsidRPr="00F46C56" w:rsidRDefault="0016217F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16217F" w:rsidRPr="00F46C56" w:rsidRDefault="0016217F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1. Программные продукты (ПП) и их характеристики. Классификация ПП</w:t>
            </w:r>
          </w:p>
          <w:p w:rsidR="0016217F" w:rsidRPr="00F46C56" w:rsidRDefault="0016217F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</w:rPr>
              <w:t>Программа, программное обеспечение, задача, приложение, системное программное обеспечение, пакеты прикладных программ, инструментарий технологии программирования.</w:t>
            </w:r>
          </w:p>
        </w:tc>
        <w:tc>
          <w:tcPr>
            <w:tcW w:w="389" w:type="pct"/>
            <w:vMerge w:val="restart"/>
            <w:vAlign w:val="center"/>
          </w:tcPr>
          <w:p w:rsidR="0016217F" w:rsidRPr="00F46C56" w:rsidRDefault="0016217F" w:rsidP="008B400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  <w:p w:rsidR="0016217F" w:rsidRPr="00F46C56" w:rsidRDefault="0016217F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 w:val="restart"/>
          </w:tcPr>
          <w:p w:rsidR="007005D9" w:rsidRPr="00F46C56" w:rsidRDefault="00382843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</w:p>
        </w:tc>
      </w:tr>
      <w:tr w:rsidR="0016217F" w:rsidRPr="00F46C56" w:rsidTr="007005D9">
        <w:trPr>
          <w:trHeight w:val="130"/>
        </w:trPr>
        <w:tc>
          <w:tcPr>
            <w:tcW w:w="740" w:type="pct"/>
            <w:vMerge/>
          </w:tcPr>
          <w:p w:rsidR="0016217F" w:rsidRPr="00F46C56" w:rsidRDefault="0016217F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16217F" w:rsidRPr="00F46C56" w:rsidRDefault="0016217F" w:rsidP="00B173C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Домашнее задание: Подготовить доклад на тему «Системное программное обеспечение»</w:t>
            </w:r>
          </w:p>
        </w:tc>
        <w:tc>
          <w:tcPr>
            <w:tcW w:w="389" w:type="pct"/>
            <w:vMerge/>
            <w:vAlign w:val="center"/>
          </w:tcPr>
          <w:p w:rsidR="0016217F" w:rsidRDefault="0016217F" w:rsidP="008B400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16217F" w:rsidRPr="00F46C56" w:rsidRDefault="0016217F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7005D9" w:rsidRPr="00F46C56" w:rsidTr="007005D9">
        <w:trPr>
          <w:trHeight w:val="20"/>
        </w:trPr>
        <w:tc>
          <w:tcPr>
            <w:tcW w:w="740" w:type="pct"/>
            <w:vMerge/>
          </w:tcPr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2. Электронные презентации. Текстовые процессоры и издательские системы, обработка текстовой информации</w:t>
            </w:r>
          </w:p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 xml:space="preserve">Современные способы организации презентаций, принципы работы с </w:t>
            </w:r>
            <w:proofErr w:type="spellStart"/>
            <w:r w:rsidRPr="00F46C56">
              <w:rPr>
                <w:sz w:val="24"/>
                <w:szCs w:val="24"/>
                <w:lang w:eastAsia="en-US"/>
              </w:rPr>
              <w:t>MsPowerPoint</w:t>
            </w:r>
            <w:proofErr w:type="spellEnd"/>
            <w:r w:rsidRPr="00F46C56">
              <w:rPr>
                <w:sz w:val="24"/>
                <w:szCs w:val="24"/>
              </w:rPr>
              <w:t xml:space="preserve"> Текстовый процессор, текстовый редактор, издательская система</w:t>
            </w:r>
          </w:p>
        </w:tc>
        <w:tc>
          <w:tcPr>
            <w:tcW w:w="389" w:type="pct"/>
            <w:vMerge/>
            <w:vAlign w:val="center"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 w:val="restart"/>
          </w:tcPr>
          <w:p w:rsidR="007005D9" w:rsidRPr="00F46C56" w:rsidRDefault="00382843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</w:tc>
      </w:tr>
      <w:tr w:rsidR="007005D9" w:rsidRPr="00F46C56" w:rsidTr="007005D9">
        <w:trPr>
          <w:trHeight w:val="130"/>
        </w:trPr>
        <w:tc>
          <w:tcPr>
            <w:tcW w:w="740" w:type="pct"/>
            <w:vMerge/>
          </w:tcPr>
          <w:p w:rsidR="007005D9" w:rsidRPr="00F46C56" w:rsidRDefault="007005D9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7005D9" w:rsidRPr="00F46C56" w:rsidRDefault="007005D9" w:rsidP="00B173C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258-260</w:t>
            </w:r>
          </w:p>
        </w:tc>
        <w:tc>
          <w:tcPr>
            <w:tcW w:w="389" w:type="pct"/>
            <w:vMerge/>
            <w:vAlign w:val="center"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7005D9" w:rsidRPr="00F46C56" w:rsidRDefault="007005D9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23614E" w:rsidRPr="00F46C56" w:rsidTr="007005D9">
        <w:trPr>
          <w:trHeight w:val="20"/>
        </w:trPr>
        <w:tc>
          <w:tcPr>
            <w:tcW w:w="740" w:type="pct"/>
            <w:vMerge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23614E" w:rsidRDefault="0023614E" w:rsidP="008B400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  <w:r w:rsidRPr="00F46C56">
              <w:rPr>
                <w:b/>
                <w:sz w:val="24"/>
                <w:szCs w:val="24"/>
                <w:lang w:eastAsia="en-US"/>
              </w:rPr>
              <w:t>. Анализ и обработка данных с помощью электронных таблиц, обработка числовой информации. ОКР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  <w:r w:rsidRPr="00F46C56">
              <w:rPr>
                <w:b/>
                <w:sz w:val="24"/>
                <w:szCs w:val="24"/>
                <w:lang w:eastAsia="en-US"/>
              </w:rPr>
              <w:t xml:space="preserve"> Мультимедийные технологии обработки и предоставления информации</w:t>
            </w:r>
          </w:p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</w:rPr>
              <w:t>Мультимедиа, звук, видео, графика</w:t>
            </w:r>
          </w:p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</w:rPr>
              <w:t xml:space="preserve">Электронная таблица, числовая информация, принципы работы с </w:t>
            </w:r>
            <w:proofErr w:type="spellStart"/>
            <w:r w:rsidRPr="00F46C56">
              <w:rPr>
                <w:sz w:val="24"/>
                <w:szCs w:val="24"/>
              </w:rPr>
              <w:t>MsExcel</w:t>
            </w:r>
            <w:proofErr w:type="spellEnd"/>
          </w:p>
        </w:tc>
        <w:tc>
          <w:tcPr>
            <w:tcW w:w="389" w:type="pct"/>
            <w:vMerge/>
            <w:vAlign w:val="center"/>
          </w:tcPr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23614E" w:rsidRPr="00F46C56" w:rsidRDefault="00382843" w:rsidP="00FF3D5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</w:p>
        </w:tc>
      </w:tr>
      <w:tr w:rsidR="0023614E" w:rsidRPr="00F46C56" w:rsidTr="007005D9">
        <w:trPr>
          <w:trHeight w:val="20"/>
        </w:trPr>
        <w:tc>
          <w:tcPr>
            <w:tcW w:w="740" w:type="pct"/>
            <w:vMerge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  <w:r w:rsidRPr="00F46C56">
              <w:rPr>
                <w:b/>
                <w:sz w:val="24"/>
                <w:szCs w:val="24"/>
                <w:lang w:eastAsia="en-US"/>
              </w:rPr>
              <w:t xml:space="preserve">. Системы управления базами данных. </w:t>
            </w:r>
            <w:r w:rsidRPr="00F46C56">
              <w:rPr>
                <w:sz w:val="24"/>
                <w:szCs w:val="24"/>
              </w:rPr>
              <w:t>База данных, СУБД, ключ, поле, запись</w:t>
            </w:r>
          </w:p>
        </w:tc>
        <w:tc>
          <w:tcPr>
            <w:tcW w:w="389" w:type="pct"/>
            <w:vMerge/>
            <w:vAlign w:val="center"/>
          </w:tcPr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 w:val="restart"/>
          </w:tcPr>
          <w:p w:rsidR="0023614E" w:rsidRPr="00F46C56" w:rsidRDefault="00382843" w:rsidP="00FF3D5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</w:tc>
      </w:tr>
      <w:tr w:rsidR="0023614E" w:rsidRPr="00F46C56" w:rsidTr="007005D9">
        <w:trPr>
          <w:trHeight w:val="20"/>
        </w:trPr>
        <w:tc>
          <w:tcPr>
            <w:tcW w:w="740" w:type="pct"/>
            <w:vMerge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23614E" w:rsidRPr="00F46C56" w:rsidRDefault="0023614E" w:rsidP="00B173C3">
            <w:pPr>
              <w:rPr>
                <w:b/>
                <w:sz w:val="24"/>
                <w:szCs w:val="24"/>
                <w:lang w:eastAsia="en-US"/>
              </w:rPr>
            </w:pPr>
            <w:r w:rsidRPr="00BA054D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sz w:val="24"/>
                <w:szCs w:val="24"/>
              </w:rPr>
              <w:t>1</w:t>
            </w:r>
            <w:r w:rsidRPr="00BA054D">
              <w:rPr>
                <w:bCs/>
                <w:sz w:val="24"/>
                <w:szCs w:val="24"/>
              </w:rPr>
              <w:t>] стр. 219-231</w:t>
            </w:r>
          </w:p>
        </w:tc>
        <w:tc>
          <w:tcPr>
            <w:tcW w:w="389" w:type="pct"/>
            <w:vMerge/>
            <w:vAlign w:val="center"/>
          </w:tcPr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23614E" w:rsidRPr="00F46C56" w:rsidRDefault="0023614E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3614E" w:rsidRPr="00F46C56" w:rsidTr="007005D9">
        <w:trPr>
          <w:trHeight w:val="20"/>
        </w:trPr>
        <w:tc>
          <w:tcPr>
            <w:tcW w:w="740" w:type="pct"/>
            <w:vMerge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  <w:r w:rsidRPr="00F46C56">
              <w:rPr>
                <w:b/>
                <w:sz w:val="24"/>
                <w:szCs w:val="24"/>
                <w:lang w:eastAsia="en-US"/>
              </w:rPr>
              <w:t>. Компьютерные сети, гипертекстовые способы хранения и представления информации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  <w:r w:rsidRPr="00F46C56">
              <w:rPr>
                <w:b/>
                <w:sz w:val="24"/>
                <w:szCs w:val="24"/>
                <w:lang w:eastAsia="en-US"/>
              </w:rPr>
              <w:t xml:space="preserve"> Основы информационной и компьютерной безопасности</w:t>
            </w:r>
          </w:p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Cs/>
                <w:sz w:val="24"/>
                <w:szCs w:val="24"/>
              </w:rPr>
              <w:t>Компьютерная сеть, ресурсы сети, Интернет, сервер, гипертекст.</w:t>
            </w:r>
            <w:r w:rsidRPr="00F46C56">
              <w:rPr>
                <w:sz w:val="24"/>
                <w:szCs w:val="24"/>
                <w:lang w:eastAsia="en-US"/>
              </w:rPr>
              <w:t xml:space="preserve"> Проблемы компьютерной безопасности, организация безопасной работы с компьютерной техникой</w:t>
            </w:r>
          </w:p>
        </w:tc>
        <w:tc>
          <w:tcPr>
            <w:tcW w:w="389" w:type="pct"/>
            <w:vMerge/>
            <w:vAlign w:val="center"/>
          </w:tcPr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 w:val="restart"/>
          </w:tcPr>
          <w:p w:rsidR="0023614E" w:rsidRPr="00F46C56" w:rsidRDefault="00382843" w:rsidP="00FF3D5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</w:p>
        </w:tc>
      </w:tr>
      <w:tr w:rsidR="0023614E" w:rsidRPr="00F46C56" w:rsidTr="007005D9">
        <w:trPr>
          <w:trHeight w:val="20"/>
        </w:trPr>
        <w:tc>
          <w:tcPr>
            <w:tcW w:w="740" w:type="pct"/>
            <w:vMerge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23614E" w:rsidRPr="00F46C56" w:rsidRDefault="0023614E" w:rsidP="00B173C3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244-256, 264-272</w:t>
            </w:r>
          </w:p>
        </w:tc>
        <w:tc>
          <w:tcPr>
            <w:tcW w:w="389" w:type="pct"/>
            <w:vMerge/>
            <w:vAlign w:val="center"/>
          </w:tcPr>
          <w:p w:rsidR="0023614E" w:rsidRPr="00F46C56" w:rsidRDefault="0023614E" w:rsidP="008B400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23614E" w:rsidRPr="00F46C56" w:rsidRDefault="0023614E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3614E" w:rsidRPr="00F46C56" w:rsidTr="007005D9">
        <w:trPr>
          <w:trHeight w:val="336"/>
        </w:trPr>
        <w:tc>
          <w:tcPr>
            <w:tcW w:w="740" w:type="pct"/>
            <w:vMerge/>
          </w:tcPr>
          <w:p w:rsidR="0023614E" w:rsidRPr="00F46C56" w:rsidRDefault="0023614E" w:rsidP="008B4004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23614E" w:rsidRPr="00F46C56" w:rsidRDefault="0023614E" w:rsidP="007005D9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389" w:type="pct"/>
          </w:tcPr>
          <w:p w:rsidR="0023614E" w:rsidRDefault="0023614E" w:rsidP="006868B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</w:tcPr>
          <w:p w:rsidR="0023614E" w:rsidRPr="00F46C56" w:rsidRDefault="0023614E" w:rsidP="007005D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10</w:t>
            </w:r>
          </w:p>
        </w:tc>
      </w:tr>
      <w:tr w:rsidR="00F96AB6" w:rsidRPr="00F46C56" w:rsidTr="007005D9">
        <w:trPr>
          <w:trHeight w:val="336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D862A7">
              <w:rPr>
                <w:bCs/>
                <w:sz w:val="24"/>
              </w:rPr>
              <w:t xml:space="preserve">Выполнение научно-исследовательской работы по теме </w:t>
            </w:r>
            <w:r w:rsidRPr="00D862A7">
              <w:rPr>
                <w:sz w:val="24"/>
              </w:rPr>
              <w:t>«</w:t>
            </w:r>
            <w:r>
              <w:rPr>
                <w:sz w:val="24"/>
              </w:rPr>
              <w:t>Компьютерная сеть, ресурсы сети</w:t>
            </w:r>
            <w:r w:rsidRPr="00D862A7">
              <w:rPr>
                <w:sz w:val="24"/>
              </w:rPr>
              <w:t>»</w:t>
            </w:r>
          </w:p>
        </w:tc>
        <w:tc>
          <w:tcPr>
            <w:tcW w:w="389" w:type="pct"/>
          </w:tcPr>
          <w:p w:rsidR="00F96AB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7005D9">
        <w:trPr>
          <w:trHeight w:val="336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96AB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389" w:type="pct"/>
          </w:tcPr>
          <w:p w:rsidR="00F96AB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7005D9">
        <w:trPr>
          <w:trHeight w:val="336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D862A7" w:rsidRDefault="00F96AB6" w:rsidP="00F96AB6">
            <w:pPr>
              <w:rPr>
                <w:bCs/>
                <w:sz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Pr="00F46C56">
              <w:rPr>
                <w:sz w:val="24"/>
                <w:szCs w:val="24"/>
              </w:rPr>
              <w:t xml:space="preserve">«Разработка презентации в </w:t>
            </w:r>
            <w:proofErr w:type="spellStart"/>
            <w:r w:rsidRPr="00F46C56">
              <w:rPr>
                <w:spacing w:val="-14"/>
                <w:sz w:val="24"/>
                <w:szCs w:val="24"/>
                <w:lang w:val="en-US"/>
              </w:rPr>
              <w:t>MsPowerPoint</w:t>
            </w:r>
            <w:proofErr w:type="spellEnd"/>
            <w:r w:rsidRPr="00F46C56">
              <w:rPr>
                <w:sz w:val="24"/>
                <w:szCs w:val="24"/>
              </w:rPr>
              <w:t>»</w:t>
            </w:r>
          </w:p>
        </w:tc>
        <w:tc>
          <w:tcPr>
            <w:tcW w:w="389" w:type="pct"/>
            <w:vMerge w:val="restart"/>
          </w:tcPr>
          <w:p w:rsidR="00F96AB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4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Pr="00F46C56">
              <w:rPr>
                <w:sz w:val="24"/>
                <w:szCs w:val="24"/>
              </w:rPr>
              <w:t xml:space="preserve">«Демонстрация презентаций в </w:t>
            </w:r>
            <w:proofErr w:type="spellStart"/>
            <w:r w:rsidRPr="00F46C56">
              <w:rPr>
                <w:spacing w:val="-14"/>
                <w:sz w:val="24"/>
                <w:szCs w:val="24"/>
                <w:lang w:val="en-US"/>
              </w:rPr>
              <w:t>MsPowerPoint</w:t>
            </w:r>
            <w:proofErr w:type="spellEnd"/>
            <w:r w:rsidRPr="00F46C56">
              <w:rPr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3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 w:rsidRPr="00F46C56">
              <w:rPr>
                <w:sz w:val="24"/>
                <w:szCs w:val="24"/>
              </w:rPr>
              <w:t xml:space="preserve">Работа с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MsWord</w:t>
            </w:r>
            <w:proofErr w:type="spellEnd"/>
            <w:r w:rsidRPr="00F46C56">
              <w:rPr>
                <w:sz w:val="24"/>
                <w:szCs w:val="24"/>
              </w:rPr>
              <w:t xml:space="preserve">.Редактор формул </w:t>
            </w:r>
            <w:proofErr w:type="spellStart"/>
            <w:r w:rsidRPr="00F46C56">
              <w:rPr>
                <w:sz w:val="24"/>
                <w:szCs w:val="24"/>
              </w:rPr>
              <w:t>MicrosoftEquation</w:t>
            </w:r>
            <w:proofErr w:type="spellEnd"/>
            <w:r w:rsidRPr="00F46C56">
              <w:rPr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2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MsWord</w:t>
            </w:r>
            <w:proofErr w:type="spellEnd"/>
            <w:r w:rsidRPr="00F46C56">
              <w:rPr>
                <w:sz w:val="24"/>
                <w:szCs w:val="24"/>
              </w:rPr>
              <w:t xml:space="preserve">.Таблицы в текстовом редакторе </w:t>
            </w:r>
            <w:proofErr w:type="spellStart"/>
            <w:r w:rsidRPr="00F46C56">
              <w:rPr>
                <w:sz w:val="24"/>
                <w:szCs w:val="24"/>
              </w:rPr>
              <w:t>Word</w:t>
            </w:r>
            <w:proofErr w:type="spellEnd"/>
            <w:r w:rsidRPr="00F46C56">
              <w:rPr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3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MsExcel</w:t>
            </w:r>
            <w:proofErr w:type="spellEnd"/>
            <w:r w:rsidRPr="00F46C56">
              <w:rPr>
                <w:sz w:val="24"/>
                <w:szCs w:val="24"/>
              </w:rPr>
              <w:t>. Использование математических функций»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10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MsExcel</w:t>
            </w:r>
            <w:proofErr w:type="spellEnd"/>
            <w:r w:rsidRPr="00F46C56">
              <w:rPr>
                <w:sz w:val="24"/>
                <w:szCs w:val="24"/>
              </w:rPr>
              <w:t>. Использование логических функций</w:t>
            </w:r>
            <w:r w:rsidRPr="00F46C5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MsExcel</w:t>
            </w:r>
            <w:proofErr w:type="spellEnd"/>
            <w:r w:rsidRPr="00F46C56">
              <w:rPr>
                <w:sz w:val="24"/>
                <w:szCs w:val="24"/>
              </w:rPr>
              <w:t>. Ссылки на ячейки другого листа</w:t>
            </w:r>
            <w:r w:rsidRPr="00F46C5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</w:tc>
      </w:tr>
      <w:tr w:rsidR="00F96AB6" w:rsidRPr="00F46C56" w:rsidTr="007005D9">
        <w:trPr>
          <w:trHeight w:val="96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СУБД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MsAccess</w:t>
            </w:r>
            <w:proofErr w:type="spellEnd"/>
            <w:r w:rsidRPr="00F46C56">
              <w:rPr>
                <w:sz w:val="24"/>
                <w:szCs w:val="24"/>
              </w:rPr>
              <w:t>.Создание базы данных, операции с таблицами»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3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СУБД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MsAccess</w:t>
            </w:r>
            <w:proofErr w:type="spellEnd"/>
            <w:r w:rsidRPr="00F46C56">
              <w:rPr>
                <w:sz w:val="24"/>
                <w:szCs w:val="24"/>
              </w:rPr>
              <w:t>. Модификация базы данных. Использование связанных таблиц. Создание форм и отчетов»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10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  <w:r w:rsidRPr="00F46C56">
              <w:rPr>
                <w:sz w:val="24"/>
                <w:szCs w:val="24"/>
              </w:rPr>
              <w:t xml:space="preserve">«Работа с </w:t>
            </w:r>
            <w:r w:rsidRPr="00F46C56">
              <w:rPr>
                <w:sz w:val="24"/>
                <w:szCs w:val="24"/>
                <w:lang w:val="en-US"/>
              </w:rPr>
              <w:t>CorelDraw</w:t>
            </w:r>
            <w:r w:rsidRPr="00F46C56">
              <w:rPr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</w:tc>
      </w:tr>
      <w:tr w:rsidR="00F96AB6" w:rsidRPr="00F46C56" w:rsidTr="007005D9">
        <w:trPr>
          <w:trHeight w:val="351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 </w:t>
            </w:r>
            <w:r w:rsidRPr="00F46C56">
              <w:rPr>
                <w:sz w:val="24"/>
                <w:szCs w:val="24"/>
              </w:rPr>
              <w:t xml:space="preserve">«Работа с </w:t>
            </w:r>
            <w:r>
              <w:rPr>
                <w:sz w:val="24"/>
                <w:szCs w:val="24"/>
              </w:rPr>
              <w:t xml:space="preserve">объектами </w:t>
            </w:r>
            <w:r w:rsidRPr="00F46C56">
              <w:rPr>
                <w:sz w:val="24"/>
                <w:szCs w:val="24"/>
                <w:lang w:val="en-US"/>
              </w:rPr>
              <w:t>CorelDraw</w:t>
            </w:r>
            <w:r w:rsidRPr="00F46C56">
              <w:rPr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2</w:t>
            </w:r>
          </w:p>
        </w:tc>
      </w:tr>
      <w:tr w:rsidR="00F96AB6" w:rsidRPr="00F46C56" w:rsidTr="007005D9">
        <w:trPr>
          <w:trHeight w:val="351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 w:rsidRPr="00F46C56">
              <w:rPr>
                <w:sz w:val="24"/>
                <w:szCs w:val="24"/>
              </w:rPr>
              <w:t xml:space="preserve">Работа с </w:t>
            </w:r>
            <w:proofErr w:type="spellStart"/>
            <w:r w:rsidRPr="00F46C56">
              <w:rPr>
                <w:sz w:val="24"/>
                <w:szCs w:val="24"/>
                <w:lang w:val="en-US"/>
              </w:rPr>
              <w:t>AdobePhotoshop</w:t>
            </w:r>
            <w:proofErr w:type="spellEnd"/>
            <w:r w:rsidRPr="00F46C5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3</w:t>
            </w:r>
          </w:p>
        </w:tc>
      </w:tr>
      <w:tr w:rsidR="00F96AB6" w:rsidRPr="00F46C56" w:rsidTr="007005D9">
        <w:trPr>
          <w:trHeight w:val="33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  <w:r w:rsidRPr="00F46C56">
              <w:rPr>
                <w:b/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Применение различных </w:t>
            </w:r>
            <w:proofErr w:type="spellStart"/>
            <w:r>
              <w:rPr>
                <w:sz w:val="24"/>
                <w:szCs w:val="24"/>
              </w:rPr>
              <w:t>эффектовв</w:t>
            </w:r>
            <w:r w:rsidRPr="00F46C56">
              <w:rPr>
                <w:sz w:val="24"/>
                <w:szCs w:val="24"/>
                <w:lang w:val="en-US"/>
              </w:rPr>
              <w:t>AdobePhotoshop</w:t>
            </w:r>
            <w:proofErr w:type="spellEnd"/>
            <w:r w:rsidRPr="00F46C5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10</w:t>
            </w:r>
          </w:p>
        </w:tc>
      </w:tr>
      <w:tr w:rsidR="00F96AB6" w:rsidRPr="00F46C56" w:rsidTr="007005D9">
        <w:trPr>
          <w:trHeight w:val="36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14. </w:t>
            </w:r>
            <w:r w:rsidRPr="00F46C56">
              <w:rPr>
                <w:sz w:val="24"/>
                <w:szCs w:val="24"/>
              </w:rPr>
              <w:t xml:space="preserve">«Создание </w:t>
            </w:r>
            <w:r w:rsidRPr="00F46C56">
              <w:rPr>
                <w:sz w:val="24"/>
                <w:szCs w:val="24"/>
                <w:lang w:val="en-US"/>
              </w:rPr>
              <w:t>Web</w:t>
            </w:r>
            <w:r w:rsidRPr="00F46C56">
              <w:rPr>
                <w:sz w:val="24"/>
                <w:szCs w:val="24"/>
              </w:rPr>
              <w:t>-страницы»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</w:tc>
      </w:tr>
      <w:tr w:rsidR="00F96AB6" w:rsidRPr="00F46C56" w:rsidTr="007005D9">
        <w:trPr>
          <w:trHeight w:val="96"/>
        </w:trPr>
        <w:tc>
          <w:tcPr>
            <w:tcW w:w="740" w:type="pct"/>
            <w:vMerge/>
            <w:tcBorders>
              <w:bottom w:val="single" w:sz="4" w:space="0" w:color="auto"/>
            </w:tcBorders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tcBorders>
              <w:bottom w:val="single" w:sz="4" w:space="0" w:color="auto"/>
            </w:tcBorders>
          </w:tcPr>
          <w:p w:rsidR="00F96AB6" w:rsidRPr="00F46C56" w:rsidRDefault="00F96AB6" w:rsidP="00F96AB6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15. </w:t>
            </w:r>
            <w:r w:rsidRPr="00F46C56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Форматиров</w:t>
            </w:r>
            <w:r w:rsidRPr="00F46C56">
              <w:rPr>
                <w:sz w:val="24"/>
                <w:szCs w:val="24"/>
              </w:rPr>
              <w:t xml:space="preserve">ание </w:t>
            </w:r>
            <w:r w:rsidRPr="00F46C56">
              <w:rPr>
                <w:sz w:val="24"/>
                <w:szCs w:val="24"/>
                <w:lang w:val="en-US"/>
              </w:rPr>
              <w:t>Web</w:t>
            </w:r>
            <w:r w:rsidRPr="00F46C56">
              <w:rPr>
                <w:sz w:val="24"/>
                <w:szCs w:val="24"/>
              </w:rPr>
              <w:t>-страницы»</w:t>
            </w:r>
          </w:p>
        </w:tc>
        <w:tc>
          <w:tcPr>
            <w:tcW w:w="389" w:type="pct"/>
            <w:vMerge/>
            <w:tcBorders>
              <w:bottom w:val="single" w:sz="4" w:space="0" w:color="auto"/>
            </w:tcBorders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</w:p>
        </w:tc>
      </w:tr>
      <w:tr w:rsidR="00F96AB6" w:rsidRPr="00F46C56" w:rsidTr="007005D9">
        <w:trPr>
          <w:trHeight w:val="329"/>
        </w:trPr>
        <w:tc>
          <w:tcPr>
            <w:tcW w:w="740" w:type="pct"/>
            <w:vMerge w:val="restart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Тема 3. Виды ИТ</w:t>
            </w: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Содержание учебной дисциплины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7005D9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1. Виды ИТ, классификация ИТ по сферам применения</w:t>
            </w:r>
          </w:p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</w:rPr>
              <w:t>Информационная технология обработки данных, информационная технология управления, автоматизация офиса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</w:tc>
      </w:tr>
      <w:tr w:rsidR="00F96AB6" w:rsidRPr="00F46C56" w:rsidTr="007005D9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 xml:space="preserve">2. ИТ поддержки принятия решений. </w:t>
            </w:r>
            <w:r w:rsidRPr="00F46C56">
              <w:rPr>
                <w:spacing w:val="-14"/>
                <w:sz w:val="24"/>
                <w:szCs w:val="24"/>
              </w:rPr>
              <w:t>База данных, база знаний, база моделей.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</w:p>
        </w:tc>
      </w:tr>
      <w:tr w:rsidR="00F96AB6" w:rsidRPr="00F46C56" w:rsidTr="007005D9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 xml:space="preserve">3. ИТ экспертных систем. </w:t>
            </w:r>
            <w:r w:rsidRPr="00F46C56">
              <w:rPr>
                <w:sz w:val="24"/>
                <w:szCs w:val="24"/>
              </w:rPr>
              <w:t>Искусственный интеллект, интерфейс пользователя, интерпретатор, база знаний, модуль создания системы.</w:t>
            </w:r>
          </w:p>
        </w:tc>
        <w:tc>
          <w:tcPr>
            <w:tcW w:w="389" w:type="pct"/>
            <w:vMerge w:val="restar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  <w:vMerge w:val="restar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3</w:t>
            </w: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Pr="00094C79">
              <w:rPr>
                <w:sz w:val="24"/>
              </w:rPr>
              <w:t>Чтение и анализ литературы</w:t>
            </w:r>
            <w:r w:rsidRPr="00094C79">
              <w:rPr>
                <w:snapToGrid w:val="0"/>
                <w:color w:val="000000"/>
                <w:sz w:val="24"/>
              </w:rPr>
              <w:t xml:space="preserve"> [</w:t>
            </w:r>
            <w:r>
              <w:rPr>
                <w:snapToGrid w:val="0"/>
                <w:color w:val="000000"/>
                <w:sz w:val="24"/>
              </w:rPr>
              <w:t>1] стр. 174</w:t>
            </w:r>
            <w:r w:rsidRPr="00094C79">
              <w:rPr>
                <w:snapToGrid w:val="0"/>
                <w:color w:val="000000"/>
                <w:sz w:val="24"/>
              </w:rPr>
              <w:t>-</w:t>
            </w:r>
            <w:r>
              <w:rPr>
                <w:snapToGrid w:val="0"/>
                <w:color w:val="000000"/>
                <w:sz w:val="24"/>
              </w:rPr>
              <w:t>177</w:t>
            </w:r>
          </w:p>
        </w:tc>
        <w:tc>
          <w:tcPr>
            <w:tcW w:w="389" w:type="pct"/>
            <w:vMerge/>
            <w:vAlign w:val="center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419"/>
        </w:trPr>
        <w:tc>
          <w:tcPr>
            <w:tcW w:w="740" w:type="pct"/>
            <w:vMerge w:val="restart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>Тема 4.</w:t>
            </w:r>
          </w:p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 xml:space="preserve">Операционные системы и среды </w:t>
            </w: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Содержание учебной дисциплины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 w:rsidRPr="00F46C56">
              <w:rPr>
                <w:b/>
                <w:sz w:val="24"/>
                <w:szCs w:val="24"/>
                <w:lang w:eastAsia="en-US"/>
              </w:rPr>
              <w:t xml:space="preserve">1. Основы теории операционных </w:t>
            </w:r>
            <w:proofErr w:type="spellStart"/>
            <w:r w:rsidRPr="00F46C56">
              <w:rPr>
                <w:b/>
                <w:sz w:val="24"/>
                <w:szCs w:val="24"/>
                <w:lang w:eastAsia="en-US"/>
              </w:rPr>
              <w:t>систем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.</w:t>
            </w:r>
            <w:r w:rsidRPr="00F46C56">
              <w:rPr>
                <w:b/>
                <w:sz w:val="24"/>
                <w:szCs w:val="24"/>
                <w:lang w:eastAsia="en-US"/>
              </w:rPr>
              <w:t>О</w:t>
            </w:r>
            <w:proofErr w:type="gramEnd"/>
            <w:r w:rsidRPr="00F46C56">
              <w:rPr>
                <w:b/>
                <w:sz w:val="24"/>
                <w:szCs w:val="24"/>
                <w:lang w:eastAsia="en-US"/>
              </w:rPr>
              <w:t>сновные</w:t>
            </w:r>
            <w:proofErr w:type="spellEnd"/>
            <w:r w:rsidRPr="00F46C56">
              <w:rPr>
                <w:b/>
                <w:sz w:val="24"/>
                <w:szCs w:val="24"/>
                <w:lang w:eastAsia="en-US"/>
              </w:rPr>
              <w:t xml:space="preserve"> функции операционных систем</w:t>
            </w:r>
          </w:p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 xml:space="preserve">Понятие операционных систем. Состав, взаимодействие основных компонентов операционной </w:t>
            </w:r>
            <w:proofErr w:type="spellStart"/>
            <w:r w:rsidRPr="00F46C56">
              <w:rPr>
                <w:sz w:val="24"/>
                <w:szCs w:val="24"/>
                <w:lang w:eastAsia="en-US"/>
              </w:rPr>
              <w:t>системы</w:t>
            </w:r>
            <w:proofErr w:type="gramStart"/>
            <w:r w:rsidRPr="00F46C56">
              <w:rPr>
                <w:sz w:val="24"/>
                <w:szCs w:val="24"/>
                <w:lang w:eastAsia="en-US"/>
              </w:rPr>
              <w:t>.</w:t>
            </w:r>
            <w:r w:rsidRPr="00F46C56">
              <w:rPr>
                <w:sz w:val="24"/>
                <w:szCs w:val="24"/>
                <w:lang w:eastAsia="ar-SA"/>
              </w:rPr>
              <w:t>С</w:t>
            </w:r>
            <w:proofErr w:type="gramEnd"/>
            <w:r w:rsidRPr="00F46C56">
              <w:rPr>
                <w:sz w:val="24"/>
                <w:szCs w:val="24"/>
                <w:lang w:eastAsia="ar-SA"/>
              </w:rPr>
              <w:t>тандартные</w:t>
            </w:r>
            <w:proofErr w:type="spellEnd"/>
            <w:r w:rsidRPr="00F46C56">
              <w:rPr>
                <w:sz w:val="24"/>
                <w:szCs w:val="24"/>
                <w:lang w:eastAsia="ar-SA"/>
              </w:rPr>
              <w:t xml:space="preserve"> сервисные программы поддержки операционного окружения. Режим пользователя, режим супервизора. Стандартные сервисные программы поддержки интерфейса.</w:t>
            </w:r>
          </w:p>
        </w:tc>
        <w:tc>
          <w:tcPr>
            <w:tcW w:w="389" w:type="pct"/>
            <w:vMerge w:val="restart"/>
            <w:vAlign w:val="center"/>
          </w:tcPr>
          <w:p w:rsidR="00F96AB6" w:rsidRPr="0023614E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614E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  <w:vMerge w:val="restar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151-156</w:t>
            </w:r>
          </w:p>
        </w:tc>
        <w:tc>
          <w:tcPr>
            <w:tcW w:w="389" w:type="pct"/>
            <w:vMerge/>
            <w:vAlign w:val="center"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  <w:r w:rsidRPr="00F46C56">
              <w:rPr>
                <w:b/>
                <w:sz w:val="24"/>
                <w:szCs w:val="24"/>
                <w:lang w:eastAsia="en-US"/>
              </w:rPr>
              <w:t>. Типы операционных систем</w:t>
            </w:r>
          </w:p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F46C56">
              <w:rPr>
                <w:sz w:val="24"/>
                <w:szCs w:val="24"/>
                <w:lang w:eastAsia="ar-SA"/>
              </w:rPr>
              <w:t>Экзоядро</w:t>
            </w:r>
            <w:proofErr w:type="spellEnd"/>
            <w:r w:rsidRPr="00F46C56">
              <w:rPr>
                <w:sz w:val="24"/>
                <w:szCs w:val="24"/>
                <w:lang w:eastAsia="ar-SA"/>
              </w:rPr>
              <w:t>, монолитные и многоуровневые системы, режим пользователя и режим ядра.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614E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3</w:t>
            </w:r>
          </w:p>
        </w:tc>
      </w:tr>
      <w:tr w:rsidR="00F96AB6" w:rsidRPr="00F46C56" w:rsidTr="00382843">
        <w:trPr>
          <w:trHeight w:val="1723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  <w:r w:rsidRPr="00F46C56">
              <w:rPr>
                <w:b/>
                <w:sz w:val="24"/>
                <w:szCs w:val="24"/>
                <w:lang w:eastAsia="en-US"/>
              </w:rPr>
              <w:t xml:space="preserve">. Машинно-зависимые свойства операционных </w:t>
            </w:r>
            <w:proofErr w:type="spellStart"/>
            <w:r w:rsidRPr="00F46C56">
              <w:rPr>
                <w:b/>
                <w:sz w:val="24"/>
                <w:szCs w:val="24"/>
                <w:lang w:eastAsia="en-US"/>
              </w:rPr>
              <w:t>систем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.</w:t>
            </w:r>
            <w:r w:rsidRPr="00F46C56">
              <w:rPr>
                <w:b/>
                <w:sz w:val="24"/>
                <w:szCs w:val="24"/>
                <w:lang w:eastAsia="en-US"/>
              </w:rPr>
              <w:t>М</w:t>
            </w:r>
            <w:proofErr w:type="gramEnd"/>
            <w:r w:rsidRPr="00F46C56">
              <w:rPr>
                <w:b/>
                <w:sz w:val="24"/>
                <w:szCs w:val="24"/>
                <w:lang w:eastAsia="en-US"/>
              </w:rPr>
              <w:t>ашинно</w:t>
            </w:r>
            <w:proofErr w:type="spellEnd"/>
            <w:r w:rsidRPr="00F46C56">
              <w:rPr>
                <w:b/>
                <w:sz w:val="24"/>
                <w:szCs w:val="24"/>
                <w:lang w:eastAsia="en-US"/>
              </w:rPr>
              <w:t>-независимые свойства операционных систем</w:t>
            </w:r>
          </w:p>
          <w:p w:rsidR="00F96AB6" w:rsidRDefault="00F96AB6" w:rsidP="00F96AB6">
            <w:pPr>
              <w:rPr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 xml:space="preserve">Обработка прерываний, обслуживание ввода-вывода, управление виртуальной памятью, управление оперативной памятью </w:t>
            </w:r>
          </w:p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>Работа с файлами, планирование заданий. Распределение ресурсов. Принципы построения операционных систем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614E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  <w:r w:rsidRPr="00F46C56">
              <w:rPr>
                <w:b/>
                <w:sz w:val="24"/>
                <w:szCs w:val="24"/>
                <w:lang w:eastAsia="en-US"/>
              </w:rPr>
              <w:t>. Особенности работы в конкретной операционной системе (</w:t>
            </w:r>
            <w:r w:rsidRPr="00F46C56">
              <w:rPr>
                <w:b/>
                <w:sz w:val="24"/>
                <w:szCs w:val="24"/>
                <w:lang w:val="en-US" w:eastAsia="en-US"/>
              </w:rPr>
              <w:t>Windows</w:t>
            </w:r>
            <w:r w:rsidRPr="00F46C56">
              <w:rPr>
                <w:b/>
                <w:sz w:val="24"/>
                <w:szCs w:val="24"/>
                <w:lang w:eastAsia="en-US"/>
              </w:rPr>
              <w:t>)</w:t>
            </w:r>
          </w:p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 xml:space="preserve">Файловая структура Стандартные программы операционных систем. Поддержка приложений других операционных систем. Способы организации поддержки устройств. Драйверы </w:t>
            </w:r>
            <w:r w:rsidRPr="00F46C56">
              <w:rPr>
                <w:sz w:val="24"/>
                <w:szCs w:val="24"/>
                <w:lang w:eastAsia="en-US"/>
              </w:rPr>
              <w:lastRenderedPageBreak/>
              <w:t>оборудования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614E">
              <w:rPr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  <w:vAlign w:val="center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  <w:r w:rsidRPr="00F46C56">
              <w:rPr>
                <w:b/>
                <w:sz w:val="24"/>
                <w:szCs w:val="24"/>
                <w:lang w:eastAsia="en-US"/>
              </w:rPr>
              <w:t xml:space="preserve">. </w:t>
            </w:r>
            <w:proofErr w:type="gramStart"/>
            <w:r w:rsidRPr="00F46C56">
              <w:rPr>
                <w:b/>
                <w:sz w:val="24"/>
                <w:szCs w:val="24"/>
                <w:lang w:eastAsia="en-US"/>
              </w:rPr>
              <w:t>Особенности работы в конкретной  ОС (</w:t>
            </w:r>
            <w:proofErr w:type="spellStart"/>
            <w:r w:rsidRPr="00F46C56">
              <w:rPr>
                <w:b/>
                <w:sz w:val="24"/>
                <w:szCs w:val="24"/>
                <w:lang w:eastAsia="en-US"/>
              </w:rPr>
              <w:t>Unix</w:t>
            </w:r>
            <w:proofErr w:type="spellEnd"/>
            <w:r w:rsidRPr="00F46C56">
              <w:rPr>
                <w:b/>
                <w:sz w:val="24"/>
                <w:szCs w:val="24"/>
                <w:lang w:eastAsia="en-US"/>
              </w:rPr>
              <w:t>)</w:t>
            </w:r>
            <w:proofErr w:type="gramEnd"/>
          </w:p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sz w:val="24"/>
                <w:szCs w:val="24"/>
                <w:lang w:eastAsia="en-US"/>
              </w:rPr>
              <w:t>Файловая структура Стандартные программы операционных систем. Поддержка приложений других ОС</w:t>
            </w:r>
          </w:p>
        </w:tc>
        <w:tc>
          <w:tcPr>
            <w:tcW w:w="389" w:type="pct"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614E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  <w:vMerge w:val="restar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2</w:t>
            </w:r>
          </w:p>
        </w:tc>
      </w:tr>
      <w:tr w:rsidR="00F96AB6" w:rsidRPr="00F46C56" w:rsidTr="00982A9C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648" w:type="pct"/>
            <w:gridSpan w:val="2"/>
          </w:tcPr>
          <w:p w:rsidR="00F96AB6" w:rsidRPr="00F46C56" w:rsidRDefault="00F96AB6" w:rsidP="00F96AB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Pr="00D862A7">
              <w:rPr>
                <w:sz w:val="24"/>
              </w:rPr>
              <w:t>Чтение и анализ литературы</w:t>
            </w:r>
            <w:r w:rsidRPr="00D862A7">
              <w:rPr>
                <w:snapToGrid w:val="0"/>
                <w:color w:val="000000"/>
                <w:sz w:val="24"/>
              </w:rPr>
              <w:t xml:space="preserve">  [2] стр. 528-542</w:t>
            </w:r>
          </w:p>
        </w:tc>
        <w:tc>
          <w:tcPr>
            <w:tcW w:w="612" w:type="pct"/>
            <w:vMerge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r w:rsidRPr="00F46C56">
              <w:rPr>
                <w:b/>
                <w:bCs/>
                <w:sz w:val="24"/>
                <w:szCs w:val="24"/>
                <w:lang w:eastAsia="en-US"/>
              </w:rPr>
              <w:t>рактически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е </w:t>
            </w:r>
            <w:r w:rsidRPr="00F46C56">
              <w:rPr>
                <w:b/>
                <w:bCs/>
                <w:sz w:val="24"/>
                <w:szCs w:val="24"/>
                <w:lang w:eastAsia="en-US"/>
              </w:rPr>
              <w:t>заняти</w:t>
            </w:r>
            <w:r>
              <w:rPr>
                <w:b/>
                <w:bCs/>
                <w:sz w:val="24"/>
                <w:szCs w:val="24"/>
                <w:lang w:eastAsia="en-US"/>
              </w:rPr>
              <w:t>я</w:t>
            </w:r>
          </w:p>
        </w:tc>
        <w:tc>
          <w:tcPr>
            <w:tcW w:w="389" w:type="pct"/>
            <w:vMerge w:val="restar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16. </w:t>
            </w:r>
            <w:r w:rsidRPr="00F46C56">
              <w:rPr>
                <w:sz w:val="24"/>
                <w:szCs w:val="24"/>
                <w:lang w:eastAsia="ar-SA"/>
              </w:rPr>
              <w:t xml:space="preserve">«Интерфейс ОС </w:t>
            </w:r>
            <w:r w:rsidRPr="00F46C56">
              <w:rPr>
                <w:sz w:val="24"/>
                <w:szCs w:val="24"/>
                <w:lang w:val="en-US" w:eastAsia="ar-SA"/>
              </w:rPr>
              <w:t>Windows</w:t>
            </w:r>
            <w:r w:rsidRPr="00F46C56">
              <w:rPr>
                <w:sz w:val="24"/>
                <w:szCs w:val="24"/>
                <w:lang w:eastAsia="ar-SA"/>
              </w:rPr>
              <w:t>, настройка рабочего стола»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1.1</w:t>
            </w: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17. </w:t>
            </w:r>
            <w:r w:rsidRPr="00F46C56">
              <w:rPr>
                <w:sz w:val="24"/>
                <w:szCs w:val="24"/>
                <w:lang w:eastAsia="ar-SA"/>
              </w:rPr>
              <w:t xml:space="preserve">«Сравнение файловых систем: конвертация </w:t>
            </w:r>
            <w:r w:rsidRPr="00F46C56">
              <w:rPr>
                <w:sz w:val="24"/>
                <w:szCs w:val="24"/>
                <w:lang w:val="en-US" w:eastAsia="ar-SA"/>
              </w:rPr>
              <w:t>FAT</w:t>
            </w:r>
            <w:r w:rsidRPr="00F46C56">
              <w:rPr>
                <w:sz w:val="24"/>
                <w:szCs w:val="24"/>
                <w:lang w:eastAsia="ar-SA"/>
              </w:rPr>
              <w:t xml:space="preserve">32 в </w:t>
            </w:r>
            <w:r w:rsidRPr="00F46C56">
              <w:rPr>
                <w:sz w:val="24"/>
                <w:szCs w:val="24"/>
                <w:lang w:val="en-US" w:eastAsia="ar-SA"/>
              </w:rPr>
              <w:t>NTFS</w:t>
            </w:r>
            <w:r w:rsidRPr="00F46C56">
              <w:rPr>
                <w:sz w:val="24"/>
                <w:szCs w:val="24"/>
                <w:lang w:eastAsia="ar-SA"/>
              </w:rPr>
              <w:t xml:space="preserve">. Управление доступом в </w:t>
            </w:r>
            <w:r w:rsidRPr="00F46C56">
              <w:rPr>
                <w:sz w:val="24"/>
                <w:szCs w:val="24"/>
                <w:lang w:val="en-US" w:eastAsia="ar-SA"/>
              </w:rPr>
              <w:t>NTFS</w:t>
            </w:r>
            <w:r w:rsidRPr="00F46C56">
              <w:rPr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shd w:val="clear" w:color="auto" w:fill="FFFFFF"/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18</w:t>
            </w:r>
            <w:r w:rsidRPr="00A358B0">
              <w:rPr>
                <w:b/>
                <w:sz w:val="24"/>
                <w:szCs w:val="24"/>
                <w:lang w:eastAsia="ar-SA"/>
              </w:rPr>
              <w:t>.</w:t>
            </w:r>
            <w:r w:rsidRPr="00F46C56">
              <w:rPr>
                <w:sz w:val="24"/>
                <w:szCs w:val="24"/>
                <w:lang w:eastAsia="ar-SA"/>
              </w:rPr>
              <w:t xml:space="preserve">«Оптимизация работы </w:t>
            </w:r>
            <w:r w:rsidRPr="00F46C56">
              <w:rPr>
                <w:sz w:val="24"/>
                <w:szCs w:val="24"/>
                <w:lang w:val="en-US" w:eastAsia="ar-SA"/>
              </w:rPr>
              <w:t>Windows</w:t>
            </w:r>
            <w:r>
              <w:rPr>
                <w:sz w:val="24"/>
                <w:szCs w:val="24"/>
                <w:lang w:eastAsia="ar-SA"/>
              </w:rPr>
              <w:t xml:space="preserve">, </w:t>
            </w:r>
            <w:r w:rsidRPr="00F46C56">
              <w:rPr>
                <w:sz w:val="24"/>
                <w:szCs w:val="24"/>
                <w:lang w:eastAsia="ar-SA"/>
              </w:rPr>
              <w:t xml:space="preserve">Установка ОС </w:t>
            </w:r>
            <w:proofErr w:type="spellStart"/>
            <w:r w:rsidRPr="00F46C56">
              <w:rPr>
                <w:sz w:val="24"/>
                <w:szCs w:val="24"/>
                <w:lang w:val="en-US" w:eastAsia="ar-SA"/>
              </w:rPr>
              <w:t>WindowsXP</w:t>
            </w:r>
            <w:proofErr w:type="spellEnd"/>
            <w:r w:rsidRPr="00F46C56">
              <w:rPr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89" w:type="pct"/>
            <w:vMerge/>
          </w:tcPr>
          <w:p w:rsidR="00F96AB6" w:rsidRPr="00F46C56" w:rsidRDefault="00F96AB6" w:rsidP="00F96A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ПК 1.2</w:t>
            </w: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F46C56">
              <w:rPr>
                <w:b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389" w:type="pct"/>
            <w:vMerge w:val="restart"/>
          </w:tcPr>
          <w:p w:rsidR="00F96AB6" w:rsidRPr="00F46C5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2" w:type="pct"/>
            <w:vMerge w:val="restart"/>
          </w:tcPr>
          <w:p w:rsidR="00F96AB6" w:rsidRPr="00F46C56" w:rsidRDefault="00F96AB6" w:rsidP="00F96A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ОК 10</w:t>
            </w:r>
          </w:p>
        </w:tc>
      </w:tr>
      <w:tr w:rsidR="00F96AB6" w:rsidRPr="00F46C56" w:rsidTr="0023614E">
        <w:trPr>
          <w:trHeight w:val="20"/>
        </w:trPr>
        <w:tc>
          <w:tcPr>
            <w:tcW w:w="740" w:type="pct"/>
            <w:vMerge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9" w:type="pct"/>
          </w:tcPr>
          <w:p w:rsidR="00F96AB6" w:rsidRPr="00E04F58" w:rsidRDefault="00F96AB6" w:rsidP="00F96AB6">
            <w:pPr>
              <w:rPr>
                <w:bCs/>
                <w:sz w:val="24"/>
                <w:szCs w:val="24"/>
                <w:lang w:eastAsia="en-US"/>
              </w:rPr>
            </w:pPr>
            <w:r w:rsidRPr="00E04F58">
              <w:rPr>
                <w:bCs/>
                <w:sz w:val="24"/>
                <w:szCs w:val="24"/>
                <w:lang w:eastAsia="en-US"/>
              </w:rPr>
              <w:t>Составить структурную схему «Основные типы и функции операционных систем»</w:t>
            </w:r>
          </w:p>
        </w:tc>
        <w:tc>
          <w:tcPr>
            <w:tcW w:w="389" w:type="pct"/>
            <w:vMerge/>
            <w:vAlign w:val="center"/>
          </w:tcPr>
          <w:p w:rsidR="00F96AB6" w:rsidRPr="00F46C5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</w:tcPr>
          <w:p w:rsidR="00F96AB6" w:rsidRPr="00F46C5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96AB6" w:rsidRPr="00F46C56" w:rsidTr="00FF3D5C">
        <w:trPr>
          <w:trHeight w:val="20"/>
        </w:trPr>
        <w:tc>
          <w:tcPr>
            <w:tcW w:w="3999" w:type="pct"/>
            <w:gridSpan w:val="2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  <w:r w:rsidR="005D49BE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D49BE">
              <w:rPr>
                <w:b/>
                <w:bCs/>
                <w:sz w:val="24"/>
                <w:szCs w:val="24"/>
                <w:lang w:eastAsia="en-US"/>
              </w:rPr>
              <w:t>диф</w:t>
            </w:r>
            <w:proofErr w:type="spellEnd"/>
            <w:r w:rsidR="005D49BE">
              <w:rPr>
                <w:b/>
                <w:bCs/>
                <w:sz w:val="24"/>
                <w:szCs w:val="24"/>
                <w:lang w:eastAsia="en-US"/>
              </w:rPr>
              <w:t xml:space="preserve"> зачет</w:t>
            </w:r>
          </w:p>
        </w:tc>
        <w:tc>
          <w:tcPr>
            <w:tcW w:w="389" w:type="pct"/>
          </w:tcPr>
          <w:p w:rsidR="00F96AB6" w:rsidRPr="00F46C5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96AB6" w:rsidRPr="00F46C56" w:rsidTr="001F3B26">
        <w:trPr>
          <w:trHeight w:val="132"/>
        </w:trPr>
        <w:tc>
          <w:tcPr>
            <w:tcW w:w="3999" w:type="pct"/>
            <w:gridSpan w:val="2"/>
          </w:tcPr>
          <w:p w:rsidR="00F96AB6" w:rsidRPr="00F46C56" w:rsidRDefault="00F96AB6" w:rsidP="00F96AB6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89" w:type="pct"/>
            <w:vAlign w:val="center"/>
          </w:tcPr>
          <w:p w:rsidR="00F96AB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612" w:type="pct"/>
          </w:tcPr>
          <w:p w:rsidR="00F96AB6" w:rsidRPr="00F46C56" w:rsidRDefault="00F96AB6" w:rsidP="00F96A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4632FF" w:rsidRDefault="004632FF" w:rsidP="00381156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395A9A" w:rsidRDefault="00395A9A" w:rsidP="00381156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F8449F" w:rsidRPr="00F8449F" w:rsidRDefault="00F8449F" w:rsidP="00F8449F">
      <w:pPr>
        <w:suppressAutoHyphens/>
        <w:ind w:firstLine="709"/>
        <w:jc w:val="both"/>
        <w:rPr>
          <w:bCs/>
          <w:sz w:val="28"/>
          <w:szCs w:val="28"/>
        </w:rPr>
      </w:pPr>
      <w:r w:rsidRPr="00F8449F">
        <w:rPr>
          <w:bCs/>
          <w:sz w:val="28"/>
          <w:szCs w:val="28"/>
        </w:rPr>
        <w:t xml:space="preserve">Для реализации программы учебной дисциплины должны быть предусмотрены </w:t>
      </w:r>
      <w:r w:rsidR="005D49BE">
        <w:rPr>
          <w:bCs/>
          <w:sz w:val="28"/>
          <w:szCs w:val="28"/>
        </w:rPr>
        <w:t xml:space="preserve">наличие кабинета </w:t>
      </w:r>
      <w:r w:rsidR="005D49BE" w:rsidRPr="005D49BE">
        <w:rPr>
          <w:bCs/>
          <w:sz w:val="28"/>
        </w:rPr>
        <w:t>Компьютерного моделирования</w:t>
      </w:r>
      <w:r w:rsidR="005D49BE">
        <w:rPr>
          <w:bCs/>
          <w:sz w:val="28"/>
        </w:rPr>
        <w:t>.</w:t>
      </w:r>
    </w:p>
    <w:p w:rsidR="00E4101B" w:rsidRDefault="00E4101B" w:rsidP="00E4101B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6A7C27" w:rsidRPr="008F5475" w:rsidRDefault="006A7C27" w:rsidP="006A7C27">
      <w:pPr>
        <w:pStyle w:val="Default"/>
        <w:ind w:left="709"/>
        <w:rPr>
          <w:color w:val="auto"/>
          <w:sz w:val="28"/>
          <w:szCs w:val="28"/>
        </w:rPr>
      </w:pPr>
      <w:r w:rsidRPr="008F5475">
        <w:rPr>
          <w:color w:val="auto"/>
          <w:sz w:val="28"/>
          <w:szCs w:val="28"/>
        </w:rPr>
        <w:t>Оборудование ка</w:t>
      </w:r>
      <w:r>
        <w:rPr>
          <w:color w:val="auto"/>
          <w:sz w:val="28"/>
          <w:szCs w:val="28"/>
        </w:rPr>
        <w:t>б</w:t>
      </w:r>
      <w:r w:rsidRPr="008F5475">
        <w:rPr>
          <w:color w:val="auto"/>
          <w:sz w:val="28"/>
          <w:szCs w:val="28"/>
        </w:rPr>
        <w:t>инета:</w:t>
      </w:r>
    </w:p>
    <w:p w:rsidR="00E21C9C" w:rsidRPr="00E21C9C" w:rsidRDefault="00E21C9C" w:rsidP="001A6418">
      <w:pPr>
        <w:ind w:firstLine="709"/>
        <w:rPr>
          <w:sz w:val="28"/>
          <w:szCs w:val="28"/>
        </w:rPr>
      </w:pPr>
      <w:r w:rsidRPr="00E21C9C">
        <w:rPr>
          <w:sz w:val="28"/>
          <w:szCs w:val="28"/>
        </w:rPr>
        <w:t>Стол учительский -1 шт.</w:t>
      </w:r>
    </w:p>
    <w:p w:rsidR="00E21C9C" w:rsidRPr="00E21C9C" w:rsidRDefault="00E21C9C" w:rsidP="001A6418">
      <w:pPr>
        <w:ind w:firstLine="709"/>
        <w:rPr>
          <w:sz w:val="28"/>
          <w:szCs w:val="28"/>
        </w:rPr>
      </w:pPr>
      <w:r w:rsidRPr="00E21C9C">
        <w:rPr>
          <w:sz w:val="28"/>
          <w:szCs w:val="28"/>
        </w:rPr>
        <w:t>Стул учительский  - 1 шт.</w:t>
      </w:r>
    </w:p>
    <w:p w:rsidR="00E21C9C" w:rsidRPr="00E21C9C" w:rsidRDefault="00E21C9C" w:rsidP="001A6418">
      <w:pPr>
        <w:ind w:firstLine="709"/>
        <w:rPr>
          <w:sz w:val="28"/>
          <w:szCs w:val="28"/>
        </w:rPr>
      </w:pPr>
      <w:r w:rsidRPr="00E21C9C">
        <w:rPr>
          <w:sz w:val="28"/>
          <w:szCs w:val="28"/>
        </w:rPr>
        <w:t xml:space="preserve">Кресло 20 </w:t>
      </w:r>
      <w:proofErr w:type="spellStart"/>
      <w:r w:rsidRPr="00E21C9C">
        <w:rPr>
          <w:sz w:val="28"/>
          <w:szCs w:val="28"/>
        </w:rPr>
        <w:t>шт</w:t>
      </w:r>
      <w:proofErr w:type="spellEnd"/>
    </w:p>
    <w:p w:rsidR="00E21C9C" w:rsidRPr="00E21C9C" w:rsidRDefault="00E21C9C" w:rsidP="001A6418">
      <w:pPr>
        <w:ind w:firstLine="709"/>
        <w:rPr>
          <w:sz w:val="28"/>
          <w:szCs w:val="28"/>
        </w:rPr>
      </w:pPr>
      <w:r w:rsidRPr="00E21C9C">
        <w:rPr>
          <w:sz w:val="28"/>
          <w:szCs w:val="28"/>
        </w:rPr>
        <w:t>Стол компьютерный -20 шт.</w:t>
      </w:r>
    </w:p>
    <w:p w:rsidR="006A7C27" w:rsidRPr="008F5475" w:rsidRDefault="006A7C27" w:rsidP="006A7C27">
      <w:pPr>
        <w:rPr>
          <w:sz w:val="28"/>
          <w:szCs w:val="28"/>
        </w:rPr>
      </w:pPr>
    </w:p>
    <w:p w:rsidR="006A7C27" w:rsidRPr="008F5475" w:rsidRDefault="006A7C27" w:rsidP="006A7C27">
      <w:pPr>
        <w:ind w:left="709"/>
        <w:jc w:val="both"/>
        <w:rPr>
          <w:sz w:val="28"/>
          <w:szCs w:val="28"/>
        </w:rPr>
      </w:pPr>
      <w:r w:rsidRPr="008F5475">
        <w:rPr>
          <w:rFonts w:eastAsia="Times New Roman"/>
          <w:sz w:val="28"/>
          <w:szCs w:val="28"/>
        </w:rPr>
        <w:t>Технические средства обучения:</w:t>
      </w:r>
    </w:p>
    <w:p w:rsidR="00E21C9C" w:rsidRPr="00F96AB6" w:rsidRDefault="00E21C9C" w:rsidP="00E21C9C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  <w:lang w:bidi="en-US"/>
        </w:rPr>
      </w:pPr>
      <w:r w:rsidRPr="007005D9">
        <w:rPr>
          <w:sz w:val="28"/>
          <w:szCs w:val="28"/>
          <w:lang w:bidi="en-US"/>
        </w:rPr>
        <w:t>Компьютер</w:t>
      </w:r>
      <w:r w:rsidRPr="00E21C9C">
        <w:rPr>
          <w:sz w:val="28"/>
          <w:szCs w:val="28"/>
          <w:lang w:val="en-US" w:bidi="en-US"/>
        </w:rPr>
        <w:t>SIS</w:t>
      </w:r>
      <w:r w:rsidRPr="00F96AB6">
        <w:rPr>
          <w:sz w:val="28"/>
          <w:szCs w:val="28"/>
          <w:lang w:bidi="en-US"/>
        </w:rPr>
        <w:t xml:space="preserve"> 650 </w:t>
      </w:r>
      <w:proofErr w:type="spellStart"/>
      <w:r w:rsidRPr="00E21C9C">
        <w:rPr>
          <w:sz w:val="28"/>
          <w:szCs w:val="28"/>
          <w:lang w:val="en-US" w:bidi="en-US"/>
        </w:rPr>
        <w:t>GXiC</w:t>
      </w:r>
      <w:proofErr w:type="spellEnd"/>
      <w:r w:rsidRPr="00F96AB6">
        <w:rPr>
          <w:sz w:val="28"/>
          <w:szCs w:val="28"/>
          <w:lang w:bidi="en-US"/>
        </w:rPr>
        <w:t xml:space="preserve"> 1700 128</w:t>
      </w:r>
      <w:r w:rsidRPr="00E21C9C">
        <w:rPr>
          <w:sz w:val="28"/>
          <w:szCs w:val="28"/>
          <w:lang w:val="en-US" w:bidi="en-US"/>
        </w:rPr>
        <w:t>DR</w:t>
      </w:r>
      <w:r w:rsidRPr="00F96AB6">
        <w:rPr>
          <w:sz w:val="28"/>
          <w:szCs w:val="28"/>
          <w:lang w:bidi="en-US"/>
        </w:rPr>
        <w:t>/20</w:t>
      </w:r>
      <w:r w:rsidRPr="00E21C9C">
        <w:rPr>
          <w:sz w:val="28"/>
          <w:szCs w:val="28"/>
          <w:lang w:val="en-US" w:bidi="en-US"/>
        </w:rPr>
        <w:t>Gb</w:t>
      </w:r>
      <w:r w:rsidRPr="00F96AB6">
        <w:rPr>
          <w:sz w:val="28"/>
          <w:szCs w:val="28"/>
          <w:lang w:bidi="en-US"/>
        </w:rPr>
        <w:t>/</w:t>
      </w:r>
      <w:proofErr w:type="spellStart"/>
      <w:r w:rsidRPr="00E21C9C">
        <w:rPr>
          <w:sz w:val="28"/>
          <w:szCs w:val="28"/>
          <w:lang w:val="en-US" w:bidi="en-US"/>
        </w:rPr>
        <w:t>intvidaud</w:t>
      </w:r>
      <w:proofErr w:type="spellEnd"/>
      <w:r w:rsidRPr="00F96AB6">
        <w:rPr>
          <w:sz w:val="28"/>
          <w:szCs w:val="28"/>
          <w:lang w:bidi="en-US"/>
        </w:rPr>
        <w:t>/</w:t>
      </w:r>
      <w:r w:rsidRPr="00E21C9C">
        <w:rPr>
          <w:sz w:val="28"/>
          <w:szCs w:val="28"/>
          <w:lang w:val="en-US" w:bidi="en-US"/>
        </w:rPr>
        <w:t>CD</w:t>
      </w:r>
      <w:r w:rsidRPr="00F96AB6">
        <w:rPr>
          <w:sz w:val="28"/>
          <w:szCs w:val="28"/>
          <w:lang w:bidi="en-US"/>
        </w:rPr>
        <w:t>52</w:t>
      </w:r>
      <w:r w:rsidRPr="00E21C9C">
        <w:rPr>
          <w:sz w:val="28"/>
          <w:szCs w:val="28"/>
          <w:lang w:val="en-US" w:bidi="en-US"/>
        </w:rPr>
        <w:t>x</w:t>
      </w:r>
      <w:r w:rsidRPr="00F96AB6">
        <w:rPr>
          <w:sz w:val="28"/>
          <w:szCs w:val="28"/>
          <w:lang w:bidi="en-US"/>
        </w:rPr>
        <w:t>/</w:t>
      </w:r>
      <w:proofErr w:type="spellStart"/>
      <w:r w:rsidRPr="00E21C9C">
        <w:rPr>
          <w:sz w:val="28"/>
          <w:szCs w:val="28"/>
          <w:lang w:val="en-US" w:bidi="en-US"/>
        </w:rPr>
        <w:t>lan</w:t>
      </w:r>
      <w:proofErr w:type="spellEnd"/>
      <w:r w:rsidRPr="00F96AB6">
        <w:rPr>
          <w:sz w:val="28"/>
          <w:szCs w:val="28"/>
          <w:lang w:bidi="en-US"/>
        </w:rPr>
        <w:t>/</w:t>
      </w:r>
      <w:r w:rsidRPr="00E21C9C">
        <w:rPr>
          <w:sz w:val="28"/>
          <w:szCs w:val="28"/>
          <w:lang w:val="en-US" w:bidi="en-US"/>
        </w:rPr>
        <w:t>key</w:t>
      </w:r>
      <w:r w:rsidRPr="00F96AB6">
        <w:rPr>
          <w:sz w:val="28"/>
          <w:szCs w:val="28"/>
          <w:lang w:bidi="en-US"/>
        </w:rPr>
        <w:t>/</w:t>
      </w:r>
      <w:proofErr w:type="spellStart"/>
      <w:r w:rsidRPr="00E21C9C">
        <w:rPr>
          <w:sz w:val="28"/>
          <w:szCs w:val="28"/>
          <w:lang w:val="en-US" w:bidi="en-US"/>
        </w:rPr>
        <w:t>mousNet</w:t>
      </w:r>
      <w:proofErr w:type="spellEnd"/>
      <w:r w:rsidRPr="00F96AB6">
        <w:rPr>
          <w:sz w:val="28"/>
          <w:szCs w:val="28"/>
          <w:lang w:bidi="en-US"/>
        </w:rPr>
        <w:t>/</w:t>
      </w:r>
      <w:r w:rsidRPr="00E21C9C">
        <w:rPr>
          <w:sz w:val="28"/>
          <w:szCs w:val="28"/>
          <w:lang w:val="en-US" w:bidi="en-US"/>
        </w:rPr>
        <w:t>CM</w:t>
      </w:r>
      <w:r w:rsidRPr="00F96AB6">
        <w:rPr>
          <w:sz w:val="28"/>
          <w:szCs w:val="28"/>
          <w:lang w:bidi="en-US"/>
        </w:rPr>
        <w:t>570/</w:t>
      </w:r>
      <w:r w:rsidRPr="00E21C9C">
        <w:rPr>
          <w:sz w:val="28"/>
          <w:szCs w:val="28"/>
          <w:lang w:val="en-US" w:bidi="en-US"/>
        </w:rPr>
        <w:t>G</w:t>
      </w:r>
      <w:r w:rsidRPr="00F96AB6">
        <w:rPr>
          <w:sz w:val="28"/>
          <w:szCs w:val="28"/>
          <w:lang w:bidi="en-US"/>
        </w:rPr>
        <w:t xml:space="preserve">06 -20 </w:t>
      </w:r>
      <w:proofErr w:type="spellStart"/>
      <w:r w:rsidRPr="007005D9">
        <w:rPr>
          <w:sz w:val="28"/>
          <w:szCs w:val="28"/>
          <w:lang w:bidi="en-US"/>
        </w:rPr>
        <w:t>шт</w:t>
      </w:r>
      <w:proofErr w:type="spellEnd"/>
    </w:p>
    <w:p w:rsidR="00E21C9C" w:rsidRPr="00E21C9C" w:rsidRDefault="00E21C9C" w:rsidP="00E21C9C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 w:rsidRPr="00E21C9C">
        <w:rPr>
          <w:sz w:val="28"/>
          <w:szCs w:val="28"/>
        </w:rPr>
        <w:t>Доска  смарт/маркерная 1 шт.</w:t>
      </w:r>
    </w:p>
    <w:p w:rsidR="00E21C9C" w:rsidRPr="00E21C9C" w:rsidRDefault="00E21C9C" w:rsidP="00E21C9C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 w:rsidRPr="00E21C9C">
        <w:rPr>
          <w:sz w:val="28"/>
          <w:szCs w:val="28"/>
        </w:rPr>
        <w:t xml:space="preserve">Проектор </w:t>
      </w:r>
      <w:r w:rsidRPr="00E21C9C">
        <w:rPr>
          <w:sz w:val="28"/>
          <w:szCs w:val="28"/>
          <w:lang w:val="en-US" w:bidi="en-US"/>
        </w:rPr>
        <w:t>BENQ</w:t>
      </w:r>
      <w:r w:rsidRPr="00E21C9C">
        <w:rPr>
          <w:sz w:val="28"/>
          <w:szCs w:val="28"/>
        </w:rPr>
        <w:t xml:space="preserve"> – 1 </w:t>
      </w:r>
      <w:proofErr w:type="spellStart"/>
      <w:r w:rsidRPr="00E21C9C">
        <w:rPr>
          <w:sz w:val="28"/>
          <w:szCs w:val="28"/>
        </w:rPr>
        <w:t>шт</w:t>
      </w:r>
      <w:proofErr w:type="spellEnd"/>
    </w:p>
    <w:p w:rsidR="006A7C27" w:rsidRDefault="006A7C27" w:rsidP="006A7C2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6A7C27" w:rsidRPr="00F24E24" w:rsidRDefault="006A7C27" w:rsidP="006A7C2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6A7C27" w:rsidRDefault="006A7C27" w:rsidP="006A7C2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5A4FAB" w:rsidRPr="00F8449F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5D49BE" w:rsidRPr="005D49BE" w:rsidRDefault="005D49BE" w:rsidP="005D49B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5D49BE">
        <w:rPr>
          <w:rFonts w:eastAsia="Times New Roman"/>
          <w:color w:val="000000"/>
          <w:sz w:val="28"/>
          <w:szCs w:val="24"/>
        </w:rPr>
        <w:t>1.   Гвоздева В. А. Информатика, автоматизированные информационные технологии и системы: учебник для студентов технических специальностей М.; ИНФРА-М; 201</w:t>
      </w:r>
      <w:r>
        <w:rPr>
          <w:rFonts w:eastAsia="Times New Roman"/>
          <w:color w:val="000000"/>
          <w:sz w:val="28"/>
          <w:szCs w:val="24"/>
        </w:rPr>
        <w:t>8</w:t>
      </w:r>
      <w:r w:rsidRPr="005D49BE">
        <w:rPr>
          <w:rFonts w:eastAsia="Times New Roman"/>
          <w:color w:val="000000"/>
          <w:sz w:val="28"/>
          <w:szCs w:val="24"/>
        </w:rPr>
        <w:t xml:space="preserve">  </w:t>
      </w:r>
    </w:p>
    <w:p w:rsidR="005D49BE" w:rsidRPr="005D49BE" w:rsidRDefault="005D49BE" w:rsidP="005D49B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5D49BE">
        <w:rPr>
          <w:rFonts w:eastAsia="Times New Roman"/>
          <w:color w:val="000000"/>
          <w:sz w:val="28"/>
          <w:szCs w:val="24"/>
        </w:rPr>
        <w:t xml:space="preserve">2. Г.С. </w:t>
      </w:r>
      <w:proofErr w:type="spellStart"/>
      <w:r w:rsidRPr="005D49BE">
        <w:rPr>
          <w:rFonts w:eastAsia="Times New Roman"/>
          <w:color w:val="000000"/>
          <w:sz w:val="28"/>
          <w:szCs w:val="24"/>
        </w:rPr>
        <w:t>Гохберг</w:t>
      </w:r>
      <w:proofErr w:type="spellEnd"/>
      <w:r w:rsidRPr="005D49BE">
        <w:rPr>
          <w:rFonts w:eastAsia="Times New Roman"/>
          <w:color w:val="000000"/>
          <w:sz w:val="28"/>
          <w:szCs w:val="24"/>
        </w:rPr>
        <w:t xml:space="preserve">, А.В. </w:t>
      </w:r>
      <w:proofErr w:type="spellStart"/>
      <w:r w:rsidRPr="005D49BE">
        <w:rPr>
          <w:rFonts w:eastAsia="Times New Roman"/>
          <w:color w:val="000000"/>
          <w:sz w:val="28"/>
          <w:szCs w:val="24"/>
        </w:rPr>
        <w:t>Зафиевский</w:t>
      </w:r>
      <w:proofErr w:type="spellEnd"/>
      <w:r w:rsidRPr="005D49BE">
        <w:rPr>
          <w:rFonts w:eastAsia="Times New Roman"/>
          <w:color w:val="000000"/>
          <w:sz w:val="28"/>
          <w:szCs w:val="24"/>
        </w:rPr>
        <w:t xml:space="preserve">, А.А. </w:t>
      </w:r>
      <w:proofErr w:type="spellStart"/>
      <w:r w:rsidRPr="005D49BE">
        <w:rPr>
          <w:rFonts w:eastAsia="Times New Roman"/>
          <w:color w:val="000000"/>
          <w:sz w:val="28"/>
          <w:szCs w:val="24"/>
        </w:rPr>
        <w:t>Короткин</w:t>
      </w:r>
      <w:proofErr w:type="spellEnd"/>
      <w:r w:rsidRPr="005D49BE">
        <w:rPr>
          <w:rFonts w:eastAsia="Times New Roman"/>
          <w:color w:val="000000"/>
          <w:sz w:val="28"/>
          <w:szCs w:val="24"/>
        </w:rPr>
        <w:t>. Информационные технологии, учебник, Академия, 2014, 224 с. ISBN: 978-5-4468-0766-6</w:t>
      </w:r>
    </w:p>
    <w:p w:rsidR="005D49BE" w:rsidRPr="005D49BE" w:rsidRDefault="005D49BE" w:rsidP="005D49B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5D49BE">
        <w:rPr>
          <w:rFonts w:eastAsia="Times New Roman"/>
          <w:color w:val="000000"/>
          <w:sz w:val="28"/>
          <w:szCs w:val="24"/>
        </w:rPr>
        <w:t>3. Феофанова С.Г. Информационные технологии в профессиональной деятельности, 201</w:t>
      </w:r>
      <w:r>
        <w:rPr>
          <w:rFonts w:eastAsia="Times New Roman"/>
          <w:color w:val="000000"/>
          <w:sz w:val="28"/>
          <w:szCs w:val="24"/>
        </w:rPr>
        <w:t>8</w:t>
      </w:r>
      <w:r w:rsidRPr="005D49BE">
        <w:rPr>
          <w:rFonts w:eastAsia="Times New Roman"/>
          <w:color w:val="000000"/>
          <w:sz w:val="28"/>
          <w:szCs w:val="24"/>
        </w:rPr>
        <w:t>г</w:t>
      </w:r>
    </w:p>
    <w:p w:rsidR="005D49BE" w:rsidRPr="005D49BE" w:rsidRDefault="005D49BE" w:rsidP="005D49B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5D49BE">
        <w:rPr>
          <w:rFonts w:eastAsia="Times New Roman"/>
          <w:color w:val="000000"/>
          <w:sz w:val="28"/>
          <w:szCs w:val="24"/>
        </w:rPr>
        <w:t>4. Тегов Д. Введение в операционные системы. - СПб, «BHV-Санкт-Петербург» 201</w:t>
      </w:r>
      <w:r>
        <w:rPr>
          <w:rFonts w:eastAsia="Times New Roman"/>
          <w:color w:val="000000"/>
          <w:sz w:val="28"/>
          <w:szCs w:val="24"/>
        </w:rPr>
        <w:t>7</w:t>
      </w:r>
      <w:r w:rsidRPr="005D49BE">
        <w:rPr>
          <w:rFonts w:eastAsia="Times New Roman"/>
          <w:color w:val="000000"/>
          <w:sz w:val="28"/>
          <w:szCs w:val="24"/>
        </w:rPr>
        <w:t>,  ISBN - 978-5-94157-695-1</w:t>
      </w:r>
    </w:p>
    <w:p w:rsidR="005D49BE" w:rsidRPr="005D49BE" w:rsidRDefault="005D49BE" w:rsidP="005D49B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5D49BE">
        <w:rPr>
          <w:rFonts w:eastAsia="Times New Roman"/>
          <w:color w:val="000000"/>
          <w:sz w:val="28"/>
          <w:szCs w:val="24"/>
        </w:rPr>
        <w:t xml:space="preserve">5.Информационные технологии: учебник / под ред. </w:t>
      </w:r>
      <w:proofErr w:type="spellStart"/>
      <w:r w:rsidRPr="005D49BE">
        <w:rPr>
          <w:rFonts w:eastAsia="Times New Roman"/>
          <w:color w:val="000000"/>
          <w:sz w:val="28"/>
          <w:szCs w:val="24"/>
        </w:rPr>
        <w:t>О.П.Голицына</w:t>
      </w:r>
      <w:proofErr w:type="spellEnd"/>
      <w:r w:rsidRPr="005D49BE">
        <w:rPr>
          <w:rFonts w:eastAsia="Times New Roman"/>
          <w:color w:val="000000"/>
          <w:sz w:val="28"/>
          <w:szCs w:val="24"/>
        </w:rPr>
        <w:t>. – М.: ФОРУМ</w:t>
      </w:r>
      <w:proofErr w:type="gramStart"/>
      <w:r w:rsidRPr="005D49BE">
        <w:rPr>
          <w:rFonts w:eastAsia="Times New Roman"/>
          <w:color w:val="000000"/>
          <w:sz w:val="28"/>
          <w:szCs w:val="24"/>
        </w:rPr>
        <w:t>:И</w:t>
      </w:r>
      <w:proofErr w:type="gramEnd"/>
      <w:r w:rsidRPr="005D49BE">
        <w:rPr>
          <w:rFonts w:eastAsia="Times New Roman"/>
          <w:color w:val="000000"/>
          <w:sz w:val="28"/>
          <w:szCs w:val="24"/>
        </w:rPr>
        <w:t>НФРА-М, 201</w:t>
      </w:r>
      <w:r>
        <w:rPr>
          <w:rFonts w:eastAsia="Times New Roman"/>
          <w:color w:val="000000"/>
          <w:sz w:val="28"/>
          <w:szCs w:val="24"/>
        </w:rPr>
        <w:t>6</w:t>
      </w:r>
      <w:r w:rsidRPr="005D49BE">
        <w:rPr>
          <w:rFonts w:eastAsia="Times New Roman"/>
          <w:color w:val="000000"/>
          <w:sz w:val="28"/>
          <w:szCs w:val="24"/>
        </w:rPr>
        <w:t>.- 608 с. ISBN 978-5-91134-178-7</w:t>
      </w:r>
    </w:p>
    <w:p w:rsidR="005D49BE" w:rsidRPr="005D49BE" w:rsidRDefault="005D49BE" w:rsidP="005D49B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5D49BE">
        <w:rPr>
          <w:rFonts w:eastAsia="Times New Roman"/>
          <w:color w:val="000000"/>
          <w:sz w:val="28"/>
          <w:szCs w:val="24"/>
        </w:rPr>
        <w:t xml:space="preserve">6.Информационное право: учебник для бакалавров/ отв. ред. </w:t>
      </w:r>
      <w:proofErr w:type="spellStart"/>
      <w:r w:rsidRPr="005D49BE">
        <w:rPr>
          <w:rFonts w:eastAsia="Times New Roman"/>
          <w:color w:val="000000"/>
          <w:sz w:val="28"/>
          <w:szCs w:val="24"/>
        </w:rPr>
        <w:t>И.М.Рассолов</w:t>
      </w:r>
      <w:proofErr w:type="spellEnd"/>
      <w:r w:rsidRPr="005D49BE">
        <w:rPr>
          <w:rFonts w:eastAsia="Times New Roman"/>
          <w:color w:val="000000"/>
          <w:sz w:val="28"/>
          <w:szCs w:val="24"/>
        </w:rPr>
        <w:t>.- М.: Проспект, 201</w:t>
      </w:r>
      <w:r>
        <w:rPr>
          <w:rFonts w:eastAsia="Times New Roman"/>
          <w:color w:val="000000"/>
          <w:sz w:val="28"/>
          <w:szCs w:val="24"/>
        </w:rPr>
        <w:t>6</w:t>
      </w:r>
      <w:r w:rsidRPr="005D49BE">
        <w:rPr>
          <w:rFonts w:eastAsia="Times New Roman"/>
          <w:color w:val="000000"/>
          <w:sz w:val="28"/>
          <w:szCs w:val="24"/>
        </w:rPr>
        <w:t>.-350 с. ISBN 978-5-392-17374-76.</w:t>
      </w:r>
    </w:p>
    <w:p w:rsidR="005D49BE" w:rsidRPr="005D49BE" w:rsidRDefault="005D49BE" w:rsidP="005D49B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5D49BE">
        <w:rPr>
          <w:rFonts w:eastAsia="Times New Roman"/>
          <w:color w:val="000000"/>
          <w:sz w:val="28"/>
          <w:szCs w:val="24"/>
        </w:rPr>
        <w:t xml:space="preserve">7. </w:t>
      </w:r>
      <w:proofErr w:type="spellStart"/>
      <w:r w:rsidRPr="005D49BE">
        <w:rPr>
          <w:rFonts w:eastAsia="Times New Roman"/>
          <w:color w:val="000000"/>
          <w:sz w:val="28"/>
          <w:szCs w:val="24"/>
        </w:rPr>
        <w:t>Синаторов</w:t>
      </w:r>
      <w:proofErr w:type="spellEnd"/>
      <w:r w:rsidRPr="005D49BE">
        <w:rPr>
          <w:rFonts w:eastAsia="Times New Roman"/>
          <w:color w:val="000000"/>
          <w:sz w:val="28"/>
          <w:szCs w:val="24"/>
        </w:rPr>
        <w:t xml:space="preserve"> С.В.  Информационные технологии. Задачник. Серия: Среднее профессиональное образование Издательство</w:t>
      </w:r>
      <w:bookmarkStart w:id="7" w:name="_GoBack"/>
      <w:bookmarkEnd w:id="7"/>
      <w:r w:rsidRPr="005D49BE">
        <w:rPr>
          <w:rFonts w:eastAsia="Times New Roman"/>
          <w:color w:val="000000"/>
          <w:sz w:val="28"/>
          <w:szCs w:val="24"/>
        </w:rPr>
        <w:t xml:space="preserve">:  </w:t>
      </w:r>
      <w:proofErr w:type="spellStart"/>
      <w:r w:rsidRPr="005D49BE">
        <w:rPr>
          <w:rFonts w:eastAsia="Times New Roman"/>
          <w:color w:val="000000"/>
          <w:sz w:val="28"/>
          <w:szCs w:val="24"/>
        </w:rPr>
        <w:t>КноРус</w:t>
      </w:r>
      <w:proofErr w:type="spellEnd"/>
      <w:r w:rsidRPr="005D49BE">
        <w:rPr>
          <w:rFonts w:eastAsia="Times New Roman"/>
          <w:color w:val="000000"/>
          <w:sz w:val="28"/>
          <w:szCs w:val="24"/>
        </w:rPr>
        <w:t>,  2017. – 254 с. - ISBN: 9785406048863</w:t>
      </w:r>
    </w:p>
    <w:p w:rsidR="005D49BE" w:rsidRPr="00F24E24" w:rsidRDefault="005D49BE" w:rsidP="005D49B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5D49BE">
        <w:rPr>
          <w:rFonts w:eastAsia="Times New Roman"/>
          <w:color w:val="000000"/>
          <w:sz w:val="28"/>
          <w:szCs w:val="24"/>
        </w:rPr>
        <w:t>8.Синаторов С. В. Информационные технологии: Учебное пособие М.; Альфа-М; 201</w:t>
      </w:r>
      <w:r>
        <w:rPr>
          <w:rFonts w:eastAsia="Times New Roman"/>
          <w:color w:val="000000"/>
          <w:sz w:val="28"/>
          <w:szCs w:val="24"/>
        </w:rPr>
        <w:t>7</w:t>
      </w:r>
      <w:r w:rsidRPr="005D49BE">
        <w:rPr>
          <w:rFonts w:eastAsia="Times New Roman"/>
          <w:color w:val="000000"/>
          <w:sz w:val="28"/>
          <w:szCs w:val="24"/>
        </w:rPr>
        <w:t xml:space="preserve"> – 336 с. -  ISBN: 978-5-98281-162-2.</w:t>
      </w:r>
    </w:p>
    <w:p w:rsidR="00F24E24" w:rsidRPr="0081093F" w:rsidRDefault="005D49BE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9</w:t>
      </w:r>
      <w:r w:rsidR="00F24E24" w:rsidRPr="00F24E24">
        <w:rPr>
          <w:rFonts w:eastAsia="Times New Roman"/>
          <w:color w:val="000000"/>
          <w:sz w:val="28"/>
          <w:szCs w:val="24"/>
        </w:rPr>
        <w:t xml:space="preserve">. </w:t>
      </w:r>
      <w:r w:rsidR="0081093F" w:rsidRPr="00F24E24">
        <w:rPr>
          <w:rFonts w:eastAsia="Times New Roman"/>
          <w:color w:val="000000"/>
          <w:sz w:val="28"/>
          <w:szCs w:val="24"/>
        </w:rPr>
        <w:t xml:space="preserve">Е.Л. Федотова. </w:t>
      </w:r>
      <w:r w:rsidR="00F24E24" w:rsidRPr="00F24E24">
        <w:rPr>
          <w:rFonts w:eastAsia="Times New Roman"/>
          <w:color w:val="000000"/>
          <w:sz w:val="28"/>
          <w:szCs w:val="24"/>
        </w:rPr>
        <w:t xml:space="preserve">Информационные технологии в профессиональной </w:t>
      </w:r>
      <w:r w:rsidR="00F24E24" w:rsidRPr="00F24E24">
        <w:rPr>
          <w:rFonts w:eastAsia="Times New Roman"/>
          <w:color w:val="000000"/>
          <w:sz w:val="28"/>
          <w:szCs w:val="24"/>
        </w:rPr>
        <w:lastRenderedPageBreak/>
        <w:t>деятельности: Учебное пособие / - М.: ИД ФОРУМ: НИЦ ИНФРА-М, 2015. - 368 с.: ил.; 60x90 1/16. - (Профессиональное образование). (переплет) ISBN 978-5-8199-0349-0</w:t>
      </w:r>
      <w:r w:rsidR="0081093F">
        <w:rPr>
          <w:rFonts w:eastAsia="Times New Roman"/>
          <w:color w:val="000000"/>
          <w:sz w:val="28"/>
          <w:szCs w:val="24"/>
        </w:rPr>
        <w:t xml:space="preserve">, ЭБС </w:t>
      </w:r>
      <w:proofErr w:type="spellStart"/>
      <w:r w:rsidR="0081093F">
        <w:rPr>
          <w:rFonts w:eastAsia="Times New Roman"/>
          <w:color w:val="000000"/>
          <w:sz w:val="28"/>
          <w:szCs w:val="24"/>
          <w:lang w:val="en-US"/>
        </w:rPr>
        <w:t>Znanium</w:t>
      </w:r>
      <w:proofErr w:type="spellEnd"/>
      <w:r w:rsidR="0081093F">
        <w:rPr>
          <w:rFonts w:eastAsia="Times New Roman"/>
          <w:color w:val="000000"/>
          <w:sz w:val="28"/>
          <w:szCs w:val="24"/>
        </w:rPr>
        <w:t>;</w:t>
      </w:r>
    </w:p>
    <w:p w:rsidR="00F24E24" w:rsidRPr="0081093F" w:rsidRDefault="005D49BE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10</w:t>
      </w:r>
      <w:r w:rsidR="00F24E24" w:rsidRPr="00F24E24">
        <w:rPr>
          <w:rFonts w:eastAsia="Times New Roman"/>
          <w:color w:val="000000"/>
          <w:sz w:val="28"/>
          <w:szCs w:val="24"/>
        </w:rPr>
        <w:t xml:space="preserve">. </w:t>
      </w:r>
      <w:r w:rsidR="0081093F" w:rsidRPr="00F24E24">
        <w:rPr>
          <w:rFonts w:eastAsia="Times New Roman"/>
          <w:color w:val="000000"/>
          <w:sz w:val="28"/>
          <w:szCs w:val="24"/>
        </w:rPr>
        <w:t>Л.Г. Гагарина, Я.О. Теплова, Е.Л. Румянцева и др.</w:t>
      </w:r>
      <w:r w:rsidR="00F24E24" w:rsidRPr="00F24E24">
        <w:rPr>
          <w:rFonts w:eastAsia="Times New Roman"/>
          <w:color w:val="000000"/>
          <w:sz w:val="28"/>
          <w:szCs w:val="24"/>
        </w:rPr>
        <w:t>Информационные технологии: Учебное пособие /; Под ред. Л.Г. Гагариной - М.: ИД ФОРУМ: НИЦ ИНФРА-М, 201</w:t>
      </w:r>
      <w:r>
        <w:rPr>
          <w:rFonts w:eastAsia="Times New Roman"/>
          <w:color w:val="000000"/>
          <w:sz w:val="28"/>
          <w:szCs w:val="24"/>
        </w:rPr>
        <w:t>6</w:t>
      </w:r>
      <w:r w:rsidR="00F24E24" w:rsidRPr="00F24E24">
        <w:rPr>
          <w:rFonts w:eastAsia="Times New Roman"/>
          <w:color w:val="000000"/>
          <w:sz w:val="28"/>
          <w:szCs w:val="24"/>
        </w:rPr>
        <w:t>. - 320 с.: 60x90 1/16. - (Профессиональное образование). (п) ISBN 978-5-8199-0608-8, 400 экз.</w:t>
      </w:r>
      <w:r w:rsidR="0081093F">
        <w:rPr>
          <w:rFonts w:eastAsia="Times New Roman"/>
          <w:color w:val="000000"/>
          <w:sz w:val="28"/>
          <w:szCs w:val="24"/>
        </w:rPr>
        <w:t xml:space="preserve">, ЭБС </w:t>
      </w:r>
      <w:proofErr w:type="spellStart"/>
      <w:r w:rsidR="0081093F">
        <w:rPr>
          <w:rFonts w:eastAsia="Times New Roman"/>
          <w:color w:val="000000"/>
          <w:sz w:val="28"/>
          <w:szCs w:val="24"/>
          <w:lang w:val="en-US"/>
        </w:rPr>
        <w:t>Znanium</w:t>
      </w:r>
      <w:proofErr w:type="spellEnd"/>
      <w:r w:rsidR="0081093F">
        <w:rPr>
          <w:rFonts w:eastAsia="Times New Roman"/>
          <w:color w:val="000000"/>
          <w:sz w:val="28"/>
          <w:szCs w:val="24"/>
        </w:rPr>
        <w:t>;</w:t>
      </w:r>
    </w:p>
    <w:p w:rsidR="008F31E8" w:rsidRDefault="005D49BE" w:rsidP="0081093F">
      <w:pPr>
        <w:keepNext/>
        <w:ind w:firstLine="709"/>
        <w:jc w:val="both"/>
        <w:outlineLvl w:val="0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4"/>
        </w:rPr>
        <w:t>11</w:t>
      </w:r>
      <w:r w:rsidR="00F24E24" w:rsidRPr="00F8449F">
        <w:rPr>
          <w:rFonts w:eastAsia="Times New Roman"/>
          <w:color w:val="000000"/>
          <w:sz w:val="28"/>
          <w:szCs w:val="28"/>
        </w:rPr>
        <w:t xml:space="preserve">. </w:t>
      </w:r>
      <w:r w:rsidR="0081093F" w:rsidRPr="0081093F">
        <w:rPr>
          <w:sz w:val="28"/>
          <w:szCs w:val="28"/>
        </w:rPr>
        <w:t xml:space="preserve">Е.Л. Федотова. </w:t>
      </w:r>
      <w:r w:rsidR="0081093F" w:rsidRPr="0081093F">
        <w:rPr>
          <w:bCs/>
          <w:sz w:val="28"/>
          <w:szCs w:val="28"/>
        </w:rPr>
        <w:t>Информационные технологии в профессиональной деятельности</w:t>
      </w:r>
      <w:r w:rsidR="0081093F" w:rsidRPr="0081093F">
        <w:rPr>
          <w:sz w:val="28"/>
          <w:szCs w:val="28"/>
        </w:rPr>
        <w:t> : учеб</w:t>
      </w:r>
      <w:proofErr w:type="gramStart"/>
      <w:r w:rsidR="0081093F" w:rsidRPr="0081093F">
        <w:rPr>
          <w:sz w:val="28"/>
          <w:szCs w:val="28"/>
        </w:rPr>
        <w:t>.</w:t>
      </w:r>
      <w:proofErr w:type="gramEnd"/>
      <w:r w:rsidR="0081093F" w:rsidRPr="0081093F">
        <w:rPr>
          <w:sz w:val="28"/>
          <w:szCs w:val="28"/>
        </w:rPr>
        <w:t xml:space="preserve"> </w:t>
      </w:r>
      <w:proofErr w:type="gramStart"/>
      <w:r w:rsidR="0081093F" w:rsidRPr="0081093F">
        <w:rPr>
          <w:sz w:val="28"/>
          <w:szCs w:val="28"/>
        </w:rPr>
        <w:t>п</w:t>
      </w:r>
      <w:proofErr w:type="gramEnd"/>
      <w:r w:rsidR="0081093F" w:rsidRPr="0081093F">
        <w:rPr>
          <w:sz w:val="28"/>
          <w:szCs w:val="28"/>
        </w:rPr>
        <w:t xml:space="preserve">особие /— М. : ИД «ФОРУМ» : ИНФРА-М, 2018. — 367 с. — (Среднее профессиональное образование). - Режим доступа: </w:t>
      </w:r>
      <w:hyperlink r:id="rId11" w:history="1">
        <w:r w:rsidR="00B70AD7" w:rsidRPr="00261878">
          <w:rPr>
            <w:rStyle w:val="af0"/>
            <w:sz w:val="28"/>
            <w:szCs w:val="28"/>
          </w:rPr>
          <w:t>http://znanium.com/catalog/product/944899</w:t>
        </w:r>
      </w:hyperlink>
    </w:p>
    <w:p w:rsidR="00B70AD7" w:rsidRPr="00B70AD7" w:rsidRDefault="005D49BE" w:rsidP="00B70AD7">
      <w:pPr>
        <w:keepNext/>
        <w:ind w:firstLine="709"/>
        <w:jc w:val="both"/>
        <w:outlineLvl w:val="0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12</w:t>
      </w:r>
      <w:r w:rsidR="00B70AD7">
        <w:rPr>
          <w:rFonts w:eastAsia="Times New Roman"/>
          <w:color w:val="000000"/>
          <w:sz w:val="28"/>
          <w:szCs w:val="24"/>
        </w:rPr>
        <w:t xml:space="preserve"> </w:t>
      </w:r>
      <w:r w:rsidR="00B70AD7" w:rsidRPr="00B70AD7">
        <w:rPr>
          <w:rFonts w:eastAsia="Times New Roman"/>
          <w:color w:val="000000"/>
          <w:sz w:val="28"/>
          <w:szCs w:val="24"/>
        </w:rPr>
        <w:t xml:space="preserve">Г.С. </w:t>
      </w:r>
      <w:proofErr w:type="spellStart"/>
      <w:r w:rsidR="00B70AD7" w:rsidRPr="00B70AD7">
        <w:rPr>
          <w:rFonts w:eastAsia="Times New Roman"/>
          <w:color w:val="000000"/>
          <w:sz w:val="28"/>
          <w:szCs w:val="24"/>
        </w:rPr>
        <w:t>Гохберг</w:t>
      </w:r>
      <w:proofErr w:type="spellEnd"/>
      <w:r w:rsidR="00B70AD7" w:rsidRPr="00B70AD7">
        <w:rPr>
          <w:rFonts w:eastAsia="Times New Roman"/>
          <w:color w:val="000000"/>
          <w:sz w:val="28"/>
          <w:szCs w:val="24"/>
        </w:rPr>
        <w:t xml:space="preserve">, А.В. </w:t>
      </w:r>
      <w:proofErr w:type="spellStart"/>
      <w:r w:rsidR="00B70AD7" w:rsidRPr="00B70AD7">
        <w:rPr>
          <w:rFonts w:eastAsia="Times New Roman"/>
          <w:color w:val="000000"/>
          <w:sz w:val="28"/>
          <w:szCs w:val="24"/>
        </w:rPr>
        <w:t>Зафиевский</w:t>
      </w:r>
      <w:proofErr w:type="spellEnd"/>
      <w:r w:rsidR="00B70AD7" w:rsidRPr="00B70AD7">
        <w:rPr>
          <w:rFonts w:eastAsia="Times New Roman"/>
          <w:color w:val="000000"/>
          <w:sz w:val="28"/>
          <w:szCs w:val="24"/>
        </w:rPr>
        <w:t xml:space="preserve">, А.А. </w:t>
      </w:r>
      <w:proofErr w:type="spellStart"/>
      <w:r w:rsidR="00B70AD7" w:rsidRPr="00B70AD7">
        <w:rPr>
          <w:rFonts w:eastAsia="Times New Roman"/>
          <w:color w:val="000000"/>
          <w:sz w:val="28"/>
          <w:szCs w:val="24"/>
        </w:rPr>
        <w:t>Короткин</w:t>
      </w:r>
      <w:proofErr w:type="spellEnd"/>
      <w:r w:rsidR="00B70AD7" w:rsidRPr="00B70AD7">
        <w:rPr>
          <w:rFonts w:eastAsia="Times New Roman"/>
          <w:color w:val="000000"/>
          <w:sz w:val="28"/>
          <w:szCs w:val="24"/>
        </w:rPr>
        <w:t>. Информационные тех</w:t>
      </w:r>
      <w:r w:rsidR="000D6F37">
        <w:rPr>
          <w:rFonts w:eastAsia="Times New Roman"/>
          <w:color w:val="000000"/>
          <w:sz w:val="28"/>
          <w:szCs w:val="24"/>
        </w:rPr>
        <w:t>нологии, учебник, Академия, 201</w:t>
      </w:r>
      <w:r w:rsidR="000D6F37" w:rsidRPr="000D6F37">
        <w:rPr>
          <w:rFonts w:eastAsia="Times New Roman"/>
          <w:color w:val="000000"/>
          <w:sz w:val="28"/>
          <w:szCs w:val="24"/>
        </w:rPr>
        <w:t>8</w:t>
      </w:r>
      <w:r w:rsidR="00B70AD7" w:rsidRPr="00B70AD7">
        <w:rPr>
          <w:rFonts w:eastAsia="Times New Roman"/>
          <w:color w:val="000000"/>
          <w:sz w:val="28"/>
          <w:szCs w:val="24"/>
        </w:rPr>
        <w:t xml:space="preserve">, 224 с. </w:t>
      </w:r>
    </w:p>
    <w:p w:rsidR="00B70AD7" w:rsidRPr="00F24E24" w:rsidRDefault="005D49BE" w:rsidP="00B70AD7">
      <w:pPr>
        <w:keepNext/>
        <w:ind w:firstLine="709"/>
        <w:jc w:val="both"/>
        <w:outlineLvl w:val="0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13</w:t>
      </w:r>
      <w:r w:rsidR="00B70AD7">
        <w:rPr>
          <w:rFonts w:eastAsia="Times New Roman"/>
          <w:color w:val="000000"/>
          <w:sz w:val="28"/>
          <w:szCs w:val="24"/>
        </w:rPr>
        <w:t xml:space="preserve"> </w:t>
      </w:r>
      <w:proofErr w:type="spellStart"/>
      <w:r w:rsidR="00B70AD7" w:rsidRPr="00B70AD7">
        <w:rPr>
          <w:rFonts w:eastAsia="Times New Roman"/>
          <w:color w:val="000000"/>
          <w:sz w:val="28"/>
          <w:szCs w:val="24"/>
        </w:rPr>
        <w:t>Синаторов</w:t>
      </w:r>
      <w:proofErr w:type="spellEnd"/>
      <w:r w:rsidR="00B70AD7" w:rsidRPr="00B70AD7">
        <w:rPr>
          <w:rFonts w:eastAsia="Times New Roman"/>
          <w:color w:val="000000"/>
          <w:sz w:val="28"/>
          <w:szCs w:val="24"/>
        </w:rPr>
        <w:t xml:space="preserve"> С.В.  Информационные технологии. Задачник. Серия: Среднее профессиональное образование Издательство:  </w:t>
      </w:r>
      <w:proofErr w:type="spellStart"/>
      <w:r w:rsidR="00B70AD7" w:rsidRPr="00B70AD7">
        <w:rPr>
          <w:rFonts w:eastAsia="Times New Roman"/>
          <w:color w:val="000000"/>
          <w:sz w:val="28"/>
          <w:szCs w:val="24"/>
        </w:rPr>
        <w:t>КноРус</w:t>
      </w:r>
      <w:proofErr w:type="spellEnd"/>
      <w:r w:rsidR="00B70AD7" w:rsidRPr="00B70AD7">
        <w:rPr>
          <w:rFonts w:eastAsia="Times New Roman"/>
          <w:color w:val="000000"/>
          <w:sz w:val="28"/>
          <w:szCs w:val="24"/>
        </w:rPr>
        <w:t>,  2017. – 254 с.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</w:p>
    <w:p w:rsidR="005A4FAB" w:rsidRDefault="0026595E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Дополнительные источники: </w:t>
      </w:r>
    </w:p>
    <w:p w:rsidR="00C82172" w:rsidRPr="00C82172" w:rsidRDefault="00C82172" w:rsidP="00C82172">
      <w:pPr>
        <w:pStyle w:val="ae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7502"/>
        </w:tabs>
        <w:ind w:left="0" w:firstLine="709"/>
        <w:jc w:val="both"/>
        <w:rPr>
          <w:rFonts w:eastAsia="Times New Roman"/>
          <w:color w:val="000000"/>
          <w:sz w:val="28"/>
          <w:szCs w:val="24"/>
        </w:rPr>
      </w:pPr>
      <w:r w:rsidRPr="00C82172">
        <w:rPr>
          <w:rFonts w:eastAsia="Times New Roman"/>
          <w:color w:val="000000"/>
          <w:sz w:val="28"/>
          <w:szCs w:val="24"/>
        </w:rPr>
        <w:t>ГОСТ 27459-87 Системы обработки информации. Машинная графика. Термины и определения</w:t>
      </w:r>
      <w:r>
        <w:rPr>
          <w:rFonts w:eastAsia="Times New Roman"/>
          <w:color w:val="000000"/>
          <w:sz w:val="28"/>
          <w:szCs w:val="24"/>
        </w:rPr>
        <w:t>.</w:t>
      </w:r>
    </w:p>
    <w:p w:rsidR="00A332FA" w:rsidRPr="00C82172" w:rsidRDefault="00A332FA" w:rsidP="00C82172">
      <w:pPr>
        <w:pStyle w:val="ae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7502"/>
        </w:tabs>
        <w:ind w:left="0" w:firstLine="709"/>
        <w:jc w:val="both"/>
        <w:rPr>
          <w:rFonts w:eastAsia="Times New Roman"/>
          <w:color w:val="000000"/>
          <w:sz w:val="28"/>
          <w:szCs w:val="24"/>
        </w:rPr>
      </w:pPr>
      <w:r w:rsidRPr="00C82172">
        <w:rPr>
          <w:rFonts w:eastAsia="Times New Roman"/>
          <w:color w:val="000000"/>
          <w:sz w:val="28"/>
          <w:szCs w:val="24"/>
        </w:rPr>
        <w:t>Информатика, автоматизированные информационные технологии и системы: Учебник / В.А. Гвоздева. - М.: ИД ФОРУМ: НИЦ ИНФРА-М, 2015. - 544 с.: ил.; 60x90 1/16. - (Профессиональное образование). (переплет) ISBN 978-5-8199-0449-7</w:t>
      </w:r>
      <w:r w:rsidR="00C82172">
        <w:rPr>
          <w:rFonts w:eastAsia="Times New Roman"/>
          <w:color w:val="000000"/>
          <w:sz w:val="28"/>
          <w:szCs w:val="24"/>
        </w:rPr>
        <w:t>.</w:t>
      </w:r>
    </w:p>
    <w:p w:rsidR="00A332FA" w:rsidRPr="00C82172" w:rsidRDefault="00A332FA" w:rsidP="00C82172">
      <w:pPr>
        <w:pStyle w:val="ae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7502"/>
        </w:tabs>
        <w:ind w:left="0" w:firstLine="709"/>
        <w:jc w:val="both"/>
        <w:rPr>
          <w:rFonts w:eastAsia="Times New Roman"/>
          <w:color w:val="000000"/>
          <w:sz w:val="28"/>
          <w:szCs w:val="24"/>
        </w:rPr>
      </w:pPr>
      <w:r w:rsidRPr="00C82172">
        <w:rPr>
          <w:rFonts w:eastAsia="Times New Roman"/>
          <w:color w:val="000000"/>
          <w:sz w:val="28"/>
          <w:szCs w:val="24"/>
        </w:rPr>
        <w:t xml:space="preserve">Практикум по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MicrosoftOffice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 2007 (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Word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,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Excel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,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Access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),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PhotoShop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: Учебно-методическое пособие / Л.В. Кравченко. - 2-e изд.,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испр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>. и доп. - М.: Форум: НИЦ ИНФРА-М, 2015. - 168 с.: 70x100 1/16. - (ПО). (о) ISBN 978-5-00091-008-5, 500 экз.</w:t>
      </w:r>
    </w:p>
    <w:p w:rsidR="00F24E24" w:rsidRPr="00C82172" w:rsidRDefault="00F24E24" w:rsidP="00C82172">
      <w:pPr>
        <w:pStyle w:val="ae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7502"/>
        </w:tabs>
        <w:ind w:left="0" w:firstLine="709"/>
        <w:jc w:val="both"/>
        <w:rPr>
          <w:rFonts w:eastAsia="Times New Roman"/>
          <w:color w:val="000000"/>
          <w:sz w:val="28"/>
          <w:szCs w:val="24"/>
        </w:rPr>
      </w:pPr>
      <w:r w:rsidRPr="00C82172">
        <w:rPr>
          <w:rFonts w:eastAsia="Times New Roman"/>
          <w:color w:val="000000"/>
          <w:sz w:val="28"/>
          <w:szCs w:val="24"/>
        </w:rPr>
        <w:t>Сборник задач и упражнений по информатике: Учебное пособие/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В.Д.Колдаев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>, под ред. Л.Г.Гагариной - М.: ИД ФОРУМ, НИЦ ИНФРА-М, 2015. - 256 с.: 60x90 1/16. - (Профессиональное образование) (Переплёт) ISBN 978-5</w:t>
      </w:r>
      <w:r w:rsidR="001550BF" w:rsidRPr="00C82172">
        <w:rPr>
          <w:rFonts w:eastAsia="Times New Roman"/>
          <w:color w:val="000000"/>
          <w:sz w:val="28"/>
          <w:szCs w:val="24"/>
        </w:rPr>
        <w:t>-8199-0322-3, 200 экз.</w:t>
      </w:r>
    </w:p>
    <w:p w:rsidR="00381156" w:rsidRDefault="00381156" w:rsidP="00381156">
      <w:pPr>
        <w:ind w:firstLine="720"/>
        <w:jc w:val="both"/>
        <w:rPr>
          <w:sz w:val="28"/>
          <w:szCs w:val="28"/>
        </w:rPr>
      </w:pPr>
    </w:p>
    <w:p w:rsidR="00381156" w:rsidRDefault="00381156" w:rsidP="003811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381156" w:rsidRDefault="00381156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spellStart"/>
      <w:r w:rsidRPr="00381156">
        <w:rPr>
          <w:bCs/>
          <w:sz w:val="28"/>
          <w:szCs w:val="28"/>
        </w:rPr>
        <w:t>GeekBrains</w:t>
      </w:r>
      <w:proofErr w:type="spellEnd"/>
      <w:r w:rsidRPr="00381156">
        <w:rPr>
          <w:bCs/>
          <w:sz w:val="28"/>
          <w:szCs w:val="28"/>
        </w:rPr>
        <w:t xml:space="preserve"> - обучающий портал для программистов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>https://geekbrains.ru/</w:t>
      </w:r>
      <w:r w:rsidRPr="009B77D6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201</w:t>
      </w:r>
      <w:r w:rsidR="006868B1">
        <w:rPr>
          <w:bCs/>
          <w:sz w:val="28"/>
          <w:szCs w:val="28"/>
        </w:rPr>
        <w:t>9</w:t>
      </w:r>
      <w:r w:rsidRPr="009B77D6">
        <w:rPr>
          <w:bCs/>
          <w:sz w:val="28"/>
          <w:szCs w:val="28"/>
        </w:rPr>
        <w:t>)</w:t>
      </w:r>
      <w:r w:rsidR="00C82172">
        <w:rPr>
          <w:bCs/>
          <w:sz w:val="28"/>
          <w:szCs w:val="28"/>
        </w:rPr>
        <w:t>.</w:t>
      </w:r>
    </w:p>
    <w:p w:rsidR="00381156" w:rsidRDefault="00381156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>
        <w:rPr>
          <w:bCs/>
          <w:sz w:val="28"/>
          <w:szCs w:val="28"/>
        </w:rPr>
        <w:t>2-201</w:t>
      </w:r>
      <w:r w:rsidR="006868B1">
        <w:rPr>
          <w:bCs/>
          <w:sz w:val="28"/>
          <w:szCs w:val="28"/>
        </w:rPr>
        <w:t>9</w:t>
      </w:r>
      <w:r w:rsidRPr="009B77D6">
        <w:rPr>
          <w:bCs/>
          <w:sz w:val="28"/>
          <w:szCs w:val="28"/>
        </w:rPr>
        <w:t>)</w:t>
      </w:r>
      <w:r w:rsidR="00C82172">
        <w:rPr>
          <w:bCs/>
          <w:sz w:val="28"/>
          <w:szCs w:val="28"/>
        </w:rPr>
        <w:t>.</w:t>
      </w:r>
    </w:p>
    <w:p w:rsidR="006E0548" w:rsidRPr="006E0548" w:rsidRDefault="006E0548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6E0548" w:rsidRPr="008B4004" w:rsidRDefault="006E0548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964"/>
        <w:gridCol w:w="3055"/>
      </w:tblGrid>
      <w:tr w:rsidR="005D49BE" w:rsidRPr="005D49BE" w:rsidTr="005D49BE">
        <w:tc>
          <w:tcPr>
            <w:tcW w:w="1538" w:type="pct"/>
          </w:tcPr>
          <w:p w:rsidR="005D49BE" w:rsidRPr="005D49BE" w:rsidRDefault="005D49BE" w:rsidP="008320C0">
            <w:pPr>
              <w:jc w:val="center"/>
              <w:rPr>
                <w:b/>
                <w:bCs/>
                <w:sz w:val="28"/>
                <w:szCs w:val="28"/>
              </w:rPr>
            </w:pPr>
            <w:r w:rsidRPr="005D49BE">
              <w:rPr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1955" w:type="pct"/>
          </w:tcPr>
          <w:p w:rsidR="005D49BE" w:rsidRPr="005D49BE" w:rsidRDefault="005D49BE" w:rsidP="008320C0">
            <w:pPr>
              <w:jc w:val="center"/>
              <w:rPr>
                <w:b/>
                <w:bCs/>
                <w:sz w:val="28"/>
                <w:szCs w:val="28"/>
              </w:rPr>
            </w:pPr>
            <w:r w:rsidRPr="005D49BE">
              <w:rPr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1507" w:type="pct"/>
          </w:tcPr>
          <w:p w:rsidR="005D49BE" w:rsidRPr="005D49BE" w:rsidRDefault="005D49BE" w:rsidP="008320C0">
            <w:pPr>
              <w:jc w:val="center"/>
              <w:rPr>
                <w:b/>
                <w:bCs/>
                <w:sz w:val="28"/>
                <w:szCs w:val="28"/>
              </w:rPr>
            </w:pPr>
            <w:r w:rsidRPr="005D49BE">
              <w:rPr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5D49BE" w:rsidRPr="005D49BE" w:rsidTr="005D49BE">
        <w:tc>
          <w:tcPr>
            <w:tcW w:w="1538" w:type="pct"/>
          </w:tcPr>
          <w:p w:rsidR="005D49BE" w:rsidRPr="005D49BE" w:rsidRDefault="005D49BE" w:rsidP="008320C0">
            <w:pPr>
              <w:rPr>
                <w:b/>
                <w:bCs/>
                <w:sz w:val="28"/>
                <w:szCs w:val="28"/>
              </w:rPr>
            </w:pPr>
            <w:r w:rsidRPr="005D49BE">
              <w:rPr>
                <w:b/>
                <w:bCs/>
                <w:sz w:val="28"/>
                <w:szCs w:val="28"/>
              </w:rPr>
              <w:t>знать:</w:t>
            </w:r>
          </w:p>
          <w:p w:rsidR="005D49BE" w:rsidRPr="005D49BE" w:rsidRDefault="005D49BE" w:rsidP="005D49BE">
            <w:pPr>
              <w:numPr>
                <w:ilvl w:val="0"/>
                <w:numId w:val="11"/>
              </w:numPr>
              <w:ind w:left="0"/>
              <w:jc w:val="both"/>
              <w:rPr>
                <w:sz w:val="28"/>
                <w:szCs w:val="28"/>
              </w:rPr>
            </w:pPr>
            <w:r w:rsidRPr="005D49BE">
              <w:rPr>
                <w:sz w:val="28"/>
                <w:szCs w:val="28"/>
              </w:rPr>
              <w:t>виды операционных с</w:t>
            </w:r>
            <w:r w:rsidRPr="005D49BE">
              <w:rPr>
                <w:sz w:val="28"/>
                <w:szCs w:val="28"/>
              </w:rPr>
              <w:t>и</w:t>
            </w:r>
            <w:r w:rsidRPr="005D49BE">
              <w:rPr>
                <w:sz w:val="28"/>
                <w:szCs w:val="28"/>
              </w:rPr>
              <w:t>стем;</w:t>
            </w:r>
          </w:p>
          <w:p w:rsidR="005D49BE" w:rsidRPr="005D49BE" w:rsidRDefault="005D49BE" w:rsidP="005D49BE">
            <w:pPr>
              <w:numPr>
                <w:ilvl w:val="0"/>
                <w:numId w:val="11"/>
              </w:numPr>
              <w:ind w:left="0"/>
              <w:jc w:val="both"/>
              <w:rPr>
                <w:sz w:val="28"/>
                <w:szCs w:val="28"/>
              </w:rPr>
            </w:pPr>
            <w:r w:rsidRPr="005D49BE">
              <w:rPr>
                <w:sz w:val="28"/>
                <w:szCs w:val="28"/>
              </w:rPr>
              <w:t>особенности програм</w:t>
            </w:r>
            <w:r w:rsidRPr="005D49BE">
              <w:rPr>
                <w:sz w:val="28"/>
                <w:szCs w:val="28"/>
              </w:rPr>
              <w:t>м</w:t>
            </w:r>
            <w:r w:rsidRPr="005D49BE">
              <w:rPr>
                <w:sz w:val="28"/>
                <w:szCs w:val="28"/>
              </w:rPr>
              <w:t>ного обеспечения в разли</w:t>
            </w:r>
            <w:r w:rsidRPr="005D49BE">
              <w:rPr>
                <w:sz w:val="28"/>
                <w:szCs w:val="28"/>
              </w:rPr>
              <w:t>ч</w:t>
            </w:r>
            <w:r w:rsidRPr="005D49BE">
              <w:rPr>
                <w:sz w:val="28"/>
                <w:szCs w:val="28"/>
              </w:rPr>
              <w:t>ных операционных средах;</w:t>
            </w:r>
          </w:p>
          <w:p w:rsidR="005D49BE" w:rsidRPr="005D49BE" w:rsidRDefault="005D49BE" w:rsidP="008320C0">
            <w:pPr>
              <w:rPr>
                <w:bCs/>
                <w:sz w:val="28"/>
                <w:szCs w:val="28"/>
              </w:rPr>
            </w:pPr>
            <w:r w:rsidRPr="005D49BE">
              <w:rPr>
                <w:sz w:val="28"/>
                <w:szCs w:val="28"/>
              </w:rPr>
              <w:t>прикладные программные средства, используемые для создания рекламы услуг;</w:t>
            </w:r>
          </w:p>
        </w:tc>
        <w:tc>
          <w:tcPr>
            <w:tcW w:w="1955" w:type="pct"/>
            <w:vMerge w:val="restart"/>
          </w:tcPr>
          <w:p w:rsidR="005D49BE" w:rsidRPr="005D49BE" w:rsidRDefault="005D49BE" w:rsidP="005D49BE">
            <w:pPr>
              <w:autoSpaceDE/>
              <w:autoSpaceDN/>
              <w:adjustRightInd/>
              <w:spacing w:before="248"/>
              <w:rPr>
                <w:rFonts w:eastAsia="PMingLiU"/>
                <w:sz w:val="28"/>
                <w:szCs w:val="28"/>
                <w:lang w:eastAsia="nl-NL"/>
              </w:rPr>
            </w:pPr>
            <w:r w:rsidRPr="005D49BE">
              <w:rPr>
                <w:rFonts w:eastAsia="PMingLiU"/>
                <w:sz w:val="28"/>
                <w:szCs w:val="28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5D49BE" w:rsidRPr="005D49BE" w:rsidRDefault="005D49BE" w:rsidP="005D49BE">
            <w:pPr>
              <w:autoSpaceDE/>
              <w:autoSpaceDN/>
              <w:adjustRightInd/>
              <w:spacing w:before="248"/>
              <w:rPr>
                <w:rFonts w:eastAsia="PMingLiU"/>
                <w:sz w:val="28"/>
                <w:szCs w:val="28"/>
                <w:lang w:eastAsia="nl-NL"/>
              </w:rPr>
            </w:pPr>
            <w:r w:rsidRPr="005D49BE">
              <w:rPr>
                <w:rFonts w:eastAsia="PMingLiU"/>
                <w:sz w:val="28"/>
                <w:szCs w:val="28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5D49BE" w:rsidRPr="005D49BE" w:rsidRDefault="005D49BE" w:rsidP="005D49BE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8"/>
                <w:szCs w:val="28"/>
                <w:lang w:eastAsia="nl-NL"/>
              </w:rPr>
            </w:pPr>
            <w:r w:rsidRPr="005D49BE">
              <w:rPr>
                <w:rFonts w:eastAsia="PMingLiU"/>
                <w:sz w:val="28"/>
                <w:szCs w:val="28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5D49BE" w:rsidRPr="005D49BE" w:rsidRDefault="005D49BE" w:rsidP="005D49BE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8"/>
                <w:szCs w:val="28"/>
                <w:lang w:eastAsia="nl-NL"/>
              </w:rPr>
            </w:pPr>
          </w:p>
          <w:p w:rsidR="005D49BE" w:rsidRPr="005D49BE" w:rsidRDefault="005D49BE" w:rsidP="005D49BE">
            <w:pPr>
              <w:spacing w:before="248"/>
              <w:rPr>
                <w:rFonts w:eastAsia="PMingLiU"/>
                <w:sz w:val="28"/>
                <w:szCs w:val="28"/>
                <w:lang w:eastAsia="nl-NL"/>
              </w:rPr>
            </w:pPr>
            <w:r w:rsidRPr="005D49BE">
              <w:rPr>
                <w:rFonts w:eastAsia="PMingLiU"/>
                <w:sz w:val="28"/>
                <w:szCs w:val="28"/>
              </w:rPr>
              <w:t xml:space="preserve">«Неудовлетворительно» - </w:t>
            </w:r>
            <w:r w:rsidRPr="005D49BE">
              <w:rPr>
                <w:rFonts w:eastAsia="PMingLiU"/>
                <w:sz w:val="28"/>
                <w:szCs w:val="28"/>
              </w:rPr>
              <w:lastRenderedPageBreak/>
              <w:t xml:space="preserve">теоретическое содержание курса не освоено, необходимые умения не сформированы, выполненные учебные </w:t>
            </w:r>
            <w:proofErr w:type="spellStart"/>
            <w:r w:rsidRPr="005D49BE">
              <w:rPr>
                <w:rFonts w:eastAsia="PMingLiU"/>
                <w:sz w:val="28"/>
                <w:szCs w:val="28"/>
              </w:rPr>
              <w:t>заданиясодержат</w:t>
            </w:r>
            <w:proofErr w:type="spellEnd"/>
            <w:r w:rsidRPr="005D49BE">
              <w:rPr>
                <w:rFonts w:eastAsia="PMingLiU"/>
                <w:sz w:val="28"/>
                <w:szCs w:val="28"/>
              </w:rPr>
              <w:t xml:space="preserve"> грубые ошибки.</w:t>
            </w:r>
          </w:p>
        </w:tc>
        <w:tc>
          <w:tcPr>
            <w:tcW w:w="1507" w:type="pct"/>
          </w:tcPr>
          <w:p w:rsidR="005D49BE" w:rsidRPr="005D49BE" w:rsidRDefault="005D49BE" w:rsidP="008320C0">
            <w:pPr>
              <w:rPr>
                <w:bCs/>
                <w:sz w:val="28"/>
                <w:szCs w:val="28"/>
              </w:rPr>
            </w:pPr>
          </w:p>
          <w:p w:rsidR="005D49BE" w:rsidRPr="005D49BE" w:rsidRDefault="005D49BE" w:rsidP="005D49BE">
            <w:pPr>
              <w:jc w:val="both"/>
              <w:rPr>
                <w:sz w:val="28"/>
                <w:szCs w:val="28"/>
              </w:rPr>
            </w:pPr>
            <w:r w:rsidRPr="005D49BE">
              <w:rPr>
                <w:sz w:val="28"/>
                <w:szCs w:val="28"/>
              </w:rPr>
              <w:t>устный опрос</w:t>
            </w:r>
          </w:p>
          <w:p w:rsidR="005D49BE" w:rsidRPr="005D49BE" w:rsidRDefault="005D49BE" w:rsidP="005D49BE">
            <w:pPr>
              <w:jc w:val="both"/>
              <w:rPr>
                <w:sz w:val="28"/>
                <w:szCs w:val="28"/>
              </w:rPr>
            </w:pPr>
            <w:r w:rsidRPr="005D49BE">
              <w:rPr>
                <w:sz w:val="28"/>
                <w:szCs w:val="28"/>
              </w:rPr>
              <w:t>- выполнение тестовых заданий</w:t>
            </w:r>
          </w:p>
          <w:p w:rsidR="005D49BE" w:rsidRPr="005D49BE" w:rsidRDefault="005D49BE" w:rsidP="005D49BE">
            <w:pPr>
              <w:rPr>
                <w:bCs/>
                <w:sz w:val="28"/>
                <w:szCs w:val="28"/>
              </w:rPr>
            </w:pPr>
            <w:r w:rsidRPr="005D49BE">
              <w:rPr>
                <w:bCs/>
                <w:sz w:val="28"/>
                <w:szCs w:val="28"/>
              </w:rPr>
              <w:t xml:space="preserve">- </w:t>
            </w:r>
            <w:r w:rsidRPr="005D49BE">
              <w:rPr>
                <w:sz w:val="28"/>
                <w:szCs w:val="28"/>
              </w:rPr>
              <w:t>выполнение индивидуальных заданий</w:t>
            </w:r>
          </w:p>
          <w:p w:rsidR="005D49BE" w:rsidRPr="005D49BE" w:rsidRDefault="005D49BE" w:rsidP="005D49BE">
            <w:pPr>
              <w:rPr>
                <w:bCs/>
                <w:sz w:val="28"/>
                <w:szCs w:val="28"/>
              </w:rPr>
            </w:pPr>
            <w:r w:rsidRPr="005D49BE">
              <w:rPr>
                <w:bCs/>
                <w:sz w:val="28"/>
                <w:szCs w:val="28"/>
              </w:rPr>
              <w:t>- дифференцированный зачет</w:t>
            </w:r>
            <w:r w:rsidRPr="005D49BE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5D49BE" w:rsidRPr="005D49BE" w:rsidTr="005D49BE">
        <w:trPr>
          <w:trHeight w:val="896"/>
        </w:trPr>
        <w:tc>
          <w:tcPr>
            <w:tcW w:w="1538" w:type="pct"/>
          </w:tcPr>
          <w:p w:rsidR="005D49BE" w:rsidRPr="005D49BE" w:rsidRDefault="005D49BE" w:rsidP="008320C0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9BE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5D49BE" w:rsidRPr="005D49BE" w:rsidRDefault="005D49BE" w:rsidP="005D49BE">
            <w:pPr>
              <w:pStyle w:val="ConsPlusNormal"/>
              <w:numPr>
                <w:ilvl w:val="0"/>
                <w:numId w:val="10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9BE">
              <w:rPr>
                <w:rFonts w:ascii="Times New Roman" w:hAnsi="Times New Roman" w:cs="Times New Roman"/>
                <w:sz w:val="28"/>
                <w:szCs w:val="28"/>
              </w:rPr>
              <w:t>работать с информац</w:t>
            </w:r>
            <w:r w:rsidRPr="005D49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D49BE">
              <w:rPr>
                <w:rFonts w:ascii="Times New Roman" w:hAnsi="Times New Roman" w:cs="Times New Roman"/>
                <w:sz w:val="28"/>
                <w:szCs w:val="28"/>
              </w:rPr>
              <w:t>онными ресурсами и информационными технолог</w:t>
            </w:r>
            <w:r w:rsidRPr="005D49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D49BE">
              <w:rPr>
                <w:rFonts w:ascii="Times New Roman" w:hAnsi="Times New Roman" w:cs="Times New Roman"/>
                <w:sz w:val="28"/>
                <w:szCs w:val="28"/>
              </w:rPr>
              <w:t>ями отрасли;</w:t>
            </w:r>
          </w:p>
          <w:p w:rsidR="005D49BE" w:rsidRPr="005D49BE" w:rsidRDefault="005D49BE" w:rsidP="008320C0">
            <w:pPr>
              <w:rPr>
                <w:bCs/>
                <w:sz w:val="28"/>
                <w:szCs w:val="28"/>
              </w:rPr>
            </w:pPr>
            <w:r w:rsidRPr="005D49BE">
              <w:rPr>
                <w:sz w:val="28"/>
                <w:szCs w:val="28"/>
              </w:rPr>
              <w:t>обслуживать автоматизир</w:t>
            </w:r>
            <w:r w:rsidRPr="005D49BE">
              <w:rPr>
                <w:sz w:val="28"/>
                <w:szCs w:val="28"/>
              </w:rPr>
              <w:t>о</w:t>
            </w:r>
            <w:r w:rsidRPr="005D49BE">
              <w:rPr>
                <w:sz w:val="28"/>
                <w:szCs w:val="28"/>
              </w:rPr>
              <w:t>ванные информационные системы мониторинга и управления в телекоммун</w:t>
            </w:r>
            <w:r w:rsidRPr="005D49BE">
              <w:rPr>
                <w:sz w:val="28"/>
                <w:szCs w:val="28"/>
              </w:rPr>
              <w:t>и</w:t>
            </w:r>
            <w:r w:rsidRPr="005D49BE">
              <w:rPr>
                <w:sz w:val="28"/>
                <w:szCs w:val="28"/>
              </w:rPr>
              <w:t>кациях</w:t>
            </w:r>
          </w:p>
        </w:tc>
        <w:tc>
          <w:tcPr>
            <w:tcW w:w="1955" w:type="pct"/>
            <w:vMerge/>
          </w:tcPr>
          <w:p w:rsidR="005D49BE" w:rsidRPr="005D49BE" w:rsidRDefault="005D49BE" w:rsidP="002461A6">
            <w:pPr>
              <w:spacing w:before="248"/>
              <w:rPr>
                <w:rFonts w:eastAsia="PMingLiU"/>
                <w:sz w:val="28"/>
                <w:szCs w:val="28"/>
                <w:lang w:eastAsia="nl-NL"/>
              </w:rPr>
            </w:pPr>
          </w:p>
        </w:tc>
        <w:tc>
          <w:tcPr>
            <w:tcW w:w="1507" w:type="pct"/>
          </w:tcPr>
          <w:p w:rsidR="005D49BE" w:rsidRPr="005D49BE" w:rsidRDefault="005D49BE" w:rsidP="005D49BE">
            <w:pPr>
              <w:jc w:val="both"/>
              <w:rPr>
                <w:sz w:val="28"/>
                <w:szCs w:val="28"/>
              </w:rPr>
            </w:pPr>
            <w:r w:rsidRPr="005D49BE">
              <w:rPr>
                <w:sz w:val="28"/>
                <w:szCs w:val="28"/>
              </w:rPr>
              <w:t>устный опрос</w:t>
            </w:r>
          </w:p>
          <w:p w:rsidR="005D49BE" w:rsidRPr="005D49BE" w:rsidRDefault="005D49BE" w:rsidP="005D49BE">
            <w:pPr>
              <w:jc w:val="both"/>
              <w:rPr>
                <w:sz w:val="28"/>
                <w:szCs w:val="28"/>
              </w:rPr>
            </w:pPr>
            <w:r w:rsidRPr="005D49BE">
              <w:rPr>
                <w:sz w:val="28"/>
                <w:szCs w:val="28"/>
              </w:rPr>
              <w:t>- выполнение тестовых заданий</w:t>
            </w:r>
          </w:p>
          <w:p w:rsidR="005D49BE" w:rsidRPr="005D49BE" w:rsidRDefault="005D49BE" w:rsidP="005D49BE">
            <w:pPr>
              <w:rPr>
                <w:bCs/>
                <w:sz w:val="28"/>
                <w:szCs w:val="28"/>
              </w:rPr>
            </w:pPr>
            <w:r w:rsidRPr="005D49BE">
              <w:rPr>
                <w:bCs/>
                <w:sz w:val="28"/>
                <w:szCs w:val="28"/>
              </w:rPr>
              <w:t xml:space="preserve">- </w:t>
            </w:r>
            <w:r w:rsidRPr="005D49BE">
              <w:rPr>
                <w:sz w:val="28"/>
                <w:szCs w:val="28"/>
              </w:rPr>
              <w:t>выполнение индивидуальных заданий</w:t>
            </w:r>
          </w:p>
          <w:p w:rsidR="005D49BE" w:rsidRPr="005D49BE" w:rsidRDefault="005D49BE" w:rsidP="005D49BE">
            <w:pPr>
              <w:shd w:val="clear" w:color="auto" w:fill="FFFFFF"/>
              <w:suppressAutoHyphens/>
              <w:jc w:val="both"/>
              <w:outlineLvl w:val="0"/>
              <w:rPr>
                <w:sz w:val="28"/>
                <w:szCs w:val="28"/>
                <w:lang w:eastAsia="ar-SA"/>
              </w:rPr>
            </w:pPr>
            <w:r w:rsidRPr="005D49BE">
              <w:rPr>
                <w:bCs/>
                <w:sz w:val="28"/>
                <w:szCs w:val="28"/>
              </w:rPr>
              <w:t>- дифференцированный зачет</w:t>
            </w:r>
            <w:r w:rsidRPr="005D49BE">
              <w:rPr>
                <w:sz w:val="28"/>
                <w:szCs w:val="28"/>
                <w:lang w:eastAsia="ar-SA"/>
              </w:rPr>
              <w:t xml:space="preserve"> </w:t>
            </w:r>
          </w:p>
          <w:p w:rsidR="005D49BE" w:rsidRPr="005D49BE" w:rsidRDefault="005D49BE" w:rsidP="008320C0">
            <w:pPr>
              <w:shd w:val="clear" w:color="auto" w:fill="FFFFFF"/>
              <w:suppressAutoHyphens/>
              <w:jc w:val="both"/>
              <w:outlineLvl w:val="0"/>
              <w:rPr>
                <w:sz w:val="28"/>
                <w:szCs w:val="28"/>
                <w:lang w:eastAsia="ar-SA"/>
              </w:rPr>
            </w:pPr>
            <w:r w:rsidRPr="005D49BE">
              <w:rPr>
                <w:sz w:val="28"/>
                <w:szCs w:val="28"/>
                <w:lang w:eastAsia="ar-SA"/>
              </w:rPr>
              <w:t>Дифференцированный зачет</w:t>
            </w:r>
          </w:p>
          <w:p w:rsidR="005D49BE" w:rsidRPr="005D49BE" w:rsidRDefault="005D49BE" w:rsidP="008320C0">
            <w:pPr>
              <w:shd w:val="clear" w:color="auto" w:fill="FFFFFF"/>
              <w:suppressAutoHyphens/>
              <w:jc w:val="both"/>
              <w:outlineLvl w:val="0"/>
              <w:rPr>
                <w:sz w:val="28"/>
                <w:szCs w:val="28"/>
                <w:lang w:eastAsia="ar-SA"/>
              </w:rPr>
            </w:pPr>
          </w:p>
          <w:p w:rsidR="005D49BE" w:rsidRPr="005D49BE" w:rsidRDefault="005D49BE" w:rsidP="008320C0">
            <w:pPr>
              <w:rPr>
                <w:bCs/>
                <w:sz w:val="28"/>
                <w:szCs w:val="28"/>
              </w:rPr>
            </w:pPr>
          </w:p>
        </w:tc>
      </w:tr>
    </w:tbl>
    <w:p w:rsidR="005D49BE" w:rsidRDefault="005D49B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5D49BE" w:rsidRDefault="005D49B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CA6DC7" w:rsidRDefault="00CA6DC7" w:rsidP="00EE1337">
      <w:pPr>
        <w:spacing w:before="120" w:after="120"/>
        <w:rPr>
          <w:rFonts w:eastAsia="Times New Roman"/>
          <w:color w:val="000000"/>
          <w:sz w:val="28"/>
          <w:szCs w:val="28"/>
        </w:rPr>
      </w:pPr>
    </w:p>
    <w:sectPr w:rsidR="00CA6DC7" w:rsidSect="00EE13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D5C" w:rsidRDefault="00FF3D5C" w:rsidP="006E118D">
      <w:r>
        <w:separator/>
      </w:r>
    </w:p>
  </w:endnote>
  <w:endnote w:type="continuationSeparator" w:id="0">
    <w:p w:rsidR="00FF3D5C" w:rsidRDefault="00FF3D5C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D5C" w:rsidRPr="006E118D" w:rsidRDefault="00FF3D5C">
    <w:pPr>
      <w:pStyle w:val="a8"/>
      <w:jc w:val="right"/>
      <w:rPr>
        <w:sz w:val="24"/>
      </w:rPr>
    </w:pPr>
  </w:p>
  <w:p w:rsidR="00FF3D5C" w:rsidRDefault="00FF3D5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D5C" w:rsidRPr="006E118D" w:rsidRDefault="00FF3D5C">
    <w:pPr>
      <w:pStyle w:val="a8"/>
      <w:jc w:val="right"/>
      <w:rPr>
        <w:sz w:val="24"/>
      </w:rPr>
    </w:pPr>
  </w:p>
  <w:p w:rsidR="00FF3D5C" w:rsidRDefault="00FF3D5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D5C" w:rsidRDefault="00FF3D5C" w:rsidP="006E118D">
      <w:r>
        <w:separator/>
      </w:r>
    </w:p>
  </w:footnote>
  <w:footnote w:type="continuationSeparator" w:id="0">
    <w:p w:rsidR="00FF3D5C" w:rsidRDefault="00FF3D5C" w:rsidP="006E118D">
      <w:r>
        <w:continuationSeparator/>
      </w:r>
    </w:p>
  </w:footnote>
  <w:footnote w:id="1">
    <w:p w:rsidR="00FF3D5C" w:rsidRPr="00601C58" w:rsidRDefault="00FF3D5C" w:rsidP="008B4004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3B55ECD"/>
    <w:multiLevelType w:val="hybridMultilevel"/>
    <w:tmpl w:val="3A2ADF46"/>
    <w:lvl w:ilvl="0" w:tplc="24961C1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8084E32"/>
    <w:multiLevelType w:val="hybridMultilevel"/>
    <w:tmpl w:val="46E2B8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B70922"/>
    <w:multiLevelType w:val="hybridMultilevel"/>
    <w:tmpl w:val="B9F45518"/>
    <w:lvl w:ilvl="0" w:tplc="F564AD5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92B13"/>
    <w:multiLevelType w:val="hybridMultilevel"/>
    <w:tmpl w:val="C6F648DE"/>
    <w:lvl w:ilvl="0" w:tplc="20722A50">
      <w:start w:val="1"/>
      <w:numFmt w:val="bullet"/>
      <w:lvlText w:val="-"/>
      <w:lvlJc w:val="left"/>
      <w:pPr>
        <w:tabs>
          <w:tab w:val="num" w:pos="482"/>
        </w:tabs>
        <w:ind w:left="2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>
    <w:nsid w:val="221F42A8"/>
    <w:multiLevelType w:val="hybridMultilevel"/>
    <w:tmpl w:val="BD0CEEDA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09D2B1B"/>
    <w:multiLevelType w:val="hybridMultilevel"/>
    <w:tmpl w:val="B970B6EA"/>
    <w:lvl w:ilvl="0" w:tplc="20722A50">
      <w:start w:val="1"/>
      <w:numFmt w:val="bullet"/>
      <w:lvlText w:val="-"/>
      <w:lvlJc w:val="left"/>
      <w:pPr>
        <w:tabs>
          <w:tab w:val="num" w:pos="227"/>
        </w:tabs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8">
    <w:nsid w:val="30D80602"/>
    <w:multiLevelType w:val="hybridMultilevel"/>
    <w:tmpl w:val="3CF035BC"/>
    <w:lvl w:ilvl="0" w:tplc="36524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D76EC"/>
    <w:multiLevelType w:val="hybridMultilevel"/>
    <w:tmpl w:val="F82A2AD8"/>
    <w:lvl w:ilvl="0" w:tplc="F564AD5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96F94"/>
    <w:multiLevelType w:val="hybridMultilevel"/>
    <w:tmpl w:val="B4165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832542"/>
    <w:multiLevelType w:val="hybridMultilevel"/>
    <w:tmpl w:val="6D7CA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3">
    <w:nsid w:val="54B31127"/>
    <w:multiLevelType w:val="hybridMultilevel"/>
    <w:tmpl w:val="1556C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560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5A2CE6"/>
    <w:multiLevelType w:val="hybridMultilevel"/>
    <w:tmpl w:val="189ED624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3F7F97"/>
    <w:multiLevelType w:val="hybridMultilevel"/>
    <w:tmpl w:val="266EA704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6FB08AB"/>
    <w:multiLevelType w:val="hybridMultilevel"/>
    <w:tmpl w:val="1EFE515C"/>
    <w:lvl w:ilvl="0" w:tplc="36524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4F7373"/>
    <w:multiLevelType w:val="hybridMultilevel"/>
    <w:tmpl w:val="9BE6627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672D4"/>
    <w:multiLevelType w:val="hybridMultilevel"/>
    <w:tmpl w:val="D910BC5A"/>
    <w:lvl w:ilvl="0" w:tplc="49804C2E">
      <w:start w:val="2"/>
      <w:numFmt w:val="decimal"/>
      <w:lvlText w:val="%1.."/>
      <w:lvlJc w:val="left"/>
      <w:pPr>
        <w:ind w:left="940" w:hanging="83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12"/>
  </w:num>
  <w:num w:numId="4">
    <w:abstractNumId w:val="11"/>
  </w:num>
  <w:num w:numId="5">
    <w:abstractNumId w:val="6"/>
  </w:num>
  <w:num w:numId="6">
    <w:abstractNumId w:val="3"/>
  </w:num>
  <w:num w:numId="7">
    <w:abstractNumId w:val="8"/>
  </w:num>
  <w:num w:numId="8">
    <w:abstractNumId w:val="14"/>
  </w:num>
  <w:num w:numId="9">
    <w:abstractNumId w:val="19"/>
  </w:num>
  <w:num w:numId="10">
    <w:abstractNumId w:val="5"/>
  </w:num>
  <w:num w:numId="11">
    <w:abstractNumId w:val="18"/>
  </w:num>
  <w:num w:numId="12">
    <w:abstractNumId w:val="13"/>
  </w:num>
  <w:num w:numId="13">
    <w:abstractNumId w:val="10"/>
  </w:num>
  <w:num w:numId="14">
    <w:abstractNumId w:val="17"/>
  </w:num>
  <w:num w:numId="15">
    <w:abstractNumId w:val="1"/>
  </w:num>
  <w:num w:numId="16">
    <w:abstractNumId w:val="15"/>
  </w:num>
  <w:num w:numId="17">
    <w:abstractNumId w:val="4"/>
  </w:num>
  <w:num w:numId="18">
    <w:abstractNumId w:val="16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77C9"/>
    <w:rsid w:val="00015130"/>
    <w:rsid w:val="000903CA"/>
    <w:rsid w:val="00092045"/>
    <w:rsid w:val="000D6F37"/>
    <w:rsid w:val="000E67E0"/>
    <w:rsid w:val="001038D4"/>
    <w:rsid w:val="00104CBB"/>
    <w:rsid w:val="001304CB"/>
    <w:rsid w:val="001548D5"/>
    <w:rsid w:val="001550BF"/>
    <w:rsid w:val="00161A9F"/>
    <w:rsid w:val="0016217F"/>
    <w:rsid w:val="001725EE"/>
    <w:rsid w:val="00180703"/>
    <w:rsid w:val="001A1C38"/>
    <w:rsid w:val="001A281F"/>
    <w:rsid w:val="001A6418"/>
    <w:rsid w:val="001C27A1"/>
    <w:rsid w:val="001D4774"/>
    <w:rsid w:val="001E6A10"/>
    <w:rsid w:val="001F2D4A"/>
    <w:rsid w:val="001F3B26"/>
    <w:rsid w:val="00203ADC"/>
    <w:rsid w:val="002240BA"/>
    <w:rsid w:val="0023614E"/>
    <w:rsid w:val="002458BD"/>
    <w:rsid w:val="002547CB"/>
    <w:rsid w:val="00260E7B"/>
    <w:rsid w:val="0026595E"/>
    <w:rsid w:val="0027011F"/>
    <w:rsid w:val="0027466C"/>
    <w:rsid w:val="002753FC"/>
    <w:rsid w:val="00276D2F"/>
    <w:rsid w:val="00282F01"/>
    <w:rsid w:val="002A2338"/>
    <w:rsid w:val="002A2757"/>
    <w:rsid w:val="002A40B1"/>
    <w:rsid w:val="002A4794"/>
    <w:rsid w:val="002A4BB3"/>
    <w:rsid w:val="002B626F"/>
    <w:rsid w:val="002C4DC6"/>
    <w:rsid w:val="002D3B6D"/>
    <w:rsid w:val="002E1FC5"/>
    <w:rsid w:val="002F59FD"/>
    <w:rsid w:val="002F7966"/>
    <w:rsid w:val="00300572"/>
    <w:rsid w:val="0030682E"/>
    <w:rsid w:val="00310EFB"/>
    <w:rsid w:val="00342817"/>
    <w:rsid w:val="003428A2"/>
    <w:rsid w:val="00343783"/>
    <w:rsid w:val="00344CE3"/>
    <w:rsid w:val="0034699D"/>
    <w:rsid w:val="00380509"/>
    <w:rsid w:val="00381156"/>
    <w:rsid w:val="00382843"/>
    <w:rsid w:val="00394D79"/>
    <w:rsid w:val="00395A9A"/>
    <w:rsid w:val="003C5379"/>
    <w:rsid w:val="003C62B0"/>
    <w:rsid w:val="003D5E0F"/>
    <w:rsid w:val="003E1F7D"/>
    <w:rsid w:val="003E4271"/>
    <w:rsid w:val="003F669E"/>
    <w:rsid w:val="004126C1"/>
    <w:rsid w:val="00427DA7"/>
    <w:rsid w:val="00432C9E"/>
    <w:rsid w:val="00456F75"/>
    <w:rsid w:val="004632FF"/>
    <w:rsid w:val="004677CD"/>
    <w:rsid w:val="00477AAD"/>
    <w:rsid w:val="004A37E7"/>
    <w:rsid w:val="004B2587"/>
    <w:rsid w:val="004C70C9"/>
    <w:rsid w:val="00504B32"/>
    <w:rsid w:val="00516E50"/>
    <w:rsid w:val="00526FC8"/>
    <w:rsid w:val="00541519"/>
    <w:rsid w:val="005467E1"/>
    <w:rsid w:val="005473B1"/>
    <w:rsid w:val="00574D0C"/>
    <w:rsid w:val="00575962"/>
    <w:rsid w:val="0058303E"/>
    <w:rsid w:val="005A4FAB"/>
    <w:rsid w:val="005B072B"/>
    <w:rsid w:val="005B0F0E"/>
    <w:rsid w:val="005B507E"/>
    <w:rsid w:val="005C1866"/>
    <w:rsid w:val="005D49BE"/>
    <w:rsid w:val="005E009F"/>
    <w:rsid w:val="00601542"/>
    <w:rsid w:val="006034E8"/>
    <w:rsid w:val="00635E35"/>
    <w:rsid w:val="006419EE"/>
    <w:rsid w:val="00667EE2"/>
    <w:rsid w:val="006868B1"/>
    <w:rsid w:val="00692305"/>
    <w:rsid w:val="00694240"/>
    <w:rsid w:val="006A7C27"/>
    <w:rsid w:val="006B3CA2"/>
    <w:rsid w:val="006D1280"/>
    <w:rsid w:val="006E0548"/>
    <w:rsid w:val="006E118D"/>
    <w:rsid w:val="006E1DDB"/>
    <w:rsid w:val="006E2359"/>
    <w:rsid w:val="006E7B13"/>
    <w:rsid w:val="006F6AD0"/>
    <w:rsid w:val="007005D9"/>
    <w:rsid w:val="0070362C"/>
    <w:rsid w:val="00715774"/>
    <w:rsid w:val="0073093C"/>
    <w:rsid w:val="00731AD4"/>
    <w:rsid w:val="007729B8"/>
    <w:rsid w:val="0077473B"/>
    <w:rsid w:val="00787B71"/>
    <w:rsid w:val="007C44C3"/>
    <w:rsid w:val="007D0A5C"/>
    <w:rsid w:val="007E2C3C"/>
    <w:rsid w:val="007F4214"/>
    <w:rsid w:val="0081093F"/>
    <w:rsid w:val="0082255B"/>
    <w:rsid w:val="00825668"/>
    <w:rsid w:val="00884547"/>
    <w:rsid w:val="00887408"/>
    <w:rsid w:val="00891AB8"/>
    <w:rsid w:val="008A3141"/>
    <w:rsid w:val="008B4004"/>
    <w:rsid w:val="008F31E8"/>
    <w:rsid w:val="0092136E"/>
    <w:rsid w:val="0092276B"/>
    <w:rsid w:val="00925723"/>
    <w:rsid w:val="0093444A"/>
    <w:rsid w:val="00944BB5"/>
    <w:rsid w:val="00982A9C"/>
    <w:rsid w:val="009943F1"/>
    <w:rsid w:val="009B201B"/>
    <w:rsid w:val="009B361D"/>
    <w:rsid w:val="009C3F04"/>
    <w:rsid w:val="009F3F72"/>
    <w:rsid w:val="00A00101"/>
    <w:rsid w:val="00A175D8"/>
    <w:rsid w:val="00A2276A"/>
    <w:rsid w:val="00A26B1B"/>
    <w:rsid w:val="00A31C7D"/>
    <w:rsid w:val="00A332FA"/>
    <w:rsid w:val="00A33370"/>
    <w:rsid w:val="00A358B0"/>
    <w:rsid w:val="00A760D8"/>
    <w:rsid w:val="00AA2291"/>
    <w:rsid w:val="00AB7F6D"/>
    <w:rsid w:val="00AC4234"/>
    <w:rsid w:val="00AD32D0"/>
    <w:rsid w:val="00AD424B"/>
    <w:rsid w:val="00AE227E"/>
    <w:rsid w:val="00AE789B"/>
    <w:rsid w:val="00B173C3"/>
    <w:rsid w:val="00B259AB"/>
    <w:rsid w:val="00B278A6"/>
    <w:rsid w:val="00B42893"/>
    <w:rsid w:val="00B52502"/>
    <w:rsid w:val="00B543E5"/>
    <w:rsid w:val="00B56A6E"/>
    <w:rsid w:val="00B627A6"/>
    <w:rsid w:val="00B70AD7"/>
    <w:rsid w:val="00B75F29"/>
    <w:rsid w:val="00B82F95"/>
    <w:rsid w:val="00B8715C"/>
    <w:rsid w:val="00BA054D"/>
    <w:rsid w:val="00BA146E"/>
    <w:rsid w:val="00BB0DEE"/>
    <w:rsid w:val="00BB222A"/>
    <w:rsid w:val="00BC4439"/>
    <w:rsid w:val="00BE65A5"/>
    <w:rsid w:val="00BF500D"/>
    <w:rsid w:val="00C03F4C"/>
    <w:rsid w:val="00C22F1E"/>
    <w:rsid w:val="00C3459C"/>
    <w:rsid w:val="00C54D8B"/>
    <w:rsid w:val="00C610B3"/>
    <w:rsid w:val="00C67B71"/>
    <w:rsid w:val="00C71571"/>
    <w:rsid w:val="00C82172"/>
    <w:rsid w:val="00CA6DC7"/>
    <w:rsid w:val="00CB2C70"/>
    <w:rsid w:val="00CD2A6C"/>
    <w:rsid w:val="00CD3035"/>
    <w:rsid w:val="00CE1B79"/>
    <w:rsid w:val="00CE5806"/>
    <w:rsid w:val="00CF1B83"/>
    <w:rsid w:val="00CF7675"/>
    <w:rsid w:val="00D21343"/>
    <w:rsid w:val="00D24EC6"/>
    <w:rsid w:val="00D33162"/>
    <w:rsid w:val="00D35E0B"/>
    <w:rsid w:val="00D3659F"/>
    <w:rsid w:val="00D45309"/>
    <w:rsid w:val="00DB0D16"/>
    <w:rsid w:val="00DC3003"/>
    <w:rsid w:val="00DC7EA1"/>
    <w:rsid w:val="00DD2BDC"/>
    <w:rsid w:val="00DE1245"/>
    <w:rsid w:val="00E032BF"/>
    <w:rsid w:val="00E04F58"/>
    <w:rsid w:val="00E20052"/>
    <w:rsid w:val="00E21C9C"/>
    <w:rsid w:val="00E24748"/>
    <w:rsid w:val="00E4101B"/>
    <w:rsid w:val="00E5189C"/>
    <w:rsid w:val="00E55C1D"/>
    <w:rsid w:val="00E560D2"/>
    <w:rsid w:val="00E66314"/>
    <w:rsid w:val="00E71AB6"/>
    <w:rsid w:val="00E71F6F"/>
    <w:rsid w:val="00E9328B"/>
    <w:rsid w:val="00EC4E22"/>
    <w:rsid w:val="00EE1337"/>
    <w:rsid w:val="00EF4808"/>
    <w:rsid w:val="00F0319B"/>
    <w:rsid w:val="00F24E24"/>
    <w:rsid w:val="00F2770D"/>
    <w:rsid w:val="00F27EB8"/>
    <w:rsid w:val="00F44120"/>
    <w:rsid w:val="00F46C56"/>
    <w:rsid w:val="00F66517"/>
    <w:rsid w:val="00F8449F"/>
    <w:rsid w:val="00F93E8F"/>
    <w:rsid w:val="00F96AB6"/>
    <w:rsid w:val="00FA42CE"/>
    <w:rsid w:val="00FB4AD9"/>
    <w:rsid w:val="00FC463E"/>
    <w:rsid w:val="00FE040B"/>
    <w:rsid w:val="00FE55E8"/>
    <w:rsid w:val="00FF3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9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82172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F31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1F2D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2D4A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link w:val="af"/>
    <w:uiPriority w:val="34"/>
    <w:qFormat/>
    <w:rsid w:val="009257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821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31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0">
    <w:name w:val="Hyperlink"/>
    <w:basedOn w:val="a0"/>
    <w:uiPriority w:val="99"/>
    <w:unhideWhenUsed/>
    <w:rsid w:val="008F31E8"/>
    <w:rPr>
      <w:color w:val="0563C1" w:themeColor="hyperlink"/>
      <w:u w:val="single"/>
    </w:rPr>
  </w:style>
  <w:style w:type="paragraph" w:customStyle="1" w:styleId="Default">
    <w:name w:val="Default"/>
    <w:rsid w:val="006A7C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B25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34"/>
    <w:locked/>
    <w:rsid w:val="00F8449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8B4004"/>
  </w:style>
  <w:style w:type="character" w:customStyle="1" w:styleId="af2">
    <w:name w:val="Текст сноски Знак"/>
    <w:basedOn w:val="a0"/>
    <w:link w:val="af1"/>
    <w:uiPriority w:val="99"/>
    <w:semiHidden/>
    <w:rsid w:val="008B400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8B400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catalog/product/944899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FF08B-C424-45A2-B42D-FDC020C07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12</Pages>
  <Words>2073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15</cp:revision>
  <cp:lastPrinted>2021-01-20T13:09:00Z</cp:lastPrinted>
  <dcterms:created xsi:type="dcterms:W3CDTF">2019-04-30T08:55:00Z</dcterms:created>
  <dcterms:modified xsi:type="dcterms:W3CDTF">2021-01-20T13:10:00Z</dcterms:modified>
</cp:coreProperties>
</file>