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04B9" w14:textId="77777777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8E65B7">
        <w:rPr>
          <w:rFonts w:eastAsia="PMingLiU"/>
          <w:b/>
          <w:i/>
          <w:sz w:val="24"/>
          <w:szCs w:val="24"/>
        </w:rPr>
        <w:t>.23</w:t>
      </w:r>
    </w:p>
    <w:p w14:paraId="1760E0C3" w14:textId="77777777" w:rsidR="0042302F" w:rsidRPr="0042302F" w:rsidRDefault="0015265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</w:t>
      </w:r>
      <w:r w:rsidRPr="0015265F">
        <w:rPr>
          <w:rFonts w:eastAsia="Times New Roman"/>
          <w:b/>
          <w:i/>
          <w:sz w:val="22"/>
          <w:szCs w:val="22"/>
        </w:rPr>
        <w:t>7</w:t>
      </w:r>
      <w:r w:rsidR="0042302F" w:rsidRPr="0042302F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42302F" w:rsidRPr="0042302F">
        <w:rPr>
          <w:rFonts w:eastAsia="Times New Roman"/>
          <w:b/>
          <w:i/>
          <w:sz w:val="22"/>
          <w:szCs w:val="22"/>
        </w:rPr>
        <w:t>»</w:t>
      </w:r>
    </w:p>
    <w:p w14:paraId="7A9B4B1D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29D932B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223A75E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CD8BDAF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F191B4" w14:textId="77777777" w:rsidR="0042302F" w:rsidRPr="002F013B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2F013B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5B6F89E5" w14:textId="77777777" w:rsidR="0042302F" w:rsidRPr="00345AB1" w:rsidRDefault="002F013B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F013B">
        <w:rPr>
          <w:rFonts w:eastAsia="Calibri"/>
          <w:b/>
          <w:sz w:val="22"/>
          <w:szCs w:val="22"/>
          <w:lang w:eastAsia="en-US"/>
        </w:rPr>
        <w:t>ОП</w:t>
      </w:r>
      <w:r w:rsidR="00D0615C">
        <w:rPr>
          <w:rFonts w:eastAsia="Calibri"/>
          <w:b/>
          <w:sz w:val="22"/>
          <w:szCs w:val="22"/>
          <w:lang w:eastAsia="en-US"/>
        </w:rPr>
        <w:t xml:space="preserve"> </w:t>
      </w:r>
      <w:r w:rsidRPr="002F013B">
        <w:rPr>
          <w:rFonts w:eastAsia="Calibri"/>
          <w:b/>
          <w:sz w:val="22"/>
          <w:szCs w:val="22"/>
          <w:lang w:eastAsia="en-US"/>
        </w:rPr>
        <w:t>1</w:t>
      </w:r>
      <w:r w:rsidR="00D0615C">
        <w:rPr>
          <w:rFonts w:eastAsia="Calibri"/>
          <w:b/>
          <w:sz w:val="22"/>
          <w:szCs w:val="22"/>
          <w:lang w:eastAsia="en-US"/>
        </w:rPr>
        <w:t xml:space="preserve">4 </w:t>
      </w:r>
      <w:r w:rsidR="00345AB1">
        <w:rPr>
          <w:rFonts w:eastAsia="Calibri"/>
          <w:b/>
          <w:sz w:val="22"/>
          <w:szCs w:val="22"/>
          <w:lang w:eastAsia="en-US"/>
        </w:rPr>
        <w:t>БУХГАЛТЕРСКИЙ И НАЛОГОВЫЙ УЧЕТ</w:t>
      </w:r>
    </w:p>
    <w:p w14:paraId="6109F86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68C261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9E3E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E0427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62B68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0251E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0E0A5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AEFD7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3E02C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FEBDD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C546F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3FEFC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DEB04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1DB83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2FD0D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6BCC4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88A98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DC121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AF77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9736D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1F240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6B6FA0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4A31A1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2CB0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810D6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EBADA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7221A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820E2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6521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D4E4F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6172B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7B726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DFFC8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E6D81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FFC2A5E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F22D58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C2509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AF04B" w14:textId="77777777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BA762F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80170F8" w14:textId="77777777" w:rsidR="007C34F9" w:rsidRDefault="007C34F9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7A57C084" w14:textId="77777777" w:rsidR="007C34F9" w:rsidRDefault="007C34F9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138193C6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6D0EC44E" w14:textId="77777777" w:rsidR="00666393" w:rsidRPr="00666393" w:rsidRDefault="00345AB1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Гильманова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Алия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Рамилевна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6A8DD912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5ECD87BD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5AAFF1FE" w14:textId="77777777" w:rsidTr="0042302F">
        <w:tc>
          <w:tcPr>
            <w:tcW w:w="9503" w:type="dxa"/>
          </w:tcPr>
          <w:p w14:paraId="0DDD55B3" w14:textId="77777777" w:rsidR="007729B8" w:rsidRPr="00330200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330200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330200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330200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330200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7F2D670D" w14:textId="77777777" w:rsidR="007729B8" w:rsidRPr="00330200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330200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0BD75251" w14:textId="77777777" w:rsidR="007729B8" w:rsidRPr="00330200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330200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330200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330200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330200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330200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330200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5E7D92D0" w14:textId="77777777" w:rsidR="007729B8" w:rsidRPr="00330200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330200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27627E8" w14:textId="77777777" w:rsidR="00CA6DC7" w:rsidRPr="00211825" w:rsidRDefault="00BA762F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  <w:r w:rsidRPr="00BA762F">
              <w:rPr>
                <w:bCs/>
                <w:caps/>
                <w:color w:val="000000"/>
                <w:spacing w:val="-1"/>
                <w:sz w:val="28"/>
                <w:szCs w:val="28"/>
              </w:rPr>
              <w:t>Приложение 1</w:t>
            </w: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. план мероприятий</w:t>
            </w:r>
          </w:p>
        </w:tc>
        <w:tc>
          <w:tcPr>
            <w:tcW w:w="709" w:type="dxa"/>
            <w:shd w:val="clear" w:color="auto" w:fill="auto"/>
          </w:tcPr>
          <w:p w14:paraId="59E5A9CD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AE372EB" w14:textId="77777777" w:rsidR="007729B8" w:rsidRPr="004B5041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2BC6C7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19951C4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31E2ABE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08084DFC" w14:textId="77777777" w:rsidTr="00B8715C">
        <w:tc>
          <w:tcPr>
            <w:tcW w:w="9495" w:type="dxa"/>
          </w:tcPr>
          <w:p w14:paraId="5FE8FB94" w14:textId="77777777" w:rsidR="00787B71" w:rsidRPr="007B7752" w:rsidRDefault="007C34F9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и налоговый учет</w:t>
            </w:r>
          </w:p>
        </w:tc>
      </w:tr>
    </w:tbl>
    <w:p w14:paraId="41A481A2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5F0DE975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33C223E4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9E7BB5E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2F013B">
        <w:rPr>
          <w:sz w:val="28"/>
          <w:szCs w:val="28"/>
        </w:rPr>
        <w:t>Учебная дисциплина «</w:t>
      </w:r>
      <w:r w:rsidR="007C34F9">
        <w:rPr>
          <w:sz w:val="28"/>
          <w:szCs w:val="28"/>
        </w:rPr>
        <w:t>Бухгалтерский и налоговый учет</w:t>
      </w:r>
      <w:r w:rsidRPr="002F013B">
        <w:rPr>
          <w:sz w:val="28"/>
          <w:szCs w:val="28"/>
        </w:rPr>
        <w:t>»</w:t>
      </w:r>
      <w:r w:rsidRPr="007729B8">
        <w:rPr>
          <w:color w:val="000000"/>
          <w:sz w:val="28"/>
          <w:szCs w:val="28"/>
        </w:rPr>
        <w:t xml:space="preserve"> </w:t>
      </w:r>
      <w:r w:rsidR="002F013B">
        <w:rPr>
          <w:sz w:val="28"/>
          <w:szCs w:val="28"/>
        </w:rPr>
        <w:t xml:space="preserve">относится </w:t>
      </w:r>
      <w:r w:rsidRPr="007729B8">
        <w:rPr>
          <w:color w:val="000000"/>
          <w:sz w:val="28"/>
          <w:szCs w:val="28"/>
        </w:rPr>
        <w:t>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0A0BE150" w14:textId="77777777" w:rsidR="00C7028D" w:rsidRPr="00AD7785" w:rsidRDefault="00C7028D" w:rsidP="00381156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AD7785">
        <w:rPr>
          <w:rFonts w:eastAsia="Times New Roman"/>
          <w:iCs/>
          <w:sz w:val="28"/>
          <w:szCs w:val="28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</w:p>
    <w:p w14:paraId="04CF7D94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7113D21" w14:textId="77777777"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4507"/>
      </w:tblGrid>
      <w:tr w:rsidR="004B016A" w:rsidRPr="004B016A" w14:paraId="71225BB8" w14:textId="77777777" w:rsidTr="000D5380">
        <w:trPr>
          <w:trHeight w:val="649"/>
        </w:trPr>
        <w:tc>
          <w:tcPr>
            <w:tcW w:w="1129" w:type="dxa"/>
            <w:hideMark/>
          </w:tcPr>
          <w:p w14:paraId="5B62F4D3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7E573AA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4B016A">
              <w:rPr>
                <w:rFonts w:eastAsia="Times New Roman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4224" w:type="dxa"/>
            <w:hideMark/>
          </w:tcPr>
          <w:p w14:paraId="73734B53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291DA3D1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B016A" w14:paraId="3D7B49EA" w14:textId="77777777" w:rsidTr="000D5380">
        <w:trPr>
          <w:trHeight w:val="212"/>
        </w:trPr>
        <w:tc>
          <w:tcPr>
            <w:tcW w:w="1129" w:type="dxa"/>
          </w:tcPr>
          <w:p w14:paraId="4E259708" w14:textId="77777777" w:rsidR="004655BA" w:rsidRDefault="004655BA" w:rsidP="004B50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01,</w:t>
            </w:r>
          </w:p>
          <w:p w14:paraId="131FEB0C" w14:textId="77777777" w:rsidR="004B016A" w:rsidRDefault="004B016A" w:rsidP="004B50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4B016A">
              <w:rPr>
                <w:rFonts w:eastAsia="Times New Roman"/>
                <w:iCs/>
                <w:sz w:val="22"/>
                <w:szCs w:val="22"/>
              </w:rPr>
              <w:t>О</w:t>
            </w:r>
            <w:r w:rsidR="000D5380">
              <w:rPr>
                <w:rFonts w:eastAsia="Times New Roman"/>
                <w:iCs/>
                <w:sz w:val="22"/>
                <w:szCs w:val="22"/>
              </w:rPr>
              <w:t>К</w:t>
            </w:r>
            <w:proofErr w:type="gramEnd"/>
            <w:r w:rsidR="000D5380">
              <w:rPr>
                <w:rFonts w:eastAsia="Times New Roman"/>
                <w:iCs/>
                <w:sz w:val="22"/>
                <w:szCs w:val="22"/>
              </w:rPr>
              <w:t xml:space="preserve"> 0</w:t>
            </w:r>
            <w:r w:rsidR="00952F91">
              <w:rPr>
                <w:rFonts w:eastAsia="Times New Roman"/>
                <w:iCs/>
                <w:sz w:val="22"/>
                <w:szCs w:val="22"/>
              </w:rPr>
              <w:t xml:space="preserve">2, ОК 03, </w:t>
            </w:r>
            <w:r w:rsidR="000D5380">
              <w:rPr>
                <w:rFonts w:eastAsia="Times New Roman"/>
                <w:iCs/>
                <w:sz w:val="22"/>
                <w:szCs w:val="22"/>
              </w:rPr>
              <w:t>ОК 04</w:t>
            </w:r>
            <w:r w:rsidR="00952F91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  <w:r w:rsidR="000D5380">
              <w:rPr>
                <w:rFonts w:eastAsia="Times New Roman"/>
                <w:iCs/>
                <w:sz w:val="22"/>
                <w:szCs w:val="22"/>
              </w:rPr>
              <w:t>ОК 05, ОК 09</w:t>
            </w:r>
            <w:r w:rsidR="00BA762F">
              <w:rPr>
                <w:rFonts w:eastAsia="Times New Roman"/>
                <w:iCs/>
                <w:sz w:val="22"/>
                <w:szCs w:val="22"/>
              </w:rPr>
              <w:t>,</w:t>
            </w:r>
            <w:r w:rsidR="000D5380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  <w:p w14:paraId="4A88D65E" w14:textId="77777777" w:rsidR="00BA762F" w:rsidRDefault="00BA762F" w:rsidP="004B50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4,</w:t>
            </w:r>
          </w:p>
          <w:p w14:paraId="7E94B806" w14:textId="77777777" w:rsidR="00BA762F" w:rsidRDefault="00BA762F" w:rsidP="004B50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14,</w:t>
            </w:r>
          </w:p>
          <w:p w14:paraId="2A64C341" w14:textId="77777777" w:rsidR="00BA762F" w:rsidRPr="00BA762F" w:rsidRDefault="00BA762F" w:rsidP="004B50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15</w:t>
            </w:r>
          </w:p>
        </w:tc>
        <w:tc>
          <w:tcPr>
            <w:tcW w:w="4224" w:type="dxa"/>
          </w:tcPr>
          <w:p w14:paraId="76A35EDD" w14:textId="77777777" w:rsidR="00952F91" w:rsidRPr="004655BA" w:rsidRDefault="00BE3658" w:rsidP="00BE365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BE3658">
              <w:rPr>
                <w:iCs/>
                <w:color w:val="000000" w:themeColor="text1"/>
              </w:rPr>
              <w:t>документировать и оформлять бухгалтерскими проводками хозяйственные операции по учёту имущества и обязательств организации; проводить налоговые и страховые расчёты; составлять бухгалтерскую отчётность, участвовать в контроле финансово-хозяйственной деятельности на её основе; ориентироваться в действующем налоговом законодательстве Российской Федерации; понимать сущность и поряд</w:t>
            </w:r>
            <w:r w:rsidR="00BA762F">
              <w:rPr>
                <w:iCs/>
                <w:color w:val="000000" w:themeColor="text1"/>
              </w:rPr>
              <w:t xml:space="preserve">ок расчёта налогов; </w:t>
            </w:r>
            <w:r w:rsidR="00BA762F" w:rsidRPr="00BA762F">
              <w:rPr>
                <w:iCs/>
                <w:color w:val="000000" w:themeColor="text1"/>
              </w:rPr>
              <w:t>Проявляющий и демонстрирующий уважение к людям труда, осознающий ценность собственного труда.</w:t>
            </w:r>
            <w:proofErr w:type="gramEnd"/>
            <w:r w:rsidR="00BA762F" w:rsidRPr="00BA762F">
              <w:rPr>
                <w:iCs/>
                <w:color w:val="000000" w:themeColor="text1"/>
              </w:rPr>
              <w:t xml:space="preserve"> </w:t>
            </w:r>
            <w:proofErr w:type="gramStart"/>
            <w:r w:rsidR="00BA762F" w:rsidRPr="00BA762F">
              <w:rPr>
                <w:iCs/>
                <w:color w:val="000000" w:themeColor="text1"/>
              </w:rPr>
              <w:t>Стремящийся к формированию в сетевой среде личностно и профессионального конструктивного «циф</w:t>
            </w:r>
            <w:r w:rsidR="00BA762F">
              <w:rPr>
                <w:iCs/>
                <w:color w:val="000000" w:themeColor="text1"/>
              </w:rPr>
              <w:t xml:space="preserve">рового следа»; </w:t>
            </w:r>
            <w:r w:rsidR="00BA762F" w:rsidRPr="00BA762F">
              <w:rPr>
                <w:iCs/>
                <w:color w:val="000000" w:themeColor="text1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  <w:r w:rsidR="00BA762F">
              <w:rPr>
                <w:iCs/>
                <w:color w:val="000000" w:themeColor="text1"/>
              </w:rPr>
              <w:t>; д</w:t>
            </w:r>
            <w:r w:rsidR="00BA762F" w:rsidRPr="00BA762F">
              <w:rPr>
                <w:iCs/>
                <w:color w:val="000000" w:themeColor="text1"/>
              </w:rPr>
              <w:t>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proofErr w:type="gramEnd"/>
          </w:p>
        </w:tc>
        <w:tc>
          <w:tcPr>
            <w:tcW w:w="4507" w:type="dxa"/>
          </w:tcPr>
          <w:p w14:paraId="747B44B6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-нормативное регулирование бухгалтерского учета и отчетности;</w:t>
            </w:r>
          </w:p>
          <w:p w14:paraId="3807E0D8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денежных средств;</w:t>
            </w:r>
          </w:p>
          <w:p w14:paraId="21499982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основных средств;</w:t>
            </w:r>
          </w:p>
          <w:p w14:paraId="1F92DE4E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материальных активов;</w:t>
            </w:r>
          </w:p>
          <w:p w14:paraId="60671426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долгосрочных инвестиций и финансовых вложений;</w:t>
            </w:r>
          </w:p>
          <w:p w14:paraId="6D7CF063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материально-производственных запасов;</w:t>
            </w:r>
          </w:p>
          <w:p w14:paraId="6D1EE618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 xml:space="preserve">-учёт затрат на производство и </w:t>
            </w:r>
            <w:proofErr w:type="spellStart"/>
            <w:r w:rsidRPr="00BE3658">
              <w:rPr>
                <w:iCs/>
                <w:color w:val="000000" w:themeColor="text1"/>
              </w:rPr>
              <w:t>калькулирование</w:t>
            </w:r>
            <w:proofErr w:type="spellEnd"/>
            <w:r w:rsidRPr="00BE3658">
              <w:rPr>
                <w:iCs/>
                <w:color w:val="000000" w:themeColor="text1"/>
              </w:rPr>
              <w:t xml:space="preserve"> себестоимости;</w:t>
            </w:r>
          </w:p>
          <w:p w14:paraId="556E28B8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готовой продукц</w:t>
            </w:r>
            <w:proofErr w:type="gramStart"/>
            <w:r w:rsidRPr="00BE3658">
              <w:rPr>
                <w:iCs/>
                <w:color w:val="000000" w:themeColor="text1"/>
              </w:rPr>
              <w:t>ии и её</w:t>
            </w:r>
            <w:proofErr w:type="gramEnd"/>
            <w:r w:rsidRPr="00BE3658">
              <w:rPr>
                <w:iCs/>
                <w:color w:val="000000" w:themeColor="text1"/>
              </w:rPr>
              <w:t xml:space="preserve"> реализации;</w:t>
            </w:r>
          </w:p>
          <w:p w14:paraId="7E1CFA60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текущих операций и расчётов;</w:t>
            </w:r>
          </w:p>
          <w:p w14:paraId="38BE256B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труда и заработной платы;</w:t>
            </w:r>
          </w:p>
          <w:p w14:paraId="71AE4D1D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расчётов с бюджетом по налогам и сборам;</w:t>
            </w:r>
          </w:p>
          <w:p w14:paraId="46D14A2B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финансовых результатов и использования прибыли;</w:t>
            </w:r>
          </w:p>
          <w:p w14:paraId="66173E8B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 собственного капитала;</w:t>
            </w:r>
          </w:p>
          <w:p w14:paraId="24C73C0E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-учётную политику организации;</w:t>
            </w:r>
          </w:p>
          <w:p w14:paraId="0A57AB99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-технологию составления бухгалтерской отчётности;</w:t>
            </w:r>
          </w:p>
          <w:p w14:paraId="605EBD22" w14:textId="77777777" w:rsidR="00BE3658" w:rsidRPr="00BE3658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 w:themeColor="text1"/>
              </w:rPr>
            </w:pPr>
            <w:r w:rsidRPr="00BE3658">
              <w:rPr>
                <w:iCs/>
                <w:color w:val="000000" w:themeColor="text1"/>
              </w:rPr>
              <w:t>-виды налогов в Российской Федерации и порядок их расчётов;</w:t>
            </w:r>
          </w:p>
          <w:p w14:paraId="2D8AB62B" w14:textId="77777777" w:rsidR="00257ECF" w:rsidRPr="004655BA" w:rsidRDefault="00BE3658" w:rsidP="00BE3658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BE3658">
              <w:rPr>
                <w:iCs/>
                <w:color w:val="000000" w:themeColor="text1"/>
              </w:rPr>
              <w:t>-нормативные акты, регулирующие отнош</w:t>
            </w:r>
            <w:r w:rsidR="001F5C1C">
              <w:rPr>
                <w:iCs/>
                <w:color w:val="000000" w:themeColor="text1"/>
              </w:rPr>
              <w:t>ения организации и государства в</w:t>
            </w:r>
            <w:r w:rsidRPr="00BE3658">
              <w:rPr>
                <w:iCs/>
                <w:color w:val="000000" w:themeColor="text1"/>
              </w:rPr>
              <w:t xml:space="preserve"> области налогообложения.</w:t>
            </w:r>
            <w:r w:rsidRPr="00BE365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3DCF7BFC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5BD4548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BBC9589" w14:textId="77777777" w:rsidR="00BE3658" w:rsidRDefault="00BE3658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CC1B3B1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E1737C8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5BC3F37C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760B165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3821EE6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51E821AA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516054DE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7A4A7E1" w14:textId="77777777" w:rsidR="004B5041" w:rsidRDefault="004B5041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21F324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1D95E63" w14:textId="77777777" w:rsidR="0026595E" w:rsidRPr="00FE57F4" w:rsidRDefault="002C416C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B06BF19" w14:textId="77777777" w:rsidR="002753FC" w:rsidRPr="00FC6B2C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C6B2C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FC6B2C">
        <w:rPr>
          <w:rFonts w:eastAsia="Times New Roman"/>
          <w:sz w:val="28"/>
          <w:szCs w:val="28"/>
          <w:lang w:eastAsia="en-US"/>
        </w:rPr>
        <w:t xml:space="preserve"> </w:t>
      </w:r>
      <w:r w:rsidR="007C34F9">
        <w:rPr>
          <w:rFonts w:eastAsia="Times New Roman"/>
          <w:sz w:val="28"/>
          <w:szCs w:val="28"/>
          <w:lang w:eastAsia="en-US"/>
        </w:rPr>
        <w:t>7</w:t>
      </w:r>
      <w:r w:rsidR="008E65B7">
        <w:rPr>
          <w:rFonts w:eastAsia="Times New Roman"/>
          <w:spacing w:val="-2"/>
          <w:sz w:val="28"/>
          <w:szCs w:val="28"/>
        </w:rPr>
        <w:t>8</w:t>
      </w:r>
      <w:r w:rsidR="00601C58" w:rsidRPr="00FC6B2C">
        <w:rPr>
          <w:rFonts w:eastAsia="Times New Roman"/>
          <w:spacing w:val="-2"/>
          <w:sz w:val="28"/>
          <w:szCs w:val="28"/>
        </w:rPr>
        <w:t xml:space="preserve"> </w:t>
      </w:r>
      <w:r w:rsidR="002753FC" w:rsidRPr="00FC6B2C">
        <w:rPr>
          <w:rFonts w:eastAsia="Times New Roman"/>
          <w:sz w:val="28"/>
          <w:szCs w:val="28"/>
        </w:rPr>
        <w:t>час</w:t>
      </w:r>
      <w:r w:rsidR="008E65B7">
        <w:rPr>
          <w:rFonts w:eastAsia="Times New Roman"/>
          <w:sz w:val="28"/>
          <w:szCs w:val="28"/>
        </w:rPr>
        <w:t>ов</w:t>
      </w:r>
      <w:r w:rsidR="002F013B">
        <w:rPr>
          <w:rFonts w:eastAsia="Times New Roman"/>
          <w:sz w:val="28"/>
          <w:szCs w:val="28"/>
        </w:rPr>
        <w:t>.</w:t>
      </w:r>
      <w:r w:rsidR="002753FC" w:rsidRPr="00FC6B2C">
        <w:rPr>
          <w:rFonts w:eastAsia="Times New Roman"/>
          <w:sz w:val="28"/>
          <w:szCs w:val="28"/>
        </w:rPr>
        <w:t xml:space="preserve"> </w:t>
      </w:r>
    </w:p>
    <w:p w14:paraId="1CDDEAB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881DD21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790CF07C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072B96A" w14:textId="77777777" w:rsidR="002753FC" w:rsidRDefault="002753FC" w:rsidP="002753FC">
      <w:pPr>
        <w:ind w:firstLine="720"/>
        <w:rPr>
          <w:sz w:val="28"/>
          <w:szCs w:val="28"/>
        </w:rPr>
      </w:pPr>
    </w:p>
    <w:p w14:paraId="4C3FCE6E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46DF3145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FC6B2C" w14:paraId="219066C1" w14:textId="77777777" w:rsidTr="00B8715C">
        <w:tc>
          <w:tcPr>
            <w:tcW w:w="7560" w:type="dxa"/>
          </w:tcPr>
          <w:p w14:paraId="7B720B2A" w14:textId="77777777" w:rsidR="002753FC" w:rsidRPr="00FC6B2C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C6B2C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1234810" w14:textId="77777777" w:rsidR="002753FC" w:rsidRPr="00FC6B2C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C6B2C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FC6B2C" w14:paraId="6A0AF76D" w14:textId="77777777" w:rsidTr="0015265F">
        <w:trPr>
          <w:trHeight w:val="122"/>
        </w:trPr>
        <w:tc>
          <w:tcPr>
            <w:tcW w:w="7560" w:type="dxa"/>
          </w:tcPr>
          <w:p w14:paraId="3BC2C4E4" w14:textId="77777777" w:rsidR="002753FC" w:rsidRPr="00FC6B2C" w:rsidRDefault="00B20CB3" w:rsidP="00B8715C">
            <w:pPr>
              <w:rPr>
                <w:b/>
                <w:sz w:val="24"/>
                <w:szCs w:val="24"/>
              </w:rPr>
            </w:pPr>
            <w:r w:rsidRPr="00FC6B2C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A08434F" w14:textId="77777777" w:rsidR="002753FC" w:rsidRPr="00FC6B2C" w:rsidRDefault="007C34F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65B7">
              <w:rPr>
                <w:sz w:val="24"/>
                <w:szCs w:val="24"/>
              </w:rPr>
              <w:t>8</w:t>
            </w:r>
          </w:p>
        </w:tc>
      </w:tr>
      <w:tr w:rsidR="00B20CB3" w:rsidRPr="00FC6B2C" w14:paraId="6FEED5B3" w14:textId="77777777" w:rsidTr="00B8715C">
        <w:tc>
          <w:tcPr>
            <w:tcW w:w="7560" w:type="dxa"/>
          </w:tcPr>
          <w:p w14:paraId="41C3069C" w14:textId="77777777" w:rsidR="00B20CB3" w:rsidRPr="00FC6B2C" w:rsidRDefault="00B20CB3" w:rsidP="00B8715C">
            <w:pPr>
              <w:rPr>
                <w:b/>
                <w:sz w:val="24"/>
                <w:szCs w:val="24"/>
              </w:rPr>
            </w:pPr>
            <w:r w:rsidRPr="00FC6B2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FC6B2C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C6B2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14:paraId="71E16BBB" w14:textId="77777777" w:rsidR="00B20CB3" w:rsidRPr="00FC6B2C" w:rsidRDefault="007C34F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65B7">
              <w:rPr>
                <w:sz w:val="24"/>
                <w:szCs w:val="24"/>
              </w:rPr>
              <w:t>8</w:t>
            </w:r>
          </w:p>
        </w:tc>
      </w:tr>
      <w:tr w:rsidR="002753FC" w:rsidRPr="00FC6B2C" w14:paraId="7F07F6D2" w14:textId="77777777" w:rsidTr="00B8715C">
        <w:tc>
          <w:tcPr>
            <w:tcW w:w="9745" w:type="dxa"/>
            <w:gridSpan w:val="2"/>
          </w:tcPr>
          <w:p w14:paraId="38891C1B" w14:textId="77777777" w:rsidR="002753FC" w:rsidRPr="00FC6B2C" w:rsidRDefault="002753FC" w:rsidP="00B8715C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>в том числе:</w:t>
            </w:r>
          </w:p>
        </w:tc>
      </w:tr>
      <w:tr w:rsidR="00B20CB3" w:rsidRPr="00FC6B2C" w14:paraId="56391B53" w14:textId="77777777" w:rsidTr="00B8715C">
        <w:tc>
          <w:tcPr>
            <w:tcW w:w="7560" w:type="dxa"/>
          </w:tcPr>
          <w:p w14:paraId="6F94CD46" w14:textId="77777777" w:rsidR="00B20CB3" w:rsidRPr="00FC6B2C" w:rsidRDefault="00B20CB3" w:rsidP="00B8715C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Pr="00FC6B2C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A93E15A" w14:textId="77777777" w:rsidR="00B20CB3" w:rsidRPr="00FC6B2C" w:rsidRDefault="007C34F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753FC" w:rsidRPr="00FC6B2C" w14:paraId="79793A5C" w14:textId="77777777" w:rsidTr="00B8715C">
        <w:tc>
          <w:tcPr>
            <w:tcW w:w="7560" w:type="dxa"/>
          </w:tcPr>
          <w:p w14:paraId="67DA32FD" w14:textId="77777777" w:rsidR="002753FC" w:rsidRPr="00FC6B2C" w:rsidRDefault="00CA6DC7" w:rsidP="00B8715C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="002753FC" w:rsidRPr="00FC6B2C">
              <w:rPr>
                <w:sz w:val="24"/>
                <w:szCs w:val="24"/>
              </w:rPr>
              <w:t>лабораторные работ</w:t>
            </w:r>
            <w:proofErr w:type="gramStart"/>
            <w:r w:rsidR="002753FC" w:rsidRPr="00FC6B2C">
              <w:rPr>
                <w:sz w:val="24"/>
                <w:szCs w:val="24"/>
              </w:rPr>
              <w:t>ы</w:t>
            </w:r>
            <w:r w:rsidR="00B20CB3" w:rsidRPr="00FC6B2C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FC6B2C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38E30D12" w14:textId="77777777" w:rsidR="002753FC" w:rsidRPr="00FC6B2C" w:rsidRDefault="00B20CB3" w:rsidP="00B8715C">
            <w:pPr>
              <w:jc w:val="center"/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>-</w:t>
            </w:r>
          </w:p>
        </w:tc>
      </w:tr>
      <w:tr w:rsidR="002753FC" w:rsidRPr="00FC6B2C" w14:paraId="49E3308F" w14:textId="77777777" w:rsidTr="00B8715C">
        <w:tc>
          <w:tcPr>
            <w:tcW w:w="7560" w:type="dxa"/>
          </w:tcPr>
          <w:p w14:paraId="3AC0DEEC" w14:textId="77777777" w:rsidR="002753FC" w:rsidRPr="00FC6B2C" w:rsidRDefault="00CA6DC7" w:rsidP="00B8715C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="002753FC" w:rsidRPr="00FC6B2C">
              <w:rPr>
                <w:sz w:val="24"/>
                <w:szCs w:val="24"/>
              </w:rPr>
              <w:t>практические заняти</w:t>
            </w:r>
            <w:proofErr w:type="gramStart"/>
            <w:r w:rsidR="002753FC" w:rsidRPr="00FC6B2C">
              <w:rPr>
                <w:sz w:val="24"/>
                <w:szCs w:val="24"/>
              </w:rPr>
              <w:t>я</w:t>
            </w:r>
            <w:r w:rsidR="00B20CB3" w:rsidRPr="00FC6B2C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FC6B2C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1434D52F" w14:textId="77777777" w:rsidR="002753FC" w:rsidRPr="00FC6B2C" w:rsidRDefault="008E65B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753FC" w:rsidRPr="00FC6B2C" w14:paraId="42251F62" w14:textId="77777777" w:rsidTr="00B8715C">
        <w:tc>
          <w:tcPr>
            <w:tcW w:w="7560" w:type="dxa"/>
          </w:tcPr>
          <w:p w14:paraId="2BCAB88A" w14:textId="77777777" w:rsidR="002753FC" w:rsidRPr="00FC6B2C" w:rsidRDefault="00CA6DC7" w:rsidP="00B8715C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="002753FC" w:rsidRPr="00FC6B2C">
              <w:rPr>
                <w:sz w:val="24"/>
                <w:szCs w:val="24"/>
              </w:rPr>
              <w:t>курсовая работа (проект)</w:t>
            </w:r>
            <w:r w:rsidR="00B20CB3" w:rsidRPr="00FC6B2C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1B1650C4" w14:textId="77777777" w:rsidR="002753FC" w:rsidRPr="00FC6B2C" w:rsidRDefault="00B20CB3" w:rsidP="00B8715C">
            <w:pPr>
              <w:jc w:val="center"/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>-</w:t>
            </w:r>
          </w:p>
        </w:tc>
      </w:tr>
      <w:tr w:rsidR="00B20CB3" w:rsidRPr="00FC6B2C" w14:paraId="504B1014" w14:textId="77777777" w:rsidTr="00B8715C">
        <w:tc>
          <w:tcPr>
            <w:tcW w:w="7560" w:type="dxa"/>
          </w:tcPr>
          <w:p w14:paraId="2531C493" w14:textId="77777777" w:rsidR="00B20CB3" w:rsidRPr="00FC6B2C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Pr="00FC6B2C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FC6B2C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014F0A4E" w14:textId="77777777" w:rsidR="00B20CB3" w:rsidRPr="00FC6B2C" w:rsidRDefault="007A6C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542D90A7" w14:textId="77777777" w:rsidTr="00B8715C">
        <w:tc>
          <w:tcPr>
            <w:tcW w:w="7560" w:type="dxa"/>
          </w:tcPr>
          <w:p w14:paraId="6AB49C84" w14:textId="77777777" w:rsidR="00B20CB3" w:rsidRPr="00FC6B2C" w:rsidRDefault="00B20CB3" w:rsidP="002F013B">
            <w:pPr>
              <w:rPr>
                <w:sz w:val="24"/>
                <w:szCs w:val="24"/>
              </w:rPr>
            </w:pPr>
            <w:r w:rsidRPr="00FC6B2C">
              <w:rPr>
                <w:sz w:val="24"/>
                <w:szCs w:val="24"/>
              </w:rPr>
              <w:t xml:space="preserve">- </w:t>
            </w:r>
            <w:r w:rsidRPr="00FC6B2C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 w:rsidR="002F013B">
              <w:rPr>
                <w:rFonts w:eastAsia="Times New Roman"/>
                <w:iCs/>
                <w:sz w:val="24"/>
                <w:szCs w:val="22"/>
              </w:rPr>
              <w:t>(дифференцированный зачет</w:t>
            </w:r>
            <w:r w:rsidRPr="00FC6B2C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2DE563AC" w14:textId="77777777" w:rsidR="00B20CB3" w:rsidRPr="00FC6B2C" w:rsidRDefault="002F013B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3134855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5CAD3C6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112B262E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proofErr w:type="gramStart"/>
      <w:r w:rsidRPr="006E7B13">
        <w:rPr>
          <w:b/>
          <w:bCs/>
          <w:color w:val="000000"/>
          <w:spacing w:val="-10"/>
          <w:sz w:val="28"/>
          <w:szCs w:val="28"/>
        </w:rPr>
        <w:t>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6534C2">
        <w:rPr>
          <w:b/>
          <w:bCs/>
          <w:color w:val="000000"/>
          <w:spacing w:val="-10"/>
          <w:sz w:val="28"/>
          <w:szCs w:val="28"/>
        </w:rPr>
        <w:t>Бухгалтерский и налоговый учет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  <w:proofErr w:type="gramEnd"/>
    </w:p>
    <w:p w14:paraId="3F645E9F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tbl>
      <w:tblPr>
        <w:tblStyle w:val="a3"/>
        <w:tblW w:w="14821" w:type="dxa"/>
        <w:tblLook w:val="04A0" w:firstRow="1" w:lastRow="0" w:firstColumn="1" w:lastColumn="0" w:noHBand="0" w:noVBand="1"/>
      </w:tblPr>
      <w:tblGrid>
        <w:gridCol w:w="2376"/>
        <w:gridCol w:w="8051"/>
        <w:gridCol w:w="1276"/>
        <w:gridCol w:w="3118"/>
      </w:tblGrid>
      <w:tr w:rsidR="00EC729B" w14:paraId="6722719A" w14:textId="77777777" w:rsidTr="003159AA">
        <w:tc>
          <w:tcPr>
            <w:tcW w:w="14821" w:type="dxa"/>
            <w:gridSpan w:val="4"/>
          </w:tcPr>
          <w:p w14:paraId="088EBE2D" w14:textId="77777777" w:rsidR="00EC729B" w:rsidRPr="009B4C6B" w:rsidRDefault="00EC729B" w:rsidP="007C34F9">
            <w:pPr>
              <w:jc w:val="center"/>
            </w:pPr>
            <w:r w:rsidRPr="009B4C6B">
              <w:rPr>
                <w:b/>
                <w:bCs/>
                <w:sz w:val="24"/>
                <w:szCs w:val="24"/>
              </w:rPr>
              <w:t>4 семестр</w:t>
            </w:r>
          </w:p>
        </w:tc>
      </w:tr>
      <w:tr w:rsidR="00EC729B" w14:paraId="3386261C" w14:textId="77777777" w:rsidTr="003159AA">
        <w:tc>
          <w:tcPr>
            <w:tcW w:w="2376" w:type="dxa"/>
          </w:tcPr>
          <w:p w14:paraId="2F6D160F" w14:textId="77777777" w:rsidR="00EC729B" w:rsidRPr="009B4C6B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9B4C6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51" w:type="dxa"/>
          </w:tcPr>
          <w:p w14:paraId="06F4139F" w14:textId="77777777" w:rsidR="00EC729B" w:rsidRPr="009B4C6B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9B4C6B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B4C6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5CA169E4" w14:textId="77777777" w:rsidR="00EC729B" w:rsidRPr="009B4C6B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9B4C6B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3118" w:type="dxa"/>
          </w:tcPr>
          <w:p w14:paraId="37683355" w14:textId="77777777" w:rsidR="00EC729B" w:rsidRPr="009B4C6B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9B4C6B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C729B" w14:paraId="2625DDDF" w14:textId="77777777" w:rsidTr="003159AA">
        <w:tc>
          <w:tcPr>
            <w:tcW w:w="2376" w:type="dxa"/>
          </w:tcPr>
          <w:p w14:paraId="3C70DF0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8051" w:type="dxa"/>
          </w:tcPr>
          <w:p w14:paraId="51290E1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color w:val="000000" w:themeColor="text1"/>
                <w:sz w:val="24"/>
                <w:szCs w:val="24"/>
              </w:rPr>
              <w:t>Теория бухгалтерского и налогового учетов</w:t>
            </w:r>
          </w:p>
        </w:tc>
        <w:tc>
          <w:tcPr>
            <w:tcW w:w="1276" w:type="dxa"/>
          </w:tcPr>
          <w:p w14:paraId="2F0EA6E8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025D33E" w14:textId="77777777" w:rsidR="00EC729B" w:rsidRPr="00EC705E" w:rsidRDefault="00EC729B" w:rsidP="007C34F9"/>
        </w:tc>
      </w:tr>
      <w:tr w:rsidR="00EC729B" w14:paraId="246B670B" w14:textId="77777777" w:rsidTr="003159AA">
        <w:tc>
          <w:tcPr>
            <w:tcW w:w="2376" w:type="dxa"/>
            <w:vMerge w:val="restart"/>
          </w:tcPr>
          <w:p w14:paraId="15BD8084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21F80CE4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sz w:val="24"/>
                <w:szCs w:val="24"/>
              </w:rPr>
              <w:t>Сущность бухгалтерского учета</w:t>
            </w:r>
          </w:p>
        </w:tc>
        <w:tc>
          <w:tcPr>
            <w:tcW w:w="8051" w:type="dxa"/>
          </w:tcPr>
          <w:p w14:paraId="44133E80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1518CC4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09213FF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1F15DA7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480ED776" w14:textId="77777777" w:rsidTr="003159AA">
        <w:tc>
          <w:tcPr>
            <w:tcW w:w="2376" w:type="dxa"/>
            <w:vMerge/>
          </w:tcPr>
          <w:p w14:paraId="475CD9FA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023228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C705E">
              <w:rPr>
                <w:rFonts w:eastAsia="Times New Roman"/>
                <w:sz w:val="24"/>
                <w:szCs w:val="24"/>
              </w:rPr>
              <w:t>Состав и задачи бухгалтерского учета. Бухгалтерский учет, его роль и задачи.</w:t>
            </w:r>
          </w:p>
        </w:tc>
        <w:tc>
          <w:tcPr>
            <w:tcW w:w="1276" w:type="dxa"/>
          </w:tcPr>
          <w:p w14:paraId="6EEFDB7F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2C4842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485CA93A" w14:textId="77777777" w:rsidTr="003159AA">
        <w:tc>
          <w:tcPr>
            <w:tcW w:w="2376" w:type="dxa"/>
            <w:vMerge/>
          </w:tcPr>
          <w:p w14:paraId="7C6C970B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CEB7548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276" w:type="dxa"/>
          </w:tcPr>
          <w:p w14:paraId="1FFF47C4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F70E06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1449F3AC" w14:textId="77777777" w:rsidTr="003159AA">
        <w:tc>
          <w:tcPr>
            <w:tcW w:w="2376" w:type="dxa"/>
            <w:vMerge/>
          </w:tcPr>
          <w:p w14:paraId="25D4F48F" w14:textId="77777777" w:rsidR="00EC729B" w:rsidRPr="00EC705E" w:rsidRDefault="00EC729B" w:rsidP="007C34F9"/>
        </w:tc>
        <w:tc>
          <w:tcPr>
            <w:tcW w:w="8051" w:type="dxa"/>
          </w:tcPr>
          <w:p w14:paraId="75B6C74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0008950A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44A5FCC" w14:textId="77777777" w:rsidR="00EC729B" w:rsidRPr="00330200" w:rsidRDefault="00EC729B" w:rsidP="007C34F9"/>
        </w:tc>
      </w:tr>
      <w:tr w:rsidR="00EC729B" w14:paraId="401B9D58" w14:textId="77777777" w:rsidTr="003159AA">
        <w:tc>
          <w:tcPr>
            <w:tcW w:w="2376" w:type="dxa"/>
            <w:vMerge w:val="restart"/>
          </w:tcPr>
          <w:p w14:paraId="7415D77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2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04F6C83F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Нормативное регулирование</w:t>
            </w:r>
          </w:p>
        </w:tc>
        <w:tc>
          <w:tcPr>
            <w:tcW w:w="8051" w:type="dxa"/>
          </w:tcPr>
          <w:p w14:paraId="0A6CC360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098FECFB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1830803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  <w:r w:rsidR="004B5041">
              <w:rPr>
                <w:bCs/>
                <w:sz w:val="24"/>
                <w:szCs w:val="24"/>
              </w:rPr>
              <w:t>, ОК3</w:t>
            </w:r>
          </w:p>
          <w:p w14:paraId="4AD7491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4092E6ED" w14:textId="77777777" w:rsidTr="003159AA">
        <w:tc>
          <w:tcPr>
            <w:tcW w:w="2376" w:type="dxa"/>
            <w:vMerge/>
          </w:tcPr>
          <w:p w14:paraId="7E701653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D157ACB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C705E">
              <w:rPr>
                <w:rFonts w:eastAsia="Times New Roman"/>
                <w:sz w:val="24"/>
                <w:szCs w:val="24"/>
              </w:rPr>
              <w:t>Система нормативного регулирования бухгалтерского и налогового учетов.</w:t>
            </w:r>
          </w:p>
        </w:tc>
        <w:tc>
          <w:tcPr>
            <w:tcW w:w="1276" w:type="dxa"/>
          </w:tcPr>
          <w:p w14:paraId="2C149557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CB1EB0C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5791A317" w14:textId="77777777" w:rsidTr="003159AA">
        <w:tc>
          <w:tcPr>
            <w:tcW w:w="2376" w:type="dxa"/>
            <w:vMerge/>
          </w:tcPr>
          <w:p w14:paraId="5EB1FB72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D082D16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8A1E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DB69BAD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17F3143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14:paraId="5D85A22E" w14:textId="77777777" w:rsidTr="003159AA">
        <w:tc>
          <w:tcPr>
            <w:tcW w:w="2376" w:type="dxa"/>
            <w:vMerge/>
          </w:tcPr>
          <w:p w14:paraId="092A9BB3" w14:textId="77777777" w:rsidR="00EC729B" w:rsidRPr="00EC705E" w:rsidRDefault="00EC729B" w:rsidP="007C34F9"/>
        </w:tc>
        <w:tc>
          <w:tcPr>
            <w:tcW w:w="8051" w:type="dxa"/>
          </w:tcPr>
          <w:p w14:paraId="42A3DC8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350BB61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B314DE1" w14:textId="77777777" w:rsidR="00EC729B" w:rsidRPr="00330200" w:rsidRDefault="00EC729B" w:rsidP="007C34F9"/>
        </w:tc>
      </w:tr>
      <w:tr w:rsidR="00EC729B" w14:paraId="0C1B7EC9" w14:textId="77777777" w:rsidTr="003159AA">
        <w:tc>
          <w:tcPr>
            <w:tcW w:w="2376" w:type="dxa"/>
            <w:vMerge w:val="restart"/>
          </w:tcPr>
          <w:p w14:paraId="6AAB98D9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3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5413AA6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Учетная политика</w:t>
            </w:r>
          </w:p>
        </w:tc>
        <w:tc>
          <w:tcPr>
            <w:tcW w:w="8051" w:type="dxa"/>
          </w:tcPr>
          <w:p w14:paraId="117C1426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01D9F2A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B6FF249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40AEC72A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15E51D0" w14:textId="77777777" w:rsidTr="003159AA">
        <w:tc>
          <w:tcPr>
            <w:tcW w:w="2376" w:type="dxa"/>
            <w:vMerge/>
          </w:tcPr>
          <w:p w14:paraId="15DBA769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6B2181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Учетная политика организации</w:t>
            </w:r>
          </w:p>
        </w:tc>
        <w:tc>
          <w:tcPr>
            <w:tcW w:w="1276" w:type="dxa"/>
          </w:tcPr>
          <w:p w14:paraId="19525BD5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799C66F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074254B" w14:textId="77777777" w:rsidTr="003159AA">
        <w:tc>
          <w:tcPr>
            <w:tcW w:w="2376" w:type="dxa"/>
            <w:vMerge/>
          </w:tcPr>
          <w:p w14:paraId="0A7568F7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5487B62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34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35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130-132</w:t>
            </w:r>
          </w:p>
        </w:tc>
        <w:tc>
          <w:tcPr>
            <w:tcW w:w="1276" w:type="dxa"/>
          </w:tcPr>
          <w:p w14:paraId="58B24C85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B2E7610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5E2B512" w14:textId="77777777" w:rsidTr="003159AA">
        <w:tc>
          <w:tcPr>
            <w:tcW w:w="2376" w:type="dxa"/>
            <w:vMerge/>
          </w:tcPr>
          <w:p w14:paraId="12C79427" w14:textId="77777777" w:rsidR="00EC729B" w:rsidRPr="00EC705E" w:rsidRDefault="00EC729B" w:rsidP="007C34F9"/>
        </w:tc>
        <w:tc>
          <w:tcPr>
            <w:tcW w:w="8051" w:type="dxa"/>
          </w:tcPr>
          <w:p w14:paraId="0D8B50D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34A93C8C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B8484AD" w14:textId="77777777" w:rsidR="00EC729B" w:rsidRPr="00330200" w:rsidRDefault="00EC729B" w:rsidP="007C34F9"/>
        </w:tc>
      </w:tr>
      <w:tr w:rsidR="00EC729B" w:rsidRPr="00EC705E" w14:paraId="578E249C" w14:textId="77777777" w:rsidTr="003159AA">
        <w:tc>
          <w:tcPr>
            <w:tcW w:w="2376" w:type="dxa"/>
            <w:vMerge w:val="restart"/>
          </w:tcPr>
          <w:p w14:paraId="65492D4F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435C0B43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и метод</w:t>
            </w:r>
          </w:p>
        </w:tc>
        <w:tc>
          <w:tcPr>
            <w:tcW w:w="8051" w:type="dxa"/>
          </w:tcPr>
          <w:p w14:paraId="3D28E1D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46C6FB5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F066FF6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2501F7DA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370A9E1" w14:textId="77777777" w:rsidTr="003159AA">
        <w:tc>
          <w:tcPr>
            <w:tcW w:w="2376" w:type="dxa"/>
            <w:vMerge/>
          </w:tcPr>
          <w:p w14:paraId="031F5A47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4D714F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Предмет и метод бухгалтерского учета</w:t>
            </w:r>
          </w:p>
        </w:tc>
        <w:tc>
          <w:tcPr>
            <w:tcW w:w="1276" w:type="dxa"/>
          </w:tcPr>
          <w:p w14:paraId="2A4BD991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AE662FF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F9548C6" w14:textId="77777777" w:rsidTr="003159AA">
        <w:tc>
          <w:tcPr>
            <w:tcW w:w="2376" w:type="dxa"/>
            <w:vMerge/>
          </w:tcPr>
          <w:p w14:paraId="0431DD0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7F9298B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36-38</w:t>
            </w:r>
          </w:p>
        </w:tc>
        <w:tc>
          <w:tcPr>
            <w:tcW w:w="1276" w:type="dxa"/>
          </w:tcPr>
          <w:p w14:paraId="7CBB5E5C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B1FD75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4E67FBB" w14:textId="77777777" w:rsidTr="003159AA">
        <w:tc>
          <w:tcPr>
            <w:tcW w:w="2376" w:type="dxa"/>
            <w:vMerge/>
          </w:tcPr>
          <w:p w14:paraId="2D15ACCC" w14:textId="77777777" w:rsidR="00EC729B" w:rsidRPr="00EC705E" w:rsidRDefault="00EC729B" w:rsidP="007C34F9"/>
        </w:tc>
        <w:tc>
          <w:tcPr>
            <w:tcW w:w="8051" w:type="dxa"/>
          </w:tcPr>
          <w:p w14:paraId="3392D1E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28C0CF9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1DA75CF" w14:textId="77777777" w:rsidR="00EC729B" w:rsidRPr="00330200" w:rsidRDefault="00EC729B" w:rsidP="007C34F9"/>
        </w:tc>
      </w:tr>
      <w:tr w:rsidR="00EC729B" w:rsidRPr="00EC705E" w14:paraId="61CB0DBE" w14:textId="77777777" w:rsidTr="003159AA">
        <w:tc>
          <w:tcPr>
            <w:tcW w:w="2376" w:type="dxa"/>
            <w:vMerge w:val="restart"/>
          </w:tcPr>
          <w:p w14:paraId="79BF1ABF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5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33720E3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Методы бухгалтерского учета</w:t>
            </w:r>
          </w:p>
        </w:tc>
        <w:tc>
          <w:tcPr>
            <w:tcW w:w="8051" w:type="dxa"/>
          </w:tcPr>
          <w:p w14:paraId="3998457F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21AEFA19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0BD4635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083B30C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377CA73" w14:textId="77777777" w:rsidTr="003159AA">
        <w:tc>
          <w:tcPr>
            <w:tcW w:w="2376" w:type="dxa"/>
            <w:vMerge/>
          </w:tcPr>
          <w:p w14:paraId="45DB2EDB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4A15291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Документация, счета, двойная запись, оценка и калькуляция, инвентаризация, бухгалтерский баланс, бухгалтерская отчетность.</w:t>
            </w:r>
          </w:p>
        </w:tc>
        <w:tc>
          <w:tcPr>
            <w:tcW w:w="1276" w:type="dxa"/>
          </w:tcPr>
          <w:p w14:paraId="3BE93155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C166D9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D950857" w14:textId="77777777" w:rsidTr="003159AA">
        <w:tc>
          <w:tcPr>
            <w:tcW w:w="2376" w:type="dxa"/>
            <w:vMerge/>
          </w:tcPr>
          <w:p w14:paraId="259E4A1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48C08B3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10-15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108-110</w:t>
            </w:r>
          </w:p>
        </w:tc>
        <w:tc>
          <w:tcPr>
            <w:tcW w:w="1276" w:type="dxa"/>
          </w:tcPr>
          <w:p w14:paraId="4B36A068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B4866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8618C2F" w14:textId="77777777" w:rsidTr="003159AA">
        <w:tc>
          <w:tcPr>
            <w:tcW w:w="2376" w:type="dxa"/>
            <w:vMerge/>
          </w:tcPr>
          <w:p w14:paraId="096DD32A" w14:textId="77777777" w:rsidR="00EC729B" w:rsidRPr="00EC705E" w:rsidRDefault="00EC729B" w:rsidP="007C34F9"/>
        </w:tc>
        <w:tc>
          <w:tcPr>
            <w:tcW w:w="8051" w:type="dxa"/>
          </w:tcPr>
          <w:p w14:paraId="554AB8E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EA4CDDD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7A5D7F" w14:textId="77777777" w:rsidR="00EC729B" w:rsidRPr="00330200" w:rsidRDefault="00EC729B" w:rsidP="007C34F9"/>
        </w:tc>
      </w:tr>
      <w:tr w:rsidR="00EC729B" w:rsidRPr="00EC705E" w14:paraId="4D184BC6" w14:textId="77777777" w:rsidTr="003159AA">
        <w:tc>
          <w:tcPr>
            <w:tcW w:w="2376" w:type="dxa"/>
          </w:tcPr>
          <w:p w14:paraId="214B9FA6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2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51" w:type="dxa"/>
          </w:tcPr>
          <w:p w14:paraId="6D385C1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85223">
              <w:rPr>
                <w:b/>
                <w:color w:val="000000" w:themeColor="text1"/>
                <w:sz w:val="24"/>
                <w:szCs w:val="24"/>
              </w:rPr>
              <w:t>Учет расчетов</w:t>
            </w:r>
          </w:p>
        </w:tc>
        <w:tc>
          <w:tcPr>
            <w:tcW w:w="1276" w:type="dxa"/>
          </w:tcPr>
          <w:p w14:paraId="26321F26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BE1B637" w14:textId="77777777" w:rsidR="00EC729B" w:rsidRPr="00330200" w:rsidRDefault="00EC729B" w:rsidP="007C34F9"/>
        </w:tc>
      </w:tr>
      <w:tr w:rsidR="00EC729B" w:rsidRPr="00EC705E" w14:paraId="1979501B" w14:textId="77777777" w:rsidTr="003159AA">
        <w:tc>
          <w:tcPr>
            <w:tcW w:w="2376" w:type="dxa"/>
            <w:vMerge w:val="restart"/>
          </w:tcPr>
          <w:p w14:paraId="381FC512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2.1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35D80AB9" w14:textId="77777777" w:rsidR="00EC729B" w:rsidRPr="00EC729B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наличных и безналичных расчетов</w:t>
            </w:r>
          </w:p>
        </w:tc>
        <w:tc>
          <w:tcPr>
            <w:tcW w:w="8051" w:type="dxa"/>
          </w:tcPr>
          <w:p w14:paraId="3C20241D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8163C42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8129401" w14:textId="6E773A5B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  <w:r w:rsidR="00F349A9">
              <w:rPr>
                <w:bCs/>
                <w:sz w:val="24"/>
                <w:szCs w:val="24"/>
              </w:rPr>
              <w:t>, ЛР4</w:t>
            </w:r>
          </w:p>
          <w:p w14:paraId="0BC4D703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DD0D818" w14:textId="77777777" w:rsidTr="003159AA">
        <w:tc>
          <w:tcPr>
            <w:tcW w:w="2376" w:type="dxa"/>
            <w:vMerge/>
          </w:tcPr>
          <w:p w14:paraId="5E02D042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CFC538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кассовых операций. Учет безналичных расчетов (нормативная база, виды расчетов)</w:t>
            </w:r>
          </w:p>
        </w:tc>
        <w:tc>
          <w:tcPr>
            <w:tcW w:w="1276" w:type="dxa"/>
          </w:tcPr>
          <w:p w14:paraId="671C92C4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E3762A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29D4580" w14:textId="77777777" w:rsidTr="003159AA">
        <w:tc>
          <w:tcPr>
            <w:tcW w:w="2376" w:type="dxa"/>
            <w:vMerge/>
          </w:tcPr>
          <w:p w14:paraId="0FFEDD6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F7F5862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36-38</w:t>
            </w:r>
          </w:p>
        </w:tc>
        <w:tc>
          <w:tcPr>
            <w:tcW w:w="1276" w:type="dxa"/>
          </w:tcPr>
          <w:p w14:paraId="136E7D66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D64B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82430D5" w14:textId="77777777" w:rsidTr="003159AA">
        <w:tc>
          <w:tcPr>
            <w:tcW w:w="2376" w:type="dxa"/>
            <w:vMerge/>
          </w:tcPr>
          <w:p w14:paraId="56801FDB" w14:textId="77777777" w:rsidR="00EC729B" w:rsidRPr="00EC705E" w:rsidRDefault="00EC729B" w:rsidP="007C34F9"/>
        </w:tc>
        <w:tc>
          <w:tcPr>
            <w:tcW w:w="8051" w:type="dxa"/>
          </w:tcPr>
          <w:p w14:paraId="0C530508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67F4A9AB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1DF3F1" w14:textId="77777777" w:rsidR="00EC729B" w:rsidRPr="00330200" w:rsidRDefault="00EC729B" w:rsidP="007C34F9"/>
        </w:tc>
      </w:tr>
      <w:tr w:rsidR="00EC729B" w:rsidRPr="00EC705E" w14:paraId="5814E487" w14:textId="77777777" w:rsidTr="003159AA">
        <w:tc>
          <w:tcPr>
            <w:tcW w:w="2376" w:type="dxa"/>
            <w:vMerge w:val="restart"/>
          </w:tcPr>
          <w:p w14:paraId="6F720B6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2.2</w:t>
            </w: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  <w:p w14:paraId="052C7F2F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расчетов</w:t>
            </w:r>
            <w:r w:rsidRPr="002852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 w:rsidRPr="002852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контрагентами</w:t>
            </w:r>
          </w:p>
        </w:tc>
        <w:tc>
          <w:tcPr>
            <w:tcW w:w="8051" w:type="dxa"/>
          </w:tcPr>
          <w:p w14:paraId="1717DEDB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09CD348E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065D985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7E56840D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E3A44C7" w14:textId="77777777" w:rsidTr="003159AA">
        <w:tc>
          <w:tcPr>
            <w:tcW w:w="2376" w:type="dxa"/>
            <w:vMerge/>
          </w:tcPr>
          <w:p w14:paraId="348FE7FC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FC37954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расчетов с подотчетными лицами, поставщиками и подрядчиками, покупателями и заказчиками</w:t>
            </w:r>
          </w:p>
        </w:tc>
        <w:tc>
          <w:tcPr>
            <w:tcW w:w="1276" w:type="dxa"/>
          </w:tcPr>
          <w:p w14:paraId="591249A1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9F9595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7D80F38" w14:textId="77777777" w:rsidTr="003159AA">
        <w:tc>
          <w:tcPr>
            <w:tcW w:w="2376" w:type="dxa"/>
            <w:vMerge/>
          </w:tcPr>
          <w:p w14:paraId="7C6D635A" w14:textId="77777777" w:rsidR="00EC729B" w:rsidRPr="00EC705E" w:rsidRDefault="00EC729B" w:rsidP="007C34F9"/>
        </w:tc>
        <w:tc>
          <w:tcPr>
            <w:tcW w:w="8051" w:type="dxa"/>
          </w:tcPr>
          <w:p w14:paraId="0B896477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30DFEAF2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4504DB" w14:textId="77777777" w:rsidR="00EC729B" w:rsidRPr="00330200" w:rsidRDefault="00EC729B" w:rsidP="007C34F9"/>
        </w:tc>
      </w:tr>
      <w:tr w:rsidR="00EC729B" w:rsidRPr="00EC705E" w14:paraId="7E8B7AA4" w14:textId="77777777" w:rsidTr="003159AA">
        <w:tc>
          <w:tcPr>
            <w:tcW w:w="2376" w:type="dxa"/>
          </w:tcPr>
          <w:p w14:paraId="06CC79AA" w14:textId="77777777" w:rsidR="00EC729B" w:rsidRPr="00285223" w:rsidRDefault="00EC729B" w:rsidP="007C34F9">
            <w:pPr>
              <w:jc w:val="center"/>
              <w:rPr>
                <w:b/>
              </w:rPr>
            </w:pPr>
            <w:r w:rsidRPr="00285223">
              <w:rPr>
                <w:b/>
              </w:rPr>
              <w:t>Раздел 3.</w:t>
            </w:r>
          </w:p>
        </w:tc>
        <w:tc>
          <w:tcPr>
            <w:tcW w:w="8051" w:type="dxa"/>
          </w:tcPr>
          <w:p w14:paraId="6D642993" w14:textId="77777777" w:rsidR="00EC729B" w:rsidRPr="00285223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85223">
              <w:rPr>
                <w:b/>
                <w:bCs/>
                <w:sz w:val="24"/>
                <w:szCs w:val="24"/>
              </w:rPr>
              <w:t>НДС</w:t>
            </w:r>
          </w:p>
        </w:tc>
        <w:tc>
          <w:tcPr>
            <w:tcW w:w="1276" w:type="dxa"/>
          </w:tcPr>
          <w:p w14:paraId="369BDCCC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4724345" w14:textId="77777777" w:rsidR="00EC729B" w:rsidRPr="00330200" w:rsidRDefault="00EC729B" w:rsidP="007C34F9">
            <w:pPr>
              <w:rPr>
                <w:b/>
              </w:rPr>
            </w:pPr>
          </w:p>
        </w:tc>
      </w:tr>
      <w:tr w:rsidR="00EC729B" w:rsidRPr="00EC705E" w14:paraId="372908D9" w14:textId="77777777" w:rsidTr="003159AA">
        <w:tc>
          <w:tcPr>
            <w:tcW w:w="2376" w:type="dxa"/>
            <w:vMerge w:val="restart"/>
          </w:tcPr>
          <w:p w14:paraId="47ECD7D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3.1</w:t>
            </w:r>
          </w:p>
          <w:p w14:paraId="64215375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051" w:type="dxa"/>
          </w:tcPr>
          <w:p w14:paraId="6D8B8F1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1DFE1CAF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89F34A0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4EB2A9CD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19C0D22D" w14:textId="77777777" w:rsidTr="003159AA">
        <w:tc>
          <w:tcPr>
            <w:tcW w:w="2376" w:type="dxa"/>
            <w:vMerge/>
          </w:tcPr>
          <w:p w14:paraId="3C452B79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4A1951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налога на добавленную стоимость (НДС)</w:t>
            </w:r>
          </w:p>
        </w:tc>
        <w:tc>
          <w:tcPr>
            <w:tcW w:w="1276" w:type="dxa"/>
          </w:tcPr>
          <w:p w14:paraId="05E1DF9D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54C435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BA10616" w14:textId="77777777" w:rsidTr="003159AA">
        <w:tc>
          <w:tcPr>
            <w:tcW w:w="2376" w:type="dxa"/>
            <w:vMerge/>
          </w:tcPr>
          <w:p w14:paraId="154BD334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8F236FA" w14:textId="77777777" w:rsidR="00EC729B" w:rsidRPr="00EC705E" w:rsidRDefault="00EC729B" w:rsidP="008A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A1E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8A1E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[1] стр.</w:t>
            </w:r>
            <w:r w:rsidR="008A1E2C" w:rsidRPr="008A1E2C">
              <w:rPr>
                <w:rFonts w:eastAsia="Times New Roman"/>
                <w:color w:val="000000" w:themeColor="text1"/>
                <w:sz w:val="24"/>
                <w:szCs w:val="24"/>
              </w:rPr>
              <w:t>120-122</w:t>
            </w:r>
          </w:p>
        </w:tc>
        <w:tc>
          <w:tcPr>
            <w:tcW w:w="1276" w:type="dxa"/>
          </w:tcPr>
          <w:p w14:paraId="1F33DA6E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34F7DFD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AD09E09" w14:textId="77777777" w:rsidTr="003159AA">
        <w:tc>
          <w:tcPr>
            <w:tcW w:w="2376" w:type="dxa"/>
            <w:vMerge/>
          </w:tcPr>
          <w:p w14:paraId="2B735628" w14:textId="77777777" w:rsidR="00EC729B" w:rsidRPr="00EC705E" w:rsidRDefault="00EC729B" w:rsidP="007C34F9"/>
        </w:tc>
        <w:tc>
          <w:tcPr>
            <w:tcW w:w="8051" w:type="dxa"/>
          </w:tcPr>
          <w:p w14:paraId="02BD000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7B772B9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3B8FD0C" w14:textId="77777777" w:rsidR="00EC729B" w:rsidRPr="00330200" w:rsidRDefault="00EC729B" w:rsidP="007C34F9"/>
        </w:tc>
      </w:tr>
      <w:tr w:rsidR="00EC729B" w:rsidRPr="00EC705E" w14:paraId="705BBAB1" w14:textId="77777777" w:rsidTr="003159AA">
        <w:tc>
          <w:tcPr>
            <w:tcW w:w="2376" w:type="dxa"/>
          </w:tcPr>
          <w:p w14:paraId="204B8F98" w14:textId="77777777" w:rsidR="00EC729B" w:rsidRPr="00285223" w:rsidRDefault="00EC729B" w:rsidP="007C34F9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 w:rsidRPr="00285223">
              <w:rPr>
                <w:b/>
              </w:rPr>
              <w:t>.</w:t>
            </w:r>
          </w:p>
        </w:tc>
        <w:tc>
          <w:tcPr>
            <w:tcW w:w="8051" w:type="dxa"/>
          </w:tcPr>
          <w:p w14:paraId="0DD08946" w14:textId="77777777" w:rsidR="00EC729B" w:rsidRPr="00285223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средства (ОС) и нематериальные активы (НМА)</w:t>
            </w:r>
          </w:p>
        </w:tc>
        <w:tc>
          <w:tcPr>
            <w:tcW w:w="1276" w:type="dxa"/>
          </w:tcPr>
          <w:p w14:paraId="142EE7BF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667D4F65" w14:textId="77777777" w:rsidR="00EC729B" w:rsidRPr="00330200" w:rsidRDefault="00EC729B" w:rsidP="007C34F9">
            <w:pPr>
              <w:rPr>
                <w:b/>
              </w:rPr>
            </w:pPr>
          </w:p>
        </w:tc>
      </w:tr>
      <w:tr w:rsidR="00EC729B" w:rsidRPr="00EC705E" w14:paraId="61267402" w14:textId="77777777" w:rsidTr="003159AA">
        <w:tc>
          <w:tcPr>
            <w:tcW w:w="2376" w:type="dxa"/>
            <w:vMerge w:val="restart"/>
          </w:tcPr>
          <w:p w14:paraId="0A1612D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4.1</w:t>
            </w:r>
          </w:p>
          <w:p w14:paraId="0BDC6871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Бухгалтерский учет ОС и НМА</w:t>
            </w:r>
          </w:p>
        </w:tc>
        <w:tc>
          <w:tcPr>
            <w:tcW w:w="8051" w:type="dxa"/>
          </w:tcPr>
          <w:p w14:paraId="219F7757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7DB21899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466972D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5EC25AE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C1415E4" w14:textId="77777777" w:rsidTr="003159AA">
        <w:tc>
          <w:tcPr>
            <w:tcW w:w="2376" w:type="dxa"/>
            <w:vMerge/>
          </w:tcPr>
          <w:p w14:paraId="1B3D68FD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DF179D8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основных средств (ОС) и нематериальных активов (НМА)</w:t>
            </w:r>
          </w:p>
        </w:tc>
        <w:tc>
          <w:tcPr>
            <w:tcW w:w="1276" w:type="dxa"/>
          </w:tcPr>
          <w:p w14:paraId="53DC1554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D2B2AC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7E31E7F" w14:textId="77777777" w:rsidTr="003159AA">
        <w:tc>
          <w:tcPr>
            <w:tcW w:w="2376" w:type="dxa"/>
            <w:vMerge/>
          </w:tcPr>
          <w:p w14:paraId="6998954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DA2DF1E" w14:textId="77777777" w:rsidR="00EC729B" w:rsidRPr="00EC705E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7821C7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7821C7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43-48</w:t>
            </w:r>
          </w:p>
        </w:tc>
        <w:tc>
          <w:tcPr>
            <w:tcW w:w="1276" w:type="dxa"/>
          </w:tcPr>
          <w:p w14:paraId="0C564915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53E738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495D50F" w14:textId="77777777" w:rsidTr="003159AA">
        <w:tc>
          <w:tcPr>
            <w:tcW w:w="2376" w:type="dxa"/>
            <w:vMerge/>
          </w:tcPr>
          <w:p w14:paraId="4F15ABCD" w14:textId="77777777" w:rsidR="00EC729B" w:rsidRPr="00EC705E" w:rsidRDefault="00EC729B" w:rsidP="007C34F9"/>
        </w:tc>
        <w:tc>
          <w:tcPr>
            <w:tcW w:w="8051" w:type="dxa"/>
          </w:tcPr>
          <w:p w14:paraId="0D6CC41F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0AC9B47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8CDA73F" w14:textId="77777777" w:rsidR="00EC729B" w:rsidRPr="00330200" w:rsidRDefault="00EC729B" w:rsidP="007C34F9"/>
        </w:tc>
      </w:tr>
      <w:tr w:rsidR="00EC729B" w:rsidRPr="00EC705E" w14:paraId="4CE716FE" w14:textId="77777777" w:rsidTr="003159AA">
        <w:tc>
          <w:tcPr>
            <w:tcW w:w="2376" w:type="dxa"/>
            <w:vMerge/>
          </w:tcPr>
          <w:p w14:paraId="231B6AA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DD6759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и оценка ОС и НМА</w:t>
            </w:r>
          </w:p>
        </w:tc>
        <w:tc>
          <w:tcPr>
            <w:tcW w:w="1276" w:type="dxa"/>
          </w:tcPr>
          <w:p w14:paraId="5769BFD3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EF0F4AC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F63EB65" w14:textId="77777777" w:rsidTr="003159AA">
        <w:tc>
          <w:tcPr>
            <w:tcW w:w="2376" w:type="dxa"/>
            <w:vMerge/>
          </w:tcPr>
          <w:p w14:paraId="5869E41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15F3930" w14:textId="77777777" w:rsidR="00EC729B" w:rsidRPr="00EC705E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[2]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48-49</w:t>
            </w:r>
          </w:p>
        </w:tc>
        <w:tc>
          <w:tcPr>
            <w:tcW w:w="1276" w:type="dxa"/>
          </w:tcPr>
          <w:p w14:paraId="6D21DE8C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763814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2C2C439" w14:textId="77777777" w:rsidTr="003159AA">
        <w:tc>
          <w:tcPr>
            <w:tcW w:w="2376" w:type="dxa"/>
            <w:vMerge/>
          </w:tcPr>
          <w:p w14:paraId="474A50AA" w14:textId="77777777" w:rsidR="00EC729B" w:rsidRPr="00EC705E" w:rsidRDefault="00EC729B" w:rsidP="007C34F9"/>
        </w:tc>
        <w:tc>
          <w:tcPr>
            <w:tcW w:w="8051" w:type="dxa"/>
          </w:tcPr>
          <w:p w14:paraId="090574D6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315FD883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501D7DB" w14:textId="77777777" w:rsidR="00EC729B" w:rsidRPr="00330200" w:rsidRDefault="00EC729B" w:rsidP="007C34F9"/>
        </w:tc>
      </w:tr>
      <w:tr w:rsidR="00EC729B" w:rsidRPr="00EC705E" w14:paraId="346B455A" w14:textId="77777777" w:rsidTr="003159AA">
        <w:tc>
          <w:tcPr>
            <w:tcW w:w="2376" w:type="dxa"/>
            <w:vMerge/>
          </w:tcPr>
          <w:p w14:paraId="34EEAC7A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35BA23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начисления амортизации в бухгалтерском и налоговом учетах</w:t>
            </w:r>
          </w:p>
        </w:tc>
        <w:tc>
          <w:tcPr>
            <w:tcW w:w="1276" w:type="dxa"/>
          </w:tcPr>
          <w:p w14:paraId="2D6A9596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CF9562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C36FC08" w14:textId="77777777" w:rsidTr="003159AA">
        <w:tc>
          <w:tcPr>
            <w:tcW w:w="2376" w:type="dxa"/>
            <w:vMerge/>
          </w:tcPr>
          <w:p w14:paraId="12505B4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FC959A7" w14:textId="77777777" w:rsidR="00EC729B" w:rsidRPr="007821C7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[2]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50-52</w:t>
            </w:r>
          </w:p>
        </w:tc>
        <w:tc>
          <w:tcPr>
            <w:tcW w:w="1276" w:type="dxa"/>
          </w:tcPr>
          <w:p w14:paraId="5A81265F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A9E80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EAE3C99" w14:textId="77777777" w:rsidTr="003159AA">
        <w:tc>
          <w:tcPr>
            <w:tcW w:w="2376" w:type="dxa"/>
            <w:vMerge/>
          </w:tcPr>
          <w:p w14:paraId="246F8E2F" w14:textId="77777777" w:rsidR="00EC729B" w:rsidRPr="00EC705E" w:rsidRDefault="00EC729B" w:rsidP="007C34F9"/>
        </w:tc>
        <w:tc>
          <w:tcPr>
            <w:tcW w:w="8051" w:type="dxa"/>
          </w:tcPr>
          <w:p w14:paraId="66AE5B4B" w14:textId="77777777" w:rsidR="00EC729B" w:rsidRPr="007821C7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821C7">
              <w:rPr>
                <w:bCs/>
                <w:color w:val="000000" w:themeColor="text1"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49F12B41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542BE" w14:textId="77777777" w:rsidR="00EC729B" w:rsidRPr="00330200" w:rsidRDefault="00EC729B" w:rsidP="007C34F9"/>
        </w:tc>
      </w:tr>
      <w:tr w:rsidR="00EC729B" w:rsidRPr="00EC705E" w14:paraId="13456D00" w14:textId="77777777" w:rsidTr="003159AA">
        <w:tc>
          <w:tcPr>
            <w:tcW w:w="2376" w:type="dxa"/>
            <w:vMerge/>
          </w:tcPr>
          <w:p w14:paraId="7D57C804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BA14D32" w14:textId="77777777" w:rsidR="00EC729B" w:rsidRPr="007821C7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821C7">
              <w:rPr>
                <w:rFonts w:eastAsia="Times New Roman"/>
                <w:color w:val="000000" w:themeColor="text1"/>
                <w:sz w:val="24"/>
                <w:szCs w:val="24"/>
              </w:rPr>
              <w:t>Выбытие основных средств и нематериальных активов</w:t>
            </w:r>
          </w:p>
        </w:tc>
        <w:tc>
          <w:tcPr>
            <w:tcW w:w="1276" w:type="dxa"/>
          </w:tcPr>
          <w:p w14:paraId="661B47DC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FA0B4D0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C34B8DF" w14:textId="77777777" w:rsidTr="003159AA">
        <w:tc>
          <w:tcPr>
            <w:tcW w:w="2376" w:type="dxa"/>
            <w:vMerge/>
          </w:tcPr>
          <w:p w14:paraId="69735FE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A323480" w14:textId="77777777" w:rsidR="00EC729B" w:rsidRPr="007821C7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[2]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53-54</w:t>
            </w:r>
          </w:p>
        </w:tc>
        <w:tc>
          <w:tcPr>
            <w:tcW w:w="1276" w:type="dxa"/>
          </w:tcPr>
          <w:p w14:paraId="4314CC58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FF02E8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6F0FB61" w14:textId="77777777" w:rsidTr="003159AA">
        <w:tc>
          <w:tcPr>
            <w:tcW w:w="2376" w:type="dxa"/>
            <w:vMerge/>
          </w:tcPr>
          <w:p w14:paraId="5DA50AB7" w14:textId="77777777" w:rsidR="00EC729B" w:rsidRPr="00EC705E" w:rsidRDefault="00EC729B" w:rsidP="007C34F9"/>
        </w:tc>
        <w:tc>
          <w:tcPr>
            <w:tcW w:w="8051" w:type="dxa"/>
          </w:tcPr>
          <w:p w14:paraId="1F99082B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4CDB0C7F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7B4ACB" w14:textId="77777777" w:rsidR="00EC729B" w:rsidRPr="00330200" w:rsidRDefault="00EC729B" w:rsidP="007C34F9"/>
        </w:tc>
      </w:tr>
      <w:tr w:rsidR="00EC729B" w:rsidRPr="00EC705E" w14:paraId="75F59012" w14:textId="77777777" w:rsidTr="003159AA">
        <w:tc>
          <w:tcPr>
            <w:tcW w:w="2376" w:type="dxa"/>
          </w:tcPr>
          <w:p w14:paraId="55E88377" w14:textId="77777777" w:rsidR="00EC729B" w:rsidRPr="00285223" w:rsidRDefault="00EC729B" w:rsidP="007C34F9">
            <w:pPr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  <w:r w:rsidRPr="00285223">
              <w:rPr>
                <w:b/>
              </w:rPr>
              <w:t>.</w:t>
            </w:r>
          </w:p>
        </w:tc>
        <w:tc>
          <w:tcPr>
            <w:tcW w:w="8051" w:type="dxa"/>
          </w:tcPr>
          <w:p w14:paraId="54085428" w14:textId="77777777" w:rsidR="00EC729B" w:rsidRPr="00285223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Бухгалтерский учет материалов</w:t>
            </w:r>
          </w:p>
        </w:tc>
        <w:tc>
          <w:tcPr>
            <w:tcW w:w="1276" w:type="dxa"/>
          </w:tcPr>
          <w:p w14:paraId="5E9159E5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9329E74" w14:textId="77777777" w:rsidR="00EC729B" w:rsidRPr="00330200" w:rsidRDefault="00EC729B" w:rsidP="007C34F9">
            <w:pPr>
              <w:rPr>
                <w:b/>
              </w:rPr>
            </w:pPr>
          </w:p>
        </w:tc>
      </w:tr>
      <w:tr w:rsidR="00EC729B" w:rsidRPr="00EC705E" w14:paraId="3956BE48" w14:textId="77777777" w:rsidTr="003159AA">
        <w:tc>
          <w:tcPr>
            <w:tcW w:w="2376" w:type="dxa"/>
            <w:vMerge w:val="restart"/>
          </w:tcPr>
          <w:p w14:paraId="68A4EAC3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5.1</w:t>
            </w:r>
          </w:p>
          <w:p w14:paraId="19CF2E28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МПЗ</w:t>
            </w:r>
          </w:p>
        </w:tc>
        <w:tc>
          <w:tcPr>
            <w:tcW w:w="8051" w:type="dxa"/>
          </w:tcPr>
          <w:p w14:paraId="3C2A7CE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4506E251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42517F1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0E143C37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CB6264B" w14:textId="77777777" w:rsidTr="003159AA">
        <w:tc>
          <w:tcPr>
            <w:tcW w:w="2376" w:type="dxa"/>
            <w:vMerge/>
          </w:tcPr>
          <w:p w14:paraId="4FCEA1C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5203B8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материально-производственных запасов (МПЗ)</w:t>
            </w:r>
          </w:p>
        </w:tc>
        <w:tc>
          <w:tcPr>
            <w:tcW w:w="1276" w:type="dxa"/>
          </w:tcPr>
          <w:p w14:paraId="0098C91F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0684F4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AA0E697" w14:textId="77777777" w:rsidTr="003159AA">
        <w:tc>
          <w:tcPr>
            <w:tcW w:w="2376" w:type="dxa"/>
            <w:vMerge/>
          </w:tcPr>
          <w:p w14:paraId="32E7E5DF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56A6931" w14:textId="77777777" w:rsidR="00EC729B" w:rsidRPr="00EC705E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[2]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55</w:t>
            </w:r>
            <w:r w:rsidR="007821C7" w:rsidRPr="007821C7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5E5233B9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2971F85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2E51EB1" w14:textId="77777777" w:rsidTr="003159AA">
        <w:tc>
          <w:tcPr>
            <w:tcW w:w="2376" w:type="dxa"/>
            <w:vMerge/>
          </w:tcPr>
          <w:p w14:paraId="19BB0E51" w14:textId="77777777" w:rsidR="00EC729B" w:rsidRPr="00EC705E" w:rsidRDefault="00EC729B" w:rsidP="007C34F9"/>
        </w:tc>
        <w:tc>
          <w:tcPr>
            <w:tcW w:w="8051" w:type="dxa"/>
          </w:tcPr>
          <w:p w14:paraId="3820FCA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6488D06E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FB0F648" w14:textId="77777777" w:rsidR="00EC729B" w:rsidRPr="00330200" w:rsidRDefault="00EC729B" w:rsidP="007C34F9"/>
        </w:tc>
      </w:tr>
      <w:tr w:rsidR="00EC729B" w:rsidRPr="00EC705E" w14:paraId="64B42A2F" w14:textId="77777777" w:rsidTr="003159AA">
        <w:tc>
          <w:tcPr>
            <w:tcW w:w="2376" w:type="dxa"/>
            <w:vMerge/>
          </w:tcPr>
          <w:p w14:paraId="5AD753ED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1BB8D08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МПЗ при поступлении на учет</w:t>
            </w:r>
          </w:p>
        </w:tc>
        <w:tc>
          <w:tcPr>
            <w:tcW w:w="1276" w:type="dxa"/>
          </w:tcPr>
          <w:p w14:paraId="631E2EE4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7F9C98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851A550" w14:textId="77777777" w:rsidTr="003159AA">
        <w:tc>
          <w:tcPr>
            <w:tcW w:w="2376" w:type="dxa"/>
            <w:vMerge/>
          </w:tcPr>
          <w:p w14:paraId="6EC3427C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3DA8116" w14:textId="77777777" w:rsidR="00EC729B" w:rsidRPr="00EC705E" w:rsidRDefault="007821C7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[2] стр.</w:t>
            </w:r>
            <w:r w:rsidR="005846B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1276" w:type="dxa"/>
          </w:tcPr>
          <w:p w14:paraId="00971485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EFAD88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0474557" w14:textId="77777777" w:rsidTr="003159AA">
        <w:trPr>
          <w:trHeight w:val="307"/>
        </w:trPr>
        <w:tc>
          <w:tcPr>
            <w:tcW w:w="2376" w:type="dxa"/>
            <w:vMerge/>
          </w:tcPr>
          <w:p w14:paraId="2F3FAD14" w14:textId="77777777" w:rsidR="00EC729B" w:rsidRPr="00EC705E" w:rsidRDefault="00EC729B" w:rsidP="007C34F9"/>
        </w:tc>
        <w:tc>
          <w:tcPr>
            <w:tcW w:w="8051" w:type="dxa"/>
          </w:tcPr>
          <w:p w14:paraId="38DFA8E4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775EF762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1457286" w14:textId="77777777" w:rsidR="00EC729B" w:rsidRPr="00330200" w:rsidRDefault="00EC729B" w:rsidP="007C34F9"/>
        </w:tc>
      </w:tr>
      <w:tr w:rsidR="00EC729B" w:rsidRPr="00EC705E" w14:paraId="7D8DAC15" w14:textId="77777777" w:rsidTr="003159AA">
        <w:tc>
          <w:tcPr>
            <w:tcW w:w="2376" w:type="dxa"/>
            <w:vMerge/>
          </w:tcPr>
          <w:p w14:paraId="393BD919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8045A4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списания МПЗ в производство и на продажу</w:t>
            </w:r>
          </w:p>
        </w:tc>
        <w:tc>
          <w:tcPr>
            <w:tcW w:w="1276" w:type="dxa"/>
          </w:tcPr>
          <w:p w14:paraId="6A08AA4A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979B7D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4D82705" w14:textId="77777777" w:rsidTr="003159AA">
        <w:tc>
          <w:tcPr>
            <w:tcW w:w="2376" w:type="dxa"/>
            <w:vMerge/>
          </w:tcPr>
          <w:p w14:paraId="3F0F95B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3EE8F13" w14:textId="77777777" w:rsidR="00EC729B" w:rsidRPr="00EC705E" w:rsidRDefault="007821C7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821C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[2] стр.</w:t>
            </w:r>
            <w:r w:rsidR="005846B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60-63</w:t>
            </w:r>
          </w:p>
        </w:tc>
        <w:tc>
          <w:tcPr>
            <w:tcW w:w="1276" w:type="dxa"/>
          </w:tcPr>
          <w:p w14:paraId="01F3BBB3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E7475CD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286701C" w14:textId="77777777" w:rsidTr="003159AA">
        <w:trPr>
          <w:trHeight w:val="307"/>
        </w:trPr>
        <w:tc>
          <w:tcPr>
            <w:tcW w:w="2376" w:type="dxa"/>
            <w:vMerge/>
          </w:tcPr>
          <w:p w14:paraId="035DCACE" w14:textId="77777777" w:rsidR="00EC729B" w:rsidRPr="00EC705E" w:rsidRDefault="00EC729B" w:rsidP="007C34F9"/>
        </w:tc>
        <w:tc>
          <w:tcPr>
            <w:tcW w:w="8051" w:type="dxa"/>
          </w:tcPr>
          <w:p w14:paraId="4039E81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0889E7D1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D8F0382" w14:textId="77777777" w:rsidR="00EC729B" w:rsidRPr="00330200" w:rsidRDefault="00EC729B" w:rsidP="007C34F9"/>
        </w:tc>
      </w:tr>
      <w:tr w:rsidR="00EC729B" w:rsidRPr="00EC705E" w14:paraId="554A99B1" w14:textId="77777777" w:rsidTr="003159AA">
        <w:trPr>
          <w:trHeight w:val="307"/>
        </w:trPr>
        <w:tc>
          <w:tcPr>
            <w:tcW w:w="2376" w:type="dxa"/>
          </w:tcPr>
          <w:p w14:paraId="5A87D2DD" w14:textId="77777777" w:rsidR="00EC729B" w:rsidRPr="002026A4" w:rsidRDefault="00EC729B" w:rsidP="007C34F9">
            <w:pPr>
              <w:jc w:val="center"/>
              <w:rPr>
                <w:b/>
              </w:rPr>
            </w:pPr>
            <w:r w:rsidRPr="002026A4">
              <w:rPr>
                <w:b/>
              </w:rPr>
              <w:t>Раздел 6</w:t>
            </w:r>
          </w:p>
        </w:tc>
        <w:tc>
          <w:tcPr>
            <w:tcW w:w="8051" w:type="dxa"/>
          </w:tcPr>
          <w:p w14:paraId="27B14952" w14:textId="77777777" w:rsidR="00EC729B" w:rsidRPr="002026A4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26A4">
              <w:rPr>
                <w:b/>
                <w:bCs/>
                <w:sz w:val="24"/>
                <w:szCs w:val="24"/>
              </w:rPr>
              <w:t>Налоговая система Российской Федерации</w:t>
            </w:r>
          </w:p>
        </w:tc>
        <w:tc>
          <w:tcPr>
            <w:tcW w:w="1276" w:type="dxa"/>
          </w:tcPr>
          <w:p w14:paraId="57568AE1" w14:textId="77777777" w:rsidR="00EC729B" w:rsidRPr="00AB0EA0" w:rsidRDefault="00AB0EA0" w:rsidP="007C34F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E1ACD81" w14:textId="77777777" w:rsidR="00EC729B" w:rsidRPr="00330200" w:rsidRDefault="00EC729B" w:rsidP="007C34F9"/>
        </w:tc>
      </w:tr>
      <w:tr w:rsidR="00B4358A" w:rsidRPr="00EC705E" w14:paraId="5B95A8CE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29F6EE40" w14:textId="77777777" w:rsidR="00B4358A" w:rsidRPr="00EC705E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6.1</w:t>
            </w:r>
          </w:p>
          <w:p w14:paraId="011EC3A7" w14:textId="77777777" w:rsidR="00B4358A" w:rsidRPr="00285223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Налоговая система РФ</w:t>
            </w:r>
          </w:p>
        </w:tc>
        <w:tc>
          <w:tcPr>
            <w:tcW w:w="8051" w:type="dxa"/>
          </w:tcPr>
          <w:p w14:paraId="14448C34" w14:textId="77777777" w:rsidR="00B4358A" w:rsidRPr="00EC705E" w:rsidRDefault="00B4358A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4C352A7" w14:textId="77777777" w:rsidR="00B4358A" w:rsidRPr="00AB0EA0" w:rsidRDefault="00AB0EA0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44692A4" w14:textId="2BE9169E" w:rsidR="00B4358A" w:rsidRPr="00330200" w:rsidRDefault="00B4358A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  <w:r w:rsidR="00F349A9">
              <w:rPr>
                <w:bCs/>
                <w:sz w:val="24"/>
                <w:szCs w:val="24"/>
              </w:rPr>
              <w:t>, ЛР 14, ЛР 15</w:t>
            </w:r>
          </w:p>
          <w:p w14:paraId="52748817" w14:textId="77777777" w:rsidR="00B4358A" w:rsidRPr="00330200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B4358A" w:rsidRPr="00EC705E" w14:paraId="468CC597" w14:textId="77777777" w:rsidTr="003159AA">
        <w:tc>
          <w:tcPr>
            <w:tcW w:w="2376" w:type="dxa"/>
            <w:vMerge/>
          </w:tcPr>
          <w:p w14:paraId="1779C77F" w14:textId="77777777" w:rsidR="00B4358A" w:rsidRPr="00EC705E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5E712C0" w14:textId="77777777" w:rsidR="00B4358A" w:rsidRPr="00EC705E" w:rsidRDefault="00B4358A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имущество</w:t>
            </w:r>
            <w:r w:rsidR="00AB0EA0">
              <w:rPr>
                <w:rFonts w:eastAsia="Times New Roman"/>
                <w:sz w:val="24"/>
                <w:szCs w:val="24"/>
              </w:rPr>
              <w:t>, земельный и транспортный налоги</w:t>
            </w:r>
          </w:p>
        </w:tc>
        <w:tc>
          <w:tcPr>
            <w:tcW w:w="1276" w:type="dxa"/>
          </w:tcPr>
          <w:p w14:paraId="7CC731C1" w14:textId="77777777" w:rsidR="00B4358A" w:rsidRPr="00AB0EA0" w:rsidRDefault="00B4358A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0CCA96F" w14:textId="77777777" w:rsidR="00B4358A" w:rsidRPr="00330200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B4358A" w:rsidRPr="00EC705E" w14:paraId="3D4B0257" w14:textId="77777777" w:rsidTr="003159AA">
        <w:tc>
          <w:tcPr>
            <w:tcW w:w="2376" w:type="dxa"/>
            <w:vMerge/>
          </w:tcPr>
          <w:p w14:paraId="21850986" w14:textId="77777777" w:rsidR="00B4358A" w:rsidRPr="00EC705E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7CB2C8E" w14:textId="77777777" w:rsidR="00B4358A" w:rsidRPr="00EC705E" w:rsidRDefault="00B4358A" w:rsidP="0078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[1] стр.220-232</w:t>
            </w:r>
          </w:p>
        </w:tc>
        <w:tc>
          <w:tcPr>
            <w:tcW w:w="1276" w:type="dxa"/>
          </w:tcPr>
          <w:p w14:paraId="1878F305" w14:textId="77777777" w:rsidR="00B4358A" w:rsidRPr="00AB0EA0" w:rsidRDefault="00B4358A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0FB977" w14:textId="77777777" w:rsidR="00B4358A" w:rsidRPr="00330200" w:rsidRDefault="00B4358A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B4358A" w:rsidRPr="00EC705E" w14:paraId="7B248B73" w14:textId="77777777" w:rsidTr="003159AA">
        <w:trPr>
          <w:trHeight w:val="307"/>
        </w:trPr>
        <w:tc>
          <w:tcPr>
            <w:tcW w:w="2376" w:type="dxa"/>
            <w:vMerge/>
          </w:tcPr>
          <w:p w14:paraId="01A5A40B" w14:textId="77777777" w:rsidR="00B4358A" w:rsidRPr="00EC705E" w:rsidRDefault="00B4358A" w:rsidP="007C34F9"/>
        </w:tc>
        <w:tc>
          <w:tcPr>
            <w:tcW w:w="8051" w:type="dxa"/>
          </w:tcPr>
          <w:p w14:paraId="4A92E4B4" w14:textId="77777777" w:rsidR="00B4358A" w:rsidRPr="00EC705E" w:rsidRDefault="00B4358A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005CBBC4" w14:textId="77777777" w:rsidR="00B4358A" w:rsidRPr="00AB0EA0" w:rsidRDefault="00B4358A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09BFC23" w14:textId="77777777" w:rsidR="00B4358A" w:rsidRPr="00330200" w:rsidRDefault="00B4358A" w:rsidP="007C34F9"/>
        </w:tc>
      </w:tr>
      <w:tr w:rsidR="00EC729B" w:rsidRPr="00EC705E" w14:paraId="2C9007AA" w14:textId="77777777" w:rsidTr="003159AA">
        <w:trPr>
          <w:trHeight w:val="307"/>
        </w:trPr>
        <w:tc>
          <w:tcPr>
            <w:tcW w:w="2376" w:type="dxa"/>
          </w:tcPr>
          <w:p w14:paraId="4406C6F5" w14:textId="77777777" w:rsidR="00EC729B" w:rsidRPr="002026A4" w:rsidRDefault="00EC729B" w:rsidP="007C34F9">
            <w:pPr>
              <w:jc w:val="center"/>
              <w:rPr>
                <w:b/>
              </w:rPr>
            </w:pPr>
            <w:r w:rsidRPr="002026A4">
              <w:rPr>
                <w:b/>
              </w:rPr>
              <w:t>Раздел 7</w:t>
            </w:r>
          </w:p>
        </w:tc>
        <w:tc>
          <w:tcPr>
            <w:tcW w:w="8051" w:type="dxa"/>
          </w:tcPr>
          <w:p w14:paraId="530B6DC2" w14:textId="77777777" w:rsidR="00EC729B" w:rsidRPr="002026A4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26A4">
              <w:rPr>
                <w:b/>
                <w:bCs/>
                <w:sz w:val="24"/>
                <w:szCs w:val="24"/>
              </w:rPr>
              <w:t>Оплата труда</w:t>
            </w:r>
          </w:p>
        </w:tc>
        <w:tc>
          <w:tcPr>
            <w:tcW w:w="1276" w:type="dxa"/>
          </w:tcPr>
          <w:p w14:paraId="787E93A0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AF24D66" w14:textId="77777777" w:rsidR="00EC729B" w:rsidRPr="00330200" w:rsidRDefault="00EC729B" w:rsidP="007C34F9"/>
        </w:tc>
      </w:tr>
      <w:tr w:rsidR="00EC729B" w:rsidRPr="00EC705E" w14:paraId="6F55C0F3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2C82D4C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7.1</w:t>
            </w:r>
          </w:p>
          <w:p w14:paraId="3229D632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Учет расчетов с персоналом по оплате труда</w:t>
            </w:r>
          </w:p>
        </w:tc>
        <w:tc>
          <w:tcPr>
            <w:tcW w:w="8051" w:type="dxa"/>
          </w:tcPr>
          <w:p w14:paraId="0A0B1854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6B11206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20D6345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46A627E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14DBE1B" w14:textId="77777777" w:rsidTr="003159AA">
        <w:tc>
          <w:tcPr>
            <w:tcW w:w="2376" w:type="dxa"/>
            <w:vMerge/>
          </w:tcPr>
          <w:p w14:paraId="47D82A08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AD1433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1276" w:type="dxa"/>
          </w:tcPr>
          <w:p w14:paraId="590C1AF9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073B0AD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FA335AD" w14:textId="77777777" w:rsidTr="003159AA">
        <w:trPr>
          <w:trHeight w:val="307"/>
        </w:trPr>
        <w:tc>
          <w:tcPr>
            <w:tcW w:w="2376" w:type="dxa"/>
            <w:vMerge/>
          </w:tcPr>
          <w:p w14:paraId="0E82E2CF" w14:textId="77777777" w:rsidR="00EC729B" w:rsidRPr="00EC705E" w:rsidRDefault="00EC729B" w:rsidP="007C34F9"/>
        </w:tc>
        <w:tc>
          <w:tcPr>
            <w:tcW w:w="8051" w:type="dxa"/>
          </w:tcPr>
          <w:p w14:paraId="4E43E03D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1CFE511D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37A8DEA" w14:textId="77777777" w:rsidR="00EC729B" w:rsidRPr="00330200" w:rsidRDefault="00EC729B" w:rsidP="007C34F9"/>
        </w:tc>
      </w:tr>
      <w:tr w:rsidR="00EC729B" w:rsidRPr="00EC705E" w14:paraId="570D794F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634F2EB9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7.2</w:t>
            </w:r>
          </w:p>
          <w:p w14:paraId="6FC0593A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НДФЛ, страховые взносы</w:t>
            </w:r>
          </w:p>
        </w:tc>
        <w:tc>
          <w:tcPr>
            <w:tcW w:w="8051" w:type="dxa"/>
          </w:tcPr>
          <w:p w14:paraId="412C071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1191BD4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B4D745F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757650FA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F0489AE" w14:textId="77777777" w:rsidTr="003159AA">
        <w:tc>
          <w:tcPr>
            <w:tcW w:w="2376" w:type="dxa"/>
            <w:vMerge/>
          </w:tcPr>
          <w:p w14:paraId="3AF3BA85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3474C98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 (НДФЛ), страховые взносы</w:t>
            </w:r>
          </w:p>
        </w:tc>
        <w:tc>
          <w:tcPr>
            <w:tcW w:w="1276" w:type="dxa"/>
          </w:tcPr>
          <w:p w14:paraId="5152399C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A790012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ED41E52" w14:textId="77777777" w:rsidTr="003159AA">
        <w:tc>
          <w:tcPr>
            <w:tcW w:w="2376" w:type="dxa"/>
            <w:vMerge/>
          </w:tcPr>
          <w:p w14:paraId="1C22BB92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B827E1E" w14:textId="77777777" w:rsidR="00EC729B" w:rsidRPr="00EC705E" w:rsidRDefault="00EC729B" w:rsidP="0015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[1] стр.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90-93</w:t>
            </w:r>
          </w:p>
        </w:tc>
        <w:tc>
          <w:tcPr>
            <w:tcW w:w="1276" w:type="dxa"/>
          </w:tcPr>
          <w:p w14:paraId="582D39EF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A147B8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B03B94F" w14:textId="77777777" w:rsidTr="003159AA">
        <w:trPr>
          <w:trHeight w:val="307"/>
        </w:trPr>
        <w:tc>
          <w:tcPr>
            <w:tcW w:w="2376" w:type="dxa"/>
            <w:vMerge/>
          </w:tcPr>
          <w:p w14:paraId="0A9C0AAE" w14:textId="77777777" w:rsidR="00EC729B" w:rsidRPr="00EC705E" w:rsidRDefault="00EC729B" w:rsidP="007C34F9"/>
        </w:tc>
        <w:tc>
          <w:tcPr>
            <w:tcW w:w="8051" w:type="dxa"/>
          </w:tcPr>
          <w:p w14:paraId="1F52755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396CC3C1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9E9696" w14:textId="77777777" w:rsidR="00EC729B" w:rsidRPr="00330200" w:rsidRDefault="00EC729B" w:rsidP="007C34F9"/>
        </w:tc>
      </w:tr>
      <w:tr w:rsidR="00EC729B" w:rsidRPr="00EC705E" w14:paraId="73B6CEF1" w14:textId="77777777" w:rsidTr="003159AA">
        <w:trPr>
          <w:trHeight w:val="307"/>
        </w:trPr>
        <w:tc>
          <w:tcPr>
            <w:tcW w:w="2376" w:type="dxa"/>
          </w:tcPr>
          <w:p w14:paraId="28E8C3BF" w14:textId="77777777" w:rsidR="00EC729B" w:rsidRPr="001131E1" w:rsidRDefault="00EC729B" w:rsidP="007C34F9">
            <w:pPr>
              <w:jc w:val="center"/>
              <w:rPr>
                <w:b/>
              </w:rPr>
            </w:pPr>
            <w:r w:rsidRPr="001131E1">
              <w:rPr>
                <w:b/>
              </w:rPr>
              <w:t>Раздел 8</w:t>
            </w:r>
          </w:p>
        </w:tc>
        <w:tc>
          <w:tcPr>
            <w:tcW w:w="8051" w:type="dxa"/>
          </w:tcPr>
          <w:p w14:paraId="04AA4B22" w14:textId="77777777" w:rsidR="00EC729B" w:rsidRPr="001131E1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131E1">
              <w:rPr>
                <w:b/>
                <w:bCs/>
                <w:sz w:val="24"/>
                <w:szCs w:val="24"/>
              </w:rPr>
              <w:t>Учет доходов и расходов</w:t>
            </w:r>
          </w:p>
        </w:tc>
        <w:tc>
          <w:tcPr>
            <w:tcW w:w="1276" w:type="dxa"/>
          </w:tcPr>
          <w:p w14:paraId="14111B8A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6F5A3BD8" w14:textId="77777777" w:rsidR="00EC729B" w:rsidRPr="00330200" w:rsidRDefault="00EC729B" w:rsidP="007C34F9"/>
        </w:tc>
      </w:tr>
      <w:tr w:rsidR="00EC729B" w:rsidRPr="00EC705E" w14:paraId="67D7DF1D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472DEEF5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8.1</w:t>
            </w:r>
          </w:p>
          <w:p w14:paraId="48350D23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Учет расходов</w:t>
            </w:r>
          </w:p>
        </w:tc>
        <w:tc>
          <w:tcPr>
            <w:tcW w:w="8051" w:type="dxa"/>
          </w:tcPr>
          <w:p w14:paraId="3645D347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FC72349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5A16EDB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1D26780A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4FB55F3" w14:textId="77777777" w:rsidTr="003159AA">
        <w:tc>
          <w:tcPr>
            <w:tcW w:w="2376" w:type="dxa"/>
            <w:vMerge/>
          </w:tcPr>
          <w:p w14:paraId="5F97405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88B22A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расходов организации</w:t>
            </w:r>
          </w:p>
        </w:tc>
        <w:tc>
          <w:tcPr>
            <w:tcW w:w="1276" w:type="dxa"/>
          </w:tcPr>
          <w:p w14:paraId="1CBDB94A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57A0414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91F01F6" w14:textId="77777777" w:rsidTr="003159AA">
        <w:trPr>
          <w:trHeight w:val="307"/>
        </w:trPr>
        <w:tc>
          <w:tcPr>
            <w:tcW w:w="2376" w:type="dxa"/>
            <w:vMerge/>
          </w:tcPr>
          <w:p w14:paraId="591D0738" w14:textId="77777777" w:rsidR="00EC729B" w:rsidRPr="00EC705E" w:rsidRDefault="00EC729B" w:rsidP="007C34F9"/>
        </w:tc>
        <w:tc>
          <w:tcPr>
            <w:tcW w:w="8051" w:type="dxa"/>
          </w:tcPr>
          <w:p w14:paraId="49AAD52C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39C0CD0E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876449" w14:textId="77777777" w:rsidR="00EC729B" w:rsidRPr="00330200" w:rsidRDefault="00EC729B" w:rsidP="007C34F9"/>
        </w:tc>
      </w:tr>
      <w:tr w:rsidR="00EC729B" w:rsidRPr="00EC705E" w14:paraId="389992A3" w14:textId="77777777" w:rsidTr="003159AA">
        <w:trPr>
          <w:trHeight w:val="307"/>
        </w:trPr>
        <w:tc>
          <w:tcPr>
            <w:tcW w:w="2376" w:type="dxa"/>
            <w:vMerge/>
          </w:tcPr>
          <w:p w14:paraId="459B121C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9128A8B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Группировка расходов по элементам затрат в бухгалтерском и налоговом учете, их различия</w:t>
            </w:r>
          </w:p>
        </w:tc>
        <w:tc>
          <w:tcPr>
            <w:tcW w:w="1276" w:type="dxa"/>
          </w:tcPr>
          <w:p w14:paraId="0759F68D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15442F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1419B723" w14:textId="77777777" w:rsidTr="003159AA">
        <w:trPr>
          <w:trHeight w:val="307"/>
        </w:trPr>
        <w:tc>
          <w:tcPr>
            <w:tcW w:w="2376" w:type="dxa"/>
            <w:vMerge/>
          </w:tcPr>
          <w:p w14:paraId="769B44B0" w14:textId="77777777" w:rsidR="00EC729B" w:rsidRPr="00EC705E" w:rsidRDefault="00EC729B" w:rsidP="007C34F9"/>
        </w:tc>
        <w:tc>
          <w:tcPr>
            <w:tcW w:w="8051" w:type="dxa"/>
          </w:tcPr>
          <w:p w14:paraId="3DA70D19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4CAE46FB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4E5EF49" w14:textId="77777777" w:rsidR="00EC729B" w:rsidRPr="00330200" w:rsidRDefault="00EC729B" w:rsidP="007C34F9"/>
        </w:tc>
      </w:tr>
      <w:tr w:rsidR="00EC729B" w:rsidRPr="00EC705E" w14:paraId="2EA9D780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3993779B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8.2</w:t>
            </w:r>
          </w:p>
          <w:p w14:paraId="6960507E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Учет доходов</w:t>
            </w:r>
          </w:p>
        </w:tc>
        <w:tc>
          <w:tcPr>
            <w:tcW w:w="8051" w:type="dxa"/>
          </w:tcPr>
          <w:p w14:paraId="2EFCF426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92F31BE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2941AFE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66DC5B5C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A711588" w14:textId="77777777" w:rsidTr="003159AA">
        <w:trPr>
          <w:trHeight w:val="307"/>
        </w:trPr>
        <w:tc>
          <w:tcPr>
            <w:tcW w:w="2376" w:type="dxa"/>
            <w:vMerge/>
          </w:tcPr>
          <w:p w14:paraId="44BD25BD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75D8E24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доходов организации от обычной и прочей деятельности</w:t>
            </w:r>
          </w:p>
        </w:tc>
        <w:tc>
          <w:tcPr>
            <w:tcW w:w="1276" w:type="dxa"/>
          </w:tcPr>
          <w:p w14:paraId="4B22C3AF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FB9EAC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BEACD5E" w14:textId="77777777" w:rsidTr="003159AA">
        <w:trPr>
          <w:trHeight w:val="307"/>
        </w:trPr>
        <w:tc>
          <w:tcPr>
            <w:tcW w:w="2376" w:type="dxa"/>
            <w:vMerge/>
          </w:tcPr>
          <w:p w14:paraId="0F53ED8F" w14:textId="77777777" w:rsidR="00EC729B" w:rsidRPr="00EC705E" w:rsidRDefault="00EC729B" w:rsidP="007C34F9"/>
        </w:tc>
        <w:tc>
          <w:tcPr>
            <w:tcW w:w="8051" w:type="dxa"/>
          </w:tcPr>
          <w:p w14:paraId="21CD30B0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57D18A15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AB1FAC" w14:textId="77777777" w:rsidR="00EC729B" w:rsidRPr="00330200" w:rsidRDefault="00EC729B" w:rsidP="007C34F9"/>
        </w:tc>
      </w:tr>
      <w:tr w:rsidR="00EC729B" w:rsidRPr="00EC705E" w14:paraId="729A1269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29D57EB8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8.3</w:t>
            </w:r>
          </w:p>
          <w:p w14:paraId="7E6B1E26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Финансовый результат</w:t>
            </w:r>
          </w:p>
        </w:tc>
        <w:tc>
          <w:tcPr>
            <w:tcW w:w="8051" w:type="dxa"/>
          </w:tcPr>
          <w:p w14:paraId="6E7098AE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709E353B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06D198A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7479756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9DC3A09" w14:textId="77777777" w:rsidTr="003159AA">
        <w:trPr>
          <w:trHeight w:val="307"/>
        </w:trPr>
        <w:tc>
          <w:tcPr>
            <w:tcW w:w="2376" w:type="dxa"/>
            <w:vMerge/>
          </w:tcPr>
          <w:p w14:paraId="1BC146A6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60C0158F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Учет финансовых результатов организации</w:t>
            </w:r>
          </w:p>
        </w:tc>
        <w:tc>
          <w:tcPr>
            <w:tcW w:w="1276" w:type="dxa"/>
          </w:tcPr>
          <w:p w14:paraId="44080530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2BBCE0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325CC15" w14:textId="77777777" w:rsidTr="003159AA">
        <w:tc>
          <w:tcPr>
            <w:tcW w:w="2376" w:type="dxa"/>
            <w:vMerge/>
          </w:tcPr>
          <w:p w14:paraId="10AB5466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7D19178" w14:textId="77777777" w:rsidR="00EC729B" w:rsidRPr="00156A2C" w:rsidRDefault="00EC729B" w:rsidP="00584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[2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136-140</w:t>
            </w:r>
          </w:p>
        </w:tc>
        <w:tc>
          <w:tcPr>
            <w:tcW w:w="1276" w:type="dxa"/>
          </w:tcPr>
          <w:p w14:paraId="5DC655D9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D85AF3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68A3844" w14:textId="77777777" w:rsidTr="003159AA">
        <w:trPr>
          <w:trHeight w:val="307"/>
        </w:trPr>
        <w:tc>
          <w:tcPr>
            <w:tcW w:w="2376" w:type="dxa"/>
            <w:vMerge/>
          </w:tcPr>
          <w:p w14:paraId="4C13171F" w14:textId="77777777" w:rsidR="00EC729B" w:rsidRPr="00EC705E" w:rsidRDefault="00EC729B" w:rsidP="007C34F9"/>
        </w:tc>
        <w:tc>
          <w:tcPr>
            <w:tcW w:w="8051" w:type="dxa"/>
          </w:tcPr>
          <w:p w14:paraId="136AE3C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06B0B870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A0592F" w14:textId="77777777" w:rsidR="00EC729B" w:rsidRPr="00330200" w:rsidRDefault="00EC729B" w:rsidP="007C34F9"/>
        </w:tc>
      </w:tr>
      <w:tr w:rsidR="00EC729B" w:rsidRPr="00EC705E" w14:paraId="0516910F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0F9D5A87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8.5</w:t>
            </w:r>
          </w:p>
          <w:p w14:paraId="22A6AE02" w14:textId="77777777" w:rsidR="00EC729B" w:rsidRPr="00285223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Налог на прибыль</w:t>
            </w:r>
          </w:p>
        </w:tc>
        <w:tc>
          <w:tcPr>
            <w:tcW w:w="8051" w:type="dxa"/>
          </w:tcPr>
          <w:p w14:paraId="6F6E48B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74E83A9E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C1DAAC6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692D2CA4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5934270" w14:textId="77777777" w:rsidTr="003159AA">
        <w:trPr>
          <w:trHeight w:val="307"/>
        </w:trPr>
        <w:tc>
          <w:tcPr>
            <w:tcW w:w="2376" w:type="dxa"/>
            <w:vMerge/>
          </w:tcPr>
          <w:p w14:paraId="4DC79B21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D97210B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прибыль в налоговом и бухгалтерском учете</w:t>
            </w:r>
          </w:p>
        </w:tc>
        <w:tc>
          <w:tcPr>
            <w:tcW w:w="1276" w:type="dxa"/>
          </w:tcPr>
          <w:p w14:paraId="29DB9DF5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9477653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CE91554" w14:textId="77777777" w:rsidTr="003159AA">
        <w:tc>
          <w:tcPr>
            <w:tcW w:w="2376" w:type="dxa"/>
            <w:vMerge/>
          </w:tcPr>
          <w:p w14:paraId="2D68BF4B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67F7CC9" w14:textId="77777777" w:rsidR="00EC729B" w:rsidRPr="00156A2C" w:rsidRDefault="00EC729B" w:rsidP="0015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[1] стр.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94-98</w:t>
            </w:r>
          </w:p>
        </w:tc>
        <w:tc>
          <w:tcPr>
            <w:tcW w:w="1276" w:type="dxa"/>
          </w:tcPr>
          <w:p w14:paraId="03E2EB03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E8A3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3BEF6CFC" w14:textId="77777777" w:rsidTr="003159AA">
        <w:trPr>
          <w:trHeight w:val="307"/>
        </w:trPr>
        <w:tc>
          <w:tcPr>
            <w:tcW w:w="2376" w:type="dxa"/>
            <w:vMerge/>
          </w:tcPr>
          <w:p w14:paraId="24E41DF2" w14:textId="77777777" w:rsidR="00EC729B" w:rsidRPr="00EC705E" w:rsidRDefault="00EC729B" w:rsidP="007C34F9"/>
        </w:tc>
        <w:tc>
          <w:tcPr>
            <w:tcW w:w="8051" w:type="dxa"/>
          </w:tcPr>
          <w:p w14:paraId="5E5D8C01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45D0D9F4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8464C70" w14:textId="77777777" w:rsidR="00EC729B" w:rsidRPr="00330200" w:rsidRDefault="00EC729B" w:rsidP="007C34F9"/>
        </w:tc>
      </w:tr>
      <w:tr w:rsidR="00EC729B" w:rsidRPr="00EC705E" w14:paraId="4DA932B2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6B34C29B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8.6</w:t>
            </w:r>
          </w:p>
          <w:p w14:paraId="621AA3F3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Собственный капитал организации</w:t>
            </w:r>
          </w:p>
        </w:tc>
        <w:tc>
          <w:tcPr>
            <w:tcW w:w="8051" w:type="dxa"/>
          </w:tcPr>
          <w:p w14:paraId="331093FE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1E0A54A3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D5DB122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5E611681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461DA0E" w14:textId="77777777" w:rsidTr="003159AA">
        <w:trPr>
          <w:trHeight w:val="307"/>
        </w:trPr>
        <w:tc>
          <w:tcPr>
            <w:tcW w:w="2376" w:type="dxa"/>
            <w:vMerge/>
          </w:tcPr>
          <w:p w14:paraId="6F0ABCB7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09F6A17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Учет собственного капитала организации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уставный, резервный, добавочный)</w:t>
            </w:r>
          </w:p>
        </w:tc>
        <w:tc>
          <w:tcPr>
            <w:tcW w:w="1276" w:type="dxa"/>
          </w:tcPr>
          <w:p w14:paraId="559CCB69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B34670A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1511D173" w14:textId="77777777" w:rsidTr="003159AA">
        <w:trPr>
          <w:trHeight w:val="307"/>
        </w:trPr>
        <w:tc>
          <w:tcPr>
            <w:tcW w:w="2376" w:type="dxa"/>
            <w:vMerge/>
          </w:tcPr>
          <w:p w14:paraId="58F70275" w14:textId="77777777" w:rsidR="00EC729B" w:rsidRPr="00EC705E" w:rsidRDefault="00EC729B" w:rsidP="007C34F9"/>
        </w:tc>
        <w:tc>
          <w:tcPr>
            <w:tcW w:w="8051" w:type="dxa"/>
          </w:tcPr>
          <w:p w14:paraId="1726254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D703E41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10FEF5" w14:textId="77777777" w:rsidR="00EC729B" w:rsidRPr="00330200" w:rsidRDefault="00EC729B" w:rsidP="007C34F9"/>
        </w:tc>
      </w:tr>
      <w:tr w:rsidR="00EC729B" w:rsidRPr="00EC705E" w14:paraId="7AB3A9C8" w14:textId="77777777" w:rsidTr="003159AA">
        <w:trPr>
          <w:trHeight w:val="307"/>
        </w:trPr>
        <w:tc>
          <w:tcPr>
            <w:tcW w:w="2376" w:type="dxa"/>
          </w:tcPr>
          <w:p w14:paraId="679CF773" w14:textId="77777777" w:rsidR="00EC729B" w:rsidRPr="007C34F9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7C34F9">
              <w:rPr>
                <w:b/>
                <w:sz w:val="24"/>
                <w:szCs w:val="24"/>
              </w:rPr>
              <w:t>Раздел 9</w:t>
            </w:r>
          </w:p>
        </w:tc>
        <w:tc>
          <w:tcPr>
            <w:tcW w:w="8051" w:type="dxa"/>
          </w:tcPr>
          <w:p w14:paraId="0BCDEC58" w14:textId="77777777" w:rsidR="00EC729B" w:rsidRPr="00EC17F7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17F7">
              <w:rPr>
                <w:b/>
                <w:bCs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276" w:type="dxa"/>
          </w:tcPr>
          <w:p w14:paraId="75F09F37" w14:textId="77777777" w:rsidR="00EC729B" w:rsidRPr="00AB0EA0" w:rsidRDefault="00EC729B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B190A7A" w14:textId="77777777" w:rsidR="00EC729B" w:rsidRPr="00330200" w:rsidRDefault="00EC729B" w:rsidP="007C34F9">
            <w:pPr>
              <w:rPr>
                <w:b/>
              </w:rPr>
            </w:pPr>
          </w:p>
        </w:tc>
      </w:tr>
      <w:tr w:rsidR="00EC729B" w:rsidRPr="00EC705E" w14:paraId="6B8F4D0E" w14:textId="77777777" w:rsidTr="003159AA">
        <w:trPr>
          <w:trHeight w:val="307"/>
        </w:trPr>
        <w:tc>
          <w:tcPr>
            <w:tcW w:w="2376" w:type="dxa"/>
            <w:vMerge w:val="restart"/>
          </w:tcPr>
          <w:p w14:paraId="59855816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9.1</w:t>
            </w:r>
          </w:p>
          <w:p w14:paraId="6B913CB3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Отчетность</w:t>
            </w:r>
          </w:p>
        </w:tc>
        <w:tc>
          <w:tcPr>
            <w:tcW w:w="8051" w:type="dxa"/>
          </w:tcPr>
          <w:p w14:paraId="3DD290C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208A537" w14:textId="77777777" w:rsidR="00EC729B" w:rsidRPr="00AB0EA0" w:rsidRDefault="00AB0EA0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0B70C0B" w14:textId="77777777" w:rsidR="00EC729B" w:rsidRPr="00330200" w:rsidRDefault="00EC729B" w:rsidP="007C34F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ОК2</w:t>
            </w:r>
          </w:p>
          <w:p w14:paraId="7955CC66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6CE17A6B" w14:textId="77777777" w:rsidTr="003159AA">
        <w:trPr>
          <w:trHeight w:val="307"/>
        </w:trPr>
        <w:tc>
          <w:tcPr>
            <w:tcW w:w="2376" w:type="dxa"/>
            <w:vMerge/>
          </w:tcPr>
          <w:p w14:paraId="738BF06B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A932D15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Бухгалтерская отчетность организации</w:t>
            </w:r>
          </w:p>
        </w:tc>
        <w:tc>
          <w:tcPr>
            <w:tcW w:w="1276" w:type="dxa"/>
          </w:tcPr>
          <w:p w14:paraId="5B357457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CBD1528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5264BEA5" w14:textId="77777777" w:rsidTr="003159AA">
        <w:tc>
          <w:tcPr>
            <w:tcW w:w="2376" w:type="dxa"/>
            <w:vMerge/>
          </w:tcPr>
          <w:p w14:paraId="21224160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A32C5EF" w14:textId="77777777" w:rsidR="00EC729B" w:rsidRPr="00EC705E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151-153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, [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314094">
              <w:rPr>
                <w:rFonts w:eastAsia="Times New Roman"/>
                <w:color w:val="000000" w:themeColor="text1"/>
                <w:sz w:val="24"/>
                <w:szCs w:val="24"/>
              </w:rPr>
              <w:t>125-128</w:t>
            </w:r>
          </w:p>
        </w:tc>
        <w:tc>
          <w:tcPr>
            <w:tcW w:w="1276" w:type="dxa"/>
          </w:tcPr>
          <w:p w14:paraId="48E0354B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C69656C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616F1AC" w14:textId="77777777" w:rsidTr="003159AA">
        <w:trPr>
          <w:trHeight w:val="307"/>
        </w:trPr>
        <w:tc>
          <w:tcPr>
            <w:tcW w:w="2376" w:type="dxa"/>
            <w:vMerge/>
          </w:tcPr>
          <w:p w14:paraId="7DF294AF" w14:textId="77777777" w:rsidR="00EC729B" w:rsidRPr="00EC705E" w:rsidRDefault="00EC729B" w:rsidP="007C34F9"/>
        </w:tc>
        <w:tc>
          <w:tcPr>
            <w:tcW w:w="8051" w:type="dxa"/>
          </w:tcPr>
          <w:p w14:paraId="5E3EE81F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2E5BD27E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3A6EE76" w14:textId="77777777" w:rsidR="00EC729B" w:rsidRPr="00330200" w:rsidRDefault="00EC729B" w:rsidP="007C34F9"/>
        </w:tc>
      </w:tr>
      <w:tr w:rsidR="00EC729B" w:rsidRPr="00EC705E" w14:paraId="423734DA" w14:textId="77777777" w:rsidTr="003159AA">
        <w:trPr>
          <w:trHeight w:val="307"/>
        </w:trPr>
        <w:tc>
          <w:tcPr>
            <w:tcW w:w="2376" w:type="dxa"/>
            <w:vMerge/>
          </w:tcPr>
          <w:p w14:paraId="39420DEE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61D310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периодической и годовой бухгалтерской отчетности</w:t>
            </w:r>
          </w:p>
        </w:tc>
        <w:tc>
          <w:tcPr>
            <w:tcW w:w="1276" w:type="dxa"/>
          </w:tcPr>
          <w:p w14:paraId="18EE19DB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162B144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22050208" w14:textId="77777777" w:rsidTr="003159AA">
        <w:tc>
          <w:tcPr>
            <w:tcW w:w="2376" w:type="dxa"/>
            <w:vMerge/>
          </w:tcPr>
          <w:p w14:paraId="5AF35D0C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5457019" w14:textId="77777777" w:rsidR="00EC729B" w:rsidRPr="00EC705E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154-155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, [2] стр.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314094">
              <w:rPr>
                <w:rFonts w:eastAsia="Times New Roman"/>
                <w:color w:val="000000" w:themeColor="text1"/>
                <w:sz w:val="24"/>
                <w:szCs w:val="24"/>
              </w:rPr>
              <w:t>129-131</w:t>
            </w:r>
          </w:p>
        </w:tc>
        <w:tc>
          <w:tcPr>
            <w:tcW w:w="1276" w:type="dxa"/>
          </w:tcPr>
          <w:p w14:paraId="13EA47A6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DCB799B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0E9E8113" w14:textId="77777777" w:rsidTr="003159AA">
        <w:trPr>
          <w:trHeight w:val="307"/>
        </w:trPr>
        <w:tc>
          <w:tcPr>
            <w:tcW w:w="2376" w:type="dxa"/>
            <w:vMerge/>
          </w:tcPr>
          <w:p w14:paraId="352BB4C3" w14:textId="77777777" w:rsidR="00EC729B" w:rsidRPr="00EC705E" w:rsidRDefault="00EC729B" w:rsidP="007C34F9"/>
        </w:tc>
        <w:tc>
          <w:tcPr>
            <w:tcW w:w="8051" w:type="dxa"/>
          </w:tcPr>
          <w:p w14:paraId="68C27E18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086C5615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F2F24AB" w14:textId="77777777" w:rsidR="00EC729B" w:rsidRPr="00330200" w:rsidRDefault="00EC729B" w:rsidP="007C34F9"/>
        </w:tc>
      </w:tr>
      <w:tr w:rsidR="00EC729B" w:rsidRPr="00EC705E" w14:paraId="28A8D031" w14:textId="77777777" w:rsidTr="003159AA">
        <w:trPr>
          <w:trHeight w:val="307"/>
        </w:trPr>
        <w:tc>
          <w:tcPr>
            <w:tcW w:w="2376" w:type="dxa"/>
          </w:tcPr>
          <w:p w14:paraId="71CA7E48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C705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9.2</w:t>
            </w:r>
          </w:p>
          <w:p w14:paraId="005B7BD5" w14:textId="77777777" w:rsidR="00EC729B" w:rsidRPr="00384E59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Состав отчетности</w:t>
            </w:r>
          </w:p>
        </w:tc>
        <w:tc>
          <w:tcPr>
            <w:tcW w:w="8051" w:type="dxa"/>
          </w:tcPr>
          <w:p w14:paraId="50AA4E9A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705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0965AF1" w14:textId="77777777" w:rsidR="00EC729B" w:rsidRPr="00AB0EA0" w:rsidRDefault="00B4358A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B0E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32B8E1E" w14:textId="77777777" w:rsidR="00EC729B" w:rsidRPr="00330200" w:rsidRDefault="00EC729B" w:rsidP="007C34F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30200">
              <w:rPr>
                <w:bCs/>
                <w:sz w:val="24"/>
                <w:szCs w:val="24"/>
              </w:rPr>
              <w:t>ОК</w:t>
            </w:r>
            <w:proofErr w:type="gramEnd"/>
            <w:r w:rsidRPr="00330200">
              <w:rPr>
                <w:bCs/>
                <w:sz w:val="24"/>
                <w:szCs w:val="24"/>
              </w:rPr>
              <w:t xml:space="preserve"> 1, ОК 2,</w:t>
            </w:r>
            <w:r w:rsidR="004B5041">
              <w:rPr>
                <w:bCs/>
                <w:sz w:val="24"/>
                <w:szCs w:val="24"/>
              </w:rPr>
              <w:t xml:space="preserve"> ОК3,</w:t>
            </w:r>
            <w:r w:rsidRPr="00330200">
              <w:rPr>
                <w:bCs/>
                <w:sz w:val="24"/>
                <w:szCs w:val="24"/>
              </w:rPr>
              <w:t xml:space="preserve"> ОК 4, ОК 5, ОК 9</w:t>
            </w:r>
          </w:p>
          <w:p w14:paraId="08F7E214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4FC7787D" w14:textId="77777777" w:rsidTr="003159AA">
        <w:trPr>
          <w:trHeight w:val="307"/>
        </w:trPr>
        <w:tc>
          <w:tcPr>
            <w:tcW w:w="2376" w:type="dxa"/>
          </w:tcPr>
          <w:p w14:paraId="6F47A0BE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9EE9B07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периодической и годовой бухгалтерской отчетности</w:t>
            </w:r>
          </w:p>
        </w:tc>
        <w:tc>
          <w:tcPr>
            <w:tcW w:w="1276" w:type="dxa"/>
          </w:tcPr>
          <w:p w14:paraId="41BE14B7" w14:textId="77777777" w:rsidR="00EC729B" w:rsidRPr="00AB0EA0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B0E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42D7AA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7D5149F8" w14:textId="77777777" w:rsidTr="003159AA">
        <w:tc>
          <w:tcPr>
            <w:tcW w:w="2376" w:type="dxa"/>
          </w:tcPr>
          <w:p w14:paraId="32663E1C" w14:textId="77777777" w:rsidR="00EC729B" w:rsidRPr="00EC705E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76984D4" w14:textId="77777777" w:rsidR="00EC729B" w:rsidRPr="00EC705E" w:rsidRDefault="00EC729B" w:rsidP="0031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156A2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158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="005846B8">
              <w:rPr>
                <w:rFonts w:eastAsia="Times New Roman"/>
                <w:color w:val="000000" w:themeColor="text1"/>
                <w:sz w:val="24"/>
                <w:szCs w:val="24"/>
              </w:rPr>
              <w:t>159</w:t>
            </w:r>
            <w:r w:rsidR="00156A2C" w:rsidRPr="00156A2C">
              <w:rPr>
                <w:rFonts w:eastAsia="Times New Roman"/>
                <w:color w:val="000000" w:themeColor="text1"/>
                <w:sz w:val="24"/>
                <w:szCs w:val="24"/>
              </w:rPr>
              <w:t>, [3</w:t>
            </w:r>
            <w:r w:rsidRPr="00156A2C">
              <w:rPr>
                <w:rFonts w:eastAsia="Times New Roman"/>
                <w:color w:val="000000" w:themeColor="text1"/>
                <w:sz w:val="24"/>
                <w:szCs w:val="24"/>
              </w:rPr>
              <w:t>] стр.</w:t>
            </w:r>
            <w:r w:rsidR="00314094">
              <w:rPr>
                <w:rFonts w:eastAsia="Times New Roman"/>
                <w:color w:val="000000" w:themeColor="text1"/>
                <w:sz w:val="24"/>
                <w:szCs w:val="24"/>
              </w:rPr>
              <w:t>132-136</w:t>
            </w:r>
          </w:p>
        </w:tc>
        <w:tc>
          <w:tcPr>
            <w:tcW w:w="1276" w:type="dxa"/>
          </w:tcPr>
          <w:p w14:paraId="46196586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7589B79" w14:textId="77777777" w:rsidR="00EC729B" w:rsidRPr="00330200" w:rsidRDefault="00EC729B" w:rsidP="007C34F9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EC729B" w:rsidRPr="00EC705E" w14:paraId="1E1B7419" w14:textId="77777777" w:rsidTr="003159AA">
        <w:trPr>
          <w:trHeight w:val="307"/>
        </w:trPr>
        <w:tc>
          <w:tcPr>
            <w:tcW w:w="2376" w:type="dxa"/>
          </w:tcPr>
          <w:p w14:paraId="328FA734" w14:textId="77777777" w:rsidR="00EC729B" w:rsidRPr="00EC705E" w:rsidRDefault="00EC729B" w:rsidP="007C34F9"/>
        </w:tc>
        <w:tc>
          <w:tcPr>
            <w:tcW w:w="8051" w:type="dxa"/>
          </w:tcPr>
          <w:p w14:paraId="4C0E5653" w14:textId="77777777" w:rsidR="00EC729B" w:rsidRPr="00EC705E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705E">
              <w:rPr>
                <w:bCs/>
                <w:sz w:val="24"/>
                <w:szCs w:val="24"/>
              </w:rPr>
              <w:t>Домашнее задание: Работа с конспектом  лекции</w:t>
            </w:r>
          </w:p>
        </w:tc>
        <w:tc>
          <w:tcPr>
            <w:tcW w:w="1276" w:type="dxa"/>
          </w:tcPr>
          <w:p w14:paraId="5D127F39" w14:textId="77777777" w:rsidR="00EC729B" w:rsidRPr="00AB0EA0" w:rsidRDefault="00EC729B" w:rsidP="007C34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79C14" w14:textId="77777777" w:rsidR="00EC729B" w:rsidRPr="00330200" w:rsidRDefault="00EC729B" w:rsidP="007C34F9"/>
        </w:tc>
      </w:tr>
      <w:tr w:rsidR="00EC729B" w:rsidRPr="00EC705E" w14:paraId="1342AF3E" w14:textId="77777777" w:rsidTr="003159AA">
        <w:trPr>
          <w:trHeight w:val="307"/>
        </w:trPr>
        <w:tc>
          <w:tcPr>
            <w:tcW w:w="2376" w:type="dxa"/>
          </w:tcPr>
          <w:p w14:paraId="1E41ABD7" w14:textId="77777777" w:rsidR="00EC729B" w:rsidRPr="00EC705E" w:rsidRDefault="00EC729B" w:rsidP="007C34F9"/>
        </w:tc>
        <w:tc>
          <w:tcPr>
            <w:tcW w:w="8051" w:type="dxa"/>
          </w:tcPr>
          <w:p w14:paraId="586A18E4" w14:textId="77777777" w:rsidR="00EC729B" w:rsidRPr="00EC17F7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17F7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C17F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7949CF19" w14:textId="77777777" w:rsidR="00EC729B" w:rsidRPr="00BE3658" w:rsidRDefault="00C14547" w:rsidP="007C34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E365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14:paraId="1F9ADDFB" w14:textId="77777777" w:rsidR="00EC729B" w:rsidRPr="00330200" w:rsidRDefault="00EC729B" w:rsidP="007C34F9"/>
        </w:tc>
      </w:tr>
      <w:tr w:rsidR="00EC729B" w:rsidRPr="00EC705E" w14:paraId="69ED7EAF" w14:textId="77777777" w:rsidTr="003159AA">
        <w:trPr>
          <w:trHeight w:val="307"/>
        </w:trPr>
        <w:tc>
          <w:tcPr>
            <w:tcW w:w="2376" w:type="dxa"/>
          </w:tcPr>
          <w:p w14:paraId="004994D3" w14:textId="77777777" w:rsidR="00EC729B" w:rsidRPr="00EC705E" w:rsidRDefault="00EC729B" w:rsidP="007C34F9"/>
        </w:tc>
        <w:tc>
          <w:tcPr>
            <w:tcW w:w="8051" w:type="dxa"/>
          </w:tcPr>
          <w:p w14:paraId="21DF1814" w14:textId="77777777" w:rsidR="00EC729B" w:rsidRPr="00EC17F7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C17F7">
              <w:rPr>
                <w:bCs/>
                <w:sz w:val="24"/>
                <w:szCs w:val="24"/>
              </w:rPr>
              <w:t>Составление бухгалтерской отчетности и баланса организации на основе практической задачи</w:t>
            </w:r>
          </w:p>
        </w:tc>
        <w:tc>
          <w:tcPr>
            <w:tcW w:w="1276" w:type="dxa"/>
          </w:tcPr>
          <w:p w14:paraId="06AB7E4E" w14:textId="77777777" w:rsidR="00EC729B" w:rsidRPr="00AB0EA0" w:rsidRDefault="00EC729B" w:rsidP="007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91953" w14:textId="77777777" w:rsidR="00EC729B" w:rsidRPr="00330200" w:rsidRDefault="00EC729B" w:rsidP="007C34F9"/>
        </w:tc>
      </w:tr>
      <w:tr w:rsidR="00EC729B" w:rsidRPr="00EC705E" w14:paraId="7CBDAA50" w14:textId="77777777" w:rsidTr="003159AA">
        <w:trPr>
          <w:trHeight w:val="307"/>
        </w:trPr>
        <w:tc>
          <w:tcPr>
            <w:tcW w:w="2376" w:type="dxa"/>
          </w:tcPr>
          <w:p w14:paraId="5721F164" w14:textId="77777777" w:rsidR="00EC729B" w:rsidRPr="00EC705E" w:rsidRDefault="00EC729B" w:rsidP="007C34F9"/>
        </w:tc>
        <w:tc>
          <w:tcPr>
            <w:tcW w:w="8051" w:type="dxa"/>
          </w:tcPr>
          <w:p w14:paraId="4C365FCC" w14:textId="77777777" w:rsidR="00EC729B" w:rsidRPr="00B40962" w:rsidRDefault="00EC729B" w:rsidP="007C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4096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14:paraId="5D05E01C" w14:textId="77777777" w:rsidR="00EC729B" w:rsidRPr="00AB0EA0" w:rsidRDefault="004655BA" w:rsidP="007C34F9">
            <w:pPr>
              <w:jc w:val="center"/>
              <w:rPr>
                <w:b/>
                <w:sz w:val="24"/>
                <w:szCs w:val="24"/>
              </w:rPr>
            </w:pPr>
            <w:r w:rsidRPr="00AB0EA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45738B8E" w14:textId="77777777" w:rsidR="00EC729B" w:rsidRPr="00330200" w:rsidRDefault="00EC729B" w:rsidP="007C34F9"/>
        </w:tc>
      </w:tr>
      <w:tr w:rsidR="00EC729B" w:rsidRPr="00EC705E" w14:paraId="2D2865CA" w14:textId="77777777" w:rsidTr="003159AA">
        <w:trPr>
          <w:trHeight w:val="307"/>
        </w:trPr>
        <w:tc>
          <w:tcPr>
            <w:tcW w:w="2376" w:type="dxa"/>
          </w:tcPr>
          <w:p w14:paraId="133BB634" w14:textId="77777777" w:rsidR="00EC729B" w:rsidRPr="00EC705E" w:rsidRDefault="00EC729B" w:rsidP="007C34F9"/>
        </w:tc>
        <w:tc>
          <w:tcPr>
            <w:tcW w:w="8051" w:type="dxa"/>
          </w:tcPr>
          <w:p w14:paraId="74C9952C" w14:textId="77777777" w:rsidR="00EC729B" w:rsidRPr="002923B0" w:rsidRDefault="002923B0" w:rsidP="002923B0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23B0">
              <w:rPr>
                <w:bCs/>
                <w:sz w:val="24"/>
                <w:szCs w:val="24"/>
              </w:rPr>
              <w:t>Организация первоначальной работы  в бухгалтерской программе</w:t>
            </w:r>
          </w:p>
        </w:tc>
        <w:tc>
          <w:tcPr>
            <w:tcW w:w="1276" w:type="dxa"/>
          </w:tcPr>
          <w:p w14:paraId="746CA03C" w14:textId="77777777" w:rsidR="00EC729B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064C0354" w14:textId="77777777" w:rsidR="00EC729B" w:rsidRPr="00330200" w:rsidRDefault="00EC729B" w:rsidP="007C34F9"/>
        </w:tc>
      </w:tr>
      <w:tr w:rsidR="006534C2" w:rsidRPr="00EC705E" w14:paraId="5AA25A68" w14:textId="77777777" w:rsidTr="003159AA">
        <w:trPr>
          <w:trHeight w:val="307"/>
        </w:trPr>
        <w:tc>
          <w:tcPr>
            <w:tcW w:w="2376" w:type="dxa"/>
          </w:tcPr>
          <w:p w14:paraId="01D5B9AC" w14:textId="77777777" w:rsidR="006534C2" w:rsidRPr="00EC705E" w:rsidRDefault="006534C2" w:rsidP="007C34F9"/>
        </w:tc>
        <w:tc>
          <w:tcPr>
            <w:tcW w:w="8051" w:type="dxa"/>
          </w:tcPr>
          <w:p w14:paraId="7F40B34D" w14:textId="77777777" w:rsidR="006534C2" w:rsidRPr="002923B0" w:rsidRDefault="002923B0" w:rsidP="002923B0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23B0">
              <w:rPr>
                <w:bCs/>
                <w:sz w:val="24"/>
                <w:szCs w:val="24"/>
              </w:rPr>
              <w:t>Учетная политика. Настройки программы. Константы. План счетов</w:t>
            </w:r>
          </w:p>
        </w:tc>
        <w:tc>
          <w:tcPr>
            <w:tcW w:w="1276" w:type="dxa"/>
          </w:tcPr>
          <w:p w14:paraId="702B9D8A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54479EC2" w14:textId="77777777" w:rsidR="006534C2" w:rsidRPr="00330200" w:rsidRDefault="006534C2" w:rsidP="007C34F9"/>
        </w:tc>
      </w:tr>
      <w:tr w:rsidR="006534C2" w:rsidRPr="00EC705E" w14:paraId="0947DFF8" w14:textId="77777777" w:rsidTr="003159AA">
        <w:trPr>
          <w:trHeight w:val="307"/>
        </w:trPr>
        <w:tc>
          <w:tcPr>
            <w:tcW w:w="2376" w:type="dxa"/>
          </w:tcPr>
          <w:p w14:paraId="21733122" w14:textId="77777777" w:rsidR="006534C2" w:rsidRPr="00EC705E" w:rsidRDefault="006534C2" w:rsidP="007C34F9"/>
        </w:tc>
        <w:tc>
          <w:tcPr>
            <w:tcW w:w="8051" w:type="dxa"/>
          </w:tcPr>
          <w:p w14:paraId="5B30A7A9" w14:textId="77777777" w:rsidR="006534C2" w:rsidRPr="002C6838" w:rsidRDefault="002C6838" w:rsidP="002C6838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C6838">
              <w:rPr>
                <w:bCs/>
                <w:sz w:val="24"/>
                <w:szCs w:val="24"/>
              </w:rPr>
              <w:t>Формирование аналитического учета и заполнение справочников в бухгалтерской программе «1С: Предприятие»</w:t>
            </w:r>
          </w:p>
        </w:tc>
        <w:tc>
          <w:tcPr>
            <w:tcW w:w="1276" w:type="dxa"/>
          </w:tcPr>
          <w:p w14:paraId="749CF514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4472F5AE" w14:textId="77777777" w:rsidR="006534C2" w:rsidRPr="00330200" w:rsidRDefault="006534C2" w:rsidP="007C34F9"/>
        </w:tc>
      </w:tr>
      <w:tr w:rsidR="006534C2" w:rsidRPr="00EC705E" w14:paraId="3681C0A1" w14:textId="77777777" w:rsidTr="003159AA">
        <w:trPr>
          <w:trHeight w:val="307"/>
        </w:trPr>
        <w:tc>
          <w:tcPr>
            <w:tcW w:w="2376" w:type="dxa"/>
          </w:tcPr>
          <w:p w14:paraId="2567D2B6" w14:textId="77777777" w:rsidR="006534C2" w:rsidRPr="00EC705E" w:rsidRDefault="006534C2" w:rsidP="007C34F9"/>
        </w:tc>
        <w:tc>
          <w:tcPr>
            <w:tcW w:w="8051" w:type="dxa"/>
          </w:tcPr>
          <w:p w14:paraId="1B0B4AA4" w14:textId="77777777" w:rsidR="006534C2" w:rsidRPr="002C6838" w:rsidRDefault="002C6838" w:rsidP="002C6838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C6838">
              <w:rPr>
                <w:bCs/>
                <w:sz w:val="24"/>
                <w:szCs w:val="24"/>
              </w:rPr>
              <w:t>Ввод начальных остатков по счетам в бухгалтерской программе  «1С: Предприятие»</w:t>
            </w:r>
          </w:p>
        </w:tc>
        <w:tc>
          <w:tcPr>
            <w:tcW w:w="1276" w:type="dxa"/>
          </w:tcPr>
          <w:p w14:paraId="1B3B23BD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46D6B8F1" w14:textId="77777777" w:rsidR="006534C2" w:rsidRPr="00330200" w:rsidRDefault="006534C2" w:rsidP="007C34F9"/>
        </w:tc>
      </w:tr>
      <w:tr w:rsidR="006534C2" w:rsidRPr="00EC705E" w14:paraId="4B1CE803" w14:textId="77777777" w:rsidTr="003159AA">
        <w:trPr>
          <w:trHeight w:val="307"/>
        </w:trPr>
        <w:tc>
          <w:tcPr>
            <w:tcW w:w="2376" w:type="dxa"/>
          </w:tcPr>
          <w:p w14:paraId="2AC7BA7B" w14:textId="77777777" w:rsidR="006534C2" w:rsidRPr="00EC705E" w:rsidRDefault="006534C2" w:rsidP="007C34F9"/>
        </w:tc>
        <w:tc>
          <w:tcPr>
            <w:tcW w:w="8051" w:type="dxa"/>
          </w:tcPr>
          <w:p w14:paraId="4B49B9EE" w14:textId="77777777" w:rsidR="006534C2" w:rsidRPr="002C6838" w:rsidRDefault="002C6838" w:rsidP="002C6838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C6838">
              <w:rPr>
                <w:bCs/>
                <w:sz w:val="24"/>
                <w:szCs w:val="24"/>
              </w:rPr>
              <w:t>Отражение хозяйственных операций по движению товаров в  бухгалтерской программе «1С: Предприятие»</w:t>
            </w:r>
          </w:p>
        </w:tc>
        <w:tc>
          <w:tcPr>
            <w:tcW w:w="1276" w:type="dxa"/>
          </w:tcPr>
          <w:p w14:paraId="666EB09B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3F7A1FA6" w14:textId="77777777" w:rsidR="006534C2" w:rsidRPr="00EC705E" w:rsidRDefault="006534C2" w:rsidP="007C34F9"/>
        </w:tc>
      </w:tr>
      <w:tr w:rsidR="006534C2" w:rsidRPr="00EC705E" w14:paraId="6499C8A4" w14:textId="77777777" w:rsidTr="003159AA">
        <w:trPr>
          <w:trHeight w:val="307"/>
        </w:trPr>
        <w:tc>
          <w:tcPr>
            <w:tcW w:w="2376" w:type="dxa"/>
          </w:tcPr>
          <w:p w14:paraId="2EFDAA96" w14:textId="77777777" w:rsidR="006534C2" w:rsidRPr="00EC705E" w:rsidRDefault="006534C2" w:rsidP="007C34F9"/>
        </w:tc>
        <w:tc>
          <w:tcPr>
            <w:tcW w:w="8051" w:type="dxa"/>
          </w:tcPr>
          <w:p w14:paraId="5485FAC2" w14:textId="77777777" w:rsidR="006534C2" w:rsidRPr="002C6838" w:rsidRDefault="002C6838" w:rsidP="002C6838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C6838">
              <w:rPr>
                <w:bCs/>
                <w:sz w:val="24"/>
                <w:szCs w:val="24"/>
              </w:rPr>
              <w:t>Отражение хозяйственных операций по расчетам с покупателями в бухгалтерской программе «1С: Предприятие»</w:t>
            </w:r>
          </w:p>
        </w:tc>
        <w:tc>
          <w:tcPr>
            <w:tcW w:w="1276" w:type="dxa"/>
          </w:tcPr>
          <w:p w14:paraId="32F1BC25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7ECB9ED8" w14:textId="77777777" w:rsidR="006534C2" w:rsidRPr="00EC705E" w:rsidRDefault="006534C2" w:rsidP="007C34F9"/>
        </w:tc>
      </w:tr>
      <w:tr w:rsidR="006534C2" w:rsidRPr="00EC705E" w14:paraId="1EC60610" w14:textId="77777777" w:rsidTr="003159AA">
        <w:trPr>
          <w:trHeight w:val="307"/>
        </w:trPr>
        <w:tc>
          <w:tcPr>
            <w:tcW w:w="2376" w:type="dxa"/>
          </w:tcPr>
          <w:p w14:paraId="7AB3254C" w14:textId="77777777" w:rsidR="006534C2" w:rsidRPr="00EC705E" w:rsidRDefault="006534C2" w:rsidP="007C34F9"/>
        </w:tc>
        <w:tc>
          <w:tcPr>
            <w:tcW w:w="8051" w:type="dxa"/>
          </w:tcPr>
          <w:p w14:paraId="45AAE020" w14:textId="77777777" w:rsidR="006534C2" w:rsidRPr="002C6838" w:rsidRDefault="002C6838" w:rsidP="002C6838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C6838">
              <w:rPr>
                <w:bCs/>
                <w:sz w:val="24"/>
                <w:szCs w:val="24"/>
              </w:rPr>
              <w:t>Отражение хозяйственных операций по движению основных средств, материалов и готовой продукции в бухгалтерской программе «1С: Предприятие»</w:t>
            </w:r>
          </w:p>
        </w:tc>
        <w:tc>
          <w:tcPr>
            <w:tcW w:w="1276" w:type="dxa"/>
          </w:tcPr>
          <w:p w14:paraId="47650DDB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0AD1696C" w14:textId="77777777" w:rsidR="006534C2" w:rsidRPr="00EC705E" w:rsidRDefault="006534C2" w:rsidP="007C34F9"/>
        </w:tc>
      </w:tr>
      <w:tr w:rsidR="006534C2" w:rsidRPr="00EC705E" w14:paraId="0345008F" w14:textId="77777777" w:rsidTr="003159AA">
        <w:trPr>
          <w:trHeight w:val="307"/>
        </w:trPr>
        <w:tc>
          <w:tcPr>
            <w:tcW w:w="2376" w:type="dxa"/>
          </w:tcPr>
          <w:p w14:paraId="2DE365A3" w14:textId="77777777" w:rsidR="006534C2" w:rsidRPr="00EC705E" w:rsidRDefault="006534C2" w:rsidP="007C34F9"/>
        </w:tc>
        <w:tc>
          <w:tcPr>
            <w:tcW w:w="8051" w:type="dxa"/>
          </w:tcPr>
          <w:p w14:paraId="07BEDF2E" w14:textId="77777777" w:rsidR="006534C2" w:rsidRPr="002C6838" w:rsidRDefault="0069352D" w:rsidP="0069352D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9352D">
              <w:rPr>
                <w:bCs/>
                <w:sz w:val="24"/>
                <w:szCs w:val="24"/>
              </w:rPr>
              <w:t>Формирование финансовых результатов, отчетов и получение итогового баланса в бухгалтерской программе «1С: Предприятие»</w:t>
            </w:r>
          </w:p>
        </w:tc>
        <w:tc>
          <w:tcPr>
            <w:tcW w:w="1276" w:type="dxa"/>
          </w:tcPr>
          <w:p w14:paraId="4084ADB2" w14:textId="77777777" w:rsidR="006534C2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3D08522B" w14:textId="77777777" w:rsidR="006534C2" w:rsidRPr="00EC705E" w:rsidRDefault="006534C2" w:rsidP="007C34F9"/>
        </w:tc>
      </w:tr>
      <w:tr w:rsidR="006534C2" w:rsidRPr="00EC705E" w14:paraId="757CBF8E" w14:textId="77777777" w:rsidTr="003159AA">
        <w:trPr>
          <w:trHeight w:val="307"/>
        </w:trPr>
        <w:tc>
          <w:tcPr>
            <w:tcW w:w="2376" w:type="dxa"/>
          </w:tcPr>
          <w:p w14:paraId="093325A0" w14:textId="77777777" w:rsidR="006534C2" w:rsidRPr="00EC705E" w:rsidRDefault="006534C2" w:rsidP="007C34F9"/>
        </w:tc>
        <w:tc>
          <w:tcPr>
            <w:tcW w:w="8051" w:type="dxa"/>
          </w:tcPr>
          <w:p w14:paraId="0A371D08" w14:textId="77777777" w:rsidR="006534C2" w:rsidRPr="00C93D9C" w:rsidRDefault="00C93D9C" w:rsidP="00C93D9C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3D9C">
              <w:rPr>
                <w:bCs/>
                <w:sz w:val="24"/>
                <w:szCs w:val="24"/>
              </w:rPr>
              <w:t>Расчеты по налогу на прибыль</w:t>
            </w:r>
          </w:p>
        </w:tc>
        <w:tc>
          <w:tcPr>
            <w:tcW w:w="1276" w:type="dxa"/>
          </w:tcPr>
          <w:p w14:paraId="7F618553" w14:textId="77777777" w:rsidR="006534C2" w:rsidRPr="00C93D9C" w:rsidRDefault="00C93D9C" w:rsidP="007C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B44B265" w14:textId="77777777" w:rsidR="006534C2" w:rsidRPr="00EC705E" w:rsidRDefault="006534C2" w:rsidP="007C34F9"/>
        </w:tc>
      </w:tr>
      <w:tr w:rsidR="00C93D9C" w:rsidRPr="00EC705E" w14:paraId="59E94BBC" w14:textId="77777777" w:rsidTr="003159AA">
        <w:trPr>
          <w:trHeight w:val="307"/>
        </w:trPr>
        <w:tc>
          <w:tcPr>
            <w:tcW w:w="2376" w:type="dxa"/>
          </w:tcPr>
          <w:p w14:paraId="4DCD95E2" w14:textId="77777777" w:rsidR="00C93D9C" w:rsidRPr="00EC705E" w:rsidRDefault="00C93D9C" w:rsidP="007C34F9"/>
        </w:tc>
        <w:tc>
          <w:tcPr>
            <w:tcW w:w="8051" w:type="dxa"/>
          </w:tcPr>
          <w:p w14:paraId="62FBDD22" w14:textId="77777777" w:rsidR="00C93D9C" w:rsidRPr="00C93D9C" w:rsidRDefault="00C93D9C" w:rsidP="00C93D9C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276" w:type="dxa"/>
          </w:tcPr>
          <w:p w14:paraId="735F5FFA" w14:textId="77777777" w:rsidR="00C93D9C" w:rsidRPr="00C93D9C" w:rsidRDefault="00C93D9C" w:rsidP="007C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CF1F8FA" w14:textId="77777777" w:rsidR="00C93D9C" w:rsidRPr="00EC705E" w:rsidRDefault="00C93D9C" w:rsidP="007C34F9"/>
        </w:tc>
      </w:tr>
      <w:tr w:rsidR="00BC0E61" w:rsidRPr="00EC705E" w14:paraId="64FB1393" w14:textId="77777777" w:rsidTr="003159AA">
        <w:trPr>
          <w:trHeight w:val="307"/>
        </w:trPr>
        <w:tc>
          <w:tcPr>
            <w:tcW w:w="2376" w:type="dxa"/>
          </w:tcPr>
          <w:p w14:paraId="660B5EFC" w14:textId="77777777" w:rsidR="00BC0E61" w:rsidRPr="00EC705E" w:rsidRDefault="00BC0E61" w:rsidP="007C34F9"/>
        </w:tc>
        <w:tc>
          <w:tcPr>
            <w:tcW w:w="8051" w:type="dxa"/>
          </w:tcPr>
          <w:p w14:paraId="5D47D4C5" w14:textId="77777777" w:rsidR="00BC0E61" w:rsidRDefault="00BC0E61" w:rsidP="00BC0E61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 w:rsidRPr="00BC0E61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</w:tcPr>
          <w:p w14:paraId="27BA60A3" w14:textId="77777777" w:rsidR="00BC0E61" w:rsidRPr="00AB0EA0" w:rsidRDefault="00BC0E61" w:rsidP="007C34F9">
            <w:pPr>
              <w:jc w:val="center"/>
              <w:rPr>
                <w:sz w:val="24"/>
                <w:szCs w:val="24"/>
              </w:rPr>
            </w:pPr>
            <w:r w:rsidRPr="00AB0EA0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341A033D" w14:textId="77777777" w:rsidR="00BC0E61" w:rsidRPr="00EC705E" w:rsidRDefault="00BC0E61" w:rsidP="007C34F9"/>
        </w:tc>
      </w:tr>
      <w:tr w:rsidR="00BC0E61" w:rsidRPr="00EC705E" w14:paraId="23A64EA8" w14:textId="77777777" w:rsidTr="003159AA">
        <w:trPr>
          <w:trHeight w:val="307"/>
        </w:trPr>
        <w:tc>
          <w:tcPr>
            <w:tcW w:w="2376" w:type="dxa"/>
          </w:tcPr>
          <w:p w14:paraId="0F2AD522" w14:textId="77777777" w:rsidR="00BC0E61" w:rsidRPr="00EC705E" w:rsidRDefault="00BC0E61" w:rsidP="007C34F9"/>
        </w:tc>
        <w:tc>
          <w:tcPr>
            <w:tcW w:w="8051" w:type="dxa"/>
          </w:tcPr>
          <w:p w14:paraId="793F2DF3" w14:textId="77777777" w:rsidR="00BC0E61" w:rsidRDefault="00BC0E61" w:rsidP="00BC0E61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 w:rsidRPr="00BC0E61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07D2B0C0" w14:textId="77777777" w:rsidR="00BC0E61" w:rsidRPr="00AB0EA0" w:rsidRDefault="00F43D5E" w:rsidP="007C34F9">
            <w:pPr>
              <w:jc w:val="center"/>
              <w:rPr>
                <w:sz w:val="24"/>
                <w:szCs w:val="24"/>
                <w:lang w:val="en-US"/>
              </w:rPr>
            </w:pPr>
            <w:r w:rsidRPr="00AB0EA0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3118" w:type="dxa"/>
          </w:tcPr>
          <w:p w14:paraId="38D377C3" w14:textId="77777777" w:rsidR="00BC0E61" w:rsidRPr="00EC705E" w:rsidRDefault="00BC0E61" w:rsidP="007C34F9"/>
        </w:tc>
      </w:tr>
    </w:tbl>
    <w:p w14:paraId="3E243C34" w14:textId="77777777" w:rsidR="0026595E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14:paraId="0F266113" w14:textId="77777777" w:rsidR="004655BA" w:rsidRPr="004655BA" w:rsidRDefault="004655BA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FF0000"/>
        </w:rPr>
        <w:sectPr w:rsidR="004655BA" w:rsidRPr="004655BA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4E66C2A2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745AB8C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6D30CE0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D5906AF" w14:textId="77777777" w:rsidR="0026595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4B0E6E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4B0E6E">
        <w:rPr>
          <w:rFonts w:eastAsia="Times New Roman"/>
          <w:color w:val="000000"/>
          <w:sz w:val="28"/>
          <w:szCs w:val="28"/>
        </w:rPr>
        <w:t xml:space="preserve"> наличия </w:t>
      </w:r>
      <w:r w:rsidR="00D0615C">
        <w:rPr>
          <w:rFonts w:eastAsia="Times New Roman"/>
          <w:color w:val="000000"/>
          <w:sz w:val="28"/>
          <w:szCs w:val="28"/>
        </w:rPr>
        <w:t>лаборатории</w:t>
      </w:r>
      <w:r w:rsidR="005A4FAB" w:rsidRPr="004B0E6E">
        <w:rPr>
          <w:rFonts w:eastAsia="Times New Roman"/>
          <w:color w:val="000000"/>
          <w:sz w:val="28"/>
          <w:szCs w:val="28"/>
        </w:rPr>
        <w:t xml:space="preserve"> программирования и баз данных</w:t>
      </w:r>
      <w:r w:rsidR="00E84B8C" w:rsidRPr="004B0E6E">
        <w:rPr>
          <w:rFonts w:eastAsia="Times New Roman"/>
          <w:color w:val="000000"/>
          <w:sz w:val="28"/>
          <w:szCs w:val="28"/>
        </w:rPr>
        <w:t>.</w:t>
      </w:r>
    </w:p>
    <w:p w14:paraId="5C6676BB" w14:textId="77777777" w:rsidR="001231A7" w:rsidRPr="004B0E6E" w:rsidRDefault="001231A7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7D94F4D0" w14:textId="5AC58469" w:rsidR="0026595E" w:rsidRPr="004B0E6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4B0E6E">
        <w:rPr>
          <w:rFonts w:eastAsia="Times New Roman"/>
          <w:sz w:val="28"/>
          <w:szCs w:val="28"/>
        </w:rPr>
        <w:t>Оборудование</w:t>
      </w:r>
      <w:r w:rsidR="001231A7">
        <w:rPr>
          <w:rFonts w:eastAsia="Times New Roman"/>
          <w:sz w:val="28"/>
          <w:szCs w:val="28"/>
        </w:rPr>
        <w:t xml:space="preserve"> лаборатории</w:t>
      </w:r>
      <w:r w:rsidRPr="004B0E6E">
        <w:rPr>
          <w:rFonts w:eastAsia="Times New Roman"/>
          <w:sz w:val="28"/>
          <w:szCs w:val="28"/>
        </w:rPr>
        <w:t xml:space="preserve">: </w:t>
      </w:r>
    </w:p>
    <w:p w14:paraId="16A163BC" w14:textId="486494C8" w:rsidR="005A4FAB" w:rsidRDefault="001231A7" w:rsidP="00381156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1231A7">
        <w:rPr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 w:rsidRPr="001231A7">
        <w:rPr>
          <w:sz w:val="28"/>
          <w:szCs w:val="28"/>
        </w:rPr>
        <w:t>флип-чарт</w:t>
      </w:r>
      <w:proofErr w:type="spellEnd"/>
      <w:r w:rsidRPr="001231A7">
        <w:rPr>
          <w:sz w:val="28"/>
          <w:szCs w:val="28"/>
        </w:rPr>
        <w:t xml:space="preserve">), 1 проектор, 1 полотно для проектора, 17 ПК, 17 мониторов  </w:t>
      </w:r>
      <w:proofErr w:type="spellStart"/>
      <w:r w:rsidRPr="001231A7">
        <w:rPr>
          <w:sz w:val="28"/>
          <w:szCs w:val="28"/>
        </w:rPr>
        <w:t>philips</w:t>
      </w:r>
      <w:proofErr w:type="spellEnd"/>
      <w:r w:rsidRPr="001231A7">
        <w:rPr>
          <w:sz w:val="28"/>
          <w:szCs w:val="28"/>
        </w:rPr>
        <w:t xml:space="preserve">, 17 мониторов  </w:t>
      </w:r>
      <w:proofErr w:type="spellStart"/>
      <w:r w:rsidRPr="001231A7">
        <w:rPr>
          <w:sz w:val="28"/>
          <w:szCs w:val="28"/>
        </w:rPr>
        <w:t>dell</w:t>
      </w:r>
      <w:proofErr w:type="spellEnd"/>
      <w:r w:rsidRPr="001231A7">
        <w:rPr>
          <w:sz w:val="28"/>
          <w:szCs w:val="28"/>
        </w:rPr>
        <w:t xml:space="preserve">, 1 сервер, 1 многофункциональное устройство, 17 источников бесперебойного питания телефонов </w:t>
      </w:r>
      <w:proofErr w:type="spellStart"/>
      <w:r w:rsidRPr="001231A7">
        <w:rPr>
          <w:sz w:val="28"/>
          <w:szCs w:val="28"/>
        </w:rPr>
        <w:t>samsung</w:t>
      </w:r>
      <w:proofErr w:type="spellEnd"/>
      <w:r w:rsidRPr="001231A7">
        <w:rPr>
          <w:sz w:val="28"/>
          <w:szCs w:val="28"/>
        </w:rPr>
        <w:t xml:space="preserve">, 17 телефонов </w:t>
      </w:r>
      <w:proofErr w:type="spellStart"/>
      <w:r w:rsidRPr="001231A7">
        <w:rPr>
          <w:sz w:val="28"/>
          <w:szCs w:val="28"/>
        </w:rPr>
        <w:t>iphone</w:t>
      </w:r>
      <w:proofErr w:type="spellEnd"/>
      <w:r w:rsidRPr="001231A7">
        <w:rPr>
          <w:sz w:val="28"/>
          <w:szCs w:val="28"/>
        </w:rPr>
        <w:t>, 2 ноутбука, 16 студ. столов, 1 преп. стол, 8 стульев на ножках, 22 кресла на колесиках, 17 клавиатур, 17 манипуляторов мышь., 4</w:t>
      </w:r>
      <w:proofErr w:type="gramEnd"/>
      <w:r w:rsidRPr="001231A7">
        <w:rPr>
          <w:sz w:val="28"/>
          <w:szCs w:val="28"/>
        </w:rPr>
        <w:t xml:space="preserve"> </w:t>
      </w:r>
      <w:proofErr w:type="gramStart"/>
      <w:r w:rsidRPr="001231A7">
        <w:rPr>
          <w:sz w:val="28"/>
          <w:szCs w:val="28"/>
        </w:rPr>
        <w:t>металлических</w:t>
      </w:r>
      <w:proofErr w:type="gramEnd"/>
      <w:r w:rsidRPr="001231A7">
        <w:rPr>
          <w:sz w:val="28"/>
          <w:szCs w:val="28"/>
        </w:rPr>
        <w:t xml:space="preserve"> шкафа, 1 огнетушитель, 1 роутер.</w:t>
      </w:r>
    </w:p>
    <w:p w14:paraId="66758530" w14:textId="77777777" w:rsidR="001231A7" w:rsidRPr="00BE65A5" w:rsidRDefault="001231A7" w:rsidP="00381156">
      <w:pPr>
        <w:shd w:val="clear" w:color="auto" w:fill="FFFFFF"/>
        <w:ind w:firstLine="709"/>
        <w:rPr>
          <w:sz w:val="16"/>
          <w:szCs w:val="16"/>
        </w:rPr>
      </w:pPr>
    </w:p>
    <w:p w14:paraId="487BE48F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53FC23CE" w14:textId="77777777" w:rsidR="00F24E24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FF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0AF67838" w14:textId="77777777" w:rsidR="0047656D" w:rsidRPr="00750332" w:rsidRDefault="0047656D" w:rsidP="00750332">
      <w:pPr>
        <w:pStyle w:val="ae"/>
        <w:numPr>
          <w:ilvl w:val="0"/>
          <w:numId w:val="14"/>
        </w:numPr>
        <w:shd w:val="clear" w:color="auto" w:fill="FFFFFF"/>
        <w:tabs>
          <w:tab w:val="left" w:leader="underscore" w:pos="7502"/>
        </w:tabs>
        <w:rPr>
          <w:rFonts w:eastAsia="Times New Roman"/>
          <w:color w:val="000000" w:themeColor="text1"/>
          <w:sz w:val="28"/>
          <w:szCs w:val="24"/>
        </w:rPr>
      </w:pPr>
      <w:r w:rsidRPr="00750332">
        <w:rPr>
          <w:rFonts w:eastAsia="Times New Roman"/>
          <w:color w:val="000000" w:themeColor="text1"/>
          <w:sz w:val="28"/>
          <w:szCs w:val="24"/>
        </w:rPr>
        <w:t xml:space="preserve">Налоговый учет: Учебное пособие (ФГОС) / Кругляк З.И., </w:t>
      </w:r>
      <w:proofErr w:type="spellStart"/>
      <w:r w:rsidRPr="00750332">
        <w:rPr>
          <w:rFonts w:eastAsia="Times New Roman"/>
          <w:color w:val="000000" w:themeColor="text1"/>
          <w:sz w:val="28"/>
          <w:szCs w:val="24"/>
        </w:rPr>
        <w:t>Калинская</w:t>
      </w:r>
      <w:proofErr w:type="spellEnd"/>
      <w:r w:rsidRPr="00750332">
        <w:rPr>
          <w:rFonts w:eastAsia="Times New Roman"/>
          <w:color w:val="000000" w:themeColor="text1"/>
          <w:sz w:val="28"/>
          <w:szCs w:val="24"/>
        </w:rPr>
        <w:t xml:space="preserve"> М.В. - </w:t>
      </w:r>
      <w:proofErr w:type="spellStart"/>
      <w:r w:rsidRPr="00750332">
        <w:rPr>
          <w:rFonts w:eastAsia="Times New Roman"/>
          <w:color w:val="000000" w:themeColor="text1"/>
          <w:sz w:val="28"/>
          <w:szCs w:val="24"/>
        </w:rPr>
        <w:t>Рн</w:t>
      </w:r>
      <w:proofErr w:type="spellEnd"/>
      <w:r w:rsidRPr="00750332">
        <w:rPr>
          <w:rFonts w:eastAsia="Times New Roman"/>
          <w:color w:val="000000" w:themeColor="text1"/>
          <w:sz w:val="28"/>
          <w:szCs w:val="24"/>
        </w:rPr>
        <w:t>/</w:t>
      </w:r>
      <w:proofErr w:type="spellStart"/>
      <w:r w:rsidRPr="00750332">
        <w:rPr>
          <w:rFonts w:eastAsia="Times New Roman"/>
          <w:color w:val="000000" w:themeColor="text1"/>
          <w:sz w:val="28"/>
          <w:szCs w:val="24"/>
        </w:rPr>
        <w:t>Д</w:t>
      </w:r>
      <w:proofErr w:type="gramStart"/>
      <w:r w:rsidRPr="00750332">
        <w:rPr>
          <w:rFonts w:eastAsia="Times New Roman"/>
          <w:color w:val="000000" w:themeColor="text1"/>
          <w:sz w:val="28"/>
          <w:szCs w:val="24"/>
        </w:rPr>
        <w:t>:Ф</w:t>
      </w:r>
      <w:proofErr w:type="gramEnd"/>
      <w:r w:rsidRPr="00750332">
        <w:rPr>
          <w:rFonts w:eastAsia="Times New Roman"/>
          <w:color w:val="000000" w:themeColor="text1"/>
          <w:sz w:val="28"/>
          <w:szCs w:val="24"/>
        </w:rPr>
        <w:t>еникс</w:t>
      </w:r>
      <w:proofErr w:type="spellEnd"/>
      <w:r w:rsidRPr="00750332">
        <w:rPr>
          <w:rFonts w:eastAsia="Times New Roman"/>
          <w:color w:val="000000" w:themeColor="text1"/>
          <w:sz w:val="28"/>
          <w:szCs w:val="24"/>
        </w:rPr>
        <w:t>, 20</w:t>
      </w:r>
      <w:r w:rsidR="00BA762F">
        <w:rPr>
          <w:rFonts w:eastAsia="Times New Roman"/>
          <w:color w:val="000000" w:themeColor="text1"/>
          <w:sz w:val="28"/>
          <w:szCs w:val="24"/>
        </w:rPr>
        <w:t>20</w:t>
      </w:r>
      <w:r w:rsidRPr="00750332">
        <w:rPr>
          <w:rFonts w:eastAsia="Times New Roman"/>
          <w:color w:val="000000" w:themeColor="text1"/>
          <w:sz w:val="28"/>
          <w:szCs w:val="24"/>
        </w:rPr>
        <w:t xml:space="preserve">. - 377 с. ISBN 978-5-222-26487-4 </w:t>
      </w:r>
    </w:p>
    <w:p w14:paraId="2C6EC2C7" w14:textId="77777777" w:rsidR="00750332" w:rsidRDefault="00750332" w:rsidP="00750332">
      <w:pPr>
        <w:pStyle w:val="ae"/>
        <w:numPr>
          <w:ilvl w:val="0"/>
          <w:numId w:val="14"/>
        </w:numPr>
        <w:shd w:val="clear" w:color="auto" w:fill="FFFFFF"/>
        <w:tabs>
          <w:tab w:val="left" w:leader="underscore" w:pos="7502"/>
        </w:tabs>
        <w:rPr>
          <w:rFonts w:eastAsia="Times New Roman"/>
          <w:color w:val="000000" w:themeColor="text1"/>
          <w:sz w:val="28"/>
          <w:szCs w:val="24"/>
        </w:rPr>
      </w:pPr>
      <w:r w:rsidRPr="00750332">
        <w:rPr>
          <w:rFonts w:eastAsia="Times New Roman"/>
          <w:color w:val="000000" w:themeColor="text1"/>
          <w:sz w:val="28"/>
          <w:szCs w:val="24"/>
        </w:rPr>
        <w:t xml:space="preserve">Бухгалтерский учет и анализ: Учебное пособие / </w:t>
      </w:r>
      <w:proofErr w:type="spellStart"/>
      <w:r w:rsidRPr="00750332">
        <w:rPr>
          <w:rFonts w:eastAsia="Times New Roman"/>
          <w:color w:val="000000" w:themeColor="text1"/>
          <w:sz w:val="28"/>
          <w:szCs w:val="24"/>
        </w:rPr>
        <w:t>Кармокова</w:t>
      </w:r>
      <w:proofErr w:type="spellEnd"/>
      <w:r w:rsidRPr="00750332">
        <w:rPr>
          <w:rFonts w:eastAsia="Times New Roman"/>
          <w:color w:val="000000" w:themeColor="text1"/>
          <w:sz w:val="28"/>
          <w:szCs w:val="24"/>
        </w:rPr>
        <w:t xml:space="preserve"> К.И., </w:t>
      </w:r>
      <w:proofErr w:type="spellStart"/>
      <w:r w:rsidRPr="00750332">
        <w:rPr>
          <w:rFonts w:eastAsia="Times New Roman"/>
          <w:color w:val="000000" w:themeColor="text1"/>
          <w:sz w:val="28"/>
          <w:szCs w:val="24"/>
        </w:rPr>
        <w:t>Канхва</w:t>
      </w:r>
      <w:proofErr w:type="spellEnd"/>
      <w:r w:rsidRPr="00750332">
        <w:rPr>
          <w:rFonts w:eastAsia="Times New Roman"/>
          <w:color w:val="000000" w:themeColor="text1"/>
          <w:sz w:val="28"/>
          <w:szCs w:val="24"/>
        </w:rPr>
        <w:t xml:space="preserve"> В.С., - 2-е изд., (эл.) - М.:МИСИ-МГСУ, 20</w:t>
      </w:r>
      <w:r w:rsidR="00BA762F">
        <w:rPr>
          <w:rFonts w:eastAsia="Times New Roman"/>
          <w:color w:val="000000" w:themeColor="text1"/>
          <w:sz w:val="28"/>
          <w:szCs w:val="24"/>
        </w:rPr>
        <w:t>21</w:t>
      </w:r>
      <w:r w:rsidRPr="00750332">
        <w:rPr>
          <w:rFonts w:eastAsia="Times New Roman"/>
          <w:color w:val="000000" w:themeColor="text1"/>
          <w:sz w:val="28"/>
          <w:szCs w:val="24"/>
        </w:rPr>
        <w:t>. - 231 с.: ISBN 978-5-7264-1579-6</w:t>
      </w:r>
    </w:p>
    <w:p w14:paraId="30331C3E" w14:textId="77777777" w:rsidR="00750332" w:rsidRPr="00750332" w:rsidRDefault="00750332" w:rsidP="00750332">
      <w:pPr>
        <w:pStyle w:val="ae"/>
        <w:numPr>
          <w:ilvl w:val="0"/>
          <w:numId w:val="14"/>
        </w:numPr>
        <w:shd w:val="clear" w:color="auto" w:fill="FFFFFF"/>
        <w:tabs>
          <w:tab w:val="left" w:leader="underscore" w:pos="7502"/>
        </w:tabs>
        <w:rPr>
          <w:rFonts w:eastAsia="Times New Roman"/>
          <w:color w:val="000000" w:themeColor="text1"/>
          <w:sz w:val="28"/>
          <w:szCs w:val="24"/>
        </w:rPr>
      </w:pPr>
      <w:r w:rsidRPr="00750332">
        <w:rPr>
          <w:rFonts w:eastAsia="Times New Roman"/>
          <w:color w:val="000000" w:themeColor="text1"/>
          <w:sz w:val="28"/>
          <w:szCs w:val="24"/>
        </w:rPr>
        <w:t>Основы бухгалтерского учета: Учебно-методическое пособие / Плотников В.С., Плотникова О.В. - М.:НИЦ ИНФРА-М, 20</w:t>
      </w:r>
      <w:r w:rsidR="00BA762F">
        <w:rPr>
          <w:rFonts w:eastAsia="Times New Roman"/>
          <w:color w:val="000000" w:themeColor="text1"/>
          <w:sz w:val="28"/>
          <w:szCs w:val="24"/>
        </w:rPr>
        <w:t>21</w:t>
      </w:r>
      <w:r w:rsidRPr="00750332">
        <w:rPr>
          <w:rFonts w:eastAsia="Times New Roman"/>
          <w:color w:val="000000" w:themeColor="text1"/>
          <w:sz w:val="28"/>
          <w:szCs w:val="24"/>
        </w:rPr>
        <w:t>. - 137 с.: 60x90 1/16 ISBN 978-5-16-106379-8</w:t>
      </w:r>
    </w:p>
    <w:p w14:paraId="33CF4918" w14:textId="77777777" w:rsidR="00A14869" w:rsidRPr="00601C58" w:rsidRDefault="00A14869" w:rsidP="00D06089">
      <w:pPr>
        <w:ind w:left="708"/>
        <w:jc w:val="both"/>
        <w:rPr>
          <w:sz w:val="28"/>
          <w:szCs w:val="28"/>
          <w:highlight w:val="green"/>
        </w:rPr>
      </w:pPr>
    </w:p>
    <w:p w14:paraId="3233FE01" w14:textId="77777777" w:rsidR="00534D90" w:rsidRDefault="00534D90" w:rsidP="00534D90">
      <w:pPr>
        <w:ind w:firstLine="708"/>
        <w:rPr>
          <w:rFonts w:eastAsia="Times New Roman"/>
          <w:color w:val="FF0000"/>
          <w:sz w:val="28"/>
          <w:szCs w:val="24"/>
        </w:rPr>
      </w:pPr>
      <w:r w:rsidRPr="00122B2D">
        <w:rPr>
          <w:sz w:val="28"/>
          <w:szCs w:val="28"/>
        </w:rPr>
        <w:t>Дополнительные источники:</w:t>
      </w:r>
      <w:r w:rsidR="0015265F">
        <w:rPr>
          <w:sz w:val="28"/>
          <w:szCs w:val="28"/>
        </w:rPr>
        <w:t xml:space="preserve"> </w:t>
      </w:r>
    </w:p>
    <w:p w14:paraId="0FA42F81" w14:textId="77777777" w:rsidR="00750332" w:rsidRPr="00750332" w:rsidRDefault="00330200" w:rsidP="00534D90">
      <w:pPr>
        <w:ind w:firstLine="708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4"/>
        </w:rPr>
        <w:t>1</w:t>
      </w:r>
      <w:r w:rsidR="00750332" w:rsidRPr="00750332">
        <w:rPr>
          <w:rFonts w:eastAsia="Times New Roman"/>
          <w:color w:val="000000" w:themeColor="text1"/>
          <w:sz w:val="28"/>
          <w:szCs w:val="24"/>
        </w:rPr>
        <w:t>. Бухгалтерские проводки : учеб</w:t>
      </w:r>
      <w:proofErr w:type="gramStart"/>
      <w:r w:rsidR="00750332" w:rsidRPr="00750332">
        <w:rPr>
          <w:rFonts w:eastAsia="Times New Roman"/>
          <w:color w:val="000000" w:themeColor="text1"/>
          <w:sz w:val="28"/>
          <w:szCs w:val="24"/>
        </w:rPr>
        <w:t>.</w:t>
      </w:r>
      <w:proofErr w:type="gramEnd"/>
      <w:r w:rsidR="00750332" w:rsidRPr="00750332">
        <w:rPr>
          <w:rFonts w:eastAsia="Times New Roman"/>
          <w:color w:val="000000" w:themeColor="text1"/>
          <w:sz w:val="28"/>
          <w:szCs w:val="24"/>
        </w:rPr>
        <w:t xml:space="preserve"> </w:t>
      </w:r>
      <w:proofErr w:type="gramStart"/>
      <w:r w:rsidR="00750332" w:rsidRPr="00750332">
        <w:rPr>
          <w:rFonts w:eastAsia="Times New Roman"/>
          <w:color w:val="000000" w:themeColor="text1"/>
          <w:sz w:val="28"/>
          <w:szCs w:val="24"/>
        </w:rPr>
        <w:t>п</w:t>
      </w:r>
      <w:proofErr w:type="gramEnd"/>
      <w:r w:rsidR="00750332" w:rsidRPr="00750332">
        <w:rPr>
          <w:rFonts w:eastAsia="Times New Roman"/>
          <w:color w:val="000000" w:themeColor="text1"/>
          <w:sz w:val="28"/>
          <w:szCs w:val="24"/>
        </w:rPr>
        <w:t xml:space="preserve">особие / А.М. </w:t>
      </w:r>
      <w:proofErr w:type="spellStart"/>
      <w:r w:rsidR="00750332" w:rsidRPr="00750332">
        <w:rPr>
          <w:rFonts w:eastAsia="Times New Roman"/>
          <w:color w:val="000000" w:themeColor="text1"/>
          <w:sz w:val="28"/>
          <w:szCs w:val="24"/>
        </w:rPr>
        <w:t>Сайгидмагомедов</w:t>
      </w:r>
      <w:proofErr w:type="spellEnd"/>
      <w:r w:rsidR="00750332" w:rsidRPr="00750332">
        <w:rPr>
          <w:rFonts w:eastAsia="Times New Roman"/>
          <w:color w:val="000000" w:themeColor="text1"/>
          <w:sz w:val="28"/>
          <w:szCs w:val="24"/>
        </w:rPr>
        <w:t xml:space="preserve">, А.С. Акаева. — 2-е изд., </w:t>
      </w:r>
      <w:proofErr w:type="spellStart"/>
      <w:r w:rsidR="00750332" w:rsidRPr="00750332">
        <w:rPr>
          <w:rFonts w:eastAsia="Times New Roman"/>
          <w:color w:val="000000" w:themeColor="text1"/>
          <w:sz w:val="28"/>
          <w:szCs w:val="24"/>
        </w:rPr>
        <w:t>перераб</w:t>
      </w:r>
      <w:proofErr w:type="spellEnd"/>
      <w:r w:rsidR="00750332" w:rsidRPr="00750332">
        <w:rPr>
          <w:rFonts w:eastAsia="Times New Roman"/>
          <w:color w:val="000000" w:themeColor="text1"/>
          <w:sz w:val="28"/>
          <w:szCs w:val="24"/>
        </w:rPr>
        <w:t>. и доп. — М. : ФОРУМ : ИНФРА-М, 2018. — 325 с.</w:t>
      </w:r>
    </w:p>
    <w:p w14:paraId="28BF11C0" w14:textId="77777777" w:rsidR="00462A5A" w:rsidRPr="00122B2D" w:rsidRDefault="00330200" w:rsidP="00D0608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534D90" w:rsidRPr="00122B2D">
        <w:rPr>
          <w:sz w:val="28"/>
          <w:szCs w:val="28"/>
        </w:rPr>
        <w:t xml:space="preserve">. </w:t>
      </w:r>
      <w:r w:rsidR="00750332" w:rsidRPr="00750332">
        <w:rPr>
          <w:sz w:val="28"/>
          <w:szCs w:val="28"/>
        </w:rPr>
        <w:t xml:space="preserve">Бухгалтерский учет / </w:t>
      </w:r>
      <w:proofErr w:type="spellStart"/>
      <w:r w:rsidR="00750332" w:rsidRPr="00750332">
        <w:rPr>
          <w:sz w:val="28"/>
          <w:szCs w:val="28"/>
        </w:rPr>
        <w:t>Миславская</w:t>
      </w:r>
      <w:proofErr w:type="spellEnd"/>
      <w:r w:rsidR="00750332" w:rsidRPr="00750332">
        <w:rPr>
          <w:sz w:val="28"/>
          <w:szCs w:val="28"/>
        </w:rPr>
        <w:t xml:space="preserve"> Н.А., Поленова С.Н. - </w:t>
      </w:r>
      <w:proofErr w:type="spellStart"/>
      <w:r w:rsidR="00750332" w:rsidRPr="00750332">
        <w:rPr>
          <w:sz w:val="28"/>
          <w:szCs w:val="28"/>
        </w:rPr>
        <w:t>М.:Дашков</w:t>
      </w:r>
      <w:proofErr w:type="spellEnd"/>
      <w:r w:rsidR="00750332" w:rsidRPr="00750332">
        <w:rPr>
          <w:sz w:val="28"/>
          <w:szCs w:val="28"/>
        </w:rPr>
        <w:t xml:space="preserve"> и К, 2018. - 592 с.: ISBN 978-5-394-01799-5 </w:t>
      </w:r>
    </w:p>
    <w:p w14:paraId="4518BAD5" w14:textId="77777777" w:rsidR="00750332" w:rsidRDefault="00330200" w:rsidP="007503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A5A" w:rsidRPr="00122B2D">
        <w:rPr>
          <w:sz w:val="28"/>
          <w:szCs w:val="28"/>
        </w:rPr>
        <w:t xml:space="preserve">. </w:t>
      </w:r>
      <w:r w:rsidR="00750332" w:rsidRPr="00750332">
        <w:rPr>
          <w:sz w:val="28"/>
          <w:szCs w:val="28"/>
        </w:rPr>
        <w:t xml:space="preserve">Теория бухгалтерского учета / </w:t>
      </w:r>
      <w:proofErr w:type="spellStart"/>
      <w:r w:rsidR="00750332" w:rsidRPr="00750332">
        <w:rPr>
          <w:sz w:val="28"/>
          <w:szCs w:val="28"/>
        </w:rPr>
        <w:t>Полковский</w:t>
      </w:r>
      <w:proofErr w:type="spellEnd"/>
      <w:r w:rsidR="00750332" w:rsidRPr="00750332">
        <w:rPr>
          <w:sz w:val="28"/>
          <w:szCs w:val="28"/>
        </w:rPr>
        <w:t xml:space="preserve"> А.Л. - </w:t>
      </w:r>
      <w:proofErr w:type="spellStart"/>
      <w:r w:rsidR="00750332" w:rsidRPr="00750332">
        <w:rPr>
          <w:sz w:val="28"/>
          <w:szCs w:val="28"/>
        </w:rPr>
        <w:t>М.:Дашков</w:t>
      </w:r>
      <w:proofErr w:type="spellEnd"/>
      <w:r w:rsidR="00750332" w:rsidRPr="00750332">
        <w:rPr>
          <w:sz w:val="28"/>
          <w:szCs w:val="28"/>
        </w:rPr>
        <w:t xml:space="preserve"> и К, 2018. - 272 с.: ISBN 978-5-394-02429-0</w:t>
      </w:r>
      <w:r w:rsidR="00750332">
        <w:rPr>
          <w:sz w:val="28"/>
          <w:szCs w:val="28"/>
        </w:rPr>
        <w:t>.</w:t>
      </w:r>
    </w:p>
    <w:p w14:paraId="60C44D2D" w14:textId="77777777" w:rsidR="00534D90" w:rsidRPr="00122B2D" w:rsidRDefault="00330200" w:rsidP="007503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0332">
        <w:rPr>
          <w:sz w:val="28"/>
          <w:szCs w:val="28"/>
        </w:rPr>
        <w:t>.</w:t>
      </w:r>
      <w:r w:rsidR="00534D90" w:rsidRPr="00122B2D">
        <w:rPr>
          <w:sz w:val="28"/>
          <w:szCs w:val="28"/>
        </w:rPr>
        <w:t xml:space="preserve"> </w:t>
      </w:r>
      <w:r w:rsidR="007E086C" w:rsidRPr="007E086C">
        <w:rPr>
          <w:sz w:val="28"/>
          <w:szCs w:val="28"/>
        </w:rPr>
        <w:t xml:space="preserve">Правовое регулирование бухгалтерского учета: Учебник / Отв. ред. и </w:t>
      </w:r>
      <w:proofErr w:type="spellStart"/>
      <w:r w:rsidR="007E086C" w:rsidRPr="007E086C">
        <w:rPr>
          <w:sz w:val="28"/>
          <w:szCs w:val="28"/>
        </w:rPr>
        <w:t>сост</w:t>
      </w:r>
      <w:proofErr w:type="gramStart"/>
      <w:r w:rsidR="007E086C" w:rsidRPr="007E086C">
        <w:rPr>
          <w:sz w:val="28"/>
          <w:szCs w:val="28"/>
        </w:rPr>
        <w:t>.Г</w:t>
      </w:r>
      <w:proofErr w:type="gramEnd"/>
      <w:r w:rsidR="007E086C" w:rsidRPr="007E086C">
        <w:rPr>
          <w:sz w:val="28"/>
          <w:szCs w:val="28"/>
        </w:rPr>
        <w:t>рачева</w:t>
      </w:r>
      <w:proofErr w:type="spellEnd"/>
      <w:r w:rsidR="007E086C" w:rsidRPr="007E086C">
        <w:rPr>
          <w:sz w:val="28"/>
          <w:szCs w:val="28"/>
        </w:rPr>
        <w:t xml:space="preserve"> Е.Ю., </w:t>
      </w:r>
      <w:proofErr w:type="spellStart"/>
      <w:r w:rsidR="007E086C" w:rsidRPr="007E086C">
        <w:rPr>
          <w:sz w:val="28"/>
          <w:szCs w:val="28"/>
        </w:rPr>
        <w:t>Арзуманова</w:t>
      </w:r>
      <w:proofErr w:type="spellEnd"/>
      <w:r w:rsidR="007E086C" w:rsidRPr="007E086C">
        <w:rPr>
          <w:sz w:val="28"/>
          <w:szCs w:val="28"/>
        </w:rPr>
        <w:t xml:space="preserve"> Л.Л., </w:t>
      </w:r>
      <w:proofErr w:type="spellStart"/>
      <w:r w:rsidR="007E086C" w:rsidRPr="007E086C">
        <w:rPr>
          <w:sz w:val="28"/>
          <w:szCs w:val="28"/>
        </w:rPr>
        <w:t>Болтинова</w:t>
      </w:r>
      <w:proofErr w:type="spellEnd"/>
      <w:r w:rsidR="007E086C" w:rsidRPr="007E086C">
        <w:rPr>
          <w:sz w:val="28"/>
          <w:szCs w:val="28"/>
        </w:rPr>
        <w:t xml:space="preserve"> О.В., </w:t>
      </w:r>
      <w:proofErr w:type="spellStart"/>
      <w:r w:rsidR="007E086C" w:rsidRPr="007E086C">
        <w:rPr>
          <w:sz w:val="28"/>
          <w:szCs w:val="28"/>
        </w:rPr>
        <w:t>Бубнова</w:t>
      </w:r>
      <w:proofErr w:type="spellEnd"/>
      <w:r w:rsidR="007E086C" w:rsidRPr="007E086C">
        <w:rPr>
          <w:sz w:val="28"/>
          <w:szCs w:val="28"/>
        </w:rPr>
        <w:t xml:space="preserve"> О.Ю. - М.:</w:t>
      </w:r>
      <w:proofErr w:type="spellStart"/>
      <w:r w:rsidR="007E086C" w:rsidRPr="007E086C">
        <w:rPr>
          <w:sz w:val="28"/>
          <w:szCs w:val="28"/>
        </w:rPr>
        <w:t>Юр.Норма</w:t>
      </w:r>
      <w:proofErr w:type="spellEnd"/>
      <w:r w:rsidR="007E086C" w:rsidRPr="007E086C">
        <w:rPr>
          <w:sz w:val="28"/>
          <w:szCs w:val="28"/>
        </w:rPr>
        <w:t>, НИЦ ИНФРА-М, 20</w:t>
      </w:r>
      <w:r w:rsidR="00BA762F">
        <w:rPr>
          <w:sz w:val="28"/>
          <w:szCs w:val="28"/>
        </w:rPr>
        <w:t>20</w:t>
      </w:r>
      <w:r w:rsidR="007E086C" w:rsidRPr="007E086C">
        <w:rPr>
          <w:sz w:val="28"/>
          <w:szCs w:val="28"/>
        </w:rPr>
        <w:t>. - 320 с.</w:t>
      </w:r>
    </w:p>
    <w:p w14:paraId="65D1A258" w14:textId="77777777" w:rsidR="00462A5A" w:rsidRPr="008A1E2C" w:rsidRDefault="00462A5A" w:rsidP="00381156">
      <w:pPr>
        <w:ind w:firstLine="720"/>
        <w:jc w:val="both"/>
        <w:rPr>
          <w:sz w:val="28"/>
          <w:szCs w:val="28"/>
        </w:rPr>
      </w:pPr>
    </w:p>
    <w:p w14:paraId="364DF27F" w14:textId="77777777"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675CB485" w14:textId="4583627F" w:rsidR="00381156" w:rsidRPr="00330200" w:rsidRDefault="007E086C" w:rsidP="00330200">
      <w:pPr>
        <w:pStyle w:val="ae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30200">
        <w:rPr>
          <w:bCs/>
          <w:sz w:val="28"/>
          <w:szCs w:val="28"/>
        </w:rPr>
        <w:t>Система программ «1С:</w:t>
      </w:r>
      <w:r w:rsidR="001231A7">
        <w:rPr>
          <w:bCs/>
          <w:sz w:val="28"/>
          <w:szCs w:val="28"/>
        </w:rPr>
        <w:t xml:space="preserve"> </w:t>
      </w:r>
      <w:r w:rsidRPr="00330200">
        <w:rPr>
          <w:bCs/>
          <w:sz w:val="28"/>
          <w:szCs w:val="28"/>
        </w:rPr>
        <w:t>Предприятие 8»</w:t>
      </w:r>
      <w:r w:rsidR="00534D90" w:rsidRPr="00330200">
        <w:rPr>
          <w:bCs/>
          <w:sz w:val="28"/>
          <w:szCs w:val="28"/>
        </w:rPr>
        <w:t xml:space="preserve">. [Электронный ресурс] – режим доступа: </w:t>
      </w:r>
      <w:r w:rsidRPr="00330200">
        <w:rPr>
          <w:sz w:val="28"/>
          <w:szCs w:val="28"/>
        </w:rPr>
        <w:t>v8.1c.ru</w:t>
      </w:r>
      <w:r w:rsidR="00534D90" w:rsidRPr="00330200">
        <w:rPr>
          <w:bCs/>
          <w:sz w:val="28"/>
          <w:szCs w:val="28"/>
        </w:rPr>
        <w:t xml:space="preserve"> (</w:t>
      </w:r>
      <w:r w:rsidRPr="00330200">
        <w:rPr>
          <w:bCs/>
          <w:sz w:val="28"/>
          <w:szCs w:val="28"/>
        </w:rPr>
        <w:t>20</w:t>
      </w:r>
      <w:r w:rsidR="00BA762F">
        <w:rPr>
          <w:bCs/>
          <w:sz w:val="28"/>
          <w:szCs w:val="28"/>
        </w:rPr>
        <w:t>21</w:t>
      </w:r>
      <w:r w:rsidR="006B3360" w:rsidRPr="00330200">
        <w:rPr>
          <w:bCs/>
          <w:sz w:val="28"/>
          <w:szCs w:val="28"/>
        </w:rPr>
        <w:t>-</w:t>
      </w:r>
      <w:r w:rsidR="004B0E6E" w:rsidRPr="00330200">
        <w:rPr>
          <w:bCs/>
          <w:sz w:val="28"/>
          <w:szCs w:val="28"/>
        </w:rPr>
        <w:t>20</w:t>
      </w:r>
      <w:r w:rsidR="00BA762F">
        <w:rPr>
          <w:bCs/>
          <w:sz w:val="28"/>
          <w:szCs w:val="28"/>
        </w:rPr>
        <w:t>22</w:t>
      </w:r>
      <w:r w:rsidR="00534D90" w:rsidRPr="00330200">
        <w:rPr>
          <w:bCs/>
          <w:sz w:val="28"/>
          <w:szCs w:val="28"/>
        </w:rPr>
        <w:t>)</w:t>
      </w:r>
    </w:p>
    <w:p w14:paraId="6A864FF8" w14:textId="77777777" w:rsidR="007E086C" w:rsidRPr="008A1E2C" w:rsidRDefault="007E086C" w:rsidP="008A1E2C">
      <w:pPr>
        <w:pStyle w:val="ae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A1E2C">
        <w:rPr>
          <w:bCs/>
          <w:sz w:val="28"/>
          <w:szCs w:val="28"/>
        </w:rPr>
        <w:t xml:space="preserve">Справочная правовая система </w:t>
      </w:r>
      <w:proofErr w:type="spellStart"/>
      <w:r w:rsidRPr="008A1E2C">
        <w:rPr>
          <w:bCs/>
          <w:sz w:val="28"/>
          <w:szCs w:val="28"/>
        </w:rPr>
        <w:t>КонсультатПлюс</w:t>
      </w:r>
      <w:proofErr w:type="spellEnd"/>
      <w:r w:rsidRPr="008A1E2C">
        <w:rPr>
          <w:bCs/>
          <w:sz w:val="28"/>
          <w:szCs w:val="28"/>
        </w:rPr>
        <w:t xml:space="preserve">. [Электронный ресурс] – режим доступа: </w:t>
      </w:r>
      <w:hyperlink r:id="rId10" w:history="1">
        <w:r w:rsidRPr="008A1E2C">
          <w:rPr>
            <w:rStyle w:val="af0"/>
            <w:bCs/>
            <w:sz w:val="28"/>
            <w:szCs w:val="28"/>
          </w:rPr>
          <w:t>http://www.consultant.ru/</w:t>
        </w:r>
      </w:hyperlink>
      <w:r w:rsidRPr="008A1E2C">
        <w:rPr>
          <w:bCs/>
          <w:sz w:val="28"/>
          <w:szCs w:val="28"/>
        </w:rPr>
        <w:t xml:space="preserve"> (20</w:t>
      </w:r>
      <w:r w:rsidR="00BA762F">
        <w:rPr>
          <w:bCs/>
          <w:sz w:val="28"/>
          <w:szCs w:val="28"/>
        </w:rPr>
        <w:t>21</w:t>
      </w:r>
      <w:r w:rsidRPr="008A1E2C">
        <w:rPr>
          <w:bCs/>
          <w:sz w:val="28"/>
          <w:szCs w:val="28"/>
        </w:rPr>
        <w:t>-20</w:t>
      </w:r>
      <w:r w:rsidR="00BA762F">
        <w:rPr>
          <w:bCs/>
          <w:sz w:val="28"/>
          <w:szCs w:val="28"/>
        </w:rPr>
        <w:t>22</w:t>
      </w:r>
      <w:r w:rsidRPr="008A1E2C">
        <w:rPr>
          <w:bCs/>
          <w:sz w:val="28"/>
          <w:szCs w:val="28"/>
        </w:rPr>
        <w:t>)</w:t>
      </w:r>
    </w:p>
    <w:p w14:paraId="3DB6CE63" w14:textId="77777777" w:rsidR="00381156" w:rsidRDefault="008A1E2C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30200">
        <w:rPr>
          <w:bCs/>
          <w:sz w:val="28"/>
          <w:szCs w:val="28"/>
        </w:rPr>
        <w:t xml:space="preserve"> 3</w:t>
      </w:r>
      <w:r w:rsidR="00381156" w:rsidRPr="00122B2D">
        <w:rPr>
          <w:bCs/>
          <w:sz w:val="28"/>
          <w:szCs w:val="28"/>
        </w:rPr>
        <w:t>. Электронно-библиотечная система. [Электронный ресурс] – режим доступа</w:t>
      </w:r>
      <w:r w:rsidR="004B0E6E">
        <w:rPr>
          <w:bCs/>
          <w:sz w:val="28"/>
          <w:szCs w:val="28"/>
        </w:rPr>
        <w:t>: http://znanium.com/ (20</w:t>
      </w:r>
      <w:r w:rsidR="00BA762F">
        <w:rPr>
          <w:bCs/>
          <w:sz w:val="28"/>
          <w:szCs w:val="28"/>
        </w:rPr>
        <w:t>22</w:t>
      </w:r>
      <w:r w:rsidR="00381156" w:rsidRPr="00122B2D">
        <w:rPr>
          <w:bCs/>
          <w:sz w:val="28"/>
          <w:szCs w:val="28"/>
        </w:rPr>
        <w:t>)</w:t>
      </w:r>
    </w:p>
    <w:p w14:paraId="5F0F5BCC" w14:textId="461881D1" w:rsidR="0026595E" w:rsidRPr="00F24E24" w:rsidRDefault="001231A7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26595E" w:rsidRPr="00F24E24">
        <w:rPr>
          <w:b/>
          <w:bCs/>
          <w:color w:val="000000"/>
          <w:sz w:val="28"/>
          <w:szCs w:val="28"/>
        </w:rPr>
        <w:t>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="0026595E"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26595E"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B418471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4B82E593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2972"/>
        <w:gridCol w:w="3223"/>
        <w:gridCol w:w="4129"/>
        <w:gridCol w:w="15"/>
      </w:tblGrid>
      <w:tr w:rsidR="003F3138" w:rsidRPr="00F24E24" w14:paraId="6457726C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77AE226C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6E6B8A42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2EA3FE17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2E33DE7E" w14:textId="77777777" w:rsidTr="00E05D1D">
        <w:tc>
          <w:tcPr>
            <w:tcW w:w="10339" w:type="dxa"/>
            <w:gridSpan w:val="4"/>
          </w:tcPr>
          <w:p w14:paraId="09CD90AC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7E6663" w:rsidRPr="00F24E24" w14:paraId="0E27BA34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16EB509B" w14:textId="77777777" w:rsidR="007E6663" w:rsidRPr="00B60F26" w:rsidRDefault="007E6663" w:rsidP="00B96AC0">
            <w:pPr>
              <w:pStyle w:val="Default"/>
            </w:pPr>
            <w:r w:rsidRPr="00B60F26">
              <w:t xml:space="preserve">- </w:t>
            </w:r>
            <w:r>
              <w:rPr>
                <w:iCs/>
              </w:rPr>
              <w:t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</w:tc>
        <w:tc>
          <w:tcPr>
            <w:tcW w:w="3223" w:type="dxa"/>
            <w:vMerge w:val="restart"/>
          </w:tcPr>
          <w:p w14:paraId="5C801310" w14:textId="77777777" w:rsidR="007E6663" w:rsidRPr="007A6C0E" w:rsidRDefault="007E6663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7A6C0E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86834F7" w14:textId="77777777" w:rsidR="007E6663" w:rsidRPr="007A6C0E" w:rsidRDefault="007E6663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7A6C0E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0C4ADA4" w14:textId="77777777" w:rsidR="007E6663" w:rsidRPr="007A6C0E" w:rsidRDefault="007E6663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7A6C0E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446321C" w14:textId="77777777" w:rsidR="007E6663" w:rsidRPr="007A6C0E" w:rsidRDefault="007E6663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73FD4B96" w14:textId="77777777" w:rsidR="007E6663" w:rsidRPr="007A6C0E" w:rsidRDefault="007E6663" w:rsidP="003F3138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7A6C0E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7A6C0E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7A6C0E">
              <w:rPr>
                <w:rFonts w:eastAsia="PMingLiU"/>
                <w:color w:val="000000" w:themeColor="text1"/>
                <w:sz w:val="22"/>
                <w:szCs w:val="22"/>
              </w:rPr>
              <w:lastRenderedPageBreak/>
              <w:t>содержат грубые ошибки.</w:t>
            </w:r>
          </w:p>
        </w:tc>
        <w:tc>
          <w:tcPr>
            <w:tcW w:w="4129" w:type="dxa"/>
          </w:tcPr>
          <w:p w14:paraId="5749BD84" w14:textId="77777777" w:rsidR="007E6663" w:rsidRDefault="007E6663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1-10.</w:t>
            </w:r>
          </w:p>
          <w:p w14:paraId="42F84CE4" w14:textId="77777777" w:rsidR="007E6663" w:rsidRDefault="007E6663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</w:t>
            </w:r>
          </w:p>
          <w:p w14:paraId="4AAA9BCC" w14:textId="77777777" w:rsidR="007E6663" w:rsidRPr="00DE5E1F" w:rsidRDefault="007E6663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</w:tc>
      </w:tr>
      <w:tr w:rsidR="007E6663" w:rsidRPr="00F24E24" w14:paraId="4B0946CF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251F0F3F" w14:textId="77777777" w:rsidR="007E6663" w:rsidRPr="00B60F26" w:rsidRDefault="007E6663" w:rsidP="00B96AC0">
            <w:pPr>
              <w:pStyle w:val="Default"/>
            </w:pPr>
            <w:bookmarkStart w:id="7" w:name="_Hlk477810892"/>
            <w:r w:rsidRPr="00B60F26">
              <w:t xml:space="preserve">- </w:t>
            </w:r>
            <w:r>
              <w:rPr>
                <w:iCs/>
              </w:rPr>
              <w:t>проводить налоговые и страховые расчеты;</w:t>
            </w:r>
          </w:p>
        </w:tc>
        <w:tc>
          <w:tcPr>
            <w:tcW w:w="3223" w:type="dxa"/>
            <w:vMerge/>
          </w:tcPr>
          <w:p w14:paraId="339899C3" w14:textId="77777777" w:rsidR="007E6663" w:rsidRPr="00E71F6F" w:rsidRDefault="007E6663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04F9853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5-10.</w:t>
            </w:r>
          </w:p>
          <w:p w14:paraId="08934A66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</w:t>
            </w:r>
          </w:p>
          <w:p w14:paraId="1599DEE9" w14:textId="77777777" w:rsidR="007E6663" w:rsidRPr="00F24E24" w:rsidRDefault="007E6663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</w:tc>
      </w:tr>
      <w:tr w:rsidR="007E6663" w:rsidRPr="00F24E24" w14:paraId="395AEAC1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3DEE4A4E" w14:textId="77777777" w:rsidR="007E6663" w:rsidRPr="00B60F26" w:rsidRDefault="007E6663" w:rsidP="00BF513E">
            <w:pPr>
              <w:pStyle w:val="Default"/>
            </w:pPr>
            <w:r w:rsidRPr="00B60F26">
              <w:t xml:space="preserve">- </w:t>
            </w:r>
            <w:r>
              <w:rPr>
                <w:iCs/>
              </w:rPr>
              <w:t>составлять бухгалтерскую отчетность, участвовать в контроле финансово-хозяйственной деятельности на ее основе;</w:t>
            </w:r>
          </w:p>
        </w:tc>
        <w:tc>
          <w:tcPr>
            <w:tcW w:w="3223" w:type="dxa"/>
            <w:vMerge/>
          </w:tcPr>
          <w:p w14:paraId="79A55F0F" w14:textId="77777777" w:rsidR="007E6663" w:rsidRPr="00E71F6F" w:rsidRDefault="007E6663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83CC2A6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1-10.</w:t>
            </w:r>
          </w:p>
          <w:p w14:paraId="2E04526B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1-10</w:t>
            </w:r>
          </w:p>
          <w:p w14:paraId="76DA8CDD" w14:textId="77777777" w:rsidR="007E6663" w:rsidRPr="00F24E24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</w:tc>
      </w:tr>
      <w:tr w:rsidR="007E6663" w:rsidRPr="00F24E24" w14:paraId="4D6C32F6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6FECBA50" w14:textId="77777777" w:rsidR="007E6663" w:rsidRPr="00B60F26" w:rsidRDefault="007E6663" w:rsidP="00B60F26">
            <w:pPr>
              <w:pStyle w:val="Default"/>
            </w:pPr>
            <w:r w:rsidRPr="00B60F26">
              <w:t xml:space="preserve">- </w:t>
            </w:r>
            <w:r>
              <w:rPr>
                <w:iCs/>
              </w:rPr>
              <w:t>ориентироваться в действующем налоговом законодательстве Российской Федерации;</w:t>
            </w:r>
          </w:p>
          <w:p w14:paraId="67B484D9" w14:textId="77777777" w:rsidR="007E6663" w:rsidRPr="00B60F26" w:rsidRDefault="007E6663" w:rsidP="009E2F89">
            <w:pPr>
              <w:pStyle w:val="Default"/>
            </w:pPr>
          </w:p>
        </w:tc>
        <w:tc>
          <w:tcPr>
            <w:tcW w:w="3223" w:type="dxa"/>
            <w:vMerge/>
          </w:tcPr>
          <w:p w14:paraId="1359675B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7DEBE76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5-10.</w:t>
            </w:r>
          </w:p>
          <w:p w14:paraId="673D9BBE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</w:t>
            </w:r>
          </w:p>
          <w:p w14:paraId="418CB0EC" w14:textId="77777777" w:rsidR="007E6663" w:rsidRPr="00F24E24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</w:tc>
      </w:tr>
      <w:bookmarkEnd w:id="7"/>
      <w:tr w:rsidR="007E6663" w:rsidRPr="00F24E24" w14:paraId="633B6D14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4AEBF06B" w14:textId="77777777" w:rsidR="007E6663" w:rsidRPr="00B60F26" w:rsidRDefault="007E6663" w:rsidP="005264FA">
            <w:pPr>
              <w:pStyle w:val="Default"/>
            </w:pPr>
            <w:r w:rsidRPr="00B60F26">
              <w:t xml:space="preserve">- </w:t>
            </w:r>
            <w:r>
              <w:rPr>
                <w:iCs/>
              </w:rPr>
              <w:t>понимать сущность и порядок расчета налогов;</w:t>
            </w:r>
          </w:p>
        </w:tc>
        <w:tc>
          <w:tcPr>
            <w:tcW w:w="3223" w:type="dxa"/>
            <w:vMerge/>
          </w:tcPr>
          <w:p w14:paraId="587305AC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FAD784B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5-10.</w:t>
            </w:r>
          </w:p>
          <w:p w14:paraId="4CECA2CC" w14:textId="77777777" w:rsidR="007E6663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5-10</w:t>
            </w:r>
          </w:p>
          <w:p w14:paraId="2D2E45E0" w14:textId="77777777" w:rsidR="007E6663" w:rsidRPr="00F24E24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</w:tc>
      </w:tr>
      <w:tr w:rsidR="007E6663" w:rsidRPr="00F24E24" w14:paraId="2257C7F0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79D475C6" w14:textId="77777777" w:rsidR="007E6663" w:rsidRPr="00AD7D1F" w:rsidRDefault="007E6663" w:rsidP="00DE5E1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D7D1F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14:paraId="66B72124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A7F57CB" w14:textId="77777777" w:rsidR="007E6663" w:rsidRPr="00E71F6F" w:rsidRDefault="007E6663" w:rsidP="00DE5E1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7E6663" w:rsidRPr="00F24E24" w14:paraId="636B4E1E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1C9DF6B7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нормативное регулирование бухгалтерского учета и отчетности;</w:t>
            </w:r>
          </w:p>
        </w:tc>
        <w:tc>
          <w:tcPr>
            <w:tcW w:w="3223" w:type="dxa"/>
            <w:vMerge/>
          </w:tcPr>
          <w:p w14:paraId="730E8A9E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FE8BBD3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6E7A3AD5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22FEB86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 xml:space="preserve">Выполнение индивидуальных </w:t>
            </w:r>
            <w:r w:rsidRPr="00A80EAB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заданий различной сложности</w:t>
            </w:r>
          </w:p>
        </w:tc>
      </w:tr>
      <w:tr w:rsidR="007E6663" w:rsidRPr="00F24E24" w14:paraId="2B08AB79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26A0B7F5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учет денежных средств;</w:t>
            </w:r>
          </w:p>
        </w:tc>
        <w:tc>
          <w:tcPr>
            <w:tcW w:w="3223" w:type="dxa"/>
            <w:vMerge/>
          </w:tcPr>
          <w:p w14:paraId="7EBDEA6C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6D728D2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1745D63C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D387C62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2B056099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06A6FBC8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основных средств;</w:t>
            </w:r>
          </w:p>
        </w:tc>
        <w:tc>
          <w:tcPr>
            <w:tcW w:w="3223" w:type="dxa"/>
            <w:vMerge/>
          </w:tcPr>
          <w:p w14:paraId="4F15CB52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225F450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551A6DA3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71ECF87A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2679157D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0857A63A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материальных активов;</w:t>
            </w:r>
          </w:p>
        </w:tc>
        <w:tc>
          <w:tcPr>
            <w:tcW w:w="3223" w:type="dxa"/>
            <w:vMerge/>
          </w:tcPr>
          <w:p w14:paraId="2590ADFA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A6F1E6C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53EEDD77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0DB2FBF8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5E5B34E2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0E3A1F53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долгосрочных инвестиций и финансовых вложений;</w:t>
            </w:r>
          </w:p>
        </w:tc>
        <w:tc>
          <w:tcPr>
            <w:tcW w:w="3223" w:type="dxa"/>
            <w:vMerge/>
          </w:tcPr>
          <w:p w14:paraId="66D06E7E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52BD294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5D3A6CCD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256CEA09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7ACE17A9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6C08A53B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материально-производственных запасов;</w:t>
            </w:r>
          </w:p>
        </w:tc>
        <w:tc>
          <w:tcPr>
            <w:tcW w:w="3223" w:type="dxa"/>
            <w:vMerge/>
          </w:tcPr>
          <w:p w14:paraId="22B7AE30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BA234AF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18CC2832" w14:textId="77777777" w:rsidR="00A80EAB" w:rsidRPr="00A80EAB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B2EBB23" w14:textId="77777777" w:rsidR="007E6663" w:rsidRPr="00E71F6F" w:rsidRDefault="00A80EAB" w:rsidP="00A80EA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80EAB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1AB5E381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4F6EA89A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учет затрат на производство и </w:t>
            </w:r>
            <w:proofErr w:type="spellStart"/>
            <w:r>
              <w:rPr>
                <w:sz w:val="24"/>
                <w:szCs w:val="24"/>
              </w:rPr>
              <w:t>калькулирование</w:t>
            </w:r>
            <w:proofErr w:type="spellEnd"/>
            <w:r>
              <w:rPr>
                <w:sz w:val="24"/>
                <w:szCs w:val="24"/>
              </w:rPr>
              <w:t xml:space="preserve"> себестоимости; </w:t>
            </w:r>
          </w:p>
        </w:tc>
        <w:tc>
          <w:tcPr>
            <w:tcW w:w="3223" w:type="dxa"/>
            <w:vMerge/>
          </w:tcPr>
          <w:p w14:paraId="6346FFAC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5CB609F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56468642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A996B4A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44DDCA17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4EE59BBC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готовой продукц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реализации;</w:t>
            </w:r>
          </w:p>
        </w:tc>
        <w:tc>
          <w:tcPr>
            <w:tcW w:w="3223" w:type="dxa"/>
            <w:vMerge/>
          </w:tcPr>
          <w:p w14:paraId="59946D43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E3087BF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16D46D27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E6C1E92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101465D2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0B9EA25C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текущих операций и расчетов;</w:t>
            </w:r>
          </w:p>
        </w:tc>
        <w:tc>
          <w:tcPr>
            <w:tcW w:w="3223" w:type="dxa"/>
            <w:vMerge/>
          </w:tcPr>
          <w:p w14:paraId="5FC75A45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DDEE167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6A7A328A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6CF1B75D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70FD6683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7992E6A7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труда и заработной платы;</w:t>
            </w:r>
          </w:p>
        </w:tc>
        <w:tc>
          <w:tcPr>
            <w:tcW w:w="3223" w:type="dxa"/>
            <w:vMerge/>
          </w:tcPr>
          <w:p w14:paraId="13A78BCF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DAB307C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4B6FC5EF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 xml:space="preserve">Оценка выполнения практических </w:t>
            </w:r>
            <w:r w:rsidRPr="001F5C1C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заданий № 1-10</w:t>
            </w:r>
          </w:p>
          <w:p w14:paraId="1A094734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132A65E2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44529A83" w14:textId="77777777" w:rsidR="007E6663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учет расчетов с бюджетом по налогам и сборам;</w:t>
            </w:r>
          </w:p>
        </w:tc>
        <w:tc>
          <w:tcPr>
            <w:tcW w:w="3223" w:type="dxa"/>
            <w:vMerge/>
          </w:tcPr>
          <w:p w14:paraId="2FFE7539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FE3D92F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730FB2DE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3C4DE3D6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1609BF98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5C933A1C" w14:textId="77777777" w:rsidR="007E6663" w:rsidRPr="00D40A7C" w:rsidRDefault="007E6663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учет финансовых </w:t>
            </w:r>
            <w:r w:rsidR="00D40A7C">
              <w:rPr>
                <w:sz w:val="24"/>
                <w:szCs w:val="24"/>
              </w:rPr>
              <w:t>результатов и использования прибыли;</w:t>
            </w:r>
          </w:p>
        </w:tc>
        <w:tc>
          <w:tcPr>
            <w:tcW w:w="3223" w:type="dxa"/>
            <w:vMerge/>
          </w:tcPr>
          <w:p w14:paraId="1729280E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0F2596F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0C5DC195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03D824D5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5FA609E3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0F07F740" w14:textId="77777777" w:rsidR="007E6663" w:rsidRDefault="00D40A7C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собственного капитала;</w:t>
            </w:r>
          </w:p>
        </w:tc>
        <w:tc>
          <w:tcPr>
            <w:tcW w:w="3223" w:type="dxa"/>
            <w:vMerge/>
          </w:tcPr>
          <w:p w14:paraId="3FA4FB3C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7471459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3CE47538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2371CBD9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0B69D579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7FD6434B" w14:textId="77777777" w:rsidR="007E6663" w:rsidRDefault="00D40A7C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учетная политика организации;</w:t>
            </w:r>
          </w:p>
        </w:tc>
        <w:tc>
          <w:tcPr>
            <w:tcW w:w="3223" w:type="dxa"/>
            <w:vMerge/>
          </w:tcPr>
          <w:p w14:paraId="59E0A1C9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9AB7A82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62878293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03A927D5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25810693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762F342F" w14:textId="77777777" w:rsidR="007E6663" w:rsidRPr="00C43286" w:rsidRDefault="00D40A7C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технология </w:t>
            </w:r>
            <w:r w:rsidR="00C43286">
              <w:rPr>
                <w:sz w:val="24"/>
                <w:szCs w:val="24"/>
              </w:rPr>
              <w:t>составления бухгалтерской отчетности;</w:t>
            </w:r>
          </w:p>
        </w:tc>
        <w:tc>
          <w:tcPr>
            <w:tcW w:w="3223" w:type="dxa"/>
            <w:vMerge/>
          </w:tcPr>
          <w:p w14:paraId="0BF1D5E1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7A6D44E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362B9DB0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424D2B40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5327F6E0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61E60473" w14:textId="77777777" w:rsidR="007E6663" w:rsidRDefault="00C43286" w:rsidP="00DE5E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налогов в Российской Федерации и порядок их расчетов;</w:t>
            </w:r>
          </w:p>
        </w:tc>
        <w:tc>
          <w:tcPr>
            <w:tcW w:w="3223" w:type="dxa"/>
            <w:vMerge/>
          </w:tcPr>
          <w:p w14:paraId="5045A1D1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A5DBA4D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18C0DA9E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398F8D2E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7E6663" w:rsidRPr="00F24E24" w14:paraId="6863039F" w14:textId="77777777" w:rsidTr="00E05D1D">
        <w:trPr>
          <w:gridAfter w:val="1"/>
          <w:wAfter w:w="15" w:type="dxa"/>
        </w:trPr>
        <w:tc>
          <w:tcPr>
            <w:tcW w:w="2972" w:type="dxa"/>
          </w:tcPr>
          <w:p w14:paraId="3F36CF0F" w14:textId="77777777" w:rsidR="007E6663" w:rsidRDefault="00AE454A" w:rsidP="00AE45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A80EAB">
              <w:rPr>
                <w:sz w:val="24"/>
                <w:szCs w:val="24"/>
              </w:rPr>
              <w:t>ормативные акты, регулирующие отношения организации и государства в области налогообложения</w:t>
            </w:r>
          </w:p>
        </w:tc>
        <w:tc>
          <w:tcPr>
            <w:tcW w:w="3223" w:type="dxa"/>
            <w:vMerge/>
          </w:tcPr>
          <w:p w14:paraId="34B24A91" w14:textId="77777777" w:rsidR="007E6663" w:rsidRPr="00E71F6F" w:rsidRDefault="007E6663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6E36788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1-10.</w:t>
            </w:r>
          </w:p>
          <w:p w14:paraId="4D07917D" w14:textId="77777777" w:rsidR="001F5C1C" w:rsidRPr="001F5C1C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практических заданий № 1-10</w:t>
            </w:r>
          </w:p>
          <w:p w14:paraId="36655462" w14:textId="77777777" w:rsidR="007E6663" w:rsidRPr="00E71F6F" w:rsidRDefault="001F5C1C" w:rsidP="001F5C1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F5C1C">
              <w:rPr>
                <w:rFonts w:eastAsia="Times New Roman"/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</w:tbl>
    <w:p w14:paraId="398EEAAA" w14:textId="7777777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ACD57EC" w14:textId="77777777" w:rsidR="00BA762F" w:rsidRDefault="00BA762F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2B2BC3E" w14:textId="77777777" w:rsidR="00C31638" w:rsidRDefault="00C31638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C31638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BCF5802" w14:textId="77777777" w:rsidR="001231A7" w:rsidRDefault="001231A7" w:rsidP="001231A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3C703C9D" w14:textId="77777777" w:rsidR="001231A7" w:rsidRDefault="001231A7" w:rsidP="001231A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Обязательное</w:t>
      </w:r>
    </w:p>
    <w:p w14:paraId="38D21E7D" w14:textId="77777777" w:rsidR="001231A7" w:rsidRDefault="001231A7" w:rsidP="001231A7">
      <w:pPr>
        <w:shd w:val="clear" w:color="auto" w:fill="FFFFFF"/>
        <w:spacing w:line="360" w:lineRule="auto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0799" w:type="dxa"/>
        <w:tblInd w:w="-743" w:type="dxa"/>
        <w:tblLook w:val="04A0" w:firstRow="1" w:lastRow="0" w:firstColumn="1" w:lastColumn="0" w:noHBand="0" w:noVBand="1"/>
      </w:tblPr>
      <w:tblGrid>
        <w:gridCol w:w="1902"/>
        <w:gridCol w:w="2188"/>
        <w:gridCol w:w="2278"/>
        <w:gridCol w:w="1759"/>
        <w:gridCol w:w="2672"/>
      </w:tblGrid>
      <w:tr w:rsidR="00BA762F" w:rsidRPr="00B05021" w14:paraId="03902274" w14:textId="77777777" w:rsidTr="001231A7">
        <w:trPr>
          <w:trHeight w:val="652"/>
        </w:trPr>
        <w:tc>
          <w:tcPr>
            <w:tcW w:w="1902" w:type="dxa"/>
          </w:tcPr>
          <w:p w14:paraId="65D78561" w14:textId="77777777" w:rsidR="00BA762F" w:rsidRPr="00FE7BDD" w:rsidRDefault="00BA762F" w:rsidP="00D3730C">
            <w:pPr>
              <w:jc w:val="center"/>
              <w:rPr>
                <w:b/>
                <w:bCs/>
              </w:rPr>
            </w:pPr>
            <w:bookmarkStart w:id="8" w:name="_GoBack"/>
            <w:bookmarkEnd w:id="8"/>
            <w:r w:rsidRPr="00FE7BDD">
              <w:rPr>
                <w:b/>
                <w:bCs/>
              </w:rPr>
              <w:t>Личностные результаты</w:t>
            </w:r>
          </w:p>
        </w:tc>
        <w:tc>
          <w:tcPr>
            <w:tcW w:w="2188" w:type="dxa"/>
          </w:tcPr>
          <w:p w14:paraId="1824BB46" w14:textId="77777777" w:rsidR="00BA762F" w:rsidRPr="00B05021" w:rsidRDefault="00BA762F" w:rsidP="00D3730C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Содержание урок</w:t>
            </w:r>
            <w:proofErr w:type="gramStart"/>
            <w:r w:rsidRPr="00B05021"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тема, дидактическая единица, тип урока, воспитательные задачи)</w:t>
            </w:r>
          </w:p>
        </w:tc>
        <w:tc>
          <w:tcPr>
            <w:tcW w:w="2278" w:type="dxa"/>
          </w:tcPr>
          <w:p w14:paraId="54312885" w14:textId="77777777" w:rsidR="00BA762F" w:rsidRPr="00B05021" w:rsidRDefault="00BA762F" w:rsidP="00D3730C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Способ организации деятельности</w:t>
            </w:r>
          </w:p>
        </w:tc>
        <w:tc>
          <w:tcPr>
            <w:tcW w:w="1759" w:type="dxa"/>
          </w:tcPr>
          <w:p w14:paraId="7CEC6A14" w14:textId="77777777" w:rsidR="00BA762F" w:rsidRPr="00B05021" w:rsidRDefault="00BA762F" w:rsidP="00D3730C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Продукт деятельности</w:t>
            </w:r>
          </w:p>
        </w:tc>
        <w:tc>
          <w:tcPr>
            <w:tcW w:w="2672" w:type="dxa"/>
          </w:tcPr>
          <w:p w14:paraId="14AE7376" w14:textId="77777777" w:rsidR="00BA762F" w:rsidRPr="00B05021" w:rsidRDefault="00BA762F" w:rsidP="00D3730C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t xml:space="preserve"> процесса формирования ЛР</w:t>
            </w:r>
          </w:p>
        </w:tc>
      </w:tr>
      <w:tr w:rsidR="00BA762F" w:rsidRPr="00E01700" w14:paraId="130DFE2D" w14:textId="77777777" w:rsidTr="001231A7">
        <w:trPr>
          <w:trHeight w:val="6530"/>
        </w:trPr>
        <w:tc>
          <w:tcPr>
            <w:tcW w:w="1902" w:type="dxa"/>
          </w:tcPr>
          <w:p w14:paraId="4B86728A" w14:textId="77777777" w:rsidR="00BA762F" w:rsidRPr="00AE42B4" w:rsidRDefault="00BA762F" w:rsidP="00D3730C">
            <w:r w:rsidRPr="00AE42B4">
              <w:t xml:space="preserve">ЛР 4. </w:t>
            </w:r>
            <w:proofErr w:type="gramStart"/>
            <w:r w:rsidRPr="00AE42B4">
              <w:t>Проявляющий</w:t>
            </w:r>
            <w:proofErr w:type="gramEnd"/>
            <w:r w:rsidRPr="00AE42B4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AE42B4">
              <w:t>Стремящийся</w:t>
            </w:r>
            <w:proofErr w:type="gramEnd"/>
            <w:r w:rsidRPr="00AE42B4"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14:paraId="7FE4ED06" w14:textId="77777777" w:rsidR="00BA762F" w:rsidRPr="00BA762F" w:rsidRDefault="00BA762F" w:rsidP="00D3730C"/>
        </w:tc>
        <w:tc>
          <w:tcPr>
            <w:tcW w:w="2188" w:type="dxa"/>
          </w:tcPr>
          <w:p w14:paraId="0C65F7AB" w14:textId="77777777" w:rsidR="00BA762F" w:rsidRDefault="00BA762F" w:rsidP="00D3730C">
            <w:r w:rsidRPr="00DD2E45">
              <w:rPr>
                <w:b/>
              </w:rPr>
              <w:t>Тема:</w:t>
            </w:r>
            <w:r>
              <w:t xml:space="preserve"> «</w:t>
            </w:r>
            <w:r w:rsidRPr="00E01700">
              <w:t>Учет кассовых операций. Учет безналичных расчетов</w:t>
            </w:r>
            <w:r>
              <w:t>» (2ч)</w:t>
            </w:r>
          </w:p>
          <w:p w14:paraId="3EDB1198" w14:textId="77777777" w:rsidR="00BA762F" w:rsidRDefault="00BA762F" w:rsidP="00D3730C"/>
          <w:p w14:paraId="753ED014" w14:textId="77777777" w:rsidR="00BA762F" w:rsidRDefault="00BA762F" w:rsidP="00D3730C">
            <w:r w:rsidRPr="00DD2E45">
              <w:rPr>
                <w:b/>
              </w:rPr>
              <w:t>Тип урока:</w:t>
            </w:r>
            <w:r>
              <w:t xml:space="preserve"> </w:t>
            </w:r>
            <w:r w:rsidRPr="00DD2E45">
              <w:t>обобщения и систематизации знаний и способов деятельности</w:t>
            </w:r>
            <w:r>
              <w:t xml:space="preserve"> (работа в системе 1С</w:t>
            </w:r>
            <w:proofErr w:type="gramStart"/>
            <w:r>
              <w:t>:Б</w:t>
            </w:r>
            <w:proofErr w:type="gramEnd"/>
            <w:r>
              <w:t>ухгалтерия)</w:t>
            </w:r>
          </w:p>
          <w:p w14:paraId="05C183A2" w14:textId="77777777" w:rsidR="00BA762F" w:rsidRDefault="00BA762F" w:rsidP="00D3730C"/>
          <w:p w14:paraId="6BE394C6" w14:textId="77777777" w:rsidR="00BA762F" w:rsidRPr="00DD2E45" w:rsidRDefault="00BA762F" w:rsidP="00D3730C">
            <w:pPr>
              <w:rPr>
                <w:b/>
              </w:rPr>
            </w:pPr>
            <w:proofErr w:type="gramStart"/>
            <w:r w:rsidRPr="00DD2E45">
              <w:rPr>
                <w:b/>
              </w:rPr>
              <w:t>Воспитательный</w:t>
            </w:r>
            <w:proofErr w:type="gramEnd"/>
            <w:r w:rsidRPr="00DD2E45">
              <w:rPr>
                <w:b/>
              </w:rPr>
              <w:t xml:space="preserve"> задачи:</w:t>
            </w:r>
          </w:p>
          <w:p w14:paraId="14CF4F3E" w14:textId="77777777" w:rsidR="00BA762F" w:rsidRPr="00AE42B4" w:rsidRDefault="00BA762F" w:rsidP="00D3730C">
            <w:r w:rsidRPr="00AE42B4">
              <w:t>- формирование уважения к своей будущей профессии</w:t>
            </w:r>
          </w:p>
          <w:p w14:paraId="701FB2CB" w14:textId="77777777" w:rsidR="00BA762F" w:rsidRDefault="00BA762F" w:rsidP="00D3730C">
            <w:r w:rsidRPr="00AE42B4"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0B1B1B92" w14:textId="77777777" w:rsidR="00BA762F" w:rsidRPr="00FE7BDD" w:rsidRDefault="00BA762F" w:rsidP="00D3730C">
            <w:r w:rsidRPr="003102BB">
              <w:t>- формирование личностно-ориентированного подхо</w:t>
            </w:r>
            <w:r>
              <w:t>да, ориентированного на личности</w:t>
            </w:r>
            <w:r w:rsidRPr="003102BB">
              <w:t xml:space="preserve"> учёных, чьи достижения составляют содержание изучаемого предмета</w:t>
            </w:r>
          </w:p>
        </w:tc>
        <w:tc>
          <w:tcPr>
            <w:tcW w:w="2278" w:type="dxa"/>
          </w:tcPr>
          <w:p w14:paraId="29FD7367" w14:textId="77777777" w:rsidR="00BA762F" w:rsidRPr="00E01700" w:rsidRDefault="00BA762F" w:rsidP="00D3730C">
            <w:r w:rsidRPr="00E01700">
              <w:t xml:space="preserve">- работа в подгруппах по решению </w:t>
            </w:r>
            <w:proofErr w:type="spellStart"/>
            <w:r w:rsidRPr="00E01700">
              <w:t>кейсовых</w:t>
            </w:r>
            <w:proofErr w:type="spellEnd"/>
            <w:r w:rsidRPr="00E01700">
              <w:t xml:space="preserve"> задач;</w:t>
            </w:r>
          </w:p>
          <w:p w14:paraId="7B40F534" w14:textId="77777777" w:rsidR="00BA762F" w:rsidRPr="00E01700" w:rsidRDefault="00BA762F" w:rsidP="00D3730C">
            <w:r w:rsidRPr="00E01700">
              <w:t>- создание необходимого документа;</w:t>
            </w:r>
          </w:p>
          <w:p w14:paraId="060BD457" w14:textId="77777777" w:rsidR="00BA762F" w:rsidRDefault="00BA762F" w:rsidP="00D3730C">
            <w:r w:rsidRPr="00E01700">
              <w:t xml:space="preserve">- оценка и анализ деятельности каждой подгруппы на предмет решения </w:t>
            </w:r>
            <w:proofErr w:type="spellStart"/>
            <w:r w:rsidRPr="00E01700">
              <w:t>кейсовой</w:t>
            </w:r>
            <w:proofErr w:type="spellEnd"/>
            <w:r w:rsidRPr="00E01700">
              <w:t xml:space="preserve"> задачи</w:t>
            </w:r>
            <w:r w:rsidRPr="00E01700">
              <w:rPr>
                <w:b/>
              </w:rPr>
              <w:t>.</w:t>
            </w:r>
          </w:p>
        </w:tc>
        <w:tc>
          <w:tcPr>
            <w:tcW w:w="1759" w:type="dxa"/>
          </w:tcPr>
          <w:p w14:paraId="0EDDB83E" w14:textId="77777777" w:rsidR="00BA762F" w:rsidRDefault="00BA762F" w:rsidP="00D3730C">
            <w:r w:rsidRPr="00E01700">
              <w:t>Заинтересованное отношение к обучению и самореализации</w:t>
            </w:r>
          </w:p>
        </w:tc>
        <w:tc>
          <w:tcPr>
            <w:tcW w:w="2672" w:type="dxa"/>
          </w:tcPr>
          <w:p w14:paraId="6AF1E38F" w14:textId="77777777" w:rsidR="00BA762F" w:rsidRPr="00E01700" w:rsidRDefault="00BA762F" w:rsidP="00D3730C">
            <w:r w:rsidRPr="00E01700">
              <w:t>- эмоциональное позитивное отношение к своей будущей профессии</w:t>
            </w:r>
          </w:p>
          <w:p w14:paraId="5CB3D843" w14:textId="77777777" w:rsidR="00BA762F" w:rsidRPr="00E01700" w:rsidRDefault="00BA762F" w:rsidP="00D3730C">
            <w:r w:rsidRPr="00E01700">
              <w:t>- повышение мотивации для стремления работать по своей специальности</w:t>
            </w:r>
          </w:p>
          <w:p w14:paraId="7A7C7128" w14:textId="77777777" w:rsidR="00BA762F" w:rsidRPr="00FE7BDD" w:rsidRDefault="00BA762F" w:rsidP="00D3730C">
            <w:r w:rsidRPr="00E01700">
              <w:t xml:space="preserve">- желание освоения нескольких компетенций </w:t>
            </w:r>
          </w:p>
        </w:tc>
      </w:tr>
      <w:tr w:rsidR="00BA762F" w:rsidRPr="00E01700" w14:paraId="653B73EB" w14:textId="77777777" w:rsidTr="001231A7">
        <w:tc>
          <w:tcPr>
            <w:tcW w:w="1902" w:type="dxa"/>
          </w:tcPr>
          <w:p w14:paraId="1ADCB487" w14:textId="77777777" w:rsidR="00BA762F" w:rsidRPr="00BA79FF" w:rsidRDefault="00BA762F" w:rsidP="00D3730C">
            <w:r>
              <w:t>ЛР 14</w:t>
            </w:r>
            <w:r w:rsidRPr="00BA79FF">
              <w:t xml:space="preserve">. </w:t>
            </w:r>
            <w:proofErr w:type="gramStart"/>
            <w:r w:rsidRPr="00E01700">
              <w:t>Демонстрирующий</w:t>
            </w:r>
            <w:proofErr w:type="gramEnd"/>
            <w:r w:rsidRPr="00E01700">
              <w:t xml:space="preserve"> навыки анализа и интерпретации информации из различных источников с учетом нормативно-правовых норм</w:t>
            </w:r>
            <w:r w:rsidRPr="003102BB">
              <w:t>.</w:t>
            </w:r>
          </w:p>
          <w:p w14:paraId="20067104" w14:textId="77777777" w:rsidR="00BA762F" w:rsidRPr="00FE7BDD" w:rsidRDefault="00BA762F" w:rsidP="00D3730C">
            <w:r>
              <w:t>ЛР 15.</w:t>
            </w:r>
            <w:r w:rsidRPr="00BA79FF">
              <w:t xml:space="preserve"> </w:t>
            </w:r>
            <w:r w:rsidRPr="00E01700">
              <w:t xml:space="preserve">Демонстрирующий готовность и способность к </w:t>
            </w:r>
            <w:r w:rsidRPr="00E01700">
              <w:lastRenderedPageBreak/>
              <w:t xml:space="preserve">образованию, в том </w:t>
            </w:r>
            <w:proofErr w:type="gramStart"/>
            <w:r w:rsidRPr="00E01700">
              <w:t>числе</w:t>
            </w:r>
            <w:proofErr w:type="gramEnd"/>
            <w:r w:rsidRPr="00E01700"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t>.</w:t>
            </w:r>
          </w:p>
        </w:tc>
        <w:tc>
          <w:tcPr>
            <w:tcW w:w="2188" w:type="dxa"/>
          </w:tcPr>
          <w:p w14:paraId="322A755B" w14:textId="77777777" w:rsidR="00BA762F" w:rsidRPr="00FE7BDD" w:rsidRDefault="00BA762F" w:rsidP="00D3730C">
            <w:r w:rsidRPr="00DD2E45">
              <w:rPr>
                <w:b/>
              </w:rPr>
              <w:lastRenderedPageBreak/>
              <w:t>Тема:</w:t>
            </w:r>
            <w:r w:rsidRPr="00FE7BDD">
              <w:t xml:space="preserve"> «</w:t>
            </w:r>
            <w:r w:rsidRPr="00E01700">
              <w:t>Налог на имущество, земельный и транспортный налоги</w:t>
            </w:r>
            <w:r>
              <w:t>» (2</w:t>
            </w:r>
            <w:r w:rsidRPr="00FE7BDD">
              <w:t xml:space="preserve"> ч.)</w:t>
            </w:r>
          </w:p>
          <w:p w14:paraId="21E4E1CD" w14:textId="77777777" w:rsidR="00BA762F" w:rsidRDefault="00BA762F" w:rsidP="00D3730C">
            <w:pPr>
              <w:rPr>
                <w:bCs/>
              </w:rPr>
            </w:pPr>
          </w:p>
          <w:p w14:paraId="64B742B9" w14:textId="77777777" w:rsidR="00BA762F" w:rsidRDefault="00BA762F" w:rsidP="00D3730C">
            <w:r w:rsidRPr="00DD2E45">
              <w:rPr>
                <w:b/>
                <w:bCs/>
              </w:rPr>
              <w:t xml:space="preserve">Тип урока: </w:t>
            </w:r>
            <w:r w:rsidRPr="00DD2E45">
              <w:t>обобщения и систематизации знаний и способов деятельности</w:t>
            </w:r>
            <w:r>
              <w:t xml:space="preserve"> (конференция)</w:t>
            </w:r>
          </w:p>
          <w:p w14:paraId="65879776" w14:textId="77777777" w:rsidR="00BA762F" w:rsidRPr="00DD2E45" w:rsidRDefault="00BA762F" w:rsidP="00D3730C">
            <w:pPr>
              <w:rPr>
                <w:b/>
                <w:bCs/>
              </w:rPr>
            </w:pPr>
          </w:p>
          <w:p w14:paraId="1DCA650F" w14:textId="77777777" w:rsidR="00BA762F" w:rsidRPr="00DD2E45" w:rsidRDefault="00BA762F" w:rsidP="00D3730C">
            <w:pPr>
              <w:rPr>
                <w:b/>
                <w:bCs/>
              </w:rPr>
            </w:pPr>
            <w:r w:rsidRPr="00DD2E45">
              <w:rPr>
                <w:b/>
                <w:bCs/>
              </w:rPr>
              <w:t>Воспитательные задачи:</w:t>
            </w:r>
          </w:p>
          <w:p w14:paraId="7893A618" w14:textId="77777777" w:rsidR="00BA762F" w:rsidRPr="00FE7BDD" w:rsidRDefault="00BA762F" w:rsidP="00D3730C">
            <w:pPr>
              <w:rPr>
                <w:bCs/>
                <w:iCs/>
              </w:rPr>
            </w:pPr>
            <w:r w:rsidRPr="00FE7BDD">
              <w:rPr>
                <w:bCs/>
                <w:iCs/>
              </w:rPr>
              <w:lastRenderedPageBreak/>
              <w:t>- формирование уважения к своей будущей профессии</w:t>
            </w:r>
          </w:p>
          <w:p w14:paraId="5357E905" w14:textId="77777777" w:rsidR="00BA762F" w:rsidRDefault="00BA762F" w:rsidP="00D3730C">
            <w:pPr>
              <w:rPr>
                <w:bCs/>
              </w:rPr>
            </w:pPr>
            <w:r w:rsidRPr="00FE7BDD">
              <w:rPr>
                <w:bCs/>
                <w:iCs/>
              </w:rPr>
              <w:t>- формирование</w:t>
            </w:r>
            <w:r w:rsidRPr="00FE7BDD">
              <w:rPr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6E9339DC" w14:textId="77777777" w:rsidR="00BA762F" w:rsidRPr="00FE7BDD" w:rsidRDefault="00BA762F" w:rsidP="00D3730C"/>
        </w:tc>
        <w:tc>
          <w:tcPr>
            <w:tcW w:w="2278" w:type="dxa"/>
          </w:tcPr>
          <w:p w14:paraId="211F8CFB" w14:textId="77777777" w:rsidR="00BA762F" w:rsidRDefault="00BA762F" w:rsidP="00D3730C">
            <w:r>
              <w:lastRenderedPageBreak/>
              <w:t>Конференция с самостоятельно подготовленными студентами в группах  проектами о налогах с примерами расчетов.</w:t>
            </w:r>
          </w:p>
          <w:p w14:paraId="52704DED" w14:textId="77777777" w:rsidR="00BA762F" w:rsidRPr="00FE7BDD" w:rsidRDefault="00BA762F" w:rsidP="00D3730C"/>
        </w:tc>
        <w:tc>
          <w:tcPr>
            <w:tcW w:w="1759" w:type="dxa"/>
          </w:tcPr>
          <w:p w14:paraId="396A67A5" w14:textId="77777777" w:rsidR="00BA762F" w:rsidRPr="00FE7BDD" w:rsidRDefault="00BA762F" w:rsidP="00D3730C">
            <w:r>
              <w:t>Эмоционально окрашенные проекты</w:t>
            </w:r>
          </w:p>
        </w:tc>
        <w:tc>
          <w:tcPr>
            <w:tcW w:w="2672" w:type="dxa"/>
          </w:tcPr>
          <w:p w14:paraId="42170A05" w14:textId="77777777" w:rsidR="00BA762F" w:rsidRPr="00FE7BDD" w:rsidRDefault="00BA762F" w:rsidP="00D3730C">
            <w:pPr>
              <w:rPr>
                <w:bCs/>
              </w:rPr>
            </w:pPr>
            <w:r w:rsidRPr="00FE7BDD">
              <w:rPr>
                <w:bCs/>
              </w:rPr>
              <w:t>- навыки анализа и интерпретации информации из различных источников</w:t>
            </w:r>
          </w:p>
          <w:p w14:paraId="08E83CEF" w14:textId="77777777" w:rsidR="00BA762F" w:rsidRPr="00FE7BDD" w:rsidRDefault="00BA762F" w:rsidP="00D3730C">
            <w:pPr>
              <w:rPr>
                <w:bCs/>
              </w:rPr>
            </w:pPr>
            <w:r w:rsidRPr="00FE7BDD">
              <w:rPr>
                <w:bCs/>
              </w:rPr>
              <w:t xml:space="preserve">- демонстрация личностного интереса </w:t>
            </w:r>
            <w:r>
              <w:rPr>
                <w:bCs/>
              </w:rPr>
              <w:t>к изучаемому предмету</w:t>
            </w:r>
          </w:p>
          <w:p w14:paraId="50764B81" w14:textId="77777777" w:rsidR="00BA762F" w:rsidRPr="00FE7BDD" w:rsidRDefault="00BA762F" w:rsidP="00D3730C"/>
        </w:tc>
      </w:tr>
    </w:tbl>
    <w:p w14:paraId="34DAF954" w14:textId="77777777" w:rsidR="00BA762F" w:rsidRDefault="00BA762F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BA762F" w:rsidSect="00726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4BA5" w14:textId="77777777" w:rsidR="00243991" w:rsidRDefault="00243991" w:rsidP="006E118D">
      <w:r>
        <w:separator/>
      </w:r>
    </w:p>
  </w:endnote>
  <w:endnote w:type="continuationSeparator" w:id="0">
    <w:p w14:paraId="12AD23DA" w14:textId="77777777" w:rsidR="00243991" w:rsidRDefault="0024399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B182D" w14:textId="77777777" w:rsidR="00B96AC0" w:rsidRPr="006E118D" w:rsidRDefault="00B96AC0">
    <w:pPr>
      <w:pStyle w:val="a8"/>
      <w:jc w:val="right"/>
      <w:rPr>
        <w:sz w:val="24"/>
      </w:rPr>
    </w:pPr>
  </w:p>
  <w:p w14:paraId="71CB5FFE" w14:textId="77777777" w:rsidR="00B96AC0" w:rsidRDefault="00B9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BE820" w14:textId="77777777" w:rsidR="00243991" w:rsidRDefault="00243991" w:rsidP="006E118D">
      <w:r>
        <w:separator/>
      </w:r>
    </w:p>
  </w:footnote>
  <w:footnote w:type="continuationSeparator" w:id="0">
    <w:p w14:paraId="45A21E47" w14:textId="77777777" w:rsidR="00243991" w:rsidRDefault="00243991" w:rsidP="006E118D">
      <w:r>
        <w:continuationSeparator/>
      </w:r>
    </w:p>
  </w:footnote>
  <w:footnote w:id="1">
    <w:p w14:paraId="75444730" w14:textId="77777777" w:rsidR="00B96AC0" w:rsidRPr="00601C58" w:rsidRDefault="00B96AC0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37B3DD7"/>
    <w:multiLevelType w:val="hybridMultilevel"/>
    <w:tmpl w:val="44FA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EEB"/>
    <w:multiLevelType w:val="hybridMultilevel"/>
    <w:tmpl w:val="9A669FA8"/>
    <w:lvl w:ilvl="0" w:tplc="97CA9DF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B08"/>
    <w:multiLevelType w:val="hybridMultilevel"/>
    <w:tmpl w:val="1332A74E"/>
    <w:lvl w:ilvl="0" w:tplc="9F26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50028A"/>
    <w:multiLevelType w:val="multilevel"/>
    <w:tmpl w:val="530410B4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992A51"/>
    <w:multiLevelType w:val="hybridMultilevel"/>
    <w:tmpl w:val="3B769E08"/>
    <w:lvl w:ilvl="0" w:tplc="5E728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0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23161"/>
    <w:rsid w:val="00037D10"/>
    <w:rsid w:val="00045FB9"/>
    <w:rsid w:val="00052539"/>
    <w:rsid w:val="00054F8B"/>
    <w:rsid w:val="00061610"/>
    <w:rsid w:val="000826D3"/>
    <w:rsid w:val="000A71FB"/>
    <w:rsid w:val="000B41C5"/>
    <w:rsid w:val="000C7C50"/>
    <w:rsid w:val="000D5380"/>
    <w:rsid w:val="000E67E0"/>
    <w:rsid w:val="001168DD"/>
    <w:rsid w:val="00122B2D"/>
    <w:rsid w:val="001231A7"/>
    <w:rsid w:val="001304CB"/>
    <w:rsid w:val="00146BC1"/>
    <w:rsid w:val="0015265F"/>
    <w:rsid w:val="001550BF"/>
    <w:rsid w:val="00156A2C"/>
    <w:rsid w:val="00180703"/>
    <w:rsid w:val="00190EE7"/>
    <w:rsid w:val="00196944"/>
    <w:rsid w:val="001A323C"/>
    <w:rsid w:val="001B3EA8"/>
    <w:rsid w:val="001B77B0"/>
    <w:rsid w:val="001C27A1"/>
    <w:rsid w:val="001C5147"/>
    <w:rsid w:val="001D2824"/>
    <w:rsid w:val="001D293A"/>
    <w:rsid w:val="001D4774"/>
    <w:rsid w:val="001F5C1C"/>
    <w:rsid w:val="00200E69"/>
    <w:rsid w:val="00201898"/>
    <w:rsid w:val="002045D1"/>
    <w:rsid w:val="00211825"/>
    <w:rsid w:val="002131BD"/>
    <w:rsid w:val="00216A5F"/>
    <w:rsid w:val="0022775D"/>
    <w:rsid w:val="0023670B"/>
    <w:rsid w:val="00243991"/>
    <w:rsid w:val="00257ECF"/>
    <w:rsid w:val="0026075B"/>
    <w:rsid w:val="0026595E"/>
    <w:rsid w:val="002753FC"/>
    <w:rsid w:val="002923B0"/>
    <w:rsid w:val="002A2757"/>
    <w:rsid w:val="002A40B1"/>
    <w:rsid w:val="002B626F"/>
    <w:rsid w:val="002C416C"/>
    <w:rsid w:val="002C6838"/>
    <w:rsid w:val="002D0E6F"/>
    <w:rsid w:val="002D5262"/>
    <w:rsid w:val="002E22CE"/>
    <w:rsid w:val="002F013B"/>
    <w:rsid w:val="00300572"/>
    <w:rsid w:val="0030682E"/>
    <w:rsid w:val="00310EFB"/>
    <w:rsid w:val="00312917"/>
    <w:rsid w:val="00314094"/>
    <w:rsid w:val="003159AA"/>
    <w:rsid w:val="00317958"/>
    <w:rsid w:val="00330200"/>
    <w:rsid w:val="00336E29"/>
    <w:rsid w:val="0033738E"/>
    <w:rsid w:val="00344CE3"/>
    <w:rsid w:val="00345AB1"/>
    <w:rsid w:val="00380509"/>
    <w:rsid w:val="00381156"/>
    <w:rsid w:val="00391EC0"/>
    <w:rsid w:val="003B763A"/>
    <w:rsid w:val="003C0BF9"/>
    <w:rsid w:val="003C3C27"/>
    <w:rsid w:val="003C5379"/>
    <w:rsid w:val="003E7ECB"/>
    <w:rsid w:val="003F3138"/>
    <w:rsid w:val="003F4B2F"/>
    <w:rsid w:val="003F669E"/>
    <w:rsid w:val="00402E5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63EE1"/>
    <w:rsid w:val="004655BA"/>
    <w:rsid w:val="0047656D"/>
    <w:rsid w:val="00477AAD"/>
    <w:rsid w:val="00480CE8"/>
    <w:rsid w:val="00485BE3"/>
    <w:rsid w:val="004B016A"/>
    <w:rsid w:val="004B0E6E"/>
    <w:rsid w:val="004B5041"/>
    <w:rsid w:val="004C7D21"/>
    <w:rsid w:val="004F7593"/>
    <w:rsid w:val="00504B32"/>
    <w:rsid w:val="005264FA"/>
    <w:rsid w:val="00534D90"/>
    <w:rsid w:val="00535EF2"/>
    <w:rsid w:val="00537C57"/>
    <w:rsid w:val="005405A4"/>
    <w:rsid w:val="00541519"/>
    <w:rsid w:val="005467E1"/>
    <w:rsid w:val="005508EB"/>
    <w:rsid w:val="0057247A"/>
    <w:rsid w:val="005846B8"/>
    <w:rsid w:val="00591112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34C2"/>
    <w:rsid w:val="0065750B"/>
    <w:rsid w:val="00666393"/>
    <w:rsid w:val="00667EE2"/>
    <w:rsid w:val="00692305"/>
    <w:rsid w:val="0069352D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701B1A"/>
    <w:rsid w:val="00701FE9"/>
    <w:rsid w:val="00715328"/>
    <w:rsid w:val="0072620E"/>
    <w:rsid w:val="00731AD4"/>
    <w:rsid w:val="00750332"/>
    <w:rsid w:val="00760881"/>
    <w:rsid w:val="00761D0F"/>
    <w:rsid w:val="00763EEC"/>
    <w:rsid w:val="00767081"/>
    <w:rsid w:val="007729B8"/>
    <w:rsid w:val="007821C7"/>
    <w:rsid w:val="00786CAD"/>
    <w:rsid w:val="00787B71"/>
    <w:rsid w:val="00794928"/>
    <w:rsid w:val="007A378B"/>
    <w:rsid w:val="007A6C0E"/>
    <w:rsid w:val="007B58DD"/>
    <w:rsid w:val="007C34F9"/>
    <w:rsid w:val="007D0A5C"/>
    <w:rsid w:val="007D5385"/>
    <w:rsid w:val="007E086C"/>
    <w:rsid w:val="007E2C3C"/>
    <w:rsid w:val="007E2F2C"/>
    <w:rsid w:val="007E6663"/>
    <w:rsid w:val="00801F52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9376C"/>
    <w:rsid w:val="0089714C"/>
    <w:rsid w:val="008A1E2C"/>
    <w:rsid w:val="008B2BB4"/>
    <w:rsid w:val="008B6226"/>
    <w:rsid w:val="008D2759"/>
    <w:rsid w:val="008E65B7"/>
    <w:rsid w:val="008F1BA0"/>
    <w:rsid w:val="00907968"/>
    <w:rsid w:val="00916BFA"/>
    <w:rsid w:val="009466F7"/>
    <w:rsid w:val="00952F91"/>
    <w:rsid w:val="0095485D"/>
    <w:rsid w:val="0096080B"/>
    <w:rsid w:val="00971E9A"/>
    <w:rsid w:val="00991B8F"/>
    <w:rsid w:val="009943F1"/>
    <w:rsid w:val="009A0C2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0BF3"/>
    <w:rsid w:val="00A45195"/>
    <w:rsid w:val="00A51ED5"/>
    <w:rsid w:val="00A61B5D"/>
    <w:rsid w:val="00A707DC"/>
    <w:rsid w:val="00A760D8"/>
    <w:rsid w:val="00A80EAB"/>
    <w:rsid w:val="00A82FE0"/>
    <w:rsid w:val="00A90AB9"/>
    <w:rsid w:val="00AB0EA0"/>
    <w:rsid w:val="00AD1663"/>
    <w:rsid w:val="00AD7785"/>
    <w:rsid w:val="00AD7D1F"/>
    <w:rsid w:val="00AE0D43"/>
    <w:rsid w:val="00AE454A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4358A"/>
    <w:rsid w:val="00B54DB4"/>
    <w:rsid w:val="00B60F26"/>
    <w:rsid w:val="00B77364"/>
    <w:rsid w:val="00B77A14"/>
    <w:rsid w:val="00B8715C"/>
    <w:rsid w:val="00B93952"/>
    <w:rsid w:val="00B96AC0"/>
    <w:rsid w:val="00BA054D"/>
    <w:rsid w:val="00BA156B"/>
    <w:rsid w:val="00BA762F"/>
    <w:rsid w:val="00BB377D"/>
    <w:rsid w:val="00BC0E61"/>
    <w:rsid w:val="00BE003C"/>
    <w:rsid w:val="00BE3658"/>
    <w:rsid w:val="00BE3F5D"/>
    <w:rsid w:val="00BE5381"/>
    <w:rsid w:val="00BE65A5"/>
    <w:rsid w:val="00BF43FD"/>
    <w:rsid w:val="00BF513E"/>
    <w:rsid w:val="00C14547"/>
    <w:rsid w:val="00C30AF7"/>
    <w:rsid w:val="00C31638"/>
    <w:rsid w:val="00C35D8B"/>
    <w:rsid w:val="00C43286"/>
    <w:rsid w:val="00C4354E"/>
    <w:rsid w:val="00C54D8B"/>
    <w:rsid w:val="00C7028D"/>
    <w:rsid w:val="00C859E2"/>
    <w:rsid w:val="00C8687F"/>
    <w:rsid w:val="00C93D9C"/>
    <w:rsid w:val="00CA5078"/>
    <w:rsid w:val="00CA6DC7"/>
    <w:rsid w:val="00CA7C45"/>
    <w:rsid w:val="00CD3035"/>
    <w:rsid w:val="00CE436F"/>
    <w:rsid w:val="00CE5806"/>
    <w:rsid w:val="00D06089"/>
    <w:rsid w:val="00D0615C"/>
    <w:rsid w:val="00D24EC6"/>
    <w:rsid w:val="00D40A7C"/>
    <w:rsid w:val="00D429A5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E5E1F"/>
    <w:rsid w:val="00DF3F3E"/>
    <w:rsid w:val="00E05D1D"/>
    <w:rsid w:val="00E12F10"/>
    <w:rsid w:val="00E21961"/>
    <w:rsid w:val="00E24748"/>
    <w:rsid w:val="00E31B25"/>
    <w:rsid w:val="00E41C76"/>
    <w:rsid w:val="00E5189C"/>
    <w:rsid w:val="00E55C1D"/>
    <w:rsid w:val="00E6610F"/>
    <w:rsid w:val="00E66B6D"/>
    <w:rsid w:val="00E71AB6"/>
    <w:rsid w:val="00E71F6F"/>
    <w:rsid w:val="00E74ABA"/>
    <w:rsid w:val="00E84B8C"/>
    <w:rsid w:val="00E860E5"/>
    <w:rsid w:val="00E94724"/>
    <w:rsid w:val="00EC135D"/>
    <w:rsid w:val="00EC4E22"/>
    <w:rsid w:val="00EC729B"/>
    <w:rsid w:val="00EF4808"/>
    <w:rsid w:val="00F0319B"/>
    <w:rsid w:val="00F24E24"/>
    <w:rsid w:val="00F349A9"/>
    <w:rsid w:val="00F43D5E"/>
    <w:rsid w:val="00F43D73"/>
    <w:rsid w:val="00F4650B"/>
    <w:rsid w:val="00F47FDF"/>
    <w:rsid w:val="00F56B4F"/>
    <w:rsid w:val="00F57121"/>
    <w:rsid w:val="00F83665"/>
    <w:rsid w:val="00F93E8F"/>
    <w:rsid w:val="00F948B8"/>
    <w:rsid w:val="00FA42CE"/>
    <w:rsid w:val="00FA7547"/>
    <w:rsid w:val="00FB43D1"/>
    <w:rsid w:val="00FC6B2C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82F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7460-67CF-4A55-BF17-7D1A7D04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5</cp:revision>
  <cp:lastPrinted>2020-11-17T08:49:00Z</cp:lastPrinted>
  <dcterms:created xsi:type="dcterms:W3CDTF">2022-05-19T10:39:00Z</dcterms:created>
  <dcterms:modified xsi:type="dcterms:W3CDTF">2022-05-27T09:11:00Z</dcterms:modified>
</cp:coreProperties>
</file>