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8" w:rsidRPr="007D31E4" w:rsidRDefault="00245D08" w:rsidP="00245D08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45D08" w:rsidRPr="00771485" w:rsidTr="00245D08">
        <w:tc>
          <w:tcPr>
            <w:tcW w:w="10008" w:type="dxa"/>
          </w:tcPr>
          <w:p w:rsidR="00245D08" w:rsidRPr="00771485" w:rsidRDefault="00D12651" w:rsidP="00245D08">
            <w:pPr>
              <w:tabs>
                <w:tab w:val="num" w:pos="0"/>
              </w:tabs>
              <w:jc w:val="center"/>
              <w:rPr>
                <w:color w:val="FF0000"/>
              </w:rPr>
            </w:pPr>
            <w:r w:rsidRPr="00771485">
              <w:t>Основы автоматизации производства</w:t>
            </w:r>
          </w:p>
        </w:tc>
      </w:tr>
    </w:tbl>
    <w:p w:rsidR="00245D08" w:rsidRPr="007D31E4" w:rsidRDefault="00245D08" w:rsidP="00245D08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245D08" w:rsidRPr="007D31E4" w:rsidRDefault="00245D08" w:rsidP="00245D08">
      <w:pPr>
        <w:jc w:val="both"/>
        <w:rPr>
          <w:b/>
        </w:rPr>
      </w:pPr>
    </w:p>
    <w:p w:rsidR="00245D08" w:rsidRDefault="00245D08" w:rsidP="00245D08">
      <w:pPr>
        <w:ind w:firstLine="709"/>
        <w:jc w:val="both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245D08" w:rsidRPr="007D31E4" w:rsidRDefault="00245D08" w:rsidP="00245D08">
      <w:pPr>
        <w:ind w:left="709"/>
        <w:jc w:val="both"/>
        <w:rPr>
          <w:b/>
        </w:rPr>
      </w:pPr>
    </w:p>
    <w:p w:rsidR="00771485" w:rsidRPr="000E149E" w:rsidRDefault="00771485" w:rsidP="00771485">
      <w:pPr>
        <w:ind w:firstLine="720"/>
        <w:jc w:val="both"/>
      </w:pPr>
      <w:r w:rsidRPr="000E149E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r w:rsidRPr="000E149E">
        <w:rPr>
          <w:b/>
        </w:rPr>
        <w:t>15.01.21 Электромонтер охранно-пожарной сигнализации</w:t>
      </w:r>
      <w:r w:rsidRPr="000E149E">
        <w:t xml:space="preserve">, входящей в укрупненную группу специальностей </w:t>
      </w:r>
      <w:r w:rsidRPr="000E149E">
        <w:rPr>
          <w:b/>
        </w:rPr>
        <w:t xml:space="preserve">15.00.00 Машиностроение. </w:t>
      </w:r>
    </w:p>
    <w:p w:rsidR="00771485" w:rsidRPr="000E149E" w:rsidRDefault="00771485" w:rsidP="00771485">
      <w:pPr>
        <w:ind w:firstLine="720"/>
        <w:jc w:val="both"/>
        <w:rPr>
          <w:i/>
          <w:iCs/>
        </w:rPr>
      </w:pPr>
      <w:r w:rsidRPr="000E149E">
        <w:t>Рабочая программа учебной дисциплины может быть использована в дополнительном образовании в рамках подготовки специалистов по курсу «Основы автоматизации производства».</w:t>
      </w:r>
    </w:p>
    <w:p w:rsidR="00771485" w:rsidRPr="000E149E" w:rsidRDefault="00771485" w:rsidP="00771485">
      <w:pPr>
        <w:ind w:firstLine="720"/>
        <w:jc w:val="both"/>
      </w:pPr>
      <w:r w:rsidRPr="000E149E">
        <w:t>Рабочая пр</w:t>
      </w:r>
      <w:r>
        <w:t>ограмма составляется для очной формы</w:t>
      </w:r>
      <w:r w:rsidRPr="000E149E">
        <w:t xml:space="preserve"> обучения.</w:t>
      </w:r>
    </w:p>
    <w:p w:rsidR="00245D08" w:rsidRPr="007D31E4" w:rsidRDefault="00245D08" w:rsidP="00245D08">
      <w:pPr>
        <w:ind w:firstLine="709"/>
        <w:jc w:val="both"/>
      </w:pPr>
      <w:r w:rsidRPr="007D31E4">
        <w:t xml:space="preserve"> </w:t>
      </w:r>
    </w:p>
    <w:p w:rsidR="00245D08" w:rsidRPr="007D31E4" w:rsidRDefault="00245D08" w:rsidP="00245D08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245D08" w:rsidRPr="007D31E4" w:rsidRDefault="00245D08" w:rsidP="00245D08">
      <w:pPr>
        <w:ind w:firstLine="709"/>
        <w:jc w:val="both"/>
      </w:pPr>
    </w:p>
    <w:p w:rsidR="004D5BD1" w:rsidRPr="00771485" w:rsidRDefault="004D5BD1" w:rsidP="00245D08">
      <w:pPr>
        <w:ind w:firstLine="709"/>
        <w:jc w:val="both"/>
      </w:pPr>
      <w:r w:rsidRPr="00771485">
        <w:t>Дисциплина входит в состав дисциплин общепрофессионального цикла</w:t>
      </w:r>
    </w:p>
    <w:p w:rsidR="00245D08" w:rsidRPr="007D31E4" w:rsidRDefault="00245D08" w:rsidP="00245D08">
      <w:pPr>
        <w:ind w:firstLine="709"/>
        <w:jc w:val="both"/>
      </w:pPr>
      <w:r w:rsidRPr="007D31E4">
        <w:t xml:space="preserve"> </w:t>
      </w:r>
    </w:p>
    <w:p w:rsidR="00245D08" w:rsidRDefault="00245D08" w:rsidP="00245D08">
      <w:pPr>
        <w:ind w:firstLine="709"/>
        <w:jc w:val="both"/>
        <w:rPr>
          <w:b/>
        </w:rPr>
      </w:pPr>
      <w:r w:rsidRPr="007D31E4">
        <w:rPr>
          <w:b/>
        </w:rPr>
        <w:t xml:space="preserve">3. Цели и задачи дисциплины – требования к результатам освоения дисциплины: </w:t>
      </w:r>
    </w:p>
    <w:p w:rsidR="00F67C8C" w:rsidRDefault="00F67C8C" w:rsidP="00245D08">
      <w:pPr>
        <w:ind w:firstLine="709"/>
        <w:jc w:val="both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4395"/>
        <w:gridCol w:w="4507"/>
      </w:tblGrid>
      <w:tr w:rsidR="00771485" w:rsidRPr="00771485" w:rsidTr="00E25949">
        <w:trPr>
          <w:trHeight w:val="649"/>
        </w:trPr>
        <w:tc>
          <w:tcPr>
            <w:tcW w:w="1129" w:type="dxa"/>
            <w:hideMark/>
          </w:tcPr>
          <w:p w:rsidR="00771485" w:rsidRPr="00771485" w:rsidRDefault="00771485" w:rsidP="00E25949">
            <w:pPr>
              <w:jc w:val="center"/>
            </w:pPr>
            <w:r w:rsidRPr="00771485">
              <w:t>Код</w:t>
            </w:r>
          </w:p>
          <w:p w:rsidR="00771485" w:rsidRPr="00771485" w:rsidRDefault="00771485" w:rsidP="00E25949">
            <w:pPr>
              <w:jc w:val="center"/>
            </w:pPr>
            <w:r w:rsidRPr="00771485">
              <w:t>ПК, ОК, ЛР</w:t>
            </w:r>
          </w:p>
        </w:tc>
        <w:tc>
          <w:tcPr>
            <w:tcW w:w="4395" w:type="dxa"/>
            <w:hideMark/>
          </w:tcPr>
          <w:p w:rsidR="00771485" w:rsidRPr="00771485" w:rsidRDefault="00771485" w:rsidP="00E25949">
            <w:pPr>
              <w:jc w:val="center"/>
            </w:pPr>
            <w:r w:rsidRPr="00771485">
              <w:t>Умения</w:t>
            </w:r>
          </w:p>
        </w:tc>
        <w:tc>
          <w:tcPr>
            <w:tcW w:w="4507" w:type="dxa"/>
            <w:hideMark/>
          </w:tcPr>
          <w:p w:rsidR="00771485" w:rsidRPr="00771485" w:rsidRDefault="00771485" w:rsidP="00E25949">
            <w:pPr>
              <w:jc w:val="center"/>
            </w:pPr>
            <w:r w:rsidRPr="00771485">
              <w:t>Знания</w:t>
            </w:r>
          </w:p>
        </w:tc>
      </w:tr>
      <w:tr w:rsidR="00771485" w:rsidRPr="00771485" w:rsidTr="00E25949">
        <w:trPr>
          <w:trHeight w:val="212"/>
        </w:trPr>
        <w:tc>
          <w:tcPr>
            <w:tcW w:w="1129" w:type="dxa"/>
          </w:tcPr>
          <w:p w:rsidR="00771485" w:rsidRPr="00771485" w:rsidRDefault="00771485" w:rsidP="00E25949">
            <w:pPr>
              <w:jc w:val="center"/>
            </w:pPr>
            <w:r w:rsidRPr="00771485">
              <w:t>ОК01-07, ПК</w:t>
            </w:r>
            <w:proofErr w:type="gramStart"/>
            <w:r w:rsidRPr="00771485">
              <w:t>2</w:t>
            </w:r>
            <w:proofErr w:type="gramEnd"/>
            <w:r w:rsidRPr="00771485">
              <w:t>.1-2.4, ПК3.1-3.5,</w:t>
            </w:r>
          </w:p>
          <w:p w:rsidR="00771485" w:rsidRPr="00771485" w:rsidRDefault="00771485" w:rsidP="00E25949">
            <w:pPr>
              <w:jc w:val="center"/>
              <w:rPr>
                <w:b/>
              </w:rPr>
            </w:pPr>
            <w:r w:rsidRPr="00771485">
              <w:t>ЛР18,19</w:t>
            </w:r>
          </w:p>
        </w:tc>
        <w:tc>
          <w:tcPr>
            <w:tcW w:w="4395" w:type="dxa"/>
          </w:tcPr>
          <w:p w:rsidR="00771485" w:rsidRPr="00771485" w:rsidRDefault="00771485" w:rsidP="00E25949">
            <w:pPr>
              <w:suppressAutoHyphens/>
              <w:jc w:val="both"/>
              <w:rPr>
                <w:iCs/>
              </w:rPr>
            </w:pPr>
            <w:r w:rsidRPr="00771485">
              <w:rPr>
                <w:iCs/>
              </w:rPr>
              <w:t>- производить настройку и сборку простейших систем автоматизации;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Cs/>
              </w:rPr>
            </w:pPr>
            <w:r w:rsidRPr="00771485">
              <w:rPr>
                <w:iCs/>
              </w:rPr>
              <w:t>- использовать в трудовой деятельности средства механизации и автоматизации производственного процесса;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>- производить расчет параметров элементов и устройств автоматических систем;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>- определять передаточные функции звеньев и систем автоматического регулирования (САР);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 xml:space="preserve"> - исследовать устойчивость САР.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>В результате освоения вариативной части дисциплины обучающийся  должен знать: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>- конструктивные разновидности, схемные решения, основные характеристики и параметры элементов  и устройств автоматических систем;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>- типовые динамические звенья САР,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i/>
              </w:rPr>
            </w:pPr>
            <w:r w:rsidRPr="00771485">
              <w:rPr>
                <w:i/>
              </w:rPr>
              <w:t xml:space="preserve">их соединения в системы; </w:t>
            </w:r>
          </w:p>
          <w:p w:rsidR="00771485" w:rsidRPr="00771485" w:rsidRDefault="00771485" w:rsidP="00E259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</w:pPr>
            <w:r w:rsidRPr="00771485">
              <w:rPr>
                <w:i/>
              </w:rPr>
              <w:t>- критерии устойчивости систем и качественные показатели САР</w:t>
            </w:r>
          </w:p>
        </w:tc>
        <w:tc>
          <w:tcPr>
            <w:tcW w:w="4507" w:type="dxa"/>
          </w:tcPr>
          <w:p w:rsidR="00771485" w:rsidRPr="00771485" w:rsidRDefault="00771485" w:rsidP="00E25949">
            <w:pPr>
              <w:suppressAutoHyphens/>
              <w:jc w:val="both"/>
              <w:rPr>
                <w:iCs/>
              </w:rPr>
            </w:pPr>
            <w:r w:rsidRPr="00771485">
              <w:rPr>
                <w:iCs/>
              </w:rPr>
              <w:t xml:space="preserve">- основы техники измерений; </w:t>
            </w:r>
          </w:p>
          <w:p w:rsidR="00771485" w:rsidRPr="00771485" w:rsidRDefault="00771485" w:rsidP="00E25949">
            <w:pPr>
              <w:suppressAutoHyphens/>
              <w:jc w:val="both"/>
              <w:rPr>
                <w:iCs/>
              </w:rPr>
            </w:pPr>
            <w:r w:rsidRPr="00771485">
              <w:rPr>
                <w:iCs/>
              </w:rPr>
              <w:t xml:space="preserve">- классификацию средств измерений; </w:t>
            </w:r>
          </w:p>
          <w:p w:rsidR="00771485" w:rsidRPr="00771485" w:rsidRDefault="00771485" w:rsidP="00E25949">
            <w:pPr>
              <w:suppressAutoHyphens/>
              <w:jc w:val="both"/>
              <w:rPr>
                <w:iCs/>
              </w:rPr>
            </w:pPr>
            <w:r w:rsidRPr="00771485">
              <w:rPr>
                <w:iCs/>
              </w:rPr>
              <w:t xml:space="preserve">- контрольно-измерительные приборы; </w:t>
            </w:r>
          </w:p>
          <w:p w:rsidR="00771485" w:rsidRPr="00771485" w:rsidRDefault="00771485" w:rsidP="00E25949">
            <w:pPr>
              <w:suppressAutoHyphens/>
              <w:jc w:val="both"/>
              <w:rPr>
                <w:iCs/>
              </w:rPr>
            </w:pPr>
            <w:r w:rsidRPr="00771485">
              <w:rPr>
                <w:iCs/>
              </w:rPr>
              <w:t xml:space="preserve">- основные сведения об автоматических системах регулирования; </w:t>
            </w:r>
          </w:p>
          <w:p w:rsidR="00771485" w:rsidRPr="00771485" w:rsidRDefault="00771485" w:rsidP="00E25949">
            <w:pPr>
              <w:rPr>
                <w:iCs/>
              </w:rPr>
            </w:pPr>
            <w:r w:rsidRPr="00771485">
              <w:rPr>
                <w:iCs/>
              </w:rPr>
              <w:t>- общие сведения об автоматических системах управления</w:t>
            </w:r>
          </w:p>
          <w:p w:rsidR="00771485" w:rsidRPr="00771485" w:rsidRDefault="00771485" w:rsidP="00E25949">
            <w:pPr>
              <w:rPr>
                <w:i/>
              </w:rPr>
            </w:pPr>
            <w:r w:rsidRPr="00771485">
              <w:rPr>
                <w:i/>
              </w:rPr>
              <w:t>- конструктивные разновидности, схемные решения, основные характеристики и параметры элементов  и устройств автоматических систем;</w:t>
            </w:r>
          </w:p>
          <w:p w:rsidR="00771485" w:rsidRPr="00771485" w:rsidRDefault="00771485" w:rsidP="00E25949">
            <w:pPr>
              <w:rPr>
                <w:i/>
              </w:rPr>
            </w:pPr>
            <w:r w:rsidRPr="00771485">
              <w:rPr>
                <w:i/>
              </w:rPr>
              <w:t>- типовые динамические звенья САР,</w:t>
            </w:r>
          </w:p>
          <w:p w:rsidR="00771485" w:rsidRPr="00771485" w:rsidRDefault="00771485" w:rsidP="00E25949">
            <w:pPr>
              <w:rPr>
                <w:i/>
              </w:rPr>
            </w:pPr>
            <w:r w:rsidRPr="00771485">
              <w:rPr>
                <w:i/>
              </w:rPr>
              <w:t xml:space="preserve">их соединения в системы; </w:t>
            </w:r>
          </w:p>
          <w:p w:rsidR="00771485" w:rsidRPr="00771485" w:rsidRDefault="00771485" w:rsidP="00E25949">
            <w:r w:rsidRPr="00771485">
              <w:rPr>
                <w:i/>
              </w:rPr>
              <w:t>- критерии устойчивости систем и качественные показатели САР</w:t>
            </w:r>
          </w:p>
        </w:tc>
      </w:tr>
    </w:tbl>
    <w:p w:rsidR="00F83AB6" w:rsidRPr="007D31E4" w:rsidRDefault="00F83AB6" w:rsidP="00245D08">
      <w:pPr>
        <w:ind w:firstLine="709"/>
        <w:jc w:val="both"/>
        <w:rPr>
          <w:b/>
        </w:rPr>
      </w:pPr>
    </w:p>
    <w:p w:rsidR="00245D08" w:rsidRPr="007D31E4" w:rsidRDefault="00245D08" w:rsidP="00245D08">
      <w:pPr>
        <w:ind w:firstLine="709"/>
        <w:jc w:val="both"/>
        <w:rPr>
          <w:b/>
        </w:rPr>
      </w:pPr>
      <w:r w:rsidRPr="007D31E4">
        <w:lastRenderedPageBreak/>
        <w:t xml:space="preserve"> </w:t>
      </w:r>
      <w:r w:rsidRPr="007D31E4">
        <w:rPr>
          <w:b/>
        </w:rPr>
        <w:t xml:space="preserve">4. Рекомендуемое количество часов на освоение программы дисциплины: </w:t>
      </w:r>
    </w:p>
    <w:p w:rsidR="00245D08" w:rsidRDefault="00245D08" w:rsidP="00245D08">
      <w:pPr>
        <w:ind w:firstLine="720"/>
        <w:rPr>
          <w:sz w:val="28"/>
          <w:szCs w:val="28"/>
        </w:rPr>
      </w:pPr>
    </w:p>
    <w:p w:rsidR="00771485" w:rsidRPr="001D677E" w:rsidRDefault="00771485" w:rsidP="00771485">
      <w:pPr>
        <w:ind w:firstLine="708"/>
      </w:pPr>
      <w:r w:rsidRPr="001D677E">
        <w:t xml:space="preserve">Максимальная учебная нагрузка </w:t>
      </w:r>
      <w:proofErr w:type="gramStart"/>
      <w:r w:rsidRPr="001D677E">
        <w:t>обучающегося</w:t>
      </w:r>
      <w:proofErr w:type="gramEnd"/>
      <w:r w:rsidRPr="001D677E">
        <w:t xml:space="preserve"> 66 часов, в том числе:</w:t>
      </w:r>
    </w:p>
    <w:p w:rsidR="00771485" w:rsidRPr="001D677E" w:rsidRDefault="00771485" w:rsidP="00771485">
      <w:pPr>
        <w:ind w:firstLine="720"/>
      </w:pPr>
      <w:r w:rsidRPr="001D677E">
        <w:t>- обязательная аудиторная учебная нагрузка обучающегося 44 часа;</w:t>
      </w:r>
    </w:p>
    <w:p w:rsidR="00771485" w:rsidRPr="001D677E" w:rsidRDefault="00771485" w:rsidP="00771485">
      <w:pPr>
        <w:ind w:firstLine="720"/>
      </w:pPr>
      <w:r w:rsidRPr="001D677E">
        <w:t>- самостоятельная работа обучающегося 22 часа.</w:t>
      </w:r>
    </w:p>
    <w:p w:rsidR="00245D08" w:rsidRDefault="00245D08" w:rsidP="00245D08">
      <w:pPr>
        <w:ind w:firstLine="709"/>
        <w:jc w:val="both"/>
      </w:pPr>
    </w:p>
    <w:p w:rsidR="00245D08" w:rsidRDefault="00245D08" w:rsidP="00245D08">
      <w:pPr>
        <w:ind w:firstLine="709"/>
        <w:jc w:val="both"/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771485" w:rsidRDefault="00771485" w:rsidP="00771485">
      <w:r>
        <w:t>Тема 1 Автоматизация производства и технический прогресс</w:t>
      </w:r>
    </w:p>
    <w:p w:rsidR="00771485" w:rsidRDefault="00771485" w:rsidP="00771485">
      <w:r>
        <w:t>Тема 2</w:t>
      </w:r>
      <w:r>
        <w:t xml:space="preserve"> </w:t>
      </w:r>
      <w:r>
        <w:t xml:space="preserve">Техника измерений </w:t>
      </w:r>
    </w:p>
    <w:p w:rsidR="00771485" w:rsidRDefault="00771485" w:rsidP="00771485">
      <w:r>
        <w:t>Тема 3 Контрольно-измерительные приборы</w:t>
      </w:r>
    </w:p>
    <w:p w:rsidR="00771485" w:rsidRDefault="00771485" w:rsidP="00771485">
      <w:r>
        <w:t>Тема 4 Устройства автоматики</w:t>
      </w:r>
    </w:p>
    <w:p w:rsidR="00771485" w:rsidRDefault="00771485" w:rsidP="00771485">
      <w:r>
        <w:t>Тема 5 Основы теории автоматического регулирования</w:t>
      </w:r>
    </w:p>
    <w:p w:rsidR="00771485" w:rsidRDefault="00771485" w:rsidP="00771485">
      <w:r>
        <w:t>Тема 6 Системы автоматики</w:t>
      </w:r>
    </w:p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4D5BD1" w:rsidRPr="004A535A" w:rsidRDefault="004D5BD1" w:rsidP="004D5BD1"/>
    <w:p w:rsidR="004D5BD1" w:rsidRPr="004A535A" w:rsidRDefault="004D5BD1" w:rsidP="004D5BD1"/>
    <w:sectPr w:rsidR="004D5BD1" w:rsidRPr="004A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D08"/>
    <w:rsid w:val="000937AC"/>
    <w:rsid w:val="001F022B"/>
    <w:rsid w:val="00245D08"/>
    <w:rsid w:val="004D5BD1"/>
    <w:rsid w:val="0065065D"/>
    <w:rsid w:val="00771485"/>
    <w:rsid w:val="008153B1"/>
    <w:rsid w:val="00986455"/>
    <w:rsid w:val="00BE0848"/>
    <w:rsid w:val="00C44F3C"/>
    <w:rsid w:val="00D12651"/>
    <w:rsid w:val="00D82916"/>
    <w:rsid w:val="00E3326A"/>
    <w:rsid w:val="00E45493"/>
    <w:rsid w:val="00EE6E8C"/>
    <w:rsid w:val="00F67C8C"/>
    <w:rsid w:val="00F8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D5BD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D5BD1"/>
    <w:rPr>
      <w:rFonts w:ascii="Arial" w:eastAsia="Times New Roman" w:hAnsi="Arial"/>
      <w:b/>
      <w:bCs/>
      <w:sz w:val="26"/>
      <w:szCs w:val="26"/>
      <w:lang/>
    </w:rPr>
  </w:style>
  <w:style w:type="paragraph" w:styleId="a3">
    <w:name w:val="Normal (Web)"/>
    <w:basedOn w:val="a"/>
    <w:rsid w:val="004D5BD1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УЧ3</cp:lastModifiedBy>
  <cp:revision>3</cp:revision>
  <dcterms:created xsi:type="dcterms:W3CDTF">2022-05-19T06:24:00Z</dcterms:created>
  <dcterms:modified xsi:type="dcterms:W3CDTF">2022-05-19T06:26:00Z</dcterms:modified>
</cp:coreProperties>
</file>