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B144B5" w14:textId="77777777" w:rsidR="0018560B" w:rsidRPr="00976B54" w:rsidRDefault="0018560B" w:rsidP="0018560B">
      <w:pPr>
        <w:spacing w:after="200" w:line="276" w:lineRule="auto"/>
        <w:jc w:val="right"/>
        <w:rPr>
          <w:rFonts w:eastAsia="PMingLiU"/>
          <w:b/>
          <w:i/>
          <w:sz w:val="22"/>
          <w:szCs w:val="22"/>
        </w:rPr>
      </w:pPr>
      <w:r w:rsidRPr="006F2491">
        <w:rPr>
          <w:rFonts w:eastAsia="PMingLiU"/>
          <w:b/>
          <w:i/>
          <w:sz w:val="22"/>
          <w:szCs w:val="22"/>
        </w:rPr>
        <w:t xml:space="preserve">Приложение </w:t>
      </w:r>
      <w:r w:rsidRPr="006F2491">
        <w:rPr>
          <w:rFonts w:eastAsia="PMingLiU"/>
          <w:b/>
          <w:i/>
          <w:lang w:val="en-US"/>
        </w:rPr>
        <w:t>I</w:t>
      </w:r>
      <w:r>
        <w:rPr>
          <w:rFonts w:eastAsia="PMingLiU"/>
          <w:b/>
          <w:i/>
          <w:lang w:val="en-US"/>
        </w:rPr>
        <w:t>II</w:t>
      </w:r>
      <w:r w:rsidRPr="006F2491">
        <w:rPr>
          <w:rFonts w:eastAsia="PMingLiU"/>
          <w:b/>
          <w:i/>
        </w:rPr>
        <w:t>.</w:t>
      </w:r>
      <w:r w:rsidRPr="00976B54">
        <w:rPr>
          <w:rFonts w:eastAsia="PMingLiU"/>
          <w:b/>
          <w:i/>
        </w:rPr>
        <w:t>2</w:t>
      </w:r>
    </w:p>
    <w:p w14:paraId="0CA5C37A" w14:textId="77777777" w:rsidR="0018560B" w:rsidRDefault="0018560B" w:rsidP="0018560B">
      <w:pPr>
        <w:jc w:val="right"/>
        <w:rPr>
          <w:b/>
          <w:i/>
        </w:rPr>
      </w:pPr>
      <w:r w:rsidRPr="006F2491">
        <w:rPr>
          <w:b/>
          <w:i/>
          <w:sz w:val="22"/>
          <w:szCs w:val="22"/>
        </w:rPr>
        <w:t xml:space="preserve">к программе СПО </w:t>
      </w:r>
      <w:r w:rsidRPr="006F2491">
        <w:rPr>
          <w:b/>
          <w:bCs/>
          <w:i/>
          <w:spacing w:val="-1"/>
        </w:rPr>
        <w:t>10.02.04</w:t>
      </w:r>
      <w:r w:rsidRPr="006F2491">
        <w:rPr>
          <w:b/>
          <w:bCs/>
          <w:spacing w:val="-1"/>
          <w:sz w:val="28"/>
          <w:szCs w:val="28"/>
        </w:rPr>
        <w:t xml:space="preserve"> </w:t>
      </w:r>
      <w:r w:rsidRPr="006F2491">
        <w:rPr>
          <w:b/>
          <w:i/>
        </w:rPr>
        <w:t>«Обеспечение информационной безопасности</w:t>
      </w:r>
    </w:p>
    <w:p w14:paraId="4E48CC20" w14:textId="77777777" w:rsidR="0018560B" w:rsidRPr="006F2491" w:rsidRDefault="0018560B" w:rsidP="0018560B">
      <w:pPr>
        <w:jc w:val="right"/>
        <w:rPr>
          <w:b/>
          <w:i/>
          <w:sz w:val="22"/>
          <w:szCs w:val="22"/>
        </w:rPr>
      </w:pPr>
      <w:r w:rsidRPr="006F2491">
        <w:rPr>
          <w:b/>
          <w:i/>
        </w:rPr>
        <w:t xml:space="preserve"> телекоммуникационных систем</w:t>
      </w:r>
      <w:r w:rsidRPr="006F2491">
        <w:rPr>
          <w:b/>
          <w:bCs/>
          <w:i/>
          <w:spacing w:val="-1"/>
        </w:rPr>
        <w:t>»</w:t>
      </w:r>
    </w:p>
    <w:p w14:paraId="59CBD94A" w14:textId="77777777" w:rsidR="0018560B" w:rsidRPr="005F466B" w:rsidRDefault="0018560B" w:rsidP="0018560B">
      <w:pPr>
        <w:ind w:firstLine="708"/>
        <w:jc w:val="right"/>
        <w:rPr>
          <w:i/>
          <w:sz w:val="22"/>
          <w:szCs w:val="22"/>
        </w:rPr>
      </w:pPr>
    </w:p>
    <w:p w14:paraId="7C5BDAC6" w14:textId="77777777" w:rsidR="0018560B" w:rsidRDefault="0018560B" w:rsidP="0018560B">
      <w:pPr>
        <w:spacing w:line="360" w:lineRule="auto"/>
        <w:jc w:val="both"/>
        <w:rPr>
          <w:bCs/>
          <w:sz w:val="28"/>
          <w:szCs w:val="28"/>
        </w:rPr>
      </w:pPr>
    </w:p>
    <w:p w14:paraId="6AE4D789" w14:textId="77777777" w:rsidR="0018560B" w:rsidRDefault="0018560B" w:rsidP="0018560B">
      <w:pPr>
        <w:spacing w:line="360" w:lineRule="auto"/>
        <w:jc w:val="both"/>
        <w:rPr>
          <w:bCs/>
          <w:sz w:val="28"/>
          <w:szCs w:val="28"/>
        </w:rPr>
      </w:pPr>
    </w:p>
    <w:p w14:paraId="682D9B7A" w14:textId="77777777" w:rsidR="0018560B" w:rsidRDefault="0018560B" w:rsidP="0018560B">
      <w:pPr>
        <w:spacing w:line="360" w:lineRule="auto"/>
        <w:jc w:val="both"/>
        <w:rPr>
          <w:bCs/>
          <w:sz w:val="28"/>
          <w:szCs w:val="28"/>
        </w:rPr>
      </w:pPr>
    </w:p>
    <w:p w14:paraId="38B28923" w14:textId="77777777" w:rsidR="0018560B" w:rsidRDefault="0018560B" w:rsidP="0018560B">
      <w:pPr>
        <w:spacing w:line="360" w:lineRule="auto"/>
        <w:jc w:val="both"/>
        <w:rPr>
          <w:b/>
          <w:bCs/>
          <w:sz w:val="28"/>
          <w:szCs w:val="28"/>
        </w:rPr>
      </w:pPr>
    </w:p>
    <w:p w14:paraId="3443DA2F" w14:textId="77777777" w:rsidR="0018560B" w:rsidRDefault="0018560B" w:rsidP="0018560B">
      <w:pPr>
        <w:spacing w:line="360" w:lineRule="auto"/>
        <w:jc w:val="both"/>
        <w:rPr>
          <w:b/>
          <w:bCs/>
          <w:sz w:val="28"/>
          <w:szCs w:val="28"/>
        </w:rPr>
      </w:pPr>
    </w:p>
    <w:p w14:paraId="2A160814" w14:textId="77777777" w:rsidR="0018560B" w:rsidRDefault="0018560B" w:rsidP="0018560B">
      <w:pPr>
        <w:spacing w:line="360" w:lineRule="auto"/>
        <w:jc w:val="both"/>
        <w:rPr>
          <w:b/>
          <w:bCs/>
          <w:sz w:val="28"/>
          <w:szCs w:val="28"/>
        </w:rPr>
      </w:pPr>
    </w:p>
    <w:p w14:paraId="2A40BA4A" w14:textId="77777777" w:rsidR="0018560B" w:rsidRDefault="0018560B" w:rsidP="0018560B">
      <w:pPr>
        <w:spacing w:line="360" w:lineRule="auto"/>
        <w:jc w:val="both"/>
        <w:rPr>
          <w:b/>
          <w:bCs/>
          <w:sz w:val="28"/>
          <w:szCs w:val="28"/>
        </w:rPr>
      </w:pPr>
    </w:p>
    <w:p w14:paraId="10376641" w14:textId="77777777" w:rsidR="0018560B" w:rsidRDefault="0018560B" w:rsidP="0018560B">
      <w:pPr>
        <w:spacing w:line="360" w:lineRule="auto"/>
        <w:jc w:val="both"/>
        <w:rPr>
          <w:b/>
          <w:bCs/>
          <w:sz w:val="28"/>
          <w:szCs w:val="28"/>
        </w:rPr>
      </w:pPr>
    </w:p>
    <w:p w14:paraId="385A7606" w14:textId="77777777" w:rsidR="0018560B" w:rsidRDefault="0018560B" w:rsidP="0018560B">
      <w:pPr>
        <w:spacing w:line="360" w:lineRule="auto"/>
        <w:jc w:val="both"/>
        <w:rPr>
          <w:bCs/>
          <w:sz w:val="28"/>
          <w:szCs w:val="28"/>
        </w:rPr>
      </w:pPr>
    </w:p>
    <w:p w14:paraId="016E96AE" w14:textId="77777777" w:rsidR="0018560B" w:rsidRDefault="0018560B" w:rsidP="0018560B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Программа Учебной практики</w:t>
      </w:r>
    </w:p>
    <w:p w14:paraId="0A97442A" w14:textId="77777777" w:rsidR="0018560B" w:rsidRDefault="0018560B" w:rsidP="0018560B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по</w:t>
      </w:r>
      <w:r w:rsidRPr="007C4F9B">
        <w:rPr>
          <w:b/>
          <w:bCs/>
          <w:caps/>
          <w:sz w:val="28"/>
          <w:szCs w:val="28"/>
        </w:rPr>
        <w:t xml:space="preserve"> </w:t>
      </w:r>
      <w:r>
        <w:rPr>
          <w:b/>
          <w:bCs/>
          <w:caps/>
          <w:sz w:val="28"/>
          <w:szCs w:val="28"/>
        </w:rPr>
        <w:t xml:space="preserve">профессиональному модулю </w:t>
      </w:r>
    </w:p>
    <w:p w14:paraId="681EC683" w14:textId="77777777" w:rsidR="0018560B" w:rsidRPr="00A927BE" w:rsidRDefault="0018560B" w:rsidP="0018560B">
      <w:pPr>
        <w:jc w:val="center"/>
        <w:rPr>
          <w:b/>
          <w:bCs/>
          <w:sz w:val="28"/>
        </w:rPr>
      </w:pPr>
      <w:r w:rsidRPr="00A927BE">
        <w:rPr>
          <w:b/>
          <w:bCs/>
          <w:sz w:val="28"/>
        </w:rPr>
        <w:t>ПМ.02 Защита информации в информационно-телекоммуникационных системах и сетях с использованием программных и программно-аппаратных (в том числе, криптографических) средств защиты</w:t>
      </w:r>
    </w:p>
    <w:p w14:paraId="7FB29153" w14:textId="77777777" w:rsidR="0018560B" w:rsidRPr="009873C1" w:rsidRDefault="0018560B" w:rsidP="0018560B">
      <w:pPr>
        <w:spacing w:line="360" w:lineRule="auto"/>
        <w:jc w:val="both"/>
        <w:rPr>
          <w:bCs/>
          <w:sz w:val="28"/>
          <w:szCs w:val="28"/>
        </w:rPr>
      </w:pPr>
    </w:p>
    <w:p w14:paraId="007E1DBC" w14:textId="77777777" w:rsidR="0018560B" w:rsidRDefault="0018560B" w:rsidP="0018560B">
      <w:pPr>
        <w:spacing w:line="360" w:lineRule="auto"/>
        <w:jc w:val="both"/>
        <w:rPr>
          <w:b/>
          <w:bCs/>
          <w:sz w:val="28"/>
          <w:szCs w:val="28"/>
        </w:rPr>
      </w:pPr>
    </w:p>
    <w:p w14:paraId="01475D17" w14:textId="77777777" w:rsidR="0018560B" w:rsidRDefault="0018560B" w:rsidP="0018560B">
      <w:pPr>
        <w:spacing w:line="360" w:lineRule="auto"/>
        <w:jc w:val="both"/>
        <w:rPr>
          <w:b/>
          <w:bCs/>
          <w:sz w:val="28"/>
          <w:szCs w:val="28"/>
        </w:rPr>
      </w:pPr>
    </w:p>
    <w:p w14:paraId="29CAD9C7" w14:textId="77777777" w:rsidR="0018560B" w:rsidRDefault="0018560B" w:rsidP="0018560B">
      <w:pPr>
        <w:spacing w:line="360" w:lineRule="auto"/>
        <w:jc w:val="both"/>
        <w:rPr>
          <w:b/>
          <w:bCs/>
          <w:sz w:val="28"/>
          <w:szCs w:val="28"/>
        </w:rPr>
      </w:pPr>
    </w:p>
    <w:p w14:paraId="661182E3" w14:textId="77777777" w:rsidR="0018560B" w:rsidRDefault="0018560B" w:rsidP="0018560B">
      <w:pPr>
        <w:spacing w:line="360" w:lineRule="auto"/>
        <w:jc w:val="both"/>
        <w:rPr>
          <w:b/>
          <w:bCs/>
          <w:sz w:val="28"/>
          <w:szCs w:val="28"/>
        </w:rPr>
      </w:pPr>
    </w:p>
    <w:p w14:paraId="48D73CFB" w14:textId="77777777" w:rsidR="0018560B" w:rsidRDefault="0018560B" w:rsidP="0018560B">
      <w:pPr>
        <w:spacing w:line="360" w:lineRule="auto"/>
        <w:jc w:val="both"/>
        <w:rPr>
          <w:b/>
          <w:bCs/>
          <w:sz w:val="28"/>
          <w:szCs w:val="28"/>
        </w:rPr>
      </w:pPr>
    </w:p>
    <w:p w14:paraId="044B4ABF" w14:textId="77777777" w:rsidR="0018560B" w:rsidRDefault="0018560B" w:rsidP="0018560B">
      <w:pPr>
        <w:spacing w:line="360" w:lineRule="auto"/>
        <w:jc w:val="both"/>
        <w:rPr>
          <w:b/>
          <w:bCs/>
          <w:sz w:val="28"/>
          <w:szCs w:val="28"/>
        </w:rPr>
      </w:pPr>
    </w:p>
    <w:p w14:paraId="577F2188" w14:textId="77777777" w:rsidR="0018560B" w:rsidRDefault="0018560B" w:rsidP="0018560B">
      <w:pPr>
        <w:spacing w:line="360" w:lineRule="auto"/>
        <w:jc w:val="both"/>
        <w:rPr>
          <w:b/>
          <w:bCs/>
          <w:sz w:val="28"/>
          <w:szCs w:val="28"/>
        </w:rPr>
      </w:pPr>
    </w:p>
    <w:p w14:paraId="43363553" w14:textId="77777777" w:rsidR="0018560B" w:rsidRDefault="0018560B" w:rsidP="0018560B">
      <w:pPr>
        <w:spacing w:line="360" w:lineRule="auto"/>
        <w:jc w:val="both"/>
        <w:rPr>
          <w:b/>
          <w:bCs/>
          <w:sz w:val="28"/>
          <w:szCs w:val="28"/>
        </w:rPr>
      </w:pPr>
    </w:p>
    <w:p w14:paraId="11A87F9B" w14:textId="77777777" w:rsidR="0018560B" w:rsidRDefault="0018560B" w:rsidP="0018560B">
      <w:pPr>
        <w:spacing w:line="360" w:lineRule="auto"/>
        <w:jc w:val="both"/>
        <w:rPr>
          <w:b/>
          <w:bCs/>
          <w:sz w:val="28"/>
          <w:szCs w:val="28"/>
        </w:rPr>
      </w:pPr>
    </w:p>
    <w:p w14:paraId="0834179B" w14:textId="77777777" w:rsidR="0018560B" w:rsidRDefault="0018560B" w:rsidP="0018560B">
      <w:pPr>
        <w:spacing w:line="360" w:lineRule="auto"/>
        <w:jc w:val="both"/>
        <w:rPr>
          <w:b/>
          <w:bCs/>
          <w:sz w:val="28"/>
          <w:szCs w:val="28"/>
        </w:rPr>
      </w:pPr>
    </w:p>
    <w:p w14:paraId="517A54EC" w14:textId="77777777" w:rsidR="0018560B" w:rsidRDefault="0018560B" w:rsidP="0018560B">
      <w:pPr>
        <w:spacing w:line="360" w:lineRule="auto"/>
        <w:jc w:val="both"/>
        <w:rPr>
          <w:b/>
          <w:bCs/>
          <w:sz w:val="28"/>
          <w:szCs w:val="28"/>
        </w:rPr>
      </w:pPr>
    </w:p>
    <w:p w14:paraId="5D18C3BD" w14:textId="77777777" w:rsidR="0018560B" w:rsidRDefault="0018560B" w:rsidP="0018560B">
      <w:pPr>
        <w:spacing w:line="360" w:lineRule="auto"/>
        <w:jc w:val="both"/>
        <w:rPr>
          <w:b/>
          <w:bCs/>
          <w:sz w:val="28"/>
          <w:szCs w:val="28"/>
        </w:rPr>
      </w:pPr>
    </w:p>
    <w:p w14:paraId="1A1A19FB" w14:textId="77777777" w:rsidR="0018560B" w:rsidRDefault="0018560B" w:rsidP="0018560B">
      <w:pPr>
        <w:spacing w:line="360" w:lineRule="auto"/>
        <w:jc w:val="both"/>
        <w:rPr>
          <w:b/>
          <w:bCs/>
          <w:sz w:val="28"/>
          <w:szCs w:val="28"/>
        </w:rPr>
      </w:pPr>
    </w:p>
    <w:p w14:paraId="7663705F" w14:textId="77777777" w:rsidR="0018560B" w:rsidRPr="00D17D10" w:rsidRDefault="0018560B" w:rsidP="0018560B">
      <w:pPr>
        <w:spacing w:line="360" w:lineRule="auto"/>
        <w:jc w:val="center"/>
        <w:rPr>
          <w:b/>
          <w:lang w:val="en-US"/>
        </w:rPr>
      </w:pPr>
      <w:r w:rsidRPr="00D17D10">
        <w:rPr>
          <w:b/>
        </w:rPr>
        <w:t>20</w:t>
      </w:r>
      <w:r w:rsidRPr="00D17D10">
        <w:rPr>
          <w:b/>
          <w:lang w:val="en-US"/>
        </w:rPr>
        <w:t>22</w:t>
      </w:r>
    </w:p>
    <w:p w14:paraId="5FDAE392" w14:textId="77777777" w:rsidR="0018560B" w:rsidRDefault="0018560B" w:rsidP="0018560B">
      <w:pPr>
        <w:spacing w:line="360" w:lineRule="auto"/>
        <w:jc w:val="both"/>
        <w:rPr>
          <w:b/>
          <w:bCs/>
          <w:caps/>
        </w:rPr>
      </w:pPr>
      <w:r>
        <w:rPr>
          <w:caps/>
          <w:sz w:val="28"/>
          <w:szCs w:val="28"/>
        </w:rPr>
        <w:br w:type="page"/>
      </w:r>
      <w:r>
        <w:rPr>
          <w:caps/>
          <w:sz w:val="28"/>
          <w:szCs w:val="28"/>
        </w:rPr>
        <w:lastRenderedPageBreak/>
        <w:t>РазработчикИ</w:t>
      </w:r>
      <w:r w:rsidRPr="00517C69">
        <w:rPr>
          <w:caps/>
          <w:sz w:val="28"/>
          <w:szCs w:val="28"/>
        </w:rPr>
        <w:t>:</w:t>
      </w:r>
      <w:r w:rsidRPr="00517C69">
        <w:rPr>
          <w:b/>
          <w:bCs/>
          <w:caps/>
        </w:rPr>
        <w:t xml:space="preserve"> </w:t>
      </w:r>
      <w:r w:rsidRPr="00517C69">
        <w:rPr>
          <w:b/>
          <w:bCs/>
          <w:caps/>
        </w:rPr>
        <w:tab/>
      </w:r>
    </w:p>
    <w:p w14:paraId="6B594A01" w14:textId="77777777" w:rsidR="0018560B" w:rsidRPr="00517C69" w:rsidRDefault="0018560B" w:rsidP="0018560B">
      <w:pPr>
        <w:rPr>
          <w:b/>
          <w:bCs/>
          <w:cap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6"/>
        <w:gridCol w:w="3127"/>
        <w:gridCol w:w="3112"/>
      </w:tblGrid>
      <w:tr w:rsidR="0018560B" w:rsidRPr="00BF0722" w14:paraId="42267335" w14:textId="77777777" w:rsidTr="00F74014">
        <w:tc>
          <w:tcPr>
            <w:tcW w:w="3165" w:type="dxa"/>
            <w:shd w:val="clear" w:color="auto" w:fill="auto"/>
          </w:tcPr>
          <w:p w14:paraId="5B78ECC4" w14:textId="77777777" w:rsidR="0018560B" w:rsidRPr="00BF0722" w:rsidRDefault="0018560B" w:rsidP="00F74014">
            <w:pPr>
              <w:jc w:val="both"/>
              <w:rPr>
                <w:sz w:val="28"/>
                <w:szCs w:val="28"/>
              </w:rPr>
            </w:pPr>
            <w:r w:rsidRPr="00BF0722">
              <w:rPr>
                <w:sz w:val="28"/>
                <w:szCs w:val="28"/>
              </w:rPr>
              <w:t>Место работы</w:t>
            </w:r>
          </w:p>
        </w:tc>
        <w:tc>
          <w:tcPr>
            <w:tcW w:w="3165" w:type="dxa"/>
            <w:shd w:val="clear" w:color="auto" w:fill="auto"/>
          </w:tcPr>
          <w:p w14:paraId="49200454" w14:textId="77777777" w:rsidR="0018560B" w:rsidRPr="00BF0722" w:rsidRDefault="0018560B" w:rsidP="00F74014">
            <w:pPr>
              <w:jc w:val="both"/>
              <w:rPr>
                <w:sz w:val="28"/>
                <w:szCs w:val="28"/>
              </w:rPr>
            </w:pPr>
            <w:r w:rsidRPr="00BF0722">
              <w:rPr>
                <w:sz w:val="28"/>
                <w:szCs w:val="28"/>
              </w:rPr>
              <w:t>Занимаемая должность</w:t>
            </w:r>
          </w:p>
        </w:tc>
        <w:tc>
          <w:tcPr>
            <w:tcW w:w="3165" w:type="dxa"/>
            <w:shd w:val="clear" w:color="auto" w:fill="auto"/>
          </w:tcPr>
          <w:p w14:paraId="6C52DE48" w14:textId="77777777" w:rsidR="0018560B" w:rsidRPr="00BF0722" w:rsidRDefault="0018560B" w:rsidP="00F74014">
            <w:pPr>
              <w:jc w:val="both"/>
              <w:rPr>
                <w:sz w:val="28"/>
                <w:szCs w:val="28"/>
              </w:rPr>
            </w:pPr>
            <w:r w:rsidRPr="00BF0722">
              <w:rPr>
                <w:sz w:val="28"/>
                <w:szCs w:val="28"/>
              </w:rPr>
              <w:t>Инициалы, фамилия</w:t>
            </w:r>
          </w:p>
        </w:tc>
      </w:tr>
      <w:tr w:rsidR="0018560B" w:rsidRPr="00BF0722" w14:paraId="71975607" w14:textId="77777777" w:rsidTr="00F74014">
        <w:tc>
          <w:tcPr>
            <w:tcW w:w="3165" w:type="dxa"/>
            <w:shd w:val="clear" w:color="auto" w:fill="auto"/>
          </w:tcPr>
          <w:p w14:paraId="581E8641" w14:textId="77777777" w:rsidR="0018560B" w:rsidRPr="00BF0722" w:rsidRDefault="0018560B" w:rsidP="00F74014">
            <w:pPr>
              <w:jc w:val="both"/>
              <w:rPr>
                <w:sz w:val="28"/>
                <w:szCs w:val="28"/>
              </w:rPr>
            </w:pPr>
            <w:r w:rsidRPr="00BF0722">
              <w:rPr>
                <w:sz w:val="28"/>
                <w:szCs w:val="28"/>
              </w:rPr>
              <w:t>ГБ</w:t>
            </w:r>
            <w:r>
              <w:rPr>
                <w:sz w:val="28"/>
                <w:szCs w:val="28"/>
              </w:rPr>
              <w:t>П</w:t>
            </w:r>
            <w:r w:rsidRPr="00BF0722">
              <w:rPr>
                <w:sz w:val="28"/>
                <w:szCs w:val="28"/>
              </w:rPr>
              <w:t>ОУ «У</w:t>
            </w:r>
            <w:r>
              <w:rPr>
                <w:sz w:val="28"/>
                <w:szCs w:val="28"/>
              </w:rPr>
              <w:t>КРТБ</w:t>
            </w:r>
            <w:r w:rsidRPr="00BF0722">
              <w:rPr>
                <w:sz w:val="28"/>
                <w:szCs w:val="28"/>
              </w:rPr>
              <w:t>»</w:t>
            </w:r>
          </w:p>
        </w:tc>
        <w:tc>
          <w:tcPr>
            <w:tcW w:w="3165" w:type="dxa"/>
            <w:shd w:val="clear" w:color="auto" w:fill="auto"/>
          </w:tcPr>
          <w:p w14:paraId="261148D3" w14:textId="77777777" w:rsidR="0018560B" w:rsidRPr="00BF0722" w:rsidRDefault="0018560B" w:rsidP="00F74014">
            <w:pPr>
              <w:jc w:val="both"/>
              <w:rPr>
                <w:sz w:val="28"/>
                <w:szCs w:val="28"/>
              </w:rPr>
            </w:pPr>
            <w:r w:rsidRPr="00BF0722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3165" w:type="dxa"/>
            <w:shd w:val="clear" w:color="auto" w:fill="auto"/>
          </w:tcPr>
          <w:p w14:paraId="00239EFF" w14:textId="77777777" w:rsidR="0018560B" w:rsidRPr="00F30250" w:rsidRDefault="0018560B" w:rsidP="00F740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Кислицин Н.А.</w:t>
            </w:r>
          </w:p>
        </w:tc>
      </w:tr>
      <w:tr w:rsidR="0018560B" w:rsidRPr="00BF0722" w14:paraId="36F0AC6C" w14:textId="77777777" w:rsidTr="00F74014">
        <w:tc>
          <w:tcPr>
            <w:tcW w:w="3165" w:type="dxa"/>
            <w:shd w:val="clear" w:color="auto" w:fill="auto"/>
          </w:tcPr>
          <w:p w14:paraId="55CC4FFE" w14:textId="77777777" w:rsidR="0018560B" w:rsidRPr="00BF0722" w:rsidRDefault="0018560B" w:rsidP="00F74014">
            <w:pPr>
              <w:jc w:val="both"/>
              <w:rPr>
                <w:sz w:val="28"/>
                <w:szCs w:val="28"/>
              </w:rPr>
            </w:pPr>
            <w:r w:rsidRPr="00BF0722">
              <w:rPr>
                <w:sz w:val="28"/>
                <w:szCs w:val="28"/>
              </w:rPr>
              <w:t>ГБ</w:t>
            </w:r>
            <w:r>
              <w:rPr>
                <w:sz w:val="28"/>
                <w:szCs w:val="28"/>
              </w:rPr>
              <w:t>П</w:t>
            </w:r>
            <w:r w:rsidRPr="00BF0722">
              <w:rPr>
                <w:sz w:val="28"/>
                <w:szCs w:val="28"/>
              </w:rPr>
              <w:t>ОУ «У</w:t>
            </w:r>
            <w:r>
              <w:rPr>
                <w:sz w:val="28"/>
                <w:szCs w:val="28"/>
              </w:rPr>
              <w:t>КРТБ</w:t>
            </w:r>
            <w:r w:rsidRPr="00BF0722">
              <w:rPr>
                <w:sz w:val="28"/>
                <w:szCs w:val="28"/>
              </w:rPr>
              <w:t>»</w:t>
            </w:r>
          </w:p>
        </w:tc>
        <w:tc>
          <w:tcPr>
            <w:tcW w:w="3165" w:type="dxa"/>
            <w:shd w:val="clear" w:color="auto" w:fill="auto"/>
          </w:tcPr>
          <w:p w14:paraId="1A259878" w14:textId="77777777" w:rsidR="0018560B" w:rsidRPr="00BF0722" w:rsidRDefault="0018560B" w:rsidP="00F74014">
            <w:pPr>
              <w:jc w:val="both"/>
              <w:rPr>
                <w:sz w:val="28"/>
                <w:szCs w:val="28"/>
              </w:rPr>
            </w:pPr>
            <w:r w:rsidRPr="00BF0722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3165" w:type="dxa"/>
            <w:shd w:val="clear" w:color="auto" w:fill="auto"/>
          </w:tcPr>
          <w:p w14:paraId="2F56FB3A" w14:textId="77777777" w:rsidR="0018560B" w:rsidRPr="00F30250" w:rsidRDefault="0018560B" w:rsidP="00F740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Бокуменко А.В.</w:t>
            </w:r>
          </w:p>
        </w:tc>
      </w:tr>
    </w:tbl>
    <w:p w14:paraId="4A138898" w14:textId="77777777" w:rsidR="0018560B" w:rsidRDefault="0018560B" w:rsidP="0018560B">
      <w:pPr>
        <w:spacing w:line="360" w:lineRule="auto"/>
        <w:jc w:val="both"/>
        <w:rPr>
          <w:b/>
          <w:bCs/>
          <w:sz w:val="28"/>
          <w:szCs w:val="28"/>
        </w:rPr>
      </w:pPr>
    </w:p>
    <w:p w14:paraId="6A6C157E" w14:textId="77777777" w:rsidR="0018560B" w:rsidRPr="00551267" w:rsidRDefault="0018560B" w:rsidP="0018560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64C9C">
        <w:rPr>
          <w:b/>
        </w:rPr>
        <w:t>Содержание</w:t>
      </w:r>
    </w:p>
    <w:p w14:paraId="4F8180A7" w14:textId="77777777" w:rsidR="0018560B" w:rsidRPr="00264C9C" w:rsidRDefault="0018560B" w:rsidP="0018560B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711"/>
        <w:gridCol w:w="644"/>
      </w:tblGrid>
      <w:tr w:rsidR="0018560B" w:rsidRPr="0019455B" w14:paraId="57D86432" w14:textId="77777777" w:rsidTr="00F74014">
        <w:tc>
          <w:tcPr>
            <w:tcW w:w="9180" w:type="dxa"/>
          </w:tcPr>
          <w:p w14:paraId="36316681" w14:textId="77777777" w:rsidR="0018560B" w:rsidRPr="0019455B" w:rsidRDefault="0018560B" w:rsidP="00F74014">
            <w:pPr>
              <w:jc w:val="center"/>
            </w:pPr>
          </w:p>
        </w:tc>
        <w:tc>
          <w:tcPr>
            <w:tcW w:w="673" w:type="dxa"/>
          </w:tcPr>
          <w:p w14:paraId="2036228E" w14:textId="77777777" w:rsidR="0018560B" w:rsidRPr="0019455B" w:rsidRDefault="0018560B" w:rsidP="00F74014">
            <w:r>
              <w:t xml:space="preserve"> </w:t>
            </w:r>
          </w:p>
        </w:tc>
      </w:tr>
      <w:tr w:rsidR="0018560B" w:rsidRPr="0019455B" w14:paraId="0642ADE0" w14:textId="77777777" w:rsidTr="00F74014">
        <w:tc>
          <w:tcPr>
            <w:tcW w:w="9180" w:type="dxa"/>
          </w:tcPr>
          <w:p w14:paraId="2388BE5D" w14:textId="77777777" w:rsidR="0018560B" w:rsidRPr="0019455B" w:rsidRDefault="0018560B" w:rsidP="00F74014">
            <w:pPr>
              <w:jc w:val="center"/>
            </w:pPr>
          </w:p>
        </w:tc>
        <w:tc>
          <w:tcPr>
            <w:tcW w:w="673" w:type="dxa"/>
          </w:tcPr>
          <w:p w14:paraId="4FFBB45A" w14:textId="77777777" w:rsidR="0018560B" w:rsidRPr="0019455B" w:rsidRDefault="0018560B" w:rsidP="00F74014"/>
        </w:tc>
      </w:tr>
      <w:tr w:rsidR="0018560B" w:rsidRPr="0019455B" w14:paraId="14BFF603" w14:textId="77777777" w:rsidTr="00F74014">
        <w:tc>
          <w:tcPr>
            <w:tcW w:w="9180" w:type="dxa"/>
          </w:tcPr>
          <w:p w14:paraId="4715214C" w14:textId="77777777" w:rsidR="0018560B" w:rsidRPr="0019455B" w:rsidRDefault="0018560B" w:rsidP="00F74014">
            <w:r w:rsidRPr="00264C9C">
              <w:t>Структура и содержание практики</w:t>
            </w:r>
          </w:p>
        </w:tc>
        <w:tc>
          <w:tcPr>
            <w:tcW w:w="673" w:type="dxa"/>
          </w:tcPr>
          <w:p w14:paraId="10AB3FEC" w14:textId="77777777" w:rsidR="0018560B" w:rsidRPr="0019455B" w:rsidRDefault="0018560B" w:rsidP="00F74014">
            <w:pPr>
              <w:jc w:val="center"/>
            </w:pPr>
            <w:r>
              <w:t xml:space="preserve"> </w:t>
            </w:r>
          </w:p>
        </w:tc>
      </w:tr>
      <w:tr w:rsidR="0018560B" w:rsidRPr="0019455B" w14:paraId="5460B585" w14:textId="77777777" w:rsidTr="00F74014">
        <w:tc>
          <w:tcPr>
            <w:tcW w:w="9180" w:type="dxa"/>
          </w:tcPr>
          <w:p w14:paraId="234D8A30" w14:textId="77777777" w:rsidR="0018560B" w:rsidRPr="0019455B" w:rsidRDefault="0018560B" w:rsidP="00F74014"/>
        </w:tc>
        <w:tc>
          <w:tcPr>
            <w:tcW w:w="673" w:type="dxa"/>
          </w:tcPr>
          <w:p w14:paraId="70BB16A5" w14:textId="77777777" w:rsidR="0018560B" w:rsidRPr="0019455B" w:rsidRDefault="0018560B" w:rsidP="00F74014">
            <w:pPr>
              <w:jc w:val="center"/>
            </w:pPr>
          </w:p>
        </w:tc>
      </w:tr>
      <w:tr w:rsidR="0018560B" w:rsidRPr="0019455B" w14:paraId="1AFDC53B" w14:textId="77777777" w:rsidTr="00F74014">
        <w:tc>
          <w:tcPr>
            <w:tcW w:w="9180" w:type="dxa"/>
          </w:tcPr>
          <w:p w14:paraId="1D2099A4" w14:textId="77777777" w:rsidR="0018560B" w:rsidRPr="0019455B" w:rsidRDefault="0018560B" w:rsidP="00F74014">
            <w:r w:rsidRPr="00264C9C">
              <w:t>Планируемые результаты освоения программы практики</w:t>
            </w:r>
          </w:p>
        </w:tc>
        <w:tc>
          <w:tcPr>
            <w:tcW w:w="673" w:type="dxa"/>
          </w:tcPr>
          <w:p w14:paraId="06B2F8C1" w14:textId="77777777" w:rsidR="0018560B" w:rsidRPr="0019455B" w:rsidRDefault="0018560B" w:rsidP="00F74014">
            <w:pPr>
              <w:jc w:val="center"/>
            </w:pPr>
            <w:r>
              <w:t xml:space="preserve"> </w:t>
            </w:r>
          </w:p>
        </w:tc>
      </w:tr>
      <w:tr w:rsidR="0018560B" w:rsidRPr="0019455B" w14:paraId="5245CE74" w14:textId="77777777" w:rsidTr="00F74014">
        <w:tc>
          <w:tcPr>
            <w:tcW w:w="9180" w:type="dxa"/>
          </w:tcPr>
          <w:p w14:paraId="148415FE" w14:textId="77777777" w:rsidR="0018560B" w:rsidRPr="0019455B" w:rsidRDefault="0018560B" w:rsidP="00F74014"/>
        </w:tc>
        <w:tc>
          <w:tcPr>
            <w:tcW w:w="673" w:type="dxa"/>
          </w:tcPr>
          <w:p w14:paraId="2A4C7589" w14:textId="77777777" w:rsidR="0018560B" w:rsidRPr="0019455B" w:rsidRDefault="0018560B" w:rsidP="00F74014">
            <w:pPr>
              <w:jc w:val="center"/>
            </w:pPr>
          </w:p>
        </w:tc>
      </w:tr>
      <w:tr w:rsidR="0018560B" w:rsidRPr="0019455B" w14:paraId="29F8421B" w14:textId="77777777" w:rsidTr="00F74014">
        <w:tc>
          <w:tcPr>
            <w:tcW w:w="9180" w:type="dxa"/>
          </w:tcPr>
          <w:p w14:paraId="5B0E0F22" w14:textId="77777777" w:rsidR="0018560B" w:rsidRPr="0019455B" w:rsidRDefault="0018560B" w:rsidP="00F74014">
            <w:r w:rsidRPr="00264C9C">
              <w:t>Требования к оформлению отчета</w:t>
            </w:r>
          </w:p>
        </w:tc>
        <w:tc>
          <w:tcPr>
            <w:tcW w:w="673" w:type="dxa"/>
          </w:tcPr>
          <w:p w14:paraId="456760C5" w14:textId="77777777" w:rsidR="0018560B" w:rsidRPr="0019455B" w:rsidRDefault="0018560B" w:rsidP="00F74014">
            <w:pPr>
              <w:jc w:val="center"/>
            </w:pPr>
            <w:r>
              <w:t xml:space="preserve"> </w:t>
            </w:r>
          </w:p>
        </w:tc>
      </w:tr>
      <w:tr w:rsidR="0018560B" w:rsidRPr="0019455B" w14:paraId="3302FFEF" w14:textId="77777777" w:rsidTr="00F74014">
        <w:tc>
          <w:tcPr>
            <w:tcW w:w="9180" w:type="dxa"/>
          </w:tcPr>
          <w:p w14:paraId="340CC5CC" w14:textId="77777777" w:rsidR="0018560B" w:rsidRPr="0019455B" w:rsidRDefault="0018560B" w:rsidP="00F74014"/>
        </w:tc>
        <w:tc>
          <w:tcPr>
            <w:tcW w:w="673" w:type="dxa"/>
          </w:tcPr>
          <w:p w14:paraId="690D0197" w14:textId="77777777" w:rsidR="0018560B" w:rsidRPr="0019455B" w:rsidRDefault="0018560B" w:rsidP="00F74014">
            <w:pPr>
              <w:jc w:val="center"/>
            </w:pPr>
          </w:p>
        </w:tc>
      </w:tr>
      <w:tr w:rsidR="0018560B" w:rsidRPr="0019455B" w14:paraId="1888BEF7" w14:textId="77777777" w:rsidTr="00F74014">
        <w:tc>
          <w:tcPr>
            <w:tcW w:w="9180" w:type="dxa"/>
          </w:tcPr>
          <w:p w14:paraId="152133E4" w14:textId="77777777" w:rsidR="0018560B" w:rsidRPr="0019455B" w:rsidRDefault="0018560B" w:rsidP="00F74014">
            <w:r w:rsidRPr="00264C9C">
              <w:t>Требования к соблюдению техники безопасности  и пожарной безопасности</w:t>
            </w:r>
          </w:p>
        </w:tc>
        <w:tc>
          <w:tcPr>
            <w:tcW w:w="673" w:type="dxa"/>
          </w:tcPr>
          <w:p w14:paraId="35D070EB" w14:textId="77777777" w:rsidR="0018560B" w:rsidRPr="0019455B" w:rsidRDefault="0018560B" w:rsidP="00F74014">
            <w:pPr>
              <w:jc w:val="center"/>
            </w:pPr>
            <w:r>
              <w:t xml:space="preserve"> </w:t>
            </w:r>
          </w:p>
        </w:tc>
      </w:tr>
      <w:tr w:rsidR="0018560B" w:rsidRPr="0019455B" w14:paraId="0C5BCB93" w14:textId="77777777" w:rsidTr="00F74014">
        <w:tc>
          <w:tcPr>
            <w:tcW w:w="9180" w:type="dxa"/>
          </w:tcPr>
          <w:p w14:paraId="5112CA2B" w14:textId="77777777" w:rsidR="0018560B" w:rsidRPr="0019455B" w:rsidRDefault="0018560B" w:rsidP="00F74014"/>
        </w:tc>
        <w:tc>
          <w:tcPr>
            <w:tcW w:w="673" w:type="dxa"/>
          </w:tcPr>
          <w:p w14:paraId="58E2B58D" w14:textId="77777777" w:rsidR="0018560B" w:rsidRPr="0019455B" w:rsidRDefault="0018560B" w:rsidP="00F74014">
            <w:pPr>
              <w:jc w:val="center"/>
            </w:pPr>
          </w:p>
        </w:tc>
      </w:tr>
      <w:tr w:rsidR="0018560B" w:rsidRPr="0019455B" w14:paraId="2AC941E3" w14:textId="77777777" w:rsidTr="00F74014">
        <w:tc>
          <w:tcPr>
            <w:tcW w:w="9180" w:type="dxa"/>
          </w:tcPr>
          <w:p w14:paraId="389D88B7" w14:textId="77777777" w:rsidR="0018560B" w:rsidRPr="0019455B" w:rsidRDefault="0018560B" w:rsidP="00F74014">
            <w:r w:rsidRPr="00264C9C">
              <w:rPr>
                <w:bCs/>
              </w:rPr>
              <w:t>Перечень рекомендуемых учебных изданий, Интернет-ресурсов, дополнительной литературы</w:t>
            </w:r>
          </w:p>
        </w:tc>
        <w:tc>
          <w:tcPr>
            <w:tcW w:w="673" w:type="dxa"/>
          </w:tcPr>
          <w:p w14:paraId="0E92A4CF" w14:textId="77777777" w:rsidR="0018560B" w:rsidRPr="0019455B" w:rsidRDefault="0018560B" w:rsidP="00F74014">
            <w:pPr>
              <w:jc w:val="center"/>
            </w:pPr>
            <w:r>
              <w:t xml:space="preserve"> </w:t>
            </w:r>
          </w:p>
        </w:tc>
      </w:tr>
      <w:tr w:rsidR="0018560B" w:rsidRPr="0019455B" w14:paraId="63ACC5C7" w14:textId="77777777" w:rsidTr="00F74014">
        <w:tc>
          <w:tcPr>
            <w:tcW w:w="9180" w:type="dxa"/>
          </w:tcPr>
          <w:p w14:paraId="05F16D25" w14:textId="77777777" w:rsidR="0018560B" w:rsidRPr="0019455B" w:rsidRDefault="0018560B" w:rsidP="00F74014"/>
        </w:tc>
        <w:tc>
          <w:tcPr>
            <w:tcW w:w="673" w:type="dxa"/>
          </w:tcPr>
          <w:p w14:paraId="19F4E974" w14:textId="77777777" w:rsidR="0018560B" w:rsidRPr="0019455B" w:rsidRDefault="0018560B" w:rsidP="00F74014">
            <w:pPr>
              <w:jc w:val="center"/>
            </w:pPr>
          </w:p>
        </w:tc>
      </w:tr>
      <w:tr w:rsidR="0018560B" w:rsidRPr="0019455B" w14:paraId="5DFCFF0C" w14:textId="77777777" w:rsidTr="00F74014">
        <w:tc>
          <w:tcPr>
            <w:tcW w:w="9180" w:type="dxa"/>
          </w:tcPr>
          <w:p w14:paraId="762C5DCC" w14:textId="77777777" w:rsidR="0018560B" w:rsidRPr="0019455B" w:rsidRDefault="0018560B" w:rsidP="00F74014">
            <w:r w:rsidRPr="00264C9C">
              <w:t>Аттестационный лист</w:t>
            </w:r>
            <w:r>
              <w:t xml:space="preserve"> (задание на практику)</w:t>
            </w:r>
          </w:p>
        </w:tc>
        <w:tc>
          <w:tcPr>
            <w:tcW w:w="673" w:type="dxa"/>
          </w:tcPr>
          <w:p w14:paraId="1F175AA4" w14:textId="77777777" w:rsidR="0018560B" w:rsidRPr="0019455B" w:rsidRDefault="0018560B" w:rsidP="00F74014">
            <w:pPr>
              <w:jc w:val="center"/>
            </w:pPr>
            <w:r>
              <w:t xml:space="preserve"> </w:t>
            </w:r>
          </w:p>
        </w:tc>
      </w:tr>
      <w:tr w:rsidR="0018560B" w:rsidRPr="0019455B" w14:paraId="45141918" w14:textId="77777777" w:rsidTr="00F74014">
        <w:tc>
          <w:tcPr>
            <w:tcW w:w="9180" w:type="dxa"/>
          </w:tcPr>
          <w:p w14:paraId="4DD15569" w14:textId="77777777" w:rsidR="0018560B" w:rsidRPr="0019455B" w:rsidRDefault="0018560B" w:rsidP="00F74014"/>
        </w:tc>
        <w:tc>
          <w:tcPr>
            <w:tcW w:w="673" w:type="dxa"/>
          </w:tcPr>
          <w:p w14:paraId="72C6861E" w14:textId="77777777" w:rsidR="0018560B" w:rsidRPr="0019455B" w:rsidRDefault="0018560B" w:rsidP="00F74014">
            <w:pPr>
              <w:jc w:val="center"/>
            </w:pPr>
          </w:p>
        </w:tc>
      </w:tr>
    </w:tbl>
    <w:p w14:paraId="2F1392A6" w14:textId="77777777" w:rsidR="0018560B" w:rsidRPr="00264C9C" w:rsidRDefault="0018560B" w:rsidP="0018560B">
      <w:pPr>
        <w:rPr>
          <w:i/>
        </w:rPr>
      </w:pPr>
    </w:p>
    <w:p w14:paraId="1CEDB77C" w14:textId="77777777" w:rsidR="0018560B" w:rsidRPr="00E65DD2" w:rsidRDefault="0018560B" w:rsidP="0018560B">
      <w:pPr>
        <w:jc w:val="center"/>
        <w:rPr>
          <w:b/>
        </w:rPr>
      </w:pPr>
      <w:r>
        <w:rPr>
          <w:i/>
        </w:rPr>
        <w:br w:type="page"/>
      </w:r>
      <w:r w:rsidRPr="00E65DD2">
        <w:rPr>
          <w:b/>
        </w:rPr>
        <w:lastRenderedPageBreak/>
        <w:t>Структура и содержание практики</w:t>
      </w:r>
      <w:r>
        <w:rPr>
          <w:b/>
        </w:rPr>
        <w:t xml:space="preserve"> вариативно(Корпоративная защита от внутренних угроз информационной безопасности</w:t>
      </w:r>
      <w:r w:rsidRPr="006F2491">
        <w:rPr>
          <w:b/>
        </w:rPr>
        <w:t>/</w:t>
      </w:r>
      <w:r>
        <w:rPr>
          <w:b/>
        </w:rPr>
        <w:t>Кибербезопасность)</w:t>
      </w:r>
    </w:p>
    <w:p w14:paraId="66A4C6F8" w14:textId="77777777" w:rsidR="0018560B" w:rsidRPr="00A06C27" w:rsidRDefault="0018560B" w:rsidP="0018560B">
      <w:pPr>
        <w:jc w:val="center"/>
      </w:pPr>
      <w:r w:rsidRPr="00A06C27">
        <w:t>(3 курс, 6 семестр)</w:t>
      </w:r>
    </w:p>
    <w:p w14:paraId="5A71F767" w14:textId="77777777" w:rsidR="0018560B" w:rsidRPr="00C3679B" w:rsidRDefault="0018560B" w:rsidP="0018560B">
      <w:pPr>
        <w:jc w:val="center"/>
      </w:pPr>
    </w:p>
    <w:tbl>
      <w:tblPr>
        <w:tblW w:w="9615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5"/>
        <w:gridCol w:w="7020"/>
        <w:gridCol w:w="1980"/>
      </w:tblGrid>
      <w:tr w:rsidR="0018560B" w:rsidRPr="00E65DD2" w14:paraId="0B1F8771" w14:textId="77777777" w:rsidTr="00F74014">
        <w:trPr>
          <w:trHeight w:val="660"/>
        </w:trPr>
        <w:tc>
          <w:tcPr>
            <w:tcW w:w="615" w:type="dxa"/>
          </w:tcPr>
          <w:p w14:paraId="612D060E" w14:textId="77777777" w:rsidR="0018560B" w:rsidRPr="00E65DD2" w:rsidRDefault="0018560B" w:rsidP="00F74014">
            <w:pPr>
              <w:jc w:val="center"/>
              <w:rPr>
                <w:b/>
              </w:rPr>
            </w:pPr>
            <w:r w:rsidRPr="00E65DD2">
              <w:rPr>
                <w:b/>
              </w:rPr>
              <w:t>№ п/п</w:t>
            </w:r>
          </w:p>
        </w:tc>
        <w:tc>
          <w:tcPr>
            <w:tcW w:w="7020" w:type="dxa"/>
          </w:tcPr>
          <w:p w14:paraId="174E268C" w14:textId="77777777" w:rsidR="0018560B" w:rsidRPr="00E65DD2" w:rsidRDefault="0018560B" w:rsidP="00F74014">
            <w:pPr>
              <w:jc w:val="center"/>
              <w:rPr>
                <w:b/>
              </w:rPr>
            </w:pPr>
            <w:r w:rsidRPr="00E65DD2">
              <w:rPr>
                <w:b/>
              </w:rPr>
              <w:t>Наименование видов, разделов и тем практики</w:t>
            </w:r>
          </w:p>
        </w:tc>
        <w:tc>
          <w:tcPr>
            <w:tcW w:w="1980" w:type="dxa"/>
          </w:tcPr>
          <w:p w14:paraId="2C298C12" w14:textId="77777777" w:rsidR="0018560B" w:rsidRPr="00E65DD2" w:rsidRDefault="0018560B" w:rsidP="00F74014">
            <w:pPr>
              <w:jc w:val="center"/>
              <w:rPr>
                <w:b/>
              </w:rPr>
            </w:pPr>
            <w:r w:rsidRPr="00E65DD2">
              <w:rPr>
                <w:b/>
              </w:rPr>
              <w:t>Количество</w:t>
            </w:r>
          </w:p>
          <w:p w14:paraId="50EF65C1" w14:textId="77777777" w:rsidR="0018560B" w:rsidRPr="00E65DD2" w:rsidRDefault="0018560B" w:rsidP="00F74014">
            <w:pPr>
              <w:jc w:val="center"/>
              <w:rPr>
                <w:b/>
              </w:rPr>
            </w:pPr>
            <w:r w:rsidRPr="00E65DD2">
              <w:rPr>
                <w:b/>
              </w:rPr>
              <w:t xml:space="preserve">часов </w:t>
            </w:r>
          </w:p>
        </w:tc>
      </w:tr>
      <w:tr w:rsidR="0018560B" w:rsidRPr="00E65DD2" w14:paraId="4899AD14" w14:textId="77777777" w:rsidTr="00F74014">
        <w:trPr>
          <w:trHeight w:val="39"/>
        </w:trPr>
        <w:tc>
          <w:tcPr>
            <w:tcW w:w="615" w:type="dxa"/>
          </w:tcPr>
          <w:p w14:paraId="539BA3DC" w14:textId="77777777" w:rsidR="0018560B" w:rsidRPr="00264C9C" w:rsidRDefault="0018560B" w:rsidP="00F74014">
            <w:pPr>
              <w:jc w:val="center"/>
            </w:pPr>
            <w:r w:rsidRPr="00264C9C">
              <w:t>1</w:t>
            </w:r>
          </w:p>
        </w:tc>
        <w:tc>
          <w:tcPr>
            <w:tcW w:w="7020" w:type="dxa"/>
            <w:shd w:val="clear" w:color="auto" w:fill="auto"/>
          </w:tcPr>
          <w:p w14:paraId="14EA1667" w14:textId="77777777" w:rsidR="0018560B" w:rsidRPr="001C4606" w:rsidRDefault="0018560B" w:rsidP="00F74014">
            <w:pPr>
              <w:rPr>
                <w:iCs/>
              </w:rPr>
            </w:pPr>
            <w:r w:rsidRPr="001C4606">
              <w:rPr>
                <w:iCs/>
              </w:rPr>
              <w:t>Проведение инструктажа по технике безопасности. Ознакомление с планом проведения учебной практики. Получение заданий по тематике.</w:t>
            </w:r>
            <w:r w:rsidRPr="00740B2F">
              <w:t xml:space="preserve"> Разработка маркетингового плана продвижения услуг связи. Выявление</w:t>
            </w:r>
            <w:r w:rsidRPr="006625B7">
              <w:t xml:space="preserve"> конкурентного преимущества на рынке. Проведение маркетингового исследования рынка услуг связи</w:t>
            </w:r>
            <w:r w:rsidRPr="008176DF">
              <w:t>/</w:t>
            </w:r>
            <w:r w:rsidRPr="00740B2F">
              <w:t xml:space="preserve"> Анализ внешней микросреды маркетинга</w:t>
            </w:r>
          </w:p>
        </w:tc>
        <w:tc>
          <w:tcPr>
            <w:tcW w:w="1980" w:type="dxa"/>
            <w:shd w:val="clear" w:color="auto" w:fill="auto"/>
          </w:tcPr>
          <w:p w14:paraId="736A1AF9" w14:textId="77777777" w:rsidR="0018560B" w:rsidRPr="00264C9C" w:rsidRDefault="0018560B" w:rsidP="00F74014">
            <w:pPr>
              <w:jc w:val="center"/>
            </w:pPr>
            <w:r w:rsidRPr="00264C9C">
              <w:t>6</w:t>
            </w:r>
          </w:p>
        </w:tc>
      </w:tr>
      <w:tr w:rsidR="0018560B" w:rsidRPr="00E65DD2" w14:paraId="4A1CD9C7" w14:textId="77777777" w:rsidTr="00F74014">
        <w:trPr>
          <w:trHeight w:val="21"/>
        </w:trPr>
        <w:tc>
          <w:tcPr>
            <w:tcW w:w="615" w:type="dxa"/>
          </w:tcPr>
          <w:p w14:paraId="4A91C463" w14:textId="77777777" w:rsidR="0018560B" w:rsidRPr="00264C9C" w:rsidRDefault="0018560B" w:rsidP="00F74014">
            <w:pPr>
              <w:jc w:val="center"/>
            </w:pPr>
            <w:r w:rsidRPr="00264C9C">
              <w:t>2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5527E7ED" w14:textId="77777777" w:rsidR="0018560B" w:rsidRPr="009E29B6" w:rsidRDefault="0018560B" w:rsidP="00F74014">
            <w:pPr>
              <w:shd w:val="clear" w:color="auto" w:fill="FFFFFF"/>
            </w:pPr>
            <w:r w:rsidRPr="00246AE3">
              <w:t xml:space="preserve">Ознакомление, подключение, настройка </w:t>
            </w:r>
            <w:r>
              <w:rPr>
                <w:lang w:val="en-US"/>
              </w:rPr>
              <w:t>DLP</w:t>
            </w:r>
            <w:r w:rsidRPr="009E29B6">
              <w:t xml:space="preserve"> </w:t>
            </w:r>
            <w:r>
              <w:t xml:space="preserve">системы </w:t>
            </w:r>
            <w:r>
              <w:rPr>
                <w:lang w:val="en-US"/>
              </w:rPr>
              <w:t>Infowatch</w:t>
            </w:r>
          </w:p>
          <w:p w14:paraId="76F94064" w14:textId="77777777" w:rsidR="0018560B" w:rsidRPr="00032E0F" w:rsidRDefault="0018560B" w:rsidP="00F74014">
            <w:pPr>
              <w:shd w:val="clear" w:color="auto" w:fill="FFFFFF"/>
              <w:rPr>
                <w:bCs/>
              </w:rPr>
            </w:pPr>
            <w:r>
              <w:rPr>
                <w:bCs/>
              </w:rPr>
              <w:t xml:space="preserve">Создание стенда виртуальной сети. Установка </w:t>
            </w:r>
            <w:r>
              <w:rPr>
                <w:bCs/>
                <w:lang w:val="en-US"/>
              </w:rPr>
              <w:t>Traffic</w:t>
            </w:r>
            <w:r w:rsidRPr="00C324B4"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Monitor</w:t>
            </w:r>
            <w:r>
              <w:rPr>
                <w:bCs/>
              </w:rPr>
              <w:t xml:space="preserve"> </w:t>
            </w:r>
          </w:p>
        </w:tc>
        <w:tc>
          <w:tcPr>
            <w:tcW w:w="1980" w:type="dxa"/>
            <w:shd w:val="clear" w:color="auto" w:fill="auto"/>
          </w:tcPr>
          <w:p w14:paraId="53283F9A" w14:textId="77777777" w:rsidR="0018560B" w:rsidRPr="00264C9C" w:rsidRDefault="0018560B" w:rsidP="00F74014">
            <w:pPr>
              <w:jc w:val="center"/>
            </w:pPr>
            <w:r w:rsidRPr="00264C9C">
              <w:t>6</w:t>
            </w:r>
          </w:p>
        </w:tc>
      </w:tr>
      <w:tr w:rsidR="0018560B" w:rsidRPr="00E65DD2" w14:paraId="2AE09614" w14:textId="77777777" w:rsidTr="00F74014">
        <w:trPr>
          <w:trHeight w:val="21"/>
        </w:trPr>
        <w:tc>
          <w:tcPr>
            <w:tcW w:w="615" w:type="dxa"/>
          </w:tcPr>
          <w:p w14:paraId="4FDB712C" w14:textId="77777777" w:rsidR="0018560B" w:rsidRPr="00264C9C" w:rsidRDefault="0018560B" w:rsidP="00F74014">
            <w:pPr>
              <w:jc w:val="center"/>
            </w:pPr>
            <w:r w:rsidRPr="00264C9C">
              <w:t>3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30918292" w14:textId="77777777" w:rsidR="0018560B" w:rsidRPr="00C324B4" w:rsidRDefault="0018560B" w:rsidP="00F74014">
            <w:pPr>
              <w:shd w:val="clear" w:color="auto" w:fill="FFFFFF"/>
              <w:rPr>
                <w:bCs/>
              </w:rPr>
            </w:pPr>
            <w:r>
              <w:rPr>
                <w:bCs/>
              </w:rPr>
              <w:t>Подключение компьютеров в домен, установка политик</w:t>
            </w:r>
          </w:p>
        </w:tc>
        <w:tc>
          <w:tcPr>
            <w:tcW w:w="1980" w:type="dxa"/>
            <w:shd w:val="clear" w:color="auto" w:fill="auto"/>
          </w:tcPr>
          <w:p w14:paraId="594AEFDB" w14:textId="77777777" w:rsidR="0018560B" w:rsidRPr="00264C9C" w:rsidRDefault="0018560B" w:rsidP="00F74014">
            <w:pPr>
              <w:jc w:val="center"/>
            </w:pPr>
            <w:r w:rsidRPr="00264C9C">
              <w:t>6</w:t>
            </w:r>
          </w:p>
        </w:tc>
      </w:tr>
      <w:tr w:rsidR="0018560B" w:rsidRPr="00E65DD2" w14:paraId="32C06293" w14:textId="77777777" w:rsidTr="00F74014">
        <w:trPr>
          <w:trHeight w:val="21"/>
        </w:trPr>
        <w:tc>
          <w:tcPr>
            <w:tcW w:w="615" w:type="dxa"/>
          </w:tcPr>
          <w:p w14:paraId="04EA37DD" w14:textId="77777777" w:rsidR="0018560B" w:rsidRPr="00264C9C" w:rsidRDefault="0018560B" w:rsidP="00F74014">
            <w:pPr>
              <w:jc w:val="center"/>
            </w:pPr>
            <w:r w:rsidRPr="00264C9C">
              <w:t>4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286DCE69" w14:textId="77777777" w:rsidR="0018560B" w:rsidRPr="00032E0F" w:rsidRDefault="0018560B" w:rsidP="00F74014">
            <w:pPr>
              <w:shd w:val="clear" w:color="auto" w:fill="FFFFFF"/>
              <w:rPr>
                <w:bCs/>
              </w:rPr>
            </w:pPr>
            <w:r>
              <w:rPr>
                <w:bCs/>
              </w:rPr>
              <w:t xml:space="preserve">Установка </w:t>
            </w:r>
            <w:r>
              <w:rPr>
                <w:bCs/>
                <w:lang w:val="en-US"/>
              </w:rPr>
              <w:t>Device</w:t>
            </w:r>
            <w:r w:rsidRPr="00C324B4"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Monitor</w:t>
            </w:r>
            <w:r w:rsidRPr="00C324B4">
              <w:rPr>
                <w:bCs/>
              </w:rPr>
              <w:t xml:space="preserve">, </w:t>
            </w:r>
            <w:r>
              <w:rPr>
                <w:bCs/>
              </w:rPr>
              <w:t xml:space="preserve">Агента на </w:t>
            </w:r>
            <w:r>
              <w:rPr>
                <w:bCs/>
                <w:lang w:val="en-US"/>
              </w:rPr>
              <w:t>Windows</w:t>
            </w:r>
            <w:r w:rsidRPr="00C324B4">
              <w:rPr>
                <w:bCs/>
              </w:rPr>
              <w:t xml:space="preserve"> 7</w:t>
            </w:r>
          </w:p>
        </w:tc>
        <w:tc>
          <w:tcPr>
            <w:tcW w:w="1980" w:type="dxa"/>
            <w:shd w:val="clear" w:color="auto" w:fill="auto"/>
          </w:tcPr>
          <w:p w14:paraId="179463AB" w14:textId="77777777" w:rsidR="0018560B" w:rsidRPr="00264C9C" w:rsidRDefault="0018560B" w:rsidP="00F74014">
            <w:pPr>
              <w:jc w:val="center"/>
            </w:pPr>
            <w:r w:rsidRPr="00264C9C">
              <w:t>6</w:t>
            </w:r>
          </w:p>
        </w:tc>
      </w:tr>
      <w:tr w:rsidR="0018560B" w:rsidRPr="00E65DD2" w14:paraId="2E01FAB0" w14:textId="77777777" w:rsidTr="00F74014">
        <w:trPr>
          <w:trHeight w:val="21"/>
        </w:trPr>
        <w:tc>
          <w:tcPr>
            <w:tcW w:w="615" w:type="dxa"/>
          </w:tcPr>
          <w:p w14:paraId="199277DF" w14:textId="77777777" w:rsidR="0018560B" w:rsidRPr="00264C9C" w:rsidRDefault="0018560B" w:rsidP="00F74014">
            <w:pPr>
              <w:jc w:val="center"/>
            </w:pPr>
            <w:r w:rsidRPr="00264C9C">
              <w:t>5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230D7104" w14:textId="77777777" w:rsidR="0018560B" w:rsidRPr="00C324B4" w:rsidRDefault="0018560B" w:rsidP="00F74014">
            <w:pPr>
              <w:shd w:val="clear" w:color="auto" w:fill="FFFFFF"/>
              <w:rPr>
                <w:bCs/>
              </w:rPr>
            </w:pPr>
            <w:r>
              <w:rPr>
                <w:bCs/>
              </w:rPr>
              <w:t xml:space="preserve">Администрирование </w:t>
            </w:r>
            <w:r>
              <w:rPr>
                <w:bCs/>
                <w:lang w:val="en-US"/>
              </w:rPr>
              <w:t>Traffic</w:t>
            </w:r>
            <w:r w:rsidRPr="00C324B4"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Monitor</w:t>
            </w:r>
            <w:r>
              <w:rPr>
                <w:bCs/>
              </w:rPr>
              <w:t xml:space="preserve">, установка лицензии, настройка плагинов и политик </w:t>
            </w:r>
          </w:p>
        </w:tc>
        <w:tc>
          <w:tcPr>
            <w:tcW w:w="1980" w:type="dxa"/>
            <w:shd w:val="clear" w:color="auto" w:fill="auto"/>
          </w:tcPr>
          <w:p w14:paraId="55B57979" w14:textId="77777777" w:rsidR="0018560B" w:rsidRPr="00264C9C" w:rsidRDefault="0018560B" w:rsidP="00F74014">
            <w:pPr>
              <w:jc w:val="center"/>
            </w:pPr>
            <w:r w:rsidRPr="00264C9C">
              <w:t>6</w:t>
            </w:r>
          </w:p>
        </w:tc>
      </w:tr>
      <w:tr w:rsidR="0018560B" w:rsidRPr="00E65DD2" w14:paraId="023B05F5" w14:textId="77777777" w:rsidTr="00F74014">
        <w:trPr>
          <w:trHeight w:val="21"/>
        </w:trPr>
        <w:tc>
          <w:tcPr>
            <w:tcW w:w="615" w:type="dxa"/>
          </w:tcPr>
          <w:p w14:paraId="1CFB02B6" w14:textId="77777777" w:rsidR="0018560B" w:rsidRPr="00264C9C" w:rsidRDefault="0018560B" w:rsidP="00F74014">
            <w:pPr>
              <w:jc w:val="center"/>
            </w:pPr>
            <w:r w:rsidRPr="00264C9C">
              <w:t>6</w:t>
            </w:r>
          </w:p>
        </w:tc>
        <w:tc>
          <w:tcPr>
            <w:tcW w:w="7020" w:type="dxa"/>
            <w:shd w:val="clear" w:color="auto" w:fill="auto"/>
          </w:tcPr>
          <w:p w14:paraId="64A3D29C" w14:textId="77777777" w:rsidR="0018560B" w:rsidRPr="00F17F5E" w:rsidRDefault="0018560B" w:rsidP="00F74014">
            <w:pPr>
              <w:shd w:val="clear" w:color="auto" w:fill="FFFFFF"/>
              <w:rPr>
                <w:bCs/>
              </w:rPr>
            </w:pPr>
            <w:r>
              <w:rPr>
                <w:bCs/>
              </w:rPr>
              <w:t xml:space="preserve">Настройка агентских политик на </w:t>
            </w:r>
            <w:r>
              <w:rPr>
                <w:bCs/>
                <w:lang w:val="en-US"/>
              </w:rPr>
              <w:t>ARM</w:t>
            </w:r>
          </w:p>
        </w:tc>
        <w:tc>
          <w:tcPr>
            <w:tcW w:w="1980" w:type="dxa"/>
            <w:shd w:val="clear" w:color="auto" w:fill="auto"/>
          </w:tcPr>
          <w:p w14:paraId="7BD3AA59" w14:textId="77777777" w:rsidR="0018560B" w:rsidRPr="00264C9C" w:rsidRDefault="0018560B" w:rsidP="00F74014">
            <w:pPr>
              <w:jc w:val="center"/>
            </w:pPr>
            <w:r w:rsidRPr="00264C9C">
              <w:t>6</w:t>
            </w:r>
          </w:p>
        </w:tc>
      </w:tr>
      <w:tr w:rsidR="0018560B" w:rsidRPr="00E65DD2" w14:paraId="02009A8A" w14:textId="77777777" w:rsidTr="00F74014">
        <w:trPr>
          <w:trHeight w:val="21"/>
        </w:trPr>
        <w:tc>
          <w:tcPr>
            <w:tcW w:w="615" w:type="dxa"/>
          </w:tcPr>
          <w:p w14:paraId="2D603197" w14:textId="77777777" w:rsidR="0018560B" w:rsidRPr="00264C9C" w:rsidRDefault="0018560B" w:rsidP="00F74014">
            <w:pPr>
              <w:jc w:val="center"/>
            </w:pPr>
            <w:r w:rsidRPr="00264C9C">
              <w:t>7</w:t>
            </w:r>
            <w:r>
              <w:t>-9</w:t>
            </w:r>
          </w:p>
        </w:tc>
        <w:tc>
          <w:tcPr>
            <w:tcW w:w="7020" w:type="dxa"/>
            <w:shd w:val="clear" w:color="auto" w:fill="auto"/>
          </w:tcPr>
          <w:p w14:paraId="5E5B406D" w14:textId="77777777" w:rsidR="0018560B" w:rsidRPr="00C324B4" w:rsidRDefault="0018560B" w:rsidP="00F74014">
            <w:pPr>
              <w:shd w:val="clear" w:color="auto" w:fill="FFFFFF"/>
              <w:rPr>
                <w:bCs/>
              </w:rPr>
            </w:pPr>
            <w:r>
              <w:rPr>
                <w:bCs/>
              </w:rPr>
              <w:t xml:space="preserve">Настройка политик на </w:t>
            </w:r>
            <w:r>
              <w:rPr>
                <w:bCs/>
                <w:lang w:val="en-US"/>
              </w:rPr>
              <w:t>Device</w:t>
            </w:r>
            <w:r w:rsidRPr="00C324B4"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Monitor</w:t>
            </w:r>
          </w:p>
        </w:tc>
        <w:tc>
          <w:tcPr>
            <w:tcW w:w="1980" w:type="dxa"/>
            <w:shd w:val="clear" w:color="auto" w:fill="auto"/>
          </w:tcPr>
          <w:p w14:paraId="6DC38CE2" w14:textId="77777777" w:rsidR="0018560B" w:rsidRPr="00264C9C" w:rsidRDefault="0018560B" w:rsidP="00F74014">
            <w:pPr>
              <w:jc w:val="center"/>
            </w:pPr>
            <w:r>
              <w:t>18</w:t>
            </w:r>
          </w:p>
        </w:tc>
      </w:tr>
      <w:tr w:rsidR="0018560B" w:rsidRPr="00E65DD2" w14:paraId="5AFEBE4B" w14:textId="77777777" w:rsidTr="00F74014">
        <w:trPr>
          <w:trHeight w:val="21"/>
        </w:trPr>
        <w:tc>
          <w:tcPr>
            <w:tcW w:w="615" w:type="dxa"/>
          </w:tcPr>
          <w:p w14:paraId="6C354AEA" w14:textId="77777777" w:rsidR="0018560B" w:rsidRPr="00264C9C" w:rsidRDefault="0018560B" w:rsidP="00F74014">
            <w:pPr>
              <w:jc w:val="center"/>
            </w:pPr>
            <w:r w:rsidRPr="00264C9C">
              <w:t>10</w:t>
            </w:r>
            <w:r>
              <w:t>-12</w:t>
            </w:r>
          </w:p>
        </w:tc>
        <w:tc>
          <w:tcPr>
            <w:tcW w:w="7020" w:type="dxa"/>
            <w:shd w:val="clear" w:color="auto" w:fill="auto"/>
          </w:tcPr>
          <w:p w14:paraId="5387E859" w14:textId="77777777" w:rsidR="0018560B" w:rsidRPr="00E97704" w:rsidRDefault="0018560B" w:rsidP="00F74014">
            <w:pPr>
              <w:shd w:val="clear" w:color="auto" w:fill="FFFFFF"/>
              <w:rPr>
                <w:b/>
                <w:bCs/>
              </w:rPr>
            </w:pPr>
            <w:r>
              <w:rPr>
                <w:bCs/>
              </w:rPr>
              <w:t xml:space="preserve">Настройка политик на </w:t>
            </w:r>
            <w:r>
              <w:rPr>
                <w:bCs/>
                <w:lang w:val="en-US"/>
              </w:rPr>
              <w:t>Traffic</w:t>
            </w:r>
            <w:r w:rsidRPr="00C324B4"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Monitor</w:t>
            </w:r>
          </w:p>
        </w:tc>
        <w:tc>
          <w:tcPr>
            <w:tcW w:w="1980" w:type="dxa"/>
            <w:shd w:val="clear" w:color="auto" w:fill="auto"/>
          </w:tcPr>
          <w:p w14:paraId="1FE97A1F" w14:textId="77777777" w:rsidR="0018560B" w:rsidRPr="00264C9C" w:rsidRDefault="0018560B" w:rsidP="00F74014">
            <w:pPr>
              <w:jc w:val="center"/>
            </w:pPr>
            <w:r>
              <w:t>18</w:t>
            </w:r>
          </w:p>
        </w:tc>
      </w:tr>
      <w:tr w:rsidR="0018560B" w:rsidRPr="00E65DD2" w14:paraId="1111110D" w14:textId="77777777" w:rsidTr="00F74014">
        <w:trPr>
          <w:trHeight w:val="21"/>
        </w:trPr>
        <w:tc>
          <w:tcPr>
            <w:tcW w:w="615" w:type="dxa"/>
          </w:tcPr>
          <w:p w14:paraId="79D72493" w14:textId="77777777" w:rsidR="0018560B" w:rsidRPr="00264C9C" w:rsidRDefault="0018560B" w:rsidP="00F74014">
            <w:pPr>
              <w:jc w:val="center"/>
            </w:pPr>
            <w:r>
              <w:t>13</w:t>
            </w:r>
          </w:p>
        </w:tc>
        <w:tc>
          <w:tcPr>
            <w:tcW w:w="7020" w:type="dxa"/>
            <w:shd w:val="clear" w:color="auto" w:fill="auto"/>
          </w:tcPr>
          <w:p w14:paraId="4DA319BB" w14:textId="77777777" w:rsidR="0018560B" w:rsidRPr="005E09C4" w:rsidRDefault="0018560B" w:rsidP="00F74014">
            <w:r>
              <w:rPr>
                <w:bCs/>
              </w:rPr>
              <w:t xml:space="preserve">Создание инцидентов на </w:t>
            </w:r>
            <w:r>
              <w:rPr>
                <w:bCs/>
                <w:lang w:val="en-US"/>
              </w:rPr>
              <w:t>Traffic</w:t>
            </w:r>
            <w:r w:rsidRPr="00C324B4"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Monitor</w:t>
            </w:r>
          </w:p>
        </w:tc>
        <w:tc>
          <w:tcPr>
            <w:tcW w:w="1980" w:type="dxa"/>
            <w:shd w:val="clear" w:color="auto" w:fill="auto"/>
          </w:tcPr>
          <w:p w14:paraId="051EFE5E" w14:textId="77777777" w:rsidR="0018560B" w:rsidRPr="00264C9C" w:rsidRDefault="0018560B" w:rsidP="00F74014">
            <w:pPr>
              <w:jc w:val="center"/>
            </w:pPr>
            <w:r>
              <w:t>6</w:t>
            </w:r>
          </w:p>
        </w:tc>
      </w:tr>
      <w:tr w:rsidR="0018560B" w:rsidRPr="00E65DD2" w14:paraId="2E7B6C56" w14:textId="77777777" w:rsidTr="00F74014">
        <w:trPr>
          <w:trHeight w:val="21"/>
        </w:trPr>
        <w:tc>
          <w:tcPr>
            <w:tcW w:w="615" w:type="dxa"/>
          </w:tcPr>
          <w:p w14:paraId="56C7DC57" w14:textId="77777777" w:rsidR="0018560B" w:rsidRPr="00264C9C" w:rsidRDefault="0018560B" w:rsidP="00F74014">
            <w:pPr>
              <w:jc w:val="center"/>
            </w:pPr>
            <w:r>
              <w:t>14</w:t>
            </w:r>
          </w:p>
        </w:tc>
        <w:tc>
          <w:tcPr>
            <w:tcW w:w="7020" w:type="dxa"/>
            <w:shd w:val="clear" w:color="auto" w:fill="auto"/>
          </w:tcPr>
          <w:p w14:paraId="4C5CCD6C" w14:textId="77777777" w:rsidR="0018560B" w:rsidRPr="005E09C4" w:rsidRDefault="0018560B" w:rsidP="00F74014">
            <w:r>
              <w:rPr>
                <w:bCs/>
              </w:rPr>
              <w:t xml:space="preserve">Создание сводок на </w:t>
            </w:r>
            <w:r>
              <w:rPr>
                <w:bCs/>
                <w:lang w:val="en-US"/>
              </w:rPr>
              <w:t>Traffic</w:t>
            </w:r>
            <w:r w:rsidRPr="00C324B4"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Monitor</w:t>
            </w:r>
          </w:p>
        </w:tc>
        <w:tc>
          <w:tcPr>
            <w:tcW w:w="1980" w:type="dxa"/>
            <w:shd w:val="clear" w:color="auto" w:fill="auto"/>
          </w:tcPr>
          <w:p w14:paraId="1F417D94" w14:textId="77777777" w:rsidR="0018560B" w:rsidRPr="00264C9C" w:rsidRDefault="0018560B" w:rsidP="00F74014">
            <w:pPr>
              <w:jc w:val="center"/>
            </w:pPr>
            <w:r>
              <w:t>6</w:t>
            </w:r>
          </w:p>
        </w:tc>
      </w:tr>
      <w:tr w:rsidR="0018560B" w:rsidRPr="00E65DD2" w14:paraId="2C79A649" w14:textId="77777777" w:rsidTr="00F74014">
        <w:trPr>
          <w:trHeight w:val="21"/>
        </w:trPr>
        <w:tc>
          <w:tcPr>
            <w:tcW w:w="615" w:type="dxa"/>
          </w:tcPr>
          <w:p w14:paraId="4FF7E35A" w14:textId="77777777" w:rsidR="0018560B" w:rsidRPr="00264C9C" w:rsidRDefault="0018560B" w:rsidP="00F74014">
            <w:pPr>
              <w:jc w:val="center"/>
            </w:pPr>
            <w:r>
              <w:t>15</w:t>
            </w:r>
          </w:p>
        </w:tc>
        <w:tc>
          <w:tcPr>
            <w:tcW w:w="7020" w:type="dxa"/>
            <w:shd w:val="clear" w:color="auto" w:fill="auto"/>
          </w:tcPr>
          <w:p w14:paraId="73D9D1CD" w14:textId="77777777" w:rsidR="0018560B" w:rsidRPr="005E09C4" w:rsidRDefault="0018560B" w:rsidP="00F74014">
            <w:r>
              <w:rPr>
                <w:bCs/>
              </w:rPr>
              <w:t xml:space="preserve">Создание отчетов на </w:t>
            </w:r>
            <w:r>
              <w:rPr>
                <w:bCs/>
                <w:lang w:val="en-US"/>
              </w:rPr>
              <w:t>Traffic</w:t>
            </w:r>
            <w:r w:rsidRPr="00C324B4"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Monitor</w:t>
            </w:r>
          </w:p>
        </w:tc>
        <w:tc>
          <w:tcPr>
            <w:tcW w:w="1980" w:type="dxa"/>
            <w:shd w:val="clear" w:color="auto" w:fill="auto"/>
          </w:tcPr>
          <w:p w14:paraId="0652AB13" w14:textId="77777777" w:rsidR="0018560B" w:rsidRPr="00264C9C" w:rsidRDefault="0018560B" w:rsidP="00F74014">
            <w:pPr>
              <w:jc w:val="center"/>
            </w:pPr>
            <w:r>
              <w:t>6</w:t>
            </w:r>
          </w:p>
        </w:tc>
      </w:tr>
      <w:tr w:rsidR="0018560B" w:rsidRPr="00E65DD2" w14:paraId="55840ACC" w14:textId="77777777" w:rsidTr="00F74014">
        <w:trPr>
          <w:trHeight w:val="21"/>
        </w:trPr>
        <w:tc>
          <w:tcPr>
            <w:tcW w:w="615" w:type="dxa"/>
          </w:tcPr>
          <w:p w14:paraId="51ED02B4" w14:textId="77777777" w:rsidR="0018560B" w:rsidRDefault="0018560B" w:rsidP="00F74014">
            <w:pPr>
              <w:jc w:val="center"/>
            </w:pPr>
            <w:r>
              <w:t>16</w:t>
            </w:r>
          </w:p>
        </w:tc>
        <w:tc>
          <w:tcPr>
            <w:tcW w:w="7020" w:type="dxa"/>
            <w:shd w:val="clear" w:color="auto" w:fill="auto"/>
          </w:tcPr>
          <w:p w14:paraId="0C8D9879" w14:textId="77777777" w:rsidR="0018560B" w:rsidRPr="005E09C4" w:rsidRDefault="0018560B" w:rsidP="00F74014">
            <w:r>
              <w:rPr>
                <w:bCs/>
              </w:rPr>
              <w:t>Анализ выявленных инцидентов и отчетов</w:t>
            </w:r>
          </w:p>
        </w:tc>
        <w:tc>
          <w:tcPr>
            <w:tcW w:w="1980" w:type="dxa"/>
            <w:shd w:val="clear" w:color="auto" w:fill="auto"/>
          </w:tcPr>
          <w:p w14:paraId="2F1F0EB5" w14:textId="77777777" w:rsidR="0018560B" w:rsidRDefault="0018560B" w:rsidP="00F74014">
            <w:pPr>
              <w:jc w:val="center"/>
            </w:pPr>
            <w:r>
              <w:t>6</w:t>
            </w:r>
          </w:p>
        </w:tc>
      </w:tr>
      <w:tr w:rsidR="0018560B" w:rsidRPr="00E65DD2" w14:paraId="6A355A2D" w14:textId="77777777" w:rsidTr="00F74014">
        <w:trPr>
          <w:trHeight w:val="21"/>
        </w:trPr>
        <w:tc>
          <w:tcPr>
            <w:tcW w:w="615" w:type="dxa"/>
          </w:tcPr>
          <w:p w14:paraId="459F142B" w14:textId="77777777" w:rsidR="0018560B" w:rsidRDefault="0018560B" w:rsidP="00F74014">
            <w:pPr>
              <w:jc w:val="center"/>
            </w:pPr>
            <w:r>
              <w:t>17</w:t>
            </w:r>
          </w:p>
        </w:tc>
        <w:tc>
          <w:tcPr>
            <w:tcW w:w="7020" w:type="dxa"/>
            <w:shd w:val="clear" w:color="auto" w:fill="auto"/>
          </w:tcPr>
          <w:p w14:paraId="02D58A38" w14:textId="77777777" w:rsidR="0018560B" w:rsidRDefault="0018560B" w:rsidP="00F74014">
            <w:r w:rsidRPr="005E09C4">
              <w:t xml:space="preserve">Изучение и настройка </w:t>
            </w:r>
            <w:r>
              <w:t>захвата сетевых хранилищ</w:t>
            </w:r>
          </w:p>
        </w:tc>
        <w:tc>
          <w:tcPr>
            <w:tcW w:w="1980" w:type="dxa"/>
            <w:shd w:val="clear" w:color="auto" w:fill="auto"/>
          </w:tcPr>
          <w:p w14:paraId="55243C97" w14:textId="77777777" w:rsidR="0018560B" w:rsidRDefault="0018560B" w:rsidP="00F74014">
            <w:pPr>
              <w:jc w:val="center"/>
            </w:pPr>
            <w:r>
              <w:t>6</w:t>
            </w:r>
          </w:p>
        </w:tc>
      </w:tr>
      <w:tr w:rsidR="0018560B" w:rsidRPr="00E65DD2" w14:paraId="54638E35" w14:textId="77777777" w:rsidTr="00F74014">
        <w:trPr>
          <w:trHeight w:val="21"/>
        </w:trPr>
        <w:tc>
          <w:tcPr>
            <w:tcW w:w="615" w:type="dxa"/>
          </w:tcPr>
          <w:p w14:paraId="1BD161B7" w14:textId="77777777" w:rsidR="0018560B" w:rsidRDefault="0018560B" w:rsidP="00F74014">
            <w:pPr>
              <w:jc w:val="center"/>
            </w:pPr>
            <w:r>
              <w:t>18</w:t>
            </w:r>
          </w:p>
        </w:tc>
        <w:tc>
          <w:tcPr>
            <w:tcW w:w="7020" w:type="dxa"/>
            <w:shd w:val="clear" w:color="auto" w:fill="auto"/>
          </w:tcPr>
          <w:p w14:paraId="4A9E7C80" w14:textId="77777777" w:rsidR="0018560B" w:rsidRPr="0060297E" w:rsidRDefault="0018560B" w:rsidP="00F74014">
            <w:pPr>
              <w:rPr>
                <w:bCs/>
              </w:rPr>
            </w:pPr>
            <w:r w:rsidRPr="00246AE3">
              <w:rPr>
                <w:bCs/>
              </w:rPr>
              <w:t>Оформление отчета. Участие в зачет-конферен</w:t>
            </w:r>
            <w:r>
              <w:rPr>
                <w:bCs/>
              </w:rPr>
              <w:t>ц</w:t>
            </w:r>
            <w:r w:rsidRPr="00246AE3">
              <w:rPr>
                <w:bCs/>
              </w:rPr>
              <w:t>ии по учебной практике</w:t>
            </w:r>
          </w:p>
        </w:tc>
        <w:tc>
          <w:tcPr>
            <w:tcW w:w="1980" w:type="dxa"/>
            <w:shd w:val="clear" w:color="auto" w:fill="auto"/>
          </w:tcPr>
          <w:p w14:paraId="3D1B1E3B" w14:textId="77777777" w:rsidR="0018560B" w:rsidRDefault="0018560B" w:rsidP="00F74014">
            <w:pPr>
              <w:jc w:val="center"/>
            </w:pPr>
            <w:r>
              <w:t>6</w:t>
            </w:r>
          </w:p>
        </w:tc>
      </w:tr>
      <w:tr w:rsidR="0018560B" w:rsidRPr="00E65DD2" w14:paraId="31EDF76F" w14:textId="77777777" w:rsidTr="00F74014">
        <w:trPr>
          <w:trHeight w:val="21"/>
        </w:trPr>
        <w:tc>
          <w:tcPr>
            <w:tcW w:w="7635" w:type="dxa"/>
            <w:gridSpan w:val="2"/>
          </w:tcPr>
          <w:p w14:paraId="0A5359C1" w14:textId="77777777" w:rsidR="0018560B" w:rsidRPr="00A33048" w:rsidRDefault="0018560B" w:rsidP="00F74014">
            <w:pPr>
              <w:rPr>
                <w:b/>
                <w:iCs/>
              </w:rPr>
            </w:pPr>
            <w:r>
              <w:rPr>
                <w:b/>
                <w:iCs/>
              </w:rPr>
              <w:t>Всего:</w:t>
            </w:r>
          </w:p>
        </w:tc>
        <w:tc>
          <w:tcPr>
            <w:tcW w:w="1980" w:type="dxa"/>
            <w:shd w:val="clear" w:color="auto" w:fill="auto"/>
          </w:tcPr>
          <w:p w14:paraId="3AA6F411" w14:textId="77777777" w:rsidR="0018560B" w:rsidRPr="00F17F5E" w:rsidRDefault="0018560B" w:rsidP="00F74014">
            <w:pPr>
              <w:jc w:val="center"/>
              <w:rPr>
                <w:b/>
              </w:rPr>
            </w:pPr>
            <w:r w:rsidRPr="00F17F5E">
              <w:rPr>
                <w:b/>
              </w:rPr>
              <w:t>108</w:t>
            </w:r>
          </w:p>
        </w:tc>
      </w:tr>
    </w:tbl>
    <w:p w14:paraId="113A2D33" w14:textId="77777777" w:rsidR="0018560B" w:rsidRDefault="0018560B" w:rsidP="0018560B">
      <w:pPr>
        <w:tabs>
          <w:tab w:val="num" w:pos="0"/>
        </w:tabs>
        <w:ind w:firstLine="720"/>
        <w:jc w:val="center"/>
        <w:rPr>
          <w:sz w:val="28"/>
          <w:szCs w:val="28"/>
        </w:rPr>
      </w:pPr>
    </w:p>
    <w:tbl>
      <w:tblPr>
        <w:tblW w:w="9615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5"/>
        <w:gridCol w:w="7020"/>
        <w:gridCol w:w="1980"/>
      </w:tblGrid>
      <w:tr w:rsidR="0018560B" w:rsidRPr="00E65DD2" w14:paraId="1C2F1C55" w14:textId="77777777" w:rsidTr="00F74014">
        <w:trPr>
          <w:trHeight w:val="660"/>
        </w:trPr>
        <w:tc>
          <w:tcPr>
            <w:tcW w:w="615" w:type="dxa"/>
          </w:tcPr>
          <w:p w14:paraId="7FE4C920" w14:textId="77777777" w:rsidR="0018560B" w:rsidRPr="00E65DD2" w:rsidRDefault="0018560B" w:rsidP="00F74014">
            <w:pPr>
              <w:jc w:val="center"/>
              <w:rPr>
                <w:b/>
              </w:rPr>
            </w:pPr>
            <w:r w:rsidRPr="00E65DD2">
              <w:rPr>
                <w:b/>
              </w:rPr>
              <w:t>№ п/п</w:t>
            </w:r>
          </w:p>
        </w:tc>
        <w:tc>
          <w:tcPr>
            <w:tcW w:w="7020" w:type="dxa"/>
          </w:tcPr>
          <w:p w14:paraId="0704DB65" w14:textId="77777777" w:rsidR="0018560B" w:rsidRPr="00E65DD2" w:rsidRDefault="0018560B" w:rsidP="00F74014">
            <w:pPr>
              <w:jc w:val="center"/>
              <w:rPr>
                <w:b/>
              </w:rPr>
            </w:pPr>
            <w:r w:rsidRPr="00E65DD2">
              <w:rPr>
                <w:b/>
              </w:rPr>
              <w:t>Наименование видов, разделов и тем практики</w:t>
            </w:r>
          </w:p>
        </w:tc>
        <w:tc>
          <w:tcPr>
            <w:tcW w:w="1980" w:type="dxa"/>
          </w:tcPr>
          <w:p w14:paraId="60617473" w14:textId="77777777" w:rsidR="0018560B" w:rsidRPr="00E65DD2" w:rsidRDefault="0018560B" w:rsidP="00F74014">
            <w:pPr>
              <w:jc w:val="center"/>
              <w:rPr>
                <w:b/>
              </w:rPr>
            </w:pPr>
            <w:r w:rsidRPr="00E65DD2">
              <w:rPr>
                <w:b/>
              </w:rPr>
              <w:t>Количество</w:t>
            </w:r>
          </w:p>
          <w:p w14:paraId="15BD59EA" w14:textId="77777777" w:rsidR="0018560B" w:rsidRPr="00E65DD2" w:rsidRDefault="0018560B" w:rsidP="00F74014">
            <w:pPr>
              <w:jc w:val="center"/>
              <w:rPr>
                <w:b/>
              </w:rPr>
            </w:pPr>
            <w:r w:rsidRPr="00E65DD2">
              <w:rPr>
                <w:b/>
              </w:rPr>
              <w:t xml:space="preserve">часов </w:t>
            </w:r>
          </w:p>
        </w:tc>
      </w:tr>
      <w:tr w:rsidR="0018560B" w:rsidRPr="00264C9C" w14:paraId="1F68F8F5" w14:textId="77777777" w:rsidTr="00F74014">
        <w:trPr>
          <w:trHeight w:val="39"/>
        </w:trPr>
        <w:tc>
          <w:tcPr>
            <w:tcW w:w="615" w:type="dxa"/>
          </w:tcPr>
          <w:p w14:paraId="565EB6CE" w14:textId="77777777" w:rsidR="0018560B" w:rsidRPr="00264C9C" w:rsidRDefault="0018560B" w:rsidP="00F74014">
            <w:pPr>
              <w:jc w:val="center"/>
            </w:pPr>
            <w:r w:rsidRPr="00264C9C">
              <w:t>1</w:t>
            </w:r>
          </w:p>
        </w:tc>
        <w:tc>
          <w:tcPr>
            <w:tcW w:w="7020" w:type="dxa"/>
            <w:shd w:val="clear" w:color="auto" w:fill="auto"/>
          </w:tcPr>
          <w:p w14:paraId="0A97D315" w14:textId="77777777" w:rsidR="0018560B" w:rsidRPr="00944303" w:rsidRDefault="0018560B" w:rsidP="00F74014">
            <w:r w:rsidRPr="00944303">
              <w:t>Проведение инструктажа по технике безопасности. Ознакомление с планом проведения учебной практики. Получение заданий по тематике.</w:t>
            </w:r>
          </w:p>
        </w:tc>
        <w:tc>
          <w:tcPr>
            <w:tcW w:w="1980" w:type="dxa"/>
            <w:shd w:val="clear" w:color="auto" w:fill="auto"/>
          </w:tcPr>
          <w:p w14:paraId="7D8982B9" w14:textId="77777777" w:rsidR="0018560B" w:rsidRPr="00264C9C" w:rsidRDefault="0018560B" w:rsidP="00F74014">
            <w:pPr>
              <w:jc w:val="center"/>
            </w:pPr>
            <w:r w:rsidRPr="00264C9C">
              <w:t>6</w:t>
            </w:r>
          </w:p>
        </w:tc>
      </w:tr>
      <w:tr w:rsidR="0018560B" w:rsidRPr="00264C9C" w14:paraId="665CD7ED" w14:textId="77777777" w:rsidTr="00F74014">
        <w:trPr>
          <w:trHeight w:val="21"/>
        </w:trPr>
        <w:tc>
          <w:tcPr>
            <w:tcW w:w="615" w:type="dxa"/>
          </w:tcPr>
          <w:p w14:paraId="19238B53" w14:textId="77777777" w:rsidR="0018560B" w:rsidRPr="00264C9C" w:rsidRDefault="0018560B" w:rsidP="00F74014">
            <w:pPr>
              <w:jc w:val="center"/>
            </w:pPr>
            <w:r w:rsidRPr="00264C9C">
              <w:t>2</w:t>
            </w:r>
          </w:p>
        </w:tc>
        <w:tc>
          <w:tcPr>
            <w:tcW w:w="7020" w:type="dxa"/>
            <w:shd w:val="clear" w:color="auto" w:fill="auto"/>
          </w:tcPr>
          <w:p w14:paraId="03A4AB19" w14:textId="77777777" w:rsidR="0018560B" w:rsidRPr="00944303" w:rsidRDefault="0018560B" w:rsidP="00F74014">
            <w:r w:rsidRPr="00944303">
              <w:t>Ознакомление с гипервизором VMWare ESXI. Создание групп портов, пользователей, снапшотов.</w:t>
            </w:r>
          </w:p>
        </w:tc>
        <w:tc>
          <w:tcPr>
            <w:tcW w:w="1980" w:type="dxa"/>
            <w:shd w:val="clear" w:color="auto" w:fill="auto"/>
          </w:tcPr>
          <w:p w14:paraId="5F449D8B" w14:textId="77777777" w:rsidR="0018560B" w:rsidRPr="00264C9C" w:rsidRDefault="0018560B" w:rsidP="00F74014">
            <w:pPr>
              <w:jc w:val="center"/>
            </w:pPr>
            <w:r w:rsidRPr="00264C9C">
              <w:t>6</w:t>
            </w:r>
          </w:p>
        </w:tc>
      </w:tr>
      <w:tr w:rsidR="0018560B" w:rsidRPr="00264C9C" w14:paraId="68D78B6C" w14:textId="77777777" w:rsidTr="00F74014">
        <w:trPr>
          <w:trHeight w:val="21"/>
        </w:trPr>
        <w:tc>
          <w:tcPr>
            <w:tcW w:w="615" w:type="dxa"/>
          </w:tcPr>
          <w:p w14:paraId="12D497A9" w14:textId="77777777" w:rsidR="0018560B" w:rsidRPr="00264C9C" w:rsidRDefault="0018560B" w:rsidP="00F74014">
            <w:pPr>
              <w:jc w:val="center"/>
            </w:pPr>
            <w:r w:rsidRPr="00264C9C">
              <w:t>3</w:t>
            </w:r>
          </w:p>
        </w:tc>
        <w:tc>
          <w:tcPr>
            <w:tcW w:w="7020" w:type="dxa"/>
            <w:shd w:val="clear" w:color="auto" w:fill="auto"/>
          </w:tcPr>
          <w:p w14:paraId="00CAEBD7" w14:textId="77777777" w:rsidR="0018560B" w:rsidRPr="00944303" w:rsidRDefault="0018560B" w:rsidP="00F74014">
            <w:r w:rsidRPr="00944303">
              <w:t xml:space="preserve">Ознакомление, установка, базовая настройка Cisco FirePower и Pfsense </w:t>
            </w:r>
          </w:p>
        </w:tc>
        <w:tc>
          <w:tcPr>
            <w:tcW w:w="1980" w:type="dxa"/>
            <w:shd w:val="clear" w:color="auto" w:fill="auto"/>
          </w:tcPr>
          <w:p w14:paraId="03C6487D" w14:textId="77777777" w:rsidR="0018560B" w:rsidRPr="00264C9C" w:rsidRDefault="0018560B" w:rsidP="00F74014">
            <w:pPr>
              <w:jc w:val="center"/>
            </w:pPr>
            <w:r w:rsidRPr="00264C9C">
              <w:t>6</w:t>
            </w:r>
          </w:p>
        </w:tc>
      </w:tr>
      <w:tr w:rsidR="0018560B" w:rsidRPr="00264C9C" w14:paraId="0A4E6ED9" w14:textId="77777777" w:rsidTr="00F74014">
        <w:trPr>
          <w:trHeight w:val="21"/>
        </w:trPr>
        <w:tc>
          <w:tcPr>
            <w:tcW w:w="615" w:type="dxa"/>
          </w:tcPr>
          <w:p w14:paraId="300C936C" w14:textId="77777777" w:rsidR="0018560B" w:rsidRPr="00264C9C" w:rsidRDefault="0018560B" w:rsidP="00F74014">
            <w:pPr>
              <w:jc w:val="center"/>
            </w:pPr>
            <w:r w:rsidRPr="00264C9C">
              <w:t>4</w:t>
            </w:r>
          </w:p>
        </w:tc>
        <w:tc>
          <w:tcPr>
            <w:tcW w:w="7020" w:type="dxa"/>
            <w:shd w:val="clear" w:color="auto" w:fill="auto"/>
          </w:tcPr>
          <w:p w14:paraId="6D806103" w14:textId="77777777" w:rsidR="0018560B" w:rsidRPr="00944303" w:rsidRDefault="0018560B" w:rsidP="00F74014">
            <w:r w:rsidRPr="00944303">
              <w:t>Ознакомление с маршрутизатором Mikrotik RouterOS. Импортирование, базовая настройка.</w:t>
            </w:r>
          </w:p>
        </w:tc>
        <w:tc>
          <w:tcPr>
            <w:tcW w:w="1980" w:type="dxa"/>
            <w:shd w:val="clear" w:color="auto" w:fill="auto"/>
          </w:tcPr>
          <w:p w14:paraId="71169491" w14:textId="77777777" w:rsidR="0018560B" w:rsidRPr="00264C9C" w:rsidRDefault="0018560B" w:rsidP="00F74014">
            <w:pPr>
              <w:jc w:val="center"/>
            </w:pPr>
            <w:r w:rsidRPr="00264C9C">
              <w:t>6</w:t>
            </w:r>
          </w:p>
        </w:tc>
      </w:tr>
      <w:tr w:rsidR="0018560B" w:rsidRPr="00264C9C" w14:paraId="7CEEB2A0" w14:textId="77777777" w:rsidTr="00F74014">
        <w:trPr>
          <w:trHeight w:val="21"/>
        </w:trPr>
        <w:tc>
          <w:tcPr>
            <w:tcW w:w="615" w:type="dxa"/>
          </w:tcPr>
          <w:p w14:paraId="7DFF2B28" w14:textId="77777777" w:rsidR="0018560B" w:rsidRPr="00264C9C" w:rsidRDefault="0018560B" w:rsidP="00F74014">
            <w:pPr>
              <w:jc w:val="center"/>
            </w:pPr>
            <w:r w:rsidRPr="00264C9C">
              <w:t>5</w:t>
            </w:r>
          </w:p>
        </w:tc>
        <w:tc>
          <w:tcPr>
            <w:tcW w:w="7020" w:type="dxa"/>
            <w:shd w:val="clear" w:color="auto" w:fill="auto"/>
          </w:tcPr>
          <w:p w14:paraId="4127A3CE" w14:textId="77777777" w:rsidR="0018560B" w:rsidRPr="00944303" w:rsidRDefault="0018560B" w:rsidP="00F74014">
            <w:r w:rsidRPr="00944303">
              <w:t>Создание базовой инфраструктуры сети, построение маршрутов в Mikrotik RouterOS.</w:t>
            </w:r>
          </w:p>
        </w:tc>
        <w:tc>
          <w:tcPr>
            <w:tcW w:w="1980" w:type="dxa"/>
            <w:shd w:val="clear" w:color="auto" w:fill="auto"/>
          </w:tcPr>
          <w:p w14:paraId="28C3DC7F" w14:textId="77777777" w:rsidR="0018560B" w:rsidRPr="00264C9C" w:rsidRDefault="0018560B" w:rsidP="00F74014">
            <w:pPr>
              <w:jc w:val="center"/>
            </w:pPr>
            <w:r w:rsidRPr="00264C9C">
              <w:t>6</w:t>
            </w:r>
          </w:p>
        </w:tc>
      </w:tr>
      <w:tr w:rsidR="0018560B" w:rsidRPr="00264C9C" w14:paraId="5B6045E0" w14:textId="77777777" w:rsidTr="00F74014">
        <w:trPr>
          <w:trHeight w:val="21"/>
        </w:trPr>
        <w:tc>
          <w:tcPr>
            <w:tcW w:w="615" w:type="dxa"/>
          </w:tcPr>
          <w:p w14:paraId="6C4790B2" w14:textId="77777777" w:rsidR="0018560B" w:rsidRPr="00264C9C" w:rsidRDefault="0018560B" w:rsidP="00F74014">
            <w:pPr>
              <w:jc w:val="center"/>
            </w:pPr>
            <w:r w:rsidRPr="00264C9C">
              <w:t>6</w:t>
            </w:r>
          </w:p>
        </w:tc>
        <w:tc>
          <w:tcPr>
            <w:tcW w:w="7020" w:type="dxa"/>
            <w:shd w:val="clear" w:color="auto" w:fill="auto"/>
          </w:tcPr>
          <w:p w14:paraId="1086DE26" w14:textId="77777777" w:rsidR="0018560B" w:rsidRPr="00944303" w:rsidRDefault="0018560B" w:rsidP="00F74014">
            <w:r w:rsidRPr="00944303">
              <w:t>Настройка DNS</w:t>
            </w:r>
          </w:p>
        </w:tc>
        <w:tc>
          <w:tcPr>
            <w:tcW w:w="1980" w:type="dxa"/>
            <w:shd w:val="clear" w:color="auto" w:fill="auto"/>
          </w:tcPr>
          <w:p w14:paraId="2105176C" w14:textId="77777777" w:rsidR="0018560B" w:rsidRPr="00264C9C" w:rsidRDefault="0018560B" w:rsidP="00F74014">
            <w:pPr>
              <w:jc w:val="center"/>
            </w:pPr>
            <w:r w:rsidRPr="00264C9C">
              <w:t>6</w:t>
            </w:r>
          </w:p>
        </w:tc>
      </w:tr>
      <w:tr w:rsidR="0018560B" w:rsidRPr="00264C9C" w14:paraId="66F69D81" w14:textId="77777777" w:rsidTr="00F74014">
        <w:trPr>
          <w:trHeight w:val="21"/>
        </w:trPr>
        <w:tc>
          <w:tcPr>
            <w:tcW w:w="615" w:type="dxa"/>
          </w:tcPr>
          <w:p w14:paraId="176592B2" w14:textId="77777777" w:rsidR="0018560B" w:rsidRPr="00264C9C" w:rsidRDefault="0018560B" w:rsidP="00F74014">
            <w:pPr>
              <w:jc w:val="center"/>
            </w:pPr>
            <w:r w:rsidRPr="00264C9C">
              <w:t>7</w:t>
            </w:r>
            <w:r>
              <w:t>-9</w:t>
            </w:r>
          </w:p>
        </w:tc>
        <w:tc>
          <w:tcPr>
            <w:tcW w:w="7020" w:type="dxa"/>
            <w:shd w:val="clear" w:color="auto" w:fill="auto"/>
          </w:tcPr>
          <w:p w14:paraId="2EB974DB" w14:textId="77777777" w:rsidR="0018560B" w:rsidRPr="00944303" w:rsidRDefault="0018560B" w:rsidP="00F74014">
            <w:r w:rsidRPr="00944303">
              <w:t>Настройка DHCP</w:t>
            </w:r>
          </w:p>
        </w:tc>
        <w:tc>
          <w:tcPr>
            <w:tcW w:w="1980" w:type="dxa"/>
            <w:shd w:val="clear" w:color="auto" w:fill="auto"/>
          </w:tcPr>
          <w:p w14:paraId="1BC4C642" w14:textId="77777777" w:rsidR="0018560B" w:rsidRPr="00264C9C" w:rsidRDefault="0018560B" w:rsidP="00F74014">
            <w:pPr>
              <w:jc w:val="center"/>
            </w:pPr>
            <w:r>
              <w:t>18</w:t>
            </w:r>
          </w:p>
        </w:tc>
      </w:tr>
      <w:tr w:rsidR="0018560B" w:rsidRPr="00264C9C" w14:paraId="7776FBD8" w14:textId="77777777" w:rsidTr="00F74014">
        <w:trPr>
          <w:trHeight w:val="21"/>
        </w:trPr>
        <w:tc>
          <w:tcPr>
            <w:tcW w:w="615" w:type="dxa"/>
          </w:tcPr>
          <w:p w14:paraId="1E053B4D" w14:textId="77777777" w:rsidR="0018560B" w:rsidRPr="00264C9C" w:rsidRDefault="0018560B" w:rsidP="00F74014">
            <w:pPr>
              <w:jc w:val="center"/>
            </w:pPr>
            <w:r w:rsidRPr="00264C9C">
              <w:t>10</w:t>
            </w:r>
            <w:r>
              <w:t>-12</w:t>
            </w:r>
          </w:p>
        </w:tc>
        <w:tc>
          <w:tcPr>
            <w:tcW w:w="7020" w:type="dxa"/>
            <w:shd w:val="clear" w:color="auto" w:fill="auto"/>
          </w:tcPr>
          <w:p w14:paraId="49C0BFDB" w14:textId="77777777" w:rsidR="0018560B" w:rsidRPr="00944303" w:rsidRDefault="0018560B" w:rsidP="00F74014">
            <w:r w:rsidRPr="00944303">
              <w:t>Настройка правил разграничения трафика файервола Cisco FirePower</w:t>
            </w:r>
          </w:p>
        </w:tc>
        <w:tc>
          <w:tcPr>
            <w:tcW w:w="1980" w:type="dxa"/>
            <w:shd w:val="clear" w:color="auto" w:fill="auto"/>
          </w:tcPr>
          <w:p w14:paraId="028D07F5" w14:textId="77777777" w:rsidR="0018560B" w:rsidRPr="00264C9C" w:rsidRDefault="0018560B" w:rsidP="00F74014">
            <w:pPr>
              <w:jc w:val="center"/>
            </w:pPr>
            <w:r>
              <w:t>18</w:t>
            </w:r>
          </w:p>
        </w:tc>
      </w:tr>
      <w:tr w:rsidR="0018560B" w:rsidRPr="00264C9C" w14:paraId="6BEFB3E9" w14:textId="77777777" w:rsidTr="00F74014">
        <w:trPr>
          <w:trHeight w:val="21"/>
        </w:trPr>
        <w:tc>
          <w:tcPr>
            <w:tcW w:w="615" w:type="dxa"/>
          </w:tcPr>
          <w:p w14:paraId="2AA8965E" w14:textId="77777777" w:rsidR="0018560B" w:rsidRPr="00264C9C" w:rsidRDefault="0018560B" w:rsidP="00F74014">
            <w:pPr>
              <w:jc w:val="center"/>
            </w:pPr>
            <w:r>
              <w:t>13</w:t>
            </w:r>
          </w:p>
        </w:tc>
        <w:tc>
          <w:tcPr>
            <w:tcW w:w="7020" w:type="dxa"/>
            <w:shd w:val="clear" w:color="auto" w:fill="auto"/>
          </w:tcPr>
          <w:p w14:paraId="209D5929" w14:textId="77777777" w:rsidR="0018560B" w:rsidRPr="00944303" w:rsidRDefault="0018560B" w:rsidP="00F74014">
            <w:r w:rsidRPr="00944303">
              <w:t>Развертывание Active Directory.Создание пользователей</w:t>
            </w:r>
          </w:p>
        </w:tc>
        <w:tc>
          <w:tcPr>
            <w:tcW w:w="1980" w:type="dxa"/>
            <w:shd w:val="clear" w:color="auto" w:fill="auto"/>
          </w:tcPr>
          <w:p w14:paraId="4F723889" w14:textId="77777777" w:rsidR="0018560B" w:rsidRPr="00264C9C" w:rsidRDefault="0018560B" w:rsidP="00F74014">
            <w:pPr>
              <w:jc w:val="center"/>
            </w:pPr>
            <w:r>
              <w:t>6</w:t>
            </w:r>
          </w:p>
        </w:tc>
      </w:tr>
      <w:tr w:rsidR="0018560B" w:rsidRPr="00264C9C" w14:paraId="39057ECC" w14:textId="77777777" w:rsidTr="00F74014">
        <w:trPr>
          <w:trHeight w:val="21"/>
        </w:trPr>
        <w:tc>
          <w:tcPr>
            <w:tcW w:w="615" w:type="dxa"/>
          </w:tcPr>
          <w:p w14:paraId="65D5F12C" w14:textId="77777777" w:rsidR="0018560B" w:rsidRPr="00264C9C" w:rsidRDefault="0018560B" w:rsidP="00F74014">
            <w:pPr>
              <w:jc w:val="center"/>
            </w:pPr>
            <w:r>
              <w:lastRenderedPageBreak/>
              <w:t>14</w:t>
            </w:r>
          </w:p>
        </w:tc>
        <w:tc>
          <w:tcPr>
            <w:tcW w:w="7020" w:type="dxa"/>
            <w:shd w:val="clear" w:color="auto" w:fill="auto"/>
          </w:tcPr>
          <w:p w14:paraId="5B9204D1" w14:textId="77777777" w:rsidR="0018560B" w:rsidRPr="00944303" w:rsidRDefault="0018560B" w:rsidP="00F74014">
            <w:r w:rsidRPr="00944303">
              <w:t>Поднятие центра сертификации. Выпуск сертификата</w:t>
            </w:r>
          </w:p>
        </w:tc>
        <w:tc>
          <w:tcPr>
            <w:tcW w:w="1980" w:type="dxa"/>
            <w:shd w:val="clear" w:color="auto" w:fill="auto"/>
          </w:tcPr>
          <w:p w14:paraId="0BCFABFB" w14:textId="77777777" w:rsidR="0018560B" w:rsidRPr="00264C9C" w:rsidRDefault="0018560B" w:rsidP="00F74014">
            <w:pPr>
              <w:jc w:val="center"/>
            </w:pPr>
            <w:r>
              <w:t>6</w:t>
            </w:r>
          </w:p>
        </w:tc>
      </w:tr>
      <w:tr w:rsidR="0018560B" w:rsidRPr="00264C9C" w14:paraId="3A3B6735" w14:textId="77777777" w:rsidTr="00F74014">
        <w:trPr>
          <w:trHeight w:val="21"/>
        </w:trPr>
        <w:tc>
          <w:tcPr>
            <w:tcW w:w="615" w:type="dxa"/>
          </w:tcPr>
          <w:p w14:paraId="22DE1DF2" w14:textId="77777777" w:rsidR="0018560B" w:rsidRPr="00264C9C" w:rsidRDefault="0018560B" w:rsidP="00F74014">
            <w:pPr>
              <w:jc w:val="center"/>
            </w:pPr>
            <w:r>
              <w:t>15</w:t>
            </w:r>
          </w:p>
        </w:tc>
        <w:tc>
          <w:tcPr>
            <w:tcW w:w="7020" w:type="dxa"/>
            <w:shd w:val="clear" w:color="auto" w:fill="auto"/>
          </w:tcPr>
          <w:p w14:paraId="3E2F8B7B" w14:textId="77777777" w:rsidR="0018560B" w:rsidRPr="00944303" w:rsidRDefault="0018560B" w:rsidP="00F74014">
            <w:r w:rsidRPr="00944303">
              <w:t>Настройка активной аутентификации</w:t>
            </w:r>
          </w:p>
        </w:tc>
        <w:tc>
          <w:tcPr>
            <w:tcW w:w="1980" w:type="dxa"/>
            <w:shd w:val="clear" w:color="auto" w:fill="auto"/>
          </w:tcPr>
          <w:p w14:paraId="4106BADC" w14:textId="77777777" w:rsidR="0018560B" w:rsidRPr="00264C9C" w:rsidRDefault="0018560B" w:rsidP="00F74014">
            <w:pPr>
              <w:jc w:val="center"/>
            </w:pPr>
            <w:r>
              <w:t>6</w:t>
            </w:r>
          </w:p>
        </w:tc>
      </w:tr>
      <w:tr w:rsidR="0018560B" w14:paraId="62BAE905" w14:textId="77777777" w:rsidTr="00F74014">
        <w:trPr>
          <w:trHeight w:val="21"/>
        </w:trPr>
        <w:tc>
          <w:tcPr>
            <w:tcW w:w="615" w:type="dxa"/>
          </w:tcPr>
          <w:p w14:paraId="13F33B91" w14:textId="77777777" w:rsidR="0018560B" w:rsidRDefault="0018560B" w:rsidP="00F74014">
            <w:pPr>
              <w:jc w:val="center"/>
            </w:pPr>
            <w:r>
              <w:t>16</w:t>
            </w:r>
          </w:p>
        </w:tc>
        <w:tc>
          <w:tcPr>
            <w:tcW w:w="7020" w:type="dxa"/>
            <w:shd w:val="clear" w:color="auto" w:fill="auto"/>
          </w:tcPr>
          <w:p w14:paraId="7540DEF2" w14:textId="77777777" w:rsidR="0018560B" w:rsidRPr="00944303" w:rsidRDefault="0018560B" w:rsidP="00F74014">
            <w:r w:rsidRPr="00944303">
              <w:t>Проверка работы правил фаейрвола</w:t>
            </w:r>
          </w:p>
        </w:tc>
        <w:tc>
          <w:tcPr>
            <w:tcW w:w="1980" w:type="dxa"/>
            <w:shd w:val="clear" w:color="auto" w:fill="auto"/>
          </w:tcPr>
          <w:p w14:paraId="54B5EFBC" w14:textId="77777777" w:rsidR="0018560B" w:rsidRDefault="0018560B" w:rsidP="00F74014">
            <w:pPr>
              <w:jc w:val="center"/>
            </w:pPr>
            <w:r>
              <w:t>6</w:t>
            </w:r>
          </w:p>
        </w:tc>
      </w:tr>
      <w:tr w:rsidR="0018560B" w14:paraId="634F037F" w14:textId="77777777" w:rsidTr="00F74014">
        <w:trPr>
          <w:trHeight w:val="21"/>
        </w:trPr>
        <w:tc>
          <w:tcPr>
            <w:tcW w:w="615" w:type="dxa"/>
          </w:tcPr>
          <w:p w14:paraId="378A49F8" w14:textId="77777777" w:rsidR="0018560B" w:rsidRDefault="0018560B" w:rsidP="00F74014">
            <w:pPr>
              <w:jc w:val="center"/>
            </w:pPr>
            <w:r>
              <w:t>17</w:t>
            </w:r>
          </w:p>
        </w:tc>
        <w:tc>
          <w:tcPr>
            <w:tcW w:w="7020" w:type="dxa"/>
            <w:shd w:val="clear" w:color="auto" w:fill="auto"/>
          </w:tcPr>
          <w:p w14:paraId="4F44912D" w14:textId="77777777" w:rsidR="0018560B" w:rsidRPr="00944303" w:rsidRDefault="0018560B" w:rsidP="00F74014">
            <w:r w:rsidRPr="00944303">
              <w:t>Проверка работы активной аутентификации</w:t>
            </w:r>
          </w:p>
        </w:tc>
        <w:tc>
          <w:tcPr>
            <w:tcW w:w="1980" w:type="dxa"/>
            <w:shd w:val="clear" w:color="auto" w:fill="auto"/>
          </w:tcPr>
          <w:p w14:paraId="14823C46" w14:textId="77777777" w:rsidR="0018560B" w:rsidRDefault="0018560B" w:rsidP="00F74014">
            <w:pPr>
              <w:jc w:val="center"/>
            </w:pPr>
            <w:r>
              <w:t>6</w:t>
            </w:r>
          </w:p>
        </w:tc>
      </w:tr>
      <w:tr w:rsidR="0018560B" w14:paraId="13DC2894" w14:textId="77777777" w:rsidTr="00F74014">
        <w:trPr>
          <w:trHeight w:val="21"/>
        </w:trPr>
        <w:tc>
          <w:tcPr>
            <w:tcW w:w="615" w:type="dxa"/>
          </w:tcPr>
          <w:p w14:paraId="69461692" w14:textId="77777777" w:rsidR="0018560B" w:rsidRDefault="0018560B" w:rsidP="00F74014">
            <w:pPr>
              <w:jc w:val="center"/>
            </w:pPr>
            <w:r>
              <w:t>18</w:t>
            </w:r>
          </w:p>
        </w:tc>
        <w:tc>
          <w:tcPr>
            <w:tcW w:w="7020" w:type="dxa"/>
            <w:shd w:val="clear" w:color="auto" w:fill="auto"/>
          </w:tcPr>
          <w:p w14:paraId="40DCCD69" w14:textId="77777777" w:rsidR="0018560B" w:rsidRPr="00944303" w:rsidRDefault="0018560B" w:rsidP="00F74014">
            <w:r w:rsidRPr="00944303">
              <w:t>Оформление отчета. Участие в зачет-конференции по учебной практике</w:t>
            </w:r>
          </w:p>
        </w:tc>
        <w:tc>
          <w:tcPr>
            <w:tcW w:w="1980" w:type="dxa"/>
            <w:shd w:val="clear" w:color="auto" w:fill="auto"/>
          </w:tcPr>
          <w:p w14:paraId="71C0FDF9" w14:textId="77777777" w:rsidR="0018560B" w:rsidRDefault="0018560B" w:rsidP="00F74014">
            <w:pPr>
              <w:jc w:val="center"/>
            </w:pPr>
            <w:r>
              <w:t>6</w:t>
            </w:r>
          </w:p>
        </w:tc>
      </w:tr>
      <w:tr w:rsidR="0018560B" w:rsidRPr="00F17F5E" w14:paraId="37205F90" w14:textId="77777777" w:rsidTr="00F74014">
        <w:trPr>
          <w:trHeight w:val="21"/>
        </w:trPr>
        <w:tc>
          <w:tcPr>
            <w:tcW w:w="7635" w:type="dxa"/>
            <w:gridSpan w:val="2"/>
          </w:tcPr>
          <w:p w14:paraId="000D77A2" w14:textId="77777777" w:rsidR="0018560B" w:rsidRPr="00A33048" w:rsidRDefault="0018560B" w:rsidP="00F74014">
            <w:pPr>
              <w:rPr>
                <w:b/>
                <w:iCs/>
              </w:rPr>
            </w:pPr>
            <w:r>
              <w:rPr>
                <w:b/>
                <w:iCs/>
              </w:rPr>
              <w:t>Всего:</w:t>
            </w:r>
          </w:p>
        </w:tc>
        <w:tc>
          <w:tcPr>
            <w:tcW w:w="1980" w:type="dxa"/>
            <w:shd w:val="clear" w:color="auto" w:fill="auto"/>
          </w:tcPr>
          <w:p w14:paraId="1FB3285E" w14:textId="77777777" w:rsidR="0018560B" w:rsidRPr="00F17F5E" w:rsidRDefault="0018560B" w:rsidP="00F74014">
            <w:pPr>
              <w:jc w:val="center"/>
              <w:rPr>
                <w:b/>
              </w:rPr>
            </w:pPr>
            <w:r w:rsidRPr="00F17F5E">
              <w:rPr>
                <w:b/>
              </w:rPr>
              <w:t>108</w:t>
            </w:r>
          </w:p>
        </w:tc>
      </w:tr>
    </w:tbl>
    <w:p w14:paraId="6FFEEE60" w14:textId="77777777" w:rsidR="0018560B" w:rsidRPr="00E65DD2" w:rsidRDefault="0018560B" w:rsidP="0018560B">
      <w:pPr>
        <w:jc w:val="center"/>
        <w:rPr>
          <w:b/>
        </w:rPr>
      </w:pPr>
      <w:r>
        <w:rPr>
          <w:sz w:val="28"/>
          <w:szCs w:val="28"/>
        </w:rPr>
        <w:br w:type="page"/>
      </w:r>
      <w:r w:rsidRPr="00E65DD2">
        <w:rPr>
          <w:b/>
        </w:rPr>
        <w:lastRenderedPageBreak/>
        <w:t>Планируемые результаты освоения программы практики</w:t>
      </w:r>
    </w:p>
    <w:p w14:paraId="220BDBA1" w14:textId="77777777" w:rsidR="0018560B" w:rsidRPr="00E65DD2" w:rsidRDefault="0018560B" w:rsidP="0018560B">
      <w:pPr>
        <w:pStyle w:val="22"/>
        <w:spacing w:line="276" w:lineRule="auto"/>
        <w:ind w:firstLine="708"/>
        <w:jc w:val="both"/>
        <w:rPr>
          <w:rFonts w:eastAsia="Calibri"/>
        </w:rPr>
      </w:pPr>
    </w:p>
    <w:p w14:paraId="3BF5619E" w14:textId="77777777" w:rsidR="0018560B" w:rsidRPr="007A5FA9" w:rsidRDefault="0018560B" w:rsidP="0018560B">
      <w:pPr>
        <w:pStyle w:val="22"/>
        <w:spacing w:line="276" w:lineRule="auto"/>
        <w:ind w:firstLine="708"/>
        <w:jc w:val="both"/>
        <w:rPr>
          <w:rFonts w:eastAsia="Calibri"/>
          <w:lang w:val="ru-RU"/>
        </w:rPr>
      </w:pPr>
      <w:r w:rsidRPr="007A5FA9">
        <w:rPr>
          <w:rFonts w:eastAsia="Calibri"/>
          <w:lang w:val="ru-RU"/>
        </w:rPr>
        <w:t xml:space="preserve">Формой отчетности обучающегося по практике является дневник с приложениями к нему в виде графических, аудио-, фото-, видео- и(или) других материалов, подтверждающих приобретение обучающимся практических профессиональных умений по основным видам профессиональной деятельности и </w:t>
      </w:r>
      <w:r w:rsidRPr="007A5FA9">
        <w:rPr>
          <w:lang w:val="ru-RU"/>
        </w:rPr>
        <w:t>направлена на формирование у обучающегося общих и профессиональных компетенций.</w:t>
      </w:r>
    </w:p>
    <w:p w14:paraId="4FAEB1BB" w14:textId="77777777" w:rsidR="0018560B" w:rsidRPr="007A5FA9" w:rsidRDefault="0018560B" w:rsidP="0018560B">
      <w:pPr>
        <w:pStyle w:val="22"/>
        <w:spacing w:line="276" w:lineRule="auto"/>
        <w:ind w:firstLine="708"/>
        <w:jc w:val="both"/>
        <w:rPr>
          <w:rFonts w:eastAsia="Calibri"/>
          <w:lang w:val="ru-RU"/>
        </w:rPr>
      </w:pPr>
      <w:r w:rsidRPr="007A5FA9">
        <w:rPr>
          <w:rFonts w:eastAsia="Calibri"/>
          <w:lang w:val="ru-RU"/>
        </w:rPr>
        <w:t xml:space="preserve">Контроль и оценка результатов освоения практики осуществляется преподавателем – руководителем практики. </w:t>
      </w:r>
    </w:p>
    <w:p w14:paraId="7BE529C6" w14:textId="77777777" w:rsidR="0018560B" w:rsidRPr="007A5FA9" w:rsidRDefault="0018560B" w:rsidP="0018560B">
      <w:pPr>
        <w:pStyle w:val="22"/>
        <w:spacing w:line="276" w:lineRule="auto"/>
        <w:ind w:firstLine="708"/>
        <w:jc w:val="both"/>
        <w:rPr>
          <w:rFonts w:eastAsia="Calibri"/>
          <w:lang w:val="ru-RU"/>
        </w:rPr>
      </w:pPr>
    </w:p>
    <w:tbl>
      <w:tblPr>
        <w:tblW w:w="98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4"/>
        <w:gridCol w:w="6660"/>
      </w:tblGrid>
      <w:tr w:rsidR="0018560B" w:rsidRPr="00BC7A3C" w14:paraId="77ED0318" w14:textId="77777777" w:rsidTr="00F74014">
        <w:tc>
          <w:tcPr>
            <w:tcW w:w="3164" w:type="dxa"/>
          </w:tcPr>
          <w:p w14:paraId="21807EC7" w14:textId="77777777" w:rsidR="0018560B" w:rsidRPr="00BC7A3C" w:rsidRDefault="0018560B" w:rsidP="00F74014">
            <w:pPr>
              <w:jc w:val="center"/>
            </w:pPr>
            <w:r w:rsidRPr="00BC7A3C">
              <w:t>Коды и наименования проверяемых компетенций или их сочетаний</w:t>
            </w:r>
          </w:p>
        </w:tc>
        <w:tc>
          <w:tcPr>
            <w:tcW w:w="6660" w:type="dxa"/>
          </w:tcPr>
          <w:p w14:paraId="598C56DB" w14:textId="77777777" w:rsidR="0018560B" w:rsidRPr="00BC7A3C" w:rsidRDefault="0018560B" w:rsidP="00F74014">
            <w:pPr>
              <w:jc w:val="center"/>
            </w:pPr>
            <w:r w:rsidRPr="00BC7A3C">
              <w:t>Виды и объем работ, выполненных обучающимся во время практики</w:t>
            </w:r>
          </w:p>
        </w:tc>
      </w:tr>
      <w:tr w:rsidR="0018560B" w:rsidRPr="00BC7A3C" w14:paraId="6CBAE58B" w14:textId="77777777" w:rsidTr="00F74014">
        <w:trPr>
          <w:trHeight w:val="81"/>
        </w:trPr>
        <w:tc>
          <w:tcPr>
            <w:tcW w:w="3164" w:type="dxa"/>
          </w:tcPr>
          <w:p w14:paraId="5A9CB35E" w14:textId="77777777" w:rsidR="0018560B" w:rsidRPr="00CA0EC9" w:rsidRDefault="0018560B" w:rsidP="00F74014">
            <w:r>
              <w:t>ПК 2.1.</w:t>
            </w:r>
            <w:r w:rsidRPr="00CA0EC9">
              <w:t>Производить установку, настройку, испытания и конфигурирование программных и программно-аппаратных, в том числе криптографических средств защиты информации от несанкционированного доступа и специальных воздействий в оборудование информационно – телекоммуникационных систем и сетей.</w:t>
            </w:r>
          </w:p>
        </w:tc>
        <w:tc>
          <w:tcPr>
            <w:tcW w:w="6660" w:type="dxa"/>
            <w:shd w:val="clear" w:color="auto" w:fill="auto"/>
          </w:tcPr>
          <w:p w14:paraId="4899FC88" w14:textId="77777777" w:rsidR="0018560B" w:rsidRDefault="0018560B" w:rsidP="00F74014">
            <w:pPr>
              <w:shd w:val="clear" w:color="auto" w:fill="FFFFFF"/>
              <w:rPr>
                <w:bCs/>
              </w:rPr>
            </w:pPr>
            <w:r>
              <w:rPr>
                <w:bCs/>
              </w:rPr>
              <w:t xml:space="preserve">Подключение, установка стенда, виртуальной машины </w:t>
            </w:r>
            <w:r>
              <w:rPr>
                <w:bCs/>
                <w:lang w:val="en-US"/>
              </w:rPr>
              <w:t>TM</w:t>
            </w:r>
            <w:r>
              <w:rPr>
                <w:bCs/>
              </w:rPr>
              <w:t xml:space="preserve">. </w:t>
            </w:r>
          </w:p>
          <w:p w14:paraId="5679D003" w14:textId="77777777" w:rsidR="0018560B" w:rsidRDefault="0018560B" w:rsidP="00F74014">
            <w:pPr>
              <w:shd w:val="clear" w:color="auto" w:fill="FFFFFF"/>
              <w:rPr>
                <w:bCs/>
              </w:rPr>
            </w:pPr>
            <w:r>
              <w:rPr>
                <w:bCs/>
              </w:rPr>
              <w:t>Подключение, установка драйверов, настройка виртуальной машины агента</w:t>
            </w:r>
          </w:p>
          <w:p w14:paraId="1A2DDE6E" w14:textId="77777777" w:rsidR="0018560B" w:rsidRPr="00032E0F" w:rsidRDefault="0018560B" w:rsidP="00F74014">
            <w:pPr>
              <w:shd w:val="clear" w:color="auto" w:fill="FFFFFF"/>
              <w:rPr>
                <w:bCs/>
              </w:rPr>
            </w:pPr>
          </w:p>
        </w:tc>
      </w:tr>
      <w:tr w:rsidR="0018560B" w:rsidRPr="00BC7A3C" w14:paraId="1FBB18EA" w14:textId="77777777" w:rsidTr="00F74014">
        <w:trPr>
          <w:trHeight w:val="78"/>
        </w:trPr>
        <w:tc>
          <w:tcPr>
            <w:tcW w:w="3164" w:type="dxa"/>
          </w:tcPr>
          <w:p w14:paraId="5904FF8E" w14:textId="77777777" w:rsidR="0018560B" w:rsidRPr="00CA0EC9" w:rsidRDefault="0018560B" w:rsidP="00F74014">
            <w:r>
              <w:t xml:space="preserve">ПК 2.2. </w:t>
            </w:r>
            <w:r w:rsidRPr="00CA0EC9">
              <w:t>Поддерживать бесперебойную работу программных и программно-аппаратных, в том числе и криптографических средств защиты информации в информационно – телекоммуникационных системах и сетях.</w:t>
            </w:r>
          </w:p>
        </w:tc>
        <w:tc>
          <w:tcPr>
            <w:tcW w:w="6660" w:type="dxa"/>
            <w:shd w:val="clear" w:color="auto" w:fill="auto"/>
          </w:tcPr>
          <w:p w14:paraId="2FCCC061" w14:textId="77777777" w:rsidR="0018560B" w:rsidRPr="009E29B6" w:rsidRDefault="0018560B" w:rsidP="00F74014">
            <w:pPr>
              <w:shd w:val="clear" w:color="auto" w:fill="FFFFFF"/>
            </w:pPr>
            <w:r w:rsidRPr="00246AE3">
              <w:t xml:space="preserve">Ознакомление, подключение, настройка </w:t>
            </w:r>
            <w:r>
              <w:rPr>
                <w:lang w:val="en-US"/>
              </w:rPr>
              <w:t>DLP</w:t>
            </w:r>
            <w:r w:rsidRPr="009E29B6">
              <w:t xml:space="preserve"> </w:t>
            </w:r>
            <w:r>
              <w:t xml:space="preserve">системы </w:t>
            </w:r>
            <w:r>
              <w:rPr>
                <w:lang w:val="en-US"/>
              </w:rPr>
              <w:t>Infowatch</w:t>
            </w:r>
          </w:p>
          <w:p w14:paraId="5CFD2240" w14:textId="77777777" w:rsidR="0018560B" w:rsidRPr="00B16A91" w:rsidRDefault="0018560B" w:rsidP="00F74014">
            <w:pPr>
              <w:shd w:val="clear" w:color="auto" w:fill="FFFFFF"/>
              <w:rPr>
                <w:bCs/>
              </w:rPr>
            </w:pPr>
            <w:r w:rsidRPr="00B16A91">
              <w:rPr>
                <w:bCs/>
              </w:rPr>
              <w:t>Настройка агентских политик на ARM</w:t>
            </w:r>
          </w:p>
          <w:p w14:paraId="7617E95B" w14:textId="77777777" w:rsidR="0018560B" w:rsidRPr="00B16A91" w:rsidRDefault="0018560B" w:rsidP="00F74014">
            <w:pPr>
              <w:shd w:val="clear" w:color="auto" w:fill="FFFFFF"/>
              <w:rPr>
                <w:bCs/>
              </w:rPr>
            </w:pPr>
            <w:r w:rsidRPr="00B16A91">
              <w:rPr>
                <w:bCs/>
              </w:rPr>
              <w:t>Настройка политик на Device Monitor</w:t>
            </w:r>
          </w:p>
          <w:p w14:paraId="0E604EC8" w14:textId="77777777" w:rsidR="0018560B" w:rsidRPr="00032E0F" w:rsidRDefault="0018560B" w:rsidP="00F74014">
            <w:pPr>
              <w:shd w:val="clear" w:color="auto" w:fill="FFFFFF"/>
              <w:rPr>
                <w:bCs/>
              </w:rPr>
            </w:pPr>
            <w:r w:rsidRPr="00B16A91">
              <w:rPr>
                <w:bCs/>
              </w:rPr>
              <w:t>Настройка политик на Traffic Monitor</w:t>
            </w:r>
          </w:p>
        </w:tc>
      </w:tr>
      <w:tr w:rsidR="0018560B" w:rsidRPr="00BC7A3C" w14:paraId="4F8D30D1" w14:textId="77777777" w:rsidTr="00F74014">
        <w:trPr>
          <w:trHeight w:val="78"/>
        </w:trPr>
        <w:tc>
          <w:tcPr>
            <w:tcW w:w="3164" w:type="dxa"/>
          </w:tcPr>
          <w:p w14:paraId="67B77CB5" w14:textId="77777777" w:rsidR="0018560B" w:rsidRDefault="0018560B" w:rsidP="00F74014">
            <w:r>
              <w:t>ПК 2.3.</w:t>
            </w:r>
            <w:r w:rsidRPr="00CA0EC9">
              <w:t xml:space="preserve">Осуществлять защиту информации от несанкционированных действий и специальных воздействий в информационно – телекоммуникационных системах и сетях с использованием программных и программно-аппаратных, в том числе </w:t>
            </w:r>
            <w:r w:rsidRPr="00CA0EC9">
              <w:lastRenderedPageBreak/>
              <w:t>криптографических средств в соответствии с предъявленными требованиями.</w:t>
            </w:r>
          </w:p>
        </w:tc>
        <w:tc>
          <w:tcPr>
            <w:tcW w:w="6660" w:type="dxa"/>
            <w:shd w:val="clear" w:color="auto" w:fill="auto"/>
          </w:tcPr>
          <w:p w14:paraId="05381256" w14:textId="77777777" w:rsidR="0018560B" w:rsidRDefault="0018560B" w:rsidP="00F74014">
            <w:pPr>
              <w:shd w:val="clear" w:color="auto" w:fill="FFFFFF"/>
              <w:rPr>
                <w:bCs/>
              </w:rPr>
            </w:pPr>
            <w:r>
              <w:rPr>
                <w:bCs/>
              </w:rPr>
              <w:lastRenderedPageBreak/>
              <w:t xml:space="preserve">Выбор, подключение, настройка </w:t>
            </w:r>
            <w:r w:rsidRPr="009E29B6">
              <w:rPr>
                <w:bCs/>
              </w:rPr>
              <w:t>защищенной сети</w:t>
            </w:r>
            <w:r>
              <w:rPr>
                <w:bCs/>
              </w:rPr>
              <w:t>.</w:t>
            </w:r>
          </w:p>
          <w:p w14:paraId="532413E8" w14:textId="77777777" w:rsidR="0018560B" w:rsidRDefault="0018560B" w:rsidP="00F74014">
            <w:pPr>
              <w:shd w:val="clear" w:color="auto" w:fill="FFFFFF"/>
              <w:rPr>
                <w:bCs/>
              </w:rPr>
            </w:pPr>
            <w:r>
              <w:rPr>
                <w:bCs/>
              </w:rPr>
              <w:t>Ознакомление, подключение, настройка системы резервного копирования</w:t>
            </w:r>
          </w:p>
          <w:p w14:paraId="2A1C7AA2" w14:textId="77777777" w:rsidR="0018560B" w:rsidRDefault="0018560B" w:rsidP="00F74014">
            <w:pPr>
              <w:shd w:val="clear" w:color="auto" w:fill="FFFFFF"/>
              <w:rPr>
                <w:bCs/>
              </w:rPr>
            </w:pPr>
            <w:r>
              <w:rPr>
                <w:bCs/>
              </w:rPr>
              <w:t>Администрирование системы резервного копирования</w:t>
            </w:r>
          </w:p>
          <w:p w14:paraId="21995A0B" w14:textId="77777777" w:rsidR="0018560B" w:rsidRDefault="0018560B" w:rsidP="00F74014">
            <w:pPr>
              <w:shd w:val="clear" w:color="auto" w:fill="FFFFFF"/>
              <w:rPr>
                <w:bCs/>
              </w:rPr>
            </w:pPr>
            <w:r>
              <w:rPr>
                <w:bCs/>
              </w:rPr>
              <w:t>Ознакомление, подключение, настройка системы антивирусной защиты</w:t>
            </w:r>
          </w:p>
          <w:p w14:paraId="13200C86" w14:textId="77777777" w:rsidR="0018560B" w:rsidRPr="00032E0F" w:rsidRDefault="0018560B" w:rsidP="00F74014">
            <w:pPr>
              <w:shd w:val="clear" w:color="auto" w:fill="FFFFFF"/>
              <w:rPr>
                <w:bCs/>
              </w:rPr>
            </w:pPr>
            <w:r>
              <w:rPr>
                <w:bCs/>
              </w:rPr>
              <w:t>Администрирование системы антивирусной защиты</w:t>
            </w:r>
          </w:p>
        </w:tc>
      </w:tr>
      <w:tr w:rsidR="0018560B" w:rsidRPr="00BC7A3C" w14:paraId="0E0FA1AB" w14:textId="77777777" w:rsidTr="00F74014">
        <w:trPr>
          <w:trHeight w:val="78"/>
        </w:trPr>
        <w:tc>
          <w:tcPr>
            <w:tcW w:w="3164" w:type="dxa"/>
          </w:tcPr>
          <w:p w14:paraId="7696AE58" w14:textId="77777777" w:rsidR="0018560B" w:rsidRPr="007413E4" w:rsidRDefault="0018560B" w:rsidP="00F74014">
            <w:pPr>
              <w:jc w:val="both"/>
              <w:rPr>
                <w:i/>
              </w:rPr>
            </w:pPr>
            <w:r>
              <w:rPr>
                <w:iCs/>
              </w:rPr>
              <w:t>ОК 01.</w:t>
            </w:r>
            <w:r w:rsidRPr="00A645A6">
              <w:rPr>
                <w:iCs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6660" w:type="dxa"/>
            <w:shd w:val="clear" w:color="auto" w:fill="auto"/>
          </w:tcPr>
          <w:p w14:paraId="0DAB5FCE" w14:textId="77777777" w:rsidR="0018560B" w:rsidRPr="009C00FC" w:rsidRDefault="0018560B" w:rsidP="00F74014">
            <w:pPr>
              <w:jc w:val="both"/>
            </w:pPr>
            <w:r w:rsidRPr="009C00FC">
              <w:t>Распознавать сложные проблемы в знакомых ситуациях.</w:t>
            </w:r>
          </w:p>
          <w:p w14:paraId="028722CE" w14:textId="77777777" w:rsidR="0018560B" w:rsidRPr="009C00FC" w:rsidRDefault="0018560B" w:rsidP="00F74014">
            <w:pPr>
              <w:jc w:val="both"/>
            </w:pPr>
            <w:r w:rsidRPr="009C00FC">
              <w:t>Выделять сложные составные части проблемы и описывать её причины и ресурсы, необходимые для её решения в целом. Определять потребность в информации и предпринимать усилия для её поиска.</w:t>
            </w:r>
          </w:p>
          <w:p w14:paraId="154ED875" w14:textId="77777777" w:rsidR="0018560B" w:rsidRPr="009C00FC" w:rsidRDefault="0018560B" w:rsidP="00F74014">
            <w:pPr>
              <w:jc w:val="both"/>
            </w:pPr>
            <w:r w:rsidRPr="009C00FC">
              <w:t xml:space="preserve">Выделять главные и альтернативные источники нужных ресурсов. Разрабатывать детальный план действий и придерживаться его. Качество результата, в целом, соответствует требованиям. </w:t>
            </w:r>
          </w:p>
          <w:p w14:paraId="0CD2CD03" w14:textId="77777777" w:rsidR="0018560B" w:rsidRPr="009C00FC" w:rsidRDefault="0018560B" w:rsidP="00F74014">
            <w:pPr>
              <w:jc w:val="both"/>
            </w:pPr>
            <w:r w:rsidRPr="009C00FC">
              <w:t>Оценивать результат своей работы, выделять в нём сильные и слабые стороны.</w:t>
            </w:r>
          </w:p>
        </w:tc>
      </w:tr>
      <w:tr w:rsidR="0018560B" w:rsidRPr="00BC7A3C" w14:paraId="7E00671B" w14:textId="77777777" w:rsidTr="00F74014">
        <w:trPr>
          <w:trHeight w:val="78"/>
        </w:trPr>
        <w:tc>
          <w:tcPr>
            <w:tcW w:w="3164" w:type="dxa"/>
          </w:tcPr>
          <w:p w14:paraId="08B9CBBB" w14:textId="77777777" w:rsidR="0018560B" w:rsidRPr="007413E4" w:rsidRDefault="0018560B" w:rsidP="00F74014">
            <w:pPr>
              <w:jc w:val="both"/>
              <w:rPr>
                <w:i/>
              </w:rPr>
            </w:pPr>
            <w:r>
              <w:rPr>
                <w:rStyle w:val="20"/>
                <w:rFonts w:eastAsia="Calibri"/>
              </w:rPr>
              <w:t xml:space="preserve">ОК 02. </w:t>
            </w:r>
            <w:r w:rsidRPr="007413E4">
              <w:rPr>
                <w:rStyle w:val="20"/>
                <w:rFonts w:eastAsia="Calibri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6660" w:type="dxa"/>
            <w:shd w:val="clear" w:color="auto" w:fill="auto"/>
          </w:tcPr>
          <w:p w14:paraId="5AC977A9" w14:textId="77777777" w:rsidR="0018560B" w:rsidRPr="009C00FC" w:rsidRDefault="0018560B" w:rsidP="00F74014">
            <w:pPr>
              <w:jc w:val="both"/>
            </w:pPr>
            <w:r w:rsidRPr="00A645A6">
              <w:rPr>
                <w:iCs/>
              </w:rPr>
              <w:t>Определять</w:t>
            </w:r>
            <w:r>
              <w:rPr>
                <w:iCs/>
              </w:rPr>
              <w:t xml:space="preserve"> </w:t>
            </w:r>
            <w:r w:rsidRPr="00A645A6">
              <w:rPr>
                <w:iCs/>
              </w:rPr>
              <w:t xml:space="preserve"> задачи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</w:t>
            </w:r>
          </w:p>
        </w:tc>
      </w:tr>
      <w:tr w:rsidR="0018560B" w:rsidRPr="00BC7A3C" w14:paraId="259C51AE" w14:textId="77777777" w:rsidTr="00F74014">
        <w:trPr>
          <w:trHeight w:val="78"/>
        </w:trPr>
        <w:tc>
          <w:tcPr>
            <w:tcW w:w="3164" w:type="dxa"/>
          </w:tcPr>
          <w:p w14:paraId="70807968" w14:textId="77777777" w:rsidR="0018560B" w:rsidRDefault="0018560B" w:rsidP="00F74014">
            <w:pPr>
              <w:jc w:val="both"/>
              <w:rPr>
                <w:rStyle w:val="20"/>
                <w:rFonts w:eastAsia="Calibri"/>
                <w:i/>
              </w:rPr>
            </w:pPr>
            <w:r>
              <w:rPr>
                <w:rStyle w:val="20"/>
                <w:rFonts w:eastAsia="Calibri"/>
              </w:rPr>
              <w:t xml:space="preserve">ОК 03. </w:t>
            </w:r>
            <w:r w:rsidRPr="00A645A6">
              <w:t>Планировать и реализовывать собственное профессиональное и личностное развитие</w:t>
            </w:r>
          </w:p>
        </w:tc>
        <w:tc>
          <w:tcPr>
            <w:tcW w:w="6660" w:type="dxa"/>
            <w:shd w:val="clear" w:color="auto" w:fill="auto"/>
          </w:tcPr>
          <w:p w14:paraId="0BBE7BB4" w14:textId="77777777" w:rsidR="0018560B" w:rsidRPr="00A645A6" w:rsidRDefault="0018560B" w:rsidP="00F74014">
            <w:pPr>
              <w:jc w:val="both"/>
              <w:rPr>
                <w:iCs/>
              </w:rPr>
            </w:pPr>
            <w:r w:rsidRPr="00A645A6">
              <w:rPr>
                <w:bCs/>
                <w:iCs/>
              </w:rPr>
              <w:t>Определять</w:t>
            </w:r>
            <w:r>
              <w:rPr>
                <w:bCs/>
                <w:iCs/>
              </w:rPr>
              <w:t xml:space="preserve"> </w:t>
            </w:r>
            <w:r w:rsidRPr="00A645A6">
              <w:rPr>
                <w:bCs/>
                <w:iCs/>
              </w:rPr>
              <w:t xml:space="preserve"> актуальность нормативно-правовой документации в профессиональной деятельности; выстраивать траектории профессионального и личностного развития</w:t>
            </w:r>
          </w:p>
        </w:tc>
      </w:tr>
      <w:tr w:rsidR="0018560B" w:rsidRPr="00BC7A3C" w14:paraId="196FDB70" w14:textId="77777777" w:rsidTr="00F74014">
        <w:trPr>
          <w:trHeight w:val="78"/>
        </w:trPr>
        <w:tc>
          <w:tcPr>
            <w:tcW w:w="3164" w:type="dxa"/>
          </w:tcPr>
          <w:p w14:paraId="78F636E8" w14:textId="77777777" w:rsidR="0018560B" w:rsidRPr="007413E4" w:rsidRDefault="0018560B" w:rsidP="00F74014">
            <w:pPr>
              <w:jc w:val="both"/>
            </w:pPr>
            <w:r>
              <w:rPr>
                <w:rFonts w:eastAsia="Arial"/>
              </w:rPr>
              <w:t xml:space="preserve">ОК 04. </w:t>
            </w:r>
            <w:r w:rsidRPr="007413E4">
              <w:rPr>
                <w:rFonts w:eastAsia="Arial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6660" w:type="dxa"/>
            <w:shd w:val="clear" w:color="auto" w:fill="auto"/>
          </w:tcPr>
          <w:p w14:paraId="18A5530D" w14:textId="77777777" w:rsidR="0018560B" w:rsidRPr="009C00FC" w:rsidRDefault="0018560B" w:rsidP="00F74014">
            <w:pPr>
              <w:jc w:val="both"/>
            </w:pPr>
            <w:r w:rsidRPr="00A645A6">
              <w:rPr>
                <w:bCs/>
                <w:iCs/>
              </w:rPr>
              <w:t>Организовывать</w:t>
            </w:r>
            <w:r>
              <w:rPr>
                <w:bCs/>
                <w:iCs/>
              </w:rPr>
              <w:t xml:space="preserve"> </w:t>
            </w:r>
            <w:r w:rsidRPr="00A645A6">
              <w:rPr>
                <w:bCs/>
                <w:iCs/>
              </w:rPr>
              <w:t xml:space="preserve"> работу коллектива и команды; взаимодействовать с коллегами, руководством, клиентами</w:t>
            </w:r>
          </w:p>
        </w:tc>
      </w:tr>
      <w:tr w:rsidR="0018560B" w:rsidRPr="00BC7A3C" w14:paraId="25589C33" w14:textId="77777777" w:rsidTr="00F74014">
        <w:trPr>
          <w:trHeight w:val="78"/>
        </w:trPr>
        <w:tc>
          <w:tcPr>
            <w:tcW w:w="3164" w:type="dxa"/>
          </w:tcPr>
          <w:p w14:paraId="734216A0" w14:textId="77777777" w:rsidR="0018560B" w:rsidRPr="007413E4" w:rsidRDefault="0018560B" w:rsidP="00F74014">
            <w:pPr>
              <w:jc w:val="both"/>
            </w:pPr>
            <w:r>
              <w:rPr>
                <w:rFonts w:eastAsia="Arial"/>
              </w:rPr>
              <w:t xml:space="preserve">ОК 09. </w:t>
            </w:r>
            <w:r w:rsidRPr="007413E4">
              <w:rPr>
                <w:rFonts w:eastAsia="Arial"/>
              </w:rPr>
              <w:t>Использовать информационные технологии в профессиональной деятельности.</w:t>
            </w:r>
          </w:p>
        </w:tc>
        <w:tc>
          <w:tcPr>
            <w:tcW w:w="6660" w:type="dxa"/>
            <w:shd w:val="clear" w:color="auto" w:fill="auto"/>
          </w:tcPr>
          <w:p w14:paraId="496AE824" w14:textId="77777777" w:rsidR="0018560B" w:rsidRPr="009C00FC" w:rsidRDefault="0018560B" w:rsidP="00F74014">
            <w:pPr>
              <w:jc w:val="both"/>
            </w:pPr>
            <w:r w:rsidRPr="00AA27ED">
              <w:rPr>
                <w:bCs/>
                <w:iCs/>
              </w:rPr>
              <w:t>П</w:t>
            </w:r>
            <w:r w:rsidRPr="00A645A6">
              <w:rPr>
                <w:bCs/>
                <w:iCs/>
              </w:rPr>
              <w:t>рименять</w:t>
            </w:r>
            <w:r>
              <w:rPr>
                <w:bCs/>
                <w:iCs/>
              </w:rPr>
              <w:t xml:space="preserve"> </w:t>
            </w:r>
            <w:r w:rsidRPr="00A645A6">
              <w:rPr>
                <w:bCs/>
                <w:iCs/>
              </w:rPr>
              <w:t xml:space="preserve"> средства информационных технологий для решения профессиональных задач; использовать современное программное обеспечение</w:t>
            </w:r>
          </w:p>
        </w:tc>
      </w:tr>
      <w:tr w:rsidR="0018560B" w:rsidRPr="00BC7A3C" w14:paraId="1AA96FC7" w14:textId="77777777" w:rsidTr="00F74014">
        <w:trPr>
          <w:trHeight w:val="78"/>
        </w:trPr>
        <w:tc>
          <w:tcPr>
            <w:tcW w:w="3164" w:type="dxa"/>
          </w:tcPr>
          <w:p w14:paraId="536D1250" w14:textId="77777777" w:rsidR="0018560B" w:rsidRPr="007413E4" w:rsidRDefault="0018560B" w:rsidP="00F74014">
            <w:pPr>
              <w:jc w:val="both"/>
            </w:pPr>
            <w:r>
              <w:t xml:space="preserve">ОК 10. </w:t>
            </w:r>
            <w:r w:rsidRPr="007413E4">
              <w:t>Пользоваться профессиональной документацией на государственном и иностранном языке.</w:t>
            </w:r>
          </w:p>
        </w:tc>
        <w:tc>
          <w:tcPr>
            <w:tcW w:w="6660" w:type="dxa"/>
            <w:shd w:val="clear" w:color="auto" w:fill="auto"/>
          </w:tcPr>
          <w:p w14:paraId="1A647356" w14:textId="77777777" w:rsidR="0018560B" w:rsidRPr="009C00FC" w:rsidRDefault="0018560B" w:rsidP="00F74014">
            <w:pPr>
              <w:jc w:val="both"/>
            </w:pPr>
            <w:r w:rsidRPr="00A645A6">
              <w:rPr>
                <w:iCs/>
              </w:rPr>
              <w:t>Понимать</w:t>
            </w:r>
            <w:r>
              <w:rPr>
                <w:iCs/>
              </w:rPr>
              <w:t xml:space="preserve"> </w:t>
            </w:r>
            <w:r w:rsidRPr="00A645A6">
              <w:rPr>
                <w:iCs/>
              </w:rPr>
              <w:t xml:space="preserve">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</w:t>
            </w:r>
          </w:p>
        </w:tc>
      </w:tr>
    </w:tbl>
    <w:p w14:paraId="7131EE58" w14:textId="77777777" w:rsidR="0018560B" w:rsidRPr="00BC7A3C" w:rsidRDefault="0018560B" w:rsidP="0018560B">
      <w:pPr>
        <w:tabs>
          <w:tab w:val="center" w:pos="4857"/>
          <w:tab w:val="left" w:pos="8620"/>
        </w:tabs>
        <w:ind w:left="360"/>
        <w:jc w:val="center"/>
        <w:rPr>
          <w:b/>
        </w:rPr>
      </w:pPr>
      <w:r>
        <w:rPr>
          <w:b/>
        </w:rPr>
        <w:br w:type="page"/>
      </w:r>
      <w:r w:rsidRPr="00BC7A3C">
        <w:rPr>
          <w:b/>
        </w:rPr>
        <w:lastRenderedPageBreak/>
        <w:t>Требования к оформлению отчета</w:t>
      </w:r>
    </w:p>
    <w:p w14:paraId="2391A9FF" w14:textId="77777777" w:rsidR="0018560B" w:rsidRPr="00BC7A3C" w:rsidRDefault="0018560B" w:rsidP="0018560B">
      <w:pPr>
        <w:ind w:firstLine="709"/>
        <w:jc w:val="both"/>
      </w:pPr>
    </w:p>
    <w:p w14:paraId="26335136" w14:textId="77777777" w:rsidR="0018560B" w:rsidRPr="000C002E" w:rsidRDefault="0018560B" w:rsidP="0018560B">
      <w:pPr>
        <w:ind w:firstLine="709"/>
        <w:jc w:val="both"/>
      </w:pPr>
      <w:r w:rsidRPr="000C002E">
        <w:t>По завершению прохождения практики обучающийся должен сформировать и представить руководителю практики отчет, содержащий:</w:t>
      </w:r>
    </w:p>
    <w:p w14:paraId="19BF5997" w14:textId="77777777" w:rsidR="0018560B" w:rsidRPr="000C002E" w:rsidRDefault="0018560B" w:rsidP="0018560B">
      <w:pPr>
        <w:ind w:firstLine="709"/>
        <w:jc w:val="both"/>
      </w:pPr>
      <w:r w:rsidRPr="000C002E">
        <w:t>1. Рабочую тетрадь</w:t>
      </w:r>
    </w:p>
    <w:p w14:paraId="5CDCA895" w14:textId="77777777" w:rsidR="0018560B" w:rsidRPr="000C002E" w:rsidRDefault="0018560B" w:rsidP="0018560B">
      <w:pPr>
        <w:ind w:firstLine="709"/>
        <w:jc w:val="both"/>
      </w:pPr>
      <w:r w:rsidRPr="000C002E">
        <w:t>2. Аттестационный лист, в котором представлены задания на практику в виде видов и объемов работ и который представляет собой дневник практики.</w:t>
      </w:r>
    </w:p>
    <w:p w14:paraId="183C34D9" w14:textId="77777777" w:rsidR="0018560B" w:rsidRPr="000C002E" w:rsidRDefault="0018560B" w:rsidP="0018560B">
      <w:pPr>
        <w:ind w:firstLine="709"/>
        <w:jc w:val="both"/>
      </w:pPr>
      <w:r w:rsidRPr="000C002E">
        <w:t xml:space="preserve">Отчет по практике должен быть представлен руководителю практики  в бумажном виде, подшитом в папку. </w:t>
      </w:r>
    </w:p>
    <w:p w14:paraId="58C41EB4" w14:textId="77777777" w:rsidR="0018560B" w:rsidRPr="000C002E" w:rsidRDefault="0018560B" w:rsidP="0018560B">
      <w:pPr>
        <w:ind w:firstLine="709"/>
        <w:jc w:val="both"/>
      </w:pPr>
      <w:r w:rsidRPr="000C002E">
        <w:t>Текущий учет результатов освоения учебной практики производится в ведомости руководителем. Наличие оценок являются для каждого студента обязательным. В случае отсутствия оценок не допускается до сдачи экзамена (квалификационного) по профессиональному модулю.</w:t>
      </w:r>
    </w:p>
    <w:p w14:paraId="76DAD03B" w14:textId="77777777" w:rsidR="0018560B" w:rsidRPr="000C002E" w:rsidRDefault="0018560B" w:rsidP="0018560B">
      <w:pPr>
        <w:ind w:firstLine="709"/>
        <w:jc w:val="both"/>
      </w:pPr>
      <w:r w:rsidRPr="000C002E">
        <w:tab/>
      </w:r>
    </w:p>
    <w:p w14:paraId="43735667" w14:textId="77777777" w:rsidR="0018560B" w:rsidRPr="00BC7A3C" w:rsidRDefault="0018560B" w:rsidP="0018560B"/>
    <w:p w14:paraId="3AC687B5" w14:textId="77777777" w:rsidR="0018560B" w:rsidRPr="00BC7A3C" w:rsidRDefault="0018560B" w:rsidP="0018560B">
      <w:pPr>
        <w:jc w:val="center"/>
        <w:rPr>
          <w:b/>
        </w:rPr>
      </w:pPr>
      <w:r>
        <w:rPr>
          <w:b/>
        </w:rPr>
        <w:br w:type="page"/>
      </w:r>
      <w:r w:rsidRPr="00BC7A3C">
        <w:rPr>
          <w:b/>
        </w:rPr>
        <w:lastRenderedPageBreak/>
        <w:t xml:space="preserve">Требования к соблюдению техники безопасности </w:t>
      </w:r>
      <w:r w:rsidRPr="00BC7A3C">
        <w:rPr>
          <w:b/>
        </w:rPr>
        <w:br/>
        <w:t>и пожарной безопасности</w:t>
      </w:r>
    </w:p>
    <w:p w14:paraId="6D50FFDF" w14:textId="77777777" w:rsidR="0018560B" w:rsidRPr="00BC7A3C" w:rsidRDefault="0018560B" w:rsidP="0018560B">
      <w:pPr>
        <w:jc w:val="center"/>
        <w:rPr>
          <w:b/>
        </w:rPr>
      </w:pPr>
    </w:p>
    <w:p w14:paraId="5774F509" w14:textId="77777777" w:rsidR="0018560B" w:rsidRPr="00BC7A3C" w:rsidRDefault="0018560B" w:rsidP="0018560B">
      <w:pPr>
        <w:ind w:firstLine="709"/>
        <w:jc w:val="both"/>
      </w:pPr>
      <w:r w:rsidRPr="00BC7A3C">
        <w:t>В рамках прохождения учебной практики (в первый день) в учебных, учебно-производственных мастерских, лабораториях, учебно-опытных хозяйствах, учебных полигонах, учебных базах практики и иных структурных подразделениях образовательной организации обучающиеся проходят инструктаж по технике безопасности и пожарной безопасности, о чем в соответствующем журнале свидетельствуют подписи инструктирующего и инструктируемого.</w:t>
      </w:r>
    </w:p>
    <w:p w14:paraId="3CE9512E" w14:textId="77777777" w:rsidR="0018560B" w:rsidRPr="00BC7A3C" w:rsidRDefault="0018560B" w:rsidP="0018560B">
      <w:pPr>
        <w:ind w:firstLine="709"/>
        <w:jc w:val="both"/>
      </w:pPr>
      <w:r w:rsidRPr="00BC7A3C">
        <w:t>В рамках прохождения производственной практики (в первый день) в организациях – базах практики обучающиеся проходят инструктаж по технике безопасности и пожарной безопасности, о чем в соответствующем журнале свидетельствуют подписи инструктирующего и инструктируемого.</w:t>
      </w:r>
    </w:p>
    <w:p w14:paraId="5DDC35AA" w14:textId="77777777" w:rsidR="0018560B" w:rsidRPr="00BC7A3C" w:rsidRDefault="0018560B" w:rsidP="0018560B">
      <w:pPr>
        <w:ind w:firstLine="709"/>
        <w:jc w:val="both"/>
      </w:pPr>
    </w:p>
    <w:p w14:paraId="6403A06F" w14:textId="77777777" w:rsidR="0018560B" w:rsidRPr="00BC7A3C" w:rsidRDefault="0018560B" w:rsidP="0018560B">
      <w:pPr>
        <w:keepNext/>
        <w:widowControl w:val="0"/>
        <w:tabs>
          <w:tab w:val="left" w:pos="0"/>
          <w:tab w:val="left" w:pos="6521"/>
        </w:tabs>
        <w:suppressAutoHyphens/>
        <w:overflowPunct w:val="0"/>
        <w:autoSpaceDE w:val="0"/>
        <w:jc w:val="center"/>
        <w:rPr>
          <w:b/>
        </w:rPr>
      </w:pPr>
      <w:r w:rsidRPr="00BC7A3C">
        <w:rPr>
          <w:b/>
        </w:rPr>
        <w:t>Требования безопасности во время работы</w:t>
      </w:r>
    </w:p>
    <w:p w14:paraId="7A2EAED1" w14:textId="77777777" w:rsidR="0018560B" w:rsidRPr="00BC7A3C" w:rsidRDefault="0018560B" w:rsidP="0018560B">
      <w:pPr>
        <w:widowControl w:val="0"/>
        <w:numPr>
          <w:ilvl w:val="1"/>
          <w:numId w:val="1"/>
        </w:numPr>
        <w:tabs>
          <w:tab w:val="left" w:pos="567"/>
          <w:tab w:val="left" w:pos="6521"/>
        </w:tabs>
        <w:suppressAutoHyphens/>
        <w:overflowPunct w:val="0"/>
        <w:autoSpaceDE w:val="0"/>
        <w:ind w:firstLine="709"/>
        <w:jc w:val="both"/>
      </w:pPr>
      <w:r w:rsidRPr="00BC7A3C">
        <w:t xml:space="preserve"> Преподаватель (руководитель практики) должен контролировать обстановку во время занятий и обеспечить безопасное проведение процесса практики.</w:t>
      </w:r>
    </w:p>
    <w:p w14:paraId="6BF588BA" w14:textId="77777777" w:rsidR="0018560B" w:rsidRPr="00BC7A3C" w:rsidRDefault="0018560B" w:rsidP="0018560B">
      <w:pPr>
        <w:widowControl w:val="0"/>
        <w:numPr>
          <w:ilvl w:val="1"/>
          <w:numId w:val="1"/>
        </w:numPr>
        <w:tabs>
          <w:tab w:val="left" w:pos="567"/>
          <w:tab w:val="left" w:pos="6521"/>
        </w:tabs>
        <w:suppressAutoHyphens/>
        <w:overflowPunct w:val="0"/>
        <w:autoSpaceDE w:val="0"/>
        <w:ind w:firstLine="709"/>
        <w:jc w:val="both"/>
      </w:pPr>
      <w:r w:rsidRPr="00BC7A3C">
        <w:t>Во время практики в помещении (кабинете) должна выполняться только та работа, которая предусмотрена программой практики.</w:t>
      </w:r>
    </w:p>
    <w:p w14:paraId="458B2AB3" w14:textId="77777777" w:rsidR="0018560B" w:rsidRPr="00BC7A3C" w:rsidRDefault="0018560B" w:rsidP="0018560B">
      <w:pPr>
        <w:widowControl w:val="0"/>
        <w:numPr>
          <w:ilvl w:val="1"/>
          <w:numId w:val="1"/>
        </w:numPr>
        <w:tabs>
          <w:tab w:val="left" w:pos="567"/>
          <w:tab w:val="left" w:pos="6521"/>
        </w:tabs>
        <w:suppressAutoHyphens/>
        <w:overflowPunct w:val="0"/>
        <w:autoSpaceDE w:val="0"/>
        <w:ind w:firstLine="709"/>
        <w:jc w:val="both"/>
      </w:pPr>
      <w:r w:rsidRPr="00BC7A3C">
        <w:t xml:space="preserve"> Все виды дополнительных занятий могут проводиться только с ведома руководителя или соответствующего должностного лица образовательного учреждения. </w:t>
      </w:r>
    </w:p>
    <w:p w14:paraId="06F1FADC" w14:textId="77777777" w:rsidR="0018560B" w:rsidRPr="00BC7A3C" w:rsidRDefault="0018560B" w:rsidP="0018560B">
      <w:pPr>
        <w:widowControl w:val="0"/>
        <w:numPr>
          <w:ilvl w:val="1"/>
          <w:numId w:val="1"/>
        </w:numPr>
        <w:tabs>
          <w:tab w:val="left" w:pos="567"/>
          <w:tab w:val="left" w:pos="6521"/>
        </w:tabs>
        <w:suppressAutoHyphens/>
        <w:overflowPunct w:val="0"/>
        <w:autoSpaceDE w:val="0"/>
        <w:ind w:firstLine="709"/>
        <w:jc w:val="both"/>
      </w:pPr>
      <w:r w:rsidRPr="00BC7A3C">
        <w:t xml:space="preserve"> При проведении демонстрационных работ, лабораторных и практических занятий в помощь преподавателю (руководителю практики) должен быть назначен помощник (лаборант, ассистент, инженер). Функции помощника запрещается выполнять обучающемуся.</w:t>
      </w:r>
    </w:p>
    <w:p w14:paraId="0C3177A2" w14:textId="77777777" w:rsidR="0018560B" w:rsidRPr="00467928" w:rsidRDefault="0018560B" w:rsidP="0018560B">
      <w:pPr>
        <w:widowControl w:val="0"/>
        <w:numPr>
          <w:ilvl w:val="1"/>
          <w:numId w:val="1"/>
        </w:numPr>
        <w:tabs>
          <w:tab w:val="left" w:pos="567"/>
          <w:tab w:val="left" w:pos="6521"/>
        </w:tabs>
        <w:suppressAutoHyphens/>
        <w:overflowPunct w:val="0"/>
        <w:autoSpaceDE w:val="0"/>
        <w:ind w:firstLine="709"/>
        <w:jc w:val="both"/>
      </w:pPr>
      <w:r w:rsidRPr="00BC7A3C">
        <w:t xml:space="preserve"> Преподавателю (руководителю практики) запрещается выполнять любые виды ремонтно-восстановительных работ на рабочем месте обучающегося или в помещении во время практики. Ремонт должен выполнять специально подготовленный персонал </w:t>
      </w:r>
      <w:r w:rsidRPr="00467928">
        <w:t>учреждения (электромонтер, слесарь, электромеханик и др.).</w:t>
      </w:r>
    </w:p>
    <w:p w14:paraId="60C72DAF" w14:textId="77777777" w:rsidR="0018560B" w:rsidRPr="00467928" w:rsidRDefault="0018560B" w:rsidP="0018560B">
      <w:pPr>
        <w:widowControl w:val="0"/>
        <w:numPr>
          <w:ilvl w:val="1"/>
          <w:numId w:val="1"/>
        </w:numPr>
        <w:tabs>
          <w:tab w:val="left" w:pos="567"/>
          <w:tab w:val="left" w:pos="6521"/>
        </w:tabs>
        <w:suppressAutoHyphens/>
        <w:overflowPunct w:val="0"/>
        <w:autoSpaceDE w:val="0"/>
        <w:ind w:firstLine="709"/>
        <w:jc w:val="both"/>
      </w:pPr>
      <w:r w:rsidRPr="00467928">
        <w:t xml:space="preserve"> При проведении практики, во время которой возможно общее или местное загрязнение кожи обучающегося, преподаватель (руководитель практики) должен особенно тщательно соблюдать гигиену труда.</w:t>
      </w:r>
    </w:p>
    <w:p w14:paraId="54307661" w14:textId="77777777" w:rsidR="0018560B" w:rsidRPr="00BC7A3C" w:rsidRDefault="0018560B" w:rsidP="0018560B">
      <w:pPr>
        <w:widowControl w:val="0"/>
        <w:numPr>
          <w:ilvl w:val="1"/>
          <w:numId w:val="1"/>
        </w:numPr>
        <w:tabs>
          <w:tab w:val="left" w:pos="567"/>
          <w:tab w:val="left" w:pos="6521"/>
        </w:tabs>
        <w:suppressAutoHyphens/>
        <w:overflowPunct w:val="0"/>
        <w:autoSpaceDE w:val="0"/>
        <w:ind w:firstLine="709"/>
        <w:jc w:val="both"/>
      </w:pPr>
      <w:r w:rsidRPr="00467928">
        <w:t xml:space="preserve"> Если преподаватель</w:t>
      </w:r>
      <w:r w:rsidRPr="00F44000">
        <w:t xml:space="preserve"> </w:t>
      </w:r>
      <w:r w:rsidRPr="00467928">
        <w:t>(руководитель практики) или обучающийся во</w:t>
      </w:r>
      <w:r w:rsidRPr="00666A68">
        <w:rPr>
          <w:sz w:val="28"/>
          <w:szCs w:val="28"/>
        </w:rPr>
        <w:t xml:space="preserve"> </w:t>
      </w:r>
      <w:r w:rsidRPr="00BC7A3C">
        <w:t>время занятий внезапно почувствовал себя нездоровым, преподавателем (руководителем практики) должны быть приняты экстренные меры:</w:t>
      </w:r>
    </w:p>
    <w:p w14:paraId="623A3EFA" w14:textId="77777777" w:rsidR="0018560B" w:rsidRPr="00BC7A3C" w:rsidRDefault="0018560B" w:rsidP="0018560B">
      <w:pPr>
        <w:widowControl w:val="0"/>
        <w:numPr>
          <w:ilvl w:val="0"/>
          <w:numId w:val="2"/>
        </w:numPr>
        <w:tabs>
          <w:tab w:val="left" w:pos="567"/>
          <w:tab w:val="left" w:pos="6521"/>
        </w:tabs>
        <w:suppressAutoHyphens/>
        <w:overflowPunct w:val="0"/>
        <w:autoSpaceDE w:val="0"/>
        <w:ind w:firstLine="709"/>
        <w:jc w:val="both"/>
      </w:pPr>
      <w:r w:rsidRPr="00BC7A3C">
        <w:t xml:space="preserve"> при нарушении здоровья обучающегося (головокружение, обморок, кровотечение из носа и др.) преподаватель (руководитель практики) должен оказать ему необходимую первую доврачебную помощь, вызвать медработника или проводить заболевшего в медпункт образовательного учреждения (лечебное учреждение);</w:t>
      </w:r>
    </w:p>
    <w:p w14:paraId="6F8EF18E" w14:textId="77777777" w:rsidR="0018560B" w:rsidRPr="00BC7A3C" w:rsidRDefault="0018560B" w:rsidP="0018560B">
      <w:pPr>
        <w:widowControl w:val="0"/>
        <w:numPr>
          <w:ilvl w:val="0"/>
          <w:numId w:val="3"/>
        </w:numPr>
        <w:tabs>
          <w:tab w:val="left" w:pos="567"/>
          <w:tab w:val="left" w:pos="6521"/>
        </w:tabs>
        <w:suppressAutoHyphens/>
        <w:overflowPunct w:val="0"/>
        <w:autoSpaceDE w:val="0"/>
        <w:ind w:firstLine="709"/>
        <w:jc w:val="both"/>
      </w:pPr>
      <w:r w:rsidRPr="00BC7A3C">
        <w:t xml:space="preserve"> при внезапном ухудшении здоровья преподавателя (руководителя практики) поставить в известность через одного из обучающегося руководителя учреждения (или его представителя) о случившемся. Дальнейшие действия представителя администрации сводятся к оказанию помощи заболевшему преподавателю (руководителю практики) и руководству группой обучающихся в течение времени практики.</w:t>
      </w:r>
    </w:p>
    <w:p w14:paraId="59D5D4A3" w14:textId="77777777" w:rsidR="0018560B" w:rsidRPr="00BC7A3C" w:rsidRDefault="0018560B" w:rsidP="0018560B">
      <w:pPr>
        <w:widowControl w:val="0"/>
        <w:numPr>
          <w:ilvl w:val="1"/>
          <w:numId w:val="1"/>
        </w:numPr>
        <w:tabs>
          <w:tab w:val="left" w:pos="567"/>
          <w:tab w:val="left" w:pos="6521"/>
        </w:tabs>
        <w:suppressAutoHyphens/>
        <w:overflowPunct w:val="0"/>
        <w:autoSpaceDE w:val="0"/>
        <w:ind w:firstLine="709"/>
        <w:jc w:val="both"/>
      </w:pPr>
      <w:r w:rsidRPr="00BC7A3C">
        <w:t xml:space="preserve"> Преподаватель (руководитель практики) должен применять меры дисциплинарного воздействия на обучающихся, которые сознательно нарушают правила безопасного поведения во время проведения практики.</w:t>
      </w:r>
    </w:p>
    <w:p w14:paraId="7B4B5B63" w14:textId="77777777" w:rsidR="0018560B" w:rsidRPr="00BC7A3C" w:rsidRDefault="0018560B" w:rsidP="0018560B">
      <w:pPr>
        <w:widowControl w:val="0"/>
        <w:numPr>
          <w:ilvl w:val="1"/>
          <w:numId w:val="1"/>
        </w:numPr>
        <w:tabs>
          <w:tab w:val="left" w:pos="567"/>
          <w:tab w:val="left" w:pos="6521"/>
        </w:tabs>
        <w:suppressAutoHyphens/>
        <w:overflowPunct w:val="0"/>
        <w:autoSpaceDE w:val="0"/>
        <w:ind w:firstLine="709"/>
        <w:jc w:val="both"/>
      </w:pPr>
      <w:r w:rsidRPr="00BC7A3C">
        <w:t xml:space="preserve"> Преподаватель (руководитель практики) должен доводить до сведения руководителя учреждения о всех недостатках в обеспечении охраны труда преподавателей и обучающихся, снижающих жизнедеятельность и работоспособность организма человека (заниженность освещенности, несоответствие пускорегулирующей аппаратуры люминесцентных ламп, травмоопасность и др.)</w:t>
      </w:r>
    </w:p>
    <w:p w14:paraId="14FDCD91" w14:textId="77777777" w:rsidR="0018560B" w:rsidRDefault="0018560B" w:rsidP="0018560B">
      <w:pPr>
        <w:shd w:val="clear" w:color="auto" w:fill="FFFFFF"/>
        <w:ind w:firstLine="709"/>
        <w:jc w:val="center"/>
        <w:rPr>
          <w:b/>
        </w:rPr>
      </w:pPr>
    </w:p>
    <w:p w14:paraId="67C3FD07" w14:textId="77777777" w:rsidR="0018560B" w:rsidRDefault="0018560B" w:rsidP="0018560B">
      <w:pPr>
        <w:shd w:val="clear" w:color="auto" w:fill="FFFFFF"/>
        <w:ind w:firstLine="709"/>
        <w:jc w:val="center"/>
        <w:rPr>
          <w:b/>
        </w:rPr>
      </w:pPr>
    </w:p>
    <w:p w14:paraId="64CEEF13" w14:textId="77777777" w:rsidR="0018560B" w:rsidRDefault="0018560B" w:rsidP="0018560B">
      <w:pPr>
        <w:shd w:val="clear" w:color="auto" w:fill="FFFFFF"/>
        <w:ind w:firstLine="709"/>
        <w:jc w:val="center"/>
        <w:rPr>
          <w:b/>
        </w:rPr>
      </w:pPr>
    </w:p>
    <w:p w14:paraId="71B69D91" w14:textId="77777777" w:rsidR="0018560B" w:rsidRPr="00BC7A3C" w:rsidRDefault="0018560B" w:rsidP="0018560B">
      <w:pPr>
        <w:shd w:val="clear" w:color="auto" w:fill="FFFFFF"/>
        <w:ind w:firstLine="709"/>
        <w:jc w:val="center"/>
        <w:rPr>
          <w:b/>
        </w:rPr>
      </w:pPr>
      <w:r w:rsidRPr="00BC7A3C">
        <w:rPr>
          <w:b/>
        </w:rPr>
        <w:t xml:space="preserve">Основные требования пожарной безопасности </w:t>
      </w:r>
    </w:p>
    <w:p w14:paraId="05C7B293" w14:textId="77777777" w:rsidR="0018560B" w:rsidRPr="00BC7A3C" w:rsidRDefault="0018560B" w:rsidP="0018560B">
      <w:pPr>
        <w:shd w:val="clear" w:color="auto" w:fill="FFFFFF"/>
        <w:tabs>
          <w:tab w:val="left" w:pos="994"/>
        </w:tabs>
        <w:ind w:firstLine="709"/>
        <w:jc w:val="both"/>
      </w:pPr>
      <w:r w:rsidRPr="00BC7A3C">
        <w:t>Обучающийся должен выполнять правила по пожарной безопасности, а в случае возникновения пожара должен выполнять основные требования противопожарного режима:</w:t>
      </w:r>
    </w:p>
    <w:p w14:paraId="591A5E48" w14:textId="77777777" w:rsidR="0018560B" w:rsidRPr="00BC7A3C" w:rsidRDefault="0018560B" w:rsidP="0018560B">
      <w:pPr>
        <w:shd w:val="clear" w:color="auto" w:fill="FFFFFF"/>
        <w:tabs>
          <w:tab w:val="left" w:pos="994"/>
        </w:tabs>
        <w:ind w:firstLine="709"/>
        <w:jc w:val="both"/>
      </w:pPr>
      <w:r w:rsidRPr="00BC7A3C">
        <w:t>- знать, где находятся первичные средства пожаротушения, а также какие подручные средства можно применять при тушении пожара;</w:t>
      </w:r>
    </w:p>
    <w:p w14:paraId="639FE8CA" w14:textId="77777777" w:rsidR="0018560B" w:rsidRPr="00BC7A3C" w:rsidRDefault="0018560B" w:rsidP="0018560B">
      <w:pPr>
        <w:shd w:val="clear" w:color="auto" w:fill="FFFFFF"/>
        <w:tabs>
          <w:tab w:val="left" w:pos="931"/>
        </w:tabs>
        <w:ind w:firstLine="709"/>
        <w:jc w:val="both"/>
      </w:pPr>
      <w:r w:rsidRPr="00BC7A3C">
        <w:t>- при работе с огнеопасными материалами соблюдать противопожарные требования и иметь вблизи необходимые средства для тушения пожара (огнетушители, песок, воду и др.);</w:t>
      </w:r>
    </w:p>
    <w:p w14:paraId="08B27829" w14:textId="77777777" w:rsidR="0018560B" w:rsidRPr="00BC7A3C" w:rsidRDefault="0018560B" w:rsidP="0018560B">
      <w:pPr>
        <w:shd w:val="clear" w:color="auto" w:fill="FFFFFF"/>
        <w:ind w:firstLine="709"/>
        <w:jc w:val="both"/>
      </w:pPr>
      <w:r w:rsidRPr="00BC7A3C">
        <w:t>- уходя последним из рабочего помещения, необходимо выключить электросеть, за исключением дежурного освещения.</w:t>
      </w:r>
    </w:p>
    <w:p w14:paraId="41B86A27" w14:textId="77777777" w:rsidR="0018560B" w:rsidRPr="00BC7A3C" w:rsidRDefault="0018560B" w:rsidP="0018560B">
      <w:pPr>
        <w:shd w:val="clear" w:color="auto" w:fill="FFFFFF"/>
        <w:ind w:firstLine="709"/>
        <w:jc w:val="both"/>
      </w:pPr>
      <w:r w:rsidRPr="00BC7A3C">
        <w:t>Обо всех замеченных нарушениях пожарной безопасности сообщать руководителю практики, администрации организации, учреждения.</w:t>
      </w:r>
    </w:p>
    <w:p w14:paraId="5ACD28EB" w14:textId="77777777" w:rsidR="0018560B" w:rsidRPr="00BC7A3C" w:rsidRDefault="0018560B" w:rsidP="0018560B">
      <w:pPr>
        <w:shd w:val="clear" w:color="auto" w:fill="FFFFFF"/>
        <w:tabs>
          <w:tab w:val="left" w:pos="931"/>
        </w:tabs>
        <w:ind w:firstLine="709"/>
        <w:jc w:val="both"/>
      </w:pPr>
      <w:r w:rsidRPr="00BC7A3C">
        <w:t>При возникновении пожара немедленно приступить к его тушению имеющимися средствами, сообщить по телефону 01 и администрации предприятия (порядок действий определить самому в зависимости от степени угрозы).</w:t>
      </w:r>
    </w:p>
    <w:p w14:paraId="0BA7958B" w14:textId="77777777" w:rsidR="0018560B" w:rsidRPr="00BC7A3C" w:rsidRDefault="0018560B" w:rsidP="0018560B">
      <w:pPr>
        <w:shd w:val="clear" w:color="auto" w:fill="FFFFFF"/>
        <w:tabs>
          <w:tab w:val="left" w:pos="931"/>
        </w:tabs>
        <w:ind w:firstLine="709"/>
        <w:jc w:val="both"/>
      </w:pPr>
      <w:r w:rsidRPr="00BC7A3C">
        <w:t>В расположении образовательного учреждения запрещается:</w:t>
      </w:r>
    </w:p>
    <w:p w14:paraId="3720A4A0" w14:textId="77777777" w:rsidR="0018560B" w:rsidRPr="00BC7A3C" w:rsidRDefault="0018560B" w:rsidP="0018560B">
      <w:pPr>
        <w:ind w:firstLine="709"/>
        <w:jc w:val="both"/>
      </w:pPr>
      <w:r w:rsidRPr="00BC7A3C">
        <w:t>- загромождать и закрывать проезды и проходы к пожарному инвентарю оборудованию и пожарному крану;</w:t>
      </w:r>
    </w:p>
    <w:p w14:paraId="7A5871A0" w14:textId="77777777" w:rsidR="0018560B" w:rsidRPr="00BC7A3C" w:rsidRDefault="0018560B" w:rsidP="0018560B">
      <w:pPr>
        <w:ind w:firstLine="709"/>
        <w:jc w:val="both"/>
      </w:pPr>
      <w:r w:rsidRPr="00BC7A3C">
        <w:t>- бросать на пол и оставлять неубранными в рабочих помещениях бумагу, промасленные тряпки и др.;</w:t>
      </w:r>
    </w:p>
    <w:p w14:paraId="2E0C0FB8" w14:textId="77777777" w:rsidR="0018560B" w:rsidRPr="00BC7A3C" w:rsidRDefault="0018560B" w:rsidP="0018560B">
      <w:pPr>
        <w:shd w:val="clear" w:color="auto" w:fill="FFFFFF"/>
        <w:tabs>
          <w:tab w:val="left" w:pos="931"/>
        </w:tabs>
        <w:ind w:firstLine="709"/>
        <w:jc w:val="both"/>
      </w:pPr>
      <w:r w:rsidRPr="00BC7A3C">
        <w:t>- обвешивать электролампы бумагой и тканью, вешать на электровыключатели и электропровода одежду, крюки, приспособления и др., забивать металлические гвозди между электропроводами, подключать к электросети непредусмотренные нагрузки, заменять перегоревшие предохранители кусками проволоки — «жучками»;</w:t>
      </w:r>
    </w:p>
    <w:p w14:paraId="1FC3E4C8" w14:textId="77777777" w:rsidR="0018560B" w:rsidRPr="00BC7A3C" w:rsidRDefault="0018560B" w:rsidP="0018560B">
      <w:pPr>
        <w:shd w:val="clear" w:color="auto" w:fill="FFFFFF"/>
        <w:tabs>
          <w:tab w:val="left" w:pos="931"/>
        </w:tabs>
        <w:ind w:firstLine="709"/>
        <w:jc w:val="both"/>
      </w:pPr>
      <w:r w:rsidRPr="00BC7A3C">
        <w:t>- использовать на складах, учебных и вспомогательных помещениях для приготовления пищи и обогрева электроплитки, электрочайники, керосинки;</w:t>
      </w:r>
    </w:p>
    <w:p w14:paraId="392C8574" w14:textId="77777777" w:rsidR="0018560B" w:rsidRPr="00BC7A3C" w:rsidRDefault="0018560B" w:rsidP="0018560B">
      <w:pPr>
        <w:shd w:val="clear" w:color="auto" w:fill="FFFFFF"/>
        <w:tabs>
          <w:tab w:val="left" w:pos="931"/>
        </w:tabs>
        <w:ind w:firstLine="709"/>
        <w:jc w:val="both"/>
      </w:pPr>
      <w:r w:rsidRPr="00BC7A3C">
        <w:t>- чистить рабочую одежду бензином, растворителем или другими ЛВЖ</w:t>
      </w:r>
    </w:p>
    <w:p w14:paraId="7C0880D7" w14:textId="77777777" w:rsidR="0018560B" w:rsidRDefault="0018560B" w:rsidP="0018560B">
      <w:pPr>
        <w:jc w:val="center"/>
        <w:rPr>
          <w:b/>
          <w:bCs/>
        </w:rPr>
      </w:pPr>
      <w:r>
        <w:rPr>
          <w:b/>
          <w:bCs/>
        </w:rPr>
        <w:br w:type="page"/>
      </w:r>
    </w:p>
    <w:p w14:paraId="6D439FCE" w14:textId="77777777" w:rsidR="0018560B" w:rsidRDefault="0018560B" w:rsidP="0018560B">
      <w:pPr>
        <w:jc w:val="both"/>
        <w:rPr>
          <w:b/>
          <w:bCs/>
        </w:rPr>
      </w:pPr>
      <w:r w:rsidRPr="001335A3">
        <w:rPr>
          <w:b/>
          <w:bCs/>
        </w:rPr>
        <w:lastRenderedPageBreak/>
        <w:t>Перечень рекомендуемых учебных изданий, Интернет-ресурсов, дополнительной литературы</w:t>
      </w:r>
    </w:p>
    <w:p w14:paraId="56568AA9" w14:textId="77777777" w:rsidR="0018560B" w:rsidRPr="001335A3" w:rsidRDefault="0018560B" w:rsidP="0018560B">
      <w:pPr>
        <w:jc w:val="both"/>
        <w:rPr>
          <w:b/>
          <w:bCs/>
        </w:rPr>
      </w:pPr>
    </w:p>
    <w:p w14:paraId="511253BB" w14:textId="77777777" w:rsidR="0018560B" w:rsidRPr="00717FE5" w:rsidRDefault="0018560B" w:rsidP="0018560B">
      <w:pPr>
        <w:jc w:val="both"/>
      </w:pPr>
      <w:r w:rsidRPr="00717FE5">
        <w:t>Основные источники:</w:t>
      </w:r>
    </w:p>
    <w:p w14:paraId="4722FAB6" w14:textId="77777777" w:rsidR="0018560B" w:rsidRPr="00717FE5" w:rsidRDefault="0018560B" w:rsidP="0018560B">
      <w:pPr>
        <w:jc w:val="both"/>
      </w:pPr>
      <w:r w:rsidRPr="00717FE5">
        <w:t>1. Фороузан Б.А. Криптография и безопасность сетей: Учебное пособие/ Фороузан Б.А.; пер. с англ. Под ред.А.Н. Берлина. - М.: Интернет-Университет Информационных технологий: БИНОМ. Лаборатория знаний, 201</w:t>
      </w:r>
      <w:r>
        <w:t>9</w:t>
      </w:r>
      <w:r w:rsidRPr="00717FE5">
        <w:t>.-784с.:ил.,табл.-(Основы информационных технологий).</w:t>
      </w:r>
      <w:r w:rsidRPr="00717FE5">
        <w:cr/>
        <w:t>2. Максименко В.Н., Афанасьев В.В., Волков Н.В. Защита информации в сетях сотовой подвижной связи/ Под ред. доктора техн. Наук, профессора О.Б. Макаревича. – М.: Горячая линия – Телеком, 20</w:t>
      </w:r>
      <w:r>
        <w:t>21</w:t>
      </w:r>
      <w:r w:rsidRPr="00717FE5">
        <w:t>. -360с.: ил.</w:t>
      </w:r>
    </w:p>
    <w:p w14:paraId="23F8E06D" w14:textId="77777777" w:rsidR="0018560B" w:rsidRPr="00717FE5" w:rsidRDefault="0018560B" w:rsidP="0018560B">
      <w:pPr>
        <w:jc w:val="both"/>
      </w:pPr>
      <w:r w:rsidRPr="00717FE5">
        <w:t>3. Шаньгин В.Ф. Защита компьютерной информации. Эффективные методы и средства –М.: ДМК Пресс, 20</w:t>
      </w:r>
      <w:r>
        <w:t>21</w:t>
      </w:r>
      <w:r w:rsidRPr="00717FE5">
        <w:t>. – 544с.:ил.</w:t>
      </w:r>
    </w:p>
    <w:p w14:paraId="1DC673F1" w14:textId="77777777" w:rsidR="0018560B" w:rsidRPr="00717FE5" w:rsidRDefault="0018560B" w:rsidP="0018560B">
      <w:pPr>
        <w:jc w:val="both"/>
      </w:pPr>
      <w:r w:rsidRPr="00717FE5">
        <w:t>4. Родичев Ю.А. Информационная безопасность: нормативно-правовые аспекты: Учебное пособие. –СПб.:20</w:t>
      </w:r>
      <w:r>
        <w:t>20</w:t>
      </w:r>
      <w:r w:rsidRPr="00717FE5">
        <w:t>.-272с.:ил.</w:t>
      </w:r>
    </w:p>
    <w:p w14:paraId="615A9CD2" w14:textId="77777777" w:rsidR="0018560B" w:rsidRPr="00717FE5" w:rsidRDefault="0018560B" w:rsidP="0018560B">
      <w:pPr>
        <w:jc w:val="both"/>
      </w:pPr>
      <w:r w:rsidRPr="00717FE5">
        <w:t>5. Васильков А.В., Васильков А.А., Васильков И.А Информационные системы и их безопасность: учебное пособие –М.: ФОРУМ, 20</w:t>
      </w:r>
      <w:r>
        <w:t>21</w:t>
      </w:r>
      <w:r w:rsidRPr="00717FE5">
        <w:t>.-528с.- (Профессиональное образование)</w:t>
      </w:r>
    </w:p>
    <w:p w14:paraId="6C3F0DF0" w14:textId="77777777" w:rsidR="0018560B" w:rsidRPr="00717FE5" w:rsidRDefault="0018560B" w:rsidP="0018560B">
      <w:pPr>
        <w:jc w:val="both"/>
      </w:pPr>
      <w:r w:rsidRPr="00717FE5">
        <w:t>6. Зайцев А.П., Шелупанов А.А., Мещеряков Р.В. Техническая защита информации. Учебник для вузов -5-е изд., перераб. и доп. – М.: - Горячая линия – Телеком, 20</w:t>
      </w:r>
      <w:r>
        <w:t>21</w:t>
      </w:r>
      <w:r w:rsidRPr="00717FE5">
        <w:t>. – 616с:ил.</w:t>
      </w:r>
    </w:p>
    <w:p w14:paraId="4A068E5F" w14:textId="77777777" w:rsidR="0018560B" w:rsidRPr="00717FE5" w:rsidRDefault="0018560B" w:rsidP="0018560B">
      <w:pPr>
        <w:jc w:val="both"/>
      </w:pPr>
      <w:r w:rsidRPr="00717FE5">
        <w:t>7.Романов О.А. Организационное обеспечение информационной безопасности: учебник для студентов высш. учеб. заведений –М.: Издательский центр «Академия», 20</w:t>
      </w:r>
      <w:r>
        <w:t>20</w:t>
      </w:r>
      <w:r w:rsidRPr="00717FE5">
        <w:t>. – 192с.</w:t>
      </w:r>
    </w:p>
    <w:p w14:paraId="7890B8C9" w14:textId="77777777" w:rsidR="0018560B" w:rsidRPr="00717FE5" w:rsidRDefault="0018560B" w:rsidP="0018560B">
      <w:pPr>
        <w:jc w:val="both"/>
      </w:pPr>
    </w:p>
    <w:p w14:paraId="630DF4E6" w14:textId="77777777" w:rsidR="0018560B" w:rsidRPr="00717FE5" w:rsidRDefault="0018560B" w:rsidP="0018560B">
      <w:pPr>
        <w:jc w:val="both"/>
      </w:pPr>
      <w:r w:rsidRPr="00717FE5">
        <w:t>Дополнительные источники:</w:t>
      </w:r>
    </w:p>
    <w:p w14:paraId="2978FB64" w14:textId="77777777" w:rsidR="0018560B" w:rsidRPr="00717FE5" w:rsidRDefault="0018560B" w:rsidP="0018560B">
      <w:pPr>
        <w:jc w:val="both"/>
      </w:pPr>
      <w:r w:rsidRPr="00717FE5">
        <w:t>8 Руководство администратора Криптон-замок</w:t>
      </w:r>
    </w:p>
    <w:p w14:paraId="2150EB05" w14:textId="77777777" w:rsidR="0018560B" w:rsidRPr="00717FE5" w:rsidRDefault="0018560B" w:rsidP="0018560B">
      <w:pPr>
        <w:jc w:val="both"/>
      </w:pPr>
      <w:r w:rsidRPr="00717FE5">
        <w:t>9. Платонов В.В. Программно-аппаратные средства обеспечения информационной безопасности вычислительных сетей: учеб. Пособие для студ. Высш. Учеб. Заведений – М.: Издательский дом «Академия», 20</w:t>
      </w:r>
      <w:r>
        <w:t>20</w:t>
      </w:r>
      <w:r w:rsidRPr="00717FE5">
        <w:t>. – 240с.</w:t>
      </w:r>
    </w:p>
    <w:p w14:paraId="3854E16E" w14:textId="77777777" w:rsidR="0018560B" w:rsidRPr="00717FE5" w:rsidRDefault="0018560B" w:rsidP="0018560B">
      <w:pPr>
        <w:jc w:val="both"/>
      </w:pPr>
      <w:r w:rsidRPr="00717FE5">
        <w:t>10. Торокин А.А. Инженерно-техническая защита информации: учебное пособие для студентов, обучающихся по специальностям в обл. информ. Безопасности –М.:Гелиос АРВ, 20</w:t>
      </w:r>
      <w:r>
        <w:t>20</w:t>
      </w:r>
      <w:r w:rsidRPr="00717FE5">
        <w:t xml:space="preserve"> – 960с.: ил. – ISBN 5-85438-140-0.</w:t>
      </w:r>
    </w:p>
    <w:p w14:paraId="2B58FECC" w14:textId="77777777" w:rsidR="0018560B" w:rsidRPr="00717FE5" w:rsidRDefault="0018560B" w:rsidP="0018560B">
      <w:pPr>
        <w:jc w:val="both"/>
      </w:pPr>
      <w:r w:rsidRPr="00717FE5">
        <w:t>11. Руководство администратора ППКОП «Астра»</w:t>
      </w:r>
    </w:p>
    <w:p w14:paraId="103396AE" w14:textId="77777777" w:rsidR="0018560B" w:rsidRPr="00717FE5" w:rsidRDefault="0018560B" w:rsidP="0018560B">
      <w:pPr>
        <w:jc w:val="both"/>
      </w:pPr>
      <w:r w:rsidRPr="00717FE5">
        <w:t>12. Руководство администратора КТМ-256</w:t>
      </w:r>
    </w:p>
    <w:p w14:paraId="26283807" w14:textId="77777777" w:rsidR="0018560B" w:rsidRPr="00717FE5" w:rsidRDefault="0018560B" w:rsidP="0018560B">
      <w:pPr>
        <w:jc w:val="both"/>
      </w:pPr>
      <w:r w:rsidRPr="00717FE5">
        <w:t>13. Учебное пособие Структурированная кабельная система NIKOMAX»</w:t>
      </w:r>
    </w:p>
    <w:p w14:paraId="6FFA1B76" w14:textId="77777777" w:rsidR="0018560B" w:rsidRPr="00717FE5" w:rsidRDefault="0018560B" w:rsidP="0018560B">
      <w:pPr>
        <w:jc w:val="both"/>
      </w:pPr>
      <w:r w:rsidRPr="00717FE5">
        <w:t>Интернет ресурсы:</w:t>
      </w:r>
    </w:p>
    <w:p w14:paraId="68FC8389" w14:textId="77777777" w:rsidR="0018560B" w:rsidRPr="00717FE5" w:rsidRDefault="0018560B" w:rsidP="0018560B">
      <w:pPr>
        <w:ind w:firstLine="720"/>
        <w:jc w:val="both"/>
      </w:pPr>
    </w:p>
    <w:p w14:paraId="3A4F20C5" w14:textId="77777777" w:rsidR="0018560B" w:rsidRPr="00717FE5" w:rsidRDefault="0018560B" w:rsidP="0018560B">
      <w:pPr>
        <w:jc w:val="both"/>
        <w:rPr>
          <w:bCs/>
        </w:rPr>
      </w:pPr>
      <w:r w:rsidRPr="00717FE5">
        <w:rPr>
          <w:bCs/>
        </w:rPr>
        <w:t>1. Электронно-библиотечная система [Электронный ресурс] – режим доступа:  http:// www.znanium.com/ (20</w:t>
      </w:r>
      <w:r>
        <w:rPr>
          <w:bCs/>
        </w:rPr>
        <w:t>20</w:t>
      </w:r>
      <w:r w:rsidRPr="00717FE5">
        <w:rPr>
          <w:bCs/>
        </w:rPr>
        <w:t>).</w:t>
      </w:r>
    </w:p>
    <w:p w14:paraId="08A90507" w14:textId="77777777" w:rsidR="0018560B" w:rsidRPr="00717FE5" w:rsidRDefault="0018560B" w:rsidP="0018560B">
      <w:pPr>
        <w:jc w:val="both"/>
        <w:rPr>
          <w:bCs/>
        </w:rPr>
      </w:pPr>
      <w:r w:rsidRPr="00717FE5">
        <w:rPr>
          <w:bCs/>
        </w:rPr>
        <w:t>2. Электронно-библиотечная система [Электронный ресурс] – режим доступа:  http://www.fstec.ru сайт ФСТЭК РФ(20</w:t>
      </w:r>
      <w:r>
        <w:rPr>
          <w:bCs/>
        </w:rPr>
        <w:t>20</w:t>
      </w:r>
      <w:r w:rsidRPr="00717FE5">
        <w:rPr>
          <w:bCs/>
        </w:rPr>
        <w:t>).</w:t>
      </w:r>
    </w:p>
    <w:p w14:paraId="5732A0C1" w14:textId="77777777" w:rsidR="0018560B" w:rsidRPr="00717FE5" w:rsidRDefault="0018560B" w:rsidP="0018560B">
      <w:pPr>
        <w:jc w:val="both"/>
        <w:rPr>
          <w:bCs/>
        </w:rPr>
      </w:pPr>
      <w:r w:rsidRPr="00717FE5">
        <w:rPr>
          <w:bCs/>
        </w:rPr>
        <w:t>3. Электронно-библиотечная система [Электронный ресурс] – режим доступа:  http://www.ancad.ru сайт компании АНКАД(20</w:t>
      </w:r>
      <w:r>
        <w:rPr>
          <w:bCs/>
        </w:rPr>
        <w:t>20</w:t>
      </w:r>
      <w:r w:rsidRPr="00717FE5">
        <w:rPr>
          <w:bCs/>
        </w:rPr>
        <w:t>).</w:t>
      </w:r>
    </w:p>
    <w:p w14:paraId="4C4DE354" w14:textId="77777777" w:rsidR="0018560B" w:rsidRPr="00717FE5" w:rsidRDefault="0018560B" w:rsidP="0018560B">
      <w:pPr>
        <w:jc w:val="both"/>
        <w:rPr>
          <w:bCs/>
        </w:rPr>
      </w:pPr>
      <w:r w:rsidRPr="00717FE5">
        <w:rPr>
          <w:bCs/>
        </w:rPr>
        <w:t>4.</w:t>
      </w:r>
      <w:r w:rsidRPr="00EF3602">
        <w:rPr>
          <w:bCs/>
        </w:rPr>
        <w:t xml:space="preserve"> </w:t>
      </w:r>
      <w:r w:rsidRPr="00717FE5">
        <w:rPr>
          <w:bCs/>
        </w:rPr>
        <w:t>Электронно-библиотечная система [Электронный ресурс] – режим доступа:   https://www.cryptopro.ru/ сайт компании КриптоПро(20</w:t>
      </w:r>
      <w:r>
        <w:rPr>
          <w:bCs/>
        </w:rPr>
        <w:t>20</w:t>
      </w:r>
      <w:r w:rsidRPr="00717FE5">
        <w:rPr>
          <w:bCs/>
        </w:rPr>
        <w:t>).</w:t>
      </w:r>
    </w:p>
    <w:p w14:paraId="6316F7D6" w14:textId="77777777" w:rsidR="0018560B" w:rsidRDefault="0018560B" w:rsidP="0018560B">
      <w:pPr>
        <w:jc w:val="both"/>
        <w:rPr>
          <w:bCs/>
        </w:rPr>
      </w:pPr>
      <w:r w:rsidRPr="00717FE5">
        <w:rPr>
          <w:bCs/>
        </w:rPr>
        <w:t>5. Электронно-библиотечная система [Электронный ресурс] – режим доступа:  https://infotecs.ru/</w:t>
      </w:r>
      <w:r w:rsidRPr="00717FE5">
        <w:t xml:space="preserve">  сайт </w:t>
      </w:r>
      <w:r w:rsidRPr="00717FE5">
        <w:rPr>
          <w:bCs/>
        </w:rPr>
        <w:t>ОАО «ИнфоТеКС»</w:t>
      </w:r>
      <w:r w:rsidRPr="00EF3602">
        <w:rPr>
          <w:bCs/>
        </w:rPr>
        <w:t xml:space="preserve"> </w:t>
      </w:r>
      <w:r w:rsidRPr="00717FE5">
        <w:rPr>
          <w:bCs/>
        </w:rPr>
        <w:t>(20</w:t>
      </w:r>
      <w:r>
        <w:rPr>
          <w:bCs/>
        </w:rPr>
        <w:t>20</w:t>
      </w:r>
      <w:r w:rsidRPr="00717FE5">
        <w:rPr>
          <w:bCs/>
        </w:rPr>
        <w:t>).</w:t>
      </w:r>
    </w:p>
    <w:p w14:paraId="032EC348" w14:textId="77777777" w:rsidR="0018560B" w:rsidRPr="001335A3" w:rsidRDefault="0018560B" w:rsidP="0018560B">
      <w:pPr>
        <w:jc w:val="both"/>
      </w:pPr>
      <w:r w:rsidRPr="00F17F5E">
        <w:rPr>
          <w:bCs/>
        </w:rPr>
        <w:t xml:space="preserve">6. </w:t>
      </w:r>
      <w:r w:rsidRPr="00717FE5">
        <w:rPr>
          <w:bCs/>
        </w:rPr>
        <w:t xml:space="preserve">Электронно-библиотечная система [Электронный ресурс] – режим доступа:  </w:t>
      </w:r>
      <w:hyperlink r:id="rId5" w:history="1">
        <w:r w:rsidRPr="00F17F5E">
          <w:rPr>
            <w:rStyle w:val="60"/>
          </w:rPr>
          <w:t>https://www.infowatch.ru/</w:t>
        </w:r>
      </w:hyperlink>
      <w:r w:rsidRPr="00F17F5E">
        <w:rPr>
          <w:bCs/>
        </w:rPr>
        <w:t xml:space="preserve"> ГК «Инфорватч»</w:t>
      </w:r>
      <w:r w:rsidRPr="00EF3602">
        <w:rPr>
          <w:bCs/>
        </w:rPr>
        <w:t xml:space="preserve"> </w:t>
      </w:r>
      <w:r w:rsidRPr="00717FE5">
        <w:rPr>
          <w:bCs/>
        </w:rPr>
        <w:t>(20</w:t>
      </w:r>
      <w:r>
        <w:rPr>
          <w:bCs/>
        </w:rPr>
        <w:t>20</w:t>
      </w:r>
      <w:r w:rsidRPr="00717FE5">
        <w:rPr>
          <w:bCs/>
        </w:rPr>
        <w:t>).</w:t>
      </w:r>
    </w:p>
    <w:p w14:paraId="34066245" w14:textId="77777777" w:rsidR="0018560B" w:rsidRDefault="0018560B" w:rsidP="0018560B">
      <w:pPr>
        <w:ind w:left="-709" w:firstLine="283"/>
        <w:jc w:val="center"/>
        <w:rPr>
          <w:b/>
        </w:rPr>
      </w:pPr>
    </w:p>
    <w:p w14:paraId="73F4C4FC" w14:textId="77777777" w:rsidR="0018560B" w:rsidRDefault="0018560B" w:rsidP="0018560B">
      <w:pPr>
        <w:ind w:left="-709" w:firstLine="283"/>
        <w:jc w:val="center"/>
        <w:rPr>
          <w:b/>
        </w:rPr>
      </w:pPr>
    </w:p>
    <w:p w14:paraId="1035F92D" w14:textId="77777777" w:rsidR="0018560B" w:rsidRDefault="0018560B" w:rsidP="0018560B">
      <w:pPr>
        <w:rPr>
          <w:b/>
        </w:rPr>
      </w:pPr>
      <w:r>
        <w:rPr>
          <w:b/>
        </w:rPr>
        <w:br w:type="page"/>
      </w:r>
    </w:p>
    <w:p w14:paraId="01A4F01E" w14:textId="77777777" w:rsidR="0018560B" w:rsidRDefault="0018560B" w:rsidP="0018560B">
      <w:pPr>
        <w:ind w:left="-709" w:firstLine="283"/>
        <w:jc w:val="center"/>
        <w:rPr>
          <w:b/>
        </w:rPr>
      </w:pPr>
      <w:r w:rsidRPr="00BC7A3C">
        <w:rPr>
          <w:b/>
        </w:rPr>
        <w:lastRenderedPageBreak/>
        <w:t xml:space="preserve">АТТЕСТАЦИОННЫЙ ЛИСТ ПО </w:t>
      </w:r>
      <w:r>
        <w:rPr>
          <w:b/>
        </w:rPr>
        <w:t>УЧЕБНОЙ</w:t>
      </w:r>
      <w:r w:rsidRPr="00BC7A3C">
        <w:rPr>
          <w:b/>
        </w:rPr>
        <w:t xml:space="preserve"> ПРАКТИКЕ</w:t>
      </w:r>
    </w:p>
    <w:p w14:paraId="2F9C6E4A" w14:textId="77777777" w:rsidR="0018560B" w:rsidRPr="005D6C69" w:rsidRDefault="0018560B" w:rsidP="0018560B">
      <w:pPr>
        <w:ind w:left="-709" w:firstLine="283"/>
        <w:jc w:val="center"/>
        <w:rPr>
          <w:b/>
          <w:color w:val="000000"/>
        </w:rPr>
      </w:pPr>
      <w:r w:rsidRPr="005D6C69">
        <w:rPr>
          <w:b/>
          <w:color w:val="000000"/>
        </w:rPr>
        <w:t>(ЗАДАНИЕ НА ПРАКТИКУ)</w:t>
      </w:r>
    </w:p>
    <w:p w14:paraId="1F3FD9FD" w14:textId="77777777" w:rsidR="0018560B" w:rsidRPr="00BC7A3C" w:rsidRDefault="0018560B" w:rsidP="0018560B">
      <w:pPr>
        <w:ind w:left="-709" w:firstLine="283"/>
        <w:jc w:val="center"/>
      </w:pPr>
    </w:p>
    <w:p w14:paraId="6F9A7A5D" w14:textId="77777777" w:rsidR="0018560B" w:rsidRPr="006605C9" w:rsidRDefault="0018560B" w:rsidP="0018560B">
      <w:pPr>
        <w:jc w:val="center"/>
      </w:pPr>
      <w:r w:rsidRPr="006605C9">
        <w:t>_________________________________________________________________________</w:t>
      </w:r>
      <w:r>
        <w:t>_</w:t>
      </w:r>
      <w:r w:rsidRPr="006605C9">
        <w:t>___,</w:t>
      </w:r>
    </w:p>
    <w:p w14:paraId="145533DE" w14:textId="77777777" w:rsidR="0018560B" w:rsidRPr="006605C9" w:rsidRDefault="0018560B" w:rsidP="0018560B">
      <w:pPr>
        <w:jc w:val="center"/>
        <w:rPr>
          <w:i/>
        </w:rPr>
      </w:pPr>
      <w:r w:rsidRPr="006605C9">
        <w:rPr>
          <w:i/>
        </w:rPr>
        <w:t>ФИО</w:t>
      </w:r>
    </w:p>
    <w:p w14:paraId="23B38113" w14:textId="77777777" w:rsidR="0018560B" w:rsidRDefault="0018560B" w:rsidP="0018560B">
      <w:pPr>
        <w:jc w:val="center"/>
      </w:pPr>
      <w:r>
        <w:t xml:space="preserve">обучающийся(аяся) на </w:t>
      </w:r>
      <w:r w:rsidRPr="00F44000">
        <w:rPr>
          <w:color w:val="FF0000"/>
        </w:rPr>
        <w:t>3</w:t>
      </w:r>
      <w:r>
        <w:t xml:space="preserve"> курсе по специальности СПО</w:t>
      </w:r>
    </w:p>
    <w:tbl>
      <w:tblPr>
        <w:tblW w:w="96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9"/>
        <w:gridCol w:w="236"/>
        <w:gridCol w:w="8223"/>
      </w:tblGrid>
      <w:tr w:rsidR="0018560B" w:rsidRPr="000D3F5B" w14:paraId="1E5AD76B" w14:textId="77777777" w:rsidTr="00F74014">
        <w:tc>
          <w:tcPr>
            <w:tcW w:w="1189" w:type="dxa"/>
            <w:tcBorders>
              <w:bottom w:val="single" w:sz="4" w:space="0" w:color="auto"/>
              <w:right w:val="nil"/>
            </w:tcBorders>
          </w:tcPr>
          <w:p w14:paraId="386B7CEF" w14:textId="77777777" w:rsidR="0018560B" w:rsidRPr="00F86387" w:rsidRDefault="0018560B" w:rsidP="00F74014">
            <w:pPr>
              <w:jc w:val="center"/>
            </w:pPr>
            <w:r>
              <w:t>10.02</w:t>
            </w:r>
            <w:r w:rsidRPr="00F86387">
              <w:t>.</w:t>
            </w:r>
            <w:r>
              <w:t>04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EA4BE29" w14:textId="77777777" w:rsidR="0018560B" w:rsidRPr="00806CCB" w:rsidRDefault="0018560B" w:rsidP="00F74014">
            <w:pPr>
              <w:ind w:firstLine="720"/>
              <w:jc w:val="center"/>
            </w:pPr>
          </w:p>
        </w:tc>
        <w:tc>
          <w:tcPr>
            <w:tcW w:w="8223" w:type="dxa"/>
            <w:tcBorders>
              <w:left w:val="nil"/>
            </w:tcBorders>
          </w:tcPr>
          <w:p w14:paraId="611FDC7F" w14:textId="77777777" w:rsidR="0018560B" w:rsidRPr="000D3F5B" w:rsidRDefault="0018560B" w:rsidP="00F74014">
            <w:pPr>
              <w:jc w:val="center"/>
            </w:pPr>
            <w:r w:rsidRPr="000D3F5B">
              <w:t>Обеспечение информационной безопасности телекоммуникационных систем</w:t>
            </w:r>
          </w:p>
        </w:tc>
      </w:tr>
      <w:tr w:rsidR="0018560B" w:rsidRPr="00806CCB" w14:paraId="60C00E4B" w14:textId="77777777" w:rsidTr="00F74014">
        <w:tc>
          <w:tcPr>
            <w:tcW w:w="1189" w:type="dxa"/>
            <w:tcBorders>
              <w:top w:val="single" w:sz="4" w:space="0" w:color="auto"/>
              <w:bottom w:val="nil"/>
              <w:right w:val="nil"/>
            </w:tcBorders>
          </w:tcPr>
          <w:p w14:paraId="1E06F133" w14:textId="77777777" w:rsidR="0018560B" w:rsidRPr="00806CCB" w:rsidRDefault="0018560B" w:rsidP="00F74014">
            <w:pPr>
              <w:jc w:val="center"/>
            </w:pPr>
            <w:r w:rsidRPr="00806CCB">
              <w:rPr>
                <w:i/>
              </w:rPr>
              <w:t>код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B5FF664" w14:textId="77777777" w:rsidR="0018560B" w:rsidRPr="00806CCB" w:rsidRDefault="0018560B" w:rsidP="00F74014">
            <w:pPr>
              <w:ind w:firstLine="720"/>
              <w:jc w:val="center"/>
            </w:pPr>
          </w:p>
        </w:tc>
        <w:tc>
          <w:tcPr>
            <w:tcW w:w="8223" w:type="dxa"/>
            <w:tcBorders>
              <w:left w:val="nil"/>
            </w:tcBorders>
          </w:tcPr>
          <w:p w14:paraId="7B7C0B07" w14:textId="77777777" w:rsidR="0018560B" w:rsidRPr="00806CCB" w:rsidRDefault="0018560B" w:rsidP="00F74014">
            <w:pPr>
              <w:jc w:val="center"/>
            </w:pPr>
          </w:p>
        </w:tc>
      </w:tr>
    </w:tbl>
    <w:p w14:paraId="42F12BBD" w14:textId="77777777" w:rsidR="0018560B" w:rsidRPr="00806CCB" w:rsidRDefault="0018560B" w:rsidP="0018560B">
      <w:pPr>
        <w:jc w:val="center"/>
        <w:rPr>
          <w:i/>
          <w:sz w:val="20"/>
          <w:szCs w:val="20"/>
        </w:rPr>
      </w:pPr>
      <w:r w:rsidRPr="00806CCB">
        <w:rPr>
          <w:i/>
          <w:sz w:val="20"/>
          <w:szCs w:val="20"/>
        </w:rPr>
        <w:t>наименование</w:t>
      </w:r>
    </w:p>
    <w:p w14:paraId="3927B8FE" w14:textId="77777777" w:rsidR="0018560B" w:rsidRPr="00806CCB" w:rsidRDefault="0018560B" w:rsidP="0018560B">
      <w:pPr>
        <w:jc w:val="center"/>
      </w:pPr>
      <w:r w:rsidRPr="006605C9">
        <w:t>усп</w:t>
      </w:r>
      <w:r>
        <w:t>ешно прошел(ла) учебную</w:t>
      </w:r>
      <w:r w:rsidRPr="006605C9">
        <w:t xml:space="preserve"> практику по профессиональному модулю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18560B" w:rsidRPr="0087281C" w14:paraId="05E0A962" w14:textId="77777777" w:rsidTr="00F74014">
        <w:tc>
          <w:tcPr>
            <w:tcW w:w="9571" w:type="dxa"/>
            <w:shd w:val="clear" w:color="auto" w:fill="auto"/>
          </w:tcPr>
          <w:p w14:paraId="43F0BF1E" w14:textId="77777777" w:rsidR="0018560B" w:rsidRPr="00467928" w:rsidRDefault="0018560B" w:rsidP="00F74014">
            <w:pPr>
              <w:jc w:val="center"/>
            </w:pPr>
            <w:r w:rsidRPr="00717FE5">
              <w:rPr>
                <w:bCs/>
              </w:rPr>
              <w:t>«</w:t>
            </w:r>
            <w:r w:rsidRPr="00717FE5">
              <w:t>Защита информации в информационно-телекоммуникационных системах и сетях с использованием программных и программно-аппаратных (в том числе, криптографических) средств защиты»</w:t>
            </w:r>
          </w:p>
        </w:tc>
      </w:tr>
    </w:tbl>
    <w:p w14:paraId="16CED305" w14:textId="77777777" w:rsidR="0018560B" w:rsidRPr="00806CCB" w:rsidRDefault="0018560B" w:rsidP="0018560B">
      <w:pPr>
        <w:jc w:val="center"/>
        <w:rPr>
          <w:i/>
          <w:sz w:val="20"/>
          <w:szCs w:val="20"/>
        </w:rPr>
      </w:pPr>
      <w:r w:rsidRPr="00806CCB">
        <w:rPr>
          <w:i/>
          <w:sz w:val="20"/>
          <w:szCs w:val="20"/>
        </w:rPr>
        <w:t>наименование профессионального модуля</w:t>
      </w:r>
    </w:p>
    <w:p w14:paraId="1782260F" w14:textId="77777777" w:rsidR="0018560B" w:rsidRPr="006605C9" w:rsidRDefault="0018560B" w:rsidP="0018560B">
      <w:pPr>
        <w:jc w:val="center"/>
      </w:pPr>
      <w:r>
        <w:t xml:space="preserve">в объеме </w:t>
      </w:r>
      <w:r w:rsidRPr="00F17F5E">
        <w:t>108</w:t>
      </w:r>
      <w:r>
        <w:t xml:space="preserve"> </w:t>
      </w:r>
      <w:r w:rsidRPr="006605C9">
        <w:t>час</w:t>
      </w:r>
      <w:r>
        <w:t>а</w:t>
      </w:r>
      <w:r w:rsidRPr="006605C9">
        <w:t xml:space="preserve"> с  «</w:t>
      </w:r>
      <w:r w:rsidRPr="00B90A94">
        <w:t>____</w:t>
      </w:r>
      <w:r w:rsidRPr="006605C9">
        <w:t>»</w:t>
      </w:r>
      <w:r>
        <w:t xml:space="preserve"> </w:t>
      </w:r>
      <w:r w:rsidRPr="00B90A94">
        <w:t xml:space="preserve">_____________ </w:t>
      </w:r>
      <w:r w:rsidRPr="006605C9">
        <w:t>20</w:t>
      </w:r>
      <w:r>
        <w:t xml:space="preserve">22 </w:t>
      </w:r>
      <w:r w:rsidRPr="006605C9">
        <w:t>г. по «</w:t>
      </w:r>
      <w:r w:rsidRPr="00B90A94">
        <w:t>____</w:t>
      </w:r>
      <w:r w:rsidRPr="006605C9">
        <w:t>»</w:t>
      </w:r>
      <w:r>
        <w:t xml:space="preserve"> </w:t>
      </w:r>
      <w:r w:rsidRPr="00B90A94">
        <w:t xml:space="preserve">_____________ </w:t>
      </w:r>
      <w:r w:rsidRPr="006605C9">
        <w:t>20</w:t>
      </w:r>
      <w:r>
        <w:t xml:space="preserve">22 </w:t>
      </w:r>
      <w:r w:rsidRPr="006605C9">
        <w:t>г..</w:t>
      </w:r>
      <w:r>
        <w:t xml:space="preserve"> в</w:t>
      </w:r>
    </w:p>
    <w:p w14:paraId="76FACC9C" w14:textId="77777777" w:rsidR="0018560B" w:rsidRPr="006605C9" w:rsidRDefault="0018560B" w:rsidP="0018560B">
      <w:pPr>
        <w:jc w:val="center"/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18560B" w:rsidRPr="00806CCB" w14:paraId="25E0870D" w14:textId="77777777" w:rsidTr="00F74014">
        <w:tc>
          <w:tcPr>
            <w:tcW w:w="9571" w:type="dxa"/>
            <w:shd w:val="clear" w:color="auto" w:fill="auto"/>
          </w:tcPr>
          <w:p w14:paraId="0E888199" w14:textId="77777777" w:rsidR="0018560B" w:rsidRPr="00806CCB" w:rsidRDefault="0018560B" w:rsidP="00F74014">
            <w:pPr>
              <w:jc w:val="center"/>
            </w:pPr>
            <w:r>
              <w:t>ГБПОУ Уфимский колледж радиоэлектроники, телекоммуникаций и безопасности</w:t>
            </w:r>
          </w:p>
        </w:tc>
      </w:tr>
    </w:tbl>
    <w:p w14:paraId="31A9C79A" w14:textId="77777777" w:rsidR="0018560B" w:rsidRPr="00806CCB" w:rsidRDefault="0018560B" w:rsidP="0018560B">
      <w:pPr>
        <w:jc w:val="center"/>
        <w:rPr>
          <w:i/>
          <w:sz w:val="20"/>
          <w:szCs w:val="20"/>
        </w:rPr>
      </w:pPr>
      <w:r w:rsidRPr="00806CCB">
        <w:rPr>
          <w:i/>
          <w:sz w:val="20"/>
          <w:szCs w:val="20"/>
        </w:rPr>
        <w:t xml:space="preserve">наименование </w:t>
      </w:r>
      <w:r>
        <w:rPr>
          <w:i/>
          <w:sz w:val="20"/>
          <w:szCs w:val="20"/>
        </w:rPr>
        <w:t>организации</w:t>
      </w:r>
    </w:p>
    <w:p w14:paraId="595B3C88" w14:textId="77777777" w:rsidR="0018560B" w:rsidRPr="00BC7A3C" w:rsidRDefault="0018560B" w:rsidP="0018560B">
      <w:pPr>
        <w:ind w:left="-709" w:firstLine="283"/>
      </w:pPr>
    </w:p>
    <w:p w14:paraId="1C2E023A" w14:textId="77777777" w:rsidR="0018560B" w:rsidRPr="00BC7A3C" w:rsidRDefault="0018560B" w:rsidP="0018560B">
      <w:pPr>
        <w:ind w:left="-709" w:firstLine="283"/>
        <w:jc w:val="center"/>
        <w:rPr>
          <w:b/>
        </w:rPr>
      </w:pPr>
      <w:r w:rsidRPr="00BC7A3C">
        <w:rPr>
          <w:b/>
        </w:rPr>
        <w:t>Виды и качество выполнения работ с целью оценки сформированности общих компетенций</w:t>
      </w:r>
    </w:p>
    <w:p w14:paraId="2C18363A" w14:textId="77777777" w:rsidR="0018560B" w:rsidRPr="00BC7A3C" w:rsidRDefault="0018560B" w:rsidP="0018560B">
      <w:pPr>
        <w:ind w:left="-709" w:firstLine="283"/>
      </w:pPr>
    </w:p>
    <w:tbl>
      <w:tblPr>
        <w:tblW w:w="10207" w:type="dxa"/>
        <w:tblInd w:w="-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2"/>
        <w:gridCol w:w="4568"/>
        <w:gridCol w:w="1927"/>
      </w:tblGrid>
      <w:tr w:rsidR="0018560B" w:rsidRPr="001314C3" w14:paraId="1381A30D" w14:textId="77777777" w:rsidTr="00F74014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509AA" w14:textId="77777777" w:rsidR="0018560B" w:rsidRPr="001314C3" w:rsidRDefault="0018560B" w:rsidP="00F74014">
            <w:pPr>
              <w:jc w:val="center"/>
              <w:rPr>
                <w:b/>
                <w:bCs/>
              </w:rPr>
            </w:pPr>
            <w:r w:rsidRPr="001314C3">
              <w:rPr>
                <w:b/>
                <w:bCs/>
              </w:rPr>
              <w:t xml:space="preserve">Результаты </w:t>
            </w:r>
          </w:p>
          <w:p w14:paraId="68B09A3E" w14:textId="77777777" w:rsidR="0018560B" w:rsidRPr="001314C3" w:rsidRDefault="0018560B" w:rsidP="00F74014">
            <w:pPr>
              <w:jc w:val="center"/>
              <w:rPr>
                <w:b/>
                <w:bCs/>
              </w:rPr>
            </w:pPr>
            <w:r w:rsidRPr="001314C3">
              <w:rPr>
                <w:b/>
                <w:bCs/>
              </w:rPr>
              <w:t>(освоенные общие компетенции)</w:t>
            </w:r>
          </w:p>
        </w:tc>
        <w:tc>
          <w:tcPr>
            <w:tcW w:w="45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A3468" w14:textId="77777777" w:rsidR="0018560B" w:rsidRPr="001314C3" w:rsidRDefault="0018560B" w:rsidP="00F74014">
            <w:pPr>
              <w:jc w:val="center"/>
              <w:rPr>
                <w:bCs/>
              </w:rPr>
            </w:pPr>
            <w:r w:rsidRPr="001314C3">
              <w:rPr>
                <w:b/>
              </w:rPr>
              <w:t>Основные показатели оценки результата</w:t>
            </w:r>
          </w:p>
        </w:tc>
        <w:tc>
          <w:tcPr>
            <w:tcW w:w="19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596B99" w14:textId="77777777" w:rsidR="0018560B" w:rsidRPr="001314C3" w:rsidRDefault="0018560B" w:rsidP="00F74014">
            <w:pPr>
              <w:jc w:val="center"/>
              <w:rPr>
                <w:b/>
                <w:bCs/>
              </w:rPr>
            </w:pPr>
            <w:r w:rsidRPr="001314C3">
              <w:rPr>
                <w:b/>
              </w:rPr>
              <w:t xml:space="preserve">Формы и методы контроля и оценки </w:t>
            </w:r>
          </w:p>
        </w:tc>
      </w:tr>
      <w:tr w:rsidR="0018560B" w:rsidRPr="001314C3" w14:paraId="462CC2BA" w14:textId="77777777" w:rsidTr="00F74014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F58F4B9" w14:textId="77777777" w:rsidR="0018560B" w:rsidRPr="005B5DFD" w:rsidRDefault="0018560B" w:rsidP="00F74014">
            <w:pPr>
              <w:jc w:val="both"/>
              <w:rPr>
                <w:bCs/>
                <w:i/>
              </w:rPr>
            </w:pPr>
            <w:r w:rsidRPr="005B5DFD">
              <w:rPr>
                <w:rStyle w:val="20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45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2B15697" w14:textId="77777777" w:rsidR="0018560B" w:rsidRPr="009C00FC" w:rsidRDefault="0018560B" w:rsidP="00F74014">
            <w:pPr>
              <w:jc w:val="both"/>
            </w:pPr>
            <w:r w:rsidRPr="009C00FC">
              <w:t>Распознавать сложные проблемы в знакомых ситуациях.</w:t>
            </w:r>
          </w:p>
          <w:p w14:paraId="2853C296" w14:textId="77777777" w:rsidR="0018560B" w:rsidRPr="009C00FC" w:rsidRDefault="0018560B" w:rsidP="00F74014">
            <w:pPr>
              <w:jc w:val="both"/>
            </w:pPr>
            <w:r w:rsidRPr="009C00FC">
              <w:t>Выделять сложные составные части проблемы и описывать её причины и ресурсы, необходимые для её решения в целом. Определять потребность в информации и предпринимать усилия для её поиска.</w:t>
            </w:r>
          </w:p>
          <w:p w14:paraId="305CC544" w14:textId="77777777" w:rsidR="0018560B" w:rsidRPr="009C00FC" w:rsidRDefault="0018560B" w:rsidP="00F74014">
            <w:pPr>
              <w:jc w:val="both"/>
            </w:pPr>
            <w:r w:rsidRPr="009C00FC">
              <w:t xml:space="preserve">Выделять главные и альтернативные источники нужных ресурсов. Разрабатывать детальный план действий и придерживаться его. Качество результата, в целом, соответствует требованиям. </w:t>
            </w:r>
          </w:p>
          <w:p w14:paraId="72089432" w14:textId="77777777" w:rsidR="0018560B" w:rsidRPr="009C00FC" w:rsidRDefault="0018560B" w:rsidP="00F74014">
            <w:pPr>
              <w:jc w:val="both"/>
            </w:pPr>
            <w:r w:rsidRPr="009C00FC">
              <w:t>Оценивать результат своей работы, выделять в нём сильные и слабые стороны.</w:t>
            </w:r>
          </w:p>
        </w:tc>
        <w:tc>
          <w:tcPr>
            <w:tcW w:w="1927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E2A41D7" w14:textId="77777777" w:rsidR="0018560B" w:rsidRPr="001314C3" w:rsidRDefault="0018560B" w:rsidP="00F74014">
            <w:pPr>
              <w:jc w:val="both"/>
              <w:rPr>
                <w:bCs/>
              </w:rPr>
            </w:pPr>
            <w:r w:rsidRPr="001314C3">
              <w:rPr>
                <w:bCs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18560B" w:rsidRPr="001314C3" w14:paraId="08C188F6" w14:textId="77777777" w:rsidTr="00F74014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E372972" w14:textId="77777777" w:rsidR="0018560B" w:rsidRPr="005B5DFD" w:rsidRDefault="0018560B" w:rsidP="00F74014">
            <w:pPr>
              <w:jc w:val="both"/>
              <w:rPr>
                <w:bCs/>
                <w:i/>
              </w:rPr>
            </w:pPr>
            <w:r w:rsidRPr="005B5DFD">
              <w:rPr>
                <w:rStyle w:val="20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  <w:r>
              <w:rPr>
                <w:rStyle w:val="20"/>
              </w:rPr>
              <w:t>.</w:t>
            </w:r>
          </w:p>
        </w:tc>
        <w:tc>
          <w:tcPr>
            <w:tcW w:w="45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53DC604" w14:textId="77777777" w:rsidR="0018560B" w:rsidRPr="009C00FC" w:rsidRDefault="0018560B" w:rsidP="00F74014">
            <w:pPr>
              <w:jc w:val="both"/>
            </w:pPr>
            <w:r w:rsidRPr="009C00FC">
              <w:t>Планировать информационный поиск из широкого набора источников, необходимого для выполнения профессиональных задач</w:t>
            </w:r>
          </w:p>
          <w:p w14:paraId="0DE26BDC" w14:textId="77777777" w:rsidR="0018560B" w:rsidRPr="009C00FC" w:rsidRDefault="0018560B" w:rsidP="00F74014">
            <w:pPr>
              <w:jc w:val="both"/>
            </w:pPr>
            <w:r w:rsidRPr="009C00FC">
              <w:t>Проводить анализ полученной информации, выделять в ней главные аспекты</w:t>
            </w:r>
          </w:p>
          <w:p w14:paraId="425099AF" w14:textId="77777777" w:rsidR="0018560B" w:rsidRPr="009C00FC" w:rsidRDefault="0018560B" w:rsidP="00F74014">
            <w:pPr>
              <w:jc w:val="both"/>
            </w:pPr>
            <w:r w:rsidRPr="009C00FC">
              <w:t>Структурировать отобранную информацию в соответствии с параметрами поиска</w:t>
            </w:r>
          </w:p>
          <w:p w14:paraId="2924A259" w14:textId="77777777" w:rsidR="0018560B" w:rsidRPr="009C00FC" w:rsidRDefault="0018560B" w:rsidP="00F74014">
            <w:pPr>
              <w:jc w:val="both"/>
            </w:pPr>
            <w:r w:rsidRPr="009C00FC">
              <w:lastRenderedPageBreak/>
              <w:t>Интерпретировать полученную информацию в контексте профессиональной деятельности</w:t>
            </w:r>
          </w:p>
        </w:tc>
        <w:tc>
          <w:tcPr>
            <w:tcW w:w="1927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D74E6A7" w14:textId="77777777" w:rsidR="0018560B" w:rsidRPr="001314C3" w:rsidRDefault="0018560B" w:rsidP="00F74014">
            <w:pPr>
              <w:jc w:val="both"/>
              <w:rPr>
                <w:bCs/>
              </w:rPr>
            </w:pPr>
          </w:p>
        </w:tc>
      </w:tr>
      <w:tr w:rsidR="0018560B" w:rsidRPr="001314C3" w14:paraId="78F4FD54" w14:textId="77777777" w:rsidTr="00F74014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3AFF540" w14:textId="77777777" w:rsidR="0018560B" w:rsidRPr="001314C3" w:rsidRDefault="0018560B" w:rsidP="00F74014">
            <w:pPr>
              <w:jc w:val="both"/>
              <w:rPr>
                <w:bCs/>
              </w:rPr>
            </w:pPr>
            <w:r w:rsidRPr="009C00FC">
              <w:rPr>
                <w:rFonts w:eastAsia="Arial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45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0604E5A" w14:textId="77777777" w:rsidR="0018560B" w:rsidRPr="009C00FC" w:rsidRDefault="0018560B" w:rsidP="00F74014">
            <w:pPr>
              <w:jc w:val="both"/>
            </w:pPr>
            <w:r w:rsidRPr="009C00FC">
              <w:t>Участвовать в деловом общении для эффективного решения деловых задач</w:t>
            </w:r>
          </w:p>
          <w:p w14:paraId="59AA8BB7" w14:textId="77777777" w:rsidR="0018560B" w:rsidRPr="009C00FC" w:rsidRDefault="0018560B" w:rsidP="00F74014">
            <w:pPr>
              <w:jc w:val="both"/>
            </w:pPr>
            <w:r w:rsidRPr="009C00FC">
              <w:t>Планировать профессиональную деятельность</w:t>
            </w:r>
          </w:p>
        </w:tc>
        <w:tc>
          <w:tcPr>
            <w:tcW w:w="1927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EBECE15" w14:textId="77777777" w:rsidR="0018560B" w:rsidRPr="001314C3" w:rsidRDefault="0018560B" w:rsidP="00F74014">
            <w:pPr>
              <w:jc w:val="both"/>
              <w:rPr>
                <w:bCs/>
              </w:rPr>
            </w:pPr>
          </w:p>
        </w:tc>
      </w:tr>
      <w:tr w:rsidR="0018560B" w:rsidRPr="001314C3" w14:paraId="44EC2811" w14:textId="77777777" w:rsidTr="00F74014">
        <w:trPr>
          <w:trHeight w:val="149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9A76989" w14:textId="77777777" w:rsidR="0018560B" w:rsidRPr="001314C3" w:rsidRDefault="0018560B" w:rsidP="00F74014">
            <w:pPr>
              <w:jc w:val="both"/>
              <w:rPr>
                <w:bCs/>
              </w:rPr>
            </w:pPr>
            <w:r w:rsidRPr="009C00FC">
              <w:rPr>
                <w:rFonts w:eastAsia="Arial"/>
              </w:rPr>
              <w:t>Использовать информационные технологии в профессиональной деятельности.</w:t>
            </w:r>
          </w:p>
        </w:tc>
        <w:tc>
          <w:tcPr>
            <w:tcW w:w="45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688ADDF" w14:textId="77777777" w:rsidR="0018560B" w:rsidRPr="009C00FC" w:rsidRDefault="0018560B" w:rsidP="00F74014">
            <w:pPr>
              <w:jc w:val="both"/>
            </w:pPr>
            <w:r w:rsidRPr="009C00FC">
              <w:t>Применять средства информатизации и информационных технологий для реализации профессиональной деятельности</w:t>
            </w:r>
          </w:p>
        </w:tc>
        <w:tc>
          <w:tcPr>
            <w:tcW w:w="1927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4831C93" w14:textId="77777777" w:rsidR="0018560B" w:rsidRPr="001314C3" w:rsidRDefault="0018560B" w:rsidP="00F74014">
            <w:pPr>
              <w:jc w:val="both"/>
              <w:rPr>
                <w:bCs/>
              </w:rPr>
            </w:pPr>
          </w:p>
        </w:tc>
      </w:tr>
      <w:tr w:rsidR="0018560B" w:rsidRPr="001314C3" w14:paraId="02C34FEA" w14:textId="77777777" w:rsidTr="00F74014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2C9E6E6" w14:textId="77777777" w:rsidR="0018560B" w:rsidRPr="001314C3" w:rsidRDefault="0018560B" w:rsidP="00F74014">
            <w:pPr>
              <w:jc w:val="both"/>
              <w:rPr>
                <w:bCs/>
              </w:rPr>
            </w:pPr>
            <w:r w:rsidRPr="009C00FC">
              <w:t>Пользоваться профессиональной документацией на государственном и иностранном языке.</w:t>
            </w:r>
          </w:p>
        </w:tc>
        <w:tc>
          <w:tcPr>
            <w:tcW w:w="45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6ABCD6A" w14:textId="77777777" w:rsidR="0018560B" w:rsidRPr="009C00FC" w:rsidRDefault="0018560B" w:rsidP="00F74014">
            <w:pPr>
              <w:jc w:val="both"/>
            </w:pPr>
            <w:r w:rsidRPr="009C00FC">
              <w:t>Применять в профессиональной деятельности инструкций на государственном и иностранном языке.</w:t>
            </w:r>
          </w:p>
          <w:p w14:paraId="07F41668" w14:textId="77777777" w:rsidR="0018560B" w:rsidRPr="009C00FC" w:rsidRDefault="0018560B" w:rsidP="00F74014">
            <w:pPr>
              <w:jc w:val="both"/>
            </w:pPr>
            <w:r w:rsidRPr="009C00FC">
              <w:t>Вести общение на профессиональные темы</w:t>
            </w:r>
          </w:p>
        </w:tc>
        <w:tc>
          <w:tcPr>
            <w:tcW w:w="1927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3A0C3E6B" w14:textId="77777777" w:rsidR="0018560B" w:rsidRPr="001314C3" w:rsidRDefault="0018560B" w:rsidP="00F74014">
            <w:pPr>
              <w:jc w:val="both"/>
              <w:rPr>
                <w:bCs/>
              </w:rPr>
            </w:pPr>
          </w:p>
        </w:tc>
      </w:tr>
      <w:tr w:rsidR="0018560B" w:rsidRPr="001314C3" w14:paraId="47EB5EE3" w14:textId="77777777" w:rsidTr="00F74014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9DD6A99" w14:textId="77777777" w:rsidR="0018560B" w:rsidRPr="005B5DFD" w:rsidRDefault="0018560B" w:rsidP="00F74014">
            <w:pPr>
              <w:jc w:val="both"/>
              <w:rPr>
                <w:bCs/>
                <w:i/>
              </w:rPr>
            </w:pPr>
            <w:r w:rsidRPr="005B5DFD">
              <w:rPr>
                <w:rStyle w:val="20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45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E4F37F7" w14:textId="77777777" w:rsidR="0018560B" w:rsidRPr="009C00FC" w:rsidRDefault="0018560B" w:rsidP="00F74014">
            <w:pPr>
              <w:jc w:val="both"/>
            </w:pPr>
            <w:r w:rsidRPr="009C00FC">
              <w:t>Распознавать сложные проблемы в знакомых ситуациях.</w:t>
            </w:r>
          </w:p>
          <w:p w14:paraId="2022DB0B" w14:textId="77777777" w:rsidR="0018560B" w:rsidRPr="009C00FC" w:rsidRDefault="0018560B" w:rsidP="00F74014">
            <w:pPr>
              <w:jc w:val="both"/>
            </w:pPr>
            <w:r w:rsidRPr="009C00FC">
              <w:t>Выделять сложные составные части проблемы и описывать её причины и ресурсы, необходимые для её решения в целом. Определять потребность в информации и предпринимать усилия для её поиска.</w:t>
            </w:r>
          </w:p>
          <w:p w14:paraId="743A0671" w14:textId="77777777" w:rsidR="0018560B" w:rsidRPr="009C00FC" w:rsidRDefault="0018560B" w:rsidP="00F74014">
            <w:pPr>
              <w:jc w:val="both"/>
            </w:pPr>
            <w:r w:rsidRPr="009C00FC">
              <w:t xml:space="preserve">Выделять главные и альтернативные источники нужных ресурсов. Разрабатывать детальный план действий и придерживаться его. Качество результата, в целом, соответствует требованиям. </w:t>
            </w:r>
          </w:p>
          <w:p w14:paraId="711607E5" w14:textId="77777777" w:rsidR="0018560B" w:rsidRPr="009C00FC" w:rsidRDefault="0018560B" w:rsidP="00F74014">
            <w:pPr>
              <w:jc w:val="both"/>
            </w:pPr>
            <w:r w:rsidRPr="009C00FC">
              <w:t>Оценивать результат своей работы, выделять в нём сильные и слабые стороны.</w:t>
            </w:r>
          </w:p>
        </w:tc>
        <w:tc>
          <w:tcPr>
            <w:tcW w:w="1927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539DD4A" w14:textId="77777777" w:rsidR="0018560B" w:rsidRPr="001314C3" w:rsidRDefault="0018560B" w:rsidP="00F74014">
            <w:pPr>
              <w:jc w:val="both"/>
              <w:rPr>
                <w:bCs/>
              </w:rPr>
            </w:pPr>
          </w:p>
        </w:tc>
      </w:tr>
      <w:tr w:rsidR="0018560B" w:rsidRPr="001314C3" w14:paraId="3DFFCA99" w14:textId="77777777" w:rsidTr="00F74014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BA3FFCF" w14:textId="77777777" w:rsidR="0018560B" w:rsidRPr="005B5DFD" w:rsidRDefault="0018560B" w:rsidP="00F74014">
            <w:pPr>
              <w:jc w:val="both"/>
              <w:rPr>
                <w:bCs/>
                <w:i/>
              </w:rPr>
            </w:pPr>
            <w:r w:rsidRPr="005B5DFD">
              <w:rPr>
                <w:rStyle w:val="20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  <w:r>
              <w:rPr>
                <w:rStyle w:val="20"/>
              </w:rPr>
              <w:t>.</w:t>
            </w:r>
          </w:p>
        </w:tc>
        <w:tc>
          <w:tcPr>
            <w:tcW w:w="45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D997DC4" w14:textId="77777777" w:rsidR="0018560B" w:rsidRPr="009C00FC" w:rsidRDefault="0018560B" w:rsidP="00F74014">
            <w:pPr>
              <w:jc w:val="both"/>
            </w:pPr>
            <w:r w:rsidRPr="009C00FC">
              <w:t>Планировать информационный поиск из широкого набора источников, необходимого для выполнения профессиональных задач</w:t>
            </w:r>
          </w:p>
          <w:p w14:paraId="147AB2AE" w14:textId="77777777" w:rsidR="0018560B" w:rsidRPr="009C00FC" w:rsidRDefault="0018560B" w:rsidP="00F74014">
            <w:pPr>
              <w:jc w:val="both"/>
            </w:pPr>
            <w:r w:rsidRPr="009C00FC">
              <w:t>Проводить анализ полученной информации, выделять в ней главные аспекты</w:t>
            </w:r>
          </w:p>
          <w:p w14:paraId="422574F5" w14:textId="77777777" w:rsidR="0018560B" w:rsidRPr="009C00FC" w:rsidRDefault="0018560B" w:rsidP="00F74014">
            <w:pPr>
              <w:jc w:val="both"/>
            </w:pPr>
            <w:r w:rsidRPr="009C00FC">
              <w:t>Структурировать отобранную информацию в соответствии с параметрами поиска</w:t>
            </w:r>
          </w:p>
          <w:p w14:paraId="3204BA3D" w14:textId="77777777" w:rsidR="0018560B" w:rsidRPr="009C00FC" w:rsidRDefault="0018560B" w:rsidP="00F74014">
            <w:pPr>
              <w:jc w:val="both"/>
            </w:pPr>
            <w:r w:rsidRPr="009C00FC">
              <w:t>Интерпретировать полученную информацию в контексте профессиональной деятельности</w:t>
            </w:r>
          </w:p>
        </w:tc>
        <w:tc>
          <w:tcPr>
            <w:tcW w:w="1927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A698AD3" w14:textId="77777777" w:rsidR="0018560B" w:rsidRPr="001314C3" w:rsidRDefault="0018560B" w:rsidP="00F74014">
            <w:pPr>
              <w:jc w:val="both"/>
              <w:rPr>
                <w:bCs/>
              </w:rPr>
            </w:pPr>
          </w:p>
        </w:tc>
      </w:tr>
      <w:tr w:rsidR="0018560B" w:rsidRPr="001314C3" w14:paraId="0F2E04D5" w14:textId="77777777" w:rsidTr="00F74014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90C127F" w14:textId="77777777" w:rsidR="0018560B" w:rsidRPr="001314C3" w:rsidRDefault="0018560B" w:rsidP="00F74014">
            <w:pPr>
              <w:jc w:val="both"/>
              <w:rPr>
                <w:bCs/>
              </w:rPr>
            </w:pPr>
            <w:r w:rsidRPr="009C00FC">
              <w:rPr>
                <w:rFonts w:eastAsia="Arial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45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F2E4D7A" w14:textId="77777777" w:rsidR="0018560B" w:rsidRPr="009C00FC" w:rsidRDefault="0018560B" w:rsidP="00F74014">
            <w:pPr>
              <w:jc w:val="both"/>
            </w:pPr>
            <w:r w:rsidRPr="009C00FC">
              <w:t>Участвовать в деловом общении для эффективного решения деловых задач</w:t>
            </w:r>
          </w:p>
          <w:p w14:paraId="2E5F3C21" w14:textId="77777777" w:rsidR="0018560B" w:rsidRPr="009C00FC" w:rsidRDefault="0018560B" w:rsidP="00F74014">
            <w:pPr>
              <w:jc w:val="both"/>
            </w:pPr>
            <w:r w:rsidRPr="009C00FC">
              <w:t>Планировать профессиональную деятельность</w:t>
            </w:r>
          </w:p>
        </w:tc>
        <w:tc>
          <w:tcPr>
            <w:tcW w:w="1927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16928CBE" w14:textId="77777777" w:rsidR="0018560B" w:rsidRPr="001314C3" w:rsidRDefault="0018560B" w:rsidP="00F74014">
            <w:pPr>
              <w:jc w:val="both"/>
              <w:rPr>
                <w:bCs/>
              </w:rPr>
            </w:pPr>
          </w:p>
        </w:tc>
      </w:tr>
      <w:tr w:rsidR="0018560B" w:rsidRPr="001314C3" w14:paraId="158B8632" w14:textId="77777777" w:rsidTr="00F74014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37C0E82" w14:textId="77777777" w:rsidR="0018560B" w:rsidRPr="001314C3" w:rsidRDefault="0018560B" w:rsidP="00F74014">
            <w:pPr>
              <w:jc w:val="both"/>
              <w:rPr>
                <w:bCs/>
              </w:rPr>
            </w:pPr>
            <w:r w:rsidRPr="009C00FC">
              <w:rPr>
                <w:rFonts w:eastAsia="Arial"/>
              </w:rPr>
              <w:t>Использовать информационные технологии в профессиональной деятельности.</w:t>
            </w:r>
          </w:p>
        </w:tc>
        <w:tc>
          <w:tcPr>
            <w:tcW w:w="45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4574BA" w14:textId="77777777" w:rsidR="0018560B" w:rsidRPr="009C00FC" w:rsidRDefault="0018560B" w:rsidP="00F74014">
            <w:pPr>
              <w:jc w:val="both"/>
            </w:pPr>
            <w:r w:rsidRPr="009C00FC">
              <w:t xml:space="preserve">Применять средства информатизации и информационных технологий для </w:t>
            </w:r>
            <w:r w:rsidRPr="009C00FC">
              <w:lastRenderedPageBreak/>
              <w:t>реализации профессиональной деятельности</w:t>
            </w:r>
          </w:p>
        </w:tc>
        <w:tc>
          <w:tcPr>
            <w:tcW w:w="1927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89C0C29" w14:textId="77777777" w:rsidR="0018560B" w:rsidRPr="001314C3" w:rsidRDefault="0018560B" w:rsidP="00F74014">
            <w:pPr>
              <w:jc w:val="both"/>
              <w:rPr>
                <w:bCs/>
              </w:rPr>
            </w:pPr>
          </w:p>
        </w:tc>
      </w:tr>
      <w:tr w:rsidR="0018560B" w:rsidRPr="001314C3" w14:paraId="1C197229" w14:textId="77777777" w:rsidTr="00F74014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4A7E509" w14:textId="77777777" w:rsidR="0018560B" w:rsidRPr="001314C3" w:rsidRDefault="0018560B" w:rsidP="00F74014">
            <w:pPr>
              <w:jc w:val="both"/>
              <w:rPr>
                <w:bCs/>
              </w:rPr>
            </w:pPr>
            <w:r w:rsidRPr="009C00FC">
              <w:t>Пользоваться профессиональной документацией на государственном и иностранном языке.</w:t>
            </w:r>
          </w:p>
        </w:tc>
        <w:tc>
          <w:tcPr>
            <w:tcW w:w="45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80A5EF0" w14:textId="77777777" w:rsidR="0018560B" w:rsidRPr="009C00FC" w:rsidRDefault="0018560B" w:rsidP="00F74014">
            <w:pPr>
              <w:jc w:val="both"/>
            </w:pPr>
            <w:r w:rsidRPr="009C00FC">
              <w:t>Применять в профессиональной деятельности инструкций на государственном и иностранном языке.</w:t>
            </w:r>
          </w:p>
          <w:p w14:paraId="20E900C5" w14:textId="77777777" w:rsidR="0018560B" w:rsidRPr="009C00FC" w:rsidRDefault="0018560B" w:rsidP="00F74014">
            <w:pPr>
              <w:jc w:val="both"/>
            </w:pPr>
            <w:r w:rsidRPr="009C00FC">
              <w:t>Вести общение на профессиональные темы</w:t>
            </w:r>
          </w:p>
        </w:tc>
        <w:tc>
          <w:tcPr>
            <w:tcW w:w="1927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5CF4868" w14:textId="77777777" w:rsidR="0018560B" w:rsidRPr="001314C3" w:rsidRDefault="0018560B" w:rsidP="00F74014">
            <w:pPr>
              <w:jc w:val="both"/>
              <w:rPr>
                <w:bCs/>
              </w:rPr>
            </w:pPr>
          </w:p>
        </w:tc>
      </w:tr>
    </w:tbl>
    <w:p w14:paraId="173D4119" w14:textId="77777777" w:rsidR="0018560B" w:rsidRPr="00BC7A3C" w:rsidRDefault="0018560B" w:rsidP="0018560B">
      <w:pPr>
        <w:ind w:left="-709" w:firstLine="283"/>
      </w:pPr>
    </w:p>
    <w:p w14:paraId="23F72A62" w14:textId="77777777" w:rsidR="0018560B" w:rsidRDefault="0018560B" w:rsidP="0018560B">
      <w:pPr>
        <w:ind w:left="-709" w:firstLine="283"/>
        <w:jc w:val="center"/>
        <w:rPr>
          <w:b/>
        </w:rPr>
      </w:pPr>
    </w:p>
    <w:p w14:paraId="5C21C452" w14:textId="77777777" w:rsidR="0018560B" w:rsidRDefault="0018560B" w:rsidP="0018560B">
      <w:pPr>
        <w:ind w:left="-709" w:firstLine="283"/>
        <w:jc w:val="center"/>
        <w:rPr>
          <w:b/>
        </w:rPr>
      </w:pPr>
    </w:p>
    <w:p w14:paraId="16756C03" w14:textId="77777777" w:rsidR="0018560B" w:rsidRDefault="0018560B" w:rsidP="0018560B">
      <w:pPr>
        <w:ind w:left="-709" w:firstLine="283"/>
        <w:jc w:val="center"/>
        <w:rPr>
          <w:b/>
        </w:rPr>
      </w:pPr>
    </w:p>
    <w:p w14:paraId="31BD69FC" w14:textId="77777777" w:rsidR="0018560B" w:rsidRDefault="0018560B" w:rsidP="0018560B">
      <w:pPr>
        <w:ind w:left="-709" w:firstLine="283"/>
        <w:jc w:val="center"/>
        <w:rPr>
          <w:b/>
        </w:rPr>
      </w:pPr>
    </w:p>
    <w:p w14:paraId="4A97B98B" w14:textId="77777777" w:rsidR="0018560B" w:rsidRPr="00BC7A3C" w:rsidRDefault="0018560B" w:rsidP="0018560B">
      <w:pPr>
        <w:ind w:left="-709" w:firstLine="283"/>
        <w:jc w:val="center"/>
        <w:rPr>
          <w:b/>
        </w:rPr>
      </w:pPr>
      <w:r w:rsidRPr="00BC7A3C">
        <w:rPr>
          <w:b/>
        </w:rPr>
        <w:t>Виды и качество выполнения работ с целью оценки сформированности профессиональных компетенций</w:t>
      </w: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2"/>
        <w:gridCol w:w="5070"/>
        <w:gridCol w:w="1495"/>
      </w:tblGrid>
      <w:tr w:rsidR="0018560B" w:rsidRPr="00BC7A3C" w14:paraId="4D2C90FB" w14:textId="77777777" w:rsidTr="00F74014">
        <w:tc>
          <w:tcPr>
            <w:tcW w:w="3693" w:type="dxa"/>
          </w:tcPr>
          <w:p w14:paraId="39B5F0E6" w14:textId="77777777" w:rsidR="0018560B" w:rsidRPr="00BC7A3C" w:rsidRDefault="0018560B" w:rsidP="00F74014">
            <w:pPr>
              <w:ind w:left="34" w:firstLine="284"/>
              <w:jc w:val="center"/>
            </w:pPr>
            <w:r w:rsidRPr="00BC7A3C">
              <w:t>Коды и наименования проверяемых компетенций или их сочетаний</w:t>
            </w:r>
          </w:p>
        </w:tc>
        <w:tc>
          <w:tcPr>
            <w:tcW w:w="5220" w:type="dxa"/>
          </w:tcPr>
          <w:p w14:paraId="13E77482" w14:textId="77777777" w:rsidR="0018560B" w:rsidRPr="00BC7A3C" w:rsidRDefault="0018560B" w:rsidP="00F74014">
            <w:pPr>
              <w:ind w:left="34" w:firstLine="284"/>
              <w:jc w:val="center"/>
            </w:pPr>
            <w:r w:rsidRPr="00BC7A3C">
              <w:t>Виды и объем работ, выполненных обучающимся во время практики</w:t>
            </w:r>
          </w:p>
        </w:tc>
        <w:tc>
          <w:tcPr>
            <w:tcW w:w="1294" w:type="dxa"/>
          </w:tcPr>
          <w:p w14:paraId="316D679C" w14:textId="77777777" w:rsidR="0018560B" w:rsidRPr="00BC7A3C" w:rsidRDefault="0018560B" w:rsidP="00F74014">
            <w:pPr>
              <w:ind w:left="34" w:firstLine="284"/>
              <w:jc w:val="center"/>
            </w:pPr>
            <w:r w:rsidRPr="00BC7A3C">
              <w:t>Качество выполнения работ</w:t>
            </w:r>
            <w:r>
              <w:t xml:space="preserve"> </w:t>
            </w:r>
            <w:r w:rsidRPr="00BC7A3C">
              <w:t>(оценка)</w:t>
            </w:r>
          </w:p>
        </w:tc>
      </w:tr>
      <w:tr w:rsidR="0018560B" w:rsidRPr="00BC7A3C" w14:paraId="2082F7B8" w14:textId="77777777" w:rsidTr="00F74014">
        <w:trPr>
          <w:trHeight w:val="441"/>
        </w:trPr>
        <w:tc>
          <w:tcPr>
            <w:tcW w:w="3693" w:type="dxa"/>
          </w:tcPr>
          <w:p w14:paraId="41C2C7B2" w14:textId="77777777" w:rsidR="0018560B" w:rsidRPr="00CA0EC9" w:rsidRDefault="0018560B" w:rsidP="00F74014">
            <w:r>
              <w:t>ПК 2.1.</w:t>
            </w:r>
            <w:r w:rsidRPr="00CA0EC9">
              <w:t>Производить установку, настройку, испытания и конфигурирование программных и программно-аппаратных, в том числе криптографических средств защиты информации от несанкционированного доступа и специальных воздействий в оборудование информационно – телекоммуникационных систем и сетей.</w:t>
            </w:r>
          </w:p>
        </w:tc>
        <w:tc>
          <w:tcPr>
            <w:tcW w:w="5220" w:type="dxa"/>
          </w:tcPr>
          <w:p w14:paraId="6873E1AF" w14:textId="77777777" w:rsidR="0018560B" w:rsidRDefault="0018560B" w:rsidP="00F74014">
            <w:pPr>
              <w:shd w:val="clear" w:color="auto" w:fill="FFFFFF"/>
              <w:rPr>
                <w:bCs/>
              </w:rPr>
            </w:pPr>
            <w:r>
              <w:rPr>
                <w:bCs/>
              </w:rPr>
              <w:t xml:space="preserve">Подключение, установка стенда, виртуальной машины </w:t>
            </w:r>
            <w:r>
              <w:rPr>
                <w:bCs/>
                <w:lang w:val="en-US"/>
              </w:rPr>
              <w:t>TM</w:t>
            </w:r>
            <w:r>
              <w:rPr>
                <w:bCs/>
              </w:rPr>
              <w:t xml:space="preserve">. </w:t>
            </w:r>
          </w:p>
          <w:p w14:paraId="40A5F79A" w14:textId="77777777" w:rsidR="0018560B" w:rsidRDefault="0018560B" w:rsidP="00F74014">
            <w:pPr>
              <w:shd w:val="clear" w:color="auto" w:fill="FFFFFF"/>
              <w:rPr>
                <w:bCs/>
              </w:rPr>
            </w:pPr>
            <w:r>
              <w:rPr>
                <w:bCs/>
              </w:rPr>
              <w:t>Подключение, установка драйверов, настройка виртуальной машины агента</w:t>
            </w:r>
          </w:p>
          <w:p w14:paraId="3A18A08B" w14:textId="77777777" w:rsidR="0018560B" w:rsidRPr="00032E0F" w:rsidRDefault="0018560B" w:rsidP="00F74014">
            <w:pPr>
              <w:shd w:val="clear" w:color="auto" w:fill="FFFFFF"/>
              <w:rPr>
                <w:bCs/>
              </w:rPr>
            </w:pPr>
          </w:p>
        </w:tc>
        <w:tc>
          <w:tcPr>
            <w:tcW w:w="1294" w:type="dxa"/>
          </w:tcPr>
          <w:p w14:paraId="5DD3C6EA" w14:textId="77777777" w:rsidR="0018560B" w:rsidRPr="00BC7A3C" w:rsidRDefault="0018560B" w:rsidP="00F74014">
            <w:pPr>
              <w:ind w:left="34" w:firstLine="284"/>
              <w:jc w:val="center"/>
            </w:pPr>
          </w:p>
        </w:tc>
      </w:tr>
      <w:tr w:rsidR="0018560B" w:rsidRPr="00BC7A3C" w14:paraId="60513A86" w14:textId="77777777" w:rsidTr="00F74014">
        <w:tc>
          <w:tcPr>
            <w:tcW w:w="3693" w:type="dxa"/>
          </w:tcPr>
          <w:p w14:paraId="5B661938" w14:textId="77777777" w:rsidR="0018560B" w:rsidRPr="00CA0EC9" w:rsidRDefault="0018560B" w:rsidP="00F74014">
            <w:r>
              <w:t xml:space="preserve">ПК 2.2. </w:t>
            </w:r>
            <w:r w:rsidRPr="00CA0EC9">
              <w:t>Поддерживать бесперебойную работу программных и программно-аппаратных, в том числе и криптографических средств защиты информации в информационно – телекоммуникационных системах и сетях.</w:t>
            </w:r>
          </w:p>
        </w:tc>
        <w:tc>
          <w:tcPr>
            <w:tcW w:w="5220" w:type="dxa"/>
          </w:tcPr>
          <w:p w14:paraId="76E26F34" w14:textId="77777777" w:rsidR="0018560B" w:rsidRPr="009E29B6" w:rsidRDefault="0018560B" w:rsidP="00F74014">
            <w:pPr>
              <w:shd w:val="clear" w:color="auto" w:fill="FFFFFF"/>
            </w:pPr>
            <w:r w:rsidRPr="00246AE3">
              <w:t xml:space="preserve">Ознакомление, подключение, настройка </w:t>
            </w:r>
            <w:r>
              <w:rPr>
                <w:lang w:val="en-US"/>
              </w:rPr>
              <w:t>DLP</w:t>
            </w:r>
            <w:r w:rsidRPr="009E29B6">
              <w:t xml:space="preserve"> </w:t>
            </w:r>
            <w:r>
              <w:t xml:space="preserve">системы </w:t>
            </w:r>
            <w:r>
              <w:rPr>
                <w:lang w:val="en-US"/>
              </w:rPr>
              <w:t>Infowatch</w:t>
            </w:r>
          </w:p>
          <w:p w14:paraId="67D11360" w14:textId="77777777" w:rsidR="0018560B" w:rsidRPr="00B16A91" w:rsidRDefault="0018560B" w:rsidP="00F74014">
            <w:pPr>
              <w:shd w:val="clear" w:color="auto" w:fill="FFFFFF"/>
              <w:rPr>
                <w:bCs/>
              </w:rPr>
            </w:pPr>
            <w:r w:rsidRPr="00B16A91">
              <w:rPr>
                <w:bCs/>
              </w:rPr>
              <w:t>Настройка агентских политик на ARM</w:t>
            </w:r>
          </w:p>
          <w:p w14:paraId="5AE142E2" w14:textId="77777777" w:rsidR="0018560B" w:rsidRPr="00B16A91" w:rsidRDefault="0018560B" w:rsidP="00F74014">
            <w:pPr>
              <w:shd w:val="clear" w:color="auto" w:fill="FFFFFF"/>
              <w:rPr>
                <w:bCs/>
              </w:rPr>
            </w:pPr>
            <w:r w:rsidRPr="00B16A91">
              <w:rPr>
                <w:bCs/>
              </w:rPr>
              <w:t>Настройка политик на Device Monitor</w:t>
            </w:r>
          </w:p>
          <w:p w14:paraId="0ECFBF5B" w14:textId="77777777" w:rsidR="0018560B" w:rsidRPr="00032E0F" w:rsidRDefault="0018560B" w:rsidP="00F74014">
            <w:pPr>
              <w:shd w:val="clear" w:color="auto" w:fill="FFFFFF"/>
              <w:rPr>
                <w:bCs/>
              </w:rPr>
            </w:pPr>
            <w:r w:rsidRPr="00B16A91">
              <w:rPr>
                <w:bCs/>
              </w:rPr>
              <w:t>Настройка политик на Traffic Monitor</w:t>
            </w:r>
          </w:p>
        </w:tc>
        <w:tc>
          <w:tcPr>
            <w:tcW w:w="1294" w:type="dxa"/>
          </w:tcPr>
          <w:p w14:paraId="52ECC513" w14:textId="77777777" w:rsidR="0018560B" w:rsidRPr="00BC7A3C" w:rsidRDefault="0018560B" w:rsidP="00F74014">
            <w:pPr>
              <w:ind w:left="34" w:firstLine="284"/>
              <w:jc w:val="center"/>
            </w:pPr>
          </w:p>
        </w:tc>
      </w:tr>
      <w:tr w:rsidR="0018560B" w:rsidRPr="00BC7A3C" w14:paraId="5B00AFAC" w14:textId="77777777" w:rsidTr="00F74014">
        <w:tc>
          <w:tcPr>
            <w:tcW w:w="3693" w:type="dxa"/>
          </w:tcPr>
          <w:p w14:paraId="273F119B" w14:textId="77777777" w:rsidR="0018560B" w:rsidRDefault="0018560B" w:rsidP="00F74014">
            <w:r>
              <w:t>ПК 2.3.</w:t>
            </w:r>
            <w:r w:rsidRPr="00CA0EC9">
              <w:t>Осуществлять защиту информации от несанкционированных действий и специальных воздействий в информационно – телекоммуникационных системах и сетях с использованием программных и программно-аппаратных, в том числе криптографических средств в соответствии с предъявленными требованиями.</w:t>
            </w:r>
          </w:p>
        </w:tc>
        <w:tc>
          <w:tcPr>
            <w:tcW w:w="5220" w:type="dxa"/>
          </w:tcPr>
          <w:p w14:paraId="39932281" w14:textId="77777777" w:rsidR="0018560B" w:rsidRDefault="0018560B" w:rsidP="00F74014">
            <w:pPr>
              <w:shd w:val="clear" w:color="auto" w:fill="FFFFFF"/>
              <w:rPr>
                <w:bCs/>
              </w:rPr>
            </w:pPr>
            <w:r>
              <w:rPr>
                <w:bCs/>
              </w:rPr>
              <w:t xml:space="preserve">Выбор, подключение, настройка </w:t>
            </w:r>
            <w:r w:rsidRPr="009E29B6">
              <w:rPr>
                <w:bCs/>
              </w:rPr>
              <w:t>защищенной сети</w:t>
            </w:r>
            <w:r>
              <w:rPr>
                <w:bCs/>
              </w:rPr>
              <w:t>.</w:t>
            </w:r>
          </w:p>
          <w:p w14:paraId="5C9F755F" w14:textId="77777777" w:rsidR="0018560B" w:rsidRDefault="0018560B" w:rsidP="00F74014">
            <w:pPr>
              <w:shd w:val="clear" w:color="auto" w:fill="FFFFFF"/>
              <w:rPr>
                <w:bCs/>
              </w:rPr>
            </w:pPr>
            <w:r>
              <w:rPr>
                <w:bCs/>
              </w:rPr>
              <w:t>Ознакомление, подключение, настройка системы резервного копирования</w:t>
            </w:r>
          </w:p>
          <w:p w14:paraId="6C66946D" w14:textId="77777777" w:rsidR="0018560B" w:rsidRDefault="0018560B" w:rsidP="00F74014">
            <w:pPr>
              <w:shd w:val="clear" w:color="auto" w:fill="FFFFFF"/>
              <w:rPr>
                <w:bCs/>
              </w:rPr>
            </w:pPr>
            <w:r>
              <w:rPr>
                <w:bCs/>
              </w:rPr>
              <w:t>Администрирование системы резервного копирования</w:t>
            </w:r>
          </w:p>
          <w:p w14:paraId="36590E69" w14:textId="77777777" w:rsidR="0018560B" w:rsidRDefault="0018560B" w:rsidP="00F74014">
            <w:pPr>
              <w:shd w:val="clear" w:color="auto" w:fill="FFFFFF"/>
              <w:rPr>
                <w:bCs/>
              </w:rPr>
            </w:pPr>
            <w:r>
              <w:rPr>
                <w:bCs/>
              </w:rPr>
              <w:t>Ознакомление, подключение, настройка системы антивирусной защиты</w:t>
            </w:r>
          </w:p>
          <w:p w14:paraId="118AB2E1" w14:textId="77777777" w:rsidR="0018560B" w:rsidRPr="00032E0F" w:rsidRDefault="0018560B" w:rsidP="00F74014">
            <w:pPr>
              <w:shd w:val="clear" w:color="auto" w:fill="FFFFFF"/>
              <w:rPr>
                <w:bCs/>
              </w:rPr>
            </w:pPr>
            <w:r>
              <w:rPr>
                <w:bCs/>
              </w:rPr>
              <w:t>Администрирование системы антивирусной защиты</w:t>
            </w:r>
          </w:p>
        </w:tc>
        <w:tc>
          <w:tcPr>
            <w:tcW w:w="1294" w:type="dxa"/>
          </w:tcPr>
          <w:p w14:paraId="10FD2853" w14:textId="77777777" w:rsidR="0018560B" w:rsidRPr="00BC7A3C" w:rsidRDefault="0018560B" w:rsidP="00F74014">
            <w:pPr>
              <w:ind w:left="34" w:firstLine="284"/>
              <w:jc w:val="center"/>
            </w:pPr>
          </w:p>
        </w:tc>
      </w:tr>
      <w:tr w:rsidR="0018560B" w:rsidRPr="00BC7A3C" w14:paraId="737BA210" w14:textId="77777777" w:rsidTr="00F74014">
        <w:tc>
          <w:tcPr>
            <w:tcW w:w="3693" w:type="dxa"/>
          </w:tcPr>
          <w:p w14:paraId="44604A2D" w14:textId="77777777" w:rsidR="0018560B" w:rsidRDefault="0018560B" w:rsidP="00F740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6605C9">
              <w:lastRenderedPageBreak/>
              <w:t xml:space="preserve">Итоговая оценка </w:t>
            </w:r>
            <w:r w:rsidRPr="006605C9">
              <w:rPr>
                <w:i/>
              </w:rPr>
              <w:t>(выводится на основе оценок за каждый вид работы</w:t>
            </w:r>
            <w:r>
              <w:rPr>
                <w:i/>
              </w:rPr>
              <w:t xml:space="preserve"> по пятибалльной шкале</w:t>
            </w:r>
            <w:r w:rsidRPr="006605C9">
              <w:rPr>
                <w:i/>
              </w:rPr>
              <w:t>)</w:t>
            </w:r>
          </w:p>
        </w:tc>
        <w:tc>
          <w:tcPr>
            <w:tcW w:w="5220" w:type="dxa"/>
          </w:tcPr>
          <w:p w14:paraId="3D0A8161" w14:textId="77777777" w:rsidR="0018560B" w:rsidRDefault="0018560B" w:rsidP="00F74014">
            <w:pPr>
              <w:jc w:val="both"/>
            </w:pPr>
          </w:p>
        </w:tc>
        <w:tc>
          <w:tcPr>
            <w:tcW w:w="1294" w:type="dxa"/>
          </w:tcPr>
          <w:p w14:paraId="571248B1" w14:textId="77777777" w:rsidR="0018560B" w:rsidRPr="00BC7A3C" w:rsidRDefault="0018560B" w:rsidP="00F74014">
            <w:pPr>
              <w:ind w:left="34" w:firstLine="284"/>
              <w:jc w:val="center"/>
            </w:pPr>
          </w:p>
        </w:tc>
      </w:tr>
    </w:tbl>
    <w:p w14:paraId="69053200" w14:textId="77777777" w:rsidR="0018560B" w:rsidRPr="00BC7A3C" w:rsidRDefault="0018560B" w:rsidP="0018560B">
      <w:pPr>
        <w:ind w:firstLine="283"/>
      </w:pPr>
      <w:r w:rsidRPr="00BC7A3C">
        <w:t>Студентом пройден инструктаж по технике безопасности и охране труда. Студент ознакомлен правилами распорядка и информационной безопасности.</w:t>
      </w:r>
    </w:p>
    <w:p w14:paraId="075C2350" w14:textId="77777777" w:rsidR="0018560B" w:rsidRPr="00BC7A3C" w:rsidRDefault="0018560B" w:rsidP="0018560B">
      <w:pPr>
        <w:ind w:firstLine="283"/>
      </w:pPr>
      <w:r w:rsidRPr="00BC7A3C">
        <w:rPr>
          <w:b/>
        </w:rPr>
        <w:t xml:space="preserve">Характеристика профессиональной </w:t>
      </w:r>
      <w:r>
        <w:rPr>
          <w:b/>
        </w:rPr>
        <w:t>деятельности студента во время учебной</w:t>
      </w:r>
      <w:r w:rsidRPr="00BC7A3C">
        <w:rPr>
          <w:b/>
        </w:rPr>
        <w:t xml:space="preserve"> практики</w:t>
      </w:r>
      <w:r w:rsidRPr="00BC7A3C">
        <w:t xml:space="preserve"> </w:t>
      </w:r>
      <w:r w:rsidRPr="00BC7A3C">
        <w:rPr>
          <w:b/>
        </w:rPr>
        <w:t>(</w:t>
      </w:r>
      <w:r w:rsidRPr="00BC7A3C">
        <w:rPr>
          <w:i/>
        </w:rPr>
        <w:t>отношение к работе, личные качества и т.д.</w:t>
      </w:r>
      <w:r w:rsidRPr="00BC7A3C">
        <w:rPr>
          <w:b/>
        </w:rPr>
        <w:t>)</w:t>
      </w:r>
    </w:p>
    <w:p w14:paraId="74C36A75" w14:textId="77777777" w:rsidR="0018560B" w:rsidRPr="00BC7A3C" w:rsidRDefault="0018560B" w:rsidP="0018560B">
      <w:r w:rsidRPr="00BC7A3C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7D805C4" w14:textId="77777777" w:rsidR="0018560B" w:rsidRPr="00BC7A3C" w:rsidRDefault="0018560B" w:rsidP="0018560B">
      <w:pPr>
        <w:ind w:left="-709" w:firstLine="283"/>
      </w:pPr>
    </w:p>
    <w:p w14:paraId="0561DC0A" w14:textId="77777777" w:rsidR="0018560B" w:rsidRPr="00BC7A3C" w:rsidRDefault="0018560B" w:rsidP="0018560B">
      <w:pPr>
        <w:ind w:left="-709" w:firstLine="283"/>
      </w:pPr>
      <w:r w:rsidRPr="00BC7A3C">
        <w:t>Дата «___»_________20__г.</w:t>
      </w:r>
    </w:p>
    <w:p w14:paraId="16432914" w14:textId="77777777" w:rsidR="0018560B" w:rsidRPr="00BC7A3C" w:rsidRDefault="0018560B" w:rsidP="0018560B">
      <w:pPr>
        <w:ind w:left="-709" w:firstLine="283"/>
      </w:pPr>
    </w:p>
    <w:p w14:paraId="298B95A5" w14:textId="77777777" w:rsidR="0018560B" w:rsidRDefault="0018560B" w:rsidP="0018560B">
      <w:r w:rsidRPr="006605C9">
        <w:t>Подпис</w:t>
      </w:r>
      <w:r>
        <w:t>и</w:t>
      </w:r>
      <w:r w:rsidRPr="006605C9">
        <w:t xml:space="preserve"> руководител</w:t>
      </w:r>
      <w:r>
        <w:t>ей</w:t>
      </w:r>
      <w:r w:rsidRPr="006605C9">
        <w:t xml:space="preserve"> практики</w:t>
      </w:r>
      <w:r>
        <w:tab/>
      </w:r>
      <w:r>
        <w:tab/>
      </w:r>
      <w:r>
        <w:tab/>
      </w:r>
      <w:r>
        <w:tab/>
        <w:t>___________ /__________________/</w:t>
      </w:r>
    </w:p>
    <w:p w14:paraId="00BE2A3A" w14:textId="6AF8A950" w:rsidR="00163C36" w:rsidRDefault="0018560B" w:rsidP="0018560B">
      <w:r>
        <w:t xml:space="preserve">от образовательной организации        </w:t>
      </w:r>
      <w:r>
        <w:tab/>
      </w:r>
      <w:bookmarkStart w:id="0" w:name="_GoBack"/>
      <w:bookmarkEnd w:id="0"/>
    </w:p>
    <w:sectPr w:rsidR="00163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708"/>
        </w:tabs>
        <w:ind w:left="708" w:hanging="708"/>
      </w:pPr>
    </w:lvl>
    <w:lvl w:ilvl="3">
      <w:start w:val="1"/>
      <w:numFmt w:val="decimal"/>
      <w:lvlText w:val="%1.%2.%3.%4."/>
      <w:lvlJc w:val="left"/>
      <w:pPr>
        <w:tabs>
          <w:tab w:val="num" w:pos="1416"/>
        </w:tabs>
        <w:ind w:left="1416" w:hanging="708"/>
      </w:pPr>
    </w:lvl>
    <w:lvl w:ilvl="4">
      <w:start w:val="1"/>
      <w:numFmt w:val="decimal"/>
      <w:lvlText w:val="%1.%2.%3.%4.%5."/>
      <w:lvlJc w:val="left"/>
      <w:pPr>
        <w:tabs>
          <w:tab w:val="num" w:pos="2124"/>
        </w:tabs>
        <w:ind w:left="2124" w:hanging="708"/>
      </w:pPr>
    </w:lvl>
    <w:lvl w:ilvl="5">
      <w:start w:val="1"/>
      <w:numFmt w:val="decimal"/>
      <w:lvlText w:val="%1.%2.%3.%4.%5.%6."/>
      <w:lvlJc w:val="left"/>
      <w:pPr>
        <w:tabs>
          <w:tab w:val="num" w:pos="2832"/>
        </w:tabs>
        <w:ind w:left="2832" w:hanging="708"/>
      </w:pPr>
    </w:lvl>
    <w:lvl w:ilvl="6">
      <w:start w:val="1"/>
      <w:numFmt w:val="decimal"/>
      <w:lvlText w:val="%1.%2.%3.%4.%5.%6.%7."/>
      <w:lvlJc w:val="left"/>
      <w:pPr>
        <w:tabs>
          <w:tab w:val="num" w:pos="3540"/>
        </w:tabs>
        <w:ind w:left="3540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4248"/>
        </w:tabs>
        <w:ind w:left="4248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4956"/>
        </w:tabs>
        <w:ind w:left="4956" w:hanging="708"/>
      </w:pPr>
    </w:lvl>
  </w:abstractNum>
  <w:abstractNum w:abstractNumId="1" w15:restartNumberingAfterBreak="0">
    <w:nsid w:val="0000000B"/>
    <w:multiLevelType w:val="singleLevel"/>
    <w:tmpl w:val="0000000B"/>
    <w:name w:val="WW8Num11"/>
    <w:lvl w:ilvl="0">
      <w:start w:val="1"/>
      <w:numFmt w:val="none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2" w15:restartNumberingAfterBreak="0">
    <w:nsid w:val="0000000C"/>
    <w:multiLevelType w:val="singleLevel"/>
    <w:tmpl w:val="0000000C"/>
    <w:name w:val="WW8Num12"/>
    <w:lvl w:ilvl="0">
      <w:start w:val="1"/>
      <w:numFmt w:val="none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131"/>
    <w:rsid w:val="00080C99"/>
    <w:rsid w:val="0018560B"/>
    <w:rsid w:val="00667131"/>
    <w:rsid w:val="00EF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672229-37AD-4F7B-8EE6-4915C4303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56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link w:val="60"/>
    <w:uiPriority w:val="9"/>
    <w:semiHidden/>
    <w:unhideWhenUsed/>
    <w:qFormat/>
    <w:rsid w:val="0018560B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18560B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2">
    <w:name w:val="Body Text Indent 2"/>
    <w:basedOn w:val="a"/>
    <w:link w:val="20"/>
    <w:uiPriority w:val="99"/>
    <w:qFormat/>
    <w:rsid w:val="0018560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qFormat/>
    <w:rsid w:val="001856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Знак22"/>
    <w:basedOn w:val="a"/>
    <w:qFormat/>
    <w:rsid w:val="0018560B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nfowatch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3396</Words>
  <Characters>19359</Characters>
  <Application>Microsoft Office Word</Application>
  <DocSecurity>0</DocSecurity>
  <Lines>161</Lines>
  <Paragraphs>45</Paragraphs>
  <ScaleCrop>false</ScaleCrop>
  <Company/>
  <LinksUpToDate>false</LinksUpToDate>
  <CharactersWithSpaces>22710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PloVic</dc:creator>
  <cp:keywords/>
  <dc:description/>
  <cp:lastModifiedBy>PloVic</cp:lastModifiedBy>
  <cp:revision>2</cp:revision>
  <dcterms:created xsi:type="dcterms:W3CDTF">2023-10-16T05:45:00Z</dcterms:created>
  <dcterms:modified xsi:type="dcterms:W3CDTF">2023-10-16T05:45:00Z</dcterms:modified>
</cp:coreProperties>
</file>