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F09F1">
              <w:rPr>
                <w:sz w:val="28"/>
                <w:szCs w:val="28"/>
              </w:rPr>
              <w:t>А.А. Климов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1C0957" w:rsidRDefault="004F5915" w:rsidP="000158C4">
            <w:pPr>
              <w:jc w:val="center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11.02.11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1C0957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1C0957" w:rsidRDefault="006310AD" w:rsidP="00015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F5915" w:rsidRPr="001C0957">
              <w:rPr>
                <w:sz w:val="28"/>
                <w:szCs w:val="28"/>
              </w:rPr>
              <w:t>Сети связи и системы коммутации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6310AD" w:rsidP="006310AD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="00E33F58"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 w:rsidR="00E33F58"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F7358F" w:rsidRDefault="00F7358F" w:rsidP="00F7358F">
            <w:pPr>
              <w:ind w:left="1003" w:firstLine="283"/>
              <w:rPr>
                <w:sz w:val="28"/>
                <w:szCs w:val="28"/>
                <w:vertAlign w:val="subscript"/>
              </w:rPr>
            </w:pPr>
            <w:r w:rsidRPr="00F7358F">
              <w:rPr>
                <w:sz w:val="32"/>
                <w:szCs w:val="28"/>
                <w:vertAlign w:val="subscript"/>
              </w:rPr>
              <w:t>(углубленной подготовки)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Туктарова</w:t>
            </w:r>
            <w:proofErr w:type="spellEnd"/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Э.Р. </w:t>
            </w:r>
            <w:proofErr w:type="spellStart"/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Кабирова</w:t>
            </w:r>
            <w:proofErr w:type="spellEnd"/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BD1629" w:rsidRDefault="00BD1629" w:rsidP="00FA3078"/>
    <w:p w:rsidR="00BD1629" w:rsidRDefault="00BD1629" w:rsidP="00FA3078"/>
    <w:p w:rsidR="00BD1629" w:rsidRDefault="00BD1629" w:rsidP="00FA3078"/>
    <w:p w:rsidR="00FA3078" w:rsidRPr="00EC4E22" w:rsidRDefault="00FA3078" w:rsidP="00FA3078">
      <w:pPr>
        <w:rPr>
          <w:sz w:val="22"/>
        </w:rPr>
      </w:pP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BD1629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Pr="001C0957">
        <w:rPr>
          <w:sz w:val="28"/>
          <w:szCs w:val="24"/>
        </w:rPr>
        <w:t>1</w:t>
      </w:r>
      <w:r w:rsidR="008E4D04" w:rsidRPr="001C0957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</w:t>
            </w:r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5F32E9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5F32E9">
              <w:rPr>
                <w:sz w:val="28"/>
                <w:szCs w:val="28"/>
              </w:rPr>
              <w:t>3</w:t>
            </w:r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5F32E9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5F32E9">
              <w:rPr>
                <w:sz w:val="28"/>
                <w:szCs w:val="28"/>
              </w:rPr>
              <w:t>6</w:t>
            </w:r>
            <w:bookmarkStart w:id="2" w:name="_GoBack"/>
            <w:bookmarkEnd w:id="2"/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1D79B1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1C0957">
              <w:rPr>
                <w:sz w:val="28"/>
                <w:szCs w:val="28"/>
              </w:rPr>
              <w:t>государственной</w:t>
            </w:r>
            <w:proofErr w:type="gramEnd"/>
            <w:r w:rsidRPr="001C0957">
              <w:rPr>
                <w:sz w:val="28"/>
                <w:szCs w:val="28"/>
              </w:rPr>
              <w:t xml:space="preserve"> </w:t>
            </w:r>
          </w:p>
          <w:p w:rsidR="00D34249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итоговой аттестации</w:t>
            </w:r>
            <w:r w:rsidR="001D79B1" w:rsidRPr="001C0957">
              <w:rPr>
                <w:sz w:val="28"/>
                <w:szCs w:val="28"/>
              </w:rPr>
              <w:t>...</w:t>
            </w:r>
            <w:r w:rsidRPr="001C095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1C0957" w:rsidRDefault="001C0957" w:rsidP="005F32E9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5F32E9">
              <w:rPr>
                <w:sz w:val="28"/>
                <w:szCs w:val="28"/>
              </w:rPr>
              <w:t>7</w:t>
            </w:r>
          </w:p>
        </w:tc>
      </w:tr>
      <w:tr w:rsidR="00DC5C5F" w:rsidRPr="001C0957" w:rsidTr="000158C4">
        <w:tc>
          <w:tcPr>
            <w:tcW w:w="9014" w:type="dxa"/>
            <w:shd w:val="clear" w:color="auto" w:fill="auto"/>
          </w:tcPr>
          <w:p w:rsidR="00DC5C5F" w:rsidRPr="001C0957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1C0957" w:rsidRDefault="001C0957" w:rsidP="005F32E9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5F32E9">
              <w:rPr>
                <w:sz w:val="28"/>
                <w:szCs w:val="28"/>
              </w:rPr>
              <w:t>9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354BEB" w:rsidRDefault="00354BEB" w:rsidP="000158C4">
            <w:pPr>
              <w:jc w:val="center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11.02.1</w:t>
            </w:r>
            <w:r w:rsidR="004E4868" w:rsidRPr="00354BEB">
              <w:rPr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354BEB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354BEB" w:rsidRDefault="004F5915" w:rsidP="000158C4">
            <w:pPr>
              <w:jc w:val="both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Сети связи и системы коммутации</w:t>
            </w:r>
            <w:r w:rsidR="003C67D7">
              <w:rPr>
                <w:sz w:val="24"/>
                <w:szCs w:val="24"/>
              </w:rPr>
              <w:t xml:space="preserve"> (углубленной подготовки)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6310AD">
            <w:pPr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Техническая эксплуатация информационно-коммуникационных сетей связи.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Обеспечение информационной безопасности телекоммуникационных систем и информационно-коммуникационных сетей связи.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Техническая эксплуатация телекоммуникационных систем.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Организация производственной деятельности структурного подразделения.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Продвижение услуг телекоммуникационных систем и информационно-коммуникационных сетей связи.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Конвергенция технологий и сервисов телекоммуникационных систем и информационно-коммуникационных сетей связи.</w:t>
      </w:r>
    </w:p>
    <w:p w:rsidR="00090424" w:rsidRPr="00090424" w:rsidRDefault="00090424" w:rsidP="0009042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Выполнение работ по одной или нескольким профессия</w:t>
      </w:r>
      <w:r>
        <w:rPr>
          <w:sz w:val="24"/>
          <w:szCs w:val="24"/>
        </w:rPr>
        <w:t>м рабочих, должностям служащих.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0F09F1">
        <w:rPr>
          <w:b/>
          <w:sz w:val="24"/>
          <w:szCs w:val="24"/>
        </w:rPr>
        <w:t>углубленной</w:t>
      </w:r>
      <w:r w:rsidRPr="005D1100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412196">
        <w:rPr>
          <w:sz w:val="24"/>
          <w:szCs w:val="24"/>
        </w:rPr>
        <w:t>:</w:t>
      </w:r>
    </w:p>
    <w:p w:rsidR="000F09F1" w:rsidRPr="00363F27" w:rsidRDefault="00531F2C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9F1">
        <w:rPr>
          <w:sz w:val="24"/>
          <w:szCs w:val="24"/>
        </w:rPr>
        <w:t>-</w:t>
      </w:r>
      <w:r w:rsidR="000F09F1" w:rsidRPr="000F09F1">
        <w:rPr>
          <w:sz w:val="24"/>
          <w:szCs w:val="24"/>
        </w:rPr>
        <w:t xml:space="preserve"> </w:t>
      </w:r>
      <w:r w:rsidR="000F09F1" w:rsidRPr="00363F27">
        <w:rPr>
          <w:rFonts w:ascii="Times New Roman" w:hAnsi="Times New Roman" w:cs="Times New Roman"/>
          <w:sz w:val="24"/>
          <w:szCs w:val="24"/>
        </w:rPr>
        <w:t>моделирования сети передачи данных с предоставлением услуг 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разработки и создания информационно-коммуникационной сети с предоставлением услуг 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подключения оборудования к точкам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настройки, адресации и работы в сетях различной топологии;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конфигурирования сетевого оборудования, предназначенного для технологических сетей IP-телефонии: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персональных ЭВМ, программных и аппаратных коммутаторов, маршрутизаторов, шлюзов, программных и аппаратных телефонов;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разработки и создания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управления взаимодействием телекоммуникационных сетей различных технологий (SDH, WDM);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мониторинга оборудования информационно-коммуникационных сетей для оценки его работоспособности;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выявления каналов утечки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определения необходимых средств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проведения аттестации объекта защиты (проверки уровня защищенности);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разработки политики безопасности для объекта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выявления возможных атак на автоматизированные системы;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конфигурирования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защиты баз данных;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организации защиты в различных операционных системах и средах;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шифрования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F27">
        <w:rPr>
          <w:rFonts w:ascii="Times New Roman" w:hAnsi="Times New Roman" w:cs="Times New Roman"/>
          <w:sz w:val="24"/>
          <w:szCs w:val="24"/>
        </w:rPr>
        <w:t xml:space="preserve"> планирования реализации проекта, с учетом внедрения новых телекоммуникационных технологий;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установки и монтажа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первичной инсталляции программного обеспечения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обслуживания системы управления;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мониторинга работоспособности оборудования телекоммуникационных систем, линий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анализа его результатов, определения вида и места повреждения;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использования интерфейса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машины;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формирования команд и анализа распечаток в различных системах;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управления станционными и абонентскими данными;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тестирования и мониторинга линий и каналов;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анализа обмена сигнальными сообщениями сигнализаций CAS, DSS1, SS7;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технического обслуживания интегрированных программных коммутаторов и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 xml:space="preserve"> узлов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подключения абонентского оборудования;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устранения повреждений на оборудовании и линиях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монтажа и испытания электрических и оптических кабелей, оконечных кабельных устрой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363F27">
        <w:rPr>
          <w:rFonts w:ascii="Times New Roman" w:hAnsi="Times New Roman" w:cs="Times New Roman"/>
          <w:sz w:val="24"/>
          <w:szCs w:val="24"/>
        </w:rPr>
        <w:t>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технического обслуживания линейных сооружений 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разработки схем построения, монтажа и эксплуатации структурированных кабельных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технического обслуживания и мониторинга оборудования цифровых и волоконно-оптических систем передач:</w:t>
      </w:r>
    </w:p>
    <w:p w:rsidR="000F09F1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измерения параметров цифровых каналов и трактов</w:t>
      </w:r>
      <w:r w:rsidR="005F32E9">
        <w:rPr>
          <w:rFonts w:ascii="Times New Roman" w:hAnsi="Times New Roman" w:cs="Times New Roman"/>
          <w:sz w:val="24"/>
          <w:szCs w:val="24"/>
        </w:rPr>
        <w:t>, анализа результатов измерений;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моделирования сети передачи данных с предоставлением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разработки и создания информационно-коммуникационной сети с предоставлением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подключения оборудования к точкам доступа;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настройки, адресации и работы в сетях различной топологии;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конфигурирования сетевого оборудования, предназначенного для технологических сетей IP-телефонии: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lastRenderedPageBreak/>
        <w:t>персональных ЭВМ, программных и аппаратных коммутаторов, маршрутизаторов, шлюзов, программных и аппаратных телефонов;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разработки и создания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управления взаимодействием телекоммуникационных сетей различных технологий (SDH, WDM);</w:t>
      </w:r>
    </w:p>
    <w:p w:rsid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мониторинга оборудования информационно-коммуникационных сетей для оценки его работоспособности;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планирования и организации производства в рамках структурного подразделения организации на основе знания психологии личности и коллектива;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применения информационно-коммуникационных технологий для построения деловых отношений и ведения бизнеса;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руководства производственной деятельностью в рамках структурного подразделения;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моделирования и анализа процесса и результатов деятельности подразделения на основе современных информационных технологий;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коммуникативного тренинга;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применения </w:t>
      </w:r>
      <w:proofErr w:type="gramStart"/>
      <w:r w:rsidRPr="005F32E9">
        <w:rPr>
          <w:rFonts w:ascii="Times New Roman" w:hAnsi="Times New Roman" w:cs="Times New Roman"/>
          <w:sz w:val="24"/>
          <w:szCs w:val="24"/>
        </w:rPr>
        <w:t>методов изучения рынка отрасли связи</w:t>
      </w:r>
      <w:proofErr w:type="gramEnd"/>
      <w:r w:rsidRPr="005F32E9">
        <w:rPr>
          <w:rFonts w:ascii="Times New Roman" w:hAnsi="Times New Roman" w:cs="Times New Roman"/>
          <w:sz w:val="24"/>
          <w:szCs w:val="24"/>
        </w:rPr>
        <w:t xml:space="preserve">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разработки маркетингового плана продвижения услуг связи, достижения конкурентного преимущества на рынке;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организации работы по продвижению услуг связи на рынке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составления рекламного продукта;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решения практических задач рекламы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поиска и привлечения потенциальных клиентов;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презентаций и продаж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работы с жалобами клиентов и выхода из конфликтных ситуаций;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выбора стратегии поведения на основе психологического типа клиента;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обслуживания клиентов по телефону;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получения данных от клиентов;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решения практических задач методами экспертных оценок;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выявления и использования конкурентных преимуществ на рынке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расчета коэффициентов качества услуги связи;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применения инструментария для построения деловых отношений через информационно-телекоммуникационную сеть "Интернет" (далее - сеть Интернет);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электронного ведения бизнеса;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моделирования и анализа деятельности организации на основе современных информационных технологий;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использования универсальных, открытых интерфейсов взаимодействия;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интеграции оборудования в конвергентную сеть (2.5G + IMS), используя стандартные протоколы SS7 и оборудование для адаптации сигнализации в IP-сетях;</w:t>
      </w:r>
    </w:p>
    <w:p w:rsidR="005F32E9" w:rsidRPr="005F32E9" w:rsidRDefault="005F32E9" w:rsidP="005F32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обсл</w:t>
      </w:r>
      <w:r w:rsidRPr="005F32E9">
        <w:rPr>
          <w:rFonts w:ascii="Times New Roman" w:hAnsi="Times New Roman" w:cs="Times New Roman"/>
          <w:sz w:val="24"/>
          <w:szCs w:val="24"/>
        </w:rPr>
        <w:t>уживания сетей нового поколения.</w:t>
      </w:r>
    </w:p>
    <w:p w:rsidR="005F32E9" w:rsidRPr="00363F27" w:rsidRDefault="005F32E9" w:rsidP="005F32E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  <w:r w:rsidR="00412196">
        <w:rPr>
          <w:sz w:val="24"/>
          <w:szCs w:val="24"/>
        </w:rPr>
        <w:t>: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конфигурирование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инсталлировать и настраивать компьютерные платформы для организации услуг 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организацию электронного документооборота;</w:t>
      </w:r>
    </w:p>
    <w:p w:rsidR="000F09F1" w:rsidRPr="00914723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23"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работать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с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приложениями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A16C8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A16C8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914723">
        <w:rPr>
          <w:rFonts w:ascii="Times New Roman" w:hAnsi="Times New Roman" w:cs="Times New Roman"/>
          <w:sz w:val="24"/>
          <w:szCs w:val="24"/>
        </w:rPr>
        <w:t>: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Groove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14723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14723">
        <w:rPr>
          <w:rFonts w:ascii="Times New Roman" w:hAnsi="Times New Roman" w:cs="Times New Roman"/>
          <w:sz w:val="24"/>
          <w:szCs w:val="24"/>
        </w:rPr>
        <w:t>", "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Visio</w:t>
      </w:r>
      <w:r w:rsidRPr="00914723">
        <w:rPr>
          <w:rFonts w:ascii="Times New Roman" w:hAnsi="Times New Roman" w:cs="Times New Roman"/>
          <w:sz w:val="24"/>
          <w:szCs w:val="24"/>
        </w:rPr>
        <w:t>";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работать с различными операционными системами (ОС) ("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");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работать с протоколами доступа компьютерных сетей (IP/MPLS, SIP, Н-323, SIP-T);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настройку адресации и топологии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настраивать и осуществлять мониторинг локальных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осуществлять администрирование сетевого оборудования с помощью интерфейсов управления (WEB-интерфейс,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, локальная консоль);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производить настройку интеллектуальных параметров (VLAN, STP, RSTP, MSTP, ограничение доступа, параметры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 xml:space="preserve">) оборудования технологических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 xml:space="preserve">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взаимодействие информационно-коммуникационных сетей связи (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VoIP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, IP-телефонии, транспортных сетей на базе оборудования SDH, WDM);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проводить мониторинг работоспособности оборудования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анализировать результаты мониторинга и устанавливать их соответствие действующим отраслевым нормам;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оборудования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выявления каналов утечки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определения необходимых средств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проведения аттестации объекта защиты (проверки уровня защищенности);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разработки политики безопасности для объекта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выявления возможных атак на автоматизированные системы;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конфигурирования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защиты баз данных;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организации защиты в различных операционных системах и средах;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шифрования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классифицировать угрозы информационной безопасности;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проводить выборку средств защиты в соответствии с выявленными угрозами;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определять возможные виды атак;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мероприятия по проведению аттестационных работ;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разрабатывать политику безопасности объекта;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выполнять расчет и установку специализированного оборудования для максимальной защищенности объекта;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использовать программные продукты, выявляющие недостатки систем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производить установку и настройку средств защиты;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выполнять тестирование систем с целью определения уровня защищенности;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использовать программные продукты для защиты баз данных;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применять криптографические методы защиты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пользоваться проектной и технической документацией при установке и монтаже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разработку проектов коммутационных станций, узлов и сетей электросвязи;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первичную инсталляцию программного обеспечения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конфигурировать базы данных системы управления;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обслуживать систему управления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анализировать результаты мониторинга и выполнять процедуры, прописанные в оперативно-технической документации;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осуществлять управление телекоммуникационной системой с использованием интерфейса 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оператор-машины</w:t>
      </w:r>
      <w:proofErr w:type="gramEnd"/>
      <w:r w:rsidRPr="00363F27">
        <w:rPr>
          <w:rFonts w:ascii="Times New Roman" w:hAnsi="Times New Roman" w:cs="Times New Roman"/>
          <w:sz w:val="24"/>
          <w:szCs w:val="24"/>
        </w:rPr>
        <w:t xml:space="preserve"> на языке MML;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управлять станционными и абонентскими данными;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производить тестирование линий и каналов в телекоммуникационных системах;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анализировать обмен сообщений сигнализации SS7, CAS и DSS1;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подключение и проверку работоспособности аналогового и цифрового оборудования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работать с оперативно-технической документацией при обслуживании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выполнять правила технической эксплуатации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выбирать технологию монтажа кабеля;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монтировать электрические и оптические кабели;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монтаж оконечных кабельных устройств;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выбирать соответствующее измерительное и тестовое оборудование;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производить испытание кабеля и оконечных кабельных устройств, анализировать полученные результаты;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осуществлять монтаж коннекторов различного типа,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патч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-панелей, разъемов, розеток;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выбор марки и типа кабеля;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анализировать правильность инсталляции в соответствии с состоянием аварийной сигнализации;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производить измерения основных электрических характеристик цифровых каналов и трактов в цифровых системах передачи, обрабатывать результаты измерений и устанавливать их соответствие действующим нормативам;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осуществлять мониторинг работоспособности оборудования волоконно-оптических систем передачи с помощью ЭВМ и соответствующего программного обеспечения;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анализировать состояние оборудования, восстанавливать его работоспособность;</w:t>
      </w:r>
    </w:p>
    <w:p w:rsidR="00531F2C" w:rsidRDefault="000F09F1" w:rsidP="000F09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3F27">
        <w:rPr>
          <w:sz w:val="24"/>
          <w:szCs w:val="24"/>
        </w:rPr>
        <w:t>пользоваться оперативно-технической документацией</w:t>
      </w:r>
      <w:r w:rsidR="005F32E9">
        <w:rPr>
          <w:sz w:val="24"/>
          <w:szCs w:val="24"/>
        </w:rPr>
        <w:t>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рационально организовывать рабочие места, участвовать в расстановке кадров, обеспечивать их предметами и средствами труда;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участвовать в оценке психологии личности и коллектива;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принимать и реализовывать управленческие решения;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мотивировать работников на решение производственных задач;</w:t>
      </w:r>
    </w:p>
    <w:p w:rsidR="005F32E9" w:rsidRPr="005F32E9" w:rsidRDefault="005F32E9" w:rsidP="005F32E9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32E9">
        <w:rPr>
          <w:sz w:val="24"/>
          <w:szCs w:val="24"/>
        </w:rPr>
        <w:t>управлять конфликтными ситуациями, стрессами и рисками;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рационально организовывать рабочие места;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участвовать в расстановке кадров, обеспечивать их предметами и средствами труда;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lastRenderedPageBreak/>
        <w:t>оценивать психологию личности и коллектива;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принимать и реализовывать управленческие решения;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применять компьютерные технологии генерации должностных инструкций персонала;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мотивировать работников на решение производственных задач;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управлять конфликтными ситуациями, стрессами и рисками;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составлять документацию по управлению качеством предоставляемых услуг;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определять и выбирать показатели, для оценки качества предоставления работниками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рассчитывать экологический риск и оценивать ущерб, наносимый окружающей среде;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заполнять типовую документацию по оценке персонала, анализировать и оценивать качество работы персонала;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проводить диагностику трудовой мотивации и формулировать набор методов стимулирования персонала;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применять маркетинговый подход к исследованию рынка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решать практические задачи методом экспертных оценок;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выявлять конкурентные преимущества;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разрабатывать маркетинговый план;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разрабатывать концептуальную модель бизнес-плана продвижения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разрабатывать и работать с компьютерной моделью бизнес-плана продвижения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определять стратегию жизненного цикла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определять и выбирать показатели для оценки качества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владеть методикой определения уровня удовлетворенности потребителей качеством предоставляемых услуг;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разрабатывать рекламу услуг;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определять и выбирать показатели для оценки качества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выполнять монтаж, установку и настройку современного оборудования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проводить мониторинг сетей нового поколения;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управлять сетями нового поколения с целью учета их ресурсов и планирования развития;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ориентироваться в программных платформах персональных компьютеров, электронных блокнотов и мобильных телефонов;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обслуживать универсальные абонентские устройства с доступом в сеть Интернет на основе программной платформы;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предоставлять услуги на программном уровне (на примерах IP-телефонии,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F2C" w:rsidRPr="005F32E9" w:rsidRDefault="00531F2C" w:rsidP="005F32E9">
      <w:pPr>
        <w:pStyle w:val="ab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  <w:r w:rsidR="00412196">
        <w:rPr>
          <w:sz w:val="24"/>
          <w:szCs w:val="24"/>
        </w:rPr>
        <w:t>:</w:t>
      </w:r>
    </w:p>
    <w:p w:rsidR="000F09F1" w:rsidRPr="00363F27" w:rsidRDefault="000F09F1" w:rsidP="000F09F1">
      <w:pPr>
        <w:snapToGrid w:val="0"/>
        <w:ind w:firstLine="709"/>
        <w:jc w:val="both"/>
        <w:rPr>
          <w:sz w:val="24"/>
          <w:szCs w:val="24"/>
        </w:rPr>
      </w:pPr>
      <w:r w:rsidRPr="00363F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63F27">
        <w:rPr>
          <w:sz w:val="24"/>
          <w:szCs w:val="24"/>
        </w:rPr>
        <w:t>техническое и программное обеспечение персональных компьютеров;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принципы построения компьютерных сетей, топологические модели;</w:t>
      </w:r>
    </w:p>
    <w:p w:rsidR="000F09F1" w:rsidRPr="00914723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472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операционные</w:t>
      </w:r>
      <w:proofErr w:type="gramEnd"/>
      <w:r w:rsidRPr="00914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системы</w:t>
      </w:r>
      <w:r w:rsidRPr="00914723">
        <w:rPr>
          <w:rFonts w:ascii="Times New Roman" w:hAnsi="Times New Roman" w:cs="Times New Roman"/>
          <w:sz w:val="24"/>
          <w:szCs w:val="24"/>
          <w:lang w:val="en-US"/>
        </w:rPr>
        <w:t xml:space="preserve"> "Linux", "Windows";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33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приложения</w:t>
      </w:r>
      <w:r w:rsidRPr="001F1339">
        <w:rPr>
          <w:rFonts w:ascii="Times New Roman" w:hAnsi="Times New Roman" w:cs="Times New Roman"/>
          <w:sz w:val="24"/>
          <w:szCs w:val="24"/>
          <w:lang w:val="en-US"/>
        </w:rPr>
        <w:t xml:space="preserve"> MS Office:</w:t>
      </w: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>"Access", "Excel", "Groove", "Info Path", "One Note", "Power Point", "Word", "Visio";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основы построения и администрирования операционной системы "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";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активное сетевое оборудование и методику его конфигурирования;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оборудование широкополосного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конфигурирование DSLAM и модемов;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оборудование беспроводных сетей WI-FI, WI-MAX;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конфигурирование точек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аутентификацию в сетях 802.11;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шифрование WEP;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технологию WPA;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принципы построения сетей NGN, 3G;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протоколы, применяемые в сетях NGN: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H-323, SIP, SDP-T;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архитектуру IMS;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сетевые протоколы маршрутизации RIP, BGP, OSPF;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протоколы построения магистралей информационно-коммуникационных сетей MPLS;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программные коммутаторы в IP-сетях;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 каналы утечки информации;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назначение, классификацию и принципы работы специализированного оборудования;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принципы построения информационно-коммуникационных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возможные способы несанкционированного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нормативные правовые и законодательные акты в области информационной безопасности;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правила проведения возможных проверок;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определения конфиденциальности документов объекта защиты</w:t>
      </w:r>
      <w:proofErr w:type="gramEnd"/>
      <w:r w:rsidRPr="00363F27">
        <w:rPr>
          <w:rFonts w:ascii="Times New Roman" w:hAnsi="Times New Roman" w:cs="Times New Roman"/>
          <w:sz w:val="24"/>
          <w:szCs w:val="24"/>
        </w:rPr>
        <w:t>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технологии применения программных продуктов;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возможные способы, места установки и настройки программных продуктов;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конфигурации защищаемых сетей;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алгоритмы работы тестовых программ;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собственные средства защиты различных операционных систем и сред;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способы и методы шифрования информации.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 технические данные современных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методы проведения технических расчетов оборудования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осуществления первичной инсталляции и настройки оборудования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испытания оборудования и внедрения его в эксплуатацию;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структуру программного обеспечения систем управления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структуру баз данных систем управления;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алгоритмы функционирования управляющих устройств в ходе реализации технологических процессов;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обслуживания системы управления;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управления абонентскими и станционными данными;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мониторинга работоспособности оборудования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организацию диалога 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оператор-машины</w:t>
      </w:r>
      <w:proofErr w:type="gramEnd"/>
      <w:r w:rsidRPr="00363F27">
        <w:rPr>
          <w:rFonts w:ascii="Times New Roman" w:hAnsi="Times New Roman" w:cs="Times New Roman"/>
          <w:sz w:val="24"/>
          <w:szCs w:val="24"/>
        </w:rPr>
        <w:t>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виды, назначение аварийных сигналов и методику их обслуживания;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структуру сетей связи следующего поколения NGN, "n"*G;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функции программных коммутаторов CS и интегрированных программных коммутаторов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протоколы сигнализации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: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 xml:space="preserve">для управления соединением SIP, SS7, H.323, взаимодействия между </w:t>
      </w:r>
      <w:proofErr w:type="spellStart"/>
      <w:r w:rsidRPr="00363F27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Pr="00363F27">
        <w:rPr>
          <w:rFonts w:ascii="Times New Roman" w:hAnsi="Times New Roman" w:cs="Times New Roman"/>
          <w:sz w:val="24"/>
          <w:szCs w:val="24"/>
        </w:rPr>
        <w:t>: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SIP-T, BICC, управления транспортными шлюзами VGCP, MEGACO/H.248;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оборудование и сигнализацию сети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интерфейс V5, протокол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мониторинг состояния оборудования абонентского доступа;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алгоритмы технологических процессов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конструкцию, электрические характеристики линейных сооружений 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классификацию и конструкцию кабелей и оконечных кабельных устройств;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технологии монтажа кабелей и оконечных кабельных устройств;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применения измерительного и тестового оборудования в области эксплуатации направляющих систем электросвязи;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назначение, принципы построения, область применения структурированных кабельных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категории кабелей и разъемов согласно действующим стандартам;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63F27"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Pr="00363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заделки</w:t>
      </w:r>
      <w:r w:rsidRPr="00363F27">
        <w:rPr>
          <w:rFonts w:ascii="Times New Roman" w:hAnsi="Times New Roman" w:cs="Times New Roman"/>
          <w:sz w:val="24"/>
          <w:szCs w:val="24"/>
          <w:lang w:val="en-US"/>
        </w:rPr>
        <w:t xml:space="preserve"> EIA/TIA-568A, EIA/TIA-568B Cross-Over;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назначение и состав оборудования многоканальных телекоммуникационных систем, принципы его монтажа;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параметры цифровых каналов и трактов систем передачи, качественные показатели их работы;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технические данные современной аппаратуры цифровых и волоконно-оптических систем передачи;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методику осуществления первичной инсталляции и настройки оборудования многоканальных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структуру программного обеспечения оборудования многоканальных телекоммуникационных систем;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принципы технического обслуживания, алгоритмы поиска и устранения неисправностей;</w:t>
      </w:r>
    </w:p>
    <w:p w:rsidR="000F09F1" w:rsidRPr="00363F27" w:rsidRDefault="000F09F1" w:rsidP="000F09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F27">
        <w:rPr>
          <w:rFonts w:ascii="Times New Roman" w:hAnsi="Times New Roman" w:cs="Times New Roman"/>
          <w:sz w:val="24"/>
          <w:szCs w:val="24"/>
        </w:rPr>
        <w:t>виды и назначение аварийных сигналов оборудования цифровых и волоконно-оптических систем передачи;</w:t>
      </w:r>
    </w:p>
    <w:p w:rsidR="000F09F1" w:rsidRPr="005F32E9" w:rsidRDefault="000F09F1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перспективные технологии волок</w:t>
      </w:r>
      <w:r w:rsidR="005F32E9" w:rsidRPr="005F32E9">
        <w:rPr>
          <w:rFonts w:ascii="Times New Roman" w:hAnsi="Times New Roman" w:cs="Times New Roman"/>
          <w:sz w:val="24"/>
          <w:szCs w:val="24"/>
        </w:rPr>
        <w:t>онно-оптических систем передачи;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современные технологии управления организацией: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процессно-стоимостные и функциональные;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законодательство о защите прав потребителей;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законодательство о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особенности менеджмента в области профессиональной деятельности;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теорию и практику формирования команды;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и нормативную документацию по управлению качеством продукции;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понятия, цели, задачи, методы и приемы организации и порядка проведения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экоаудита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>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современные технологии управления подразделением организацией;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цели и принципы политики в области стимулирования труда персонала;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конструктивного разрешения конфликтов;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деловой этикет;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изучения рынка отрасли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методы изучения конкурентоспособности организации на рынке отрасли связи и </w:t>
      </w:r>
      <w:r w:rsidRPr="005F32E9">
        <w:rPr>
          <w:rFonts w:ascii="Times New Roman" w:hAnsi="Times New Roman" w:cs="Times New Roman"/>
          <w:sz w:val="24"/>
          <w:szCs w:val="24"/>
        </w:rPr>
        <w:lastRenderedPageBreak/>
        <w:t>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перспективные технологии разработки бизнес-плана;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стратегические и финансовые аспекты бизнес-плана и их влияние на реализацию намерений и достижение целей компании;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инструменты маркетингового "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микса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>" и продвижение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организацию работы по продвижению услуг связи на рынке;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процессы жизненного цикла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ценообразования на рынках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контроля и оценки качества предоставляемых услуг;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качество продукции и цели управления качеством;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качество продукции и внедрение новых технологий;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качество продукции и оценку качества услуг связи и информатизации;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систему менеджмента качества;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психологическое воздействие рекламного продукта при продвижении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PR-технологии и продвижение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методы ценообразования на рынках услуг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современные информационные системы компаний;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современные информационные технологии управления сетями связи;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конвергенцию базовых технологий;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конвергенцию услуг в технологических сетях;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классификацию платформенного программного обеспечения;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сетевую конвергенцию с учетом номенклатуры доставляемых услуг;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оптические прозрачные сети на базе технологии DWDM;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специализированные шлюзы магистральных транспортных сетей на основе технологий "IP поверх DWDM" или "IP поверх SDH";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решение HP OSA/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Parlay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>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интерфейс прикладного программирования (API);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 xml:space="preserve">версии 5 сетей следующего поколения с новым доменом IMS (IP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Multimedia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E9">
        <w:rPr>
          <w:rFonts w:ascii="Times New Roman" w:hAnsi="Times New Roman" w:cs="Times New Roman"/>
          <w:sz w:val="24"/>
          <w:szCs w:val="24"/>
        </w:rPr>
        <w:t>Subsystem</w:t>
      </w:r>
      <w:proofErr w:type="spellEnd"/>
      <w:r w:rsidRPr="005F32E9">
        <w:rPr>
          <w:rFonts w:ascii="Times New Roman" w:hAnsi="Times New Roman" w:cs="Times New Roman"/>
          <w:sz w:val="24"/>
          <w:szCs w:val="24"/>
        </w:rPr>
        <w:t>);</w:t>
      </w:r>
    </w:p>
    <w:p w:rsidR="005F32E9" w:rsidRPr="005F32E9" w:rsidRDefault="005F32E9" w:rsidP="005F32E9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E9">
        <w:rPr>
          <w:rFonts w:ascii="Times New Roman" w:hAnsi="Times New Roman" w:cs="Times New Roman"/>
          <w:sz w:val="24"/>
          <w:szCs w:val="24"/>
        </w:rPr>
        <w:t>технологии, обеспечивающие одновременную передачу разнообразной информации (телефония, передача данных, видео) по информационно-коммуникационным сетям различного назначения.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0F09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1.4.4</w:t>
      </w:r>
      <w:proofErr w:type="gramStart"/>
      <w:r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В</w:t>
      </w:r>
      <w:proofErr w:type="gramEnd"/>
      <w:r w:rsidRPr="00531F2C">
        <w:rPr>
          <w:sz w:val="24"/>
          <w:szCs w:val="24"/>
        </w:rPr>
        <w:t xml:space="preserve"> результате освоения основной образовательной программы </w:t>
      </w:r>
      <w:r w:rsidR="00412196">
        <w:rPr>
          <w:sz w:val="24"/>
          <w:szCs w:val="24"/>
        </w:rPr>
        <w:t>специалист по телекоммуникациям</w:t>
      </w:r>
      <w:r w:rsidR="000F09F1">
        <w:rPr>
          <w:sz w:val="24"/>
          <w:szCs w:val="24"/>
        </w:rPr>
        <w:t xml:space="preserve"> (повышенный уровень)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 w:rsidRPr="00412196">
        <w:rPr>
          <w:sz w:val="24"/>
          <w:szCs w:val="24"/>
        </w:rPr>
        <w:lastRenderedPageBreak/>
        <w:t>заданий.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10. Исполнять</w:t>
      </w:r>
      <w:r w:rsidRPr="00412196">
        <w:rPr>
          <w:sz w:val="24"/>
          <w:szCs w:val="24"/>
        </w:rPr>
        <w:t xml:space="preserve"> воинскую обязанность, в том числе с применением полученных профессиональных знаний (для юношей)</w:t>
      </w:r>
      <w:r>
        <w:rPr>
          <w:sz w:val="24"/>
          <w:szCs w:val="24"/>
        </w:rPr>
        <w:t>.</w:t>
      </w:r>
    </w:p>
    <w:p w:rsidR="004D3495" w:rsidRDefault="00BE612C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412196">
        <w:rPr>
          <w:sz w:val="24"/>
          <w:szCs w:val="24"/>
        </w:rPr>
        <w:t>Специалист по телекоммуникациям</w:t>
      </w:r>
      <w:r w:rsidR="00354BEB">
        <w:rPr>
          <w:sz w:val="24"/>
          <w:szCs w:val="24"/>
        </w:rPr>
        <w:t xml:space="preserve"> </w:t>
      </w:r>
      <w:r w:rsidR="00C0688A">
        <w:rPr>
          <w:sz w:val="24"/>
          <w:szCs w:val="24"/>
        </w:rPr>
        <w:t>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354BEB" w:rsidRPr="00354BEB" w:rsidRDefault="001C095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1.4.5.1</w:t>
      </w:r>
      <w:r w:rsidR="00354BEB" w:rsidRPr="00354BEB">
        <w:rPr>
          <w:sz w:val="24"/>
          <w:szCs w:val="24"/>
        </w:rPr>
        <w:t xml:space="preserve"> Техническая эксплуатация информационно-коммуникационных сетей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1.1. Выполнять монтаж и производить настройку сетей проводного и беспроводного абонентского доступа.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1.2. Осуществлять работы с сетевыми протоколами.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 xml:space="preserve">ПК 1.3. Обеспечивать работоспособность оборудования </w:t>
      </w:r>
      <w:proofErr w:type="spellStart"/>
      <w:r w:rsidRPr="00B12747">
        <w:rPr>
          <w:sz w:val="24"/>
          <w:szCs w:val="24"/>
        </w:rPr>
        <w:t>мультисервисных</w:t>
      </w:r>
      <w:proofErr w:type="spellEnd"/>
      <w:r w:rsidRPr="00B12747">
        <w:rPr>
          <w:sz w:val="24"/>
          <w:szCs w:val="24"/>
        </w:rPr>
        <w:t xml:space="preserve"> сетей.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1.4. Выполнять монтаж и первичную инсталляцию компьютерных сетей.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1.5. Инсталлировать и настраивать компьютерные платформы для организации услуг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1.6. Производить администрирование сетевого оборудования.</w:t>
      </w:r>
    </w:p>
    <w:p w:rsidR="00354BEB" w:rsidRPr="00354BEB" w:rsidRDefault="001C095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="00354BEB" w:rsidRPr="00354BEB">
        <w:rPr>
          <w:sz w:val="24"/>
          <w:szCs w:val="24"/>
        </w:rPr>
        <w:t>2. Обеспечение информационной безопасности телекоммуникационных систем и</w:t>
      </w:r>
    </w:p>
    <w:p w:rsidR="00354BEB" w:rsidRPr="00354BEB" w:rsidRDefault="00354BEB" w:rsidP="001C0957">
      <w:pPr>
        <w:jc w:val="both"/>
        <w:rPr>
          <w:sz w:val="24"/>
          <w:szCs w:val="24"/>
        </w:rPr>
      </w:pPr>
      <w:r w:rsidRPr="00354BEB">
        <w:rPr>
          <w:sz w:val="24"/>
          <w:szCs w:val="24"/>
        </w:rPr>
        <w:t>информационно-коммуникационных сетей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2.1. Использовать программно-аппаратные средства защиты информации в телекоммуникационных системах и сетях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2.3. Обеспечивать безопасное администрирование телекоммуникационных систем и информационно-коммуникационных сетей связи.</w:t>
      </w:r>
    </w:p>
    <w:p w:rsidR="00354BEB" w:rsidRPr="00354BEB" w:rsidRDefault="001C095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="005F32E9">
        <w:rPr>
          <w:sz w:val="24"/>
          <w:szCs w:val="24"/>
        </w:rPr>
        <w:t>.</w:t>
      </w:r>
      <w:r w:rsidR="00354BEB" w:rsidRPr="00354BEB">
        <w:rPr>
          <w:sz w:val="24"/>
          <w:szCs w:val="24"/>
        </w:rPr>
        <w:t>3. Техническая эксплуатация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3.1. Выполнять монтаж оборудования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3.2. Проводить мониторинг и диагностику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3.3. Управлять данными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3.5. Выполнять монтаж и обеспечивать работу линий абонентского доступа и оконечных абонентских устройств.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3.6. Решать технические задачи в области эксплуатации телекоммуникационных систем.</w:t>
      </w:r>
    </w:p>
    <w:p w:rsidR="00354BEB" w:rsidRPr="00354BEB" w:rsidRDefault="001C095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="00354BEB" w:rsidRPr="00354BEB">
        <w:rPr>
          <w:sz w:val="24"/>
          <w:szCs w:val="24"/>
        </w:rPr>
        <w:t>4. Участие в организации производственной деятельности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4.1. Планировать и организовывать работу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4.2. Руководить работой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4.3. Анализировать процесс и результаты деятельности подразделения.</w:t>
      </w:r>
    </w:p>
    <w:p w:rsidR="00B12747" w:rsidRPr="00B12747" w:rsidRDefault="001C095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1.4.5.5</w:t>
      </w:r>
      <w:r w:rsidR="00354BEB" w:rsidRPr="00354BEB">
        <w:rPr>
          <w:sz w:val="24"/>
          <w:szCs w:val="24"/>
        </w:rPr>
        <w:t xml:space="preserve">. </w:t>
      </w:r>
      <w:r w:rsidR="00B12747" w:rsidRPr="00B12747">
        <w:rPr>
          <w:sz w:val="24"/>
          <w:szCs w:val="24"/>
        </w:rPr>
        <w:t>Продвижение услуг телекоммуникационных систем и информационно-коммуникационных сетей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5.1. Проводить маркетинговые исследования рынка услуг связи для формирования бизнес-планов и бизнес-процессов.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5.2. Выбирать технологии для предоставления различных услуг связи в соответствии с заказами потребителей.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5.3. Заключать торговые сделки, коммерческие и страховые договоры при осуществлении деятельности организации связи.</w:t>
      </w:r>
    </w:p>
    <w:p w:rsid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5.4. Определять стратегию жизненного цикла услуг.</w:t>
      </w:r>
    </w:p>
    <w:p w:rsidR="005F32E9" w:rsidRPr="00B12747" w:rsidRDefault="005F32E9" w:rsidP="00B12747">
      <w:pPr>
        <w:jc w:val="both"/>
        <w:rPr>
          <w:sz w:val="24"/>
          <w:szCs w:val="24"/>
        </w:rPr>
      </w:pPr>
    </w:p>
    <w:p w:rsidR="001C0957" w:rsidRDefault="00B1274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1.4.5.6 </w:t>
      </w:r>
      <w:r w:rsidRPr="00B12747">
        <w:rPr>
          <w:sz w:val="24"/>
          <w:szCs w:val="24"/>
        </w:rPr>
        <w:t>Конвергенция технологий и сервисов телекоммуникационных систем и информационно-коммуникационных сетей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6.1. Выполнять монтаж, установку и настройку современного оборудования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6.2. Проводить мониторинг информационно-коммуникационных сетей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6.3. Управлять информационно-коммуникационными сетями связи.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6.4. Повышать компьютерную и технологическую грамотность персонала.</w:t>
      </w:r>
    </w:p>
    <w:p w:rsidR="00B12747" w:rsidRDefault="00B12747" w:rsidP="005F3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1.4.5.7 </w:t>
      </w:r>
      <w:r w:rsidRPr="00B12747">
        <w:rPr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Default="005F32E9" w:rsidP="005F32E9">
      <w:pPr>
        <w:ind w:firstLine="709"/>
        <w:jc w:val="both"/>
        <w:rPr>
          <w:sz w:val="24"/>
          <w:szCs w:val="24"/>
        </w:rPr>
      </w:pPr>
    </w:p>
    <w:p w:rsidR="005F32E9" w:rsidRPr="00B12747" w:rsidRDefault="005F32E9" w:rsidP="005F32E9">
      <w:pPr>
        <w:ind w:firstLine="709"/>
        <w:jc w:val="both"/>
        <w:rPr>
          <w:sz w:val="24"/>
          <w:szCs w:val="24"/>
        </w:rPr>
      </w:pPr>
    </w:p>
    <w:p w:rsidR="00423854" w:rsidRPr="00423854" w:rsidRDefault="00423854" w:rsidP="00354BEB">
      <w:pPr>
        <w:jc w:val="both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1C0957" w:rsidRPr="001C0957">
        <w:rPr>
          <w:sz w:val="24"/>
          <w:szCs w:val="24"/>
        </w:rPr>
        <w:t>январь</w:t>
      </w:r>
      <w:r w:rsidR="001C0957">
        <w:rPr>
          <w:sz w:val="24"/>
          <w:szCs w:val="24"/>
        </w:rPr>
        <w:t>, февраль</w:t>
      </w:r>
      <w:r w:rsidRPr="00D22B10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1C0957">
        <w:rPr>
          <w:sz w:val="24"/>
          <w:szCs w:val="24"/>
        </w:rPr>
        <w:t>февраль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B12747" w:rsidRDefault="00674FDF" w:rsidP="001C095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</w:p>
    <w:p w:rsidR="001C0957" w:rsidRDefault="001C0957" w:rsidP="001C0957">
      <w:pPr>
        <w:pStyle w:val="a3"/>
        <w:ind w:firstLine="709"/>
        <w:jc w:val="both"/>
      </w:pPr>
      <w:r>
        <w:t>ПМ 01 Техническая эксплуатация информационно-коммуникационных сетей связи.</w:t>
      </w:r>
    </w:p>
    <w:p w:rsidR="001C0957" w:rsidRDefault="001C0957" w:rsidP="001C0957">
      <w:pPr>
        <w:pStyle w:val="a3"/>
        <w:ind w:firstLine="709"/>
        <w:jc w:val="both"/>
      </w:pPr>
      <w:r>
        <w:t>ПМ 02 Обеспечение информационной безопасности телекоммуникационных систем и информационно-коммуникационных сетей связи</w:t>
      </w:r>
    </w:p>
    <w:p w:rsidR="001C0957" w:rsidRDefault="001C0957" w:rsidP="001C0957">
      <w:pPr>
        <w:pStyle w:val="a3"/>
        <w:ind w:firstLine="709"/>
        <w:jc w:val="both"/>
      </w:pPr>
      <w:r>
        <w:t>ПМ 03 Техническая эксплуатация телекоммуникационных систем</w:t>
      </w:r>
    </w:p>
    <w:p w:rsidR="001C0957" w:rsidRDefault="001C0957" w:rsidP="001C0957">
      <w:pPr>
        <w:pStyle w:val="a3"/>
        <w:ind w:firstLine="709"/>
        <w:jc w:val="both"/>
      </w:pPr>
      <w:r>
        <w:t>ПМ 04 Организация производственной деятельности структурного подразделения.</w:t>
      </w:r>
    </w:p>
    <w:p w:rsidR="001C0957" w:rsidRDefault="001C0957" w:rsidP="001C0957">
      <w:pPr>
        <w:pStyle w:val="a3"/>
        <w:ind w:firstLine="709"/>
        <w:jc w:val="both"/>
      </w:pPr>
      <w:r>
        <w:t>ПМ 05 Продвижение услуг телекоммуникационных систем и информационно-коммуникационных сетей связи</w:t>
      </w:r>
    </w:p>
    <w:p w:rsidR="001C0957" w:rsidRDefault="001C0957" w:rsidP="001C0957">
      <w:pPr>
        <w:pStyle w:val="a3"/>
        <w:ind w:firstLine="709"/>
        <w:jc w:val="both"/>
      </w:pPr>
      <w:r>
        <w:t>ПМ 06 Конвергенция технологий и сервисов телекоммуникационных систем и информационно-коммуникационных сетей связи</w:t>
      </w:r>
    </w:p>
    <w:p w:rsidR="0093545B" w:rsidRDefault="001C0957" w:rsidP="001C0957">
      <w:pPr>
        <w:pStyle w:val="a3"/>
        <w:ind w:firstLine="709"/>
        <w:jc w:val="both"/>
      </w:pPr>
      <w:r>
        <w:t xml:space="preserve">ПМ 07 Выполнение работ по профессии «Монтажник оборудования связи» </w:t>
      </w:r>
      <w:r w:rsidR="00674FDF" w:rsidRPr="00DC5C5F">
        <w:t>специальности</w:t>
      </w:r>
      <w:r w:rsidRPr="001C0957">
        <w:t xml:space="preserve"> 11.02.11</w:t>
      </w:r>
      <w:r w:rsidR="00674FDF" w:rsidRPr="001C0957">
        <w:t xml:space="preserve"> «</w:t>
      </w:r>
      <w:r w:rsidRPr="001C0957">
        <w:t>Сети связи и системы коммутации</w:t>
      </w:r>
      <w:r w:rsidR="00674FDF" w:rsidRPr="001C0957">
        <w:t>»</w:t>
      </w:r>
      <w:r w:rsidR="002904DB" w:rsidRPr="001C095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экономическая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изготовление макета, стенда</w:t>
      </w:r>
      <w:r w:rsidR="009C2D24" w:rsidRPr="001C0957">
        <w:rPr>
          <w:sz w:val="24"/>
          <w:szCs w:val="24"/>
        </w:rPr>
        <w:t>, разработанный программный продукт и т.п</w:t>
      </w:r>
      <w:r w:rsidRPr="001C0957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B12747" w:rsidRDefault="00B12747" w:rsidP="000E111E">
      <w:pPr>
        <w:ind w:firstLine="709"/>
        <w:jc w:val="both"/>
        <w:rPr>
          <w:sz w:val="24"/>
          <w:szCs w:val="24"/>
        </w:rPr>
      </w:pPr>
    </w:p>
    <w:p w:rsidR="00B12747" w:rsidRDefault="00B12747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lastRenderedPageBreak/>
        <w:t xml:space="preserve">Объем ВКР должен быть не меньше </w:t>
      </w:r>
      <w:r w:rsidR="00E33F58" w:rsidRPr="001C0957">
        <w:rPr>
          <w:sz w:val="24"/>
          <w:szCs w:val="24"/>
        </w:rPr>
        <w:t>4</w:t>
      </w:r>
      <w:r w:rsidRPr="001C0957">
        <w:rPr>
          <w:sz w:val="24"/>
          <w:szCs w:val="24"/>
        </w:rPr>
        <w:t>0</w:t>
      </w:r>
      <w:r w:rsidR="00E33F58" w:rsidRPr="001C0957">
        <w:rPr>
          <w:sz w:val="24"/>
          <w:szCs w:val="24"/>
        </w:rPr>
        <w:t xml:space="preserve"> (50 для УП)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 xml:space="preserve">Требования по оформлению </w:t>
      </w:r>
      <w:r w:rsidR="003132C0" w:rsidRPr="001C0957">
        <w:rPr>
          <w:sz w:val="24"/>
          <w:szCs w:val="24"/>
        </w:rPr>
        <w:t xml:space="preserve">выпускной квалификационной работы </w:t>
      </w:r>
      <w:r w:rsidRPr="001C0957">
        <w:rPr>
          <w:sz w:val="24"/>
          <w:szCs w:val="24"/>
        </w:rPr>
        <w:t>описаны в методических рекомендациях по оформлению выпускных квалификационных работ.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lastRenderedPageBreak/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«Отлично» выставляется за следующую выпускную квалификационную работу: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имеет положительные отзывы руководителя и рецензента;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1C0957">
        <w:t xml:space="preserve">презентацию и </w:t>
      </w:r>
      <w:r w:rsidRPr="001C0957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«Хорошо» выставляется за следующую выпускную квалификационную работу: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работа носит исследовательский х</w:t>
      </w:r>
      <w:r w:rsidRPr="001C0957">
        <w:t>арактер, содержит грамотно изло</w:t>
      </w:r>
      <w:r w:rsidR="00B2182F" w:rsidRPr="001C0957">
        <w:t>женную теоретическую базу, достаточно подробный анализ проблемы</w:t>
      </w:r>
      <w:r w:rsidRPr="001C0957">
        <w:t>,</w:t>
      </w:r>
      <w:r w:rsidR="00B2182F" w:rsidRPr="001C0957">
        <w:t xml:space="preserve"> характеризуется последовательным изложением мате</w:t>
      </w:r>
      <w:r w:rsidRPr="001C0957">
        <w:t>риала с соответствующими вывода</w:t>
      </w:r>
      <w:r w:rsidR="00B2182F" w:rsidRPr="001C0957">
        <w:t xml:space="preserve">ми, однако с не вполне обоснованными предложениями;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имеет положительный отзыв руководителя и рецензента;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показывает знан</w:t>
      </w:r>
      <w:r w:rsidR="00A360C3" w:rsidRPr="001C0957">
        <w:t>ия вопросов темы, оперирует дан</w:t>
      </w:r>
      <w:r w:rsidR="00B2182F" w:rsidRPr="001C0957">
        <w:t xml:space="preserve">ными исследования, вносит предложения, во время доклада использует </w:t>
      </w:r>
      <w:r w:rsidR="00A360C3" w:rsidRPr="001C0957">
        <w:t xml:space="preserve">презентацию и </w:t>
      </w:r>
      <w:r w:rsidR="00B2182F" w:rsidRPr="001C0957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«Удовлетворительно» выставляет</w:t>
      </w:r>
      <w:r w:rsidR="00A360C3" w:rsidRPr="001C0957">
        <w:t>ся за следующую выпускную квали</w:t>
      </w:r>
      <w:r w:rsidRPr="001C0957">
        <w:t>фикационную работу: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носит исследовательский характер, с</w:t>
      </w:r>
      <w:r w:rsidRPr="001C0957">
        <w:t>одержит теоретическую главу, ба</w:t>
      </w:r>
      <w:r w:rsidR="00B2182F" w:rsidRPr="001C0957">
        <w:t>зируется на практическом материале, но</w:t>
      </w:r>
      <w:r w:rsidRPr="001C0957">
        <w:t xml:space="preserve"> отличается поверхностным анали</w:t>
      </w:r>
      <w:r w:rsidR="00B2182F" w:rsidRPr="001C0957">
        <w:t xml:space="preserve">зом </w:t>
      </w:r>
      <w:r w:rsidRPr="001C0957">
        <w:t>проблемы</w:t>
      </w:r>
      <w:r w:rsidR="00B2182F" w:rsidRPr="001C0957">
        <w:t xml:space="preserve">, в ней </w:t>
      </w:r>
      <w:r w:rsidR="00B2182F" w:rsidRPr="001C0957">
        <w:lastRenderedPageBreak/>
        <w:t>просматривается непосле</w:t>
      </w:r>
      <w:r w:rsidRPr="001C0957">
        <w:t>довательность изложения материа</w:t>
      </w:r>
      <w:r w:rsidR="00B2182F" w:rsidRPr="001C0957">
        <w:t xml:space="preserve">ла, представлены необоснованные предложения;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замечания по содержа</w:t>
      </w:r>
      <w:r w:rsidR="00B2182F" w:rsidRPr="001C0957">
        <w:t xml:space="preserve">нию работы и методике анализа;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проявляет неуве</w:t>
      </w:r>
      <w:r w:rsidRPr="001C0957">
        <w:t>ренность, показывает слабое зна</w:t>
      </w:r>
      <w:r w:rsidR="00B2182F" w:rsidRPr="001C0957">
        <w:t>ние вопросов темы, не дает полного, арг</w:t>
      </w:r>
      <w:r w:rsidRPr="001C0957">
        <w:t>ументированного ответа на задан</w:t>
      </w:r>
      <w:r w:rsidR="00B2182F" w:rsidRPr="001C0957">
        <w:t xml:space="preserve">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«Неудовлетворительно» выставл</w:t>
      </w:r>
      <w:r w:rsidR="00A360C3" w:rsidRPr="001C0957">
        <w:t>яется за следующую выпускную квалификационную работу</w:t>
      </w:r>
      <w:r w:rsidRPr="001C0957">
        <w:t xml:space="preserve">: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носит исследовательского характ</w:t>
      </w:r>
      <w:r w:rsidRPr="001C0957">
        <w:t>ера, не содержит анализа проблемы</w:t>
      </w:r>
      <w:r w:rsidR="00B2182F" w:rsidRPr="001C0957">
        <w:t xml:space="preserve">, не отвечает требованиям, изложенным в методических указаниях;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имеет выводов либо они носят декларативный характер;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существенные критиче</w:t>
      </w:r>
      <w:r w:rsidR="00B2182F" w:rsidRPr="001C0957">
        <w:t xml:space="preserve">ские замечания; </w:t>
      </w:r>
    </w:p>
    <w:p w:rsidR="004D2B0B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1C0957">
        <w:t>ете допускает существенные ошиб</w:t>
      </w:r>
      <w:r w:rsidR="00B2182F" w:rsidRPr="001C0957">
        <w:t xml:space="preserve">ки, к защите не подготовлены </w:t>
      </w:r>
      <w:r w:rsidR="004D2B0B" w:rsidRPr="001C0957">
        <w:t xml:space="preserve">презентация, </w:t>
      </w:r>
      <w:r w:rsidR="00B2182F" w:rsidRPr="001C0957">
        <w:t>наглядные пособия или раздаточны</w:t>
      </w:r>
      <w:r w:rsidR="004D2B0B" w:rsidRPr="001C0957">
        <w:t>й матери</w:t>
      </w:r>
      <w:r w:rsidR="00B2182F" w:rsidRPr="001C0957">
        <w:t>ал.</w:t>
      </w:r>
      <w:r w:rsidR="004D2B0B" w:rsidRPr="001C0957">
        <w:t xml:space="preserve"> </w:t>
      </w:r>
    </w:p>
    <w:p w:rsidR="00A90ED1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B12747" w:rsidRPr="00F95935" w:rsidRDefault="00B1274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1C0957" w:rsidRDefault="001C0957" w:rsidP="001C0957">
      <w:pPr>
        <w:pStyle w:val="a3"/>
        <w:ind w:firstLine="709"/>
        <w:jc w:val="both"/>
      </w:pPr>
      <w:r>
        <w:t>- расширение телефонной станции;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абонентского выноса;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</w:t>
      </w:r>
      <w:proofErr w:type="spellStart"/>
      <w:r>
        <w:t>мультисервисного</w:t>
      </w:r>
      <w:proofErr w:type="spellEnd"/>
      <w:r>
        <w:t xml:space="preserve"> узла доступа (MSAN);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цифровой А</w:t>
      </w:r>
      <w:proofErr w:type="gramStart"/>
      <w:r>
        <w:t>ТС с пр</w:t>
      </w:r>
      <w:proofErr w:type="gramEnd"/>
      <w:r>
        <w:t>едоставлением услуг пакетной коммутации;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участка цифровой сети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цифровой системы передачи (SDH, PDH, DSL);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транспортной пакетной сети на основе технологии </w:t>
      </w:r>
      <w:proofErr w:type="spellStart"/>
      <w:r>
        <w:t>Ethernet</w:t>
      </w:r>
      <w:proofErr w:type="spellEnd"/>
      <w:r>
        <w:t>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NGN;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аналогового/цифрового телевидения;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пакетного телевидения IP-TV;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беспроводной сети передачи данных (</w:t>
      </w:r>
      <w:proofErr w:type="spellStart"/>
      <w:r>
        <w:t>WiFi</w:t>
      </w:r>
      <w:proofErr w:type="spellEnd"/>
      <w:r>
        <w:t xml:space="preserve">, </w:t>
      </w:r>
      <w:proofErr w:type="spellStart"/>
      <w:r>
        <w:t>WiMAX</w:t>
      </w:r>
      <w:proofErr w:type="spellEnd"/>
      <w:r>
        <w:t>);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DSL;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оптической сети доступа на основе технологии PON;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ведомственной сети связи предприятия (организации);</w:t>
      </w:r>
    </w:p>
    <w:p w:rsidR="001C0957" w:rsidRDefault="001C0957" w:rsidP="001C0957">
      <w:pPr>
        <w:pStyle w:val="a3"/>
        <w:ind w:firstLine="709"/>
        <w:jc w:val="both"/>
      </w:pPr>
      <w:r>
        <w:t>- моделирование оптической линии связи при помощи САПР;</w:t>
      </w:r>
    </w:p>
    <w:p w:rsidR="001C0957" w:rsidRDefault="001C0957" w:rsidP="001C0957">
      <w:pPr>
        <w:pStyle w:val="a3"/>
        <w:ind w:firstLine="709"/>
        <w:jc w:val="both"/>
      </w:pPr>
      <w:r>
        <w:t>- разработка методического обеспечения для комплексной лаборатории УКРТБ;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цифровых радиорелейных линий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DECT;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системы видеонаблюдения;</w:t>
      </w:r>
    </w:p>
    <w:p w:rsidR="001C0957" w:rsidRDefault="001C0957" w:rsidP="001C0957">
      <w:pPr>
        <w:pStyle w:val="a3"/>
        <w:ind w:firstLine="709"/>
        <w:jc w:val="both"/>
      </w:pPr>
      <w:r>
        <w:t>- внедрение новых технологий на сетях связи;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участка сотовой сети связи; </w:t>
      </w:r>
    </w:p>
    <w:p w:rsidR="00F95935" w:rsidRPr="00EE303A" w:rsidRDefault="001C0957" w:rsidP="001C0957">
      <w:pPr>
        <w:pStyle w:val="a3"/>
        <w:ind w:firstLine="709"/>
        <w:jc w:val="both"/>
      </w:pPr>
      <w:r>
        <w:t>- проектирование виртуальной частной сети.</w:t>
      </w:r>
    </w:p>
    <w:sectPr w:rsidR="00F95935" w:rsidRPr="00EE303A" w:rsidSect="000764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52" w:rsidRDefault="00D51852" w:rsidP="00EE303A">
      <w:r>
        <w:separator/>
      </w:r>
    </w:p>
  </w:endnote>
  <w:endnote w:type="continuationSeparator" w:id="0">
    <w:p w:rsidR="00D51852" w:rsidRDefault="00D51852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5F32E9">
          <w:rPr>
            <w:noProof/>
          </w:rPr>
          <w:t>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52" w:rsidRDefault="00D51852" w:rsidP="00EE303A">
      <w:r>
        <w:separator/>
      </w:r>
    </w:p>
  </w:footnote>
  <w:footnote w:type="continuationSeparator" w:id="0">
    <w:p w:rsidR="00D51852" w:rsidRDefault="00D51852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132D"/>
    <w:multiLevelType w:val="hybridMultilevel"/>
    <w:tmpl w:val="B7F6112E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7180"/>
    <w:multiLevelType w:val="hybridMultilevel"/>
    <w:tmpl w:val="6DEEC030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066589"/>
    <w:multiLevelType w:val="hybridMultilevel"/>
    <w:tmpl w:val="2702CD82"/>
    <w:lvl w:ilvl="0" w:tplc="CE1EE0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764DB"/>
    <w:rsid w:val="00090424"/>
    <w:rsid w:val="000D66D3"/>
    <w:rsid w:val="000E111E"/>
    <w:rsid w:val="000F09F1"/>
    <w:rsid w:val="001A0BB8"/>
    <w:rsid w:val="001A35D4"/>
    <w:rsid w:val="001B3542"/>
    <w:rsid w:val="001C0418"/>
    <w:rsid w:val="001C0957"/>
    <w:rsid w:val="001D79B1"/>
    <w:rsid w:val="001E1BAD"/>
    <w:rsid w:val="00203DD8"/>
    <w:rsid w:val="0025352D"/>
    <w:rsid w:val="00274081"/>
    <w:rsid w:val="002904DB"/>
    <w:rsid w:val="002E7105"/>
    <w:rsid w:val="003132C0"/>
    <w:rsid w:val="00342F6C"/>
    <w:rsid w:val="00354BEB"/>
    <w:rsid w:val="00364AD9"/>
    <w:rsid w:val="00380C50"/>
    <w:rsid w:val="003C67D7"/>
    <w:rsid w:val="003D1FCF"/>
    <w:rsid w:val="00412196"/>
    <w:rsid w:val="004156A6"/>
    <w:rsid w:val="00423854"/>
    <w:rsid w:val="00440E97"/>
    <w:rsid w:val="0046483E"/>
    <w:rsid w:val="004D2B0B"/>
    <w:rsid w:val="004D3495"/>
    <w:rsid w:val="004E4868"/>
    <w:rsid w:val="004F0712"/>
    <w:rsid w:val="004F5915"/>
    <w:rsid w:val="00531F2C"/>
    <w:rsid w:val="005D1100"/>
    <w:rsid w:val="005F32E9"/>
    <w:rsid w:val="00623785"/>
    <w:rsid w:val="006310AD"/>
    <w:rsid w:val="00674FDF"/>
    <w:rsid w:val="006A156D"/>
    <w:rsid w:val="006C6178"/>
    <w:rsid w:val="00733858"/>
    <w:rsid w:val="00750868"/>
    <w:rsid w:val="007F2F38"/>
    <w:rsid w:val="00827A2E"/>
    <w:rsid w:val="00831F22"/>
    <w:rsid w:val="00846AF5"/>
    <w:rsid w:val="00865C68"/>
    <w:rsid w:val="008C579A"/>
    <w:rsid w:val="008E4D04"/>
    <w:rsid w:val="0093498C"/>
    <w:rsid w:val="0093545B"/>
    <w:rsid w:val="00936CC3"/>
    <w:rsid w:val="009C2D24"/>
    <w:rsid w:val="009F2870"/>
    <w:rsid w:val="00A22D26"/>
    <w:rsid w:val="00A360C3"/>
    <w:rsid w:val="00A90ED1"/>
    <w:rsid w:val="00AE0E43"/>
    <w:rsid w:val="00B10F8E"/>
    <w:rsid w:val="00B12747"/>
    <w:rsid w:val="00B2182F"/>
    <w:rsid w:val="00B37044"/>
    <w:rsid w:val="00B43221"/>
    <w:rsid w:val="00BD1629"/>
    <w:rsid w:val="00BD2BF4"/>
    <w:rsid w:val="00BE31A7"/>
    <w:rsid w:val="00BE4800"/>
    <w:rsid w:val="00BE612C"/>
    <w:rsid w:val="00C0688A"/>
    <w:rsid w:val="00D13E9E"/>
    <w:rsid w:val="00D22B10"/>
    <w:rsid w:val="00D34249"/>
    <w:rsid w:val="00D434EA"/>
    <w:rsid w:val="00D512EB"/>
    <w:rsid w:val="00D51852"/>
    <w:rsid w:val="00D61334"/>
    <w:rsid w:val="00DC5C5F"/>
    <w:rsid w:val="00DF50E1"/>
    <w:rsid w:val="00E33F58"/>
    <w:rsid w:val="00E64274"/>
    <w:rsid w:val="00E934D1"/>
    <w:rsid w:val="00EE303A"/>
    <w:rsid w:val="00F20C9B"/>
    <w:rsid w:val="00F239A2"/>
    <w:rsid w:val="00F268BF"/>
    <w:rsid w:val="00F7358F"/>
    <w:rsid w:val="00F95935"/>
    <w:rsid w:val="00F96D5B"/>
    <w:rsid w:val="00FA3078"/>
    <w:rsid w:val="00FA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04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Э.Р</dc:creator>
  <cp:lastModifiedBy>Elmira Kabirova</cp:lastModifiedBy>
  <cp:revision>7</cp:revision>
  <dcterms:created xsi:type="dcterms:W3CDTF">2019-12-03T11:23:00Z</dcterms:created>
  <dcterms:modified xsi:type="dcterms:W3CDTF">2019-12-03T11:57:00Z</dcterms:modified>
</cp:coreProperties>
</file>