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DE85E1" w14:textId="77777777" w:rsidR="00177FB4" w:rsidRPr="00177FB4" w:rsidRDefault="00177FB4" w:rsidP="00177FB4">
      <w:pPr>
        <w:spacing w:after="0" w:line="240" w:lineRule="auto"/>
        <w:jc w:val="center"/>
        <w:rPr>
          <w:rFonts w:ascii="Times New Roman" w:eastAsia="Times New Roman" w:hAnsi="Times New Roman" w:cs="Times New Roman"/>
          <w:b/>
          <w:sz w:val="28"/>
          <w:szCs w:val="28"/>
          <w:lang w:eastAsia="ru-RU"/>
        </w:rPr>
      </w:pPr>
    </w:p>
    <w:p w14:paraId="54C2EDBE" w14:textId="77777777" w:rsidR="00177FB4" w:rsidRPr="00177FB4" w:rsidRDefault="00177FB4" w:rsidP="00177FB4">
      <w:pPr>
        <w:spacing w:after="0" w:line="240" w:lineRule="auto"/>
        <w:ind w:firstLine="720"/>
        <w:jc w:val="right"/>
        <w:rPr>
          <w:rFonts w:ascii="Times New Roman" w:eastAsia="Times New Roman" w:hAnsi="Times New Roman" w:cs="Times New Roman"/>
          <w:b/>
          <w:i/>
          <w:lang w:eastAsia="ru-RU"/>
        </w:rPr>
      </w:pPr>
      <w:r w:rsidRPr="00177FB4">
        <w:rPr>
          <w:rFonts w:ascii="Times New Roman" w:eastAsia="Times New Roman" w:hAnsi="Times New Roman" w:cs="Times New Roman"/>
          <w:b/>
          <w:i/>
          <w:lang w:eastAsia="ru-RU"/>
        </w:rPr>
        <w:t xml:space="preserve">Приложение </w:t>
      </w:r>
      <w:r w:rsidRPr="00177FB4">
        <w:rPr>
          <w:rFonts w:ascii="Times New Roman" w:eastAsia="Times New Roman" w:hAnsi="Times New Roman" w:cs="Times New Roman"/>
          <w:b/>
          <w:i/>
          <w:lang w:val="en-US" w:eastAsia="ru-RU"/>
        </w:rPr>
        <w:t>II</w:t>
      </w:r>
      <w:r w:rsidRPr="00177FB4">
        <w:rPr>
          <w:rFonts w:ascii="Times New Roman" w:eastAsia="Times New Roman" w:hAnsi="Times New Roman" w:cs="Times New Roman"/>
          <w:b/>
          <w:i/>
          <w:lang w:eastAsia="ru-RU"/>
        </w:rPr>
        <w:t>.1</w:t>
      </w:r>
    </w:p>
    <w:p w14:paraId="5527662B" w14:textId="77777777" w:rsidR="00177FB4" w:rsidRPr="00177FB4" w:rsidRDefault="00177FB4" w:rsidP="00177FB4">
      <w:pPr>
        <w:spacing w:after="0" w:line="240" w:lineRule="auto"/>
        <w:ind w:firstLine="720"/>
        <w:jc w:val="center"/>
        <w:rPr>
          <w:rFonts w:ascii="Times New Roman" w:eastAsia="Times New Roman" w:hAnsi="Times New Roman" w:cs="Times New Roman"/>
          <w:b/>
          <w:i/>
          <w:sz w:val="24"/>
          <w:szCs w:val="24"/>
          <w:lang w:eastAsia="ru-RU"/>
        </w:rPr>
      </w:pPr>
      <w:r w:rsidRPr="00177FB4">
        <w:rPr>
          <w:rFonts w:ascii="Times New Roman" w:eastAsia="Times New Roman" w:hAnsi="Times New Roman" w:cs="Times New Roman"/>
          <w:b/>
          <w:i/>
          <w:sz w:val="24"/>
          <w:szCs w:val="24"/>
          <w:lang w:eastAsia="ru-RU"/>
        </w:rPr>
        <w:t>к программе СПО 15</w:t>
      </w:r>
      <w:r w:rsidRPr="00177FB4">
        <w:rPr>
          <w:rFonts w:ascii="Times New Roman" w:eastAsia="Times New Roman" w:hAnsi="Times New Roman" w:cs="Times New Roman"/>
          <w:b/>
          <w:bCs/>
          <w:i/>
          <w:sz w:val="24"/>
          <w:szCs w:val="24"/>
          <w:lang w:eastAsia="ru-RU"/>
        </w:rPr>
        <w:t>.01.21 «Электромонтер охранно-пожарной сигнализации</w:t>
      </w:r>
    </w:p>
    <w:p w14:paraId="638758C9" w14:textId="77777777" w:rsidR="00177FB4" w:rsidRPr="00177FB4" w:rsidRDefault="00177FB4" w:rsidP="00177FB4">
      <w:pPr>
        <w:spacing w:after="0" w:line="240" w:lineRule="auto"/>
        <w:ind w:firstLine="720"/>
        <w:jc w:val="center"/>
        <w:rPr>
          <w:rFonts w:ascii="Times New Roman" w:eastAsia="Times New Roman" w:hAnsi="Times New Roman" w:cs="Times New Roman"/>
          <w:i/>
          <w:sz w:val="28"/>
          <w:szCs w:val="28"/>
          <w:lang w:eastAsia="ru-RU"/>
        </w:rPr>
      </w:pPr>
    </w:p>
    <w:p w14:paraId="5A65F6B4" w14:textId="77777777" w:rsidR="00177FB4" w:rsidRPr="00177FB4" w:rsidRDefault="00177FB4" w:rsidP="00177FB4">
      <w:pPr>
        <w:spacing w:after="0" w:line="240" w:lineRule="auto"/>
        <w:ind w:firstLine="720"/>
        <w:jc w:val="center"/>
        <w:rPr>
          <w:rFonts w:ascii="Times New Roman" w:eastAsia="Times New Roman" w:hAnsi="Times New Roman" w:cs="Times New Roman"/>
          <w:b/>
          <w:bCs/>
          <w:sz w:val="28"/>
          <w:szCs w:val="28"/>
          <w:lang w:eastAsia="ru-RU"/>
        </w:rPr>
      </w:pPr>
    </w:p>
    <w:p w14:paraId="14B62F82" w14:textId="77777777" w:rsidR="00177FB4" w:rsidRPr="00177FB4" w:rsidRDefault="00177FB4" w:rsidP="00177FB4">
      <w:pPr>
        <w:spacing w:after="0" w:line="240" w:lineRule="auto"/>
        <w:ind w:firstLine="720"/>
        <w:jc w:val="center"/>
        <w:rPr>
          <w:rFonts w:ascii="Times New Roman" w:eastAsia="Times New Roman" w:hAnsi="Times New Roman" w:cs="Times New Roman"/>
          <w:b/>
          <w:bCs/>
          <w:sz w:val="28"/>
          <w:szCs w:val="28"/>
          <w:lang w:eastAsia="ru-RU"/>
        </w:rPr>
      </w:pPr>
    </w:p>
    <w:p w14:paraId="2C495915" w14:textId="77777777" w:rsidR="00177FB4" w:rsidRPr="00177FB4" w:rsidRDefault="00177FB4" w:rsidP="00177FB4">
      <w:pPr>
        <w:spacing w:after="0" w:line="240" w:lineRule="auto"/>
        <w:ind w:firstLine="720"/>
        <w:jc w:val="center"/>
        <w:rPr>
          <w:rFonts w:ascii="Times New Roman" w:eastAsia="Times New Roman" w:hAnsi="Times New Roman" w:cs="Times New Roman"/>
          <w:b/>
          <w:bCs/>
          <w:sz w:val="28"/>
          <w:szCs w:val="28"/>
          <w:lang w:eastAsia="ru-RU"/>
        </w:rPr>
      </w:pPr>
    </w:p>
    <w:p w14:paraId="14EB3FB7" w14:textId="77777777" w:rsidR="00177FB4" w:rsidRPr="00177FB4" w:rsidRDefault="00177FB4" w:rsidP="00177FB4">
      <w:pPr>
        <w:spacing w:after="0" w:line="240" w:lineRule="auto"/>
        <w:ind w:firstLine="720"/>
        <w:jc w:val="center"/>
        <w:rPr>
          <w:rFonts w:ascii="Times New Roman" w:eastAsia="Times New Roman" w:hAnsi="Times New Roman" w:cs="Times New Roman"/>
          <w:b/>
          <w:bCs/>
          <w:sz w:val="28"/>
          <w:szCs w:val="28"/>
          <w:lang w:eastAsia="ru-RU"/>
        </w:rPr>
      </w:pPr>
    </w:p>
    <w:p w14:paraId="1FF81517" w14:textId="77777777" w:rsidR="00177FB4" w:rsidRPr="00177FB4" w:rsidRDefault="00177FB4" w:rsidP="00177FB4">
      <w:pPr>
        <w:spacing w:after="0" w:line="240" w:lineRule="auto"/>
        <w:ind w:firstLine="720"/>
        <w:jc w:val="center"/>
        <w:rPr>
          <w:rFonts w:ascii="Times New Roman" w:eastAsia="Times New Roman" w:hAnsi="Times New Roman" w:cs="Times New Roman"/>
          <w:b/>
          <w:bCs/>
          <w:sz w:val="28"/>
          <w:szCs w:val="28"/>
          <w:lang w:eastAsia="ru-RU"/>
        </w:rPr>
      </w:pPr>
    </w:p>
    <w:p w14:paraId="0B4DE362" w14:textId="77777777" w:rsidR="00177FB4" w:rsidRPr="00177FB4" w:rsidRDefault="00177FB4" w:rsidP="00177FB4">
      <w:pPr>
        <w:spacing w:after="0" w:line="240" w:lineRule="auto"/>
        <w:ind w:firstLine="720"/>
        <w:jc w:val="center"/>
        <w:rPr>
          <w:rFonts w:ascii="Times New Roman" w:eastAsia="Times New Roman" w:hAnsi="Times New Roman" w:cs="Times New Roman"/>
          <w:b/>
          <w:bCs/>
          <w:sz w:val="28"/>
          <w:szCs w:val="28"/>
          <w:lang w:eastAsia="ru-RU"/>
        </w:rPr>
      </w:pPr>
    </w:p>
    <w:p w14:paraId="4618D9C7" w14:textId="77777777" w:rsidR="00177FB4" w:rsidRPr="00177FB4" w:rsidRDefault="00177FB4" w:rsidP="00177FB4">
      <w:pPr>
        <w:spacing w:after="0" w:line="240" w:lineRule="auto"/>
        <w:ind w:firstLine="720"/>
        <w:jc w:val="center"/>
        <w:rPr>
          <w:rFonts w:ascii="Times New Roman" w:eastAsia="Times New Roman" w:hAnsi="Times New Roman" w:cs="Times New Roman"/>
          <w:b/>
          <w:bCs/>
          <w:sz w:val="28"/>
          <w:szCs w:val="28"/>
          <w:lang w:eastAsia="ru-RU"/>
        </w:rPr>
      </w:pPr>
    </w:p>
    <w:p w14:paraId="42678374" w14:textId="77777777" w:rsidR="00177FB4" w:rsidRPr="00177FB4" w:rsidRDefault="00177FB4" w:rsidP="00177FB4">
      <w:pPr>
        <w:spacing w:after="0" w:line="240" w:lineRule="auto"/>
        <w:ind w:firstLine="720"/>
        <w:jc w:val="center"/>
        <w:rPr>
          <w:rFonts w:ascii="Times New Roman" w:eastAsia="Times New Roman" w:hAnsi="Times New Roman" w:cs="Times New Roman"/>
          <w:b/>
          <w:bCs/>
          <w:sz w:val="28"/>
          <w:szCs w:val="28"/>
          <w:lang w:eastAsia="ru-RU"/>
        </w:rPr>
      </w:pPr>
    </w:p>
    <w:p w14:paraId="182AE304" w14:textId="77777777" w:rsidR="00177FB4" w:rsidRPr="00177FB4" w:rsidRDefault="00177FB4" w:rsidP="00177FB4">
      <w:pPr>
        <w:spacing w:after="0" w:line="240" w:lineRule="auto"/>
        <w:ind w:firstLine="720"/>
        <w:jc w:val="center"/>
        <w:rPr>
          <w:rFonts w:ascii="Times New Roman" w:eastAsia="Times New Roman" w:hAnsi="Times New Roman" w:cs="Times New Roman"/>
          <w:b/>
          <w:sz w:val="28"/>
          <w:szCs w:val="28"/>
          <w:lang w:eastAsia="ru-RU"/>
        </w:rPr>
      </w:pPr>
      <w:r w:rsidRPr="00177FB4">
        <w:rPr>
          <w:rFonts w:ascii="Times New Roman" w:eastAsia="Times New Roman" w:hAnsi="Times New Roman" w:cs="Times New Roman"/>
          <w:b/>
          <w:sz w:val="28"/>
          <w:szCs w:val="28"/>
          <w:lang w:eastAsia="ru-RU"/>
        </w:rPr>
        <w:t>РАБОЧАЯ ПРОГРАММА</w:t>
      </w:r>
    </w:p>
    <w:p w14:paraId="4053DD2E" w14:textId="77777777" w:rsidR="00177FB4" w:rsidRPr="00177FB4" w:rsidRDefault="00177FB4" w:rsidP="00177FB4">
      <w:pPr>
        <w:spacing w:after="0" w:line="240" w:lineRule="auto"/>
        <w:ind w:firstLine="720"/>
        <w:jc w:val="center"/>
        <w:rPr>
          <w:rFonts w:ascii="Times New Roman" w:eastAsia="Times New Roman" w:hAnsi="Times New Roman" w:cs="Times New Roman"/>
          <w:b/>
          <w:sz w:val="28"/>
          <w:szCs w:val="28"/>
          <w:lang w:eastAsia="ru-RU"/>
        </w:rPr>
      </w:pPr>
      <w:r w:rsidRPr="00177FB4">
        <w:rPr>
          <w:rFonts w:ascii="Times New Roman" w:eastAsia="Times New Roman" w:hAnsi="Times New Roman" w:cs="Times New Roman"/>
          <w:b/>
          <w:sz w:val="28"/>
          <w:szCs w:val="28"/>
          <w:lang w:eastAsia="ru-RU"/>
        </w:rPr>
        <w:t>ПРОФЕССИОНАЛЬНОГО МОДУЛЯ</w:t>
      </w:r>
    </w:p>
    <w:p w14:paraId="6C59078C" w14:textId="77777777" w:rsidR="00177FB4" w:rsidRPr="00177FB4" w:rsidRDefault="00177FB4" w:rsidP="00177FB4">
      <w:pPr>
        <w:spacing w:after="0" w:line="240" w:lineRule="auto"/>
        <w:ind w:firstLine="720"/>
        <w:jc w:val="center"/>
        <w:rPr>
          <w:rFonts w:ascii="Times New Roman" w:eastAsia="Times New Roman" w:hAnsi="Times New Roman" w:cs="Times New Roman"/>
          <w:b/>
          <w:sz w:val="28"/>
          <w:szCs w:val="28"/>
          <w:lang w:eastAsia="ru-RU"/>
        </w:rPr>
      </w:pPr>
      <w:r w:rsidRPr="00177FB4">
        <w:rPr>
          <w:rFonts w:ascii="Times New Roman" w:eastAsia="Times New Roman" w:hAnsi="Times New Roman" w:cs="Times New Roman"/>
          <w:b/>
          <w:sz w:val="28"/>
          <w:szCs w:val="28"/>
          <w:lang w:eastAsia="ru-RU"/>
        </w:rPr>
        <w:t>ПМ.01. Определение мест установки оборудования, аппаратуры и приборов охранной, тревожной, пожарной и охранно-пожарной сигнализации</w:t>
      </w:r>
    </w:p>
    <w:p w14:paraId="2E837DE5" w14:textId="77777777" w:rsidR="00177FB4" w:rsidRPr="00177FB4" w:rsidRDefault="00177FB4" w:rsidP="00177FB4">
      <w:pPr>
        <w:spacing w:after="0" w:line="240" w:lineRule="auto"/>
        <w:ind w:firstLine="720"/>
        <w:jc w:val="center"/>
        <w:rPr>
          <w:rFonts w:ascii="Times New Roman" w:eastAsia="Times New Roman" w:hAnsi="Times New Roman" w:cs="Times New Roman"/>
          <w:b/>
          <w:sz w:val="28"/>
          <w:szCs w:val="28"/>
          <w:lang w:eastAsia="ru-RU"/>
        </w:rPr>
      </w:pPr>
    </w:p>
    <w:p w14:paraId="058193BC" w14:textId="77777777" w:rsidR="00177FB4" w:rsidRPr="00177FB4" w:rsidRDefault="00177FB4" w:rsidP="00177FB4">
      <w:pPr>
        <w:spacing w:after="0" w:line="240" w:lineRule="auto"/>
        <w:ind w:firstLine="720"/>
        <w:jc w:val="center"/>
        <w:rPr>
          <w:rFonts w:ascii="Times New Roman" w:eastAsia="Times New Roman" w:hAnsi="Times New Roman" w:cs="Times New Roman"/>
          <w:b/>
          <w:sz w:val="28"/>
          <w:szCs w:val="28"/>
          <w:lang w:eastAsia="ru-RU"/>
        </w:rPr>
      </w:pPr>
    </w:p>
    <w:p w14:paraId="570D4918" w14:textId="77777777" w:rsidR="00177FB4" w:rsidRPr="00177FB4" w:rsidRDefault="00177FB4" w:rsidP="00177FB4">
      <w:pPr>
        <w:spacing w:after="0" w:line="240" w:lineRule="auto"/>
        <w:ind w:firstLine="720"/>
        <w:jc w:val="center"/>
        <w:rPr>
          <w:rFonts w:ascii="Times New Roman" w:eastAsia="Times New Roman" w:hAnsi="Times New Roman" w:cs="Times New Roman"/>
          <w:b/>
          <w:sz w:val="28"/>
          <w:szCs w:val="28"/>
          <w:lang w:eastAsia="ru-RU"/>
        </w:rPr>
      </w:pPr>
    </w:p>
    <w:p w14:paraId="33BA0798" w14:textId="77777777" w:rsidR="00177FB4" w:rsidRPr="00177FB4" w:rsidRDefault="00177FB4" w:rsidP="00177FB4">
      <w:pPr>
        <w:spacing w:after="0" w:line="240" w:lineRule="auto"/>
        <w:ind w:firstLine="720"/>
        <w:jc w:val="center"/>
        <w:rPr>
          <w:rFonts w:ascii="Times New Roman" w:eastAsia="Times New Roman" w:hAnsi="Times New Roman" w:cs="Times New Roman"/>
          <w:b/>
          <w:sz w:val="28"/>
          <w:szCs w:val="28"/>
          <w:lang w:eastAsia="ru-RU"/>
        </w:rPr>
      </w:pPr>
    </w:p>
    <w:p w14:paraId="02C21EF3" w14:textId="77777777" w:rsidR="00177FB4" w:rsidRPr="00177FB4" w:rsidRDefault="00177FB4" w:rsidP="00177FB4">
      <w:pPr>
        <w:spacing w:after="0" w:line="240" w:lineRule="auto"/>
        <w:ind w:firstLine="720"/>
        <w:jc w:val="center"/>
        <w:rPr>
          <w:rFonts w:ascii="Times New Roman" w:eastAsia="Times New Roman" w:hAnsi="Times New Roman" w:cs="Times New Roman"/>
          <w:b/>
          <w:sz w:val="28"/>
          <w:szCs w:val="28"/>
          <w:lang w:eastAsia="ru-RU"/>
        </w:rPr>
      </w:pPr>
    </w:p>
    <w:p w14:paraId="6C2A03C0" w14:textId="77777777" w:rsidR="00177FB4" w:rsidRPr="00177FB4" w:rsidRDefault="00177FB4" w:rsidP="00177FB4">
      <w:pPr>
        <w:spacing w:after="0" w:line="240" w:lineRule="auto"/>
        <w:ind w:firstLine="720"/>
        <w:jc w:val="center"/>
        <w:rPr>
          <w:rFonts w:ascii="Times New Roman" w:eastAsia="Times New Roman" w:hAnsi="Times New Roman" w:cs="Times New Roman"/>
          <w:b/>
          <w:sz w:val="28"/>
          <w:szCs w:val="28"/>
          <w:lang w:eastAsia="ru-RU"/>
        </w:rPr>
      </w:pPr>
    </w:p>
    <w:p w14:paraId="22DED4CA" w14:textId="77777777" w:rsidR="00177FB4" w:rsidRPr="00177FB4" w:rsidRDefault="00177FB4" w:rsidP="00177FB4">
      <w:pPr>
        <w:spacing w:after="0" w:line="240" w:lineRule="auto"/>
        <w:ind w:firstLine="720"/>
        <w:jc w:val="center"/>
        <w:rPr>
          <w:rFonts w:ascii="Times New Roman" w:eastAsia="Times New Roman" w:hAnsi="Times New Roman" w:cs="Times New Roman"/>
          <w:b/>
          <w:sz w:val="28"/>
          <w:szCs w:val="28"/>
          <w:lang w:eastAsia="ru-RU"/>
        </w:rPr>
      </w:pPr>
    </w:p>
    <w:p w14:paraId="5996137C" w14:textId="77777777" w:rsidR="00177FB4" w:rsidRPr="00177FB4" w:rsidRDefault="00177FB4" w:rsidP="00177FB4">
      <w:pPr>
        <w:spacing w:after="0" w:line="240" w:lineRule="auto"/>
        <w:ind w:firstLine="720"/>
        <w:jc w:val="center"/>
        <w:rPr>
          <w:rFonts w:ascii="Times New Roman" w:eastAsia="Times New Roman" w:hAnsi="Times New Roman" w:cs="Times New Roman"/>
          <w:b/>
          <w:sz w:val="28"/>
          <w:szCs w:val="28"/>
          <w:lang w:eastAsia="ru-RU"/>
        </w:rPr>
      </w:pPr>
    </w:p>
    <w:p w14:paraId="6D766E89" w14:textId="77777777" w:rsidR="00177FB4" w:rsidRPr="00177FB4" w:rsidRDefault="00177FB4" w:rsidP="00177FB4">
      <w:pPr>
        <w:spacing w:after="0" w:line="240" w:lineRule="auto"/>
        <w:ind w:firstLine="720"/>
        <w:jc w:val="center"/>
        <w:rPr>
          <w:rFonts w:ascii="Times New Roman" w:eastAsia="Times New Roman" w:hAnsi="Times New Roman" w:cs="Times New Roman"/>
          <w:b/>
          <w:sz w:val="28"/>
          <w:szCs w:val="28"/>
          <w:lang w:eastAsia="ru-RU"/>
        </w:rPr>
      </w:pPr>
    </w:p>
    <w:p w14:paraId="737B6C96" w14:textId="77777777" w:rsidR="00177FB4" w:rsidRPr="00177FB4" w:rsidRDefault="00177FB4" w:rsidP="00177FB4">
      <w:pPr>
        <w:spacing w:after="0" w:line="240" w:lineRule="auto"/>
        <w:ind w:firstLine="720"/>
        <w:jc w:val="center"/>
        <w:rPr>
          <w:rFonts w:ascii="Times New Roman" w:eastAsia="Times New Roman" w:hAnsi="Times New Roman" w:cs="Times New Roman"/>
          <w:b/>
          <w:sz w:val="28"/>
          <w:szCs w:val="28"/>
          <w:lang w:eastAsia="ru-RU"/>
        </w:rPr>
      </w:pPr>
    </w:p>
    <w:p w14:paraId="6101A935" w14:textId="77777777" w:rsidR="00177FB4" w:rsidRPr="00177FB4" w:rsidRDefault="00177FB4" w:rsidP="00177FB4">
      <w:pPr>
        <w:spacing w:after="0" w:line="240" w:lineRule="auto"/>
        <w:ind w:firstLine="720"/>
        <w:jc w:val="center"/>
        <w:rPr>
          <w:rFonts w:ascii="Times New Roman" w:eastAsia="Times New Roman" w:hAnsi="Times New Roman" w:cs="Times New Roman"/>
          <w:b/>
          <w:sz w:val="28"/>
          <w:szCs w:val="28"/>
          <w:lang w:eastAsia="ru-RU"/>
        </w:rPr>
      </w:pPr>
    </w:p>
    <w:p w14:paraId="17C533B1" w14:textId="77777777" w:rsidR="00177FB4" w:rsidRPr="00177FB4" w:rsidRDefault="00177FB4" w:rsidP="00177FB4">
      <w:pPr>
        <w:spacing w:after="0" w:line="240" w:lineRule="auto"/>
        <w:ind w:firstLine="720"/>
        <w:jc w:val="center"/>
        <w:rPr>
          <w:rFonts w:ascii="Times New Roman" w:eastAsia="Times New Roman" w:hAnsi="Times New Roman" w:cs="Times New Roman"/>
          <w:b/>
          <w:sz w:val="28"/>
          <w:szCs w:val="28"/>
          <w:lang w:eastAsia="ru-RU"/>
        </w:rPr>
      </w:pPr>
    </w:p>
    <w:p w14:paraId="035CD430" w14:textId="77777777" w:rsidR="00177FB4" w:rsidRPr="00177FB4" w:rsidRDefault="00177FB4" w:rsidP="00177FB4">
      <w:pPr>
        <w:spacing w:after="0" w:line="240" w:lineRule="auto"/>
        <w:ind w:firstLine="720"/>
        <w:jc w:val="center"/>
        <w:rPr>
          <w:rFonts w:ascii="Times New Roman" w:eastAsia="Times New Roman" w:hAnsi="Times New Roman" w:cs="Times New Roman"/>
          <w:b/>
          <w:sz w:val="28"/>
          <w:szCs w:val="28"/>
          <w:lang w:eastAsia="ru-RU"/>
        </w:rPr>
      </w:pPr>
    </w:p>
    <w:p w14:paraId="1B44E279" w14:textId="77777777" w:rsidR="00177FB4" w:rsidRPr="00177FB4" w:rsidRDefault="00177FB4" w:rsidP="00177FB4">
      <w:pPr>
        <w:spacing w:after="0" w:line="240" w:lineRule="auto"/>
        <w:ind w:firstLine="720"/>
        <w:jc w:val="center"/>
        <w:rPr>
          <w:rFonts w:ascii="Times New Roman" w:eastAsia="Times New Roman" w:hAnsi="Times New Roman" w:cs="Times New Roman"/>
          <w:b/>
          <w:sz w:val="28"/>
          <w:szCs w:val="28"/>
          <w:lang w:eastAsia="ru-RU"/>
        </w:rPr>
      </w:pPr>
    </w:p>
    <w:p w14:paraId="3CB0F5CD" w14:textId="77777777" w:rsidR="00177FB4" w:rsidRPr="00177FB4" w:rsidRDefault="00177FB4" w:rsidP="00177FB4">
      <w:pPr>
        <w:spacing w:after="0" w:line="240" w:lineRule="auto"/>
        <w:ind w:firstLine="720"/>
        <w:jc w:val="center"/>
        <w:rPr>
          <w:rFonts w:ascii="Times New Roman" w:eastAsia="Times New Roman" w:hAnsi="Times New Roman" w:cs="Times New Roman"/>
          <w:b/>
          <w:sz w:val="28"/>
          <w:szCs w:val="28"/>
          <w:lang w:eastAsia="ru-RU"/>
        </w:rPr>
      </w:pPr>
    </w:p>
    <w:p w14:paraId="6BD29C00" w14:textId="77777777" w:rsidR="00177FB4" w:rsidRPr="00177FB4" w:rsidRDefault="00177FB4" w:rsidP="00177FB4">
      <w:pPr>
        <w:spacing w:after="0" w:line="240" w:lineRule="auto"/>
        <w:ind w:firstLine="720"/>
        <w:jc w:val="center"/>
        <w:rPr>
          <w:rFonts w:ascii="Times New Roman" w:eastAsia="Times New Roman" w:hAnsi="Times New Roman" w:cs="Times New Roman"/>
          <w:b/>
          <w:sz w:val="28"/>
          <w:szCs w:val="28"/>
          <w:lang w:eastAsia="ru-RU"/>
        </w:rPr>
      </w:pPr>
    </w:p>
    <w:p w14:paraId="09B7A6BC" w14:textId="77777777" w:rsidR="00177FB4" w:rsidRPr="00177FB4" w:rsidRDefault="00177FB4" w:rsidP="00177FB4">
      <w:pPr>
        <w:spacing w:after="0" w:line="240" w:lineRule="auto"/>
        <w:ind w:firstLine="720"/>
        <w:jc w:val="center"/>
        <w:rPr>
          <w:rFonts w:ascii="Times New Roman" w:eastAsia="Times New Roman" w:hAnsi="Times New Roman" w:cs="Times New Roman"/>
          <w:b/>
          <w:sz w:val="28"/>
          <w:szCs w:val="28"/>
          <w:lang w:eastAsia="ru-RU"/>
        </w:rPr>
      </w:pPr>
    </w:p>
    <w:p w14:paraId="65844227" w14:textId="77777777" w:rsidR="00177FB4" w:rsidRPr="00177FB4" w:rsidRDefault="00177FB4" w:rsidP="00177FB4">
      <w:pPr>
        <w:spacing w:after="0" w:line="240" w:lineRule="auto"/>
        <w:ind w:firstLine="720"/>
        <w:jc w:val="center"/>
        <w:rPr>
          <w:rFonts w:ascii="Times New Roman" w:eastAsia="Times New Roman" w:hAnsi="Times New Roman" w:cs="Times New Roman"/>
          <w:b/>
          <w:sz w:val="28"/>
          <w:szCs w:val="28"/>
          <w:lang w:eastAsia="ru-RU"/>
        </w:rPr>
      </w:pPr>
    </w:p>
    <w:p w14:paraId="1DEAB36D" w14:textId="77777777" w:rsidR="00177FB4" w:rsidRPr="00177FB4" w:rsidRDefault="00177FB4" w:rsidP="00177FB4">
      <w:pPr>
        <w:spacing w:after="0" w:line="240" w:lineRule="auto"/>
        <w:ind w:firstLine="720"/>
        <w:jc w:val="center"/>
        <w:rPr>
          <w:rFonts w:ascii="Times New Roman" w:eastAsia="Times New Roman" w:hAnsi="Times New Roman" w:cs="Times New Roman"/>
          <w:b/>
          <w:sz w:val="28"/>
          <w:szCs w:val="28"/>
          <w:lang w:eastAsia="ru-RU"/>
        </w:rPr>
      </w:pPr>
    </w:p>
    <w:p w14:paraId="4FF22D98" w14:textId="77777777" w:rsidR="00177FB4" w:rsidRPr="00177FB4" w:rsidRDefault="00177FB4" w:rsidP="00177FB4">
      <w:pPr>
        <w:spacing w:after="0" w:line="240" w:lineRule="auto"/>
        <w:ind w:firstLine="720"/>
        <w:jc w:val="center"/>
        <w:rPr>
          <w:rFonts w:ascii="Times New Roman" w:eastAsia="Times New Roman" w:hAnsi="Times New Roman" w:cs="Times New Roman"/>
          <w:b/>
          <w:sz w:val="28"/>
          <w:szCs w:val="28"/>
          <w:lang w:eastAsia="ru-RU"/>
        </w:rPr>
      </w:pPr>
    </w:p>
    <w:p w14:paraId="18CC079F" w14:textId="77777777" w:rsidR="00177FB4" w:rsidRPr="00177FB4" w:rsidRDefault="00177FB4" w:rsidP="00177FB4">
      <w:pPr>
        <w:spacing w:after="0" w:line="240" w:lineRule="auto"/>
        <w:ind w:firstLine="720"/>
        <w:jc w:val="center"/>
        <w:rPr>
          <w:rFonts w:ascii="Times New Roman" w:eastAsia="Times New Roman" w:hAnsi="Times New Roman" w:cs="Times New Roman"/>
          <w:b/>
          <w:sz w:val="28"/>
          <w:szCs w:val="28"/>
          <w:lang w:eastAsia="ru-RU"/>
        </w:rPr>
      </w:pPr>
    </w:p>
    <w:p w14:paraId="664D2BB6" w14:textId="77777777" w:rsidR="00177FB4" w:rsidRPr="00177FB4" w:rsidRDefault="00177FB4" w:rsidP="00177FB4">
      <w:pPr>
        <w:spacing w:after="0" w:line="240" w:lineRule="auto"/>
        <w:ind w:firstLine="720"/>
        <w:jc w:val="center"/>
        <w:rPr>
          <w:rFonts w:ascii="Times New Roman" w:eastAsia="Times New Roman" w:hAnsi="Times New Roman" w:cs="Times New Roman"/>
          <w:b/>
          <w:sz w:val="28"/>
          <w:szCs w:val="28"/>
          <w:lang w:eastAsia="ru-RU"/>
        </w:rPr>
      </w:pPr>
    </w:p>
    <w:p w14:paraId="3992D3DD" w14:textId="77777777" w:rsidR="00177FB4" w:rsidRPr="00177FB4" w:rsidRDefault="00177FB4" w:rsidP="00177FB4">
      <w:pPr>
        <w:spacing w:after="0" w:line="240" w:lineRule="auto"/>
        <w:ind w:firstLine="720"/>
        <w:jc w:val="center"/>
        <w:rPr>
          <w:rFonts w:ascii="Times New Roman" w:eastAsia="Times New Roman" w:hAnsi="Times New Roman" w:cs="Times New Roman"/>
          <w:b/>
          <w:sz w:val="28"/>
          <w:szCs w:val="28"/>
          <w:lang w:eastAsia="ru-RU"/>
        </w:rPr>
      </w:pPr>
    </w:p>
    <w:p w14:paraId="50D68A98" w14:textId="77777777" w:rsidR="00177FB4" w:rsidRPr="00177FB4" w:rsidRDefault="00177FB4" w:rsidP="00177FB4">
      <w:pPr>
        <w:spacing w:after="0" w:line="240" w:lineRule="auto"/>
        <w:ind w:firstLine="720"/>
        <w:jc w:val="center"/>
        <w:rPr>
          <w:rFonts w:ascii="Times New Roman" w:eastAsia="Times New Roman" w:hAnsi="Times New Roman" w:cs="Times New Roman"/>
          <w:b/>
          <w:sz w:val="28"/>
          <w:szCs w:val="28"/>
          <w:lang w:eastAsia="ru-RU"/>
        </w:rPr>
      </w:pPr>
    </w:p>
    <w:p w14:paraId="518FC3BB" w14:textId="77777777" w:rsidR="00177FB4" w:rsidRPr="00177FB4" w:rsidRDefault="00177FB4" w:rsidP="00177FB4">
      <w:pPr>
        <w:spacing w:after="0" w:line="240" w:lineRule="auto"/>
        <w:ind w:firstLine="720"/>
        <w:jc w:val="center"/>
        <w:rPr>
          <w:rFonts w:ascii="Times New Roman" w:eastAsia="Times New Roman" w:hAnsi="Times New Roman" w:cs="Times New Roman"/>
          <w:b/>
          <w:sz w:val="28"/>
          <w:szCs w:val="28"/>
          <w:lang w:eastAsia="ru-RU"/>
        </w:rPr>
      </w:pPr>
    </w:p>
    <w:p w14:paraId="1354C6F6" w14:textId="77777777" w:rsidR="00177FB4" w:rsidRPr="00177FB4" w:rsidRDefault="00177FB4" w:rsidP="00177FB4">
      <w:pPr>
        <w:spacing w:after="0" w:line="240" w:lineRule="auto"/>
        <w:ind w:firstLine="720"/>
        <w:jc w:val="center"/>
        <w:rPr>
          <w:rFonts w:ascii="Times New Roman" w:eastAsia="Times New Roman" w:hAnsi="Times New Roman" w:cs="Times New Roman"/>
          <w:b/>
          <w:sz w:val="28"/>
          <w:szCs w:val="28"/>
          <w:lang w:eastAsia="ru-RU"/>
        </w:rPr>
      </w:pPr>
    </w:p>
    <w:p w14:paraId="36617FAB" w14:textId="77777777" w:rsidR="00177FB4" w:rsidRPr="00177FB4" w:rsidRDefault="00177FB4" w:rsidP="00177FB4">
      <w:pPr>
        <w:spacing w:after="0" w:line="240" w:lineRule="auto"/>
        <w:ind w:firstLine="720"/>
        <w:jc w:val="center"/>
        <w:rPr>
          <w:rFonts w:ascii="Times New Roman" w:eastAsia="Times New Roman" w:hAnsi="Times New Roman" w:cs="Times New Roman"/>
          <w:lang w:eastAsia="ru-RU"/>
        </w:rPr>
      </w:pPr>
      <w:r w:rsidRPr="00177FB4">
        <w:rPr>
          <w:rFonts w:ascii="Times New Roman" w:eastAsia="Times New Roman" w:hAnsi="Times New Roman" w:cs="Times New Roman"/>
          <w:b/>
          <w:lang w:eastAsia="ru-RU"/>
        </w:rPr>
        <w:t>2022</w:t>
      </w:r>
    </w:p>
    <w:p w14:paraId="556B94B8" w14:textId="77777777" w:rsidR="00177FB4" w:rsidRPr="00177FB4" w:rsidRDefault="00177FB4" w:rsidP="00177FB4">
      <w:pPr>
        <w:spacing w:after="0" w:line="240" w:lineRule="auto"/>
        <w:jc w:val="both"/>
        <w:rPr>
          <w:rFonts w:ascii="Times New Roman" w:eastAsia="Times New Roman" w:hAnsi="Times New Roman" w:cs="Times New Roman"/>
          <w:b/>
          <w:bCs/>
          <w:sz w:val="24"/>
          <w:szCs w:val="24"/>
          <w:lang w:eastAsia="ru-RU"/>
        </w:rPr>
      </w:pPr>
      <w:r w:rsidRPr="00177FB4">
        <w:rPr>
          <w:rFonts w:ascii="Times New Roman" w:eastAsia="Times New Roman" w:hAnsi="Times New Roman" w:cs="Times New Roman"/>
          <w:b/>
          <w:sz w:val="28"/>
          <w:szCs w:val="28"/>
          <w:lang w:eastAsia="ru-RU"/>
        </w:rPr>
        <w:br w:type="page"/>
      </w:r>
      <w:r w:rsidRPr="00177FB4">
        <w:rPr>
          <w:rFonts w:ascii="Times New Roman" w:eastAsia="Times New Roman" w:hAnsi="Times New Roman" w:cs="Times New Roman"/>
          <w:b/>
          <w:bCs/>
          <w:sz w:val="24"/>
          <w:szCs w:val="24"/>
          <w:lang w:eastAsia="ru-RU"/>
        </w:rPr>
        <w:lastRenderedPageBreak/>
        <w:t xml:space="preserve">Составители: </w:t>
      </w:r>
    </w:p>
    <w:p w14:paraId="1B352944" w14:textId="77777777" w:rsidR="00177FB4" w:rsidRPr="00177FB4" w:rsidRDefault="00177FB4" w:rsidP="00177FB4">
      <w:pPr>
        <w:spacing w:after="0" w:line="240" w:lineRule="auto"/>
        <w:jc w:val="both"/>
        <w:rPr>
          <w:rFonts w:ascii="Times New Roman" w:eastAsia="Times New Roman" w:hAnsi="Times New Roman" w:cs="Times New Roman"/>
          <w:b/>
          <w:bCs/>
          <w:sz w:val="24"/>
          <w:szCs w:val="24"/>
          <w:lang w:eastAsia="ru-RU"/>
        </w:rPr>
      </w:pPr>
      <w:r w:rsidRPr="00177FB4">
        <w:rPr>
          <w:rFonts w:ascii="Times New Roman" w:eastAsia="Times New Roman" w:hAnsi="Times New Roman" w:cs="Times New Roman"/>
          <w:b/>
          <w:bCs/>
          <w:sz w:val="24"/>
          <w:szCs w:val="24"/>
          <w:lang w:eastAsia="ru-RU"/>
        </w:rPr>
        <w:t>Арефьев А.В. Каримова А. И., преподаватели ГБПОУ УКРТБ</w:t>
      </w:r>
    </w:p>
    <w:p w14:paraId="617CE80C" w14:textId="77777777" w:rsidR="00177FB4" w:rsidRPr="00177FB4" w:rsidRDefault="00177FB4" w:rsidP="00177FB4">
      <w:pPr>
        <w:spacing w:after="0" w:line="240" w:lineRule="auto"/>
        <w:ind w:firstLine="720"/>
        <w:jc w:val="center"/>
        <w:rPr>
          <w:rFonts w:ascii="Times New Roman" w:eastAsia="Times New Roman" w:hAnsi="Times New Roman" w:cs="Times New Roman"/>
          <w:b/>
          <w:sz w:val="28"/>
          <w:szCs w:val="28"/>
          <w:lang w:eastAsia="ru-RU"/>
        </w:rPr>
      </w:pPr>
    </w:p>
    <w:p w14:paraId="0FDF061B" w14:textId="77777777" w:rsidR="00177FB4" w:rsidRPr="00177FB4" w:rsidRDefault="00177FB4" w:rsidP="00177FB4">
      <w:pPr>
        <w:spacing w:after="0" w:line="240" w:lineRule="auto"/>
        <w:ind w:firstLine="720"/>
        <w:jc w:val="center"/>
        <w:rPr>
          <w:rFonts w:ascii="Times New Roman" w:eastAsia="Times New Roman" w:hAnsi="Times New Roman" w:cs="Times New Roman"/>
          <w:b/>
          <w:sz w:val="28"/>
          <w:szCs w:val="28"/>
          <w:lang w:eastAsia="ru-RU"/>
        </w:rPr>
      </w:pPr>
      <w:r w:rsidRPr="00177FB4">
        <w:rPr>
          <w:rFonts w:ascii="Times New Roman" w:eastAsia="Times New Roman" w:hAnsi="Times New Roman" w:cs="Times New Roman"/>
          <w:b/>
          <w:sz w:val="28"/>
          <w:szCs w:val="28"/>
          <w:lang w:eastAsia="ru-RU"/>
        </w:rPr>
        <w:t>СОДЕРЖАНИЕ</w:t>
      </w:r>
    </w:p>
    <w:tbl>
      <w:tblPr>
        <w:tblW w:w="0" w:type="auto"/>
        <w:tblLook w:val="01E0" w:firstRow="1" w:lastRow="1" w:firstColumn="1" w:lastColumn="1" w:noHBand="0" w:noVBand="0"/>
      </w:tblPr>
      <w:tblGrid>
        <w:gridCol w:w="9180"/>
      </w:tblGrid>
      <w:tr w:rsidR="00177FB4" w:rsidRPr="00177FB4" w14:paraId="02842D0B" w14:textId="77777777" w:rsidTr="00F50C93">
        <w:tc>
          <w:tcPr>
            <w:tcW w:w="9180" w:type="dxa"/>
          </w:tcPr>
          <w:p w14:paraId="79F9E2F1" w14:textId="77777777" w:rsidR="00177FB4" w:rsidRPr="00177FB4" w:rsidRDefault="00177FB4" w:rsidP="00177FB4">
            <w:pPr>
              <w:spacing w:after="0" w:line="240" w:lineRule="auto"/>
              <w:jc w:val="both"/>
              <w:rPr>
                <w:rFonts w:ascii="Times New Roman" w:eastAsia="Times New Roman" w:hAnsi="Times New Roman" w:cs="Times New Roman"/>
                <w:sz w:val="28"/>
                <w:szCs w:val="28"/>
                <w:lang w:eastAsia="ru-RU"/>
              </w:rPr>
            </w:pPr>
          </w:p>
        </w:tc>
      </w:tr>
      <w:tr w:rsidR="00177FB4" w:rsidRPr="00177FB4" w14:paraId="3177AA0C" w14:textId="77777777" w:rsidTr="00F50C93">
        <w:tc>
          <w:tcPr>
            <w:tcW w:w="9180" w:type="dxa"/>
          </w:tcPr>
          <w:p w14:paraId="23C0AB48" w14:textId="77777777" w:rsidR="00177FB4" w:rsidRPr="00177FB4" w:rsidRDefault="00177FB4" w:rsidP="00177FB4">
            <w:pPr>
              <w:spacing w:after="0" w:line="240" w:lineRule="auto"/>
              <w:jc w:val="center"/>
              <w:rPr>
                <w:rFonts w:ascii="Times New Roman" w:eastAsia="Times New Roman" w:hAnsi="Times New Roman" w:cs="Times New Roman"/>
                <w:sz w:val="28"/>
                <w:szCs w:val="28"/>
                <w:lang w:eastAsia="ru-RU"/>
              </w:rPr>
            </w:pPr>
          </w:p>
        </w:tc>
      </w:tr>
      <w:tr w:rsidR="00177FB4" w:rsidRPr="00177FB4" w14:paraId="20EEA4CC" w14:textId="77777777" w:rsidTr="00F50C93">
        <w:tc>
          <w:tcPr>
            <w:tcW w:w="9180" w:type="dxa"/>
            <w:hideMark/>
          </w:tcPr>
          <w:p w14:paraId="56C36460" w14:textId="77777777" w:rsidR="00177FB4" w:rsidRPr="00177FB4" w:rsidRDefault="00177FB4" w:rsidP="00177FB4">
            <w:pPr>
              <w:spacing w:after="0" w:line="240" w:lineRule="auto"/>
              <w:jc w:val="both"/>
              <w:rPr>
                <w:rFonts w:ascii="Times New Roman" w:eastAsia="Times New Roman" w:hAnsi="Times New Roman" w:cs="Times New Roman"/>
                <w:sz w:val="28"/>
                <w:szCs w:val="28"/>
                <w:lang w:eastAsia="ru-RU"/>
              </w:rPr>
            </w:pPr>
            <w:r w:rsidRPr="00177FB4">
              <w:rPr>
                <w:rFonts w:ascii="Times New Roman" w:eastAsia="Times New Roman" w:hAnsi="Times New Roman" w:cs="Times New Roman"/>
                <w:sz w:val="28"/>
                <w:szCs w:val="28"/>
                <w:lang w:eastAsia="ru-RU"/>
              </w:rPr>
              <w:t>1. Паспорт программы профессионального модуля</w:t>
            </w:r>
          </w:p>
        </w:tc>
      </w:tr>
      <w:tr w:rsidR="00177FB4" w:rsidRPr="00177FB4" w14:paraId="4F3B2241" w14:textId="77777777" w:rsidTr="00F50C93">
        <w:tc>
          <w:tcPr>
            <w:tcW w:w="9180" w:type="dxa"/>
          </w:tcPr>
          <w:p w14:paraId="7E34EB7D" w14:textId="77777777" w:rsidR="00177FB4" w:rsidRPr="00177FB4" w:rsidRDefault="00177FB4" w:rsidP="00177FB4">
            <w:pPr>
              <w:spacing w:after="0" w:line="240" w:lineRule="auto"/>
              <w:jc w:val="both"/>
              <w:rPr>
                <w:rFonts w:ascii="Times New Roman" w:eastAsia="Times New Roman" w:hAnsi="Times New Roman" w:cs="Times New Roman"/>
                <w:sz w:val="28"/>
                <w:szCs w:val="28"/>
                <w:lang w:eastAsia="ru-RU"/>
              </w:rPr>
            </w:pPr>
          </w:p>
        </w:tc>
      </w:tr>
      <w:tr w:rsidR="00177FB4" w:rsidRPr="00177FB4" w14:paraId="0A166BDE" w14:textId="77777777" w:rsidTr="00F50C93">
        <w:tc>
          <w:tcPr>
            <w:tcW w:w="9180" w:type="dxa"/>
            <w:hideMark/>
          </w:tcPr>
          <w:p w14:paraId="2A9DFD98" w14:textId="77777777" w:rsidR="00177FB4" w:rsidRPr="00177FB4" w:rsidRDefault="00177FB4" w:rsidP="00177FB4">
            <w:pPr>
              <w:spacing w:after="0" w:line="240" w:lineRule="auto"/>
              <w:jc w:val="both"/>
              <w:rPr>
                <w:rFonts w:ascii="Times New Roman" w:eastAsia="Times New Roman" w:hAnsi="Times New Roman" w:cs="Times New Roman"/>
                <w:sz w:val="28"/>
                <w:szCs w:val="28"/>
                <w:lang w:eastAsia="ru-RU"/>
              </w:rPr>
            </w:pPr>
            <w:r w:rsidRPr="00177FB4">
              <w:rPr>
                <w:rFonts w:ascii="Times New Roman" w:eastAsia="Times New Roman" w:hAnsi="Times New Roman" w:cs="Times New Roman"/>
                <w:sz w:val="28"/>
                <w:szCs w:val="28"/>
                <w:lang w:eastAsia="ru-RU"/>
              </w:rPr>
              <w:t>2. Результаты освоения профессионального модуля</w:t>
            </w:r>
          </w:p>
        </w:tc>
      </w:tr>
      <w:tr w:rsidR="00177FB4" w:rsidRPr="00177FB4" w14:paraId="18CC53B7" w14:textId="77777777" w:rsidTr="00F50C93">
        <w:tc>
          <w:tcPr>
            <w:tcW w:w="9180" w:type="dxa"/>
          </w:tcPr>
          <w:p w14:paraId="1934C73E" w14:textId="77777777" w:rsidR="00177FB4" w:rsidRPr="00177FB4" w:rsidRDefault="00177FB4" w:rsidP="00177FB4">
            <w:pPr>
              <w:spacing w:after="0" w:line="240" w:lineRule="auto"/>
              <w:jc w:val="both"/>
              <w:rPr>
                <w:rFonts w:ascii="Times New Roman" w:eastAsia="Times New Roman" w:hAnsi="Times New Roman" w:cs="Times New Roman"/>
                <w:sz w:val="28"/>
                <w:szCs w:val="28"/>
                <w:lang w:eastAsia="ru-RU"/>
              </w:rPr>
            </w:pPr>
          </w:p>
        </w:tc>
      </w:tr>
      <w:tr w:rsidR="00177FB4" w:rsidRPr="00177FB4" w14:paraId="3074043D" w14:textId="77777777" w:rsidTr="00F50C93">
        <w:tc>
          <w:tcPr>
            <w:tcW w:w="9180" w:type="dxa"/>
            <w:hideMark/>
          </w:tcPr>
          <w:p w14:paraId="71B4642D" w14:textId="77777777" w:rsidR="00177FB4" w:rsidRPr="00177FB4" w:rsidRDefault="00177FB4" w:rsidP="00177FB4">
            <w:pPr>
              <w:spacing w:after="0" w:line="240" w:lineRule="auto"/>
              <w:jc w:val="both"/>
              <w:rPr>
                <w:rFonts w:ascii="Times New Roman" w:eastAsia="Times New Roman" w:hAnsi="Times New Roman" w:cs="Times New Roman"/>
                <w:sz w:val="28"/>
                <w:szCs w:val="28"/>
                <w:lang w:eastAsia="ru-RU"/>
              </w:rPr>
            </w:pPr>
            <w:r w:rsidRPr="00177FB4">
              <w:rPr>
                <w:rFonts w:ascii="Times New Roman" w:eastAsia="Times New Roman" w:hAnsi="Times New Roman" w:cs="Times New Roman"/>
                <w:sz w:val="28"/>
                <w:szCs w:val="28"/>
                <w:lang w:eastAsia="ru-RU"/>
              </w:rPr>
              <w:t>3. Структура и содержание профессионального модуля</w:t>
            </w:r>
          </w:p>
        </w:tc>
      </w:tr>
      <w:tr w:rsidR="00177FB4" w:rsidRPr="00177FB4" w14:paraId="64533576" w14:textId="77777777" w:rsidTr="00F50C93">
        <w:tc>
          <w:tcPr>
            <w:tcW w:w="9180" w:type="dxa"/>
          </w:tcPr>
          <w:p w14:paraId="6DD37598" w14:textId="77777777" w:rsidR="00177FB4" w:rsidRPr="00177FB4" w:rsidRDefault="00177FB4" w:rsidP="00177FB4">
            <w:pPr>
              <w:spacing w:after="0" w:line="240" w:lineRule="auto"/>
              <w:jc w:val="both"/>
              <w:rPr>
                <w:rFonts w:ascii="Times New Roman" w:eastAsia="Times New Roman" w:hAnsi="Times New Roman" w:cs="Times New Roman"/>
                <w:sz w:val="28"/>
                <w:szCs w:val="28"/>
                <w:lang w:eastAsia="ru-RU"/>
              </w:rPr>
            </w:pPr>
          </w:p>
        </w:tc>
      </w:tr>
      <w:tr w:rsidR="00177FB4" w:rsidRPr="00177FB4" w14:paraId="40B33F13" w14:textId="77777777" w:rsidTr="00F50C93">
        <w:tc>
          <w:tcPr>
            <w:tcW w:w="9180" w:type="dxa"/>
            <w:hideMark/>
          </w:tcPr>
          <w:p w14:paraId="6736E9C6" w14:textId="77777777" w:rsidR="00177FB4" w:rsidRPr="00177FB4" w:rsidRDefault="00177FB4" w:rsidP="00177FB4">
            <w:pPr>
              <w:spacing w:after="0" w:line="240" w:lineRule="auto"/>
              <w:jc w:val="both"/>
              <w:rPr>
                <w:rFonts w:ascii="Times New Roman" w:eastAsia="Times New Roman" w:hAnsi="Times New Roman" w:cs="Times New Roman"/>
                <w:sz w:val="28"/>
                <w:szCs w:val="28"/>
                <w:lang w:eastAsia="ru-RU"/>
              </w:rPr>
            </w:pPr>
            <w:r w:rsidRPr="00177FB4">
              <w:rPr>
                <w:rFonts w:ascii="Times New Roman" w:eastAsia="Times New Roman" w:hAnsi="Times New Roman" w:cs="Times New Roman"/>
                <w:sz w:val="28"/>
                <w:szCs w:val="28"/>
                <w:lang w:eastAsia="ru-RU"/>
              </w:rPr>
              <w:t>4. Условия реализации профессионального модуля</w:t>
            </w:r>
          </w:p>
        </w:tc>
      </w:tr>
      <w:tr w:rsidR="00177FB4" w:rsidRPr="00177FB4" w14:paraId="6799AAEB" w14:textId="77777777" w:rsidTr="00F50C93">
        <w:tc>
          <w:tcPr>
            <w:tcW w:w="9180" w:type="dxa"/>
          </w:tcPr>
          <w:p w14:paraId="37879631" w14:textId="77777777" w:rsidR="00177FB4" w:rsidRPr="00177FB4" w:rsidRDefault="00177FB4" w:rsidP="00177FB4">
            <w:pPr>
              <w:spacing w:after="0" w:line="240" w:lineRule="auto"/>
              <w:jc w:val="both"/>
              <w:rPr>
                <w:rFonts w:ascii="Times New Roman" w:eastAsia="Times New Roman" w:hAnsi="Times New Roman" w:cs="Times New Roman"/>
                <w:sz w:val="28"/>
                <w:szCs w:val="28"/>
                <w:lang w:eastAsia="ru-RU"/>
              </w:rPr>
            </w:pPr>
          </w:p>
        </w:tc>
      </w:tr>
      <w:tr w:rsidR="00177FB4" w:rsidRPr="00177FB4" w14:paraId="40337987" w14:textId="77777777" w:rsidTr="00F50C93">
        <w:tc>
          <w:tcPr>
            <w:tcW w:w="9180" w:type="dxa"/>
            <w:hideMark/>
          </w:tcPr>
          <w:p w14:paraId="0D3EE067" w14:textId="77777777" w:rsidR="00177FB4" w:rsidRPr="00177FB4" w:rsidRDefault="00177FB4" w:rsidP="00177FB4">
            <w:pPr>
              <w:spacing w:after="0" w:line="240" w:lineRule="auto"/>
              <w:jc w:val="both"/>
              <w:rPr>
                <w:rFonts w:ascii="Times New Roman" w:eastAsia="Times New Roman" w:hAnsi="Times New Roman" w:cs="Times New Roman"/>
                <w:sz w:val="28"/>
                <w:szCs w:val="28"/>
                <w:lang w:eastAsia="ru-RU"/>
              </w:rPr>
            </w:pPr>
            <w:r w:rsidRPr="00177FB4">
              <w:rPr>
                <w:rFonts w:ascii="Times New Roman" w:eastAsia="Times New Roman" w:hAnsi="Times New Roman" w:cs="Times New Roman"/>
                <w:sz w:val="28"/>
                <w:szCs w:val="28"/>
                <w:lang w:eastAsia="ru-RU"/>
              </w:rPr>
              <w:t>5. Контроль и оценка результатов освоения профессионально модуля</w:t>
            </w:r>
          </w:p>
        </w:tc>
      </w:tr>
      <w:tr w:rsidR="00177FB4" w:rsidRPr="00177FB4" w14:paraId="0F62AF58" w14:textId="77777777" w:rsidTr="00F50C93">
        <w:tc>
          <w:tcPr>
            <w:tcW w:w="9180" w:type="dxa"/>
          </w:tcPr>
          <w:p w14:paraId="11CA0D08" w14:textId="77777777" w:rsidR="00177FB4" w:rsidRPr="00177FB4" w:rsidRDefault="00177FB4" w:rsidP="00177FB4">
            <w:pPr>
              <w:spacing w:after="0" w:line="240" w:lineRule="auto"/>
              <w:jc w:val="both"/>
              <w:rPr>
                <w:rFonts w:ascii="Times New Roman" w:eastAsia="Times New Roman" w:hAnsi="Times New Roman" w:cs="Times New Roman"/>
                <w:sz w:val="28"/>
                <w:szCs w:val="28"/>
                <w:lang w:eastAsia="ru-RU"/>
              </w:rPr>
            </w:pPr>
          </w:p>
        </w:tc>
      </w:tr>
      <w:tr w:rsidR="00177FB4" w:rsidRPr="00177FB4" w14:paraId="4EA32588" w14:textId="77777777" w:rsidTr="00F50C93">
        <w:tc>
          <w:tcPr>
            <w:tcW w:w="9180" w:type="dxa"/>
            <w:hideMark/>
          </w:tcPr>
          <w:p w14:paraId="57ED88BA" w14:textId="77777777" w:rsidR="00177FB4" w:rsidRPr="00177FB4" w:rsidRDefault="00177FB4" w:rsidP="00177FB4">
            <w:pPr>
              <w:spacing w:after="0" w:line="240" w:lineRule="auto"/>
              <w:jc w:val="both"/>
              <w:rPr>
                <w:rFonts w:ascii="Times New Roman" w:eastAsia="Times New Roman" w:hAnsi="Times New Roman" w:cs="Times New Roman"/>
                <w:sz w:val="28"/>
                <w:szCs w:val="28"/>
                <w:lang w:eastAsia="ru-RU"/>
              </w:rPr>
            </w:pPr>
            <w:r w:rsidRPr="00177FB4">
              <w:rPr>
                <w:rFonts w:ascii="Times New Roman" w:eastAsia="Times New Roman" w:hAnsi="Times New Roman" w:cs="Times New Roman"/>
                <w:sz w:val="28"/>
                <w:szCs w:val="28"/>
                <w:lang w:eastAsia="ru-RU"/>
              </w:rPr>
              <w:t>Приложение 1</w:t>
            </w:r>
          </w:p>
        </w:tc>
      </w:tr>
      <w:tr w:rsidR="00177FB4" w:rsidRPr="00177FB4" w14:paraId="2F0C0D4E" w14:textId="77777777" w:rsidTr="00F50C93">
        <w:tc>
          <w:tcPr>
            <w:tcW w:w="9180" w:type="dxa"/>
          </w:tcPr>
          <w:p w14:paraId="63E3A3B4" w14:textId="77777777" w:rsidR="00177FB4" w:rsidRPr="00177FB4" w:rsidRDefault="00177FB4" w:rsidP="00177FB4">
            <w:pPr>
              <w:spacing w:after="0" w:line="240" w:lineRule="auto"/>
              <w:jc w:val="both"/>
              <w:rPr>
                <w:rFonts w:ascii="Times New Roman" w:eastAsia="Times New Roman" w:hAnsi="Times New Roman" w:cs="Times New Roman"/>
                <w:sz w:val="28"/>
                <w:szCs w:val="28"/>
                <w:lang w:eastAsia="ru-RU"/>
              </w:rPr>
            </w:pPr>
          </w:p>
        </w:tc>
      </w:tr>
      <w:tr w:rsidR="00177FB4" w:rsidRPr="00177FB4" w14:paraId="1C2219B8" w14:textId="77777777" w:rsidTr="00F50C93">
        <w:trPr>
          <w:trHeight w:val="180"/>
        </w:trPr>
        <w:tc>
          <w:tcPr>
            <w:tcW w:w="9180" w:type="dxa"/>
          </w:tcPr>
          <w:p w14:paraId="7C6725CD" w14:textId="77777777" w:rsidR="00177FB4" w:rsidRPr="00177FB4" w:rsidRDefault="00177FB4" w:rsidP="00177FB4">
            <w:pPr>
              <w:spacing w:after="0" w:line="240" w:lineRule="auto"/>
              <w:jc w:val="both"/>
              <w:rPr>
                <w:rFonts w:ascii="Times New Roman" w:eastAsia="Times New Roman" w:hAnsi="Times New Roman" w:cs="Times New Roman"/>
                <w:sz w:val="28"/>
                <w:szCs w:val="28"/>
                <w:lang w:eastAsia="ru-RU"/>
              </w:rPr>
            </w:pPr>
            <w:r w:rsidRPr="00177FB4">
              <w:rPr>
                <w:rFonts w:ascii="Times New Roman" w:eastAsia="Times New Roman" w:hAnsi="Times New Roman" w:cs="Times New Roman"/>
                <w:sz w:val="28"/>
                <w:szCs w:val="28"/>
                <w:lang w:eastAsia="ru-RU"/>
              </w:rPr>
              <w:t>Приложение 2</w:t>
            </w:r>
          </w:p>
        </w:tc>
      </w:tr>
    </w:tbl>
    <w:p w14:paraId="63415F37" w14:textId="77777777" w:rsidR="00177FB4" w:rsidRPr="00177FB4" w:rsidRDefault="00177FB4" w:rsidP="00177FB4">
      <w:pPr>
        <w:spacing w:after="0" w:line="240" w:lineRule="auto"/>
        <w:rPr>
          <w:rFonts w:ascii="Times New Roman" w:eastAsia="Times New Roman" w:hAnsi="Times New Roman" w:cs="Times New Roman"/>
          <w:sz w:val="28"/>
          <w:szCs w:val="28"/>
          <w:lang w:eastAsia="ru-RU"/>
        </w:rPr>
        <w:sectPr w:rsidR="00177FB4" w:rsidRPr="00177FB4" w:rsidSect="00561B18">
          <w:footerReference w:type="default" r:id="rId7"/>
          <w:footerReference w:type="first" r:id="rId8"/>
          <w:pgSz w:w="11906" w:h="16838"/>
          <w:pgMar w:top="1134" w:right="851" w:bottom="851" w:left="1418" w:header="709" w:footer="709" w:gutter="0"/>
          <w:cols w:space="720"/>
          <w:titlePg/>
          <w:docGrid w:linePitch="326"/>
        </w:sectPr>
      </w:pPr>
    </w:p>
    <w:p w14:paraId="5DEEA3BC" w14:textId="77777777" w:rsidR="00177FB4" w:rsidRPr="00177FB4" w:rsidRDefault="00177FB4" w:rsidP="00D85A69">
      <w:pPr>
        <w:numPr>
          <w:ilvl w:val="0"/>
          <w:numId w:val="4"/>
        </w:numPr>
        <w:tabs>
          <w:tab w:val="num" w:pos="0"/>
          <w:tab w:val="num" w:pos="284"/>
        </w:tabs>
        <w:spacing w:after="0" w:line="240" w:lineRule="auto"/>
        <w:jc w:val="both"/>
        <w:rPr>
          <w:rFonts w:ascii="Times New Roman" w:eastAsia="Times New Roman" w:hAnsi="Times New Roman" w:cs="Times New Roman"/>
          <w:b/>
          <w:sz w:val="28"/>
          <w:szCs w:val="28"/>
          <w:lang w:eastAsia="ru-RU"/>
        </w:rPr>
      </w:pPr>
      <w:r w:rsidRPr="00177FB4">
        <w:rPr>
          <w:rFonts w:ascii="Times New Roman" w:eastAsia="Times New Roman" w:hAnsi="Times New Roman" w:cs="Times New Roman"/>
          <w:b/>
          <w:sz w:val="28"/>
          <w:szCs w:val="28"/>
          <w:lang w:eastAsia="ru-RU"/>
        </w:rPr>
        <w:lastRenderedPageBreak/>
        <w:t>ПАСПОРТ ПРОГРАММЫ ПРОФЕССИОНАЛЬНОГО МОДУЛЯ</w:t>
      </w:r>
    </w:p>
    <w:tbl>
      <w:tblPr>
        <w:tblW w:w="9828" w:type="dxa"/>
        <w:tblBorders>
          <w:bottom w:val="single" w:sz="4" w:space="0" w:color="auto"/>
          <w:insideH w:val="single" w:sz="4" w:space="0" w:color="auto"/>
          <w:insideV w:val="single" w:sz="4" w:space="0" w:color="auto"/>
        </w:tblBorders>
        <w:tblLook w:val="01E0" w:firstRow="1" w:lastRow="1" w:firstColumn="1" w:lastColumn="1" w:noHBand="0" w:noVBand="0"/>
      </w:tblPr>
      <w:tblGrid>
        <w:gridCol w:w="9828"/>
      </w:tblGrid>
      <w:tr w:rsidR="00177FB4" w:rsidRPr="00177FB4" w14:paraId="1DE25EBF" w14:textId="77777777" w:rsidTr="00F50C93">
        <w:tc>
          <w:tcPr>
            <w:tcW w:w="9828" w:type="dxa"/>
            <w:tcBorders>
              <w:top w:val="nil"/>
              <w:left w:val="nil"/>
              <w:bottom w:val="single" w:sz="4" w:space="0" w:color="auto"/>
              <w:right w:val="nil"/>
            </w:tcBorders>
          </w:tcPr>
          <w:p w14:paraId="270C4C93"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r w:rsidRPr="00177FB4">
              <w:rPr>
                <w:rFonts w:ascii="Times New Roman" w:eastAsia="Times New Roman" w:hAnsi="Times New Roman" w:cs="Times New Roman"/>
                <w:bCs/>
                <w:spacing w:val="-1"/>
                <w:sz w:val="24"/>
                <w:szCs w:val="24"/>
                <w:lang w:eastAsia="ru-RU"/>
              </w:rPr>
              <w:t xml:space="preserve">Определение мест установки оборудования, аппаратуры и приборов охранной, </w:t>
            </w:r>
          </w:p>
        </w:tc>
      </w:tr>
      <w:tr w:rsidR="00177FB4" w:rsidRPr="00177FB4" w14:paraId="586F4F0D" w14:textId="77777777" w:rsidTr="00F50C93">
        <w:tc>
          <w:tcPr>
            <w:tcW w:w="9828" w:type="dxa"/>
            <w:tcBorders>
              <w:top w:val="single" w:sz="4" w:space="0" w:color="auto"/>
              <w:left w:val="nil"/>
              <w:bottom w:val="single" w:sz="4" w:space="0" w:color="auto"/>
              <w:right w:val="nil"/>
            </w:tcBorders>
          </w:tcPr>
          <w:p w14:paraId="105999D6" w14:textId="77777777" w:rsidR="00177FB4" w:rsidRPr="00177FB4" w:rsidRDefault="00177FB4" w:rsidP="00177FB4">
            <w:pPr>
              <w:spacing w:after="0" w:line="240" w:lineRule="auto"/>
              <w:jc w:val="center"/>
              <w:rPr>
                <w:rFonts w:ascii="Times New Roman" w:eastAsia="Times New Roman" w:hAnsi="Times New Roman" w:cs="Times New Roman"/>
                <w:bCs/>
                <w:spacing w:val="-1"/>
                <w:sz w:val="24"/>
                <w:szCs w:val="24"/>
                <w:lang w:eastAsia="ru-RU"/>
              </w:rPr>
            </w:pPr>
            <w:r w:rsidRPr="00177FB4">
              <w:rPr>
                <w:rFonts w:ascii="Times New Roman" w:eastAsia="Times New Roman" w:hAnsi="Times New Roman" w:cs="Times New Roman"/>
                <w:bCs/>
                <w:spacing w:val="-1"/>
                <w:sz w:val="24"/>
                <w:szCs w:val="24"/>
                <w:lang w:eastAsia="ru-RU"/>
              </w:rPr>
              <w:t>тревожной, пожарной и охранно-пожарной сигнализации</w:t>
            </w:r>
          </w:p>
        </w:tc>
      </w:tr>
    </w:tbl>
    <w:p w14:paraId="41389B49" w14:textId="77777777" w:rsidR="00177FB4" w:rsidRPr="00177FB4" w:rsidRDefault="00177FB4" w:rsidP="00177FB4">
      <w:pPr>
        <w:tabs>
          <w:tab w:val="num" w:pos="0"/>
        </w:tabs>
        <w:spacing w:after="0" w:line="240" w:lineRule="auto"/>
        <w:jc w:val="center"/>
        <w:rPr>
          <w:rFonts w:ascii="Times New Roman" w:eastAsia="Times New Roman" w:hAnsi="Times New Roman" w:cs="Times New Roman"/>
          <w:i/>
          <w:sz w:val="20"/>
          <w:szCs w:val="20"/>
          <w:lang w:eastAsia="ru-RU"/>
        </w:rPr>
      </w:pPr>
      <w:r w:rsidRPr="00177FB4">
        <w:rPr>
          <w:rFonts w:ascii="Times New Roman" w:eastAsia="Times New Roman" w:hAnsi="Times New Roman" w:cs="Times New Roman"/>
          <w:i/>
          <w:sz w:val="20"/>
          <w:szCs w:val="20"/>
          <w:lang w:eastAsia="ru-RU"/>
        </w:rPr>
        <w:t>название профессионального модуля</w:t>
      </w:r>
    </w:p>
    <w:p w14:paraId="33AA1923" w14:textId="77777777" w:rsidR="00177FB4" w:rsidRPr="00177FB4" w:rsidRDefault="00177FB4" w:rsidP="00177FB4">
      <w:pPr>
        <w:tabs>
          <w:tab w:val="num" w:pos="0"/>
        </w:tabs>
        <w:spacing w:after="0" w:line="240" w:lineRule="auto"/>
        <w:ind w:firstLine="720"/>
        <w:jc w:val="both"/>
        <w:rPr>
          <w:rFonts w:ascii="Times New Roman" w:eastAsia="Times New Roman" w:hAnsi="Times New Roman" w:cs="Times New Roman"/>
          <w:sz w:val="28"/>
          <w:szCs w:val="28"/>
          <w:lang w:eastAsia="ru-RU"/>
        </w:rPr>
      </w:pPr>
    </w:p>
    <w:p w14:paraId="1F93107C" w14:textId="77777777" w:rsidR="00177FB4" w:rsidRPr="00177FB4" w:rsidRDefault="00177FB4" w:rsidP="00177FB4">
      <w:pPr>
        <w:spacing w:after="0" w:line="240" w:lineRule="auto"/>
        <w:jc w:val="both"/>
        <w:rPr>
          <w:rFonts w:ascii="Times New Roman" w:eastAsia="Times New Roman" w:hAnsi="Times New Roman" w:cs="Times New Roman"/>
          <w:b/>
          <w:sz w:val="28"/>
          <w:szCs w:val="28"/>
          <w:lang w:eastAsia="ru-RU"/>
        </w:rPr>
      </w:pPr>
      <w:r w:rsidRPr="00177FB4">
        <w:rPr>
          <w:rFonts w:ascii="Times New Roman" w:eastAsia="Times New Roman" w:hAnsi="Times New Roman" w:cs="Times New Roman"/>
          <w:b/>
          <w:sz w:val="28"/>
          <w:szCs w:val="28"/>
          <w:lang w:eastAsia="ru-RU"/>
        </w:rPr>
        <w:t>1.1. Область применения программы</w:t>
      </w:r>
    </w:p>
    <w:p w14:paraId="67EC246F" w14:textId="77777777" w:rsidR="00177FB4" w:rsidRPr="00177FB4" w:rsidRDefault="00177FB4" w:rsidP="00177FB4">
      <w:pPr>
        <w:spacing w:after="0" w:line="240" w:lineRule="auto"/>
        <w:ind w:firstLine="720"/>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 xml:space="preserve">Рабочая программа профессионального модуля является частью программы подготовки квалифицированных рабочих, служащих ГБПОУ УКРТБ в соответствии с ФГОС по профессии СПО </w:t>
      </w:r>
      <w:r w:rsidRPr="00177FB4">
        <w:rPr>
          <w:rFonts w:ascii="Times New Roman" w:eastAsia="Times New Roman" w:hAnsi="Times New Roman" w:cs="Times New Roman"/>
          <w:b/>
          <w:sz w:val="24"/>
          <w:szCs w:val="24"/>
          <w:lang w:eastAsia="ru-RU"/>
        </w:rPr>
        <w:t>15.01.21 Электромонтер охранно-пожарной сигнализации</w:t>
      </w:r>
      <w:r w:rsidRPr="00177FB4">
        <w:rPr>
          <w:rFonts w:ascii="Times New Roman" w:eastAsia="Times New Roman" w:hAnsi="Times New Roman" w:cs="Times New Roman"/>
          <w:sz w:val="24"/>
          <w:szCs w:val="24"/>
          <w:lang w:eastAsia="ru-RU"/>
        </w:rPr>
        <w:t xml:space="preserve"> в части освоения основного вида деятельности (ВД):</w:t>
      </w:r>
    </w:p>
    <w:tbl>
      <w:tblPr>
        <w:tblW w:w="5000" w:type="pct"/>
        <w:jc w:val="center"/>
        <w:tblBorders>
          <w:bottom w:val="single" w:sz="4" w:space="0" w:color="auto"/>
          <w:insideH w:val="single" w:sz="4" w:space="0" w:color="auto"/>
          <w:insideV w:val="single" w:sz="4" w:space="0" w:color="auto"/>
        </w:tblBorders>
        <w:tblLook w:val="01E0" w:firstRow="1" w:lastRow="1" w:firstColumn="1" w:lastColumn="1" w:noHBand="0" w:noVBand="0"/>
      </w:tblPr>
      <w:tblGrid>
        <w:gridCol w:w="9497"/>
      </w:tblGrid>
      <w:tr w:rsidR="00177FB4" w:rsidRPr="00177FB4" w14:paraId="240480B4" w14:textId="77777777" w:rsidTr="00F50C93">
        <w:trPr>
          <w:jc w:val="center"/>
        </w:trPr>
        <w:tc>
          <w:tcPr>
            <w:tcW w:w="5000" w:type="pct"/>
          </w:tcPr>
          <w:p w14:paraId="693EA9C9" w14:textId="77777777" w:rsidR="00177FB4" w:rsidRPr="00177FB4" w:rsidRDefault="00177FB4" w:rsidP="00177FB4">
            <w:pPr>
              <w:spacing w:after="0" w:line="240" w:lineRule="auto"/>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 xml:space="preserve">Определение мест установки оборудования, аппаратуры и приборов охранной, </w:t>
            </w:r>
          </w:p>
        </w:tc>
      </w:tr>
      <w:tr w:rsidR="00177FB4" w:rsidRPr="00177FB4" w14:paraId="779801C3" w14:textId="77777777" w:rsidTr="00F50C93">
        <w:trPr>
          <w:jc w:val="center"/>
        </w:trPr>
        <w:tc>
          <w:tcPr>
            <w:tcW w:w="5000" w:type="pct"/>
          </w:tcPr>
          <w:p w14:paraId="5BCA3675" w14:textId="77777777" w:rsidR="00177FB4" w:rsidRPr="00177FB4" w:rsidRDefault="00177FB4" w:rsidP="00177FB4">
            <w:pPr>
              <w:spacing w:after="0" w:line="240" w:lineRule="auto"/>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тревожной, пожарной и охранно-пожарной сигнализации</w:t>
            </w:r>
          </w:p>
        </w:tc>
      </w:tr>
    </w:tbl>
    <w:p w14:paraId="1D889F30" w14:textId="77777777" w:rsidR="00177FB4" w:rsidRPr="00177FB4" w:rsidRDefault="00177FB4" w:rsidP="00177FB4">
      <w:pPr>
        <w:spacing w:after="0" w:line="240" w:lineRule="auto"/>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и соответствующих профессиональных компетенций (ПК):</w:t>
      </w:r>
    </w:p>
    <w:p w14:paraId="1D4FA5F8" w14:textId="77777777" w:rsidR="00177FB4" w:rsidRPr="00177FB4" w:rsidRDefault="00177FB4" w:rsidP="00177FB4">
      <w:pPr>
        <w:spacing w:after="0" w:line="240" w:lineRule="auto"/>
        <w:ind w:firstLine="709"/>
        <w:jc w:val="both"/>
        <w:rPr>
          <w:rFonts w:ascii="Times New Roman" w:eastAsia="Times New Roman" w:hAnsi="Times New Roman" w:cs="Times New Roman"/>
          <w:sz w:val="24"/>
          <w:szCs w:val="24"/>
          <w:lang w:eastAsia="ru-RU"/>
        </w:rPr>
      </w:pPr>
    </w:p>
    <w:tbl>
      <w:tblPr>
        <w:tblW w:w="0" w:type="auto"/>
        <w:tblBorders>
          <w:insideH w:val="single" w:sz="4" w:space="0" w:color="auto"/>
        </w:tblBorders>
        <w:tblLook w:val="04A0" w:firstRow="1" w:lastRow="0" w:firstColumn="1" w:lastColumn="0" w:noHBand="0" w:noVBand="1"/>
      </w:tblPr>
      <w:tblGrid>
        <w:gridCol w:w="666"/>
        <w:gridCol w:w="8831"/>
      </w:tblGrid>
      <w:tr w:rsidR="00177FB4" w:rsidRPr="00177FB4" w14:paraId="2C082DE6" w14:textId="77777777" w:rsidTr="00F50C93">
        <w:tc>
          <w:tcPr>
            <w:tcW w:w="669" w:type="dxa"/>
            <w:shd w:val="clear" w:color="auto" w:fill="auto"/>
          </w:tcPr>
          <w:p w14:paraId="139ED10C" w14:textId="77777777" w:rsidR="00177FB4" w:rsidRPr="00177FB4" w:rsidRDefault="00177FB4" w:rsidP="00177FB4">
            <w:pPr>
              <w:widowControl w:val="0"/>
              <w:spacing w:after="0" w:line="240" w:lineRule="auto"/>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1.1.</w:t>
            </w:r>
          </w:p>
        </w:tc>
        <w:tc>
          <w:tcPr>
            <w:tcW w:w="9044" w:type="dxa"/>
            <w:shd w:val="clear" w:color="auto" w:fill="auto"/>
          </w:tcPr>
          <w:p w14:paraId="4EC66471" w14:textId="77777777" w:rsidR="00177FB4" w:rsidRPr="00177FB4" w:rsidRDefault="00177FB4" w:rsidP="00177FB4">
            <w:pPr>
              <w:widowControl w:val="0"/>
              <w:spacing w:after="0" w:line="240" w:lineRule="auto"/>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Определять места установки датчиков, извещателей, оповещателей, сигнализаторов, расширителей, изоляторов короткого замыкания (КЗ), релейных модулей, пультов управления, приборов приемно-контрольных, контрольных панелей систем охранно-пожарной сигнализации (ОПС).</w:t>
            </w:r>
          </w:p>
        </w:tc>
      </w:tr>
      <w:tr w:rsidR="00177FB4" w:rsidRPr="00177FB4" w14:paraId="757F0A14" w14:textId="77777777" w:rsidTr="00F50C93">
        <w:tc>
          <w:tcPr>
            <w:tcW w:w="669" w:type="dxa"/>
            <w:shd w:val="clear" w:color="auto" w:fill="auto"/>
          </w:tcPr>
          <w:p w14:paraId="50D5AB24" w14:textId="77777777" w:rsidR="00177FB4" w:rsidRPr="00177FB4" w:rsidRDefault="00177FB4" w:rsidP="00177FB4">
            <w:pPr>
              <w:widowControl w:val="0"/>
              <w:spacing w:after="0" w:line="240" w:lineRule="auto"/>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1.2.</w:t>
            </w:r>
          </w:p>
        </w:tc>
        <w:tc>
          <w:tcPr>
            <w:tcW w:w="9044" w:type="dxa"/>
            <w:shd w:val="clear" w:color="auto" w:fill="auto"/>
          </w:tcPr>
          <w:p w14:paraId="30137512" w14:textId="77777777" w:rsidR="00177FB4" w:rsidRPr="00177FB4" w:rsidRDefault="00177FB4" w:rsidP="00177FB4">
            <w:pPr>
              <w:widowControl w:val="0"/>
              <w:spacing w:after="0" w:line="240" w:lineRule="auto"/>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Определять места установки датчиков, релейных модулей, контроллеров, модулей пожаротушения и сигнально-пусковых устройств систем пожаротушения.</w:t>
            </w:r>
          </w:p>
        </w:tc>
      </w:tr>
      <w:tr w:rsidR="00177FB4" w:rsidRPr="00177FB4" w14:paraId="65F73D50" w14:textId="77777777" w:rsidTr="00F50C93">
        <w:tc>
          <w:tcPr>
            <w:tcW w:w="669" w:type="dxa"/>
            <w:shd w:val="clear" w:color="auto" w:fill="auto"/>
          </w:tcPr>
          <w:p w14:paraId="25B2999A" w14:textId="77777777" w:rsidR="00177FB4" w:rsidRPr="00177FB4" w:rsidRDefault="00177FB4" w:rsidP="00177FB4">
            <w:pPr>
              <w:widowControl w:val="0"/>
              <w:spacing w:after="0" w:line="240" w:lineRule="auto"/>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1.3.</w:t>
            </w:r>
          </w:p>
        </w:tc>
        <w:tc>
          <w:tcPr>
            <w:tcW w:w="9044" w:type="dxa"/>
            <w:shd w:val="clear" w:color="auto" w:fill="auto"/>
          </w:tcPr>
          <w:p w14:paraId="4FBB77FE" w14:textId="77777777" w:rsidR="00177FB4" w:rsidRPr="00177FB4" w:rsidRDefault="00177FB4" w:rsidP="00177FB4">
            <w:pPr>
              <w:widowControl w:val="0"/>
              <w:spacing w:after="0" w:line="240" w:lineRule="auto"/>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Определять места установки датчиков, клапанов, контроллеров, релейных модулей исполнительных устройств инженерной автоматики.</w:t>
            </w:r>
          </w:p>
        </w:tc>
      </w:tr>
      <w:tr w:rsidR="00177FB4" w:rsidRPr="00177FB4" w14:paraId="052FCEAA" w14:textId="77777777" w:rsidTr="00F50C93">
        <w:tc>
          <w:tcPr>
            <w:tcW w:w="669" w:type="dxa"/>
            <w:tcBorders>
              <w:bottom w:val="single" w:sz="4" w:space="0" w:color="auto"/>
            </w:tcBorders>
            <w:shd w:val="clear" w:color="auto" w:fill="auto"/>
          </w:tcPr>
          <w:p w14:paraId="58F8116F" w14:textId="77777777" w:rsidR="00177FB4" w:rsidRPr="00177FB4" w:rsidRDefault="00177FB4" w:rsidP="00177FB4">
            <w:pPr>
              <w:widowControl w:val="0"/>
              <w:spacing w:after="0" w:line="240" w:lineRule="auto"/>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1.4.</w:t>
            </w:r>
          </w:p>
        </w:tc>
        <w:tc>
          <w:tcPr>
            <w:tcW w:w="9044" w:type="dxa"/>
            <w:tcBorders>
              <w:bottom w:val="single" w:sz="4" w:space="0" w:color="auto"/>
            </w:tcBorders>
            <w:shd w:val="clear" w:color="auto" w:fill="auto"/>
          </w:tcPr>
          <w:p w14:paraId="3FC1B454" w14:textId="77777777" w:rsidR="00177FB4" w:rsidRPr="00177FB4" w:rsidRDefault="00177FB4" w:rsidP="00177FB4">
            <w:pPr>
              <w:widowControl w:val="0"/>
              <w:spacing w:after="0" w:line="240" w:lineRule="auto"/>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Определять места установки телекамер, кронштейнов, поворотных устройств, мультиплексоров и мониторов систем охранного телевидения.</w:t>
            </w:r>
          </w:p>
        </w:tc>
      </w:tr>
      <w:tr w:rsidR="00177FB4" w:rsidRPr="00177FB4" w14:paraId="1E5CA9F8" w14:textId="77777777" w:rsidTr="00F50C93">
        <w:tc>
          <w:tcPr>
            <w:tcW w:w="669" w:type="dxa"/>
            <w:tcBorders>
              <w:top w:val="single" w:sz="4" w:space="0" w:color="auto"/>
              <w:bottom w:val="single" w:sz="4" w:space="0" w:color="auto"/>
            </w:tcBorders>
            <w:shd w:val="clear" w:color="auto" w:fill="auto"/>
          </w:tcPr>
          <w:p w14:paraId="16180290" w14:textId="77777777" w:rsidR="00177FB4" w:rsidRPr="00177FB4" w:rsidRDefault="00177FB4" w:rsidP="00177FB4">
            <w:pPr>
              <w:widowControl w:val="0"/>
              <w:spacing w:after="0" w:line="240" w:lineRule="auto"/>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1.5.</w:t>
            </w:r>
          </w:p>
        </w:tc>
        <w:tc>
          <w:tcPr>
            <w:tcW w:w="9044" w:type="dxa"/>
            <w:tcBorders>
              <w:top w:val="single" w:sz="4" w:space="0" w:color="auto"/>
              <w:bottom w:val="single" w:sz="4" w:space="0" w:color="auto"/>
            </w:tcBorders>
            <w:shd w:val="clear" w:color="auto" w:fill="auto"/>
          </w:tcPr>
          <w:p w14:paraId="322707A2" w14:textId="77777777" w:rsidR="00177FB4" w:rsidRPr="00177FB4" w:rsidRDefault="00177FB4" w:rsidP="00177F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Определять места установки считывателей, контроллеров и исполнительных устройств системы контроля и управления доступом (СКУД).</w:t>
            </w:r>
          </w:p>
        </w:tc>
      </w:tr>
    </w:tbl>
    <w:p w14:paraId="63F159F2" w14:textId="77777777" w:rsidR="00177FB4" w:rsidRPr="00177FB4" w:rsidRDefault="00177FB4" w:rsidP="00177FB4">
      <w:pPr>
        <w:tabs>
          <w:tab w:val="left" w:pos="0"/>
        </w:tabs>
        <w:spacing w:after="0" w:line="240" w:lineRule="auto"/>
        <w:ind w:firstLine="709"/>
        <w:jc w:val="both"/>
        <w:rPr>
          <w:rFonts w:ascii="Times New Roman" w:eastAsia="Times New Roman" w:hAnsi="Times New Roman" w:cs="Times New Roman"/>
          <w:color w:val="000000"/>
          <w:sz w:val="24"/>
          <w:szCs w:val="24"/>
          <w:lang w:eastAsia="ru-RU"/>
        </w:rPr>
      </w:pPr>
    </w:p>
    <w:p w14:paraId="3D14845D" w14:textId="77777777" w:rsidR="00177FB4" w:rsidRPr="00177FB4" w:rsidRDefault="00177FB4" w:rsidP="00177FB4">
      <w:pPr>
        <w:tabs>
          <w:tab w:val="left" w:pos="0"/>
        </w:tabs>
        <w:spacing w:after="0" w:line="240" w:lineRule="auto"/>
        <w:ind w:firstLine="709"/>
        <w:jc w:val="both"/>
        <w:rPr>
          <w:rFonts w:ascii="Times New Roman" w:eastAsia="Times New Roman" w:hAnsi="Times New Roman" w:cs="Times New Roman"/>
          <w:color w:val="000000"/>
          <w:sz w:val="24"/>
          <w:szCs w:val="24"/>
          <w:lang w:eastAsia="ru-RU"/>
        </w:rPr>
      </w:pPr>
      <w:r w:rsidRPr="00177FB4">
        <w:rPr>
          <w:rFonts w:ascii="Times New Roman" w:eastAsia="Times New Roman" w:hAnsi="Times New Roman" w:cs="Times New Roman"/>
          <w:color w:val="000000"/>
          <w:sz w:val="24"/>
          <w:szCs w:val="24"/>
          <w:lang w:eastAsia="ru-RU"/>
        </w:rPr>
        <w:t>Рабочая программа профессионального модуля может быть использована в дополнительном образовании в рамках подготовки специалистов по курсу «</w:t>
      </w:r>
      <w:r w:rsidRPr="00177FB4">
        <w:rPr>
          <w:rFonts w:ascii="Times New Roman" w:eastAsia="Times New Roman" w:hAnsi="Times New Roman" w:cs="Times New Roman"/>
          <w:sz w:val="24"/>
          <w:szCs w:val="24"/>
          <w:lang w:eastAsia="ru-RU"/>
        </w:rPr>
        <w:t>Определение мест установки оборудования, аппаратуры и приборов охранной, тревожной и охранно-пожарной сигнализации</w:t>
      </w:r>
      <w:r w:rsidRPr="00177FB4">
        <w:rPr>
          <w:rFonts w:ascii="Times New Roman" w:eastAsia="Times New Roman" w:hAnsi="Times New Roman" w:cs="Times New Roman"/>
          <w:color w:val="000000"/>
          <w:sz w:val="24"/>
          <w:szCs w:val="24"/>
          <w:lang w:eastAsia="ru-RU"/>
        </w:rPr>
        <w:t>» на основании основного общего образования. Опыт работы не требуется.</w:t>
      </w:r>
    </w:p>
    <w:p w14:paraId="5726A964" w14:textId="77777777" w:rsidR="00177FB4" w:rsidRPr="00177FB4" w:rsidRDefault="00177FB4" w:rsidP="00177FB4">
      <w:pPr>
        <w:autoSpaceDE w:val="0"/>
        <w:autoSpaceDN w:val="0"/>
        <w:adjustRightInd w:val="0"/>
        <w:spacing w:after="0" w:line="240" w:lineRule="auto"/>
        <w:ind w:firstLine="709"/>
        <w:jc w:val="both"/>
        <w:rPr>
          <w:rFonts w:ascii="Times New Roman" w:eastAsia="Calibri" w:hAnsi="Times New Roman" w:cs="Times New Roman"/>
          <w:sz w:val="24"/>
          <w:szCs w:val="24"/>
        </w:rPr>
      </w:pPr>
      <w:r w:rsidRPr="00177FB4">
        <w:rPr>
          <w:rFonts w:ascii="Times New Roman" w:eastAsia="Times New Roman" w:hAnsi="Times New Roman" w:cs="Times New Roman"/>
          <w:sz w:val="24"/>
          <w:szCs w:val="24"/>
          <w:lang w:eastAsia="ru-RU"/>
        </w:rPr>
        <w:t>Рабочая программа составляется для очной, очной с элементами дистанционных образовательных технологий</w:t>
      </w:r>
      <w:r w:rsidRPr="00177FB4">
        <w:rPr>
          <w:rFonts w:ascii="Times New Roman" w:eastAsia="Times New Roman" w:hAnsi="Times New Roman" w:cs="Times New Roman"/>
          <w:color w:val="0000FF"/>
          <w:sz w:val="24"/>
          <w:szCs w:val="24"/>
          <w:lang w:eastAsia="ru-RU"/>
        </w:rPr>
        <w:t xml:space="preserve"> </w:t>
      </w:r>
      <w:r w:rsidRPr="00177FB4">
        <w:rPr>
          <w:rFonts w:ascii="Times New Roman" w:eastAsia="Times New Roman" w:hAnsi="Times New Roman" w:cs="Times New Roman"/>
          <w:sz w:val="24"/>
          <w:szCs w:val="24"/>
          <w:lang w:eastAsia="ru-RU"/>
        </w:rPr>
        <w:t>формам обучения.</w:t>
      </w:r>
    </w:p>
    <w:p w14:paraId="013D57B8" w14:textId="77777777" w:rsidR="00177FB4" w:rsidRPr="00177FB4" w:rsidRDefault="00177FB4" w:rsidP="00177FB4">
      <w:pPr>
        <w:spacing w:after="0" w:line="240" w:lineRule="auto"/>
        <w:ind w:firstLine="709"/>
        <w:jc w:val="both"/>
        <w:rPr>
          <w:rFonts w:ascii="Times New Roman" w:eastAsia="Times New Roman" w:hAnsi="Times New Roman" w:cs="Times New Roman"/>
          <w:b/>
          <w:sz w:val="24"/>
          <w:szCs w:val="24"/>
          <w:lang w:eastAsia="ru-RU"/>
        </w:rPr>
      </w:pPr>
    </w:p>
    <w:p w14:paraId="295AE106" w14:textId="77777777" w:rsidR="00177FB4" w:rsidRPr="00177FB4" w:rsidRDefault="00177FB4" w:rsidP="00177FB4">
      <w:pPr>
        <w:spacing w:after="0" w:line="240" w:lineRule="auto"/>
        <w:jc w:val="both"/>
        <w:rPr>
          <w:rFonts w:ascii="Times New Roman" w:eastAsia="Times New Roman" w:hAnsi="Times New Roman" w:cs="Times New Roman"/>
          <w:sz w:val="28"/>
          <w:szCs w:val="28"/>
          <w:lang w:eastAsia="ru-RU"/>
        </w:rPr>
      </w:pPr>
      <w:r w:rsidRPr="00177FB4">
        <w:rPr>
          <w:rFonts w:ascii="Times New Roman" w:eastAsia="Times New Roman" w:hAnsi="Times New Roman" w:cs="Times New Roman"/>
          <w:b/>
          <w:sz w:val="28"/>
          <w:szCs w:val="28"/>
          <w:lang w:eastAsia="ru-RU"/>
        </w:rPr>
        <w:t>1.2. Цели и задачи модуля – требования к результатам освоения модуля</w:t>
      </w:r>
    </w:p>
    <w:p w14:paraId="1E7758FB" w14:textId="77777777" w:rsidR="00177FB4" w:rsidRPr="00177FB4" w:rsidRDefault="00177FB4" w:rsidP="00177FB4">
      <w:pPr>
        <w:spacing w:after="0" w:line="240" w:lineRule="auto"/>
        <w:ind w:firstLine="709"/>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В результате освоения обязательной части модуля обучающийся должен иметь практический опыт:</w:t>
      </w:r>
    </w:p>
    <w:p w14:paraId="639D6432" w14:textId="77777777" w:rsidR="00177FB4" w:rsidRPr="00177FB4" w:rsidRDefault="00177FB4" w:rsidP="00177F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 участия в обследовании объекта, подлежащего оборудованию аппаратурой охранно-пожарной сигнализации;</w:t>
      </w:r>
    </w:p>
    <w:p w14:paraId="2819AD8A" w14:textId="77777777" w:rsidR="00177FB4" w:rsidRPr="00177FB4" w:rsidRDefault="00177FB4" w:rsidP="00177F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7C236158" w14:textId="77777777" w:rsidR="00177FB4" w:rsidRPr="00177FB4" w:rsidRDefault="00177FB4" w:rsidP="00177FB4">
      <w:pPr>
        <w:spacing w:after="0" w:line="240" w:lineRule="auto"/>
        <w:ind w:firstLine="709"/>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В результате освоения обязательной части модуля обучающийся должен уметь:</w:t>
      </w:r>
    </w:p>
    <w:p w14:paraId="745A617B" w14:textId="77777777" w:rsidR="00177FB4" w:rsidRPr="00177FB4" w:rsidRDefault="00177FB4" w:rsidP="00177F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 определять категорию объекта;</w:t>
      </w:r>
    </w:p>
    <w:p w14:paraId="4A5A96E8" w14:textId="77777777" w:rsidR="00177FB4" w:rsidRPr="00177FB4" w:rsidRDefault="00177FB4" w:rsidP="00177F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 пользоваться планом-схемой и строительными чертежами объекта;</w:t>
      </w:r>
    </w:p>
    <w:p w14:paraId="105C196D" w14:textId="77777777" w:rsidR="00177FB4" w:rsidRPr="00177FB4" w:rsidRDefault="00177FB4" w:rsidP="00177F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 проверять инженерные сооружения по периметру, оценивать вид и состояние внешнего ограждения, выявлять уязвимые места, определять работоспособность имеющихся технических средств;</w:t>
      </w:r>
    </w:p>
    <w:p w14:paraId="38482797" w14:textId="77777777" w:rsidR="00177FB4" w:rsidRPr="00177FB4" w:rsidRDefault="00177FB4" w:rsidP="00177F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 проверять территорию;</w:t>
      </w:r>
    </w:p>
    <w:p w14:paraId="4323A026" w14:textId="77777777" w:rsidR="00177FB4" w:rsidRPr="00177FB4" w:rsidRDefault="00177FB4" w:rsidP="00177F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 проверять состояние охраны и наличие, количество и состояние контрольно-проходных и контрольно-проездных пунктов;</w:t>
      </w:r>
    </w:p>
    <w:p w14:paraId="48C3B8E8" w14:textId="77777777" w:rsidR="00177FB4" w:rsidRPr="00177FB4" w:rsidRDefault="00177FB4" w:rsidP="00177F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lastRenderedPageBreak/>
        <w:t>- проверять техническое состояние зданий и помещений и техническую укрепленность коммуникаций;</w:t>
      </w:r>
    </w:p>
    <w:p w14:paraId="179973BA" w14:textId="77777777" w:rsidR="00177FB4" w:rsidRPr="00177FB4" w:rsidRDefault="00177FB4" w:rsidP="00177F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 выбирать варианты охраны объекта и технические средства сигнализации;</w:t>
      </w:r>
    </w:p>
    <w:p w14:paraId="74F95912" w14:textId="77777777" w:rsidR="00177FB4" w:rsidRPr="00177FB4" w:rsidRDefault="00177FB4" w:rsidP="00177FB4">
      <w:pPr>
        <w:spacing w:after="0" w:line="240" w:lineRule="auto"/>
        <w:ind w:firstLine="709"/>
        <w:jc w:val="both"/>
        <w:rPr>
          <w:rFonts w:ascii="Times New Roman" w:eastAsia="Times New Roman" w:hAnsi="Times New Roman" w:cs="Times New Roman"/>
          <w:sz w:val="24"/>
          <w:szCs w:val="24"/>
          <w:lang w:eastAsia="ru-RU"/>
        </w:rPr>
      </w:pPr>
    </w:p>
    <w:p w14:paraId="1CDAF1B7" w14:textId="77777777" w:rsidR="00177FB4" w:rsidRPr="00177FB4" w:rsidRDefault="00177FB4" w:rsidP="00177FB4">
      <w:pPr>
        <w:spacing w:after="0" w:line="240" w:lineRule="auto"/>
        <w:ind w:firstLine="709"/>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В результате освоения обязательной части модуля обучающийся должен знать:</w:t>
      </w:r>
    </w:p>
    <w:p w14:paraId="1677BBCB" w14:textId="77777777" w:rsidR="00177FB4" w:rsidRPr="00177FB4" w:rsidRDefault="00177FB4" w:rsidP="00177F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 цели и задачи обследования объектов, подлежащих оборудованию аппаратурой систем охранно-пожарной сигнализации;</w:t>
      </w:r>
    </w:p>
    <w:p w14:paraId="0A6C2B13" w14:textId="77777777" w:rsidR="00177FB4" w:rsidRPr="00177FB4" w:rsidRDefault="00177FB4" w:rsidP="00177F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 этапы обследования объекта и номенклатуру работ, выполняемых на каждом этапе обследования;</w:t>
      </w:r>
    </w:p>
    <w:p w14:paraId="72BD2096" w14:textId="77777777" w:rsidR="00177FB4" w:rsidRPr="00177FB4" w:rsidRDefault="00177FB4" w:rsidP="00177F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 содержание рабочей документации, оформляемой по результатам обследования объекта;</w:t>
      </w:r>
    </w:p>
    <w:p w14:paraId="5C980C88" w14:textId="77777777" w:rsidR="00177FB4" w:rsidRPr="00177FB4" w:rsidRDefault="00177FB4" w:rsidP="00177F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 методику выбора вариантов охраны объекта;</w:t>
      </w:r>
    </w:p>
    <w:p w14:paraId="5025A8ED" w14:textId="77777777" w:rsidR="00177FB4" w:rsidRPr="00177FB4" w:rsidRDefault="00177FB4" w:rsidP="00177F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 виды производственной документации, оформляемой при монтаже технических средств сигнализации по требованиям МВД России;</w:t>
      </w:r>
    </w:p>
    <w:p w14:paraId="4FCE7F09" w14:textId="77777777" w:rsidR="00177FB4" w:rsidRPr="00177FB4" w:rsidRDefault="00177FB4" w:rsidP="00177F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 структуру организации;</w:t>
      </w:r>
    </w:p>
    <w:p w14:paraId="3FEC6E89" w14:textId="77777777" w:rsidR="00177FB4" w:rsidRPr="00177FB4" w:rsidRDefault="00177FB4" w:rsidP="00177F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 цели и задачи структурного подразделения;</w:t>
      </w:r>
    </w:p>
    <w:p w14:paraId="6C5957AE" w14:textId="77777777" w:rsidR="00177FB4" w:rsidRPr="00177FB4" w:rsidRDefault="00177FB4" w:rsidP="00177FB4">
      <w:pPr>
        <w:spacing w:after="0" w:line="240" w:lineRule="auto"/>
        <w:ind w:firstLine="709"/>
        <w:jc w:val="both"/>
        <w:rPr>
          <w:rFonts w:ascii="Times New Roman" w:eastAsia="Times New Roman" w:hAnsi="Times New Roman" w:cs="Times New Roman"/>
          <w:i/>
          <w:iCs/>
          <w:sz w:val="24"/>
          <w:szCs w:val="24"/>
          <w:lang w:eastAsia="ru-RU"/>
        </w:rPr>
      </w:pPr>
      <w:r w:rsidRPr="00177FB4">
        <w:rPr>
          <w:rFonts w:ascii="Times New Roman" w:eastAsia="Times New Roman" w:hAnsi="Times New Roman" w:cs="Times New Roman"/>
          <w:sz w:val="24"/>
          <w:szCs w:val="24"/>
          <w:lang w:eastAsia="ru-RU"/>
        </w:rPr>
        <w:t>- общие сведения о вневедомственной охране.</w:t>
      </w:r>
    </w:p>
    <w:p w14:paraId="3A85AD37" w14:textId="77777777" w:rsidR="00177FB4" w:rsidRPr="00177FB4" w:rsidRDefault="00177FB4" w:rsidP="00177FB4">
      <w:pPr>
        <w:spacing w:after="0" w:line="240" w:lineRule="auto"/>
        <w:ind w:firstLine="709"/>
        <w:jc w:val="both"/>
        <w:rPr>
          <w:rFonts w:ascii="Times New Roman" w:eastAsia="Times New Roman" w:hAnsi="Times New Roman" w:cs="Times New Roman"/>
          <w:sz w:val="24"/>
          <w:szCs w:val="24"/>
          <w:lang w:eastAsia="ru-RU"/>
        </w:rPr>
      </w:pPr>
    </w:p>
    <w:p w14:paraId="3552EC53" w14:textId="77777777" w:rsidR="00177FB4" w:rsidRPr="00177FB4" w:rsidRDefault="00177FB4" w:rsidP="00177FB4">
      <w:pPr>
        <w:spacing w:after="0" w:line="240" w:lineRule="auto"/>
        <w:jc w:val="both"/>
        <w:rPr>
          <w:rFonts w:ascii="Times New Roman" w:eastAsia="Times New Roman" w:hAnsi="Times New Roman" w:cs="Times New Roman"/>
          <w:b/>
          <w:sz w:val="28"/>
          <w:szCs w:val="28"/>
          <w:lang w:eastAsia="ru-RU"/>
        </w:rPr>
      </w:pPr>
      <w:r w:rsidRPr="00177FB4">
        <w:rPr>
          <w:rFonts w:ascii="Times New Roman" w:eastAsia="Times New Roman" w:hAnsi="Times New Roman" w:cs="Times New Roman"/>
          <w:b/>
          <w:sz w:val="28"/>
          <w:szCs w:val="28"/>
          <w:lang w:eastAsia="ru-RU"/>
        </w:rPr>
        <w:t>1.3. Количество часов на освоение программы профессионального модуля</w:t>
      </w:r>
    </w:p>
    <w:p w14:paraId="494101B8" w14:textId="77777777" w:rsidR="00177FB4" w:rsidRPr="00177FB4" w:rsidRDefault="00177FB4" w:rsidP="00177FB4">
      <w:pPr>
        <w:spacing w:after="0" w:line="240" w:lineRule="auto"/>
        <w:ind w:firstLine="720"/>
        <w:jc w:val="both"/>
        <w:rPr>
          <w:rFonts w:ascii="Times New Roman" w:eastAsia="Times New Roman" w:hAnsi="Times New Roman" w:cs="Times New Roman"/>
          <w:sz w:val="28"/>
          <w:szCs w:val="28"/>
          <w:lang w:eastAsia="ru-RU"/>
        </w:rPr>
      </w:pPr>
    </w:p>
    <w:p w14:paraId="5DEBDA51" w14:textId="77777777" w:rsidR="00177FB4" w:rsidRPr="00177FB4" w:rsidRDefault="00177FB4" w:rsidP="00177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Всего – 98 часов, в том числе:</w:t>
      </w:r>
    </w:p>
    <w:p w14:paraId="3C233389" w14:textId="77777777" w:rsidR="00177FB4" w:rsidRPr="00177FB4" w:rsidRDefault="00177FB4" w:rsidP="00177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максимальной учебной нагрузки обучающегося – 66 часов, включая:</w:t>
      </w:r>
    </w:p>
    <w:p w14:paraId="2D7CEE01" w14:textId="77777777" w:rsidR="00177FB4" w:rsidRPr="00177FB4" w:rsidRDefault="00177FB4" w:rsidP="00177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ab/>
        <w:t>обязательной аудиторной учебной нагрузки обучающегося – 34 часа;</w:t>
      </w:r>
    </w:p>
    <w:p w14:paraId="2CC37109" w14:textId="77777777" w:rsidR="00177FB4" w:rsidRPr="00177FB4" w:rsidRDefault="00177FB4" w:rsidP="00177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ab/>
        <w:t>самостоятельной работы обучающегося – 32 часа;</w:t>
      </w:r>
    </w:p>
    <w:p w14:paraId="60D4237C" w14:textId="77777777" w:rsidR="00177FB4" w:rsidRPr="00177FB4" w:rsidRDefault="00177FB4" w:rsidP="00177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учебная практика – 72 часа</w:t>
      </w:r>
    </w:p>
    <w:p w14:paraId="4562353F" w14:textId="77777777" w:rsidR="00177FB4" w:rsidRPr="00177FB4" w:rsidRDefault="00177FB4" w:rsidP="00177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производственная практика – 108 часов.</w:t>
      </w:r>
    </w:p>
    <w:p w14:paraId="63A18C9F" w14:textId="77777777" w:rsidR="00177FB4" w:rsidRPr="00177FB4" w:rsidRDefault="00177FB4" w:rsidP="00177FB4">
      <w:pPr>
        <w:spacing w:after="0" w:line="240" w:lineRule="auto"/>
        <w:jc w:val="both"/>
        <w:rPr>
          <w:rFonts w:ascii="Times New Roman" w:eastAsia="Times New Roman" w:hAnsi="Times New Roman" w:cs="Times New Roman"/>
          <w:b/>
          <w:sz w:val="24"/>
          <w:szCs w:val="24"/>
          <w:lang w:eastAsia="ru-RU"/>
        </w:rPr>
      </w:pPr>
    </w:p>
    <w:p w14:paraId="479CAEB1" w14:textId="77777777" w:rsidR="00177FB4" w:rsidRPr="00177FB4" w:rsidRDefault="00177FB4" w:rsidP="00177FB4">
      <w:pPr>
        <w:spacing w:after="0" w:line="240" w:lineRule="auto"/>
        <w:jc w:val="center"/>
        <w:rPr>
          <w:rFonts w:ascii="Times New Roman" w:eastAsia="Times New Roman" w:hAnsi="Times New Roman" w:cs="Times New Roman"/>
          <w:b/>
          <w:sz w:val="24"/>
          <w:szCs w:val="24"/>
          <w:lang w:eastAsia="ru-RU"/>
        </w:rPr>
      </w:pPr>
    </w:p>
    <w:p w14:paraId="60E68A99" w14:textId="77777777" w:rsidR="00177FB4" w:rsidRPr="00177FB4" w:rsidRDefault="00177FB4" w:rsidP="00177FB4">
      <w:pPr>
        <w:spacing w:after="0" w:line="240" w:lineRule="auto"/>
        <w:jc w:val="center"/>
        <w:rPr>
          <w:rFonts w:ascii="Times New Roman" w:eastAsia="Times New Roman" w:hAnsi="Times New Roman" w:cs="Times New Roman"/>
          <w:b/>
          <w:sz w:val="28"/>
          <w:szCs w:val="28"/>
          <w:lang w:eastAsia="ru-RU"/>
        </w:rPr>
      </w:pPr>
      <w:r w:rsidRPr="00177FB4">
        <w:rPr>
          <w:rFonts w:ascii="Times New Roman" w:eastAsia="Times New Roman" w:hAnsi="Times New Roman" w:cs="Times New Roman"/>
          <w:b/>
          <w:sz w:val="28"/>
          <w:szCs w:val="28"/>
          <w:lang w:eastAsia="ru-RU"/>
        </w:rPr>
        <w:br w:type="page"/>
      </w:r>
      <w:r w:rsidRPr="00177FB4">
        <w:rPr>
          <w:rFonts w:ascii="Times New Roman" w:eastAsia="Times New Roman" w:hAnsi="Times New Roman" w:cs="Times New Roman"/>
          <w:b/>
          <w:sz w:val="28"/>
          <w:szCs w:val="28"/>
          <w:lang w:eastAsia="ru-RU"/>
        </w:rPr>
        <w:lastRenderedPageBreak/>
        <w:t xml:space="preserve">2. РЕЗУЛЬТАТЫ ОСВОЕНИЯ ПРОФЕССИОНАЛЬНОГО МОДУЛЯ </w:t>
      </w:r>
    </w:p>
    <w:p w14:paraId="076008AC" w14:textId="77777777" w:rsidR="00177FB4" w:rsidRPr="00177FB4" w:rsidRDefault="00177FB4" w:rsidP="00177F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16"/>
          <w:szCs w:val="16"/>
          <w:lang w:eastAsia="ru-RU"/>
        </w:rPr>
      </w:pPr>
    </w:p>
    <w:p w14:paraId="0A394FFB" w14:textId="77777777" w:rsidR="00177FB4" w:rsidRPr="00177FB4" w:rsidRDefault="00177FB4" w:rsidP="00177F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 xml:space="preserve">Результатом освоения программы профессионального модуля является овладение обучающимися видом профессиональной деятельности </w:t>
      </w:r>
    </w:p>
    <w:tbl>
      <w:tblPr>
        <w:tblW w:w="5000" w:type="pct"/>
        <w:jc w:val="center"/>
        <w:tblBorders>
          <w:bottom w:val="single" w:sz="4" w:space="0" w:color="auto"/>
          <w:insideH w:val="single" w:sz="4" w:space="0" w:color="auto"/>
          <w:insideV w:val="single" w:sz="4" w:space="0" w:color="auto"/>
        </w:tblBorders>
        <w:tblLook w:val="01E0" w:firstRow="1" w:lastRow="1" w:firstColumn="1" w:lastColumn="1" w:noHBand="0" w:noVBand="0"/>
      </w:tblPr>
      <w:tblGrid>
        <w:gridCol w:w="9497"/>
      </w:tblGrid>
      <w:tr w:rsidR="00177FB4" w:rsidRPr="00177FB4" w14:paraId="3CBBCF43" w14:textId="77777777" w:rsidTr="00F50C93">
        <w:trPr>
          <w:jc w:val="center"/>
        </w:trPr>
        <w:tc>
          <w:tcPr>
            <w:tcW w:w="5000" w:type="pct"/>
            <w:tcBorders>
              <w:top w:val="nil"/>
              <w:left w:val="nil"/>
              <w:bottom w:val="single" w:sz="4" w:space="0" w:color="auto"/>
              <w:right w:val="nil"/>
            </w:tcBorders>
            <w:hideMark/>
          </w:tcPr>
          <w:p w14:paraId="53BE0B14"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Определение мест установки оборудования, аппаратуры и приборов</w:t>
            </w:r>
          </w:p>
        </w:tc>
      </w:tr>
      <w:tr w:rsidR="00177FB4" w:rsidRPr="00177FB4" w14:paraId="228D59FA" w14:textId="77777777" w:rsidTr="00F50C93">
        <w:trPr>
          <w:jc w:val="center"/>
        </w:trPr>
        <w:tc>
          <w:tcPr>
            <w:tcW w:w="5000" w:type="pct"/>
            <w:tcBorders>
              <w:top w:val="single" w:sz="4" w:space="0" w:color="auto"/>
              <w:left w:val="nil"/>
              <w:bottom w:val="single" w:sz="4" w:space="0" w:color="auto"/>
              <w:right w:val="nil"/>
            </w:tcBorders>
            <w:hideMark/>
          </w:tcPr>
          <w:p w14:paraId="0C0B24BF"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охранной, тревожной, пожарной и охранно-пожарной сигнализации</w:t>
            </w:r>
          </w:p>
        </w:tc>
      </w:tr>
    </w:tbl>
    <w:p w14:paraId="23C19434" w14:textId="77777777" w:rsidR="00177FB4" w:rsidRPr="00177FB4" w:rsidRDefault="00177FB4" w:rsidP="00177FB4">
      <w:pPr>
        <w:tabs>
          <w:tab w:val="num" w:pos="0"/>
        </w:tabs>
        <w:spacing w:after="0" w:line="240" w:lineRule="auto"/>
        <w:jc w:val="both"/>
        <w:rPr>
          <w:rFonts w:ascii="Times New Roman" w:eastAsia="Times New Roman" w:hAnsi="Times New Roman" w:cs="Times New Roman"/>
          <w:i/>
          <w:sz w:val="24"/>
          <w:szCs w:val="24"/>
          <w:lang w:eastAsia="ru-RU"/>
        </w:rPr>
      </w:pPr>
      <w:r w:rsidRPr="00177FB4">
        <w:rPr>
          <w:rFonts w:ascii="Times New Roman" w:eastAsia="Times New Roman" w:hAnsi="Times New Roman" w:cs="Times New Roman"/>
          <w:sz w:val="24"/>
          <w:szCs w:val="24"/>
          <w:lang w:eastAsia="ru-RU"/>
        </w:rPr>
        <w:t>в том числе профессиональными (ПК) и общими (ОК) компетенциями:</w:t>
      </w:r>
    </w:p>
    <w:p w14:paraId="545F5433" w14:textId="77777777" w:rsidR="00177FB4" w:rsidRPr="00177FB4" w:rsidRDefault="00177FB4" w:rsidP="00177F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
        <w:gridCol w:w="8522"/>
      </w:tblGrid>
      <w:tr w:rsidR="00177FB4" w:rsidRPr="00177FB4" w14:paraId="144F87B3" w14:textId="77777777" w:rsidTr="00F50C93">
        <w:trPr>
          <w:trHeight w:val="651"/>
        </w:trPr>
        <w:tc>
          <w:tcPr>
            <w:tcW w:w="959" w:type="dxa"/>
            <w:tcBorders>
              <w:top w:val="single" w:sz="12" w:space="0" w:color="auto"/>
              <w:left w:val="single" w:sz="12" w:space="0" w:color="auto"/>
              <w:bottom w:val="single" w:sz="12" w:space="0" w:color="auto"/>
              <w:right w:val="single" w:sz="4" w:space="0" w:color="auto"/>
            </w:tcBorders>
            <w:vAlign w:val="center"/>
            <w:hideMark/>
          </w:tcPr>
          <w:p w14:paraId="682E030A" w14:textId="77777777" w:rsidR="00177FB4" w:rsidRPr="00177FB4" w:rsidRDefault="00177FB4" w:rsidP="00177FB4">
            <w:pPr>
              <w:widowControl w:val="0"/>
              <w:suppressAutoHyphens/>
              <w:spacing w:after="0" w:line="240" w:lineRule="auto"/>
              <w:ind w:left="-57" w:right="-57"/>
              <w:jc w:val="center"/>
              <w:rPr>
                <w:rFonts w:ascii="Times New Roman" w:eastAsia="Times New Roman" w:hAnsi="Times New Roman" w:cs="Times New Roman"/>
                <w:b/>
                <w:sz w:val="24"/>
                <w:szCs w:val="24"/>
                <w:lang w:eastAsia="ru-RU"/>
              </w:rPr>
            </w:pPr>
            <w:r w:rsidRPr="00177FB4">
              <w:rPr>
                <w:rFonts w:ascii="Times New Roman" w:eastAsia="Times New Roman" w:hAnsi="Times New Roman" w:cs="Times New Roman"/>
                <w:b/>
                <w:sz w:val="24"/>
                <w:szCs w:val="24"/>
                <w:lang w:eastAsia="ru-RU"/>
              </w:rPr>
              <w:t>Код</w:t>
            </w:r>
          </w:p>
        </w:tc>
        <w:tc>
          <w:tcPr>
            <w:tcW w:w="8754" w:type="dxa"/>
            <w:tcBorders>
              <w:top w:val="single" w:sz="12" w:space="0" w:color="auto"/>
              <w:left w:val="single" w:sz="4" w:space="0" w:color="auto"/>
              <w:bottom w:val="single" w:sz="12" w:space="0" w:color="auto"/>
              <w:right w:val="single" w:sz="12" w:space="0" w:color="auto"/>
            </w:tcBorders>
            <w:vAlign w:val="center"/>
            <w:hideMark/>
          </w:tcPr>
          <w:p w14:paraId="483780A8" w14:textId="77777777" w:rsidR="00177FB4" w:rsidRPr="00177FB4" w:rsidRDefault="00177FB4" w:rsidP="00177FB4">
            <w:pPr>
              <w:widowControl w:val="0"/>
              <w:suppressAutoHyphens/>
              <w:spacing w:after="0" w:line="240" w:lineRule="auto"/>
              <w:ind w:left="-57" w:right="-57"/>
              <w:jc w:val="center"/>
              <w:rPr>
                <w:rFonts w:ascii="Times New Roman" w:eastAsia="Times New Roman" w:hAnsi="Times New Roman" w:cs="Times New Roman"/>
                <w:b/>
                <w:sz w:val="24"/>
                <w:szCs w:val="24"/>
                <w:lang w:eastAsia="ru-RU"/>
              </w:rPr>
            </w:pPr>
            <w:r w:rsidRPr="00177FB4">
              <w:rPr>
                <w:rFonts w:ascii="Times New Roman" w:eastAsia="Times New Roman" w:hAnsi="Times New Roman" w:cs="Times New Roman"/>
                <w:b/>
                <w:sz w:val="24"/>
                <w:szCs w:val="24"/>
                <w:lang w:eastAsia="ru-RU"/>
              </w:rPr>
              <w:t>Наименование результата обучения</w:t>
            </w:r>
          </w:p>
        </w:tc>
      </w:tr>
      <w:tr w:rsidR="00177FB4" w:rsidRPr="00177FB4" w14:paraId="1F2D8830" w14:textId="77777777" w:rsidTr="00F50C93">
        <w:trPr>
          <w:trHeight w:val="219"/>
        </w:trPr>
        <w:tc>
          <w:tcPr>
            <w:tcW w:w="959" w:type="dxa"/>
            <w:tcBorders>
              <w:top w:val="single" w:sz="12" w:space="0" w:color="auto"/>
              <w:left w:val="single" w:sz="12" w:space="0" w:color="auto"/>
              <w:bottom w:val="single" w:sz="4" w:space="0" w:color="auto"/>
              <w:right w:val="single" w:sz="4" w:space="0" w:color="auto"/>
            </w:tcBorders>
            <w:hideMark/>
          </w:tcPr>
          <w:p w14:paraId="4A158943" w14:textId="77777777" w:rsidR="00177FB4" w:rsidRPr="00177FB4" w:rsidRDefault="00177FB4" w:rsidP="00177FB4">
            <w:pPr>
              <w:widowControl w:val="0"/>
              <w:autoSpaceDE w:val="0"/>
              <w:autoSpaceDN w:val="0"/>
              <w:adjustRightInd w:val="0"/>
              <w:spacing w:after="0" w:line="240" w:lineRule="auto"/>
              <w:ind w:left="-57" w:right="-57"/>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 xml:space="preserve">ПК 1.1. </w:t>
            </w:r>
          </w:p>
        </w:tc>
        <w:tc>
          <w:tcPr>
            <w:tcW w:w="8754" w:type="dxa"/>
            <w:tcBorders>
              <w:top w:val="single" w:sz="12" w:space="0" w:color="auto"/>
              <w:left w:val="single" w:sz="4" w:space="0" w:color="auto"/>
              <w:bottom w:val="single" w:sz="4" w:space="0" w:color="auto"/>
              <w:right w:val="single" w:sz="12" w:space="0" w:color="auto"/>
            </w:tcBorders>
            <w:hideMark/>
          </w:tcPr>
          <w:p w14:paraId="373FA1C3" w14:textId="77777777" w:rsidR="00177FB4" w:rsidRPr="00177FB4" w:rsidRDefault="00177FB4" w:rsidP="00177FB4">
            <w:pPr>
              <w:widowControl w:val="0"/>
              <w:autoSpaceDE w:val="0"/>
              <w:autoSpaceDN w:val="0"/>
              <w:adjustRightInd w:val="0"/>
              <w:spacing w:after="0" w:line="240" w:lineRule="auto"/>
              <w:ind w:left="-57" w:right="-57"/>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Определять места установки датчиков, извещателей, оповещателей, сигнализаторов, расширителей, изоляторов короткого замыкания (КЗ), релейных модулей, пультов управления, приборов приемно-контрольных, контрольных панелей систем охранно-пожарной сигнализации (ОПС).</w:t>
            </w:r>
          </w:p>
        </w:tc>
      </w:tr>
      <w:tr w:rsidR="00177FB4" w:rsidRPr="00177FB4" w14:paraId="54EBA5B9" w14:textId="77777777" w:rsidTr="00F50C93">
        <w:tc>
          <w:tcPr>
            <w:tcW w:w="959" w:type="dxa"/>
            <w:tcBorders>
              <w:top w:val="single" w:sz="4" w:space="0" w:color="auto"/>
              <w:left w:val="single" w:sz="12" w:space="0" w:color="auto"/>
              <w:bottom w:val="single" w:sz="4" w:space="0" w:color="auto"/>
              <w:right w:val="single" w:sz="4" w:space="0" w:color="auto"/>
            </w:tcBorders>
            <w:hideMark/>
          </w:tcPr>
          <w:p w14:paraId="30CE64D1" w14:textId="77777777" w:rsidR="00177FB4" w:rsidRPr="00177FB4" w:rsidRDefault="00177FB4" w:rsidP="00177FB4">
            <w:pPr>
              <w:widowControl w:val="0"/>
              <w:autoSpaceDE w:val="0"/>
              <w:autoSpaceDN w:val="0"/>
              <w:adjustRightInd w:val="0"/>
              <w:spacing w:after="0" w:line="240" w:lineRule="auto"/>
              <w:ind w:left="-57" w:right="-57"/>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 xml:space="preserve">ПК 1.2. </w:t>
            </w:r>
          </w:p>
        </w:tc>
        <w:tc>
          <w:tcPr>
            <w:tcW w:w="8754" w:type="dxa"/>
            <w:tcBorders>
              <w:top w:val="single" w:sz="4" w:space="0" w:color="auto"/>
              <w:left w:val="single" w:sz="4" w:space="0" w:color="auto"/>
              <w:bottom w:val="single" w:sz="4" w:space="0" w:color="auto"/>
              <w:right w:val="single" w:sz="12" w:space="0" w:color="auto"/>
            </w:tcBorders>
            <w:hideMark/>
          </w:tcPr>
          <w:p w14:paraId="78FE756C" w14:textId="77777777" w:rsidR="00177FB4" w:rsidRPr="00177FB4" w:rsidRDefault="00177FB4" w:rsidP="00177FB4">
            <w:pPr>
              <w:widowControl w:val="0"/>
              <w:autoSpaceDE w:val="0"/>
              <w:autoSpaceDN w:val="0"/>
              <w:adjustRightInd w:val="0"/>
              <w:spacing w:after="0" w:line="240" w:lineRule="auto"/>
              <w:ind w:left="-57" w:right="-57"/>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Определять места установки датчиков, релейных модулей, контроллеров, модулей пожаротушения и сигнально-пусковых устройств систем пожаротушения.</w:t>
            </w:r>
          </w:p>
        </w:tc>
      </w:tr>
      <w:tr w:rsidR="00177FB4" w:rsidRPr="00177FB4" w14:paraId="754E60F0" w14:textId="77777777" w:rsidTr="00F50C93">
        <w:tc>
          <w:tcPr>
            <w:tcW w:w="959" w:type="dxa"/>
            <w:tcBorders>
              <w:top w:val="single" w:sz="4" w:space="0" w:color="auto"/>
              <w:left w:val="single" w:sz="12" w:space="0" w:color="auto"/>
              <w:bottom w:val="single" w:sz="4" w:space="0" w:color="auto"/>
              <w:right w:val="single" w:sz="4" w:space="0" w:color="auto"/>
            </w:tcBorders>
            <w:hideMark/>
          </w:tcPr>
          <w:p w14:paraId="6F417CDA" w14:textId="77777777" w:rsidR="00177FB4" w:rsidRPr="00177FB4" w:rsidRDefault="00177FB4" w:rsidP="00177FB4">
            <w:pPr>
              <w:widowControl w:val="0"/>
              <w:autoSpaceDE w:val="0"/>
              <w:autoSpaceDN w:val="0"/>
              <w:adjustRightInd w:val="0"/>
              <w:spacing w:after="0" w:line="240" w:lineRule="auto"/>
              <w:ind w:left="-57" w:right="-57"/>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 xml:space="preserve">ПК 1.3. </w:t>
            </w:r>
          </w:p>
        </w:tc>
        <w:tc>
          <w:tcPr>
            <w:tcW w:w="8754" w:type="dxa"/>
            <w:tcBorders>
              <w:top w:val="single" w:sz="4" w:space="0" w:color="auto"/>
              <w:left w:val="single" w:sz="4" w:space="0" w:color="auto"/>
              <w:bottom w:val="single" w:sz="4" w:space="0" w:color="auto"/>
              <w:right w:val="single" w:sz="12" w:space="0" w:color="auto"/>
            </w:tcBorders>
            <w:hideMark/>
          </w:tcPr>
          <w:p w14:paraId="3E5F9E72" w14:textId="77777777" w:rsidR="00177FB4" w:rsidRPr="00177FB4" w:rsidRDefault="00177FB4" w:rsidP="00177FB4">
            <w:pPr>
              <w:widowControl w:val="0"/>
              <w:autoSpaceDE w:val="0"/>
              <w:autoSpaceDN w:val="0"/>
              <w:adjustRightInd w:val="0"/>
              <w:spacing w:after="0" w:line="240" w:lineRule="auto"/>
              <w:ind w:left="-57" w:right="-57"/>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Определять места установки датчиков, клапанов, контроллеров, релейных модулей исполнительных устройств инженерной автоматики.</w:t>
            </w:r>
          </w:p>
        </w:tc>
      </w:tr>
      <w:tr w:rsidR="00177FB4" w:rsidRPr="00177FB4" w14:paraId="26694D3F" w14:textId="77777777" w:rsidTr="00F50C93">
        <w:tc>
          <w:tcPr>
            <w:tcW w:w="959" w:type="dxa"/>
            <w:tcBorders>
              <w:top w:val="single" w:sz="4" w:space="0" w:color="auto"/>
              <w:left w:val="single" w:sz="12" w:space="0" w:color="auto"/>
              <w:bottom w:val="single" w:sz="4" w:space="0" w:color="auto"/>
              <w:right w:val="single" w:sz="4" w:space="0" w:color="auto"/>
            </w:tcBorders>
            <w:hideMark/>
          </w:tcPr>
          <w:p w14:paraId="5AE9DC1C" w14:textId="77777777" w:rsidR="00177FB4" w:rsidRPr="00177FB4" w:rsidRDefault="00177FB4" w:rsidP="00177FB4">
            <w:pPr>
              <w:widowControl w:val="0"/>
              <w:autoSpaceDE w:val="0"/>
              <w:autoSpaceDN w:val="0"/>
              <w:adjustRightInd w:val="0"/>
              <w:spacing w:after="0" w:line="240" w:lineRule="auto"/>
              <w:ind w:left="-57" w:right="-57"/>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 xml:space="preserve">ПК 1.4. </w:t>
            </w:r>
          </w:p>
        </w:tc>
        <w:tc>
          <w:tcPr>
            <w:tcW w:w="8754" w:type="dxa"/>
            <w:tcBorders>
              <w:top w:val="single" w:sz="4" w:space="0" w:color="auto"/>
              <w:left w:val="single" w:sz="4" w:space="0" w:color="auto"/>
              <w:bottom w:val="single" w:sz="4" w:space="0" w:color="auto"/>
              <w:right w:val="single" w:sz="12" w:space="0" w:color="auto"/>
            </w:tcBorders>
            <w:hideMark/>
          </w:tcPr>
          <w:p w14:paraId="58AE0100" w14:textId="77777777" w:rsidR="00177FB4" w:rsidRPr="00177FB4" w:rsidRDefault="00177FB4" w:rsidP="00177FB4">
            <w:pPr>
              <w:widowControl w:val="0"/>
              <w:autoSpaceDE w:val="0"/>
              <w:autoSpaceDN w:val="0"/>
              <w:adjustRightInd w:val="0"/>
              <w:spacing w:after="0" w:line="240" w:lineRule="auto"/>
              <w:ind w:left="-57" w:right="-57"/>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Определять места установки телекамер, кронштейнов, поворотных устройств, мультиплексоров и мониторов систем охранного телевидения.</w:t>
            </w:r>
          </w:p>
        </w:tc>
      </w:tr>
      <w:tr w:rsidR="00177FB4" w:rsidRPr="00177FB4" w14:paraId="6A69F26D" w14:textId="77777777" w:rsidTr="00F50C93">
        <w:tc>
          <w:tcPr>
            <w:tcW w:w="959" w:type="dxa"/>
            <w:tcBorders>
              <w:top w:val="single" w:sz="4" w:space="0" w:color="auto"/>
              <w:left w:val="single" w:sz="12" w:space="0" w:color="auto"/>
              <w:bottom w:val="single" w:sz="4" w:space="0" w:color="auto"/>
              <w:right w:val="single" w:sz="4" w:space="0" w:color="auto"/>
            </w:tcBorders>
          </w:tcPr>
          <w:p w14:paraId="30C5211C" w14:textId="77777777" w:rsidR="00177FB4" w:rsidRPr="00177FB4" w:rsidRDefault="00177FB4" w:rsidP="00177FB4">
            <w:pPr>
              <w:widowControl w:val="0"/>
              <w:autoSpaceDE w:val="0"/>
              <w:autoSpaceDN w:val="0"/>
              <w:adjustRightInd w:val="0"/>
              <w:spacing w:after="0" w:line="240" w:lineRule="auto"/>
              <w:ind w:left="-57" w:right="-57"/>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 xml:space="preserve">ПК 1.5. </w:t>
            </w:r>
          </w:p>
        </w:tc>
        <w:tc>
          <w:tcPr>
            <w:tcW w:w="8754" w:type="dxa"/>
            <w:tcBorders>
              <w:top w:val="single" w:sz="4" w:space="0" w:color="auto"/>
              <w:left w:val="single" w:sz="4" w:space="0" w:color="auto"/>
              <w:bottom w:val="single" w:sz="4" w:space="0" w:color="auto"/>
              <w:right w:val="single" w:sz="12" w:space="0" w:color="auto"/>
            </w:tcBorders>
          </w:tcPr>
          <w:p w14:paraId="159403FE" w14:textId="77777777" w:rsidR="00177FB4" w:rsidRPr="00177FB4" w:rsidRDefault="00177FB4" w:rsidP="00177FB4">
            <w:pPr>
              <w:widowControl w:val="0"/>
              <w:autoSpaceDE w:val="0"/>
              <w:autoSpaceDN w:val="0"/>
              <w:adjustRightInd w:val="0"/>
              <w:spacing w:after="0" w:line="240" w:lineRule="auto"/>
              <w:ind w:left="-57" w:right="-57"/>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Определять места установки считывателей, контроллеров и исполнительных устройств системы контроля и управления доступом (СКУД).</w:t>
            </w:r>
          </w:p>
        </w:tc>
      </w:tr>
      <w:tr w:rsidR="00177FB4" w:rsidRPr="00177FB4" w14:paraId="7B97817F" w14:textId="77777777" w:rsidTr="00F50C93">
        <w:tc>
          <w:tcPr>
            <w:tcW w:w="959" w:type="dxa"/>
            <w:tcBorders>
              <w:top w:val="single" w:sz="4" w:space="0" w:color="auto"/>
              <w:left w:val="single" w:sz="12" w:space="0" w:color="auto"/>
              <w:bottom w:val="single" w:sz="4" w:space="0" w:color="auto"/>
              <w:right w:val="single" w:sz="4" w:space="0" w:color="auto"/>
            </w:tcBorders>
            <w:hideMark/>
          </w:tcPr>
          <w:p w14:paraId="7D86208D" w14:textId="77777777" w:rsidR="00177FB4" w:rsidRPr="00177FB4" w:rsidRDefault="00177FB4" w:rsidP="00177FB4">
            <w:pPr>
              <w:widowControl w:val="0"/>
              <w:autoSpaceDE w:val="0"/>
              <w:autoSpaceDN w:val="0"/>
              <w:adjustRightInd w:val="0"/>
              <w:spacing w:after="0" w:line="240" w:lineRule="auto"/>
              <w:ind w:left="-57" w:right="-57"/>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 xml:space="preserve">ОК 1. </w:t>
            </w:r>
          </w:p>
        </w:tc>
        <w:tc>
          <w:tcPr>
            <w:tcW w:w="8754" w:type="dxa"/>
            <w:tcBorders>
              <w:top w:val="single" w:sz="4" w:space="0" w:color="auto"/>
              <w:left w:val="single" w:sz="4" w:space="0" w:color="auto"/>
              <w:bottom w:val="single" w:sz="4" w:space="0" w:color="auto"/>
              <w:right w:val="single" w:sz="12" w:space="0" w:color="auto"/>
            </w:tcBorders>
            <w:hideMark/>
          </w:tcPr>
          <w:p w14:paraId="1D9BC313" w14:textId="77777777" w:rsidR="00177FB4" w:rsidRPr="00177FB4" w:rsidRDefault="00177FB4" w:rsidP="00177FB4">
            <w:pPr>
              <w:widowControl w:val="0"/>
              <w:autoSpaceDE w:val="0"/>
              <w:autoSpaceDN w:val="0"/>
              <w:adjustRightInd w:val="0"/>
              <w:spacing w:after="0" w:line="240" w:lineRule="auto"/>
              <w:ind w:left="-57" w:right="-57"/>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Понимать сущность и социальную значимость будущей профессии, проявлять к ней устойчивый интерес.</w:t>
            </w:r>
          </w:p>
        </w:tc>
      </w:tr>
      <w:tr w:rsidR="00177FB4" w:rsidRPr="00177FB4" w14:paraId="288EE615" w14:textId="77777777" w:rsidTr="00F50C93">
        <w:trPr>
          <w:trHeight w:val="274"/>
        </w:trPr>
        <w:tc>
          <w:tcPr>
            <w:tcW w:w="959" w:type="dxa"/>
            <w:tcBorders>
              <w:top w:val="single" w:sz="4" w:space="0" w:color="auto"/>
              <w:left w:val="single" w:sz="12" w:space="0" w:color="auto"/>
              <w:bottom w:val="single" w:sz="4" w:space="0" w:color="auto"/>
              <w:right w:val="single" w:sz="4" w:space="0" w:color="auto"/>
            </w:tcBorders>
            <w:hideMark/>
          </w:tcPr>
          <w:p w14:paraId="7E4FDDEB" w14:textId="77777777" w:rsidR="00177FB4" w:rsidRPr="00177FB4" w:rsidRDefault="00177FB4" w:rsidP="00177FB4">
            <w:pPr>
              <w:widowControl w:val="0"/>
              <w:autoSpaceDE w:val="0"/>
              <w:autoSpaceDN w:val="0"/>
              <w:adjustRightInd w:val="0"/>
              <w:spacing w:after="0" w:line="240" w:lineRule="auto"/>
              <w:ind w:left="-57" w:right="-57"/>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 xml:space="preserve">ОК 2. </w:t>
            </w:r>
          </w:p>
        </w:tc>
        <w:tc>
          <w:tcPr>
            <w:tcW w:w="8754" w:type="dxa"/>
            <w:tcBorders>
              <w:top w:val="single" w:sz="4" w:space="0" w:color="auto"/>
              <w:left w:val="single" w:sz="4" w:space="0" w:color="auto"/>
              <w:bottom w:val="single" w:sz="4" w:space="0" w:color="auto"/>
              <w:right w:val="single" w:sz="12" w:space="0" w:color="auto"/>
            </w:tcBorders>
            <w:hideMark/>
          </w:tcPr>
          <w:p w14:paraId="59017914" w14:textId="77777777" w:rsidR="00177FB4" w:rsidRPr="00177FB4" w:rsidRDefault="00177FB4" w:rsidP="00177FB4">
            <w:pPr>
              <w:widowControl w:val="0"/>
              <w:autoSpaceDE w:val="0"/>
              <w:autoSpaceDN w:val="0"/>
              <w:adjustRightInd w:val="0"/>
              <w:spacing w:after="0" w:line="240" w:lineRule="auto"/>
              <w:ind w:left="-57" w:right="-57"/>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Организовывать собственную деятельность, исходя из цели и способов ее достижения, определенных руководителем.</w:t>
            </w:r>
          </w:p>
        </w:tc>
      </w:tr>
      <w:tr w:rsidR="00177FB4" w:rsidRPr="00177FB4" w14:paraId="75A19B03" w14:textId="77777777" w:rsidTr="00F50C93">
        <w:trPr>
          <w:trHeight w:val="673"/>
        </w:trPr>
        <w:tc>
          <w:tcPr>
            <w:tcW w:w="959" w:type="dxa"/>
            <w:tcBorders>
              <w:top w:val="single" w:sz="4" w:space="0" w:color="auto"/>
              <w:left w:val="single" w:sz="12" w:space="0" w:color="auto"/>
              <w:bottom w:val="single" w:sz="4" w:space="0" w:color="auto"/>
              <w:right w:val="single" w:sz="4" w:space="0" w:color="auto"/>
            </w:tcBorders>
            <w:hideMark/>
          </w:tcPr>
          <w:p w14:paraId="0D1D8A19" w14:textId="77777777" w:rsidR="00177FB4" w:rsidRPr="00177FB4" w:rsidRDefault="00177FB4" w:rsidP="00177FB4">
            <w:pPr>
              <w:widowControl w:val="0"/>
              <w:autoSpaceDE w:val="0"/>
              <w:autoSpaceDN w:val="0"/>
              <w:adjustRightInd w:val="0"/>
              <w:spacing w:after="0" w:line="240" w:lineRule="auto"/>
              <w:ind w:left="-57" w:right="-57"/>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 xml:space="preserve">ОК 3. </w:t>
            </w:r>
          </w:p>
        </w:tc>
        <w:tc>
          <w:tcPr>
            <w:tcW w:w="8754" w:type="dxa"/>
            <w:tcBorders>
              <w:top w:val="single" w:sz="4" w:space="0" w:color="auto"/>
              <w:left w:val="single" w:sz="4" w:space="0" w:color="auto"/>
              <w:bottom w:val="single" w:sz="4" w:space="0" w:color="auto"/>
              <w:right w:val="single" w:sz="12" w:space="0" w:color="auto"/>
            </w:tcBorders>
            <w:hideMark/>
          </w:tcPr>
          <w:p w14:paraId="4147AC16" w14:textId="77777777" w:rsidR="00177FB4" w:rsidRPr="00177FB4" w:rsidRDefault="00177FB4" w:rsidP="00177FB4">
            <w:pPr>
              <w:widowControl w:val="0"/>
              <w:autoSpaceDE w:val="0"/>
              <w:autoSpaceDN w:val="0"/>
              <w:adjustRightInd w:val="0"/>
              <w:spacing w:after="0" w:line="240" w:lineRule="auto"/>
              <w:ind w:left="-57" w:right="-57"/>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r>
      <w:tr w:rsidR="00177FB4" w:rsidRPr="00177FB4" w14:paraId="1B352A2F" w14:textId="77777777" w:rsidTr="00F50C93">
        <w:trPr>
          <w:trHeight w:val="415"/>
        </w:trPr>
        <w:tc>
          <w:tcPr>
            <w:tcW w:w="959" w:type="dxa"/>
            <w:tcBorders>
              <w:top w:val="single" w:sz="4" w:space="0" w:color="auto"/>
              <w:left w:val="single" w:sz="12" w:space="0" w:color="auto"/>
              <w:bottom w:val="single" w:sz="4" w:space="0" w:color="auto"/>
              <w:right w:val="single" w:sz="4" w:space="0" w:color="auto"/>
            </w:tcBorders>
            <w:hideMark/>
          </w:tcPr>
          <w:p w14:paraId="53C4A5D2" w14:textId="77777777" w:rsidR="00177FB4" w:rsidRPr="00177FB4" w:rsidRDefault="00177FB4" w:rsidP="00177FB4">
            <w:pPr>
              <w:widowControl w:val="0"/>
              <w:autoSpaceDE w:val="0"/>
              <w:autoSpaceDN w:val="0"/>
              <w:adjustRightInd w:val="0"/>
              <w:spacing w:after="0" w:line="240" w:lineRule="auto"/>
              <w:ind w:left="-57" w:right="-57"/>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 xml:space="preserve">ОК 4. </w:t>
            </w:r>
          </w:p>
        </w:tc>
        <w:tc>
          <w:tcPr>
            <w:tcW w:w="8754" w:type="dxa"/>
            <w:tcBorders>
              <w:top w:val="single" w:sz="4" w:space="0" w:color="auto"/>
              <w:left w:val="single" w:sz="4" w:space="0" w:color="auto"/>
              <w:bottom w:val="single" w:sz="4" w:space="0" w:color="auto"/>
              <w:right w:val="single" w:sz="12" w:space="0" w:color="auto"/>
            </w:tcBorders>
            <w:hideMark/>
          </w:tcPr>
          <w:p w14:paraId="3A1A3A23" w14:textId="77777777" w:rsidR="00177FB4" w:rsidRPr="00177FB4" w:rsidRDefault="00177FB4" w:rsidP="00177FB4">
            <w:pPr>
              <w:widowControl w:val="0"/>
              <w:autoSpaceDE w:val="0"/>
              <w:autoSpaceDN w:val="0"/>
              <w:adjustRightInd w:val="0"/>
              <w:spacing w:after="0" w:line="240" w:lineRule="auto"/>
              <w:ind w:left="-57" w:right="-57"/>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Осуществлять поиск информации, необходимой для эффективного выполнения профессиональных задач.</w:t>
            </w:r>
          </w:p>
        </w:tc>
      </w:tr>
      <w:tr w:rsidR="00177FB4" w:rsidRPr="00177FB4" w14:paraId="12026F5D" w14:textId="77777777" w:rsidTr="00F50C93">
        <w:trPr>
          <w:trHeight w:val="70"/>
        </w:trPr>
        <w:tc>
          <w:tcPr>
            <w:tcW w:w="959" w:type="dxa"/>
            <w:tcBorders>
              <w:top w:val="single" w:sz="4" w:space="0" w:color="auto"/>
              <w:left w:val="single" w:sz="12" w:space="0" w:color="auto"/>
              <w:bottom w:val="single" w:sz="4" w:space="0" w:color="auto"/>
              <w:right w:val="single" w:sz="4" w:space="0" w:color="auto"/>
            </w:tcBorders>
            <w:hideMark/>
          </w:tcPr>
          <w:p w14:paraId="619FFBE7" w14:textId="77777777" w:rsidR="00177FB4" w:rsidRPr="00177FB4" w:rsidRDefault="00177FB4" w:rsidP="00177FB4">
            <w:pPr>
              <w:widowControl w:val="0"/>
              <w:autoSpaceDE w:val="0"/>
              <w:autoSpaceDN w:val="0"/>
              <w:adjustRightInd w:val="0"/>
              <w:spacing w:after="0" w:line="240" w:lineRule="auto"/>
              <w:ind w:left="-57" w:right="-57"/>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 xml:space="preserve">ОК 5. </w:t>
            </w:r>
          </w:p>
        </w:tc>
        <w:tc>
          <w:tcPr>
            <w:tcW w:w="8754" w:type="dxa"/>
            <w:tcBorders>
              <w:top w:val="single" w:sz="4" w:space="0" w:color="auto"/>
              <w:left w:val="single" w:sz="4" w:space="0" w:color="auto"/>
              <w:bottom w:val="single" w:sz="4" w:space="0" w:color="auto"/>
              <w:right w:val="single" w:sz="12" w:space="0" w:color="auto"/>
            </w:tcBorders>
            <w:hideMark/>
          </w:tcPr>
          <w:p w14:paraId="518FBAE9" w14:textId="77777777" w:rsidR="00177FB4" w:rsidRPr="00177FB4" w:rsidRDefault="00177FB4" w:rsidP="00177FB4">
            <w:pPr>
              <w:widowControl w:val="0"/>
              <w:autoSpaceDE w:val="0"/>
              <w:autoSpaceDN w:val="0"/>
              <w:adjustRightInd w:val="0"/>
              <w:spacing w:after="0" w:line="240" w:lineRule="auto"/>
              <w:ind w:left="-57" w:right="-57"/>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Использовать информационно-коммуникационные технологии в профессиональной деятельности.</w:t>
            </w:r>
          </w:p>
        </w:tc>
      </w:tr>
      <w:tr w:rsidR="00177FB4" w:rsidRPr="00177FB4" w14:paraId="62F5CF57" w14:textId="77777777" w:rsidTr="00F50C93">
        <w:trPr>
          <w:trHeight w:val="70"/>
        </w:trPr>
        <w:tc>
          <w:tcPr>
            <w:tcW w:w="959" w:type="dxa"/>
            <w:tcBorders>
              <w:top w:val="single" w:sz="4" w:space="0" w:color="auto"/>
              <w:left w:val="single" w:sz="12" w:space="0" w:color="auto"/>
              <w:bottom w:val="single" w:sz="4" w:space="0" w:color="auto"/>
              <w:right w:val="single" w:sz="4" w:space="0" w:color="auto"/>
            </w:tcBorders>
            <w:hideMark/>
          </w:tcPr>
          <w:p w14:paraId="0276F9C9" w14:textId="77777777" w:rsidR="00177FB4" w:rsidRPr="00177FB4" w:rsidRDefault="00177FB4" w:rsidP="00177FB4">
            <w:pPr>
              <w:widowControl w:val="0"/>
              <w:autoSpaceDE w:val="0"/>
              <w:autoSpaceDN w:val="0"/>
              <w:adjustRightInd w:val="0"/>
              <w:spacing w:after="0" w:line="240" w:lineRule="auto"/>
              <w:ind w:left="-57" w:right="-57"/>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 xml:space="preserve">ОК 6. </w:t>
            </w:r>
          </w:p>
        </w:tc>
        <w:tc>
          <w:tcPr>
            <w:tcW w:w="8754" w:type="dxa"/>
            <w:tcBorders>
              <w:top w:val="single" w:sz="4" w:space="0" w:color="auto"/>
              <w:left w:val="single" w:sz="4" w:space="0" w:color="auto"/>
              <w:bottom w:val="single" w:sz="4" w:space="0" w:color="auto"/>
              <w:right w:val="single" w:sz="12" w:space="0" w:color="auto"/>
            </w:tcBorders>
            <w:hideMark/>
          </w:tcPr>
          <w:p w14:paraId="295953EF" w14:textId="77777777" w:rsidR="00177FB4" w:rsidRPr="00177FB4" w:rsidRDefault="00177FB4" w:rsidP="00177FB4">
            <w:pPr>
              <w:widowControl w:val="0"/>
              <w:autoSpaceDE w:val="0"/>
              <w:autoSpaceDN w:val="0"/>
              <w:adjustRightInd w:val="0"/>
              <w:spacing w:after="0" w:line="240" w:lineRule="auto"/>
              <w:ind w:left="-57" w:right="-57"/>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Работать в команде, эффективно общаться с коллегами, руководством, клиентами.</w:t>
            </w:r>
          </w:p>
        </w:tc>
      </w:tr>
      <w:tr w:rsidR="00177FB4" w:rsidRPr="00177FB4" w14:paraId="70186A11" w14:textId="77777777" w:rsidTr="00F50C93">
        <w:trPr>
          <w:trHeight w:val="70"/>
        </w:trPr>
        <w:tc>
          <w:tcPr>
            <w:tcW w:w="959" w:type="dxa"/>
            <w:tcBorders>
              <w:top w:val="single" w:sz="4" w:space="0" w:color="auto"/>
              <w:left w:val="single" w:sz="12" w:space="0" w:color="auto"/>
              <w:bottom w:val="single" w:sz="4" w:space="0" w:color="auto"/>
              <w:right w:val="single" w:sz="4" w:space="0" w:color="auto"/>
            </w:tcBorders>
            <w:hideMark/>
          </w:tcPr>
          <w:p w14:paraId="0B203372" w14:textId="77777777" w:rsidR="00177FB4" w:rsidRPr="00177FB4" w:rsidRDefault="00177FB4" w:rsidP="00177FB4">
            <w:pPr>
              <w:widowControl w:val="0"/>
              <w:autoSpaceDE w:val="0"/>
              <w:autoSpaceDN w:val="0"/>
              <w:adjustRightInd w:val="0"/>
              <w:spacing w:after="0" w:line="240" w:lineRule="auto"/>
              <w:ind w:left="-57" w:right="-57"/>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 xml:space="preserve">ОК 7. </w:t>
            </w:r>
          </w:p>
        </w:tc>
        <w:tc>
          <w:tcPr>
            <w:tcW w:w="8754" w:type="dxa"/>
            <w:tcBorders>
              <w:top w:val="single" w:sz="4" w:space="0" w:color="auto"/>
              <w:left w:val="single" w:sz="4" w:space="0" w:color="auto"/>
              <w:bottom w:val="single" w:sz="4" w:space="0" w:color="auto"/>
              <w:right w:val="single" w:sz="12" w:space="0" w:color="auto"/>
            </w:tcBorders>
            <w:hideMark/>
          </w:tcPr>
          <w:p w14:paraId="6D625309" w14:textId="77777777" w:rsidR="00177FB4" w:rsidRPr="00177FB4" w:rsidRDefault="00177FB4" w:rsidP="00177FB4">
            <w:pPr>
              <w:widowControl w:val="0"/>
              <w:autoSpaceDE w:val="0"/>
              <w:autoSpaceDN w:val="0"/>
              <w:adjustRightInd w:val="0"/>
              <w:spacing w:after="0" w:line="240" w:lineRule="auto"/>
              <w:ind w:left="-57" w:right="-57"/>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Исполнять воинскую обязанность, в том числе с применением полученных профессиональных знаний (для юношей).</w:t>
            </w:r>
          </w:p>
        </w:tc>
      </w:tr>
    </w:tbl>
    <w:p w14:paraId="73A9FA4B" w14:textId="77777777" w:rsidR="00177FB4" w:rsidRPr="00177FB4" w:rsidRDefault="00177FB4" w:rsidP="00177FB4">
      <w:pPr>
        <w:spacing w:after="0" w:line="240" w:lineRule="auto"/>
        <w:rPr>
          <w:rFonts w:ascii="Times New Roman" w:eastAsia="Times New Roman" w:hAnsi="Times New Roman" w:cs="Times New Roman"/>
          <w:sz w:val="24"/>
          <w:szCs w:val="24"/>
          <w:lang w:eastAsia="ru-RU"/>
        </w:rPr>
      </w:pPr>
    </w:p>
    <w:p w14:paraId="5AF413A5" w14:textId="77777777" w:rsidR="00177FB4" w:rsidRPr="00177FB4" w:rsidRDefault="00177FB4" w:rsidP="00177FB4">
      <w:pPr>
        <w:spacing w:after="0" w:line="240" w:lineRule="auto"/>
        <w:ind w:firstLine="720"/>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В ходе освоения профессионального модуля учитывается движение к достижению личностных результатов обучающимися ЛР 19, 20, 22.</w:t>
      </w:r>
    </w:p>
    <w:p w14:paraId="60A27948" w14:textId="77777777" w:rsidR="00177FB4" w:rsidRPr="00177FB4" w:rsidRDefault="00177FB4" w:rsidP="00177FB4">
      <w:pPr>
        <w:spacing w:after="0" w:line="240" w:lineRule="auto"/>
        <w:rPr>
          <w:rFonts w:ascii="Times New Roman" w:eastAsia="Times New Roman" w:hAnsi="Times New Roman" w:cs="Times New Roman"/>
          <w:sz w:val="24"/>
          <w:szCs w:val="24"/>
          <w:lang w:eastAsia="ru-RU"/>
        </w:rPr>
      </w:pPr>
    </w:p>
    <w:p w14:paraId="54139EEA" w14:textId="77777777" w:rsidR="00177FB4" w:rsidRPr="00177FB4" w:rsidRDefault="00177FB4" w:rsidP="00177FB4">
      <w:pPr>
        <w:spacing w:after="0" w:line="240" w:lineRule="auto"/>
        <w:rPr>
          <w:rFonts w:ascii="Times New Roman" w:eastAsia="Times New Roman" w:hAnsi="Times New Roman" w:cs="Times New Roman"/>
          <w:sz w:val="24"/>
          <w:szCs w:val="24"/>
          <w:lang w:eastAsia="ru-RU"/>
        </w:rPr>
      </w:pPr>
    </w:p>
    <w:p w14:paraId="0FC45618" w14:textId="77777777" w:rsidR="00177FB4" w:rsidRPr="00177FB4" w:rsidRDefault="00177FB4" w:rsidP="00177FB4">
      <w:pPr>
        <w:spacing w:after="0" w:line="240" w:lineRule="auto"/>
        <w:rPr>
          <w:rFonts w:ascii="Times New Roman" w:eastAsia="Times New Roman" w:hAnsi="Times New Roman" w:cs="Times New Roman"/>
          <w:sz w:val="24"/>
          <w:szCs w:val="24"/>
          <w:lang w:eastAsia="ru-RU"/>
        </w:rPr>
        <w:sectPr w:rsidR="00177FB4" w:rsidRPr="00177FB4" w:rsidSect="00561B18">
          <w:pgSz w:w="11907" w:h="16839"/>
          <w:pgMar w:top="1134" w:right="850" w:bottom="1134" w:left="1560" w:header="720" w:footer="720" w:gutter="0"/>
          <w:cols w:space="720"/>
          <w:titlePg/>
          <w:docGrid w:linePitch="326"/>
        </w:sectPr>
      </w:pPr>
    </w:p>
    <w:p w14:paraId="7A279D73" w14:textId="77777777" w:rsidR="00177FB4" w:rsidRPr="00177FB4" w:rsidRDefault="00177FB4" w:rsidP="00177F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aps/>
          <w:sz w:val="28"/>
          <w:szCs w:val="24"/>
          <w:lang w:eastAsia="ru-RU"/>
        </w:rPr>
      </w:pPr>
      <w:r w:rsidRPr="00177FB4">
        <w:rPr>
          <w:rFonts w:ascii="Times New Roman" w:eastAsia="Times New Roman" w:hAnsi="Times New Roman" w:cs="Times New Roman"/>
          <w:b/>
          <w:caps/>
          <w:sz w:val="28"/>
          <w:szCs w:val="24"/>
          <w:lang w:eastAsia="ru-RU"/>
        </w:rPr>
        <w:lastRenderedPageBreak/>
        <w:t>3 Структура и содержание профессионального модуля</w:t>
      </w:r>
    </w:p>
    <w:p w14:paraId="5CD03099" w14:textId="77777777" w:rsidR="00177FB4" w:rsidRPr="00177FB4" w:rsidRDefault="00177FB4" w:rsidP="00177FB4">
      <w:pPr>
        <w:spacing w:after="0" w:line="240" w:lineRule="auto"/>
        <w:jc w:val="both"/>
        <w:rPr>
          <w:rFonts w:ascii="Times New Roman" w:eastAsia="Times New Roman" w:hAnsi="Times New Roman" w:cs="Times New Roman"/>
          <w:b/>
          <w:sz w:val="24"/>
          <w:szCs w:val="24"/>
          <w:lang w:eastAsia="ru-RU"/>
        </w:rPr>
      </w:pPr>
      <w:r w:rsidRPr="00177FB4">
        <w:rPr>
          <w:rFonts w:ascii="Times New Roman" w:eastAsia="Times New Roman" w:hAnsi="Times New Roman" w:cs="Times New Roman"/>
          <w:b/>
          <w:sz w:val="28"/>
          <w:szCs w:val="28"/>
          <w:lang w:eastAsia="ru-RU"/>
        </w:rPr>
        <w:t xml:space="preserve">3.1. Тематический план профессионального модуля </w:t>
      </w:r>
    </w:p>
    <w:tbl>
      <w:tblPr>
        <w:tblW w:w="5243"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6"/>
        <w:gridCol w:w="2699"/>
        <w:gridCol w:w="1165"/>
        <w:gridCol w:w="851"/>
        <w:gridCol w:w="1705"/>
        <w:gridCol w:w="1174"/>
        <w:gridCol w:w="866"/>
        <w:gridCol w:w="1201"/>
        <w:gridCol w:w="1168"/>
        <w:gridCol w:w="2162"/>
      </w:tblGrid>
      <w:tr w:rsidR="00177FB4" w:rsidRPr="00177FB4" w14:paraId="273C5038" w14:textId="77777777" w:rsidTr="00F50C93">
        <w:trPr>
          <w:trHeight w:val="435"/>
        </w:trPr>
        <w:tc>
          <w:tcPr>
            <w:tcW w:w="740" w:type="pct"/>
            <w:vMerge w:val="restart"/>
            <w:tcBorders>
              <w:top w:val="single" w:sz="12" w:space="0" w:color="auto"/>
              <w:left w:val="single" w:sz="12" w:space="0" w:color="auto"/>
              <w:right w:val="single" w:sz="12" w:space="0" w:color="auto"/>
            </w:tcBorders>
            <w:vAlign w:val="center"/>
          </w:tcPr>
          <w:p w14:paraId="39E5461C" w14:textId="77777777" w:rsidR="00177FB4" w:rsidRPr="00177FB4" w:rsidRDefault="00177FB4" w:rsidP="00177FB4">
            <w:pPr>
              <w:widowControl w:val="0"/>
              <w:spacing w:after="0" w:line="240" w:lineRule="auto"/>
              <w:ind w:left="-57" w:right="-57"/>
              <w:jc w:val="center"/>
              <w:rPr>
                <w:rFonts w:ascii="Times New Roman" w:eastAsia="Times New Roman" w:hAnsi="Times New Roman" w:cs="Times New Roman"/>
                <w:b/>
                <w:sz w:val="24"/>
                <w:szCs w:val="24"/>
                <w:lang w:eastAsia="ru-RU"/>
              </w:rPr>
            </w:pPr>
            <w:r w:rsidRPr="00177FB4">
              <w:rPr>
                <w:rFonts w:ascii="Times New Roman" w:eastAsia="Times New Roman" w:hAnsi="Times New Roman" w:cs="Times New Roman"/>
                <w:b/>
                <w:sz w:val="24"/>
                <w:szCs w:val="24"/>
                <w:lang w:eastAsia="ru-RU"/>
              </w:rPr>
              <w:t>Коды профессиональных компетенций</w:t>
            </w:r>
          </w:p>
        </w:tc>
        <w:tc>
          <w:tcPr>
            <w:tcW w:w="885" w:type="pct"/>
            <w:vMerge w:val="restart"/>
            <w:tcBorders>
              <w:top w:val="single" w:sz="12" w:space="0" w:color="auto"/>
              <w:left w:val="single" w:sz="12" w:space="0" w:color="auto"/>
              <w:bottom w:val="single" w:sz="4" w:space="0" w:color="auto"/>
              <w:right w:val="single" w:sz="12" w:space="0" w:color="auto"/>
            </w:tcBorders>
            <w:shd w:val="clear" w:color="auto" w:fill="auto"/>
            <w:vAlign w:val="center"/>
          </w:tcPr>
          <w:p w14:paraId="2BBF628F" w14:textId="77777777" w:rsidR="00177FB4" w:rsidRPr="00177FB4" w:rsidRDefault="00177FB4" w:rsidP="00177FB4">
            <w:pPr>
              <w:widowControl w:val="0"/>
              <w:spacing w:after="0" w:line="240" w:lineRule="auto"/>
              <w:ind w:left="-57" w:right="-57"/>
              <w:jc w:val="center"/>
              <w:rPr>
                <w:rFonts w:ascii="Times New Roman" w:eastAsia="Times New Roman" w:hAnsi="Times New Roman" w:cs="Times New Roman"/>
                <w:b/>
                <w:sz w:val="24"/>
                <w:szCs w:val="24"/>
                <w:lang w:eastAsia="ru-RU"/>
              </w:rPr>
            </w:pPr>
            <w:r w:rsidRPr="00177FB4">
              <w:rPr>
                <w:rFonts w:ascii="Times New Roman" w:eastAsia="Times New Roman" w:hAnsi="Times New Roman" w:cs="Times New Roman"/>
                <w:b/>
                <w:sz w:val="24"/>
                <w:szCs w:val="24"/>
                <w:lang w:eastAsia="ru-RU"/>
              </w:rPr>
              <w:t>Наименования разделов профессионального модуля</w:t>
            </w:r>
            <w:r w:rsidRPr="00177FB4">
              <w:rPr>
                <w:rFonts w:ascii="Times New Roman" w:eastAsia="Times New Roman" w:hAnsi="Times New Roman" w:cs="Times New Roman"/>
                <w:b/>
                <w:sz w:val="24"/>
                <w:szCs w:val="24"/>
                <w:vertAlign w:val="superscript"/>
                <w:lang w:eastAsia="ru-RU"/>
              </w:rPr>
              <w:footnoteReference w:customMarkFollows="1" w:id="1"/>
              <w:t>*</w:t>
            </w:r>
          </w:p>
        </w:tc>
        <w:tc>
          <w:tcPr>
            <w:tcW w:w="382" w:type="pct"/>
            <w:vMerge w:val="restart"/>
            <w:tcBorders>
              <w:top w:val="single" w:sz="12" w:space="0" w:color="auto"/>
              <w:left w:val="single" w:sz="12" w:space="0" w:color="auto"/>
              <w:bottom w:val="single" w:sz="4" w:space="0" w:color="auto"/>
              <w:right w:val="single" w:sz="12" w:space="0" w:color="auto"/>
            </w:tcBorders>
            <w:shd w:val="clear" w:color="auto" w:fill="auto"/>
            <w:vAlign w:val="center"/>
          </w:tcPr>
          <w:p w14:paraId="6834DF3D" w14:textId="77777777" w:rsidR="00177FB4" w:rsidRPr="00177FB4" w:rsidRDefault="00177FB4" w:rsidP="00177FB4">
            <w:pPr>
              <w:widowControl w:val="0"/>
              <w:spacing w:after="0" w:line="240" w:lineRule="auto"/>
              <w:ind w:left="-57" w:right="-57"/>
              <w:jc w:val="center"/>
              <w:rPr>
                <w:rFonts w:ascii="Times New Roman" w:eastAsia="Times New Roman" w:hAnsi="Times New Roman" w:cs="Times New Roman"/>
                <w:b/>
                <w:iCs/>
                <w:sz w:val="24"/>
                <w:szCs w:val="24"/>
                <w:lang w:eastAsia="ru-RU"/>
              </w:rPr>
            </w:pPr>
            <w:r w:rsidRPr="00177FB4">
              <w:rPr>
                <w:rFonts w:ascii="Times New Roman" w:eastAsia="Times New Roman" w:hAnsi="Times New Roman" w:cs="Times New Roman"/>
                <w:b/>
                <w:iCs/>
                <w:sz w:val="24"/>
                <w:szCs w:val="24"/>
                <w:lang w:eastAsia="ru-RU"/>
              </w:rPr>
              <w:t>Всего часов</w:t>
            </w:r>
          </w:p>
          <w:p w14:paraId="4F651873" w14:textId="77777777" w:rsidR="00177FB4" w:rsidRPr="00177FB4" w:rsidRDefault="00177FB4" w:rsidP="00177FB4">
            <w:pPr>
              <w:widowControl w:val="0"/>
              <w:spacing w:after="0" w:line="240" w:lineRule="auto"/>
              <w:ind w:left="-57" w:right="-57"/>
              <w:jc w:val="center"/>
              <w:rPr>
                <w:rFonts w:ascii="Times New Roman" w:eastAsia="Times New Roman" w:hAnsi="Times New Roman" w:cs="Times New Roman"/>
                <w:i/>
                <w:iCs/>
                <w:sz w:val="24"/>
                <w:szCs w:val="24"/>
                <w:lang w:eastAsia="ru-RU"/>
              </w:rPr>
            </w:pPr>
            <w:r w:rsidRPr="00177FB4">
              <w:rPr>
                <w:rFonts w:ascii="Times New Roman" w:eastAsia="Times New Roman" w:hAnsi="Times New Roman" w:cs="Times New Roman"/>
                <w:i/>
                <w:iCs/>
                <w:sz w:val="24"/>
                <w:szCs w:val="24"/>
                <w:lang w:eastAsia="ru-RU"/>
              </w:rPr>
              <w:t>(макс. учебная нагрузка и практики)</w:t>
            </w:r>
          </w:p>
        </w:tc>
        <w:tc>
          <w:tcPr>
            <w:tcW w:w="1901" w:type="pct"/>
            <w:gridSpan w:val="5"/>
            <w:tcBorders>
              <w:top w:val="single" w:sz="12" w:space="0" w:color="auto"/>
              <w:left w:val="single" w:sz="12" w:space="0" w:color="auto"/>
              <w:bottom w:val="single" w:sz="4" w:space="0" w:color="auto"/>
              <w:right w:val="single" w:sz="12" w:space="0" w:color="auto"/>
            </w:tcBorders>
            <w:shd w:val="clear" w:color="auto" w:fill="auto"/>
            <w:vAlign w:val="center"/>
          </w:tcPr>
          <w:p w14:paraId="7467E631" w14:textId="77777777" w:rsidR="00177FB4" w:rsidRPr="00177FB4" w:rsidRDefault="00177FB4" w:rsidP="00177FB4">
            <w:pPr>
              <w:widowControl w:val="0"/>
              <w:suppressAutoHyphens/>
              <w:spacing w:after="0" w:line="240" w:lineRule="auto"/>
              <w:ind w:left="-57" w:right="-57"/>
              <w:jc w:val="center"/>
              <w:rPr>
                <w:rFonts w:ascii="Times New Roman" w:eastAsia="Times New Roman" w:hAnsi="Times New Roman" w:cs="Times New Roman"/>
                <w:b/>
                <w:sz w:val="24"/>
                <w:szCs w:val="24"/>
                <w:lang w:eastAsia="ru-RU"/>
              </w:rPr>
            </w:pPr>
            <w:r w:rsidRPr="00177FB4">
              <w:rPr>
                <w:rFonts w:ascii="Times New Roman" w:eastAsia="Times New Roman" w:hAnsi="Times New Roman" w:cs="Times New Roman"/>
                <w:b/>
                <w:sz w:val="24"/>
                <w:szCs w:val="24"/>
                <w:lang w:eastAsia="ru-RU"/>
              </w:rPr>
              <w:t>Объем времени, отведенный на освоение междисциплинарного курса (курсов)</w:t>
            </w:r>
          </w:p>
        </w:tc>
        <w:tc>
          <w:tcPr>
            <w:tcW w:w="1092" w:type="pct"/>
            <w:gridSpan w:val="2"/>
            <w:tcBorders>
              <w:top w:val="single" w:sz="12" w:space="0" w:color="auto"/>
              <w:left w:val="single" w:sz="12" w:space="0" w:color="auto"/>
              <w:bottom w:val="single" w:sz="4" w:space="0" w:color="auto"/>
              <w:right w:val="single" w:sz="12" w:space="0" w:color="auto"/>
            </w:tcBorders>
            <w:shd w:val="clear" w:color="auto" w:fill="auto"/>
            <w:vAlign w:val="center"/>
          </w:tcPr>
          <w:p w14:paraId="50F6CDA7" w14:textId="77777777" w:rsidR="00177FB4" w:rsidRPr="00177FB4" w:rsidRDefault="00177FB4" w:rsidP="00177FB4">
            <w:pPr>
              <w:widowControl w:val="0"/>
              <w:spacing w:after="0" w:line="240" w:lineRule="auto"/>
              <w:ind w:left="-57" w:right="-57"/>
              <w:jc w:val="center"/>
              <w:rPr>
                <w:rFonts w:ascii="Times New Roman" w:eastAsia="Times New Roman" w:hAnsi="Times New Roman" w:cs="Times New Roman"/>
                <w:b/>
                <w:sz w:val="24"/>
                <w:szCs w:val="24"/>
                <w:lang w:eastAsia="ru-RU"/>
              </w:rPr>
            </w:pPr>
            <w:r w:rsidRPr="00177FB4">
              <w:rPr>
                <w:rFonts w:ascii="Times New Roman" w:eastAsia="Times New Roman" w:hAnsi="Times New Roman" w:cs="Times New Roman"/>
                <w:b/>
                <w:sz w:val="24"/>
                <w:szCs w:val="24"/>
                <w:lang w:eastAsia="ru-RU"/>
              </w:rPr>
              <w:t xml:space="preserve">Практика </w:t>
            </w:r>
          </w:p>
        </w:tc>
      </w:tr>
      <w:tr w:rsidR="00177FB4" w:rsidRPr="00177FB4" w14:paraId="53AB4A65" w14:textId="77777777" w:rsidTr="00F50C93">
        <w:trPr>
          <w:trHeight w:val="435"/>
        </w:trPr>
        <w:tc>
          <w:tcPr>
            <w:tcW w:w="740" w:type="pct"/>
            <w:vMerge/>
            <w:tcBorders>
              <w:left w:val="single" w:sz="12" w:space="0" w:color="auto"/>
              <w:right w:val="single" w:sz="12" w:space="0" w:color="auto"/>
            </w:tcBorders>
          </w:tcPr>
          <w:p w14:paraId="4FDE31EF" w14:textId="77777777" w:rsidR="00177FB4" w:rsidRPr="00177FB4" w:rsidRDefault="00177FB4" w:rsidP="00177FB4">
            <w:pPr>
              <w:widowControl w:val="0"/>
              <w:spacing w:after="0" w:line="240" w:lineRule="auto"/>
              <w:ind w:left="-57" w:right="-57"/>
              <w:jc w:val="center"/>
              <w:rPr>
                <w:rFonts w:ascii="Times New Roman" w:eastAsia="Times New Roman" w:hAnsi="Times New Roman" w:cs="Times New Roman"/>
                <w:b/>
                <w:sz w:val="24"/>
                <w:szCs w:val="24"/>
                <w:lang w:eastAsia="ru-RU"/>
              </w:rPr>
            </w:pPr>
          </w:p>
        </w:tc>
        <w:tc>
          <w:tcPr>
            <w:tcW w:w="885" w:type="pct"/>
            <w:vMerge/>
            <w:tcBorders>
              <w:top w:val="single" w:sz="12" w:space="0" w:color="auto"/>
              <w:left w:val="single" w:sz="12" w:space="0" w:color="auto"/>
              <w:bottom w:val="single" w:sz="4" w:space="0" w:color="auto"/>
              <w:right w:val="single" w:sz="12" w:space="0" w:color="auto"/>
            </w:tcBorders>
            <w:shd w:val="clear" w:color="auto" w:fill="auto"/>
            <w:vAlign w:val="center"/>
          </w:tcPr>
          <w:p w14:paraId="1A2E8381" w14:textId="77777777" w:rsidR="00177FB4" w:rsidRPr="00177FB4" w:rsidRDefault="00177FB4" w:rsidP="00177FB4">
            <w:pPr>
              <w:widowControl w:val="0"/>
              <w:spacing w:after="0" w:line="240" w:lineRule="auto"/>
              <w:ind w:left="-57" w:right="-57"/>
              <w:jc w:val="center"/>
              <w:rPr>
                <w:rFonts w:ascii="Times New Roman" w:eastAsia="Times New Roman" w:hAnsi="Times New Roman" w:cs="Times New Roman"/>
                <w:b/>
                <w:sz w:val="24"/>
                <w:szCs w:val="24"/>
                <w:lang w:eastAsia="ru-RU"/>
              </w:rPr>
            </w:pPr>
          </w:p>
        </w:tc>
        <w:tc>
          <w:tcPr>
            <w:tcW w:w="382" w:type="pct"/>
            <w:vMerge/>
            <w:tcBorders>
              <w:top w:val="single" w:sz="12" w:space="0" w:color="auto"/>
              <w:left w:val="single" w:sz="12" w:space="0" w:color="auto"/>
              <w:bottom w:val="single" w:sz="4" w:space="0" w:color="auto"/>
              <w:right w:val="single" w:sz="12" w:space="0" w:color="auto"/>
            </w:tcBorders>
            <w:shd w:val="clear" w:color="auto" w:fill="auto"/>
            <w:vAlign w:val="center"/>
          </w:tcPr>
          <w:p w14:paraId="0577B200" w14:textId="77777777" w:rsidR="00177FB4" w:rsidRPr="00177FB4" w:rsidRDefault="00177FB4" w:rsidP="00177FB4">
            <w:pPr>
              <w:widowControl w:val="0"/>
              <w:spacing w:after="0" w:line="240" w:lineRule="auto"/>
              <w:ind w:left="-57" w:right="-57"/>
              <w:jc w:val="center"/>
              <w:rPr>
                <w:rFonts w:ascii="Times New Roman" w:eastAsia="Times New Roman" w:hAnsi="Times New Roman" w:cs="Times New Roman"/>
                <w:b/>
                <w:iCs/>
                <w:sz w:val="24"/>
                <w:szCs w:val="24"/>
                <w:lang w:eastAsia="ru-RU"/>
              </w:rPr>
            </w:pPr>
          </w:p>
        </w:tc>
        <w:tc>
          <w:tcPr>
            <w:tcW w:w="1223" w:type="pct"/>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5BF45E13" w14:textId="77777777" w:rsidR="00177FB4" w:rsidRPr="00177FB4" w:rsidRDefault="00177FB4" w:rsidP="00177FB4">
            <w:pPr>
              <w:widowControl w:val="0"/>
              <w:suppressAutoHyphens/>
              <w:spacing w:after="0" w:line="240" w:lineRule="auto"/>
              <w:ind w:left="-57" w:right="-57"/>
              <w:jc w:val="center"/>
              <w:rPr>
                <w:rFonts w:ascii="Times New Roman" w:eastAsia="Times New Roman" w:hAnsi="Times New Roman" w:cs="Times New Roman"/>
                <w:b/>
                <w:sz w:val="24"/>
                <w:szCs w:val="24"/>
                <w:lang w:eastAsia="ru-RU"/>
              </w:rPr>
            </w:pPr>
            <w:r w:rsidRPr="00177FB4">
              <w:rPr>
                <w:rFonts w:ascii="Times New Roman" w:eastAsia="Times New Roman" w:hAnsi="Times New Roman" w:cs="Times New Roman"/>
                <w:b/>
                <w:sz w:val="24"/>
                <w:szCs w:val="24"/>
                <w:lang w:eastAsia="ru-RU"/>
              </w:rPr>
              <w:t>Обязательная аудиторная учебная нагрузка обучающегося</w:t>
            </w:r>
          </w:p>
        </w:tc>
        <w:tc>
          <w:tcPr>
            <w:tcW w:w="678"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48C9E1F5" w14:textId="77777777" w:rsidR="00177FB4" w:rsidRPr="00177FB4" w:rsidRDefault="00177FB4" w:rsidP="00177FB4">
            <w:pPr>
              <w:widowControl w:val="0"/>
              <w:suppressAutoHyphens/>
              <w:spacing w:after="0" w:line="240" w:lineRule="auto"/>
              <w:ind w:left="-57" w:right="-57"/>
              <w:jc w:val="center"/>
              <w:rPr>
                <w:rFonts w:ascii="Times New Roman" w:eastAsia="Times New Roman" w:hAnsi="Times New Roman" w:cs="Times New Roman"/>
                <w:b/>
                <w:sz w:val="24"/>
                <w:szCs w:val="24"/>
                <w:lang w:eastAsia="ru-RU"/>
              </w:rPr>
            </w:pPr>
            <w:r w:rsidRPr="00177FB4">
              <w:rPr>
                <w:rFonts w:ascii="Times New Roman" w:eastAsia="Times New Roman" w:hAnsi="Times New Roman" w:cs="Times New Roman"/>
                <w:b/>
                <w:sz w:val="24"/>
                <w:szCs w:val="24"/>
                <w:lang w:eastAsia="ru-RU"/>
              </w:rPr>
              <w:t>Самостоятельная работа обучающегося</w:t>
            </w:r>
          </w:p>
        </w:tc>
        <w:tc>
          <w:tcPr>
            <w:tcW w:w="383" w:type="pct"/>
            <w:vMerge w:val="restart"/>
            <w:tcBorders>
              <w:top w:val="single" w:sz="12" w:space="0" w:color="auto"/>
              <w:left w:val="single" w:sz="12" w:space="0" w:color="auto"/>
              <w:right w:val="single" w:sz="12" w:space="0" w:color="auto"/>
            </w:tcBorders>
            <w:shd w:val="clear" w:color="auto" w:fill="auto"/>
            <w:vAlign w:val="center"/>
          </w:tcPr>
          <w:p w14:paraId="03EE52CB" w14:textId="77777777" w:rsidR="00177FB4" w:rsidRPr="00177FB4" w:rsidRDefault="00177FB4" w:rsidP="00177FB4">
            <w:pPr>
              <w:widowControl w:val="0"/>
              <w:spacing w:after="0" w:line="240" w:lineRule="auto"/>
              <w:ind w:left="-57" w:right="-57"/>
              <w:jc w:val="center"/>
              <w:rPr>
                <w:rFonts w:ascii="Times New Roman" w:eastAsia="Times New Roman" w:hAnsi="Times New Roman" w:cs="Times New Roman"/>
                <w:b/>
                <w:sz w:val="24"/>
                <w:szCs w:val="24"/>
                <w:lang w:eastAsia="ru-RU"/>
              </w:rPr>
            </w:pPr>
            <w:r w:rsidRPr="00177FB4">
              <w:rPr>
                <w:rFonts w:ascii="Times New Roman" w:eastAsia="Times New Roman" w:hAnsi="Times New Roman" w:cs="Times New Roman"/>
                <w:b/>
                <w:sz w:val="24"/>
                <w:szCs w:val="24"/>
                <w:lang w:eastAsia="ru-RU"/>
              </w:rPr>
              <w:t>Учебная,</w:t>
            </w:r>
          </w:p>
          <w:p w14:paraId="68EAE09A" w14:textId="77777777" w:rsidR="00177FB4" w:rsidRPr="00177FB4" w:rsidRDefault="00177FB4" w:rsidP="00177FB4">
            <w:pPr>
              <w:widowControl w:val="0"/>
              <w:spacing w:after="0" w:line="240" w:lineRule="auto"/>
              <w:ind w:left="-57" w:right="-57"/>
              <w:jc w:val="center"/>
              <w:rPr>
                <w:rFonts w:ascii="Times New Roman" w:eastAsia="Times New Roman" w:hAnsi="Times New Roman" w:cs="Times New Roman"/>
                <w:b/>
                <w:i/>
                <w:sz w:val="24"/>
                <w:szCs w:val="24"/>
                <w:lang w:eastAsia="ru-RU"/>
              </w:rPr>
            </w:pPr>
            <w:r w:rsidRPr="00177FB4">
              <w:rPr>
                <w:rFonts w:ascii="Times New Roman" w:eastAsia="Times New Roman" w:hAnsi="Times New Roman" w:cs="Times New Roman"/>
                <w:sz w:val="24"/>
                <w:szCs w:val="24"/>
                <w:lang w:eastAsia="ru-RU"/>
              </w:rPr>
              <w:t>часов</w:t>
            </w:r>
          </w:p>
        </w:tc>
        <w:tc>
          <w:tcPr>
            <w:tcW w:w="709" w:type="pct"/>
            <w:vMerge w:val="restart"/>
            <w:tcBorders>
              <w:top w:val="single" w:sz="12" w:space="0" w:color="auto"/>
              <w:left w:val="single" w:sz="4" w:space="0" w:color="auto"/>
              <w:right w:val="single" w:sz="12" w:space="0" w:color="auto"/>
            </w:tcBorders>
            <w:shd w:val="clear" w:color="auto" w:fill="auto"/>
            <w:vAlign w:val="center"/>
          </w:tcPr>
          <w:p w14:paraId="15B77041" w14:textId="77777777" w:rsidR="00177FB4" w:rsidRPr="00177FB4" w:rsidRDefault="00177FB4" w:rsidP="00177FB4">
            <w:pPr>
              <w:widowControl w:val="0"/>
              <w:spacing w:after="0" w:line="240" w:lineRule="auto"/>
              <w:ind w:left="-57" w:right="-57"/>
              <w:jc w:val="center"/>
              <w:rPr>
                <w:rFonts w:ascii="Times New Roman" w:eastAsia="Times New Roman" w:hAnsi="Times New Roman" w:cs="Times New Roman"/>
                <w:b/>
                <w:sz w:val="24"/>
                <w:szCs w:val="24"/>
                <w:lang w:eastAsia="ru-RU"/>
              </w:rPr>
            </w:pPr>
            <w:r w:rsidRPr="00177FB4">
              <w:rPr>
                <w:rFonts w:ascii="Times New Roman" w:eastAsia="Times New Roman" w:hAnsi="Times New Roman" w:cs="Times New Roman"/>
                <w:b/>
                <w:sz w:val="24"/>
                <w:szCs w:val="24"/>
                <w:lang w:eastAsia="ru-RU"/>
              </w:rPr>
              <w:t>Производственная (по профилю специальности),</w:t>
            </w:r>
          </w:p>
          <w:p w14:paraId="395A2E34" w14:textId="77777777" w:rsidR="00177FB4" w:rsidRPr="00177FB4" w:rsidRDefault="00177FB4" w:rsidP="00177FB4">
            <w:pPr>
              <w:widowControl w:val="0"/>
              <w:spacing w:after="0" w:line="240" w:lineRule="auto"/>
              <w:ind w:left="-57" w:right="-57" w:hanging="283"/>
              <w:rPr>
                <w:rFonts w:ascii="Times New Roman" w:eastAsia="Times New Roman" w:hAnsi="Times New Roman" w:cs="Times New Roman"/>
                <w:b/>
                <w:sz w:val="24"/>
                <w:szCs w:val="24"/>
                <w:lang w:eastAsia="ru-RU"/>
              </w:rPr>
            </w:pPr>
          </w:p>
        </w:tc>
      </w:tr>
      <w:tr w:rsidR="00177FB4" w:rsidRPr="00177FB4" w14:paraId="4867D8D4" w14:textId="77777777" w:rsidTr="00F50C93">
        <w:trPr>
          <w:trHeight w:val="1567"/>
        </w:trPr>
        <w:tc>
          <w:tcPr>
            <w:tcW w:w="740" w:type="pct"/>
            <w:vMerge/>
            <w:tcBorders>
              <w:left w:val="single" w:sz="12" w:space="0" w:color="auto"/>
              <w:bottom w:val="single" w:sz="12" w:space="0" w:color="auto"/>
              <w:right w:val="single" w:sz="12" w:space="0" w:color="auto"/>
            </w:tcBorders>
          </w:tcPr>
          <w:p w14:paraId="6D51E5CC" w14:textId="77777777" w:rsidR="00177FB4" w:rsidRPr="00177FB4" w:rsidRDefault="00177FB4" w:rsidP="00177FB4">
            <w:pPr>
              <w:spacing w:after="0" w:line="240" w:lineRule="auto"/>
              <w:ind w:left="-57" w:right="-57"/>
              <w:jc w:val="center"/>
              <w:rPr>
                <w:rFonts w:ascii="Times New Roman" w:eastAsia="Times New Roman" w:hAnsi="Times New Roman" w:cs="Times New Roman"/>
                <w:b/>
                <w:sz w:val="24"/>
                <w:szCs w:val="24"/>
                <w:lang w:eastAsia="ru-RU"/>
              </w:rPr>
            </w:pPr>
          </w:p>
        </w:tc>
        <w:tc>
          <w:tcPr>
            <w:tcW w:w="885" w:type="pct"/>
            <w:vMerge/>
            <w:tcBorders>
              <w:top w:val="single" w:sz="4" w:space="0" w:color="auto"/>
              <w:left w:val="single" w:sz="12" w:space="0" w:color="auto"/>
              <w:bottom w:val="single" w:sz="12" w:space="0" w:color="auto"/>
              <w:right w:val="single" w:sz="12" w:space="0" w:color="auto"/>
            </w:tcBorders>
            <w:shd w:val="clear" w:color="auto" w:fill="auto"/>
            <w:vAlign w:val="center"/>
          </w:tcPr>
          <w:p w14:paraId="79E9AC88" w14:textId="77777777" w:rsidR="00177FB4" w:rsidRPr="00177FB4" w:rsidRDefault="00177FB4" w:rsidP="00177FB4">
            <w:pPr>
              <w:spacing w:after="0" w:line="240" w:lineRule="auto"/>
              <w:ind w:left="-57" w:right="-57"/>
              <w:jc w:val="center"/>
              <w:rPr>
                <w:rFonts w:ascii="Times New Roman" w:eastAsia="Times New Roman" w:hAnsi="Times New Roman" w:cs="Times New Roman"/>
                <w:b/>
                <w:sz w:val="24"/>
                <w:szCs w:val="24"/>
                <w:lang w:eastAsia="ru-RU"/>
              </w:rPr>
            </w:pPr>
          </w:p>
        </w:tc>
        <w:tc>
          <w:tcPr>
            <w:tcW w:w="382" w:type="pct"/>
            <w:vMerge/>
            <w:tcBorders>
              <w:top w:val="single" w:sz="4" w:space="0" w:color="auto"/>
              <w:left w:val="single" w:sz="12" w:space="0" w:color="auto"/>
              <w:bottom w:val="single" w:sz="12" w:space="0" w:color="auto"/>
              <w:right w:val="single" w:sz="12" w:space="0" w:color="auto"/>
            </w:tcBorders>
            <w:shd w:val="clear" w:color="auto" w:fill="auto"/>
            <w:vAlign w:val="center"/>
          </w:tcPr>
          <w:p w14:paraId="148CCD21" w14:textId="77777777" w:rsidR="00177FB4" w:rsidRPr="00177FB4" w:rsidRDefault="00177FB4" w:rsidP="00177FB4">
            <w:pPr>
              <w:spacing w:after="0" w:line="240" w:lineRule="auto"/>
              <w:ind w:left="-57" w:right="-57"/>
              <w:jc w:val="center"/>
              <w:rPr>
                <w:rFonts w:ascii="Times New Roman" w:eastAsia="Times New Roman" w:hAnsi="Times New Roman" w:cs="Times New Roman"/>
                <w:b/>
                <w:sz w:val="24"/>
                <w:szCs w:val="24"/>
                <w:lang w:eastAsia="ru-RU"/>
              </w:rPr>
            </w:pPr>
          </w:p>
        </w:tc>
        <w:tc>
          <w:tcPr>
            <w:tcW w:w="279" w:type="pct"/>
            <w:tcBorders>
              <w:top w:val="single" w:sz="12" w:space="0" w:color="auto"/>
              <w:left w:val="single" w:sz="12" w:space="0" w:color="auto"/>
              <w:bottom w:val="single" w:sz="12" w:space="0" w:color="auto"/>
              <w:right w:val="single" w:sz="4" w:space="0" w:color="auto"/>
            </w:tcBorders>
            <w:shd w:val="clear" w:color="auto" w:fill="auto"/>
            <w:vAlign w:val="center"/>
          </w:tcPr>
          <w:p w14:paraId="78A617DE" w14:textId="77777777" w:rsidR="00177FB4" w:rsidRPr="00177FB4" w:rsidRDefault="00177FB4" w:rsidP="00177FB4">
            <w:pPr>
              <w:widowControl w:val="0"/>
              <w:suppressAutoHyphens/>
              <w:spacing w:after="0" w:line="240" w:lineRule="auto"/>
              <w:ind w:left="-57" w:right="-57"/>
              <w:jc w:val="center"/>
              <w:rPr>
                <w:rFonts w:ascii="Times New Roman" w:eastAsia="Times New Roman" w:hAnsi="Times New Roman" w:cs="Times New Roman"/>
                <w:b/>
                <w:sz w:val="24"/>
                <w:szCs w:val="24"/>
                <w:lang w:eastAsia="ru-RU"/>
              </w:rPr>
            </w:pPr>
            <w:r w:rsidRPr="00177FB4">
              <w:rPr>
                <w:rFonts w:ascii="Times New Roman" w:eastAsia="Times New Roman" w:hAnsi="Times New Roman" w:cs="Times New Roman"/>
                <w:b/>
                <w:sz w:val="24"/>
                <w:szCs w:val="24"/>
                <w:lang w:eastAsia="ru-RU"/>
              </w:rPr>
              <w:t>Всего,</w:t>
            </w:r>
          </w:p>
          <w:p w14:paraId="16EE9849" w14:textId="77777777" w:rsidR="00177FB4" w:rsidRPr="00177FB4" w:rsidRDefault="00177FB4" w:rsidP="00177FB4">
            <w:pPr>
              <w:widowControl w:val="0"/>
              <w:suppressAutoHyphens/>
              <w:spacing w:after="0" w:line="240" w:lineRule="auto"/>
              <w:ind w:left="-57" w:right="-57"/>
              <w:jc w:val="center"/>
              <w:rPr>
                <w:rFonts w:ascii="Times New Roman" w:eastAsia="Times New Roman" w:hAnsi="Times New Roman" w:cs="Times New Roman"/>
                <w:i/>
                <w:sz w:val="24"/>
                <w:szCs w:val="24"/>
                <w:lang w:eastAsia="ru-RU"/>
              </w:rPr>
            </w:pPr>
            <w:r w:rsidRPr="00177FB4">
              <w:rPr>
                <w:rFonts w:ascii="Times New Roman" w:eastAsia="Times New Roman" w:hAnsi="Times New Roman" w:cs="Times New Roman"/>
                <w:sz w:val="24"/>
                <w:szCs w:val="24"/>
                <w:lang w:eastAsia="ru-RU"/>
              </w:rPr>
              <w:t>часов</w:t>
            </w:r>
          </w:p>
        </w:tc>
        <w:tc>
          <w:tcPr>
            <w:tcW w:w="559" w:type="pct"/>
            <w:tcBorders>
              <w:top w:val="single" w:sz="12" w:space="0" w:color="auto"/>
              <w:left w:val="single" w:sz="4" w:space="0" w:color="auto"/>
              <w:bottom w:val="single" w:sz="12" w:space="0" w:color="auto"/>
              <w:right w:val="single" w:sz="4" w:space="0" w:color="auto"/>
            </w:tcBorders>
            <w:shd w:val="clear" w:color="auto" w:fill="auto"/>
          </w:tcPr>
          <w:p w14:paraId="5A54ED14" w14:textId="77777777" w:rsidR="00177FB4" w:rsidRPr="00177FB4" w:rsidRDefault="00177FB4" w:rsidP="00177FB4">
            <w:pPr>
              <w:widowControl w:val="0"/>
              <w:suppressAutoHyphens/>
              <w:spacing w:after="0" w:line="240" w:lineRule="auto"/>
              <w:ind w:left="-57" w:right="-57"/>
              <w:jc w:val="center"/>
              <w:rPr>
                <w:rFonts w:ascii="Times New Roman" w:eastAsia="Times New Roman" w:hAnsi="Times New Roman" w:cs="Times New Roman"/>
                <w:b/>
                <w:sz w:val="24"/>
                <w:szCs w:val="24"/>
                <w:lang w:eastAsia="ru-RU"/>
              </w:rPr>
            </w:pPr>
            <w:r w:rsidRPr="00177FB4">
              <w:rPr>
                <w:rFonts w:ascii="Times New Roman" w:eastAsia="Times New Roman" w:hAnsi="Times New Roman" w:cs="Times New Roman"/>
                <w:b/>
                <w:sz w:val="24"/>
                <w:szCs w:val="24"/>
                <w:lang w:eastAsia="ru-RU"/>
              </w:rPr>
              <w:t>в т.ч. лабораторные работы и практические занятия,</w:t>
            </w:r>
          </w:p>
          <w:p w14:paraId="0717F9D3" w14:textId="77777777" w:rsidR="00177FB4" w:rsidRPr="00177FB4" w:rsidRDefault="00177FB4" w:rsidP="00177FB4">
            <w:pPr>
              <w:widowControl w:val="0"/>
              <w:suppressAutoHyphens/>
              <w:spacing w:after="0" w:line="240" w:lineRule="auto"/>
              <w:ind w:left="-57" w:right="-57"/>
              <w:jc w:val="center"/>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часов</w:t>
            </w:r>
          </w:p>
        </w:tc>
        <w:tc>
          <w:tcPr>
            <w:tcW w:w="385" w:type="pct"/>
            <w:tcBorders>
              <w:top w:val="single" w:sz="12" w:space="0" w:color="auto"/>
              <w:left w:val="single" w:sz="4" w:space="0" w:color="auto"/>
              <w:bottom w:val="single" w:sz="12" w:space="0" w:color="auto"/>
              <w:right w:val="single" w:sz="12" w:space="0" w:color="auto"/>
            </w:tcBorders>
            <w:shd w:val="clear" w:color="auto" w:fill="auto"/>
            <w:vAlign w:val="center"/>
          </w:tcPr>
          <w:p w14:paraId="3DD7DA29" w14:textId="77777777" w:rsidR="00177FB4" w:rsidRPr="00177FB4" w:rsidRDefault="00177FB4" w:rsidP="00177FB4">
            <w:pPr>
              <w:widowControl w:val="0"/>
              <w:spacing w:after="0" w:line="240" w:lineRule="auto"/>
              <w:ind w:left="-57" w:right="-57"/>
              <w:jc w:val="center"/>
              <w:rPr>
                <w:rFonts w:ascii="Times New Roman" w:eastAsia="Times New Roman" w:hAnsi="Times New Roman" w:cs="Times New Roman"/>
                <w:b/>
                <w:sz w:val="24"/>
                <w:szCs w:val="24"/>
                <w:lang w:eastAsia="ru-RU"/>
              </w:rPr>
            </w:pPr>
            <w:r w:rsidRPr="00177FB4">
              <w:rPr>
                <w:rFonts w:ascii="Times New Roman" w:eastAsia="Times New Roman" w:hAnsi="Times New Roman" w:cs="Times New Roman"/>
                <w:b/>
                <w:sz w:val="24"/>
                <w:szCs w:val="24"/>
                <w:lang w:eastAsia="ru-RU"/>
              </w:rPr>
              <w:t>в т.ч., курсовая работа (проект),</w:t>
            </w:r>
          </w:p>
          <w:p w14:paraId="1CD92DD0" w14:textId="77777777" w:rsidR="00177FB4" w:rsidRPr="00177FB4" w:rsidRDefault="00177FB4" w:rsidP="00177FB4">
            <w:pPr>
              <w:widowControl w:val="0"/>
              <w:spacing w:after="0" w:line="240" w:lineRule="auto"/>
              <w:ind w:left="-57" w:right="-57"/>
              <w:jc w:val="center"/>
              <w:rPr>
                <w:rFonts w:ascii="Times New Roman" w:eastAsia="Times New Roman" w:hAnsi="Times New Roman" w:cs="Times New Roman"/>
                <w:i/>
                <w:sz w:val="24"/>
                <w:szCs w:val="24"/>
                <w:lang w:eastAsia="ru-RU"/>
              </w:rPr>
            </w:pPr>
            <w:r w:rsidRPr="00177FB4">
              <w:rPr>
                <w:rFonts w:ascii="Times New Roman" w:eastAsia="Times New Roman" w:hAnsi="Times New Roman" w:cs="Times New Roman"/>
                <w:sz w:val="24"/>
                <w:szCs w:val="24"/>
                <w:lang w:eastAsia="ru-RU"/>
              </w:rPr>
              <w:t>часов</w:t>
            </w:r>
          </w:p>
        </w:tc>
        <w:tc>
          <w:tcPr>
            <w:tcW w:w="284" w:type="pct"/>
            <w:tcBorders>
              <w:top w:val="single" w:sz="12" w:space="0" w:color="auto"/>
              <w:left w:val="single" w:sz="12" w:space="0" w:color="auto"/>
              <w:bottom w:val="single" w:sz="12" w:space="0" w:color="auto"/>
              <w:right w:val="single" w:sz="4" w:space="0" w:color="auto"/>
            </w:tcBorders>
            <w:vAlign w:val="center"/>
          </w:tcPr>
          <w:p w14:paraId="52BF5303" w14:textId="77777777" w:rsidR="00177FB4" w:rsidRPr="00177FB4" w:rsidRDefault="00177FB4" w:rsidP="00177FB4">
            <w:pPr>
              <w:widowControl w:val="0"/>
              <w:suppressAutoHyphens/>
              <w:spacing w:after="0" w:line="240" w:lineRule="auto"/>
              <w:ind w:left="-57" w:right="-57"/>
              <w:jc w:val="center"/>
              <w:rPr>
                <w:rFonts w:ascii="Times New Roman" w:eastAsia="Times New Roman" w:hAnsi="Times New Roman" w:cs="Times New Roman"/>
                <w:b/>
                <w:sz w:val="24"/>
                <w:szCs w:val="24"/>
                <w:lang w:eastAsia="ru-RU"/>
              </w:rPr>
            </w:pPr>
            <w:r w:rsidRPr="00177FB4">
              <w:rPr>
                <w:rFonts w:ascii="Times New Roman" w:eastAsia="Times New Roman" w:hAnsi="Times New Roman" w:cs="Times New Roman"/>
                <w:b/>
                <w:sz w:val="24"/>
                <w:szCs w:val="24"/>
                <w:lang w:eastAsia="ru-RU"/>
              </w:rPr>
              <w:t>Всего,</w:t>
            </w:r>
          </w:p>
          <w:p w14:paraId="10E07AC0" w14:textId="77777777" w:rsidR="00177FB4" w:rsidRPr="00177FB4" w:rsidRDefault="00177FB4" w:rsidP="00177FB4">
            <w:pPr>
              <w:widowControl w:val="0"/>
              <w:suppressAutoHyphens/>
              <w:spacing w:after="0" w:line="240" w:lineRule="auto"/>
              <w:ind w:left="-57" w:right="-57"/>
              <w:jc w:val="center"/>
              <w:rPr>
                <w:rFonts w:ascii="Times New Roman" w:eastAsia="Times New Roman" w:hAnsi="Times New Roman" w:cs="Times New Roman"/>
                <w:b/>
                <w:i/>
                <w:sz w:val="24"/>
                <w:szCs w:val="24"/>
                <w:lang w:eastAsia="ru-RU"/>
              </w:rPr>
            </w:pPr>
            <w:r w:rsidRPr="00177FB4">
              <w:rPr>
                <w:rFonts w:ascii="Times New Roman" w:eastAsia="Times New Roman" w:hAnsi="Times New Roman" w:cs="Times New Roman"/>
                <w:sz w:val="24"/>
                <w:szCs w:val="24"/>
                <w:lang w:eastAsia="ru-RU"/>
              </w:rPr>
              <w:t>часов</w:t>
            </w:r>
          </w:p>
        </w:tc>
        <w:tc>
          <w:tcPr>
            <w:tcW w:w="394" w:type="pct"/>
            <w:tcBorders>
              <w:top w:val="single" w:sz="12" w:space="0" w:color="auto"/>
              <w:left w:val="single" w:sz="4" w:space="0" w:color="auto"/>
              <w:bottom w:val="single" w:sz="12" w:space="0" w:color="auto"/>
              <w:right w:val="single" w:sz="12" w:space="0" w:color="auto"/>
            </w:tcBorders>
            <w:shd w:val="clear" w:color="auto" w:fill="auto"/>
            <w:vAlign w:val="center"/>
          </w:tcPr>
          <w:p w14:paraId="0ED1D75E" w14:textId="77777777" w:rsidR="00177FB4" w:rsidRPr="00177FB4" w:rsidRDefault="00177FB4" w:rsidP="00177FB4">
            <w:pPr>
              <w:widowControl w:val="0"/>
              <w:spacing w:after="0" w:line="240" w:lineRule="auto"/>
              <w:ind w:left="-57" w:right="-57"/>
              <w:jc w:val="center"/>
              <w:rPr>
                <w:rFonts w:ascii="Times New Roman" w:eastAsia="Times New Roman" w:hAnsi="Times New Roman" w:cs="Times New Roman"/>
                <w:b/>
                <w:sz w:val="24"/>
                <w:szCs w:val="24"/>
                <w:lang w:eastAsia="ru-RU"/>
              </w:rPr>
            </w:pPr>
            <w:r w:rsidRPr="00177FB4">
              <w:rPr>
                <w:rFonts w:ascii="Times New Roman" w:eastAsia="Times New Roman" w:hAnsi="Times New Roman" w:cs="Times New Roman"/>
                <w:b/>
                <w:sz w:val="24"/>
                <w:szCs w:val="24"/>
                <w:lang w:eastAsia="ru-RU"/>
              </w:rPr>
              <w:t>в т.ч., курсовая работа (проект),</w:t>
            </w:r>
          </w:p>
          <w:p w14:paraId="233FECCB" w14:textId="77777777" w:rsidR="00177FB4" w:rsidRPr="00177FB4" w:rsidRDefault="00177FB4" w:rsidP="00177FB4">
            <w:pPr>
              <w:widowControl w:val="0"/>
              <w:spacing w:after="0" w:line="240" w:lineRule="auto"/>
              <w:ind w:left="-57" w:right="-57"/>
              <w:jc w:val="center"/>
              <w:rPr>
                <w:rFonts w:ascii="Times New Roman" w:eastAsia="Times New Roman" w:hAnsi="Times New Roman" w:cs="Times New Roman"/>
                <w:i/>
                <w:sz w:val="24"/>
                <w:szCs w:val="24"/>
                <w:lang w:eastAsia="ru-RU"/>
              </w:rPr>
            </w:pPr>
            <w:r w:rsidRPr="00177FB4">
              <w:rPr>
                <w:rFonts w:ascii="Times New Roman" w:eastAsia="Times New Roman" w:hAnsi="Times New Roman" w:cs="Times New Roman"/>
                <w:sz w:val="24"/>
                <w:szCs w:val="24"/>
                <w:lang w:eastAsia="ru-RU"/>
              </w:rPr>
              <w:t>часов</w:t>
            </w:r>
          </w:p>
        </w:tc>
        <w:tc>
          <w:tcPr>
            <w:tcW w:w="383" w:type="pct"/>
            <w:vMerge/>
            <w:tcBorders>
              <w:left w:val="single" w:sz="12" w:space="0" w:color="auto"/>
              <w:bottom w:val="single" w:sz="12" w:space="0" w:color="auto"/>
              <w:right w:val="single" w:sz="12" w:space="0" w:color="auto"/>
            </w:tcBorders>
            <w:shd w:val="clear" w:color="auto" w:fill="auto"/>
            <w:vAlign w:val="center"/>
          </w:tcPr>
          <w:p w14:paraId="666BF1B3" w14:textId="77777777" w:rsidR="00177FB4" w:rsidRPr="00177FB4" w:rsidRDefault="00177FB4" w:rsidP="00177FB4">
            <w:pPr>
              <w:widowControl w:val="0"/>
              <w:spacing w:after="0" w:line="240" w:lineRule="auto"/>
              <w:ind w:left="-57" w:right="-57"/>
              <w:jc w:val="center"/>
              <w:rPr>
                <w:rFonts w:ascii="Times New Roman" w:eastAsia="Times New Roman" w:hAnsi="Times New Roman" w:cs="Times New Roman"/>
                <w:sz w:val="24"/>
                <w:szCs w:val="24"/>
                <w:lang w:eastAsia="ru-RU"/>
              </w:rPr>
            </w:pPr>
          </w:p>
        </w:tc>
        <w:tc>
          <w:tcPr>
            <w:tcW w:w="709" w:type="pct"/>
            <w:vMerge/>
            <w:tcBorders>
              <w:left w:val="single" w:sz="12" w:space="0" w:color="auto"/>
              <w:bottom w:val="single" w:sz="12" w:space="0" w:color="auto"/>
              <w:right w:val="single" w:sz="12" w:space="0" w:color="auto"/>
            </w:tcBorders>
            <w:shd w:val="clear" w:color="auto" w:fill="auto"/>
            <w:vAlign w:val="center"/>
          </w:tcPr>
          <w:p w14:paraId="56244495" w14:textId="77777777" w:rsidR="00177FB4" w:rsidRPr="00177FB4" w:rsidRDefault="00177FB4" w:rsidP="00177FB4">
            <w:pPr>
              <w:widowControl w:val="0"/>
              <w:spacing w:after="0" w:line="240" w:lineRule="auto"/>
              <w:ind w:left="-57" w:right="-57"/>
              <w:jc w:val="center"/>
              <w:rPr>
                <w:rFonts w:ascii="Times New Roman" w:eastAsia="Times New Roman" w:hAnsi="Times New Roman" w:cs="Times New Roman"/>
                <w:sz w:val="24"/>
                <w:szCs w:val="24"/>
                <w:lang w:eastAsia="ru-RU"/>
              </w:rPr>
            </w:pPr>
          </w:p>
        </w:tc>
      </w:tr>
      <w:tr w:rsidR="00177FB4" w:rsidRPr="00177FB4" w14:paraId="5AFD237D" w14:textId="77777777" w:rsidTr="00F50C93">
        <w:trPr>
          <w:trHeight w:val="390"/>
        </w:trPr>
        <w:tc>
          <w:tcPr>
            <w:tcW w:w="740" w:type="pct"/>
            <w:tcBorders>
              <w:top w:val="single" w:sz="4" w:space="0" w:color="auto"/>
              <w:left w:val="single" w:sz="12" w:space="0" w:color="auto"/>
              <w:bottom w:val="single" w:sz="12" w:space="0" w:color="auto"/>
              <w:right w:val="single" w:sz="12" w:space="0" w:color="auto"/>
            </w:tcBorders>
            <w:vAlign w:val="center"/>
          </w:tcPr>
          <w:p w14:paraId="52F6088B" w14:textId="77777777" w:rsidR="00177FB4" w:rsidRPr="00177FB4" w:rsidRDefault="00177FB4" w:rsidP="00177FB4">
            <w:pPr>
              <w:spacing w:after="0" w:line="240" w:lineRule="auto"/>
              <w:ind w:left="-57" w:right="-57"/>
              <w:jc w:val="center"/>
              <w:rPr>
                <w:rFonts w:ascii="Times New Roman" w:eastAsia="Times New Roman" w:hAnsi="Times New Roman" w:cs="Times New Roman"/>
                <w:b/>
                <w:sz w:val="24"/>
                <w:szCs w:val="24"/>
                <w:lang w:eastAsia="ru-RU"/>
              </w:rPr>
            </w:pPr>
            <w:r w:rsidRPr="00177FB4">
              <w:rPr>
                <w:rFonts w:ascii="Times New Roman" w:eastAsia="Times New Roman" w:hAnsi="Times New Roman" w:cs="Times New Roman"/>
                <w:b/>
                <w:sz w:val="24"/>
                <w:szCs w:val="24"/>
                <w:lang w:eastAsia="ru-RU"/>
              </w:rPr>
              <w:t>1</w:t>
            </w:r>
          </w:p>
        </w:tc>
        <w:tc>
          <w:tcPr>
            <w:tcW w:w="885" w:type="pct"/>
            <w:tcBorders>
              <w:top w:val="single" w:sz="4" w:space="0" w:color="auto"/>
              <w:left w:val="single" w:sz="12" w:space="0" w:color="auto"/>
              <w:bottom w:val="single" w:sz="12" w:space="0" w:color="auto"/>
              <w:right w:val="single" w:sz="12" w:space="0" w:color="auto"/>
            </w:tcBorders>
            <w:shd w:val="clear" w:color="auto" w:fill="auto"/>
            <w:vAlign w:val="center"/>
          </w:tcPr>
          <w:p w14:paraId="43B299EF" w14:textId="77777777" w:rsidR="00177FB4" w:rsidRPr="00177FB4" w:rsidRDefault="00177FB4" w:rsidP="00177FB4">
            <w:pPr>
              <w:spacing w:after="0" w:line="240" w:lineRule="auto"/>
              <w:ind w:left="-57" w:right="-57"/>
              <w:jc w:val="center"/>
              <w:rPr>
                <w:rFonts w:ascii="Times New Roman" w:eastAsia="Times New Roman" w:hAnsi="Times New Roman" w:cs="Times New Roman"/>
                <w:b/>
                <w:sz w:val="24"/>
                <w:szCs w:val="24"/>
                <w:lang w:eastAsia="ru-RU"/>
              </w:rPr>
            </w:pPr>
            <w:r w:rsidRPr="00177FB4">
              <w:rPr>
                <w:rFonts w:ascii="Times New Roman" w:eastAsia="Times New Roman" w:hAnsi="Times New Roman" w:cs="Times New Roman"/>
                <w:b/>
                <w:sz w:val="24"/>
                <w:szCs w:val="24"/>
                <w:lang w:eastAsia="ru-RU"/>
              </w:rPr>
              <w:t>2</w:t>
            </w:r>
          </w:p>
        </w:tc>
        <w:tc>
          <w:tcPr>
            <w:tcW w:w="382" w:type="pct"/>
            <w:tcBorders>
              <w:top w:val="single" w:sz="4" w:space="0" w:color="auto"/>
              <w:left w:val="single" w:sz="12" w:space="0" w:color="auto"/>
              <w:bottom w:val="single" w:sz="12" w:space="0" w:color="auto"/>
              <w:right w:val="single" w:sz="12" w:space="0" w:color="auto"/>
            </w:tcBorders>
            <w:shd w:val="clear" w:color="auto" w:fill="auto"/>
            <w:vAlign w:val="center"/>
          </w:tcPr>
          <w:p w14:paraId="35C82CB5" w14:textId="77777777" w:rsidR="00177FB4" w:rsidRPr="00177FB4" w:rsidRDefault="00177FB4" w:rsidP="00177FB4">
            <w:pPr>
              <w:widowControl w:val="0"/>
              <w:suppressAutoHyphens/>
              <w:spacing w:after="0" w:line="240" w:lineRule="auto"/>
              <w:ind w:left="-57" w:right="-57"/>
              <w:jc w:val="center"/>
              <w:rPr>
                <w:rFonts w:ascii="Times New Roman" w:eastAsia="Times New Roman" w:hAnsi="Times New Roman" w:cs="Times New Roman"/>
                <w:b/>
                <w:sz w:val="24"/>
                <w:szCs w:val="24"/>
                <w:lang w:eastAsia="ru-RU"/>
              </w:rPr>
            </w:pPr>
            <w:r w:rsidRPr="00177FB4">
              <w:rPr>
                <w:rFonts w:ascii="Times New Roman" w:eastAsia="Times New Roman" w:hAnsi="Times New Roman" w:cs="Times New Roman"/>
                <w:b/>
                <w:sz w:val="24"/>
                <w:szCs w:val="24"/>
                <w:lang w:eastAsia="ru-RU"/>
              </w:rPr>
              <w:t>3</w:t>
            </w:r>
          </w:p>
        </w:tc>
        <w:tc>
          <w:tcPr>
            <w:tcW w:w="279" w:type="pct"/>
            <w:tcBorders>
              <w:top w:val="single" w:sz="4" w:space="0" w:color="auto"/>
              <w:left w:val="single" w:sz="12" w:space="0" w:color="auto"/>
              <w:bottom w:val="single" w:sz="12" w:space="0" w:color="auto"/>
              <w:right w:val="single" w:sz="6" w:space="0" w:color="auto"/>
            </w:tcBorders>
            <w:shd w:val="clear" w:color="auto" w:fill="auto"/>
            <w:vAlign w:val="center"/>
          </w:tcPr>
          <w:p w14:paraId="5B67EF26" w14:textId="77777777" w:rsidR="00177FB4" w:rsidRPr="00177FB4" w:rsidRDefault="00177FB4" w:rsidP="00177FB4">
            <w:pPr>
              <w:widowControl w:val="0"/>
              <w:suppressAutoHyphens/>
              <w:spacing w:after="0" w:line="240" w:lineRule="auto"/>
              <w:ind w:left="-57" w:right="-57"/>
              <w:jc w:val="center"/>
              <w:rPr>
                <w:rFonts w:ascii="Times New Roman" w:eastAsia="Times New Roman" w:hAnsi="Times New Roman" w:cs="Times New Roman"/>
                <w:b/>
                <w:sz w:val="24"/>
                <w:szCs w:val="24"/>
                <w:lang w:eastAsia="ru-RU"/>
              </w:rPr>
            </w:pPr>
            <w:r w:rsidRPr="00177FB4">
              <w:rPr>
                <w:rFonts w:ascii="Times New Roman" w:eastAsia="Times New Roman" w:hAnsi="Times New Roman" w:cs="Times New Roman"/>
                <w:b/>
                <w:sz w:val="24"/>
                <w:szCs w:val="24"/>
                <w:lang w:eastAsia="ru-RU"/>
              </w:rPr>
              <w:t>4</w:t>
            </w:r>
          </w:p>
        </w:tc>
        <w:tc>
          <w:tcPr>
            <w:tcW w:w="559" w:type="pct"/>
            <w:tcBorders>
              <w:top w:val="single" w:sz="12" w:space="0" w:color="auto"/>
              <w:left w:val="single" w:sz="6" w:space="0" w:color="auto"/>
              <w:bottom w:val="single" w:sz="12" w:space="0" w:color="auto"/>
              <w:right w:val="single" w:sz="6" w:space="0" w:color="auto"/>
            </w:tcBorders>
            <w:shd w:val="clear" w:color="auto" w:fill="auto"/>
            <w:vAlign w:val="center"/>
          </w:tcPr>
          <w:p w14:paraId="3D4E6503" w14:textId="77777777" w:rsidR="00177FB4" w:rsidRPr="00177FB4" w:rsidRDefault="00177FB4" w:rsidP="00177FB4">
            <w:pPr>
              <w:widowControl w:val="0"/>
              <w:suppressAutoHyphens/>
              <w:spacing w:after="0" w:line="240" w:lineRule="auto"/>
              <w:ind w:left="-57" w:right="-57"/>
              <w:jc w:val="center"/>
              <w:rPr>
                <w:rFonts w:ascii="Times New Roman" w:eastAsia="Times New Roman" w:hAnsi="Times New Roman" w:cs="Times New Roman"/>
                <w:b/>
                <w:sz w:val="24"/>
                <w:szCs w:val="24"/>
                <w:lang w:eastAsia="ru-RU"/>
              </w:rPr>
            </w:pPr>
            <w:r w:rsidRPr="00177FB4">
              <w:rPr>
                <w:rFonts w:ascii="Times New Roman" w:eastAsia="Times New Roman" w:hAnsi="Times New Roman" w:cs="Times New Roman"/>
                <w:b/>
                <w:sz w:val="24"/>
                <w:szCs w:val="24"/>
                <w:lang w:eastAsia="ru-RU"/>
              </w:rPr>
              <w:t>5</w:t>
            </w:r>
          </w:p>
        </w:tc>
        <w:tc>
          <w:tcPr>
            <w:tcW w:w="385" w:type="pct"/>
            <w:tcBorders>
              <w:top w:val="single" w:sz="12" w:space="0" w:color="auto"/>
              <w:left w:val="single" w:sz="6" w:space="0" w:color="auto"/>
              <w:bottom w:val="single" w:sz="12" w:space="0" w:color="auto"/>
              <w:right w:val="single" w:sz="12" w:space="0" w:color="auto"/>
            </w:tcBorders>
            <w:shd w:val="clear" w:color="auto" w:fill="auto"/>
            <w:vAlign w:val="center"/>
          </w:tcPr>
          <w:p w14:paraId="038606A0" w14:textId="77777777" w:rsidR="00177FB4" w:rsidRPr="00177FB4" w:rsidRDefault="00177FB4" w:rsidP="00177FB4">
            <w:pPr>
              <w:widowControl w:val="0"/>
              <w:suppressAutoHyphens/>
              <w:spacing w:after="0" w:line="240" w:lineRule="auto"/>
              <w:ind w:left="-57" w:right="-57"/>
              <w:jc w:val="center"/>
              <w:rPr>
                <w:rFonts w:ascii="Times New Roman" w:eastAsia="Times New Roman" w:hAnsi="Times New Roman" w:cs="Times New Roman"/>
                <w:b/>
                <w:sz w:val="24"/>
                <w:szCs w:val="24"/>
                <w:lang w:eastAsia="ru-RU"/>
              </w:rPr>
            </w:pPr>
            <w:r w:rsidRPr="00177FB4">
              <w:rPr>
                <w:rFonts w:ascii="Times New Roman" w:eastAsia="Times New Roman" w:hAnsi="Times New Roman" w:cs="Times New Roman"/>
                <w:b/>
                <w:sz w:val="24"/>
                <w:szCs w:val="24"/>
                <w:lang w:eastAsia="ru-RU"/>
              </w:rPr>
              <w:t>6</w:t>
            </w:r>
          </w:p>
        </w:tc>
        <w:tc>
          <w:tcPr>
            <w:tcW w:w="284" w:type="pct"/>
            <w:tcBorders>
              <w:top w:val="single" w:sz="12" w:space="0" w:color="auto"/>
              <w:left w:val="single" w:sz="12" w:space="0" w:color="auto"/>
              <w:bottom w:val="single" w:sz="12" w:space="0" w:color="auto"/>
              <w:right w:val="single" w:sz="4" w:space="0" w:color="auto"/>
            </w:tcBorders>
            <w:vAlign w:val="center"/>
          </w:tcPr>
          <w:p w14:paraId="47B8D621" w14:textId="77777777" w:rsidR="00177FB4" w:rsidRPr="00177FB4" w:rsidRDefault="00177FB4" w:rsidP="00177FB4">
            <w:pPr>
              <w:widowControl w:val="0"/>
              <w:suppressAutoHyphens/>
              <w:spacing w:after="0" w:line="240" w:lineRule="auto"/>
              <w:ind w:left="-57" w:right="-57"/>
              <w:jc w:val="center"/>
              <w:rPr>
                <w:rFonts w:ascii="Times New Roman" w:eastAsia="Times New Roman" w:hAnsi="Times New Roman" w:cs="Times New Roman"/>
                <w:b/>
                <w:sz w:val="24"/>
                <w:szCs w:val="24"/>
                <w:lang w:eastAsia="ru-RU"/>
              </w:rPr>
            </w:pPr>
            <w:r w:rsidRPr="00177FB4">
              <w:rPr>
                <w:rFonts w:ascii="Times New Roman" w:eastAsia="Times New Roman" w:hAnsi="Times New Roman" w:cs="Times New Roman"/>
                <w:b/>
                <w:sz w:val="24"/>
                <w:szCs w:val="24"/>
                <w:lang w:eastAsia="ru-RU"/>
              </w:rPr>
              <w:t>7</w:t>
            </w:r>
          </w:p>
        </w:tc>
        <w:tc>
          <w:tcPr>
            <w:tcW w:w="394" w:type="pct"/>
            <w:tcBorders>
              <w:top w:val="single" w:sz="12" w:space="0" w:color="auto"/>
              <w:left w:val="single" w:sz="4" w:space="0" w:color="auto"/>
              <w:bottom w:val="single" w:sz="12" w:space="0" w:color="auto"/>
              <w:right w:val="single" w:sz="12" w:space="0" w:color="auto"/>
            </w:tcBorders>
            <w:shd w:val="clear" w:color="auto" w:fill="auto"/>
            <w:vAlign w:val="center"/>
          </w:tcPr>
          <w:p w14:paraId="18FB9E10" w14:textId="77777777" w:rsidR="00177FB4" w:rsidRPr="00177FB4" w:rsidRDefault="00177FB4" w:rsidP="00177FB4">
            <w:pPr>
              <w:widowControl w:val="0"/>
              <w:spacing w:after="0" w:line="240" w:lineRule="auto"/>
              <w:ind w:left="-57" w:right="-57"/>
              <w:jc w:val="center"/>
              <w:rPr>
                <w:rFonts w:ascii="Times New Roman" w:eastAsia="Times New Roman" w:hAnsi="Times New Roman" w:cs="Times New Roman"/>
                <w:b/>
                <w:sz w:val="24"/>
                <w:szCs w:val="24"/>
                <w:lang w:eastAsia="ru-RU"/>
              </w:rPr>
            </w:pPr>
            <w:r w:rsidRPr="00177FB4">
              <w:rPr>
                <w:rFonts w:ascii="Times New Roman" w:eastAsia="Times New Roman" w:hAnsi="Times New Roman" w:cs="Times New Roman"/>
                <w:b/>
                <w:sz w:val="24"/>
                <w:szCs w:val="24"/>
                <w:lang w:eastAsia="ru-RU"/>
              </w:rPr>
              <w:t>8</w:t>
            </w:r>
          </w:p>
        </w:tc>
        <w:tc>
          <w:tcPr>
            <w:tcW w:w="383" w:type="pct"/>
            <w:tcBorders>
              <w:left w:val="single" w:sz="12" w:space="0" w:color="auto"/>
              <w:bottom w:val="single" w:sz="12" w:space="0" w:color="auto"/>
              <w:right w:val="single" w:sz="12" w:space="0" w:color="auto"/>
            </w:tcBorders>
            <w:shd w:val="clear" w:color="auto" w:fill="auto"/>
            <w:vAlign w:val="center"/>
          </w:tcPr>
          <w:p w14:paraId="07EB78C6" w14:textId="77777777" w:rsidR="00177FB4" w:rsidRPr="00177FB4" w:rsidRDefault="00177FB4" w:rsidP="00177FB4">
            <w:pPr>
              <w:widowControl w:val="0"/>
              <w:spacing w:after="0" w:line="240" w:lineRule="auto"/>
              <w:ind w:left="-57" w:right="-57"/>
              <w:jc w:val="center"/>
              <w:rPr>
                <w:rFonts w:ascii="Times New Roman" w:eastAsia="Times New Roman" w:hAnsi="Times New Roman" w:cs="Times New Roman"/>
                <w:b/>
                <w:sz w:val="24"/>
                <w:szCs w:val="24"/>
                <w:lang w:eastAsia="ru-RU"/>
              </w:rPr>
            </w:pPr>
            <w:r w:rsidRPr="00177FB4">
              <w:rPr>
                <w:rFonts w:ascii="Times New Roman" w:eastAsia="Times New Roman" w:hAnsi="Times New Roman" w:cs="Times New Roman"/>
                <w:b/>
                <w:sz w:val="24"/>
                <w:szCs w:val="24"/>
                <w:lang w:eastAsia="ru-RU"/>
              </w:rPr>
              <w:t>9</w:t>
            </w:r>
          </w:p>
        </w:tc>
        <w:tc>
          <w:tcPr>
            <w:tcW w:w="709" w:type="pct"/>
            <w:tcBorders>
              <w:left w:val="single" w:sz="12" w:space="0" w:color="auto"/>
              <w:bottom w:val="single" w:sz="12" w:space="0" w:color="auto"/>
              <w:right w:val="single" w:sz="12" w:space="0" w:color="auto"/>
            </w:tcBorders>
            <w:shd w:val="clear" w:color="auto" w:fill="auto"/>
            <w:vAlign w:val="center"/>
          </w:tcPr>
          <w:p w14:paraId="6F84F6CE" w14:textId="77777777" w:rsidR="00177FB4" w:rsidRPr="00177FB4" w:rsidRDefault="00177FB4" w:rsidP="00177FB4">
            <w:pPr>
              <w:widowControl w:val="0"/>
              <w:spacing w:after="0" w:line="240" w:lineRule="auto"/>
              <w:ind w:left="-57" w:right="-57"/>
              <w:jc w:val="center"/>
              <w:rPr>
                <w:rFonts w:ascii="Times New Roman" w:eastAsia="Times New Roman" w:hAnsi="Times New Roman" w:cs="Times New Roman"/>
                <w:b/>
                <w:sz w:val="24"/>
                <w:szCs w:val="24"/>
                <w:lang w:eastAsia="ru-RU"/>
              </w:rPr>
            </w:pPr>
            <w:r w:rsidRPr="00177FB4">
              <w:rPr>
                <w:rFonts w:ascii="Times New Roman" w:eastAsia="Times New Roman" w:hAnsi="Times New Roman" w:cs="Times New Roman"/>
                <w:b/>
                <w:sz w:val="24"/>
                <w:szCs w:val="24"/>
                <w:lang w:eastAsia="ru-RU"/>
              </w:rPr>
              <w:t>10</w:t>
            </w:r>
          </w:p>
        </w:tc>
      </w:tr>
      <w:tr w:rsidR="00177FB4" w:rsidRPr="00177FB4" w14:paraId="66BC43BD" w14:textId="77777777" w:rsidTr="00F50C93">
        <w:trPr>
          <w:trHeight w:val="390"/>
        </w:trPr>
        <w:tc>
          <w:tcPr>
            <w:tcW w:w="740" w:type="pct"/>
            <w:vMerge w:val="restart"/>
            <w:tcBorders>
              <w:top w:val="single" w:sz="12" w:space="0" w:color="auto"/>
              <w:left w:val="single" w:sz="12" w:space="0" w:color="auto"/>
              <w:right w:val="single" w:sz="12" w:space="0" w:color="auto"/>
            </w:tcBorders>
          </w:tcPr>
          <w:p w14:paraId="3C47468E" w14:textId="77777777" w:rsidR="00177FB4" w:rsidRPr="00177FB4" w:rsidRDefault="00177FB4" w:rsidP="00177FB4">
            <w:pPr>
              <w:spacing w:after="0" w:line="240" w:lineRule="auto"/>
              <w:ind w:left="-57" w:right="-57"/>
              <w:rPr>
                <w:rFonts w:ascii="Times New Roman" w:eastAsia="Times New Roman" w:hAnsi="Times New Roman" w:cs="Times New Roman"/>
                <w:b/>
                <w:sz w:val="24"/>
                <w:szCs w:val="24"/>
                <w:lang w:eastAsia="ru-RU"/>
              </w:rPr>
            </w:pPr>
            <w:r w:rsidRPr="00177FB4">
              <w:rPr>
                <w:rFonts w:ascii="Times New Roman" w:eastAsia="Times New Roman" w:hAnsi="Times New Roman" w:cs="Times New Roman"/>
                <w:b/>
                <w:sz w:val="24"/>
                <w:szCs w:val="24"/>
                <w:lang w:eastAsia="ru-RU"/>
              </w:rPr>
              <w:t xml:space="preserve">ПК 1.1. </w:t>
            </w:r>
          </w:p>
          <w:p w14:paraId="156A8EC1" w14:textId="77777777" w:rsidR="00177FB4" w:rsidRPr="00177FB4" w:rsidRDefault="00177FB4" w:rsidP="00177FB4">
            <w:pPr>
              <w:spacing w:after="0" w:line="240" w:lineRule="auto"/>
              <w:ind w:left="-57" w:right="-57"/>
              <w:rPr>
                <w:rFonts w:ascii="Times New Roman" w:eastAsia="Times New Roman" w:hAnsi="Times New Roman" w:cs="Times New Roman"/>
                <w:b/>
                <w:sz w:val="24"/>
                <w:szCs w:val="24"/>
                <w:lang w:eastAsia="ru-RU"/>
              </w:rPr>
            </w:pPr>
            <w:r w:rsidRPr="00177FB4">
              <w:rPr>
                <w:rFonts w:ascii="Times New Roman" w:eastAsia="Times New Roman" w:hAnsi="Times New Roman" w:cs="Times New Roman"/>
                <w:b/>
                <w:sz w:val="24"/>
                <w:szCs w:val="24"/>
                <w:lang w:eastAsia="ru-RU"/>
              </w:rPr>
              <w:t xml:space="preserve">ПК 1.2. </w:t>
            </w:r>
          </w:p>
          <w:p w14:paraId="33F33B6F" w14:textId="77777777" w:rsidR="00177FB4" w:rsidRPr="00177FB4" w:rsidRDefault="00177FB4" w:rsidP="00177FB4">
            <w:pPr>
              <w:spacing w:after="0" w:line="240" w:lineRule="auto"/>
              <w:ind w:left="-57" w:right="-57"/>
              <w:rPr>
                <w:rFonts w:ascii="Times New Roman" w:eastAsia="Times New Roman" w:hAnsi="Times New Roman" w:cs="Times New Roman"/>
                <w:b/>
                <w:sz w:val="24"/>
                <w:szCs w:val="24"/>
                <w:lang w:eastAsia="ru-RU"/>
              </w:rPr>
            </w:pPr>
            <w:r w:rsidRPr="00177FB4">
              <w:rPr>
                <w:rFonts w:ascii="Times New Roman" w:eastAsia="Times New Roman" w:hAnsi="Times New Roman" w:cs="Times New Roman"/>
                <w:b/>
                <w:sz w:val="24"/>
                <w:szCs w:val="24"/>
                <w:lang w:eastAsia="ru-RU"/>
              </w:rPr>
              <w:t xml:space="preserve">ПК 1.3. </w:t>
            </w:r>
          </w:p>
          <w:p w14:paraId="153BE971" w14:textId="77777777" w:rsidR="00177FB4" w:rsidRPr="00177FB4" w:rsidRDefault="00177FB4" w:rsidP="00177FB4">
            <w:pPr>
              <w:spacing w:after="0" w:line="240" w:lineRule="auto"/>
              <w:ind w:left="-57" w:right="-57"/>
              <w:rPr>
                <w:rFonts w:ascii="Times New Roman" w:eastAsia="Times New Roman" w:hAnsi="Times New Roman" w:cs="Times New Roman"/>
                <w:b/>
                <w:sz w:val="24"/>
                <w:szCs w:val="24"/>
                <w:lang w:eastAsia="ru-RU"/>
              </w:rPr>
            </w:pPr>
            <w:r w:rsidRPr="00177FB4">
              <w:rPr>
                <w:rFonts w:ascii="Times New Roman" w:eastAsia="Times New Roman" w:hAnsi="Times New Roman" w:cs="Times New Roman"/>
                <w:b/>
                <w:sz w:val="24"/>
                <w:szCs w:val="24"/>
                <w:lang w:eastAsia="ru-RU"/>
              </w:rPr>
              <w:t xml:space="preserve">ПК 1.4. </w:t>
            </w:r>
          </w:p>
          <w:p w14:paraId="36775EE8" w14:textId="77777777" w:rsidR="00177FB4" w:rsidRPr="00177FB4" w:rsidRDefault="00177FB4" w:rsidP="00177FB4">
            <w:pPr>
              <w:spacing w:after="0" w:line="240" w:lineRule="auto"/>
              <w:ind w:left="-57" w:right="-57"/>
              <w:rPr>
                <w:rFonts w:ascii="Times New Roman" w:eastAsia="Times New Roman" w:hAnsi="Times New Roman" w:cs="Times New Roman"/>
                <w:b/>
                <w:sz w:val="24"/>
                <w:szCs w:val="24"/>
                <w:lang w:eastAsia="ru-RU"/>
              </w:rPr>
            </w:pPr>
            <w:r w:rsidRPr="00177FB4">
              <w:rPr>
                <w:rFonts w:ascii="Times New Roman" w:eastAsia="Times New Roman" w:hAnsi="Times New Roman" w:cs="Times New Roman"/>
                <w:b/>
                <w:sz w:val="24"/>
                <w:szCs w:val="24"/>
                <w:lang w:eastAsia="ru-RU"/>
              </w:rPr>
              <w:t>ПК 1.5.</w:t>
            </w:r>
          </w:p>
          <w:p w14:paraId="1C80AF5E" w14:textId="77777777" w:rsidR="00177FB4" w:rsidRPr="00177FB4" w:rsidRDefault="00177FB4" w:rsidP="00177FB4">
            <w:pPr>
              <w:spacing w:after="0" w:line="240" w:lineRule="auto"/>
              <w:ind w:left="-57" w:right="-57"/>
              <w:rPr>
                <w:rFonts w:ascii="Times New Roman" w:eastAsia="Times New Roman" w:hAnsi="Times New Roman" w:cs="Times New Roman"/>
                <w:sz w:val="24"/>
                <w:szCs w:val="24"/>
                <w:lang w:eastAsia="ru-RU"/>
              </w:rPr>
            </w:pPr>
          </w:p>
        </w:tc>
        <w:tc>
          <w:tcPr>
            <w:tcW w:w="885" w:type="pct"/>
            <w:tcBorders>
              <w:top w:val="single" w:sz="4" w:space="0" w:color="auto"/>
              <w:left w:val="single" w:sz="12" w:space="0" w:color="auto"/>
              <w:bottom w:val="single" w:sz="12" w:space="0" w:color="auto"/>
              <w:right w:val="single" w:sz="12" w:space="0" w:color="auto"/>
            </w:tcBorders>
            <w:shd w:val="clear" w:color="auto" w:fill="auto"/>
            <w:vAlign w:val="center"/>
          </w:tcPr>
          <w:p w14:paraId="0FD46EC3" w14:textId="77777777" w:rsidR="00177FB4" w:rsidRPr="00177FB4" w:rsidRDefault="00177FB4" w:rsidP="00177FB4">
            <w:pPr>
              <w:spacing w:after="0" w:line="240" w:lineRule="auto"/>
              <w:ind w:left="-57" w:right="-57"/>
              <w:rPr>
                <w:rFonts w:ascii="Times New Roman" w:eastAsia="Times New Roman" w:hAnsi="Times New Roman" w:cs="Times New Roman"/>
                <w:sz w:val="24"/>
                <w:szCs w:val="24"/>
                <w:lang w:eastAsia="ru-RU"/>
              </w:rPr>
            </w:pPr>
            <w:r w:rsidRPr="00177FB4">
              <w:rPr>
                <w:rFonts w:ascii="Times New Roman" w:eastAsia="Times New Roman" w:hAnsi="Times New Roman" w:cs="Times New Roman"/>
                <w:b/>
                <w:sz w:val="24"/>
                <w:szCs w:val="24"/>
                <w:lang w:eastAsia="ru-RU"/>
              </w:rPr>
              <w:t>Раздел 1.</w:t>
            </w:r>
            <w:r w:rsidRPr="00177FB4">
              <w:rPr>
                <w:rFonts w:ascii="Times New Roman" w:eastAsia="Times New Roman" w:hAnsi="Times New Roman" w:cs="Times New Roman"/>
                <w:sz w:val="24"/>
                <w:szCs w:val="24"/>
                <w:lang w:eastAsia="ru-RU"/>
              </w:rPr>
              <w:t xml:space="preserve"> Техническое обследование помещений объекта и обеспечение безопасности объекта</w:t>
            </w:r>
          </w:p>
        </w:tc>
        <w:tc>
          <w:tcPr>
            <w:tcW w:w="382" w:type="pct"/>
            <w:tcBorders>
              <w:top w:val="single" w:sz="4" w:space="0" w:color="auto"/>
              <w:left w:val="single" w:sz="12" w:space="0" w:color="auto"/>
              <w:bottom w:val="single" w:sz="12" w:space="0" w:color="auto"/>
              <w:right w:val="single" w:sz="12" w:space="0" w:color="auto"/>
            </w:tcBorders>
            <w:shd w:val="clear" w:color="auto" w:fill="auto"/>
            <w:vAlign w:val="center"/>
          </w:tcPr>
          <w:p w14:paraId="63A9D880" w14:textId="77777777" w:rsidR="00177FB4" w:rsidRPr="00177FB4" w:rsidRDefault="00177FB4" w:rsidP="00177FB4">
            <w:pPr>
              <w:widowControl w:val="0"/>
              <w:suppressAutoHyphens/>
              <w:spacing w:after="0" w:line="240" w:lineRule="auto"/>
              <w:ind w:left="-57" w:right="-57"/>
              <w:jc w:val="center"/>
              <w:rPr>
                <w:rFonts w:ascii="Times New Roman" w:eastAsia="Times New Roman" w:hAnsi="Times New Roman" w:cs="Times New Roman"/>
                <w:b/>
                <w:sz w:val="24"/>
                <w:szCs w:val="24"/>
                <w:lang w:eastAsia="ru-RU"/>
              </w:rPr>
            </w:pPr>
            <w:r w:rsidRPr="00177FB4">
              <w:rPr>
                <w:rFonts w:ascii="Times New Roman" w:eastAsia="Times New Roman" w:hAnsi="Times New Roman" w:cs="Times New Roman"/>
                <w:b/>
                <w:sz w:val="24"/>
                <w:szCs w:val="24"/>
                <w:lang w:eastAsia="ru-RU"/>
              </w:rPr>
              <w:t>98</w:t>
            </w:r>
          </w:p>
        </w:tc>
        <w:tc>
          <w:tcPr>
            <w:tcW w:w="279" w:type="pct"/>
            <w:tcBorders>
              <w:top w:val="single" w:sz="4" w:space="0" w:color="auto"/>
              <w:left w:val="single" w:sz="12" w:space="0" w:color="auto"/>
              <w:bottom w:val="single" w:sz="12" w:space="0" w:color="auto"/>
              <w:right w:val="single" w:sz="6" w:space="0" w:color="auto"/>
            </w:tcBorders>
            <w:shd w:val="clear" w:color="auto" w:fill="auto"/>
            <w:vAlign w:val="center"/>
          </w:tcPr>
          <w:p w14:paraId="05E3800B" w14:textId="77777777" w:rsidR="00177FB4" w:rsidRPr="00177FB4" w:rsidRDefault="00177FB4" w:rsidP="00177FB4">
            <w:pPr>
              <w:widowControl w:val="0"/>
              <w:suppressAutoHyphens/>
              <w:spacing w:after="0" w:line="240" w:lineRule="auto"/>
              <w:ind w:left="-57" w:right="-57"/>
              <w:jc w:val="center"/>
              <w:rPr>
                <w:rFonts w:ascii="Times New Roman" w:eastAsia="Times New Roman" w:hAnsi="Times New Roman" w:cs="Times New Roman"/>
                <w:b/>
                <w:sz w:val="24"/>
                <w:szCs w:val="24"/>
                <w:lang w:eastAsia="ru-RU"/>
              </w:rPr>
            </w:pPr>
            <w:r w:rsidRPr="00177FB4">
              <w:rPr>
                <w:rFonts w:ascii="Times New Roman" w:eastAsia="Times New Roman" w:hAnsi="Times New Roman" w:cs="Times New Roman"/>
                <w:b/>
                <w:sz w:val="24"/>
                <w:szCs w:val="24"/>
                <w:lang w:eastAsia="ru-RU"/>
              </w:rPr>
              <w:t>66</w:t>
            </w:r>
          </w:p>
        </w:tc>
        <w:tc>
          <w:tcPr>
            <w:tcW w:w="559" w:type="pct"/>
            <w:tcBorders>
              <w:top w:val="single" w:sz="12" w:space="0" w:color="auto"/>
              <w:left w:val="single" w:sz="6" w:space="0" w:color="auto"/>
              <w:bottom w:val="single" w:sz="12" w:space="0" w:color="auto"/>
              <w:right w:val="single" w:sz="6" w:space="0" w:color="auto"/>
            </w:tcBorders>
            <w:shd w:val="clear" w:color="auto" w:fill="auto"/>
            <w:vAlign w:val="center"/>
          </w:tcPr>
          <w:p w14:paraId="03B3DBCC" w14:textId="77777777" w:rsidR="00177FB4" w:rsidRPr="00177FB4" w:rsidRDefault="00177FB4" w:rsidP="00177FB4">
            <w:pPr>
              <w:widowControl w:val="0"/>
              <w:suppressAutoHyphens/>
              <w:spacing w:after="0" w:line="240" w:lineRule="auto"/>
              <w:ind w:left="-57" w:right="-57"/>
              <w:jc w:val="center"/>
              <w:rPr>
                <w:rFonts w:ascii="Times New Roman" w:eastAsia="Times New Roman" w:hAnsi="Times New Roman" w:cs="Times New Roman"/>
                <w:b/>
                <w:sz w:val="24"/>
                <w:szCs w:val="24"/>
                <w:lang w:eastAsia="ru-RU"/>
              </w:rPr>
            </w:pPr>
            <w:r w:rsidRPr="00177FB4">
              <w:rPr>
                <w:rFonts w:ascii="Times New Roman" w:eastAsia="Times New Roman" w:hAnsi="Times New Roman" w:cs="Times New Roman"/>
                <w:b/>
                <w:sz w:val="24"/>
                <w:szCs w:val="24"/>
                <w:lang w:eastAsia="ru-RU"/>
              </w:rPr>
              <w:t>46</w:t>
            </w:r>
          </w:p>
        </w:tc>
        <w:tc>
          <w:tcPr>
            <w:tcW w:w="385" w:type="pct"/>
            <w:tcBorders>
              <w:top w:val="single" w:sz="12" w:space="0" w:color="auto"/>
              <w:left w:val="single" w:sz="6" w:space="0" w:color="auto"/>
              <w:bottom w:val="single" w:sz="12" w:space="0" w:color="auto"/>
              <w:right w:val="single" w:sz="12" w:space="0" w:color="auto"/>
            </w:tcBorders>
            <w:shd w:val="clear" w:color="auto" w:fill="auto"/>
            <w:vAlign w:val="center"/>
          </w:tcPr>
          <w:p w14:paraId="2603E49F" w14:textId="77777777" w:rsidR="00177FB4" w:rsidRPr="00177FB4" w:rsidRDefault="00177FB4" w:rsidP="00177FB4">
            <w:pPr>
              <w:widowControl w:val="0"/>
              <w:suppressAutoHyphens/>
              <w:spacing w:after="0" w:line="240" w:lineRule="auto"/>
              <w:ind w:left="-57" w:right="-57"/>
              <w:jc w:val="center"/>
              <w:rPr>
                <w:rFonts w:ascii="Times New Roman" w:eastAsia="Times New Roman" w:hAnsi="Times New Roman" w:cs="Times New Roman"/>
                <w:b/>
                <w:sz w:val="24"/>
                <w:szCs w:val="24"/>
                <w:lang w:eastAsia="ru-RU"/>
              </w:rPr>
            </w:pPr>
            <w:r w:rsidRPr="00177FB4">
              <w:rPr>
                <w:rFonts w:ascii="Times New Roman" w:eastAsia="Times New Roman" w:hAnsi="Times New Roman" w:cs="Times New Roman"/>
                <w:b/>
                <w:sz w:val="24"/>
                <w:szCs w:val="24"/>
                <w:lang w:eastAsia="ru-RU"/>
              </w:rPr>
              <w:t>-</w:t>
            </w:r>
          </w:p>
        </w:tc>
        <w:tc>
          <w:tcPr>
            <w:tcW w:w="284" w:type="pct"/>
            <w:tcBorders>
              <w:top w:val="single" w:sz="12" w:space="0" w:color="auto"/>
              <w:left w:val="single" w:sz="12" w:space="0" w:color="auto"/>
              <w:bottom w:val="single" w:sz="12" w:space="0" w:color="auto"/>
              <w:right w:val="single" w:sz="4" w:space="0" w:color="auto"/>
            </w:tcBorders>
            <w:vAlign w:val="center"/>
          </w:tcPr>
          <w:p w14:paraId="7E66747C" w14:textId="77777777" w:rsidR="00177FB4" w:rsidRPr="00177FB4" w:rsidRDefault="00177FB4" w:rsidP="00177FB4">
            <w:pPr>
              <w:widowControl w:val="0"/>
              <w:suppressAutoHyphens/>
              <w:spacing w:after="0" w:line="240" w:lineRule="auto"/>
              <w:ind w:left="-57" w:right="-57"/>
              <w:jc w:val="center"/>
              <w:rPr>
                <w:rFonts w:ascii="Times New Roman" w:eastAsia="Times New Roman" w:hAnsi="Times New Roman" w:cs="Times New Roman"/>
                <w:b/>
                <w:sz w:val="24"/>
                <w:szCs w:val="24"/>
                <w:lang w:eastAsia="ru-RU"/>
              </w:rPr>
            </w:pPr>
            <w:r w:rsidRPr="00177FB4">
              <w:rPr>
                <w:rFonts w:ascii="Times New Roman" w:eastAsia="Times New Roman" w:hAnsi="Times New Roman" w:cs="Times New Roman"/>
                <w:b/>
                <w:sz w:val="24"/>
                <w:szCs w:val="24"/>
                <w:lang w:eastAsia="ru-RU"/>
              </w:rPr>
              <w:t>32</w:t>
            </w:r>
          </w:p>
        </w:tc>
        <w:tc>
          <w:tcPr>
            <w:tcW w:w="394" w:type="pct"/>
            <w:tcBorders>
              <w:top w:val="single" w:sz="12" w:space="0" w:color="auto"/>
              <w:left w:val="single" w:sz="4" w:space="0" w:color="auto"/>
              <w:bottom w:val="single" w:sz="12" w:space="0" w:color="auto"/>
              <w:right w:val="single" w:sz="12" w:space="0" w:color="auto"/>
            </w:tcBorders>
            <w:shd w:val="clear" w:color="auto" w:fill="auto"/>
            <w:vAlign w:val="center"/>
          </w:tcPr>
          <w:p w14:paraId="3B8FB940" w14:textId="77777777" w:rsidR="00177FB4" w:rsidRPr="00177FB4" w:rsidRDefault="00177FB4" w:rsidP="00177FB4">
            <w:pPr>
              <w:widowControl w:val="0"/>
              <w:spacing w:after="0" w:line="240" w:lineRule="auto"/>
              <w:ind w:left="-57" w:right="-57"/>
              <w:jc w:val="center"/>
              <w:rPr>
                <w:rFonts w:ascii="Times New Roman" w:eastAsia="Times New Roman" w:hAnsi="Times New Roman" w:cs="Times New Roman"/>
                <w:b/>
                <w:sz w:val="24"/>
                <w:szCs w:val="24"/>
                <w:lang w:eastAsia="ru-RU"/>
              </w:rPr>
            </w:pPr>
            <w:r w:rsidRPr="00177FB4">
              <w:rPr>
                <w:rFonts w:ascii="Times New Roman" w:eastAsia="Times New Roman" w:hAnsi="Times New Roman" w:cs="Times New Roman"/>
                <w:b/>
                <w:sz w:val="24"/>
                <w:szCs w:val="24"/>
                <w:lang w:eastAsia="ru-RU"/>
              </w:rPr>
              <w:t>-</w:t>
            </w:r>
          </w:p>
        </w:tc>
        <w:tc>
          <w:tcPr>
            <w:tcW w:w="383" w:type="pct"/>
            <w:tcBorders>
              <w:left w:val="single" w:sz="12" w:space="0" w:color="auto"/>
              <w:bottom w:val="single" w:sz="12" w:space="0" w:color="auto"/>
              <w:right w:val="single" w:sz="12" w:space="0" w:color="auto"/>
            </w:tcBorders>
            <w:shd w:val="clear" w:color="auto" w:fill="auto"/>
            <w:vAlign w:val="center"/>
          </w:tcPr>
          <w:p w14:paraId="13C29E00" w14:textId="77777777" w:rsidR="00177FB4" w:rsidRPr="00177FB4" w:rsidRDefault="00177FB4" w:rsidP="00177FB4">
            <w:pPr>
              <w:widowControl w:val="0"/>
              <w:spacing w:after="0" w:line="240" w:lineRule="auto"/>
              <w:ind w:left="-57" w:right="-57"/>
              <w:jc w:val="center"/>
              <w:rPr>
                <w:rFonts w:ascii="Times New Roman" w:eastAsia="Times New Roman" w:hAnsi="Times New Roman" w:cs="Times New Roman"/>
                <w:b/>
                <w:sz w:val="24"/>
                <w:szCs w:val="24"/>
                <w:lang w:eastAsia="ru-RU"/>
              </w:rPr>
            </w:pPr>
            <w:r w:rsidRPr="00177FB4">
              <w:rPr>
                <w:rFonts w:ascii="Times New Roman" w:eastAsia="Times New Roman" w:hAnsi="Times New Roman" w:cs="Times New Roman"/>
                <w:b/>
                <w:sz w:val="24"/>
                <w:szCs w:val="24"/>
                <w:lang w:eastAsia="ru-RU"/>
              </w:rPr>
              <w:t>-</w:t>
            </w:r>
          </w:p>
        </w:tc>
        <w:tc>
          <w:tcPr>
            <w:tcW w:w="709" w:type="pct"/>
            <w:tcBorders>
              <w:left w:val="single" w:sz="12" w:space="0" w:color="auto"/>
              <w:bottom w:val="single" w:sz="12" w:space="0" w:color="auto"/>
              <w:right w:val="single" w:sz="12" w:space="0" w:color="auto"/>
            </w:tcBorders>
            <w:shd w:val="clear" w:color="auto" w:fill="auto"/>
            <w:vAlign w:val="center"/>
          </w:tcPr>
          <w:p w14:paraId="2C341FFF" w14:textId="77777777" w:rsidR="00177FB4" w:rsidRPr="00177FB4" w:rsidRDefault="00177FB4" w:rsidP="00177FB4">
            <w:pPr>
              <w:widowControl w:val="0"/>
              <w:spacing w:after="0" w:line="240" w:lineRule="auto"/>
              <w:ind w:left="-57" w:right="-57"/>
              <w:jc w:val="center"/>
              <w:rPr>
                <w:rFonts w:ascii="Times New Roman" w:eastAsia="Times New Roman" w:hAnsi="Times New Roman" w:cs="Times New Roman"/>
                <w:b/>
                <w:sz w:val="24"/>
                <w:szCs w:val="24"/>
                <w:lang w:eastAsia="ru-RU"/>
              </w:rPr>
            </w:pPr>
            <w:r w:rsidRPr="00177FB4">
              <w:rPr>
                <w:rFonts w:ascii="Times New Roman" w:eastAsia="Times New Roman" w:hAnsi="Times New Roman" w:cs="Times New Roman"/>
                <w:b/>
                <w:sz w:val="24"/>
                <w:szCs w:val="24"/>
                <w:lang w:eastAsia="ru-RU"/>
              </w:rPr>
              <w:t>-</w:t>
            </w:r>
          </w:p>
        </w:tc>
      </w:tr>
      <w:tr w:rsidR="00177FB4" w:rsidRPr="00177FB4" w14:paraId="1949D291" w14:textId="77777777" w:rsidTr="00F50C93">
        <w:tc>
          <w:tcPr>
            <w:tcW w:w="740" w:type="pct"/>
            <w:vMerge/>
            <w:tcBorders>
              <w:left w:val="single" w:sz="12" w:space="0" w:color="auto"/>
              <w:right w:val="single" w:sz="12" w:space="0" w:color="auto"/>
            </w:tcBorders>
          </w:tcPr>
          <w:p w14:paraId="5F7F9C26" w14:textId="77777777" w:rsidR="00177FB4" w:rsidRPr="00177FB4" w:rsidRDefault="00177FB4" w:rsidP="00177FB4">
            <w:pPr>
              <w:spacing w:after="0" w:line="240" w:lineRule="auto"/>
              <w:ind w:left="-57" w:right="-57"/>
              <w:rPr>
                <w:rFonts w:ascii="Times New Roman" w:eastAsia="Times New Roman" w:hAnsi="Times New Roman" w:cs="Times New Roman"/>
                <w:b/>
                <w:sz w:val="24"/>
                <w:szCs w:val="24"/>
                <w:lang w:eastAsia="ru-RU"/>
              </w:rPr>
            </w:pPr>
          </w:p>
        </w:tc>
        <w:tc>
          <w:tcPr>
            <w:tcW w:w="885" w:type="pct"/>
            <w:tcBorders>
              <w:top w:val="single" w:sz="12" w:space="0" w:color="auto"/>
              <w:left w:val="single" w:sz="12" w:space="0" w:color="auto"/>
              <w:bottom w:val="single" w:sz="12" w:space="0" w:color="auto"/>
              <w:right w:val="single" w:sz="12" w:space="0" w:color="auto"/>
            </w:tcBorders>
            <w:shd w:val="clear" w:color="auto" w:fill="auto"/>
          </w:tcPr>
          <w:p w14:paraId="3D964CA0" w14:textId="77777777" w:rsidR="00177FB4" w:rsidRPr="00177FB4" w:rsidRDefault="00177FB4" w:rsidP="00177FB4">
            <w:pPr>
              <w:spacing w:after="0" w:line="240" w:lineRule="auto"/>
              <w:ind w:left="-57" w:right="-57"/>
              <w:rPr>
                <w:rFonts w:ascii="Times New Roman" w:eastAsia="Times New Roman" w:hAnsi="Times New Roman" w:cs="Times New Roman"/>
                <w:sz w:val="24"/>
                <w:szCs w:val="24"/>
                <w:lang w:eastAsia="ru-RU"/>
              </w:rPr>
            </w:pPr>
            <w:r w:rsidRPr="00177FB4">
              <w:rPr>
                <w:rFonts w:ascii="Times New Roman" w:eastAsia="Times New Roman" w:hAnsi="Times New Roman" w:cs="Times New Roman"/>
                <w:b/>
                <w:sz w:val="24"/>
                <w:szCs w:val="24"/>
                <w:lang w:eastAsia="ru-RU"/>
              </w:rPr>
              <w:t>Учебная практика,</w:t>
            </w:r>
            <w:r w:rsidRPr="00177FB4">
              <w:rPr>
                <w:rFonts w:ascii="Times New Roman" w:eastAsia="Times New Roman" w:hAnsi="Times New Roman" w:cs="Times New Roman"/>
                <w:sz w:val="24"/>
                <w:szCs w:val="24"/>
                <w:lang w:eastAsia="ru-RU"/>
              </w:rPr>
              <w:t xml:space="preserve"> часов</w:t>
            </w:r>
          </w:p>
        </w:tc>
        <w:tc>
          <w:tcPr>
            <w:tcW w:w="382" w:type="pct"/>
            <w:tcBorders>
              <w:top w:val="single" w:sz="12" w:space="0" w:color="auto"/>
              <w:left w:val="single" w:sz="12" w:space="0" w:color="auto"/>
              <w:bottom w:val="single" w:sz="12" w:space="0" w:color="auto"/>
              <w:right w:val="single" w:sz="12" w:space="0" w:color="auto"/>
            </w:tcBorders>
            <w:shd w:val="clear" w:color="auto" w:fill="auto"/>
          </w:tcPr>
          <w:p w14:paraId="4A066267" w14:textId="77777777" w:rsidR="00177FB4" w:rsidRPr="00177FB4" w:rsidRDefault="00177FB4" w:rsidP="00177FB4">
            <w:pPr>
              <w:spacing w:after="0" w:line="240" w:lineRule="auto"/>
              <w:ind w:left="-57" w:right="-57"/>
              <w:jc w:val="center"/>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72</w:t>
            </w:r>
          </w:p>
        </w:tc>
        <w:tc>
          <w:tcPr>
            <w:tcW w:w="1901" w:type="pct"/>
            <w:gridSpan w:val="5"/>
            <w:tcBorders>
              <w:top w:val="single" w:sz="12" w:space="0" w:color="auto"/>
              <w:left w:val="single" w:sz="12" w:space="0" w:color="auto"/>
              <w:bottom w:val="single" w:sz="12" w:space="0" w:color="auto"/>
              <w:right w:val="single" w:sz="12" w:space="0" w:color="auto"/>
            </w:tcBorders>
            <w:shd w:val="clear" w:color="auto" w:fill="C0C0C0"/>
          </w:tcPr>
          <w:p w14:paraId="71F9DFCF" w14:textId="77777777" w:rsidR="00177FB4" w:rsidRPr="00177FB4" w:rsidRDefault="00177FB4" w:rsidP="00177FB4">
            <w:pPr>
              <w:spacing w:after="0" w:line="240" w:lineRule="auto"/>
              <w:ind w:left="-57" w:right="-57"/>
              <w:jc w:val="center"/>
              <w:rPr>
                <w:rFonts w:ascii="Times New Roman" w:eastAsia="Times New Roman" w:hAnsi="Times New Roman" w:cs="Times New Roman"/>
                <w:sz w:val="24"/>
                <w:szCs w:val="24"/>
                <w:lang w:eastAsia="ru-RU"/>
              </w:rPr>
            </w:pPr>
          </w:p>
        </w:tc>
        <w:tc>
          <w:tcPr>
            <w:tcW w:w="383" w:type="pct"/>
            <w:tcBorders>
              <w:top w:val="single" w:sz="12" w:space="0" w:color="auto"/>
              <w:left w:val="single" w:sz="12" w:space="0" w:color="auto"/>
              <w:bottom w:val="single" w:sz="12" w:space="0" w:color="auto"/>
              <w:right w:val="single" w:sz="12" w:space="0" w:color="auto"/>
            </w:tcBorders>
            <w:shd w:val="clear" w:color="auto" w:fill="auto"/>
          </w:tcPr>
          <w:p w14:paraId="1A0BF29A" w14:textId="77777777" w:rsidR="00177FB4" w:rsidRPr="00177FB4" w:rsidRDefault="00177FB4" w:rsidP="00177FB4">
            <w:pPr>
              <w:spacing w:after="0" w:line="240" w:lineRule="auto"/>
              <w:ind w:left="-57" w:right="-57"/>
              <w:jc w:val="center"/>
              <w:rPr>
                <w:rFonts w:ascii="Times New Roman" w:eastAsia="Times New Roman" w:hAnsi="Times New Roman" w:cs="Times New Roman"/>
                <w:b/>
                <w:sz w:val="24"/>
                <w:szCs w:val="24"/>
                <w:lang w:eastAsia="ru-RU"/>
              </w:rPr>
            </w:pPr>
            <w:r w:rsidRPr="00177FB4">
              <w:rPr>
                <w:rFonts w:ascii="Times New Roman" w:eastAsia="Times New Roman" w:hAnsi="Times New Roman" w:cs="Times New Roman"/>
                <w:b/>
                <w:sz w:val="24"/>
                <w:szCs w:val="24"/>
                <w:lang w:eastAsia="ru-RU"/>
              </w:rPr>
              <w:t>72</w:t>
            </w:r>
          </w:p>
        </w:tc>
        <w:tc>
          <w:tcPr>
            <w:tcW w:w="709" w:type="pct"/>
            <w:tcBorders>
              <w:top w:val="single" w:sz="12" w:space="0" w:color="auto"/>
              <w:left w:val="single" w:sz="12" w:space="0" w:color="auto"/>
              <w:bottom w:val="single" w:sz="12" w:space="0" w:color="auto"/>
              <w:right w:val="single" w:sz="12" w:space="0" w:color="auto"/>
            </w:tcBorders>
            <w:shd w:val="clear" w:color="auto" w:fill="C0C0C0"/>
          </w:tcPr>
          <w:p w14:paraId="5766AEB9" w14:textId="77777777" w:rsidR="00177FB4" w:rsidRPr="00177FB4" w:rsidRDefault="00177FB4" w:rsidP="00177FB4">
            <w:pPr>
              <w:spacing w:after="0" w:line="240" w:lineRule="auto"/>
              <w:ind w:left="-57" w:right="-57"/>
              <w:jc w:val="center"/>
              <w:rPr>
                <w:rFonts w:ascii="Times New Roman" w:eastAsia="Times New Roman" w:hAnsi="Times New Roman" w:cs="Times New Roman"/>
                <w:b/>
                <w:sz w:val="24"/>
                <w:szCs w:val="24"/>
                <w:lang w:eastAsia="ru-RU"/>
              </w:rPr>
            </w:pPr>
          </w:p>
        </w:tc>
      </w:tr>
      <w:tr w:rsidR="00177FB4" w:rsidRPr="00177FB4" w14:paraId="60CF289F" w14:textId="77777777" w:rsidTr="00F50C93">
        <w:trPr>
          <w:trHeight w:val="1049"/>
        </w:trPr>
        <w:tc>
          <w:tcPr>
            <w:tcW w:w="740" w:type="pct"/>
            <w:vMerge/>
            <w:tcBorders>
              <w:left w:val="single" w:sz="12" w:space="0" w:color="auto"/>
              <w:bottom w:val="single" w:sz="4" w:space="0" w:color="auto"/>
              <w:right w:val="single" w:sz="12" w:space="0" w:color="auto"/>
            </w:tcBorders>
          </w:tcPr>
          <w:p w14:paraId="401FB29B" w14:textId="77777777" w:rsidR="00177FB4" w:rsidRPr="00177FB4" w:rsidRDefault="00177FB4" w:rsidP="00177FB4">
            <w:pPr>
              <w:spacing w:after="0" w:line="240" w:lineRule="auto"/>
              <w:ind w:left="-57" w:right="-57"/>
              <w:rPr>
                <w:rFonts w:ascii="Times New Roman" w:eastAsia="Times New Roman" w:hAnsi="Times New Roman" w:cs="Times New Roman"/>
                <w:b/>
                <w:sz w:val="24"/>
                <w:szCs w:val="24"/>
                <w:lang w:eastAsia="ru-RU"/>
              </w:rPr>
            </w:pPr>
          </w:p>
        </w:tc>
        <w:tc>
          <w:tcPr>
            <w:tcW w:w="885" w:type="pct"/>
            <w:tcBorders>
              <w:top w:val="single" w:sz="12" w:space="0" w:color="auto"/>
              <w:left w:val="single" w:sz="12" w:space="0" w:color="auto"/>
              <w:bottom w:val="single" w:sz="12" w:space="0" w:color="auto"/>
              <w:right w:val="single" w:sz="12" w:space="0" w:color="auto"/>
            </w:tcBorders>
            <w:shd w:val="clear" w:color="auto" w:fill="auto"/>
          </w:tcPr>
          <w:p w14:paraId="1B13CB6A" w14:textId="77777777" w:rsidR="00177FB4" w:rsidRPr="00177FB4" w:rsidRDefault="00177FB4" w:rsidP="00177FB4">
            <w:pPr>
              <w:spacing w:after="0" w:line="240" w:lineRule="auto"/>
              <w:ind w:left="-57" w:right="-57"/>
              <w:rPr>
                <w:rFonts w:ascii="Times New Roman" w:eastAsia="Times New Roman" w:hAnsi="Times New Roman" w:cs="Times New Roman"/>
                <w:sz w:val="24"/>
                <w:szCs w:val="24"/>
                <w:lang w:eastAsia="ru-RU"/>
              </w:rPr>
            </w:pPr>
            <w:r w:rsidRPr="00177FB4">
              <w:rPr>
                <w:rFonts w:ascii="Times New Roman" w:eastAsia="Times New Roman" w:hAnsi="Times New Roman" w:cs="Times New Roman"/>
                <w:b/>
                <w:sz w:val="24"/>
                <w:szCs w:val="24"/>
                <w:lang w:eastAsia="ru-RU"/>
              </w:rPr>
              <w:t>Производственная практика (по профилю специальности)</w:t>
            </w:r>
            <w:r w:rsidRPr="00177FB4">
              <w:rPr>
                <w:rFonts w:ascii="Times New Roman" w:eastAsia="Times New Roman" w:hAnsi="Times New Roman" w:cs="Times New Roman"/>
                <w:sz w:val="24"/>
                <w:szCs w:val="24"/>
                <w:lang w:eastAsia="ru-RU"/>
              </w:rPr>
              <w:t xml:space="preserve">, часов </w:t>
            </w:r>
          </w:p>
        </w:tc>
        <w:tc>
          <w:tcPr>
            <w:tcW w:w="382" w:type="pct"/>
            <w:tcBorders>
              <w:top w:val="single" w:sz="12" w:space="0" w:color="auto"/>
              <w:left w:val="single" w:sz="12" w:space="0" w:color="auto"/>
              <w:bottom w:val="single" w:sz="12" w:space="0" w:color="auto"/>
              <w:right w:val="single" w:sz="12" w:space="0" w:color="auto"/>
            </w:tcBorders>
            <w:shd w:val="clear" w:color="auto" w:fill="auto"/>
          </w:tcPr>
          <w:p w14:paraId="616F5296" w14:textId="77777777" w:rsidR="00177FB4" w:rsidRPr="00177FB4" w:rsidRDefault="00177FB4" w:rsidP="00177FB4">
            <w:pPr>
              <w:spacing w:after="0" w:line="240" w:lineRule="auto"/>
              <w:ind w:left="-57" w:right="-57"/>
              <w:jc w:val="center"/>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108</w:t>
            </w:r>
          </w:p>
        </w:tc>
        <w:tc>
          <w:tcPr>
            <w:tcW w:w="1901" w:type="pct"/>
            <w:gridSpan w:val="5"/>
            <w:tcBorders>
              <w:top w:val="single" w:sz="12" w:space="0" w:color="auto"/>
              <w:left w:val="single" w:sz="12" w:space="0" w:color="auto"/>
              <w:bottom w:val="single" w:sz="12" w:space="0" w:color="auto"/>
              <w:right w:val="single" w:sz="12" w:space="0" w:color="auto"/>
            </w:tcBorders>
            <w:shd w:val="clear" w:color="auto" w:fill="C0C0C0"/>
          </w:tcPr>
          <w:p w14:paraId="06C01D5C" w14:textId="77777777" w:rsidR="00177FB4" w:rsidRPr="00177FB4" w:rsidRDefault="00177FB4" w:rsidP="00177FB4">
            <w:pPr>
              <w:spacing w:after="0" w:line="240" w:lineRule="auto"/>
              <w:ind w:left="-57" w:right="-57"/>
              <w:jc w:val="center"/>
              <w:rPr>
                <w:rFonts w:ascii="Times New Roman" w:eastAsia="Times New Roman" w:hAnsi="Times New Roman" w:cs="Times New Roman"/>
                <w:sz w:val="24"/>
                <w:szCs w:val="24"/>
                <w:lang w:eastAsia="ru-RU"/>
              </w:rPr>
            </w:pPr>
          </w:p>
        </w:tc>
        <w:tc>
          <w:tcPr>
            <w:tcW w:w="383" w:type="pct"/>
            <w:tcBorders>
              <w:top w:val="single" w:sz="12" w:space="0" w:color="auto"/>
              <w:left w:val="single" w:sz="12" w:space="0" w:color="auto"/>
              <w:bottom w:val="single" w:sz="12" w:space="0" w:color="auto"/>
              <w:right w:val="single" w:sz="12" w:space="0" w:color="auto"/>
            </w:tcBorders>
            <w:shd w:val="clear" w:color="auto" w:fill="C0C0C0"/>
          </w:tcPr>
          <w:p w14:paraId="1333163C" w14:textId="77777777" w:rsidR="00177FB4" w:rsidRPr="00177FB4" w:rsidRDefault="00177FB4" w:rsidP="00177FB4">
            <w:pPr>
              <w:spacing w:after="0" w:line="240" w:lineRule="auto"/>
              <w:ind w:left="-57" w:right="-57"/>
              <w:jc w:val="center"/>
              <w:rPr>
                <w:rFonts w:ascii="Times New Roman" w:eastAsia="Times New Roman" w:hAnsi="Times New Roman" w:cs="Times New Roman"/>
                <w:sz w:val="24"/>
                <w:szCs w:val="24"/>
                <w:lang w:eastAsia="ru-RU"/>
              </w:rPr>
            </w:pPr>
          </w:p>
        </w:tc>
        <w:tc>
          <w:tcPr>
            <w:tcW w:w="709" w:type="pct"/>
            <w:tcBorders>
              <w:top w:val="single" w:sz="12" w:space="0" w:color="auto"/>
              <w:left w:val="single" w:sz="4" w:space="0" w:color="auto"/>
              <w:bottom w:val="single" w:sz="12" w:space="0" w:color="auto"/>
              <w:right w:val="single" w:sz="12" w:space="0" w:color="auto"/>
            </w:tcBorders>
            <w:shd w:val="clear" w:color="auto" w:fill="auto"/>
          </w:tcPr>
          <w:p w14:paraId="29E8BE09" w14:textId="77777777" w:rsidR="00177FB4" w:rsidRPr="00177FB4" w:rsidRDefault="00177FB4" w:rsidP="00177FB4">
            <w:pPr>
              <w:spacing w:after="0" w:line="240" w:lineRule="auto"/>
              <w:ind w:left="-57" w:right="-57"/>
              <w:jc w:val="center"/>
              <w:rPr>
                <w:rFonts w:ascii="Times New Roman" w:eastAsia="Times New Roman" w:hAnsi="Times New Roman" w:cs="Times New Roman"/>
                <w:sz w:val="24"/>
                <w:szCs w:val="24"/>
                <w:lang w:eastAsia="ru-RU"/>
              </w:rPr>
            </w:pPr>
            <w:r w:rsidRPr="00177FB4">
              <w:rPr>
                <w:rFonts w:ascii="Times New Roman" w:eastAsia="Times New Roman" w:hAnsi="Times New Roman" w:cs="Times New Roman"/>
                <w:b/>
                <w:sz w:val="24"/>
                <w:szCs w:val="24"/>
                <w:lang w:eastAsia="ru-RU"/>
              </w:rPr>
              <w:t>108</w:t>
            </w:r>
          </w:p>
        </w:tc>
      </w:tr>
      <w:tr w:rsidR="00177FB4" w:rsidRPr="00177FB4" w14:paraId="7A2E4656" w14:textId="77777777" w:rsidTr="00F50C93">
        <w:trPr>
          <w:trHeight w:val="46"/>
        </w:trPr>
        <w:tc>
          <w:tcPr>
            <w:tcW w:w="740" w:type="pct"/>
            <w:tcBorders>
              <w:top w:val="single" w:sz="4" w:space="0" w:color="auto"/>
              <w:left w:val="single" w:sz="12" w:space="0" w:color="auto"/>
              <w:bottom w:val="single" w:sz="12" w:space="0" w:color="auto"/>
              <w:right w:val="single" w:sz="12" w:space="0" w:color="auto"/>
            </w:tcBorders>
          </w:tcPr>
          <w:p w14:paraId="0656554D" w14:textId="77777777" w:rsidR="00177FB4" w:rsidRPr="00177FB4" w:rsidRDefault="00177FB4" w:rsidP="00177FB4">
            <w:pPr>
              <w:widowControl w:val="0"/>
              <w:spacing w:after="0" w:line="240" w:lineRule="auto"/>
              <w:ind w:left="-57" w:right="-57"/>
              <w:rPr>
                <w:rFonts w:ascii="Times New Roman" w:eastAsia="Times New Roman" w:hAnsi="Times New Roman" w:cs="Times New Roman"/>
                <w:b/>
                <w:sz w:val="24"/>
                <w:szCs w:val="24"/>
                <w:lang w:eastAsia="ru-RU"/>
              </w:rPr>
            </w:pPr>
          </w:p>
        </w:tc>
        <w:tc>
          <w:tcPr>
            <w:tcW w:w="885" w:type="pct"/>
            <w:tcBorders>
              <w:top w:val="single" w:sz="12" w:space="0" w:color="auto"/>
              <w:left w:val="single" w:sz="12" w:space="0" w:color="auto"/>
              <w:bottom w:val="single" w:sz="12" w:space="0" w:color="auto"/>
              <w:right w:val="single" w:sz="12" w:space="0" w:color="auto"/>
            </w:tcBorders>
            <w:shd w:val="clear" w:color="auto" w:fill="auto"/>
          </w:tcPr>
          <w:p w14:paraId="39130FEA" w14:textId="77777777" w:rsidR="00177FB4" w:rsidRPr="00177FB4" w:rsidRDefault="00177FB4" w:rsidP="00177FB4">
            <w:pPr>
              <w:widowControl w:val="0"/>
              <w:spacing w:after="0" w:line="240" w:lineRule="auto"/>
              <w:ind w:left="-57" w:right="-57"/>
              <w:jc w:val="both"/>
              <w:rPr>
                <w:rFonts w:ascii="Times New Roman" w:eastAsia="Times New Roman" w:hAnsi="Times New Roman" w:cs="Times New Roman"/>
                <w:b/>
                <w:sz w:val="24"/>
                <w:szCs w:val="24"/>
                <w:lang w:eastAsia="ru-RU"/>
              </w:rPr>
            </w:pPr>
            <w:r w:rsidRPr="00177FB4">
              <w:rPr>
                <w:rFonts w:ascii="Times New Roman" w:eastAsia="Times New Roman" w:hAnsi="Times New Roman" w:cs="Times New Roman"/>
                <w:b/>
                <w:sz w:val="24"/>
                <w:szCs w:val="24"/>
                <w:lang w:eastAsia="ru-RU"/>
              </w:rPr>
              <w:t>Всего:</w:t>
            </w:r>
          </w:p>
        </w:tc>
        <w:tc>
          <w:tcPr>
            <w:tcW w:w="382" w:type="pct"/>
            <w:tcBorders>
              <w:top w:val="single" w:sz="12" w:space="0" w:color="auto"/>
              <w:left w:val="single" w:sz="12" w:space="0" w:color="auto"/>
              <w:bottom w:val="single" w:sz="12" w:space="0" w:color="auto"/>
              <w:right w:val="single" w:sz="12" w:space="0" w:color="auto"/>
            </w:tcBorders>
            <w:shd w:val="clear" w:color="auto" w:fill="auto"/>
          </w:tcPr>
          <w:p w14:paraId="2B564C8A" w14:textId="77777777" w:rsidR="00177FB4" w:rsidRPr="00177FB4" w:rsidRDefault="00177FB4" w:rsidP="00177FB4">
            <w:pPr>
              <w:spacing w:after="0" w:line="240" w:lineRule="auto"/>
              <w:ind w:left="-57" w:right="-57"/>
              <w:jc w:val="center"/>
              <w:rPr>
                <w:rFonts w:ascii="Times New Roman" w:eastAsia="Times New Roman" w:hAnsi="Times New Roman" w:cs="Times New Roman"/>
                <w:b/>
                <w:sz w:val="24"/>
                <w:szCs w:val="24"/>
                <w:lang w:eastAsia="ru-RU"/>
              </w:rPr>
            </w:pPr>
            <w:r w:rsidRPr="00177FB4">
              <w:rPr>
                <w:rFonts w:ascii="Times New Roman" w:eastAsia="Times New Roman" w:hAnsi="Times New Roman" w:cs="Times New Roman"/>
                <w:b/>
                <w:sz w:val="24"/>
                <w:szCs w:val="24"/>
                <w:lang w:eastAsia="ru-RU"/>
              </w:rPr>
              <w:t>278</w:t>
            </w:r>
          </w:p>
        </w:tc>
        <w:tc>
          <w:tcPr>
            <w:tcW w:w="279" w:type="pct"/>
            <w:tcBorders>
              <w:top w:val="single" w:sz="12" w:space="0" w:color="auto"/>
              <w:left w:val="single" w:sz="12" w:space="0" w:color="auto"/>
              <w:bottom w:val="single" w:sz="12" w:space="0" w:color="auto"/>
              <w:right w:val="single" w:sz="4" w:space="0" w:color="auto"/>
            </w:tcBorders>
            <w:shd w:val="clear" w:color="auto" w:fill="auto"/>
          </w:tcPr>
          <w:p w14:paraId="28C31D61" w14:textId="77777777" w:rsidR="00177FB4" w:rsidRPr="00177FB4" w:rsidRDefault="00177FB4" w:rsidP="00177FB4">
            <w:pPr>
              <w:spacing w:after="0" w:line="240" w:lineRule="auto"/>
              <w:ind w:left="-57" w:right="-57"/>
              <w:jc w:val="center"/>
              <w:rPr>
                <w:rFonts w:ascii="Times New Roman" w:eastAsia="Times New Roman" w:hAnsi="Times New Roman" w:cs="Times New Roman"/>
                <w:b/>
                <w:sz w:val="24"/>
                <w:szCs w:val="24"/>
                <w:lang w:eastAsia="ru-RU"/>
              </w:rPr>
            </w:pPr>
            <w:r w:rsidRPr="00177FB4">
              <w:rPr>
                <w:rFonts w:ascii="Times New Roman" w:eastAsia="Times New Roman" w:hAnsi="Times New Roman" w:cs="Times New Roman"/>
                <w:b/>
                <w:sz w:val="24"/>
                <w:szCs w:val="24"/>
                <w:lang w:eastAsia="ru-RU"/>
              </w:rPr>
              <w:t>66</w:t>
            </w:r>
          </w:p>
        </w:tc>
        <w:tc>
          <w:tcPr>
            <w:tcW w:w="559" w:type="pct"/>
            <w:tcBorders>
              <w:top w:val="single" w:sz="12" w:space="0" w:color="auto"/>
              <w:left w:val="single" w:sz="4" w:space="0" w:color="auto"/>
              <w:bottom w:val="single" w:sz="12" w:space="0" w:color="auto"/>
              <w:right w:val="single" w:sz="12" w:space="0" w:color="auto"/>
            </w:tcBorders>
            <w:shd w:val="clear" w:color="auto" w:fill="auto"/>
          </w:tcPr>
          <w:p w14:paraId="604AE482" w14:textId="77777777" w:rsidR="00177FB4" w:rsidRPr="00177FB4" w:rsidRDefault="00177FB4" w:rsidP="00177FB4">
            <w:pPr>
              <w:spacing w:after="0" w:line="240" w:lineRule="auto"/>
              <w:ind w:left="-57" w:right="-57"/>
              <w:jc w:val="center"/>
              <w:rPr>
                <w:rFonts w:ascii="Times New Roman" w:eastAsia="Times New Roman" w:hAnsi="Times New Roman" w:cs="Times New Roman"/>
                <w:b/>
                <w:sz w:val="24"/>
                <w:szCs w:val="24"/>
                <w:lang w:eastAsia="ru-RU"/>
              </w:rPr>
            </w:pPr>
            <w:r w:rsidRPr="00177FB4">
              <w:rPr>
                <w:rFonts w:ascii="Times New Roman" w:eastAsia="Times New Roman" w:hAnsi="Times New Roman" w:cs="Times New Roman"/>
                <w:b/>
                <w:sz w:val="24"/>
                <w:szCs w:val="24"/>
                <w:lang w:eastAsia="ru-RU"/>
              </w:rPr>
              <w:t>46</w:t>
            </w:r>
          </w:p>
        </w:tc>
        <w:tc>
          <w:tcPr>
            <w:tcW w:w="385" w:type="pct"/>
            <w:tcBorders>
              <w:top w:val="single" w:sz="12" w:space="0" w:color="auto"/>
              <w:left w:val="single" w:sz="4" w:space="0" w:color="auto"/>
              <w:bottom w:val="single" w:sz="12" w:space="0" w:color="auto"/>
              <w:right w:val="single" w:sz="12" w:space="0" w:color="auto"/>
            </w:tcBorders>
            <w:shd w:val="clear" w:color="auto" w:fill="auto"/>
          </w:tcPr>
          <w:p w14:paraId="342D3A00" w14:textId="77777777" w:rsidR="00177FB4" w:rsidRPr="00177FB4" w:rsidRDefault="00177FB4" w:rsidP="00177FB4">
            <w:pPr>
              <w:spacing w:after="0" w:line="240" w:lineRule="auto"/>
              <w:ind w:left="-57" w:right="-57"/>
              <w:jc w:val="center"/>
              <w:rPr>
                <w:rFonts w:ascii="Times New Roman" w:eastAsia="Times New Roman" w:hAnsi="Times New Roman" w:cs="Times New Roman"/>
                <w:b/>
                <w:sz w:val="24"/>
                <w:szCs w:val="24"/>
                <w:lang w:eastAsia="ru-RU"/>
              </w:rPr>
            </w:pPr>
            <w:r w:rsidRPr="00177FB4">
              <w:rPr>
                <w:rFonts w:ascii="Times New Roman" w:eastAsia="Times New Roman" w:hAnsi="Times New Roman" w:cs="Times New Roman"/>
                <w:b/>
                <w:sz w:val="24"/>
                <w:szCs w:val="24"/>
                <w:lang w:eastAsia="ru-RU"/>
              </w:rPr>
              <w:t>-</w:t>
            </w:r>
          </w:p>
        </w:tc>
        <w:tc>
          <w:tcPr>
            <w:tcW w:w="284" w:type="pct"/>
            <w:tcBorders>
              <w:top w:val="single" w:sz="12" w:space="0" w:color="auto"/>
              <w:left w:val="single" w:sz="12" w:space="0" w:color="auto"/>
              <w:bottom w:val="single" w:sz="12" w:space="0" w:color="auto"/>
              <w:right w:val="single" w:sz="12" w:space="0" w:color="auto"/>
            </w:tcBorders>
          </w:tcPr>
          <w:p w14:paraId="4616E59F" w14:textId="77777777" w:rsidR="00177FB4" w:rsidRPr="00177FB4" w:rsidRDefault="00177FB4" w:rsidP="00177FB4">
            <w:pPr>
              <w:spacing w:after="0" w:line="240" w:lineRule="auto"/>
              <w:ind w:left="-57" w:right="-57"/>
              <w:jc w:val="center"/>
              <w:rPr>
                <w:rFonts w:ascii="Times New Roman" w:eastAsia="Times New Roman" w:hAnsi="Times New Roman" w:cs="Times New Roman"/>
                <w:b/>
                <w:sz w:val="24"/>
                <w:szCs w:val="24"/>
                <w:lang w:eastAsia="ru-RU"/>
              </w:rPr>
            </w:pPr>
            <w:r w:rsidRPr="00177FB4">
              <w:rPr>
                <w:rFonts w:ascii="Times New Roman" w:eastAsia="Times New Roman" w:hAnsi="Times New Roman" w:cs="Times New Roman"/>
                <w:b/>
                <w:sz w:val="24"/>
                <w:szCs w:val="24"/>
                <w:lang w:eastAsia="ru-RU"/>
              </w:rPr>
              <w:t>32</w:t>
            </w:r>
          </w:p>
        </w:tc>
        <w:tc>
          <w:tcPr>
            <w:tcW w:w="394" w:type="pct"/>
            <w:tcBorders>
              <w:top w:val="single" w:sz="12" w:space="0" w:color="auto"/>
              <w:left w:val="single" w:sz="4" w:space="0" w:color="auto"/>
              <w:bottom w:val="single" w:sz="12" w:space="0" w:color="auto"/>
              <w:right w:val="single" w:sz="12" w:space="0" w:color="auto"/>
            </w:tcBorders>
            <w:shd w:val="clear" w:color="auto" w:fill="auto"/>
          </w:tcPr>
          <w:p w14:paraId="7773D382" w14:textId="77777777" w:rsidR="00177FB4" w:rsidRPr="00177FB4" w:rsidRDefault="00177FB4" w:rsidP="00177FB4">
            <w:pPr>
              <w:spacing w:after="0" w:line="240" w:lineRule="auto"/>
              <w:ind w:left="-57" w:right="-57"/>
              <w:jc w:val="center"/>
              <w:rPr>
                <w:rFonts w:ascii="Times New Roman" w:eastAsia="Times New Roman" w:hAnsi="Times New Roman" w:cs="Times New Roman"/>
                <w:b/>
                <w:sz w:val="24"/>
                <w:szCs w:val="24"/>
                <w:lang w:eastAsia="ru-RU"/>
              </w:rPr>
            </w:pPr>
            <w:r w:rsidRPr="00177FB4">
              <w:rPr>
                <w:rFonts w:ascii="Times New Roman" w:eastAsia="Times New Roman" w:hAnsi="Times New Roman" w:cs="Times New Roman"/>
                <w:b/>
                <w:sz w:val="24"/>
                <w:szCs w:val="24"/>
                <w:lang w:eastAsia="ru-RU"/>
              </w:rPr>
              <w:t>-</w:t>
            </w:r>
          </w:p>
        </w:tc>
        <w:tc>
          <w:tcPr>
            <w:tcW w:w="383" w:type="pct"/>
            <w:tcBorders>
              <w:top w:val="single" w:sz="12" w:space="0" w:color="auto"/>
              <w:left w:val="single" w:sz="12" w:space="0" w:color="auto"/>
              <w:bottom w:val="single" w:sz="12" w:space="0" w:color="auto"/>
              <w:right w:val="single" w:sz="12" w:space="0" w:color="auto"/>
            </w:tcBorders>
            <w:shd w:val="clear" w:color="auto" w:fill="auto"/>
          </w:tcPr>
          <w:p w14:paraId="31861EC2" w14:textId="77777777" w:rsidR="00177FB4" w:rsidRPr="00177FB4" w:rsidRDefault="00177FB4" w:rsidP="00177FB4">
            <w:pPr>
              <w:spacing w:after="0" w:line="240" w:lineRule="auto"/>
              <w:ind w:left="-57" w:right="-57"/>
              <w:jc w:val="center"/>
              <w:rPr>
                <w:rFonts w:ascii="Times New Roman" w:eastAsia="Times New Roman" w:hAnsi="Times New Roman" w:cs="Times New Roman"/>
                <w:b/>
                <w:sz w:val="24"/>
                <w:szCs w:val="24"/>
                <w:lang w:eastAsia="ru-RU"/>
              </w:rPr>
            </w:pPr>
            <w:r w:rsidRPr="00177FB4">
              <w:rPr>
                <w:rFonts w:ascii="Times New Roman" w:eastAsia="Times New Roman" w:hAnsi="Times New Roman" w:cs="Times New Roman"/>
                <w:b/>
                <w:sz w:val="24"/>
                <w:szCs w:val="24"/>
                <w:lang w:eastAsia="ru-RU"/>
              </w:rPr>
              <w:t>72</w:t>
            </w:r>
          </w:p>
        </w:tc>
        <w:tc>
          <w:tcPr>
            <w:tcW w:w="709" w:type="pct"/>
            <w:tcBorders>
              <w:top w:val="single" w:sz="12" w:space="0" w:color="auto"/>
              <w:left w:val="single" w:sz="12" w:space="0" w:color="auto"/>
              <w:bottom w:val="single" w:sz="12" w:space="0" w:color="auto"/>
              <w:right w:val="single" w:sz="12" w:space="0" w:color="auto"/>
            </w:tcBorders>
            <w:shd w:val="clear" w:color="auto" w:fill="auto"/>
          </w:tcPr>
          <w:p w14:paraId="0156CE20" w14:textId="77777777" w:rsidR="00177FB4" w:rsidRPr="00177FB4" w:rsidRDefault="00177FB4" w:rsidP="00177FB4">
            <w:pPr>
              <w:spacing w:after="0" w:line="240" w:lineRule="auto"/>
              <w:ind w:left="-57" w:right="-57"/>
              <w:jc w:val="center"/>
              <w:rPr>
                <w:rFonts w:ascii="Times New Roman" w:eastAsia="Times New Roman" w:hAnsi="Times New Roman" w:cs="Times New Roman"/>
                <w:b/>
                <w:sz w:val="24"/>
                <w:szCs w:val="24"/>
                <w:lang w:eastAsia="ru-RU"/>
              </w:rPr>
            </w:pPr>
            <w:r w:rsidRPr="00177FB4">
              <w:rPr>
                <w:rFonts w:ascii="Times New Roman" w:eastAsia="Times New Roman" w:hAnsi="Times New Roman" w:cs="Times New Roman"/>
                <w:b/>
                <w:sz w:val="24"/>
                <w:szCs w:val="24"/>
                <w:lang w:eastAsia="ru-RU"/>
              </w:rPr>
              <w:t>108</w:t>
            </w:r>
          </w:p>
        </w:tc>
      </w:tr>
    </w:tbl>
    <w:p w14:paraId="5C4D5198" w14:textId="77777777" w:rsidR="00177FB4" w:rsidRPr="00177FB4" w:rsidRDefault="00177FB4" w:rsidP="00177FB4">
      <w:pPr>
        <w:keepNext/>
        <w:autoSpaceDE w:val="0"/>
        <w:autoSpaceDN w:val="0"/>
        <w:spacing w:after="0" w:line="240" w:lineRule="auto"/>
        <w:jc w:val="both"/>
        <w:outlineLvl w:val="0"/>
        <w:rPr>
          <w:rFonts w:ascii="Times New Roman" w:eastAsia="Times New Roman" w:hAnsi="Times New Roman" w:cs="Times New Roman"/>
          <w:b/>
          <w:caps/>
          <w:sz w:val="28"/>
          <w:szCs w:val="28"/>
          <w:lang w:eastAsia="ru-RU"/>
        </w:rPr>
      </w:pPr>
    </w:p>
    <w:p w14:paraId="1D401F72" w14:textId="77777777" w:rsidR="00177FB4" w:rsidRPr="00177FB4" w:rsidRDefault="00177FB4" w:rsidP="00177FB4">
      <w:pPr>
        <w:spacing w:after="0" w:line="240" w:lineRule="auto"/>
        <w:jc w:val="both"/>
        <w:rPr>
          <w:rFonts w:ascii="Times New Roman" w:eastAsia="Times New Roman" w:hAnsi="Times New Roman" w:cs="Times New Roman"/>
          <w:sz w:val="24"/>
          <w:szCs w:val="24"/>
          <w:lang w:eastAsia="ru-RU"/>
        </w:rPr>
      </w:pPr>
    </w:p>
    <w:p w14:paraId="4003091E" w14:textId="77777777" w:rsidR="00177FB4" w:rsidRPr="00177FB4" w:rsidRDefault="00177FB4" w:rsidP="00177FB4">
      <w:pPr>
        <w:spacing w:after="0" w:line="240" w:lineRule="auto"/>
        <w:jc w:val="both"/>
        <w:rPr>
          <w:rFonts w:ascii="Times New Roman" w:eastAsia="Times New Roman" w:hAnsi="Times New Roman" w:cs="Times New Roman"/>
          <w:sz w:val="24"/>
          <w:szCs w:val="24"/>
          <w:lang w:eastAsia="ru-RU"/>
        </w:rPr>
      </w:pPr>
    </w:p>
    <w:p w14:paraId="4F81A049" w14:textId="77777777" w:rsidR="00177FB4" w:rsidRPr="00177FB4" w:rsidRDefault="00177FB4" w:rsidP="00177FB4">
      <w:pPr>
        <w:spacing w:after="0" w:line="240" w:lineRule="auto"/>
        <w:jc w:val="both"/>
        <w:rPr>
          <w:rFonts w:ascii="Times New Roman" w:eastAsia="Times New Roman" w:hAnsi="Times New Roman" w:cs="Times New Roman"/>
          <w:sz w:val="24"/>
          <w:szCs w:val="24"/>
          <w:lang w:eastAsia="ru-RU"/>
        </w:rPr>
      </w:pPr>
    </w:p>
    <w:p w14:paraId="3AEEE8F0" w14:textId="77777777" w:rsidR="00177FB4" w:rsidRPr="00177FB4" w:rsidRDefault="00177FB4" w:rsidP="00177FB4">
      <w:pPr>
        <w:spacing w:after="0" w:line="240" w:lineRule="auto"/>
        <w:jc w:val="both"/>
        <w:rPr>
          <w:rFonts w:ascii="Times New Roman" w:eastAsia="Times New Roman" w:hAnsi="Times New Roman" w:cs="Times New Roman"/>
          <w:sz w:val="24"/>
          <w:szCs w:val="24"/>
          <w:lang w:eastAsia="ru-RU"/>
        </w:rPr>
      </w:pPr>
    </w:p>
    <w:p w14:paraId="7A6AFF8C" w14:textId="77777777" w:rsidR="00177FB4" w:rsidRPr="00177FB4" w:rsidRDefault="00177FB4" w:rsidP="00177FB4">
      <w:pPr>
        <w:spacing w:after="0" w:line="240" w:lineRule="auto"/>
        <w:jc w:val="both"/>
        <w:rPr>
          <w:rFonts w:ascii="Times New Roman" w:eastAsia="Times New Roman" w:hAnsi="Times New Roman" w:cs="Times New Roman"/>
          <w:sz w:val="24"/>
          <w:szCs w:val="24"/>
          <w:lang w:eastAsia="ru-RU"/>
        </w:rPr>
      </w:pPr>
    </w:p>
    <w:p w14:paraId="75DA9F2F" w14:textId="77777777" w:rsidR="00177FB4" w:rsidRPr="00177FB4" w:rsidRDefault="00177FB4" w:rsidP="00177FB4">
      <w:pPr>
        <w:keepNext/>
        <w:autoSpaceDE w:val="0"/>
        <w:autoSpaceDN w:val="0"/>
        <w:spacing w:after="0" w:line="240" w:lineRule="auto"/>
        <w:jc w:val="both"/>
        <w:outlineLvl w:val="0"/>
        <w:rPr>
          <w:rFonts w:ascii="Times New Roman" w:eastAsia="Times New Roman" w:hAnsi="Times New Roman" w:cs="Times New Roman"/>
          <w:b/>
          <w:sz w:val="28"/>
          <w:szCs w:val="28"/>
          <w:lang w:eastAsia="ru-RU"/>
        </w:rPr>
      </w:pPr>
      <w:r w:rsidRPr="00177FB4">
        <w:rPr>
          <w:rFonts w:ascii="Times New Roman" w:eastAsia="Times New Roman" w:hAnsi="Times New Roman" w:cs="Times New Roman"/>
          <w:b/>
          <w:caps/>
          <w:sz w:val="28"/>
          <w:szCs w:val="28"/>
          <w:lang w:eastAsia="ru-RU"/>
        </w:rPr>
        <w:lastRenderedPageBreak/>
        <w:t xml:space="preserve">3.2. </w:t>
      </w:r>
      <w:r w:rsidRPr="00177FB4">
        <w:rPr>
          <w:rFonts w:ascii="Times New Roman" w:eastAsia="Times New Roman" w:hAnsi="Times New Roman" w:cs="Times New Roman"/>
          <w:b/>
          <w:sz w:val="28"/>
          <w:szCs w:val="28"/>
          <w:lang w:eastAsia="ru-RU"/>
        </w:rPr>
        <w:t>Содержание обучения по профессиональному модулю (ПМ)</w:t>
      </w:r>
    </w:p>
    <w:p w14:paraId="5F19BBB1" w14:textId="77777777" w:rsidR="00177FB4" w:rsidRPr="00177FB4" w:rsidRDefault="00177FB4" w:rsidP="00177FB4">
      <w:pPr>
        <w:spacing w:after="0" w:line="240" w:lineRule="auto"/>
        <w:jc w:val="both"/>
        <w:rPr>
          <w:rFonts w:ascii="Times New Roman" w:eastAsia="Times New Roman" w:hAnsi="Times New Roman" w:cs="Times New Roman"/>
          <w:sz w:val="24"/>
          <w:szCs w:val="24"/>
          <w:lang w:eastAsia="ru-RU"/>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2"/>
        <w:gridCol w:w="2510"/>
        <w:gridCol w:w="500"/>
        <w:gridCol w:w="39"/>
        <w:gridCol w:w="14"/>
        <w:gridCol w:w="8971"/>
        <w:gridCol w:w="1050"/>
        <w:gridCol w:w="1418"/>
      </w:tblGrid>
      <w:tr w:rsidR="00177FB4" w:rsidRPr="00177FB4" w14:paraId="571AEB3D" w14:textId="77777777" w:rsidTr="00F50C93">
        <w:trPr>
          <w:trHeight w:val="1060"/>
        </w:trPr>
        <w:tc>
          <w:tcPr>
            <w:tcW w:w="3142" w:type="dxa"/>
            <w:gridSpan w:val="2"/>
          </w:tcPr>
          <w:p w14:paraId="79426B9C" w14:textId="77777777" w:rsidR="00177FB4" w:rsidRPr="00177FB4" w:rsidRDefault="00177FB4" w:rsidP="00177FB4">
            <w:pPr>
              <w:spacing w:after="0" w:line="240" w:lineRule="auto"/>
              <w:jc w:val="center"/>
              <w:rPr>
                <w:rFonts w:ascii="Times New Roman" w:eastAsia="Times New Roman" w:hAnsi="Times New Roman" w:cs="Times New Roman"/>
                <w:b/>
                <w:sz w:val="24"/>
                <w:szCs w:val="24"/>
                <w:lang w:eastAsia="ru-RU"/>
              </w:rPr>
            </w:pPr>
            <w:r w:rsidRPr="00177FB4">
              <w:rPr>
                <w:rFonts w:ascii="Times New Roman" w:eastAsia="Times New Roman" w:hAnsi="Times New Roman" w:cs="Times New Roman"/>
                <w:b/>
                <w:bCs/>
                <w:sz w:val="24"/>
                <w:szCs w:val="24"/>
                <w:lang w:eastAsia="ru-RU"/>
              </w:rPr>
              <w:t>Наименование разделов профессионального модуля (ПМ), междисциплинарных курсов (МДК) и тем</w:t>
            </w:r>
          </w:p>
        </w:tc>
        <w:tc>
          <w:tcPr>
            <w:tcW w:w="9524" w:type="dxa"/>
            <w:gridSpan w:val="4"/>
          </w:tcPr>
          <w:p w14:paraId="0427389C" w14:textId="77777777" w:rsidR="00177FB4" w:rsidRPr="00177FB4" w:rsidRDefault="00177FB4" w:rsidP="00177FB4">
            <w:pPr>
              <w:spacing w:after="0" w:line="240" w:lineRule="auto"/>
              <w:jc w:val="center"/>
              <w:rPr>
                <w:rFonts w:ascii="Times New Roman" w:eastAsia="Times New Roman" w:hAnsi="Times New Roman" w:cs="Times New Roman"/>
                <w:b/>
                <w:sz w:val="24"/>
                <w:szCs w:val="24"/>
                <w:lang w:eastAsia="ru-RU"/>
              </w:rPr>
            </w:pPr>
            <w:r w:rsidRPr="00177FB4">
              <w:rPr>
                <w:rFonts w:ascii="Times New Roman" w:eastAsia="Times New Roman" w:hAnsi="Times New Roman" w:cs="Times New Roman"/>
                <w:b/>
                <w:bCs/>
                <w:sz w:val="24"/>
                <w:szCs w:val="24"/>
                <w:lang w:eastAsia="ru-RU"/>
              </w:rPr>
              <w:t>Содержание учебного материала, лабораторные работы и практические занятия, самостоятельная работа обучающихся, курсовая работ (проект)</w:t>
            </w:r>
          </w:p>
        </w:tc>
        <w:tc>
          <w:tcPr>
            <w:tcW w:w="1050" w:type="dxa"/>
          </w:tcPr>
          <w:p w14:paraId="6FB372BD" w14:textId="77777777" w:rsidR="00177FB4" w:rsidRPr="00177FB4" w:rsidRDefault="00177FB4" w:rsidP="00177FB4">
            <w:pPr>
              <w:spacing w:after="0" w:line="240" w:lineRule="auto"/>
              <w:jc w:val="center"/>
              <w:rPr>
                <w:rFonts w:ascii="Times New Roman" w:eastAsia="Calibri" w:hAnsi="Times New Roman" w:cs="Times New Roman"/>
                <w:b/>
                <w:bCs/>
                <w:sz w:val="24"/>
                <w:szCs w:val="24"/>
                <w:lang w:eastAsia="ru-RU"/>
              </w:rPr>
            </w:pPr>
            <w:r w:rsidRPr="00177FB4">
              <w:rPr>
                <w:rFonts w:ascii="Times New Roman" w:eastAsia="Calibri" w:hAnsi="Times New Roman" w:cs="Times New Roman"/>
                <w:b/>
                <w:bCs/>
                <w:sz w:val="24"/>
                <w:szCs w:val="24"/>
                <w:lang w:eastAsia="ru-RU"/>
              </w:rPr>
              <w:t>Объем часов</w:t>
            </w:r>
          </w:p>
        </w:tc>
        <w:tc>
          <w:tcPr>
            <w:tcW w:w="1418" w:type="dxa"/>
          </w:tcPr>
          <w:p w14:paraId="5245B418" w14:textId="77777777" w:rsidR="00177FB4" w:rsidRPr="00177FB4" w:rsidRDefault="00177FB4" w:rsidP="00177FB4">
            <w:pPr>
              <w:spacing w:after="0" w:line="240" w:lineRule="auto"/>
              <w:jc w:val="center"/>
              <w:rPr>
                <w:rFonts w:ascii="Times New Roman" w:eastAsia="Calibri" w:hAnsi="Times New Roman" w:cs="Times New Roman"/>
                <w:b/>
                <w:bCs/>
                <w:sz w:val="24"/>
                <w:szCs w:val="24"/>
                <w:lang w:eastAsia="ru-RU"/>
              </w:rPr>
            </w:pPr>
            <w:r w:rsidRPr="00177FB4">
              <w:rPr>
                <w:rFonts w:ascii="Times New Roman" w:eastAsia="Calibri" w:hAnsi="Times New Roman" w:cs="Times New Roman"/>
                <w:b/>
                <w:bCs/>
                <w:sz w:val="24"/>
                <w:szCs w:val="24"/>
                <w:lang w:eastAsia="ru-RU"/>
              </w:rPr>
              <w:t>Уровень освоения</w:t>
            </w:r>
          </w:p>
        </w:tc>
      </w:tr>
      <w:tr w:rsidR="00177FB4" w:rsidRPr="00177FB4" w14:paraId="6937BD91" w14:textId="77777777" w:rsidTr="00F50C93">
        <w:trPr>
          <w:trHeight w:val="83"/>
        </w:trPr>
        <w:tc>
          <w:tcPr>
            <w:tcW w:w="3142" w:type="dxa"/>
            <w:gridSpan w:val="2"/>
          </w:tcPr>
          <w:p w14:paraId="3EBF59ED" w14:textId="77777777" w:rsidR="00177FB4" w:rsidRPr="00177FB4" w:rsidRDefault="00177FB4" w:rsidP="00177FB4">
            <w:pPr>
              <w:spacing w:after="0" w:line="240" w:lineRule="auto"/>
              <w:jc w:val="center"/>
              <w:rPr>
                <w:rFonts w:ascii="Times New Roman" w:eastAsia="Times New Roman" w:hAnsi="Times New Roman" w:cs="Times New Roman"/>
                <w:b/>
                <w:sz w:val="24"/>
                <w:szCs w:val="24"/>
                <w:lang w:eastAsia="ru-RU"/>
              </w:rPr>
            </w:pPr>
            <w:r w:rsidRPr="00177FB4">
              <w:rPr>
                <w:rFonts w:ascii="Times New Roman" w:eastAsia="Times New Roman" w:hAnsi="Times New Roman" w:cs="Times New Roman"/>
                <w:b/>
                <w:sz w:val="24"/>
                <w:szCs w:val="24"/>
                <w:lang w:eastAsia="ru-RU"/>
              </w:rPr>
              <w:t>1</w:t>
            </w:r>
          </w:p>
        </w:tc>
        <w:tc>
          <w:tcPr>
            <w:tcW w:w="9524" w:type="dxa"/>
            <w:gridSpan w:val="4"/>
          </w:tcPr>
          <w:p w14:paraId="4DE9BFF9" w14:textId="77777777" w:rsidR="00177FB4" w:rsidRPr="00177FB4" w:rsidRDefault="00177FB4" w:rsidP="00177FB4">
            <w:pPr>
              <w:spacing w:after="0" w:line="240" w:lineRule="auto"/>
              <w:jc w:val="center"/>
              <w:rPr>
                <w:rFonts w:ascii="Times New Roman" w:eastAsia="Times New Roman" w:hAnsi="Times New Roman" w:cs="Times New Roman"/>
                <w:b/>
                <w:bCs/>
                <w:sz w:val="24"/>
                <w:szCs w:val="24"/>
                <w:lang w:eastAsia="ru-RU"/>
              </w:rPr>
            </w:pPr>
            <w:r w:rsidRPr="00177FB4">
              <w:rPr>
                <w:rFonts w:ascii="Times New Roman" w:eastAsia="Times New Roman" w:hAnsi="Times New Roman" w:cs="Times New Roman"/>
                <w:b/>
                <w:bCs/>
                <w:sz w:val="24"/>
                <w:szCs w:val="24"/>
                <w:lang w:eastAsia="ru-RU"/>
              </w:rPr>
              <w:t>2</w:t>
            </w:r>
          </w:p>
        </w:tc>
        <w:tc>
          <w:tcPr>
            <w:tcW w:w="1050" w:type="dxa"/>
          </w:tcPr>
          <w:p w14:paraId="1B769C5C" w14:textId="77777777" w:rsidR="00177FB4" w:rsidRPr="00177FB4" w:rsidRDefault="00177FB4" w:rsidP="00177FB4">
            <w:pPr>
              <w:spacing w:after="0" w:line="240" w:lineRule="auto"/>
              <w:jc w:val="center"/>
              <w:rPr>
                <w:rFonts w:ascii="Times New Roman" w:eastAsia="Calibri" w:hAnsi="Times New Roman" w:cs="Times New Roman"/>
                <w:b/>
                <w:bCs/>
                <w:sz w:val="24"/>
                <w:szCs w:val="24"/>
                <w:lang w:eastAsia="ru-RU"/>
              </w:rPr>
            </w:pPr>
            <w:r w:rsidRPr="00177FB4">
              <w:rPr>
                <w:rFonts w:ascii="Times New Roman" w:eastAsia="Calibri" w:hAnsi="Times New Roman" w:cs="Times New Roman"/>
                <w:b/>
                <w:bCs/>
                <w:sz w:val="24"/>
                <w:szCs w:val="24"/>
                <w:lang w:eastAsia="ru-RU"/>
              </w:rPr>
              <w:t>3</w:t>
            </w:r>
          </w:p>
        </w:tc>
        <w:tc>
          <w:tcPr>
            <w:tcW w:w="1418" w:type="dxa"/>
            <w:tcBorders>
              <w:bottom w:val="single" w:sz="4" w:space="0" w:color="auto"/>
            </w:tcBorders>
          </w:tcPr>
          <w:p w14:paraId="3059344A" w14:textId="77777777" w:rsidR="00177FB4" w:rsidRPr="00177FB4" w:rsidRDefault="00177FB4" w:rsidP="00177FB4">
            <w:pPr>
              <w:spacing w:after="0" w:line="240" w:lineRule="auto"/>
              <w:jc w:val="center"/>
              <w:rPr>
                <w:rFonts w:ascii="Times New Roman" w:eastAsia="Calibri" w:hAnsi="Times New Roman" w:cs="Times New Roman"/>
                <w:b/>
                <w:bCs/>
                <w:sz w:val="24"/>
                <w:szCs w:val="24"/>
                <w:lang w:eastAsia="ru-RU"/>
              </w:rPr>
            </w:pPr>
            <w:r w:rsidRPr="00177FB4">
              <w:rPr>
                <w:rFonts w:ascii="Times New Roman" w:eastAsia="Calibri" w:hAnsi="Times New Roman" w:cs="Times New Roman"/>
                <w:b/>
                <w:bCs/>
                <w:sz w:val="24"/>
                <w:szCs w:val="24"/>
                <w:lang w:eastAsia="ru-RU"/>
              </w:rPr>
              <w:t>4</w:t>
            </w:r>
          </w:p>
        </w:tc>
      </w:tr>
      <w:tr w:rsidR="00177FB4" w:rsidRPr="00177FB4" w14:paraId="7192FE2E" w14:textId="77777777" w:rsidTr="00F50C93">
        <w:trPr>
          <w:trHeight w:val="83"/>
        </w:trPr>
        <w:tc>
          <w:tcPr>
            <w:tcW w:w="3142" w:type="dxa"/>
            <w:gridSpan w:val="2"/>
          </w:tcPr>
          <w:p w14:paraId="1A7056D8" w14:textId="77777777" w:rsidR="00177FB4" w:rsidRPr="00177FB4" w:rsidRDefault="00177FB4" w:rsidP="00177FB4">
            <w:pPr>
              <w:spacing w:after="0" w:line="240" w:lineRule="auto"/>
              <w:jc w:val="center"/>
              <w:rPr>
                <w:rFonts w:ascii="Times New Roman" w:eastAsia="Times New Roman" w:hAnsi="Times New Roman" w:cs="Times New Roman"/>
                <w:b/>
                <w:sz w:val="24"/>
                <w:szCs w:val="24"/>
                <w:lang w:eastAsia="ru-RU"/>
              </w:rPr>
            </w:pPr>
          </w:p>
        </w:tc>
        <w:tc>
          <w:tcPr>
            <w:tcW w:w="9524" w:type="dxa"/>
            <w:gridSpan w:val="4"/>
          </w:tcPr>
          <w:p w14:paraId="62C056E9" w14:textId="77777777" w:rsidR="00177FB4" w:rsidRPr="00177FB4" w:rsidRDefault="00177FB4" w:rsidP="00177FB4">
            <w:pPr>
              <w:spacing w:after="0" w:line="240" w:lineRule="auto"/>
              <w:jc w:val="center"/>
              <w:rPr>
                <w:rFonts w:ascii="Times New Roman" w:eastAsia="Times New Roman" w:hAnsi="Times New Roman" w:cs="Times New Roman"/>
                <w:bCs/>
                <w:sz w:val="24"/>
                <w:szCs w:val="24"/>
                <w:lang w:eastAsia="ru-RU"/>
              </w:rPr>
            </w:pPr>
            <w:r w:rsidRPr="00177FB4">
              <w:rPr>
                <w:rFonts w:ascii="Times New Roman" w:eastAsia="Times New Roman" w:hAnsi="Times New Roman" w:cs="Times New Roman"/>
                <w:bCs/>
                <w:sz w:val="24"/>
                <w:szCs w:val="24"/>
                <w:lang w:val="en-US" w:eastAsia="ru-RU"/>
              </w:rPr>
              <w:t>IV</w:t>
            </w:r>
            <w:r w:rsidRPr="00177FB4">
              <w:rPr>
                <w:rFonts w:ascii="Times New Roman" w:eastAsia="Times New Roman" w:hAnsi="Times New Roman" w:cs="Times New Roman"/>
                <w:bCs/>
                <w:sz w:val="24"/>
                <w:szCs w:val="24"/>
                <w:lang w:eastAsia="ru-RU"/>
              </w:rPr>
              <w:t xml:space="preserve"> семестр</w:t>
            </w:r>
          </w:p>
        </w:tc>
        <w:tc>
          <w:tcPr>
            <w:tcW w:w="1050" w:type="dxa"/>
          </w:tcPr>
          <w:p w14:paraId="07D31C90" w14:textId="77777777" w:rsidR="00177FB4" w:rsidRPr="00177FB4" w:rsidRDefault="00177FB4" w:rsidP="00177FB4">
            <w:pPr>
              <w:spacing w:after="0" w:line="240" w:lineRule="auto"/>
              <w:jc w:val="center"/>
              <w:rPr>
                <w:rFonts w:ascii="Times New Roman" w:eastAsia="Calibri" w:hAnsi="Times New Roman" w:cs="Times New Roman"/>
                <w:b/>
                <w:bCs/>
                <w:sz w:val="24"/>
                <w:szCs w:val="24"/>
                <w:lang w:eastAsia="ru-RU"/>
              </w:rPr>
            </w:pPr>
          </w:p>
        </w:tc>
        <w:tc>
          <w:tcPr>
            <w:tcW w:w="1418" w:type="dxa"/>
            <w:tcBorders>
              <w:bottom w:val="single" w:sz="4" w:space="0" w:color="auto"/>
            </w:tcBorders>
          </w:tcPr>
          <w:p w14:paraId="48FB73B7" w14:textId="77777777" w:rsidR="00177FB4" w:rsidRPr="00177FB4" w:rsidRDefault="00177FB4" w:rsidP="00177FB4">
            <w:pPr>
              <w:spacing w:after="0" w:line="240" w:lineRule="auto"/>
              <w:jc w:val="center"/>
              <w:rPr>
                <w:rFonts w:ascii="Times New Roman" w:eastAsia="Calibri" w:hAnsi="Times New Roman" w:cs="Times New Roman"/>
                <w:b/>
                <w:bCs/>
                <w:sz w:val="24"/>
                <w:szCs w:val="24"/>
                <w:lang w:eastAsia="ru-RU"/>
              </w:rPr>
            </w:pPr>
          </w:p>
        </w:tc>
      </w:tr>
      <w:tr w:rsidR="00177FB4" w:rsidRPr="00177FB4" w14:paraId="1CBE20AB" w14:textId="77777777" w:rsidTr="00F50C93">
        <w:trPr>
          <w:trHeight w:val="83"/>
        </w:trPr>
        <w:tc>
          <w:tcPr>
            <w:tcW w:w="3142" w:type="dxa"/>
            <w:gridSpan w:val="2"/>
          </w:tcPr>
          <w:p w14:paraId="2F2E2E96"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r w:rsidRPr="00177FB4">
              <w:rPr>
                <w:rFonts w:ascii="Times New Roman" w:eastAsia="Times New Roman" w:hAnsi="Times New Roman" w:cs="Times New Roman"/>
                <w:b/>
                <w:sz w:val="24"/>
                <w:szCs w:val="24"/>
                <w:lang w:eastAsia="ru-RU"/>
              </w:rPr>
              <w:t>Раздел 1.</w:t>
            </w:r>
            <w:r w:rsidRPr="00177FB4">
              <w:rPr>
                <w:rFonts w:ascii="Times New Roman" w:eastAsia="Times New Roman" w:hAnsi="Times New Roman" w:cs="Times New Roman"/>
                <w:sz w:val="24"/>
                <w:szCs w:val="24"/>
                <w:lang w:eastAsia="ru-RU"/>
              </w:rPr>
              <w:t xml:space="preserve"> </w:t>
            </w:r>
          </w:p>
          <w:p w14:paraId="19BDFE58"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Техническое обследование помещений объекта</w:t>
            </w:r>
          </w:p>
          <w:p w14:paraId="28D3453F" w14:textId="77777777" w:rsidR="00177FB4" w:rsidRPr="00177FB4" w:rsidRDefault="00177FB4" w:rsidP="00177FB4">
            <w:pPr>
              <w:spacing w:after="0" w:line="240" w:lineRule="auto"/>
              <w:jc w:val="center"/>
              <w:rPr>
                <w:rFonts w:ascii="Times New Roman" w:eastAsia="Times New Roman" w:hAnsi="Times New Roman" w:cs="Times New Roman"/>
                <w:b/>
                <w:sz w:val="24"/>
                <w:szCs w:val="24"/>
                <w:lang w:eastAsia="ru-RU"/>
              </w:rPr>
            </w:pPr>
            <w:r w:rsidRPr="00177FB4">
              <w:rPr>
                <w:rFonts w:ascii="Times New Roman" w:eastAsia="Times New Roman" w:hAnsi="Times New Roman" w:cs="Times New Roman"/>
                <w:sz w:val="24"/>
                <w:szCs w:val="24"/>
                <w:lang w:eastAsia="ru-RU"/>
              </w:rPr>
              <w:t>и обеспечение безопасности объекта</w:t>
            </w:r>
          </w:p>
        </w:tc>
        <w:tc>
          <w:tcPr>
            <w:tcW w:w="9524" w:type="dxa"/>
            <w:gridSpan w:val="4"/>
          </w:tcPr>
          <w:p w14:paraId="4C143C1B" w14:textId="77777777" w:rsidR="00177FB4" w:rsidRPr="00177FB4" w:rsidRDefault="00177FB4" w:rsidP="00177FB4">
            <w:pPr>
              <w:spacing w:after="0" w:line="240" w:lineRule="auto"/>
              <w:jc w:val="center"/>
              <w:rPr>
                <w:rFonts w:ascii="Times New Roman" w:eastAsia="Times New Roman" w:hAnsi="Times New Roman" w:cs="Times New Roman"/>
                <w:b/>
                <w:bCs/>
                <w:sz w:val="24"/>
                <w:szCs w:val="24"/>
                <w:lang w:eastAsia="ru-RU"/>
              </w:rPr>
            </w:pPr>
          </w:p>
        </w:tc>
        <w:tc>
          <w:tcPr>
            <w:tcW w:w="1050" w:type="dxa"/>
          </w:tcPr>
          <w:p w14:paraId="3F52B6D1" w14:textId="77777777" w:rsidR="00177FB4" w:rsidRPr="00177FB4" w:rsidRDefault="00177FB4" w:rsidP="00177FB4">
            <w:pPr>
              <w:spacing w:after="0" w:line="240" w:lineRule="auto"/>
              <w:jc w:val="center"/>
              <w:rPr>
                <w:rFonts w:ascii="Times New Roman" w:eastAsia="Calibri" w:hAnsi="Times New Roman" w:cs="Times New Roman"/>
                <w:b/>
                <w:bCs/>
                <w:sz w:val="24"/>
                <w:szCs w:val="24"/>
                <w:lang w:eastAsia="ru-RU"/>
              </w:rPr>
            </w:pPr>
          </w:p>
        </w:tc>
        <w:tc>
          <w:tcPr>
            <w:tcW w:w="1418" w:type="dxa"/>
            <w:tcBorders>
              <w:bottom w:val="single" w:sz="4" w:space="0" w:color="auto"/>
            </w:tcBorders>
          </w:tcPr>
          <w:p w14:paraId="633C560D" w14:textId="77777777" w:rsidR="00177FB4" w:rsidRPr="00177FB4" w:rsidRDefault="00177FB4" w:rsidP="00177FB4">
            <w:pPr>
              <w:spacing w:after="0" w:line="240" w:lineRule="auto"/>
              <w:jc w:val="center"/>
              <w:rPr>
                <w:rFonts w:ascii="Times New Roman" w:eastAsia="Calibri" w:hAnsi="Times New Roman" w:cs="Times New Roman"/>
                <w:b/>
                <w:bCs/>
                <w:sz w:val="24"/>
                <w:szCs w:val="24"/>
                <w:lang w:eastAsia="ru-RU"/>
              </w:rPr>
            </w:pPr>
          </w:p>
        </w:tc>
      </w:tr>
      <w:tr w:rsidR="00177FB4" w:rsidRPr="00177FB4" w14:paraId="62F6E7C3" w14:textId="77777777" w:rsidTr="00F50C93">
        <w:trPr>
          <w:trHeight w:val="83"/>
        </w:trPr>
        <w:tc>
          <w:tcPr>
            <w:tcW w:w="3142" w:type="dxa"/>
            <w:gridSpan w:val="2"/>
          </w:tcPr>
          <w:p w14:paraId="44F801D5" w14:textId="77777777" w:rsidR="00177FB4" w:rsidRPr="00177FB4" w:rsidRDefault="00177FB4" w:rsidP="00177FB4">
            <w:pPr>
              <w:spacing w:after="0" w:line="240" w:lineRule="auto"/>
              <w:jc w:val="center"/>
              <w:rPr>
                <w:rFonts w:ascii="Times New Roman" w:eastAsia="Calibri" w:hAnsi="Times New Roman" w:cs="Times New Roman"/>
                <w:b/>
                <w:bCs/>
                <w:sz w:val="24"/>
                <w:szCs w:val="24"/>
                <w:lang w:eastAsia="ru-RU"/>
              </w:rPr>
            </w:pPr>
            <w:r w:rsidRPr="00177FB4">
              <w:rPr>
                <w:rFonts w:ascii="Times New Roman" w:eastAsia="Calibri" w:hAnsi="Times New Roman" w:cs="Times New Roman"/>
                <w:b/>
                <w:bCs/>
                <w:sz w:val="24"/>
                <w:szCs w:val="24"/>
                <w:lang w:eastAsia="ru-RU"/>
              </w:rPr>
              <w:t xml:space="preserve">МДК 1.1 </w:t>
            </w:r>
          </w:p>
          <w:p w14:paraId="796B2DAE" w14:textId="77777777" w:rsidR="00177FB4" w:rsidRPr="00177FB4" w:rsidRDefault="00177FB4" w:rsidP="00177FB4">
            <w:pPr>
              <w:spacing w:after="0" w:line="240" w:lineRule="auto"/>
              <w:jc w:val="center"/>
              <w:rPr>
                <w:rFonts w:ascii="Times New Roman" w:eastAsia="Calibri" w:hAnsi="Times New Roman" w:cs="Times New Roman"/>
                <w:b/>
                <w:bCs/>
                <w:sz w:val="24"/>
                <w:szCs w:val="24"/>
                <w:lang w:eastAsia="ru-RU"/>
              </w:rPr>
            </w:pPr>
            <w:r w:rsidRPr="00177FB4">
              <w:rPr>
                <w:rFonts w:ascii="Times New Roman" w:eastAsia="Times New Roman" w:hAnsi="Times New Roman" w:cs="Times New Roman"/>
                <w:sz w:val="24"/>
                <w:szCs w:val="24"/>
                <w:lang w:eastAsia="ru-RU"/>
              </w:rPr>
              <w:t xml:space="preserve">Правила обследования объектов и определения мест установки технических средств систем безопасности </w:t>
            </w:r>
            <w:r w:rsidRPr="00177FB4">
              <w:rPr>
                <w:rFonts w:ascii="Times New Roman" w:eastAsia="Calibri" w:hAnsi="Times New Roman" w:cs="Times New Roman"/>
                <w:bCs/>
                <w:i/>
                <w:sz w:val="24"/>
                <w:szCs w:val="24"/>
                <w:lang w:eastAsia="ru-RU"/>
              </w:rPr>
              <w:t xml:space="preserve"> </w:t>
            </w:r>
          </w:p>
        </w:tc>
        <w:tc>
          <w:tcPr>
            <w:tcW w:w="9524" w:type="dxa"/>
            <w:gridSpan w:val="4"/>
          </w:tcPr>
          <w:p w14:paraId="1FC45C3B" w14:textId="77777777" w:rsidR="00177FB4" w:rsidRPr="00177FB4" w:rsidRDefault="00177FB4" w:rsidP="00177FB4">
            <w:pPr>
              <w:widowControl w:val="0"/>
              <w:tabs>
                <w:tab w:val="left" w:pos="176"/>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50" w:type="dxa"/>
          </w:tcPr>
          <w:p w14:paraId="4B130C30" w14:textId="77777777" w:rsidR="00177FB4" w:rsidRPr="00177FB4" w:rsidRDefault="00177FB4" w:rsidP="00177FB4">
            <w:pPr>
              <w:spacing w:after="0" w:line="240" w:lineRule="auto"/>
              <w:jc w:val="center"/>
              <w:rPr>
                <w:rFonts w:ascii="Times New Roman" w:eastAsia="Times New Roman" w:hAnsi="Times New Roman" w:cs="Times New Roman"/>
                <w:b/>
                <w:sz w:val="24"/>
                <w:szCs w:val="24"/>
                <w:lang w:eastAsia="ru-RU"/>
              </w:rPr>
            </w:pPr>
          </w:p>
        </w:tc>
        <w:tc>
          <w:tcPr>
            <w:tcW w:w="1418" w:type="dxa"/>
            <w:shd w:val="clear" w:color="auto" w:fill="C0C0C0"/>
          </w:tcPr>
          <w:p w14:paraId="34C77597"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p>
        </w:tc>
      </w:tr>
      <w:tr w:rsidR="00177FB4" w:rsidRPr="00177FB4" w14:paraId="67942BAE" w14:textId="77777777" w:rsidTr="00F50C93">
        <w:trPr>
          <w:trHeight w:val="83"/>
        </w:trPr>
        <w:tc>
          <w:tcPr>
            <w:tcW w:w="3142" w:type="dxa"/>
            <w:gridSpan w:val="2"/>
            <w:vMerge w:val="restart"/>
          </w:tcPr>
          <w:p w14:paraId="35260FBD" w14:textId="77777777" w:rsidR="00177FB4" w:rsidRPr="00177FB4" w:rsidRDefault="00177FB4" w:rsidP="00177FB4">
            <w:pPr>
              <w:spacing w:after="0" w:line="240" w:lineRule="auto"/>
              <w:jc w:val="center"/>
              <w:rPr>
                <w:rFonts w:ascii="Times New Roman" w:eastAsia="Calibri" w:hAnsi="Times New Roman" w:cs="Times New Roman"/>
                <w:b/>
                <w:bCs/>
                <w:sz w:val="24"/>
                <w:szCs w:val="24"/>
                <w:lang w:eastAsia="ru-RU"/>
              </w:rPr>
            </w:pPr>
            <w:r w:rsidRPr="00177FB4">
              <w:rPr>
                <w:rFonts w:ascii="Times New Roman" w:eastAsia="Times New Roman" w:hAnsi="Times New Roman" w:cs="Times New Roman"/>
                <w:b/>
                <w:bCs/>
                <w:sz w:val="24"/>
                <w:szCs w:val="24"/>
                <w:lang w:eastAsia="ru-RU"/>
              </w:rPr>
              <w:t xml:space="preserve">Тема 1.1. </w:t>
            </w:r>
            <w:r w:rsidRPr="00177FB4">
              <w:rPr>
                <w:rFonts w:ascii="Times New Roman" w:eastAsia="Times New Roman" w:hAnsi="Times New Roman" w:cs="Times New Roman"/>
                <w:bCs/>
                <w:sz w:val="24"/>
                <w:szCs w:val="24"/>
                <w:lang w:eastAsia="ru-RU"/>
              </w:rPr>
              <w:t>Охранно-п</w:t>
            </w:r>
            <w:r w:rsidRPr="00177FB4">
              <w:rPr>
                <w:rFonts w:ascii="Times New Roman" w:eastAsia="Times New Roman" w:hAnsi="Times New Roman" w:cs="Times New Roman"/>
                <w:sz w:val="24"/>
                <w:szCs w:val="24"/>
                <w:lang w:eastAsia="ru-RU"/>
              </w:rPr>
              <w:t>ожарная сигнализация</w:t>
            </w:r>
          </w:p>
        </w:tc>
        <w:tc>
          <w:tcPr>
            <w:tcW w:w="9524" w:type="dxa"/>
            <w:gridSpan w:val="4"/>
          </w:tcPr>
          <w:p w14:paraId="10368EB8" w14:textId="77777777" w:rsidR="00177FB4" w:rsidRPr="00177FB4" w:rsidRDefault="00177FB4" w:rsidP="00177FB4">
            <w:pPr>
              <w:spacing w:after="0" w:line="240" w:lineRule="auto"/>
              <w:rPr>
                <w:rFonts w:ascii="Times New Roman" w:eastAsia="Times New Roman" w:hAnsi="Times New Roman" w:cs="Times New Roman"/>
                <w:sz w:val="24"/>
                <w:szCs w:val="24"/>
                <w:lang w:eastAsia="ru-RU"/>
              </w:rPr>
            </w:pPr>
            <w:r w:rsidRPr="00177FB4">
              <w:rPr>
                <w:rFonts w:ascii="Times New Roman" w:eastAsia="Calibri" w:hAnsi="Times New Roman" w:cs="Times New Roman"/>
                <w:b/>
                <w:bCs/>
                <w:sz w:val="24"/>
                <w:szCs w:val="24"/>
                <w:lang w:eastAsia="ru-RU"/>
              </w:rPr>
              <w:t>Содержание</w:t>
            </w:r>
          </w:p>
        </w:tc>
        <w:tc>
          <w:tcPr>
            <w:tcW w:w="1050" w:type="dxa"/>
          </w:tcPr>
          <w:p w14:paraId="180DE025" w14:textId="77777777" w:rsidR="00177FB4" w:rsidRPr="00177FB4" w:rsidRDefault="00177FB4" w:rsidP="00177FB4">
            <w:pPr>
              <w:spacing w:after="0" w:line="240" w:lineRule="auto"/>
              <w:jc w:val="center"/>
              <w:rPr>
                <w:rFonts w:ascii="Times New Roman" w:eastAsia="Times New Roman" w:hAnsi="Times New Roman" w:cs="Times New Roman"/>
                <w:b/>
                <w:sz w:val="24"/>
                <w:szCs w:val="24"/>
                <w:lang w:eastAsia="ru-RU"/>
              </w:rPr>
            </w:pPr>
            <w:r w:rsidRPr="00177FB4">
              <w:rPr>
                <w:rFonts w:ascii="Times New Roman" w:eastAsia="Times New Roman" w:hAnsi="Times New Roman" w:cs="Times New Roman"/>
                <w:b/>
                <w:sz w:val="24"/>
                <w:szCs w:val="24"/>
                <w:lang w:eastAsia="ru-RU"/>
              </w:rPr>
              <w:t>18</w:t>
            </w:r>
          </w:p>
        </w:tc>
        <w:tc>
          <w:tcPr>
            <w:tcW w:w="1418" w:type="dxa"/>
            <w:tcBorders>
              <w:bottom w:val="single" w:sz="4" w:space="0" w:color="auto"/>
            </w:tcBorders>
            <w:shd w:val="clear" w:color="auto" w:fill="C0C0C0"/>
          </w:tcPr>
          <w:p w14:paraId="675CA0DD"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p>
        </w:tc>
      </w:tr>
      <w:tr w:rsidR="00177FB4" w:rsidRPr="00177FB4" w14:paraId="438354F6" w14:textId="77777777" w:rsidTr="00F50C93">
        <w:trPr>
          <w:trHeight w:val="562"/>
        </w:trPr>
        <w:tc>
          <w:tcPr>
            <w:tcW w:w="3142" w:type="dxa"/>
            <w:gridSpan w:val="2"/>
            <w:vMerge/>
          </w:tcPr>
          <w:p w14:paraId="3A5C938B" w14:textId="77777777" w:rsidR="00177FB4" w:rsidRPr="00177FB4" w:rsidRDefault="00177FB4" w:rsidP="00177FB4">
            <w:pPr>
              <w:spacing w:after="0" w:line="240" w:lineRule="auto"/>
              <w:jc w:val="center"/>
              <w:rPr>
                <w:rFonts w:ascii="Times New Roman" w:eastAsia="Times New Roman" w:hAnsi="Times New Roman" w:cs="Times New Roman"/>
                <w:b/>
                <w:sz w:val="24"/>
                <w:szCs w:val="24"/>
                <w:lang w:eastAsia="ru-RU"/>
              </w:rPr>
            </w:pPr>
          </w:p>
        </w:tc>
        <w:tc>
          <w:tcPr>
            <w:tcW w:w="500" w:type="dxa"/>
          </w:tcPr>
          <w:p w14:paraId="0C951377" w14:textId="77777777" w:rsidR="00177FB4" w:rsidRPr="00177FB4" w:rsidRDefault="00177FB4" w:rsidP="00177FB4">
            <w:pPr>
              <w:spacing w:after="0" w:line="240" w:lineRule="auto"/>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1</w:t>
            </w:r>
          </w:p>
        </w:tc>
        <w:tc>
          <w:tcPr>
            <w:tcW w:w="9024" w:type="dxa"/>
            <w:gridSpan w:val="3"/>
          </w:tcPr>
          <w:p w14:paraId="4E187926" w14:textId="77777777" w:rsidR="00177FB4" w:rsidRPr="00177FB4" w:rsidRDefault="00177FB4" w:rsidP="00177FB4">
            <w:pPr>
              <w:spacing w:after="0" w:line="240" w:lineRule="auto"/>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Назначение, принцип действия и область применения пожарных извещателей</w:t>
            </w:r>
          </w:p>
          <w:p w14:paraId="1BEC7422" w14:textId="77777777" w:rsidR="00177FB4" w:rsidRPr="00177FB4" w:rsidRDefault="00177FB4" w:rsidP="00177FB4">
            <w:pPr>
              <w:spacing w:after="0" w:line="240" w:lineRule="auto"/>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Принципы выбора пожарных извещателей для защиты объекта</w:t>
            </w:r>
          </w:p>
        </w:tc>
        <w:tc>
          <w:tcPr>
            <w:tcW w:w="1050" w:type="dxa"/>
          </w:tcPr>
          <w:p w14:paraId="59300136"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2</w:t>
            </w:r>
          </w:p>
        </w:tc>
        <w:tc>
          <w:tcPr>
            <w:tcW w:w="1418" w:type="dxa"/>
            <w:shd w:val="clear" w:color="auto" w:fill="FFFFFF"/>
          </w:tcPr>
          <w:p w14:paraId="21AB4BB0"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1</w:t>
            </w:r>
          </w:p>
        </w:tc>
      </w:tr>
      <w:tr w:rsidR="00177FB4" w:rsidRPr="00177FB4" w14:paraId="2A7825FE" w14:textId="77777777" w:rsidTr="00F50C93">
        <w:trPr>
          <w:trHeight w:val="562"/>
        </w:trPr>
        <w:tc>
          <w:tcPr>
            <w:tcW w:w="3142" w:type="dxa"/>
            <w:gridSpan w:val="2"/>
            <w:vMerge/>
          </w:tcPr>
          <w:p w14:paraId="205F39C9" w14:textId="77777777" w:rsidR="00177FB4" w:rsidRPr="00177FB4" w:rsidRDefault="00177FB4" w:rsidP="00177FB4">
            <w:pPr>
              <w:spacing w:after="0" w:line="240" w:lineRule="auto"/>
              <w:jc w:val="center"/>
              <w:rPr>
                <w:rFonts w:ascii="Times New Roman" w:eastAsia="Times New Roman" w:hAnsi="Times New Roman" w:cs="Times New Roman"/>
                <w:b/>
                <w:bCs/>
                <w:sz w:val="24"/>
                <w:szCs w:val="24"/>
                <w:lang w:eastAsia="ru-RU"/>
              </w:rPr>
            </w:pPr>
          </w:p>
        </w:tc>
        <w:tc>
          <w:tcPr>
            <w:tcW w:w="500" w:type="dxa"/>
          </w:tcPr>
          <w:p w14:paraId="00389463" w14:textId="77777777" w:rsidR="00177FB4" w:rsidRPr="00177FB4" w:rsidRDefault="00177FB4" w:rsidP="00177FB4">
            <w:pPr>
              <w:spacing w:after="0" w:line="240" w:lineRule="auto"/>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2</w:t>
            </w:r>
          </w:p>
        </w:tc>
        <w:tc>
          <w:tcPr>
            <w:tcW w:w="9024" w:type="dxa"/>
            <w:gridSpan w:val="3"/>
          </w:tcPr>
          <w:p w14:paraId="15A14E91" w14:textId="77777777" w:rsidR="00177FB4" w:rsidRPr="00177FB4" w:rsidRDefault="00177FB4" w:rsidP="00177FB4">
            <w:pPr>
              <w:spacing w:after="0" w:line="240" w:lineRule="auto"/>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Приборы приемно-контрольные, оповещатели, системы передачи извещений.</w:t>
            </w:r>
          </w:p>
          <w:p w14:paraId="684FD7C8" w14:textId="77777777" w:rsidR="00177FB4" w:rsidRPr="00177FB4" w:rsidRDefault="00177FB4" w:rsidP="00177FB4">
            <w:pPr>
              <w:spacing w:after="0" w:line="240" w:lineRule="auto"/>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 xml:space="preserve">Назначение, принцип действия и область применения охранной сигнализации </w:t>
            </w:r>
          </w:p>
        </w:tc>
        <w:tc>
          <w:tcPr>
            <w:tcW w:w="1050" w:type="dxa"/>
          </w:tcPr>
          <w:p w14:paraId="5A160A53"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2</w:t>
            </w:r>
          </w:p>
        </w:tc>
        <w:tc>
          <w:tcPr>
            <w:tcW w:w="1418" w:type="dxa"/>
            <w:shd w:val="clear" w:color="auto" w:fill="FFFFFF"/>
          </w:tcPr>
          <w:p w14:paraId="1A96E912"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1</w:t>
            </w:r>
          </w:p>
        </w:tc>
      </w:tr>
      <w:tr w:rsidR="00177FB4" w:rsidRPr="00177FB4" w14:paraId="153A7D0E" w14:textId="77777777" w:rsidTr="00F50C93">
        <w:trPr>
          <w:trHeight w:val="562"/>
        </w:trPr>
        <w:tc>
          <w:tcPr>
            <w:tcW w:w="3142" w:type="dxa"/>
            <w:gridSpan w:val="2"/>
            <w:vMerge/>
          </w:tcPr>
          <w:p w14:paraId="5E563B91" w14:textId="77777777" w:rsidR="00177FB4" w:rsidRPr="00177FB4" w:rsidRDefault="00177FB4" w:rsidP="00177FB4">
            <w:pPr>
              <w:spacing w:after="0" w:line="240" w:lineRule="auto"/>
              <w:jc w:val="center"/>
              <w:rPr>
                <w:rFonts w:ascii="Times New Roman" w:eastAsia="Times New Roman" w:hAnsi="Times New Roman" w:cs="Times New Roman"/>
                <w:b/>
                <w:bCs/>
                <w:sz w:val="24"/>
                <w:szCs w:val="24"/>
                <w:lang w:eastAsia="ru-RU"/>
              </w:rPr>
            </w:pPr>
          </w:p>
        </w:tc>
        <w:tc>
          <w:tcPr>
            <w:tcW w:w="500" w:type="dxa"/>
          </w:tcPr>
          <w:p w14:paraId="2D380FA8" w14:textId="77777777" w:rsidR="00177FB4" w:rsidRPr="00177FB4" w:rsidRDefault="00177FB4" w:rsidP="00177FB4">
            <w:pPr>
              <w:spacing w:after="0" w:line="240" w:lineRule="auto"/>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3</w:t>
            </w:r>
          </w:p>
        </w:tc>
        <w:tc>
          <w:tcPr>
            <w:tcW w:w="9024" w:type="dxa"/>
            <w:gridSpan w:val="3"/>
          </w:tcPr>
          <w:p w14:paraId="5ABD5BAC" w14:textId="77777777" w:rsidR="00177FB4" w:rsidRPr="00177FB4" w:rsidRDefault="00177FB4" w:rsidP="00177FB4">
            <w:pPr>
              <w:spacing w:after="0" w:line="240" w:lineRule="auto"/>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Принципы выбора охранных извещателей для защиты объекта</w:t>
            </w:r>
          </w:p>
          <w:p w14:paraId="2D72C5CE" w14:textId="77777777" w:rsidR="00177FB4" w:rsidRPr="00177FB4" w:rsidRDefault="00177FB4" w:rsidP="00177FB4">
            <w:pPr>
              <w:spacing w:after="0" w:line="240" w:lineRule="auto"/>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Приборы приемно-контрольные, контрольные панели охранной сигнализации</w:t>
            </w:r>
          </w:p>
        </w:tc>
        <w:tc>
          <w:tcPr>
            <w:tcW w:w="1050" w:type="dxa"/>
          </w:tcPr>
          <w:p w14:paraId="271B2E07"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2</w:t>
            </w:r>
          </w:p>
        </w:tc>
        <w:tc>
          <w:tcPr>
            <w:tcW w:w="1418" w:type="dxa"/>
            <w:shd w:val="clear" w:color="auto" w:fill="FFFFFF"/>
          </w:tcPr>
          <w:p w14:paraId="58C1933D"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2</w:t>
            </w:r>
          </w:p>
        </w:tc>
      </w:tr>
      <w:tr w:rsidR="00177FB4" w:rsidRPr="00177FB4" w14:paraId="0534773C" w14:textId="77777777" w:rsidTr="00F50C93">
        <w:trPr>
          <w:trHeight w:val="145"/>
        </w:trPr>
        <w:tc>
          <w:tcPr>
            <w:tcW w:w="3142" w:type="dxa"/>
            <w:gridSpan w:val="2"/>
            <w:vMerge/>
          </w:tcPr>
          <w:p w14:paraId="7FDC3928" w14:textId="77777777" w:rsidR="00177FB4" w:rsidRPr="00177FB4" w:rsidRDefault="00177FB4" w:rsidP="00177FB4">
            <w:pPr>
              <w:spacing w:after="0" w:line="240" w:lineRule="auto"/>
              <w:jc w:val="center"/>
              <w:rPr>
                <w:rFonts w:ascii="Times New Roman" w:eastAsia="Times New Roman" w:hAnsi="Times New Roman" w:cs="Times New Roman"/>
                <w:b/>
                <w:bCs/>
                <w:sz w:val="24"/>
                <w:szCs w:val="24"/>
                <w:lang w:eastAsia="ru-RU"/>
              </w:rPr>
            </w:pPr>
          </w:p>
        </w:tc>
        <w:tc>
          <w:tcPr>
            <w:tcW w:w="9524" w:type="dxa"/>
            <w:gridSpan w:val="4"/>
          </w:tcPr>
          <w:p w14:paraId="3E89A0C7" w14:textId="77777777" w:rsidR="00177FB4" w:rsidRPr="00177FB4" w:rsidRDefault="00177FB4" w:rsidP="00177FB4">
            <w:pPr>
              <w:spacing w:after="0" w:line="240" w:lineRule="auto"/>
              <w:rPr>
                <w:rFonts w:ascii="Times New Roman" w:eastAsia="Times New Roman" w:hAnsi="Times New Roman" w:cs="Times New Roman"/>
                <w:b/>
                <w:sz w:val="24"/>
                <w:szCs w:val="24"/>
                <w:lang w:eastAsia="ru-RU"/>
              </w:rPr>
            </w:pPr>
            <w:r w:rsidRPr="00177FB4">
              <w:rPr>
                <w:rFonts w:ascii="Times New Roman" w:eastAsia="Times New Roman" w:hAnsi="Times New Roman" w:cs="Times New Roman"/>
                <w:b/>
                <w:sz w:val="24"/>
                <w:szCs w:val="24"/>
                <w:lang w:eastAsia="ru-RU"/>
              </w:rPr>
              <w:t>Практические занятия</w:t>
            </w:r>
          </w:p>
        </w:tc>
        <w:tc>
          <w:tcPr>
            <w:tcW w:w="1050" w:type="dxa"/>
            <w:vMerge w:val="restart"/>
          </w:tcPr>
          <w:p w14:paraId="40E9C5D7"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12</w:t>
            </w:r>
          </w:p>
        </w:tc>
        <w:tc>
          <w:tcPr>
            <w:tcW w:w="1418" w:type="dxa"/>
            <w:vMerge w:val="restart"/>
            <w:shd w:val="clear" w:color="auto" w:fill="A6A6A6"/>
          </w:tcPr>
          <w:p w14:paraId="635790E3"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p>
          <w:p w14:paraId="315E2EC1"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p>
        </w:tc>
      </w:tr>
      <w:tr w:rsidR="00177FB4" w:rsidRPr="00177FB4" w14:paraId="5E521957" w14:textId="77777777" w:rsidTr="00F50C93">
        <w:trPr>
          <w:trHeight w:val="203"/>
        </w:trPr>
        <w:tc>
          <w:tcPr>
            <w:tcW w:w="3142" w:type="dxa"/>
            <w:gridSpan w:val="2"/>
            <w:vMerge/>
          </w:tcPr>
          <w:p w14:paraId="48CEF976" w14:textId="77777777" w:rsidR="00177FB4" w:rsidRPr="00177FB4" w:rsidRDefault="00177FB4" w:rsidP="00177FB4">
            <w:pPr>
              <w:spacing w:after="0" w:line="240" w:lineRule="auto"/>
              <w:jc w:val="center"/>
              <w:rPr>
                <w:rFonts w:ascii="Times New Roman" w:eastAsia="Times New Roman" w:hAnsi="Times New Roman" w:cs="Times New Roman"/>
                <w:b/>
                <w:bCs/>
                <w:sz w:val="24"/>
                <w:szCs w:val="24"/>
                <w:lang w:eastAsia="ru-RU"/>
              </w:rPr>
            </w:pPr>
          </w:p>
        </w:tc>
        <w:tc>
          <w:tcPr>
            <w:tcW w:w="500" w:type="dxa"/>
          </w:tcPr>
          <w:p w14:paraId="4744F457" w14:textId="77777777" w:rsidR="00177FB4" w:rsidRPr="00177FB4" w:rsidRDefault="00177FB4" w:rsidP="00177FB4">
            <w:pPr>
              <w:spacing w:after="0" w:line="240" w:lineRule="auto"/>
              <w:ind w:left="-57" w:right="-57"/>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1-6</w:t>
            </w:r>
          </w:p>
        </w:tc>
        <w:tc>
          <w:tcPr>
            <w:tcW w:w="9024" w:type="dxa"/>
            <w:gridSpan w:val="3"/>
          </w:tcPr>
          <w:p w14:paraId="3B5E8A98" w14:textId="77777777" w:rsidR="00177FB4" w:rsidRPr="00177FB4" w:rsidRDefault="00177FB4" w:rsidP="00177FB4">
            <w:pPr>
              <w:spacing w:after="0" w:line="240" w:lineRule="auto"/>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Выбор варианта охраны объекта и технических средств сигнализации;</w:t>
            </w:r>
          </w:p>
        </w:tc>
        <w:tc>
          <w:tcPr>
            <w:tcW w:w="1050" w:type="dxa"/>
            <w:vMerge/>
          </w:tcPr>
          <w:p w14:paraId="34F7ACA8"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p>
        </w:tc>
        <w:tc>
          <w:tcPr>
            <w:tcW w:w="1418" w:type="dxa"/>
            <w:vMerge/>
            <w:shd w:val="clear" w:color="auto" w:fill="A6A6A6"/>
          </w:tcPr>
          <w:p w14:paraId="1CA76ECB"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p>
        </w:tc>
      </w:tr>
      <w:tr w:rsidR="00177FB4" w:rsidRPr="00177FB4" w14:paraId="6AA5D6A0" w14:textId="77777777" w:rsidTr="00F50C93">
        <w:trPr>
          <w:trHeight w:val="83"/>
        </w:trPr>
        <w:tc>
          <w:tcPr>
            <w:tcW w:w="3142" w:type="dxa"/>
            <w:gridSpan w:val="2"/>
            <w:vMerge w:val="restart"/>
          </w:tcPr>
          <w:p w14:paraId="0EA31645" w14:textId="77777777" w:rsidR="00177FB4" w:rsidRPr="00177FB4" w:rsidRDefault="00177FB4" w:rsidP="00177FB4">
            <w:pPr>
              <w:spacing w:after="0" w:line="240" w:lineRule="auto"/>
              <w:jc w:val="center"/>
              <w:rPr>
                <w:rFonts w:ascii="Times New Roman" w:eastAsia="Calibri" w:hAnsi="Times New Roman" w:cs="Times New Roman"/>
                <w:b/>
                <w:bCs/>
                <w:sz w:val="24"/>
                <w:szCs w:val="24"/>
                <w:lang w:eastAsia="ru-RU"/>
              </w:rPr>
            </w:pPr>
            <w:r w:rsidRPr="00177FB4">
              <w:rPr>
                <w:rFonts w:ascii="Times New Roman" w:eastAsia="Times New Roman" w:hAnsi="Times New Roman" w:cs="Times New Roman"/>
                <w:b/>
                <w:bCs/>
                <w:sz w:val="24"/>
                <w:szCs w:val="24"/>
                <w:lang w:eastAsia="ru-RU"/>
              </w:rPr>
              <w:t xml:space="preserve">Тема 1.2. </w:t>
            </w:r>
            <w:r w:rsidRPr="00177FB4">
              <w:rPr>
                <w:rFonts w:ascii="Times New Roman" w:eastAsia="Times New Roman" w:hAnsi="Times New Roman" w:cs="Times New Roman"/>
                <w:bCs/>
                <w:sz w:val="24"/>
                <w:szCs w:val="24"/>
                <w:lang w:eastAsia="ru-RU"/>
              </w:rPr>
              <w:t>Общие сведения о вневедомственной охране</w:t>
            </w:r>
          </w:p>
        </w:tc>
        <w:tc>
          <w:tcPr>
            <w:tcW w:w="9524" w:type="dxa"/>
            <w:gridSpan w:val="4"/>
          </w:tcPr>
          <w:p w14:paraId="219A0B9E" w14:textId="77777777" w:rsidR="00177FB4" w:rsidRPr="00177FB4" w:rsidRDefault="00177FB4" w:rsidP="00177FB4">
            <w:pPr>
              <w:shd w:val="clear" w:color="auto" w:fill="FFFFFF"/>
              <w:spacing w:after="0" w:line="240" w:lineRule="auto"/>
              <w:jc w:val="both"/>
              <w:rPr>
                <w:rFonts w:ascii="Times New Roman" w:eastAsia="Times New Roman" w:hAnsi="Times New Roman" w:cs="Times New Roman"/>
                <w:sz w:val="24"/>
                <w:szCs w:val="24"/>
                <w:lang w:eastAsia="ru-RU"/>
              </w:rPr>
            </w:pPr>
            <w:r w:rsidRPr="00177FB4">
              <w:rPr>
                <w:rFonts w:ascii="Times New Roman" w:eastAsia="Calibri" w:hAnsi="Times New Roman" w:cs="Times New Roman"/>
                <w:b/>
                <w:bCs/>
                <w:sz w:val="24"/>
                <w:szCs w:val="24"/>
                <w:lang w:eastAsia="ru-RU"/>
              </w:rPr>
              <w:t>Содержание</w:t>
            </w:r>
          </w:p>
        </w:tc>
        <w:tc>
          <w:tcPr>
            <w:tcW w:w="1050" w:type="dxa"/>
          </w:tcPr>
          <w:p w14:paraId="2DBC68DE" w14:textId="77777777" w:rsidR="00177FB4" w:rsidRPr="00177FB4" w:rsidRDefault="00177FB4" w:rsidP="00177FB4">
            <w:pPr>
              <w:spacing w:after="0" w:line="240" w:lineRule="auto"/>
              <w:jc w:val="center"/>
              <w:rPr>
                <w:rFonts w:ascii="Times New Roman" w:eastAsia="Times New Roman" w:hAnsi="Times New Roman" w:cs="Times New Roman"/>
                <w:b/>
                <w:bCs/>
                <w:sz w:val="24"/>
                <w:szCs w:val="24"/>
                <w:lang w:eastAsia="ru-RU"/>
              </w:rPr>
            </w:pPr>
            <w:r w:rsidRPr="00177FB4">
              <w:rPr>
                <w:rFonts w:ascii="Times New Roman" w:eastAsia="Times New Roman" w:hAnsi="Times New Roman" w:cs="Times New Roman"/>
                <w:b/>
                <w:bCs/>
                <w:sz w:val="24"/>
                <w:szCs w:val="24"/>
                <w:lang w:eastAsia="ru-RU"/>
              </w:rPr>
              <w:t>10</w:t>
            </w:r>
          </w:p>
        </w:tc>
        <w:tc>
          <w:tcPr>
            <w:tcW w:w="1418" w:type="dxa"/>
            <w:tcBorders>
              <w:bottom w:val="single" w:sz="4" w:space="0" w:color="auto"/>
            </w:tcBorders>
            <w:shd w:val="clear" w:color="auto" w:fill="A6A6A6"/>
          </w:tcPr>
          <w:p w14:paraId="300FD687"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p>
        </w:tc>
      </w:tr>
      <w:tr w:rsidR="00177FB4" w:rsidRPr="00177FB4" w14:paraId="184ED579" w14:textId="77777777" w:rsidTr="00F50C93">
        <w:trPr>
          <w:trHeight w:val="562"/>
        </w:trPr>
        <w:tc>
          <w:tcPr>
            <w:tcW w:w="3142" w:type="dxa"/>
            <w:gridSpan w:val="2"/>
            <w:vMerge/>
          </w:tcPr>
          <w:p w14:paraId="7727B34E" w14:textId="77777777" w:rsidR="00177FB4" w:rsidRPr="00177FB4" w:rsidRDefault="00177FB4" w:rsidP="00177FB4">
            <w:pPr>
              <w:spacing w:after="0" w:line="240" w:lineRule="auto"/>
              <w:jc w:val="center"/>
              <w:rPr>
                <w:rFonts w:ascii="Times New Roman" w:eastAsia="Calibri" w:hAnsi="Times New Roman" w:cs="Times New Roman"/>
                <w:b/>
                <w:bCs/>
                <w:sz w:val="24"/>
                <w:szCs w:val="24"/>
                <w:lang w:eastAsia="ru-RU"/>
              </w:rPr>
            </w:pPr>
          </w:p>
        </w:tc>
        <w:tc>
          <w:tcPr>
            <w:tcW w:w="539" w:type="dxa"/>
            <w:gridSpan w:val="2"/>
          </w:tcPr>
          <w:p w14:paraId="4916A8DA"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1</w:t>
            </w:r>
          </w:p>
        </w:tc>
        <w:tc>
          <w:tcPr>
            <w:tcW w:w="8985" w:type="dxa"/>
            <w:gridSpan w:val="2"/>
          </w:tcPr>
          <w:p w14:paraId="0558943B" w14:textId="77777777" w:rsidR="00177FB4" w:rsidRPr="00177FB4" w:rsidRDefault="00177FB4" w:rsidP="00177FB4">
            <w:pPr>
              <w:shd w:val="clear" w:color="auto" w:fill="FFFFFF"/>
              <w:spacing w:after="0" w:line="240" w:lineRule="auto"/>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Структура организации</w:t>
            </w:r>
          </w:p>
          <w:p w14:paraId="323B5787" w14:textId="77777777" w:rsidR="00177FB4" w:rsidRPr="00177FB4" w:rsidRDefault="00177FB4" w:rsidP="00177FB4">
            <w:pPr>
              <w:shd w:val="clear" w:color="auto" w:fill="FFFFFF"/>
              <w:spacing w:after="0" w:line="240" w:lineRule="auto"/>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Цели и задачи структурного подразделения</w:t>
            </w:r>
          </w:p>
        </w:tc>
        <w:tc>
          <w:tcPr>
            <w:tcW w:w="1050" w:type="dxa"/>
          </w:tcPr>
          <w:p w14:paraId="2999A372"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2</w:t>
            </w:r>
          </w:p>
        </w:tc>
        <w:tc>
          <w:tcPr>
            <w:tcW w:w="1418" w:type="dxa"/>
            <w:shd w:val="clear" w:color="auto" w:fill="auto"/>
          </w:tcPr>
          <w:p w14:paraId="0620183F"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1</w:t>
            </w:r>
          </w:p>
        </w:tc>
      </w:tr>
      <w:tr w:rsidR="00177FB4" w:rsidRPr="00177FB4" w14:paraId="27A837B6" w14:textId="77777777" w:rsidTr="00F50C93">
        <w:trPr>
          <w:trHeight w:val="194"/>
        </w:trPr>
        <w:tc>
          <w:tcPr>
            <w:tcW w:w="3142" w:type="dxa"/>
            <w:gridSpan w:val="2"/>
            <w:vMerge/>
          </w:tcPr>
          <w:p w14:paraId="2360395B" w14:textId="77777777" w:rsidR="00177FB4" w:rsidRPr="00177FB4" w:rsidRDefault="00177FB4" w:rsidP="00177FB4">
            <w:pPr>
              <w:spacing w:after="0" w:line="240" w:lineRule="auto"/>
              <w:jc w:val="center"/>
              <w:rPr>
                <w:rFonts w:ascii="Times New Roman" w:eastAsia="Calibri" w:hAnsi="Times New Roman" w:cs="Times New Roman"/>
                <w:b/>
                <w:bCs/>
                <w:sz w:val="24"/>
                <w:szCs w:val="24"/>
                <w:lang w:eastAsia="ru-RU"/>
              </w:rPr>
            </w:pPr>
          </w:p>
        </w:tc>
        <w:tc>
          <w:tcPr>
            <w:tcW w:w="9524" w:type="dxa"/>
            <w:gridSpan w:val="4"/>
          </w:tcPr>
          <w:p w14:paraId="3D852CF4" w14:textId="77777777" w:rsidR="00177FB4" w:rsidRPr="00177FB4" w:rsidRDefault="00177FB4" w:rsidP="00177FB4">
            <w:pPr>
              <w:shd w:val="clear" w:color="auto" w:fill="FFFFFF"/>
              <w:spacing w:after="0" w:line="240" w:lineRule="auto"/>
              <w:jc w:val="both"/>
              <w:rPr>
                <w:rFonts w:ascii="Times New Roman" w:eastAsia="Times New Roman" w:hAnsi="Times New Roman" w:cs="Times New Roman"/>
                <w:b/>
                <w:sz w:val="24"/>
                <w:szCs w:val="24"/>
                <w:lang w:eastAsia="ru-RU"/>
              </w:rPr>
            </w:pPr>
            <w:r w:rsidRPr="00177FB4">
              <w:rPr>
                <w:rFonts w:ascii="Times New Roman" w:eastAsia="Times New Roman" w:hAnsi="Times New Roman" w:cs="Times New Roman"/>
                <w:b/>
                <w:sz w:val="24"/>
                <w:szCs w:val="24"/>
                <w:lang w:eastAsia="ru-RU"/>
              </w:rPr>
              <w:t>Практические занятия</w:t>
            </w:r>
          </w:p>
        </w:tc>
        <w:tc>
          <w:tcPr>
            <w:tcW w:w="1050" w:type="dxa"/>
            <w:vMerge w:val="restart"/>
          </w:tcPr>
          <w:p w14:paraId="391A5EC3"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8</w:t>
            </w:r>
          </w:p>
        </w:tc>
        <w:tc>
          <w:tcPr>
            <w:tcW w:w="1418" w:type="dxa"/>
            <w:vMerge w:val="restart"/>
            <w:shd w:val="clear" w:color="auto" w:fill="BFBFBF"/>
          </w:tcPr>
          <w:p w14:paraId="43B23BAD"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p>
        </w:tc>
      </w:tr>
      <w:tr w:rsidR="00177FB4" w:rsidRPr="00177FB4" w14:paraId="567F8AAD" w14:textId="77777777" w:rsidTr="00F50C93">
        <w:trPr>
          <w:trHeight w:val="194"/>
        </w:trPr>
        <w:tc>
          <w:tcPr>
            <w:tcW w:w="3142" w:type="dxa"/>
            <w:gridSpan w:val="2"/>
            <w:vMerge/>
          </w:tcPr>
          <w:p w14:paraId="7B6E0F1D" w14:textId="77777777" w:rsidR="00177FB4" w:rsidRPr="00177FB4" w:rsidRDefault="00177FB4" w:rsidP="00177FB4">
            <w:pPr>
              <w:spacing w:after="0" w:line="240" w:lineRule="auto"/>
              <w:jc w:val="center"/>
              <w:rPr>
                <w:rFonts w:ascii="Times New Roman" w:eastAsia="Calibri" w:hAnsi="Times New Roman" w:cs="Times New Roman"/>
                <w:b/>
                <w:bCs/>
                <w:sz w:val="24"/>
                <w:szCs w:val="24"/>
                <w:lang w:eastAsia="ru-RU"/>
              </w:rPr>
            </w:pPr>
          </w:p>
        </w:tc>
        <w:tc>
          <w:tcPr>
            <w:tcW w:w="553" w:type="dxa"/>
            <w:gridSpan w:val="3"/>
          </w:tcPr>
          <w:p w14:paraId="4846CF1C" w14:textId="77777777" w:rsidR="00177FB4" w:rsidRPr="00177FB4" w:rsidRDefault="00177FB4" w:rsidP="00177FB4">
            <w:pPr>
              <w:shd w:val="clear" w:color="auto" w:fill="FFFFFF"/>
              <w:spacing w:after="0" w:line="240" w:lineRule="auto"/>
              <w:ind w:left="-57" w:right="-57"/>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7-10</w:t>
            </w:r>
          </w:p>
        </w:tc>
        <w:tc>
          <w:tcPr>
            <w:tcW w:w="8971" w:type="dxa"/>
          </w:tcPr>
          <w:p w14:paraId="5F843D83" w14:textId="77777777" w:rsidR="00177FB4" w:rsidRPr="00177FB4" w:rsidRDefault="00177FB4" w:rsidP="00177FB4">
            <w:pPr>
              <w:shd w:val="clear" w:color="auto" w:fill="FFFFFF"/>
              <w:spacing w:after="0" w:line="240" w:lineRule="auto"/>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 xml:space="preserve">Проверка территории; проверка состояния охраны и наличия, количество и состояния контрольно-проходных и контрольно-проездных пунктов; </w:t>
            </w:r>
          </w:p>
        </w:tc>
        <w:tc>
          <w:tcPr>
            <w:tcW w:w="1050" w:type="dxa"/>
            <w:vMerge/>
          </w:tcPr>
          <w:p w14:paraId="6F38AA58"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p>
        </w:tc>
        <w:tc>
          <w:tcPr>
            <w:tcW w:w="1418" w:type="dxa"/>
            <w:vMerge/>
            <w:shd w:val="clear" w:color="auto" w:fill="BFBFBF"/>
          </w:tcPr>
          <w:p w14:paraId="6BEBF76A"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p>
        </w:tc>
      </w:tr>
      <w:tr w:rsidR="00177FB4" w:rsidRPr="00177FB4" w14:paraId="569A7505" w14:textId="77777777" w:rsidTr="00F50C93">
        <w:trPr>
          <w:trHeight w:val="194"/>
        </w:trPr>
        <w:tc>
          <w:tcPr>
            <w:tcW w:w="3142" w:type="dxa"/>
            <w:gridSpan w:val="2"/>
          </w:tcPr>
          <w:p w14:paraId="75F801B6" w14:textId="77777777" w:rsidR="00177FB4" w:rsidRPr="00177FB4" w:rsidRDefault="00177FB4" w:rsidP="00177FB4">
            <w:pPr>
              <w:spacing w:after="0" w:line="240" w:lineRule="auto"/>
              <w:jc w:val="center"/>
              <w:rPr>
                <w:rFonts w:ascii="Times New Roman" w:eastAsia="Calibri" w:hAnsi="Times New Roman" w:cs="Times New Roman"/>
                <w:b/>
                <w:bCs/>
                <w:sz w:val="24"/>
                <w:szCs w:val="24"/>
                <w:lang w:eastAsia="ru-RU"/>
              </w:rPr>
            </w:pPr>
          </w:p>
          <w:p w14:paraId="46668E6A" w14:textId="77777777" w:rsidR="00177FB4" w:rsidRPr="00177FB4" w:rsidRDefault="00177FB4" w:rsidP="00177FB4">
            <w:pPr>
              <w:spacing w:after="0" w:line="240" w:lineRule="auto"/>
              <w:jc w:val="center"/>
              <w:rPr>
                <w:rFonts w:ascii="Times New Roman" w:eastAsia="Calibri" w:hAnsi="Times New Roman" w:cs="Times New Roman"/>
                <w:b/>
                <w:bCs/>
                <w:sz w:val="24"/>
                <w:szCs w:val="24"/>
                <w:lang w:eastAsia="ru-RU"/>
              </w:rPr>
            </w:pPr>
          </w:p>
        </w:tc>
        <w:tc>
          <w:tcPr>
            <w:tcW w:w="553" w:type="dxa"/>
            <w:gridSpan w:val="3"/>
          </w:tcPr>
          <w:p w14:paraId="6772568A" w14:textId="77777777" w:rsidR="00177FB4" w:rsidRPr="00177FB4" w:rsidRDefault="00177FB4" w:rsidP="00177FB4">
            <w:pPr>
              <w:shd w:val="clear" w:color="auto" w:fill="FFFFFF"/>
              <w:spacing w:after="0" w:line="240" w:lineRule="auto"/>
              <w:ind w:left="-57" w:right="-57"/>
              <w:jc w:val="both"/>
              <w:rPr>
                <w:rFonts w:ascii="Times New Roman" w:eastAsia="Times New Roman" w:hAnsi="Times New Roman" w:cs="Times New Roman"/>
                <w:sz w:val="24"/>
                <w:szCs w:val="24"/>
                <w:lang w:eastAsia="ru-RU"/>
              </w:rPr>
            </w:pPr>
          </w:p>
        </w:tc>
        <w:tc>
          <w:tcPr>
            <w:tcW w:w="8971" w:type="dxa"/>
          </w:tcPr>
          <w:p w14:paraId="286EEAC3" w14:textId="77777777" w:rsidR="00177FB4" w:rsidRPr="00177FB4" w:rsidRDefault="00177FB4" w:rsidP="00177FB4">
            <w:pPr>
              <w:shd w:val="clear" w:color="auto" w:fill="FFFFFF"/>
              <w:spacing w:after="0" w:line="240" w:lineRule="auto"/>
              <w:jc w:val="both"/>
              <w:rPr>
                <w:rFonts w:ascii="Times New Roman" w:eastAsia="Times New Roman" w:hAnsi="Times New Roman" w:cs="Times New Roman"/>
                <w:sz w:val="24"/>
                <w:szCs w:val="24"/>
                <w:lang w:eastAsia="ru-RU"/>
              </w:rPr>
            </w:pPr>
          </w:p>
        </w:tc>
        <w:tc>
          <w:tcPr>
            <w:tcW w:w="1050" w:type="dxa"/>
          </w:tcPr>
          <w:p w14:paraId="423113A1"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p>
        </w:tc>
        <w:tc>
          <w:tcPr>
            <w:tcW w:w="1418" w:type="dxa"/>
            <w:shd w:val="clear" w:color="auto" w:fill="BFBFBF"/>
          </w:tcPr>
          <w:p w14:paraId="6FCAEAB1"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p>
        </w:tc>
      </w:tr>
      <w:tr w:rsidR="00177FB4" w:rsidRPr="00177FB4" w14:paraId="6AAAC7E7" w14:textId="77777777" w:rsidTr="00F50C93">
        <w:trPr>
          <w:trHeight w:val="83"/>
        </w:trPr>
        <w:tc>
          <w:tcPr>
            <w:tcW w:w="3142" w:type="dxa"/>
            <w:gridSpan w:val="2"/>
            <w:vMerge w:val="restart"/>
          </w:tcPr>
          <w:p w14:paraId="7E88303B" w14:textId="77777777" w:rsidR="00177FB4" w:rsidRPr="00177FB4" w:rsidRDefault="00177FB4" w:rsidP="00177FB4">
            <w:pPr>
              <w:shd w:val="clear" w:color="auto" w:fill="FFFFFF"/>
              <w:spacing w:after="0" w:line="240" w:lineRule="auto"/>
              <w:jc w:val="center"/>
              <w:rPr>
                <w:rFonts w:ascii="Times New Roman" w:eastAsia="Times New Roman" w:hAnsi="Times New Roman" w:cs="Times New Roman"/>
                <w:sz w:val="24"/>
                <w:szCs w:val="24"/>
                <w:lang w:eastAsia="ru-RU"/>
              </w:rPr>
            </w:pPr>
            <w:r w:rsidRPr="00177FB4">
              <w:rPr>
                <w:rFonts w:ascii="Times New Roman" w:eastAsia="Calibri" w:hAnsi="Times New Roman" w:cs="Times New Roman"/>
                <w:b/>
                <w:bCs/>
                <w:sz w:val="24"/>
                <w:szCs w:val="24"/>
                <w:lang w:eastAsia="ru-RU"/>
              </w:rPr>
              <w:lastRenderedPageBreak/>
              <w:t xml:space="preserve">Тема 1.3. </w:t>
            </w:r>
            <w:r w:rsidRPr="00177FB4">
              <w:rPr>
                <w:rFonts w:ascii="Times New Roman" w:eastAsia="Calibri" w:hAnsi="Times New Roman" w:cs="Times New Roman"/>
                <w:bCs/>
                <w:sz w:val="24"/>
                <w:szCs w:val="24"/>
                <w:lang w:eastAsia="ru-RU"/>
              </w:rPr>
              <w:t>Виды производственной документации</w:t>
            </w:r>
          </w:p>
        </w:tc>
        <w:tc>
          <w:tcPr>
            <w:tcW w:w="9524" w:type="dxa"/>
            <w:gridSpan w:val="4"/>
          </w:tcPr>
          <w:p w14:paraId="49AF4B75" w14:textId="77777777" w:rsidR="00177FB4" w:rsidRPr="00177FB4" w:rsidRDefault="00177FB4" w:rsidP="00177FB4">
            <w:pPr>
              <w:spacing w:after="0" w:line="240" w:lineRule="auto"/>
              <w:rPr>
                <w:rFonts w:ascii="Times New Roman" w:eastAsia="Times New Roman" w:hAnsi="Times New Roman" w:cs="Times New Roman"/>
                <w:sz w:val="24"/>
                <w:szCs w:val="24"/>
                <w:lang w:eastAsia="ru-RU"/>
              </w:rPr>
            </w:pPr>
            <w:r w:rsidRPr="00177FB4">
              <w:rPr>
                <w:rFonts w:ascii="Times New Roman" w:eastAsia="Calibri" w:hAnsi="Times New Roman" w:cs="Times New Roman"/>
                <w:b/>
                <w:bCs/>
                <w:sz w:val="24"/>
                <w:szCs w:val="24"/>
                <w:lang w:eastAsia="ru-RU"/>
              </w:rPr>
              <w:t xml:space="preserve">Содержание </w:t>
            </w:r>
          </w:p>
        </w:tc>
        <w:tc>
          <w:tcPr>
            <w:tcW w:w="1050" w:type="dxa"/>
            <w:shd w:val="clear" w:color="auto" w:fill="auto"/>
          </w:tcPr>
          <w:p w14:paraId="64EEA370" w14:textId="77777777" w:rsidR="00177FB4" w:rsidRPr="00177FB4" w:rsidRDefault="00177FB4" w:rsidP="00177FB4">
            <w:pPr>
              <w:spacing w:after="0" w:line="240" w:lineRule="auto"/>
              <w:jc w:val="center"/>
              <w:rPr>
                <w:rFonts w:ascii="Times New Roman" w:eastAsia="Times New Roman" w:hAnsi="Times New Roman" w:cs="Times New Roman"/>
                <w:b/>
                <w:bCs/>
                <w:sz w:val="24"/>
                <w:szCs w:val="24"/>
                <w:lang w:eastAsia="ru-RU"/>
              </w:rPr>
            </w:pPr>
            <w:r w:rsidRPr="00177FB4">
              <w:rPr>
                <w:rFonts w:ascii="Times New Roman" w:eastAsia="Times New Roman" w:hAnsi="Times New Roman" w:cs="Times New Roman"/>
                <w:b/>
                <w:bCs/>
                <w:sz w:val="24"/>
                <w:szCs w:val="24"/>
                <w:lang w:eastAsia="ru-RU"/>
              </w:rPr>
              <w:t>6</w:t>
            </w:r>
          </w:p>
        </w:tc>
        <w:tc>
          <w:tcPr>
            <w:tcW w:w="1418" w:type="dxa"/>
            <w:tcBorders>
              <w:bottom w:val="single" w:sz="4" w:space="0" w:color="auto"/>
            </w:tcBorders>
            <w:shd w:val="clear" w:color="auto" w:fill="A6A6A6"/>
          </w:tcPr>
          <w:p w14:paraId="3200FB05"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p>
        </w:tc>
      </w:tr>
      <w:tr w:rsidR="00177FB4" w:rsidRPr="00177FB4" w14:paraId="098823DA" w14:textId="77777777" w:rsidTr="00F50C93">
        <w:trPr>
          <w:trHeight w:val="83"/>
        </w:trPr>
        <w:tc>
          <w:tcPr>
            <w:tcW w:w="3142" w:type="dxa"/>
            <w:gridSpan w:val="2"/>
            <w:vMerge/>
          </w:tcPr>
          <w:p w14:paraId="34C3E7FF" w14:textId="77777777" w:rsidR="00177FB4" w:rsidRPr="00177FB4" w:rsidRDefault="00177FB4" w:rsidP="00177FB4">
            <w:pPr>
              <w:spacing w:after="0" w:line="240" w:lineRule="auto"/>
              <w:jc w:val="center"/>
              <w:rPr>
                <w:rFonts w:ascii="Times New Roman" w:eastAsia="Calibri" w:hAnsi="Times New Roman" w:cs="Times New Roman"/>
                <w:b/>
                <w:bCs/>
                <w:sz w:val="24"/>
                <w:szCs w:val="24"/>
                <w:lang w:eastAsia="ru-RU"/>
              </w:rPr>
            </w:pPr>
          </w:p>
        </w:tc>
        <w:tc>
          <w:tcPr>
            <w:tcW w:w="539" w:type="dxa"/>
            <w:gridSpan w:val="2"/>
            <w:shd w:val="clear" w:color="auto" w:fill="auto"/>
          </w:tcPr>
          <w:p w14:paraId="5AA7FDDF"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1</w:t>
            </w:r>
          </w:p>
        </w:tc>
        <w:tc>
          <w:tcPr>
            <w:tcW w:w="8985" w:type="dxa"/>
            <w:gridSpan w:val="2"/>
            <w:shd w:val="clear" w:color="auto" w:fill="auto"/>
          </w:tcPr>
          <w:p w14:paraId="79C344DA" w14:textId="77777777" w:rsidR="00177FB4" w:rsidRPr="00177FB4" w:rsidRDefault="00177FB4" w:rsidP="00177FB4">
            <w:pPr>
              <w:shd w:val="clear" w:color="auto" w:fill="FFFFFF"/>
              <w:spacing w:after="0" w:line="240" w:lineRule="auto"/>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Документация, оформляемая при монтаже технических средств сигнализации по требованиям МВД России</w:t>
            </w:r>
          </w:p>
          <w:p w14:paraId="53354E2A" w14:textId="77777777" w:rsidR="00177FB4" w:rsidRPr="00177FB4" w:rsidRDefault="00177FB4" w:rsidP="00177FB4">
            <w:pPr>
              <w:shd w:val="clear" w:color="auto" w:fill="FFFFFF"/>
              <w:spacing w:after="0" w:line="240" w:lineRule="auto"/>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Документация, оформляемая по результатам обследования объекта</w:t>
            </w:r>
          </w:p>
        </w:tc>
        <w:tc>
          <w:tcPr>
            <w:tcW w:w="1050" w:type="dxa"/>
            <w:shd w:val="clear" w:color="auto" w:fill="auto"/>
          </w:tcPr>
          <w:p w14:paraId="3F047B8C"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4</w:t>
            </w:r>
          </w:p>
        </w:tc>
        <w:tc>
          <w:tcPr>
            <w:tcW w:w="1418" w:type="dxa"/>
            <w:tcBorders>
              <w:bottom w:val="single" w:sz="4" w:space="0" w:color="auto"/>
            </w:tcBorders>
            <w:shd w:val="clear" w:color="auto" w:fill="auto"/>
          </w:tcPr>
          <w:p w14:paraId="2A047EFB"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2</w:t>
            </w:r>
          </w:p>
        </w:tc>
      </w:tr>
      <w:tr w:rsidR="00177FB4" w:rsidRPr="00177FB4" w14:paraId="37290AFF" w14:textId="77777777" w:rsidTr="00F50C93">
        <w:trPr>
          <w:trHeight w:val="184"/>
        </w:trPr>
        <w:tc>
          <w:tcPr>
            <w:tcW w:w="3142" w:type="dxa"/>
            <w:gridSpan w:val="2"/>
            <w:vMerge/>
          </w:tcPr>
          <w:p w14:paraId="46D40C4E" w14:textId="77777777" w:rsidR="00177FB4" w:rsidRPr="00177FB4" w:rsidRDefault="00177FB4" w:rsidP="00177FB4">
            <w:pPr>
              <w:spacing w:after="0" w:line="240" w:lineRule="auto"/>
              <w:jc w:val="center"/>
              <w:rPr>
                <w:rFonts w:ascii="Times New Roman" w:eastAsia="Calibri" w:hAnsi="Times New Roman" w:cs="Times New Roman"/>
                <w:b/>
                <w:bCs/>
                <w:sz w:val="24"/>
                <w:szCs w:val="24"/>
                <w:lang w:eastAsia="ru-RU"/>
              </w:rPr>
            </w:pPr>
          </w:p>
        </w:tc>
        <w:tc>
          <w:tcPr>
            <w:tcW w:w="9524" w:type="dxa"/>
            <w:gridSpan w:val="4"/>
            <w:shd w:val="clear" w:color="auto" w:fill="auto"/>
          </w:tcPr>
          <w:p w14:paraId="4FE8E952" w14:textId="77777777" w:rsidR="00177FB4" w:rsidRPr="00177FB4" w:rsidRDefault="00177FB4" w:rsidP="00177FB4">
            <w:pPr>
              <w:shd w:val="clear" w:color="auto" w:fill="FFFFFF"/>
              <w:spacing w:after="0" w:line="240" w:lineRule="auto"/>
              <w:jc w:val="both"/>
              <w:rPr>
                <w:rFonts w:ascii="Times New Roman" w:eastAsia="Times New Roman" w:hAnsi="Times New Roman" w:cs="Times New Roman"/>
                <w:b/>
                <w:sz w:val="24"/>
                <w:szCs w:val="24"/>
                <w:lang w:eastAsia="ru-RU"/>
              </w:rPr>
            </w:pPr>
            <w:r w:rsidRPr="00177FB4">
              <w:rPr>
                <w:rFonts w:ascii="Times New Roman" w:eastAsia="Times New Roman" w:hAnsi="Times New Roman" w:cs="Times New Roman"/>
                <w:b/>
                <w:sz w:val="24"/>
                <w:szCs w:val="24"/>
                <w:lang w:eastAsia="ru-RU"/>
              </w:rPr>
              <w:t>Практические занятия</w:t>
            </w:r>
          </w:p>
        </w:tc>
        <w:tc>
          <w:tcPr>
            <w:tcW w:w="1050" w:type="dxa"/>
            <w:vMerge w:val="restart"/>
            <w:shd w:val="clear" w:color="auto" w:fill="auto"/>
          </w:tcPr>
          <w:p w14:paraId="354BD897"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2</w:t>
            </w:r>
          </w:p>
        </w:tc>
        <w:tc>
          <w:tcPr>
            <w:tcW w:w="1418" w:type="dxa"/>
            <w:vMerge w:val="restart"/>
            <w:shd w:val="clear" w:color="auto" w:fill="A6A6A6"/>
          </w:tcPr>
          <w:p w14:paraId="39C0DE9D"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p>
        </w:tc>
      </w:tr>
      <w:tr w:rsidR="00177FB4" w:rsidRPr="00177FB4" w14:paraId="683FFC9D" w14:textId="77777777" w:rsidTr="00F50C93">
        <w:trPr>
          <w:trHeight w:val="184"/>
        </w:trPr>
        <w:tc>
          <w:tcPr>
            <w:tcW w:w="3142" w:type="dxa"/>
            <w:gridSpan w:val="2"/>
            <w:vMerge/>
          </w:tcPr>
          <w:p w14:paraId="3C97A9EF" w14:textId="77777777" w:rsidR="00177FB4" w:rsidRPr="00177FB4" w:rsidRDefault="00177FB4" w:rsidP="00177FB4">
            <w:pPr>
              <w:spacing w:after="0" w:line="240" w:lineRule="auto"/>
              <w:jc w:val="center"/>
              <w:rPr>
                <w:rFonts w:ascii="Times New Roman" w:eastAsia="Calibri" w:hAnsi="Times New Roman" w:cs="Times New Roman"/>
                <w:b/>
                <w:bCs/>
                <w:sz w:val="24"/>
                <w:szCs w:val="24"/>
                <w:lang w:eastAsia="ru-RU"/>
              </w:rPr>
            </w:pPr>
          </w:p>
        </w:tc>
        <w:tc>
          <w:tcPr>
            <w:tcW w:w="539" w:type="dxa"/>
            <w:gridSpan w:val="2"/>
            <w:shd w:val="clear" w:color="auto" w:fill="auto"/>
          </w:tcPr>
          <w:p w14:paraId="215F12BD"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11</w:t>
            </w:r>
          </w:p>
        </w:tc>
        <w:tc>
          <w:tcPr>
            <w:tcW w:w="8985" w:type="dxa"/>
            <w:gridSpan w:val="2"/>
            <w:shd w:val="clear" w:color="auto" w:fill="auto"/>
          </w:tcPr>
          <w:p w14:paraId="575E9920" w14:textId="77777777" w:rsidR="00177FB4" w:rsidRPr="00177FB4" w:rsidRDefault="00177FB4" w:rsidP="00177FB4">
            <w:pPr>
              <w:shd w:val="clear" w:color="auto" w:fill="FFFFFF"/>
              <w:spacing w:after="0" w:line="240" w:lineRule="auto"/>
              <w:jc w:val="both"/>
              <w:rPr>
                <w:rFonts w:ascii="Times New Roman" w:eastAsia="Times New Roman" w:hAnsi="Times New Roman" w:cs="Times New Roman"/>
                <w:b/>
                <w:sz w:val="24"/>
                <w:szCs w:val="24"/>
                <w:lang w:eastAsia="ru-RU"/>
              </w:rPr>
            </w:pPr>
            <w:r w:rsidRPr="00177FB4">
              <w:rPr>
                <w:rFonts w:ascii="Times New Roman" w:eastAsia="Times New Roman" w:hAnsi="Times New Roman" w:cs="Times New Roman"/>
                <w:sz w:val="24"/>
                <w:szCs w:val="24"/>
                <w:lang w:eastAsia="ru-RU"/>
              </w:rPr>
              <w:t>Документация, оформляемая по результатам обследования объекта</w:t>
            </w:r>
          </w:p>
        </w:tc>
        <w:tc>
          <w:tcPr>
            <w:tcW w:w="1050" w:type="dxa"/>
            <w:vMerge/>
            <w:shd w:val="clear" w:color="auto" w:fill="auto"/>
          </w:tcPr>
          <w:p w14:paraId="632550DE"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p>
        </w:tc>
        <w:tc>
          <w:tcPr>
            <w:tcW w:w="1418" w:type="dxa"/>
            <w:vMerge/>
            <w:shd w:val="clear" w:color="auto" w:fill="A6A6A6"/>
          </w:tcPr>
          <w:p w14:paraId="299C323C"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p>
        </w:tc>
      </w:tr>
      <w:tr w:rsidR="00177FB4" w:rsidRPr="00177FB4" w14:paraId="4B675DD4" w14:textId="77777777" w:rsidTr="00F50C93">
        <w:trPr>
          <w:trHeight w:val="145"/>
        </w:trPr>
        <w:tc>
          <w:tcPr>
            <w:tcW w:w="3142" w:type="dxa"/>
            <w:gridSpan w:val="2"/>
            <w:vMerge w:val="restart"/>
          </w:tcPr>
          <w:p w14:paraId="79CB048C" w14:textId="77777777" w:rsidR="00177FB4" w:rsidRPr="00177FB4" w:rsidRDefault="00177FB4" w:rsidP="00177FB4">
            <w:pPr>
              <w:spacing w:after="0" w:line="240" w:lineRule="auto"/>
              <w:jc w:val="center"/>
              <w:rPr>
                <w:rFonts w:ascii="Times New Roman" w:eastAsia="Calibri" w:hAnsi="Times New Roman" w:cs="Times New Roman"/>
                <w:b/>
                <w:bCs/>
                <w:sz w:val="24"/>
                <w:szCs w:val="24"/>
                <w:lang w:eastAsia="ru-RU"/>
              </w:rPr>
            </w:pPr>
            <w:r w:rsidRPr="00177FB4">
              <w:rPr>
                <w:rFonts w:ascii="Times New Roman" w:eastAsia="Calibri" w:hAnsi="Times New Roman" w:cs="Times New Roman"/>
                <w:b/>
                <w:bCs/>
                <w:sz w:val="24"/>
                <w:szCs w:val="24"/>
                <w:lang w:eastAsia="ru-RU"/>
              </w:rPr>
              <w:t xml:space="preserve">Тема 1.4 </w:t>
            </w:r>
            <w:r w:rsidRPr="00177FB4">
              <w:rPr>
                <w:rFonts w:ascii="Times New Roman" w:eastAsia="Calibri" w:hAnsi="Times New Roman" w:cs="Times New Roman"/>
                <w:bCs/>
                <w:sz w:val="24"/>
                <w:szCs w:val="24"/>
                <w:lang w:eastAsia="ru-RU"/>
              </w:rPr>
              <w:t>Обследование объектов</w:t>
            </w:r>
            <w:r w:rsidRPr="00177FB4">
              <w:rPr>
                <w:rFonts w:ascii="Times New Roman" w:eastAsia="Calibri" w:hAnsi="Times New Roman" w:cs="Times New Roman"/>
                <w:b/>
                <w:bCs/>
                <w:sz w:val="24"/>
                <w:szCs w:val="24"/>
                <w:lang w:eastAsia="ru-RU"/>
              </w:rPr>
              <w:t xml:space="preserve">, </w:t>
            </w:r>
            <w:r w:rsidRPr="00177FB4">
              <w:rPr>
                <w:rFonts w:ascii="Times New Roman" w:eastAsia="Calibri" w:hAnsi="Times New Roman" w:cs="Times New Roman"/>
                <w:bCs/>
                <w:sz w:val="24"/>
                <w:szCs w:val="24"/>
                <w:lang w:eastAsia="ru-RU"/>
              </w:rPr>
              <w:t xml:space="preserve">подлежащих оборудованию </w:t>
            </w:r>
            <w:r w:rsidRPr="00177FB4">
              <w:rPr>
                <w:rFonts w:ascii="Times New Roman" w:eastAsia="Times New Roman" w:hAnsi="Times New Roman" w:cs="Times New Roman"/>
                <w:sz w:val="24"/>
                <w:szCs w:val="24"/>
                <w:lang w:eastAsia="ru-RU"/>
              </w:rPr>
              <w:t>техническими средствами сигнализации</w:t>
            </w:r>
          </w:p>
        </w:tc>
        <w:tc>
          <w:tcPr>
            <w:tcW w:w="9524" w:type="dxa"/>
            <w:gridSpan w:val="4"/>
            <w:shd w:val="clear" w:color="auto" w:fill="auto"/>
          </w:tcPr>
          <w:p w14:paraId="7C7A762D" w14:textId="77777777" w:rsidR="00177FB4" w:rsidRPr="00177FB4" w:rsidRDefault="00177FB4" w:rsidP="00177FB4">
            <w:pPr>
              <w:shd w:val="clear" w:color="auto" w:fill="FFFFFF"/>
              <w:spacing w:after="0" w:line="240" w:lineRule="auto"/>
              <w:jc w:val="both"/>
              <w:rPr>
                <w:rFonts w:ascii="Times New Roman" w:eastAsia="Times New Roman" w:hAnsi="Times New Roman" w:cs="Times New Roman"/>
                <w:b/>
                <w:sz w:val="24"/>
                <w:szCs w:val="24"/>
                <w:lang w:eastAsia="ru-RU"/>
              </w:rPr>
            </w:pPr>
            <w:r w:rsidRPr="00177FB4">
              <w:rPr>
                <w:rFonts w:ascii="Times New Roman" w:eastAsia="Times New Roman" w:hAnsi="Times New Roman" w:cs="Times New Roman"/>
                <w:b/>
                <w:sz w:val="24"/>
                <w:szCs w:val="24"/>
                <w:lang w:eastAsia="ru-RU"/>
              </w:rPr>
              <w:t xml:space="preserve">Содержание </w:t>
            </w:r>
            <w:r w:rsidRPr="00177FB4">
              <w:rPr>
                <w:rFonts w:ascii="Times New Roman" w:eastAsia="Times New Roman" w:hAnsi="Times New Roman" w:cs="Times New Roman"/>
                <w:b/>
                <w:sz w:val="24"/>
                <w:szCs w:val="24"/>
                <w:lang w:eastAsia="ru-RU"/>
              </w:rPr>
              <w:tab/>
            </w:r>
          </w:p>
        </w:tc>
        <w:tc>
          <w:tcPr>
            <w:tcW w:w="1050" w:type="dxa"/>
            <w:shd w:val="clear" w:color="auto" w:fill="auto"/>
          </w:tcPr>
          <w:p w14:paraId="01149E5A" w14:textId="77777777" w:rsidR="00177FB4" w:rsidRPr="00177FB4" w:rsidRDefault="00177FB4" w:rsidP="00177FB4">
            <w:pPr>
              <w:spacing w:after="0" w:line="240" w:lineRule="auto"/>
              <w:jc w:val="center"/>
              <w:rPr>
                <w:rFonts w:ascii="Times New Roman" w:eastAsia="Times New Roman" w:hAnsi="Times New Roman" w:cs="Times New Roman"/>
                <w:b/>
                <w:sz w:val="24"/>
                <w:szCs w:val="24"/>
                <w:lang w:eastAsia="ru-RU"/>
              </w:rPr>
            </w:pPr>
            <w:r w:rsidRPr="00177FB4">
              <w:rPr>
                <w:rFonts w:ascii="Times New Roman" w:eastAsia="Times New Roman" w:hAnsi="Times New Roman" w:cs="Times New Roman"/>
                <w:b/>
                <w:sz w:val="24"/>
                <w:szCs w:val="24"/>
                <w:lang w:eastAsia="ru-RU"/>
              </w:rPr>
              <w:t>28</w:t>
            </w:r>
          </w:p>
        </w:tc>
        <w:tc>
          <w:tcPr>
            <w:tcW w:w="1418" w:type="dxa"/>
            <w:shd w:val="clear" w:color="auto" w:fill="A6A6A6"/>
          </w:tcPr>
          <w:p w14:paraId="0F0B9BDE"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p>
        </w:tc>
      </w:tr>
      <w:tr w:rsidR="00177FB4" w:rsidRPr="00177FB4" w14:paraId="004AB5EC" w14:textId="77777777" w:rsidTr="00F50C93">
        <w:trPr>
          <w:trHeight w:val="562"/>
        </w:trPr>
        <w:tc>
          <w:tcPr>
            <w:tcW w:w="3142" w:type="dxa"/>
            <w:gridSpan w:val="2"/>
            <w:vMerge/>
          </w:tcPr>
          <w:p w14:paraId="57876C9D" w14:textId="77777777" w:rsidR="00177FB4" w:rsidRPr="00177FB4" w:rsidRDefault="00177FB4" w:rsidP="00177FB4">
            <w:pPr>
              <w:spacing w:after="0" w:line="240" w:lineRule="auto"/>
              <w:jc w:val="center"/>
              <w:rPr>
                <w:rFonts w:ascii="Times New Roman" w:eastAsia="Calibri" w:hAnsi="Times New Roman" w:cs="Times New Roman"/>
                <w:b/>
                <w:bCs/>
                <w:sz w:val="24"/>
                <w:szCs w:val="24"/>
                <w:lang w:eastAsia="ru-RU"/>
              </w:rPr>
            </w:pPr>
          </w:p>
        </w:tc>
        <w:tc>
          <w:tcPr>
            <w:tcW w:w="539" w:type="dxa"/>
            <w:gridSpan w:val="2"/>
            <w:shd w:val="clear" w:color="auto" w:fill="auto"/>
          </w:tcPr>
          <w:p w14:paraId="015E960F"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1</w:t>
            </w:r>
          </w:p>
        </w:tc>
        <w:tc>
          <w:tcPr>
            <w:tcW w:w="8985" w:type="dxa"/>
            <w:gridSpan w:val="2"/>
            <w:shd w:val="clear" w:color="auto" w:fill="auto"/>
          </w:tcPr>
          <w:p w14:paraId="24AF7AD1" w14:textId="77777777" w:rsidR="00177FB4" w:rsidRPr="00177FB4" w:rsidRDefault="00177FB4" w:rsidP="00177FB4">
            <w:pPr>
              <w:shd w:val="clear" w:color="auto" w:fill="FFFFFF"/>
              <w:spacing w:after="0" w:line="240" w:lineRule="auto"/>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Цели и задачи обследования объектов</w:t>
            </w:r>
          </w:p>
          <w:p w14:paraId="7B0774B2" w14:textId="77777777" w:rsidR="00177FB4" w:rsidRPr="00177FB4" w:rsidRDefault="00177FB4" w:rsidP="00177FB4">
            <w:pPr>
              <w:shd w:val="clear" w:color="auto" w:fill="FFFFFF"/>
              <w:spacing w:after="0" w:line="240" w:lineRule="auto"/>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Этапы обследования объекта и номенклатура работ</w:t>
            </w:r>
          </w:p>
        </w:tc>
        <w:tc>
          <w:tcPr>
            <w:tcW w:w="1050" w:type="dxa"/>
            <w:shd w:val="clear" w:color="auto" w:fill="auto"/>
          </w:tcPr>
          <w:p w14:paraId="6814D506"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2</w:t>
            </w:r>
          </w:p>
        </w:tc>
        <w:tc>
          <w:tcPr>
            <w:tcW w:w="1418" w:type="dxa"/>
            <w:shd w:val="clear" w:color="auto" w:fill="auto"/>
          </w:tcPr>
          <w:p w14:paraId="023D2F42"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2</w:t>
            </w:r>
          </w:p>
        </w:tc>
      </w:tr>
      <w:tr w:rsidR="00177FB4" w:rsidRPr="00177FB4" w14:paraId="79D8A7BE" w14:textId="77777777" w:rsidTr="00F50C93">
        <w:trPr>
          <w:trHeight w:val="194"/>
        </w:trPr>
        <w:tc>
          <w:tcPr>
            <w:tcW w:w="3142" w:type="dxa"/>
            <w:gridSpan w:val="2"/>
            <w:vMerge/>
          </w:tcPr>
          <w:p w14:paraId="4D31C207" w14:textId="77777777" w:rsidR="00177FB4" w:rsidRPr="00177FB4" w:rsidRDefault="00177FB4" w:rsidP="00177FB4">
            <w:pPr>
              <w:spacing w:after="0" w:line="240" w:lineRule="auto"/>
              <w:jc w:val="center"/>
              <w:rPr>
                <w:rFonts w:ascii="Times New Roman" w:eastAsia="Calibri" w:hAnsi="Times New Roman" w:cs="Times New Roman"/>
                <w:b/>
                <w:bCs/>
                <w:sz w:val="24"/>
                <w:szCs w:val="24"/>
                <w:lang w:eastAsia="ru-RU"/>
              </w:rPr>
            </w:pPr>
          </w:p>
        </w:tc>
        <w:tc>
          <w:tcPr>
            <w:tcW w:w="539" w:type="dxa"/>
            <w:gridSpan w:val="2"/>
            <w:shd w:val="clear" w:color="auto" w:fill="auto"/>
          </w:tcPr>
          <w:p w14:paraId="08ED6639"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2</w:t>
            </w:r>
          </w:p>
        </w:tc>
        <w:tc>
          <w:tcPr>
            <w:tcW w:w="8985" w:type="dxa"/>
            <w:gridSpan w:val="2"/>
            <w:shd w:val="clear" w:color="auto" w:fill="auto"/>
          </w:tcPr>
          <w:p w14:paraId="16776091" w14:textId="77777777" w:rsidR="00177FB4" w:rsidRPr="00177FB4" w:rsidRDefault="00177FB4" w:rsidP="00177FB4">
            <w:pPr>
              <w:shd w:val="clear" w:color="auto" w:fill="FFFFFF"/>
              <w:spacing w:after="0" w:line="240" w:lineRule="auto"/>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Требования к монтажу систем и комплексов инженерно-технических средств охраны</w:t>
            </w:r>
          </w:p>
        </w:tc>
        <w:tc>
          <w:tcPr>
            <w:tcW w:w="1050" w:type="dxa"/>
            <w:shd w:val="clear" w:color="auto" w:fill="auto"/>
          </w:tcPr>
          <w:p w14:paraId="7CC05591"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2</w:t>
            </w:r>
          </w:p>
        </w:tc>
        <w:tc>
          <w:tcPr>
            <w:tcW w:w="1418" w:type="dxa"/>
            <w:shd w:val="clear" w:color="auto" w:fill="auto"/>
          </w:tcPr>
          <w:p w14:paraId="799F9309"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3</w:t>
            </w:r>
          </w:p>
        </w:tc>
      </w:tr>
      <w:tr w:rsidR="00177FB4" w:rsidRPr="00177FB4" w14:paraId="19B7E979" w14:textId="77777777" w:rsidTr="00F50C93">
        <w:trPr>
          <w:trHeight w:val="194"/>
        </w:trPr>
        <w:tc>
          <w:tcPr>
            <w:tcW w:w="3142" w:type="dxa"/>
            <w:gridSpan w:val="2"/>
            <w:vMerge/>
          </w:tcPr>
          <w:p w14:paraId="07A81E63" w14:textId="77777777" w:rsidR="00177FB4" w:rsidRPr="00177FB4" w:rsidRDefault="00177FB4" w:rsidP="00177FB4">
            <w:pPr>
              <w:spacing w:after="0" w:line="240" w:lineRule="auto"/>
              <w:jc w:val="center"/>
              <w:rPr>
                <w:rFonts w:ascii="Times New Roman" w:eastAsia="Calibri" w:hAnsi="Times New Roman" w:cs="Times New Roman"/>
                <w:b/>
                <w:bCs/>
                <w:sz w:val="24"/>
                <w:szCs w:val="24"/>
                <w:lang w:eastAsia="ru-RU"/>
              </w:rPr>
            </w:pPr>
          </w:p>
        </w:tc>
        <w:tc>
          <w:tcPr>
            <w:tcW w:w="9524" w:type="dxa"/>
            <w:gridSpan w:val="4"/>
            <w:shd w:val="clear" w:color="auto" w:fill="auto"/>
          </w:tcPr>
          <w:p w14:paraId="57A260E7" w14:textId="77777777" w:rsidR="00177FB4" w:rsidRPr="00177FB4" w:rsidRDefault="00177FB4" w:rsidP="00177FB4">
            <w:pPr>
              <w:shd w:val="clear" w:color="auto" w:fill="FFFFFF"/>
              <w:spacing w:after="0" w:line="240" w:lineRule="auto"/>
              <w:jc w:val="both"/>
              <w:rPr>
                <w:rFonts w:ascii="Times New Roman" w:eastAsia="Times New Roman" w:hAnsi="Times New Roman" w:cs="Times New Roman"/>
                <w:b/>
                <w:sz w:val="24"/>
                <w:szCs w:val="24"/>
                <w:lang w:eastAsia="ru-RU"/>
              </w:rPr>
            </w:pPr>
            <w:r w:rsidRPr="00177FB4">
              <w:rPr>
                <w:rFonts w:ascii="Times New Roman" w:eastAsia="Times New Roman" w:hAnsi="Times New Roman" w:cs="Times New Roman"/>
                <w:b/>
                <w:sz w:val="24"/>
                <w:szCs w:val="24"/>
                <w:lang w:eastAsia="ru-RU"/>
              </w:rPr>
              <w:t>Практические занятия</w:t>
            </w:r>
          </w:p>
        </w:tc>
        <w:tc>
          <w:tcPr>
            <w:tcW w:w="1050" w:type="dxa"/>
            <w:vMerge w:val="restart"/>
            <w:shd w:val="clear" w:color="auto" w:fill="auto"/>
          </w:tcPr>
          <w:p w14:paraId="0B6C6CD1"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24</w:t>
            </w:r>
          </w:p>
        </w:tc>
        <w:tc>
          <w:tcPr>
            <w:tcW w:w="1418" w:type="dxa"/>
            <w:vMerge w:val="restart"/>
            <w:shd w:val="clear" w:color="auto" w:fill="BFBFBF"/>
          </w:tcPr>
          <w:p w14:paraId="59973ACE"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p>
        </w:tc>
      </w:tr>
      <w:tr w:rsidR="00177FB4" w:rsidRPr="00177FB4" w14:paraId="45A3E29F" w14:textId="77777777" w:rsidTr="00F50C93">
        <w:trPr>
          <w:trHeight w:val="194"/>
        </w:trPr>
        <w:tc>
          <w:tcPr>
            <w:tcW w:w="3142" w:type="dxa"/>
            <w:gridSpan w:val="2"/>
            <w:vMerge/>
          </w:tcPr>
          <w:p w14:paraId="3F848B5E" w14:textId="77777777" w:rsidR="00177FB4" w:rsidRPr="00177FB4" w:rsidRDefault="00177FB4" w:rsidP="00177FB4">
            <w:pPr>
              <w:spacing w:after="0" w:line="240" w:lineRule="auto"/>
              <w:jc w:val="center"/>
              <w:rPr>
                <w:rFonts w:ascii="Times New Roman" w:eastAsia="Calibri" w:hAnsi="Times New Roman" w:cs="Times New Roman"/>
                <w:b/>
                <w:bCs/>
                <w:sz w:val="24"/>
                <w:szCs w:val="24"/>
                <w:lang w:eastAsia="ru-RU"/>
              </w:rPr>
            </w:pPr>
          </w:p>
        </w:tc>
        <w:tc>
          <w:tcPr>
            <w:tcW w:w="539" w:type="dxa"/>
            <w:gridSpan w:val="2"/>
            <w:shd w:val="clear" w:color="auto" w:fill="auto"/>
          </w:tcPr>
          <w:p w14:paraId="5AE368C4"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12,13</w:t>
            </w:r>
          </w:p>
        </w:tc>
        <w:tc>
          <w:tcPr>
            <w:tcW w:w="8985" w:type="dxa"/>
            <w:gridSpan w:val="2"/>
            <w:shd w:val="clear" w:color="auto" w:fill="auto"/>
          </w:tcPr>
          <w:p w14:paraId="61371C50" w14:textId="77777777" w:rsidR="00177FB4" w:rsidRPr="00177FB4" w:rsidRDefault="00177FB4" w:rsidP="00177FB4">
            <w:pPr>
              <w:spacing w:after="0" w:line="240" w:lineRule="auto"/>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Определение категорий объекта и чтение планов, строительных чертежей объекта;</w:t>
            </w:r>
          </w:p>
        </w:tc>
        <w:tc>
          <w:tcPr>
            <w:tcW w:w="1050" w:type="dxa"/>
            <w:vMerge/>
            <w:shd w:val="clear" w:color="auto" w:fill="auto"/>
          </w:tcPr>
          <w:p w14:paraId="1A462599"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p>
        </w:tc>
        <w:tc>
          <w:tcPr>
            <w:tcW w:w="1418" w:type="dxa"/>
            <w:vMerge/>
            <w:shd w:val="clear" w:color="auto" w:fill="BFBFBF"/>
          </w:tcPr>
          <w:p w14:paraId="101D0DB7"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p>
        </w:tc>
      </w:tr>
      <w:tr w:rsidR="00177FB4" w:rsidRPr="00177FB4" w14:paraId="11D81C19" w14:textId="77777777" w:rsidTr="00F50C93">
        <w:trPr>
          <w:trHeight w:val="194"/>
        </w:trPr>
        <w:tc>
          <w:tcPr>
            <w:tcW w:w="3142" w:type="dxa"/>
            <w:gridSpan w:val="2"/>
            <w:vMerge/>
          </w:tcPr>
          <w:p w14:paraId="3B39CFFE" w14:textId="77777777" w:rsidR="00177FB4" w:rsidRPr="00177FB4" w:rsidRDefault="00177FB4" w:rsidP="00177FB4">
            <w:pPr>
              <w:spacing w:after="0" w:line="240" w:lineRule="auto"/>
              <w:jc w:val="center"/>
              <w:rPr>
                <w:rFonts w:ascii="Times New Roman" w:eastAsia="Calibri" w:hAnsi="Times New Roman" w:cs="Times New Roman"/>
                <w:b/>
                <w:bCs/>
                <w:sz w:val="24"/>
                <w:szCs w:val="24"/>
                <w:lang w:eastAsia="ru-RU"/>
              </w:rPr>
            </w:pPr>
          </w:p>
        </w:tc>
        <w:tc>
          <w:tcPr>
            <w:tcW w:w="539" w:type="dxa"/>
            <w:gridSpan w:val="2"/>
            <w:shd w:val="clear" w:color="auto" w:fill="auto"/>
          </w:tcPr>
          <w:p w14:paraId="33ED2222"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14-17</w:t>
            </w:r>
          </w:p>
        </w:tc>
        <w:tc>
          <w:tcPr>
            <w:tcW w:w="8985" w:type="dxa"/>
            <w:gridSpan w:val="2"/>
            <w:shd w:val="clear" w:color="auto" w:fill="auto"/>
          </w:tcPr>
          <w:p w14:paraId="2B434A8B" w14:textId="77777777" w:rsidR="00177FB4" w:rsidRPr="00177FB4" w:rsidRDefault="00177FB4" w:rsidP="00177FB4">
            <w:pPr>
              <w:shd w:val="clear" w:color="auto" w:fill="FFFFFF"/>
              <w:spacing w:after="0" w:line="240" w:lineRule="auto"/>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Проверка инженерных сооружений по периметру, оценка вида и состояния внешнего ограждения, проверка уязвимых мест, определение  работоспособности имеющихся технических средств.</w:t>
            </w:r>
          </w:p>
        </w:tc>
        <w:tc>
          <w:tcPr>
            <w:tcW w:w="1050" w:type="dxa"/>
            <w:vMerge/>
            <w:shd w:val="clear" w:color="auto" w:fill="auto"/>
          </w:tcPr>
          <w:p w14:paraId="4F8F8851"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p>
        </w:tc>
        <w:tc>
          <w:tcPr>
            <w:tcW w:w="1418" w:type="dxa"/>
            <w:vMerge/>
            <w:shd w:val="clear" w:color="auto" w:fill="BFBFBF"/>
          </w:tcPr>
          <w:p w14:paraId="506D72C0"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p>
        </w:tc>
      </w:tr>
      <w:tr w:rsidR="00177FB4" w:rsidRPr="00177FB4" w14:paraId="022F0E26" w14:textId="77777777" w:rsidTr="00F50C93">
        <w:trPr>
          <w:trHeight w:val="194"/>
        </w:trPr>
        <w:tc>
          <w:tcPr>
            <w:tcW w:w="3142" w:type="dxa"/>
            <w:gridSpan w:val="2"/>
            <w:vMerge/>
          </w:tcPr>
          <w:p w14:paraId="2ABAB796" w14:textId="77777777" w:rsidR="00177FB4" w:rsidRPr="00177FB4" w:rsidRDefault="00177FB4" w:rsidP="00177FB4">
            <w:pPr>
              <w:spacing w:after="0" w:line="240" w:lineRule="auto"/>
              <w:jc w:val="center"/>
              <w:rPr>
                <w:rFonts w:ascii="Times New Roman" w:eastAsia="Calibri" w:hAnsi="Times New Roman" w:cs="Times New Roman"/>
                <w:b/>
                <w:bCs/>
                <w:sz w:val="24"/>
                <w:szCs w:val="24"/>
                <w:lang w:eastAsia="ru-RU"/>
              </w:rPr>
            </w:pPr>
          </w:p>
        </w:tc>
        <w:tc>
          <w:tcPr>
            <w:tcW w:w="539" w:type="dxa"/>
            <w:gridSpan w:val="2"/>
            <w:shd w:val="clear" w:color="auto" w:fill="auto"/>
          </w:tcPr>
          <w:p w14:paraId="5821BA6D"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18-23</w:t>
            </w:r>
          </w:p>
        </w:tc>
        <w:tc>
          <w:tcPr>
            <w:tcW w:w="8985" w:type="dxa"/>
            <w:gridSpan w:val="2"/>
            <w:shd w:val="clear" w:color="auto" w:fill="auto"/>
          </w:tcPr>
          <w:p w14:paraId="20F9C5A3" w14:textId="77777777" w:rsidR="00177FB4" w:rsidRPr="00177FB4" w:rsidRDefault="00177FB4" w:rsidP="00177FB4">
            <w:pPr>
              <w:widowControl w:val="0"/>
              <w:tabs>
                <w:tab w:val="left" w:pos="176"/>
              </w:tabs>
              <w:autoSpaceDE w:val="0"/>
              <w:autoSpaceDN w:val="0"/>
              <w:adjustRightInd w:val="0"/>
              <w:spacing w:after="0" w:line="240" w:lineRule="auto"/>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Проверка технического состояния зданий и помещений и технической укрепленности коммуникаций;</w:t>
            </w:r>
          </w:p>
        </w:tc>
        <w:tc>
          <w:tcPr>
            <w:tcW w:w="1050" w:type="dxa"/>
            <w:vMerge/>
            <w:shd w:val="clear" w:color="auto" w:fill="auto"/>
          </w:tcPr>
          <w:p w14:paraId="291FB01E"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p>
        </w:tc>
        <w:tc>
          <w:tcPr>
            <w:tcW w:w="1418" w:type="dxa"/>
            <w:vMerge/>
            <w:shd w:val="clear" w:color="auto" w:fill="BFBFBF"/>
          </w:tcPr>
          <w:p w14:paraId="3FB447B0"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p>
        </w:tc>
      </w:tr>
      <w:tr w:rsidR="00177FB4" w:rsidRPr="00177FB4" w14:paraId="49072D0C" w14:textId="77777777" w:rsidTr="00F50C93">
        <w:trPr>
          <w:trHeight w:val="136"/>
        </w:trPr>
        <w:tc>
          <w:tcPr>
            <w:tcW w:w="3142" w:type="dxa"/>
            <w:gridSpan w:val="2"/>
            <w:vMerge w:val="restart"/>
          </w:tcPr>
          <w:p w14:paraId="623E67CC" w14:textId="77777777" w:rsidR="00177FB4" w:rsidRPr="00177FB4" w:rsidRDefault="00177FB4" w:rsidP="00177FB4">
            <w:pPr>
              <w:spacing w:after="0" w:line="240" w:lineRule="auto"/>
              <w:jc w:val="center"/>
              <w:rPr>
                <w:rFonts w:ascii="Times New Roman" w:eastAsia="Calibri" w:hAnsi="Times New Roman" w:cs="Times New Roman"/>
                <w:b/>
                <w:bCs/>
                <w:color w:val="FF0000"/>
                <w:sz w:val="24"/>
                <w:szCs w:val="24"/>
                <w:lang w:eastAsia="ru-RU"/>
              </w:rPr>
            </w:pPr>
            <w:r w:rsidRPr="00177FB4">
              <w:rPr>
                <w:rFonts w:ascii="Times New Roman" w:eastAsia="Calibri" w:hAnsi="Times New Roman" w:cs="Times New Roman"/>
                <w:b/>
                <w:bCs/>
                <w:sz w:val="24"/>
                <w:szCs w:val="24"/>
                <w:lang w:eastAsia="ru-RU"/>
              </w:rPr>
              <w:t xml:space="preserve">Тема 1.5 </w:t>
            </w:r>
            <w:r w:rsidRPr="00177FB4">
              <w:rPr>
                <w:rFonts w:ascii="Times New Roman" w:eastAsia="Calibri" w:hAnsi="Times New Roman" w:cs="Times New Roman"/>
                <w:bCs/>
                <w:sz w:val="24"/>
                <w:szCs w:val="24"/>
                <w:lang w:eastAsia="ru-RU"/>
              </w:rPr>
              <w:t>Методика выбора вариантов охраны объекта</w:t>
            </w:r>
          </w:p>
        </w:tc>
        <w:tc>
          <w:tcPr>
            <w:tcW w:w="9524" w:type="dxa"/>
            <w:gridSpan w:val="4"/>
          </w:tcPr>
          <w:p w14:paraId="0F20EC75" w14:textId="77777777" w:rsidR="00177FB4" w:rsidRPr="00177FB4" w:rsidRDefault="00177FB4" w:rsidP="00177FB4">
            <w:pPr>
              <w:spacing w:after="0" w:line="240" w:lineRule="auto"/>
              <w:rPr>
                <w:rFonts w:ascii="Times New Roman" w:eastAsia="Times New Roman" w:hAnsi="Times New Roman" w:cs="Times New Roman"/>
                <w:b/>
                <w:color w:val="FF0000"/>
                <w:sz w:val="24"/>
                <w:szCs w:val="24"/>
                <w:lang w:eastAsia="ru-RU"/>
              </w:rPr>
            </w:pPr>
            <w:r w:rsidRPr="00177FB4">
              <w:rPr>
                <w:rFonts w:ascii="Times New Roman" w:eastAsia="Times New Roman" w:hAnsi="Times New Roman" w:cs="Times New Roman"/>
                <w:b/>
                <w:sz w:val="24"/>
                <w:szCs w:val="24"/>
                <w:lang w:eastAsia="ru-RU"/>
              </w:rPr>
              <w:t>Содержание</w:t>
            </w:r>
          </w:p>
        </w:tc>
        <w:tc>
          <w:tcPr>
            <w:tcW w:w="1050" w:type="dxa"/>
          </w:tcPr>
          <w:p w14:paraId="7D1C0BD5" w14:textId="77777777" w:rsidR="00177FB4" w:rsidRPr="00177FB4" w:rsidRDefault="00177FB4" w:rsidP="00177FB4">
            <w:pPr>
              <w:spacing w:after="0" w:line="240" w:lineRule="auto"/>
              <w:jc w:val="center"/>
              <w:rPr>
                <w:rFonts w:ascii="Times New Roman" w:eastAsia="Times New Roman" w:hAnsi="Times New Roman" w:cs="Times New Roman"/>
                <w:b/>
                <w:sz w:val="24"/>
                <w:szCs w:val="24"/>
                <w:lang w:eastAsia="ru-RU"/>
              </w:rPr>
            </w:pPr>
            <w:r w:rsidRPr="00177FB4">
              <w:rPr>
                <w:rFonts w:ascii="Times New Roman" w:eastAsia="Times New Roman" w:hAnsi="Times New Roman" w:cs="Times New Roman"/>
                <w:b/>
                <w:sz w:val="24"/>
                <w:szCs w:val="24"/>
                <w:lang w:eastAsia="ru-RU"/>
              </w:rPr>
              <w:t>4</w:t>
            </w:r>
          </w:p>
        </w:tc>
        <w:tc>
          <w:tcPr>
            <w:tcW w:w="1418" w:type="dxa"/>
            <w:shd w:val="clear" w:color="auto" w:fill="A6A6A6"/>
          </w:tcPr>
          <w:p w14:paraId="37FEE796"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p>
        </w:tc>
      </w:tr>
      <w:tr w:rsidR="00177FB4" w:rsidRPr="00177FB4" w14:paraId="046201BC" w14:textId="77777777" w:rsidTr="00F50C93">
        <w:trPr>
          <w:trHeight w:val="174"/>
        </w:trPr>
        <w:tc>
          <w:tcPr>
            <w:tcW w:w="3142" w:type="dxa"/>
            <w:gridSpan w:val="2"/>
            <w:vMerge/>
          </w:tcPr>
          <w:p w14:paraId="3358111B" w14:textId="77777777" w:rsidR="00177FB4" w:rsidRPr="00177FB4" w:rsidRDefault="00177FB4" w:rsidP="00177FB4">
            <w:pPr>
              <w:spacing w:after="0" w:line="240" w:lineRule="auto"/>
              <w:jc w:val="center"/>
              <w:rPr>
                <w:rFonts w:ascii="Times New Roman" w:eastAsia="Calibri" w:hAnsi="Times New Roman" w:cs="Times New Roman"/>
                <w:b/>
                <w:bCs/>
                <w:sz w:val="24"/>
                <w:szCs w:val="24"/>
                <w:lang w:eastAsia="ru-RU"/>
              </w:rPr>
            </w:pPr>
          </w:p>
        </w:tc>
        <w:tc>
          <w:tcPr>
            <w:tcW w:w="539" w:type="dxa"/>
            <w:gridSpan w:val="2"/>
          </w:tcPr>
          <w:p w14:paraId="54951A4A"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1</w:t>
            </w:r>
          </w:p>
        </w:tc>
        <w:tc>
          <w:tcPr>
            <w:tcW w:w="8985" w:type="dxa"/>
            <w:gridSpan w:val="2"/>
          </w:tcPr>
          <w:p w14:paraId="771E6EC8" w14:textId="77777777" w:rsidR="00177FB4" w:rsidRPr="00177FB4" w:rsidRDefault="00177FB4" w:rsidP="00177FB4">
            <w:pPr>
              <w:spacing w:after="0" w:line="240" w:lineRule="auto"/>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Общие сведения о зданиях, сооружениях и общестроительных работах</w:t>
            </w:r>
          </w:p>
        </w:tc>
        <w:tc>
          <w:tcPr>
            <w:tcW w:w="1050" w:type="dxa"/>
          </w:tcPr>
          <w:p w14:paraId="658CF00E"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2</w:t>
            </w:r>
          </w:p>
        </w:tc>
        <w:tc>
          <w:tcPr>
            <w:tcW w:w="1418" w:type="dxa"/>
            <w:shd w:val="clear" w:color="auto" w:fill="FFFFFF"/>
          </w:tcPr>
          <w:p w14:paraId="6AE23D99"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1</w:t>
            </w:r>
          </w:p>
        </w:tc>
      </w:tr>
      <w:tr w:rsidR="00177FB4" w:rsidRPr="00177FB4" w14:paraId="455D2C49" w14:textId="77777777" w:rsidTr="00F50C93">
        <w:trPr>
          <w:trHeight w:val="290"/>
        </w:trPr>
        <w:tc>
          <w:tcPr>
            <w:tcW w:w="3142" w:type="dxa"/>
            <w:gridSpan w:val="2"/>
            <w:vMerge/>
          </w:tcPr>
          <w:p w14:paraId="3EE9332F" w14:textId="77777777" w:rsidR="00177FB4" w:rsidRPr="00177FB4" w:rsidRDefault="00177FB4" w:rsidP="00177FB4">
            <w:pPr>
              <w:spacing w:after="0" w:line="240" w:lineRule="auto"/>
              <w:jc w:val="center"/>
              <w:rPr>
                <w:rFonts w:ascii="Times New Roman" w:eastAsia="Calibri" w:hAnsi="Times New Roman" w:cs="Times New Roman"/>
                <w:b/>
                <w:bCs/>
                <w:color w:val="FF0000"/>
                <w:sz w:val="24"/>
                <w:szCs w:val="24"/>
                <w:lang w:eastAsia="ru-RU"/>
              </w:rPr>
            </w:pPr>
          </w:p>
        </w:tc>
        <w:tc>
          <w:tcPr>
            <w:tcW w:w="539" w:type="dxa"/>
            <w:gridSpan w:val="2"/>
          </w:tcPr>
          <w:p w14:paraId="135D5A29"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2</w:t>
            </w:r>
          </w:p>
        </w:tc>
        <w:tc>
          <w:tcPr>
            <w:tcW w:w="8985" w:type="dxa"/>
            <w:gridSpan w:val="2"/>
          </w:tcPr>
          <w:p w14:paraId="7F588054" w14:textId="77777777" w:rsidR="00177FB4" w:rsidRPr="00177FB4" w:rsidRDefault="00177FB4" w:rsidP="00177FB4">
            <w:pPr>
              <w:spacing w:after="0" w:line="240" w:lineRule="auto"/>
              <w:rPr>
                <w:rFonts w:ascii="Times New Roman" w:eastAsia="Times New Roman" w:hAnsi="Times New Roman" w:cs="Times New Roman"/>
                <w:color w:val="FF0000"/>
                <w:sz w:val="24"/>
                <w:szCs w:val="24"/>
                <w:lang w:eastAsia="ru-RU"/>
              </w:rPr>
            </w:pPr>
            <w:r w:rsidRPr="00177FB4">
              <w:rPr>
                <w:rFonts w:ascii="Times New Roman" w:eastAsia="Times New Roman" w:hAnsi="Times New Roman" w:cs="Times New Roman"/>
                <w:sz w:val="24"/>
                <w:szCs w:val="24"/>
                <w:lang w:eastAsia="ru-RU"/>
              </w:rPr>
              <w:t>Общие принципы защиты объектов с использование инженерно-технических средств защиты</w:t>
            </w:r>
          </w:p>
        </w:tc>
        <w:tc>
          <w:tcPr>
            <w:tcW w:w="1050" w:type="dxa"/>
          </w:tcPr>
          <w:p w14:paraId="01400184"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2</w:t>
            </w:r>
          </w:p>
        </w:tc>
        <w:tc>
          <w:tcPr>
            <w:tcW w:w="1418" w:type="dxa"/>
            <w:shd w:val="clear" w:color="auto" w:fill="FFFFFF"/>
          </w:tcPr>
          <w:p w14:paraId="0F86E71E"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1</w:t>
            </w:r>
          </w:p>
        </w:tc>
      </w:tr>
      <w:tr w:rsidR="00177FB4" w:rsidRPr="00177FB4" w14:paraId="20F7FB25" w14:textId="77777777" w:rsidTr="00F50C93">
        <w:trPr>
          <w:trHeight w:val="47"/>
        </w:trPr>
        <w:tc>
          <w:tcPr>
            <w:tcW w:w="12666" w:type="dxa"/>
            <w:gridSpan w:val="6"/>
          </w:tcPr>
          <w:p w14:paraId="2278CF51" w14:textId="77777777" w:rsidR="00177FB4" w:rsidRPr="00177FB4" w:rsidRDefault="00177FB4" w:rsidP="00177FB4">
            <w:pPr>
              <w:spacing w:after="0" w:line="240" w:lineRule="auto"/>
              <w:rPr>
                <w:rFonts w:ascii="Times New Roman" w:eastAsia="Times New Roman" w:hAnsi="Times New Roman" w:cs="Times New Roman"/>
                <w:sz w:val="24"/>
                <w:szCs w:val="24"/>
                <w:lang w:eastAsia="ru-RU"/>
              </w:rPr>
            </w:pPr>
            <w:r w:rsidRPr="00177FB4">
              <w:rPr>
                <w:rFonts w:ascii="Times New Roman" w:eastAsia="Calibri" w:hAnsi="Times New Roman" w:cs="Times New Roman"/>
                <w:b/>
                <w:bCs/>
                <w:sz w:val="24"/>
                <w:szCs w:val="24"/>
                <w:lang w:eastAsia="ru-RU"/>
              </w:rPr>
              <w:t>Самостоятельная работа при изучении раздела ПМ 1.</w:t>
            </w:r>
            <w:r w:rsidRPr="00177FB4">
              <w:rPr>
                <w:rFonts w:ascii="Times New Roman" w:eastAsia="Times New Roman" w:hAnsi="Times New Roman" w:cs="Times New Roman"/>
                <w:sz w:val="24"/>
                <w:szCs w:val="24"/>
                <w:lang w:eastAsia="ru-RU"/>
              </w:rPr>
              <w:t xml:space="preserve"> </w:t>
            </w:r>
          </w:p>
          <w:p w14:paraId="0FB609AE" w14:textId="77777777" w:rsidR="00177FB4" w:rsidRPr="00177FB4" w:rsidRDefault="00177FB4" w:rsidP="00177FB4">
            <w:pPr>
              <w:spacing w:after="0" w:line="240" w:lineRule="auto"/>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 xml:space="preserve">Систематическая проработка конспектов занятий, учебной и специальной технической литературы (по вопросам к параграфам, главам учебных пособий, составленным преподавателем). </w:t>
            </w:r>
          </w:p>
          <w:p w14:paraId="559E14FA" w14:textId="77777777" w:rsidR="00177FB4" w:rsidRPr="00177FB4" w:rsidRDefault="00177FB4" w:rsidP="00177FB4">
            <w:pPr>
              <w:spacing w:after="0" w:line="240" w:lineRule="auto"/>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Подготовка к практическим работам с использованием методических рекомендаций преподавателя.</w:t>
            </w:r>
          </w:p>
          <w:p w14:paraId="2C97A093" w14:textId="77777777" w:rsidR="00177FB4" w:rsidRPr="00177FB4" w:rsidRDefault="00177FB4" w:rsidP="00177FB4">
            <w:pPr>
              <w:spacing w:after="0" w:line="240" w:lineRule="auto"/>
              <w:rPr>
                <w:rFonts w:ascii="Times New Roman" w:eastAsia="Calibri" w:hAnsi="Times New Roman" w:cs="Times New Roman"/>
                <w:b/>
                <w:bCs/>
                <w:sz w:val="24"/>
                <w:szCs w:val="24"/>
                <w:lang w:eastAsia="ru-RU"/>
              </w:rPr>
            </w:pPr>
            <w:r w:rsidRPr="00177FB4">
              <w:rPr>
                <w:rFonts w:ascii="Times New Roman" w:eastAsia="Times New Roman" w:hAnsi="Times New Roman" w:cs="Times New Roman"/>
                <w:sz w:val="24"/>
                <w:szCs w:val="24"/>
                <w:lang w:eastAsia="ru-RU"/>
              </w:rPr>
              <w:t>Оформление практических работ, отчетов и подготовка к их защите.</w:t>
            </w:r>
          </w:p>
        </w:tc>
        <w:tc>
          <w:tcPr>
            <w:tcW w:w="1050" w:type="dxa"/>
            <w:vMerge w:val="restart"/>
          </w:tcPr>
          <w:p w14:paraId="4FF7F481" w14:textId="77777777" w:rsidR="00177FB4" w:rsidRPr="00177FB4" w:rsidRDefault="00177FB4" w:rsidP="00177FB4">
            <w:pPr>
              <w:spacing w:after="0" w:line="240" w:lineRule="auto"/>
              <w:jc w:val="center"/>
              <w:rPr>
                <w:rFonts w:ascii="Times New Roman" w:eastAsia="Times New Roman" w:hAnsi="Times New Roman" w:cs="Times New Roman"/>
                <w:b/>
                <w:bCs/>
                <w:color w:val="FF0000"/>
                <w:sz w:val="24"/>
                <w:szCs w:val="24"/>
                <w:lang w:eastAsia="ru-RU"/>
              </w:rPr>
            </w:pPr>
            <w:r w:rsidRPr="00177FB4">
              <w:rPr>
                <w:rFonts w:ascii="Times New Roman" w:eastAsia="Times New Roman" w:hAnsi="Times New Roman" w:cs="Times New Roman"/>
                <w:b/>
                <w:bCs/>
                <w:sz w:val="24"/>
                <w:szCs w:val="24"/>
                <w:lang w:eastAsia="ru-RU"/>
              </w:rPr>
              <w:t>32</w:t>
            </w:r>
          </w:p>
        </w:tc>
        <w:tc>
          <w:tcPr>
            <w:tcW w:w="1418" w:type="dxa"/>
            <w:vMerge w:val="restart"/>
            <w:shd w:val="clear" w:color="auto" w:fill="C0C0C0"/>
          </w:tcPr>
          <w:p w14:paraId="766BCF2D"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p>
        </w:tc>
      </w:tr>
      <w:tr w:rsidR="00177FB4" w:rsidRPr="00177FB4" w14:paraId="50C83D3F" w14:textId="77777777" w:rsidTr="00F50C93">
        <w:trPr>
          <w:trHeight w:val="39"/>
        </w:trPr>
        <w:tc>
          <w:tcPr>
            <w:tcW w:w="12666" w:type="dxa"/>
            <w:gridSpan w:val="6"/>
          </w:tcPr>
          <w:p w14:paraId="646A6F6A" w14:textId="77777777" w:rsidR="00177FB4" w:rsidRPr="00177FB4" w:rsidRDefault="00177FB4" w:rsidP="00177FB4">
            <w:pPr>
              <w:spacing w:after="0" w:line="240" w:lineRule="auto"/>
              <w:rPr>
                <w:rFonts w:ascii="Times New Roman" w:eastAsia="Times New Roman" w:hAnsi="Times New Roman" w:cs="Times New Roman"/>
                <w:b/>
                <w:sz w:val="24"/>
                <w:szCs w:val="24"/>
                <w:lang w:eastAsia="ru-RU"/>
              </w:rPr>
            </w:pPr>
            <w:r w:rsidRPr="00177FB4">
              <w:rPr>
                <w:rFonts w:ascii="Times New Roman" w:eastAsia="Times New Roman" w:hAnsi="Times New Roman" w:cs="Times New Roman"/>
                <w:b/>
                <w:sz w:val="24"/>
                <w:szCs w:val="24"/>
                <w:lang w:eastAsia="ru-RU"/>
              </w:rPr>
              <w:t>Примерная тематика домашних заданий</w:t>
            </w:r>
          </w:p>
        </w:tc>
        <w:tc>
          <w:tcPr>
            <w:tcW w:w="1050" w:type="dxa"/>
            <w:vMerge/>
          </w:tcPr>
          <w:p w14:paraId="62411F74"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p>
        </w:tc>
        <w:tc>
          <w:tcPr>
            <w:tcW w:w="1418" w:type="dxa"/>
            <w:vMerge/>
            <w:shd w:val="clear" w:color="auto" w:fill="C0C0C0"/>
          </w:tcPr>
          <w:p w14:paraId="77609F32"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p>
        </w:tc>
      </w:tr>
      <w:tr w:rsidR="00177FB4" w:rsidRPr="00177FB4" w14:paraId="632B657E" w14:textId="77777777" w:rsidTr="00F50C93">
        <w:trPr>
          <w:trHeight w:val="881"/>
        </w:trPr>
        <w:tc>
          <w:tcPr>
            <w:tcW w:w="632" w:type="dxa"/>
          </w:tcPr>
          <w:p w14:paraId="2CE26BEF" w14:textId="77777777" w:rsidR="00177FB4" w:rsidRPr="00177FB4" w:rsidRDefault="00177FB4" w:rsidP="00177FB4">
            <w:pPr>
              <w:spacing w:after="0" w:line="240" w:lineRule="auto"/>
              <w:jc w:val="center"/>
              <w:rPr>
                <w:rFonts w:ascii="Times New Roman" w:eastAsia="Times New Roman" w:hAnsi="Times New Roman" w:cs="Times New Roman"/>
                <w:bCs/>
                <w:sz w:val="24"/>
                <w:szCs w:val="24"/>
                <w:lang w:eastAsia="ru-RU"/>
              </w:rPr>
            </w:pPr>
            <w:r w:rsidRPr="00177FB4">
              <w:rPr>
                <w:rFonts w:ascii="Times New Roman" w:eastAsia="Times New Roman" w:hAnsi="Times New Roman" w:cs="Times New Roman"/>
                <w:bCs/>
                <w:sz w:val="24"/>
                <w:szCs w:val="24"/>
                <w:lang w:eastAsia="ru-RU"/>
              </w:rPr>
              <w:t>1.1.</w:t>
            </w:r>
          </w:p>
        </w:tc>
        <w:tc>
          <w:tcPr>
            <w:tcW w:w="12034" w:type="dxa"/>
            <w:gridSpan w:val="5"/>
          </w:tcPr>
          <w:p w14:paraId="055385B2" w14:textId="77777777" w:rsidR="00177FB4" w:rsidRPr="00177FB4" w:rsidRDefault="00177FB4" w:rsidP="00177FB4">
            <w:pPr>
              <w:spacing w:after="0" w:line="240" w:lineRule="auto"/>
              <w:rPr>
                <w:rFonts w:ascii="Times New Roman" w:eastAsia="Times New Roman" w:hAnsi="Times New Roman" w:cs="Times New Roman"/>
                <w:bCs/>
                <w:sz w:val="24"/>
                <w:szCs w:val="24"/>
                <w:lang w:eastAsia="ru-RU"/>
              </w:rPr>
            </w:pPr>
            <w:r w:rsidRPr="00177FB4">
              <w:rPr>
                <w:rFonts w:ascii="Times New Roman" w:eastAsia="Times New Roman" w:hAnsi="Times New Roman" w:cs="Times New Roman"/>
                <w:bCs/>
                <w:sz w:val="24"/>
                <w:szCs w:val="24"/>
                <w:lang w:eastAsia="ru-RU"/>
              </w:rPr>
              <w:t xml:space="preserve">1. </w:t>
            </w:r>
            <w:r w:rsidRPr="00177FB4">
              <w:rPr>
                <w:rFonts w:ascii="Times New Roman" w:eastAsia="Times New Roman" w:hAnsi="Times New Roman" w:cs="Times New Roman"/>
                <w:sz w:val="24"/>
                <w:szCs w:val="24"/>
                <w:lang w:eastAsia="ru-RU"/>
              </w:rPr>
              <w:t xml:space="preserve">Чтение и анализ литературы </w:t>
            </w:r>
            <w:r w:rsidRPr="00177FB4">
              <w:rPr>
                <w:rFonts w:ascii="Times New Roman" w:eastAsia="Times New Roman" w:hAnsi="Times New Roman" w:cs="Times New Roman"/>
                <w:snapToGrid w:val="0"/>
                <w:color w:val="000000"/>
                <w:sz w:val="24"/>
                <w:szCs w:val="24"/>
                <w:lang w:eastAsia="ru-RU"/>
              </w:rPr>
              <w:t>[1] с. 215-226</w:t>
            </w:r>
          </w:p>
          <w:p w14:paraId="703CB748" w14:textId="77777777" w:rsidR="00177FB4" w:rsidRPr="00177FB4" w:rsidRDefault="00177FB4" w:rsidP="00177FB4">
            <w:pPr>
              <w:spacing w:after="0" w:line="240" w:lineRule="auto"/>
              <w:rPr>
                <w:rFonts w:ascii="Times New Roman" w:eastAsia="Times New Roman" w:hAnsi="Times New Roman" w:cs="Times New Roman"/>
                <w:snapToGrid w:val="0"/>
                <w:sz w:val="24"/>
                <w:szCs w:val="24"/>
                <w:lang w:eastAsia="ru-RU"/>
              </w:rPr>
            </w:pPr>
            <w:r w:rsidRPr="00177FB4">
              <w:rPr>
                <w:rFonts w:ascii="Times New Roman" w:eastAsia="Times New Roman" w:hAnsi="Times New Roman" w:cs="Times New Roman"/>
                <w:bCs/>
                <w:sz w:val="24"/>
                <w:szCs w:val="24"/>
                <w:lang w:eastAsia="ru-RU"/>
              </w:rPr>
              <w:t xml:space="preserve">2. Чтение и анализ литературы </w:t>
            </w:r>
            <w:r w:rsidRPr="00177FB4">
              <w:rPr>
                <w:rFonts w:ascii="Times New Roman" w:eastAsia="Times New Roman" w:hAnsi="Times New Roman" w:cs="Times New Roman"/>
                <w:snapToGrid w:val="0"/>
                <w:color w:val="000000"/>
                <w:sz w:val="24"/>
                <w:szCs w:val="24"/>
                <w:lang w:eastAsia="ru-RU"/>
              </w:rPr>
              <w:t>[1] с. 146-163, 232-232, 263-265</w:t>
            </w:r>
          </w:p>
          <w:p w14:paraId="64503925" w14:textId="77777777" w:rsidR="00177FB4" w:rsidRPr="00177FB4" w:rsidRDefault="00177FB4" w:rsidP="00177FB4">
            <w:pPr>
              <w:spacing w:after="0" w:line="240" w:lineRule="auto"/>
              <w:rPr>
                <w:rFonts w:ascii="Times New Roman" w:eastAsia="Times New Roman" w:hAnsi="Times New Roman" w:cs="Times New Roman"/>
                <w:snapToGrid w:val="0"/>
                <w:sz w:val="24"/>
                <w:szCs w:val="24"/>
                <w:lang w:eastAsia="ru-RU"/>
              </w:rPr>
            </w:pPr>
            <w:r w:rsidRPr="00177FB4">
              <w:rPr>
                <w:rFonts w:ascii="Times New Roman" w:eastAsia="Times New Roman" w:hAnsi="Times New Roman" w:cs="Times New Roman"/>
                <w:bCs/>
                <w:sz w:val="24"/>
                <w:szCs w:val="24"/>
                <w:lang w:eastAsia="ru-RU"/>
              </w:rPr>
              <w:t xml:space="preserve">3. Чтение и анализ литературы </w:t>
            </w:r>
            <w:r w:rsidRPr="00177FB4">
              <w:rPr>
                <w:rFonts w:ascii="Times New Roman" w:eastAsia="Times New Roman" w:hAnsi="Times New Roman" w:cs="Times New Roman"/>
                <w:snapToGrid w:val="0"/>
                <w:color w:val="000000"/>
                <w:sz w:val="24"/>
                <w:szCs w:val="24"/>
                <w:lang w:eastAsia="ru-RU"/>
              </w:rPr>
              <w:t>[1] с. 146-163, 232-245</w:t>
            </w:r>
          </w:p>
        </w:tc>
        <w:tc>
          <w:tcPr>
            <w:tcW w:w="1050" w:type="dxa"/>
            <w:vMerge/>
          </w:tcPr>
          <w:p w14:paraId="74AD212C"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p>
        </w:tc>
        <w:tc>
          <w:tcPr>
            <w:tcW w:w="1418" w:type="dxa"/>
            <w:vMerge/>
            <w:shd w:val="clear" w:color="auto" w:fill="C0C0C0"/>
          </w:tcPr>
          <w:p w14:paraId="30DE81EE"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p>
        </w:tc>
      </w:tr>
      <w:tr w:rsidR="00177FB4" w:rsidRPr="00177FB4" w14:paraId="0DAE380E" w14:textId="77777777" w:rsidTr="00F50C93">
        <w:trPr>
          <w:trHeight w:val="39"/>
        </w:trPr>
        <w:tc>
          <w:tcPr>
            <w:tcW w:w="632" w:type="dxa"/>
          </w:tcPr>
          <w:p w14:paraId="12E19168" w14:textId="77777777" w:rsidR="00177FB4" w:rsidRPr="00177FB4" w:rsidRDefault="00177FB4" w:rsidP="00177FB4">
            <w:pPr>
              <w:spacing w:after="0" w:line="240" w:lineRule="auto"/>
              <w:jc w:val="center"/>
              <w:rPr>
                <w:rFonts w:ascii="Times New Roman" w:eastAsia="Times New Roman" w:hAnsi="Times New Roman" w:cs="Times New Roman"/>
                <w:bCs/>
                <w:sz w:val="24"/>
                <w:szCs w:val="24"/>
                <w:lang w:eastAsia="ru-RU"/>
              </w:rPr>
            </w:pPr>
            <w:r w:rsidRPr="00177FB4">
              <w:rPr>
                <w:rFonts w:ascii="Times New Roman" w:eastAsia="Times New Roman" w:hAnsi="Times New Roman" w:cs="Times New Roman"/>
                <w:bCs/>
                <w:sz w:val="24"/>
                <w:szCs w:val="24"/>
                <w:lang w:eastAsia="ru-RU"/>
              </w:rPr>
              <w:t>1.2.</w:t>
            </w:r>
          </w:p>
        </w:tc>
        <w:tc>
          <w:tcPr>
            <w:tcW w:w="12034" w:type="dxa"/>
            <w:gridSpan w:val="5"/>
          </w:tcPr>
          <w:p w14:paraId="7293F535" w14:textId="77777777" w:rsidR="00177FB4" w:rsidRPr="00177FB4" w:rsidRDefault="00177FB4" w:rsidP="00177FB4">
            <w:pPr>
              <w:spacing w:after="0" w:line="240" w:lineRule="auto"/>
              <w:rPr>
                <w:rFonts w:ascii="Times New Roman" w:eastAsia="Times New Roman" w:hAnsi="Times New Roman" w:cs="Times New Roman"/>
                <w:bCs/>
                <w:sz w:val="24"/>
                <w:szCs w:val="24"/>
                <w:lang w:eastAsia="ru-RU"/>
              </w:rPr>
            </w:pPr>
            <w:r w:rsidRPr="00177FB4">
              <w:rPr>
                <w:rFonts w:ascii="Times New Roman" w:eastAsia="Times New Roman" w:hAnsi="Times New Roman" w:cs="Times New Roman"/>
                <w:bCs/>
                <w:sz w:val="24"/>
                <w:szCs w:val="24"/>
                <w:lang w:eastAsia="ru-RU"/>
              </w:rPr>
              <w:t xml:space="preserve">1. Чтение и анализ литературы </w:t>
            </w:r>
            <w:r w:rsidRPr="00177FB4">
              <w:rPr>
                <w:rFonts w:ascii="Times New Roman" w:eastAsia="Times New Roman" w:hAnsi="Times New Roman" w:cs="Times New Roman"/>
                <w:snapToGrid w:val="0"/>
                <w:color w:val="000000"/>
                <w:sz w:val="24"/>
                <w:szCs w:val="24"/>
                <w:lang w:eastAsia="ru-RU"/>
              </w:rPr>
              <w:t>[1] с. 5-11</w:t>
            </w:r>
          </w:p>
        </w:tc>
        <w:tc>
          <w:tcPr>
            <w:tcW w:w="1050" w:type="dxa"/>
            <w:vMerge/>
          </w:tcPr>
          <w:p w14:paraId="3132D576"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p>
        </w:tc>
        <w:tc>
          <w:tcPr>
            <w:tcW w:w="1418" w:type="dxa"/>
            <w:vMerge/>
            <w:shd w:val="clear" w:color="auto" w:fill="C0C0C0"/>
          </w:tcPr>
          <w:p w14:paraId="0633D63B"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p>
        </w:tc>
      </w:tr>
      <w:tr w:rsidR="00177FB4" w:rsidRPr="00177FB4" w14:paraId="1ABDC2C4" w14:textId="77777777" w:rsidTr="00F50C93">
        <w:trPr>
          <w:trHeight w:val="332"/>
        </w:trPr>
        <w:tc>
          <w:tcPr>
            <w:tcW w:w="632" w:type="dxa"/>
          </w:tcPr>
          <w:p w14:paraId="6FA92169" w14:textId="77777777" w:rsidR="00177FB4" w:rsidRPr="00177FB4" w:rsidRDefault="00177FB4" w:rsidP="00177FB4">
            <w:pPr>
              <w:spacing w:after="0" w:line="240" w:lineRule="auto"/>
              <w:jc w:val="center"/>
              <w:rPr>
                <w:rFonts w:ascii="Times New Roman" w:eastAsia="Times New Roman" w:hAnsi="Times New Roman" w:cs="Times New Roman"/>
                <w:bCs/>
                <w:sz w:val="24"/>
                <w:szCs w:val="24"/>
                <w:lang w:eastAsia="ru-RU"/>
              </w:rPr>
            </w:pPr>
            <w:r w:rsidRPr="00177FB4">
              <w:rPr>
                <w:rFonts w:ascii="Times New Roman" w:eastAsia="Times New Roman" w:hAnsi="Times New Roman" w:cs="Times New Roman"/>
                <w:bCs/>
                <w:sz w:val="24"/>
                <w:szCs w:val="24"/>
                <w:lang w:eastAsia="ru-RU"/>
              </w:rPr>
              <w:t>1.3.</w:t>
            </w:r>
          </w:p>
        </w:tc>
        <w:tc>
          <w:tcPr>
            <w:tcW w:w="12034" w:type="dxa"/>
            <w:gridSpan w:val="5"/>
          </w:tcPr>
          <w:p w14:paraId="4673BF6A" w14:textId="77777777" w:rsidR="00177FB4" w:rsidRPr="00177FB4" w:rsidRDefault="00177FB4" w:rsidP="00177FB4">
            <w:pPr>
              <w:spacing w:after="0" w:line="240" w:lineRule="auto"/>
              <w:rPr>
                <w:rFonts w:ascii="Times New Roman" w:eastAsia="Times New Roman" w:hAnsi="Times New Roman" w:cs="Times New Roman"/>
                <w:bCs/>
                <w:sz w:val="24"/>
                <w:szCs w:val="24"/>
                <w:lang w:eastAsia="ru-RU"/>
              </w:rPr>
            </w:pPr>
            <w:r w:rsidRPr="00177FB4">
              <w:rPr>
                <w:rFonts w:ascii="Times New Roman" w:eastAsia="Times New Roman" w:hAnsi="Times New Roman" w:cs="Times New Roman"/>
                <w:bCs/>
                <w:sz w:val="24"/>
                <w:szCs w:val="24"/>
                <w:lang w:eastAsia="ru-RU"/>
              </w:rPr>
              <w:t xml:space="preserve">1. Чтение и анализ литературы </w:t>
            </w:r>
            <w:r w:rsidRPr="00177FB4">
              <w:rPr>
                <w:rFonts w:ascii="Times New Roman" w:eastAsia="Times New Roman" w:hAnsi="Times New Roman" w:cs="Times New Roman"/>
                <w:snapToGrid w:val="0"/>
                <w:color w:val="000000"/>
                <w:sz w:val="24"/>
                <w:szCs w:val="24"/>
                <w:lang w:eastAsia="ru-RU"/>
              </w:rPr>
              <w:t>[1] с 18-31</w:t>
            </w:r>
          </w:p>
        </w:tc>
        <w:tc>
          <w:tcPr>
            <w:tcW w:w="1050" w:type="dxa"/>
            <w:vMerge/>
          </w:tcPr>
          <w:p w14:paraId="61833287"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p>
        </w:tc>
        <w:tc>
          <w:tcPr>
            <w:tcW w:w="1418" w:type="dxa"/>
            <w:vMerge/>
            <w:shd w:val="clear" w:color="auto" w:fill="C0C0C0"/>
          </w:tcPr>
          <w:p w14:paraId="013649E7"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p>
        </w:tc>
      </w:tr>
      <w:tr w:rsidR="00177FB4" w:rsidRPr="00177FB4" w14:paraId="2C2EFB16" w14:textId="77777777" w:rsidTr="00F50C93">
        <w:trPr>
          <w:trHeight w:val="321"/>
        </w:trPr>
        <w:tc>
          <w:tcPr>
            <w:tcW w:w="632" w:type="dxa"/>
          </w:tcPr>
          <w:p w14:paraId="7CE5943F" w14:textId="77777777" w:rsidR="00177FB4" w:rsidRPr="00177FB4" w:rsidRDefault="00177FB4" w:rsidP="00177FB4">
            <w:pPr>
              <w:spacing w:after="0" w:line="240" w:lineRule="auto"/>
              <w:jc w:val="center"/>
              <w:rPr>
                <w:rFonts w:ascii="Times New Roman" w:eastAsia="Times New Roman" w:hAnsi="Times New Roman" w:cs="Times New Roman"/>
                <w:bCs/>
                <w:sz w:val="24"/>
                <w:szCs w:val="24"/>
                <w:lang w:eastAsia="ru-RU"/>
              </w:rPr>
            </w:pPr>
            <w:r w:rsidRPr="00177FB4">
              <w:rPr>
                <w:rFonts w:ascii="Times New Roman" w:eastAsia="Times New Roman" w:hAnsi="Times New Roman" w:cs="Times New Roman"/>
                <w:bCs/>
                <w:sz w:val="24"/>
                <w:szCs w:val="24"/>
                <w:lang w:eastAsia="ru-RU"/>
              </w:rPr>
              <w:t>1.4</w:t>
            </w:r>
          </w:p>
        </w:tc>
        <w:tc>
          <w:tcPr>
            <w:tcW w:w="12034" w:type="dxa"/>
            <w:gridSpan w:val="5"/>
          </w:tcPr>
          <w:p w14:paraId="0E751F53" w14:textId="77777777" w:rsidR="00177FB4" w:rsidRPr="00177FB4" w:rsidRDefault="00177FB4" w:rsidP="00177FB4">
            <w:pPr>
              <w:spacing w:after="0" w:line="240" w:lineRule="auto"/>
              <w:rPr>
                <w:rFonts w:ascii="Times New Roman" w:eastAsia="Times New Roman" w:hAnsi="Times New Roman" w:cs="Times New Roman"/>
                <w:bCs/>
                <w:sz w:val="24"/>
                <w:szCs w:val="24"/>
                <w:lang w:eastAsia="ru-RU"/>
              </w:rPr>
            </w:pPr>
            <w:r w:rsidRPr="00177FB4">
              <w:rPr>
                <w:rFonts w:ascii="Times New Roman" w:eastAsia="Times New Roman" w:hAnsi="Times New Roman" w:cs="Times New Roman"/>
                <w:bCs/>
                <w:sz w:val="24"/>
                <w:szCs w:val="24"/>
                <w:lang w:eastAsia="ru-RU"/>
              </w:rPr>
              <w:t xml:space="preserve">1. Чтение и анализ литературы </w:t>
            </w:r>
            <w:r w:rsidRPr="00177FB4">
              <w:rPr>
                <w:rFonts w:ascii="Times New Roman" w:eastAsia="Times New Roman" w:hAnsi="Times New Roman" w:cs="Times New Roman"/>
                <w:snapToGrid w:val="0"/>
                <w:color w:val="000000"/>
                <w:sz w:val="24"/>
                <w:szCs w:val="24"/>
                <w:lang w:eastAsia="ru-RU"/>
              </w:rPr>
              <w:t>[1] с 31-36</w:t>
            </w:r>
          </w:p>
          <w:p w14:paraId="3E3F7AB6" w14:textId="77777777" w:rsidR="00177FB4" w:rsidRPr="00177FB4" w:rsidRDefault="00177FB4" w:rsidP="00177FB4">
            <w:pPr>
              <w:spacing w:after="0" w:line="240" w:lineRule="auto"/>
              <w:rPr>
                <w:rFonts w:ascii="Times New Roman" w:eastAsia="Times New Roman" w:hAnsi="Times New Roman" w:cs="Times New Roman"/>
                <w:bCs/>
                <w:sz w:val="24"/>
                <w:szCs w:val="24"/>
                <w:lang w:eastAsia="ru-RU"/>
              </w:rPr>
            </w:pPr>
            <w:r w:rsidRPr="00177FB4">
              <w:rPr>
                <w:rFonts w:ascii="Times New Roman" w:eastAsia="Times New Roman" w:hAnsi="Times New Roman" w:cs="Times New Roman"/>
                <w:snapToGrid w:val="0"/>
                <w:color w:val="000000"/>
                <w:sz w:val="24"/>
                <w:szCs w:val="24"/>
                <w:lang w:eastAsia="ru-RU"/>
              </w:rPr>
              <w:t>2.</w:t>
            </w:r>
            <w:r w:rsidRPr="00177FB4">
              <w:rPr>
                <w:rFonts w:ascii="Times New Roman" w:eastAsia="Times New Roman" w:hAnsi="Times New Roman" w:cs="Times New Roman"/>
                <w:bCs/>
                <w:sz w:val="24"/>
                <w:szCs w:val="24"/>
                <w:lang w:eastAsia="ru-RU"/>
              </w:rPr>
              <w:t xml:space="preserve"> Чтение и анализ литературы </w:t>
            </w:r>
            <w:r w:rsidRPr="00177FB4">
              <w:rPr>
                <w:rFonts w:ascii="Times New Roman" w:eastAsia="Times New Roman" w:hAnsi="Times New Roman" w:cs="Times New Roman"/>
                <w:snapToGrid w:val="0"/>
                <w:color w:val="000000"/>
                <w:sz w:val="24"/>
                <w:szCs w:val="24"/>
                <w:lang w:eastAsia="ru-RU"/>
              </w:rPr>
              <w:t>[1] с 267-277</w:t>
            </w:r>
          </w:p>
        </w:tc>
        <w:tc>
          <w:tcPr>
            <w:tcW w:w="1050" w:type="dxa"/>
            <w:vMerge/>
          </w:tcPr>
          <w:p w14:paraId="24535D81"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p>
        </w:tc>
        <w:tc>
          <w:tcPr>
            <w:tcW w:w="1418" w:type="dxa"/>
            <w:vMerge/>
            <w:shd w:val="clear" w:color="auto" w:fill="C0C0C0"/>
          </w:tcPr>
          <w:p w14:paraId="2D36D8FC"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p>
        </w:tc>
      </w:tr>
      <w:tr w:rsidR="00177FB4" w:rsidRPr="00177FB4" w14:paraId="40BE995E" w14:textId="77777777" w:rsidTr="00F50C93">
        <w:trPr>
          <w:trHeight w:val="321"/>
        </w:trPr>
        <w:tc>
          <w:tcPr>
            <w:tcW w:w="632" w:type="dxa"/>
          </w:tcPr>
          <w:p w14:paraId="21635608" w14:textId="77777777" w:rsidR="00177FB4" w:rsidRPr="00177FB4" w:rsidRDefault="00177FB4" w:rsidP="00177FB4">
            <w:pPr>
              <w:spacing w:after="0" w:line="240" w:lineRule="auto"/>
              <w:jc w:val="center"/>
              <w:rPr>
                <w:rFonts w:ascii="Times New Roman" w:eastAsia="Times New Roman" w:hAnsi="Times New Roman" w:cs="Times New Roman"/>
                <w:bCs/>
                <w:sz w:val="24"/>
                <w:szCs w:val="24"/>
                <w:lang w:eastAsia="ru-RU"/>
              </w:rPr>
            </w:pPr>
          </w:p>
        </w:tc>
        <w:tc>
          <w:tcPr>
            <w:tcW w:w="12034" w:type="dxa"/>
            <w:gridSpan w:val="5"/>
          </w:tcPr>
          <w:p w14:paraId="7AE83EFA" w14:textId="77777777" w:rsidR="00177FB4" w:rsidRPr="00177FB4" w:rsidRDefault="00177FB4" w:rsidP="00177FB4">
            <w:pPr>
              <w:spacing w:after="0" w:line="240" w:lineRule="auto"/>
              <w:rPr>
                <w:rFonts w:ascii="Times New Roman" w:eastAsia="Times New Roman" w:hAnsi="Times New Roman" w:cs="Times New Roman"/>
                <w:bCs/>
                <w:sz w:val="24"/>
                <w:szCs w:val="24"/>
                <w:lang w:eastAsia="ru-RU"/>
              </w:rPr>
            </w:pPr>
          </w:p>
        </w:tc>
        <w:tc>
          <w:tcPr>
            <w:tcW w:w="1050" w:type="dxa"/>
            <w:vMerge/>
          </w:tcPr>
          <w:p w14:paraId="3AC5075D"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p>
        </w:tc>
        <w:tc>
          <w:tcPr>
            <w:tcW w:w="1418" w:type="dxa"/>
            <w:vMerge/>
            <w:shd w:val="clear" w:color="auto" w:fill="C0C0C0"/>
          </w:tcPr>
          <w:p w14:paraId="33B84F15"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p>
        </w:tc>
      </w:tr>
      <w:tr w:rsidR="00177FB4" w:rsidRPr="00177FB4" w14:paraId="3E42E25E" w14:textId="77777777" w:rsidTr="00F50C93">
        <w:trPr>
          <w:trHeight w:val="317"/>
        </w:trPr>
        <w:tc>
          <w:tcPr>
            <w:tcW w:w="632" w:type="dxa"/>
          </w:tcPr>
          <w:p w14:paraId="6B0E8296" w14:textId="77777777" w:rsidR="00177FB4" w:rsidRPr="00177FB4" w:rsidRDefault="00177FB4" w:rsidP="00177FB4">
            <w:pPr>
              <w:spacing w:after="0" w:line="240" w:lineRule="auto"/>
              <w:jc w:val="center"/>
              <w:rPr>
                <w:rFonts w:ascii="Times New Roman" w:eastAsia="Times New Roman" w:hAnsi="Times New Roman" w:cs="Times New Roman"/>
                <w:bCs/>
                <w:sz w:val="24"/>
                <w:szCs w:val="24"/>
                <w:lang w:eastAsia="ru-RU"/>
              </w:rPr>
            </w:pPr>
            <w:r w:rsidRPr="00177FB4">
              <w:rPr>
                <w:rFonts w:ascii="Times New Roman" w:eastAsia="Times New Roman" w:hAnsi="Times New Roman" w:cs="Times New Roman"/>
                <w:bCs/>
                <w:sz w:val="24"/>
                <w:szCs w:val="24"/>
                <w:lang w:eastAsia="ru-RU"/>
              </w:rPr>
              <w:lastRenderedPageBreak/>
              <w:t>1.5</w:t>
            </w:r>
          </w:p>
        </w:tc>
        <w:tc>
          <w:tcPr>
            <w:tcW w:w="12034" w:type="dxa"/>
            <w:gridSpan w:val="5"/>
          </w:tcPr>
          <w:p w14:paraId="26B4B3B9" w14:textId="77777777" w:rsidR="00177FB4" w:rsidRPr="00177FB4" w:rsidRDefault="00177FB4" w:rsidP="00177FB4">
            <w:pPr>
              <w:spacing w:after="0" w:line="240" w:lineRule="auto"/>
              <w:rPr>
                <w:rFonts w:ascii="Times New Roman" w:eastAsia="Times New Roman" w:hAnsi="Times New Roman" w:cs="Times New Roman"/>
                <w:snapToGrid w:val="0"/>
                <w:color w:val="000000"/>
                <w:sz w:val="24"/>
                <w:szCs w:val="24"/>
                <w:lang w:eastAsia="ru-RU"/>
              </w:rPr>
            </w:pPr>
            <w:r w:rsidRPr="00177FB4">
              <w:rPr>
                <w:rFonts w:ascii="Times New Roman" w:eastAsia="Times New Roman" w:hAnsi="Times New Roman" w:cs="Times New Roman"/>
                <w:snapToGrid w:val="0"/>
                <w:sz w:val="24"/>
                <w:szCs w:val="24"/>
                <w:lang w:eastAsia="ru-RU"/>
              </w:rPr>
              <w:t>1</w:t>
            </w:r>
            <w:r w:rsidRPr="00177FB4">
              <w:rPr>
                <w:rFonts w:ascii="Times New Roman" w:eastAsia="Times New Roman" w:hAnsi="Times New Roman" w:cs="Times New Roman"/>
                <w:bCs/>
                <w:sz w:val="24"/>
                <w:szCs w:val="24"/>
                <w:lang w:eastAsia="ru-RU"/>
              </w:rPr>
              <w:t xml:space="preserve">. Чтение и анализ литературы </w:t>
            </w:r>
            <w:r w:rsidRPr="00177FB4">
              <w:rPr>
                <w:rFonts w:ascii="Times New Roman" w:eastAsia="Times New Roman" w:hAnsi="Times New Roman" w:cs="Times New Roman"/>
                <w:snapToGrid w:val="0"/>
                <w:color w:val="000000"/>
                <w:sz w:val="24"/>
                <w:szCs w:val="24"/>
                <w:lang w:eastAsia="ru-RU"/>
              </w:rPr>
              <w:t>[1] с 31-37</w:t>
            </w:r>
          </w:p>
          <w:p w14:paraId="7D5F842A" w14:textId="77777777" w:rsidR="00177FB4" w:rsidRPr="00177FB4" w:rsidRDefault="00177FB4" w:rsidP="00177FB4">
            <w:pPr>
              <w:spacing w:after="0" w:line="240" w:lineRule="auto"/>
              <w:rPr>
                <w:rFonts w:ascii="Times New Roman" w:eastAsia="Times New Roman" w:hAnsi="Times New Roman" w:cs="Times New Roman"/>
                <w:snapToGrid w:val="0"/>
                <w:sz w:val="24"/>
                <w:szCs w:val="24"/>
                <w:lang w:eastAsia="ru-RU"/>
              </w:rPr>
            </w:pPr>
            <w:r w:rsidRPr="00177FB4">
              <w:rPr>
                <w:rFonts w:ascii="Times New Roman" w:eastAsia="Times New Roman" w:hAnsi="Times New Roman" w:cs="Times New Roman"/>
                <w:bCs/>
                <w:sz w:val="24"/>
                <w:szCs w:val="24"/>
                <w:lang w:eastAsia="ru-RU"/>
              </w:rPr>
              <w:t xml:space="preserve">2. Чтение и анализ литературы </w:t>
            </w:r>
            <w:r w:rsidRPr="00177FB4">
              <w:rPr>
                <w:rFonts w:ascii="Times New Roman" w:eastAsia="Times New Roman" w:hAnsi="Times New Roman" w:cs="Times New Roman"/>
                <w:snapToGrid w:val="0"/>
                <w:color w:val="000000"/>
                <w:sz w:val="24"/>
                <w:szCs w:val="24"/>
                <w:lang w:eastAsia="ru-RU"/>
              </w:rPr>
              <w:t>[1] с 51-63</w:t>
            </w:r>
          </w:p>
        </w:tc>
        <w:tc>
          <w:tcPr>
            <w:tcW w:w="1050" w:type="dxa"/>
            <w:vMerge/>
          </w:tcPr>
          <w:p w14:paraId="545E35CB"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p>
        </w:tc>
        <w:tc>
          <w:tcPr>
            <w:tcW w:w="1418" w:type="dxa"/>
            <w:vMerge/>
            <w:shd w:val="clear" w:color="auto" w:fill="C0C0C0"/>
          </w:tcPr>
          <w:p w14:paraId="3D42945F"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p>
        </w:tc>
      </w:tr>
      <w:tr w:rsidR="00177FB4" w:rsidRPr="00177FB4" w14:paraId="5628D9EE" w14:textId="77777777" w:rsidTr="00F50C93">
        <w:trPr>
          <w:trHeight w:val="317"/>
        </w:trPr>
        <w:tc>
          <w:tcPr>
            <w:tcW w:w="12666" w:type="dxa"/>
            <w:gridSpan w:val="6"/>
            <w:tcBorders>
              <w:bottom w:val="single" w:sz="4" w:space="0" w:color="auto"/>
            </w:tcBorders>
            <w:vAlign w:val="center"/>
          </w:tcPr>
          <w:p w14:paraId="26F31288" w14:textId="77777777" w:rsidR="00177FB4" w:rsidRPr="00177FB4" w:rsidRDefault="00177FB4" w:rsidP="00177FB4">
            <w:pPr>
              <w:spacing w:after="0" w:line="240" w:lineRule="auto"/>
              <w:rPr>
                <w:rFonts w:ascii="Times New Roman" w:eastAsia="Times New Roman" w:hAnsi="Times New Roman" w:cs="Times New Roman"/>
                <w:b/>
                <w:sz w:val="24"/>
                <w:szCs w:val="24"/>
                <w:lang w:eastAsia="ru-RU"/>
              </w:rPr>
            </w:pPr>
            <w:r w:rsidRPr="00177FB4">
              <w:rPr>
                <w:rFonts w:ascii="Times New Roman" w:eastAsia="Times New Roman" w:hAnsi="Times New Roman" w:cs="Times New Roman"/>
                <w:b/>
                <w:sz w:val="24"/>
                <w:szCs w:val="24"/>
                <w:lang w:eastAsia="ru-RU"/>
              </w:rPr>
              <w:t>Учебная практика</w:t>
            </w:r>
          </w:p>
          <w:p w14:paraId="561AB1D6" w14:textId="77777777" w:rsidR="00177FB4" w:rsidRPr="00177FB4" w:rsidRDefault="00177FB4" w:rsidP="00177FB4">
            <w:pPr>
              <w:spacing w:after="0" w:line="240" w:lineRule="auto"/>
              <w:rPr>
                <w:rFonts w:ascii="Times New Roman" w:eastAsia="Times New Roman" w:hAnsi="Times New Roman" w:cs="Times New Roman"/>
                <w:b/>
                <w:sz w:val="24"/>
                <w:szCs w:val="24"/>
                <w:lang w:eastAsia="ru-RU"/>
              </w:rPr>
            </w:pPr>
            <w:r w:rsidRPr="00177FB4">
              <w:rPr>
                <w:rFonts w:ascii="Times New Roman" w:eastAsia="Times New Roman" w:hAnsi="Times New Roman" w:cs="Times New Roman"/>
                <w:b/>
                <w:sz w:val="24"/>
                <w:szCs w:val="24"/>
                <w:lang w:eastAsia="ru-RU"/>
              </w:rPr>
              <w:t>Виды работ:</w:t>
            </w:r>
          </w:p>
        </w:tc>
        <w:tc>
          <w:tcPr>
            <w:tcW w:w="1050" w:type="dxa"/>
            <w:tcBorders>
              <w:bottom w:val="single" w:sz="4" w:space="0" w:color="auto"/>
            </w:tcBorders>
          </w:tcPr>
          <w:p w14:paraId="5925550E" w14:textId="77777777" w:rsidR="00177FB4" w:rsidRPr="00177FB4" w:rsidRDefault="00177FB4" w:rsidP="00177FB4">
            <w:pPr>
              <w:spacing w:after="0" w:line="240" w:lineRule="auto"/>
              <w:jc w:val="center"/>
              <w:rPr>
                <w:rFonts w:ascii="Times New Roman" w:eastAsia="Times New Roman" w:hAnsi="Times New Roman" w:cs="Times New Roman"/>
                <w:b/>
                <w:sz w:val="24"/>
                <w:szCs w:val="24"/>
                <w:lang w:eastAsia="ru-RU"/>
              </w:rPr>
            </w:pPr>
            <w:r w:rsidRPr="00177FB4">
              <w:rPr>
                <w:rFonts w:ascii="Times New Roman" w:eastAsia="Times New Roman" w:hAnsi="Times New Roman" w:cs="Times New Roman"/>
                <w:b/>
                <w:sz w:val="24"/>
                <w:szCs w:val="24"/>
                <w:lang w:eastAsia="ru-RU"/>
              </w:rPr>
              <w:t>72</w:t>
            </w:r>
          </w:p>
        </w:tc>
        <w:tc>
          <w:tcPr>
            <w:tcW w:w="1418" w:type="dxa"/>
            <w:vMerge w:val="restart"/>
            <w:shd w:val="clear" w:color="auto" w:fill="C0C0C0"/>
          </w:tcPr>
          <w:p w14:paraId="083CCCA9"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p>
          <w:p w14:paraId="1F842951"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p>
          <w:p w14:paraId="2C31CB90"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p>
          <w:p w14:paraId="0D5B2390"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p>
          <w:p w14:paraId="7C701364"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p>
          <w:p w14:paraId="72A4D97D"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p>
          <w:p w14:paraId="39387B7C"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p>
          <w:p w14:paraId="46E60D40"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p>
          <w:p w14:paraId="02973BDA"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p>
          <w:p w14:paraId="7EDFC760"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p>
          <w:p w14:paraId="69F09C05"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p>
          <w:p w14:paraId="4E9E5D2F"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p>
          <w:p w14:paraId="2C69A719"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p>
          <w:p w14:paraId="6C3C2772"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p>
          <w:p w14:paraId="5AC2378C"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p>
          <w:p w14:paraId="67D9EEDE"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p>
          <w:p w14:paraId="2EADA1E7"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p>
        </w:tc>
      </w:tr>
      <w:tr w:rsidR="00177FB4" w:rsidRPr="00177FB4" w14:paraId="0225DDFF" w14:textId="77777777" w:rsidTr="00F50C93">
        <w:trPr>
          <w:trHeight w:val="317"/>
        </w:trPr>
        <w:tc>
          <w:tcPr>
            <w:tcW w:w="632" w:type="dxa"/>
            <w:tcBorders>
              <w:bottom w:val="single" w:sz="4" w:space="0" w:color="auto"/>
            </w:tcBorders>
          </w:tcPr>
          <w:p w14:paraId="783D7672"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1</w:t>
            </w:r>
          </w:p>
        </w:tc>
        <w:tc>
          <w:tcPr>
            <w:tcW w:w="12034" w:type="dxa"/>
            <w:gridSpan w:val="5"/>
            <w:tcBorders>
              <w:bottom w:val="single" w:sz="4" w:space="0" w:color="auto"/>
            </w:tcBorders>
            <w:vAlign w:val="center"/>
          </w:tcPr>
          <w:p w14:paraId="68F5DE56" w14:textId="77777777" w:rsidR="00177FB4" w:rsidRPr="00177FB4" w:rsidRDefault="00177FB4" w:rsidP="00177FB4">
            <w:pPr>
              <w:spacing w:after="0" w:line="240" w:lineRule="auto"/>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Вводное занятие. Инструктаж по технике безопасности.</w:t>
            </w:r>
          </w:p>
        </w:tc>
        <w:tc>
          <w:tcPr>
            <w:tcW w:w="1050" w:type="dxa"/>
            <w:tcBorders>
              <w:bottom w:val="single" w:sz="4" w:space="0" w:color="auto"/>
            </w:tcBorders>
          </w:tcPr>
          <w:p w14:paraId="3B5F6AE0"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6</w:t>
            </w:r>
          </w:p>
        </w:tc>
        <w:tc>
          <w:tcPr>
            <w:tcW w:w="1418" w:type="dxa"/>
            <w:vMerge/>
            <w:shd w:val="clear" w:color="auto" w:fill="C0C0C0"/>
          </w:tcPr>
          <w:p w14:paraId="5693E0DA"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p>
        </w:tc>
      </w:tr>
      <w:tr w:rsidR="00177FB4" w:rsidRPr="00177FB4" w14:paraId="45C1CCFF" w14:textId="77777777" w:rsidTr="00F50C93">
        <w:trPr>
          <w:trHeight w:val="317"/>
        </w:trPr>
        <w:tc>
          <w:tcPr>
            <w:tcW w:w="632" w:type="dxa"/>
            <w:tcBorders>
              <w:bottom w:val="single" w:sz="4" w:space="0" w:color="auto"/>
            </w:tcBorders>
          </w:tcPr>
          <w:p w14:paraId="01C2281A"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2</w:t>
            </w:r>
          </w:p>
        </w:tc>
        <w:tc>
          <w:tcPr>
            <w:tcW w:w="12034" w:type="dxa"/>
            <w:gridSpan w:val="5"/>
            <w:tcBorders>
              <w:bottom w:val="single" w:sz="4" w:space="0" w:color="auto"/>
            </w:tcBorders>
            <w:vAlign w:val="center"/>
          </w:tcPr>
          <w:p w14:paraId="10892439" w14:textId="77777777" w:rsidR="00177FB4" w:rsidRPr="00177FB4" w:rsidRDefault="00177FB4" w:rsidP="00177FB4">
            <w:pPr>
              <w:spacing w:after="0" w:line="240" w:lineRule="auto"/>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Порядок разработки задания на проектирование</w:t>
            </w:r>
          </w:p>
        </w:tc>
        <w:tc>
          <w:tcPr>
            <w:tcW w:w="1050" w:type="dxa"/>
            <w:tcBorders>
              <w:bottom w:val="single" w:sz="4" w:space="0" w:color="auto"/>
            </w:tcBorders>
          </w:tcPr>
          <w:p w14:paraId="783F60B6"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6</w:t>
            </w:r>
          </w:p>
        </w:tc>
        <w:tc>
          <w:tcPr>
            <w:tcW w:w="1418" w:type="dxa"/>
            <w:vMerge/>
            <w:shd w:val="clear" w:color="auto" w:fill="C0C0C0"/>
          </w:tcPr>
          <w:p w14:paraId="326E1FAC"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p>
        </w:tc>
      </w:tr>
      <w:tr w:rsidR="00177FB4" w:rsidRPr="00177FB4" w14:paraId="232C7ABA" w14:textId="77777777" w:rsidTr="00F50C93">
        <w:trPr>
          <w:trHeight w:val="317"/>
        </w:trPr>
        <w:tc>
          <w:tcPr>
            <w:tcW w:w="632" w:type="dxa"/>
            <w:tcBorders>
              <w:bottom w:val="single" w:sz="4" w:space="0" w:color="auto"/>
            </w:tcBorders>
          </w:tcPr>
          <w:p w14:paraId="36E21F5D"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3</w:t>
            </w:r>
          </w:p>
        </w:tc>
        <w:tc>
          <w:tcPr>
            <w:tcW w:w="12034" w:type="dxa"/>
            <w:gridSpan w:val="5"/>
            <w:tcBorders>
              <w:bottom w:val="single" w:sz="4" w:space="0" w:color="auto"/>
            </w:tcBorders>
            <w:vAlign w:val="center"/>
          </w:tcPr>
          <w:p w14:paraId="1BDA0CA0" w14:textId="77777777" w:rsidR="00177FB4" w:rsidRPr="00177FB4" w:rsidRDefault="00177FB4" w:rsidP="00177FB4">
            <w:pPr>
              <w:spacing w:after="0" w:line="240" w:lineRule="auto"/>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Состав проектно-сметной документации</w:t>
            </w:r>
          </w:p>
        </w:tc>
        <w:tc>
          <w:tcPr>
            <w:tcW w:w="1050" w:type="dxa"/>
            <w:tcBorders>
              <w:bottom w:val="single" w:sz="4" w:space="0" w:color="auto"/>
            </w:tcBorders>
          </w:tcPr>
          <w:p w14:paraId="172327CD"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6</w:t>
            </w:r>
          </w:p>
        </w:tc>
        <w:tc>
          <w:tcPr>
            <w:tcW w:w="1418" w:type="dxa"/>
            <w:vMerge/>
            <w:shd w:val="clear" w:color="auto" w:fill="C0C0C0"/>
          </w:tcPr>
          <w:p w14:paraId="3ABA9680"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p>
        </w:tc>
      </w:tr>
      <w:tr w:rsidR="00177FB4" w:rsidRPr="00177FB4" w14:paraId="0D0368B4" w14:textId="77777777" w:rsidTr="00F50C93">
        <w:trPr>
          <w:trHeight w:val="317"/>
        </w:trPr>
        <w:tc>
          <w:tcPr>
            <w:tcW w:w="632" w:type="dxa"/>
            <w:tcBorders>
              <w:bottom w:val="single" w:sz="4" w:space="0" w:color="auto"/>
            </w:tcBorders>
          </w:tcPr>
          <w:p w14:paraId="7C6CFD52"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4</w:t>
            </w:r>
          </w:p>
        </w:tc>
        <w:tc>
          <w:tcPr>
            <w:tcW w:w="12034" w:type="dxa"/>
            <w:gridSpan w:val="5"/>
            <w:tcBorders>
              <w:bottom w:val="single" w:sz="4" w:space="0" w:color="auto"/>
            </w:tcBorders>
            <w:vAlign w:val="center"/>
          </w:tcPr>
          <w:p w14:paraId="7C3F2520" w14:textId="77777777" w:rsidR="00177FB4" w:rsidRPr="00177FB4" w:rsidRDefault="00177FB4" w:rsidP="00177FB4">
            <w:pPr>
              <w:spacing w:after="0" w:line="240" w:lineRule="auto"/>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Порядок разработки заключений</w:t>
            </w:r>
          </w:p>
        </w:tc>
        <w:tc>
          <w:tcPr>
            <w:tcW w:w="1050" w:type="dxa"/>
            <w:tcBorders>
              <w:bottom w:val="single" w:sz="4" w:space="0" w:color="auto"/>
            </w:tcBorders>
          </w:tcPr>
          <w:p w14:paraId="1D804406"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6</w:t>
            </w:r>
          </w:p>
        </w:tc>
        <w:tc>
          <w:tcPr>
            <w:tcW w:w="1418" w:type="dxa"/>
            <w:vMerge/>
            <w:shd w:val="clear" w:color="auto" w:fill="C0C0C0"/>
          </w:tcPr>
          <w:p w14:paraId="5CBE5658"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p>
        </w:tc>
      </w:tr>
      <w:tr w:rsidR="00177FB4" w:rsidRPr="00177FB4" w14:paraId="57302F91" w14:textId="77777777" w:rsidTr="00F50C93">
        <w:trPr>
          <w:trHeight w:val="317"/>
        </w:trPr>
        <w:tc>
          <w:tcPr>
            <w:tcW w:w="632" w:type="dxa"/>
            <w:tcBorders>
              <w:bottom w:val="single" w:sz="4" w:space="0" w:color="auto"/>
            </w:tcBorders>
          </w:tcPr>
          <w:p w14:paraId="56D48919"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5</w:t>
            </w:r>
          </w:p>
        </w:tc>
        <w:tc>
          <w:tcPr>
            <w:tcW w:w="12034" w:type="dxa"/>
            <w:gridSpan w:val="5"/>
            <w:tcBorders>
              <w:bottom w:val="single" w:sz="4" w:space="0" w:color="auto"/>
            </w:tcBorders>
            <w:vAlign w:val="center"/>
          </w:tcPr>
          <w:p w14:paraId="329C5767" w14:textId="77777777" w:rsidR="00177FB4" w:rsidRPr="00177FB4" w:rsidRDefault="00177FB4" w:rsidP="00177FB4">
            <w:pPr>
              <w:spacing w:after="0" w:line="240" w:lineRule="auto"/>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Изучение планов, схем и чтение строительных чертежей объекта.</w:t>
            </w:r>
          </w:p>
        </w:tc>
        <w:tc>
          <w:tcPr>
            <w:tcW w:w="1050" w:type="dxa"/>
            <w:tcBorders>
              <w:bottom w:val="single" w:sz="4" w:space="0" w:color="auto"/>
            </w:tcBorders>
          </w:tcPr>
          <w:p w14:paraId="32D1E3A9"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6</w:t>
            </w:r>
          </w:p>
        </w:tc>
        <w:tc>
          <w:tcPr>
            <w:tcW w:w="1418" w:type="dxa"/>
            <w:vMerge/>
            <w:shd w:val="clear" w:color="auto" w:fill="C0C0C0"/>
          </w:tcPr>
          <w:p w14:paraId="39178AAF"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p>
        </w:tc>
      </w:tr>
      <w:tr w:rsidR="00177FB4" w:rsidRPr="00177FB4" w14:paraId="13614754" w14:textId="77777777" w:rsidTr="00F50C93">
        <w:trPr>
          <w:trHeight w:val="317"/>
        </w:trPr>
        <w:tc>
          <w:tcPr>
            <w:tcW w:w="632" w:type="dxa"/>
            <w:tcBorders>
              <w:bottom w:val="single" w:sz="4" w:space="0" w:color="auto"/>
            </w:tcBorders>
          </w:tcPr>
          <w:p w14:paraId="6E9DBF44"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6</w:t>
            </w:r>
          </w:p>
        </w:tc>
        <w:tc>
          <w:tcPr>
            <w:tcW w:w="12034" w:type="dxa"/>
            <w:gridSpan w:val="5"/>
            <w:tcBorders>
              <w:bottom w:val="single" w:sz="4" w:space="0" w:color="auto"/>
            </w:tcBorders>
            <w:vAlign w:val="center"/>
          </w:tcPr>
          <w:p w14:paraId="34BF7BA1" w14:textId="77777777" w:rsidR="00177FB4" w:rsidRPr="00177FB4" w:rsidRDefault="00177FB4" w:rsidP="00177FB4">
            <w:pPr>
              <w:spacing w:after="0" w:line="240" w:lineRule="auto"/>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Изучение планов, схем и чтение строительных чертежей объекта.</w:t>
            </w:r>
          </w:p>
        </w:tc>
        <w:tc>
          <w:tcPr>
            <w:tcW w:w="1050" w:type="dxa"/>
            <w:tcBorders>
              <w:bottom w:val="single" w:sz="4" w:space="0" w:color="auto"/>
            </w:tcBorders>
          </w:tcPr>
          <w:p w14:paraId="30F6A6EE"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6</w:t>
            </w:r>
          </w:p>
        </w:tc>
        <w:tc>
          <w:tcPr>
            <w:tcW w:w="1418" w:type="dxa"/>
            <w:vMerge/>
            <w:shd w:val="clear" w:color="auto" w:fill="C0C0C0"/>
          </w:tcPr>
          <w:p w14:paraId="016ED154"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p>
        </w:tc>
      </w:tr>
      <w:tr w:rsidR="00177FB4" w:rsidRPr="00177FB4" w14:paraId="72B806F2" w14:textId="77777777" w:rsidTr="00F50C93">
        <w:trPr>
          <w:trHeight w:val="317"/>
        </w:trPr>
        <w:tc>
          <w:tcPr>
            <w:tcW w:w="632" w:type="dxa"/>
            <w:tcBorders>
              <w:bottom w:val="single" w:sz="4" w:space="0" w:color="auto"/>
            </w:tcBorders>
          </w:tcPr>
          <w:p w14:paraId="15FA23C2"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7</w:t>
            </w:r>
          </w:p>
        </w:tc>
        <w:tc>
          <w:tcPr>
            <w:tcW w:w="12034" w:type="dxa"/>
            <w:gridSpan w:val="5"/>
            <w:tcBorders>
              <w:bottom w:val="single" w:sz="4" w:space="0" w:color="auto"/>
            </w:tcBorders>
            <w:vAlign w:val="center"/>
          </w:tcPr>
          <w:p w14:paraId="383A77F8" w14:textId="77777777" w:rsidR="00177FB4" w:rsidRPr="00177FB4" w:rsidRDefault="00177FB4" w:rsidP="00177FB4">
            <w:pPr>
              <w:spacing w:after="0" w:line="240" w:lineRule="auto"/>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Изучение форм актов приемки в эксплуатацию</w:t>
            </w:r>
          </w:p>
        </w:tc>
        <w:tc>
          <w:tcPr>
            <w:tcW w:w="1050" w:type="dxa"/>
            <w:tcBorders>
              <w:bottom w:val="single" w:sz="4" w:space="0" w:color="auto"/>
            </w:tcBorders>
          </w:tcPr>
          <w:p w14:paraId="361946EA"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6</w:t>
            </w:r>
          </w:p>
        </w:tc>
        <w:tc>
          <w:tcPr>
            <w:tcW w:w="1418" w:type="dxa"/>
            <w:vMerge/>
            <w:shd w:val="clear" w:color="auto" w:fill="C0C0C0"/>
          </w:tcPr>
          <w:p w14:paraId="02C24AB0"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p>
        </w:tc>
      </w:tr>
      <w:tr w:rsidR="00177FB4" w:rsidRPr="00177FB4" w14:paraId="0739A6B3" w14:textId="77777777" w:rsidTr="00F50C93">
        <w:trPr>
          <w:trHeight w:val="317"/>
        </w:trPr>
        <w:tc>
          <w:tcPr>
            <w:tcW w:w="632" w:type="dxa"/>
            <w:tcBorders>
              <w:bottom w:val="single" w:sz="4" w:space="0" w:color="auto"/>
            </w:tcBorders>
          </w:tcPr>
          <w:p w14:paraId="18EF56EC"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8</w:t>
            </w:r>
          </w:p>
        </w:tc>
        <w:tc>
          <w:tcPr>
            <w:tcW w:w="12034" w:type="dxa"/>
            <w:gridSpan w:val="5"/>
            <w:tcBorders>
              <w:bottom w:val="single" w:sz="4" w:space="0" w:color="auto"/>
            </w:tcBorders>
            <w:vAlign w:val="center"/>
          </w:tcPr>
          <w:p w14:paraId="30E66098" w14:textId="77777777" w:rsidR="00177FB4" w:rsidRPr="00177FB4" w:rsidRDefault="00177FB4" w:rsidP="00177FB4">
            <w:pPr>
              <w:spacing w:after="0" w:line="240" w:lineRule="auto"/>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Изучение форм актов приемки в эксплуатацию</w:t>
            </w:r>
          </w:p>
        </w:tc>
        <w:tc>
          <w:tcPr>
            <w:tcW w:w="1050" w:type="dxa"/>
            <w:tcBorders>
              <w:bottom w:val="single" w:sz="4" w:space="0" w:color="auto"/>
            </w:tcBorders>
          </w:tcPr>
          <w:p w14:paraId="11147E4A"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6</w:t>
            </w:r>
          </w:p>
        </w:tc>
        <w:tc>
          <w:tcPr>
            <w:tcW w:w="1418" w:type="dxa"/>
            <w:vMerge/>
            <w:shd w:val="clear" w:color="auto" w:fill="C0C0C0"/>
          </w:tcPr>
          <w:p w14:paraId="5A3D92E8"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p>
        </w:tc>
      </w:tr>
      <w:tr w:rsidR="00177FB4" w:rsidRPr="00177FB4" w14:paraId="29B1465B" w14:textId="77777777" w:rsidTr="00F50C93">
        <w:trPr>
          <w:trHeight w:val="317"/>
        </w:trPr>
        <w:tc>
          <w:tcPr>
            <w:tcW w:w="632" w:type="dxa"/>
            <w:tcBorders>
              <w:bottom w:val="single" w:sz="4" w:space="0" w:color="auto"/>
            </w:tcBorders>
          </w:tcPr>
          <w:p w14:paraId="49BCE164"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9</w:t>
            </w:r>
          </w:p>
        </w:tc>
        <w:tc>
          <w:tcPr>
            <w:tcW w:w="12034" w:type="dxa"/>
            <w:gridSpan w:val="5"/>
            <w:tcBorders>
              <w:bottom w:val="single" w:sz="4" w:space="0" w:color="auto"/>
            </w:tcBorders>
            <w:vAlign w:val="center"/>
          </w:tcPr>
          <w:p w14:paraId="6E1F944A" w14:textId="77777777" w:rsidR="00177FB4" w:rsidRPr="00177FB4" w:rsidRDefault="00177FB4" w:rsidP="00177FB4">
            <w:pPr>
              <w:spacing w:after="0" w:line="240" w:lineRule="auto"/>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Изучение рабочей документации, оформляемой по результатам обследования объекта</w:t>
            </w:r>
          </w:p>
        </w:tc>
        <w:tc>
          <w:tcPr>
            <w:tcW w:w="1050" w:type="dxa"/>
            <w:tcBorders>
              <w:bottom w:val="single" w:sz="4" w:space="0" w:color="auto"/>
            </w:tcBorders>
          </w:tcPr>
          <w:p w14:paraId="4C88C85A"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6</w:t>
            </w:r>
          </w:p>
        </w:tc>
        <w:tc>
          <w:tcPr>
            <w:tcW w:w="1418" w:type="dxa"/>
            <w:vMerge/>
            <w:shd w:val="clear" w:color="auto" w:fill="C0C0C0"/>
          </w:tcPr>
          <w:p w14:paraId="367B0D12"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p>
        </w:tc>
      </w:tr>
      <w:tr w:rsidR="00177FB4" w:rsidRPr="00177FB4" w14:paraId="1B8BD197" w14:textId="77777777" w:rsidTr="00F50C93">
        <w:trPr>
          <w:trHeight w:val="317"/>
        </w:trPr>
        <w:tc>
          <w:tcPr>
            <w:tcW w:w="632" w:type="dxa"/>
            <w:tcBorders>
              <w:bottom w:val="single" w:sz="4" w:space="0" w:color="auto"/>
            </w:tcBorders>
          </w:tcPr>
          <w:p w14:paraId="10E4CA3B"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10</w:t>
            </w:r>
          </w:p>
        </w:tc>
        <w:tc>
          <w:tcPr>
            <w:tcW w:w="12034" w:type="dxa"/>
            <w:gridSpan w:val="5"/>
            <w:tcBorders>
              <w:bottom w:val="single" w:sz="4" w:space="0" w:color="auto"/>
            </w:tcBorders>
            <w:vAlign w:val="center"/>
          </w:tcPr>
          <w:p w14:paraId="342F039D" w14:textId="77777777" w:rsidR="00177FB4" w:rsidRPr="00177FB4" w:rsidRDefault="00177FB4" w:rsidP="00177FB4">
            <w:pPr>
              <w:spacing w:after="0" w:line="240" w:lineRule="auto"/>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Изучение рабочей документации, оформляемой по результатам обследования объекта</w:t>
            </w:r>
          </w:p>
        </w:tc>
        <w:tc>
          <w:tcPr>
            <w:tcW w:w="1050" w:type="dxa"/>
            <w:tcBorders>
              <w:bottom w:val="single" w:sz="4" w:space="0" w:color="auto"/>
            </w:tcBorders>
          </w:tcPr>
          <w:p w14:paraId="0AAA7122"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6</w:t>
            </w:r>
          </w:p>
        </w:tc>
        <w:tc>
          <w:tcPr>
            <w:tcW w:w="1418" w:type="dxa"/>
            <w:vMerge/>
            <w:shd w:val="clear" w:color="auto" w:fill="C0C0C0"/>
          </w:tcPr>
          <w:p w14:paraId="47C2E9B0"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p>
        </w:tc>
      </w:tr>
      <w:tr w:rsidR="00177FB4" w:rsidRPr="00177FB4" w14:paraId="41676EB4" w14:textId="77777777" w:rsidTr="00F50C93">
        <w:trPr>
          <w:trHeight w:val="317"/>
        </w:trPr>
        <w:tc>
          <w:tcPr>
            <w:tcW w:w="632" w:type="dxa"/>
            <w:tcBorders>
              <w:bottom w:val="single" w:sz="4" w:space="0" w:color="auto"/>
            </w:tcBorders>
          </w:tcPr>
          <w:p w14:paraId="5DF460BA"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11</w:t>
            </w:r>
          </w:p>
        </w:tc>
        <w:tc>
          <w:tcPr>
            <w:tcW w:w="12034" w:type="dxa"/>
            <w:gridSpan w:val="5"/>
            <w:tcBorders>
              <w:bottom w:val="single" w:sz="4" w:space="0" w:color="auto"/>
            </w:tcBorders>
            <w:vAlign w:val="center"/>
          </w:tcPr>
          <w:p w14:paraId="032F955E" w14:textId="77777777" w:rsidR="00177FB4" w:rsidRPr="00177FB4" w:rsidRDefault="00177FB4" w:rsidP="00177FB4">
            <w:pPr>
              <w:spacing w:after="0" w:line="240" w:lineRule="auto"/>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Акт об окончании монтажных работ</w:t>
            </w:r>
          </w:p>
        </w:tc>
        <w:tc>
          <w:tcPr>
            <w:tcW w:w="1050" w:type="dxa"/>
            <w:tcBorders>
              <w:bottom w:val="single" w:sz="4" w:space="0" w:color="auto"/>
            </w:tcBorders>
          </w:tcPr>
          <w:p w14:paraId="5381E9CD"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6</w:t>
            </w:r>
          </w:p>
        </w:tc>
        <w:tc>
          <w:tcPr>
            <w:tcW w:w="1418" w:type="dxa"/>
            <w:vMerge/>
            <w:shd w:val="clear" w:color="auto" w:fill="C0C0C0"/>
          </w:tcPr>
          <w:p w14:paraId="39F32F39"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p>
        </w:tc>
      </w:tr>
      <w:tr w:rsidR="00177FB4" w:rsidRPr="00177FB4" w14:paraId="53F59AA7" w14:textId="77777777" w:rsidTr="00F50C93">
        <w:trPr>
          <w:trHeight w:val="317"/>
        </w:trPr>
        <w:tc>
          <w:tcPr>
            <w:tcW w:w="632" w:type="dxa"/>
          </w:tcPr>
          <w:p w14:paraId="380ED6CB"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12</w:t>
            </w:r>
          </w:p>
        </w:tc>
        <w:tc>
          <w:tcPr>
            <w:tcW w:w="12034" w:type="dxa"/>
            <w:gridSpan w:val="5"/>
            <w:vAlign w:val="center"/>
          </w:tcPr>
          <w:p w14:paraId="2C52F6B3" w14:textId="77777777" w:rsidR="00177FB4" w:rsidRPr="00177FB4" w:rsidRDefault="00177FB4" w:rsidP="00177FB4">
            <w:pPr>
              <w:spacing w:after="0" w:line="240" w:lineRule="auto"/>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 xml:space="preserve"> Практика на рабочих местах. Оформление отчета</w:t>
            </w:r>
          </w:p>
        </w:tc>
        <w:tc>
          <w:tcPr>
            <w:tcW w:w="1050" w:type="dxa"/>
          </w:tcPr>
          <w:p w14:paraId="05CEF969"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6</w:t>
            </w:r>
          </w:p>
        </w:tc>
        <w:tc>
          <w:tcPr>
            <w:tcW w:w="1418" w:type="dxa"/>
            <w:vMerge/>
            <w:shd w:val="clear" w:color="auto" w:fill="C0C0C0"/>
          </w:tcPr>
          <w:p w14:paraId="7042F673"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p>
        </w:tc>
      </w:tr>
      <w:tr w:rsidR="00177FB4" w:rsidRPr="00177FB4" w14:paraId="64023088" w14:textId="77777777" w:rsidTr="00F50C93">
        <w:trPr>
          <w:trHeight w:val="317"/>
        </w:trPr>
        <w:tc>
          <w:tcPr>
            <w:tcW w:w="12666" w:type="dxa"/>
            <w:gridSpan w:val="6"/>
            <w:tcBorders>
              <w:bottom w:val="single" w:sz="4" w:space="0" w:color="auto"/>
            </w:tcBorders>
            <w:vAlign w:val="center"/>
          </w:tcPr>
          <w:p w14:paraId="103AE2B2" w14:textId="77777777" w:rsidR="00177FB4" w:rsidRPr="00177FB4" w:rsidRDefault="00177FB4" w:rsidP="00177FB4">
            <w:pPr>
              <w:spacing w:after="0" w:line="240" w:lineRule="auto"/>
              <w:rPr>
                <w:rFonts w:ascii="Times New Roman" w:eastAsia="Times New Roman" w:hAnsi="Times New Roman" w:cs="Times New Roman"/>
                <w:b/>
                <w:sz w:val="24"/>
                <w:szCs w:val="24"/>
                <w:lang w:eastAsia="ru-RU"/>
              </w:rPr>
            </w:pPr>
            <w:r w:rsidRPr="00177FB4">
              <w:rPr>
                <w:rFonts w:ascii="Times New Roman" w:eastAsia="Times New Roman" w:hAnsi="Times New Roman" w:cs="Times New Roman"/>
                <w:b/>
                <w:sz w:val="24"/>
                <w:szCs w:val="24"/>
                <w:lang w:eastAsia="ru-RU"/>
              </w:rPr>
              <w:t>Производственная практика</w:t>
            </w:r>
          </w:p>
          <w:p w14:paraId="3E177AF7" w14:textId="77777777" w:rsidR="00177FB4" w:rsidRPr="00177FB4" w:rsidRDefault="00177FB4" w:rsidP="00177FB4">
            <w:pPr>
              <w:spacing w:after="0" w:line="240" w:lineRule="auto"/>
              <w:rPr>
                <w:rFonts w:ascii="Times New Roman" w:eastAsia="Times New Roman" w:hAnsi="Times New Roman" w:cs="Times New Roman"/>
                <w:b/>
                <w:sz w:val="24"/>
                <w:szCs w:val="24"/>
                <w:lang w:eastAsia="ru-RU"/>
              </w:rPr>
            </w:pPr>
            <w:r w:rsidRPr="00177FB4">
              <w:rPr>
                <w:rFonts w:ascii="Times New Roman" w:eastAsia="Times New Roman" w:hAnsi="Times New Roman" w:cs="Times New Roman"/>
                <w:b/>
                <w:sz w:val="24"/>
                <w:szCs w:val="24"/>
                <w:lang w:eastAsia="ru-RU"/>
              </w:rPr>
              <w:t>Виды работ:</w:t>
            </w:r>
          </w:p>
        </w:tc>
        <w:tc>
          <w:tcPr>
            <w:tcW w:w="1050" w:type="dxa"/>
          </w:tcPr>
          <w:p w14:paraId="25D52754" w14:textId="77777777" w:rsidR="00177FB4" w:rsidRPr="00177FB4" w:rsidRDefault="00177FB4" w:rsidP="00177FB4">
            <w:pPr>
              <w:spacing w:after="0" w:line="240" w:lineRule="auto"/>
              <w:jc w:val="center"/>
              <w:rPr>
                <w:rFonts w:ascii="Times New Roman" w:eastAsia="Times New Roman" w:hAnsi="Times New Roman" w:cs="Times New Roman"/>
                <w:b/>
                <w:sz w:val="24"/>
                <w:szCs w:val="24"/>
                <w:lang w:eastAsia="ru-RU"/>
              </w:rPr>
            </w:pPr>
            <w:r w:rsidRPr="00177FB4">
              <w:rPr>
                <w:rFonts w:ascii="Times New Roman" w:eastAsia="Times New Roman" w:hAnsi="Times New Roman" w:cs="Times New Roman"/>
                <w:b/>
                <w:sz w:val="24"/>
                <w:szCs w:val="24"/>
                <w:lang w:eastAsia="ru-RU"/>
              </w:rPr>
              <w:t>108</w:t>
            </w:r>
          </w:p>
        </w:tc>
        <w:tc>
          <w:tcPr>
            <w:tcW w:w="1418" w:type="dxa"/>
            <w:vMerge/>
          </w:tcPr>
          <w:p w14:paraId="7D5293EF"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p>
        </w:tc>
      </w:tr>
      <w:tr w:rsidR="00177FB4" w:rsidRPr="00177FB4" w14:paraId="217E6464" w14:textId="77777777" w:rsidTr="00F50C93">
        <w:trPr>
          <w:trHeight w:val="317"/>
        </w:trPr>
        <w:tc>
          <w:tcPr>
            <w:tcW w:w="632" w:type="dxa"/>
            <w:tcBorders>
              <w:bottom w:val="single" w:sz="4" w:space="0" w:color="auto"/>
            </w:tcBorders>
          </w:tcPr>
          <w:p w14:paraId="430CC339"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1</w:t>
            </w:r>
          </w:p>
        </w:tc>
        <w:tc>
          <w:tcPr>
            <w:tcW w:w="12034" w:type="dxa"/>
            <w:gridSpan w:val="5"/>
            <w:tcBorders>
              <w:bottom w:val="single" w:sz="4" w:space="0" w:color="auto"/>
            </w:tcBorders>
            <w:vAlign w:val="center"/>
          </w:tcPr>
          <w:p w14:paraId="5BAA382C" w14:textId="77777777" w:rsidR="00177FB4" w:rsidRPr="00177FB4" w:rsidRDefault="00177FB4" w:rsidP="00177FB4">
            <w:pPr>
              <w:spacing w:after="0" w:line="240" w:lineRule="auto"/>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Вводное занятие. Ознакомление с руководством. Инструктаж по технике безопасности</w:t>
            </w:r>
          </w:p>
          <w:p w14:paraId="2C39E15A" w14:textId="77777777" w:rsidR="00177FB4" w:rsidRPr="00177FB4" w:rsidRDefault="00177FB4" w:rsidP="00177FB4">
            <w:pPr>
              <w:spacing w:after="0" w:line="240" w:lineRule="auto"/>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Практика на рабочих местах</w:t>
            </w:r>
          </w:p>
        </w:tc>
        <w:tc>
          <w:tcPr>
            <w:tcW w:w="1050" w:type="dxa"/>
          </w:tcPr>
          <w:p w14:paraId="43870CB7"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6</w:t>
            </w:r>
          </w:p>
        </w:tc>
        <w:tc>
          <w:tcPr>
            <w:tcW w:w="1418" w:type="dxa"/>
            <w:vMerge/>
          </w:tcPr>
          <w:p w14:paraId="2EFFAC36"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p>
        </w:tc>
      </w:tr>
      <w:tr w:rsidR="00177FB4" w:rsidRPr="00177FB4" w14:paraId="19F996A5" w14:textId="77777777" w:rsidTr="00F50C93">
        <w:trPr>
          <w:trHeight w:val="317"/>
        </w:trPr>
        <w:tc>
          <w:tcPr>
            <w:tcW w:w="632" w:type="dxa"/>
            <w:tcBorders>
              <w:bottom w:val="single" w:sz="4" w:space="0" w:color="auto"/>
            </w:tcBorders>
          </w:tcPr>
          <w:p w14:paraId="08DE22D4"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2</w:t>
            </w:r>
          </w:p>
        </w:tc>
        <w:tc>
          <w:tcPr>
            <w:tcW w:w="12034" w:type="dxa"/>
            <w:gridSpan w:val="5"/>
            <w:tcBorders>
              <w:bottom w:val="single" w:sz="4" w:space="0" w:color="auto"/>
            </w:tcBorders>
            <w:vAlign w:val="center"/>
          </w:tcPr>
          <w:p w14:paraId="4CEAD1F7" w14:textId="77777777" w:rsidR="00177FB4" w:rsidRPr="00177FB4" w:rsidRDefault="00177FB4" w:rsidP="00177FB4">
            <w:pPr>
              <w:spacing w:after="0" w:line="240" w:lineRule="auto"/>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Структура организация. Изучение режима работы и функциональных обязанностей</w:t>
            </w:r>
          </w:p>
        </w:tc>
        <w:tc>
          <w:tcPr>
            <w:tcW w:w="1050" w:type="dxa"/>
          </w:tcPr>
          <w:p w14:paraId="6785DE59"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6</w:t>
            </w:r>
          </w:p>
        </w:tc>
        <w:tc>
          <w:tcPr>
            <w:tcW w:w="1418" w:type="dxa"/>
            <w:vMerge/>
          </w:tcPr>
          <w:p w14:paraId="15AFF292"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p>
        </w:tc>
      </w:tr>
      <w:tr w:rsidR="00177FB4" w:rsidRPr="00177FB4" w14:paraId="34972D15" w14:textId="77777777" w:rsidTr="00F50C93">
        <w:trPr>
          <w:trHeight w:val="317"/>
        </w:trPr>
        <w:tc>
          <w:tcPr>
            <w:tcW w:w="632" w:type="dxa"/>
            <w:tcBorders>
              <w:bottom w:val="single" w:sz="4" w:space="0" w:color="auto"/>
            </w:tcBorders>
          </w:tcPr>
          <w:p w14:paraId="1714F5FC"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3</w:t>
            </w:r>
          </w:p>
        </w:tc>
        <w:tc>
          <w:tcPr>
            <w:tcW w:w="12034" w:type="dxa"/>
            <w:gridSpan w:val="5"/>
            <w:tcBorders>
              <w:bottom w:val="single" w:sz="4" w:space="0" w:color="auto"/>
            </w:tcBorders>
          </w:tcPr>
          <w:p w14:paraId="1A2D8750" w14:textId="77777777" w:rsidR="00177FB4" w:rsidRPr="00177FB4" w:rsidRDefault="00177FB4" w:rsidP="00177FB4">
            <w:pPr>
              <w:spacing w:after="0" w:line="240" w:lineRule="auto"/>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Работа по определению категорий объектов</w:t>
            </w:r>
          </w:p>
        </w:tc>
        <w:tc>
          <w:tcPr>
            <w:tcW w:w="1050" w:type="dxa"/>
          </w:tcPr>
          <w:p w14:paraId="5FACB578"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6</w:t>
            </w:r>
          </w:p>
        </w:tc>
        <w:tc>
          <w:tcPr>
            <w:tcW w:w="1418" w:type="dxa"/>
            <w:vMerge/>
          </w:tcPr>
          <w:p w14:paraId="7FBA9947"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p>
        </w:tc>
      </w:tr>
      <w:tr w:rsidR="00177FB4" w:rsidRPr="00177FB4" w14:paraId="20056EF5" w14:textId="77777777" w:rsidTr="00F50C93">
        <w:trPr>
          <w:trHeight w:val="317"/>
        </w:trPr>
        <w:tc>
          <w:tcPr>
            <w:tcW w:w="632" w:type="dxa"/>
            <w:tcBorders>
              <w:bottom w:val="single" w:sz="4" w:space="0" w:color="auto"/>
            </w:tcBorders>
          </w:tcPr>
          <w:p w14:paraId="26A954E0"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4</w:t>
            </w:r>
          </w:p>
        </w:tc>
        <w:tc>
          <w:tcPr>
            <w:tcW w:w="12034" w:type="dxa"/>
            <w:gridSpan w:val="5"/>
            <w:tcBorders>
              <w:bottom w:val="single" w:sz="4" w:space="0" w:color="auto"/>
            </w:tcBorders>
          </w:tcPr>
          <w:p w14:paraId="4929CB79" w14:textId="77777777" w:rsidR="00177FB4" w:rsidRPr="00177FB4" w:rsidRDefault="00177FB4" w:rsidP="00177FB4">
            <w:pPr>
              <w:spacing w:after="0" w:line="240" w:lineRule="auto"/>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Работа с планом-схемой и строительными чертежами объект</w:t>
            </w:r>
          </w:p>
        </w:tc>
        <w:tc>
          <w:tcPr>
            <w:tcW w:w="1050" w:type="dxa"/>
          </w:tcPr>
          <w:p w14:paraId="636FC057"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6</w:t>
            </w:r>
          </w:p>
        </w:tc>
        <w:tc>
          <w:tcPr>
            <w:tcW w:w="1418" w:type="dxa"/>
            <w:vMerge/>
          </w:tcPr>
          <w:p w14:paraId="5132AC36"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p>
        </w:tc>
      </w:tr>
      <w:tr w:rsidR="00177FB4" w:rsidRPr="00177FB4" w14:paraId="41477073" w14:textId="77777777" w:rsidTr="00F50C93">
        <w:trPr>
          <w:trHeight w:val="317"/>
        </w:trPr>
        <w:tc>
          <w:tcPr>
            <w:tcW w:w="632" w:type="dxa"/>
            <w:tcBorders>
              <w:bottom w:val="single" w:sz="4" w:space="0" w:color="auto"/>
            </w:tcBorders>
          </w:tcPr>
          <w:p w14:paraId="0B7E7098"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5</w:t>
            </w:r>
          </w:p>
        </w:tc>
        <w:tc>
          <w:tcPr>
            <w:tcW w:w="12034" w:type="dxa"/>
            <w:gridSpan w:val="5"/>
            <w:tcBorders>
              <w:bottom w:val="single" w:sz="4" w:space="0" w:color="auto"/>
            </w:tcBorders>
          </w:tcPr>
          <w:p w14:paraId="0CB2248E" w14:textId="77777777" w:rsidR="00177FB4" w:rsidRPr="00177FB4" w:rsidRDefault="00177FB4" w:rsidP="00177FB4">
            <w:pPr>
              <w:spacing w:after="0" w:line="240" w:lineRule="auto"/>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Работа с планом-схемой и строительными чертежами объект</w:t>
            </w:r>
          </w:p>
        </w:tc>
        <w:tc>
          <w:tcPr>
            <w:tcW w:w="1050" w:type="dxa"/>
          </w:tcPr>
          <w:p w14:paraId="29310AF1"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6</w:t>
            </w:r>
          </w:p>
        </w:tc>
        <w:tc>
          <w:tcPr>
            <w:tcW w:w="1418" w:type="dxa"/>
            <w:vMerge/>
          </w:tcPr>
          <w:p w14:paraId="597D9199"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p>
        </w:tc>
      </w:tr>
      <w:tr w:rsidR="00177FB4" w:rsidRPr="00177FB4" w14:paraId="564112D1" w14:textId="77777777" w:rsidTr="00F50C93">
        <w:trPr>
          <w:trHeight w:val="317"/>
        </w:trPr>
        <w:tc>
          <w:tcPr>
            <w:tcW w:w="632" w:type="dxa"/>
            <w:tcBorders>
              <w:bottom w:val="single" w:sz="4" w:space="0" w:color="auto"/>
            </w:tcBorders>
          </w:tcPr>
          <w:p w14:paraId="6CB1CBC2"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6</w:t>
            </w:r>
          </w:p>
        </w:tc>
        <w:tc>
          <w:tcPr>
            <w:tcW w:w="12034" w:type="dxa"/>
            <w:gridSpan w:val="5"/>
            <w:tcBorders>
              <w:bottom w:val="single" w:sz="4" w:space="0" w:color="auto"/>
            </w:tcBorders>
          </w:tcPr>
          <w:p w14:paraId="7BE2C576" w14:textId="77777777" w:rsidR="00177FB4" w:rsidRPr="00177FB4" w:rsidRDefault="00177FB4" w:rsidP="00177FB4">
            <w:pPr>
              <w:spacing w:after="0" w:line="240" w:lineRule="auto"/>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Участие в обследовании объекта, подлежащего оборудованию аппаратурой охранно-пожарной сигнализации</w:t>
            </w:r>
          </w:p>
        </w:tc>
        <w:tc>
          <w:tcPr>
            <w:tcW w:w="1050" w:type="dxa"/>
          </w:tcPr>
          <w:p w14:paraId="45BE46F6"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6</w:t>
            </w:r>
          </w:p>
        </w:tc>
        <w:tc>
          <w:tcPr>
            <w:tcW w:w="1418" w:type="dxa"/>
            <w:vMerge/>
          </w:tcPr>
          <w:p w14:paraId="2FB53864"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p>
        </w:tc>
      </w:tr>
      <w:tr w:rsidR="00177FB4" w:rsidRPr="00177FB4" w14:paraId="2807E1F7" w14:textId="77777777" w:rsidTr="00F50C93">
        <w:trPr>
          <w:trHeight w:val="317"/>
        </w:trPr>
        <w:tc>
          <w:tcPr>
            <w:tcW w:w="632" w:type="dxa"/>
            <w:tcBorders>
              <w:bottom w:val="single" w:sz="4" w:space="0" w:color="auto"/>
            </w:tcBorders>
          </w:tcPr>
          <w:p w14:paraId="197BC880"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7</w:t>
            </w:r>
          </w:p>
        </w:tc>
        <w:tc>
          <w:tcPr>
            <w:tcW w:w="12034" w:type="dxa"/>
            <w:gridSpan w:val="5"/>
            <w:tcBorders>
              <w:bottom w:val="single" w:sz="4" w:space="0" w:color="auto"/>
            </w:tcBorders>
          </w:tcPr>
          <w:p w14:paraId="3CC7918B" w14:textId="77777777" w:rsidR="00177FB4" w:rsidRPr="00177FB4" w:rsidRDefault="00177FB4" w:rsidP="00177FB4">
            <w:pPr>
              <w:spacing w:after="0" w:line="240" w:lineRule="auto"/>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Составление документов по итогам обследования</w:t>
            </w:r>
          </w:p>
        </w:tc>
        <w:tc>
          <w:tcPr>
            <w:tcW w:w="1050" w:type="dxa"/>
          </w:tcPr>
          <w:p w14:paraId="4F27606E"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6</w:t>
            </w:r>
          </w:p>
        </w:tc>
        <w:tc>
          <w:tcPr>
            <w:tcW w:w="1418" w:type="dxa"/>
            <w:vMerge/>
          </w:tcPr>
          <w:p w14:paraId="34AB3B1F"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p>
        </w:tc>
      </w:tr>
      <w:tr w:rsidR="00177FB4" w:rsidRPr="00177FB4" w14:paraId="5E89E3F9" w14:textId="77777777" w:rsidTr="00F50C93">
        <w:trPr>
          <w:trHeight w:val="317"/>
        </w:trPr>
        <w:tc>
          <w:tcPr>
            <w:tcW w:w="632" w:type="dxa"/>
            <w:tcBorders>
              <w:bottom w:val="single" w:sz="4" w:space="0" w:color="auto"/>
            </w:tcBorders>
          </w:tcPr>
          <w:p w14:paraId="51748211"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8</w:t>
            </w:r>
          </w:p>
        </w:tc>
        <w:tc>
          <w:tcPr>
            <w:tcW w:w="12034" w:type="dxa"/>
            <w:gridSpan w:val="5"/>
            <w:tcBorders>
              <w:bottom w:val="single" w:sz="4" w:space="0" w:color="auto"/>
            </w:tcBorders>
          </w:tcPr>
          <w:p w14:paraId="7DAEAEFF" w14:textId="77777777" w:rsidR="00177FB4" w:rsidRPr="00177FB4" w:rsidRDefault="00177FB4" w:rsidP="00177FB4">
            <w:pPr>
              <w:spacing w:after="0" w:line="240" w:lineRule="auto"/>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Проверка состояния охраны и ее наличия, количество и состояние контрольно-проходных и контрольно-проездных пунктов</w:t>
            </w:r>
          </w:p>
        </w:tc>
        <w:tc>
          <w:tcPr>
            <w:tcW w:w="1050" w:type="dxa"/>
          </w:tcPr>
          <w:p w14:paraId="317C7143"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6</w:t>
            </w:r>
          </w:p>
        </w:tc>
        <w:tc>
          <w:tcPr>
            <w:tcW w:w="1418" w:type="dxa"/>
            <w:vMerge/>
          </w:tcPr>
          <w:p w14:paraId="0E11DE4D"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p>
        </w:tc>
      </w:tr>
      <w:tr w:rsidR="00177FB4" w:rsidRPr="00177FB4" w14:paraId="6C01CED0" w14:textId="77777777" w:rsidTr="00F50C93">
        <w:trPr>
          <w:trHeight w:val="317"/>
        </w:trPr>
        <w:tc>
          <w:tcPr>
            <w:tcW w:w="632" w:type="dxa"/>
            <w:tcBorders>
              <w:bottom w:val="single" w:sz="4" w:space="0" w:color="auto"/>
            </w:tcBorders>
          </w:tcPr>
          <w:p w14:paraId="6AFBA38B"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9</w:t>
            </w:r>
          </w:p>
        </w:tc>
        <w:tc>
          <w:tcPr>
            <w:tcW w:w="12034" w:type="dxa"/>
            <w:gridSpan w:val="5"/>
            <w:tcBorders>
              <w:bottom w:val="single" w:sz="4" w:space="0" w:color="auto"/>
            </w:tcBorders>
          </w:tcPr>
          <w:p w14:paraId="52BDEE67" w14:textId="77777777" w:rsidR="00177FB4" w:rsidRPr="00177FB4" w:rsidRDefault="00177FB4" w:rsidP="00177FB4">
            <w:pPr>
              <w:spacing w:after="0" w:line="240" w:lineRule="auto"/>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Составление документов по итогам проверок</w:t>
            </w:r>
          </w:p>
        </w:tc>
        <w:tc>
          <w:tcPr>
            <w:tcW w:w="1050" w:type="dxa"/>
          </w:tcPr>
          <w:p w14:paraId="5B6FB644"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6</w:t>
            </w:r>
          </w:p>
        </w:tc>
        <w:tc>
          <w:tcPr>
            <w:tcW w:w="1418" w:type="dxa"/>
            <w:vMerge/>
          </w:tcPr>
          <w:p w14:paraId="67B0282A"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p>
        </w:tc>
      </w:tr>
      <w:tr w:rsidR="00177FB4" w:rsidRPr="00177FB4" w14:paraId="59C72D0C" w14:textId="77777777" w:rsidTr="00F50C93">
        <w:trPr>
          <w:trHeight w:val="317"/>
        </w:trPr>
        <w:tc>
          <w:tcPr>
            <w:tcW w:w="632" w:type="dxa"/>
            <w:tcBorders>
              <w:bottom w:val="single" w:sz="4" w:space="0" w:color="auto"/>
            </w:tcBorders>
          </w:tcPr>
          <w:p w14:paraId="1C67EF8F"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10</w:t>
            </w:r>
          </w:p>
        </w:tc>
        <w:tc>
          <w:tcPr>
            <w:tcW w:w="12034" w:type="dxa"/>
            <w:gridSpan w:val="5"/>
            <w:tcBorders>
              <w:bottom w:val="single" w:sz="4" w:space="0" w:color="auto"/>
            </w:tcBorders>
          </w:tcPr>
          <w:p w14:paraId="5A5E0D4D" w14:textId="77777777" w:rsidR="00177FB4" w:rsidRPr="00177FB4" w:rsidRDefault="00177FB4" w:rsidP="00177FB4">
            <w:pPr>
              <w:spacing w:after="0" w:line="240" w:lineRule="auto"/>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Участие в обследовании объекта, подлежащего оборудованию аппаратурой охранно-пожарной сигнализации</w:t>
            </w:r>
          </w:p>
        </w:tc>
        <w:tc>
          <w:tcPr>
            <w:tcW w:w="1050" w:type="dxa"/>
          </w:tcPr>
          <w:p w14:paraId="65312055"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6</w:t>
            </w:r>
          </w:p>
        </w:tc>
        <w:tc>
          <w:tcPr>
            <w:tcW w:w="1418" w:type="dxa"/>
            <w:vMerge/>
          </w:tcPr>
          <w:p w14:paraId="28B24328"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p>
        </w:tc>
      </w:tr>
      <w:tr w:rsidR="00177FB4" w:rsidRPr="00177FB4" w14:paraId="4EBC79DB" w14:textId="77777777" w:rsidTr="00F50C93">
        <w:trPr>
          <w:trHeight w:val="317"/>
        </w:trPr>
        <w:tc>
          <w:tcPr>
            <w:tcW w:w="632" w:type="dxa"/>
            <w:tcBorders>
              <w:bottom w:val="single" w:sz="4" w:space="0" w:color="auto"/>
            </w:tcBorders>
          </w:tcPr>
          <w:p w14:paraId="49180531"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11</w:t>
            </w:r>
          </w:p>
        </w:tc>
        <w:tc>
          <w:tcPr>
            <w:tcW w:w="12034" w:type="dxa"/>
            <w:gridSpan w:val="5"/>
            <w:tcBorders>
              <w:bottom w:val="single" w:sz="4" w:space="0" w:color="auto"/>
            </w:tcBorders>
            <w:vAlign w:val="center"/>
          </w:tcPr>
          <w:p w14:paraId="398C0EDB" w14:textId="77777777" w:rsidR="00177FB4" w:rsidRPr="00177FB4" w:rsidRDefault="00177FB4" w:rsidP="00177FB4">
            <w:pPr>
              <w:spacing w:after="0" w:line="240" w:lineRule="auto"/>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Участие в обследовании объекта, подлежащего оборудованию аппаратурой охранно-пожарной сигнализации</w:t>
            </w:r>
          </w:p>
        </w:tc>
        <w:tc>
          <w:tcPr>
            <w:tcW w:w="1050" w:type="dxa"/>
          </w:tcPr>
          <w:p w14:paraId="4D22AA2B"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 xml:space="preserve"> 6</w:t>
            </w:r>
          </w:p>
        </w:tc>
        <w:tc>
          <w:tcPr>
            <w:tcW w:w="1418" w:type="dxa"/>
            <w:vMerge/>
          </w:tcPr>
          <w:p w14:paraId="45E71FD1"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p>
        </w:tc>
      </w:tr>
      <w:tr w:rsidR="00177FB4" w:rsidRPr="00177FB4" w14:paraId="0B7D1EB0" w14:textId="77777777" w:rsidTr="00F50C93">
        <w:trPr>
          <w:trHeight w:val="317"/>
        </w:trPr>
        <w:tc>
          <w:tcPr>
            <w:tcW w:w="632" w:type="dxa"/>
          </w:tcPr>
          <w:p w14:paraId="2F9B93BC"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12</w:t>
            </w:r>
          </w:p>
        </w:tc>
        <w:tc>
          <w:tcPr>
            <w:tcW w:w="12034" w:type="dxa"/>
            <w:gridSpan w:val="5"/>
            <w:vAlign w:val="center"/>
          </w:tcPr>
          <w:p w14:paraId="7E7F7094" w14:textId="77777777" w:rsidR="00177FB4" w:rsidRPr="00177FB4" w:rsidRDefault="00177FB4" w:rsidP="00177FB4">
            <w:pPr>
              <w:spacing w:after="0" w:line="240" w:lineRule="auto"/>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Разработка задания на проектирование</w:t>
            </w:r>
          </w:p>
        </w:tc>
        <w:tc>
          <w:tcPr>
            <w:tcW w:w="1050" w:type="dxa"/>
          </w:tcPr>
          <w:p w14:paraId="7A0EE36F"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6</w:t>
            </w:r>
          </w:p>
        </w:tc>
        <w:tc>
          <w:tcPr>
            <w:tcW w:w="1418" w:type="dxa"/>
            <w:vMerge/>
          </w:tcPr>
          <w:p w14:paraId="28381B54"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p>
        </w:tc>
      </w:tr>
      <w:tr w:rsidR="00177FB4" w:rsidRPr="00177FB4" w14:paraId="57867D0B" w14:textId="77777777" w:rsidTr="00F50C93">
        <w:trPr>
          <w:trHeight w:val="317"/>
        </w:trPr>
        <w:tc>
          <w:tcPr>
            <w:tcW w:w="632" w:type="dxa"/>
          </w:tcPr>
          <w:p w14:paraId="5A0F101E"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13</w:t>
            </w:r>
          </w:p>
        </w:tc>
        <w:tc>
          <w:tcPr>
            <w:tcW w:w="12034" w:type="dxa"/>
            <w:gridSpan w:val="5"/>
            <w:vAlign w:val="center"/>
          </w:tcPr>
          <w:p w14:paraId="0EEA21FF" w14:textId="77777777" w:rsidR="00177FB4" w:rsidRPr="00177FB4" w:rsidRDefault="00177FB4" w:rsidP="00177FB4">
            <w:pPr>
              <w:spacing w:after="0" w:line="240" w:lineRule="auto"/>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Разработка задания на проектирование</w:t>
            </w:r>
          </w:p>
        </w:tc>
        <w:tc>
          <w:tcPr>
            <w:tcW w:w="1050" w:type="dxa"/>
          </w:tcPr>
          <w:p w14:paraId="4726F7F9"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6</w:t>
            </w:r>
          </w:p>
        </w:tc>
        <w:tc>
          <w:tcPr>
            <w:tcW w:w="1418" w:type="dxa"/>
            <w:vMerge/>
          </w:tcPr>
          <w:p w14:paraId="3D03D81C"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p>
        </w:tc>
      </w:tr>
      <w:tr w:rsidR="00177FB4" w:rsidRPr="00177FB4" w14:paraId="5DBA117B" w14:textId="77777777" w:rsidTr="00F50C93">
        <w:trPr>
          <w:trHeight w:val="317"/>
        </w:trPr>
        <w:tc>
          <w:tcPr>
            <w:tcW w:w="632" w:type="dxa"/>
          </w:tcPr>
          <w:p w14:paraId="5D77E4CA"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lastRenderedPageBreak/>
              <w:t>14</w:t>
            </w:r>
          </w:p>
        </w:tc>
        <w:tc>
          <w:tcPr>
            <w:tcW w:w="12034" w:type="dxa"/>
            <w:gridSpan w:val="5"/>
            <w:vAlign w:val="center"/>
          </w:tcPr>
          <w:p w14:paraId="5B90F265" w14:textId="77777777" w:rsidR="00177FB4" w:rsidRPr="00177FB4" w:rsidRDefault="00177FB4" w:rsidP="00177FB4">
            <w:pPr>
              <w:spacing w:after="0" w:line="240" w:lineRule="auto"/>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Разработка заключений</w:t>
            </w:r>
          </w:p>
        </w:tc>
        <w:tc>
          <w:tcPr>
            <w:tcW w:w="1050" w:type="dxa"/>
          </w:tcPr>
          <w:p w14:paraId="62B004CD"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6</w:t>
            </w:r>
          </w:p>
        </w:tc>
        <w:tc>
          <w:tcPr>
            <w:tcW w:w="1418" w:type="dxa"/>
            <w:vMerge/>
          </w:tcPr>
          <w:p w14:paraId="15B50CD5"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p>
        </w:tc>
      </w:tr>
      <w:tr w:rsidR="00177FB4" w:rsidRPr="00177FB4" w14:paraId="3B3EF37F" w14:textId="77777777" w:rsidTr="00F50C93">
        <w:trPr>
          <w:trHeight w:val="317"/>
        </w:trPr>
        <w:tc>
          <w:tcPr>
            <w:tcW w:w="632" w:type="dxa"/>
          </w:tcPr>
          <w:p w14:paraId="463D8E2D"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15</w:t>
            </w:r>
          </w:p>
        </w:tc>
        <w:tc>
          <w:tcPr>
            <w:tcW w:w="12034" w:type="dxa"/>
            <w:gridSpan w:val="5"/>
            <w:vAlign w:val="center"/>
          </w:tcPr>
          <w:p w14:paraId="42841CCE" w14:textId="77777777" w:rsidR="00177FB4" w:rsidRPr="00177FB4" w:rsidRDefault="00177FB4" w:rsidP="00177FB4">
            <w:pPr>
              <w:spacing w:after="0" w:line="240" w:lineRule="auto"/>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Составление актов об окончании монтажных работ</w:t>
            </w:r>
          </w:p>
        </w:tc>
        <w:tc>
          <w:tcPr>
            <w:tcW w:w="1050" w:type="dxa"/>
          </w:tcPr>
          <w:p w14:paraId="6151D71C"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6</w:t>
            </w:r>
          </w:p>
        </w:tc>
        <w:tc>
          <w:tcPr>
            <w:tcW w:w="1418" w:type="dxa"/>
            <w:vMerge/>
          </w:tcPr>
          <w:p w14:paraId="1BB649EE"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p>
        </w:tc>
      </w:tr>
      <w:tr w:rsidR="00177FB4" w:rsidRPr="00177FB4" w14:paraId="7133C32A" w14:textId="77777777" w:rsidTr="00F50C93">
        <w:trPr>
          <w:trHeight w:val="317"/>
        </w:trPr>
        <w:tc>
          <w:tcPr>
            <w:tcW w:w="632" w:type="dxa"/>
          </w:tcPr>
          <w:p w14:paraId="79102646"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16</w:t>
            </w:r>
          </w:p>
        </w:tc>
        <w:tc>
          <w:tcPr>
            <w:tcW w:w="12034" w:type="dxa"/>
            <w:gridSpan w:val="5"/>
            <w:vAlign w:val="center"/>
          </w:tcPr>
          <w:p w14:paraId="7B995525" w14:textId="77777777" w:rsidR="00177FB4" w:rsidRPr="00177FB4" w:rsidRDefault="00177FB4" w:rsidP="00177FB4">
            <w:pPr>
              <w:spacing w:after="0" w:line="240" w:lineRule="auto"/>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Составление актов об окончании монтажных работ</w:t>
            </w:r>
          </w:p>
        </w:tc>
        <w:tc>
          <w:tcPr>
            <w:tcW w:w="1050" w:type="dxa"/>
          </w:tcPr>
          <w:p w14:paraId="44646740"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6</w:t>
            </w:r>
          </w:p>
        </w:tc>
        <w:tc>
          <w:tcPr>
            <w:tcW w:w="1418" w:type="dxa"/>
            <w:vMerge/>
          </w:tcPr>
          <w:p w14:paraId="5AD9D100"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p>
        </w:tc>
      </w:tr>
      <w:tr w:rsidR="00177FB4" w:rsidRPr="00177FB4" w14:paraId="152C6FD6" w14:textId="77777777" w:rsidTr="00F50C93">
        <w:trPr>
          <w:trHeight w:val="317"/>
        </w:trPr>
        <w:tc>
          <w:tcPr>
            <w:tcW w:w="632" w:type="dxa"/>
          </w:tcPr>
          <w:p w14:paraId="69D31E1D"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17</w:t>
            </w:r>
          </w:p>
        </w:tc>
        <w:tc>
          <w:tcPr>
            <w:tcW w:w="12034" w:type="dxa"/>
            <w:gridSpan w:val="5"/>
            <w:vAlign w:val="center"/>
          </w:tcPr>
          <w:p w14:paraId="6337221D" w14:textId="77777777" w:rsidR="00177FB4" w:rsidRPr="00177FB4" w:rsidRDefault="00177FB4" w:rsidP="00177FB4">
            <w:pPr>
              <w:spacing w:after="0" w:line="240" w:lineRule="auto"/>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Составление рабочей документации, оформляемой по результатам обследования объекта</w:t>
            </w:r>
          </w:p>
        </w:tc>
        <w:tc>
          <w:tcPr>
            <w:tcW w:w="1050" w:type="dxa"/>
          </w:tcPr>
          <w:p w14:paraId="55249BBC"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6</w:t>
            </w:r>
          </w:p>
        </w:tc>
        <w:tc>
          <w:tcPr>
            <w:tcW w:w="1418" w:type="dxa"/>
            <w:vMerge/>
          </w:tcPr>
          <w:p w14:paraId="78775608"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p>
        </w:tc>
      </w:tr>
      <w:tr w:rsidR="00177FB4" w:rsidRPr="00177FB4" w14:paraId="56107941" w14:textId="77777777" w:rsidTr="00F50C93">
        <w:trPr>
          <w:trHeight w:val="317"/>
        </w:trPr>
        <w:tc>
          <w:tcPr>
            <w:tcW w:w="632" w:type="dxa"/>
          </w:tcPr>
          <w:p w14:paraId="64CB3331"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18</w:t>
            </w:r>
          </w:p>
        </w:tc>
        <w:tc>
          <w:tcPr>
            <w:tcW w:w="12034" w:type="dxa"/>
            <w:gridSpan w:val="5"/>
            <w:vAlign w:val="center"/>
          </w:tcPr>
          <w:p w14:paraId="6277BF75" w14:textId="77777777" w:rsidR="00177FB4" w:rsidRPr="00177FB4" w:rsidRDefault="00177FB4" w:rsidP="00177FB4">
            <w:pPr>
              <w:spacing w:after="0" w:line="240" w:lineRule="auto"/>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Практика на рабочих местах. Оформление отчета</w:t>
            </w:r>
          </w:p>
        </w:tc>
        <w:tc>
          <w:tcPr>
            <w:tcW w:w="1050" w:type="dxa"/>
          </w:tcPr>
          <w:p w14:paraId="26F8D17C"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6</w:t>
            </w:r>
          </w:p>
        </w:tc>
        <w:tc>
          <w:tcPr>
            <w:tcW w:w="1418" w:type="dxa"/>
            <w:vMerge/>
          </w:tcPr>
          <w:p w14:paraId="32893DB1"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p>
        </w:tc>
      </w:tr>
      <w:tr w:rsidR="00177FB4" w:rsidRPr="00177FB4" w14:paraId="1529F33F" w14:textId="77777777" w:rsidTr="00F50C93">
        <w:trPr>
          <w:trHeight w:val="317"/>
        </w:trPr>
        <w:tc>
          <w:tcPr>
            <w:tcW w:w="632" w:type="dxa"/>
          </w:tcPr>
          <w:p w14:paraId="5108972B"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p>
        </w:tc>
        <w:tc>
          <w:tcPr>
            <w:tcW w:w="12034" w:type="dxa"/>
            <w:gridSpan w:val="5"/>
            <w:vAlign w:val="center"/>
          </w:tcPr>
          <w:p w14:paraId="519C1D51" w14:textId="77777777" w:rsidR="00177FB4" w:rsidRPr="00177FB4" w:rsidRDefault="00177FB4" w:rsidP="00177FB4">
            <w:pPr>
              <w:spacing w:after="0" w:line="240" w:lineRule="auto"/>
              <w:jc w:val="right"/>
              <w:rPr>
                <w:rFonts w:ascii="Times New Roman" w:eastAsia="Times New Roman" w:hAnsi="Times New Roman" w:cs="Times New Roman"/>
                <w:b/>
                <w:sz w:val="24"/>
                <w:szCs w:val="24"/>
                <w:lang w:eastAsia="ru-RU"/>
              </w:rPr>
            </w:pPr>
            <w:r w:rsidRPr="00177FB4">
              <w:rPr>
                <w:rFonts w:ascii="Times New Roman" w:eastAsia="Times New Roman" w:hAnsi="Times New Roman" w:cs="Times New Roman"/>
                <w:b/>
                <w:sz w:val="24"/>
                <w:szCs w:val="24"/>
                <w:lang w:eastAsia="ru-RU"/>
              </w:rPr>
              <w:t>Всего:</w:t>
            </w:r>
          </w:p>
        </w:tc>
        <w:tc>
          <w:tcPr>
            <w:tcW w:w="1050" w:type="dxa"/>
          </w:tcPr>
          <w:p w14:paraId="6D1D9E50" w14:textId="77777777" w:rsidR="00177FB4" w:rsidRPr="00177FB4" w:rsidRDefault="00177FB4" w:rsidP="00177FB4">
            <w:pPr>
              <w:spacing w:after="0" w:line="240" w:lineRule="auto"/>
              <w:jc w:val="center"/>
              <w:rPr>
                <w:rFonts w:ascii="Times New Roman" w:eastAsia="Times New Roman" w:hAnsi="Times New Roman" w:cs="Times New Roman"/>
                <w:b/>
                <w:sz w:val="24"/>
                <w:szCs w:val="24"/>
                <w:lang w:eastAsia="ru-RU"/>
              </w:rPr>
            </w:pPr>
            <w:r w:rsidRPr="00177FB4">
              <w:rPr>
                <w:rFonts w:ascii="Times New Roman" w:eastAsia="Times New Roman" w:hAnsi="Times New Roman" w:cs="Times New Roman"/>
                <w:b/>
                <w:sz w:val="24"/>
                <w:szCs w:val="24"/>
                <w:lang w:eastAsia="ru-RU"/>
              </w:rPr>
              <w:t>278</w:t>
            </w:r>
          </w:p>
        </w:tc>
        <w:tc>
          <w:tcPr>
            <w:tcW w:w="1418" w:type="dxa"/>
            <w:shd w:val="clear" w:color="auto" w:fill="BFBFBF"/>
          </w:tcPr>
          <w:p w14:paraId="244F66DD"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p>
        </w:tc>
      </w:tr>
    </w:tbl>
    <w:p w14:paraId="05656BE4" w14:textId="77777777" w:rsidR="00177FB4" w:rsidRPr="00177FB4" w:rsidRDefault="00177FB4" w:rsidP="00177F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Cs w:val="28"/>
          <w:lang w:eastAsia="ru-RU"/>
        </w:rPr>
      </w:pPr>
      <w:r w:rsidRPr="00177FB4">
        <w:rPr>
          <w:rFonts w:ascii="Times New Roman" w:eastAsia="Times New Roman" w:hAnsi="Times New Roman" w:cs="Times New Roman"/>
          <w:szCs w:val="28"/>
          <w:lang w:eastAsia="ru-RU"/>
        </w:rPr>
        <w:t xml:space="preserve">Для характеристики уровня освоения учебного материала используются следующие обозначения: </w:t>
      </w:r>
    </w:p>
    <w:p w14:paraId="1EE8BF8E" w14:textId="77777777" w:rsidR="00177FB4" w:rsidRPr="00177FB4" w:rsidRDefault="00177FB4" w:rsidP="00177F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Cs w:val="28"/>
          <w:lang w:eastAsia="ru-RU"/>
        </w:rPr>
      </w:pPr>
      <w:r w:rsidRPr="00177FB4">
        <w:rPr>
          <w:rFonts w:ascii="Times New Roman" w:eastAsia="Times New Roman" w:hAnsi="Times New Roman" w:cs="Times New Roman"/>
          <w:szCs w:val="28"/>
          <w:lang w:eastAsia="ru-RU"/>
        </w:rPr>
        <w:t xml:space="preserve">1 – ознакомительный (узнавание ранее изученных объектов, свойств); </w:t>
      </w:r>
    </w:p>
    <w:p w14:paraId="62096720" w14:textId="77777777" w:rsidR="00177FB4" w:rsidRPr="00177FB4" w:rsidRDefault="00177FB4" w:rsidP="00177F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Cs w:val="28"/>
          <w:lang w:eastAsia="ru-RU"/>
        </w:rPr>
      </w:pPr>
      <w:r w:rsidRPr="00177FB4">
        <w:rPr>
          <w:rFonts w:ascii="Times New Roman" w:eastAsia="Times New Roman" w:hAnsi="Times New Roman" w:cs="Times New Roman"/>
          <w:szCs w:val="28"/>
          <w:lang w:eastAsia="ru-RU"/>
        </w:rPr>
        <w:t xml:space="preserve">2 – репродуктивный (выполнение деятельности по образцу, инструкции или под руководством); </w:t>
      </w:r>
    </w:p>
    <w:p w14:paraId="1DC62DD7" w14:textId="77777777" w:rsidR="00177FB4" w:rsidRPr="00177FB4" w:rsidRDefault="00177FB4" w:rsidP="00177F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i/>
          <w:szCs w:val="28"/>
          <w:lang w:eastAsia="ru-RU"/>
        </w:rPr>
      </w:pPr>
      <w:r w:rsidRPr="00177FB4">
        <w:rPr>
          <w:rFonts w:ascii="Times New Roman" w:eastAsia="Times New Roman" w:hAnsi="Times New Roman" w:cs="Times New Roman"/>
          <w:szCs w:val="28"/>
          <w:lang w:eastAsia="ru-RU"/>
        </w:rPr>
        <w:t>3 – продуктивный (планирование и самостоятельное выполнение деятельности, решение проблемных задач).</w:t>
      </w:r>
    </w:p>
    <w:p w14:paraId="56D94435" w14:textId="77777777" w:rsidR="00177FB4" w:rsidRPr="00177FB4" w:rsidRDefault="00177FB4" w:rsidP="00177FB4">
      <w:pPr>
        <w:spacing w:after="0" w:line="240" w:lineRule="auto"/>
        <w:jc w:val="both"/>
        <w:rPr>
          <w:rFonts w:ascii="Times New Roman" w:eastAsia="Times New Roman" w:hAnsi="Times New Roman" w:cs="Times New Roman"/>
          <w:sz w:val="24"/>
          <w:szCs w:val="24"/>
          <w:lang w:eastAsia="ru-RU"/>
        </w:rPr>
      </w:pPr>
    </w:p>
    <w:p w14:paraId="681A7A72" w14:textId="77777777" w:rsidR="00177FB4" w:rsidRPr="00177FB4" w:rsidRDefault="00177FB4" w:rsidP="00177FB4">
      <w:pPr>
        <w:spacing w:after="0" w:line="240" w:lineRule="auto"/>
        <w:jc w:val="both"/>
        <w:rPr>
          <w:rFonts w:ascii="Times New Roman" w:eastAsia="Times New Roman" w:hAnsi="Times New Roman" w:cs="Times New Roman"/>
          <w:sz w:val="24"/>
          <w:szCs w:val="24"/>
          <w:lang w:eastAsia="ru-RU"/>
        </w:rPr>
      </w:pPr>
    </w:p>
    <w:p w14:paraId="5AD85568" w14:textId="77777777" w:rsidR="00177FB4" w:rsidRPr="00177FB4" w:rsidRDefault="00177FB4" w:rsidP="00177FB4">
      <w:pPr>
        <w:spacing w:after="0" w:line="240" w:lineRule="auto"/>
        <w:jc w:val="both"/>
        <w:rPr>
          <w:rFonts w:ascii="Times New Roman" w:eastAsia="Times New Roman" w:hAnsi="Times New Roman" w:cs="Times New Roman"/>
          <w:sz w:val="24"/>
          <w:szCs w:val="24"/>
          <w:lang w:eastAsia="ru-RU"/>
        </w:rPr>
      </w:pPr>
    </w:p>
    <w:p w14:paraId="3851697F" w14:textId="77777777" w:rsidR="00177FB4" w:rsidRPr="00177FB4" w:rsidRDefault="00177FB4" w:rsidP="00177FB4">
      <w:pPr>
        <w:spacing w:after="0" w:line="240" w:lineRule="auto"/>
        <w:jc w:val="both"/>
        <w:rPr>
          <w:rFonts w:ascii="Times New Roman" w:eastAsia="Times New Roman" w:hAnsi="Times New Roman" w:cs="Times New Roman"/>
          <w:sz w:val="24"/>
          <w:szCs w:val="24"/>
          <w:lang w:eastAsia="ru-RU"/>
        </w:rPr>
      </w:pPr>
    </w:p>
    <w:p w14:paraId="26490A80" w14:textId="77777777" w:rsidR="00177FB4" w:rsidRPr="00177FB4" w:rsidRDefault="00177FB4" w:rsidP="00177FB4">
      <w:pPr>
        <w:spacing w:after="0" w:line="240" w:lineRule="auto"/>
        <w:jc w:val="both"/>
        <w:rPr>
          <w:rFonts w:ascii="Times New Roman" w:eastAsia="Times New Roman" w:hAnsi="Times New Roman" w:cs="Times New Roman"/>
          <w:sz w:val="24"/>
          <w:szCs w:val="24"/>
          <w:lang w:eastAsia="ru-RU"/>
        </w:rPr>
        <w:sectPr w:rsidR="00177FB4" w:rsidRPr="00177FB4" w:rsidSect="00561B18">
          <w:pgSz w:w="16838" w:h="11906" w:orient="landscape" w:code="9"/>
          <w:pgMar w:top="425" w:right="1134" w:bottom="567" w:left="1134" w:header="709" w:footer="709" w:gutter="0"/>
          <w:cols w:space="708"/>
          <w:docGrid w:linePitch="360"/>
        </w:sectPr>
      </w:pPr>
    </w:p>
    <w:p w14:paraId="5B24906A" w14:textId="77777777" w:rsidR="00177FB4" w:rsidRPr="00177FB4" w:rsidRDefault="00177FB4" w:rsidP="00177FB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b/>
          <w:caps/>
          <w:sz w:val="28"/>
          <w:szCs w:val="28"/>
          <w:lang w:eastAsia="ru-RU"/>
        </w:rPr>
      </w:pPr>
      <w:r w:rsidRPr="00177FB4">
        <w:rPr>
          <w:rFonts w:ascii="Times New Roman" w:eastAsia="Times New Roman" w:hAnsi="Times New Roman" w:cs="Times New Roman"/>
          <w:b/>
          <w:caps/>
          <w:sz w:val="28"/>
          <w:szCs w:val="28"/>
          <w:lang w:eastAsia="ru-RU"/>
        </w:rPr>
        <w:lastRenderedPageBreak/>
        <w:t>4 Условия реализации программы профессионального модуля</w:t>
      </w:r>
    </w:p>
    <w:p w14:paraId="24C50A07" w14:textId="77777777" w:rsidR="00177FB4" w:rsidRPr="00177FB4" w:rsidRDefault="00177FB4" w:rsidP="00177FB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eastAsia="Times New Roman" w:hAnsi="Times New Roman" w:cs="Times New Roman"/>
          <w:b/>
          <w:caps/>
          <w:sz w:val="28"/>
          <w:szCs w:val="28"/>
          <w:lang w:eastAsia="ru-RU"/>
        </w:rPr>
      </w:pPr>
      <w:r w:rsidRPr="00177FB4">
        <w:rPr>
          <w:rFonts w:ascii="Times New Roman" w:eastAsia="Times New Roman" w:hAnsi="Times New Roman" w:cs="Times New Roman"/>
          <w:b/>
          <w:sz w:val="28"/>
          <w:szCs w:val="28"/>
          <w:lang w:eastAsia="ru-RU"/>
        </w:rPr>
        <w:t>4.1 Требования к минимальному материально-техническому обеспечению</w:t>
      </w:r>
    </w:p>
    <w:p w14:paraId="361E6804" w14:textId="77777777" w:rsidR="00177FB4" w:rsidRPr="00177FB4" w:rsidRDefault="00177FB4" w:rsidP="00177FB4">
      <w:pPr>
        <w:spacing w:after="0" w:line="240" w:lineRule="auto"/>
        <w:ind w:firstLine="720"/>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Реализация программы модуля предполагает наличие учебных кабинетов по технологии работ по монтажу систем охранной и охранно-пожарной сигнализации; мастерских - слесарных работ, электромонтажной.</w:t>
      </w:r>
    </w:p>
    <w:p w14:paraId="47892124" w14:textId="77777777" w:rsidR="00177FB4" w:rsidRPr="00177FB4" w:rsidRDefault="00177FB4" w:rsidP="00177FB4">
      <w:pPr>
        <w:spacing w:after="0" w:line="240" w:lineRule="auto"/>
        <w:ind w:firstLine="720"/>
        <w:jc w:val="both"/>
        <w:rPr>
          <w:rFonts w:ascii="Times New Roman" w:eastAsia="Times New Roman" w:hAnsi="Times New Roman" w:cs="Times New Roman"/>
          <w:sz w:val="24"/>
          <w:szCs w:val="24"/>
          <w:lang w:eastAsia="ru-RU"/>
        </w:rPr>
      </w:pPr>
    </w:p>
    <w:p w14:paraId="72C94B0D" w14:textId="77777777" w:rsidR="00177FB4" w:rsidRPr="00177FB4" w:rsidRDefault="00177FB4" w:rsidP="00177FB4">
      <w:pPr>
        <w:spacing w:after="0" w:line="240" w:lineRule="auto"/>
        <w:ind w:firstLine="720"/>
        <w:jc w:val="both"/>
        <w:rPr>
          <w:rFonts w:ascii="Times New Roman" w:eastAsia="Times New Roman" w:hAnsi="Times New Roman" w:cs="Times New Roman"/>
          <w:bCs/>
          <w:sz w:val="24"/>
          <w:szCs w:val="24"/>
          <w:lang w:eastAsia="ru-RU"/>
        </w:rPr>
      </w:pPr>
      <w:r w:rsidRPr="00177FB4">
        <w:rPr>
          <w:rFonts w:ascii="Times New Roman" w:eastAsia="Times New Roman" w:hAnsi="Times New Roman" w:cs="Times New Roman"/>
          <w:bCs/>
          <w:sz w:val="24"/>
          <w:szCs w:val="24"/>
          <w:lang w:eastAsia="ru-RU"/>
        </w:rPr>
        <w:t>Оборудование учебного кабинета и рабочих мест кабинета:</w:t>
      </w:r>
    </w:p>
    <w:p w14:paraId="2F511DEC" w14:textId="77777777" w:rsidR="00177FB4" w:rsidRPr="00177FB4" w:rsidRDefault="00177FB4" w:rsidP="00D85A69">
      <w:pPr>
        <w:numPr>
          <w:ilvl w:val="0"/>
          <w:numId w:val="3"/>
        </w:numPr>
        <w:tabs>
          <w:tab w:val="left" w:pos="993"/>
        </w:tabs>
        <w:spacing w:after="0" w:line="240" w:lineRule="auto"/>
        <w:ind w:firstLine="709"/>
        <w:jc w:val="both"/>
        <w:rPr>
          <w:rFonts w:ascii="Times New Roman" w:eastAsia="Times New Roman" w:hAnsi="Times New Roman" w:cs="Times New Roman"/>
          <w:color w:val="000000"/>
          <w:sz w:val="24"/>
          <w:szCs w:val="24"/>
          <w:lang w:eastAsia="ru-RU"/>
        </w:rPr>
      </w:pPr>
      <w:r w:rsidRPr="00177FB4">
        <w:rPr>
          <w:rFonts w:ascii="Times New Roman" w:eastAsia="Times New Roman" w:hAnsi="Times New Roman" w:cs="Times New Roman"/>
          <w:color w:val="000000"/>
          <w:sz w:val="24"/>
          <w:szCs w:val="24"/>
          <w:lang w:eastAsia="ru-RU"/>
        </w:rPr>
        <w:t>стол учительский 1 шт;</w:t>
      </w:r>
    </w:p>
    <w:p w14:paraId="55F5A54C" w14:textId="77777777" w:rsidR="00177FB4" w:rsidRPr="00177FB4" w:rsidRDefault="00177FB4" w:rsidP="00D85A69">
      <w:pPr>
        <w:numPr>
          <w:ilvl w:val="0"/>
          <w:numId w:val="3"/>
        </w:numPr>
        <w:tabs>
          <w:tab w:val="left" w:pos="993"/>
        </w:tabs>
        <w:spacing w:after="0" w:line="240" w:lineRule="auto"/>
        <w:ind w:firstLine="709"/>
        <w:jc w:val="both"/>
        <w:rPr>
          <w:rFonts w:ascii="Times New Roman" w:eastAsia="Times New Roman" w:hAnsi="Times New Roman" w:cs="Times New Roman"/>
          <w:color w:val="000000"/>
          <w:sz w:val="24"/>
          <w:szCs w:val="24"/>
          <w:lang w:eastAsia="ru-RU"/>
        </w:rPr>
      </w:pPr>
      <w:r w:rsidRPr="00177FB4">
        <w:rPr>
          <w:rFonts w:ascii="Times New Roman" w:eastAsia="Times New Roman" w:hAnsi="Times New Roman" w:cs="Times New Roman"/>
          <w:color w:val="000000"/>
          <w:sz w:val="24"/>
          <w:szCs w:val="24"/>
          <w:lang w:eastAsia="ru-RU"/>
        </w:rPr>
        <w:t>стул учительский 1 шт;</w:t>
      </w:r>
    </w:p>
    <w:p w14:paraId="4BD34826" w14:textId="77777777" w:rsidR="00177FB4" w:rsidRPr="00177FB4" w:rsidRDefault="00177FB4" w:rsidP="00D85A69">
      <w:pPr>
        <w:numPr>
          <w:ilvl w:val="0"/>
          <w:numId w:val="3"/>
        </w:numPr>
        <w:tabs>
          <w:tab w:val="left" w:pos="993"/>
        </w:tabs>
        <w:spacing w:after="0" w:line="240" w:lineRule="auto"/>
        <w:ind w:firstLine="709"/>
        <w:jc w:val="both"/>
        <w:rPr>
          <w:rFonts w:ascii="Times New Roman" w:eastAsia="Times New Roman" w:hAnsi="Times New Roman" w:cs="Times New Roman"/>
          <w:color w:val="000000"/>
          <w:sz w:val="24"/>
          <w:szCs w:val="24"/>
          <w:lang w:eastAsia="ru-RU"/>
        </w:rPr>
      </w:pPr>
      <w:r w:rsidRPr="00177FB4">
        <w:rPr>
          <w:rFonts w:ascii="Times New Roman" w:eastAsia="Times New Roman" w:hAnsi="Times New Roman" w:cs="Times New Roman"/>
          <w:color w:val="000000"/>
          <w:sz w:val="24"/>
          <w:szCs w:val="24"/>
          <w:lang w:eastAsia="ru-RU"/>
        </w:rPr>
        <w:t>парты ученические 13 шт;</w:t>
      </w:r>
    </w:p>
    <w:p w14:paraId="0383B718" w14:textId="77777777" w:rsidR="00177FB4" w:rsidRPr="00177FB4" w:rsidRDefault="00177FB4" w:rsidP="00D85A69">
      <w:pPr>
        <w:numPr>
          <w:ilvl w:val="0"/>
          <w:numId w:val="3"/>
        </w:numPr>
        <w:tabs>
          <w:tab w:val="left" w:pos="993"/>
        </w:tabs>
        <w:spacing w:after="0" w:line="240" w:lineRule="auto"/>
        <w:ind w:firstLine="709"/>
        <w:jc w:val="both"/>
        <w:rPr>
          <w:rFonts w:ascii="Times New Roman" w:eastAsia="Times New Roman" w:hAnsi="Times New Roman" w:cs="Times New Roman"/>
          <w:color w:val="000000"/>
          <w:sz w:val="24"/>
          <w:szCs w:val="24"/>
          <w:lang w:eastAsia="ru-RU"/>
        </w:rPr>
      </w:pPr>
      <w:r w:rsidRPr="00177FB4">
        <w:rPr>
          <w:rFonts w:ascii="Times New Roman" w:eastAsia="Times New Roman" w:hAnsi="Times New Roman" w:cs="Times New Roman"/>
          <w:color w:val="000000"/>
          <w:sz w:val="24"/>
          <w:szCs w:val="24"/>
          <w:lang w:eastAsia="ru-RU"/>
        </w:rPr>
        <w:t>доска 1 шт;</w:t>
      </w:r>
    </w:p>
    <w:p w14:paraId="6F13CCA9" w14:textId="77777777" w:rsidR="00177FB4" w:rsidRPr="00177FB4" w:rsidRDefault="00177FB4" w:rsidP="00D85A69">
      <w:pPr>
        <w:numPr>
          <w:ilvl w:val="0"/>
          <w:numId w:val="3"/>
        </w:numPr>
        <w:tabs>
          <w:tab w:val="left" w:pos="993"/>
        </w:tabs>
        <w:spacing w:after="0" w:line="240" w:lineRule="auto"/>
        <w:ind w:firstLine="709"/>
        <w:jc w:val="both"/>
        <w:rPr>
          <w:rFonts w:ascii="Times New Roman" w:eastAsia="Times New Roman" w:hAnsi="Times New Roman" w:cs="Times New Roman"/>
          <w:color w:val="000000"/>
          <w:sz w:val="24"/>
          <w:szCs w:val="24"/>
          <w:lang w:eastAsia="ru-RU"/>
        </w:rPr>
      </w:pPr>
      <w:r w:rsidRPr="00177FB4">
        <w:rPr>
          <w:rFonts w:ascii="Times New Roman" w:eastAsia="Times New Roman" w:hAnsi="Times New Roman" w:cs="Times New Roman"/>
          <w:color w:val="000000"/>
          <w:sz w:val="24"/>
          <w:szCs w:val="24"/>
          <w:lang w:eastAsia="ru-RU"/>
        </w:rPr>
        <w:t>тумба для наглядных пособий 3 шт;</w:t>
      </w:r>
    </w:p>
    <w:p w14:paraId="659F7165" w14:textId="77777777" w:rsidR="00177FB4" w:rsidRPr="00177FB4" w:rsidRDefault="00177FB4" w:rsidP="00D85A69">
      <w:pPr>
        <w:numPr>
          <w:ilvl w:val="0"/>
          <w:numId w:val="3"/>
        </w:numPr>
        <w:tabs>
          <w:tab w:val="left" w:pos="993"/>
        </w:tabs>
        <w:spacing w:after="0" w:line="240" w:lineRule="auto"/>
        <w:ind w:firstLine="709"/>
        <w:jc w:val="both"/>
        <w:rPr>
          <w:rFonts w:ascii="Times New Roman" w:eastAsia="Times New Roman" w:hAnsi="Times New Roman" w:cs="Times New Roman"/>
          <w:color w:val="000000"/>
          <w:sz w:val="24"/>
          <w:szCs w:val="24"/>
          <w:lang w:eastAsia="ru-RU"/>
        </w:rPr>
      </w:pPr>
      <w:r w:rsidRPr="00177FB4">
        <w:rPr>
          <w:rFonts w:ascii="Times New Roman" w:eastAsia="Times New Roman" w:hAnsi="Times New Roman" w:cs="Times New Roman"/>
          <w:color w:val="000000"/>
          <w:sz w:val="24"/>
          <w:szCs w:val="24"/>
          <w:lang w:eastAsia="ru-RU"/>
        </w:rPr>
        <w:t>экран демонстрационный переносной 1 шт;</w:t>
      </w:r>
    </w:p>
    <w:p w14:paraId="30CE0F3A" w14:textId="77777777" w:rsidR="00177FB4" w:rsidRPr="00177FB4" w:rsidRDefault="00177FB4" w:rsidP="00D85A69">
      <w:pPr>
        <w:numPr>
          <w:ilvl w:val="0"/>
          <w:numId w:val="3"/>
        </w:numPr>
        <w:tabs>
          <w:tab w:val="left" w:pos="993"/>
        </w:tabs>
        <w:spacing w:after="0" w:line="240" w:lineRule="auto"/>
        <w:ind w:firstLine="709"/>
        <w:jc w:val="both"/>
        <w:rPr>
          <w:rFonts w:ascii="Times New Roman" w:eastAsia="Times New Roman" w:hAnsi="Times New Roman" w:cs="Times New Roman"/>
          <w:color w:val="000000"/>
          <w:sz w:val="24"/>
          <w:szCs w:val="24"/>
          <w:lang w:eastAsia="ru-RU"/>
        </w:rPr>
      </w:pPr>
      <w:r w:rsidRPr="00177FB4">
        <w:rPr>
          <w:rFonts w:ascii="Times New Roman" w:eastAsia="Times New Roman" w:hAnsi="Times New Roman" w:cs="Times New Roman"/>
          <w:color w:val="000000"/>
          <w:sz w:val="24"/>
          <w:szCs w:val="24"/>
          <w:lang w:eastAsia="ru-RU"/>
        </w:rPr>
        <w:t>мобильный учебный мультимедийный комплект, 2018, 0000038273;</w:t>
      </w:r>
    </w:p>
    <w:p w14:paraId="6C2AEE3F" w14:textId="77777777" w:rsidR="00177FB4" w:rsidRPr="00177FB4" w:rsidRDefault="00177FB4" w:rsidP="00D85A69">
      <w:pPr>
        <w:numPr>
          <w:ilvl w:val="0"/>
          <w:numId w:val="3"/>
        </w:numPr>
        <w:tabs>
          <w:tab w:val="left" w:pos="993"/>
        </w:tabs>
        <w:spacing w:after="0" w:line="240" w:lineRule="auto"/>
        <w:ind w:firstLine="709"/>
        <w:jc w:val="both"/>
        <w:rPr>
          <w:rFonts w:ascii="Times New Roman" w:eastAsia="Times New Roman" w:hAnsi="Times New Roman" w:cs="Times New Roman"/>
          <w:color w:val="000000"/>
          <w:sz w:val="24"/>
          <w:szCs w:val="24"/>
          <w:lang w:eastAsia="ru-RU"/>
        </w:rPr>
      </w:pPr>
      <w:r w:rsidRPr="00177FB4">
        <w:rPr>
          <w:rFonts w:ascii="Times New Roman" w:eastAsia="Times New Roman" w:hAnsi="Times New Roman" w:cs="Times New Roman"/>
          <w:color w:val="000000"/>
          <w:sz w:val="24"/>
          <w:szCs w:val="24"/>
          <w:lang w:eastAsia="ru-RU"/>
        </w:rPr>
        <w:t>макет автоматической системы пожаротушения, 2018;</w:t>
      </w:r>
    </w:p>
    <w:p w14:paraId="4602E058" w14:textId="77777777" w:rsidR="00177FB4" w:rsidRPr="00177FB4" w:rsidRDefault="00177FB4" w:rsidP="00D85A69">
      <w:pPr>
        <w:numPr>
          <w:ilvl w:val="0"/>
          <w:numId w:val="3"/>
        </w:numPr>
        <w:tabs>
          <w:tab w:val="left" w:pos="993"/>
        </w:tabs>
        <w:spacing w:after="0" w:line="240" w:lineRule="auto"/>
        <w:ind w:firstLine="709"/>
        <w:jc w:val="both"/>
        <w:rPr>
          <w:rFonts w:ascii="Times New Roman" w:eastAsia="Times New Roman" w:hAnsi="Times New Roman" w:cs="Times New Roman"/>
          <w:color w:val="000000"/>
          <w:sz w:val="24"/>
          <w:szCs w:val="24"/>
          <w:lang w:eastAsia="ru-RU"/>
        </w:rPr>
      </w:pPr>
      <w:r w:rsidRPr="00177FB4">
        <w:rPr>
          <w:rFonts w:ascii="Times New Roman" w:eastAsia="Times New Roman" w:hAnsi="Times New Roman" w:cs="Times New Roman"/>
          <w:color w:val="000000"/>
          <w:sz w:val="24"/>
          <w:szCs w:val="24"/>
          <w:lang w:eastAsia="ru-RU"/>
        </w:rPr>
        <w:t>стенд пожарных извещателей, 2019;</w:t>
      </w:r>
    </w:p>
    <w:p w14:paraId="77657ABD" w14:textId="77777777" w:rsidR="00177FB4" w:rsidRPr="00177FB4" w:rsidRDefault="00177FB4" w:rsidP="00D85A69">
      <w:pPr>
        <w:numPr>
          <w:ilvl w:val="0"/>
          <w:numId w:val="3"/>
        </w:numPr>
        <w:tabs>
          <w:tab w:val="left" w:pos="993"/>
        </w:tabs>
        <w:spacing w:after="0" w:line="240" w:lineRule="auto"/>
        <w:ind w:firstLine="709"/>
        <w:jc w:val="both"/>
        <w:rPr>
          <w:rFonts w:ascii="Times New Roman" w:eastAsia="Times New Roman" w:hAnsi="Times New Roman" w:cs="Times New Roman"/>
          <w:color w:val="000000"/>
          <w:sz w:val="24"/>
          <w:szCs w:val="24"/>
          <w:lang w:eastAsia="ru-RU"/>
        </w:rPr>
      </w:pPr>
      <w:r w:rsidRPr="00177FB4">
        <w:rPr>
          <w:rFonts w:ascii="Times New Roman" w:eastAsia="Times New Roman" w:hAnsi="Times New Roman" w:cs="Times New Roman"/>
          <w:color w:val="000000"/>
          <w:sz w:val="24"/>
          <w:szCs w:val="24"/>
          <w:lang w:eastAsia="ru-RU"/>
        </w:rPr>
        <w:t>стенд пожарных извещателей, 2016;</w:t>
      </w:r>
    </w:p>
    <w:p w14:paraId="0B229EA6" w14:textId="77777777" w:rsidR="00177FB4" w:rsidRPr="00177FB4" w:rsidRDefault="00177FB4" w:rsidP="00D85A69">
      <w:pPr>
        <w:numPr>
          <w:ilvl w:val="0"/>
          <w:numId w:val="3"/>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комплект учебно-методической документации.</w:t>
      </w:r>
    </w:p>
    <w:p w14:paraId="4A2CEEB1" w14:textId="77777777" w:rsidR="00177FB4" w:rsidRPr="00177FB4" w:rsidRDefault="00177FB4" w:rsidP="00177FB4">
      <w:pPr>
        <w:spacing w:after="0" w:line="240" w:lineRule="auto"/>
        <w:jc w:val="both"/>
        <w:rPr>
          <w:rFonts w:ascii="Times New Roman" w:eastAsia="Times New Roman" w:hAnsi="Times New Roman" w:cs="Times New Roman"/>
          <w:sz w:val="24"/>
          <w:szCs w:val="24"/>
          <w:lang w:eastAsia="ru-RU"/>
        </w:rPr>
      </w:pPr>
    </w:p>
    <w:p w14:paraId="38CDD278" w14:textId="77777777" w:rsidR="00177FB4" w:rsidRPr="00177FB4" w:rsidRDefault="00177FB4" w:rsidP="00177FB4">
      <w:pPr>
        <w:spacing w:after="0" w:line="240" w:lineRule="auto"/>
        <w:ind w:firstLine="709"/>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Реализация программы модуля предполагает обязательную учебную и производственную практику.</w:t>
      </w:r>
    </w:p>
    <w:p w14:paraId="4B101B16" w14:textId="77777777" w:rsidR="00177FB4" w:rsidRPr="00177FB4" w:rsidRDefault="00177FB4" w:rsidP="00177FB4">
      <w:pPr>
        <w:keepNext/>
        <w:autoSpaceDE w:val="0"/>
        <w:autoSpaceDN w:val="0"/>
        <w:spacing w:after="0" w:line="240" w:lineRule="auto"/>
        <w:jc w:val="both"/>
        <w:outlineLvl w:val="0"/>
        <w:rPr>
          <w:rFonts w:ascii="Times New Roman" w:eastAsia="Times New Roman" w:hAnsi="Times New Roman" w:cs="Times New Roman"/>
          <w:b/>
          <w:sz w:val="24"/>
          <w:szCs w:val="24"/>
          <w:lang w:eastAsia="ru-RU"/>
        </w:rPr>
      </w:pPr>
    </w:p>
    <w:p w14:paraId="43EBFE7F" w14:textId="77777777" w:rsidR="00177FB4" w:rsidRPr="00177FB4" w:rsidRDefault="00177FB4" w:rsidP="00177FB4">
      <w:pPr>
        <w:keepNext/>
        <w:autoSpaceDE w:val="0"/>
        <w:autoSpaceDN w:val="0"/>
        <w:spacing w:after="0" w:line="240" w:lineRule="auto"/>
        <w:jc w:val="both"/>
        <w:outlineLvl w:val="0"/>
        <w:rPr>
          <w:rFonts w:ascii="Times New Roman" w:eastAsia="Times New Roman" w:hAnsi="Times New Roman" w:cs="Times New Roman"/>
          <w:b/>
          <w:sz w:val="28"/>
          <w:szCs w:val="28"/>
          <w:lang w:eastAsia="ru-RU"/>
        </w:rPr>
      </w:pPr>
      <w:r w:rsidRPr="00177FB4">
        <w:rPr>
          <w:rFonts w:ascii="Times New Roman" w:eastAsia="Times New Roman" w:hAnsi="Times New Roman" w:cs="Times New Roman"/>
          <w:b/>
          <w:sz w:val="28"/>
          <w:szCs w:val="28"/>
          <w:lang w:eastAsia="ru-RU"/>
        </w:rPr>
        <w:t>4.2. Информационное обеспечение обучения.</w:t>
      </w:r>
    </w:p>
    <w:p w14:paraId="4F8F305E" w14:textId="77777777" w:rsidR="00177FB4" w:rsidRPr="00177FB4" w:rsidRDefault="00177FB4" w:rsidP="00177FB4">
      <w:pPr>
        <w:spacing w:after="0" w:line="240" w:lineRule="auto"/>
        <w:jc w:val="both"/>
        <w:rPr>
          <w:rFonts w:ascii="Times New Roman" w:eastAsia="Times New Roman" w:hAnsi="Times New Roman" w:cs="Times New Roman"/>
          <w:b/>
          <w:bCs/>
          <w:sz w:val="28"/>
          <w:szCs w:val="28"/>
          <w:lang w:eastAsia="ru-RU"/>
        </w:rPr>
      </w:pPr>
      <w:r w:rsidRPr="00177FB4">
        <w:rPr>
          <w:rFonts w:ascii="Times New Roman" w:eastAsia="Times New Roman" w:hAnsi="Times New Roman" w:cs="Times New Roman"/>
          <w:b/>
          <w:bCs/>
          <w:sz w:val="28"/>
          <w:szCs w:val="28"/>
          <w:lang w:eastAsia="ru-RU"/>
        </w:rPr>
        <w:t>Перечень рекомендуемых учебных изданий, Интернет-ресурсов, дополнительной литературы</w:t>
      </w:r>
    </w:p>
    <w:p w14:paraId="433F6502" w14:textId="77777777" w:rsidR="00177FB4" w:rsidRPr="00177FB4" w:rsidRDefault="00177FB4" w:rsidP="00177FB4">
      <w:pPr>
        <w:spacing w:after="0" w:line="240" w:lineRule="auto"/>
        <w:ind w:firstLine="709"/>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Основные источники:</w:t>
      </w:r>
    </w:p>
    <w:p w14:paraId="7212D5EA" w14:textId="77777777" w:rsidR="00177FB4" w:rsidRPr="00177FB4" w:rsidRDefault="00177FB4" w:rsidP="00177FB4">
      <w:pPr>
        <w:spacing w:after="0" w:line="240" w:lineRule="auto"/>
        <w:ind w:firstLine="709"/>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1. Синилов В.Г. Системы охранной, пожарной и охранно-пожарной сигнализации: учебн. Пособие для студ. Учреждений сред.проф. образования / – 7-е изд., стер. – М. : Издательский центр «Академия», 2020, - 512 с.</w:t>
      </w:r>
    </w:p>
    <w:p w14:paraId="57A56A31" w14:textId="77777777" w:rsidR="00177FB4" w:rsidRPr="00177FB4" w:rsidRDefault="00177FB4" w:rsidP="00177FB4">
      <w:pPr>
        <w:spacing w:after="0" w:line="240" w:lineRule="auto"/>
        <w:ind w:firstLine="709"/>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2. Ворона В. А. Технические системы охранной и пожарной сигнализации / В.А. Ворона, В.А. Тихонов. - Москва: Гор. линия-Телеком, 2020. - 376 с.: ил.; - (Обеспечение безопасности объектов; Книга 5).: https://znanium.com/catalog/product/351375.</w:t>
      </w:r>
    </w:p>
    <w:p w14:paraId="7FE7C120" w14:textId="77777777" w:rsidR="00177FB4" w:rsidRPr="00177FB4" w:rsidRDefault="00177FB4" w:rsidP="00177FB4">
      <w:pPr>
        <w:spacing w:after="0" w:line="240" w:lineRule="auto"/>
        <w:ind w:firstLine="709"/>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 xml:space="preserve">Дополнительные источники: </w:t>
      </w:r>
    </w:p>
    <w:p w14:paraId="78E8D4F8" w14:textId="77777777" w:rsidR="00177FB4" w:rsidRPr="00177FB4" w:rsidRDefault="00177FB4" w:rsidP="00177FB4">
      <w:pPr>
        <w:spacing w:after="0" w:line="240" w:lineRule="auto"/>
        <w:ind w:firstLine="709"/>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1. СП 3.13130.2009 Свод правил системы противопожарной защиты система оповещения и управления эвакуацией людей при пожаре требования пожарной безопасности.</w:t>
      </w:r>
    </w:p>
    <w:p w14:paraId="173F211D" w14:textId="77777777" w:rsidR="00177FB4" w:rsidRPr="00177FB4" w:rsidRDefault="00177FB4" w:rsidP="00177FB4">
      <w:pPr>
        <w:spacing w:after="0" w:line="240" w:lineRule="auto"/>
        <w:ind w:firstLine="709"/>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2. СП 484.1311500.2020 Системы противопожарной защиты. Системы пожарной сигнализации и автоматизация систем противопожарной защиты. Нормы и правила проектирования.</w:t>
      </w:r>
    </w:p>
    <w:p w14:paraId="6BE6021D" w14:textId="77777777" w:rsidR="00177FB4" w:rsidRPr="00177FB4" w:rsidRDefault="00177FB4" w:rsidP="00177FB4">
      <w:pPr>
        <w:spacing w:after="0" w:line="240" w:lineRule="auto"/>
        <w:ind w:firstLine="709"/>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3. СП 485.1311500.2020 Системы противопожарной защиты. Установки пожаротушения автоматические. Нормы и правила проектирования.</w:t>
      </w:r>
    </w:p>
    <w:p w14:paraId="71EC15A8" w14:textId="77777777" w:rsidR="00177FB4" w:rsidRPr="00177FB4" w:rsidRDefault="00177FB4" w:rsidP="00177FB4">
      <w:pPr>
        <w:spacing w:after="0" w:line="240" w:lineRule="auto"/>
        <w:ind w:firstLine="709"/>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4. СП 486.1311500.2020 Системы противопожарной защиты. Перечень зданий, сооружений, помещений и оборудования, подлежащих защите автоматическими установками пожаротушения и системами пожарной сигнализации. Требования пожарной безопасности.</w:t>
      </w:r>
    </w:p>
    <w:p w14:paraId="0907C971" w14:textId="77777777" w:rsidR="00177FB4" w:rsidRPr="00177FB4" w:rsidRDefault="00177FB4" w:rsidP="00177FB4">
      <w:pPr>
        <w:spacing w:after="0" w:line="240" w:lineRule="auto"/>
        <w:ind w:firstLine="709"/>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5. ГОСТ 31817.1.1-2012 (IEC 60839-1-1:1988). Межгосударственный стандарт. Системы тревожной сигнализации. Часть 1. Общие требования. Раздел 1. Общие положения (введен в действие Приказом Росстандарта от 22.11.2012 N 1034-ст)</w:t>
      </w:r>
    </w:p>
    <w:p w14:paraId="0AC7ADD3" w14:textId="77777777" w:rsidR="00177FB4" w:rsidRPr="00177FB4" w:rsidRDefault="00177FB4" w:rsidP="00177FB4">
      <w:pPr>
        <w:spacing w:after="0" w:line="240" w:lineRule="auto"/>
        <w:ind w:firstLine="709"/>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6. ГОСТ Р 50776-95 (МЭК 839-1-4-89). Системы тревожной сигнализации. Часть 1. Общие требования. Раздел 4. Руководство по проектированию, монтажу и техническому обслуживанию.</w:t>
      </w:r>
    </w:p>
    <w:p w14:paraId="29642CDA" w14:textId="77777777" w:rsidR="00177FB4" w:rsidRPr="00177FB4" w:rsidRDefault="00177FB4" w:rsidP="00177FB4">
      <w:pPr>
        <w:spacing w:after="0" w:line="240" w:lineRule="auto"/>
        <w:ind w:firstLine="709"/>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lastRenderedPageBreak/>
        <w:t>7. ГОСТ Р 51241-2008. Национальный стандарт РФ. Средства и системы контроля и управления доступом. Классификация. Общие технические требования и методы испытаний.</w:t>
      </w:r>
    </w:p>
    <w:p w14:paraId="03197FB1" w14:textId="77777777" w:rsidR="00177FB4" w:rsidRPr="00177FB4" w:rsidRDefault="00177FB4" w:rsidP="00177FB4">
      <w:pPr>
        <w:spacing w:after="0" w:line="240" w:lineRule="auto"/>
        <w:ind w:firstLine="709"/>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8. ГОСТ Р 51558-2014. Национальный стандарт РФ. Средства и системы охранные телевизионные. Классификация. Общие технические требования. Методы испытаний.</w:t>
      </w:r>
    </w:p>
    <w:p w14:paraId="04444A46" w14:textId="77777777" w:rsidR="00177FB4" w:rsidRPr="00177FB4" w:rsidRDefault="00177FB4" w:rsidP="00177FB4">
      <w:pPr>
        <w:spacing w:after="0" w:line="240" w:lineRule="auto"/>
        <w:ind w:firstLine="709"/>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9. ГОСТ Р 21.101-2020. Национальный стандарт РФ. Система проектной документации для строительства. Основные требования к проектной и рабочей документации.</w:t>
      </w:r>
    </w:p>
    <w:p w14:paraId="4AE20FE9" w14:textId="77777777" w:rsidR="00177FB4" w:rsidRPr="00177FB4" w:rsidRDefault="00177FB4" w:rsidP="00177FB4">
      <w:pPr>
        <w:spacing w:after="0" w:line="240" w:lineRule="auto"/>
        <w:ind w:firstLine="709"/>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10. СП 246.1325800.2016 Положение об авторском надзоре за строительством зданий и сооружений.</w:t>
      </w:r>
    </w:p>
    <w:p w14:paraId="5D893C1E" w14:textId="77777777" w:rsidR="00177FB4" w:rsidRPr="00177FB4" w:rsidRDefault="00177FB4" w:rsidP="00177FB4">
      <w:pPr>
        <w:spacing w:after="0" w:line="240" w:lineRule="auto"/>
        <w:ind w:firstLine="709"/>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11. СП 76.13330.2016 Электротехнические устройства. Актуализированная редакция СНиП 3.05.06-85.</w:t>
      </w:r>
    </w:p>
    <w:p w14:paraId="74D43DB0" w14:textId="77777777" w:rsidR="00177FB4" w:rsidRPr="00177FB4" w:rsidRDefault="00177FB4" w:rsidP="00177FB4">
      <w:pPr>
        <w:spacing w:after="0" w:line="240" w:lineRule="auto"/>
        <w:ind w:firstLine="709"/>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12. СП 77.13330.2016 Системы автоматизации. Актуализированная редакция СНиП 3.05.07-85.</w:t>
      </w:r>
    </w:p>
    <w:p w14:paraId="0D4F6D45" w14:textId="77777777" w:rsidR="00177FB4" w:rsidRPr="00177FB4" w:rsidRDefault="00177FB4" w:rsidP="00177FB4">
      <w:pPr>
        <w:spacing w:after="0" w:line="240" w:lineRule="auto"/>
        <w:ind w:firstLine="709"/>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 xml:space="preserve">13. РД 25.952-90 Системы автоматические пожаротушения, пожарной, охранной и охранно-пожарной сигнализации. Порядок разработки задания на проектирования. </w:t>
      </w:r>
    </w:p>
    <w:p w14:paraId="3B1FABEF" w14:textId="77777777" w:rsidR="00177FB4" w:rsidRPr="00177FB4" w:rsidRDefault="00177FB4" w:rsidP="00177FB4">
      <w:pPr>
        <w:spacing w:after="0" w:line="240" w:lineRule="auto"/>
        <w:ind w:firstLine="709"/>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14. РД 25.953-90 Системы автоматические пожаротушения, пожарной, охранной и охранно-пожарной сигнализации. Обозначения условные графические элементов системы.</w:t>
      </w:r>
    </w:p>
    <w:p w14:paraId="4913CEAF" w14:textId="77777777" w:rsidR="00177FB4" w:rsidRPr="00177FB4" w:rsidRDefault="00177FB4" w:rsidP="00177FB4">
      <w:pPr>
        <w:spacing w:after="0" w:line="240" w:lineRule="auto"/>
        <w:ind w:firstLine="709"/>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15. НПБ 110-03. Перечень зданий, сооружений, помещений и оборудования, подлежащих защите автоматическими установками тушения и обнаружения пожара.</w:t>
      </w:r>
    </w:p>
    <w:p w14:paraId="17ECE7C5" w14:textId="77777777" w:rsidR="00177FB4" w:rsidRPr="00177FB4" w:rsidRDefault="00177FB4" w:rsidP="00177FB4">
      <w:pPr>
        <w:spacing w:after="0" w:line="240" w:lineRule="auto"/>
        <w:ind w:firstLine="709"/>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16. НПБ 104-03. Системы оповещения и управления эвакуацией людей при пожарах в зданиях и сооружениях.</w:t>
      </w:r>
    </w:p>
    <w:p w14:paraId="76841C06" w14:textId="77777777" w:rsidR="00177FB4" w:rsidRPr="00177FB4" w:rsidRDefault="00177FB4" w:rsidP="00177FB4">
      <w:pPr>
        <w:spacing w:after="0" w:line="240" w:lineRule="auto"/>
        <w:ind w:firstLine="709"/>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17. СП 12.13130.2009 Определение категорий помещений, зданий и наружных установок по взрывопожарной и пожарной опасности.</w:t>
      </w:r>
    </w:p>
    <w:p w14:paraId="4533F981" w14:textId="77777777" w:rsidR="00177FB4" w:rsidRPr="00177FB4" w:rsidRDefault="00177FB4" w:rsidP="00177FB4">
      <w:pPr>
        <w:spacing w:after="0" w:line="240" w:lineRule="auto"/>
        <w:ind w:firstLine="709"/>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18. РД 78.145-93. Системы и комплексы охранной, пожарной и охранно-пожарной сигнализации. Правила производства и приемки работ.</w:t>
      </w:r>
    </w:p>
    <w:p w14:paraId="75F7B648" w14:textId="77777777" w:rsidR="00177FB4" w:rsidRPr="00177FB4" w:rsidRDefault="00177FB4" w:rsidP="00177FB4">
      <w:pPr>
        <w:spacing w:after="0" w:line="240" w:lineRule="auto"/>
        <w:ind w:firstLine="709"/>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19. РД 78.36.007-99 ГУВО МВД России. Выбор и применение средств охранно-пожарной сигнализации и средств технической укрепленности для оборудования объектов. Рекомендации.</w:t>
      </w:r>
    </w:p>
    <w:p w14:paraId="3B18E1FE" w14:textId="77777777" w:rsidR="00177FB4" w:rsidRPr="00177FB4" w:rsidRDefault="00177FB4" w:rsidP="00177FB4">
      <w:pPr>
        <w:spacing w:after="0" w:line="240" w:lineRule="auto"/>
        <w:ind w:firstLine="709"/>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20. Р 078-2019 Методические рекомендации. Инженерно-техническая укрепленность и оснащение техническими средствами охраны объектов и мест проживания и хранения имущества граждан, принимаемых под централизованную охрану подразделениями вневедомственной охраны войск национальной гвардии РФ.</w:t>
      </w:r>
    </w:p>
    <w:p w14:paraId="44A28E3C" w14:textId="77777777" w:rsidR="00177FB4" w:rsidRPr="00177FB4" w:rsidRDefault="00177FB4" w:rsidP="00177FB4">
      <w:pPr>
        <w:spacing w:after="0" w:line="240" w:lineRule="auto"/>
        <w:ind w:firstLine="709"/>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21. Р 071-2017. Рекомендации. Технические средства систем безопасности объектов. Обозначения условные графические элементов технических средств охраны, систем контроля и управления доступом, систем охранного телевидения.</w:t>
      </w:r>
    </w:p>
    <w:p w14:paraId="2B378025" w14:textId="77777777" w:rsidR="00177FB4" w:rsidRPr="00177FB4" w:rsidRDefault="00177FB4" w:rsidP="00177FB4">
      <w:pPr>
        <w:spacing w:after="0" w:line="240" w:lineRule="auto"/>
        <w:ind w:firstLine="709"/>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22. Р 78.36.003-99 Рекомендации по комплексному оборудованию банков, пунктов обмена валюты, оружейных и ювелирных магазинов, коммерческих и других фирм и организаций техническими средствами охраны, видеоконтроля и инженерной защиты. Типовые варианты.</w:t>
      </w:r>
    </w:p>
    <w:p w14:paraId="0B3BD7F2" w14:textId="77777777" w:rsidR="00177FB4" w:rsidRPr="00177FB4" w:rsidRDefault="00177FB4" w:rsidP="00177FB4">
      <w:pPr>
        <w:spacing w:after="0" w:line="240" w:lineRule="auto"/>
        <w:ind w:firstLine="709"/>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23. РД 78.36.007-99 ГУВО МВД России. Выбор и применение средств охранно-пожарной сигнализации и средств технической укрепленности для оборудования объектов. Рекомендации.</w:t>
      </w:r>
    </w:p>
    <w:p w14:paraId="11D823DA" w14:textId="77777777" w:rsidR="00177FB4" w:rsidRPr="00177FB4" w:rsidRDefault="00177FB4" w:rsidP="00177FB4">
      <w:pPr>
        <w:spacing w:after="0" w:line="240" w:lineRule="auto"/>
        <w:ind w:firstLine="709"/>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24. Р 78.36.010-2000 ГУВО МВД России. Рекомендации по инженерно-технической защите нетелефонизированных объектов.</w:t>
      </w:r>
    </w:p>
    <w:p w14:paraId="2BE419DE" w14:textId="77777777" w:rsidR="00177FB4" w:rsidRPr="00177FB4" w:rsidRDefault="00177FB4" w:rsidP="00177FB4">
      <w:pPr>
        <w:spacing w:after="0" w:line="240" w:lineRule="auto"/>
        <w:ind w:firstLine="709"/>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25. Р 063-2022. Методические рекомендации. Обследование объектов, охраняемых или принимаемых под охрану подразделениями вневедомственной охраны войск национальной гвардии РФ.</w:t>
      </w:r>
    </w:p>
    <w:p w14:paraId="68C131E9" w14:textId="77777777" w:rsidR="00177FB4" w:rsidRPr="00177FB4" w:rsidRDefault="00177FB4" w:rsidP="00177FB4">
      <w:pPr>
        <w:spacing w:after="0" w:line="240" w:lineRule="auto"/>
        <w:ind w:firstLine="709"/>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26. РД 78.36.006-2005 ГУВО МВД России. Рекомендации по выбору и применению технических средств охранно-пожарной сигнализации и средств инженерно-технической укрепленности для оборудования объектов.</w:t>
      </w:r>
    </w:p>
    <w:p w14:paraId="56A4B6CC" w14:textId="77777777" w:rsidR="00177FB4" w:rsidRPr="00177FB4" w:rsidRDefault="00177FB4" w:rsidP="00177FB4">
      <w:pPr>
        <w:spacing w:after="0" w:line="240" w:lineRule="auto"/>
        <w:ind w:firstLine="709"/>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27. РД 25.964-90. Система технического обслуживания и ремонта автоматических установок пожаротушения, дымоудаления, охранной, пожарной и охранно-пожарной сигнализации. Организация и порядок проведения работ.</w:t>
      </w:r>
    </w:p>
    <w:p w14:paraId="08059351" w14:textId="77777777" w:rsidR="00177FB4" w:rsidRPr="00177FB4" w:rsidRDefault="00177FB4" w:rsidP="00177FB4">
      <w:pPr>
        <w:spacing w:after="0" w:line="240" w:lineRule="auto"/>
        <w:ind w:firstLine="709"/>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lastRenderedPageBreak/>
        <w:t>28. ВНП 001-01 Банк России. Ведомственные нормы проектирования. Здания территориальных главных управлений, национальных банков и расчетно-кассовых центров Центрального банка Российской Федерации.</w:t>
      </w:r>
    </w:p>
    <w:p w14:paraId="58F150C8" w14:textId="77777777" w:rsidR="00177FB4" w:rsidRPr="00177FB4" w:rsidRDefault="00177FB4" w:rsidP="00177FB4">
      <w:pPr>
        <w:spacing w:after="0" w:line="240" w:lineRule="auto"/>
        <w:ind w:firstLine="709"/>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29. Автоматические системы пожаротушения и пожарной сигнализации. Правила приемки и контроля. Методические рекомендации. ВНИИПО (1999 г.).</w:t>
      </w:r>
    </w:p>
    <w:p w14:paraId="3CB4F800" w14:textId="77777777" w:rsidR="00177FB4" w:rsidRPr="00177FB4" w:rsidRDefault="00177FB4" w:rsidP="00177FB4">
      <w:pPr>
        <w:spacing w:after="0" w:line="240" w:lineRule="auto"/>
        <w:ind w:firstLine="709"/>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30. Приказ МВД России № 647 от 16.08.2003. Наставление по эксплуатации технических средств охраны подразделениями вневедомственной охраны при органах внутренних дел.</w:t>
      </w:r>
    </w:p>
    <w:p w14:paraId="059AEEB2" w14:textId="77777777" w:rsidR="00177FB4" w:rsidRPr="00177FB4" w:rsidRDefault="00177FB4" w:rsidP="00177FB4">
      <w:pPr>
        <w:spacing w:after="0" w:line="240" w:lineRule="auto"/>
        <w:ind w:firstLine="709"/>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31. Бюллетень ДГЗИ МВД России. Технические средства безопасности, рекомендованные к использованию подразделениями вневедомственной охраны и филиалами ФГУП «Охрана».</w:t>
      </w:r>
    </w:p>
    <w:p w14:paraId="23C3DC36" w14:textId="77777777" w:rsidR="00177FB4" w:rsidRPr="00177FB4" w:rsidRDefault="00177FB4" w:rsidP="00177FB4">
      <w:pPr>
        <w:spacing w:after="0" w:line="240" w:lineRule="auto"/>
        <w:ind w:firstLine="709"/>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32. Правила устройства электроустановок (ПУЭ).</w:t>
      </w:r>
    </w:p>
    <w:p w14:paraId="2BE3CA47" w14:textId="77777777" w:rsidR="00177FB4" w:rsidRPr="00177FB4" w:rsidRDefault="00177FB4" w:rsidP="00177FB4">
      <w:pPr>
        <w:spacing w:after="0" w:line="240" w:lineRule="auto"/>
        <w:ind w:firstLine="709"/>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33. Технические описания и инструкции по эксплуатации на технические средства и оборудование систем безопасности.</w:t>
      </w:r>
    </w:p>
    <w:p w14:paraId="5CD3C448" w14:textId="77777777" w:rsidR="00177FB4" w:rsidRPr="00177FB4" w:rsidRDefault="00177FB4" w:rsidP="00177FB4">
      <w:pPr>
        <w:spacing w:after="0" w:line="240" w:lineRule="auto"/>
        <w:ind w:firstLine="709"/>
        <w:jc w:val="both"/>
        <w:rPr>
          <w:rFonts w:ascii="Times New Roman" w:eastAsia="Times New Roman" w:hAnsi="Times New Roman" w:cs="Times New Roman"/>
          <w:sz w:val="24"/>
          <w:szCs w:val="24"/>
          <w:lang w:eastAsia="ru-RU"/>
        </w:rPr>
      </w:pPr>
    </w:p>
    <w:p w14:paraId="431DEABA" w14:textId="77777777" w:rsidR="00177FB4" w:rsidRPr="00177FB4" w:rsidRDefault="00177FB4" w:rsidP="00177FB4">
      <w:pPr>
        <w:spacing w:after="0" w:line="240" w:lineRule="auto"/>
        <w:ind w:firstLine="709"/>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Интернет ресурсы:</w:t>
      </w:r>
    </w:p>
    <w:p w14:paraId="6DC2C2FA" w14:textId="77777777" w:rsidR="00177FB4" w:rsidRPr="00177FB4" w:rsidRDefault="00177FB4" w:rsidP="00177FB4">
      <w:pPr>
        <w:spacing w:after="0" w:line="240" w:lineRule="auto"/>
        <w:ind w:firstLine="709"/>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1.</w:t>
      </w:r>
      <w:r w:rsidRPr="00177FB4">
        <w:rPr>
          <w:rFonts w:ascii="Times New Roman" w:eastAsia="Times New Roman" w:hAnsi="Times New Roman" w:cs="Times New Roman"/>
          <w:sz w:val="24"/>
          <w:szCs w:val="24"/>
          <w:lang w:eastAsia="ru-RU"/>
        </w:rPr>
        <w:tab/>
        <w:t>Системы безопасности [Электронный ресурс] – режим доступа: http://www.teko.biz/ (2004-2022)</w:t>
      </w:r>
    </w:p>
    <w:p w14:paraId="63BECFC1" w14:textId="77777777" w:rsidR="00177FB4" w:rsidRPr="00177FB4" w:rsidRDefault="00177FB4" w:rsidP="00177FB4">
      <w:pPr>
        <w:spacing w:after="0" w:line="240" w:lineRule="auto"/>
        <w:ind w:firstLine="709"/>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2.</w:t>
      </w:r>
      <w:r w:rsidRPr="00177FB4">
        <w:rPr>
          <w:rFonts w:ascii="Times New Roman" w:eastAsia="Times New Roman" w:hAnsi="Times New Roman" w:cs="Times New Roman"/>
          <w:sz w:val="24"/>
          <w:szCs w:val="24"/>
          <w:lang w:eastAsia="ru-RU"/>
        </w:rPr>
        <w:tab/>
        <w:t>Системы охранно-пожарной сигнализации [Электронный ресурс] – режим доступа: http://alarm.by/ (1993-2022)</w:t>
      </w:r>
    </w:p>
    <w:p w14:paraId="2A34FE59" w14:textId="77777777" w:rsidR="00177FB4" w:rsidRPr="00177FB4" w:rsidRDefault="00177FB4" w:rsidP="00177FB4">
      <w:pPr>
        <w:spacing w:after="0" w:line="240" w:lineRule="auto"/>
        <w:ind w:firstLine="709"/>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3.</w:t>
      </w:r>
      <w:r w:rsidRPr="00177FB4">
        <w:rPr>
          <w:rFonts w:ascii="Times New Roman" w:eastAsia="Times New Roman" w:hAnsi="Times New Roman" w:cs="Times New Roman"/>
          <w:sz w:val="24"/>
          <w:szCs w:val="24"/>
          <w:lang w:eastAsia="ru-RU"/>
        </w:rPr>
        <w:tab/>
        <w:t xml:space="preserve"> Системы безопасности Bolid [Электронный ресурс] – режим доступа: http://bolid.ru/ (2022)</w:t>
      </w:r>
    </w:p>
    <w:p w14:paraId="4E0E7100" w14:textId="77777777" w:rsidR="00177FB4" w:rsidRPr="00177FB4" w:rsidRDefault="00177FB4" w:rsidP="00177FB4">
      <w:pPr>
        <w:spacing w:after="0" w:line="240" w:lineRule="auto"/>
        <w:ind w:firstLine="709"/>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4.</w:t>
      </w:r>
      <w:r w:rsidRPr="00177FB4">
        <w:rPr>
          <w:rFonts w:ascii="Times New Roman" w:eastAsia="Times New Roman" w:hAnsi="Times New Roman" w:cs="Times New Roman"/>
          <w:sz w:val="24"/>
          <w:szCs w:val="24"/>
          <w:lang w:eastAsia="ru-RU"/>
        </w:rPr>
        <w:tab/>
        <w:t>АргусСпектр. Производство приборов охранной и пожарной техники [Электронный ресурс] – режим доступа: http://www.argus-spectr.ru/ (2022)</w:t>
      </w:r>
    </w:p>
    <w:p w14:paraId="1B11F095" w14:textId="77777777" w:rsidR="00177FB4" w:rsidRPr="00177FB4" w:rsidRDefault="00177FB4" w:rsidP="00177FB4">
      <w:pPr>
        <w:spacing w:after="0" w:line="240" w:lineRule="auto"/>
        <w:ind w:firstLine="709"/>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5.</w:t>
      </w:r>
      <w:r w:rsidRPr="00177FB4">
        <w:rPr>
          <w:rFonts w:ascii="Times New Roman" w:eastAsia="Times New Roman" w:hAnsi="Times New Roman" w:cs="Times New Roman"/>
          <w:sz w:val="24"/>
          <w:szCs w:val="24"/>
          <w:lang w:eastAsia="ru-RU"/>
        </w:rPr>
        <w:tab/>
        <w:t>Системы безопасности, мониторинга и автоматизации [Электронный ресурс] – режим доступа: http://www.rovalant.com/ (2000-2022)</w:t>
      </w:r>
    </w:p>
    <w:p w14:paraId="1A4746F8" w14:textId="77777777" w:rsidR="00177FB4" w:rsidRPr="00177FB4" w:rsidRDefault="00177FB4" w:rsidP="00177FB4">
      <w:pPr>
        <w:spacing w:after="0" w:line="240" w:lineRule="auto"/>
        <w:ind w:firstLine="709"/>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6.</w:t>
      </w:r>
      <w:r w:rsidRPr="00177FB4">
        <w:rPr>
          <w:rFonts w:ascii="Times New Roman" w:eastAsia="Times New Roman" w:hAnsi="Times New Roman" w:cs="Times New Roman"/>
          <w:sz w:val="24"/>
          <w:szCs w:val="24"/>
          <w:lang w:eastAsia="ru-RU"/>
        </w:rPr>
        <w:tab/>
        <w:t xml:space="preserve">Научно-исследовательский центр «Охрана» [Электронный ресурс] – режим доступа: </w:t>
      </w:r>
      <w:hyperlink r:id="rId9" w:history="1">
        <w:r w:rsidRPr="00177FB4">
          <w:rPr>
            <w:rFonts w:ascii="Times New Roman" w:eastAsia="Times New Roman" w:hAnsi="Times New Roman" w:cs="Times New Roman"/>
            <w:color w:val="0000FF"/>
            <w:sz w:val="24"/>
            <w:szCs w:val="24"/>
            <w:u w:val="single"/>
            <w:lang w:eastAsia="ru-RU"/>
          </w:rPr>
          <w:t>http://www.nicohrana.ru/</w:t>
        </w:r>
      </w:hyperlink>
    </w:p>
    <w:p w14:paraId="3B7A4C78" w14:textId="77777777" w:rsidR="00177FB4" w:rsidRPr="00177FB4" w:rsidRDefault="00177FB4" w:rsidP="00177FB4">
      <w:pPr>
        <w:spacing w:after="0" w:line="240" w:lineRule="auto"/>
        <w:ind w:firstLine="709"/>
        <w:jc w:val="both"/>
        <w:rPr>
          <w:rFonts w:ascii="Times New Roman" w:eastAsia="Times New Roman" w:hAnsi="Times New Roman" w:cs="Times New Roman"/>
          <w:sz w:val="24"/>
          <w:szCs w:val="24"/>
          <w:lang w:eastAsia="ru-RU"/>
        </w:rPr>
      </w:pPr>
    </w:p>
    <w:p w14:paraId="5DD47028" w14:textId="77777777" w:rsidR="00177FB4" w:rsidRPr="00177FB4" w:rsidRDefault="00177FB4" w:rsidP="00177FB4">
      <w:pPr>
        <w:keepNext/>
        <w:autoSpaceDE w:val="0"/>
        <w:autoSpaceDN w:val="0"/>
        <w:spacing w:after="0" w:line="240" w:lineRule="auto"/>
        <w:jc w:val="both"/>
        <w:outlineLvl w:val="0"/>
        <w:rPr>
          <w:rFonts w:ascii="Times New Roman" w:eastAsia="Times New Roman" w:hAnsi="Times New Roman" w:cs="Times New Roman"/>
          <w:b/>
          <w:sz w:val="28"/>
          <w:szCs w:val="28"/>
          <w:lang w:eastAsia="ru-RU"/>
        </w:rPr>
      </w:pPr>
      <w:r w:rsidRPr="00177FB4">
        <w:rPr>
          <w:rFonts w:ascii="Times New Roman" w:eastAsia="Times New Roman" w:hAnsi="Times New Roman" w:cs="Times New Roman"/>
          <w:b/>
          <w:sz w:val="28"/>
          <w:szCs w:val="28"/>
          <w:lang w:eastAsia="ru-RU"/>
        </w:rPr>
        <w:t>4.3. Общие требования к организации образовательного процесса</w:t>
      </w:r>
    </w:p>
    <w:p w14:paraId="39DFA332" w14:textId="77777777" w:rsidR="00177FB4" w:rsidRPr="00177FB4" w:rsidRDefault="00177FB4" w:rsidP="00177FB4">
      <w:pPr>
        <w:spacing w:after="0" w:line="240" w:lineRule="auto"/>
        <w:ind w:firstLine="709"/>
        <w:jc w:val="both"/>
        <w:rPr>
          <w:rFonts w:ascii="Times New Roman" w:eastAsia="Times New Roman" w:hAnsi="Times New Roman" w:cs="Times New Roman"/>
          <w:bCs/>
          <w:sz w:val="24"/>
          <w:szCs w:val="24"/>
          <w:lang w:eastAsia="ru-RU"/>
        </w:rPr>
      </w:pPr>
    </w:p>
    <w:p w14:paraId="538487E2" w14:textId="77777777" w:rsidR="00177FB4" w:rsidRPr="00177FB4" w:rsidRDefault="00177FB4" w:rsidP="00177FB4">
      <w:pPr>
        <w:spacing w:after="0" w:line="240" w:lineRule="auto"/>
        <w:ind w:firstLine="709"/>
        <w:jc w:val="both"/>
        <w:rPr>
          <w:rFonts w:ascii="Times New Roman" w:eastAsia="Times New Roman" w:hAnsi="Times New Roman" w:cs="Times New Roman"/>
          <w:bCs/>
          <w:sz w:val="24"/>
          <w:szCs w:val="24"/>
          <w:lang w:eastAsia="ru-RU"/>
        </w:rPr>
      </w:pPr>
      <w:r w:rsidRPr="00177FB4">
        <w:rPr>
          <w:rFonts w:ascii="Times New Roman" w:eastAsia="Times New Roman" w:hAnsi="Times New Roman" w:cs="Times New Roman"/>
          <w:bCs/>
          <w:sz w:val="24"/>
          <w:szCs w:val="24"/>
          <w:lang w:eastAsia="ru-RU"/>
        </w:rPr>
        <w:t>Освоение профессионального модуля «</w:t>
      </w:r>
      <w:r w:rsidRPr="00177FB4">
        <w:rPr>
          <w:rFonts w:ascii="Times New Roman" w:eastAsia="Times New Roman" w:hAnsi="Times New Roman" w:cs="Times New Roman"/>
          <w:bCs/>
          <w:spacing w:val="-1"/>
          <w:sz w:val="24"/>
          <w:szCs w:val="24"/>
          <w:lang w:eastAsia="ru-RU"/>
        </w:rPr>
        <w:t>Определение мест установки оборудования, аппаратуры и приборов охранной, тревожной, пожарной и охранно-пожарной сигнализации</w:t>
      </w:r>
      <w:r w:rsidRPr="00177FB4">
        <w:rPr>
          <w:rFonts w:ascii="Times New Roman" w:eastAsia="Times New Roman" w:hAnsi="Times New Roman" w:cs="Times New Roman"/>
          <w:bCs/>
          <w:sz w:val="24"/>
          <w:szCs w:val="24"/>
          <w:lang w:eastAsia="ru-RU"/>
        </w:rPr>
        <w:t xml:space="preserve">» производится в соответствии с учебным планом по специальности «15.01.21 </w:t>
      </w:r>
      <w:r w:rsidRPr="00177FB4">
        <w:rPr>
          <w:rFonts w:ascii="Times New Roman" w:eastAsia="Times New Roman" w:hAnsi="Times New Roman" w:cs="Times New Roman"/>
          <w:sz w:val="24"/>
          <w:szCs w:val="24"/>
          <w:lang w:eastAsia="ru-RU"/>
        </w:rPr>
        <w:t>Электромонтер охранно-пожарной сигнализации» (базовой подготовки)</w:t>
      </w:r>
      <w:r w:rsidRPr="00177FB4">
        <w:rPr>
          <w:rFonts w:ascii="Times New Roman" w:eastAsia="Times New Roman" w:hAnsi="Times New Roman" w:cs="Times New Roman"/>
          <w:bCs/>
          <w:sz w:val="24"/>
          <w:szCs w:val="24"/>
          <w:lang w:eastAsia="ru-RU"/>
        </w:rPr>
        <w:t xml:space="preserve"> и календарным графиком. </w:t>
      </w:r>
    </w:p>
    <w:p w14:paraId="1E5DD753" w14:textId="77777777" w:rsidR="00177FB4" w:rsidRPr="00177FB4" w:rsidRDefault="00177FB4" w:rsidP="00177FB4">
      <w:pPr>
        <w:spacing w:after="0" w:line="240" w:lineRule="auto"/>
        <w:ind w:firstLine="709"/>
        <w:jc w:val="both"/>
        <w:rPr>
          <w:rFonts w:ascii="Times New Roman" w:eastAsia="Times New Roman" w:hAnsi="Times New Roman" w:cs="Times New Roman"/>
          <w:bCs/>
          <w:sz w:val="24"/>
          <w:szCs w:val="24"/>
          <w:lang w:eastAsia="ru-RU"/>
        </w:rPr>
      </w:pPr>
      <w:r w:rsidRPr="00177FB4">
        <w:rPr>
          <w:rFonts w:ascii="Times New Roman" w:eastAsia="Times New Roman" w:hAnsi="Times New Roman" w:cs="Times New Roman"/>
          <w:bCs/>
          <w:sz w:val="24"/>
          <w:szCs w:val="24"/>
          <w:lang w:eastAsia="ru-RU"/>
        </w:rPr>
        <w:t>Образовательный процесс организуется строго по расписанию занятий. График освоения профессионального модуля предполагает последовательное освоение МДК «</w:t>
      </w:r>
      <w:r w:rsidRPr="00177FB4">
        <w:rPr>
          <w:rFonts w:ascii="Times New Roman" w:eastAsia="Times New Roman" w:hAnsi="Times New Roman" w:cs="Times New Roman"/>
          <w:sz w:val="24"/>
          <w:szCs w:val="24"/>
          <w:lang w:eastAsia="ru-RU"/>
        </w:rPr>
        <w:t>Правила обследования объектов и определения мест установки технических средств систем безопасности»</w:t>
      </w:r>
      <w:r w:rsidRPr="00177FB4">
        <w:rPr>
          <w:rFonts w:ascii="Times New Roman" w:eastAsia="Times New Roman" w:hAnsi="Times New Roman" w:cs="Times New Roman"/>
          <w:bCs/>
          <w:sz w:val="24"/>
          <w:szCs w:val="24"/>
          <w:lang w:eastAsia="ru-RU"/>
        </w:rPr>
        <w:t xml:space="preserve">, включающих в себя как теоретическое, так и практические занятия. </w:t>
      </w:r>
    </w:p>
    <w:p w14:paraId="111A460D" w14:textId="77777777" w:rsidR="00177FB4" w:rsidRPr="00177FB4" w:rsidRDefault="00177FB4" w:rsidP="00177FB4">
      <w:pPr>
        <w:spacing w:after="0" w:line="240" w:lineRule="auto"/>
        <w:ind w:firstLine="709"/>
        <w:jc w:val="both"/>
        <w:rPr>
          <w:rFonts w:ascii="Times New Roman" w:eastAsia="Times New Roman" w:hAnsi="Times New Roman" w:cs="Times New Roman"/>
          <w:bCs/>
          <w:sz w:val="24"/>
          <w:szCs w:val="24"/>
          <w:lang w:eastAsia="ru-RU"/>
        </w:rPr>
      </w:pPr>
      <w:r w:rsidRPr="00177FB4">
        <w:rPr>
          <w:rFonts w:ascii="Times New Roman" w:eastAsia="Times New Roman" w:hAnsi="Times New Roman" w:cs="Times New Roman"/>
          <w:bCs/>
          <w:sz w:val="24"/>
          <w:szCs w:val="24"/>
          <w:lang w:eastAsia="ru-RU"/>
        </w:rPr>
        <w:t>Освоению модуля предшествует обязательное изучение учебных дисциплин:</w:t>
      </w:r>
      <w:r w:rsidRPr="00177FB4">
        <w:rPr>
          <w:rFonts w:ascii="Times New Roman" w:eastAsia="Times New Roman" w:hAnsi="Times New Roman" w:cs="Times New Roman"/>
          <w:sz w:val="24"/>
          <w:szCs w:val="24"/>
          <w:lang w:eastAsia="ru-RU"/>
        </w:rPr>
        <w:t xml:space="preserve"> Основы черчения, </w:t>
      </w:r>
      <w:r w:rsidRPr="00177FB4">
        <w:rPr>
          <w:rFonts w:ascii="Times New Roman" w:eastAsia="Times New Roman" w:hAnsi="Times New Roman" w:cs="Times New Roman"/>
          <w:bCs/>
          <w:sz w:val="24"/>
          <w:szCs w:val="24"/>
          <w:lang w:eastAsia="ru-RU"/>
        </w:rPr>
        <w:t>Основы электротехники, Основы автоматизации производства, Безопасность жизнедеятельности. Изучение теоретического материала может проводится как в каждой группе, так и для несколько групп (при наличии несколько групп по специальности).</w:t>
      </w:r>
    </w:p>
    <w:p w14:paraId="37FE0B5C" w14:textId="77777777" w:rsidR="00177FB4" w:rsidRPr="00177FB4" w:rsidRDefault="00177FB4" w:rsidP="00177FB4">
      <w:pPr>
        <w:spacing w:after="0" w:line="240" w:lineRule="auto"/>
        <w:ind w:firstLine="709"/>
        <w:jc w:val="both"/>
        <w:rPr>
          <w:rFonts w:ascii="Times New Roman" w:eastAsia="Times New Roman" w:hAnsi="Times New Roman" w:cs="Times New Roman"/>
          <w:bCs/>
          <w:sz w:val="24"/>
          <w:szCs w:val="24"/>
          <w:lang w:eastAsia="ru-RU"/>
        </w:rPr>
      </w:pPr>
      <w:r w:rsidRPr="00177FB4">
        <w:rPr>
          <w:rFonts w:ascii="Times New Roman" w:eastAsia="Times New Roman" w:hAnsi="Times New Roman" w:cs="Times New Roman"/>
          <w:bCs/>
          <w:sz w:val="24"/>
          <w:szCs w:val="24"/>
          <w:lang w:eastAsia="ru-RU"/>
        </w:rPr>
        <w:t>При проведении лабораторных работ/практических занятий проводится деление групп студентов на подгруппы, численность не более 15 человек. Лабораторные работы проводятся в специальных кабинетах и лабораториях:</w:t>
      </w:r>
    </w:p>
    <w:p w14:paraId="28068976" w14:textId="77777777" w:rsidR="00177FB4" w:rsidRPr="00177FB4" w:rsidRDefault="00177FB4" w:rsidP="00D85A69">
      <w:pPr>
        <w:numPr>
          <w:ilvl w:val="0"/>
          <w:numId w:val="15"/>
        </w:numPr>
        <w:spacing w:after="0" w:line="240" w:lineRule="auto"/>
        <w:jc w:val="both"/>
        <w:rPr>
          <w:rFonts w:ascii="Times New Roman" w:eastAsia="Times New Roman" w:hAnsi="Times New Roman" w:cs="Times New Roman"/>
          <w:bCs/>
          <w:sz w:val="24"/>
          <w:szCs w:val="24"/>
          <w:lang w:eastAsia="ru-RU"/>
        </w:rPr>
      </w:pPr>
      <w:r w:rsidRPr="00177FB4">
        <w:rPr>
          <w:rFonts w:ascii="Times New Roman" w:eastAsia="Times New Roman" w:hAnsi="Times New Roman" w:cs="Times New Roman"/>
          <w:bCs/>
          <w:sz w:val="24"/>
          <w:szCs w:val="24"/>
          <w:lang w:eastAsia="ru-RU"/>
        </w:rPr>
        <w:t>кабинет профилактики пожаров;</w:t>
      </w:r>
    </w:p>
    <w:p w14:paraId="1DD440D2" w14:textId="77777777" w:rsidR="00177FB4" w:rsidRPr="00177FB4" w:rsidRDefault="00177FB4" w:rsidP="00D85A69">
      <w:pPr>
        <w:numPr>
          <w:ilvl w:val="0"/>
          <w:numId w:val="15"/>
        </w:numPr>
        <w:spacing w:after="0" w:line="240" w:lineRule="auto"/>
        <w:jc w:val="both"/>
        <w:rPr>
          <w:rFonts w:ascii="Times New Roman" w:eastAsia="Times New Roman" w:hAnsi="Times New Roman" w:cs="Times New Roman"/>
          <w:bCs/>
          <w:sz w:val="24"/>
          <w:szCs w:val="24"/>
          <w:lang w:eastAsia="ru-RU"/>
        </w:rPr>
      </w:pPr>
      <w:r w:rsidRPr="00177FB4">
        <w:rPr>
          <w:rFonts w:ascii="Times New Roman" w:eastAsia="Times New Roman" w:hAnsi="Times New Roman" w:cs="Times New Roman"/>
          <w:bCs/>
          <w:sz w:val="24"/>
          <w:szCs w:val="24"/>
          <w:lang w:eastAsia="ru-RU"/>
        </w:rPr>
        <w:t>лаборатория пожарной автоматики</w:t>
      </w:r>
      <w:r w:rsidRPr="00177FB4">
        <w:rPr>
          <w:rFonts w:ascii="Times New Roman" w:eastAsia="Times New Roman" w:hAnsi="Times New Roman" w:cs="Times New Roman"/>
          <w:bCs/>
          <w:color w:val="FF0000"/>
          <w:sz w:val="24"/>
          <w:szCs w:val="24"/>
          <w:lang w:eastAsia="ru-RU"/>
        </w:rPr>
        <w:t>.</w:t>
      </w:r>
      <w:r w:rsidRPr="00177FB4">
        <w:rPr>
          <w:rFonts w:ascii="Times New Roman" w:eastAsia="Times New Roman" w:hAnsi="Times New Roman" w:cs="Times New Roman"/>
          <w:bCs/>
          <w:sz w:val="24"/>
          <w:szCs w:val="24"/>
          <w:lang w:eastAsia="ru-RU"/>
        </w:rPr>
        <w:t xml:space="preserve"> </w:t>
      </w:r>
    </w:p>
    <w:p w14:paraId="72C780AB" w14:textId="77777777" w:rsidR="00177FB4" w:rsidRPr="00177FB4" w:rsidRDefault="00177FB4" w:rsidP="00177FB4">
      <w:pPr>
        <w:spacing w:after="0" w:line="240" w:lineRule="auto"/>
        <w:ind w:firstLine="709"/>
        <w:jc w:val="both"/>
        <w:rPr>
          <w:rFonts w:ascii="Times New Roman" w:eastAsia="Times New Roman" w:hAnsi="Times New Roman" w:cs="Times New Roman"/>
          <w:bCs/>
          <w:sz w:val="24"/>
          <w:szCs w:val="24"/>
          <w:lang w:eastAsia="ru-RU"/>
        </w:rPr>
      </w:pPr>
      <w:r w:rsidRPr="00177FB4">
        <w:rPr>
          <w:rFonts w:ascii="Times New Roman" w:eastAsia="Times New Roman" w:hAnsi="Times New Roman" w:cs="Times New Roman"/>
          <w:bCs/>
          <w:sz w:val="24"/>
          <w:szCs w:val="24"/>
          <w:lang w:eastAsia="ru-RU"/>
        </w:rPr>
        <w:t xml:space="preserve">В процессе освоения профессионального модуля предполагается проведение рубежного контроля знаний, умений у студентов. Сдача рубежного контроля является обязательной для всех обучающихся. Результатом освоения профессионального модуля выступают профессиональные компетенции, оценка которых представляет собой создание и сбор свидетельств деятельности на основе заранее определенных критериев. </w:t>
      </w:r>
    </w:p>
    <w:p w14:paraId="6AA00BCA" w14:textId="77777777" w:rsidR="00177FB4" w:rsidRPr="00177FB4" w:rsidRDefault="00177FB4" w:rsidP="00177FB4">
      <w:pPr>
        <w:spacing w:after="0" w:line="240" w:lineRule="auto"/>
        <w:ind w:firstLine="709"/>
        <w:jc w:val="both"/>
        <w:rPr>
          <w:rFonts w:ascii="Times New Roman" w:eastAsia="Times New Roman" w:hAnsi="Times New Roman" w:cs="Times New Roman"/>
          <w:bCs/>
          <w:sz w:val="24"/>
          <w:szCs w:val="24"/>
          <w:lang w:eastAsia="ru-RU"/>
        </w:rPr>
      </w:pPr>
      <w:r w:rsidRPr="00177FB4">
        <w:rPr>
          <w:rFonts w:ascii="Times New Roman" w:eastAsia="Times New Roman" w:hAnsi="Times New Roman" w:cs="Times New Roman"/>
          <w:bCs/>
          <w:sz w:val="24"/>
          <w:szCs w:val="24"/>
          <w:lang w:eastAsia="ru-RU"/>
        </w:rPr>
        <w:lastRenderedPageBreak/>
        <w:t xml:space="preserve">С целью оказания помощи студентам при освоении теоретического и практического материала, выполнения самостоятельной работы разрабатываются учебно-методические комплексы (кейсы студентов). </w:t>
      </w:r>
    </w:p>
    <w:p w14:paraId="18F14556" w14:textId="77777777" w:rsidR="00177FB4" w:rsidRPr="00177FB4" w:rsidRDefault="00177FB4" w:rsidP="00177FB4">
      <w:pPr>
        <w:spacing w:after="0" w:line="240" w:lineRule="auto"/>
        <w:ind w:firstLine="709"/>
        <w:jc w:val="both"/>
        <w:rPr>
          <w:rFonts w:ascii="Times New Roman" w:eastAsia="Times New Roman" w:hAnsi="Times New Roman" w:cs="Times New Roman"/>
          <w:bCs/>
          <w:sz w:val="24"/>
          <w:szCs w:val="24"/>
          <w:lang w:eastAsia="ru-RU"/>
        </w:rPr>
      </w:pPr>
      <w:r w:rsidRPr="00177FB4">
        <w:rPr>
          <w:rFonts w:ascii="Times New Roman" w:eastAsia="Times New Roman" w:hAnsi="Times New Roman" w:cs="Times New Roman"/>
          <w:bCs/>
          <w:sz w:val="24"/>
          <w:szCs w:val="24"/>
          <w:lang w:eastAsia="ru-RU"/>
        </w:rPr>
        <w:t>При освоении профессионального модуля каждым преподавателем устанавливаются часы дополнительных занятий, в рамках которых для всех желающих проводятся консультации. График проведения консультаций развешен на входной двери каждого учебного кабинета и/или лаборатории.</w:t>
      </w:r>
    </w:p>
    <w:p w14:paraId="7AFDBEDE" w14:textId="77777777" w:rsidR="00177FB4" w:rsidRPr="00177FB4" w:rsidRDefault="00177FB4" w:rsidP="00177FB4">
      <w:pPr>
        <w:spacing w:after="0" w:line="240" w:lineRule="auto"/>
        <w:ind w:firstLine="709"/>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Обязательным условием допуска к производственной практики в рамках профессионального модуля «</w:t>
      </w:r>
      <w:r w:rsidRPr="00177FB4">
        <w:rPr>
          <w:rFonts w:ascii="Times New Roman" w:eastAsia="Times New Roman" w:hAnsi="Times New Roman" w:cs="Times New Roman"/>
          <w:bCs/>
          <w:spacing w:val="-1"/>
          <w:sz w:val="24"/>
          <w:szCs w:val="24"/>
          <w:lang w:eastAsia="ru-RU"/>
        </w:rPr>
        <w:t>Определение мест установки оборудования, аппаратуры и приборов охранной, тревожной, пожарной и охранно-пожарной сигнализации</w:t>
      </w:r>
      <w:r w:rsidRPr="00177FB4">
        <w:rPr>
          <w:rFonts w:ascii="Times New Roman" w:eastAsia="Times New Roman" w:hAnsi="Times New Roman" w:cs="Times New Roman"/>
          <w:sz w:val="24"/>
          <w:szCs w:val="24"/>
          <w:lang w:eastAsia="ru-RU"/>
        </w:rPr>
        <w:t>» является освоение учебной практики для получения первичных профессиональных навыков в рамках профессионального модуля.</w:t>
      </w:r>
    </w:p>
    <w:p w14:paraId="7390478D" w14:textId="77777777" w:rsidR="00177FB4" w:rsidRPr="00177FB4" w:rsidRDefault="00177FB4" w:rsidP="00177FB4">
      <w:pPr>
        <w:spacing w:after="0" w:line="240" w:lineRule="auto"/>
        <w:ind w:firstLine="709"/>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Текущий учет результатов освоения профессионального модуля производится в журнале по профессиональному модулю. Наличие оценок по практическим работам и рубежному контролю являются для каждого студента обязательным. В случае отсутствия оценок по практических работам и теоретического курса студент не допускается до сдачи квалификационного экзамена по профессиональному модулю.</w:t>
      </w:r>
    </w:p>
    <w:p w14:paraId="0115E4A3" w14:textId="77777777" w:rsidR="00177FB4" w:rsidRPr="00177FB4" w:rsidRDefault="00177FB4" w:rsidP="00177FB4">
      <w:pPr>
        <w:spacing w:after="0" w:line="240" w:lineRule="auto"/>
        <w:ind w:firstLine="709"/>
        <w:jc w:val="both"/>
        <w:rPr>
          <w:rFonts w:ascii="Times New Roman" w:eastAsia="Times New Roman" w:hAnsi="Times New Roman" w:cs="Times New Roman"/>
          <w:bCs/>
          <w:sz w:val="24"/>
          <w:szCs w:val="24"/>
          <w:lang w:eastAsia="ru-RU"/>
        </w:rPr>
      </w:pPr>
    </w:p>
    <w:p w14:paraId="3FF0F0CB" w14:textId="77777777" w:rsidR="00177FB4" w:rsidRPr="00177FB4" w:rsidRDefault="00177FB4" w:rsidP="00177FB4">
      <w:pPr>
        <w:keepNext/>
        <w:autoSpaceDE w:val="0"/>
        <w:autoSpaceDN w:val="0"/>
        <w:spacing w:after="0" w:line="240" w:lineRule="auto"/>
        <w:jc w:val="both"/>
        <w:outlineLvl w:val="0"/>
        <w:rPr>
          <w:rFonts w:ascii="Times New Roman" w:eastAsia="Times New Roman" w:hAnsi="Times New Roman" w:cs="Times New Roman"/>
          <w:b/>
          <w:sz w:val="28"/>
          <w:szCs w:val="28"/>
          <w:lang w:eastAsia="ru-RU"/>
        </w:rPr>
      </w:pPr>
      <w:r w:rsidRPr="00177FB4">
        <w:rPr>
          <w:rFonts w:ascii="Times New Roman" w:eastAsia="Times New Roman" w:hAnsi="Times New Roman" w:cs="Times New Roman"/>
          <w:b/>
          <w:sz w:val="28"/>
          <w:szCs w:val="28"/>
          <w:lang w:eastAsia="ru-RU"/>
        </w:rPr>
        <w:t>4.4. Кадровое обеспечение образовательного процесса</w:t>
      </w:r>
    </w:p>
    <w:p w14:paraId="195282B4" w14:textId="77777777" w:rsidR="00177FB4" w:rsidRPr="00177FB4" w:rsidRDefault="00177FB4" w:rsidP="00177FB4">
      <w:pPr>
        <w:spacing w:after="0" w:line="240" w:lineRule="auto"/>
        <w:ind w:firstLine="709"/>
        <w:jc w:val="both"/>
        <w:rPr>
          <w:rFonts w:ascii="Times New Roman" w:eastAsia="Times New Roman" w:hAnsi="Times New Roman" w:cs="Times New Roman"/>
          <w:bCs/>
          <w:sz w:val="24"/>
          <w:szCs w:val="24"/>
          <w:lang w:eastAsia="ru-RU"/>
        </w:rPr>
      </w:pPr>
      <w:r w:rsidRPr="00177FB4">
        <w:rPr>
          <w:rFonts w:ascii="Times New Roman" w:eastAsia="Times New Roman" w:hAnsi="Times New Roman" w:cs="Times New Roman"/>
          <w:bCs/>
          <w:sz w:val="24"/>
          <w:szCs w:val="24"/>
          <w:lang w:eastAsia="ru-RU"/>
        </w:rPr>
        <w:t>Требования к квалификации педагогических (инженерно-педагогических) кадров, обеспечивающих обучение по междисциплинарному курсу (курсам): наличие высшего профессионального образования, соответствующего профилю модуля «Определение мест установки оборудования, аппаратуры и приборов охранной, тревожной, пожарной и охранно-пожарной сигнализации» и специальности «Электромонтер охранно-пожарной сигнализации».</w:t>
      </w:r>
    </w:p>
    <w:p w14:paraId="0D6CE200" w14:textId="77777777" w:rsidR="00177FB4" w:rsidRPr="00177FB4" w:rsidRDefault="00177FB4" w:rsidP="00177FB4">
      <w:pPr>
        <w:spacing w:after="0" w:line="240" w:lineRule="auto"/>
        <w:ind w:firstLine="709"/>
        <w:jc w:val="both"/>
        <w:rPr>
          <w:rFonts w:ascii="Times New Roman" w:eastAsia="Times New Roman" w:hAnsi="Times New Roman" w:cs="Times New Roman"/>
          <w:bCs/>
          <w:sz w:val="24"/>
          <w:szCs w:val="24"/>
          <w:lang w:eastAsia="ru-RU"/>
        </w:rPr>
      </w:pPr>
      <w:r w:rsidRPr="00177FB4">
        <w:rPr>
          <w:rFonts w:ascii="Times New Roman" w:eastAsia="Times New Roman" w:hAnsi="Times New Roman" w:cs="Times New Roman"/>
          <w:bCs/>
          <w:sz w:val="24"/>
          <w:szCs w:val="24"/>
          <w:lang w:eastAsia="ru-RU"/>
        </w:rPr>
        <w:t>Требования к квалификации педагогических кадров, осуществляющих руководство практикой: инженерно-педагогический состав:</w:t>
      </w:r>
      <w:r w:rsidRPr="00177FB4">
        <w:rPr>
          <w:rFonts w:ascii="Times New Roman" w:eastAsia="Times New Roman" w:hAnsi="Times New Roman" w:cs="Times New Roman"/>
          <w:sz w:val="24"/>
          <w:szCs w:val="24"/>
          <w:lang w:eastAsia="ru-RU"/>
        </w:rPr>
        <w:t xml:space="preserve"> </w:t>
      </w:r>
      <w:r w:rsidRPr="00177FB4">
        <w:rPr>
          <w:rFonts w:ascii="Times New Roman" w:eastAsia="Times New Roman" w:hAnsi="Times New Roman" w:cs="Times New Roman"/>
          <w:bCs/>
          <w:sz w:val="24"/>
          <w:szCs w:val="24"/>
          <w:lang w:eastAsia="ru-RU"/>
        </w:rPr>
        <w:t>дипломированные специалисты – преподаватели междисциплинарных курсов.</w:t>
      </w:r>
    </w:p>
    <w:p w14:paraId="2526CCBA" w14:textId="77777777" w:rsidR="00177FB4" w:rsidRPr="00177FB4" w:rsidRDefault="00177FB4" w:rsidP="00177FB4">
      <w:pPr>
        <w:keepNext/>
        <w:autoSpaceDE w:val="0"/>
        <w:autoSpaceDN w:val="0"/>
        <w:spacing w:after="0" w:line="240" w:lineRule="auto"/>
        <w:jc w:val="center"/>
        <w:outlineLvl w:val="0"/>
        <w:rPr>
          <w:rFonts w:ascii="Times New Roman" w:eastAsia="Times New Roman" w:hAnsi="Times New Roman" w:cs="Times New Roman"/>
          <w:b/>
          <w:caps/>
          <w:sz w:val="28"/>
          <w:szCs w:val="28"/>
          <w:lang w:eastAsia="ru-RU"/>
        </w:rPr>
      </w:pPr>
      <w:r w:rsidRPr="00177FB4">
        <w:rPr>
          <w:rFonts w:ascii="Times New Roman" w:eastAsia="Times New Roman" w:hAnsi="Times New Roman" w:cs="Times New Roman"/>
          <w:b/>
          <w:caps/>
          <w:sz w:val="28"/>
          <w:szCs w:val="28"/>
          <w:lang w:eastAsia="ru-RU"/>
        </w:rPr>
        <w:br w:type="page"/>
      </w:r>
      <w:r w:rsidRPr="00177FB4">
        <w:rPr>
          <w:rFonts w:ascii="Times New Roman" w:eastAsia="Times New Roman" w:hAnsi="Times New Roman" w:cs="Times New Roman"/>
          <w:b/>
          <w:caps/>
          <w:sz w:val="28"/>
          <w:szCs w:val="28"/>
          <w:lang w:eastAsia="ru-RU"/>
        </w:rPr>
        <w:lastRenderedPageBreak/>
        <w:t>5. Контроль и оценка результатов освоения профессионального модуля (вида профессиональной</w:t>
      </w:r>
    </w:p>
    <w:p w14:paraId="5C88D449" w14:textId="77777777" w:rsidR="00177FB4" w:rsidRPr="00177FB4" w:rsidRDefault="00177FB4" w:rsidP="00177FB4">
      <w:pPr>
        <w:keepNext/>
        <w:autoSpaceDE w:val="0"/>
        <w:autoSpaceDN w:val="0"/>
        <w:spacing w:after="0" w:line="240" w:lineRule="auto"/>
        <w:jc w:val="center"/>
        <w:outlineLvl w:val="0"/>
        <w:rPr>
          <w:rFonts w:ascii="Times New Roman" w:eastAsia="Times New Roman" w:hAnsi="Times New Roman" w:cs="Times New Roman"/>
          <w:b/>
          <w:caps/>
          <w:sz w:val="28"/>
          <w:szCs w:val="28"/>
          <w:lang w:eastAsia="ru-RU"/>
        </w:rPr>
      </w:pPr>
      <w:r w:rsidRPr="00177FB4">
        <w:rPr>
          <w:rFonts w:ascii="Times New Roman" w:eastAsia="Times New Roman" w:hAnsi="Times New Roman" w:cs="Times New Roman"/>
          <w:b/>
          <w:caps/>
          <w:sz w:val="28"/>
          <w:szCs w:val="28"/>
          <w:lang w:eastAsia="ru-RU"/>
        </w:rPr>
        <w:t>деятельности)</w:t>
      </w:r>
    </w:p>
    <w:p w14:paraId="0844D0C3" w14:textId="77777777" w:rsidR="00177FB4" w:rsidRPr="00177FB4" w:rsidRDefault="00177FB4" w:rsidP="00177FB4">
      <w:pPr>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4"/>
        <w:gridCol w:w="3245"/>
        <w:gridCol w:w="3260"/>
      </w:tblGrid>
      <w:tr w:rsidR="00177FB4" w:rsidRPr="00177FB4" w14:paraId="37EAED2F" w14:textId="77777777" w:rsidTr="00F50C93">
        <w:tc>
          <w:tcPr>
            <w:tcW w:w="3331" w:type="dxa"/>
          </w:tcPr>
          <w:p w14:paraId="53096CF4" w14:textId="77777777" w:rsidR="00177FB4" w:rsidRPr="00177FB4" w:rsidRDefault="00177FB4" w:rsidP="00177FB4">
            <w:pPr>
              <w:spacing w:after="0" w:line="240" w:lineRule="auto"/>
              <w:jc w:val="center"/>
              <w:rPr>
                <w:rFonts w:ascii="Times New Roman" w:eastAsia="Times New Roman" w:hAnsi="Times New Roman" w:cs="Times New Roman"/>
                <w:b/>
                <w:bCs/>
                <w:sz w:val="24"/>
                <w:szCs w:val="24"/>
                <w:lang w:eastAsia="ru-RU"/>
              </w:rPr>
            </w:pPr>
            <w:r w:rsidRPr="00177FB4">
              <w:rPr>
                <w:rFonts w:ascii="Times New Roman" w:eastAsia="Times New Roman" w:hAnsi="Times New Roman" w:cs="Times New Roman"/>
                <w:b/>
                <w:bCs/>
                <w:sz w:val="24"/>
                <w:szCs w:val="24"/>
                <w:lang w:eastAsia="ru-RU"/>
              </w:rPr>
              <w:t>Результаты</w:t>
            </w:r>
          </w:p>
          <w:p w14:paraId="2BA5BB9C"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r w:rsidRPr="00177FB4">
              <w:rPr>
                <w:rFonts w:ascii="Times New Roman" w:eastAsia="Times New Roman" w:hAnsi="Times New Roman" w:cs="Times New Roman"/>
                <w:b/>
                <w:bCs/>
                <w:sz w:val="24"/>
                <w:szCs w:val="24"/>
                <w:lang w:eastAsia="ru-RU"/>
              </w:rPr>
              <w:t>(освоенные профессиональные компетенции)</w:t>
            </w:r>
          </w:p>
        </w:tc>
        <w:tc>
          <w:tcPr>
            <w:tcW w:w="3332" w:type="dxa"/>
          </w:tcPr>
          <w:p w14:paraId="101B29E4"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r w:rsidRPr="00177FB4">
              <w:rPr>
                <w:rFonts w:ascii="Times New Roman" w:eastAsia="Times New Roman" w:hAnsi="Times New Roman" w:cs="Times New Roman"/>
                <w:b/>
                <w:sz w:val="24"/>
                <w:szCs w:val="24"/>
                <w:lang w:eastAsia="ru-RU"/>
              </w:rPr>
              <w:t>Основные показатели оценки результата</w:t>
            </w:r>
          </w:p>
        </w:tc>
        <w:tc>
          <w:tcPr>
            <w:tcW w:w="3332" w:type="dxa"/>
          </w:tcPr>
          <w:p w14:paraId="7D22B79D" w14:textId="77777777" w:rsidR="00177FB4" w:rsidRPr="00177FB4" w:rsidRDefault="00177FB4" w:rsidP="00177FB4">
            <w:pPr>
              <w:spacing w:after="0" w:line="240" w:lineRule="auto"/>
              <w:jc w:val="center"/>
              <w:rPr>
                <w:rFonts w:ascii="Times New Roman" w:eastAsia="Times New Roman" w:hAnsi="Times New Roman" w:cs="Times New Roman"/>
                <w:sz w:val="24"/>
                <w:szCs w:val="24"/>
                <w:lang w:eastAsia="ru-RU"/>
              </w:rPr>
            </w:pPr>
            <w:r w:rsidRPr="00177FB4">
              <w:rPr>
                <w:rFonts w:ascii="Times New Roman" w:eastAsia="Times New Roman" w:hAnsi="Times New Roman" w:cs="Times New Roman"/>
                <w:b/>
                <w:sz w:val="24"/>
                <w:szCs w:val="24"/>
                <w:lang w:eastAsia="ru-RU"/>
              </w:rPr>
              <w:t>Формы и методы контроля и оценки</w:t>
            </w:r>
          </w:p>
        </w:tc>
      </w:tr>
      <w:tr w:rsidR="00177FB4" w:rsidRPr="00177FB4" w14:paraId="6B5CE053" w14:textId="77777777" w:rsidTr="00F50C93">
        <w:tc>
          <w:tcPr>
            <w:tcW w:w="3331" w:type="dxa"/>
          </w:tcPr>
          <w:p w14:paraId="4A99F452" w14:textId="77777777" w:rsidR="00177FB4" w:rsidRPr="00177FB4" w:rsidRDefault="00177FB4" w:rsidP="00177FB4">
            <w:pPr>
              <w:spacing w:after="0" w:line="240" w:lineRule="auto"/>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Определять места установки датчиков, извещателей, оповещателей, сигнализаторов, расширителей, изоляторов короткого замыкания (КЗ), релейных модулей, пультов управления, приборов приемно-контрольных, контрольных панелей систем охранно-пожарной сигнализации (ОПС).</w:t>
            </w:r>
          </w:p>
        </w:tc>
        <w:tc>
          <w:tcPr>
            <w:tcW w:w="3332" w:type="dxa"/>
          </w:tcPr>
          <w:p w14:paraId="0F3EDC3D" w14:textId="77777777" w:rsidR="00177FB4" w:rsidRPr="00177FB4" w:rsidRDefault="00177FB4" w:rsidP="00177FB4">
            <w:pPr>
              <w:spacing w:after="0" w:line="240" w:lineRule="auto"/>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Определяет места установки датчиков, извещателей, оповещателей, установки сигнализаторов, расширителей, изоляторов короткого замыкания (КЗ), релейных модулей, пультов управления, приборов приемно-контрольных, контрольных панелей систем охранно-пожарной сигнализации (ОПС).</w:t>
            </w:r>
          </w:p>
          <w:p w14:paraId="7993B998" w14:textId="77777777" w:rsidR="00177FB4" w:rsidRPr="00177FB4" w:rsidRDefault="00177FB4" w:rsidP="00177FB4">
            <w:pPr>
              <w:spacing w:after="0" w:line="240" w:lineRule="auto"/>
              <w:rPr>
                <w:rFonts w:ascii="Times New Roman" w:eastAsia="Times New Roman" w:hAnsi="Times New Roman" w:cs="Times New Roman"/>
                <w:sz w:val="24"/>
                <w:szCs w:val="24"/>
                <w:lang w:eastAsia="ru-RU"/>
              </w:rPr>
            </w:pPr>
            <w:r w:rsidRPr="00177FB4">
              <w:rPr>
                <w:rFonts w:ascii="Times New Roman" w:eastAsia="Times New Roman" w:hAnsi="Times New Roman" w:cs="Times New Roman"/>
                <w:bCs/>
                <w:sz w:val="24"/>
                <w:szCs w:val="24"/>
                <w:lang w:eastAsia="ru-RU"/>
              </w:rPr>
              <w:t xml:space="preserve">Знает требования к правилам монтажа </w:t>
            </w:r>
            <w:r w:rsidRPr="00177FB4">
              <w:rPr>
                <w:rFonts w:ascii="Times New Roman" w:eastAsia="Times New Roman" w:hAnsi="Times New Roman" w:cs="Times New Roman"/>
                <w:sz w:val="24"/>
                <w:szCs w:val="24"/>
                <w:lang w:eastAsia="ru-RU"/>
              </w:rPr>
              <w:t>датчиков, извещателей, оповещателей, установки сигнализаторов, расширителей, изоляторов короткого замыкания (КЗ), релейных модулей, пультов управления, приборов приемно-контрольных, контрольных панелей систем охранно-пожарной сигнализации (ОПС).</w:t>
            </w:r>
          </w:p>
        </w:tc>
        <w:tc>
          <w:tcPr>
            <w:tcW w:w="3332" w:type="dxa"/>
          </w:tcPr>
          <w:p w14:paraId="3343E738" w14:textId="77777777" w:rsidR="00177FB4" w:rsidRPr="00177FB4" w:rsidRDefault="00177FB4" w:rsidP="00177FB4">
            <w:pPr>
              <w:spacing w:after="0" w:line="240" w:lineRule="auto"/>
              <w:rPr>
                <w:rFonts w:ascii="Times New Roman" w:eastAsia="Times New Roman" w:hAnsi="Times New Roman" w:cs="Times New Roman"/>
                <w:bCs/>
                <w:sz w:val="24"/>
                <w:szCs w:val="24"/>
                <w:lang w:eastAsia="ru-RU"/>
              </w:rPr>
            </w:pPr>
            <w:r w:rsidRPr="00177FB4">
              <w:rPr>
                <w:rFonts w:ascii="Times New Roman" w:eastAsia="Times New Roman" w:hAnsi="Times New Roman" w:cs="Times New Roman"/>
                <w:bCs/>
                <w:sz w:val="24"/>
                <w:szCs w:val="24"/>
                <w:lang w:eastAsia="ru-RU"/>
              </w:rPr>
              <w:t>Выполнение и защита лабораторных и практических работ.</w:t>
            </w:r>
          </w:p>
          <w:p w14:paraId="4F0A1181" w14:textId="77777777" w:rsidR="00177FB4" w:rsidRPr="00177FB4" w:rsidRDefault="00177FB4" w:rsidP="00177FB4">
            <w:pPr>
              <w:spacing w:after="0" w:line="240" w:lineRule="auto"/>
              <w:rPr>
                <w:rFonts w:ascii="Times New Roman" w:eastAsia="Times New Roman" w:hAnsi="Times New Roman" w:cs="Times New Roman"/>
                <w:bCs/>
                <w:sz w:val="24"/>
                <w:szCs w:val="24"/>
                <w:lang w:eastAsia="ru-RU"/>
              </w:rPr>
            </w:pPr>
            <w:r w:rsidRPr="00177FB4">
              <w:rPr>
                <w:rFonts w:ascii="Times New Roman" w:eastAsia="Times New Roman" w:hAnsi="Times New Roman" w:cs="Times New Roman"/>
                <w:bCs/>
                <w:sz w:val="24"/>
                <w:szCs w:val="24"/>
                <w:lang w:eastAsia="ru-RU"/>
              </w:rPr>
              <w:t>Тестирование.</w:t>
            </w:r>
          </w:p>
          <w:p w14:paraId="504E6A9D" w14:textId="77777777" w:rsidR="00177FB4" w:rsidRPr="00177FB4" w:rsidRDefault="00177FB4" w:rsidP="00177FB4">
            <w:pPr>
              <w:spacing w:after="0" w:line="240" w:lineRule="auto"/>
              <w:rPr>
                <w:rFonts w:ascii="Times New Roman" w:eastAsia="Times New Roman" w:hAnsi="Times New Roman" w:cs="Times New Roman"/>
                <w:sz w:val="24"/>
                <w:szCs w:val="24"/>
                <w:lang w:eastAsia="ru-RU"/>
              </w:rPr>
            </w:pPr>
            <w:r w:rsidRPr="00177FB4">
              <w:rPr>
                <w:rFonts w:ascii="Times New Roman" w:eastAsia="Times New Roman" w:hAnsi="Times New Roman" w:cs="Times New Roman"/>
                <w:bCs/>
                <w:sz w:val="24"/>
                <w:szCs w:val="24"/>
                <w:lang w:eastAsia="ru-RU"/>
              </w:rPr>
              <w:t>Зачеты по учебной и производственной практике и по каждому из разделов профессионального модуля.</w:t>
            </w:r>
          </w:p>
        </w:tc>
      </w:tr>
      <w:tr w:rsidR="00177FB4" w:rsidRPr="00177FB4" w14:paraId="2A7CF279" w14:textId="77777777" w:rsidTr="00F50C93">
        <w:trPr>
          <w:trHeight w:val="1609"/>
        </w:trPr>
        <w:tc>
          <w:tcPr>
            <w:tcW w:w="3331" w:type="dxa"/>
          </w:tcPr>
          <w:p w14:paraId="6516C171" w14:textId="77777777" w:rsidR="00177FB4" w:rsidRPr="00177FB4" w:rsidRDefault="00177FB4" w:rsidP="00177FB4">
            <w:pPr>
              <w:spacing w:after="0" w:line="240" w:lineRule="auto"/>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Определять места установки датчиков, релейных модулей, контроллеров, модулей пожаротушения и сигнально-пусковых устройств систем пожаротушения.</w:t>
            </w:r>
          </w:p>
        </w:tc>
        <w:tc>
          <w:tcPr>
            <w:tcW w:w="3332" w:type="dxa"/>
          </w:tcPr>
          <w:p w14:paraId="3507FE78" w14:textId="77777777" w:rsidR="00177FB4" w:rsidRPr="00177FB4" w:rsidRDefault="00177FB4" w:rsidP="00177FB4">
            <w:pPr>
              <w:spacing w:after="0" w:line="240" w:lineRule="auto"/>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Определяет места установки датчиков, релейных модулей, контроллеров, модулей пожаротушения и сигнально-пусковых устройств систем пожаротушения.</w:t>
            </w:r>
          </w:p>
          <w:p w14:paraId="0EBA0316" w14:textId="77777777" w:rsidR="00177FB4" w:rsidRPr="00177FB4" w:rsidRDefault="00177FB4" w:rsidP="00177FB4">
            <w:pPr>
              <w:spacing w:after="0" w:line="240" w:lineRule="auto"/>
              <w:rPr>
                <w:rFonts w:ascii="Times New Roman" w:eastAsia="Times New Roman" w:hAnsi="Times New Roman" w:cs="Times New Roman"/>
                <w:sz w:val="24"/>
                <w:szCs w:val="24"/>
                <w:lang w:eastAsia="ru-RU"/>
              </w:rPr>
            </w:pPr>
            <w:r w:rsidRPr="00177FB4">
              <w:rPr>
                <w:rFonts w:ascii="Times New Roman" w:eastAsia="Times New Roman" w:hAnsi="Times New Roman" w:cs="Times New Roman"/>
                <w:bCs/>
                <w:sz w:val="24"/>
                <w:szCs w:val="24"/>
                <w:lang w:eastAsia="ru-RU"/>
              </w:rPr>
              <w:t xml:space="preserve">Знает требования к правилам монтажа </w:t>
            </w:r>
            <w:r w:rsidRPr="00177FB4">
              <w:rPr>
                <w:rFonts w:ascii="Times New Roman" w:eastAsia="Times New Roman" w:hAnsi="Times New Roman" w:cs="Times New Roman"/>
                <w:sz w:val="24"/>
                <w:szCs w:val="24"/>
                <w:lang w:eastAsia="ru-RU"/>
              </w:rPr>
              <w:t>датчиков, релейных модулей, контроллеров, модулей пожаротушения и сигнально-пусковых устройств систем пожаротушения.</w:t>
            </w:r>
          </w:p>
        </w:tc>
        <w:tc>
          <w:tcPr>
            <w:tcW w:w="3332" w:type="dxa"/>
          </w:tcPr>
          <w:p w14:paraId="11150D08" w14:textId="77777777" w:rsidR="00177FB4" w:rsidRPr="00177FB4" w:rsidRDefault="00177FB4" w:rsidP="00177FB4">
            <w:pPr>
              <w:spacing w:after="0" w:line="240" w:lineRule="auto"/>
              <w:rPr>
                <w:rFonts w:ascii="Times New Roman" w:eastAsia="Times New Roman" w:hAnsi="Times New Roman" w:cs="Times New Roman"/>
                <w:bCs/>
                <w:sz w:val="24"/>
                <w:szCs w:val="24"/>
                <w:lang w:eastAsia="ru-RU"/>
              </w:rPr>
            </w:pPr>
            <w:r w:rsidRPr="00177FB4">
              <w:rPr>
                <w:rFonts w:ascii="Times New Roman" w:eastAsia="Times New Roman" w:hAnsi="Times New Roman" w:cs="Times New Roman"/>
                <w:bCs/>
                <w:sz w:val="24"/>
                <w:szCs w:val="24"/>
                <w:lang w:eastAsia="ru-RU"/>
              </w:rPr>
              <w:t>Выполнение и защита лабораторных и практических работ.</w:t>
            </w:r>
          </w:p>
          <w:p w14:paraId="6FA19B8F" w14:textId="77777777" w:rsidR="00177FB4" w:rsidRPr="00177FB4" w:rsidRDefault="00177FB4" w:rsidP="00177FB4">
            <w:pPr>
              <w:spacing w:after="0" w:line="240" w:lineRule="auto"/>
              <w:rPr>
                <w:rFonts w:ascii="Times New Roman" w:eastAsia="Times New Roman" w:hAnsi="Times New Roman" w:cs="Times New Roman"/>
                <w:bCs/>
                <w:sz w:val="24"/>
                <w:szCs w:val="24"/>
                <w:lang w:eastAsia="ru-RU"/>
              </w:rPr>
            </w:pPr>
            <w:r w:rsidRPr="00177FB4">
              <w:rPr>
                <w:rFonts w:ascii="Times New Roman" w:eastAsia="Times New Roman" w:hAnsi="Times New Roman" w:cs="Times New Roman"/>
                <w:bCs/>
                <w:sz w:val="24"/>
                <w:szCs w:val="24"/>
                <w:lang w:eastAsia="ru-RU"/>
              </w:rPr>
              <w:t>Тестирование.</w:t>
            </w:r>
          </w:p>
          <w:p w14:paraId="25D9AADF" w14:textId="77777777" w:rsidR="00177FB4" w:rsidRPr="00177FB4" w:rsidRDefault="00177FB4" w:rsidP="00177FB4">
            <w:pPr>
              <w:spacing w:after="0" w:line="240" w:lineRule="auto"/>
              <w:rPr>
                <w:rFonts w:ascii="Times New Roman" w:eastAsia="Times New Roman" w:hAnsi="Times New Roman" w:cs="Times New Roman"/>
                <w:sz w:val="24"/>
                <w:szCs w:val="24"/>
                <w:lang w:eastAsia="ru-RU"/>
              </w:rPr>
            </w:pPr>
            <w:r w:rsidRPr="00177FB4">
              <w:rPr>
                <w:rFonts w:ascii="Times New Roman" w:eastAsia="Times New Roman" w:hAnsi="Times New Roman" w:cs="Times New Roman"/>
                <w:bCs/>
                <w:sz w:val="24"/>
                <w:szCs w:val="24"/>
                <w:lang w:eastAsia="ru-RU"/>
              </w:rPr>
              <w:t>Зачеты по учебной и производственной практике и по каждому из разделов профессионального модуля.</w:t>
            </w:r>
          </w:p>
        </w:tc>
      </w:tr>
      <w:tr w:rsidR="00177FB4" w:rsidRPr="00177FB4" w14:paraId="01A74835" w14:textId="77777777" w:rsidTr="00F50C93">
        <w:tc>
          <w:tcPr>
            <w:tcW w:w="3331" w:type="dxa"/>
          </w:tcPr>
          <w:p w14:paraId="166ECE0C" w14:textId="77777777" w:rsidR="00177FB4" w:rsidRPr="00177FB4" w:rsidRDefault="00177FB4" w:rsidP="00177FB4">
            <w:pPr>
              <w:spacing w:after="0" w:line="240" w:lineRule="auto"/>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Определять места установки датчиков, клапанов, контроллеров, релейных модулей исполнительных устройств инженерной автоматики.</w:t>
            </w:r>
          </w:p>
        </w:tc>
        <w:tc>
          <w:tcPr>
            <w:tcW w:w="3332" w:type="dxa"/>
          </w:tcPr>
          <w:p w14:paraId="33E35DC7" w14:textId="77777777" w:rsidR="00177FB4" w:rsidRPr="00177FB4" w:rsidRDefault="00177FB4" w:rsidP="00177FB4">
            <w:pPr>
              <w:spacing w:after="0" w:line="240" w:lineRule="auto"/>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Определяет места установки датчиков, клапанов, контроллеров, релейных модулей исполнительных устройств инженерной автоматики.</w:t>
            </w:r>
          </w:p>
          <w:p w14:paraId="349176B5" w14:textId="77777777" w:rsidR="00177FB4" w:rsidRPr="00177FB4" w:rsidRDefault="00177FB4" w:rsidP="00177FB4">
            <w:pPr>
              <w:spacing w:after="0" w:line="240" w:lineRule="auto"/>
              <w:rPr>
                <w:rFonts w:ascii="Times New Roman" w:eastAsia="Times New Roman" w:hAnsi="Times New Roman" w:cs="Times New Roman"/>
                <w:sz w:val="24"/>
                <w:szCs w:val="24"/>
                <w:lang w:eastAsia="ru-RU"/>
              </w:rPr>
            </w:pPr>
            <w:r w:rsidRPr="00177FB4">
              <w:rPr>
                <w:rFonts w:ascii="Times New Roman" w:eastAsia="Times New Roman" w:hAnsi="Times New Roman" w:cs="Times New Roman"/>
                <w:bCs/>
                <w:sz w:val="24"/>
                <w:szCs w:val="24"/>
                <w:lang w:eastAsia="ru-RU"/>
              </w:rPr>
              <w:lastRenderedPageBreak/>
              <w:t xml:space="preserve">Знает требования к правилам монтажа </w:t>
            </w:r>
            <w:r w:rsidRPr="00177FB4">
              <w:rPr>
                <w:rFonts w:ascii="Times New Roman" w:eastAsia="Times New Roman" w:hAnsi="Times New Roman" w:cs="Times New Roman"/>
                <w:sz w:val="24"/>
                <w:szCs w:val="24"/>
                <w:lang w:eastAsia="ru-RU"/>
              </w:rPr>
              <w:t>датчиков, клапанов, контроллеров, релейных модулей исполнительных устройств инженерной автоматики.</w:t>
            </w:r>
          </w:p>
        </w:tc>
        <w:tc>
          <w:tcPr>
            <w:tcW w:w="3332" w:type="dxa"/>
          </w:tcPr>
          <w:p w14:paraId="4B83C84F" w14:textId="77777777" w:rsidR="00177FB4" w:rsidRPr="00177FB4" w:rsidRDefault="00177FB4" w:rsidP="00177FB4">
            <w:pPr>
              <w:spacing w:after="0" w:line="240" w:lineRule="auto"/>
              <w:rPr>
                <w:rFonts w:ascii="Times New Roman" w:eastAsia="Times New Roman" w:hAnsi="Times New Roman" w:cs="Times New Roman"/>
                <w:bCs/>
                <w:sz w:val="24"/>
                <w:szCs w:val="24"/>
                <w:lang w:eastAsia="ru-RU"/>
              </w:rPr>
            </w:pPr>
            <w:r w:rsidRPr="00177FB4">
              <w:rPr>
                <w:rFonts w:ascii="Times New Roman" w:eastAsia="Times New Roman" w:hAnsi="Times New Roman" w:cs="Times New Roman"/>
                <w:bCs/>
                <w:sz w:val="24"/>
                <w:szCs w:val="24"/>
                <w:lang w:eastAsia="ru-RU"/>
              </w:rPr>
              <w:lastRenderedPageBreak/>
              <w:t>Выполнение и защита лабораторных и практических работ.</w:t>
            </w:r>
          </w:p>
          <w:p w14:paraId="19A84E47" w14:textId="77777777" w:rsidR="00177FB4" w:rsidRPr="00177FB4" w:rsidRDefault="00177FB4" w:rsidP="00177FB4">
            <w:pPr>
              <w:spacing w:after="0" w:line="240" w:lineRule="auto"/>
              <w:rPr>
                <w:rFonts w:ascii="Times New Roman" w:eastAsia="Times New Roman" w:hAnsi="Times New Roman" w:cs="Times New Roman"/>
                <w:bCs/>
                <w:sz w:val="24"/>
                <w:szCs w:val="24"/>
                <w:lang w:eastAsia="ru-RU"/>
              </w:rPr>
            </w:pPr>
            <w:r w:rsidRPr="00177FB4">
              <w:rPr>
                <w:rFonts w:ascii="Times New Roman" w:eastAsia="Times New Roman" w:hAnsi="Times New Roman" w:cs="Times New Roman"/>
                <w:bCs/>
                <w:sz w:val="24"/>
                <w:szCs w:val="24"/>
                <w:lang w:eastAsia="ru-RU"/>
              </w:rPr>
              <w:t>Тестирование.</w:t>
            </w:r>
          </w:p>
          <w:p w14:paraId="68CFA985" w14:textId="77777777" w:rsidR="00177FB4" w:rsidRPr="00177FB4" w:rsidRDefault="00177FB4" w:rsidP="00177FB4">
            <w:pPr>
              <w:spacing w:after="0" w:line="240" w:lineRule="auto"/>
              <w:rPr>
                <w:rFonts w:ascii="Times New Roman" w:eastAsia="Times New Roman" w:hAnsi="Times New Roman" w:cs="Times New Roman"/>
                <w:sz w:val="24"/>
                <w:szCs w:val="24"/>
                <w:lang w:eastAsia="ru-RU"/>
              </w:rPr>
            </w:pPr>
            <w:r w:rsidRPr="00177FB4">
              <w:rPr>
                <w:rFonts w:ascii="Times New Roman" w:eastAsia="Times New Roman" w:hAnsi="Times New Roman" w:cs="Times New Roman"/>
                <w:bCs/>
                <w:sz w:val="24"/>
                <w:szCs w:val="24"/>
                <w:lang w:eastAsia="ru-RU"/>
              </w:rPr>
              <w:t xml:space="preserve">Зачеты по учебной и производственной практике </w:t>
            </w:r>
            <w:r w:rsidRPr="00177FB4">
              <w:rPr>
                <w:rFonts w:ascii="Times New Roman" w:eastAsia="Times New Roman" w:hAnsi="Times New Roman" w:cs="Times New Roman"/>
                <w:bCs/>
                <w:sz w:val="24"/>
                <w:szCs w:val="24"/>
                <w:lang w:eastAsia="ru-RU"/>
              </w:rPr>
              <w:lastRenderedPageBreak/>
              <w:t>и по каждому из разделов профессионального модуля.</w:t>
            </w:r>
          </w:p>
        </w:tc>
      </w:tr>
      <w:tr w:rsidR="00177FB4" w:rsidRPr="00177FB4" w14:paraId="2AFF0120" w14:textId="77777777" w:rsidTr="00F50C93">
        <w:tc>
          <w:tcPr>
            <w:tcW w:w="3331" w:type="dxa"/>
          </w:tcPr>
          <w:p w14:paraId="0989DA85" w14:textId="77777777" w:rsidR="00177FB4" w:rsidRPr="00177FB4" w:rsidRDefault="00177FB4" w:rsidP="00177FB4">
            <w:pPr>
              <w:spacing w:after="0" w:line="240" w:lineRule="auto"/>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lastRenderedPageBreak/>
              <w:t>Определять места установки телекамер, кронштейнов, поворотных устройств, мультиплексоров и мониторов систем охранного телевидения.</w:t>
            </w:r>
          </w:p>
        </w:tc>
        <w:tc>
          <w:tcPr>
            <w:tcW w:w="3332" w:type="dxa"/>
          </w:tcPr>
          <w:p w14:paraId="0890DBD0" w14:textId="77777777" w:rsidR="00177FB4" w:rsidRPr="00177FB4" w:rsidRDefault="00177FB4" w:rsidP="00177FB4">
            <w:pPr>
              <w:spacing w:after="0" w:line="240" w:lineRule="auto"/>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 xml:space="preserve">Определяет места установки телекамер, кронштейнов, поворотных устройств, мультиплексоров и мониторов систем охранного телевидения. </w:t>
            </w:r>
          </w:p>
          <w:p w14:paraId="384D8215" w14:textId="77777777" w:rsidR="00177FB4" w:rsidRPr="00177FB4" w:rsidRDefault="00177FB4" w:rsidP="00177FB4">
            <w:pPr>
              <w:spacing w:after="0" w:line="240" w:lineRule="auto"/>
              <w:rPr>
                <w:rFonts w:ascii="Times New Roman" w:eastAsia="Times New Roman" w:hAnsi="Times New Roman" w:cs="Times New Roman"/>
                <w:sz w:val="24"/>
                <w:szCs w:val="24"/>
                <w:lang w:eastAsia="ru-RU"/>
              </w:rPr>
            </w:pPr>
            <w:r w:rsidRPr="00177FB4">
              <w:rPr>
                <w:rFonts w:ascii="Times New Roman" w:eastAsia="Times New Roman" w:hAnsi="Times New Roman" w:cs="Times New Roman"/>
                <w:bCs/>
                <w:sz w:val="24"/>
                <w:szCs w:val="24"/>
                <w:lang w:eastAsia="ru-RU"/>
              </w:rPr>
              <w:t xml:space="preserve">Знает требования к правилам монтажа </w:t>
            </w:r>
            <w:r w:rsidRPr="00177FB4">
              <w:rPr>
                <w:rFonts w:ascii="Times New Roman" w:eastAsia="Times New Roman" w:hAnsi="Times New Roman" w:cs="Times New Roman"/>
                <w:sz w:val="24"/>
                <w:szCs w:val="24"/>
                <w:lang w:eastAsia="ru-RU"/>
              </w:rPr>
              <w:t>телекамер, кронштейнов, поворотных устройств, мультиплексоров и мониторов систем охранного телевидения.</w:t>
            </w:r>
          </w:p>
        </w:tc>
        <w:tc>
          <w:tcPr>
            <w:tcW w:w="3332" w:type="dxa"/>
          </w:tcPr>
          <w:p w14:paraId="108434B7" w14:textId="77777777" w:rsidR="00177FB4" w:rsidRPr="00177FB4" w:rsidRDefault="00177FB4" w:rsidP="00177FB4">
            <w:pPr>
              <w:spacing w:after="0" w:line="240" w:lineRule="auto"/>
              <w:rPr>
                <w:rFonts w:ascii="Times New Roman" w:eastAsia="Times New Roman" w:hAnsi="Times New Roman" w:cs="Times New Roman"/>
                <w:bCs/>
                <w:sz w:val="24"/>
                <w:szCs w:val="24"/>
                <w:lang w:eastAsia="ru-RU"/>
              </w:rPr>
            </w:pPr>
            <w:r w:rsidRPr="00177FB4">
              <w:rPr>
                <w:rFonts w:ascii="Times New Roman" w:eastAsia="Times New Roman" w:hAnsi="Times New Roman" w:cs="Times New Roman"/>
                <w:bCs/>
                <w:sz w:val="24"/>
                <w:szCs w:val="24"/>
                <w:lang w:eastAsia="ru-RU"/>
              </w:rPr>
              <w:t>Выполнение и защита лабораторных и практических работ.</w:t>
            </w:r>
          </w:p>
          <w:p w14:paraId="3AE6FA71" w14:textId="77777777" w:rsidR="00177FB4" w:rsidRPr="00177FB4" w:rsidRDefault="00177FB4" w:rsidP="00177FB4">
            <w:pPr>
              <w:spacing w:after="0" w:line="240" w:lineRule="auto"/>
              <w:rPr>
                <w:rFonts w:ascii="Times New Roman" w:eastAsia="Times New Roman" w:hAnsi="Times New Roman" w:cs="Times New Roman"/>
                <w:bCs/>
                <w:sz w:val="24"/>
                <w:szCs w:val="24"/>
                <w:lang w:eastAsia="ru-RU"/>
              </w:rPr>
            </w:pPr>
            <w:r w:rsidRPr="00177FB4">
              <w:rPr>
                <w:rFonts w:ascii="Times New Roman" w:eastAsia="Times New Roman" w:hAnsi="Times New Roman" w:cs="Times New Roman"/>
                <w:bCs/>
                <w:sz w:val="24"/>
                <w:szCs w:val="24"/>
                <w:lang w:eastAsia="ru-RU"/>
              </w:rPr>
              <w:t>Тестирование.</w:t>
            </w:r>
          </w:p>
          <w:p w14:paraId="4A22901A" w14:textId="77777777" w:rsidR="00177FB4" w:rsidRPr="00177FB4" w:rsidRDefault="00177FB4" w:rsidP="00177FB4">
            <w:pPr>
              <w:spacing w:after="0" w:line="240" w:lineRule="auto"/>
              <w:rPr>
                <w:rFonts w:ascii="Times New Roman" w:eastAsia="Times New Roman" w:hAnsi="Times New Roman" w:cs="Times New Roman"/>
                <w:sz w:val="24"/>
                <w:szCs w:val="24"/>
                <w:lang w:eastAsia="ru-RU"/>
              </w:rPr>
            </w:pPr>
            <w:r w:rsidRPr="00177FB4">
              <w:rPr>
                <w:rFonts w:ascii="Times New Roman" w:eastAsia="Times New Roman" w:hAnsi="Times New Roman" w:cs="Times New Roman"/>
                <w:bCs/>
                <w:sz w:val="24"/>
                <w:szCs w:val="24"/>
                <w:lang w:eastAsia="ru-RU"/>
              </w:rPr>
              <w:t>Зачеты по учебной и производственной практике и по каждому из разделов профессионального модуля.</w:t>
            </w:r>
          </w:p>
        </w:tc>
      </w:tr>
      <w:tr w:rsidR="00177FB4" w:rsidRPr="00177FB4" w14:paraId="01814AEF" w14:textId="77777777" w:rsidTr="00F50C93">
        <w:tc>
          <w:tcPr>
            <w:tcW w:w="3331" w:type="dxa"/>
          </w:tcPr>
          <w:p w14:paraId="13DAEDA3" w14:textId="77777777" w:rsidR="00177FB4" w:rsidRPr="00177FB4" w:rsidRDefault="00177FB4" w:rsidP="00177FB4">
            <w:pPr>
              <w:spacing w:after="0" w:line="240" w:lineRule="auto"/>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Определять места установки считывателей, контроллеров и исполнительных устройств системы контроля и управления доступом (СКУД).</w:t>
            </w:r>
          </w:p>
        </w:tc>
        <w:tc>
          <w:tcPr>
            <w:tcW w:w="3332" w:type="dxa"/>
          </w:tcPr>
          <w:p w14:paraId="50DB44DB" w14:textId="77777777" w:rsidR="00177FB4" w:rsidRPr="00177FB4" w:rsidRDefault="00177FB4" w:rsidP="00177FB4">
            <w:pPr>
              <w:spacing w:after="0" w:line="240" w:lineRule="auto"/>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Определяет места установки считывателей, контроллеров и исполнительных устройств системы контроля и управления доступом (СКУД).</w:t>
            </w:r>
          </w:p>
          <w:p w14:paraId="06ED59B5" w14:textId="77777777" w:rsidR="00177FB4" w:rsidRPr="00177FB4" w:rsidRDefault="00177FB4" w:rsidP="00177FB4">
            <w:pPr>
              <w:spacing w:after="0" w:line="240" w:lineRule="auto"/>
              <w:rPr>
                <w:rFonts w:ascii="Times New Roman" w:eastAsia="Times New Roman" w:hAnsi="Times New Roman" w:cs="Times New Roman"/>
                <w:sz w:val="24"/>
                <w:szCs w:val="24"/>
                <w:lang w:eastAsia="ru-RU"/>
              </w:rPr>
            </w:pPr>
            <w:r w:rsidRPr="00177FB4">
              <w:rPr>
                <w:rFonts w:ascii="Times New Roman" w:eastAsia="Times New Roman" w:hAnsi="Times New Roman" w:cs="Times New Roman"/>
                <w:bCs/>
                <w:sz w:val="24"/>
                <w:szCs w:val="24"/>
                <w:lang w:eastAsia="ru-RU"/>
              </w:rPr>
              <w:t xml:space="preserve">Знает требования к правилам монтажа </w:t>
            </w:r>
            <w:r w:rsidRPr="00177FB4">
              <w:rPr>
                <w:rFonts w:ascii="Times New Roman" w:eastAsia="Times New Roman" w:hAnsi="Times New Roman" w:cs="Times New Roman"/>
                <w:sz w:val="24"/>
                <w:szCs w:val="24"/>
                <w:lang w:eastAsia="ru-RU"/>
              </w:rPr>
              <w:t>считывателей, контроллеров и исполнительных устройств системы контроля и управления доступом (СКУД).</w:t>
            </w:r>
          </w:p>
        </w:tc>
        <w:tc>
          <w:tcPr>
            <w:tcW w:w="3332" w:type="dxa"/>
          </w:tcPr>
          <w:p w14:paraId="5A97278E" w14:textId="77777777" w:rsidR="00177FB4" w:rsidRPr="00177FB4" w:rsidRDefault="00177FB4" w:rsidP="00177FB4">
            <w:pPr>
              <w:spacing w:after="0" w:line="240" w:lineRule="auto"/>
              <w:rPr>
                <w:rFonts w:ascii="Times New Roman" w:eastAsia="Times New Roman" w:hAnsi="Times New Roman" w:cs="Times New Roman"/>
                <w:bCs/>
                <w:sz w:val="24"/>
                <w:szCs w:val="24"/>
                <w:lang w:eastAsia="ru-RU"/>
              </w:rPr>
            </w:pPr>
            <w:r w:rsidRPr="00177FB4">
              <w:rPr>
                <w:rFonts w:ascii="Times New Roman" w:eastAsia="Times New Roman" w:hAnsi="Times New Roman" w:cs="Times New Roman"/>
                <w:bCs/>
                <w:sz w:val="24"/>
                <w:szCs w:val="24"/>
                <w:lang w:eastAsia="ru-RU"/>
              </w:rPr>
              <w:t>Выполнение и защита лабораторных и практических работ.</w:t>
            </w:r>
          </w:p>
          <w:p w14:paraId="73D55244" w14:textId="77777777" w:rsidR="00177FB4" w:rsidRPr="00177FB4" w:rsidRDefault="00177FB4" w:rsidP="00177FB4">
            <w:pPr>
              <w:spacing w:after="0" w:line="240" w:lineRule="auto"/>
              <w:rPr>
                <w:rFonts w:ascii="Times New Roman" w:eastAsia="Times New Roman" w:hAnsi="Times New Roman" w:cs="Times New Roman"/>
                <w:bCs/>
                <w:sz w:val="24"/>
                <w:szCs w:val="24"/>
                <w:lang w:eastAsia="ru-RU"/>
              </w:rPr>
            </w:pPr>
            <w:r w:rsidRPr="00177FB4">
              <w:rPr>
                <w:rFonts w:ascii="Times New Roman" w:eastAsia="Times New Roman" w:hAnsi="Times New Roman" w:cs="Times New Roman"/>
                <w:bCs/>
                <w:sz w:val="24"/>
                <w:szCs w:val="24"/>
                <w:lang w:eastAsia="ru-RU"/>
              </w:rPr>
              <w:t>Тестирование.</w:t>
            </w:r>
          </w:p>
          <w:p w14:paraId="59C1F92E" w14:textId="77777777" w:rsidR="00177FB4" w:rsidRPr="00177FB4" w:rsidRDefault="00177FB4" w:rsidP="00177FB4">
            <w:pPr>
              <w:spacing w:after="0" w:line="240" w:lineRule="auto"/>
              <w:rPr>
                <w:rFonts w:ascii="Times New Roman" w:eastAsia="Times New Roman" w:hAnsi="Times New Roman" w:cs="Times New Roman"/>
                <w:sz w:val="24"/>
                <w:szCs w:val="24"/>
                <w:lang w:eastAsia="ru-RU"/>
              </w:rPr>
            </w:pPr>
            <w:r w:rsidRPr="00177FB4">
              <w:rPr>
                <w:rFonts w:ascii="Times New Roman" w:eastAsia="Times New Roman" w:hAnsi="Times New Roman" w:cs="Times New Roman"/>
                <w:bCs/>
                <w:sz w:val="24"/>
                <w:szCs w:val="24"/>
                <w:lang w:eastAsia="ru-RU"/>
              </w:rPr>
              <w:t>Зачеты по учебной и производственной практике и по каждому из разделов профессионального модуля.</w:t>
            </w:r>
          </w:p>
        </w:tc>
      </w:tr>
    </w:tbl>
    <w:p w14:paraId="5824518B" w14:textId="77777777" w:rsidR="00177FB4" w:rsidRPr="00177FB4" w:rsidRDefault="00177FB4" w:rsidP="00177FB4">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4592D79" w14:textId="77777777" w:rsidR="00177FB4" w:rsidRPr="00177FB4" w:rsidRDefault="00177FB4" w:rsidP="00177FB4">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 но и развитие общих компетенций и обеспечивающих их умений.</w:t>
      </w:r>
    </w:p>
    <w:p w14:paraId="6C323014" w14:textId="77777777" w:rsidR="00177FB4" w:rsidRPr="00177FB4" w:rsidRDefault="00177FB4" w:rsidP="00177FB4">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bl>
      <w:tblPr>
        <w:tblW w:w="10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5"/>
        <w:gridCol w:w="4678"/>
        <w:gridCol w:w="1950"/>
      </w:tblGrid>
      <w:tr w:rsidR="00177FB4" w:rsidRPr="00177FB4" w14:paraId="592635B5" w14:textId="77777777" w:rsidTr="00F50C93">
        <w:trPr>
          <w:jc w:val="center"/>
        </w:trPr>
        <w:tc>
          <w:tcPr>
            <w:tcW w:w="3685" w:type="dxa"/>
            <w:vAlign w:val="center"/>
            <w:hideMark/>
          </w:tcPr>
          <w:p w14:paraId="5C6B6726" w14:textId="77777777" w:rsidR="00177FB4" w:rsidRPr="00177FB4" w:rsidRDefault="00177FB4" w:rsidP="00177FB4">
            <w:pPr>
              <w:spacing w:after="0" w:line="240" w:lineRule="auto"/>
              <w:jc w:val="center"/>
              <w:rPr>
                <w:rFonts w:ascii="Times New Roman" w:eastAsia="Times New Roman" w:hAnsi="Times New Roman" w:cs="Times New Roman"/>
                <w:b/>
                <w:bCs/>
                <w:sz w:val="24"/>
                <w:szCs w:val="24"/>
                <w:lang w:eastAsia="ru-RU"/>
              </w:rPr>
            </w:pPr>
            <w:r w:rsidRPr="00177FB4">
              <w:rPr>
                <w:rFonts w:ascii="Times New Roman" w:eastAsia="Times New Roman" w:hAnsi="Times New Roman" w:cs="Times New Roman"/>
                <w:b/>
                <w:bCs/>
                <w:sz w:val="24"/>
                <w:szCs w:val="24"/>
                <w:lang w:eastAsia="ru-RU"/>
              </w:rPr>
              <w:t xml:space="preserve">Результаты </w:t>
            </w:r>
          </w:p>
          <w:p w14:paraId="1F610EA0" w14:textId="77777777" w:rsidR="00177FB4" w:rsidRPr="00177FB4" w:rsidRDefault="00177FB4" w:rsidP="00177FB4">
            <w:pPr>
              <w:spacing w:after="0" w:line="240" w:lineRule="auto"/>
              <w:jc w:val="center"/>
              <w:rPr>
                <w:rFonts w:ascii="Times New Roman" w:eastAsia="Times New Roman" w:hAnsi="Times New Roman" w:cs="Times New Roman"/>
                <w:b/>
                <w:bCs/>
                <w:sz w:val="24"/>
                <w:szCs w:val="24"/>
                <w:lang w:eastAsia="ru-RU"/>
              </w:rPr>
            </w:pPr>
            <w:r w:rsidRPr="00177FB4">
              <w:rPr>
                <w:rFonts w:ascii="Times New Roman" w:eastAsia="Times New Roman" w:hAnsi="Times New Roman" w:cs="Times New Roman"/>
                <w:b/>
                <w:bCs/>
                <w:sz w:val="24"/>
                <w:szCs w:val="24"/>
                <w:lang w:eastAsia="ru-RU"/>
              </w:rPr>
              <w:t>(освоенные общие компетенции)</w:t>
            </w:r>
          </w:p>
        </w:tc>
        <w:tc>
          <w:tcPr>
            <w:tcW w:w="4678" w:type="dxa"/>
            <w:vAlign w:val="center"/>
            <w:hideMark/>
          </w:tcPr>
          <w:p w14:paraId="697AC03A" w14:textId="77777777" w:rsidR="00177FB4" w:rsidRPr="00177FB4" w:rsidRDefault="00177FB4" w:rsidP="00177FB4">
            <w:pPr>
              <w:spacing w:after="0" w:line="240" w:lineRule="auto"/>
              <w:jc w:val="center"/>
              <w:rPr>
                <w:rFonts w:ascii="Times New Roman" w:eastAsia="Times New Roman" w:hAnsi="Times New Roman" w:cs="Times New Roman"/>
                <w:bCs/>
                <w:sz w:val="24"/>
                <w:szCs w:val="24"/>
                <w:lang w:eastAsia="ru-RU"/>
              </w:rPr>
            </w:pPr>
            <w:r w:rsidRPr="00177FB4">
              <w:rPr>
                <w:rFonts w:ascii="Times New Roman" w:eastAsia="Times New Roman" w:hAnsi="Times New Roman" w:cs="Times New Roman"/>
                <w:b/>
                <w:sz w:val="24"/>
                <w:szCs w:val="24"/>
                <w:lang w:eastAsia="ru-RU"/>
              </w:rPr>
              <w:t>Основные показатели оценки результата</w:t>
            </w:r>
          </w:p>
        </w:tc>
        <w:tc>
          <w:tcPr>
            <w:tcW w:w="1950" w:type="dxa"/>
            <w:vAlign w:val="center"/>
            <w:hideMark/>
          </w:tcPr>
          <w:p w14:paraId="252D6270" w14:textId="77777777" w:rsidR="00177FB4" w:rsidRPr="00177FB4" w:rsidRDefault="00177FB4" w:rsidP="00177FB4">
            <w:pPr>
              <w:spacing w:after="0" w:line="240" w:lineRule="auto"/>
              <w:jc w:val="center"/>
              <w:rPr>
                <w:rFonts w:ascii="Times New Roman" w:eastAsia="Times New Roman" w:hAnsi="Times New Roman" w:cs="Times New Roman"/>
                <w:b/>
                <w:bCs/>
                <w:sz w:val="24"/>
                <w:szCs w:val="24"/>
                <w:lang w:eastAsia="ru-RU"/>
              </w:rPr>
            </w:pPr>
            <w:r w:rsidRPr="00177FB4">
              <w:rPr>
                <w:rFonts w:ascii="Times New Roman" w:eastAsia="Times New Roman" w:hAnsi="Times New Roman" w:cs="Times New Roman"/>
                <w:b/>
                <w:sz w:val="24"/>
                <w:szCs w:val="24"/>
                <w:lang w:eastAsia="ru-RU"/>
              </w:rPr>
              <w:t xml:space="preserve">Формы и методы контроля и оценки </w:t>
            </w:r>
          </w:p>
        </w:tc>
      </w:tr>
      <w:tr w:rsidR="00177FB4" w:rsidRPr="00177FB4" w14:paraId="289D5980" w14:textId="77777777" w:rsidTr="00F50C93">
        <w:trPr>
          <w:trHeight w:val="637"/>
          <w:jc w:val="center"/>
        </w:trPr>
        <w:tc>
          <w:tcPr>
            <w:tcW w:w="3685" w:type="dxa"/>
            <w:hideMark/>
          </w:tcPr>
          <w:p w14:paraId="29E7447C" w14:textId="77777777" w:rsidR="00177FB4" w:rsidRPr="00177FB4" w:rsidRDefault="00177FB4" w:rsidP="00177FB4">
            <w:pPr>
              <w:spacing w:after="0" w:line="240" w:lineRule="auto"/>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ОК 1. Понимать сущность и социальную значимость будущей профессии, проявлять к ней устойчивый интерес.</w:t>
            </w:r>
          </w:p>
        </w:tc>
        <w:tc>
          <w:tcPr>
            <w:tcW w:w="4678" w:type="dxa"/>
          </w:tcPr>
          <w:p w14:paraId="283B19D2" w14:textId="77777777" w:rsidR="00177FB4" w:rsidRPr="00177FB4" w:rsidRDefault="00177FB4" w:rsidP="00D85A69">
            <w:pPr>
              <w:numPr>
                <w:ilvl w:val="0"/>
                <w:numId w:val="8"/>
              </w:numPr>
              <w:tabs>
                <w:tab w:val="left" w:pos="0"/>
                <w:tab w:val="left" w:pos="399"/>
              </w:tabs>
              <w:spacing w:after="0" w:line="240" w:lineRule="auto"/>
              <w:ind w:hanging="37"/>
              <w:jc w:val="both"/>
              <w:rPr>
                <w:rFonts w:ascii="Times New Roman" w:eastAsia="Times New Roman" w:hAnsi="Times New Roman" w:cs="Times New Roman"/>
                <w:bCs/>
                <w:sz w:val="24"/>
                <w:szCs w:val="24"/>
                <w:lang w:eastAsia="ru-RU"/>
              </w:rPr>
            </w:pPr>
            <w:r w:rsidRPr="00177FB4">
              <w:rPr>
                <w:rFonts w:ascii="Times New Roman" w:eastAsia="Times New Roman" w:hAnsi="Times New Roman" w:cs="Times New Roman"/>
                <w:sz w:val="24"/>
                <w:szCs w:val="24"/>
                <w:lang w:eastAsia="ru-RU"/>
              </w:rPr>
              <w:t>понимание сущности и значимости будущей профессии</w:t>
            </w:r>
            <w:r w:rsidRPr="00177FB4">
              <w:rPr>
                <w:rFonts w:ascii="Times New Roman" w:eastAsia="Times New Roman" w:hAnsi="Times New Roman" w:cs="Times New Roman"/>
                <w:bCs/>
                <w:sz w:val="24"/>
                <w:szCs w:val="24"/>
                <w:lang w:eastAsia="ru-RU"/>
              </w:rPr>
              <w:t xml:space="preserve"> </w:t>
            </w:r>
          </w:p>
          <w:p w14:paraId="7E5A5FC8" w14:textId="77777777" w:rsidR="00177FB4" w:rsidRPr="00177FB4" w:rsidRDefault="00177FB4" w:rsidP="00D85A69">
            <w:pPr>
              <w:numPr>
                <w:ilvl w:val="0"/>
                <w:numId w:val="8"/>
              </w:numPr>
              <w:tabs>
                <w:tab w:val="left" w:pos="0"/>
                <w:tab w:val="left" w:pos="399"/>
              </w:tabs>
              <w:spacing w:after="0" w:line="240" w:lineRule="auto"/>
              <w:ind w:hanging="37"/>
              <w:jc w:val="both"/>
              <w:rPr>
                <w:rFonts w:ascii="Times New Roman" w:eastAsia="Times New Roman" w:hAnsi="Times New Roman" w:cs="Times New Roman"/>
                <w:bCs/>
                <w:sz w:val="24"/>
                <w:szCs w:val="24"/>
                <w:lang w:eastAsia="ru-RU"/>
              </w:rPr>
            </w:pPr>
            <w:r w:rsidRPr="00177FB4">
              <w:rPr>
                <w:rFonts w:ascii="Times New Roman" w:eastAsia="Times New Roman" w:hAnsi="Times New Roman" w:cs="Times New Roman"/>
                <w:sz w:val="24"/>
                <w:szCs w:val="24"/>
                <w:lang w:eastAsia="ru-RU"/>
              </w:rPr>
              <w:t>проявление интереса к своей будущей профессии</w:t>
            </w:r>
          </w:p>
        </w:tc>
        <w:tc>
          <w:tcPr>
            <w:tcW w:w="1950" w:type="dxa"/>
            <w:vMerge w:val="restart"/>
            <w:hideMark/>
          </w:tcPr>
          <w:p w14:paraId="6C197B55" w14:textId="77777777" w:rsidR="00177FB4" w:rsidRPr="00177FB4" w:rsidRDefault="00177FB4" w:rsidP="00177FB4">
            <w:pPr>
              <w:spacing w:after="0" w:line="240" w:lineRule="auto"/>
              <w:rPr>
                <w:rFonts w:ascii="Times New Roman" w:eastAsia="Times New Roman" w:hAnsi="Times New Roman" w:cs="Times New Roman"/>
                <w:bCs/>
                <w:i/>
                <w:sz w:val="24"/>
                <w:szCs w:val="24"/>
                <w:lang w:eastAsia="ru-RU"/>
              </w:rPr>
            </w:pPr>
            <w:r w:rsidRPr="00177FB4">
              <w:rPr>
                <w:rFonts w:ascii="Times New Roman" w:eastAsia="Times New Roman" w:hAnsi="Times New Roman" w:cs="Times New Roman"/>
                <w:bCs/>
                <w:sz w:val="24"/>
                <w:szCs w:val="24"/>
                <w:lang w:eastAsia="ru-RU"/>
              </w:rPr>
              <w:t>Интерпретация результатов наблюдений за деятельностью обучающегося в процессе освоения образовательной программы</w:t>
            </w:r>
          </w:p>
        </w:tc>
      </w:tr>
      <w:tr w:rsidR="00177FB4" w:rsidRPr="00177FB4" w14:paraId="414E7705" w14:textId="77777777" w:rsidTr="00F50C93">
        <w:trPr>
          <w:trHeight w:val="637"/>
          <w:jc w:val="center"/>
        </w:trPr>
        <w:tc>
          <w:tcPr>
            <w:tcW w:w="3685" w:type="dxa"/>
            <w:hideMark/>
          </w:tcPr>
          <w:p w14:paraId="377F5373" w14:textId="77777777" w:rsidR="00177FB4" w:rsidRPr="00177FB4" w:rsidRDefault="00177FB4" w:rsidP="00177FB4">
            <w:pPr>
              <w:spacing w:after="0" w:line="240" w:lineRule="auto"/>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ОК 2. Организовывать собственную деятельность, исходя из цели и способов ее достижения, определенных руководителем.</w:t>
            </w:r>
          </w:p>
        </w:tc>
        <w:tc>
          <w:tcPr>
            <w:tcW w:w="4678" w:type="dxa"/>
            <w:hideMark/>
          </w:tcPr>
          <w:p w14:paraId="2AB1355A" w14:textId="77777777" w:rsidR="00177FB4" w:rsidRPr="00177FB4" w:rsidRDefault="00177FB4" w:rsidP="00D85A69">
            <w:pPr>
              <w:numPr>
                <w:ilvl w:val="0"/>
                <w:numId w:val="9"/>
              </w:numPr>
              <w:tabs>
                <w:tab w:val="left" w:pos="0"/>
                <w:tab w:val="left" w:pos="399"/>
              </w:tabs>
              <w:spacing w:after="0" w:line="240" w:lineRule="auto"/>
              <w:ind w:hanging="40"/>
              <w:jc w:val="both"/>
              <w:rPr>
                <w:rFonts w:ascii="Times New Roman" w:eastAsia="Times New Roman" w:hAnsi="Times New Roman" w:cs="Times New Roman"/>
                <w:b/>
                <w:sz w:val="24"/>
                <w:szCs w:val="24"/>
                <w:lang w:eastAsia="ru-RU"/>
              </w:rPr>
            </w:pPr>
            <w:r w:rsidRPr="00177FB4">
              <w:rPr>
                <w:rFonts w:ascii="Times New Roman" w:eastAsia="Times New Roman" w:hAnsi="Times New Roman" w:cs="Times New Roman"/>
                <w:sz w:val="24"/>
                <w:szCs w:val="24"/>
                <w:lang w:eastAsia="ru-RU"/>
              </w:rPr>
              <w:t xml:space="preserve">Планирование деятельности </w:t>
            </w:r>
          </w:p>
          <w:p w14:paraId="6B58779D" w14:textId="77777777" w:rsidR="00177FB4" w:rsidRPr="00177FB4" w:rsidRDefault="00177FB4" w:rsidP="00D85A69">
            <w:pPr>
              <w:numPr>
                <w:ilvl w:val="0"/>
                <w:numId w:val="9"/>
              </w:numPr>
              <w:tabs>
                <w:tab w:val="left" w:pos="0"/>
                <w:tab w:val="left" w:pos="399"/>
              </w:tabs>
              <w:spacing w:after="0" w:line="240" w:lineRule="auto"/>
              <w:ind w:hanging="40"/>
              <w:jc w:val="both"/>
              <w:rPr>
                <w:rFonts w:ascii="Times New Roman" w:eastAsia="Times New Roman" w:hAnsi="Times New Roman" w:cs="Times New Roman"/>
                <w:b/>
                <w:sz w:val="24"/>
                <w:szCs w:val="24"/>
                <w:lang w:eastAsia="ru-RU"/>
              </w:rPr>
            </w:pPr>
            <w:r w:rsidRPr="00177FB4">
              <w:rPr>
                <w:rFonts w:ascii="Times New Roman" w:eastAsia="Times New Roman" w:hAnsi="Times New Roman" w:cs="Times New Roman"/>
                <w:sz w:val="24"/>
                <w:szCs w:val="24"/>
                <w:lang w:eastAsia="ru-RU"/>
              </w:rPr>
              <w:t>Определение методов решения профессиональных задач</w:t>
            </w:r>
          </w:p>
        </w:tc>
        <w:tc>
          <w:tcPr>
            <w:tcW w:w="1950" w:type="dxa"/>
            <w:vMerge/>
            <w:vAlign w:val="center"/>
            <w:hideMark/>
          </w:tcPr>
          <w:p w14:paraId="3BF1AB89" w14:textId="77777777" w:rsidR="00177FB4" w:rsidRPr="00177FB4" w:rsidRDefault="00177FB4" w:rsidP="00177FB4">
            <w:pPr>
              <w:spacing w:after="0" w:line="240" w:lineRule="auto"/>
              <w:rPr>
                <w:rFonts w:ascii="Times New Roman" w:eastAsia="Times New Roman" w:hAnsi="Times New Roman" w:cs="Times New Roman"/>
                <w:bCs/>
                <w:i/>
                <w:sz w:val="24"/>
                <w:szCs w:val="24"/>
                <w:lang w:eastAsia="ru-RU"/>
              </w:rPr>
            </w:pPr>
          </w:p>
        </w:tc>
      </w:tr>
      <w:tr w:rsidR="00177FB4" w:rsidRPr="00177FB4" w14:paraId="3AAB6B2A" w14:textId="77777777" w:rsidTr="00F50C93">
        <w:trPr>
          <w:trHeight w:val="637"/>
          <w:jc w:val="center"/>
        </w:trPr>
        <w:tc>
          <w:tcPr>
            <w:tcW w:w="3685" w:type="dxa"/>
            <w:hideMark/>
          </w:tcPr>
          <w:p w14:paraId="7A38C2E5" w14:textId="77777777" w:rsidR="00177FB4" w:rsidRPr="00177FB4" w:rsidRDefault="00177FB4" w:rsidP="00177FB4">
            <w:pPr>
              <w:spacing w:after="0" w:line="240" w:lineRule="auto"/>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 xml:space="preserve">ОК 3. Анализировать рабочую ситуацию, осуществлять текущий и итоговый контроль, </w:t>
            </w:r>
            <w:r w:rsidRPr="00177FB4">
              <w:rPr>
                <w:rFonts w:ascii="Times New Roman" w:eastAsia="Times New Roman" w:hAnsi="Times New Roman" w:cs="Times New Roman"/>
                <w:sz w:val="24"/>
                <w:szCs w:val="24"/>
                <w:lang w:eastAsia="ru-RU"/>
              </w:rPr>
              <w:lastRenderedPageBreak/>
              <w:t>оценку и коррекцию собственной деятельности, нести ответственность за результаты своей работы.</w:t>
            </w:r>
          </w:p>
        </w:tc>
        <w:tc>
          <w:tcPr>
            <w:tcW w:w="4678" w:type="dxa"/>
            <w:hideMark/>
          </w:tcPr>
          <w:p w14:paraId="6E99C15A" w14:textId="77777777" w:rsidR="00177FB4" w:rsidRPr="00177FB4" w:rsidRDefault="00177FB4" w:rsidP="00D85A69">
            <w:pPr>
              <w:numPr>
                <w:ilvl w:val="0"/>
                <w:numId w:val="10"/>
              </w:numPr>
              <w:tabs>
                <w:tab w:val="left" w:pos="0"/>
                <w:tab w:val="left" w:pos="399"/>
              </w:tabs>
              <w:spacing w:after="0" w:line="240" w:lineRule="auto"/>
              <w:ind w:hanging="37"/>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lastRenderedPageBreak/>
              <w:t xml:space="preserve">Принятие решений в стандартных ситуациях </w:t>
            </w:r>
          </w:p>
          <w:p w14:paraId="1B9B84C5" w14:textId="77777777" w:rsidR="00177FB4" w:rsidRPr="00177FB4" w:rsidRDefault="00177FB4" w:rsidP="00D85A69">
            <w:pPr>
              <w:numPr>
                <w:ilvl w:val="0"/>
                <w:numId w:val="10"/>
              </w:numPr>
              <w:tabs>
                <w:tab w:val="left" w:pos="0"/>
                <w:tab w:val="left" w:pos="399"/>
              </w:tabs>
              <w:spacing w:after="0" w:line="240" w:lineRule="auto"/>
              <w:ind w:hanging="37"/>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lastRenderedPageBreak/>
              <w:t>Принятие решений в нестандартных ситуациях</w:t>
            </w:r>
          </w:p>
        </w:tc>
        <w:tc>
          <w:tcPr>
            <w:tcW w:w="1950" w:type="dxa"/>
            <w:vMerge/>
            <w:vAlign w:val="center"/>
            <w:hideMark/>
          </w:tcPr>
          <w:p w14:paraId="384142C6" w14:textId="77777777" w:rsidR="00177FB4" w:rsidRPr="00177FB4" w:rsidRDefault="00177FB4" w:rsidP="00177FB4">
            <w:pPr>
              <w:spacing w:after="0" w:line="240" w:lineRule="auto"/>
              <w:rPr>
                <w:rFonts w:ascii="Times New Roman" w:eastAsia="Times New Roman" w:hAnsi="Times New Roman" w:cs="Times New Roman"/>
                <w:bCs/>
                <w:i/>
                <w:sz w:val="24"/>
                <w:szCs w:val="24"/>
                <w:lang w:eastAsia="ru-RU"/>
              </w:rPr>
            </w:pPr>
          </w:p>
        </w:tc>
      </w:tr>
      <w:tr w:rsidR="00177FB4" w:rsidRPr="00177FB4" w14:paraId="64712802" w14:textId="77777777" w:rsidTr="00F50C93">
        <w:trPr>
          <w:trHeight w:val="637"/>
          <w:jc w:val="center"/>
        </w:trPr>
        <w:tc>
          <w:tcPr>
            <w:tcW w:w="3685" w:type="dxa"/>
            <w:hideMark/>
          </w:tcPr>
          <w:p w14:paraId="5D3AFDCD" w14:textId="77777777" w:rsidR="00177FB4" w:rsidRPr="00177FB4" w:rsidRDefault="00177FB4" w:rsidP="00177FB4">
            <w:pPr>
              <w:spacing w:after="0" w:line="240" w:lineRule="auto"/>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ОК 4. Осуществлять поиск информации, необходимой для эффективного выполнения профессиональных задач.</w:t>
            </w:r>
          </w:p>
        </w:tc>
        <w:tc>
          <w:tcPr>
            <w:tcW w:w="4678" w:type="dxa"/>
            <w:hideMark/>
          </w:tcPr>
          <w:p w14:paraId="3B278F9E" w14:textId="77777777" w:rsidR="00177FB4" w:rsidRPr="00177FB4" w:rsidRDefault="00177FB4" w:rsidP="00D85A69">
            <w:pPr>
              <w:numPr>
                <w:ilvl w:val="0"/>
                <w:numId w:val="11"/>
              </w:numPr>
              <w:tabs>
                <w:tab w:val="left" w:pos="0"/>
                <w:tab w:val="left" w:pos="399"/>
              </w:tabs>
              <w:spacing w:after="0" w:line="240" w:lineRule="auto"/>
              <w:ind w:hanging="37"/>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 xml:space="preserve">Поиск информации </w:t>
            </w:r>
          </w:p>
          <w:p w14:paraId="77BD7AAF" w14:textId="77777777" w:rsidR="00177FB4" w:rsidRPr="00177FB4" w:rsidRDefault="00177FB4" w:rsidP="00D85A69">
            <w:pPr>
              <w:numPr>
                <w:ilvl w:val="0"/>
                <w:numId w:val="11"/>
              </w:numPr>
              <w:tabs>
                <w:tab w:val="left" w:pos="0"/>
                <w:tab w:val="left" w:pos="399"/>
              </w:tabs>
              <w:spacing w:after="0" w:line="240" w:lineRule="auto"/>
              <w:ind w:hanging="37"/>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Извлечение и первичная обработка информации</w:t>
            </w:r>
          </w:p>
          <w:p w14:paraId="3B18870F" w14:textId="77777777" w:rsidR="00177FB4" w:rsidRPr="00177FB4" w:rsidRDefault="00177FB4" w:rsidP="00D85A69">
            <w:pPr>
              <w:numPr>
                <w:ilvl w:val="0"/>
                <w:numId w:val="11"/>
              </w:numPr>
              <w:tabs>
                <w:tab w:val="left" w:pos="0"/>
                <w:tab w:val="left" w:pos="399"/>
              </w:tabs>
              <w:spacing w:after="0" w:line="240" w:lineRule="auto"/>
              <w:ind w:hanging="37"/>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Обработка информации</w:t>
            </w:r>
          </w:p>
        </w:tc>
        <w:tc>
          <w:tcPr>
            <w:tcW w:w="1950" w:type="dxa"/>
            <w:vMerge/>
            <w:vAlign w:val="center"/>
            <w:hideMark/>
          </w:tcPr>
          <w:p w14:paraId="37020B1D" w14:textId="77777777" w:rsidR="00177FB4" w:rsidRPr="00177FB4" w:rsidRDefault="00177FB4" w:rsidP="00177FB4">
            <w:pPr>
              <w:spacing w:after="0" w:line="240" w:lineRule="auto"/>
              <w:rPr>
                <w:rFonts w:ascii="Times New Roman" w:eastAsia="Times New Roman" w:hAnsi="Times New Roman" w:cs="Times New Roman"/>
                <w:bCs/>
                <w:i/>
                <w:sz w:val="24"/>
                <w:szCs w:val="24"/>
                <w:lang w:eastAsia="ru-RU"/>
              </w:rPr>
            </w:pPr>
          </w:p>
        </w:tc>
      </w:tr>
      <w:tr w:rsidR="00177FB4" w:rsidRPr="00177FB4" w14:paraId="4B1214F3" w14:textId="77777777" w:rsidTr="00F50C93">
        <w:trPr>
          <w:trHeight w:val="637"/>
          <w:jc w:val="center"/>
        </w:trPr>
        <w:tc>
          <w:tcPr>
            <w:tcW w:w="3685" w:type="dxa"/>
            <w:hideMark/>
          </w:tcPr>
          <w:p w14:paraId="6418B1B6" w14:textId="77777777" w:rsidR="00177FB4" w:rsidRPr="00177FB4" w:rsidRDefault="00177FB4" w:rsidP="00177FB4">
            <w:pPr>
              <w:spacing w:after="0" w:line="240" w:lineRule="auto"/>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ОК 5. Использовать информационно-коммуникационные технологии в профессиональной деятельности.</w:t>
            </w:r>
          </w:p>
        </w:tc>
        <w:tc>
          <w:tcPr>
            <w:tcW w:w="4678" w:type="dxa"/>
          </w:tcPr>
          <w:p w14:paraId="22667CEB" w14:textId="77777777" w:rsidR="00177FB4" w:rsidRPr="00177FB4" w:rsidRDefault="00177FB4" w:rsidP="00D85A69">
            <w:pPr>
              <w:numPr>
                <w:ilvl w:val="0"/>
                <w:numId w:val="12"/>
              </w:numPr>
              <w:tabs>
                <w:tab w:val="left" w:pos="0"/>
                <w:tab w:val="left" w:pos="399"/>
              </w:tabs>
              <w:spacing w:after="0" w:line="240" w:lineRule="auto"/>
              <w:ind w:hanging="37"/>
              <w:jc w:val="both"/>
              <w:rPr>
                <w:rFonts w:ascii="Times New Roman" w:eastAsia="Times New Roman" w:hAnsi="Times New Roman" w:cs="Times New Roman"/>
                <w:b/>
                <w:sz w:val="24"/>
                <w:szCs w:val="24"/>
                <w:lang w:eastAsia="ru-RU"/>
              </w:rPr>
            </w:pPr>
            <w:r w:rsidRPr="00177FB4">
              <w:rPr>
                <w:rFonts w:ascii="Times New Roman" w:eastAsia="Times New Roman" w:hAnsi="Times New Roman" w:cs="Times New Roman"/>
                <w:sz w:val="24"/>
                <w:szCs w:val="24"/>
                <w:lang w:eastAsia="ru-RU"/>
              </w:rPr>
              <w:t>Применение ИКТ в профессиональной деятельности</w:t>
            </w:r>
          </w:p>
        </w:tc>
        <w:tc>
          <w:tcPr>
            <w:tcW w:w="1950" w:type="dxa"/>
            <w:vMerge/>
            <w:vAlign w:val="center"/>
            <w:hideMark/>
          </w:tcPr>
          <w:p w14:paraId="50D30921" w14:textId="77777777" w:rsidR="00177FB4" w:rsidRPr="00177FB4" w:rsidRDefault="00177FB4" w:rsidP="00177FB4">
            <w:pPr>
              <w:spacing w:after="0" w:line="240" w:lineRule="auto"/>
              <w:rPr>
                <w:rFonts w:ascii="Times New Roman" w:eastAsia="Times New Roman" w:hAnsi="Times New Roman" w:cs="Times New Roman"/>
                <w:bCs/>
                <w:i/>
                <w:sz w:val="24"/>
                <w:szCs w:val="24"/>
                <w:lang w:eastAsia="ru-RU"/>
              </w:rPr>
            </w:pPr>
          </w:p>
        </w:tc>
      </w:tr>
      <w:tr w:rsidR="00177FB4" w:rsidRPr="00177FB4" w14:paraId="7FE79D11" w14:textId="77777777" w:rsidTr="00F50C93">
        <w:trPr>
          <w:trHeight w:val="637"/>
          <w:jc w:val="center"/>
        </w:trPr>
        <w:tc>
          <w:tcPr>
            <w:tcW w:w="3685" w:type="dxa"/>
            <w:hideMark/>
          </w:tcPr>
          <w:p w14:paraId="0FBA7F94" w14:textId="77777777" w:rsidR="00177FB4" w:rsidRPr="00177FB4" w:rsidRDefault="00177FB4" w:rsidP="00177FB4">
            <w:pPr>
              <w:spacing w:after="0" w:line="240" w:lineRule="auto"/>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ОК 6. Работать в команде, эффективно общаться с коллегами, руководством, клиентами.</w:t>
            </w:r>
          </w:p>
        </w:tc>
        <w:tc>
          <w:tcPr>
            <w:tcW w:w="4678" w:type="dxa"/>
            <w:hideMark/>
          </w:tcPr>
          <w:p w14:paraId="00BD0751" w14:textId="77777777" w:rsidR="00177FB4" w:rsidRPr="00177FB4" w:rsidRDefault="00177FB4" w:rsidP="00D85A69">
            <w:pPr>
              <w:numPr>
                <w:ilvl w:val="0"/>
                <w:numId w:val="12"/>
              </w:numPr>
              <w:tabs>
                <w:tab w:val="left" w:pos="0"/>
                <w:tab w:val="left" w:pos="399"/>
              </w:tabs>
              <w:spacing w:after="0" w:line="240" w:lineRule="auto"/>
              <w:ind w:hanging="37"/>
              <w:jc w:val="both"/>
              <w:rPr>
                <w:rFonts w:ascii="Times New Roman" w:eastAsia="Times New Roman" w:hAnsi="Times New Roman" w:cs="Times New Roman"/>
                <w:b/>
                <w:sz w:val="24"/>
                <w:szCs w:val="24"/>
                <w:lang w:eastAsia="ru-RU"/>
              </w:rPr>
            </w:pPr>
            <w:r w:rsidRPr="00177FB4">
              <w:rPr>
                <w:rFonts w:ascii="Times New Roman" w:eastAsia="Times New Roman" w:hAnsi="Times New Roman" w:cs="Times New Roman"/>
                <w:sz w:val="24"/>
                <w:szCs w:val="24"/>
                <w:lang w:eastAsia="ru-RU"/>
              </w:rPr>
              <w:t>Работать в коллективе и  в команде, эффективно общаться коллегами, руководством, людьми, находящимися в зонах пожара</w:t>
            </w:r>
          </w:p>
        </w:tc>
        <w:tc>
          <w:tcPr>
            <w:tcW w:w="1950" w:type="dxa"/>
            <w:vMerge/>
            <w:vAlign w:val="center"/>
            <w:hideMark/>
          </w:tcPr>
          <w:p w14:paraId="6ECE6AE4" w14:textId="77777777" w:rsidR="00177FB4" w:rsidRPr="00177FB4" w:rsidRDefault="00177FB4" w:rsidP="00177FB4">
            <w:pPr>
              <w:spacing w:after="0" w:line="240" w:lineRule="auto"/>
              <w:rPr>
                <w:rFonts w:ascii="Times New Roman" w:eastAsia="Times New Roman" w:hAnsi="Times New Roman" w:cs="Times New Roman"/>
                <w:bCs/>
                <w:i/>
                <w:sz w:val="24"/>
                <w:szCs w:val="24"/>
                <w:lang w:eastAsia="ru-RU"/>
              </w:rPr>
            </w:pPr>
          </w:p>
        </w:tc>
      </w:tr>
      <w:tr w:rsidR="00177FB4" w:rsidRPr="00177FB4" w14:paraId="3E97A342" w14:textId="77777777" w:rsidTr="00F50C93">
        <w:trPr>
          <w:trHeight w:val="637"/>
          <w:jc w:val="center"/>
        </w:trPr>
        <w:tc>
          <w:tcPr>
            <w:tcW w:w="3685" w:type="dxa"/>
            <w:hideMark/>
          </w:tcPr>
          <w:p w14:paraId="7381A4A9" w14:textId="77777777" w:rsidR="00177FB4" w:rsidRPr="00177FB4" w:rsidRDefault="00177FB4" w:rsidP="00177FB4">
            <w:pPr>
              <w:spacing w:after="0" w:line="240" w:lineRule="auto"/>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ОК 7. Исполнять воинскую обязанность, в том числе с применением полученных профессиональных знаний (для юношей).</w:t>
            </w:r>
          </w:p>
        </w:tc>
        <w:tc>
          <w:tcPr>
            <w:tcW w:w="4678" w:type="dxa"/>
            <w:hideMark/>
          </w:tcPr>
          <w:p w14:paraId="4F96E19A" w14:textId="77777777" w:rsidR="00177FB4" w:rsidRPr="00177FB4" w:rsidRDefault="00177FB4" w:rsidP="00D85A69">
            <w:pPr>
              <w:numPr>
                <w:ilvl w:val="0"/>
                <w:numId w:val="13"/>
              </w:numPr>
              <w:tabs>
                <w:tab w:val="left" w:pos="0"/>
                <w:tab w:val="left" w:pos="399"/>
              </w:tabs>
              <w:spacing w:after="0" w:line="240" w:lineRule="auto"/>
              <w:ind w:hanging="37"/>
              <w:jc w:val="both"/>
              <w:rPr>
                <w:rFonts w:ascii="Times New Roman" w:eastAsia="Times New Roman" w:hAnsi="Times New Roman" w:cs="Times New Roman"/>
                <w:b/>
                <w:sz w:val="24"/>
                <w:szCs w:val="24"/>
                <w:lang w:eastAsia="ru-RU"/>
              </w:rPr>
            </w:pPr>
            <w:r w:rsidRPr="00177FB4">
              <w:rPr>
                <w:rFonts w:ascii="Times New Roman" w:eastAsia="Times New Roman" w:hAnsi="Times New Roman" w:cs="Times New Roman"/>
                <w:sz w:val="24"/>
                <w:szCs w:val="24"/>
                <w:lang w:eastAsia="ru-RU"/>
              </w:rPr>
              <w:t>Ответственность за работу подчиненных</w:t>
            </w:r>
          </w:p>
          <w:p w14:paraId="6A59B4AC" w14:textId="77777777" w:rsidR="00177FB4" w:rsidRPr="00177FB4" w:rsidRDefault="00177FB4" w:rsidP="00D85A69">
            <w:pPr>
              <w:numPr>
                <w:ilvl w:val="0"/>
                <w:numId w:val="13"/>
              </w:numPr>
              <w:tabs>
                <w:tab w:val="left" w:pos="0"/>
                <w:tab w:val="left" w:pos="399"/>
              </w:tabs>
              <w:spacing w:after="0" w:line="240" w:lineRule="auto"/>
              <w:ind w:hanging="37"/>
              <w:jc w:val="both"/>
              <w:rPr>
                <w:rFonts w:ascii="Times New Roman" w:eastAsia="Times New Roman" w:hAnsi="Times New Roman" w:cs="Times New Roman"/>
                <w:b/>
                <w:sz w:val="24"/>
                <w:szCs w:val="24"/>
                <w:lang w:eastAsia="ru-RU"/>
              </w:rPr>
            </w:pPr>
            <w:r w:rsidRPr="00177FB4">
              <w:rPr>
                <w:rFonts w:ascii="Times New Roman" w:eastAsia="Times New Roman" w:hAnsi="Times New Roman" w:cs="Times New Roman"/>
                <w:sz w:val="24"/>
                <w:szCs w:val="24"/>
                <w:lang w:eastAsia="ru-RU"/>
              </w:rPr>
              <w:t>Ответственность за результат выполнения заданий</w:t>
            </w:r>
          </w:p>
        </w:tc>
        <w:tc>
          <w:tcPr>
            <w:tcW w:w="1950" w:type="dxa"/>
            <w:vMerge/>
            <w:vAlign w:val="center"/>
            <w:hideMark/>
          </w:tcPr>
          <w:p w14:paraId="0E7521A0" w14:textId="77777777" w:rsidR="00177FB4" w:rsidRPr="00177FB4" w:rsidRDefault="00177FB4" w:rsidP="00177FB4">
            <w:pPr>
              <w:spacing w:after="0" w:line="240" w:lineRule="auto"/>
              <w:rPr>
                <w:rFonts w:ascii="Times New Roman" w:eastAsia="Times New Roman" w:hAnsi="Times New Roman" w:cs="Times New Roman"/>
                <w:bCs/>
                <w:i/>
                <w:sz w:val="24"/>
                <w:szCs w:val="24"/>
                <w:lang w:eastAsia="ru-RU"/>
              </w:rPr>
            </w:pPr>
          </w:p>
        </w:tc>
      </w:tr>
    </w:tbl>
    <w:p w14:paraId="5A5EF44A" w14:textId="77777777" w:rsidR="00177FB4" w:rsidRPr="00177FB4" w:rsidRDefault="00177FB4" w:rsidP="00177FB4">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7CEA882" w14:textId="77777777" w:rsidR="00177FB4" w:rsidRPr="00177FB4" w:rsidRDefault="00177FB4" w:rsidP="00177FB4">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177FB4" w:rsidRPr="00177FB4" w:rsidSect="00561B18">
          <w:pgSz w:w="11906" w:h="16838" w:code="9"/>
          <w:pgMar w:top="1134" w:right="851" w:bottom="1134" w:left="1276" w:header="709" w:footer="709" w:gutter="0"/>
          <w:cols w:space="708"/>
          <w:docGrid w:linePitch="360"/>
        </w:sectPr>
      </w:pPr>
    </w:p>
    <w:p w14:paraId="1E232CBD" w14:textId="77777777" w:rsidR="00177FB4" w:rsidRPr="00177FB4" w:rsidRDefault="00177FB4" w:rsidP="00177FB4">
      <w:pPr>
        <w:spacing w:after="0" w:line="240" w:lineRule="auto"/>
        <w:jc w:val="center"/>
        <w:rPr>
          <w:rFonts w:ascii="Times New Roman" w:eastAsia="Times New Roman" w:hAnsi="Times New Roman" w:cs="Times New Roman"/>
          <w:sz w:val="28"/>
          <w:szCs w:val="28"/>
          <w:lang w:eastAsia="ru-RU"/>
        </w:rPr>
      </w:pPr>
      <w:r w:rsidRPr="00177FB4">
        <w:rPr>
          <w:rFonts w:ascii="Times New Roman" w:eastAsia="Times New Roman" w:hAnsi="Times New Roman" w:cs="Times New Roman"/>
          <w:sz w:val="28"/>
          <w:szCs w:val="28"/>
          <w:lang w:eastAsia="ru-RU"/>
        </w:rPr>
        <w:lastRenderedPageBreak/>
        <w:t>Приложение 1</w:t>
      </w:r>
    </w:p>
    <w:p w14:paraId="46781A43" w14:textId="77777777" w:rsidR="00177FB4" w:rsidRPr="00177FB4" w:rsidRDefault="00177FB4" w:rsidP="00177FB4">
      <w:pPr>
        <w:spacing w:after="0" w:line="240" w:lineRule="auto"/>
        <w:jc w:val="center"/>
        <w:rPr>
          <w:rFonts w:ascii="Times New Roman" w:eastAsia="Times New Roman" w:hAnsi="Times New Roman" w:cs="Times New Roman"/>
          <w:sz w:val="28"/>
          <w:szCs w:val="28"/>
          <w:lang w:eastAsia="ru-RU"/>
        </w:rPr>
      </w:pPr>
      <w:r w:rsidRPr="00177FB4">
        <w:rPr>
          <w:rFonts w:ascii="Times New Roman" w:eastAsia="Times New Roman" w:hAnsi="Times New Roman" w:cs="Times New Roman"/>
          <w:sz w:val="28"/>
          <w:szCs w:val="28"/>
          <w:lang w:eastAsia="ru-RU"/>
        </w:rPr>
        <w:t>Обязательное</w:t>
      </w:r>
    </w:p>
    <w:p w14:paraId="089460BF" w14:textId="77777777" w:rsidR="00177FB4" w:rsidRPr="00177FB4" w:rsidRDefault="00177FB4" w:rsidP="00177FB4">
      <w:pPr>
        <w:spacing w:after="0" w:line="240" w:lineRule="auto"/>
        <w:jc w:val="center"/>
        <w:rPr>
          <w:rFonts w:ascii="Times New Roman" w:eastAsia="Times New Roman" w:hAnsi="Times New Roman" w:cs="Times New Roman"/>
          <w:sz w:val="28"/>
          <w:szCs w:val="28"/>
          <w:lang w:eastAsia="ru-RU"/>
        </w:rPr>
      </w:pPr>
    </w:p>
    <w:p w14:paraId="3F504226" w14:textId="77777777" w:rsidR="00177FB4" w:rsidRPr="00177FB4" w:rsidRDefault="00177FB4" w:rsidP="00177FB4">
      <w:pPr>
        <w:spacing w:after="0" w:line="240" w:lineRule="auto"/>
        <w:jc w:val="center"/>
        <w:rPr>
          <w:rFonts w:ascii="Times New Roman" w:eastAsia="Times New Roman" w:hAnsi="Times New Roman" w:cs="Times New Roman"/>
          <w:b/>
          <w:sz w:val="28"/>
          <w:szCs w:val="28"/>
          <w:lang w:eastAsia="ru-RU"/>
        </w:rPr>
      </w:pPr>
      <w:r w:rsidRPr="00177FB4">
        <w:rPr>
          <w:rFonts w:ascii="Times New Roman" w:eastAsia="Times New Roman" w:hAnsi="Times New Roman" w:cs="Times New Roman"/>
          <w:b/>
          <w:sz w:val="28"/>
          <w:szCs w:val="28"/>
          <w:lang w:eastAsia="ru-RU"/>
        </w:rPr>
        <w:t>КОНКРЕТИЗАЦИЯ РЕЗУЛЬТАТОВ ОСВОЕНИЯ МОДУЛЯ</w:t>
      </w:r>
    </w:p>
    <w:tbl>
      <w:tblPr>
        <w:tblW w:w="1002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7"/>
        <w:gridCol w:w="5492"/>
      </w:tblGrid>
      <w:tr w:rsidR="00177FB4" w:rsidRPr="00177FB4" w14:paraId="2155AF57" w14:textId="77777777" w:rsidTr="00F50C93">
        <w:trPr>
          <w:jc w:val="right"/>
        </w:trPr>
        <w:tc>
          <w:tcPr>
            <w:tcW w:w="10029" w:type="dxa"/>
            <w:gridSpan w:val="2"/>
            <w:tcBorders>
              <w:top w:val="single" w:sz="4" w:space="0" w:color="auto"/>
              <w:left w:val="single" w:sz="4" w:space="0" w:color="auto"/>
              <w:bottom w:val="single" w:sz="4" w:space="0" w:color="auto"/>
              <w:right w:val="single" w:sz="4" w:space="0" w:color="auto"/>
            </w:tcBorders>
            <w:hideMark/>
          </w:tcPr>
          <w:p w14:paraId="05067F94" w14:textId="77777777" w:rsidR="00177FB4" w:rsidRPr="00177FB4" w:rsidRDefault="00177FB4" w:rsidP="00177F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ПК 1.1. Определять места установки датчиков, извещателей, оповещателей, сигнализаторов, расширителей, изоляторов короткого замыкания (КЗ), релейных модулей, пультов управления, приборов приемно-контрольных, контрольных панелей систем охранно-пожарной сигнализации (ОПС).</w:t>
            </w:r>
          </w:p>
          <w:p w14:paraId="65590716" w14:textId="77777777" w:rsidR="00177FB4" w:rsidRPr="00177FB4" w:rsidRDefault="00177FB4" w:rsidP="00177F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ПК 1.2. Определять места установки датчиков, релейных модулей, контроллеров, модулей пожаротушения и сигнально-пусковых устройств систем пожаротушения.</w:t>
            </w:r>
          </w:p>
          <w:p w14:paraId="2371CB48" w14:textId="77777777" w:rsidR="00177FB4" w:rsidRPr="00177FB4" w:rsidRDefault="00177FB4" w:rsidP="00177F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ПК 1.3. Определять места установки датчиков, клапанов, контроллеров, релейных модулей исполнительных устройств инженерной автоматики.</w:t>
            </w:r>
          </w:p>
          <w:p w14:paraId="5F905F66" w14:textId="77777777" w:rsidR="00177FB4" w:rsidRPr="00177FB4" w:rsidRDefault="00177FB4" w:rsidP="00177F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ПК 1.4. Определять места установки телекамер, кронштейнов, поворотных устройств, мультиплексоров и мониторов систем охранного телевидения.</w:t>
            </w:r>
          </w:p>
          <w:p w14:paraId="40A8A884" w14:textId="77777777" w:rsidR="00177FB4" w:rsidRPr="00177FB4" w:rsidRDefault="00177FB4" w:rsidP="00177F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ПК 1.5. Определять места установки считывателей, контроллеров и исполнительных устройств системы контроля и управления доступом (СКУД).</w:t>
            </w:r>
          </w:p>
        </w:tc>
      </w:tr>
      <w:tr w:rsidR="00177FB4" w:rsidRPr="00177FB4" w14:paraId="78ACA406" w14:textId="77777777" w:rsidTr="00F50C93">
        <w:trPr>
          <w:jc w:val="right"/>
        </w:trPr>
        <w:tc>
          <w:tcPr>
            <w:tcW w:w="4537" w:type="dxa"/>
            <w:tcBorders>
              <w:top w:val="single" w:sz="4" w:space="0" w:color="auto"/>
              <w:left w:val="single" w:sz="4" w:space="0" w:color="auto"/>
              <w:bottom w:val="single" w:sz="4" w:space="0" w:color="auto"/>
              <w:right w:val="single" w:sz="4" w:space="0" w:color="auto"/>
            </w:tcBorders>
          </w:tcPr>
          <w:p w14:paraId="6F3458D8" w14:textId="77777777" w:rsidR="00177FB4" w:rsidRPr="00177FB4" w:rsidRDefault="00177FB4" w:rsidP="00177FB4">
            <w:pPr>
              <w:spacing w:after="0" w:line="240" w:lineRule="auto"/>
              <w:rPr>
                <w:rFonts w:ascii="Times New Roman" w:eastAsia="Times New Roman" w:hAnsi="Times New Roman" w:cs="Times New Roman"/>
                <w:sz w:val="24"/>
                <w:szCs w:val="24"/>
                <w:lang w:val="en-US" w:eastAsia="ru-RU"/>
              </w:rPr>
            </w:pPr>
            <w:r w:rsidRPr="00177FB4">
              <w:rPr>
                <w:rFonts w:ascii="Times New Roman" w:eastAsia="Times New Roman" w:hAnsi="Times New Roman" w:cs="Times New Roman"/>
                <w:sz w:val="24"/>
                <w:szCs w:val="24"/>
                <w:lang w:eastAsia="ru-RU"/>
              </w:rPr>
              <w:t>Иметь практический опыт:</w:t>
            </w:r>
          </w:p>
          <w:p w14:paraId="4641582B" w14:textId="77777777" w:rsidR="00177FB4" w:rsidRPr="00177FB4" w:rsidRDefault="00177FB4" w:rsidP="00D85A69">
            <w:pPr>
              <w:widowControl w:val="0"/>
              <w:numPr>
                <w:ilvl w:val="0"/>
                <w:numId w:val="5"/>
              </w:numPr>
              <w:tabs>
                <w:tab w:val="left" w:pos="1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участия в обследовании объекта, подлежащего оборудованию аппаратурой охранно-пожарной сигнализации;</w:t>
            </w:r>
          </w:p>
        </w:tc>
        <w:tc>
          <w:tcPr>
            <w:tcW w:w="5492" w:type="dxa"/>
            <w:tcBorders>
              <w:top w:val="single" w:sz="4" w:space="0" w:color="auto"/>
              <w:left w:val="single" w:sz="4" w:space="0" w:color="auto"/>
              <w:bottom w:val="single" w:sz="4" w:space="0" w:color="auto"/>
              <w:right w:val="single" w:sz="4" w:space="0" w:color="auto"/>
            </w:tcBorders>
            <w:hideMark/>
          </w:tcPr>
          <w:p w14:paraId="53E053A5" w14:textId="77777777" w:rsidR="00177FB4" w:rsidRPr="00177FB4" w:rsidRDefault="00177FB4" w:rsidP="00177FB4">
            <w:pPr>
              <w:tabs>
                <w:tab w:val="left" w:pos="0"/>
                <w:tab w:val="left" w:pos="33"/>
              </w:tabs>
              <w:spacing w:after="0" w:line="240" w:lineRule="auto"/>
              <w:rPr>
                <w:rFonts w:ascii="Times New Roman" w:eastAsia="Times New Roman" w:hAnsi="Times New Roman" w:cs="Times New Roman"/>
                <w:i/>
                <w:iCs/>
                <w:sz w:val="24"/>
                <w:szCs w:val="24"/>
                <w:lang w:eastAsia="ru-RU"/>
              </w:rPr>
            </w:pPr>
            <w:r w:rsidRPr="00177FB4">
              <w:rPr>
                <w:rFonts w:ascii="Times New Roman" w:eastAsia="Times New Roman" w:hAnsi="Times New Roman" w:cs="Times New Roman"/>
                <w:b/>
                <w:sz w:val="24"/>
                <w:szCs w:val="24"/>
                <w:lang w:eastAsia="ru-RU"/>
              </w:rPr>
              <w:t>Виды работ на практике:</w:t>
            </w:r>
          </w:p>
          <w:p w14:paraId="5FF5BB9A" w14:textId="77777777" w:rsidR="00177FB4" w:rsidRPr="00177FB4" w:rsidRDefault="00177FB4" w:rsidP="00177FB4">
            <w:pPr>
              <w:tabs>
                <w:tab w:val="left" w:pos="0"/>
                <w:tab w:val="left" w:pos="33"/>
              </w:tabs>
              <w:spacing w:after="0" w:line="240" w:lineRule="auto"/>
              <w:rPr>
                <w:rFonts w:ascii="Times New Roman" w:eastAsia="Times New Roman" w:hAnsi="Times New Roman" w:cs="Times New Roman"/>
                <w:iCs/>
                <w:sz w:val="24"/>
                <w:szCs w:val="24"/>
                <w:lang w:eastAsia="ru-RU"/>
              </w:rPr>
            </w:pPr>
            <w:r w:rsidRPr="00177FB4">
              <w:rPr>
                <w:rFonts w:ascii="Times New Roman" w:eastAsia="Times New Roman" w:hAnsi="Times New Roman" w:cs="Times New Roman"/>
                <w:iCs/>
                <w:sz w:val="24"/>
                <w:szCs w:val="24"/>
                <w:lang w:eastAsia="ru-RU"/>
              </w:rPr>
              <w:t>Вводное занятие. Инструктаж по технике безопасности.</w:t>
            </w:r>
          </w:p>
          <w:p w14:paraId="712AFAE7" w14:textId="77777777" w:rsidR="00177FB4" w:rsidRPr="00177FB4" w:rsidRDefault="00177FB4" w:rsidP="00177FB4">
            <w:pPr>
              <w:tabs>
                <w:tab w:val="left" w:pos="0"/>
                <w:tab w:val="left" w:pos="33"/>
              </w:tabs>
              <w:spacing w:after="0" w:line="240" w:lineRule="auto"/>
              <w:rPr>
                <w:rFonts w:ascii="Times New Roman" w:eastAsia="Times New Roman" w:hAnsi="Times New Roman" w:cs="Times New Roman"/>
                <w:iCs/>
                <w:sz w:val="24"/>
                <w:szCs w:val="24"/>
                <w:lang w:eastAsia="ru-RU"/>
              </w:rPr>
            </w:pPr>
            <w:r w:rsidRPr="00177FB4">
              <w:rPr>
                <w:rFonts w:ascii="Times New Roman" w:eastAsia="Times New Roman" w:hAnsi="Times New Roman" w:cs="Times New Roman"/>
                <w:iCs/>
                <w:sz w:val="24"/>
                <w:szCs w:val="24"/>
                <w:lang w:eastAsia="ru-RU"/>
              </w:rPr>
              <w:t>Порядок разработки задания на проектирование</w:t>
            </w:r>
          </w:p>
          <w:p w14:paraId="18E868B5" w14:textId="77777777" w:rsidR="00177FB4" w:rsidRPr="00177FB4" w:rsidRDefault="00177FB4" w:rsidP="00177FB4">
            <w:pPr>
              <w:tabs>
                <w:tab w:val="left" w:pos="0"/>
                <w:tab w:val="left" w:pos="33"/>
              </w:tabs>
              <w:spacing w:after="0" w:line="240" w:lineRule="auto"/>
              <w:rPr>
                <w:rFonts w:ascii="Times New Roman" w:eastAsia="Times New Roman" w:hAnsi="Times New Roman" w:cs="Times New Roman"/>
                <w:iCs/>
                <w:sz w:val="24"/>
                <w:szCs w:val="24"/>
                <w:lang w:eastAsia="ru-RU"/>
              </w:rPr>
            </w:pPr>
            <w:r w:rsidRPr="00177FB4">
              <w:rPr>
                <w:rFonts w:ascii="Times New Roman" w:eastAsia="Times New Roman" w:hAnsi="Times New Roman" w:cs="Times New Roman"/>
                <w:iCs/>
                <w:sz w:val="24"/>
                <w:szCs w:val="24"/>
                <w:lang w:eastAsia="ru-RU"/>
              </w:rPr>
              <w:t>Состав проектно-сметной документации</w:t>
            </w:r>
          </w:p>
          <w:p w14:paraId="270593BD" w14:textId="77777777" w:rsidR="00177FB4" w:rsidRPr="00177FB4" w:rsidRDefault="00177FB4" w:rsidP="00177FB4">
            <w:pPr>
              <w:tabs>
                <w:tab w:val="left" w:pos="0"/>
                <w:tab w:val="left" w:pos="33"/>
              </w:tabs>
              <w:spacing w:after="0" w:line="240" w:lineRule="auto"/>
              <w:rPr>
                <w:rFonts w:ascii="Times New Roman" w:eastAsia="Times New Roman" w:hAnsi="Times New Roman" w:cs="Times New Roman"/>
                <w:iCs/>
                <w:sz w:val="24"/>
                <w:szCs w:val="24"/>
                <w:lang w:eastAsia="ru-RU"/>
              </w:rPr>
            </w:pPr>
            <w:r w:rsidRPr="00177FB4">
              <w:rPr>
                <w:rFonts w:ascii="Times New Roman" w:eastAsia="Times New Roman" w:hAnsi="Times New Roman" w:cs="Times New Roman"/>
                <w:iCs/>
                <w:sz w:val="24"/>
                <w:szCs w:val="24"/>
                <w:lang w:eastAsia="ru-RU"/>
              </w:rPr>
              <w:t>Порядок разработки заключений</w:t>
            </w:r>
          </w:p>
          <w:p w14:paraId="1C01850A" w14:textId="77777777" w:rsidR="00177FB4" w:rsidRPr="00177FB4" w:rsidRDefault="00177FB4" w:rsidP="00177FB4">
            <w:pPr>
              <w:tabs>
                <w:tab w:val="left" w:pos="0"/>
                <w:tab w:val="left" w:pos="33"/>
              </w:tabs>
              <w:spacing w:after="0" w:line="240" w:lineRule="auto"/>
              <w:rPr>
                <w:rFonts w:ascii="Times New Roman" w:eastAsia="Times New Roman" w:hAnsi="Times New Roman" w:cs="Times New Roman"/>
                <w:iCs/>
                <w:sz w:val="24"/>
                <w:szCs w:val="24"/>
                <w:lang w:eastAsia="ru-RU"/>
              </w:rPr>
            </w:pPr>
            <w:r w:rsidRPr="00177FB4">
              <w:rPr>
                <w:rFonts w:ascii="Times New Roman" w:eastAsia="Times New Roman" w:hAnsi="Times New Roman" w:cs="Times New Roman"/>
                <w:iCs/>
                <w:sz w:val="24"/>
                <w:szCs w:val="24"/>
                <w:lang w:eastAsia="ru-RU"/>
              </w:rPr>
              <w:t>Изучение планов, схем и чтение строительных чертежей объекта.</w:t>
            </w:r>
          </w:p>
          <w:p w14:paraId="0159A023" w14:textId="77777777" w:rsidR="00177FB4" w:rsidRPr="00177FB4" w:rsidRDefault="00177FB4" w:rsidP="00177FB4">
            <w:pPr>
              <w:tabs>
                <w:tab w:val="left" w:pos="0"/>
                <w:tab w:val="left" w:pos="33"/>
              </w:tabs>
              <w:spacing w:after="0" w:line="240" w:lineRule="auto"/>
              <w:rPr>
                <w:rFonts w:ascii="Times New Roman" w:eastAsia="Times New Roman" w:hAnsi="Times New Roman" w:cs="Times New Roman"/>
                <w:iCs/>
                <w:sz w:val="24"/>
                <w:szCs w:val="24"/>
                <w:lang w:eastAsia="ru-RU"/>
              </w:rPr>
            </w:pPr>
            <w:r w:rsidRPr="00177FB4">
              <w:rPr>
                <w:rFonts w:ascii="Times New Roman" w:eastAsia="Times New Roman" w:hAnsi="Times New Roman" w:cs="Times New Roman"/>
                <w:iCs/>
                <w:sz w:val="24"/>
                <w:szCs w:val="24"/>
                <w:lang w:eastAsia="ru-RU"/>
              </w:rPr>
              <w:t>Изучение форм актов приемки в эксплуатацию</w:t>
            </w:r>
          </w:p>
          <w:p w14:paraId="66610779" w14:textId="77777777" w:rsidR="00177FB4" w:rsidRPr="00177FB4" w:rsidRDefault="00177FB4" w:rsidP="00177FB4">
            <w:pPr>
              <w:tabs>
                <w:tab w:val="left" w:pos="0"/>
                <w:tab w:val="left" w:pos="33"/>
              </w:tabs>
              <w:spacing w:after="0" w:line="240" w:lineRule="auto"/>
              <w:rPr>
                <w:rFonts w:ascii="Times New Roman" w:eastAsia="Times New Roman" w:hAnsi="Times New Roman" w:cs="Times New Roman"/>
                <w:iCs/>
                <w:sz w:val="24"/>
                <w:szCs w:val="24"/>
                <w:lang w:eastAsia="ru-RU"/>
              </w:rPr>
            </w:pPr>
            <w:r w:rsidRPr="00177FB4">
              <w:rPr>
                <w:rFonts w:ascii="Times New Roman" w:eastAsia="Times New Roman" w:hAnsi="Times New Roman" w:cs="Times New Roman"/>
                <w:iCs/>
                <w:sz w:val="24"/>
                <w:szCs w:val="24"/>
                <w:lang w:eastAsia="ru-RU"/>
              </w:rPr>
              <w:t>Изучение рабочей документации, оформляемой по результатам обследования объекта</w:t>
            </w:r>
          </w:p>
          <w:p w14:paraId="3368A5F8" w14:textId="77777777" w:rsidR="00177FB4" w:rsidRPr="00177FB4" w:rsidRDefault="00177FB4" w:rsidP="00177FB4">
            <w:pPr>
              <w:tabs>
                <w:tab w:val="left" w:pos="0"/>
                <w:tab w:val="left" w:pos="33"/>
              </w:tabs>
              <w:spacing w:after="0" w:line="240" w:lineRule="auto"/>
              <w:rPr>
                <w:rFonts w:ascii="Times New Roman" w:eastAsia="Times New Roman" w:hAnsi="Times New Roman" w:cs="Times New Roman"/>
                <w:iCs/>
                <w:sz w:val="24"/>
                <w:szCs w:val="24"/>
                <w:lang w:eastAsia="ru-RU"/>
              </w:rPr>
            </w:pPr>
            <w:r w:rsidRPr="00177FB4">
              <w:rPr>
                <w:rFonts w:ascii="Times New Roman" w:eastAsia="Times New Roman" w:hAnsi="Times New Roman" w:cs="Times New Roman"/>
                <w:iCs/>
                <w:sz w:val="24"/>
                <w:szCs w:val="24"/>
                <w:lang w:eastAsia="ru-RU"/>
              </w:rPr>
              <w:t>Акт об окончании монтажных работ</w:t>
            </w:r>
          </w:p>
          <w:p w14:paraId="50B3E772" w14:textId="77777777" w:rsidR="00177FB4" w:rsidRPr="00177FB4" w:rsidRDefault="00177FB4" w:rsidP="00177FB4">
            <w:pPr>
              <w:tabs>
                <w:tab w:val="left" w:pos="0"/>
                <w:tab w:val="left" w:pos="33"/>
              </w:tabs>
              <w:spacing w:after="0" w:line="240" w:lineRule="auto"/>
              <w:rPr>
                <w:rFonts w:ascii="Times New Roman" w:eastAsia="Times New Roman" w:hAnsi="Times New Roman" w:cs="Times New Roman"/>
                <w:iCs/>
                <w:sz w:val="24"/>
                <w:szCs w:val="24"/>
                <w:lang w:eastAsia="ru-RU"/>
              </w:rPr>
            </w:pPr>
            <w:r w:rsidRPr="00177FB4">
              <w:rPr>
                <w:rFonts w:ascii="Times New Roman" w:eastAsia="Times New Roman" w:hAnsi="Times New Roman" w:cs="Times New Roman"/>
                <w:iCs/>
                <w:sz w:val="24"/>
                <w:szCs w:val="24"/>
                <w:lang w:eastAsia="ru-RU"/>
              </w:rPr>
              <w:t>Структура организация. Изучение режима работы и функциональных обязанностей</w:t>
            </w:r>
          </w:p>
          <w:p w14:paraId="20C2DDC7" w14:textId="77777777" w:rsidR="00177FB4" w:rsidRPr="00177FB4" w:rsidRDefault="00177FB4" w:rsidP="00177FB4">
            <w:pPr>
              <w:tabs>
                <w:tab w:val="left" w:pos="0"/>
                <w:tab w:val="left" w:pos="33"/>
              </w:tabs>
              <w:spacing w:after="0" w:line="240" w:lineRule="auto"/>
              <w:rPr>
                <w:rFonts w:ascii="Times New Roman" w:eastAsia="Times New Roman" w:hAnsi="Times New Roman" w:cs="Times New Roman"/>
                <w:iCs/>
                <w:sz w:val="24"/>
                <w:szCs w:val="24"/>
                <w:lang w:eastAsia="ru-RU"/>
              </w:rPr>
            </w:pPr>
            <w:r w:rsidRPr="00177FB4">
              <w:rPr>
                <w:rFonts w:ascii="Times New Roman" w:eastAsia="Times New Roman" w:hAnsi="Times New Roman" w:cs="Times New Roman"/>
                <w:iCs/>
                <w:sz w:val="24"/>
                <w:szCs w:val="24"/>
                <w:lang w:eastAsia="ru-RU"/>
              </w:rPr>
              <w:t>Работа по определению категорий объектов</w:t>
            </w:r>
          </w:p>
          <w:p w14:paraId="6EC2DB34" w14:textId="77777777" w:rsidR="00177FB4" w:rsidRPr="00177FB4" w:rsidRDefault="00177FB4" w:rsidP="00177FB4">
            <w:pPr>
              <w:tabs>
                <w:tab w:val="left" w:pos="0"/>
                <w:tab w:val="left" w:pos="33"/>
              </w:tabs>
              <w:spacing w:after="0" w:line="240" w:lineRule="auto"/>
              <w:rPr>
                <w:rFonts w:ascii="Times New Roman" w:eastAsia="Times New Roman" w:hAnsi="Times New Roman" w:cs="Times New Roman"/>
                <w:iCs/>
                <w:sz w:val="24"/>
                <w:szCs w:val="24"/>
                <w:lang w:eastAsia="ru-RU"/>
              </w:rPr>
            </w:pPr>
            <w:r w:rsidRPr="00177FB4">
              <w:rPr>
                <w:rFonts w:ascii="Times New Roman" w:eastAsia="Times New Roman" w:hAnsi="Times New Roman" w:cs="Times New Roman"/>
                <w:iCs/>
                <w:sz w:val="24"/>
                <w:szCs w:val="24"/>
                <w:lang w:eastAsia="ru-RU"/>
              </w:rPr>
              <w:t>Работа с планом-схемой и строительными чертежами объект</w:t>
            </w:r>
          </w:p>
          <w:p w14:paraId="446057C5" w14:textId="77777777" w:rsidR="00177FB4" w:rsidRPr="00177FB4" w:rsidRDefault="00177FB4" w:rsidP="00177FB4">
            <w:pPr>
              <w:tabs>
                <w:tab w:val="left" w:pos="0"/>
                <w:tab w:val="left" w:pos="33"/>
              </w:tabs>
              <w:spacing w:after="0" w:line="240" w:lineRule="auto"/>
              <w:rPr>
                <w:rFonts w:ascii="Times New Roman" w:eastAsia="Times New Roman" w:hAnsi="Times New Roman" w:cs="Times New Roman"/>
                <w:iCs/>
                <w:sz w:val="24"/>
                <w:szCs w:val="24"/>
                <w:lang w:eastAsia="ru-RU"/>
              </w:rPr>
            </w:pPr>
            <w:r w:rsidRPr="00177FB4">
              <w:rPr>
                <w:rFonts w:ascii="Times New Roman" w:eastAsia="Times New Roman" w:hAnsi="Times New Roman" w:cs="Times New Roman"/>
                <w:iCs/>
                <w:sz w:val="24"/>
                <w:szCs w:val="24"/>
                <w:lang w:eastAsia="ru-RU"/>
              </w:rPr>
              <w:t>Участие в обследовании объекта, подлежащего оборудованию аппаратурой охранно-пожарной сигнализации</w:t>
            </w:r>
          </w:p>
          <w:p w14:paraId="3F140066" w14:textId="77777777" w:rsidR="00177FB4" w:rsidRPr="00177FB4" w:rsidRDefault="00177FB4" w:rsidP="00177FB4">
            <w:pPr>
              <w:tabs>
                <w:tab w:val="left" w:pos="0"/>
                <w:tab w:val="left" w:pos="33"/>
              </w:tabs>
              <w:spacing w:after="0" w:line="240" w:lineRule="auto"/>
              <w:rPr>
                <w:rFonts w:ascii="Times New Roman" w:eastAsia="Times New Roman" w:hAnsi="Times New Roman" w:cs="Times New Roman"/>
                <w:iCs/>
                <w:sz w:val="24"/>
                <w:szCs w:val="24"/>
                <w:lang w:eastAsia="ru-RU"/>
              </w:rPr>
            </w:pPr>
            <w:r w:rsidRPr="00177FB4">
              <w:rPr>
                <w:rFonts w:ascii="Times New Roman" w:eastAsia="Times New Roman" w:hAnsi="Times New Roman" w:cs="Times New Roman"/>
                <w:iCs/>
                <w:sz w:val="24"/>
                <w:szCs w:val="24"/>
                <w:lang w:eastAsia="ru-RU"/>
              </w:rPr>
              <w:t>Составление документов по итогам обследования</w:t>
            </w:r>
          </w:p>
          <w:p w14:paraId="7D602F1B" w14:textId="77777777" w:rsidR="00177FB4" w:rsidRPr="00177FB4" w:rsidRDefault="00177FB4" w:rsidP="00177FB4">
            <w:pPr>
              <w:tabs>
                <w:tab w:val="left" w:pos="0"/>
                <w:tab w:val="left" w:pos="33"/>
              </w:tabs>
              <w:spacing w:after="0" w:line="240" w:lineRule="auto"/>
              <w:rPr>
                <w:rFonts w:ascii="Times New Roman" w:eastAsia="Times New Roman" w:hAnsi="Times New Roman" w:cs="Times New Roman"/>
                <w:iCs/>
                <w:sz w:val="24"/>
                <w:szCs w:val="24"/>
                <w:lang w:eastAsia="ru-RU"/>
              </w:rPr>
            </w:pPr>
            <w:r w:rsidRPr="00177FB4">
              <w:rPr>
                <w:rFonts w:ascii="Times New Roman" w:eastAsia="Times New Roman" w:hAnsi="Times New Roman" w:cs="Times New Roman"/>
                <w:iCs/>
                <w:sz w:val="24"/>
                <w:szCs w:val="24"/>
                <w:lang w:eastAsia="ru-RU"/>
              </w:rPr>
              <w:t>Проверка состояния охраны и ее наличия, количество и состояние контрольно-проходных и контрольно-проездных пунктов</w:t>
            </w:r>
          </w:p>
          <w:p w14:paraId="6DFC07C8" w14:textId="77777777" w:rsidR="00177FB4" w:rsidRPr="00177FB4" w:rsidRDefault="00177FB4" w:rsidP="00177FB4">
            <w:pPr>
              <w:tabs>
                <w:tab w:val="left" w:pos="0"/>
                <w:tab w:val="left" w:pos="33"/>
              </w:tabs>
              <w:spacing w:after="0" w:line="240" w:lineRule="auto"/>
              <w:rPr>
                <w:rFonts w:ascii="Times New Roman" w:eastAsia="Times New Roman" w:hAnsi="Times New Roman" w:cs="Times New Roman"/>
                <w:iCs/>
                <w:sz w:val="24"/>
                <w:szCs w:val="24"/>
                <w:lang w:eastAsia="ru-RU"/>
              </w:rPr>
            </w:pPr>
            <w:r w:rsidRPr="00177FB4">
              <w:rPr>
                <w:rFonts w:ascii="Times New Roman" w:eastAsia="Times New Roman" w:hAnsi="Times New Roman" w:cs="Times New Roman"/>
                <w:iCs/>
                <w:sz w:val="24"/>
                <w:szCs w:val="24"/>
                <w:lang w:eastAsia="ru-RU"/>
              </w:rPr>
              <w:t>Участие в обследовании объекта, подлежащего оборудованию аппаратурой охранно-пожарной сигнализации</w:t>
            </w:r>
          </w:p>
          <w:p w14:paraId="78C36FED" w14:textId="77777777" w:rsidR="00177FB4" w:rsidRPr="00177FB4" w:rsidRDefault="00177FB4" w:rsidP="00177FB4">
            <w:pPr>
              <w:tabs>
                <w:tab w:val="left" w:pos="0"/>
                <w:tab w:val="left" w:pos="33"/>
              </w:tabs>
              <w:spacing w:after="0" w:line="240" w:lineRule="auto"/>
              <w:rPr>
                <w:rFonts w:ascii="Times New Roman" w:eastAsia="Times New Roman" w:hAnsi="Times New Roman" w:cs="Times New Roman"/>
                <w:iCs/>
                <w:sz w:val="24"/>
                <w:szCs w:val="24"/>
                <w:lang w:eastAsia="ru-RU"/>
              </w:rPr>
            </w:pPr>
            <w:r w:rsidRPr="00177FB4">
              <w:rPr>
                <w:rFonts w:ascii="Times New Roman" w:eastAsia="Times New Roman" w:hAnsi="Times New Roman" w:cs="Times New Roman"/>
                <w:iCs/>
                <w:sz w:val="24"/>
                <w:szCs w:val="24"/>
                <w:lang w:eastAsia="ru-RU"/>
              </w:rPr>
              <w:t>Участие в обследовании объекта, подлежащего оборудованию аппаратурой охранно-пожарной сигнализации</w:t>
            </w:r>
          </w:p>
          <w:p w14:paraId="7CA9C311" w14:textId="77777777" w:rsidR="00177FB4" w:rsidRPr="00177FB4" w:rsidRDefault="00177FB4" w:rsidP="00177FB4">
            <w:pPr>
              <w:tabs>
                <w:tab w:val="left" w:pos="0"/>
                <w:tab w:val="left" w:pos="33"/>
              </w:tabs>
              <w:spacing w:after="0" w:line="240" w:lineRule="auto"/>
              <w:rPr>
                <w:rFonts w:ascii="Times New Roman" w:eastAsia="Times New Roman" w:hAnsi="Times New Roman" w:cs="Times New Roman"/>
                <w:iCs/>
                <w:sz w:val="24"/>
                <w:szCs w:val="24"/>
                <w:lang w:eastAsia="ru-RU"/>
              </w:rPr>
            </w:pPr>
            <w:r w:rsidRPr="00177FB4">
              <w:rPr>
                <w:rFonts w:ascii="Times New Roman" w:eastAsia="Times New Roman" w:hAnsi="Times New Roman" w:cs="Times New Roman"/>
                <w:iCs/>
                <w:sz w:val="24"/>
                <w:szCs w:val="24"/>
                <w:lang w:eastAsia="ru-RU"/>
              </w:rPr>
              <w:t>Разработка задания на проектирование</w:t>
            </w:r>
          </w:p>
          <w:p w14:paraId="17AD59A4" w14:textId="77777777" w:rsidR="00177FB4" w:rsidRPr="00177FB4" w:rsidRDefault="00177FB4" w:rsidP="00177FB4">
            <w:pPr>
              <w:tabs>
                <w:tab w:val="left" w:pos="0"/>
                <w:tab w:val="left" w:pos="33"/>
              </w:tabs>
              <w:spacing w:after="0" w:line="240" w:lineRule="auto"/>
              <w:rPr>
                <w:rFonts w:ascii="Times New Roman" w:eastAsia="Times New Roman" w:hAnsi="Times New Roman" w:cs="Times New Roman"/>
                <w:iCs/>
                <w:sz w:val="24"/>
                <w:szCs w:val="24"/>
                <w:lang w:eastAsia="ru-RU"/>
              </w:rPr>
            </w:pPr>
            <w:r w:rsidRPr="00177FB4">
              <w:rPr>
                <w:rFonts w:ascii="Times New Roman" w:eastAsia="Times New Roman" w:hAnsi="Times New Roman" w:cs="Times New Roman"/>
                <w:iCs/>
                <w:sz w:val="24"/>
                <w:szCs w:val="24"/>
                <w:lang w:eastAsia="ru-RU"/>
              </w:rPr>
              <w:t>Разработка заключений</w:t>
            </w:r>
          </w:p>
          <w:p w14:paraId="7054A2CB" w14:textId="77777777" w:rsidR="00177FB4" w:rsidRPr="00177FB4" w:rsidRDefault="00177FB4" w:rsidP="00177FB4">
            <w:pPr>
              <w:tabs>
                <w:tab w:val="left" w:pos="0"/>
                <w:tab w:val="left" w:pos="33"/>
              </w:tabs>
              <w:spacing w:after="0" w:line="240" w:lineRule="auto"/>
              <w:rPr>
                <w:rFonts w:ascii="Times New Roman" w:eastAsia="Times New Roman" w:hAnsi="Times New Roman" w:cs="Times New Roman"/>
                <w:iCs/>
                <w:sz w:val="24"/>
                <w:szCs w:val="24"/>
                <w:lang w:eastAsia="ru-RU"/>
              </w:rPr>
            </w:pPr>
            <w:r w:rsidRPr="00177FB4">
              <w:rPr>
                <w:rFonts w:ascii="Times New Roman" w:eastAsia="Times New Roman" w:hAnsi="Times New Roman" w:cs="Times New Roman"/>
                <w:iCs/>
                <w:sz w:val="24"/>
                <w:szCs w:val="24"/>
                <w:lang w:eastAsia="ru-RU"/>
              </w:rPr>
              <w:t>Составление актов об окончании монтажных работ</w:t>
            </w:r>
          </w:p>
          <w:p w14:paraId="79F64B1E" w14:textId="77777777" w:rsidR="00177FB4" w:rsidRPr="00177FB4" w:rsidRDefault="00177FB4" w:rsidP="00177FB4">
            <w:pPr>
              <w:tabs>
                <w:tab w:val="left" w:pos="0"/>
                <w:tab w:val="left" w:pos="33"/>
              </w:tabs>
              <w:spacing w:after="0" w:line="240" w:lineRule="auto"/>
              <w:rPr>
                <w:rFonts w:ascii="Times New Roman" w:eastAsia="Times New Roman" w:hAnsi="Times New Roman" w:cs="Times New Roman"/>
                <w:iCs/>
                <w:sz w:val="24"/>
                <w:szCs w:val="24"/>
                <w:lang w:eastAsia="ru-RU"/>
              </w:rPr>
            </w:pPr>
            <w:r w:rsidRPr="00177FB4">
              <w:rPr>
                <w:rFonts w:ascii="Times New Roman" w:eastAsia="Times New Roman" w:hAnsi="Times New Roman" w:cs="Times New Roman"/>
                <w:iCs/>
                <w:sz w:val="24"/>
                <w:szCs w:val="24"/>
                <w:lang w:eastAsia="ru-RU"/>
              </w:rPr>
              <w:lastRenderedPageBreak/>
              <w:t>Составление рабочей документации, оформляемой по результатам обследования объекта</w:t>
            </w:r>
          </w:p>
        </w:tc>
      </w:tr>
      <w:tr w:rsidR="00177FB4" w:rsidRPr="00177FB4" w14:paraId="3AC90FCB" w14:textId="77777777" w:rsidTr="00F50C93">
        <w:trPr>
          <w:jc w:val="right"/>
        </w:trPr>
        <w:tc>
          <w:tcPr>
            <w:tcW w:w="4537" w:type="dxa"/>
            <w:tcBorders>
              <w:top w:val="single" w:sz="4" w:space="0" w:color="auto"/>
              <w:left w:val="single" w:sz="4" w:space="0" w:color="auto"/>
              <w:bottom w:val="single" w:sz="4" w:space="0" w:color="auto"/>
              <w:right w:val="single" w:sz="4" w:space="0" w:color="auto"/>
            </w:tcBorders>
          </w:tcPr>
          <w:p w14:paraId="121D6A33" w14:textId="77777777" w:rsidR="00177FB4" w:rsidRPr="00177FB4" w:rsidRDefault="00177FB4" w:rsidP="00177FB4">
            <w:pPr>
              <w:tabs>
                <w:tab w:val="left" w:pos="176"/>
              </w:tabs>
              <w:spacing w:after="0" w:line="240" w:lineRule="auto"/>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lastRenderedPageBreak/>
              <w:t>Уметь:</w:t>
            </w:r>
          </w:p>
          <w:p w14:paraId="0D7FEF49" w14:textId="77777777" w:rsidR="00177FB4" w:rsidRPr="00177FB4" w:rsidRDefault="00177FB4" w:rsidP="00D85A69">
            <w:pPr>
              <w:widowControl w:val="0"/>
              <w:numPr>
                <w:ilvl w:val="0"/>
                <w:numId w:val="6"/>
              </w:numPr>
              <w:tabs>
                <w:tab w:val="left" w:pos="1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определять категорию объекта;</w:t>
            </w:r>
          </w:p>
          <w:p w14:paraId="000B8550" w14:textId="77777777" w:rsidR="00177FB4" w:rsidRPr="00177FB4" w:rsidRDefault="00177FB4" w:rsidP="00D85A69">
            <w:pPr>
              <w:widowControl w:val="0"/>
              <w:numPr>
                <w:ilvl w:val="0"/>
                <w:numId w:val="6"/>
              </w:numPr>
              <w:tabs>
                <w:tab w:val="left" w:pos="1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пользоваться планом-схемой и строительными чертежами объекта;</w:t>
            </w:r>
          </w:p>
          <w:p w14:paraId="5505ED9B" w14:textId="77777777" w:rsidR="00177FB4" w:rsidRPr="00177FB4" w:rsidRDefault="00177FB4" w:rsidP="00D85A69">
            <w:pPr>
              <w:widowControl w:val="0"/>
              <w:numPr>
                <w:ilvl w:val="0"/>
                <w:numId w:val="6"/>
              </w:numPr>
              <w:tabs>
                <w:tab w:val="left" w:pos="1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 xml:space="preserve">- проверять инженерные сооружения по периметру, </w:t>
            </w:r>
          </w:p>
          <w:p w14:paraId="5F793F35" w14:textId="77777777" w:rsidR="00177FB4" w:rsidRPr="00177FB4" w:rsidRDefault="00177FB4" w:rsidP="00177FB4">
            <w:pPr>
              <w:widowControl w:val="0"/>
              <w:tabs>
                <w:tab w:val="left" w:pos="176"/>
              </w:tabs>
              <w:autoSpaceDE w:val="0"/>
              <w:autoSpaceDN w:val="0"/>
              <w:adjustRightInd w:val="0"/>
              <w:spacing w:after="0" w:line="240" w:lineRule="auto"/>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оценивать вид и состояние внешнего ограждения, выявлять уязвимые места, определять работоспособность имеющихся технических средств;</w:t>
            </w:r>
          </w:p>
          <w:p w14:paraId="497AAAF2" w14:textId="77777777" w:rsidR="00177FB4" w:rsidRPr="00177FB4" w:rsidRDefault="00177FB4" w:rsidP="00D85A69">
            <w:pPr>
              <w:widowControl w:val="0"/>
              <w:numPr>
                <w:ilvl w:val="0"/>
                <w:numId w:val="6"/>
              </w:numPr>
              <w:tabs>
                <w:tab w:val="left" w:pos="1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 проверять территорию;</w:t>
            </w:r>
          </w:p>
          <w:p w14:paraId="01FCE5D4" w14:textId="77777777" w:rsidR="00177FB4" w:rsidRPr="00177FB4" w:rsidRDefault="00177FB4" w:rsidP="00D85A69">
            <w:pPr>
              <w:widowControl w:val="0"/>
              <w:numPr>
                <w:ilvl w:val="0"/>
                <w:numId w:val="6"/>
              </w:numPr>
              <w:tabs>
                <w:tab w:val="left" w:pos="1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проверять состояние охраны и наличие, количество и состояние контрольно-проходных и контрольно-проездных пунктов;</w:t>
            </w:r>
          </w:p>
          <w:p w14:paraId="5E09964F" w14:textId="77777777" w:rsidR="00177FB4" w:rsidRPr="00177FB4" w:rsidRDefault="00177FB4" w:rsidP="00D85A69">
            <w:pPr>
              <w:widowControl w:val="0"/>
              <w:numPr>
                <w:ilvl w:val="0"/>
                <w:numId w:val="6"/>
              </w:numPr>
              <w:tabs>
                <w:tab w:val="left" w:pos="1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 проверять техническое состояние зданий и помещений и техническую укрепленность коммуникаций;</w:t>
            </w:r>
          </w:p>
          <w:p w14:paraId="30D8398E" w14:textId="77777777" w:rsidR="00177FB4" w:rsidRPr="00177FB4" w:rsidRDefault="00177FB4" w:rsidP="00D85A69">
            <w:pPr>
              <w:widowControl w:val="0"/>
              <w:numPr>
                <w:ilvl w:val="0"/>
                <w:numId w:val="6"/>
              </w:numPr>
              <w:tabs>
                <w:tab w:val="left" w:pos="1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 выбирать варианты охраны объекта и технические средства сигнализации;</w:t>
            </w:r>
          </w:p>
        </w:tc>
        <w:tc>
          <w:tcPr>
            <w:tcW w:w="5492" w:type="dxa"/>
            <w:tcBorders>
              <w:top w:val="single" w:sz="4" w:space="0" w:color="auto"/>
              <w:left w:val="single" w:sz="4" w:space="0" w:color="auto"/>
              <w:bottom w:val="single" w:sz="4" w:space="0" w:color="auto"/>
              <w:right w:val="single" w:sz="4" w:space="0" w:color="auto"/>
            </w:tcBorders>
          </w:tcPr>
          <w:p w14:paraId="7224D9CB" w14:textId="77777777" w:rsidR="00177FB4" w:rsidRPr="00177FB4" w:rsidRDefault="00177FB4" w:rsidP="00177FB4">
            <w:pPr>
              <w:spacing w:after="0" w:line="240" w:lineRule="auto"/>
              <w:rPr>
                <w:rFonts w:ascii="Times New Roman" w:eastAsia="Times New Roman" w:hAnsi="Times New Roman" w:cs="Times New Roman"/>
                <w:sz w:val="24"/>
                <w:szCs w:val="24"/>
                <w:lang w:eastAsia="ru-RU"/>
              </w:rPr>
            </w:pPr>
            <w:r w:rsidRPr="00177FB4">
              <w:rPr>
                <w:rFonts w:ascii="Times New Roman" w:eastAsia="Times New Roman" w:hAnsi="Times New Roman" w:cs="Times New Roman"/>
                <w:b/>
                <w:sz w:val="24"/>
                <w:szCs w:val="24"/>
                <w:lang w:eastAsia="ru-RU"/>
              </w:rPr>
              <w:t xml:space="preserve">Тематика практических занятий: </w:t>
            </w:r>
          </w:p>
          <w:p w14:paraId="0AC43F74" w14:textId="77777777" w:rsidR="00177FB4" w:rsidRPr="00177FB4" w:rsidRDefault="00177FB4" w:rsidP="00177FB4">
            <w:pPr>
              <w:spacing w:after="0" w:line="240" w:lineRule="auto"/>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 определение категорий объекта и чтение планов, строительных чертежей объекта;</w:t>
            </w:r>
          </w:p>
          <w:p w14:paraId="25C2FE9D" w14:textId="77777777" w:rsidR="00177FB4" w:rsidRPr="00177FB4" w:rsidRDefault="00177FB4" w:rsidP="00177FB4">
            <w:pPr>
              <w:spacing w:after="0" w:line="240" w:lineRule="auto"/>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 проверка инженерных сооружений по периметру, оценка вида и состояния внешнего ограждения, проверка уязвимых мест, определение работоспособности имеющихся технических средств.</w:t>
            </w:r>
          </w:p>
          <w:p w14:paraId="44AE8CB9" w14:textId="77777777" w:rsidR="00177FB4" w:rsidRPr="00177FB4" w:rsidRDefault="00177FB4" w:rsidP="00D85A69">
            <w:pPr>
              <w:widowControl w:val="0"/>
              <w:numPr>
                <w:ilvl w:val="0"/>
                <w:numId w:val="6"/>
              </w:numPr>
              <w:tabs>
                <w:tab w:val="left" w:pos="1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 xml:space="preserve">- проверка территории; проверка состояния охраны и наличия, количество и состояния контрольно-проходных и контрольно-проездных пунктов; </w:t>
            </w:r>
          </w:p>
          <w:p w14:paraId="77597E2E" w14:textId="77777777" w:rsidR="00177FB4" w:rsidRPr="00177FB4" w:rsidRDefault="00177FB4" w:rsidP="00D85A69">
            <w:pPr>
              <w:widowControl w:val="0"/>
              <w:numPr>
                <w:ilvl w:val="0"/>
                <w:numId w:val="6"/>
              </w:numPr>
              <w:tabs>
                <w:tab w:val="left" w:pos="1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 проверка технического состояния зданий и помещений и технической укрепленности коммуникаций;</w:t>
            </w:r>
          </w:p>
          <w:p w14:paraId="3F4A96E8" w14:textId="77777777" w:rsidR="00177FB4" w:rsidRPr="00177FB4" w:rsidRDefault="00177FB4" w:rsidP="00177FB4">
            <w:pPr>
              <w:spacing w:after="0" w:line="240" w:lineRule="auto"/>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 выбор варианта охраны объекта и технических средств сигнализации;</w:t>
            </w:r>
          </w:p>
          <w:p w14:paraId="2B8C2736" w14:textId="77777777" w:rsidR="00177FB4" w:rsidRPr="00177FB4" w:rsidRDefault="00177FB4" w:rsidP="00177FB4">
            <w:pPr>
              <w:spacing w:after="0" w:line="240" w:lineRule="auto"/>
              <w:rPr>
                <w:rFonts w:ascii="Times New Roman" w:eastAsia="Times New Roman" w:hAnsi="Times New Roman" w:cs="Times New Roman"/>
                <w:sz w:val="24"/>
                <w:szCs w:val="24"/>
                <w:lang w:eastAsia="ru-RU"/>
              </w:rPr>
            </w:pPr>
          </w:p>
        </w:tc>
      </w:tr>
      <w:tr w:rsidR="00177FB4" w:rsidRPr="00177FB4" w14:paraId="1FEB0905" w14:textId="77777777" w:rsidTr="00F50C93">
        <w:trPr>
          <w:jc w:val="right"/>
        </w:trPr>
        <w:tc>
          <w:tcPr>
            <w:tcW w:w="4537" w:type="dxa"/>
            <w:tcBorders>
              <w:top w:val="single" w:sz="4" w:space="0" w:color="auto"/>
              <w:left w:val="single" w:sz="4" w:space="0" w:color="auto"/>
              <w:bottom w:val="single" w:sz="4" w:space="0" w:color="auto"/>
              <w:right w:val="single" w:sz="4" w:space="0" w:color="auto"/>
            </w:tcBorders>
            <w:hideMark/>
          </w:tcPr>
          <w:p w14:paraId="4E6FBC08" w14:textId="77777777" w:rsidR="00177FB4" w:rsidRPr="00177FB4" w:rsidRDefault="00177FB4" w:rsidP="00177FB4">
            <w:pPr>
              <w:tabs>
                <w:tab w:val="left" w:pos="176"/>
              </w:tabs>
              <w:spacing w:after="0" w:line="240" w:lineRule="auto"/>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Знать:</w:t>
            </w:r>
          </w:p>
          <w:p w14:paraId="2F8D5E37" w14:textId="77777777" w:rsidR="00177FB4" w:rsidRPr="00177FB4" w:rsidRDefault="00177FB4" w:rsidP="00D85A69">
            <w:pPr>
              <w:widowControl w:val="0"/>
              <w:numPr>
                <w:ilvl w:val="0"/>
                <w:numId w:val="7"/>
              </w:numPr>
              <w:tabs>
                <w:tab w:val="left" w:pos="1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цели и задачи обследования объектов, подлежащих оборудованию аппаратурой систем охранно-пожарной сигнализации;</w:t>
            </w:r>
          </w:p>
          <w:p w14:paraId="5D643F9E" w14:textId="77777777" w:rsidR="00177FB4" w:rsidRPr="00177FB4" w:rsidRDefault="00177FB4" w:rsidP="00D85A69">
            <w:pPr>
              <w:widowControl w:val="0"/>
              <w:numPr>
                <w:ilvl w:val="0"/>
                <w:numId w:val="7"/>
              </w:numPr>
              <w:tabs>
                <w:tab w:val="left" w:pos="1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этапы обследования объекта и номенклатуру работ, выполняемых на каждом этапе обследования;</w:t>
            </w:r>
          </w:p>
          <w:p w14:paraId="69E96FDB" w14:textId="77777777" w:rsidR="00177FB4" w:rsidRPr="00177FB4" w:rsidRDefault="00177FB4" w:rsidP="00D85A69">
            <w:pPr>
              <w:widowControl w:val="0"/>
              <w:numPr>
                <w:ilvl w:val="0"/>
                <w:numId w:val="7"/>
              </w:numPr>
              <w:tabs>
                <w:tab w:val="left" w:pos="1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содержание рабочей документации, оформляемой по результатам обследования объекта;</w:t>
            </w:r>
          </w:p>
          <w:p w14:paraId="3B750E22" w14:textId="77777777" w:rsidR="00177FB4" w:rsidRPr="00177FB4" w:rsidRDefault="00177FB4" w:rsidP="00D85A69">
            <w:pPr>
              <w:widowControl w:val="0"/>
              <w:numPr>
                <w:ilvl w:val="0"/>
                <w:numId w:val="7"/>
              </w:numPr>
              <w:tabs>
                <w:tab w:val="left" w:pos="1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методику выбора вариантов охраны объекта;</w:t>
            </w:r>
          </w:p>
          <w:p w14:paraId="14AC0592" w14:textId="77777777" w:rsidR="00177FB4" w:rsidRPr="00177FB4" w:rsidRDefault="00177FB4" w:rsidP="00D85A69">
            <w:pPr>
              <w:widowControl w:val="0"/>
              <w:numPr>
                <w:ilvl w:val="0"/>
                <w:numId w:val="7"/>
              </w:numPr>
              <w:tabs>
                <w:tab w:val="left" w:pos="1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виды производственной документации, оформляемой при монтаже технических средств сигнализации по требованиям МВД России;</w:t>
            </w:r>
          </w:p>
          <w:p w14:paraId="265E7600" w14:textId="77777777" w:rsidR="00177FB4" w:rsidRPr="00177FB4" w:rsidRDefault="00177FB4" w:rsidP="00D85A69">
            <w:pPr>
              <w:widowControl w:val="0"/>
              <w:numPr>
                <w:ilvl w:val="0"/>
                <w:numId w:val="7"/>
              </w:numPr>
              <w:tabs>
                <w:tab w:val="left" w:pos="1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структуру организации;</w:t>
            </w:r>
          </w:p>
          <w:p w14:paraId="10E1AE2D" w14:textId="77777777" w:rsidR="00177FB4" w:rsidRPr="00177FB4" w:rsidRDefault="00177FB4" w:rsidP="00D85A69">
            <w:pPr>
              <w:widowControl w:val="0"/>
              <w:numPr>
                <w:ilvl w:val="0"/>
                <w:numId w:val="7"/>
              </w:numPr>
              <w:tabs>
                <w:tab w:val="left" w:pos="1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цели и задачи структурного подразделения;</w:t>
            </w:r>
          </w:p>
          <w:p w14:paraId="3CE3B576" w14:textId="77777777" w:rsidR="00177FB4" w:rsidRPr="00177FB4" w:rsidRDefault="00177FB4" w:rsidP="00D85A69">
            <w:pPr>
              <w:widowControl w:val="0"/>
              <w:numPr>
                <w:ilvl w:val="0"/>
                <w:numId w:val="7"/>
              </w:numPr>
              <w:tabs>
                <w:tab w:val="left" w:pos="1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общие сведения о вневедомственной охране</w:t>
            </w:r>
          </w:p>
        </w:tc>
        <w:tc>
          <w:tcPr>
            <w:tcW w:w="5492" w:type="dxa"/>
            <w:tcBorders>
              <w:top w:val="single" w:sz="4" w:space="0" w:color="auto"/>
              <w:left w:val="single" w:sz="4" w:space="0" w:color="auto"/>
              <w:bottom w:val="single" w:sz="4" w:space="0" w:color="auto"/>
              <w:right w:val="single" w:sz="4" w:space="0" w:color="auto"/>
            </w:tcBorders>
          </w:tcPr>
          <w:p w14:paraId="06B543CA" w14:textId="77777777" w:rsidR="00177FB4" w:rsidRPr="00177FB4" w:rsidRDefault="00177FB4" w:rsidP="00D85A69">
            <w:pPr>
              <w:numPr>
                <w:ilvl w:val="0"/>
                <w:numId w:val="14"/>
              </w:numPr>
              <w:tabs>
                <w:tab w:val="left" w:pos="175"/>
              </w:tabs>
              <w:spacing w:after="0" w:line="240" w:lineRule="auto"/>
              <w:jc w:val="both"/>
              <w:rPr>
                <w:rFonts w:ascii="Times New Roman" w:eastAsia="Times New Roman" w:hAnsi="Times New Roman" w:cs="Times New Roman"/>
                <w:b/>
                <w:sz w:val="24"/>
                <w:szCs w:val="24"/>
                <w:lang w:eastAsia="ru-RU"/>
              </w:rPr>
            </w:pPr>
            <w:r w:rsidRPr="00177FB4">
              <w:rPr>
                <w:rFonts w:ascii="Times New Roman" w:eastAsia="Times New Roman" w:hAnsi="Times New Roman" w:cs="Times New Roman"/>
                <w:b/>
                <w:sz w:val="24"/>
                <w:szCs w:val="24"/>
                <w:lang w:eastAsia="ru-RU"/>
              </w:rPr>
              <w:t>Перечень тем:</w:t>
            </w:r>
          </w:p>
          <w:p w14:paraId="72F660A4" w14:textId="77777777" w:rsidR="00177FB4" w:rsidRPr="00177FB4" w:rsidRDefault="00177FB4" w:rsidP="00177FB4">
            <w:pPr>
              <w:spacing w:after="0" w:line="240" w:lineRule="auto"/>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 xml:space="preserve">- охранно-пожарная сигнализация  </w:t>
            </w:r>
          </w:p>
          <w:p w14:paraId="70E65F9F" w14:textId="77777777" w:rsidR="00177FB4" w:rsidRPr="00177FB4" w:rsidRDefault="00177FB4" w:rsidP="00177FB4">
            <w:pPr>
              <w:spacing w:after="0" w:line="240" w:lineRule="auto"/>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 xml:space="preserve">- общие сведения о вневедомственной охране </w:t>
            </w:r>
          </w:p>
          <w:p w14:paraId="50EF5444" w14:textId="77777777" w:rsidR="00177FB4" w:rsidRPr="00177FB4" w:rsidRDefault="00177FB4" w:rsidP="00177FB4">
            <w:pPr>
              <w:spacing w:after="0" w:line="240" w:lineRule="auto"/>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 xml:space="preserve"> - виды производственной документации </w:t>
            </w:r>
          </w:p>
          <w:p w14:paraId="08809823" w14:textId="77777777" w:rsidR="00177FB4" w:rsidRPr="00177FB4" w:rsidRDefault="00177FB4" w:rsidP="00177FB4">
            <w:pPr>
              <w:spacing w:after="0" w:line="240" w:lineRule="auto"/>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 обследование объектов, подлежащих оборудованию техническими средствами сигнализации</w:t>
            </w:r>
          </w:p>
          <w:p w14:paraId="48592B9D" w14:textId="77777777" w:rsidR="00177FB4" w:rsidRPr="00177FB4" w:rsidRDefault="00177FB4" w:rsidP="00177FB4">
            <w:pPr>
              <w:spacing w:after="0" w:line="240" w:lineRule="auto"/>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 методика выбора вариантов охраны объекта</w:t>
            </w:r>
          </w:p>
        </w:tc>
      </w:tr>
      <w:tr w:rsidR="00177FB4" w:rsidRPr="00177FB4" w14:paraId="50EF97F7" w14:textId="77777777" w:rsidTr="00F50C93">
        <w:trPr>
          <w:jc w:val="right"/>
        </w:trPr>
        <w:tc>
          <w:tcPr>
            <w:tcW w:w="4537" w:type="dxa"/>
            <w:tcBorders>
              <w:top w:val="single" w:sz="4" w:space="0" w:color="auto"/>
              <w:left w:val="single" w:sz="4" w:space="0" w:color="auto"/>
              <w:bottom w:val="single" w:sz="4" w:space="0" w:color="auto"/>
              <w:right w:val="single" w:sz="4" w:space="0" w:color="auto"/>
            </w:tcBorders>
            <w:hideMark/>
          </w:tcPr>
          <w:p w14:paraId="16C5B646" w14:textId="77777777" w:rsidR="00177FB4" w:rsidRPr="00177FB4" w:rsidRDefault="00177FB4" w:rsidP="00177FB4">
            <w:pPr>
              <w:spacing w:after="0" w:line="240" w:lineRule="auto"/>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Самостоятельная работа студента</w:t>
            </w:r>
          </w:p>
        </w:tc>
        <w:tc>
          <w:tcPr>
            <w:tcW w:w="5492" w:type="dxa"/>
            <w:tcBorders>
              <w:top w:val="single" w:sz="4" w:space="0" w:color="auto"/>
              <w:left w:val="single" w:sz="4" w:space="0" w:color="auto"/>
              <w:bottom w:val="single" w:sz="4" w:space="0" w:color="auto"/>
              <w:right w:val="single" w:sz="4" w:space="0" w:color="auto"/>
            </w:tcBorders>
            <w:hideMark/>
          </w:tcPr>
          <w:p w14:paraId="39EE4A69" w14:textId="77777777" w:rsidR="00177FB4" w:rsidRPr="00177FB4" w:rsidRDefault="00177FB4" w:rsidP="00177FB4">
            <w:pPr>
              <w:spacing w:after="0" w:line="240" w:lineRule="auto"/>
              <w:rPr>
                <w:rFonts w:ascii="Times New Roman" w:eastAsia="Times New Roman" w:hAnsi="Times New Roman" w:cs="Times New Roman"/>
                <w:b/>
                <w:sz w:val="24"/>
                <w:szCs w:val="24"/>
                <w:lang w:eastAsia="ru-RU"/>
              </w:rPr>
            </w:pPr>
            <w:r w:rsidRPr="00177FB4">
              <w:rPr>
                <w:rFonts w:ascii="Times New Roman" w:eastAsia="Times New Roman" w:hAnsi="Times New Roman" w:cs="Times New Roman"/>
                <w:b/>
                <w:sz w:val="24"/>
                <w:szCs w:val="24"/>
                <w:lang w:eastAsia="ru-RU"/>
              </w:rPr>
              <w:t>Тематика самостоятельной работы:</w:t>
            </w:r>
          </w:p>
          <w:p w14:paraId="05A973B7" w14:textId="77777777" w:rsidR="00177FB4" w:rsidRPr="00177FB4" w:rsidRDefault="00177FB4" w:rsidP="00177FB4">
            <w:pPr>
              <w:spacing w:after="0" w:line="240" w:lineRule="auto"/>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 xml:space="preserve">- Систематическая проработка конспектов занятий, учебной и специальной технической литературы (по вопросам к параграфам, главам учебных пособий, составленным преподавателем). </w:t>
            </w:r>
          </w:p>
          <w:p w14:paraId="50C8F797" w14:textId="77777777" w:rsidR="00177FB4" w:rsidRPr="00177FB4" w:rsidRDefault="00177FB4" w:rsidP="00177FB4">
            <w:pPr>
              <w:spacing w:after="0" w:line="240" w:lineRule="auto"/>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lastRenderedPageBreak/>
              <w:t>- Подготовка к практическим работам с использованием методических рекомендаций преподавателя.</w:t>
            </w:r>
          </w:p>
          <w:p w14:paraId="48CF39F7" w14:textId="77777777" w:rsidR="00177FB4" w:rsidRPr="00177FB4" w:rsidRDefault="00177FB4" w:rsidP="00177FB4">
            <w:pPr>
              <w:spacing w:after="0" w:line="240" w:lineRule="auto"/>
              <w:rPr>
                <w:rFonts w:ascii="Times New Roman" w:eastAsia="Times New Roman" w:hAnsi="Times New Roman" w:cs="Times New Roman"/>
                <w:b/>
                <w:sz w:val="24"/>
                <w:szCs w:val="24"/>
                <w:lang w:eastAsia="ru-RU"/>
              </w:rPr>
            </w:pPr>
            <w:r w:rsidRPr="00177FB4">
              <w:rPr>
                <w:rFonts w:ascii="Times New Roman" w:eastAsia="Times New Roman" w:hAnsi="Times New Roman" w:cs="Times New Roman"/>
                <w:sz w:val="24"/>
                <w:szCs w:val="24"/>
                <w:lang w:eastAsia="ru-RU"/>
              </w:rPr>
              <w:t>- Оформление практических работ, отчетов и подготовка к их защите</w:t>
            </w:r>
          </w:p>
        </w:tc>
      </w:tr>
    </w:tbl>
    <w:p w14:paraId="12A5B367" w14:textId="77777777" w:rsidR="00177FB4" w:rsidRPr="00177FB4" w:rsidRDefault="00177FB4" w:rsidP="00177FB4">
      <w:pPr>
        <w:spacing w:after="0" w:line="240" w:lineRule="auto"/>
        <w:jc w:val="both"/>
        <w:rPr>
          <w:rFonts w:ascii="Times New Roman" w:eastAsia="Times New Roman" w:hAnsi="Times New Roman" w:cs="Times New Roman"/>
          <w:sz w:val="28"/>
          <w:szCs w:val="28"/>
          <w:lang w:eastAsia="ru-RU"/>
        </w:rPr>
        <w:sectPr w:rsidR="00177FB4" w:rsidRPr="00177FB4">
          <w:pgSz w:w="11906" w:h="16838"/>
          <w:pgMar w:top="1134" w:right="851" w:bottom="851" w:left="1418" w:header="720" w:footer="709" w:gutter="0"/>
          <w:cols w:space="340"/>
          <w:titlePg/>
        </w:sectPr>
      </w:pPr>
    </w:p>
    <w:p w14:paraId="79E033A2" w14:textId="77777777" w:rsidR="00177FB4" w:rsidRPr="00177FB4" w:rsidRDefault="00177FB4" w:rsidP="00177FB4">
      <w:pPr>
        <w:spacing w:after="0" w:line="240" w:lineRule="auto"/>
        <w:jc w:val="center"/>
        <w:rPr>
          <w:rFonts w:ascii="Times New Roman" w:eastAsia="Times New Roman" w:hAnsi="Times New Roman" w:cs="Times New Roman"/>
          <w:sz w:val="28"/>
          <w:szCs w:val="28"/>
          <w:lang w:eastAsia="ru-RU"/>
        </w:rPr>
      </w:pPr>
      <w:r w:rsidRPr="00177FB4">
        <w:rPr>
          <w:rFonts w:ascii="Times New Roman" w:eastAsia="Times New Roman" w:hAnsi="Times New Roman" w:cs="Times New Roman"/>
          <w:sz w:val="28"/>
          <w:szCs w:val="28"/>
          <w:lang w:eastAsia="ru-RU"/>
        </w:rPr>
        <w:lastRenderedPageBreak/>
        <w:t>Приложение 2</w:t>
      </w:r>
    </w:p>
    <w:p w14:paraId="2929B70D" w14:textId="77777777" w:rsidR="00177FB4" w:rsidRPr="00177FB4" w:rsidRDefault="00177FB4" w:rsidP="00177FB4">
      <w:pPr>
        <w:spacing w:after="0" w:line="240" w:lineRule="auto"/>
        <w:jc w:val="center"/>
        <w:rPr>
          <w:rFonts w:ascii="Times New Roman" w:eastAsia="Times New Roman" w:hAnsi="Times New Roman" w:cs="Times New Roman"/>
          <w:sz w:val="28"/>
          <w:szCs w:val="28"/>
          <w:lang w:eastAsia="ru-RU"/>
        </w:rPr>
      </w:pPr>
      <w:r w:rsidRPr="00177FB4">
        <w:rPr>
          <w:rFonts w:ascii="Times New Roman" w:eastAsia="Times New Roman" w:hAnsi="Times New Roman" w:cs="Times New Roman"/>
          <w:sz w:val="28"/>
          <w:szCs w:val="28"/>
          <w:lang w:eastAsia="ru-RU"/>
        </w:rPr>
        <w:t>Обязательное</w:t>
      </w:r>
    </w:p>
    <w:p w14:paraId="40604876" w14:textId="77777777" w:rsidR="00177FB4" w:rsidRPr="00177FB4" w:rsidRDefault="00177FB4" w:rsidP="00177FB4">
      <w:pPr>
        <w:spacing w:after="0" w:line="240" w:lineRule="auto"/>
        <w:jc w:val="center"/>
        <w:rPr>
          <w:rFonts w:ascii="Times New Roman" w:eastAsia="Times New Roman" w:hAnsi="Times New Roman" w:cs="Times New Roman"/>
          <w:b/>
          <w:iCs/>
          <w:sz w:val="28"/>
          <w:szCs w:val="28"/>
          <w:lang w:eastAsia="ru-RU"/>
        </w:rPr>
      </w:pPr>
      <w:r w:rsidRPr="00177FB4">
        <w:rPr>
          <w:rFonts w:ascii="Times New Roman" w:eastAsia="Times New Roman" w:hAnsi="Times New Roman" w:cs="Times New Roman"/>
          <w:b/>
          <w:iCs/>
          <w:sz w:val="28"/>
          <w:szCs w:val="28"/>
          <w:lang w:eastAsia="ru-RU"/>
        </w:rPr>
        <w:t>КОНКРЕТИЗАЦИЯ ДОСТИЖЕНИЯ ЛИЧНОСТНЫХ РЕЗУЛЬТАТОВ</w:t>
      </w:r>
    </w:p>
    <w:p w14:paraId="48C8AF6F" w14:textId="77777777" w:rsidR="00177FB4" w:rsidRPr="00177FB4" w:rsidRDefault="00177FB4" w:rsidP="00177FB4">
      <w:pPr>
        <w:spacing w:after="0" w:line="240" w:lineRule="auto"/>
        <w:jc w:val="center"/>
        <w:rPr>
          <w:rFonts w:ascii="Times New Roman" w:eastAsia="Times New Roman" w:hAnsi="Times New Roman" w:cs="Times New Roman"/>
          <w:b/>
          <w:iCs/>
          <w:sz w:val="24"/>
          <w:szCs w:val="24"/>
          <w:lang w:eastAsia="ru-RU"/>
        </w:rPr>
      </w:pPr>
    </w:p>
    <w:tbl>
      <w:tblPr>
        <w:tblW w:w="1474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3969"/>
        <w:gridCol w:w="3543"/>
        <w:gridCol w:w="2585"/>
        <w:gridCol w:w="2243"/>
        <w:gridCol w:w="2409"/>
      </w:tblGrid>
      <w:tr w:rsidR="00177FB4" w:rsidRPr="00177FB4" w14:paraId="34AD570A" w14:textId="77777777" w:rsidTr="00F50C93">
        <w:trPr>
          <w:trHeight w:val="652"/>
        </w:trPr>
        <w:tc>
          <w:tcPr>
            <w:tcW w:w="3969" w:type="dxa"/>
            <w:shd w:val="clear" w:color="auto" w:fill="auto"/>
          </w:tcPr>
          <w:p w14:paraId="55FF03A0" w14:textId="77777777" w:rsidR="00177FB4" w:rsidRPr="00177FB4" w:rsidRDefault="00177FB4" w:rsidP="00177FB4">
            <w:pPr>
              <w:spacing w:after="0" w:line="240" w:lineRule="auto"/>
              <w:jc w:val="center"/>
              <w:rPr>
                <w:rFonts w:ascii="Times New Roman" w:eastAsia="Times New Roman" w:hAnsi="Times New Roman" w:cs="Times New Roman"/>
                <w:b/>
                <w:bCs/>
                <w:iCs/>
                <w:sz w:val="24"/>
                <w:szCs w:val="24"/>
                <w:lang w:eastAsia="ru-RU"/>
              </w:rPr>
            </w:pPr>
            <w:r w:rsidRPr="00177FB4">
              <w:rPr>
                <w:rFonts w:ascii="Times New Roman" w:eastAsia="Times New Roman" w:hAnsi="Times New Roman" w:cs="Times New Roman"/>
                <w:b/>
                <w:bCs/>
                <w:iCs/>
                <w:sz w:val="24"/>
                <w:szCs w:val="24"/>
                <w:lang w:val="en-US" w:eastAsia="ru-RU"/>
              </w:rPr>
              <w:t xml:space="preserve">Личностные </w:t>
            </w:r>
            <w:r w:rsidRPr="00177FB4">
              <w:rPr>
                <w:rFonts w:ascii="Times New Roman" w:eastAsia="Times New Roman" w:hAnsi="Times New Roman" w:cs="Times New Roman"/>
                <w:b/>
                <w:bCs/>
                <w:iCs/>
                <w:sz w:val="24"/>
                <w:szCs w:val="24"/>
                <w:lang w:eastAsia="ru-RU"/>
              </w:rPr>
              <w:t>результаты</w:t>
            </w:r>
          </w:p>
        </w:tc>
        <w:tc>
          <w:tcPr>
            <w:tcW w:w="3543" w:type="dxa"/>
            <w:shd w:val="clear" w:color="auto" w:fill="auto"/>
          </w:tcPr>
          <w:p w14:paraId="333AE3D9" w14:textId="77777777" w:rsidR="00177FB4" w:rsidRPr="00177FB4" w:rsidRDefault="00177FB4" w:rsidP="00177FB4">
            <w:pPr>
              <w:spacing w:after="0" w:line="240" w:lineRule="auto"/>
              <w:jc w:val="center"/>
              <w:rPr>
                <w:rFonts w:ascii="Times New Roman" w:eastAsia="Times New Roman" w:hAnsi="Times New Roman" w:cs="Times New Roman"/>
                <w:b/>
                <w:bCs/>
                <w:iCs/>
                <w:sz w:val="24"/>
                <w:szCs w:val="24"/>
                <w:lang w:eastAsia="ru-RU"/>
              </w:rPr>
            </w:pPr>
            <w:r w:rsidRPr="00177FB4">
              <w:rPr>
                <w:rFonts w:ascii="Times New Roman" w:eastAsia="Times New Roman" w:hAnsi="Times New Roman" w:cs="Times New Roman"/>
                <w:b/>
                <w:bCs/>
                <w:iCs/>
                <w:sz w:val="24"/>
                <w:szCs w:val="24"/>
                <w:lang w:eastAsia="ru-RU"/>
              </w:rPr>
              <w:t>Содержание урока (тема, тип урока, воспитательные задачи)</w:t>
            </w:r>
          </w:p>
        </w:tc>
        <w:tc>
          <w:tcPr>
            <w:tcW w:w="2585" w:type="dxa"/>
            <w:shd w:val="clear" w:color="auto" w:fill="auto"/>
          </w:tcPr>
          <w:p w14:paraId="7543C3AF" w14:textId="77777777" w:rsidR="00177FB4" w:rsidRPr="00177FB4" w:rsidRDefault="00177FB4" w:rsidP="00177FB4">
            <w:pPr>
              <w:spacing w:after="0" w:line="240" w:lineRule="auto"/>
              <w:jc w:val="center"/>
              <w:rPr>
                <w:rFonts w:ascii="Times New Roman" w:eastAsia="Times New Roman" w:hAnsi="Times New Roman" w:cs="Times New Roman"/>
                <w:b/>
                <w:bCs/>
                <w:iCs/>
                <w:sz w:val="24"/>
                <w:szCs w:val="24"/>
                <w:lang w:eastAsia="ru-RU"/>
              </w:rPr>
            </w:pPr>
            <w:r w:rsidRPr="00177FB4">
              <w:rPr>
                <w:rFonts w:ascii="Times New Roman" w:eastAsia="Times New Roman" w:hAnsi="Times New Roman" w:cs="Times New Roman"/>
                <w:b/>
                <w:bCs/>
                <w:iCs/>
                <w:sz w:val="24"/>
                <w:szCs w:val="24"/>
                <w:lang w:eastAsia="ru-RU"/>
              </w:rPr>
              <w:t>Способ организации деятельности</w:t>
            </w:r>
          </w:p>
        </w:tc>
        <w:tc>
          <w:tcPr>
            <w:tcW w:w="2243" w:type="dxa"/>
            <w:shd w:val="clear" w:color="auto" w:fill="auto"/>
          </w:tcPr>
          <w:p w14:paraId="43B71832" w14:textId="77777777" w:rsidR="00177FB4" w:rsidRPr="00177FB4" w:rsidRDefault="00177FB4" w:rsidP="00177FB4">
            <w:pPr>
              <w:spacing w:after="0" w:line="240" w:lineRule="auto"/>
              <w:jc w:val="center"/>
              <w:rPr>
                <w:rFonts w:ascii="Times New Roman" w:eastAsia="Times New Roman" w:hAnsi="Times New Roman" w:cs="Times New Roman"/>
                <w:b/>
                <w:bCs/>
                <w:iCs/>
                <w:sz w:val="24"/>
                <w:szCs w:val="24"/>
                <w:lang w:eastAsia="ru-RU"/>
              </w:rPr>
            </w:pPr>
            <w:r w:rsidRPr="00177FB4">
              <w:rPr>
                <w:rFonts w:ascii="Times New Roman" w:eastAsia="Times New Roman" w:hAnsi="Times New Roman" w:cs="Times New Roman"/>
                <w:b/>
                <w:bCs/>
                <w:iCs/>
                <w:sz w:val="24"/>
                <w:szCs w:val="24"/>
                <w:lang w:eastAsia="ru-RU"/>
              </w:rPr>
              <w:t>Продукт деятельности</w:t>
            </w:r>
          </w:p>
        </w:tc>
        <w:tc>
          <w:tcPr>
            <w:tcW w:w="2409" w:type="dxa"/>
            <w:shd w:val="clear" w:color="auto" w:fill="auto"/>
          </w:tcPr>
          <w:p w14:paraId="6228074F" w14:textId="77777777" w:rsidR="00177FB4" w:rsidRPr="00177FB4" w:rsidRDefault="00177FB4" w:rsidP="00177FB4">
            <w:pPr>
              <w:spacing w:after="0" w:line="240" w:lineRule="auto"/>
              <w:jc w:val="center"/>
              <w:rPr>
                <w:rFonts w:ascii="Times New Roman" w:eastAsia="Times New Roman" w:hAnsi="Times New Roman" w:cs="Times New Roman"/>
                <w:b/>
                <w:bCs/>
                <w:iCs/>
                <w:sz w:val="24"/>
                <w:szCs w:val="24"/>
                <w:lang w:eastAsia="ru-RU"/>
              </w:rPr>
            </w:pPr>
            <w:r w:rsidRPr="00177FB4">
              <w:rPr>
                <w:rFonts w:ascii="Times New Roman" w:eastAsia="Times New Roman" w:hAnsi="Times New Roman" w:cs="Times New Roman"/>
                <w:b/>
                <w:bCs/>
                <w:iCs/>
                <w:sz w:val="24"/>
                <w:szCs w:val="24"/>
                <w:lang w:eastAsia="ru-RU"/>
              </w:rPr>
              <w:t>Оценка процесса формирования ЛР</w:t>
            </w:r>
          </w:p>
        </w:tc>
      </w:tr>
      <w:tr w:rsidR="00177FB4" w:rsidRPr="00177FB4" w14:paraId="1E0A79A2" w14:textId="77777777" w:rsidTr="00F50C93">
        <w:tc>
          <w:tcPr>
            <w:tcW w:w="3969" w:type="dxa"/>
            <w:shd w:val="clear" w:color="auto" w:fill="auto"/>
          </w:tcPr>
          <w:p w14:paraId="78F0DF57" w14:textId="77777777" w:rsidR="00177FB4" w:rsidRPr="00177FB4" w:rsidRDefault="00177FB4" w:rsidP="00177FB4">
            <w:pPr>
              <w:spacing w:after="0" w:line="240" w:lineRule="auto"/>
              <w:rPr>
                <w:rFonts w:ascii="Times New Roman" w:eastAsia="Times New Roman" w:hAnsi="Times New Roman" w:cs="Times New Roman"/>
                <w:iCs/>
                <w:sz w:val="24"/>
                <w:szCs w:val="24"/>
                <w:lang w:eastAsia="ru-RU"/>
              </w:rPr>
            </w:pPr>
            <w:r w:rsidRPr="00177FB4">
              <w:rPr>
                <w:rFonts w:ascii="Times New Roman" w:eastAsia="Times New Roman" w:hAnsi="Times New Roman" w:cs="Times New Roman"/>
                <w:iCs/>
                <w:sz w:val="24"/>
                <w:szCs w:val="24"/>
                <w:lang w:eastAsia="ru-RU"/>
              </w:rPr>
              <w:t>ЛР 19. Управляющий собственным профессиональным развитием, рефлексивно оценивающий собственный жизненный опыт, критерии личной успешности, признающий ценность непрерывного образования</w:t>
            </w:r>
            <w:r w:rsidRPr="00177FB4">
              <w:rPr>
                <w:rFonts w:ascii="Times New Roman" w:eastAsia="Times New Roman" w:hAnsi="Times New Roman" w:cs="Times New Roman"/>
                <w:bCs/>
                <w:iCs/>
                <w:sz w:val="24"/>
                <w:szCs w:val="24"/>
                <w:lang w:eastAsia="ru-RU"/>
              </w:rPr>
              <w:t>.</w:t>
            </w:r>
          </w:p>
          <w:p w14:paraId="4BB4FC19" w14:textId="77777777" w:rsidR="00177FB4" w:rsidRPr="00177FB4" w:rsidRDefault="00177FB4" w:rsidP="00177FB4">
            <w:pPr>
              <w:spacing w:after="0" w:line="240" w:lineRule="auto"/>
              <w:rPr>
                <w:rFonts w:ascii="Times New Roman" w:eastAsia="Times New Roman" w:hAnsi="Times New Roman" w:cs="Times New Roman"/>
                <w:bCs/>
                <w:iCs/>
                <w:sz w:val="24"/>
                <w:szCs w:val="24"/>
                <w:lang w:eastAsia="ru-RU"/>
              </w:rPr>
            </w:pPr>
            <w:r w:rsidRPr="00177FB4">
              <w:rPr>
                <w:rFonts w:ascii="Times New Roman" w:eastAsia="Times New Roman" w:hAnsi="Times New Roman" w:cs="Times New Roman"/>
                <w:bCs/>
                <w:iCs/>
                <w:sz w:val="24"/>
                <w:szCs w:val="24"/>
                <w:lang w:eastAsia="ru-RU"/>
              </w:rPr>
              <w:t>ЛР 20. Способный генерировать новые идеи для решения задач цифровой экономики, перестраивать сложившиеся способы решения задач,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w:t>
            </w:r>
          </w:p>
          <w:p w14:paraId="79382FB5" w14:textId="77777777" w:rsidR="00177FB4" w:rsidRPr="00177FB4" w:rsidRDefault="00177FB4" w:rsidP="00177FB4">
            <w:pPr>
              <w:spacing w:after="0" w:line="240" w:lineRule="auto"/>
              <w:rPr>
                <w:rFonts w:ascii="Times New Roman" w:eastAsia="Times New Roman" w:hAnsi="Times New Roman" w:cs="Times New Roman"/>
                <w:iCs/>
                <w:sz w:val="24"/>
                <w:szCs w:val="24"/>
                <w:lang w:eastAsia="ru-RU"/>
              </w:rPr>
            </w:pPr>
            <w:r w:rsidRPr="00177FB4">
              <w:rPr>
                <w:rFonts w:ascii="Times New Roman" w:eastAsia="Times New Roman" w:hAnsi="Times New Roman" w:cs="Times New Roman"/>
                <w:bCs/>
                <w:iCs/>
                <w:sz w:val="24"/>
                <w:szCs w:val="24"/>
                <w:lang w:eastAsia="ru-RU"/>
              </w:rPr>
              <w:t>ЛР 22. Способный самостоятельно определять места установки оборудования, аппаратуры и приборов охранной, тревожной, пожарной и охранно-пожарной сигнализации</w:t>
            </w:r>
          </w:p>
        </w:tc>
        <w:tc>
          <w:tcPr>
            <w:tcW w:w="3543" w:type="dxa"/>
            <w:shd w:val="clear" w:color="auto" w:fill="auto"/>
          </w:tcPr>
          <w:p w14:paraId="7B8B30C8" w14:textId="77777777" w:rsidR="00177FB4" w:rsidRPr="00177FB4" w:rsidRDefault="00177FB4" w:rsidP="00177FB4">
            <w:pPr>
              <w:spacing w:after="0" w:line="240" w:lineRule="auto"/>
              <w:rPr>
                <w:rFonts w:ascii="Times New Roman" w:eastAsia="Times New Roman" w:hAnsi="Times New Roman" w:cs="Times New Roman"/>
                <w:iCs/>
                <w:sz w:val="24"/>
                <w:szCs w:val="24"/>
                <w:lang w:eastAsia="ru-RU"/>
              </w:rPr>
            </w:pPr>
            <w:r w:rsidRPr="00177FB4">
              <w:rPr>
                <w:rFonts w:ascii="Times New Roman" w:eastAsia="Times New Roman" w:hAnsi="Times New Roman" w:cs="Times New Roman"/>
                <w:b/>
                <w:bCs/>
                <w:iCs/>
                <w:sz w:val="24"/>
                <w:szCs w:val="24"/>
                <w:lang w:eastAsia="ru-RU"/>
              </w:rPr>
              <w:t xml:space="preserve">Тема: </w:t>
            </w:r>
            <w:r w:rsidRPr="00177FB4">
              <w:rPr>
                <w:rFonts w:ascii="Times New Roman" w:eastAsia="Times New Roman" w:hAnsi="Times New Roman" w:cs="Times New Roman"/>
                <w:iCs/>
                <w:sz w:val="24"/>
                <w:szCs w:val="24"/>
                <w:lang w:eastAsia="ru-RU"/>
              </w:rPr>
              <w:t>«</w:t>
            </w:r>
            <w:r w:rsidRPr="00177FB4">
              <w:rPr>
                <w:rFonts w:ascii="Times New Roman" w:eastAsia="Times New Roman" w:hAnsi="Times New Roman" w:cs="Times New Roman"/>
                <w:sz w:val="24"/>
                <w:szCs w:val="24"/>
                <w:lang w:eastAsia="x-none"/>
              </w:rPr>
              <w:t>Охранно-пожарная сигнализация</w:t>
            </w:r>
            <w:r w:rsidRPr="00177FB4">
              <w:rPr>
                <w:rFonts w:ascii="Times New Roman" w:eastAsia="Times New Roman" w:hAnsi="Times New Roman" w:cs="Times New Roman"/>
                <w:iCs/>
                <w:sz w:val="24"/>
                <w:szCs w:val="24"/>
                <w:lang w:eastAsia="ru-RU"/>
              </w:rPr>
              <w:t>» (18 ч.)</w:t>
            </w:r>
          </w:p>
          <w:p w14:paraId="25DB5694" w14:textId="77777777" w:rsidR="00177FB4" w:rsidRPr="00177FB4" w:rsidRDefault="00177FB4" w:rsidP="00177FB4">
            <w:pPr>
              <w:spacing w:after="0" w:line="240" w:lineRule="auto"/>
              <w:rPr>
                <w:rFonts w:ascii="Times New Roman" w:eastAsia="Times New Roman" w:hAnsi="Times New Roman" w:cs="Times New Roman"/>
                <w:bCs/>
                <w:iCs/>
                <w:sz w:val="24"/>
                <w:szCs w:val="24"/>
                <w:lang w:eastAsia="ru-RU"/>
              </w:rPr>
            </w:pPr>
          </w:p>
          <w:p w14:paraId="6A953139" w14:textId="77777777" w:rsidR="00177FB4" w:rsidRPr="00177FB4" w:rsidRDefault="00177FB4" w:rsidP="00177FB4">
            <w:pPr>
              <w:spacing w:after="0" w:line="240" w:lineRule="auto"/>
              <w:rPr>
                <w:rFonts w:ascii="Times New Roman" w:eastAsia="Times New Roman" w:hAnsi="Times New Roman" w:cs="Times New Roman"/>
                <w:bCs/>
                <w:iCs/>
                <w:sz w:val="24"/>
                <w:szCs w:val="24"/>
                <w:lang w:eastAsia="ru-RU"/>
              </w:rPr>
            </w:pPr>
            <w:r w:rsidRPr="00177FB4">
              <w:rPr>
                <w:rFonts w:ascii="Times New Roman" w:eastAsia="Times New Roman" w:hAnsi="Times New Roman" w:cs="Times New Roman"/>
                <w:b/>
                <w:iCs/>
                <w:sz w:val="24"/>
                <w:szCs w:val="24"/>
                <w:lang w:eastAsia="ru-RU"/>
              </w:rPr>
              <w:t xml:space="preserve">Тип урока: </w:t>
            </w:r>
            <w:r w:rsidRPr="00177FB4">
              <w:rPr>
                <w:rFonts w:ascii="Times New Roman" w:eastAsia="Times New Roman" w:hAnsi="Times New Roman" w:cs="Times New Roman"/>
                <w:bCs/>
                <w:iCs/>
                <w:sz w:val="24"/>
                <w:szCs w:val="24"/>
                <w:lang w:eastAsia="ru-RU"/>
              </w:rPr>
              <w:t>изучение и первичное закрепление новых знаний и способов деятельности (исследование)</w:t>
            </w:r>
          </w:p>
          <w:p w14:paraId="788E4027" w14:textId="77777777" w:rsidR="00177FB4" w:rsidRPr="00177FB4" w:rsidRDefault="00177FB4" w:rsidP="00177FB4">
            <w:pPr>
              <w:spacing w:after="0" w:line="240" w:lineRule="auto"/>
              <w:rPr>
                <w:rFonts w:ascii="Times New Roman" w:eastAsia="Times New Roman" w:hAnsi="Times New Roman" w:cs="Times New Roman"/>
                <w:b/>
                <w:iCs/>
                <w:sz w:val="24"/>
                <w:szCs w:val="24"/>
                <w:lang w:eastAsia="ru-RU"/>
              </w:rPr>
            </w:pPr>
          </w:p>
          <w:p w14:paraId="04402051" w14:textId="77777777" w:rsidR="00177FB4" w:rsidRPr="00177FB4" w:rsidRDefault="00177FB4" w:rsidP="00177FB4">
            <w:pPr>
              <w:spacing w:after="0" w:line="240" w:lineRule="auto"/>
              <w:rPr>
                <w:rFonts w:ascii="Times New Roman" w:eastAsia="Times New Roman" w:hAnsi="Times New Roman" w:cs="Times New Roman"/>
                <w:b/>
                <w:iCs/>
                <w:sz w:val="24"/>
                <w:szCs w:val="24"/>
                <w:lang w:eastAsia="ru-RU"/>
              </w:rPr>
            </w:pPr>
            <w:r w:rsidRPr="00177FB4">
              <w:rPr>
                <w:rFonts w:ascii="Times New Roman" w:eastAsia="Times New Roman" w:hAnsi="Times New Roman" w:cs="Times New Roman"/>
                <w:b/>
                <w:iCs/>
                <w:sz w:val="24"/>
                <w:szCs w:val="24"/>
                <w:lang w:eastAsia="ru-RU"/>
              </w:rPr>
              <w:t>Воспитательная задача:</w:t>
            </w:r>
          </w:p>
          <w:p w14:paraId="2B24788D" w14:textId="77777777" w:rsidR="00177FB4" w:rsidRPr="00177FB4" w:rsidRDefault="00177FB4" w:rsidP="00177FB4">
            <w:pPr>
              <w:spacing w:after="0" w:line="240" w:lineRule="auto"/>
              <w:rPr>
                <w:rFonts w:ascii="Times New Roman" w:eastAsia="Times New Roman" w:hAnsi="Times New Roman" w:cs="Times New Roman"/>
                <w:bCs/>
                <w:iCs/>
                <w:sz w:val="24"/>
                <w:szCs w:val="24"/>
                <w:lang w:eastAsia="ru-RU"/>
              </w:rPr>
            </w:pPr>
            <w:r w:rsidRPr="00177FB4">
              <w:rPr>
                <w:rFonts w:ascii="Times New Roman" w:eastAsia="Times New Roman" w:hAnsi="Times New Roman" w:cs="Times New Roman"/>
                <w:bCs/>
                <w:iCs/>
                <w:sz w:val="24"/>
                <w:szCs w:val="24"/>
                <w:lang w:eastAsia="ru-RU"/>
              </w:rPr>
              <w:t>- формирование ответственности, уважения и интереса к своей будущей профессии;</w:t>
            </w:r>
          </w:p>
          <w:p w14:paraId="31318ABF" w14:textId="77777777" w:rsidR="00177FB4" w:rsidRPr="00177FB4" w:rsidRDefault="00177FB4" w:rsidP="00177FB4">
            <w:pPr>
              <w:spacing w:after="0" w:line="240" w:lineRule="auto"/>
              <w:rPr>
                <w:rFonts w:ascii="Times New Roman" w:eastAsia="Times New Roman" w:hAnsi="Times New Roman" w:cs="Times New Roman"/>
                <w:sz w:val="24"/>
                <w:szCs w:val="24"/>
                <w:lang w:eastAsia="ru-RU"/>
              </w:rPr>
            </w:pPr>
            <w:r w:rsidRPr="00177FB4">
              <w:rPr>
                <w:rFonts w:ascii="Times New Roman" w:eastAsia="Times New Roman" w:hAnsi="Times New Roman" w:cs="Times New Roman"/>
                <w:sz w:val="24"/>
                <w:szCs w:val="24"/>
                <w:lang w:eastAsia="ru-RU"/>
              </w:rPr>
              <w:t>- развитие мотивации студентов к будущей профессии;</w:t>
            </w:r>
          </w:p>
          <w:p w14:paraId="54A48CD7" w14:textId="77777777" w:rsidR="00177FB4" w:rsidRPr="00177FB4" w:rsidRDefault="00177FB4" w:rsidP="00177FB4">
            <w:pPr>
              <w:spacing w:after="0" w:line="240" w:lineRule="auto"/>
              <w:rPr>
                <w:rFonts w:ascii="Times New Roman" w:eastAsia="Times New Roman" w:hAnsi="Times New Roman" w:cs="Times New Roman"/>
                <w:bCs/>
                <w:iCs/>
                <w:sz w:val="24"/>
                <w:szCs w:val="24"/>
                <w:lang w:eastAsia="ru-RU"/>
              </w:rPr>
            </w:pPr>
            <w:r w:rsidRPr="00177FB4">
              <w:rPr>
                <w:rFonts w:ascii="Times New Roman" w:eastAsia="Times New Roman" w:hAnsi="Times New Roman" w:cs="Times New Roman"/>
                <w:bCs/>
                <w:iCs/>
                <w:sz w:val="24"/>
                <w:szCs w:val="24"/>
                <w:lang w:eastAsia="ru-RU"/>
              </w:rPr>
              <w:t>- развитие самостоятельности при решении поставленной задачи;</w:t>
            </w:r>
          </w:p>
          <w:p w14:paraId="47BBEA93" w14:textId="77777777" w:rsidR="00177FB4" w:rsidRPr="00177FB4" w:rsidRDefault="00177FB4" w:rsidP="00177FB4">
            <w:pPr>
              <w:spacing w:after="0" w:line="240" w:lineRule="auto"/>
              <w:rPr>
                <w:rFonts w:ascii="Times New Roman" w:eastAsia="Times New Roman" w:hAnsi="Times New Roman" w:cs="Times New Roman"/>
                <w:iCs/>
                <w:sz w:val="24"/>
                <w:szCs w:val="24"/>
                <w:lang w:eastAsia="ru-RU"/>
              </w:rPr>
            </w:pPr>
            <w:r w:rsidRPr="00177FB4">
              <w:rPr>
                <w:rFonts w:ascii="Times New Roman" w:eastAsia="Times New Roman" w:hAnsi="Times New Roman" w:cs="Times New Roman"/>
                <w:bCs/>
                <w:iCs/>
                <w:sz w:val="24"/>
                <w:szCs w:val="24"/>
                <w:lang w:eastAsia="ru-RU"/>
              </w:rPr>
              <w:t>- формирование умения осуществлять выбор исходя из первоначальных вводных.</w:t>
            </w:r>
          </w:p>
        </w:tc>
        <w:tc>
          <w:tcPr>
            <w:tcW w:w="2585" w:type="dxa"/>
            <w:shd w:val="clear" w:color="auto" w:fill="auto"/>
          </w:tcPr>
          <w:p w14:paraId="0F22D469" w14:textId="77777777" w:rsidR="00177FB4" w:rsidRPr="00177FB4" w:rsidRDefault="00177FB4" w:rsidP="00177FB4">
            <w:pPr>
              <w:spacing w:after="0" w:line="240" w:lineRule="auto"/>
              <w:rPr>
                <w:rFonts w:ascii="Times New Roman" w:eastAsia="Times New Roman" w:hAnsi="Times New Roman" w:cs="Times New Roman"/>
                <w:iCs/>
                <w:sz w:val="24"/>
                <w:szCs w:val="24"/>
                <w:lang w:eastAsia="ru-RU"/>
              </w:rPr>
            </w:pPr>
            <w:r w:rsidRPr="00177FB4">
              <w:rPr>
                <w:rFonts w:ascii="Times New Roman" w:eastAsia="Times New Roman" w:hAnsi="Times New Roman" w:cs="Times New Roman"/>
                <w:iCs/>
                <w:sz w:val="24"/>
                <w:szCs w:val="24"/>
                <w:lang w:eastAsia="ru-RU"/>
              </w:rPr>
              <w:t>- изучение принципов действия пожарных извещателей (ПИ);</w:t>
            </w:r>
          </w:p>
          <w:p w14:paraId="463B6CCD" w14:textId="77777777" w:rsidR="00177FB4" w:rsidRPr="00177FB4" w:rsidRDefault="00177FB4" w:rsidP="00177FB4">
            <w:pPr>
              <w:spacing w:after="0" w:line="240" w:lineRule="auto"/>
              <w:rPr>
                <w:rFonts w:ascii="Times New Roman" w:eastAsia="Times New Roman" w:hAnsi="Times New Roman" w:cs="Times New Roman"/>
                <w:iCs/>
                <w:sz w:val="24"/>
                <w:szCs w:val="24"/>
                <w:lang w:eastAsia="ru-RU"/>
              </w:rPr>
            </w:pPr>
            <w:r w:rsidRPr="00177FB4">
              <w:rPr>
                <w:rFonts w:ascii="Times New Roman" w:eastAsia="Times New Roman" w:hAnsi="Times New Roman" w:cs="Times New Roman"/>
                <w:iCs/>
                <w:sz w:val="24"/>
                <w:szCs w:val="24"/>
                <w:lang w:eastAsia="ru-RU"/>
              </w:rPr>
              <w:t>- выбор типа извещателя исходя из пожарной нагрузки и характеристик очага пожара по вариантам;</w:t>
            </w:r>
          </w:p>
          <w:p w14:paraId="70C9D833" w14:textId="77777777" w:rsidR="00177FB4" w:rsidRPr="00177FB4" w:rsidRDefault="00177FB4" w:rsidP="00177FB4">
            <w:pPr>
              <w:spacing w:after="0" w:line="240" w:lineRule="auto"/>
              <w:rPr>
                <w:rFonts w:ascii="Times New Roman" w:eastAsia="Times New Roman" w:hAnsi="Times New Roman" w:cs="Times New Roman"/>
                <w:iCs/>
                <w:sz w:val="24"/>
                <w:szCs w:val="24"/>
                <w:lang w:eastAsia="ru-RU"/>
              </w:rPr>
            </w:pPr>
            <w:r w:rsidRPr="00177FB4">
              <w:rPr>
                <w:rFonts w:ascii="Times New Roman" w:eastAsia="Times New Roman" w:hAnsi="Times New Roman" w:cs="Times New Roman"/>
                <w:iCs/>
                <w:sz w:val="24"/>
                <w:szCs w:val="24"/>
                <w:lang w:eastAsia="ru-RU"/>
              </w:rPr>
              <w:t>- изображение схемы работы выбранного ПИ.</w:t>
            </w:r>
          </w:p>
        </w:tc>
        <w:tc>
          <w:tcPr>
            <w:tcW w:w="2243" w:type="dxa"/>
            <w:shd w:val="clear" w:color="auto" w:fill="auto"/>
          </w:tcPr>
          <w:p w14:paraId="0A7813AB" w14:textId="77777777" w:rsidR="00177FB4" w:rsidRPr="00177FB4" w:rsidRDefault="00177FB4" w:rsidP="00177FB4">
            <w:pPr>
              <w:spacing w:after="0" w:line="240" w:lineRule="auto"/>
              <w:rPr>
                <w:rFonts w:ascii="Times New Roman" w:eastAsia="Times New Roman" w:hAnsi="Times New Roman" w:cs="Times New Roman"/>
                <w:iCs/>
                <w:sz w:val="24"/>
                <w:szCs w:val="24"/>
                <w:lang w:eastAsia="ru-RU"/>
              </w:rPr>
            </w:pPr>
            <w:r w:rsidRPr="00177FB4">
              <w:rPr>
                <w:rFonts w:ascii="Times New Roman" w:eastAsia="Times New Roman" w:hAnsi="Times New Roman" w:cs="Times New Roman"/>
                <w:iCs/>
                <w:sz w:val="24"/>
                <w:szCs w:val="24"/>
                <w:lang w:eastAsia="ru-RU"/>
              </w:rPr>
              <w:t xml:space="preserve">В соответствии с вариантом схема принципа действия ПИ. </w:t>
            </w:r>
          </w:p>
        </w:tc>
        <w:tc>
          <w:tcPr>
            <w:tcW w:w="2409" w:type="dxa"/>
            <w:shd w:val="clear" w:color="auto" w:fill="auto"/>
          </w:tcPr>
          <w:p w14:paraId="3B973368" w14:textId="77777777" w:rsidR="00177FB4" w:rsidRPr="00177FB4" w:rsidRDefault="00177FB4" w:rsidP="00177FB4">
            <w:pPr>
              <w:spacing w:after="0" w:line="240" w:lineRule="auto"/>
              <w:rPr>
                <w:rFonts w:ascii="Times New Roman" w:eastAsia="Times New Roman" w:hAnsi="Times New Roman" w:cs="Times New Roman"/>
                <w:iCs/>
                <w:sz w:val="24"/>
                <w:szCs w:val="24"/>
                <w:lang w:eastAsia="ru-RU"/>
              </w:rPr>
            </w:pPr>
            <w:r w:rsidRPr="00177FB4">
              <w:rPr>
                <w:rFonts w:ascii="Times New Roman" w:eastAsia="Times New Roman" w:hAnsi="Times New Roman" w:cs="Times New Roman"/>
                <w:iCs/>
                <w:sz w:val="24"/>
                <w:szCs w:val="24"/>
                <w:lang w:eastAsia="ru-RU"/>
              </w:rPr>
              <w:t>- эмоциональное отношение к своей будущей профессии;</w:t>
            </w:r>
          </w:p>
          <w:p w14:paraId="329BDDAC" w14:textId="77777777" w:rsidR="00177FB4" w:rsidRPr="00177FB4" w:rsidRDefault="00177FB4" w:rsidP="00177FB4">
            <w:pPr>
              <w:spacing w:after="0" w:line="240" w:lineRule="auto"/>
              <w:rPr>
                <w:rFonts w:ascii="Times New Roman" w:eastAsia="Times New Roman" w:hAnsi="Times New Roman" w:cs="Times New Roman"/>
                <w:iCs/>
                <w:sz w:val="24"/>
                <w:szCs w:val="24"/>
                <w:lang w:eastAsia="ru-RU"/>
              </w:rPr>
            </w:pPr>
            <w:r w:rsidRPr="00177FB4">
              <w:rPr>
                <w:rFonts w:ascii="Times New Roman" w:eastAsia="Times New Roman" w:hAnsi="Times New Roman" w:cs="Times New Roman"/>
                <w:iCs/>
                <w:sz w:val="24"/>
                <w:szCs w:val="24"/>
                <w:lang w:eastAsia="ru-RU"/>
              </w:rPr>
              <w:t>- уровень мотивации проявления стремления работать по своей специальности;</w:t>
            </w:r>
          </w:p>
          <w:p w14:paraId="2093CE80" w14:textId="77777777" w:rsidR="00177FB4" w:rsidRPr="00177FB4" w:rsidRDefault="00177FB4" w:rsidP="00177FB4">
            <w:pPr>
              <w:spacing w:after="0" w:line="240" w:lineRule="auto"/>
              <w:rPr>
                <w:rFonts w:ascii="Times New Roman" w:eastAsia="Times New Roman" w:hAnsi="Times New Roman" w:cs="Times New Roman"/>
                <w:iCs/>
                <w:sz w:val="24"/>
                <w:szCs w:val="24"/>
                <w:lang w:eastAsia="ru-RU"/>
              </w:rPr>
            </w:pPr>
            <w:r w:rsidRPr="00177FB4">
              <w:rPr>
                <w:rFonts w:ascii="Times New Roman" w:eastAsia="Times New Roman" w:hAnsi="Times New Roman" w:cs="Times New Roman"/>
                <w:iCs/>
                <w:sz w:val="24"/>
                <w:szCs w:val="24"/>
                <w:lang w:eastAsia="ru-RU"/>
              </w:rPr>
              <w:t>- умение самостоятельно находить материал, работать с источниками;</w:t>
            </w:r>
          </w:p>
          <w:p w14:paraId="6165D51F" w14:textId="77777777" w:rsidR="00177FB4" w:rsidRPr="00177FB4" w:rsidRDefault="00177FB4" w:rsidP="00177FB4">
            <w:pPr>
              <w:spacing w:after="0" w:line="240" w:lineRule="auto"/>
              <w:rPr>
                <w:rFonts w:ascii="Times New Roman" w:eastAsia="Times New Roman" w:hAnsi="Times New Roman" w:cs="Times New Roman"/>
                <w:iCs/>
                <w:sz w:val="24"/>
                <w:szCs w:val="24"/>
                <w:lang w:eastAsia="ru-RU"/>
              </w:rPr>
            </w:pPr>
            <w:r w:rsidRPr="00177FB4">
              <w:rPr>
                <w:rFonts w:ascii="Times New Roman" w:eastAsia="Times New Roman" w:hAnsi="Times New Roman" w:cs="Times New Roman"/>
                <w:iCs/>
                <w:sz w:val="24"/>
                <w:szCs w:val="24"/>
                <w:lang w:eastAsia="ru-RU"/>
              </w:rPr>
              <w:t>- умение работать со схемами: читать и изображать;</w:t>
            </w:r>
          </w:p>
          <w:p w14:paraId="1AADF130" w14:textId="77777777" w:rsidR="00177FB4" w:rsidRPr="00177FB4" w:rsidRDefault="00177FB4" w:rsidP="00177FB4">
            <w:pPr>
              <w:spacing w:after="0" w:line="240" w:lineRule="auto"/>
              <w:rPr>
                <w:rFonts w:ascii="Times New Roman" w:eastAsia="Times New Roman" w:hAnsi="Times New Roman" w:cs="Times New Roman"/>
                <w:iCs/>
                <w:sz w:val="24"/>
                <w:szCs w:val="24"/>
                <w:lang w:eastAsia="ru-RU"/>
              </w:rPr>
            </w:pPr>
            <w:r w:rsidRPr="00177FB4">
              <w:rPr>
                <w:rFonts w:ascii="Times New Roman" w:eastAsia="Times New Roman" w:hAnsi="Times New Roman" w:cs="Times New Roman"/>
                <w:iCs/>
                <w:sz w:val="24"/>
                <w:szCs w:val="24"/>
                <w:lang w:eastAsia="ru-RU"/>
              </w:rPr>
              <w:t>- умение самостоятельно подбирать подходящий пожарный извещатель.</w:t>
            </w:r>
          </w:p>
        </w:tc>
      </w:tr>
    </w:tbl>
    <w:p w14:paraId="12E9025D" w14:textId="77777777" w:rsidR="00177FB4" w:rsidRPr="00177FB4" w:rsidRDefault="00177FB4" w:rsidP="00177FB4">
      <w:pPr>
        <w:spacing w:after="0" w:line="240" w:lineRule="auto"/>
        <w:jc w:val="both"/>
        <w:rPr>
          <w:rFonts w:ascii="Times New Roman" w:eastAsia="Times New Roman" w:hAnsi="Times New Roman" w:cs="Times New Roman"/>
          <w:sz w:val="24"/>
          <w:szCs w:val="24"/>
          <w:lang w:eastAsia="ru-RU"/>
        </w:rPr>
        <w:sectPr w:rsidR="00177FB4" w:rsidRPr="00177FB4" w:rsidSect="006973E2">
          <w:footerReference w:type="even" r:id="rId10"/>
          <w:footerReference w:type="default" r:id="rId11"/>
          <w:pgSz w:w="16838" w:h="11906" w:orient="landscape"/>
          <w:pgMar w:top="1134" w:right="851" w:bottom="851" w:left="851" w:header="709" w:footer="709" w:gutter="0"/>
          <w:cols w:space="708"/>
          <w:titlePg/>
          <w:docGrid w:linePitch="360"/>
        </w:sectPr>
      </w:pPr>
    </w:p>
    <w:p w14:paraId="1A63D8CD" w14:textId="77777777" w:rsidR="00B90ACB" w:rsidRDefault="00D85A69">
      <w:bookmarkStart w:id="0" w:name="_GoBack"/>
      <w:bookmarkEnd w:id="0"/>
    </w:p>
    <w:sectPr w:rsidR="00B90AC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0A84D9" w14:textId="77777777" w:rsidR="00D85A69" w:rsidRDefault="00D85A69" w:rsidP="00177FB4">
      <w:pPr>
        <w:spacing w:after="0" w:line="240" w:lineRule="auto"/>
      </w:pPr>
      <w:r>
        <w:separator/>
      </w:r>
    </w:p>
  </w:endnote>
  <w:endnote w:type="continuationSeparator" w:id="0">
    <w:p w14:paraId="77FB3CCB" w14:textId="77777777" w:rsidR="00D85A69" w:rsidRDefault="00D85A69" w:rsidP="00177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28A0E" w14:textId="77777777" w:rsidR="00177FB4" w:rsidRDefault="00177FB4" w:rsidP="00561B18">
    <w:pPr>
      <w:pStyle w:val="af2"/>
      <w:jc w:val="right"/>
    </w:pPr>
    <w:r>
      <w:fldChar w:fldCharType="begin"/>
    </w:r>
    <w:r>
      <w:instrText xml:space="preserve"> PAGE   \* MERGEFORMAT </w:instrText>
    </w:r>
    <w:r>
      <w:fldChar w:fldCharType="separate"/>
    </w:r>
    <w:r>
      <w:rPr>
        <w:noProof/>
      </w:rPr>
      <w:t>20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02E00" w14:textId="77777777" w:rsidR="00177FB4" w:rsidRDefault="00177FB4">
    <w:pPr>
      <w:pStyle w:val="af2"/>
      <w:jc w:val="right"/>
    </w:pPr>
  </w:p>
  <w:p w14:paraId="43519802" w14:textId="77777777" w:rsidR="00177FB4" w:rsidRDefault="00177FB4">
    <w:pPr>
      <w:pStyle w:val="af2"/>
      <w:jc w:val="right"/>
    </w:pPr>
  </w:p>
  <w:p w14:paraId="2C414EAF" w14:textId="77777777" w:rsidR="00177FB4" w:rsidRDefault="00177FB4">
    <w:pPr>
      <w:pStyle w:val="af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828E6" w14:textId="77777777" w:rsidR="00177FB4" w:rsidRDefault="00177FB4" w:rsidP="005E698F">
    <w:pPr>
      <w:pStyle w:val="af2"/>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Pr>
        <w:rStyle w:val="af4"/>
        <w:noProof/>
      </w:rPr>
      <w:t>25</w:t>
    </w:r>
    <w:r>
      <w:rPr>
        <w:rStyle w:val="af4"/>
      </w:rPr>
      <w:fldChar w:fldCharType="end"/>
    </w:r>
  </w:p>
  <w:p w14:paraId="47A5F172" w14:textId="77777777" w:rsidR="00177FB4" w:rsidRDefault="00177FB4" w:rsidP="005E698F">
    <w:pPr>
      <w:pStyle w:val="af2"/>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19513" w14:textId="77777777" w:rsidR="00177FB4" w:rsidRDefault="00177FB4" w:rsidP="005E698F">
    <w:pPr>
      <w:pStyle w:val="af2"/>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Pr>
        <w:rStyle w:val="af4"/>
        <w:noProof/>
      </w:rPr>
      <w:t>31</w:t>
    </w:r>
    <w:r>
      <w:rPr>
        <w:rStyle w:val="af4"/>
      </w:rPr>
      <w:fldChar w:fldCharType="end"/>
    </w:r>
  </w:p>
  <w:p w14:paraId="5B30F3A9" w14:textId="77777777" w:rsidR="00177FB4" w:rsidRDefault="00177FB4" w:rsidP="005E698F">
    <w:pPr>
      <w:pStyle w:val="af2"/>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693EC9" w14:textId="77777777" w:rsidR="00D85A69" w:rsidRDefault="00D85A69" w:rsidP="00177FB4">
      <w:pPr>
        <w:spacing w:after="0" w:line="240" w:lineRule="auto"/>
      </w:pPr>
      <w:r>
        <w:separator/>
      </w:r>
    </w:p>
  </w:footnote>
  <w:footnote w:type="continuationSeparator" w:id="0">
    <w:p w14:paraId="3A2D04AD" w14:textId="77777777" w:rsidR="00D85A69" w:rsidRDefault="00D85A69" w:rsidP="00177FB4">
      <w:pPr>
        <w:spacing w:after="0" w:line="240" w:lineRule="auto"/>
      </w:pPr>
      <w:r>
        <w:continuationSeparator/>
      </w:r>
    </w:p>
  </w:footnote>
  <w:footnote w:id="1">
    <w:p w14:paraId="100C5A58" w14:textId="77777777" w:rsidR="00177FB4" w:rsidRPr="00CA2983" w:rsidRDefault="00177FB4" w:rsidP="00177FB4">
      <w:pPr>
        <w:pStyle w:val="ad"/>
        <w:spacing w:line="200" w:lineRule="exact"/>
      </w:pPr>
      <w:r>
        <w:rPr>
          <w:rStyle w:val="af"/>
        </w:rPr>
        <w:t>*</w:t>
      </w:r>
      <w:r>
        <w:t xml:space="preserve"> Раздел профессионального модуля – часть программы профессионального модуля, которая характеризуется логической завершенностью и направлена на освоение одной или нескольких профессиональных компетенций. Раздел профессионального модуля может состоять из междисциплинарного курса или его части и соответствующих частей учебной и производственной практик. Наименование раздела профессионального модуля должно начинаться с отглагольного существительного и отражать совокупность осваиваемых компетенций, умений и знаний.</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lvlText w:val="%1.%2.%3."/>
      <w:lvlJc w:val="left"/>
      <w:pPr>
        <w:tabs>
          <w:tab w:val="num" w:pos="708"/>
        </w:tabs>
        <w:ind w:left="708" w:hanging="708"/>
      </w:pPr>
    </w:lvl>
    <w:lvl w:ilvl="3">
      <w:start w:val="1"/>
      <w:numFmt w:val="decimal"/>
      <w:lvlText w:val="%1.%2.%3.%4."/>
      <w:lvlJc w:val="left"/>
      <w:pPr>
        <w:tabs>
          <w:tab w:val="num" w:pos="1416"/>
        </w:tabs>
        <w:ind w:left="1416" w:hanging="708"/>
      </w:pPr>
    </w:lvl>
    <w:lvl w:ilvl="4">
      <w:start w:val="1"/>
      <w:numFmt w:val="decimal"/>
      <w:lvlText w:val="%1.%2.%3.%4.%5."/>
      <w:lvlJc w:val="left"/>
      <w:pPr>
        <w:tabs>
          <w:tab w:val="num" w:pos="2124"/>
        </w:tabs>
        <w:ind w:left="2124" w:hanging="708"/>
      </w:pPr>
    </w:lvl>
    <w:lvl w:ilvl="5">
      <w:start w:val="1"/>
      <w:numFmt w:val="decimal"/>
      <w:lvlText w:val="%1.%2.%3.%4.%5.%6."/>
      <w:lvlJc w:val="left"/>
      <w:pPr>
        <w:tabs>
          <w:tab w:val="num" w:pos="2832"/>
        </w:tabs>
        <w:ind w:left="2832" w:hanging="708"/>
      </w:pPr>
    </w:lvl>
    <w:lvl w:ilvl="6">
      <w:start w:val="1"/>
      <w:numFmt w:val="decimal"/>
      <w:lvlText w:val="%1.%2.%3.%4.%5.%6.%7."/>
      <w:lvlJc w:val="left"/>
      <w:pPr>
        <w:tabs>
          <w:tab w:val="num" w:pos="3540"/>
        </w:tabs>
        <w:ind w:left="3540" w:hanging="708"/>
      </w:pPr>
    </w:lvl>
    <w:lvl w:ilvl="7">
      <w:start w:val="1"/>
      <w:numFmt w:val="decimal"/>
      <w:lvlText w:val="%1.%2.%3.%4.%5.%6.%7.%8."/>
      <w:lvlJc w:val="left"/>
      <w:pPr>
        <w:tabs>
          <w:tab w:val="num" w:pos="4248"/>
        </w:tabs>
        <w:ind w:left="4248" w:hanging="708"/>
      </w:pPr>
    </w:lvl>
    <w:lvl w:ilvl="8">
      <w:start w:val="1"/>
      <w:numFmt w:val="decimal"/>
      <w:lvlText w:val="%1.%2.%3.%4.%5.%6.%7.%8.%9."/>
      <w:lvlJc w:val="left"/>
      <w:pPr>
        <w:tabs>
          <w:tab w:val="num" w:pos="4956"/>
        </w:tabs>
        <w:ind w:left="4956" w:hanging="708"/>
      </w:pPr>
    </w:lvl>
  </w:abstractNum>
  <w:abstractNum w:abstractNumId="1" w15:restartNumberingAfterBreak="0">
    <w:nsid w:val="0000000B"/>
    <w:multiLevelType w:val="singleLevel"/>
    <w:tmpl w:val="0000000B"/>
    <w:name w:val="WW8Num11"/>
    <w:lvl w:ilvl="0">
      <w:start w:val="1"/>
      <w:numFmt w:val="none"/>
      <w:suff w:val="nothing"/>
      <w:lvlText w:val=""/>
      <w:lvlJc w:val="left"/>
      <w:pPr>
        <w:tabs>
          <w:tab w:val="num" w:pos="0"/>
        </w:tabs>
        <w:ind w:left="0" w:firstLine="0"/>
      </w:pPr>
      <w:rPr>
        <w:rFonts w:ascii="Symbol" w:hAnsi="Symbol"/>
      </w:rPr>
    </w:lvl>
  </w:abstractNum>
  <w:abstractNum w:abstractNumId="2" w15:restartNumberingAfterBreak="0">
    <w:nsid w:val="0000000C"/>
    <w:multiLevelType w:val="singleLevel"/>
    <w:tmpl w:val="0000000C"/>
    <w:name w:val="WW8Num12"/>
    <w:lvl w:ilvl="0">
      <w:start w:val="1"/>
      <w:numFmt w:val="none"/>
      <w:suff w:val="nothing"/>
      <w:lvlText w:val=""/>
      <w:lvlJc w:val="left"/>
      <w:pPr>
        <w:tabs>
          <w:tab w:val="num" w:pos="0"/>
        </w:tabs>
        <w:ind w:left="0" w:firstLine="0"/>
      </w:pPr>
      <w:rPr>
        <w:rFonts w:ascii="Symbol" w:hAnsi="Symbol"/>
      </w:rPr>
    </w:lvl>
  </w:abstractNum>
  <w:abstractNum w:abstractNumId="3" w15:restartNumberingAfterBreak="0">
    <w:nsid w:val="0AB61454"/>
    <w:multiLevelType w:val="hybridMultilevel"/>
    <w:tmpl w:val="0B8EC208"/>
    <w:lvl w:ilvl="0" w:tplc="4432A132">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0B851465"/>
    <w:multiLevelType w:val="hybridMultilevel"/>
    <w:tmpl w:val="3D16D94E"/>
    <w:lvl w:ilvl="0" w:tplc="9852288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1EDE6276"/>
    <w:multiLevelType w:val="hybridMultilevel"/>
    <w:tmpl w:val="43C2B840"/>
    <w:lvl w:ilvl="0" w:tplc="9852288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1F5950B2"/>
    <w:multiLevelType w:val="hybridMultilevel"/>
    <w:tmpl w:val="11D6C254"/>
    <w:lvl w:ilvl="0" w:tplc="9852288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2D9F7799"/>
    <w:multiLevelType w:val="hybridMultilevel"/>
    <w:tmpl w:val="03EA6E12"/>
    <w:lvl w:ilvl="0" w:tplc="9852288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2DCB7C83"/>
    <w:multiLevelType w:val="hybridMultilevel"/>
    <w:tmpl w:val="A46C4AF8"/>
    <w:lvl w:ilvl="0" w:tplc="9852288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2E716627"/>
    <w:multiLevelType w:val="hybridMultilevel"/>
    <w:tmpl w:val="5276E9D4"/>
    <w:lvl w:ilvl="0" w:tplc="1D0A6F0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5902643"/>
    <w:multiLevelType w:val="hybridMultilevel"/>
    <w:tmpl w:val="7B42FB7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360528DD"/>
    <w:multiLevelType w:val="hybridMultilevel"/>
    <w:tmpl w:val="BB3A2DFE"/>
    <w:lvl w:ilvl="0" w:tplc="EA9E75DC">
      <w:start w:val="1"/>
      <w:numFmt w:val="decimal"/>
      <w:lvlText w:val="%1."/>
      <w:lvlJc w:val="left"/>
      <w:pPr>
        <w:tabs>
          <w:tab w:val="num" w:pos="720"/>
        </w:tabs>
        <w:ind w:left="720" w:hanging="360"/>
      </w:pPr>
      <w:rPr>
        <w:rFonts w:hint="default"/>
      </w:rPr>
    </w:lvl>
    <w:lvl w:ilvl="1" w:tplc="1318060E">
      <w:numFmt w:val="none"/>
      <w:lvlText w:val=""/>
      <w:lvlJc w:val="left"/>
      <w:pPr>
        <w:tabs>
          <w:tab w:val="num" w:pos="360"/>
        </w:tabs>
      </w:pPr>
    </w:lvl>
    <w:lvl w:ilvl="2" w:tplc="7FCAD4C0">
      <w:numFmt w:val="none"/>
      <w:lvlText w:val=""/>
      <w:lvlJc w:val="left"/>
      <w:pPr>
        <w:tabs>
          <w:tab w:val="num" w:pos="360"/>
        </w:tabs>
      </w:pPr>
    </w:lvl>
    <w:lvl w:ilvl="3" w:tplc="43CC3522">
      <w:numFmt w:val="none"/>
      <w:lvlText w:val=""/>
      <w:lvlJc w:val="left"/>
      <w:pPr>
        <w:tabs>
          <w:tab w:val="num" w:pos="360"/>
        </w:tabs>
      </w:pPr>
    </w:lvl>
    <w:lvl w:ilvl="4" w:tplc="CA0476CA">
      <w:numFmt w:val="none"/>
      <w:lvlText w:val=""/>
      <w:lvlJc w:val="left"/>
      <w:pPr>
        <w:tabs>
          <w:tab w:val="num" w:pos="360"/>
        </w:tabs>
      </w:pPr>
    </w:lvl>
    <w:lvl w:ilvl="5" w:tplc="C28AA956">
      <w:numFmt w:val="none"/>
      <w:lvlText w:val=""/>
      <w:lvlJc w:val="left"/>
      <w:pPr>
        <w:tabs>
          <w:tab w:val="num" w:pos="360"/>
        </w:tabs>
      </w:pPr>
    </w:lvl>
    <w:lvl w:ilvl="6" w:tplc="F844D544">
      <w:numFmt w:val="none"/>
      <w:lvlText w:val=""/>
      <w:lvlJc w:val="left"/>
      <w:pPr>
        <w:tabs>
          <w:tab w:val="num" w:pos="360"/>
        </w:tabs>
      </w:pPr>
    </w:lvl>
    <w:lvl w:ilvl="7" w:tplc="4724BF0C">
      <w:numFmt w:val="none"/>
      <w:lvlText w:val=""/>
      <w:lvlJc w:val="left"/>
      <w:pPr>
        <w:tabs>
          <w:tab w:val="num" w:pos="360"/>
        </w:tabs>
      </w:pPr>
    </w:lvl>
    <w:lvl w:ilvl="8" w:tplc="BB12538E">
      <w:numFmt w:val="none"/>
      <w:lvlText w:val=""/>
      <w:lvlJc w:val="left"/>
      <w:pPr>
        <w:tabs>
          <w:tab w:val="num" w:pos="360"/>
        </w:tabs>
      </w:pPr>
    </w:lvl>
  </w:abstractNum>
  <w:abstractNum w:abstractNumId="12" w15:restartNumberingAfterBreak="0">
    <w:nsid w:val="37A875E5"/>
    <w:multiLevelType w:val="hybridMultilevel"/>
    <w:tmpl w:val="BB181F5A"/>
    <w:lvl w:ilvl="0" w:tplc="9852288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381A0C7E"/>
    <w:multiLevelType w:val="hybridMultilevel"/>
    <w:tmpl w:val="E4B202C8"/>
    <w:lvl w:ilvl="0" w:tplc="1D0A6F0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4930521"/>
    <w:multiLevelType w:val="hybridMultilevel"/>
    <w:tmpl w:val="D37E2BAA"/>
    <w:lvl w:ilvl="0" w:tplc="9852288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58B03F86"/>
    <w:multiLevelType w:val="singleLevel"/>
    <w:tmpl w:val="85F8F784"/>
    <w:name w:val="WW8Num21"/>
    <w:lvl w:ilvl="0">
      <w:start w:val="1"/>
      <w:numFmt w:val="decimal"/>
      <w:lvlText w:val="%1."/>
      <w:lvlJc w:val="left"/>
      <w:rPr>
        <w:b w:val="0"/>
      </w:rPr>
    </w:lvl>
  </w:abstractNum>
  <w:abstractNum w:abstractNumId="16" w15:restartNumberingAfterBreak="0">
    <w:nsid w:val="58B03F87"/>
    <w:multiLevelType w:val="singleLevel"/>
    <w:tmpl w:val="58B03F87"/>
    <w:name w:val="WW8Num125"/>
    <w:lvl w:ilvl="0">
      <w:start w:val="1"/>
      <w:numFmt w:val="decimal"/>
      <w:lvlText w:val="%1."/>
      <w:lvlJc w:val="left"/>
    </w:lvl>
  </w:abstractNum>
  <w:abstractNum w:abstractNumId="17" w15:restartNumberingAfterBreak="0">
    <w:nsid w:val="58B03F88"/>
    <w:multiLevelType w:val="singleLevel"/>
    <w:tmpl w:val="58B03F88"/>
    <w:name w:val="WW8Num14"/>
    <w:lvl w:ilvl="0">
      <w:start w:val="1"/>
      <w:numFmt w:val="decimal"/>
      <w:lvlText w:val="%1."/>
      <w:lvlJc w:val="left"/>
    </w:lvl>
  </w:abstractNum>
  <w:abstractNum w:abstractNumId="18" w15:restartNumberingAfterBreak="0">
    <w:nsid w:val="58B03F89"/>
    <w:multiLevelType w:val="singleLevel"/>
    <w:tmpl w:val="8884ADAC"/>
    <w:name w:val="WW8Num46"/>
    <w:lvl w:ilvl="0">
      <w:start w:val="1"/>
      <w:numFmt w:val="decimal"/>
      <w:lvlText w:val="%1."/>
      <w:lvlJc w:val="left"/>
      <w:rPr>
        <w:b w:val="0"/>
      </w:rPr>
    </w:lvl>
  </w:abstractNum>
  <w:abstractNum w:abstractNumId="19" w15:restartNumberingAfterBreak="0">
    <w:nsid w:val="58B03F8A"/>
    <w:multiLevelType w:val="singleLevel"/>
    <w:tmpl w:val="65FE27D0"/>
    <w:name w:val="WW8Num141"/>
    <w:lvl w:ilvl="0">
      <w:start w:val="1"/>
      <w:numFmt w:val="decimal"/>
      <w:lvlText w:val="%1."/>
      <w:lvlJc w:val="left"/>
      <w:rPr>
        <w:b w:val="0"/>
      </w:rPr>
    </w:lvl>
  </w:abstractNum>
  <w:abstractNum w:abstractNumId="20" w15:restartNumberingAfterBreak="0">
    <w:nsid w:val="58B03F8B"/>
    <w:multiLevelType w:val="singleLevel"/>
    <w:tmpl w:val="E16A5E92"/>
    <w:name w:val="WW8Num156"/>
    <w:lvl w:ilvl="0">
      <w:start w:val="1"/>
      <w:numFmt w:val="decimal"/>
      <w:lvlText w:val="%1."/>
      <w:lvlJc w:val="left"/>
      <w:rPr>
        <w:b w:val="0"/>
      </w:rPr>
    </w:lvl>
  </w:abstractNum>
  <w:abstractNum w:abstractNumId="21" w15:restartNumberingAfterBreak="0">
    <w:nsid w:val="58B03F8C"/>
    <w:multiLevelType w:val="singleLevel"/>
    <w:tmpl w:val="4A2260AA"/>
    <w:name w:val="WW8Num60"/>
    <w:lvl w:ilvl="0">
      <w:start w:val="1"/>
      <w:numFmt w:val="decimal"/>
      <w:lvlText w:val="%1."/>
      <w:lvlJc w:val="left"/>
      <w:rPr>
        <w:b w:val="0"/>
        <w:sz w:val="22"/>
      </w:rPr>
    </w:lvl>
  </w:abstractNum>
  <w:abstractNum w:abstractNumId="22" w15:restartNumberingAfterBreak="0">
    <w:nsid w:val="58B03F8D"/>
    <w:multiLevelType w:val="singleLevel"/>
    <w:tmpl w:val="BF360896"/>
    <w:name w:val="WW8Num174"/>
    <w:lvl w:ilvl="0">
      <w:start w:val="1"/>
      <w:numFmt w:val="decimal"/>
      <w:lvlText w:val="%1."/>
      <w:lvlJc w:val="left"/>
      <w:rPr>
        <w:b w:val="0"/>
      </w:rPr>
    </w:lvl>
  </w:abstractNum>
  <w:abstractNum w:abstractNumId="23" w15:restartNumberingAfterBreak="0">
    <w:nsid w:val="58B03F8E"/>
    <w:multiLevelType w:val="singleLevel"/>
    <w:tmpl w:val="58B03F8E"/>
    <w:name w:val="WW8Num54"/>
    <w:lvl w:ilvl="0">
      <w:start w:val="1"/>
      <w:numFmt w:val="decimal"/>
      <w:lvlText w:val="%1."/>
      <w:lvlJc w:val="left"/>
      <w:rPr>
        <w:sz w:val="22"/>
      </w:rPr>
    </w:lvl>
  </w:abstractNum>
  <w:abstractNum w:abstractNumId="24" w15:restartNumberingAfterBreak="0">
    <w:nsid w:val="58B03F8F"/>
    <w:multiLevelType w:val="singleLevel"/>
    <w:tmpl w:val="D2663F8A"/>
    <w:name w:val="WW8Num168"/>
    <w:lvl w:ilvl="0">
      <w:start w:val="1"/>
      <w:numFmt w:val="decimal"/>
      <w:lvlText w:val="%1."/>
      <w:lvlJc w:val="left"/>
      <w:rPr>
        <w:b w:val="0"/>
        <w:sz w:val="22"/>
      </w:rPr>
    </w:lvl>
  </w:abstractNum>
  <w:abstractNum w:abstractNumId="25" w15:restartNumberingAfterBreak="0">
    <w:nsid w:val="58B03F90"/>
    <w:multiLevelType w:val="singleLevel"/>
    <w:tmpl w:val="58B03F90"/>
    <w:name w:val="WW8Num205"/>
    <w:lvl w:ilvl="0">
      <w:start w:val="1"/>
      <w:numFmt w:val="decimal"/>
      <w:lvlText w:val="%1."/>
      <w:lvlJc w:val="left"/>
    </w:lvl>
  </w:abstractNum>
  <w:abstractNum w:abstractNumId="26" w15:restartNumberingAfterBreak="0">
    <w:nsid w:val="58B03FA4"/>
    <w:multiLevelType w:val="singleLevel"/>
    <w:tmpl w:val="58B03FA4"/>
    <w:name w:val="WW8Num95"/>
    <w:lvl w:ilvl="0">
      <w:start w:val="1"/>
      <w:numFmt w:val="decimal"/>
      <w:lvlText w:val="%1."/>
      <w:lvlJc w:val="left"/>
    </w:lvl>
  </w:abstractNum>
  <w:abstractNum w:abstractNumId="27" w15:restartNumberingAfterBreak="0">
    <w:nsid w:val="58B03FA5"/>
    <w:multiLevelType w:val="singleLevel"/>
    <w:tmpl w:val="CA8AAF72"/>
    <w:name w:val="WW8Num111"/>
    <w:lvl w:ilvl="0">
      <w:start w:val="1"/>
      <w:numFmt w:val="decimal"/>
      <w:lvlText w:val="%1."/>
      <w:lvlJc w:val="left"/>
      <w:rPr>
        <w:b w:val="0"/>
      </w:rPr>
    </w:lvl>
  </w:abstractNum>
  <w:abstractNum w:abstractNumId="28" w15:restartNumberingAfterBreak="0">
    <w:nsid w:val="58B03FA6"/>
    <w:multiLevelType w:val="singleLevel"/>
    <w:tmpl w:val="58B03FA6"/>
    <w:name w:val="WW8Num80"/>
    <w:lvl w:ilvl="0">
      <w:start w:val="1"/>
      <w:numFmt w:val="decimal"/>
      <w:lvlText w:val="%1."/>
      <w:lvlJc w:val="left"/>
    </w:lvl>
  </w:abstractNum>
  <w:abstractNum w:abstractNumId="29" w15:restartNumberingAfterBreak="0">
    <w:nsid w:val="58B047C0"/>
    <w:multiLevelType w:val="singleLevel"/>
    <w:tmpl w:val="3B78E20A"/>
    <w:name w:val="WW8Num179"/>
    <w:lvl w:ilvl="0">
      <w:start w:val="1"/>
      <w:numFmt w:val="decimal"/>
      <w:lvlText w:val="%1."/>
      <w:lvlJc w:val="left"/>
      <w:pPr>
        <w:ind w:left="0" w:firstLine="0"/>
      </w:pPr>
      <w:rPr>
        <w:b w:val="0"/>
      </w:rPr>
    </w:lvl>
  </w:abstractNum>
  <w:abstractNum w:abstractNumId="30" w15:restartNumberingAfterBreak="0">
    <w:nsid w:val="58B047C1"/>
    <w:multiLevelType w:val="singleLevel"/>
    <w:tmpl w:val="58B047C1"/>
    <w:name w:val="WW8Num132"/>
    <w:lvl w:ilvl="0">
      <w:start w:val="1"/>
      <w:numFmt w:val="decimal"/>
      <w:lvlText w:val="%1."/>
      <w:lvlJc w:val="left"/>
      <w:pPr>
        <w:ind w:left="0" w:firstLine="0"/>
      </w:pPr>
    </w:lvl>
  </w:abstractNum>
  <w:abstractNum w:abstractNumId="31" w15:restartNumberingAfterBreak="0">
    <w:nsid w:val="58B047C2"/>
    <w:multiLevelType w:val="singleLevel"/>
    <w:tmpl w:val="AF003C64"/>
    <w:name w:val="WW8Num206"/>
    <w:lvl w:ilvl="0">
      <w:start w:val="1"/>
      <w:numFmt w:val="decimal"/>
      <w:lvlText w:val="%1."/>
      <w:lvlJc w:val="left"/>
      <w:pPr>
        <w:ind w:left="0" w:firstLine="0"/>
      </w:pPr>
      <w:rPr>
        <w:b w:val="0"/>
      </w:rPr>
    </w:lvl>
  </w:abstractNum>
  <w:abstractNum w:abstractNumId="32" w15:restartNumberingAfterBreak="0">
    <w:nsid w:val="58B047C3"/>
    <w:multiLevelType w:val="singleLevel"/>
    <w:tmpl w:val="58B047C3"/>
    <w:name w:val="WW8Num4"/>
    <w:lvl w:ilvl="0">
      <w:start w:val="1"/>
      <w:numFmt w:val="decimal"/>
      <w:lvlText w:val="%1."/>
      <w:lvlJc w:val="left"/>
      <w:pPr>
        <w:ind w:left="0" w:firstLine="0"/>
      </w:pPr>
    </w:lvl>
  </w:abstractNum>
  <w:abstractNum w:abstractNumId="33" w15:restartNumberingAfterBreak="0">
    <w:nsid w:val="58B047C4"/>
    <w:multiLevelType w:val="singleLevel"/>
    <w:tmpl w:val="58B047C4"/>
    <w:name w:val="WW8Num31"/>
    <w:lvl w:ilvl="0">
      <w:start w:val="1"/>
      <w:numFmt w:val="decimal"/>
      <w:lvlText w:val="%1."/>
      <w:lvlJc w:val="left"/>
      <w:pPr>
        <w:ind w:left="0" w:firstLine="0"/>
      </w:pPr>
    </w:lvl>
  </w:abstractNum>
  <w:abstractNum w:abstractNumId="34" w15:restartNumberingAfterBreak="0">
    <w:nsid w:val="58B047C5"/>
    <w:multiLevelType w:val="singleLevel"/>
    <w:tmpl w:val="DE1EB8D0"/>
    <w:name w:val="WW8Num27"/>
    <w:lvl w:ilvl="0">
      <w:start w:val="1"/>
      <w:numFmt w:val="decimal"/>
      <w:lvlText w:val="%1."/>
      <w:lvlJc w:val="left"/>
      <w:pPr>
        <w:ind w:left="0" w:firstLine="0"/>
      </w:pPr>
      <w:rPr>
        <w:b w:val="0"/>
      </w:rPr>
    </w:lvl>
  </w:abstractNum>
  <w:abstractNum w:abstractNumId="35" w15:restartNumberingAfterBreak="0">
    <w:nsid w:val="58B047C6"/>
    <w:multiLevelType w:val="singleLevel"/>
    <w:tmpl w:val="00702EC6"/>
    <w:name w:val="WW8Num219"/>
    <w:lvl w:ilvl="0">
      <w:start w:val="1"/>
      <w:numFmt w:val="decimal"/>
      <w:lvlText w:val="%1."/>
      <w:lvlJc w:val="left"/>
      <w:pPr>
        <w:ind w:left="0" w:firstLine="0"/>
      </w:pPr>
      <w:rPr>
        <w:b w:val="0"/>
      </w:rPr>
    </w:lvl>
  </w:abstractNum>
  <w:abstractNum w:abstractNumId="36" w15:restartNumberingAfterBreak="0">
    <w:nsid w:val="58B047C7"/>
    <w:multiLevelType w:val="singleLevel"/>
    <w:tmpl w:val="21A2916A"/>
    <w:name w:val="WW8Num157"/>
    <w:lvl w:ilvl="0">
      <w:start w:val="1"/>
      <w:numFmt w:val="decimal"/>
      <w:lvlText w:val="%1."/>
      <w:lvlJc w:val="left"/>
      <w:pPr>
        <w:ind w:left="0" w:firstLine="0"/>
      </w:pPr>
      <w:rPr>
        <w:b w:val="0"/>
      </w:rPr>
    </w:lvl>
  </w:abstractNum>
  <w:abstractNum w:abstractNumId="37" w15:restartNumberingAfterBreak="0">
    <w:nsid w:val="58B047C8"/>
    <w:multiLevelType w:val="singleLevel"/>
    <w:tmpl w:val="FFB2F7C6"/>
    <w:name w:val="WW8Num169"/>
    <w:lvl w:ilvl="0">
      <w:start w:val="1"/>
      <w:numFmt w:val="decimal"/>
      <w:lvlText w:val="%1."/>
      <w:lvlJc w:val="left"/>
      <w:pPr>
        <w:ind w:left="0" w:firstLine="0"/>
      </w:pPr>
      <w:rPr>
        <w:b w:val="0"/>
        <w:sz w:val="22"/>
      </w:rPr>
    </w:lvl>
  </w:abstractNum>
  <w:abstractNum w:abstractNumId="38" w15:restartNumberingAfterBreak="0">
    <w:nsid w:val="58B047C9"/>
    <w:multiLevelType w:val="singleLevel"/>
    <w:tmpl w:val="08C4A316"/>
    <w:name w:val="WW8Num184"/>
    <w:lvl w:ilvl="0">
      <w:start w:val="1"/>
      <w:numFmt w:val="decimal"/>
      <w:lvlText w:val="%1."/>
      <w:lvlJc w:val="left"/>
      <w:pPr>
        <w:ind w:left="0" w:firstLine="0"/>
      </w:pPr>
      <w:rPr>
        <w:b w:val="0"/>
      </w:rPr>
    </w:lvl>
  </w:abstractNum>
  <w:abstractNum w:abstractNumId="39" w15:restartNumberingAfterBreak="0">
    <w:nsid w:val="58B047CA"/>
    <w:multiLevelType w:val="singleLevel"/>
    <w:tmpl w:val="E3CA743C"/>
    <w:name w:val="WW8Num186"/>
    <w:lvl w:ilvl="0">
      <w:start w:val="1"/>
      <w:numFmt w:val="decimal"/>
      <w:lvlText w:val="%1."/>
      <w:lvlJc w:val="left"/>
      <w:pPr>
        <w:ind w:left="0" w:firstLine="0"/>
      </w:pPr>
      <w:rPr>
        <w:b w:val="0"/>
      </w:rPr>
    </w:lvl>
  </w:abstractNum>
  <w:abstractNum w:abstractNumId="40" w15:restartNumberingAfterBreak="0">
    <w:nsid w:val="58B047CB"/>
    <w:multiLevelType w:val="singleLevel"/>
    <w:tmpl w:val="58B047CB"/>
    <w:name w:val="WW8Num229"/>
    <w:lvl w:ilvl="0">
      <w:start w:val="1"/>
      <w:numFmt w:val="decimal"/>
      <w:lvlText w:val="%1."/>
      <w:lvlJc w:val="left"/>
      <w:pPr>
        <w:ind w:left="0" w:firstLine="0"/>
      </w:pPr>
    </w:lvl>
  </w:abstractNum>
  <w:abstractNum w:abstractNumId="41" w15:restartNumberingAfterBreak="0">
    <w:nsid w:val="58B047CC"/>
    <w:multiLevelType w:val="singleLevel"/>
    <w:tmpl w:val="786C2760"/>
    <w:name w:val="WW8Num138"/>
    <w:lvl w:ilvl="0">
      <w:start w:val="1"/>
      <w:numFmt w:val="decimal"/>
      <w:lvlText w:val="%1."/>
      <w:lvlJc w:val="left"/>
      <w:pPr>
        <w:ind w:left="0" w:firstLine="0"/>
      </w:pPr>
      <w:rPr>
        <w:b w:val="0"/>
      </w:rPr>
    </w:lvl>
  </w:abstractNum>
  <w:abstractNum w:abstractNumId="42" w15:restartNumberingAfterBreak="0">
    <w:nsid w:val="58B047CD"/>
    <w:multiLevelType w:val="singleLevel"/>
    <w:tmpl w:val="58B047CD"/>
    <w:name w:val="WW8Num145"/>
    <w:lvl w:ilvl="0">
      <w:start w:val="1"/>
      <w:numFmt w:val="decimal"/>
      <w:lvlText w:val="%1."/>
      <w:lvlJc w:val="left"/>
      <w:pPr>
        <w:ind w:left="0" w:firstLine="0"/>
      </w:pPr>
    </w:lvl>
  </w:abstractNum>
  <w:abstractNum w:abstractNumId="43" w15:restartNumberingAfterBreak="0">
    <w:nsid w:val="58B047CE"/>
    <w:multiLevelType w:val="singleLevel"/>
    <w:tmpl w:val="D88E68E4"/>
    <w:name w:val="WW8Num107"/>
    <w:lvl w:ilvl="0">
      <w:start w:val="1"/>
      <w:numFmt w:val="decimal"/>
      <w:lvlText w:val="%1."/>
      <w:lvlJc w:val="left"/>
      <w:pPr>
        <w:ind w:left="0" w:firstLine="0"/>
      </w:pPr>
      <w:rPr>
        <w:b w:val="0"/>
      </w:rPr>
    </w:lvl>
  </w:abstractNum>
  <w:abstractNum w:abstractNumId="44" w15:restartNumberingAfterBreak="0">
    <w:nsid w:val="58B047CF"/>
    <w:multiLevelType w:val="singleLevel"/>
    <w:tmpl w:val="6C02EA16"/>
    <w:name w:val="WW8Num136"/>
    <w:lvl w:ilvl="0">
      <w:start w:val="1"/>
      <w:numFmt w:val="decimal"/>
      <w:lvlText w:val="%1."/>
      <w:lvlJc w:val="left"/>
      <w:pPr>
        <w:ind w:left="0" w:firstLine="0"/>
      </w:pPr>
      <w:rPr>
        <w:b w:val="0"/>
      </w:rPr>
    </w:lvl>
  </w:abstractNum>
  <w:abstractNum w:abstractNumId="45" w15:restartNumberingAfterBreak="0">
    <w:nsid w:val="58B047D0"/>
    <w:multiLevelType w:val="singleLevel"/>
    <w:tmpl w:val="0F429BC6"/>
    <w:name w:val="WW8Num218"/>
    <w:lvl w:ilvl="0">
      <w:start w:val="1"/>
      <w:numFmt w:val="decimal"/>
      <w:lvlText w:val="%1."/>
      <w:lvlJc w:val="left"/>
      <w:pPr>
        <w:ind w:left="0" w:firstLine="0"/>
      </w:pPr>
      <w:rPr>
        <w:b w:val="0"/>
      </w:rPr>
    </w:lvl>
  </w:abstractNum>
  <w:abstractNum w:abstractNumId="46" w15:restartNumberingAfterBreak="0">
    <w:nsid w:val="58B047D1"/>
    <w:multiLevelType w:val="singleLevel"/>
    <w:tmpl w:val="2A9AB832"/>
    <w:name w:val="WW8Num55"/>
    <w:lvl w:ilvl="0">
      <w:start w:val="1"/>
      <w:numFmt w:val="decimal"/>
      <w:lvlText w:val="%1."/>
      <w:lvlJc w:val="left"/>
      <w:pPr>
        <w:ind w:left="0" w:firstLine="0"/>
      </w:pPr>
      <w:rPr>
        <w:b w:val="0"/>
      </w:rPr>
    </w:lvl>
  </w:abstractNum>
  <w:abstractNum w:abstractNumId="47" w15:restartNumberingAfterBreak="0">
    <w:nsid w:val="58B047D2"/>
    <w:multiLevelType w:val="singleLevel"/>
    <w:tmpl w:val="58B047D2"/>
    <w:name w:val="WW8Num67"/>
    <w:lvl w:ilvl="0">
      <w:start w:val="1"/>
      <w:numFmt w:val="decimal"/>
      <w:lvlText w:val="%1."/>
      <w:lvlJc w:val="left"/>
      <w:pPr>
        <w:ind w:left="0" w:firstLine="0"/>
      </w:pPr>
    </w:lvl>
  </w:abstractNum>
  <w:abstractNum w:abstractNumId="48" w15:restartNumberingAfterBreak="0">
    <w:nsid w:val="58B047D3"/>
    <w:multiLevelType w:val="singleLevel"/>
    <w:tmpl w:val="DB74B124"/>
    <w:name w:val="WW8Num25"/>
    <w:lvl w:ilvl="0">
      <w:start w:val="1"/>
      <w:numFmt w:val="decimal"/>
      <w:lvlText w:val="%1."/>
      <w:lvlJc w:val="left"/>
      <w:pPr>
        <w:ind w:left="0" w:firstLine="0"/>
      </w:pPr>
      <w:rPr>
        <w:b w:val="0"/>
      </w:rPr>
    </w:lvl>
  </w:abstractNum>
  <w:abstractNum w:abstractNumId="49" w15:restartNumberingAfterBreak="0">
    <w:nsid w:val="58B047D4"/>
    <w:multiLevelType w:val="singleLevel"/>
    <w:tmpl w:val="58B047D4"/>
    <w:name w:val="WW8Num18"/>
    <w:lvl w:ilvl="0">
      <w:start w:val="1"/>
      <w:numFmt w:val="decimal"/>
      <w:lvlText w:val="%1."/>
      <w:lvlJc w:val="left"/>
      <w:pPr>
        <w:ind w:left="0" w:firstLine="0"/>
      </w:pPr>
      <w:rPr>
        <w:b w:val="0"/>
        <w:sz w:val="24"/>
      </w:rPr>
    </w:lvl>
  </w:abstractNum>
  <w:abstractNum w:abstractNumId="50" w15:restartNumberingAfterBreak="0">
    <w:nsid w:val="58B047D5"/>
    <w:multiLevelType w:val="singleLevel"/>
    <w:tmpl w:val="7B32C868"/>
    <w:name w:val="WW8Num139"/>
    <w:lvl w:ilvl="0">
      <w:start w:val="1"/>
      <w:numFmt w:val="decimal"/>
      <w:lvlText w:val="%1."/>
      <w:lvlJc w:val="left"/>
      <w:pPr>
        <w:ind w:left="0" w:firstLine="0"/>
      </w:pPr>
      <w:rPr>
        <w:b w:val="0"/>
      </w:rPr>
    </w:lvl>
  </w:abstractNum>
  <w:abstractNum w:abstractNumId="51" w15:restartNumberingAfterBreak="0">
    <w:nsid w:val="58B047D6"/>
    <w:multiLevelType w:val="singleLevel"/>
    <w:tmpl w:val="58B047D6"/>
    <w:name w:val="WW8Num8"/>
    <w:lvl w:ilvl="0">
      <w:start w:val="1"/>
      <w:numFmt w:val="decimal"/>
      <w:lvlText w:val="%1."/>
      <w:lvlJc w:val="left"/>
      <w:pPr>
        <w:ind w:left="0" w:firstLine="0"/>
      </w:pPr>
    </w:lvl>
  </w:abstractNum>
  <w:abstractNum w:abstractNumId="52" w15:restartNumberingAfterBreak="0">
    <w:nsid w:val="58B047D7"/>
    <w:multiLevelType w:val="singleLevel"/>
    <w:tmpl w:val="58B047D7"/>
    <w:name w:val="WW8Num202"/>
    <w:lvl w:ilvl="0">
      <w:start w:val="1"/>
      <w:numFmt w:val="decimal"/>
      <w:lvlText w:val="%1."/>
      <w:lvlJc w:val="left"/>
      <w:pPr>
        <w:ind w:left="0" w:firstLine="0"/>
      </w:pPr>
      <w:rPr>
        <w:b w:val="0"/>
        <w:sz w:val="24"/>
      </w:rPr>
    </w:lvl>
  </w:abstractNum>
  <w:abstractNum w:abstractNumId="53" w15:restartNumberingAfterBreak="0">
    <w:nsid w:val="58B047D8"/>
    <w:multiLevelType w:val="singleLevel"/>
    <w:tmpl w:val="74C29CEC"/>
    <w:name w:val="WW8Num208"/>
    <w:lvl w:ilvl="0">
      <w:start w:val="1"/>
      <w:numFmt w:val="decimal"/>
      <w:lvlText w:val="%1."/>
      <w:lvlJc w:val="left"/>
      <w:pPr>
        <w:ind w:left="0" w:firstLine="0"/>
      </w:pPr>
      <w:rPr>
        <w:b w:val="0"/>
      </w:rPr>
    </w:lvl>
  </w:abstractNum>
  <w:abstractNum w:abstractNumId="54" w15:restartNumberingAfterBreak="0">
    <w:nsid w:val="58B047D9"/>
    <w:multiLevelType w:val="singleLevel"/>
    <w:tmpl w:val="58B047D9"/>
    <w:name w:val="WW8Num102"/>
    <w:lvl w:ilvl="0">
      <w:start w:val="1"/>
      <w:numFmt w:val="decimal"/>
      <w:lvlText w:val="%1."/>
      <w:lvlJc w:val="left"/>
      <w:pPr>
        <w:ind w:left="0" w:firstLine="0"/>
      </w:pPr>
    </w:lvl>
  </w:abstractNum>
  <w:abstractNum w:abstractNumId="55" w15:restartNumberingAfterBreak="0">
    <w:nsid w:val="58B047DA"/>
    <w:multiLevelType w:val="singleLevel"/>
    <w:tmpl w:val="5BA40E72"/>
    <w:name w:val="WW8Num98"/>
    <w:lvl w:ilvl="0">
      <w:start w:val="1"/>
      <w:numFmt w:val="decimal"/>
      <w:lvlText w:val="%1."/>
      <w:lvlJc w:val="left"/>
      <w:pPr>
        <w:ind w:left="0" w:firstLine="0"/>
      </w:pPr>
      <w:rPr>
        <w:b w:val="0"/>
      </w:rPr>
    </w:lvl>
  </w:abstractNum>
  <w:abstractNum w:abstractNumId="56" w15:restartNumberingAfterBreak="0">
    <w:nsid w:val="58B047DB"/>
    <w:multiLevelType w:val="singleLevel"/>
    <w:tmpl w:val="3CD07F0C"/>
    <w:name w:val="WW8Num210"/>
    <w:lvl w:ilvl="0">
      <w:start w:val="1"/>
      <w:numFmt w:val="decimal"/>
      <w:lvlText w:val="%1."/>
      <w:lvlJc w:val="left"/>
      <w:pPr>
        <w:ind w:left="0" w:firstLine="0"/>
      </w:pPr>
      <w:rPr>
        <w:b w:val="0"/>
      </w:rPr>
    </w:lvl>
  </w:abstractNum>
  <w:abstractNum w:abstractNumId="57" w15:restartNumberingAfterBreak="0">
    <w:nsid w:val="58B047DC"/>
    <w:multiLevelType w:val="singleLevel"/>
    <w:tmpl w:val="58B047DC"/>
    <w:name w:val="WW8Num74"/>
    <w:lvl w:ilvl="0">
      <w:start w:val="1"/>
      <w:numFmt w:val="decimal"/>
      <w:lvlText w:val="%1."/>
      <w:lvlJc w:val="left"/>
      <w:pPr>
        <w:ind w:left="0" w:firstLine="0"/>
      </w:pPr>
    </w:lvl>
  </w:abstractNum>
  <w:abstractNum w:abstractNumId="58" w15:restartNumberingAfterBreak="0">
    <w:nsid w:val="58B047DD"/>
    <w:multiLevelType w:val="singleLevel"/>
    <w:tmpl w:val="5536582E"/>
    <w:name w:val="WW8Num211"/>
    <w:lvl w:ilvl="0">
      <w:start w:val="1"/>
      <w:numFmt w:val="decimal"/>
      <w:lvlText w:val="%1."/>
      <w:lvlJc w:val="left"/>
      <w:pPr>
        <w:ind w:left="0" w:firstLine="0"/>
      </w:pPr>
      <w:rPr>
        <w:b w:val="0"/>
      </w:rPr>
    </w:lvl>
  </w:abstractNum>
  <w:abstractNum w:abstractNumId="59" w15:restartNumberingAfterBreak="0">
    <w:nsid w:val="58B047DE"/>
    <w:multiLevelType w:val="singleLevel"/>
    <w:tmpl w:val="58B047DE"/>
    <w:name w:val="WW8Num50"/>
    <w:lvl w:ilvl="0">
      <w:start w:val="1"/>
      <w:numFmt w:val="decimal"/>
      <w:lvlText w:val="%1."/>
      <w:lvlJc w:val="left"/>
      <w:pPr>
        <w:ind w:left="0" w:firstLine="0"/>
      </w:pPr>
    </w:lvl>
  </w:abstractNum>
  <w:abstractNum w:abstractNumId="60" w15:restartNumberingAfterBreak="0">
    <w:nsid w:val="58B047DF"/>
    <w:multiLevelType w:val="singleLevel"/>
    <w:tmpl w:val="A48E47B4"/>
    <w:name w:val="WW8Num152"/>
    <w:lvl w:ilvl="0">
      <w:start w:val="1"/>
      <w:numFmt w:val="decimal"/>
      <w:lvlText w:val="%1."/>
      <w:lvlJc w:val="left"/>
      <w:pPr>
        <w:ind w:left="0" w:firstLine="0"/>
      </w:pPr>
      <w:rPr>
        <w:b w:val="0"/>
      </w:rPr>
    </w:lvl>
  </w:abstractNum>
  <w:abstractNum w:abstractNumId="61" w15:restartNumberingAfterBreak="0">
    <w:nsid w:val="58B047E0"/>
    <w:multiLevelType w:val="singleLevel"/>
    <w:tmpl w:val="43347E30"/>
    <w:name w:val="WW8Num209"/>
    <w:lvl w:ilvl="0">
      <w:start w:val="1"/>
      <w:numFmt w:val="decimal"/>
      <w:lvlText w:val="%1."/>
      <w:lvlJc w:val="left"/>
      <w:pPr>
        <w:ind w:left="0" w:firstLine="0"/>
      </w:pPr>
      <w:rPr>
        <w:b w:val="0"/>
      </w:rPr>
    </w:lvl>
  </w:abstractNum>
  <w:abstractNum w:abstractNumId="62" w15:restartNumberingAfterBreak="0">
    <w:nsid w:val="58B047E1"/>
    <w:multiLevelType w:val="singleLevel"/>
    <w:tmpl w:val="9FB2D7EA"/>
    <w:name w:val="WW8Num149"/>
    <w:lvl w:ilvl="0">
      <w:start w:val="1"/>
      <w:numFmt w:val="decimal"/>
      <w:lvlText w:val="%1."/>
      <w:lvlJc w:val="left"/>
      <w:pPr>
        <w:ind w:left="0" w:firstLine="0"/>
      </w:pPr>
      <w:rPr>
        <w:b w:val="0"/>
      </w:rPr>
    </w:lvl>
  </w:abstractNum>
  <w:abstractNum w:abstractNumId="63" w15:restartNumberingAfterBreak="0">
    <w:nsid w:val="58B2E3CF"/>
    <w:multiLevelType w:val="singleLevel"/>
    <w:tmpl w:val="58B2E3CF"/>
    <w:name w:val="WW8Num81"/>
    <w:lvl w:ilvl="0">
      <w:start w:val="1"/>
      <w:numFmt w:val="decimal"/>
      <w:lvlText w:val="%1."/>
      <w:lvlJc w:val="left"/>
    </w:lvl>
  </w:abstractNum>
  <w:abstractNum w:abstractNumId="64" w15:restartNumberingAfterBreak="0">
    <w:nsid w:val="58B2E3D0"/>
    <w:multiLevelType w:val="singleLevel"/>
    <w:tmpl w:val="58B2E3D0"/>
    <w:name w:val="WW8Num140"/>
    <w:lvl w:ilvl="0">
      <w:start w:val="1"/>
      <w:numFmt w:val="decimal"/>
      <w:lvlText w:val="%1."/>
      <w:lvlJc w:val="left"/>
    </w:lvl>
  </w:abstractNum>
  <w:abstractNum w:abstractNumId="65" w15:restartNumberingAfterBreak="0">
    <w:nsid w:val="58B2E3D2"/>
    <w:multiLevelType w:val="singleLevel"/>
    <w:tmpl w:val="58B2E3D2"/>
    <w:name w:val="WW8Num68"/>
    <w:lvl w:ilvl="0">
      <w:start w:val="1"/>
      <w:numFmt w:val="decimal"/>
      <w:lvlText w:val="%1."/>
      <w:lvlJc w:val="left"/>
    </w:lvl>
  </w:abstractNum>
  <w:abstractNum w:abstractNumId="66" w15:restartNumberingAfterBreak="0">
    <w:nsid w:val="58B2E3D4"/>
    <w:multiLevelType w:val="singleLevel"/>
    <w:tmpl w:val="58B2E3D4"/>
    <w:name w:val="WW8Num193"/>
    <w:lvl w:ilvl="0">
      <w:start w:val="1"/>
      <w:numFmt w:val="decimal"/>
      <w:lvlText w:val="%1."/>
      <w:lvlJc w:val="left"/>
    </w:lvl>
  </w:abstractNum>
  <w:abstractNum w:abstractNumId="67" w15:restartNumberingAfterBreak="0">
    <w:nsid w:val="58B2E3D5"/>
    <w:multiLevelType w:val="singleLevel"/>
    <w:tmpl w:val="58B2E3D5"/>
    <w:name w:val="WW8Num180"/>
    <w:lvl w:ilvl="0">
      <w:start w:val="1"/>
      <w:numFmt w:val="decimal"/>
      <w:lvlText w:val="%1."/>
      <w:lvlJc w:val="left"/>
    </w:lvl>
  </w:abstractNum>
  <w:abstractNum w:abstractNumId="68" w15:restartNumberingAfterBreak="0">
    <w:nsid w:val="58B2E3D6"/>
    <w:multiLevelType w:val="singleLevel"/>
    <w:tmpl w:val="58B2E3D6"/>
    <w:name w:val="WW8Num173"/>
    <w:lvl w:ilvl="0">
      <w:start w:val="1"/>
      <w:numFmt w:val="decimal"/>
      <w:lvlText w:val="%1."/>
      <w:lvlJc w:val="left"/>
    </w:lvl>
  </w:abstractNum>
  <w:abstractNum w:abstractNumId="69" w15:restartNumberingAfterBreak="0">
    <w:nsid w:val="58B2E3D7"/>
    <w:multiLevelType w:val="singleLevel"/>
    <w:tmpl w:val="58B2E3D7"/>
    <w:name w:val="WW8Num195"/>
    <w:lvl w:ilvl="0">
      <w:start w:val="1"/>
      <w:numFmt w:val="decimal"/>
      <w:lvlText w:val="%1."/>
      <w:lvlJc w:val="left"/>
    </w:lvl>
  </w:abstractNum>
  <w:abstractNum w:abstractNumId="70" w15:restartNumberingAfterBreak="0">
    <w:nsid w:val="58B2E3D8"/>
    <w:multiLevelType w:val="singleLevel"/>
    <w:tmpl w:val="58B2E3D8"/>
    <w:name w:val="WW8Num70"/>
    <w:lvl w:ilvl="0">
      <w:start w:val="1"/>
      <w:numFmt w:val="decimal"/>
      <w:lvlText w:val="%1."/>
      <w:lvlJc w:val="left"/>
    </w:lvl>
  </w:abstractNum>
  <w:abstractNum w:abstractNumId="71" w15:restartNumberingAfterBreak="0">
    <w:nsid w:val="58B2E3D9"/>
    <w:multiLevelType w:val="singleLevel"/>
    <w:tmpl w:val="58B2E3D9"/>
    <w:name w:val="WW8Num183"/>
    <w:lvl w:ilvl="0">
      <w:start w:val="1"/>
      <w:numFmt w:val="decimal"/>
      <w:lvlText w:val="%1."/>
      <w:lvlJc w:val="left"/>
    </w:lvl>
  </w:abstractNum>
  <w:abstractNum w:abstractNumId="72" w15:restartNumberingAfterBreak="0">
    <w:nsid w:val="58B2E3DA"/>
    <w:multiLevelType w:val="singleLevel"/>
    <w:tmpl w:val="58B2E3DA"/>
    <w:name w:val="WW8Num128"/>
    <w:lvl w:ilvl="0">
      <w:start w:val="1"/>
      <w:numFmt w:val="decimal"/>
      <w:lvlText w:val="%1."/>
      <w:lvlJc w:val="left"/>
    </w:lvl>
  </w:abstractNum>
  <w:abstractNum w:abstractNumId="73" w15:restartNumberingAfterBreak="0">
    <w:nsid w:val="58B2E3DB"/>
    <w:multiLevelType w:val="singleLevel"/>
    <w:tmpl w:val="58B2E3DB"/>
    <w:name w:val="WW8Num161"/>
    <w:lvl w:ilvl="0">
      <w:start w:val="1"/>
      <w:numFmt w:val="decimal"/>
      <w:lvlText w:val="%1."/>
      <w:lvlJc w:val="left"/>
    </w:lvl>
  </w:abstractNum>
  <w:abstractNum w:abstractNumId="74" w15:restartNumberingAfterBreak="0">
    <w:nsid w:val="58B2E3DC"/>
    <w:multiLevelType w:val="singleLevel"/>
    <w:tmpl w:val="58B2E3DC"/>
    <w:name w:val="WW8Num7"/>
    <w:lvl w:ilvl="0">
      <w:start w:val="1"/>
      <w:numFmt w:val="decimal"/>
      <w:lvlText w:val="%1."/>
      <w:lvlJc w:val="left"/>
    </w:lvl>
  </w:abstractNum>
  <w:abstractNum w:abstractNumId="75" w15:restartNumberingAfterBreak="0">
    <w:nsid w:val="58B2E3DD"/>
    <w:multiLevelType w:val="singleLevel"/>
    <w:tmpl w:val="58B2E3DD"/>
    <w:name w:val="WW8Num17"/>
    <w:lvl w:ilvl="0">
      <w:start w:val="1"/>
      <w:numFmt w:val="decimal"/>
      <w:lvlText w:val="%1."/>
      <w:lvlJc w:val="left"/>
    </w:lvl>
  </w:abstractNum>
  <w:abstractNum w:abstractNumId="76" w15:restartNumberingAfterBreak="0">
    <w:nsid w:val="58B2E3DF"/>
    <w:multiLevelType w:val="singleLevel"/>
    <w:tmpl w:val="58B2E3DF"/>
    <w:name w:val="WW8Num85"/>
    <w:lvl w:ilvl="0">
      <w:start w:val="1"/>
      <w:numFmt w:val="decimal"/>
      <w:lvlText w:val="%1."/>
      <w:lvlJc w:val="left"/>
    </w:lvl>
  </w:abstractNum>
  <w:abstractNum w:abstractNumId="77" w15:restartNumberingAfterBreak="0">
    <w:nsid w:val="58B2E3E0"/>
    <w:multiLevelType w:val="singleLevel"/>
    <w:tmpl w:val="58B2E3E0"/>
    <w:name w:val="WW8Num207"/>
    <w:lvl w:ilvl="0">
      <w:start w:val="1"/>
      <w:numFmt w:val="decimal"/>
      <w:lvlText w:val="%1."/>
      <w:lvlJc w:val="left"/>
    </w:lvl>
  </w:abstractNum>
  <w:abstractNum w:abstractNumId="78" w15:restartNumberingAfterBreak="0">
    <w:nsid w:val="58B2E3E1"/>
    <w:multiLevelType w:val="singleLevel"/>
    <w:tmpl w:val="58B2E3E1"/>
    <w:name w:val="WW8Num164"/>
    <w:lvl w:ilvl="0">
      <w:start w:val="1"/>
      <w:numFmt w:val="decimal"/>
      <w:lvlText w:val="%1."/>
      <w:lvlJc w:val="left"/>
      <w:rPr>
        <w:rFonts w:ascii="Arial" w:hAnsi="Arial"/>
        <w:b/>
      </w:rPr>
    </w:lvl>
  </w:abstractNum>
  <w:abstractNum w:abstractNumId="79" w15:restartNumberingAfterBreak="0">
    <w:nsid w:val="58B2E3E2"/>
    <w:multiLevelType w:val="singleLevel"/>
    <w:tmpl w:val="58B2E3E2"/>
    <w:name w:val="WW8Num97"/>
    <w:lvl w:ilvl="0">
      <w:start w:val="1"/>
      <w:numFmt w:val="decimal"/>
      <w:lvlText w:val="%1."/>
      <w:lvlJc w:val="left"/>
    </w:lvl>
  </w:abstractNum>
  <w:abstractNum w:abstractNumId="80" w15:restartNumberingAfterBreak="0">
    <w:nsid w:val="58B2E3E3"/>
    <w:multiLevelType w:val="singleLevel"/>
    <w:tmpl w:val="58B2E3E3"/>
    <w:name w:val="WW8Num130"/>
    <w:lvl w:ilvl="0">
      <w:start w:val="1"/>
      <w:numFmt w:val="decimal"/>
      <w:lvlText w:val="%1."/>
      <w:lvlJc w:val="left"/>
    </w:lvl>
  </w:abstractNum>
  <w:abstractNum w:abstractNumId="81" w15:restartNumberingAfterBreak="0">
    <w:nsid w:val="5CD47A29"/>
    <w:multiLevelType w:val="hybridMultilevel"/>
    <w:tmpl w:val="724C287C"/>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15:restartNumberingAfterBreak="0">
    <w:nsid w:val="61345BC4"/>
    <w:multiLevelType w:val="hybridMultilevel"/>
    <w:tmpl w:val="826A8F54"/>
    <w:lvl w:ilvl="0" w:tplc="9852288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3" w15:restartNumberingAfterBreak="0">
    <w:nsid w:val="7B596735"/>
    <w:multiLevelType w:val="hybridMultilevel"/>
    <w:tmpl w:val="6A8ACB26"/>
    <w:lvl w:ilvl="0" w:tplc="9852288C">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num w:numId="1">
    <w:abstractNumId w:val="81"/>
  </w:num>
  <w:num w:numId="2">
    <w:abstractNumId w:val="10"/>
  </w:num>
  <w:num w:numId="3">
    <w:abstractNumId w:val="9"/>
  </w:num>
  <w:num w:numId="4">
    <w:abstractNumId w:val="11"/>
    <w:lvlOverride w:ilvl="0">
      <w:startOverride w:val="1"/>
    </w:lvlOverride>
    <w:lvlOverride w:ilvl="1"/>
    <w:lvlOverride w:ilvl="2"/>
    <w:lvlOverride w:ilvl="3"/>
    <w:lvlOverride w:ilvl="4"/>
    <w:lvlOverride w:ilvl="5"/>
    <w:lvlOverride w:ilvl="6"/>
    <w:lvlOverride w:ilvl="7"/>
    <w:lvlOverride w:ilvl="8"/>
  </w:num>
  <w:num w:numId="5">
    <w:abstractNumId w:val="5"/>
  </w:num>
  <w:num w:numId="6">
    <w:abstractNumId w:val="83"/>
  </w:num>
  <w:num w:numId="7">
    <w:abstractNumId w:val="12"/>
  </w:num>
  <w:num w:numId="8">
    <w:abstractNumId w:val="14"/>
  </w:num>
  <w:num w:numId="9">
    <w:abstractNumId w:val="4"/>
  </w:num>
  <w:num w:numId="10">
    <w:abstractNumId w:val="82"/>
  </w:num>
  <w:num w:numId="11">
    <w:abstractNumId w:val="8"/>
  </w:num>
  <w:num w:numId="12">
    <w:abstractNumId w:val="6"/>
  </w:num>
  <w:num w:numId="13">
    <w:abstractNumId w:val="7"/>
  </w:num>
  <w:num w:numId="14">
    <w:abstractNumId w:val="3"/>
  </w:num>
  <w:num w:numId="15">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72D"/>
    <w:rsid w:val="00177FB4"/>
    <w:rsid w:val="0080072D"/>
    <w:rsid w:val="009C3BE8"/>
    <w:rsid w:val="00D85A69"/>
    <w:rsid w:val="00FD73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C0FFC8-C864-4DE4-9D17-92CC62388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lsdException w:name="Body Text Indent 2" w:semiHidden="1" w:uiPriority="0" w:unhideWhenUsed="1" w:qFormat="1"/>
    <w:lsdException w:name="Body Text Indent 3" w:semiHidden="1" w:uiPriority="0"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9"/>
    <w:qFormat/>
    <w:rsid w:val="00177FB4"/>
    <w:pPr>
      <w:keepNext/>
      <w:spacing w:before="240" w:after="60" w:line="240" w:lineRule="auto"/>
      <w:outlineLvl w:val="0"/>
    </w:pPr>
    <w:rPr>
      <w:rFonts w:ascii="Arial" w:eastAsia="Times New Roman" w:hAnsi="Arial" w:cs="Times New Roman"/>
      <w:b/>
      <w:bCs/>
      <w:kern w:val="32"/>
      <w:sz w:val="32"/>
      <w:szCs w:val="32"/>
      <w:lang w:eastAsia="ru-RU"/>
    </w:rPr>
  </w:style>
  <w:style w:type="paragraph" w:styleId="2">
    <w:name w:val="heading 2"/>
    <w:basedOn w:val="a"/>
    <w:next w:val="a"/>
    <w:link w:val="20"/>
    <w:uiPriority w:val="99"/>
    <w:qFormat/>
    <w:rsid w:val="00177FB4"/>
    <w:pPr>
      <w:keepNext/>
      <w:spacing w:before="240" w:after="60" w:line="240" w:lineRule="auto"/>
      <w:outlineLvl w:val="1"/>
    </w:pPr>
    <w:rPr>
      <w:rFonts w:ascii="Arial" w:eastAsia="Times New Roman" w:hAnsi="Arial" w:cs="Times New Roman"/>
      <w:b/>
      <w:bCs/>
      <w:i/>
      <w:iCs/>
      <w:sz w:val="28"/>
      <w:szCs w:val="28"/>
      <w:lang w:eastAsia="ru-RU"/>
    </w:rPr>
  </w:style>
  <w:style w:type="paragraph" w:styleId="3">
    <w:name w:val="heading 3"/>
    <w:basedOn w:val="a"/>
    <w:next w:val="a"/>
    <w:link w:val="30"/>
    <w:uiPriority w:val="99"/>
    <w:qFormat/>
    <w:rsid w:val="00177FB4"/>
    <w:pPr>
      <w:keepNext/>
      <w:spacing w:before="240" w:after="60" w:line="240" w:lineRule="auto"/>
      <w:outlineLvl w:val="2"/>
    </w:pPr>
    <w:rPr>
      <w:rFonts w:ascii="Arial" w:eastAsia="Times New Roman" w:hAnsi="Arial" w:cs="Times New Roman"/>
      <w:b/>
      <w:bCs/>
      <w:sz w:val="26"/>
      <w:szCs w:val="26"/>
      <w:lang w:eastAsia="ru-RU"/>
    </w:rPr>
  </w:style>
  <w:style w:type="paragraph" w:styleId="4">
    <w:name w:val="heading 4"/>
    <w:basedOn w:val="3"/>
    <w:next w:val="a"/>
    <w:link w:val="40"/>
    <w:qFormat/>
    <w:rsid w:val="00177FB4"/>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link w:val="50"/>
    <w:uiPriority w:val="9"/>
    <w:semiHidden/>
    <w:unhideWhenUsed/>
    <w:qFormat/>
    <w:rsid w:val="00177FB4"/>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semiHidden/>
    <w:unhideWhenUsed/>
    <w:qFormat/>
    <w:rsid w:val="00177FB4"/>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paragraph" w:styleId="9">
    <w:name w:val="heading 9"/>
    <w:basedOn w:val="a"/>
    <w:next w:val="a"/>
    <w:link w:val="90"/>
    <w:unhideWhenUsed/>
    <w:qFormat/>
    <w:rsid w:val="00177FB4"/>
    <w:pPr>
      <w:spacing w:before="240" w:after="60" w:line="240" w:lineRule="auto"/>
      <w:outlineLvl w:val="8"/>
    </w:pPr>
    <w:rPr>
      <w:rFonts w:ascii="Calibri Light" w:eastAsia="Times New Roman" w:hAnsi="Calibri Light"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qFormat/>
    <w:rsid w:val="00177FB4"/>
    <w:rPr>
      <w:rFonts w:ascii="Arial" w:eastAsia="Times New Roman" w:hAnsi="Arial" w:cs="Times New Roman"/>
      <w:b/>
      <w:bCs/>
      <w:kern w:val="32"/>
      <w:sz w:val="32"/>
      <w:szCs w:val="32"/>
      <w:lang w:eastAsia="ru-RU"/>
    </w:rPr>
  </w:style>
  <w:style w:type="character" w:customStyle="1" w:styleId="20">
    <w:name w:val="Заголовок 2 Знак"/>
    <w:basedOn w:val="a0"/>
    <w:link w:val="2"/>
    <w:uiPriority w:val="99"/>
    <w:rsid w:val="00177FB4"/>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9"/>
    <w:qFormat/>
    <w:rsid w:val="00177FB4"/>
    <w:rPr>
      <w:rFonts w:ascii="Arial" w:eastAsia="Times New Roman" w:hAnsi="Arial" w:cs="Times New Roman"/>
      <w:b/>
      <w:bCs/>
      <w:sz w:val="26"/>
      <w:szCs w:val="26"/>
      <w:lang w:eastAsia="ru-RU"/>
    </w:rPr>
  </w:style>
  <w:style w:type="character" w:customStyle="1" w:styleId="40">
    <w:name w:val="Заголовок 4 Знак"/>
    <w:basedOn w:val="a0"/>
    <w:link w:val="4"/>
    <w:qFormat/>
    <w:rsid w:val="00177FB4"/>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semiHidden/>
    <w:rsid w:val="00177FB4"/>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semiHidden/>
    <w:rsid w:val="00177FB4"/>
    <w:rPr>
      <w:rFonts w:ascii="Times New Roman" w:eastAsia="Times New Roman" w:hAnsi="Times New Roman" w:cs="Times New Roman"/>
      <w:b/>
      <w:bCs/>
      <w:sz w:val="15"/>
      <w:szCs w:val="15"/>
      <w:lang w:eastAsia="ru-RU"/>
    </w:rPr>
  </w:style>
  <w:style w:type="character" w:customStyle="1" w:styleId="90">
    <w:name w:val="Заголовок 9 Знак"/>
    <w:basedOn w:val="a0"/>
    <w:link w:val="9"/>
    <w:rsid w:val="00177FB4"/>
    <w:rPr>
      <w:rFonts w:ascii="Calibri Light" w:eastAsia="Times New Roman" w:hAnsi="Calibri Light" w:cs="Times New Roman"/>
      <w:lang w:eastAsia="ru-RU"/>
    </w:rPr>
  </w:style>
  <w:style w:type="numbering" w:customStyle="1" w:styleId="11">
    <w:name w:val="Нет списка1"/>
    <w:next w:val="a2"/>
    <w:uiPriority w:val="99"/>
    <w:rsid w:val="00177FB4"/>
  </w:style>
  <w:style w:type="table" w:styleId="a3">
    <w:name w:val="Table Grid"/>
    <w:basedOn w:val="a1"/>
    <w:rsid w:val="00177F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aliases w:val="текст,Основной текст 1"/>
    <w:basedOn w:val="a"/>
    <w:link w:val="a5"/>
    <w:rsid w:val="00177FB4"/>
    <w:pPr>
      <w:spacing w:after="120" w:line="240" w:lineRule="auto"/>
      <w:ind w:left="283"/>
    </w:pPr>
    <w:rPr>
      <w:rFonts w:ascii="Times New Roman" w:eastAsia="Times New Roman" w:hAnsi="Times New Roman" w:cs="Times New Roman"/>
      <w:sz w:val="24"/>
      <w:szCs w:val="24"/>
      <w:lang w:eastAsia="ru-RU"/>
    </w:rPr>
  </w:style>
  <w:style w:type="character" w:customStyle="1" w:styleId="a5">
    <w:name w:val="Основной текст с отступом Знак"/>
    <w:aliases w:val="текст Знак,Основной текст 1 Знак"/>
    <w:basedOn w:val="a0"/>
    <w:link w:val="a4"/>
    <w:rsid w:val="00177FB4"/>
    <w:rPr>
      <w:rFonts w:ascii="Times New Roman" w:eastAsia="Times New Roman" w:hAnsi="Times New Roman" w:cs="Times New Roman"/>
      <w:sz w:val="24"/>
      <w:szCs w:val="24"/>
      <w:lang w:eastAsia="ru-RU"/>
    </w:rPr>
  </w:style>
  <w:style w:type="paragraph" w:styleId="21">
    <w:name w:val="List 2"/>
    <w:basedOn w:val="a"/>
    <w:qFormat/>
    <w:rsid w:val="00177FB4"/>
    <w:pPr>
      <w:spacing w:after="0" w:line="240" w:lineRule="auto"/>
      <w:ind w:left="566" w:hanging="283"/>
    </w:pPr>
    <w:rPr>
      <w:rFonts w:ascii="Arial" w:eastAsia="Times New Roman" w:hAnsi="Arial" w:cs="Arial"/>
      <w:sz w:val="24"/>
      <w:szCs w:val="28"/>
      <w:lang w:eastAsia="ru-RU"/>
    </w:rPr>
  </w:style>
  <w:style w:type="character" w:customStyle="1" w:styleId="apple-converted-space">
    <w:name w:val="apple-converted-space"/>
    <w:basedOn w:val="a0"/>
    <w:qFormat/>
    <w:rsid w:val="00177FB4"/>
  </w:style>
  <w:style w:type="character" w:styleId="a6">
    <w:name w:val="Hyperlink"/>
    <w:uiPriority w:val="99"/>
    <w:qFormat/>
    <w:rsid w:val="00177FB4"/>
    <w:rPr>
      <w:color w:val="0000FF"/>
      <w:u w:val="single"/>
    </w:rPr>
  </w:style>
  <w:style w:type="paragraph" w:styleId="a7">
    <w:basedOn w:val="a"/>
    <w:next w:val="a8"/>
    <w:link w:val="a9"/>
    <w:uiPriority w:val="99"/>
    <w:qFormat/>
    <w:rsid w:val="00177FB4"/>
    <w:pPr>
      <w:spacing w:before="100" w:beforeAutospacing="1" w:after="100" w:afterAutospacing="1" w:line="240" w:lineRule="auto"/>
    </w:pPr>
    <w:rPr>
      <w:sz w:val="24"/>
      <w:szCs w:val="24"/>
    </w:rPr>
  </w:style>
  <w:style w:type="paragraph" w:customStyle="1" w:styleId="aa">
    <w:name w:val="Прижатый влево"/>
    <w:basedOn w:val="a"/>
    <w:next w:val="a"/>
    <w:uiPriority w:val="99"/>
    <w:qFormat/>
    <w:rsid w:val="00177FB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b">
    <w:name w:val="Balloon Text"/>
    <w:basedOn w:val="a"/>
    <w:link w:val="ac"/>
    <w:qFormat/>
    <w:rsid w:val="00177FB4"/>
    <w:pPr>
      <w:spacing w:after="0" w:line="240" w:lineRule="auto"/>
    </w:pPr>
    <w:rPr>
      <w:rFonts w:ascii="Segoe UI" w:eastAsia="Times New Roman" w:hAnsi="Segoe UI" w:cs="Segoe UI"/>
      <w:sz w:val="18"/>
      <w:szCs w:val="18"/>
      <w:lang w:eastAsia="ru-RU"/>
    </w:rPr>
  </w:style>
  <w:style w:type="character" w:customStyle="1" w:styleId="ac">
    <w:name w:val="Текст выноски Знак"/>
    <w:basedOn w:val="a0"/>
    <w:link w:val="ab"/>
    <w:qFormat/>
    <w:rsid w:val="00177FB4"/>
    <w:rPr>
      <w:rFonts w:ascii="Segoe UI" w:eastAsia="Times New Roman" w:hAnsi="Segoe UI" w:cs="Segoe UI"/>
      <w:sz w:val="18"/>
      <w:szCs w:val="18"/>
      <w:lang w:eastAsia="ru-RU"/>
    </w:rPr>
  </w:style>
  <w:style w:type="paragraph" w:styleId="ad">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e"/>
    <w:qFormat/>
    <w:rsid w:val="00177FB4"/>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d"/>
    <w:rsid w:val="00177FB4"/>
    <w:rPr>
      <w:rFonts w:ascii="Times New Roman" w:eastAsia="Times New Roman" w:hAnsi="Times New Roman" w:cs="Times New Roman"/>
      <w:sz w:val="20"/>
      <w:szCs w:val="20"/>
      <w:lang w:eastAsia="ru-RU"/>
    </w:rPr>
  </w:style>
  <w:style w:type="character" w:styleId="af">
    <w:name w:val="footnote reference"/>
    <w:qFormat/>
    <w:rsid w:val="00177FB4"/>
    <w:rPr>
      <w:rFonts w:cs="Times New Roman"/>
      <w:vertAlign w:val="superscript"/>
    </w:rPr>
  </w:style>
  <w:style w:type="paragraph" w:styleId="af0">
    <w:name w:val="header"/>
    <w:basedOn w:val="a"/>
    <w:link w:val="af1"/>
    <w:uiPriority w:val="99"/>
    <w:qFormat/>
    <w:rsid w:val="00177FB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Верхний колонтитул Знак"/>
    <w:basedOn w:val="a0"/>
    <w:link w:val="af0"/>
    <w:uiPriority w:val="99"/>
    <w:qFormat/>
    <w:rsid w:val="00177FB4"/>
    <w:rPr>
      <w:rFonts w:ascii="Times New Roman" w:eastAsia="Times New Roman" w:hAnsi="Times New Roman" w:cs="Times New Roman"/>
      <w:sz w:val="24"/>
      <w:szCs w:val="24"/>
      <w:lang w:eastAsia="ru-RU"/>
    </w:rPr>
  </w:style>
  <w:style w:type="paragraph" w:styleId="af2">
    <w:name w:val="footer"/>
    <w:basedOn w:val="a"/>
    <w:link w:val="af3"/>
    <w:uiPriority w:val="99"/>
    <w:qFormat/>
    <w:rsid w:val="00177FB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Нижний колонтитул Знак"/>
    <w:basedOn w:val="a0"/>
    <w:link w:val="af2"/>
    <w:uiPriority w:val="99"/>
    <w:qFormat/>
    <w:rsid w:val="00177FB4"/>
    <w:rPr>
      <w:rFonts w:ascii="Times New Roman" w:eastAsia="Times New Roman" w:hAnsi="Times New Roman" w:cs="Times New Roman"/>
      <w:sz w:val="24"/>
      <w:szCs w:val="24"/>
      <w:lang w:eastAsia="ru-RU"/>
    </w:rPr>
  </w:style>
  <w:style w:type="paragraph" w:customStyle="1" w:styleId="ConsPlusCell">
    <w:name w:val="ConsPlusCell"/>
    <w:uiPriority w:val="99"/>
    <w:rsid w:val="00177FB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4">
    <w:name w:val="page number"/>
    <w:qFormat/>
    <w:rsid w:val="00177FB4"/>
    <w:rPr>
      <w:rFonts w:cs="Times New Roman"/>
    </w:rPr>
  </w:style>
  <w:style w:type="numbering" w:customStyle="1" w:styleId="110">
    <w:name w:val="Нет списка11"/>
    <w:next w:val="a2"/>
    <w:uiPriority w:val="99"/>
    <w:semiHidden/>
    <w:unhideWhenUsed/>
    <w:rsid w:val="00177FB4"/>
  </w:style>
  <w:style w:type="paragraph" w:styleId="22">
    <w:name w:val="Body Text 2"/>
    <w:basedOn w:val="a"/>
    <w:link w:val="23"/>
    <w:qFormat/>
    <w:rsid w:val="00177FB4"/>
    <w:pPr>
      <w:spacing w:after="0" w:line="240" w:lineRule="auto"/>
      <w:ind w:right="-57"/>
      <w:jc w:val="both"/>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qFormat/>
    <w:rsid w:val="00177FB4"/>
    <w:rPr>
      <w:rFonts w:ascii="Times New Roman" w:eastAsia="Times New Roman" w:hAnsi="Times New Roman" w:cs="Times New Roman"/>
      <w:sz w:val="24"/>
      <w:szCs w:val="24"/>
      <w:lang w:eastAsia="ru-RU"/>
    </w:rPr>
  </w:style>
  <w:style w:type="paragraph" w:styleId="af5">
    <w:name w:val="endnote text"/>
    <w:basedOn w:val="a"/>
    <w:link w:val="af6"/>
    <w:unhideWhenUsed/>
    <w:qFormat/>
    <w:rsid w:val="00177FB4"/>
    <w:pPr>
      <w:spacing w:after="0" w:line="240" w:lineRule="auto"/>
    </w:pPr>
    <w:rPr>
      <w:rFonts w:ascii="Calibri" w:eastAsia="Times New Roman" w:hAnsi="Calibri" w:cs="Times New Roman"/>
      <w:sz w:val="20"/>
      <w:szCs w:val="20"/>
      <w:lang w:eastAsia="ru-RU"/>
    </w:rPr>
  </w:style>
  <w:style w:type="character" w:customStyle="1" w:styleId="af6">
    <w:name w:val="Текст концевой сноски Знак"/>
    <w:basedOn w:val="a0"/>
    <w:link w:val="af5"/>
    <w:rsid w:val="00177FB4"/>
    <w:rPr>
      <w:rFonts w:ascii="Calibri" w:eastAsia="Times New Roman" w:hAnsi="Calibri" w:cs="Times New Roman"/>
      <w:sz w:val="20"/>
      <w:szCs w:val="20"/>
      <w:lang w:eastAsia="ru-RU"/>
    </w:rPr>
  </w:style>
  <w:style w:type="paragraph" w:styleId="af7">
    <w:name w:val="annotation text"/>
    <w:basedOn w:val="a"/>
    <w:link w:val="af8"/>
    <w:unhideWhenUsed/>
    <w:qFormat/>
    <w:rsid w:val="00177FB4"/>
    <w:pPr>
      <w:spacing w:after="0" w:line="240" w:lineRule="auto"/>
    </w:pPr>
    <w:rPr>
      <w:rFonts w:ascii="Calibri" w:eastAsia="Times New Roman" w:hAnsi="Calibri" w:cs="Times New Roman"/>
      <w:sz w:val="20"/>
      <w:szCs w:val="20"/>
      <w:lang w:eastAsia="ru-RU"/>
    </w:rPr>
  </w:style>
  <w:style w:type="character" w:customStyle="1" w:styleId="af8">
    <w:name w:val="Текст примечания Знак"/>
    <w:basedOn w:val="a0"/>
    <w:link w:val="af7"/>
    <w:qFormat/>
    <w:rsid w:val="00177FB4"/>
    <w:rPr>
      <w:rFonts w:ascii="Calibri" w:eastAsia="Times New Roman" w:hAnsi="Calibri" w:cs="Times New Roman"/>
      <w:sz w:val="20"/>
      <w:szCs w:val="20"/>
      <w:lang w:eastAsia="ru-RU"/>
    </w:rPr>
  </w:style>
  <w:style w:type="paragraph" w:styleId="af9">
    <w:name w:val="annotation subject"/>
    <w:basedOn w:val="af7"/>
    <w:next w:val="af7"/>
    <w:link w:val="afa"/>
    <w:unhideWhenUsed/>
    <w:qFormat/>
    <w:rsid w:val="00177FB4"/>
    <w:rPr>
      <w:rFonts w:ascii="Times New Roman" w:hAnsi="Times New Roman"/>
      <w:b/>
      <w:bCs/>
    </w:rPr>
  </w:style>
  <w:style w:type="character" w:customStyle="1" w:styleId="afa">
    <w:name w:val="Тема примечания Знак"/>
    <w:basedOn w:val="af8"/>
    <w:link w:val="af9"/>
    <w:qFormat/>
    <w:rsid w:val="00177FB4"/>
    <w:rPr>
      <w:rFonts w:ascii="Times New Roman" w:eastAsia="Times New Roman" w:hAnsi="Times New Roman" w:cs="Times New Roman"/>
      <w:b/>
      <w:bCs/>
      <w:sz w:val="20"/>
      <w:szCs w:val="20"/>
      <w:lang w:eastAsia="ru-RU"/>
    </w:rPr>
  </w:style>
  <w:style w:type="paragraph" w:styleId="8">
    <w:name w:val="toc 8"/>
    <w:basedOn w:val="a"/>
    <w:next w:val="a"/>
    <w:qFormat/>
    <w:rsid w:val="00177FB4"/>
    <w:pPr>
      <w:spacing w:after="0" w:line="240" w:lineRule="auto"/>
      <w:ind w:left="1680"/>
    </w:pPr>
    <w:rPr>
      <w:rFonts w:ascii="Calibri" w:eastAsia="Times New Roman" w:hAnsi="Calibri" w:cs="Calibri"/>
      <w:sz w:val="20"/>
      <w:szCs w:val="20"/>
      <w:lang w:eastAsia="ru-RU"/>
    </w:rPr>
  </w:style>
  <w:style w:type="paragraph" w:styleId="91">
    <w:name w:val="toc 9"/>
    <w:basedOn w:val="a"/>
    <w:next w:val="a"/>
    <w:qFormat/>
    <w:rsid w:val="00177FB4"/>
    <w:pPr>
      <w:spacing w:after="0" w:line="240" w:lineRule="auto"/>
      <w:ind w:left="1920"/>
    </w:pPr>
    <w:rPr>
      <w:rFonts w:ascii="Calibri" w:eastAsia="Times New Roman" w:hAnsi="Calibri" w:cs="Calibri"/>
      <w:sz w:val="20"/>
      <w:szCs w:val="20"/>
      <w:lang w:eastAsia="ru-RU"/>
    </w:rPr>
  </w:style>
  <w:style w:type="paragraph" w:styleId="7">
    <w:name w:val="toc 7"/>
    <w:basedOn w:val="a"/>
    <w:next w:val="a"/>
    <w:qFormat/>
    <w:rsid w:val="00177FB4"/>
    <w:pPr>
      <w:spacing w:after="0" w:line="240" w:lineRule="auto"/>
      <w:ind w:left="1440"/>
    </w:pPr>
    <w:rPr>
      <w:rFonts w:ascii="Calibri" w:eastAsia="Times New Roman" w:hAnsi="Calibri" w:cs="Calibri"/>
      <w:sz w:val="20"/>
      <w:szCs w:val="20"/>
      <w:lang w:eastAsia="ru-RU"/>
    </w:rPr>
  </w:style>
  <w:style w:type="paragraph" w:styleId="afb">
    <w:name w:val="Body Text"/>
    <w:basedOn w:val="a"/>
    <w:link w:val="afc"/>
    <w:qFormat/>
    <w:rsid w:val="00177FB4"/>
    <w:pPr>
      <w:spacing w:after="0" w:line="240" w:lineRule="auto"/>
    </w:pPr>
    <w:rPr>
      <w:rFonts w:ascii="Times New Roman" w:eastAsia="Times New Roman" w:hAnsi="Times New Roman" w:cs="Times New Roman"/>
      <w:sz w:val="24"/>
      <w:szCs w:val="24"/>
      <w:lang w:eastAsia="ru-RU"/>
    </w:rPr>
  </w:style>
  <w:style w:type="character" w:customStyle="1" w:styleId="afc">
    <w:name w:val="Основной текст Знак"/>
    <w:basedOn w:val="a0"/>
    <w:link w:val="afb"/>
    <w:qFormat/>
    <w:rsid w:val="00177FB4"/>
    <w:rPr>
      <w:rFonts w:ascii="Times New Roman" w:eastAsia="Times New Roman" w:hAnsi="Times New Roman" w:cs="Times New Roman"/>
      <w:sz w:val="24"/>
      <w:szCs w:val="24"/>
      <w:lang w:eastAsia="ru-RU"/>
    </w:rPr>
  </w:style>
  <w:style w:type="paragraph" w:styleId="12">
    <w:name w:val="toc 1"/>
    <w:basedOn w:val="a"/>
    <w:next w:val="a"/>
    <w:uiPriority w:val="99"/>
    <w:qFormat/>
    <w:rsid w:val="00177FB4"/>
    <w:pPr>
      <w:spacing w:before="240" w:after="120" w:line="240" w:lineRule="auto"/>
    </w:pPr>
    <w:rPr>
      <w:rFonts w:ascii="Calibri" w:eastAsia="Times New Roman" w:hAnsi="Calibri" w:cs="Calibri"/>
      <w:b/>
      <w:bCs/>
      <w:sz w:val="20"/>
      <w:szCs w:val="20"/>
      <w:lang w:eastAsia="ru-RU"/>
    </w:rPr>
  </w:style>
  <w:style w:type="paragraph" w:styleId="61">
    <w:name w:val="toc 6"/>
    <w:basedOn w:val="a"/>
    <w:next w:val="a"/>
    <w:qFormat/>
    <w:rsid w:val="00177FB4"/>
    <w:pPr>
      <w:spacing w:after="0" w:line="240" w:lineRule="auto"/>
      <w:ind w:left="1200"/>
    </w:pPr>
    <w:rPr>
      <w:rFonts w:ascii="Calibri" w:eastAsia="Times New Roman" w:hAnsi="Calibri" w:cs="Calibri"/>
      <w:sz w:val="20"/>
      <w:szCs w:val="20"/>
      <w:lang w:eastAsia="ru-RU"/>
    </w:rPr>
  </w:style>
  <w:style w:type="paragraph" w:styleId="31">
    <w:name w:val="toc 3"/>
    <w:basedOn w:val="a"/>
    <w:next w:val="a"/>
    <w:uiPriority w:val="99"/>
    <w:qFormat/>
    <w:rsid w:val="00177FB4"/>
    <w:pPr>
      <w:spacing w:after="0" w:line="240" w:lineRule="auto"/>
      <w:ind w:left="480"/>
    </w:pPr>
    <w:rPr>
      <w:rFonts w:ascii="Times New Roman" w:eastAsia="Times New Roman" w:hAnsi="Times New Roman" w:cs="Times New Roman"/>
      <w:sz w:val="28"/>
      <w:szCs w:val="28"/>
      <w:lang w:eastAsia="ru-RU"/>
    </w:rPr>
  </w:style>
  <w:style w:type="paragraph" w:styleId="24">
    <w:name w:val="toc 2"/>
    <w:basedOn w:val="a"/>
    <w:next w:val="a"/>
    <w:uiPriority w:val="99"/>
    <w:qFormat/>
    <w:rsid w:val="00177FB4"/>
    <w:pPr>
      <w:spacing w:before="120" w:after="0" w:line="240" w:lineRule="auto"/>
      <w:ind w:left="240"/>
    </w:pPr>
    <w:rPr>
      <w:rFonts w:ascii="Calibri" w:eastAsia="Times New Roman" w:hAnsi="Calibri" w:cs="Calibri"/>
      <w:i/>
      <w:iCs/>
      <w:sz w:val="20"/>
      <w:szCs w:val="20"/>
      <w:lang w:eastAsia="ru-RU"/>
    </w:rPr>
  </w:style>
  <w:style w:type="paragraph" w:styleId="41">
    <w:name w:val="toc 4"/>
    <w:basedOn w:val="a"/>
    <w:next w:val="a"/>
    <w:qFormat/>
    <w:rsid w:val="00177FB4"/>
    <w:pPr>
      <w:spacing w:after="0" w:line="240" w:lineRule="auto"/>
      <w:ind w:left="720"/>
    </w:pPr>
    <w:rPr>
      <w:rFonts w:ascii="Calibri" w:eastAsia="Times New Roman" w:hAnsi="Calibri" w:cs="Calibri"/>
      <w:sz w:val="20"/>
      <w:szCs w:val="20"/>
      <w:lang w:eastAsia="ru-RU"/>
    </w:rPr>
  </w:style>
  <w:style w:type="paragraph" w:styleId="51">
    <w:name w:val="toc 5"/>
    <w:basedOn w:val="a"/>
    <w:next w:val="a"/>
    <w:qFormat/>
    <w:rsid w:val="00177FB4"/>
    <w:pPr>
      <w:spacing w:after="0" w:line="240" w:lineRule="auto"/>
      <w:ind w:left="960"/>
    </w:pPr>
    <w:rPr>
      <w:rFonts w:ascii="Calibri" w:eastAsia="Times New Roman" w:hAnsi="Calibri" w:cs="Calibri"/>
      <w:sz w:val="20"/>
      <w:szCs w:val="20"/>
      <w:lang w:eastAsia="ru-RU"/>
    </w:rPr>
  </w:style>
  <w:style w:type="paragraph" w:styleId="25">
    <w:name w:val="Body Text Indent 2"/>
    <w:basedOn w:val="a"/>
    <w:link w:val="26"/>
    <w:qFormat/>
    <w:rsid w:val="00177FB4"/>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qFormat/>
    <w:rsid w:val="00177FB4"/>
    <w:rPr>
      <w:rFonts w:ascii="Times New Roman" w:eastAsia="Times New Roman" w:hAnsi="Times New Roman" w:cs="Times New Roman"/>
      <w:sz w:val="24"/>
      <w:szCs w:val="24"/>
      <w:lang w:eastAsia="ru-RU"/>
    </w:rPr>
  </w:style>
  <w:style w:type="character" w:styleId="afd">
    <w:name w:val="FollowedHyperlink"/>
    <w:unhideWhenUsed/>
    <w:qFormat/>
    <w:rsid w:val="00177FB4"/>
    <w:rPr>
      <w:color w:val="0000FF"/>
      <w:u w:val="single"/>
    </w:rPr>
  </w:style>
  <w:style w:type="character" w:styleId="afe">
    <w:name w:val="annotation reference"/>
    <w:unhideWhenUsed/>
    <w:qFormat/>
    <w:rsid w:val="00177FB4"/>
    <w:rPr>
      <w:rFonts w:cs="Times New Roman"/>
      <w:sz w:val="16"/>
    </w:rPr>
  </w:style>
  <w:style w:type="character" w:styleId="aff">
    <w:name w:val="endnote reference"/>
    <w:unhideWhenUsed/>
    <w:qFormat/>
    <w:rsid w:val="00177FB4"/>
    <w:rPr>
      <w:rFonts w:cs="Times New Roman"/>
      <w:vertAlign w:val="superscript"/>
    </w:rPr>
  </w:style>
  <w:style w:type="character" w:styleId="aff0">
    <w:name w:val="Emphasis"/>
    <w:qFormat/>
    <w:rsid w:val="00177FB4"/>
    <w:rPr>
      <w:rFonts w:cs="Times New Roman"/>
      <w:i/>
    </w:rPr>
  </w:style>
  <w:style w:type="character" w:styleId="aff1">
    <w:name w:val="Strong"/>
    <w:uiPriority w:val="22"/>
    <w:qFormat/>
    <w:rsid w:val="00177FB4"/>
    <w:rPr>
      <w:b/>
      <w:bCs/>
    </w:rPr>
  </w:style>
  <w:style w:type="table" w:customStyle="1" w:styleId="13">
    <w:name w:val="Сетка таблицы1"/>
    <w:basedOn w:val="a1"/>
    <w:next w:val="a3"/>
    <w:uiPriority w:val="99"/>
    <w:qFormat/>
    <w:rsid w:val="00177FB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List Paragraph"/>
    <w:basedOn w:val="a"/>
    <w:link w:val="aff3"/>
    <w:qFormat/>
    <w:rsid w:val="00177FB4"/>
    <w:pPr>
      <w:spacing w:before="120" w:after="120" w:line="240" w:lineRule="auto"/>
      <w:ind w:left="708"/>
    </w:pPr>
    <w:rPr>
      <w:rFonts w:ascii="Times New Roman" w:eastAsia="Times New Roman" w:hAnsi="Times New Roman" w:cs="Times New Roman"/>
      <w:sz w:val="24"/>
      <w:szCs w:val="24"/>
      <w:lang w:eastAsia="ru-RU"/>
    </w:rPr>
  </w:style>
  <w:style w:type="paragraph" w:customStyle="1" w:styleId="ConsPlusNormal">
    <w:name w:val="ConsPlusNormal"/>
    <w:qFormat/>
    <w:rsid w:val="00177FB4"/>
    <w:pPr>
      <w:widowControl w:val="0"/>
      <w:autoSpaceDE w:val="0"/>
      <w:autoSpaceDN w:val="0"/>
      <w:adjustRightInd w:val="0"/>
      <w:spacing w:after="200" w:line="276" w:lineRule="auto"/>
    </w:pPr>
    <w:rPr>
      <w:rFonts w:ascii="Arial" w:eastAsia="Times New Roman" w:hAnsi="Arial" w:cs="Arial"/>
      <w:sz w:val="20"/>
      <w:szCs w:val="20"/>
      <w:lang w:eastAsia="ru-RU"/>
    </w:rPr>
  </w:style>
  <w:style w:type="paragraph" w:customStyle="1" w:styleId="aff4">
    <w:name w:val="Внимание"/>
    <w:basedOn w:val="a"/>
    <w:next w:val="a"/>
    <w:uiPriority w:val="99"/>
    <w:qFormat/>
    <w:rsid w:val="00177FB4"/>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5">
    <w:name w:val="Внимание: криминал!!"/>
    <w:basedOn w:val="aff4"/>
    <w:next w:val="a"/>
    <w:uiPriority w:val="99"/>
    <w:qFormat/>
    <w:rsid w:val="00177FB4"/>
  </w:style>
  <w:style w:type="paragraph" w:customStyle="1" w:styleId="aff6">
    <w:name w:val="Внимание: недобросовестность!"/>
    <w:basedOn w:val="aff4"/>
    <w:next w:val="a"/>
    <w:uiPriority w:val="99"/>
    <w:qFormat/>
    <w:rsid w:val="00177FB4"/>
  </w:style>
  <w:style w:type="paragraph" w:customStyle="1" w:styleId="aff7">
    <w:name w:val="Дочерний элемент списка"/>
    <w:basedOn w:val="a"/>
    <w:next w:val="a"/>
    <w:uiPriority w:val="99"/>
    <w:qFormat/>
    <w:rsid w:val="00177FB4"/>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8">
    <w:name w:val="Основное меню (преемственное)"/>
    <w:basedOn w:val="a"/>
    <w:next w:val="a"/>
    <w:uiPriority w:val="99"/>
    <w:qFormat/>
    <w:rsid w:val="00177FB4"/>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4">
    <w:name w:val="Заголовок1"/>
    <w:basedOn w:val="aff8"/>
    <w:next w:val="a"/>
    <w:uiPriority w:val="99"/>
    <w:qFormat/>
    <w:rsid w:val="00177FB4"/>
    <w:rPr>
      <w:b/>
      <w:bCs/>
      <w:color w:val="0058A9"/>
      <w:shd w:val="clear" w:color="auto" w:fill="ECE9D8"/>
    </w:rPr>
  </w:style>
  <w:style w:type="paragraph" w:customStyle="1" w:styleId="aff9">
    <w:name w:val="Заголовок группы контролов"/>
    <w:basedOn w:val="a"/>
    <w:next w:val="a"/>
    <w:uiPriority w:val="99"/>
    <w:qFormat/>
    <w:rsid w:val="00177FB4"/>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a">
    <w:name w:val="Заголовок для информации об изменениях"/>
    <w:basedOn w:val="1"/>
    <w:next w:val="a"/>
    <w:uiPriority w:val="99"/>
    <w:qFormat/>
    <w:rsid w:val="00177FB4"/>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b">
    <w:name w:val="Заголовок распахивающейся части диалога"/>
    <w:basedOn w:val="a"/>
    <w:next w:val="a"/>
    <w:uiPriority w:val="99"/>
    <w:qFormat/>
    <w:rsid w:val="00177FB4"/>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paragraph" w:customStyle="1" w:styleId="affc">
    <w:name w:val="Заголовок статьи"/>
    <w:basedOn w:val="a"/>
    <w:next w:val="a"/>
    <w:uiPriority w:val="99"/>
    <w:qFormat/>
    <w:rsid w:val="00177FB4"/>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paragraph" w:customStyle="1" w:styleId="affd">
    <w:name w:val="Заголовок ЭР (левое окно)"/>
    <w:basedOn w:val="a"/>
    <w:next w:val="a"/>
    <w:uiPriority w:val="99"/>
    <w:qFormat/>
    <w:rsid w:val="00177FB4"/>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e">
    <w:name w:val="Заголовок ЭР (правое окно)"/>
    <w:basedOn w:val="affd"/>
    <w:next w:val="a"/>
    <w:uiPriority w:val="99"/>
    <w:qFormat/>
    <w:rsid w:val="00177FB4"/>
    <w:pPr>
      <w:spacing w:after="0"/>
      <w:jc w:val="left"/>
    </w:pPr>
  </w:style>
  <w:style w:type="paragraph" w:customStyle="1" w:styleId="afff">
    <w:name w:val="Интерактивный заголовок"/>
    <w:basedOn w:val="14"/>
    <w:next w:val="a"/>
    <w:uiPriority w:val="99"/>
    <w:qFormat/>
    <w:rsid w:val="00177FB4"/>
    <w:rPr>
      <w:u w:val="single"/>
    </w:rPr>
  </w:style>
  <w:style w:type="paragraph" w:customStyle="1" w:styleId="afff0">
    <w:name w:val="Текст информации об изменениях"/>
    <w:basedOn w:val="a"/>
    <w:next w:val="a"/>
    <w:uiPriority w:val="99"/>
    <w:qFormat/>
    <w:rsid w:val="00177FB4"/>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f1">
    <w:name w:val="Информация об изменениях"/>
    <w:basedOn w:val="afff0"/>
    <w:next w:val="a"/>
    <w:uiPriority w:val="99"/>
    <w:qFormat/>
    <w:rsid w:val="00177FB4"/>
    <w:pPr>
      <w:spacing w:before="180"/>
      <w:ind w:left="360" w:right="360" w:firstLine="0"/>
    </w:pPr>
    <w:rPr>
      <w:shd w:val="clear" w:color="auto" w:fill="EAEFED"/>
    </w:rPr>
  </w:style>
  <w:style w:type="paragraph" w:customStyle="1" w:styleId="afff2">
    <w:name w:val="Текст (справка)"/>
    <w:basedOn w:val="a"/>
    <w:next w:val="a"/>
    <w:uiPriority w:val="99"/>
    <w:qFormat/>
    <w:rsid w:val="00177FB4"/>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3">
    <w:name w:val="Комментарий"/>
    <w:basedOn w:val="afff2"/>
    <w:next w:val="a"/>
    <w:uiPriority w:val="99"/>
    <w:qFormat/>
    <w:rsid w:val="00177FB4"/>
    <w:pPr>
      <w:spacing w:before="75"/>
      <w:ind w:right="0"/>
      <w:jc w:val="both"/>
    </w:pPr>
    <w:rPr>
      <w:color w:val="353842"/>
      <w:shd w:val="clear" w:color="auto" w:fill="F0F0F0"/>
    </w:rPr>
  </w:style>
  <w:style w:type="paragraph" w:customStyle="1" w:styleId="afff4">
    <w:name w:val="Информация об изменениях документа"/>
    <w:basedOn w:val="afff3"/>
    <w:next w:val="a"/>
    <w:uiPriority w:val="99"/>
    <w:qFormat/>
    <w:rsid w:val="00177FB4"/>
    <w:rPr>
      <w:i/>
      <w:iCs/>
    </w:rPr>
  </w:style>
  <w:style w:type="paragraph" w:customStyle="1" w:styleId="afff5">
    <w:name w:val="Текст (лев. подпись)"/>
    <w:basedOn w:val="a"/>
    <w:next w:val="a"/>
    <w:uiPriority w:val="99"/>
    <w:qFormat/>
    <w:rsid w:val="00177FB4"/>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6">
    <w:name w:val="Колонтитул (левый)"/>
    <w:basedOn w:val="afff5"/>
    <w:next w:val="a"/>
    <w:uiPriority w:val="99"/>
    <w:qFormat/>
    <w:rsid w:val="00177FB4"/>
    <w:rPr>
      <w:sz w:val="14"/>
      <w:szCs w:val="14"/>
    </w:rPr>
  </w:style>
  <w:style w:type="paragraph" w:customStyle="1" w:styleId="afff7">
    <w:name w:val="Текст (прав. подпись)"/>
    <w:basedOn w:val="a"/>
    <w:next w:val="a"/>
    <w:uiPriority w:val="99"/>
    <w:qFormat/>
    <w:rsid w:val="00177FB4"/>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8">
    <w:name w:val="Колонтитул (правый)"/>
    <w:basedOn w:val="afff7"/>
    <w:next w:val="a"/>
    <w:uiPriority w:val="99"/>
    <w:qFormat/>
    <w:rsid w:val="00177FB4"/>
    <w:rPr>
      <w:sz w:val="14"/>
      <w:szCs w:val="14"/>
    </w:rPr>
  </w:style>
  <w:style w:type="paragraph" w:customStyle="1" w:styleId="afff9">
    <w:name w:val="Комментарий пользователя"/>
    <w:basedOn w:val="afff3"/>
    <w:next w:val="a"/>
    <w:uiPriority w:val="99"/>
    <w:qFormat/>
    <w:rsid w:val="00177FB4"/>
    <w:pPr>
      <w:jc w:val="left"/>
    </w:pPr>
    <w:rPr>
      <w:shd w:val="clear" w:color="auto" w:fill="FFDFE0"/>
    </w:rPr>
  </w:style>
  <w:style w:type="paragraph" w:customStyle="1" w:styleId="afffa">
    <w:name w:val="Куда обратиться?"/>
    <w:basedOn w:val="aff4"/>
    <w:next w:val="a"/>
    <w:uiPriority w:val="99"/>
    <w:qFormat/>
    <w:rsid w:val="00177FB4"/>
  </w:style>
  <w:style w:type="paragraph" w:customStyle="1" w:styleId="afffb">
    <w:name w:val="Моноширинный"/>
    <w:basedOn w:val="a"/>
    <w:next w:val="a"/>
    <w:uiPriority w:val="99"/>
    <w:qFormat/>
    <w:rsid w:val="00177FB4"/>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c">
    <w:name w:val="Напишите нам"/>
    <w:basedOn w:val="a"/>
    <w:next w:val="a"/>
    <w:uiPriority w:val="99"/>
    <w:qFormat/>
    <w:rsid w:val="00177FB4"/>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paragraph" w:customStyle="1" w:styleId="afffd">
    <w:name w:val="Необходимые документы"/>
    <w:basedOn w:val="aff4"/>
    <w:next w:val="a"/>
    <w:uiPriority w:val="99"/>
    <w:qFormat/>
    <w:rsid w:val="00177FB4"/>
    <w:pPr>
      <w:ind w:firstLine="118"/>
    </w:pPr>
  </w:style>
  <w:style w:type="paragraph" w:customStyle="1" w:styleId="afffe">
    <w:name w:val="Нормальный (таблица)"/>
    <w:basedOn w:val="a"/>
    <w:next w:val="a"/>
    <w:uiPriority w:val="99"/>
    <w:qFormat/>
    <w:rsid w:val="00177FB4"/>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f">
    <w:name w:val="Таблицы (моноширинный)"/>
    <w:basedOn w:val="a"/>
    <w:next w:val="a"/>
    <w:uiPriority w:val="99"/>
    <w:qFormat/>
    <w:rsid w:val="00177FB4"/>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0">
    <w:name w:val="Оглавление"/>
    <w:basedOn w:val="affff"/>
    <w:next w:val="a"/>
    <w:uiPriority w:val="99"/>
    <w:qFormat/>
    <w:rsid w:val="00177FB4"/>
    <w:pPr>
      <w:ind w:left="140"/>
    </w:pPr>
  </w:style>
  <w:style w:type="paragraph" w:customStyle="1" w:styleId="affff1">
    <w:name w:val="Переменная часть"/>
    <w:basedOn w:val="aff8"/>
    <w:next w:val="a"/>
    <w:uiPriority w:val="99"/>
    <w:qFormat/>
    <w:rsid w:val="00177FB4"/>
    <w:rPr>
      <w:sz w:val="18"/>
      <w:szCs w:val="18"/>
    </w:rPr>
  </w:style>
  <w:style w:type="paragraph" w:customStyle="1" w:styleId="affff2">
    <w:name w:val="Подвал для информации об изменениях"/>
    <w:basedOn w:val="1"/>
    <w:next w:val="a"/>
    <w:uiPriority w:val="99"/>
    <w:qFormat/>
    <w:rsid w:val="00177FB4"/>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3">
    <w:name w:val="Подзаголовок для информации об изменениях"/>
    <w:basedOn w:val="afff0"/>
    <w:next w:val="a"/>
    <w:uiPriority w:val="99"/>
    <w:qFormat/>
    <w:rsid w:val="00177FB4"/>
    <w:rPr>
      <w:b/>
      <w:bCs/>
    </w:rPr>
  </w:style>
  <w:style w:type="paragraph" w:customStyle="1" w:styleId="affff4">
    <w:name w:val="Подчёркнуный текст"/>
    <w:basedOn w:val="a"/>
    <w:next w:val="a"/>
    <w:uiPriority w:val="99"/>
    <w:qFormat/>
    <w:rsid w:val="00177FB4"/>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5">
    <w:name w:val="Постоянная часть"/>
    <w:basedOn w:val="aff8"/>
    <w:next w:val="a"/>
    <w:uiPriority w:val="99"/>
    <w:qFormat/>
    <w:rsid w:val="00177FB4"/>
    <w:rPr>
      <w:sz w:val="20"/>
      <w:szCs w:val="20"/>
    </w:rPr>
  </w:style>
  <w:style w:type="paragraph" w:customStyle="1" w:styleId="affff6">
    <w:name w:val="Пример."/>
    <w:basedOn w:val="aff4"/>
    <w:next w:val="a"/>
    <w:uiPriority w:val="99"/>
    <w:qFormat/>
    <w:rsid w:val="00177FB4"/>
  </w:style>
  <w:style w:type="paragraph" w:customStyle="1" w:styleId="affff7">
    <w:name w:val="Примечание."/>
    <w:basedOn w:val="aff4"/>
    <w:next w:val="a"/>
    <w:uiPriority w:val="99"/>
    <w:qFormat/>
    <w:rsid w:val="00177FB4"/>
  </w:style>
  <w:style w:type="paragraph" w:customStyle="1" w:styleId="affff8">
    <w:name w:val="Словарная статья"/>
    <w:basedOn w:val="a"/>
    <w:next w:val="a"/>
    <w:uiPriority w:val="99"/>
    <w:qFormat/>
    <w:rsid w:val="00177FB4"/>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paragraph" w:customStyle="1" w:styleId="affff9">
    <w:name w:val="Ссылка на официальную публикацию"/>
    <w:basedOn w:val="a"/>
    <w:next w:val="a"/>
    <w:uiPriority w:val="99"/>
    <w:qFormat/>
    <w:rsid w:val="00177FB4"/>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a">
    <w:name w:val="Текст в таблице"/>
    <w:basedOn w:val="afffe"/>
    <w:next w:val="a"/>
    <w:uiPriority w:val="99"/>
    <w:qFormat/>
    <w:rsid w:val="00177FB4"/>
    <w:pPr>
      <w:ind w:firstLine="500"/>
    </w:pPr>
  </w:style>
  <w:style w:type="paragraph" w:customStyle="1" w:styleId="affffb">
    <w:name w:val="Текст ЭР (см. также)"/>
    <w:basedOn w:val="a"/>
    <w:next w:val="a"/>
    <w:uiPriority w:val="99"/>
    <w:qFormat/>
    <w:rsid w:val="00177FB4"/>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c">
    <w:name w:val="Технический комментарий"/>
    <w:basedOn w:val="a"/>
    <w:next w:val="a"/>
    <w:uiPriority w:val="99"/>
    <w:rsid w:val="00177FB4"/>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paragraph" w:customStyle="1" w:styleId="affffd">
    <w:name w:val="Формула"/>
    <w:basedOn w:val="a"/>
    <w:next w:val="a"/>
    <w:uiPriority w:val="99"/>
    <w:qFormat/>
    <w:rsid w:val="00177FB4"/>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e">
    <w:name w:val="Центрированный (таблица)"/>
    <w:basedOn w:val="afffe"/>
    <w:next w:val="a"/>
    <w:uiPriority w:val="99"/>
    <w:rsid w:val="00177FB4"/>
    <w:pPr>
      <w:jc w:val="center"/>
    </w:pPr>
  </w:style>
  <w:style w:type="paragraph" w:customStyle="1" w:styleId="-">
    <w:name w:val="ЭР-содержание (правое окно)"/>
    <w:basedOn w:val="a"/>
    <w:next w:val="a"/>
    <w:uiPriority w:val="99"/>
    <w:qFormat/>
    <w:rsid w:val="00177FB4"/>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qFormat/>
    <w:rsid w:val="00177FB4"/>
    <w:pPr>
      <w:autoSpaceDE w:val="0"/>
      <w:autoSpaceDN w:val="0"/>
      <w:adjustRightInd w:val="0"/>
      <w:spacing w:after="200" w:line="276" w:lineRule="auto"/>
    </w:pPr>
    <w:rPr>
      <w:rFonts w:ascii="Times New Roman" w:eastAsia="Times New Roman" w:hAnsi="Times New Roman" w:cs="Times New Roman"/>
      <w:color w:val="000000"/>
      <w:sz w:val="24"/>
      <w:szCs w:val="24"/>
    </w:rPr>
  </w:style>
  <w:style w:type="paragraph" w:customStyle="1" w:styleId="s1">
    <w:name w:val="s_1"/>
    <w:basedOn w:val="a"/>
    <w:rsid w:val="00177F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77FB4"/>
    <w:pPr>
      <w:widowControl w:val="0"/>
      <w:autoSpaceDE w:val="0"/>
      <w:autoSpaceDN w:val="0"/>
      <w:spacing w:after="0" w:line="240" w:lineRule="auto"/>
      <w:ind w:left="9"/>
    </w:pPr>
    <w:rPr>
      <w:rFonts w:ascii="Times New Roman" w:eastAsia="Times New Roman" w:hAnsi="Times New Roman" w:cs="Times New Roman"/>
    </w:rPr>
  </w:style>
  <w:style w:type="character" w:customStyle="1" w:styleId="blk">
    <w:name w:val="blk"/>
    <w:qFormat/>
    <w:rsid w:val="00177FB4"/>
  </w:style>
  <w:style w:type="character" w:customStyle="1" w:styleId="FootnoteTextChar">
    <w:name w:val="Footnote Text Char"/>
    <w:qFormat/>
    <w:locked/>
    <w:rsid w:val="00177FB4"/>
    <w:rPr>
      <w:rFonts w:ascii="Times New Roman" w:hAnsi="Times New Roman"/>
      <w:sz w:val="20"/>
      <w:lang w:eastAsia="ru-RU"/>
    </w:rPr>
  </w:style>
  <w:style w:type="character" w:customStyle="1" w:styleId="111">
    <w:name w:val="Текст примечания Знак11"/>
    <w:uiPriority w:val="99"/>
    <w:qFormat/>
    <w:rsid w:val="00177FB4"/>
    <w:rPr>
      <w:rFonts w:cs="Times New Roman"/>
      <w:sz w:val="20"/>
      <w:szCs w:val="20"/>
    </w:rPr>
  </w:style>
  <w:style w:type="character" w:customStyle="1" w:styleId="15">
    <w:name w:val="Текст примечания Знак1"/>
    <w:uiPriority w:val="99"/>
    <w:qFormat/>
    <w:rsid w:val="00177FB4"/>
    <w:rPr>
      <w:rFonts w:cs="Times New Roman"/>
      <w:sz w:val="20"/>
      <w:szCs w:val="20"/>
    </w:rPr>
  </w:style>
  <w:style w:type="character" w:customStyle="1" w:styleId="112">
    <w:name w:val="Тема примечания Знак11"/>
    <w:uiPriority w:val="99"/>
    <w:rsid w:val="00177FB4"/>
    <w:rPr>
      <w:rFonts w:cs="Times New Roman"/>
      <w:b/>
      <w:bCs/>
      <w:sz w:val="20"/>
      <w:szCs w:val="20"/>
    </w:rPr>
  </w:style>
  <w:style w:type="character" w:customStyle="1" w:styleId="16">
    <w:name w:val="Тема примечания Знак1"/>
    <w:uiPriority w:val="99"/>
    <w:qFormat/>
    <w:rsid w:val="00177FB4"/>
    <w:rPr>
      <w:rFonts w:cs="Times New Roman"/>
      <w:b/>
      <w:bCs/>
      <w:sz w:val="20"/>
      <w:szCs w:val="20"/>
    </w:rPr>
  </w:style>
  <w:style w:type="character" w:customStyle="1" w:styleId="afffff">
    <w:name w:val="Цветовое выделение"/>
    <w:uiPriority w:val="99"/>
    <w:qFormat/>
    <w:rsid w:val="00177FB4"/>
    <w:rPr>
      <w:b/>
      <w:color w:val="26282F"/>
    </w:rPr>
  </w:style>
  <w:style w:type="character" w:customStyle="1" w:styleId="afffff0">
    <w:name w:val="Гипертекстовая ссылка"/>
    <w:uiPriority w:val="99"/>
    <w:qFormat/>
    <w:rsid w:val="00177FB4"/>
    <w:rPr>
      <w:b/>
      <w:color w:val="106BBE"/>
    </w:rPr>
  </w:style>
  <w:style w:type="character" w:customStyle="1" w:styleId="afffff1">
    <w:name w:val="Активная гипертекстовая ссылка"/>
    <w:uiPriority w:val="99"/>
    <w:rsid w:val="00177FB4"/>
    <w:rPr>
      <w:b/>
      <w:color w:val="106BBE"/>
      <w:u w:val="single"/>
    </w:rPr>
  </w:style>
  <w:style w:type="character" w:customStyle="1" w:styleId="afffff2">
    <w:name w:val="Выделение для Базового Поиска"/>
    <w:uiPriority w:val="99"/>
    <w:rsid w:val="00177FB4"/>
    <w:rPr>
      <w:b/>
      <w:color w:val="0058A9"/>
    </w:rPr>
  </w:style>
  <w:style w:type="character" w:customStyle="1" w:styleId="afffff3">
    <w:name w:val="Выделение для Базового Поиска (курсив)"/>
    <w:uiPriority w:val="99"/>
    <w:qFormat/>
    <w:rsid w:val="00177FB4"/>
    <w:rPr>
      <w:b/>
      <w:i/>
      <w:color w:val="0058A9"/>
    </w:rPr>
  </w:style>
  <w:style w:type="character" w:customStyle="1" w:styleId="afffff4">
    <w:name w:val="Заголовок своего сообщения"/>
    <w:uiPriority w:val="99"/>
    <w:qFormat/>
    <w:rsid w:val="00177FB4"/>
    <w:rPr>
      <w:b/>
      <w:color w:val="26282F"/>
    </w:rPr>
  </w:style>
  <w:style w:type="character" w:customStyle="1" w:styleId="afffff5">
    <w:name w:val="Заголовок чужого сообщения"/>
    <w:uiPriority w:val="99"/>
    <w:rsid w:val="00177FB4"/>
    <w:rPr>
      <w:b/>
      <w:color w:val="FF0000"/>
    </w:rPr>
  </w:style>
  <w:style w:type="character" w:customStyle="1" w:styleId="afffff6">
    <w:name w:val="Найденные слова"/>
    <w:uiPriority w:val="99"/>
    <w:rsid w:val="00177FB4"/>
    <w:rPr>
      <w:b/>
      <w:color w:val="26282F"/>
      <w:shd w:val="clear" w:color="auto" w:fill="FFF580"/>
    </w:rPr>
  </w:style>
  <w:style w:type="character" w:customStyle="1" w:styleId="afffff7">
    <w:name w:val="Не вступил в силу"/>
    <w:uiPriority w:val="99"/>
    <w:rsid w:val="00177FB4"/>
    <w:rPr>
      <w:b/>
      <w:color w:val="000000"/>
      <w:shd w:val="clear" w:color="auto" w:fill="D8EDE8"/>
    </w:rPr>
  </w:style>
  <w:style w:type="character" w:customStyle="1" w:styleId="afffff8">
    <w:name w:val="Опечатки"/>
    <w:uiPriority w:val="99"/>
    <w:qFormat/>
    <w:rsid w:val="00177FB4"/>
    <w:rPr>
      <w:color w:val="FF0000"/>
    </w:rPr>
  </w:style>
  <w:style w:type="character" w:customStyle="1" w:styleId="afffff9">
    <w:name w:val="Продолжение ссылки"/>
    <w:uiPriority w:val="99"/>
    <w:qFormat/>
    <w:rsid w:val="00177FB4"/>
  </w:style>
  <w:style w:type="character" w:customStyle="1" w:styleId="afffffa">
    <w:name w:val="Сравнение редакций"/>
    <w:uiPriority w:val="99"/>
    <w:qFormat/>
    <w:rsid w:val="00177FB4"/>
    <w:rPr>
      <w:b/>
      <w:color w:val="26282F"/>
    </w:rPr>
  </w:style>
  <w:style w:type="character" w:customStyle="1" w:styleId="afffffb">
    <w:name w:val="Сравнение редакций. Добавленный фрагмент"/>
    <w:uiPriority w:val="99"/>
    <w:qFormat/>
    <w:rsid w:val="00177FB4"/>
    <w:rPr>
      <w:color w:val="000000"/>
      <w:shd w:val="clear" w:color="auto" w:fill="C1D7FF"/>
    </w:rPr>
  </w:style>
  <w:style w:type="character" w:customStyle="1" w:styleId="afffffc">
    <w:name w:val="Сравнение редакций. Удаленный фрагмент"/>
    <w:uiPriority w:val="99"/>
    <w:qFormat/>
    <w:rsid w:val="00177FB4"/>
    <w:rPr>
      <w:color w:val="000000"/>
      <w:shd w:val="clear" w:color="auto" w:fill="C4C413"/>
    </w:rPr>
  </w:style>
  <w:style w:type="character" w:customStyle="1" w:styleId="afffffd">
    <w:name w:val="Ссылка на утративший силу документ"/>
    <w:uiPriority w:val="99"/>
    <w:qFormat/>
    <w:rsid w:val="00177FB4"/>
    <w:rPr>
      <w:b/>
      <w:color w:val="749232"/>
    </w:rPr>
  </w:style>
  <w:style w:type="character" w:customStyle="1" w:styleId="afffffe">
    <w:name w:val="Утратил силу"/>
    <w:uiPriority w:val="99"/>
    <w:qFormat/>
    <w:rsid w:val="00177FB4"/>
    <w:rPr>
      <w:b/>
      <w:strike/>
      <w:color w:val="666600"/>
    </w:rPr>
  </w:style>
  <w:style w:type="character" w:customStyle="1" w:styleId="aff3">
    <w:name w:val="Абзац списка Знак"/>
    <w:link w:val="aff2"/>
    <w:qFormat/>
    <w:locked/>
    <w:rsid w:val="00177FB4"/>
    <w:rPr>
      <w:rFonts w:ascii="Times New Roman" w:eastAsia="Times New Roman" w:hAnsi="Times New Roman" w:cs="Times New Roman"/>
      <w:sz w:val="24"/>
      <w:szCs w:val="24"/>
      <w:lang w:eastAsia="ru-RU"/>
    </w:rPr>
  </w:style>
  <w:style w:type="character" w:customStyle="1" w:styleId="a9">
    <w:name w:val="Обычный (Интернет) Знак"/>
    <w:link w:val="a7"/>
    <w:uiPriority w:val="99"/>
    <w:qFormat/>
    <w:locked/>
    <w:rsid w:val="00177FB4"/>
    <w:rPr>
      <w:sz w:val="24"/>
      <w:szCs w:val="24"/>
    </w:rPr>
  </w:style>
  <w:style w:type="table" w:customStyle="1" w:styleId="TableNormal">
    <w:name w:val="Table Normal"/>
    <w:uiPriority w:val="2"/>
    <w:semiHidden/>
    <w:unhideWhenUsed/>
    <w:qFormat/>
    <w:rsid w:val="00177FB4"/>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customStyle="1" w:styleId="code">
    <w:name w:val="code"/>
    <w:basedOn w:val="a0"/>
    <w:qFormat/>
    <w:rsid w:val="00177FB4"/>
  </w:style>
  <w:style w:type="character" w:customStyle="1" w:styleId="fontstyle01">
    <w:name w:val="fontstyle01"/>
    <w:rsid w:val="00177FB4"/>
    <w:rPr>
      <w:rFonts w:ascii="Times New Roman" w:hAnsi="Times New Roman" w:cs="Times New Roman" w:hint="default"/>
      <w:b w:val="0"/>
      <w:bCs w:val="0"/>
      <w:i w:val="0"/>
      <w:iCs w:val="0"/>
      <w:color w:val="000000"/>
      <w:sz w:val="24"/>
      <w:szCs w:val="24"/>
    </w:rPr>
  </w:style>
  <w:style w:type="table" w:customStyle="1" w:styleId="27">
    <w:name w:val="Сетка таблицы2"/>
    <w:basedOn w:val="a1"/>
    <w:next w:val="a3"/>
    <w:rsid w:val="00177F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
    <w:name w:val="список с точками"/>
    <w:basedOn w:val="a"/>
    <w:rsid w:val="00177FB4"/>
    <w:pPr>
      <w:numPr>
        <w:numId w:val="1"/>
      </w:numPr>
      <w:spacing w:after="0" w:line="312" w:lineRule="auto"/>
      <w:jc w:val="both"/>
    </w:pPr>
    <w:rPr>
      <w:rFonts w:ascii="Times New Roman" w:eastAsia="Calibri" w:hAnsi="Times New Roman" w:cs="Times New Roman"/>
      <w:sz w:val="24"/>
      <w:szCs w:val="24"/>
      <w:lang w:eastAsia="ru-RU"/>
    </w:rPr>
  </w:style>
  <w:style w:type="paragraph" w:customStyle="1" w:styleId="28">
    <w:name w:val=" Знак2"/>
    <w:basedOn w:val="a"/>
    <w:rsid w:val="00177FB4"/>
    <w:pPr>
      <w:tabs>
        <w:tab w:val="left" w:pos="708"/>
      </w:tabs>
      <w:spacing w:line="240" w:lineRule="exact"/>
    </w:pPr>
    <w:rPr>
      <w:rFonts w:ascii="Verdana" w:eastAsia="Times New Roman" w:hAnsi="Verdana" w:cs="Verdana"/>
      <w:sz w:val="20"/>
      <w:szCs w:val="20"/>
      <w:lang w:val="en-US"/>
    </w:rPr>
  </w:style>
  <w:style w:type="paragraph" w:customStyle="1" w:styleId="211">
    <w:name w:val="Основной текст 211"/>
    <w:basedOn w:val="a"/>
    <w:rsid w:val="00177FB4"/>
    <w:pPr>
      <w:suppressAutoHyphens/>
      <w:spacing w:after="120" w:line="480" w:lineRule="auto"/>
    </w:pPr>
    <w:rPr>
      <w:rFonts w:ascii="Arial" w:eastAsia="Times New Roman" w:hAnsi="Arial" w:cs="Courier New"/>
      <w:sz w:val="24"/>
      <w:szCs w:val="28"/>
      <w:lang w:eastAsia="ar-SA"/>
    </w:rPr>
  </w:style>
  <w:style w:type="paragraph" w:styleId="affffff0">
    <w:name w:val="List"/>
    <w:basedOn w:val="a"/>
    <w:rsid w:val="00177FB4"/>
    <w:pPr>
      <w:spacing w:after="0" w:line="240" w:lineRule="auto"/>
      <w:ind w:left="283" w:hanging="283"/>
    </w:pPr>
    <w:rPr>
      <w:rFonts w:ascii="Arial" w:eastAsia="Times New Roman" w:hAnsi="Arial" w:cs="Wingdings"/>
      <w:sz w:val="24"/>
      <w:szCs w:val="28"/>
      <w:lang w:eastAsia="ar-SA"/>
    </w:rPr>
  </w:style>
  <w:style w:type="paragraph" w:customStyle="1" w:styleId="affffff1">
    <w:name w:val=" Знак"/>
    <w:basedOn w:val="a"/>
    <w:rsid w:val="00177FB4"/>
    <w:pPr>
      <w:spacing w:line="240" w:lineRule="exact"/>
    </w:pPr>
    <w:rPr>
      <w:rFonts w:ascii="Verdana" w:eastAsia="Times New Roman" w:hAnsi="Verdana" w:cs="Times New Roman"/>
      <w:sz w:val="20"/>
      <w:szCs w:val="20"/>
      <w:lang w:eastAsia="ru-RU"/>
    </w:rPr>
  </w:style>
  <w:style w:type="paragraph" w:customStyle="1" w:styleId="Normal">
    <w:name w:val="Normal"/>
    <w:rsid w:val="00177FB4"/>
    <w:pPr>
      <w:snapToGrid w:val="0"/>
      <w:spacing w:before="100" w:after="100" w:line="240" w:lineRule="auto"/>
    </w:pPr>
    <w:rPr>
      <w:rFonts w:ascii="Times New Roman" w:eastAsia="Times New Roman" w:hAnsi="Times New Roman" w:cs="Times New Roman"/>
      <w:sz w:val="24"/>
      <w:szCs w:val="20"/>
      <w:lang w:eastAsia="ru-RU"/>
    </w:rPr>
  </w:style>
  <w:style w:type="character" w:customStyle="1" w:styleId="affffff2">
    <w:name w:val="Название Знак"/>
    <w:rsid w:val="00177FB4"/>
    <w:rPr>
      <w:b/>
      <w:sz w:val="24"/>
      <w:szCs w:val="24"/>
      <w:lang w:val="x-none" w:eastAsia="x-none"/>
    </w:rPr>
  </w:style>
  <w:style w:type="character" w:customStyle="1" w:styleId="apple-style-span">
    <w:name w:val="apple-style-span"/>
    <w:rsid w:val="00177FB4"/>
  </w:style>
  <w:style w:type="paragraph" w:styleId="affffff3">
    <w:name w:val="Subtitle"/>
    <w:basedOn w:val="a"/>
    <w:next w:val="a"/>
    <w:link w:val="affffff4"/>
    <w:qFormat/>
    <w:rsid w:val="00177FB4"/>
    <w:pPr>
      <w:spacing w:after="60" w:line="240" w:lineRule="auto"/>
      <w:jc w:val="center"/>
      <w:outlineLvl w:val="1"/>
    </w:pPr>
    <w:rPr>
      <w:rFonts w:ascii="Cambria" w:eastAsia="Times New Roman" w:hAnsi="Cambria" w:cs="Times New Roman"/>
      <w:sz w:val="24"/>
      <w:szCs w:val="24"/>
      <w:lang w:eastAsia="ru-RU"/>
    </w:rPr>
  </w:style>
  <w:style w:type="character" w:customStyle="1" w:styleId="affffff4">
    <w:name w:val="Подзаголовок Знак"/>
    <w:basedOn w:val="a0"/>
    <w:link w:val="affffff3"/>
    <w:rsid w:val="00177FB4"/>
    <w:rPr>
      <w:rFonts w:ascii="Cambria" w:eastAsia="Times New Roman" w:hAnsi="Cambria" w:cs="Times New Roman"/>
      <w:sz w:val="24"/>
      <w:szCs w:val="24"/>
      <w:lang w:eastAsia="ru-RU"/>
    </w:rPr>
  </w:style>
  <w:style w:type="table" w:customStyle="1" w:styleId="113">
    <w:name w:val="Сетка таблицы11"/>
    <w:basedOn w:val="a1"/>
    <w:next w:val="a3"/>
    <w:uiPriority w:val="39"/>
    <w:rsid w:val="00177F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5">
    <w:name w:val="Title"/>
    <w:basedOn w:val="a"/>
    <w:next w:val="a"/>
    <w:link w:val="affffff6"/>
    <w:uiPriority w:val="10"/>
    <w:qFormat/>
    <w:rsid w:val="00177FB4"/>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ffffff6">
    <w:name w:val="Заголовок Знак"/>
    <w:basedOn w:val="a0"/>
    <w:link w:val="affffff5"/>
    <w:uiPriority w:val="10"/>
    <w:rsid w:val="00177FB4"/>
    <w:rPr>
      <w:rFonts w:ascii="Calibri Light" w:eastAsia="Times New Roman" w:hAnsi="Calibri Light" w:cs="Times New Roman"/>
      <w:b/>
      <w:bCs/>
      <w:kern w:val="28"/>
      <w:sz w:val="32"/>
      <w:szCs w:val="32"/>
      <w:lang w:eastAsia="ru-RU"/>
    </w:rPr>
  </w:style>
  <w:style w:type="table" w:customStyle="1" w:styleId="120">
    <w:name w:val="Сетка таблицы12"/>
    <w:basedOn w:val="a1"/>
    <w:next w:val="a3"/>
    <w:uiPriority w:val="39"/>
    <w:rsid w:val="00177F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3"/>
    <w:uiPriority w:val="39"/>
    <w:rsid w:val="00177F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3"/>
    <w:uiPriority w:val="39"/>
    <w:rsid w:val="00177F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3"/>
    <w:uiPriority w:val="39"/>
    <w:rsid w:val="00177F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177FB4"/>
  </w:style>
  <w:style w:type="character" w:customStyle="1" w:styleId="17">
    <w:name w:val="Текст сноски Знак1"/>
    <w:uiPriority w:val="99"/>
    <w:semiHidden/>
    <w:rsid w:val="00177FB4"/>
    <w:rPr>
      <w:sz w:val="20"/>
      <w:szCs w:val="20"/>
    </w:rPr>
  </w:style>
  <w:style w:type="character" w:customStyle="1" w:styleId="18">
    <w:name w:val="Верхний колонтитул Знак1"/>
    <w:basedOn w:val="a0"/>
    <w:uiPriority w:val="99"/>
    <w:semiHidden/>
    <w:rsid w:val="00177FB4"/>
  </w:style>
  <w:style w:type="character" w:customStyle="1" w:styleId="19">
    <w:name w:val="Нижний колонтитул Знак1"/>
    <w:basedOn w:val="a0"/>
    <w:uiPriority w:val="99"/>
    <w:semiHidden/>
    <w:rsid w:val="00177FB4"/>
  </w:style>
  <w:style w:type="character" w:customStyle="1" w:styleId="1a">
    <w:name w:val="Основной текст Знак1"/>
    <w:basedOn w:val="a0"/>
    <w:uiPriority w:val="99"/>
    <w:rsid w:val="00177FB4"/>
  </w:style>
  <w:style w:type="character" w:customStyle="1" w:styleId="212">
    <w:name w:val="Основной текст 2 Знак1"/>
    <w:basedOn w:val="a0"/>
    <w:uiPriority w:val="99"/>
    <w:semiHidden/>
    <w:rsid w:val="00177FB4"/>
  </w:style>
  <w:style w:type="character" w:customStyle="1" w:styleId="213">
    <w:name w:val="Основной текст с отступом 2 Знак1"/>
    <w:basedOn w:val="a0"/>
    <w:uiPriority w:val="99"/>
    <w:semiHidden/>
    <w:rsid w:val="00177FB4"/>
  </w:style>
  <w:style w:type="character" w:customStyle="1" w:styleId="1b">
    <w:name w:val="Текст выноски Знак1"/>
    <w:uiPriority w:val="99"/>
    <w:semiHidden/>
    <w:rsid w:val="00177FB4"/>
    <w:rPr>
      <w:rFonts w:ascii="Tahoma" w:hAnsi="Tahoma" w:cs="Tahoma"/>
      <w:sz w:val="16"/>
      <w:szCs w:val="16"/>
    </w:rPr>
  </w:style>
  <w:style w:type="paragraph" w:styleId="affffff7">
    <w:name w:val="Document Map"/>
    <w:basedOn w:val="a"/>
    <w:link w:val="affffff8"/>
    <w:rsid w:val="00177FB4"/>
    <w:pPr>
      <w:shd w:val="clear" w:color="auto" w:fill="000080"/>
      <w:spacing w:after="0" w:line="240" w:lineRule="auto"/>
    </w:pPr>
    <w:rPr>
      <w:rFonts w:ascii="Tahoma" w:eastAsia="Times New Roman" w:hAnsi="Tahoma" w:cs="Tahoma"/>
      <w:sz w:val="20"/>
      <w:szCs w:val="20"/>
      <w:lang w:eastAsia="ru-RU"/>
    </w:rPr>
  </w:style>
  <w:style w:type="character" w:customStyle="1" w:styleId="affffff8">
    <w:name w:val="Схема документа Знак"/>
    <w:basedOn w:val="a0"/>
    <w:link w:val="affffff7"/>
    <w:rsid w:val="00177FB4"/>
    <w:rPr>
      <w:rFonts w:ascii="Tahoma" w:eastAsia="Times New Roman" w:hAnsi="Tahoma" w:cs="Tahoma"/>
      <w:sz w:val="20"/>
      <w:szCs w:val="20"/>
      <w:shd w:val="clear" w:color="auto" w:fill="000080"/>
      <w:lang w:eastAsia="ru-RU"/>
    </w:rPr>
  </w:style>
  <w:style w:type="table" w:customStyle="1" w:styleId="32">
    <w:name w:val="Сетка таблицы3"/>
    <w:basedOn w:val="a1"/>
    <w:next w:val="a3"/>
    <w:uiPriority w:val="39"/>
    <w:rsid w:val="00177F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3"/>
    <w:uiPriority w:val="39"/>
    <w:rsid w:val="00177F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3"/>
    <w:uiPriority w:val="39"/>
    <w:rsid w:val="00177F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3"/>
    <w:uiPriority w:val="39"/>
    <w:rsid w:val="00177F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3"/>
    <w:uiPriority w:val="39"/>
    <w:rsid w:val="00177F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3"/>
    <w:uiPriority w:val="39"/>
    <w:rsid w:val="00177F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1"/>
    <w:next w:val="a3"/>
    <w:uiPriority w:val="39"/>
    <w:rsid w:val="00177F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3"/>
    <w:uiPriority w:val="39"/>
    <w:rsid w:val="00177F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9">
    <w:name w:val="Unresolved Mention"/>
    <w:uiPriority w:val="99"/>
    <w:semiHidden/>
    <w:unhideWhenUsed/>
    <w:rsid w:val="00177FB4"/>
    <w:rPr>
      <w:color w:val="605E5C"/>
      <w:shd w:val="clear" w:color="auto" w:fill="E1DFDD"/>
    </w:rPr>
  </w:style>
  <w:style w:type="table" w:customStyle="1" w:styleId="42">
    <w:name w:val="Сетка таблицы4"/>
    <w:basedOn w:val="a1"/>
    <w:next w:val="a3"/>
    <w:uiPriority w:val="39"/>
    <w:rsid w:val="00177F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3"/>
    <w:uiPriority w:val="39"/>
    <w:rsid w:val="00177F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1"/>
    <w:next w:val="a3"/>
    <w:uiPriority w:val="39"/>
    <w:rsid w:val="00177F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next w:val="a3"/>
    <w:uiPriority w:val="39"/>
    <w:rsid w:val="00177F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1"/>
    <w:next w:val="a3"/>
    <w:uiPriority w:val="39"/>
    <w:rsid w:val="00177F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3"/>
    <w:uiPriority w:val="39"/>
    <w:rsid w:val="00177F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1"/>
    <w:next w:val="a3"/>
    <w:uiPriority w:val="39"/>
    <w:rsid w:val="00177F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1"/>
    <w:next w:val="a3"/>
    <w:uiPriority w:val="39"/>
    <w:rsid w:val="00177F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3"/>
    <w:basedOn w:val="a1"/>
    <w:next w:val="a3"/>
    <w:uiPriority w:val="39"/>
    <w:rsid w:val="00177F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2">
    <w:name w:val="c12"/>
    <w:basedOn w:val="a0"/>
    <w:rsid w:val="00177FB4"/>
  </w:style>
  <w:style w:type="character" w:customStyle="1" w:styleId="c0">
    <w:name w:val="c0"/>
    <w:basedOn w:val="a0"/>
    <w:rsid w:val="00177FB4"/>
  </w:style>
  <w:style w:type="paragraph" w:customStyle="1" w:styleId="BodyText2">
    <w:name w:val="Body Text 2"/>
    <w:basedOn w:val="a"/>
    <w:rsid w:val="00177FB4"/>
    <w:pPr>
      <w:widowControl w:val="0"/>
      <w:spacing w:after="0" w:line="240" w:lineRule="auto"/>
      <w:ind w:firstLine="274"/>
      <w:jc w:val="both"/>
    </w:pPr>
    <w:rPr>
      <w:rFonts w:ascii="Times New Roman" w:eastAsia="Times New Roman" w:hAnsi="Times New Roman" w:cs="Times New Roman"/>
      <w:sz w:val="20"/>
      <w:szCs w:val="20"/>
      <w:lang w:val="en-US" w:eastAsia="ru-RU"/>
    </w:rPr>
  </w:style>
  <w:style w:type="table" w:customStyle="1" w:styleId="1100">
    <w:name w:val="Сетка таблицы110"/>
    <w:basedOn w:val="a1"/>
    <w:next w:val="a3"/>
    <w:uiPriority w:val="39"/>
    <w:rsid w:val="00177F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1"/>
    <w:next w:val="a3"/>
    <w:uiPriority w:val="39"/>
    <w:rsid w:val="00177F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3"/>
    <w:uiPriority w:val="39"/>
    <w:rsid w:val="00177F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9"/>
    <w:basedOn w:val="a1"/>
    <w:next w:val="a3"/>
    <w:uiPriority w:val="39"/>
    <w:rsid w:val="00177F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1"/>
    <w:next w:val="a3"/>
    <w:uiPriority w:val="39"/>
    <w:rsid w:val="00177F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1"/>
    <w:next w:val="a3"/>
    <w:uiPriority w:val="39"/>
    <w:rsid w:val="00177F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4">
    <w:name w:val="Список 21"/>
    <w:basedOn w:val="a"/>
    <w:uiPriority w:val="99"/>
    <w:rsid w:val="00177FB4"/>
    <w:pPr>
      <w:suppressAutoHyphens/>
      <w:spacing w:after="0" w:line="240" w:lineRule="auto"/>
      <w:ind w:left="566" w:hanging="283"/>
    </w:pPr>
    <w:rPr>
      <w:rFonts w:ascii="Arial" w:eastAsia="Times New Roman" w:hAnsi="Arial" w:cs="Arial"/>
      <w:sz w:val="24"/>
      <w:szCs w:val="28"/>
      <w:lang w:eastAsia="ar-SA"/>
    </w:rPr>
  </w:style>
  <w:style w:type="table" w:customStyle="1" w:styleId="2100">
    <w:name w:val="Сетка таблицы210"/>
    <w:basedOn w:val="a1"/>
    <w:next w:val="a3"/>
    <w:uiPriority w:val="39"/>
    <w:rsid w:val="00177F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1"/>
    <w:next w:val="a3"/>
    <w:uiPriority w:val="39"/>
    <w:rsid w:val="00177F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6"/>
    <w:basedOn w:val="a1"/>
    <w:next w:val="a3"/>
    <w:uiPriority w:val="39"/>
    <w:rsid w:val="00177F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1"/>
    <w:next w:val="a3"/>
    <w:uiPriority w:val="39"/>
    <w:rsid w:val="00177F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1"/>
    <w:next w:val="a3"/>
    <w:uiPriority w:val="39"/>
    <w:rsid w:val="00177F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3"/>
    <w:uiPriority w:val="39"/>
    <w:rsid w:val="00177F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a">
    <w:name w:val="!"/>
    <w:basedOn w:val="a"/>
    <w:rsid w:val="00177FB4"/>
    <w:pPr>
      <w:keepLines/>
      <w:shd w:val="clear" w:color="auto" w:fill="FFFFFF"/>
      <w:autoSpaceDE w:val="0"/>
      <w:autoSpaceDN w:val="0"/>
      <w:adjustRightInd w:val="0"/>
      <w:spacing w:after="0" w:line="240" w:lineRule="auto"/>
      <w:ind w:firstLine="851"/>
      <w:jc w:val="both"/>
      <w:outlineLvl w:val="0"/>
    </w:pPr>
    <w:rPr>
      <w:rFonts w:ascii="Times New Roman" w:eastAsia="Times New Roman" w:hAnsi="Times New Roman" w:cs="Times New Roman"/>
      <w:b/>
      <w:sz w:val="28"/>
      <w:szCs w:val="28"/>
      <w:lang w:eastAsia="ru-RU"/>
    </w:rPr>
  </w:style>
  <w:style w:type="numbering" w:customStyle="1" w:styleId="2a">
    <w:name w:val="Нет списка2"/>
    <w:next w:val="a2"/>
    <w:uiPriority w:val="99"/>
    <w:semiHidden/>
    <w:unhideWhenUsed/>
    <w:rsid w:val="00177FB4"/>
  </w:style>
  <w:style w:type="table" w:customStyle="1" w:styleId="52">
    <w:name w:val="Сетка таблицы5"/>
    <w:basedOn w:val="a1"/>
    <w:next w:val="a3"/>
    <w:uiPriority w:val="39"/>
    <w:rsid w:val="00177F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
    <w:name w:val="Знак2"/>
    <w:basedOn w:val="a"/>
    <w:rsid w:val="00177FB4"/>
    <w:pPr>
      <w:tabs>
        <w:tab w:val="left" w:pos="708"/>
      </w:tabs>
      <w:spacing w:line="240" w:lineRule="exact"/>
    </w:pPr>
    <w:rPr>
      <w:rFonts w:ascii="Verdana" w:eastAsia="Times New Roman" w:hAnsi="Verdana" w:cs="Verdana"/>
      <w:sz w:val="20"/>
      <w:szCs w:val="20"/>
      <w:lang w:val="en-US"/>
    </w:rPr>
  </w:style>
  <w:style w:type="paragraph" w:customStyle="1" w:styleId="c22">
    <w:name w:val="c22"/>
    <w:basedOn w:val="a"/>
    <w:rsid w:val="00177FB4"/>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4">
    <w:name w:val="Нет списка3"/>
    <w:next w:val="a2"/>
    <w:semiHidden/>
    <w:rsid w:val="00177FB4"/>
  </w:style>
  <w:style w:type="character" w:customStyle="1" w:styleId="FontStyle20">
    <w:name w:val="Font Style20"/>
    <w:rsid w:val="00177FB4"/>
    <w:rPr>
      <w:rFonts w:ascii="Times New Roman" w:hAnsi="Times New Roman" w:cs="Times New Roman" w:hint="default"/>
      <w:sz w:val="18"/>
      <w:szCs w:val="18"/>
    </w:rPr>
  </w:style>
  <w:style w:type="paragraph" w:customStyle="1" w:styleId="Style3">
    <w:name w:val="Style3"/>
    <w:basedOn w:val="a"/>
    <w:rsid w:val="00177FB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
    <w:rsid w:val="00177FB4"/>
    <w:pPr>
      <w:widowControl w:val="0"/>
      <w:autoSpaceDE w:val="0"/>
      <w:autoSpaceDN w:val="0"/>
      <w:adjustRightInd w:val="0"/>
      <w:spacing w:after="0" w:line="338" w:lineRule="exact"/>
      <w:ind w:firstLine="526"/>
      <w:jc w:val="both"/>
    </w:pPr>
    <w:rPr>
      <w:rFonts w:ascii="Times New Roman" w:eastAsia="Times New Roman" w:hAnsi="Times New Roman" w:cs="Times New Roman"/>
      <w:sz w:val="24"/>
      <w:szCs w:val="24"/>
      <w:lang w:eastAsia="ru-RU"/>
    </w:rPr>
  </w:style>
  <w:style w:type="paragraph" w:customStyle="1" w:styleId="Style13">
    <w:name w:val="Style13"/>
    <w:basedOn w:val="a"/>
    <w:rsid w:val="00177FB4"/>
    <w:pPr>
      <w:widowControl w:val="0"/>
      <w:autoSpaceDE w:val="0"/>
      <w:autoSpaceDN w:val="0"/>
      <w:adjustRightInd w:val="0"/>
      <w:spacing w:after="0" w:line="346" w:lineRule="exact"/>
      <w:ind w:firstLine="490"/>
    </w:pPr>
    <w:rPr>
      <w:rFonts w:ascii="Times New Roman" w:eastAsia="Times New Roman" w:hAnsi="Times New Roman" w:cs="Times New Roman"/>
      <w:sz w:val="24"/>
      <w:szCs w:val="24"/>
      <w:lang w:eastAsia="ru-RU"/>
    </w:rPr>
  </w:style>
  <w:style w:type="character" w:customStyle="1" w:styleId="FontStyle35">
    <w:name w:val="Font Style35"/>
    <w:rsid w:val="00177FB4"/>
    <w:rPr>
      <w:rFonts w:ascii="Times New Roman" w:hAnsi="Times New Roman" w:cs="Times New Roman" w:hint="default"/>
      <w:sz w:val="18"/>
      <w:szCs w:val="18"/>
    </w:rPr>
  </w:style>
  <w:style w:type="paragraph" w:styleId="35">
    <w:name w:val="Body Text 3"/>
    <w:basedOn w:val="a"/>
    <w:link w:val="36"/>
    <w:rsid w:val="00177FB4"/>
    <w:pPr>
      <w:spacing w:after="120" w:line="240" w:lineRule="auto"/>
    </w:pPr>
    <w:rPr>
      <w:rFonts w:ascii="Times New Roman" w:eastAsia="Calibri" w:hAnsi="Times New Roman" w:cs="Times New Roman"/>
      <w:sz w:val="16"/>
      <w:szCs w:val="16"/>
      <w:lang w:eastAsia="ru-RU"/>
    </w:rPr>
  </w:style>
  <w:style w:type="character" w:customStyle="1" w:styleId="36">
    <w:name w:val="Основной текст 3 Знак"/>
    <w:basedOn w:val="a0"/>
    <w:link w:val="35"/>
    <w:rsid w:val="00177FB4"/>
    <w:rPr>
      <w:rFonts w:ascii="Times New Roman" w:eastAsia="Calibri" w:hAnsi="Times New Roman" w:cs="Times New Roman"/>
      <w:sz w:val="16"/>
      <w:szCs w:val="16"/>
      <w:lang w:eastAsia="ru-RU"/>
    </w:rPr>
  </w:style>
  <w:style w:type="numbering" w:customStyle="1" w:styleId="43">
    <w:name w:val="Нет списка4"/>
    <w:next w:val="a2"/>
    <w:semiHidden/>
    <w:rsid w:val="00177FB4"/>
  </w:style>
  <w:style w:type="paragraph" w:styleId="37">
    <w:name w:val="Body Text Indent 3"/>
    <w:basedOn w:val="a"/>
    <w:link w:val="38"/>
    <w:rsid w:val="00177FB4"/>
    <w:pPr>
      <w:spacing w:after="120" w:line="240" w:lineRule="auto"/>
      <w:ind w:left="283"/>
    </w:pPr>
    <w:rPr>
      <w:rFonts w:ascii="Times New Roman" w:eastAsia="Times New Roman" w:hAnsi="Times New Roman" w:cs="Times New Roman"/>
      <w:sz w:val="16"/>
      <w:szCs w:val="16"/>
      <w:lang w:eastAsia="ru-RU"/>
    </w:rPr>
  </w:style>
  <w:style w:type="character" w:customStyle="1" w:styleId="38">
    <w:name w:val="Основной текст с отступом 3 Знак"/>
    <w:basedOn w:val="a0"/>
    <w:link w:val="37"/>
    <w:rsid w:val="00177FB4"/>
    <w:rPr>
      <w:rFonts w:ascii="Times New Roman" w:eastAsia="Times New Roman" w:hAnsi="Times New Roman" w:cs="Times New Roman"/>
      <w:sz w:val="16"/>
      <w:szCs w:val="16"/>
      <w:lang w:eastAsia="ru-RU"/>
    </w:rPr>
  </w:style>
  <w:style w:type="table" w:customStyle="1" w:styleId="62">
    <w:name w:val="Сетка таблицы6"/>
    <w:basedOn w:val="a1"/>
    <w:next w:val="a3"/>
    <w:rsid w:val="00177F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uiPriority w:val="99"/>
    <w:semiHidden/>
    <w:unhideWhenUsed/>
    <w:rsid w:val="00177FB4"/>
  </w:style>
  <w:style w:type="paragraph" w:customStyle="1" w:styleId="1c">
    <w:name w:val="Абзац списка1"/>
    <w:basedOn w:val="a"/>
    <w:uiPriority w:val="99"/>
    <w:rsid w:val="00177FB4"/>
    <w:pPr>
      <w:spacing w:after="200" w:line="276" w:lineRule="auto"/>
      <w:ind w:left="720"/>
      <w:contextualSpacing/>
    </w:pPr>
    <w:rPr>
      <w:rFonts w:ascii="Calibri" w:eastAsia="Times New Roman" w:hAnsi="Calibri" w:cs="Times New Roman"/>
      <w:lang w:eastAsia="ru-RU"/>
    </w:rPr>
  </w:style>
  <w:style w:type="paragraph" w:customStyle="1" w:styleId="2c">
    <w:name w:val="Абзац списка2"/>
    <w:basedOn w:val="a"/>
    <w:rsid w:val="00177FB4"/>
    <w:pPr>
      <w:spacing w:after="200" w:line="276" w:lineRule="auto"/>
      <w:ind w:left="720"/>
      <w:contextualSpacing/>
    </w:pPr>
    <w:rPr>
      <w:rFonts w:ascii="Calibri" w:eastAsia="Times New Roman" w:hAnsi="Calibri" w:cs="Times New Roman"/>
      <w:lang w:eastAsia="ru-RU"/>
    </w:rPr>
  </w:style>
  <w:style w:type="character" w:customStyle="1" w:styleId="161">
    <w:name w:val="Основной текст (16)_"/>
    <w:link w:val="162"/>
    <w:uiPriority w:val="99"/>
    <w:rsid w:val="00177FB4"/>
    <w:rPr>
      <w:rFonts w:ascii="Arial" w:hAnsi="Arial" w:cs="Arial"/>
      <w:b/>
      <w:bCs/>
      <w:sz w:val="21"/>
      <w:szCs w:val="21"/>
      <w:shd w:val="clear" w:color="auto" w:fill="FFFFFF"/>
    </w:rPr>
  </w:style>
  <w:style w:type="paragraph" w:customStyle="1" w:styleId="162">
    <w:name w:val="Основной текст (16)"/>
    <w:basedOn w:val="a"/>
    <w:link w:val="161"/>
    <w:uiPriority w:val="99"/>
    <w:rsid w:val="00177FB4"/>
    <w:pPr>
      <w:shd w:val="clear" w:color="auto" w:fill="FFFFFF"/>
      <w:spacing w:after="0" w:line="130" w:lineRule="exact"/>
      <w:jc w:val="both"/>
    </w:pPr>
    <w:rPr>
      <w:rFonts w:ascii="Arial" w:hAnsi="Arial" w:cs="Arial"/>
      <w:b/>
      <w:bCs/>
      <w:sz w:val="21"/>
      <w:szCs w:val="21"/>
    </w:rPr>
  </w:style>
  <w:style w:type="character" w:customStyle="1" w:styleId="affffffb">
    <w:name w:val="Основной текст + Курсив"/>
    <w:uiPriority w:val="99"/>
    <w:rsid w:val="00177FB4"/>
    <w:rPr>
      <w:rFonts w:ascii="Times New Roman" w:hAnsi="Times New Roman" w:cs="Times New Roman"/>
      <w:i/>
      <w:iCs/>
      <w:spacing w:val="0"/>
      <w:sz w:val="21"/>
      <w:szCs w:val="21"/>
      <w:shd w:val="clear" w:color="auto" w:fill="FFFFFF"/>
    </w:rPr>
  </w:style>
  <w:style w:type="paragraph" w:customStyle="1" w:styleId="2d">
    <w:name w:val="Заголовок №2"/>
    <w:basedOn w:val="a"/>
    <w:link w:val="2e"/>
    <w:uiPriority w:val="99"/>
    <w:rsid w:val="00177FB4"/>
    <w:pPr>
      <w:shd w:val="clear" w:color="auto" w:fill="FFFFFF"/>
      <w:spacing w:after="300" w:line="240" w:lineRule="atLeast"/>
      <w:ind w:hanging="760"/>
      <w:outlineLvl w:val="1"/>
    </w:pPr>
    <w:rPr>
      <w:rFonts w:ascii="Arial Unicode MS" w:eastAsia="Arial Unicode MS" w:hAnsi="Arial Unicode MS" w:cs="Times New Roman"/>
      <w:b/>
      <w:bCs/>
      <w:sz w:val="31"/>
      <w:szCs w:val="31"/>
      <w:lang w:val="x-none" w:eastAsia="ru-RU"/>
    </w:rPr>
  </w:style>
  <w:style w:type="character" w:customStyle="1" w:styleId="2e">
    <w:name w:val="Заголовок №2_"/>
    <w:link w:val="2d"/>
    <w:uiPriority w:val="99"/>
    <w:locked/>
    <w:rsid w:val="00177FB4"/>
    <w:rPr>
      <w:rFonts w:ascii="Arial Unicode MS" w:eastAsia="Arial Unicode MS" w:hAnsi="Arial Unicode MS" w:cs="Times New Roman"/>
      <w:b/>
      <w:bCs/>
      <w:sz w:val="31"/>
      <w:szCs w:val="31"/>
      <w:shd w:val="clear" w:color="auto" w:fill="FFFFFF"/>
      <w:lang w:val="x-none" w:eastAsia="ru-RU"/>
    </w:rPr>
  </w:style>
  <w:style w:type="table" w:customStyle="1" w:styleId="70">
    <w:name w:val="Сетка таблицы7"/>
    <w:basedOn w:val="a1"/>
    <w:next w:val="a3"/>
    <w:rsid w:val="00177FB4"/>
    <w:pPr>
      <w:spacing w:after="0" w:line="240" w:lineRule="auto"/>
      <w:ind w:left="568" w:hanging="284"/>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semiHidden/>
    <w:rsid w:val="00177FB4"/>
  </w:style>
  <w:style w:type="paragraph" w:customStyle="1" w:styleId="ListParagraph">
    <w:name w:val="List Paragraph"/>
    <w:basedOn w:val="a"/>
    <w:rsid w:val="00177FB4"/>
    <w:pPr>
      <w:spacing w:after="200" w:line="276" w:lineRule="auto"/>
      <w:ind w:left="720"/>
      <w:contextualSpacing/>
    </w:pPr>
    <w:rPr>
      <w:rFonts w:ascii="Calibri" w:eastAsia="Times New Roman" w:hAnsi="Calibri" w:cs="Times New Roman"/>
      <w:lang w:eastAsia="ru-RU"/>
    </w:rPr>
  </w:style>
  <w:style w:type="table" w:customStyle="1" w:styleId="119">
    <w:name w:val="Сетка таблицы119"/>
    <w:basedOn w:val="a1"/>
    <w:next w:val="a3"/>
    <w:rsid w:val="00177FB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rus">
    <w:name w:val="rus"/>
    <w:rsid w:val="00177FB4"/>
    <w:rPr>
      <w:rFonts w:cs="Times New Roman"/>
    </w:rPr>
  </w:style>
  <w:style w:type="paragraph" w:customStyle="1" w:styleId="1d">
    <w:name w:val="Стиль1"/>
    <w:basedOn w:val="a"/>
    <w:rsid w:val="00177FB4"/>
    <w:pPr>
      <w:spacing w:after="200" w:line="276" w:lineRule="auto"/>
    </w:pPr>
    <w:rPr>
      <w:rFonts w:ascii="Times New Roman" w:eastAsia="Times New Roman" w:hAnsi="Times New Roman" w:cs="Times New Roman"/>
      <w:sz w:val="28"/>
      <w:lang w:eastAsia="ru-RU"/>
    </w:rPr>
  </w:style>
  <w:style w:type="character" w:customStyle="1" w:styleId="sentence">
    <w:name w:val="sentence"/>
    <w:rsid w:val="00177FB4"/>
    <w:rPr>
      <w:rFonts w:cs="Times New Roman"/>
    </w:rPr>
  </w:style>
  <w:style w:type="numbering" w:customStyle="1" w:styleId="63">
    <w:name w:val="Нет списка6"/>
    <w:next w:val="a2"/>
    <w:uiPriority w:val="99"/>
    <w:semiHidden/>
    <w:unhideWhenUsed/>
    <w:rsid w:val="00177FB4"/>
  </w:style>
  <w:style w:type="table" w:customStyle="1" w:styleId="80">
    <w:name w:val="Сетка таблицы8"/>
    <w:basedOn w:val="a1"/>
    <w:next w:val="a3"/>
    <w:rsid w:val="00177FB4"/>
    <w:pPr>
      <w:spacing w:after="0" w:line="240" w:lineRule="auto"/>
      <w:ind w:left="568" w:hanging="284"/>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2"/>
    <w:semiHidden/>
    <w:rsid w:val="00177FB4"/>
  </w:style>
  <w:style w:type="table" w:customStyle="1" w:styleId="1200">
    <w:name w:val="Сетка таблицы120"/>
    <w:basedOn w:val="a1"/>
    <w:next w:val="a3"/>
    <w:rsid w:val="00177FB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5">
    <w:name w:val="Нет списка21"/>
    <w:next w:val="a2"/>
    <w:uiPriority w:val="99"/>
    <w:semiHidden/>
    <w:unhideWhenUsed/>
    <w:rsid w:val="00177FB4"/>
  </w:style>
  <w:style w:type="numbering" w:customStyle="1" w:styleId="71">
    <w:name w:val="Нет списка7"/>
    <w:next w:val="a2"/>
    <w:uiPriority w:val="99"/>
    <w:semiHidden/>
    <w:unhideWhenUsed/>
    <w:rsid w:val="00177FB4"/>
  </w:style>
  <w:style w:type="table" w:customStyle="1" w:styleId="92">
    <w:name w:val="Сетка таблицы9"/>
    <w:basedOn w:val="a1"/>
    <w:next w:val="a3"/>
    <w:rsid w:val="00177FB4"/>
    <w:pPr>
      <w:spacing w:after="0" w:line="240" w:lineRule="auto"/>
      <w:ind w:left="568" w:hanging="284"/>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2"/>
    <w:semiHidden/>
    <w:rsid w:val="00177FB4"/>
  </w:style>
  <w:style w:type="table" w:customStyle="1" w:styleId="1210">
    <w:name w:val="Сетка таблицы121"/>
    <w:basedOn w:val="a1"/>
    <w:next w:val="a3"/>
    <w:rsid w:val="00177FB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
    <w:name w:val="Нет списка22"/>
    <w:next w:val="a2"/>
    <w:uiPriority w:val="99"/>
    <w:semiHidden/>
    <w:unhideWhenUsed/>
    <w:rsid w:val="00177FB4"/>
  </w:style>
  <w:style w:type="numbering" w:customStyle="1" w:styleId="311">
    <w:name w:val="Нет списка31"/>
    <w:next w:val="a2"/>
    <w:semiHidden/>
    <w:unhideWhenUsed/>
    <w:rsid w:val="00177FB4"/>
  </w:style>
  <w:style w:type="character" w:customStyle="1" w:styleId="shorttext">
    <w:name w:val="short_text"/>
    <w:basedOn w:val="a0"/>
    <w:rsid w:val="00177FB4"/>
  </w:style>
  <w:style w:type="character" w:customStyle="1" w:styleId="hps">
    <w:name w:val="hps"/>
    <w:basedOn w:val="a0"/>
    <w:rsid w:val="00177FB4"/>
  </w:style>
  <w:style w:type="numbering" w:customStyle="1" w:styleId="81">
    <w:name w:val="Нет списка8"/>
    <w:next w:val="a2"/>
    <w:uiPriority w:val="99"/>
    <w:semiHidden/>
    <w:unhideWhenUsed/>
    <w:rsid w:val="00177FB4"/>
  </w:style>
  <w:style w:type="table" w:customStyle="1" w:styleId="100">
    <w:name w:val="Сетка таблицы10"/>
    <w:basedOn w:val="a1"/>
    <w:next w:val="a3"/>
    <w:rsid w:val="00177FB4"/>
    <w:pPr>
      <w:spacing w:after="0" w:line="240" w:lineRule="auto"/>
      <w:ind w:left="568" w:hanging="284"/>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2"/>
    <w:uiPriority w:val="99"/>
    <w:semiHidden/>
    <w:unhideWhenUsed/>
    <w:rsid w:val="00177FB4"/>
  </w:style>
  <w:style w:type="character" w:styleId="affffffc">
    <w:name w:val="Placeholder Text"/>
    <w:uiPriority w:val="99"/>
    <w:semiHidden/>
    <w:rsid w:val="00177FB4"/>
    <w:rPr>
      <w:color w:val="808080"/>
    </w:rPr>
  </w:style>
  <w:style w:type="paragraph" w:styleId="affffffd">
    <w:name w:val="Plain Text"/>
    <w:basedOn w:val="a"/>
    <w:link w:val="affffffe"/>
    <w:rsid w:val="00177FB4"/>
    <w:pPr>
      <w:spacing w:after="0" w:line="240" w:lineRule="auto"/>
    </w:pPr>
    <w:rPr>
      <w:rFonts w:ascii="Courier New" w:eastAsia="Times New Roman" w:hAnsi="Courier New" w:cs="Times New Roman"/>
      <w:sz w:val="20"/>
      <w:szCs w:val="20"/>
      <w:lang w:val="x-none" w:eastAsia="ru-RU"/>
    </w:rPr>
  </w:style>
  <w:style w:type="character" w:customStyle="1" w:styleId="affffffe">
    <w:name w:val="Текст Знак"/>
    <w:basedOn w:val="a0"/>
    <w:link w:val="affffffd"/>
    <w:rsid w:val="00177FB4"/>
    <w:rPr>
      <w:rFonts w:ascii="Courier New" w:eastAsia="Times New Roman" w:hAnsi="Courier New" w:cs="Times New Roman"/>
      <w:sz w:val="20"/>
      <w:szCs w:val="20"/>
      <w:lang w:val="x-none" w:eastAsia="ru-RU"/>
    </w:rPr>
  </w:style>
  <w:style w:type="table" w:customStyle="1" w:styleId="122">
    <w:name w:val="Сетка таблицы122"/>
    <w:basedOn w:val="a1"/>
    <w:next w:val="a3"/>
    <w:rsid w:val="00177F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
    <w:name w:val="Нет списка9"/>
    <w:next w:val="a2"/>
    <w:uiPriority w:val="99"/>
    <w:semiHidden/>
    <w:unhideWhenUsed/>
    <w:rsid w:val="00177FB4"/>
  </w:style>
  <w:style w:type="table" w:customStyle="1" w:styleId="200">
    <w:name w:val="Сетка таблицы20"/>
    <w:basedOn w:val="a1"/>
    <w:next w:val="a3"/>
    <w:rsid w:val="00177FB4"/>
    <w:pPr>
      <w:spacing w:after="0" w:line="240" w:lineRule="auto"/>
      <w:ind w:left="568" w:hanging="284"/>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Нет списка16"/>
    <w:next w:val="a2"/>
    <w:uiPriority w:val="99"/>
    <w:semiHidden/>
    <w:unhideWhenUsed/>
    <w:rsid w:val="00177FB4"/>
  </w:style>
  <w:style w:type="table" w:customStyle="1" w:styleId="123">
    <w:name w:val="Сетка таблицы123"/>
    <w:basedOn w:val="a1"/>
    <w:next w:val="a3"/>
    <w:rsid w:val="00177F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2"/>
    <w:uiPriority w:val="99"/>
    <w:semiHidden/>
    <w:unhideWhenUsed/>
    <w:rsid w:val="00177FB4"/>
  </w:style>
  <w:style w:type="character" w:customStyle="1" w:styleId="FontStyle14">
    <w:name w:val="Font Style14"/>
    <w:rsid w:val="00177FB4"/>
    <w:rPr>
      <w:rFonts w:ascii="Times New Roman" w:hAnsi="Times New Roman" w:cs="Times New Roman"/>
      <w:sz w:val="28"/>
      <w:szCs w:val="28"/>
    </w:rPr>
  </w:style>
  <w:style w:type="character" w:customStyle="1" w:styleId="FontStyle18">
    <w:name w:val="Font Style18"/>
    <w:rsid w:val="00177FB4"/>
    <w:rPr>
      <w:rFonts w:ascii="Times New Roman" w:hAnsi="Times New Roman" w:cs="Times New Roman"/>
      <w:sz w:val="28"/>
      <w:szCs w:val="28"/>
    </w:rPr>
  </w:style>
  <w:style w:type="character" w:customStyle="1" w:styleId="FontStyle15">
    <w:name w:val="Font Style15"/>
    <w:rsid w:val="00177FB4"/>
    <w:rPr>
      <w:rFonts w:ascii="Times New Roman" w:hAnsi="Times New Roman" w:cs="Times New Roman"/>
      <w:sz w:val="28"/>
      <w:szCs w:val="28"/>
    </w:rPr>
  </w:style>
  <w:style w:type="character" w:customStyle="1" w:styleId="FontStyle12">
    <w:name w:val="Font Style12"/>
    <w:rsid w:val="00177FB4"/>
    <w:rPr>
      <w:rFonts w:ascii="Times New Roman" w:hAnsi="Times New Roman" w:cs="Times New Roman"/>
      <w:sz w:val="28"/>
      <w:szCs w:val="28"/>
    </w:rPr>
  </w:style>
  <w:style w:type="table" w:customStyle="1" w:styleId="124">
    <w:name w:val="Сетка таблицы124"/>
    <w:basedOn w:val="a1"/>
    <w:next w:val="a3"/>
    <w:uiPriority w:val="39"/>
    <w:rsid w:val="00177F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Сетка таблицы125"/>
    <w:basedOn w:val="a1"/>
    <w:next w:val="a3"/>
    <w:uiPriority w:val="39"/>
    <w:rsid w:val="00177F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1"/>
    <w:next w:val="a3"/>
    <w:uiPriority w:val="39"/>
    <w:rsid w:val="00177F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next w:val="a3"/>
    <w:uiPriority w:val="39"/>
    <w:rsid w:val="00177F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Сетка таблицы127"/>
    <w:basedOn w:val="a1"/>
    <w:next w:val="a3"/>
    <w:uiPriority w:val="39"/>
    <w:rsid w:val="00177F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177FB4"/>
    <w:pPr>
      <w:spacing w:after="0" w:line="240" w:lineRule="auto"/>
    </w:pPr>
    <w:rPr>
      <w:rFonts w:ascii="Times New Roman" w:eastAsia="Times New Roman" w:hAnsi="Times New Roman" w:cs="Times New Roman"/>
      <w:sz w:val="24"/>
      <w:szCs w:val="24"/>
      <w:lang w:eastAsia="ru-RU"/>
    </w:rPr>
  </w:style>
  <w:style w:type="paragraph" w:customStyle="1" w:styleId="afffffff">
    <w:name w:val="Знак"/>
    <w:basedOn w:val="a"/>
    <w:rsid w:val="00177FB4"/>
    <w:pPr>
      <w:spacing w:line="240" w:lineRule="exact"/>
    </w:pPr>
    <w:rPr>
      <w:rFonts w:ascii="Verdana" w:eastAsia="Times New Roman" w:hAnsi="Verdana" w:cs="Times New Roman"/>
      <w:sz w:val="20"/>
      <w:szCs w:val="20"/>
      <w:lang w:eastAsia="ru-RU"/>
    </w:rPr>
  </w:style>
  <w:style w:type="table" w:customStyle="1" w:styleId="300">
    <w:name w:val="Сетка таблицы30"/>
    <w:basedOn w:val="a1"/>
    <w:next w:val="a3"/>
    <w:rsid w:val="00177FB4"/>
    <w:pPr>
      <w:tabs>
        <w:tab w:val="num" w:pos="720"/>
      </w:tabs>
      <w:spacing w:after="0" w:line="240" w:lineRule="auto"/>
    </w:pPr>
    <w:rPr>
      <w:rFonts w:ascii="Times New Roman" w:eastAsia="Times New Roman" w:hAnsi="Times New Roman" w:cs="Times New Roman"/>
      <w:sz w:val="20"/>
      <w:szCs w:val="20"/>
      <w:lang w:eastAsia="ru-RU"/>
    </w:rPr>
    <w:tblP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Сетка таблицы128"/>
    <w:basedOn w:val="a1"/>
    <w:uiPriority w:val="39"/>
    <w:rsid w:val="00177FB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1"/>
    <w:uiPriority w:val="39"/>
    <w:rsid w:val="00177FB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Сетка таблицы129"/>
    <w:basedOn w:val="a1"/>
    <w:next w:val="a3"/>
    <w:uiPriority w:val="39"/>
    <w:rsid w:val="00177F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1"/>
    <w:next w:val="a3"/>
    <w:uiPriority w:val="39"/>
    <w:rsid w:val="00177FB4"/>
    <w:pPr>
      <w:tabs>
        <w:tab w:val="num" w:pos="720"/>
      </w:tabs>
      <w:spacing w:after="0" w:line="240" w:lineRule="auto"/>
    </w:pPr>
    <w:rPr>
      <w:rFonts w:ascii="Times New Roman" w:eastAsia="Times New Roman" w:hAnsi="Times New Roman" w:cs="Times New Roman"/>
      <w:sz w:val="20"/>
      <w:szCs w:val="20"/>
      <w:lang w:eastAsia="ru-RU"/>
    </w:rPr>
    <w:tblP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0">
    <w:name w:val="Сетка таблицы130"/>
    <w:basedOn w:val="a1"/>
    <w:uiPriority w:val="39"/>
    <w:rsid w:val="00177FB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1"/>
    <w:next w:val="a3"/>
    <w:rsid w:val="00177FB4"/>
    <w:pPr>
      <w:tabs>
        <w:tab w:val="num" w:pos="720"/>
      </w:tabs>
      <w:spacing w:after="0" w:line="240" w:lineRule="auto"/>
    </w:pPr>
    <w:rPr>
      <w:rFonts w:ascii="Times New Roman" w:eastAsia="Times New Roman" w:hAnsi="Times New Roman" w:cs="Times New Roman"/>
      <w:sz w:val="20"/>
      <w:szCs w:val="20"/>
      <w:lang w:eastAsia="ru-RU"/>
    </w:rPr>
    <w:tblP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1"/>
    <w:uiPriority w:val="39"/>
    <w:rsid w:val="00177FB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1"/>
    <w:uiPriority w:val="39"/>
    <w:rsid w:val="00177FB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2"/>
    <w:semiHidden/>
    <w:rsid w:val="00177FB4"/>
  </w:style>
  <w:style w:type="table" w:customStyle="1" w:styleId="360">
    <w:name w:val="Сетка таблицы36"/>
    <w:basedOn w:val="a1"/>
    <w:next w:val="a3"/>
    <w:rsid w:val="00177FB4"/>
    <w:pPr>
      <w:spacing w:after="0" w:line="240" w:lineRule="auto"/>
      <w:ind w:left="568" w:hanging="284"/>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1"/>
    <w:next w:val="a3"/>
    <w:uiPriority w:val="59"/>
    <w:rsid w:val="00177FB4"/>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1a">
    <w:name w:val="Знак Знак11"/>
    <w:rsid w:val="00177FB4"/>
    <w:rPr>
      <w:rFonts w:ascii="Times New Roman" w:eastAsia="Times New Roman" w:hAnsi="Times New Roman" w:cs="Times New Roman"/>
      <w:b/>
      <w:bCs/>
      <w:sz w:val="32"/>
      <w:szCs w:val="24"/>
      <w:lang w:eastAsia="ru-RU"/>
    </w:rPr>
  </w:style>
  <w:style w:type="table" w:customStyle="1" w:styleId="380">
    <w:name w:val="Сетка таблицы38"/>
    <w:basedOn w:val="a1"/>
    <w:next w:val="a3"/>
    <w:rsid w:val="00177FB4"/>
    <w:pPr>
      <w:spacing w:after="0" w:line="240" w:lineRule="auto"/>
      <w:ind w:left="568" w:hanging="284"/>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2"/>
    <w:semiHidden/>
    <w:rsid w:val="00177FB4"/>
  </w:style>
  <w:style w:type="numbering" w:customStyle="1" w:styleId="191">
    <w:name w:val="Нет списка19"/>
    <w:next w:val="a2"/>
    <w:semiHidden/>
    <w:rsid w:val="00177FB4"/>
  </w:style>
  <w:style w:type="numbering" w:customStyle="1" w:styleId="201">
    <w:name w:val="Нет списка20"/>
    <w:next w:val="a2"/>
    <w:semiHidden/>
    <w:rsid w:val="00177FB4"/>
  </w:style>
  <w:style w:type="numbering" w:customStyle="1" w:styleId="1101">
    <w:name w:val="Нет списка110"/>
    <w:next w:val="a2"/>
    <w:semiHidden/>
    <w:rsid w:val="00177FB4"/>
  </w:style>
  <w:style w:type="numbering" w:customStyle="1" w:styleId="231">
    <w:name w:val="Нет списка23"/>
    <w:next w:val="a2"/>
    <w:uiPriority w:val="99"/>
    <w:semiHidden/>
    <w:unhideWhenUsed/>
    <w:rsid w:val="00177FB4"/>
  </w:style>
  <w:style w:type="paragraph" w:styleId="HTML">
    <w:name w:val="HTML Preformatted"/>
    <w:basedOn w:val="a"/>
    <w:link w:val="HTML0"/>
    <w:uiPriority w:val="99"/>
    <w:unhideWhenUsed/>
    <w:rsid w:val="00177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77FB4"/>
    <w:rPr>
      <w:rFonts w:ascii="Courier New" w:eastAsia="Times New Roman" w:hAnsi="Courier New" w:cs="Courier New"/>
      <w:sz w:val="20"/>
      <w:szCs w:val="20"/>
      <w:lang w:eastAsia="ru-RU"/>
    </w:rPr>
  </w:style>
  <w:style w:type="paragraph" w:customStyle="1" w:styleId="39">
    <w:name w:val="Абзац списка3"/>
    <w:basedOn w:val="a"/>
    <w:uiPriority w:val="99"/>
    <w:rsid w:val="00177FB4"/>
    <w:pPr>
      <w:spacing w:after="0" w:line="240" w:lineRule="auto"/>
      <w:ind w:left="720"/>
    </w:pPr>
    <w:rPr>
      <w:rFonts w:ascii="Times New Roman" w:eastAsia="Calibri" w:hAnsi="Times New Roman" w:cs="Times New Roman"/>
      <w:sz w:val="24"/>
      <w:szCs w:val="24"/>
      <w:lang w:eastAsia="ru-RU"/>
    </w:rPr>
  </w:style>
  <w:style w:type="paragraph" w:customStyle="1" w:styleId="44">
    <w:name w:val="Абзац списка4"/>
    <w:basedOn w:val="a"/>
    <w:uiPriority w:val="99"/>
    <w:rsid w:val="00177FB4"/>
    <w:pPr>
      <w:spacing w:after="0" w:line="240" w:lineRule="auto"/>
      <w:ind w:left="720"/>
    </w:pPr>
    <w:rPr>
      <w:rFonts w:ascii="Times New Roman" w:eastAsia="Calibri" w:hAnsi="Times New Roman" w:cs="Times New Roman"/>
      <w:sz w:val="24"/>
      <w:szCs w:val="24"/>
      <w:lang w:eastAsia="ru-RU"/>
    </w:rPr>
  </w:style>
  <w:style w:type="paragraph" w:customStyle="1" w:styleId="54">
    <w:name w:val="Абзац списка5"/>
    <w:basedOn w:val="a"/>
    <w:uiPriority w:val="99"/>
    <w:rsid w:val="00177FB4"/>
    <w:pPr>
      <w:spacing w:after="0" w:line="240" w:lineRule="auto"/>
      <w:ind w:left="720"/>
    </w:pPr>
    <w:rPr>
      <w:rFonts w:ascii="Times New Roman" w:eastAsia="Calibri" w:hAnsi="Times New Roman" w:cs="Times New Roman"/>
      <w:sz w:val="24"/>
      <w:szCs w:val="24"/>
      <w:lang w:eastAsia="ru-RU"/>
    </w:rPr>
  </w:style>
  <w:style w:type="paragraph" w:customStyle="1" w:styleId="head">
    <w:name w:val="head"/>
    <w:basedOn w:val="a"/>
    <w:uiPriority w:val="99"/>
    <w:semiHidden/>
    <w:rsid w:val="00177FB4"/>
    <w:pPr>
      <w:pBdr>
        <w:top w:val="single" w:sz="6" w:space="0" w:color="FFFFFF"/>
        <w:bottom w:val="single" w:sz="6" w:space="0" w:color="FFFFFF"/>
      </w:pBdr>
      <w:shd w:val="clear" w:color="auto" w:fill="ABBBD8"/>
      <w:spacing w:before="30" w:after="30" w:line="240" w:lineRule="auto"/>
    </w:pPr>
    <w:rPr>
      <w:rFonts w:ascii="Times New Roman" w:eastAsia="Times New Roman" w:hAnsi="Times New Roman" w:cs="Times New Roman"/>
      <w:sz w:val="20"/>
      <w:szCs w:val="20"/>
      <w:lang w:eastAsia="ru-RU"/>
    </w:rPr>
  </w:style>
  <w:style w:type="paragraph" w:customStyle="1" w:styleId="zagol">
    <w:name w:val="zagol"/>
    <w:basedOn w:val="a"/>
    <w:uiPriority w:val="99"/>
    <w:semiHidden/>
    <w:rsid w:val="00177FB4"/>
    <w:pPr>
      <w:spacing w:after="0" w:line="240" w:lineRule="auto"/>
      <w:jc w:val="center"/>
    </w:pPr>
    <w:rPr>
      <w:rFonts w:ascii="Times New Roman" w:eastAsia="Times New Roman" w:hAnsi="Times New Roman" w:cs="Times New Roman"/>
      <w:sz w:val="20"/>
      <w:szCs w:val="20"/>
      <w:lang w:eastAsia="ru-RU"/>
    </w:rPr>
  </w:style>
  <w:style w:type="paragraph" w:customStyle="1" w:styleId="searchb">
    <w:name w:val="search_b"/>
    <w:basedOn w:val="a"/>
    <w:uiPriority w:val="99"/>
    <w:semiHidden/>
    <w:rsid w:val="00177FB4"/>
    <w:pPr>
      <w:shd w:val="clear" w:color="auto" w:fill="D49545"/>
      <w:spacing w:before="60" w:after="30" w:line="240" w:lineRule="auto"/>
      <w:jc w:val="center"/>
    </w:pPr>
    <w:rPr>
      <w:rFonts w:ascii="Verdana" w:eastAsia="Times New Roman" w:hAnsi="Verdana" w:cs="Times New Roman"/>
      <w:b/>
      <w:bCs/>
      <w:color w:val="333333"/>
      <w:sz w:val="20"/>
      <w:szCs w:val="20"/>
      <w:lang w:eastAsia="ru-RU"/>
    </w:rPr>
  </w:style>
  <w:style w:type="paragraph" w:customStyle="1" w:styleId="searcht">
    <w:name w:val="search_t"/>
    <w:basedOn w:val="a"/>
    <w:uiPriority w:val="99"/>
    <w:semiHidden/>
    <w:rsid w:val="00177FB4"/>
    <w:pPr>
      <w:spacing w:before="30" w:after="30" w:line="240" w:lineRule="auto"/>
    </w:pPr>
    <w:rPr>
      <w:rFonts w:ascii="Verdana" w:eastAsia="Times New Roman" w:hAnsi="Verdana" w:cs="Times New Roman"/>
      <w:sz w:val="20"/>
      <w:szCs w:val="20"/>
      <w:lang w:eastAsia="ru-RU"/>
    </w:rPr>
  </w:style>
  <w:style w:type="paragraph" w:customStyle="1" w:styleId="pagenamediv">
    <w:name w:val="pagename_div"/>
    <w:basedOn w:val="a"/>
    <w:uiPriority w:val="99"/>
    <w:semiHidden/>
    <w:rsid w:val="00177FB4"/>
    <w:pPr>
      <w:pBdr>
        <w:left w:val="single" w:sz="12" w:space="23" w:color="89D672"/>
        <w:bottom w:val="single" w:sz="12" w:space="5" w:color="F0FAED"/>
      </w:pBdr>
      <w:shd w:val="clear" w:color="auto" w:fill="A1DD8F"/>
      <w:spacing w:before="30" w:after="30" w:line="240" w:lineRule="auto"/>
    </w:pPr>
    <w:rPr>
      <w:rFonts w:ascii="Times New Roman" w:eastAsia="Times New Roman" w:hAnsi="Times New Roman" w:cs="Times New Roman"/>
      <w:color w:val="395531"/>
      <w:sz w:val="30"/>
      <w:szCs w:val="30"/>
      <w:lang w:eastAsia="ru-RU"/>
    </w:rPr>
  </w:style>
  <w:style w:type="paragraph" w:customStyle="1" w:styleId="menulinevert">
    <w:name w:val="menu_line_vert"/>
    <w:basedOn w:val="a"/>
    <w:uiPriority w:val="99"/>
    <w:semiHidden/>
    <w:rsid w:val="00177FB4"/>
    <w:pPr>
      <w:spacing w:before="30" w:after="30" w:line="240" w:lineRule="auto"/>
    </w:pPr>
    <w:rPr>
      <w:rFonts w:ascii="Times New Roman" w:eastAsia="Times New Roman" w:hAnsi="Times New Roman" w:cs="Times New Roman"/>
      <w:sz w:val="20"/>
      <w:szCs w:val="20"/>
      <w:lang w:eastAsia="ru-RU"/>
    </w:rPr>
  </w:style>
  <w:style w:type="paragraph" w:customStyle="1" w:styleId="menulinevert2">
    <w:name w:val="menu_line_vert2"/>
    <w:basedOn w:val="a"/>
    <w:uiPriority w:val="99"/>
    <w:semiHidden/>
    <w:rsid w:val="00177FB4"/>
    <w:pPr>
      <w:spacing w:before="30" w:after="30" w:line="240" w:lineRule="auto"/>
    </w:pPr>
    <w:rPr>
      <w:rFonts w:ascii="Times New Roman" w:eastAsia="Times New Roman" w:hAnsi="Times New Roman" w:cs="Times New Roman"/>
      <w:sz w:val="20"/>
      <w:szCs w:val="20"/>
      <w:lang w:eastAsia="ru-RU"/>
    </w:rPr>
  </w:style>
  <w:style w:type="paragraph" w:customStyle="1" w:styleId="logo">
    <w:name w:val="logo"/>
    <w:basedOn w:val="a"/>
    <w:uiPriority w:val="99"/>
    <w:semiHidden/>
    <w:rsid w:val="00177FB4"/>
    <w:pPr>
      <w:spacing w:before="30" w:after="30" w:line="240" w:lineRule="auto"/>
    </w:pPr>
    <w:rPr>
      <w:rFonts w:ascii="Times New Roman" w:eastAsia="Times New Roman" w:hAnsi="Times New Roman" w:cs="Times New Roman"/>
      <w:sz w:val="20"/>
      <w:szCs w:val="20"/>
      <w:lang w:eastAsia="ru-RU"/>
    </w:rPr>
  </w:style>
  <w:style w:type="paragraph" w:customStyle="1" w:styleId="text">
    <w:name w:val="text"/>
    <w:basedOn w:val="a"/>
    <w:uiPriority w:val="99"/>
    <w:rsid w:val="00177FB4"/>
    <w:pPr>
      <w:spacing w:before="30" w:after="30" w:line="240" w:lineRule="auto"/>
      <w:ind w:left="30" w:right="30"/>
    </w:pPr>
    <w:rPr>
      <w:rFonts w:ascii="Times New Roman" w:eastAsia="Times New Roman" w:hAnsi="Times New Roman" w:cs="Times New Roman"/>
      <w:sz w:val="20"/>
      <w:szCs w:val="20"/>
      <w:lang w:eastAsia="ru-RU"/>
    </w:rPr>
  </w:style>
  <w:style w:type="paragraph" w:customStyle="1" w:styleId="fotopic">
    <w:name w:val="foto_pic"/>
    <w:basedOn w:val="a"/>
    <w:uiPriority w:val="99"/>
    <w:semiHidden/>
    <w:rsid w:val="00177FB4"/>
    <w:pPr>
      <w:pBdr>
        <w:top w:val="single" w:sz="6" w:space="0" w:color="2F467B"/>
        <w:left w:val="single" w:sz="6" w:space="0" w:color="2F467B"/>
        <w:bottom w:val="single" w:sz="6" w:space="0" w:color="2F467B"/>
        <w:right w:val="single" w:sz="6" w:space="0" w:color="2F467B"/>
      </w:pBdr>
      <w:shd w:val="clear" w:color="auto" w:fill="A1DD8F"/>
      <w:spacing w:before="30" w:after="30" w:line="240" w:lineRule="auto"/>
      <w:ind w:left="30" w:right="30"/>
    </w:pPr>
    <w:rPr>
      <w:rFonts w:ascii="Times New Roman" w:eastAsia="Times New Roman" w:hAnsi="Times New Roman" w:cs="Times New Roman"/>
      <w:sz w:val="20"/>
      <w:szCs w:val="20"/>
      <w:lang w:eastAsia="ru-RU"/>
    </w:rPr>
  </w:style>
  <w:style w:type="paragraph" w:customStyle="1" w:styleId="fotogor">
    <w:name w:val="foto_gor"/>
    <w:basedOn w:val="a"/>
    <w:uiPriority w:val="99"/>
    <w:semiHidden/>
    <w:rsid w:val="00177FB4"/>
    <w:pPr>
      <w:spacing w:before="30" w:after="30" w:line="240" w:lineRule="auto"/>
      <w:ind w:left="30" w:right="30"/>
    </w:pPr>
    <w:rPr>
      <w:rFonts w:ascii="Times New Roman" w:eastAsia="Times New Roman" w:hAnsi="Times New Roman" w:cs="Times New Roman"/>
      <w:sz w:val="20"/>
      <w:szCs w:val="20"/>
      <w:lang w:eastAsia="ru-RU"/>
    </w:rPr>
  </w:style>
  <w:style w:type="paragraph" w:customStyle="1" w:styleId="fototext">
    <w:name w:val="foto_text"/>
    <w:basedOn w:val="a"/>
    <w:uiPriority w:val="99"/>
    <w:semiHidden/>
    <w:rsid w:val="00177FB4"/>
    <w:pPr>
      <w:spacing w:before="30" w:after="30" w:line="240" w:lineRule="auto"/>
      <w:ind w:left="75"/>
    </w:pPr>
    <w:rPr>
      <w:rFonts w:ascii="Times New Roman" w:eastAsia="Times New Roman" w:hAnsi="Times New Roman" w:cs="Times New Roman"/>
      <w:sz w:val="20"/>
      <w:szCs w:val="20"/>
      <w:lang w:eastAsia="ru-RU"/>
    </w:rPr>
  </w:style>
  <w:style w:type="paragraph" w:customStyle="1" w:styleId="col1">
    <w:name w:val="col1"/>
    <w:basedOn w:val="a"/>
    <w:uiPriority w:val="99"/>
    <w:semiHidden/>
    <w:rsid w:val="00177FB4"/>
    <w:pPr>
      <w:pBdr>
        <w:top w:val="single" w:sz="6" w:space="0" w:color="EFC98F"/>
        <w:left w:val="single" w:sz="6" w:space="0" w:color="EFC98F"/>
        <w:bottom w:val="single" w:sz="6" w:space="0" w:color="EFC98F"/>
        <w:right w:val="single" w:sz="6" w:space="0" w:color="EFC98F"/>
      </w:pBdr>
      <w:shd w:val="clear" w:color="auto" w:fill="FFFFAC"/>
      <w:spacing w:before="30" w:after="30" w:line="240" w:lineRule="auto"/>
    </w:pPr>
    <w:rPr>
      <w:rFonts w:ascii="Times New Roman" w:eastAsia="Times New Roman" w:hAnsi="Times New Roman" w:cs="Times New Roman"/>
      <w:color w:val="000000"/>
      <w:sz w:val="20"/>
      <w:szCs w:val="20"/>
      <w:lang w:eastAsia="ru-RU"/>
    </w:rPr>
  </w:style>
  <w:style w:type="paragraph" w:customStyle="1" w:styleId="col1sel">
    <w:name w:val="col1_sel"/>
    <w:basedOn w:val="a"/>
    <w:uiPriority w:val="99"/>
    <w:semiHidden/>
    <w:rsid w:val="00177FB4"/>
    <w:pPr>
      <w:pBdr>
        <w:top w:val="single" w:sz="6" w:space="0" w:color="EFC98F"/>
        <w:left w:val="single" w:sz="6" w:space="0" w:color="EFC98F"/>
        <w:bottom w:val="single" w:sz="6" w:space="0" w:color="EFC98F"/>
        <w:right w:val="single" w:sz="6" w:space="0" w:color="EFC98F"/>
      </w:pBdr>
      <w:shd w:val="clear" w:color="auto" w:fill="FFF2AC"/>
      <w:spacing w:before="30" w:after="30" w:line="240" w:lineRule="auto"/>
    </w:pPr>
    <w:rPr>
      <w:rFonts w:ascii="Times New Roman" w:eastAsia="Times New Roman" w:hAnsi="Times New Roman" w:cs="Times New Roman"/>
      <w:color w:val="000000"/>
      <w:sz w:val="20"/>
      <w:szCs w:val="20"/>
      <w:lang w:eastAsia="ru-RU"/>
    </w:rPr>
  </w:style>
  <w:style w:type="paragraph" w:customStyle="1" w:styleId="col1click">
    <w:name w:val="col1_click"/>
    <w:basedOn w:val="a"/>
    <w:uiPriority w:val="99"/>
    <w:semiHidden/>
    <w:rsid w:val="00177FB4"/>
    <w:pPr>
      <w:pBdr>
        <w:top w:val="single" w:sz="6" w:space="0" w:color="EFC98F"/>
        <w:left w:val="single" w:sz="6" w:space="0" w:color="EFC98F"/>
        <w:bottom w:val="single" w:sz="6" w:space="0" w:color="EFC98F"/>
        <w:right w:val="single" w:sz="6" w:space="0" w:color="EFC98F"/>
      </w:pBdr>
      <w:shd w:val="clear" w:color="auto" w:fill="FFFFAC"/>
      <w:spacing w:before="30" w:after="30" w:line="240" w:lineRule="auto"/>
    </w:pPr>
    <w:rPr>
      <w:rFonts w:ascii="Times New Roman" w:eastAsia="Times New Roman" w:hAnsi="Times New Roman" w:cs="Times New Roman"/>
      <w:color w:val="000000"/>
      <w:sz w:val="20"/>
      <w:szCs w:val="20"/>
      <w:lang w:eastAsia="ru-RU"/>
    </w:rPr>
  </w:style>
  <w:style w:type="paragraph" w:customStyle="1" w:styleId="col2">
    <w:name w:val="col2"/>
    <w:basedOn w:val="a"/>
    <w:uiPriority w:val="99"/>
    <w:semiHidden/>
    <w:rsid w:val="00177FB4"/>
    <w:pPr>
      <w:pBdr>
        <w:top w:val="single" w:sz="6" w:space="0" w:color="EFC98F"/>
        <w:left w:val="single" w:sz="6" w:space="0" w:color="EFC98F"/>
        <w:bottom w:val="single" w:sz="6" w:space="0" w:color="EFC98F"/>
        <w:right w:val="single" w:sz="6" w:space="0" w:color="EFC98F"/>
      </w:pBdr>
      <w:shd w:val="clear" w:color="auto" w:fill="FFF19D"/>
      <w:spacing w:before="30" w:after="30" w:line="240" w:lineRule="auto"/>
    </w:pPr>
    <w:rPr>
      <w:rFonts w:ascii="Times New Roman" w:eastAsia="Times New Roman" w:hAnsi="Times New Roman" w:cs="Times New Roman"/>
      <w:color w:val="000000"/>
      <w:sz w:val="20"/>
      <w:szCs w:val="20"/>
      <w:lang w:eastAsia="ru-RU"/>
    </w:rPr>
  </w:style>
  <w:style w:type="paragraph" w:customStyle="1" w:styleId="col2sel">
    <w:name w:val="col2_sel"/>
    <w:basedOn w:val="a"/>
    <w:uiPriority w:val="99"/>
    <w:semiHidden/>
    <w:rsid w:val="00177FB4"/>
    <w:pPr>
      <w:pBdr>
        <w:top w:val="single" w:sz="6" w:space="0" w:color="EFC98F"/>
        <w:left w:val="single" w:sz="6" w:space="0" w:color="EFC98F"/>
        <w:bottom w:val="single" w:sz="6" w:space="0" w:color="EFC98F"/>
        <w:right w:val="single" w:sz="6" w:space="0" w:color="EFC98F"/>
      </w:pBdr>
      <w:shd w:val="clear" w:color="auto" w:fill="FFED86"/>
      <w:spacing w:before="30" w:after="30" w:line="240" w:lineRule="auto"/>
    </w:pPr>
    <w:rPr>
      <w:rFonts w:ascii="Times New Roman" w:eastAsia="Times New Roman" w:hAnsi="Times New Roman" w:cs="Times New Roman"/>
      <w:color w:val="000000"/>
      <w:sz w:val="20"/>
      <w:szCs w:val="20"/>
      <w:lang w:eastAsia="ru-RU"/>
    </w:rPr>
  </w:style>
  <w:style w:type="paragraph" w:customStyle="1" w:styleId="col2click">
    <w:name w:val="col2_click"/>
    <w:basedOn w:val="a"/>
    <w:uiPriority w:val="99"/>
    <w:semiHidden/>
    <w:rsid w:val="00177FB4"/>
    <w:pPr>
      <w:pBdr>
        <w:top w:val="single" w:sz="6" w:space="0" w:color="EFC98F"/>
        <w:left w:val="single" w:sz="6" w:space="0" w:color="EFC98F"/>
        <w:bottom w:val="single" w:sz="6" w:space="0" w:color="EFC98F"/>
        <w:right w:val="single" w:sz="6" w:space="0" w:color="EFC98F"/>
      </w:pBdr>
      <w:shd w:val="clear" w:color="auto" w:fill="FFFFAC"/>
      <w:spacing w:before="30" w:after="30" w:line="240" w:lineRule="auto"/>
    </w:pPr>
    <w:rPr>
      <w:rFonts w:ascii="Times New Roman" w:eastAsia="Times New Roman" w:hAnsi="Times New Roman" w:cs="Times New Roman"/>
      <w:color w:val="000000"/>
      <w:sz w:val="20"/>
      <w:szCs w:val="20"/>
      <w:lang w:eastAsia="ru-RU"/>
    </w:rPr>
  </w:style>
  <w:style w:type="paragraph" w:customStyle="1" w:styleId="col3">
    <w:name w:val="col3"/>
    <w:basedOn w:val="a"/>
    <w:uiPriority w:val="99"/>
    <w:semiHidden/>
    <w:rsid w:val="00177FB4"/>
    <w:pPr>
      <w:pBdr>
        <w:top w:val="single" w:sz="6" w:space="0" w:color="EFC98F"/>
        <w:left w:val="single" w:sz="6" w:space="0" w:color="EFC98F"/>
        <w:bottom w:val="single" w:sz="6" w:space="0" w:color="EFC98F"/>
        <w:right w:val="single" w:sz="6" w:space="0" w:color="EFC98F"/>
      </w:pBdr>
      <w:shd w:val="clear" w:color="auto" w:fill="ECBD77"/>
      <w:spacing w:before="30" w:after="30" w:line="240" w:lineRule="auto"/>
    </w:pPr>
    <w:rPr>
      <w:rFonts w:ascii="Times New Roman" w:eastAsia="Times New Roman" w:hAnsi="Times New Roman" w:cs="Times New Roman"/>
      <w:b/>
      <w:bCs/>
      <w:color w:val="000000"/>
      <w:sz w:val="20"/>
      <w:szCs w:val="20"/>
      <w:lang w:eastAsia="ru-RU"/>
    </w:rPr>
  </w:style>
  <w:style w:type="paragraph" w:customStyle="1" w:styleId="col3sel">
    <w:name w:val="col3_sel"/>
    <w:basedOn w:val="a"/>
    <w:uiPriority w:val="99"/>
    <w:semiHidden/>
    <w:rsid w:val="00177FB4"/>
    <w:pPr>
      <w:pBdr>
        <w:top w:val="single" w:sz="6" w:space="0" w:color="EFC98F"/>
        <w:left w:val="single" w:sz="6" w:space="0" w:color="EFC98F"/>
        <w:bottom w:val="single" w:sz="6" w:space="0" w:color="EFC98F"/>
        <w:right w:val="single" w:sz="6" w:space="0" w:color="EFC98F"/>
      </w:pBdr>
      <w:shd w:val="clear" w:color="auto" w:fill="ECBD77"/>
      <w:spacing w:before="30" w:after="30" w:line="240" w:lineRule="auto"/>
    </w:pPr>
    <w:rPr>
      <w:rFonts w:ascii="Times New Roman" w:eastAsia="Times New Roman" w:hAnsi="Times New Roman" w:cs="Times New Roman"/>
      <w:b/>
      <w:bCs/>
      <w:color w:val="000000"/>
      <w:sz w:val="20"/>
      <w:szCs w:val="20"/>
      <w:lang w:eastAsia="ru-RU"/>
    </w:rPr>
  </w:style>
  <w:style w:type="paragraph" w:customStyle="1" w:styleId="col3click">
    <w:name w:val="col3_click"/>
    <w:basedOn w:val="a"/>
    <w:uiPriority w:val="99"/>
    <w:semiHidden/>
    <w:rsid w:val="00177FB4"/>
    <w:pPr>
      <w:pBdr>
        <w:top w:val="single" w:sz="6" w:space="0" w:color="EFC98F"/>
        <w:left w:val="single" w:sz="6" w:space="0" w:color="EFC98F"/>
        <w:bottom w:val="single" w:sz="6" w:space="0" w:color="EFC98F"/>
        <w:right w:val="single" w:sz="6" w:space="0" w:color="EFC98F"/>
      </w:pBdr>
      <w:shd w:val="clear" w:color="auto" w:fill="FFFFAC"/>
      <w:spacing w:before="30" w:after="30" w:line="240" w:lineRule="auto"/>
    </w:pPr>
    <w:rPr>
      <w:rFonts w:ascii="Times New Roman" w:eastAsia="Times New Roman" w:hAnsi="Times New Roman" w:cs="Times New Roman"/>
      <w:color w:val="000000"/>
      <w:sz w:val="20"/>
      <w:szCs w:val="20"/>
      <w:lang w:eastAsia="ru-RU"/>
    </w:rPr>
  </w:style>
  <w:style w:type="paragraph" w:customStyle="1" w:styleId="col4">
    <w:name w:val="col4"/>
    <w:basedOn w:val="a"/>
    <w:uiPriority w:val="99"/>
    <w:semiHidden/>
    <w:rsid w:val="00177FB4"/>
    <w:pPr>
      <w:pBdr>
        <w:top w:val="dotted" w:sz="6" w:space="0" w:color="auto"/>
        <w:left w:val="dotted" w:sz="6" w:space="0" w:color="auto"/>
        <w:bottom w:val="dotted" w:sz="6" w:space="0" w:color="auto"/>
        <w:right w:val="dotted" w:sz="6" w:space="0" w:color="auto"/>
      </w:pBdr>
      <w:shd w:val="clear" w:color="auto" w:fill="FFFFAC"/>
      <w:spacing w:before="30" w:after="30" w:line="240" w:lineRule="auto"/>
    </w:pPr>
    <w:rPr>
      <w:rFonts w:ascii="Times New Roman" w:eastAsia="Times New Roman" w:hAnsi="Times New Roman" w:cs="Times New Roman"/>
      <w:color w:val="000000"/>
      <w:sz w:val="20"/>
      <w:szCs w:val="20"/>
      <w:lang w:eastAsia="ru-RU"/>
    </w:rPr>
  </w:style>
  <w:style w:type="paragraph" w:customStyle="1" w:styleId="col4sel">
    <w:name w:val="col4_sel"/>
    <w:basedOn w:val="a"/>
    <w:uiPriority w:val="99"/>
    <w:semiHidden/>
    <w:rsid w:val="00177FB4"/>
    <w:pPr>
      <w:pBdr>
        <w:top w:val="single" w:sz="6" w:space="0" w:color="EFC98F"/>
        <w:left w:val="single" w:sz="6" w:space="0" w:color="EFC98F"/>
        <w:bottom w:val="single" w:sz="6" w:space="0" w:color="EFC98F"/>
        <w:right w:val="single" w:sz="6" w:space="0" w:color="EFC98F"/>
      </w:pBdr>
      <w:shd w:val="clear" w:color="auto" w:fill="FFF2AC"/>
      <w:spacing w:before="30" w:after="30" w:line="240" w:lineRule="auto"/>
    </w:pPr>
    <w:rPr>
      <w:rFonts w:ascii="Times New Roman" w:eastAsia="Times New Roman" w:hAnsi="Times New Roman" w:cs="Times New Roman"/>
      <w:color w:val="000000"/>
      <w:sz w:val="20"/>
      <w:szCs w:val="20"/>
      <w:lang w:eastAsia="ru-RU"/>
    </w:rPr>
  </w:style>
  <w:style w:type="paragraph" w:customStyle="1" w:styleId="col4click">
    <w:name w:val="col4_click"/>
    <w:basedOn w:val="a"/>
    <w:uiPriority w:val="99"/>
    <w:semiHidden/>
    <w:rsid w:val="00177FB4"/>
    <w:pPr>
      <w:pBdr>
        <w:top w:val="single" w:sz="6" w:space="0" w:color="EFC98F"/>
        <w:left w:val="single" w:sz="6" w:space="0" w:color="EFC98F"/>
        <w:bottom w:val="single" w:sz="6" w:space="0" w:color="EFC98F"/>
        <w:right w:val="single" w:sz="6" w:space="0" w:color="EFC98F"/>
      </w:pBdr>
      <w:shd w:val="clear" w:color="auto" w:fill="FFFFAC"/>
      <w:spacing w:before="30" w:after="30" w:line="240" w:lineRule="auto"/>
    </w:pPr>
    <w:rPr>
      <w:rFonts w:ascii="Times New Roman" w:eastAsia="Times New Roman" w:hAnsi="Times New Roman" w:cs="Times New Roman"/>
      <w:color w:val="000000"/>
      <w:sz w:val="20"/>
      <w:szCs w:val="20"/>
      <w:lang w:eastAsia="ru-RU"/>
    </w:rPr>
  </w:style>
  <w:style w:type="paragraph" w:customStyle="1" w:styleId="block">
    <w:name w:val="block"/>
    <w:basedOn w:val="a"/>
    <w:uiPriority w:val="99"/>
    <w:semiHidden/>
    <w:rsid w:val="00177FB4"/>
    <w:pPr>
      <w:pBdr>
        <w:top w:val="single" w:sz="6" w:space="0" w:color="FFE38C"/>
        <w:left w:val="single" w:sz="6" w:space="0" w:color="FFE38C"/>
        <w:bottom w:val="single" w:sz="6" w:space="0" w:color="FFE38C"/>
        <w:right w:val="single" w:sz="6" w:space="0" w:color="FFE38C"/>
      </w:pBdr>
      <w:shd w:val="clear" w:color="auto" w:fill="FFFFB0"/>
      <w:spacing w:before="30" w:after="30" w:line="240" w:lineRule="auto"/>
    </w:pPr>
    <w:rPr>
      <w:rFonts w:ascii="Times New Roman" w:eastAsia="Times New Roman" w:hAnsi="Times New Roman" w:cs="Times New Roman"/>
      <w:sz w:val="20"/>
      <w:szCs w:val="20"/>
      <w:lang w:eastAsia="ru-RU"/>
    </w:rPr>
  </w:style>
  <w:style w:type="paragraph" w:customStyle="1" w:styleId="blockselect">
    <w:name w:val="block_select"/>
    <w:basedOn w:val="a"/>
    <w:uiPriority w:val="99"/>
    <w:semiHidden/>
    <w:rsid w:val="00177FB4"/>
    <w:pPr>
      <w:pBdr>
        <w:top w:val="single" w:sz="6" w:space="0" w:color="FFE38C"/>
        <w:left w:val="single" w:sz="6" w:space="0" w:color="FFE38C"/>
        <w:bottom w:val="single" w:sz="6" w:space="0" w:color="FFE38C"/>
        <w:right w:val="single" w:sz="6" w:space="0" w:color="FFE38C"/>
      </w:pBdr>
      <w:shd w:val="clear" w:color="auto" w:fill="FFE38C"/>
      <w:spacing w:before="30" w:after="30" w:line="240" w:lineRule="auto"/>
    </w:pPr>
    <w:rPr>
      <w:rFonts w:ascii="Times New Roman" w:eastAsia="Times New Roman" w:hAnsi="Times New Roman" w:cs="Times New Roman"/>
      <w:sz w:val="20"/>
      <w:szCs w:val="20"/>
      <w:lang w:eastAsia="ru-RU"/>
    </w:rPr>
  </w:style>
  <w:style w:type="paragraph" w:customStyle="1" w:styleId="freetab">
    <w:name w:val="freetab"/>
    <w:basedOn w:val="a"/>
    <w:uiPriority w:val="99"/>
    <w:semiHidden/>
    <w:rsid w:val="00177FB4"/>
    <w:pPr>
      <w:pBdr>
        <w:top w:val="dashed" w:sz="6" w:space="0" w:color="8B8B8B"/>
        <w:left w:val="dashed" w:sz="6" w:space="0" w:color="8B8B8B"/>
        <w:bottom w:val="dashed" w:sz="6" w:space="0" w:color="8B8B8B"/>
        <w:right w:val="dashed" w:sz="6" w:space="0" w:color="8B8B8B"/>
      </w:pBdr>
      <w:spacing w:before="30" w:after="30" w:line="240" w:lineRule="auto"/>
    </w:pPr>
    <w:rPr>
      <w:rFonts w:ascii="Times New Roman" w:eastAsia="Times New Roman" w:hAnsi="Times New Roman" w:cs="Times New Roman"/>
      <w:sz w:val="20"/>
      <w:szCs w:val="20"/>
      <w:lang w:eastAsia="ru-RU"/>
    </w:rPr>
  </w:style>
  <w:style w:type="paragraph" w:customStyle="1" w:styleId="FORMATTEXT">
    <w:name w:val=".FORMATTEXT"/>
    <w:uiPriority w:val="99"/>
    <w:rsid w:val="00177FB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HTML1">
    <w:name w:val="Стандартный HTML Знак1"/>
    <w:uiPriority w:val="99"/>
    <w:semiHidden/>
    <w:rsid w:val="00177FB4"/>
    <w:rPr>
      <w:rFonts w:ascii="Consolas" w:hAnsi="Consolas" w:cs="Consolas" w:hint="default"/>
      <w:lang w:eastAsia="en-US"/>
    </w:rPr>
  </w:style>
  <w:style w:type="table" w:customStyle="1" w:styleId="390">
    <w:name w:val="Сетка таблицы39"/>
    <w:basedOn w:val="a1"/>
    <w:next w:val="a3"/>
    <w:uiPriority w:val="99"/>
    <w:rsid w:val="00177FB4"/>
    <w:pPr>
      <w:spacing w:after="0" w:line="240" w:lineRule="auto"/>
    </w:pPr>
    <w:rPr>
      <w:rFonts w:ascii="Calibri" w:eastAsia="Calibri" w:hAnsi="Calibri" w:cs="Calibri"/>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Сетка таблицы132"/>
    <w:basedOn w:val="a1"/>
    <w:uiPriority w:val="59"/>
    <w:rsid w:val="00177FB4"/>
    <w:pPr>
      <w:spacing w:after="0" w:line="240" w:lineRule="auto"/>
      <w:ind w:left="568" w:hanging="284"/>
      <w:jc w:val="both"/>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2"/>
    <w:uiPriority w:val="99"/>
    <w:semiHidden/>
    <w:unhideWhenUsed/>
    <w:rsid w:val="00177FB4"/>
  </w:style>
  <w:style w:type="table" w:customStyle="1" w:styleId="400">
    <w:name w:val="Сетка таблицы40"/>
    <w:basedOn w:val="a1"/>
    <w:next w:val="a3"/>
    <w:uiPriority w:val="99"/>
    <w:rsid w:val="00177FB4"/>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6">
    <w:name w:val="Знак21"/>
    <w:basedOn w:val="a"/>
    <w:rsid w:val="00177FB4"/>
    <w:pPr>
      <w:tabs>
        <w:tab w:val="left" w:pos="708"/>
      </w:tabs>
      <w:spacing w:line="240" w:lineRule="exact"/>
    </w:pPr>
    <w:rPr>
      <w:rFonts w:ascii="Verdana" w:eastAsia="Calibri" w:hAnsi="Verdana" w:cs="Verdana"/>
      <w:sz w:val="20"/>
      <w:szCs w:val="20"/>
      <w:lang w:val="en-US"/>
    </w:rPr>
  </w:style>
  <w:style w:type="paragraph" w:styleId="afffffff0">
    <w:name w:val="TOC Heading"/>
    <w:basedOn w:val="1"/>
    <w:next w:val="a"/>
    <w:uiPriority w:val="99"/>
    <w:qFormat/>
    <w:rsid w:val="00177FB4"/>
    <w:pPr>
      <w:keepLines/>
      <w:spacing w:before="480" w:after="0" w:line="276" w:lineRule="auto"/>
      <w:outlineLvl w:val="9"/>
    </w:pPr>
    <w:rPr>
      <w:rFonts w:ascii="Cambria" w:eastAsia="Calibri" w:hAnsi="Cambria" w:cs="Cambria"/>
      <w:color w:val="365F91"/>
      <w:kern w:val="0"/>
      <w:sz w:val="28"/>
      <w:szCs w:val="28"/>
      <w:lang w:val="x-none" w:eastAsia="en-US"/>
    </w:rPr>
  </w:style>
  <w:style w:type="numbering" w:customStyle="1" w:styleId="251">
    <w:name w:val="Нет списка25"/>
    <w:next w:val="a2"/>
    <w:uiPriority w:val="99"/>
    <w:semiHidden/>
    <w:unhideWhenUsed/>
    <w:rsid w:val="00177FB4"/>
  </w:style>
  <w:style w:type="table" w:customStyle="1" w:styleId="410">
    <w:name w:val="Сетка таблицы41"/>
    <w:basedOn w:val="a1"/>
    <w:next w:val="a3"/>
    <w:uiPriority w:val="99"/>
    <w:rsid w:val="00177FB4"/>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
    <w:name w:val="Нет списка26"/>
    <w:next w:val="a2"/>
    <w:uiPriority w:val="99"/>
    <w:semiHidden/>
    <w:unhideWhenUsed/>
    <w:rsid w:val="00177FB4"/>
  </w:style>
  <w:style w:type="table" w:customStyle="1" w:styleId="420">
    <w:name w:val="Сетка таблицы42"/>
    <w:basedOn w:val="a1"/>
    <w:next w:val="a3"/>
    <w:uiPriority w:val="99"/>
    <w:rsid w:val="00177FB4"/>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
    <w:name w:val="Нет списка27"/>
    <w:next w:val="a2"/>
    <w:uiPriority w:val="99"/>
    <w:semiHidden/>
    <w:unhideWhenUsed/>
    <w:rsid w:val="00177FB4"/>
  </w:style>
  <w:style w:type="table" w:customStyle="1" w:styleId="430">
    <w:name w:val="Сетка таблицы43"/>
    <w:basedOn w:val="a1"/>
    <w:next w:val="a3"/>
    <w:uiPriority w:val="39"/>
    <w:rsid w:val="00177F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1"/>
    <w:next w:val="a3"/>
    <w:rsid w:val="00177F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6">
    <w:name w:val="c16"/>
    <w:basedOn w:val="a"/>
    <w:rsid w:val="00177F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177F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e">
    <w:name w:val="Основной текст1"/>
    <w:rsid w:val="00177FB4"/>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afffffff1">
    <w:name w:val="Подпись к таблице"/>
    <w:rsid w:val="00177FB4"/>
    <w:rPr>
      <w:rFonts w:ascii="Times New Roman" w:eastAsia="Times New Roman" w:hAnsi="Times New Roman" w:cs="Times New Roman"/>
      <w:b w:val="0"/>
      <w:bCs w:val="0"/>
      <w:i w:val="0"/>
      <w:iCs w:val="0"/>
      <w:smallCaps w:val="0"/>
      <w:strike w:val="0"/>
      <w:spacing w:val="0"/>
      <w:sz w:val="22"/>
      <w:szCs w:val="22"/>
    </w:rPr>
  </w:style>
  <w:style w:type="paragraph" w:customStyle="1" w:styleId="leftmargin">
    <w:name w:val="left_margin"/>
    <w:basedOn w:val="a"/>
    <w:rsid w:val="00177F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fff2">
    <w:name w:val="Без интервала Знак"/>
    <w:link w:val="afffffff3"/>
    <w:uiPriority w:val="1"/>
    <w:locked/>
    <w:rsid w:val="00177FB4"/>
    <w:rPr>
      <w:color w:val="000000"/>
    </w:rPr>
  </w:style>
  <w:style w:type="paragraph" w:styleId="afffffff3">
    <w:name w:val="No Spacing"/>
    <w:link w:val="afffffff2"/>
    <w:uiPriority w:val="1"/>
    <w:qFormat/>
    <w:rsid w:val="00177FB4"/>
    <w:pPr>
      <w:spacing w:after="0" w:line="240" w:lineRule="auto"/>
    </w:pPr>
    <w:rPr>
      <w:color w:val="000000"/>
    </w:rPr>
  </w:style>
  <w:style w:type="character" w:customStyle="1" w:styleId="docs-sheet-tab-name">
    <w:name w:val="docs-sheet-tab-name"/>
    <w:rsid w:val="00177FB4"/>
  </w:style>
  <w:style w:type="paragraph" w:customStyle="1" w:styleId="afffffff4">
    <w:name w:val="Для программ ФГОС"/>
    <w:basedOn w:val="a"/>
    <w:rsid w:val="00177FB4"/>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c33">
    <w:name w:val="c33"/>
    <w:basedOn w:val="a"/>
    <w:rsid w:val="00177F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rsid w:val="00177FB4"/>
  </w:style>
  <w:style w:type="paragraph" w:customStyle="1" w:styleId="afffffff5">
    <w:name w:val="Знак Знак Знак Знак"/>
    <w:basedOn w:val="a"/>
    <w:rsid w:val="00177FB4"/>
    <w:pPr>
      <w:spacing w:before="100" w:beforeAutospacing="1" w:after="100" w:afterAutospacing="1" w:line="240" w:lineRule="auto"/>
    </w:pPr>
    <w:rPr>
      <w:rFonts w:ascii="Tahoma" w:eastAsia="Times New Roman" w:hAnsi="Tahoma" w:cs="Tahoma"/>
      <w:sz w:val="20"/>
      <w:szCs w:val="20"/>
      <w:lang w:val="en-US"/>
    </w:rPr>
  </w:style>
  <w:style w:type="paragraph" w:customStyle="1" w:styleId="1f">
    <w:name w:val="Обычный1"/>
    <w:rsid w:val="00177FB4"/>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FR1">
    <w:name w:val="FR1"/>
    <w:rsid w:val="00177FB4"/>
    <w:pPr>
      <w:widowControl w:val="0"/>
      <w:spacing w:after="0" w:line="260" w:lineRule="auto"/>
      <w:ind w:firstLine="560"/>
      <w:jc w:val="both"/>
    </w:pPr>
    <w:rPr>
      <w:rFonts w:ascii="Times New Roman" w:eastAsia="Times New Roman" w:hAnsi="Times New Roman" w:cs="Times New Roman"/>
      <w:snapToGrid w:val="0"/>
      <w:sz w:val="28"/>
      <w:szCs w:val="20"/>
      <w:lang w:eastAsia="ru-RU"/>
    </w:rPr>
  </w:style>
  <w:style w:type="table" w:customStyle="1" w:styleId="45">
    <w:name w:val="Сетка таблицы45"/>
    <w:basedOn w:val="a1"/>
    <w:next w:val="a3"/>
    <w:uiPriority w:val="39"/>
    <w:rsid w:val="00177F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2"/>
    <w:uiPriority w:val="99"/>
    <w:semiHidden/>
    <w:unhideWhenUsed/>
    <w:rsid w:val="00177FB4"/>
  </w:style>
  <w:style w:type="numbering" w:customStyle="1" w:styleId="290">
    <w:name w:val="Нет списка29"/>
    <w:next w:val="a2"/>
    <w:uiPriority w:val="99"/>
    <w:semiHidden/>
    <w:unhideWhenUsed/>
    <w:rsid w:val="00177FB4"/>
  </w:style>
  <w:style w:type="numbering" w:customStyle="1" w:styleId="301">
    <w:name w:val="Нет списка30"/>
    <w:next w:val="a2"/>
    <w:uiPriority w:val="99"/>
    <w:semiHidden/>
    <w:unhideWhenUsed/>
    <w:rsid w:val="00177FB4"/>
  </w:style>
  <w:style w:type="paragraph" w:customStyle="1" w:styleId="FR3">
    <w:name w:val="FR3"/>
    <w:uiPriority w:val="99"/>
    <w:rsid w:val="00177FB4"/>
    <w:pPr>
      <w:widowControl w:val="0"/>
      <w:spacing w:after="0" w:line="240" w:lineRule="auto"/>
      <w:ind w:firstLine="1240"/>
      <w:jc w:val="both"/>
    </w:pPr>
    <w:rPr>
      <w:rFonts w:ascii="Arial" w:eastAsia="Times New Roman" w:hAnsi="Arial" w:cs="Arial"/>
      <w:sz w:val="24"/>
      <w:szCs w:val="24"/>
      <w:lang w:eastAsia="ru-RU"/>
    </w:rPr>
  </w:style>
  <w:style w:type="table" w:customStyle="1" w:styleId="46">
    <w:name w:val="Сетка таблицы46"/>
    <w:basedOn w:val="a1"/>
    <w:next w:val="a3"/>
    <w:rsid w:val="00177FB4"/>
    <w:pPr>
      <w:numPr>
        <w:numId w:val="58"/>
      </w:numPr>
      <w:tabs>
        <w:tab w:val="clear" w:pos="360"/>
      </w:tab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3"/>
    <w:basedOn w:val="a1"/>
    <w:next w:val="a3"/>
    <w:uiPriority w:val="39"/>
    <w:rsid w:val="00177F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b">
    <w:name w:val="Абзац списка11"/>
    <w:basedOn w:val="a"/>
    <w:uiPriority w:val="99"/>
    <w:rsid w:val="00177FB4"/>
    <w:pPr>
      <w:spacing w:after="200" w:line="276" w:lineRule="auto"/>
      <w:ind w:left="720"/>
      <w:contextualSpacing/>
    </w:pPr>
    <w:rPr>
      <w:rFonts w:ascii="Calibri" w:eastAsia="Times New Roman" w:hAnsi="Calibri" w:cs="Times New Roman"/>
      <w:lang w:eastAsia="ru-RU"/>
    </w:rPr>
  </w:style>
  <w:style w:type="paragraph" w:customStyle="1" w:styleId="msonormalcxspmiddle">
    <w:name w:val="msonormalcxspmiddle"/>
    <w:basedOn w:val="a"/>
    <w:uiPriority w:val="99"/>
    <w:rsid w:val="00177F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6">
    <w:name w:val="???????"/>
    <w:rsid w:val="00177FB4"/>
    <w:pPr>
      <w:widowControl w:val="0"/>
      <w:spacing w:after="0" w:line="240" w:lineRule="auto"/>
    </w:pPr>
    <w:rPr>
      <w:rFonts w:ascii="Times New Roman" w:eastAsia="Times New Roman" w:hAnsi="Times New Roman" w:cs="Times New Roman"/>
      <w:sz w:val="24"/>
      <w:szCs w:val="24"/>
      <w:lang w:eastAsia="ru-RU"/>
    </w:rPr>
  </w:style>
  <w:style w:type="numbering" w:customStyle="1" w:styleId="321">
    <w:name w:val="Нет списка32"/>
    <w:next w:val="a2"/>
    <w:unhideWhenUsed/>
    <w:rsid w:val="00177FB4"/>
  </w:style>
  <w:style w:type="paragraph" w:customStyle="1" w:styleId="ListParagraph0">
    <w:name w:val="List Paragraph*"/>
    <w:basedOn w:val="a"/>
    <w:rsid w:val="00177FB4"/>
    <w:pPr>
      <w:spacing w:after="200" w:line="276" w:lineRule="auto"/>
      <w:ind w:left="720"/>
      <w:contextualSpacing/>
    </w:pPr>
    <w:rPr>
      <w:rFonts w:ascii="Calibri" w:eastAsia="Times New Roman" w:hAnsi="Calibri" w:cs="Calibri"/>
      <w:lang w:eastAsia="ru-RU"/>
    </w:rPr>
  </w:style>
  <w:style w:type="numbering" w:customStyle="1" w:styleId="330">
    <w:name w:val="Нет списка33"/>
    <w:next w:val="a2"/>
    <w:unhideWhenUsed/>
    <w:rsid w:val="00177FB4"/>
  </w:style>
  <w:style w:type="numbering" w:customStyle="1" w:styleId="341">
    <w:name w:val="Нет списка34"/>
    <w:next w:val="a2"/>
    <w:unhideWhenUsed/>
    <w:rsid w:val="00177FB4"/>
  </w:style>
  <w:style w:type="numbering" w:customStyle="1" w:styleId="351">
    <w:name w:val="Нет списка35"/>
    <w:next w:val="a2"/>
    <w:uiPriority w:val="99"/>
    <w:unhideWhenUsed/>
    <w:rsid w:val="00177FB4"/>
  </w:style>
  <w:style w:type="numbering" w:customStyle="1" w:styleId="361">
    <w:name w:val="Нет списка36"/>
    <w:next w:val="a2"/>
    <w:uiPriority w:val="99"/>
    <w:semiHidden/>
    <w:unhideWhenUsed/>
    <w:rsid w:val="00177FB4"/>
  </w:style>
  <w:style w:type="numbering" w:customStyle="1" w:styleId="371">
    <w:name w:val="Нет списка37"/>
    <w:next w:val="a2"/>
    <w:uiPriority w:val="99"/>
    <w:semiHidden/>
    <w:unhideWhenUsed/>
    <w:rsid w:val="00177FB4"/>
  </w:style>
  <w:style w:type="numbering" w:customStyle="1" w:styleId="381">
    <w:name w:val="Нет списка38"/>
    <w:next w:val="a2"/>
    <w:uiPriority w:val="99"/>
    <w:semiHidden/>
    <w:unhideWhenUsed/>
    <w:rsid w:val="00177FB4"/>
  </w:style>
  <w:style w:type="paragraph" w:styleId="afffffff7">
    <w:name w:val="Normal Indent"/>
    <w:basedOn w:val="a"/>
    <w:unhideWhenUsed/>
    <w:rsid w:val="00177FB4"/>
    <w:pPr>
      <w:spacing w:after="0" w:line="240" w:lineRule="auto"/>
      <w:ind w:left="708"/>
    </w:pPr>
    <w:rPr>
      <w:rFonts w:ascii="Times New Roman" w:eastAsia="Times New Roman" w:hAnsi="Times New Roman" w:cs="Times New Roman"/>
      <w:sz w:val="24"/>
      <w:szCs w:val="24"/>
      <w:lang w:eastAsia="ru-RU"/>
    </w:rPr>
  </w:style>
  <w:style w:type="paragraph" w:customStyle="1" w:styleId="1f0">
    <w:name w:val="Знак1"/>
    <w:basedOn w:val="a"/>
    <w:rsid w:val="00177FB4"/>
    <w:pPr>
      <w:spacing w:line="240" w:lineRule="exact"/>
    </w:pPr>
    <w:rPr>
      <w:rFonts w:ascii="Verdana" w:eastAsia="Times New Roman" w:hAnsi="Verdana" w:cs="Verdana"/>
      <w:sz w:val="20"/>
      <w:szCs w:val="20"/>
      <w:lang w:val="en-US"/>
    </w:rPr>
  </w:style>
  <w:style w:type="paragraph" w:customStyle="1" w:styleId="1f1">
    <w:name w:val="1"/>
    <w:basedOn w:val="a"/>
    <w:rsid w:val="00177FB4"/>
    <w:pPr>
      <w:spacing w:line="240" w:lineRule="exact"/>
    </w:pPr>
    <w:rPr>
      <w:rFonts w:ascii="Verdana" w:eastAsia="Times New Roman" w:hAnsi="Verdana" w:cs="Times New Roman"/>
      <w:sz w:val="20"/>
      <w:szCs w:val="20"/>
      <w:lang w:val="en-US"/>
    </w:rPr>
  </w:style>
  <w:style w:type="paragraph" w:customStyle="1" w:styleId="ConsPlusTitle">
    <w:name w:val="ConsPlusTitle"/>
    <w:rsid w:val="00177FB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nformat">
    <w:name w:val="ConsNonformat"/>
    <w:uiPriority w:val="99"/>
    <w:rsid w:val="00177FB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uiPriority w:val="99"/>
    <w:rsid w:val="00177FB4"/>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table" w:customStyle="1" w:styleId="47">
    <w:name w:val="Сетка таблицы47"/>
    <w:basedOn w:val="a1"/>
    <w:next w:val="a3"/>
    <w:rsid w:val="00177FB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1">
    <w:name w:val="Нет списка39"/>
    <w:next w:val="a2"/>
    <w:uiPriority w:val="99"/>
    <w:semiHidden/>
    <w:unhideWhenUsed/>
    <w:rsid w:val="00177FB4"/>
  </w:style>
  <w:style w:type="paragraph" w:styleId="a8">
    <w:name w:val="Normal (Web)"/>
    <w:basedOn w:val="a"/>
    <w:uiPriority w:val="99"/>
    <w:semiHidden/>
    <w:unhideWhenUsed/>
    <w:rsid w:val="00177FB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nicohran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5458</Words>
  <Characters>31114</Characters>
  <Application>Microsoft Office Word</Application>
  <DocSecurity>0</DocSecurity>
  <Lines>259</Lines>
  <Paragraphs>72</Paragraphs>
  <ScaleCrop>false</ScaleCrop>
  <Company/>
  <LinksUpToDate>false</LinksUpToDate>
  <CharactersWithSpaces>36500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Арютина Л.</dc:creator>
  <cp:keywords/>
  <dc:description/>
  <cp:lastModifiedBy>Арютина Л.</cp:lastModifiedBy>
  <cp:revision>2</cp:revision>
  <dcterms:created xsi:type="dcterms:W3CDTF">2023-10-19T10:11:00Z</dcterms:created>
  <dcterms:modified xsi:type="dcterms:W3CDTF">2023-10-19T10:12:00Z</dcterms:modified>
</cp:coreProperties>
</file>