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69C1E2" w14:textId="7BAD47EC" w:rsidR="003619E4" w:rsidRDefault="005979AB" w:rsidP="008C1225">
      <w:pPr>
        <w:jc w:val="right"/>
        <w:rPr>
          <w:rFonts w:ascii="Times New Roman" w:hAnsi="Times New Roman"/>
          <w:b/>
          <w:bCs/>
          <w:i/>
          <w:iCs/>
        </w:rPr>
      </w:pPr>
      <w:bookmarkStart w:id="0" w:name="_Hlk75278658"/>
      <w:r>
        <w:rPr>
          <w:rFonts w:ascii="Times New Roman" w:hAnsi="Times New Roman"/>
          <w:b/>
          <w:bCs/>
          <w:i/>
          <w:iCs/>
        </w:rPr>
        <w:t xml:space="preserve">Приложение </w:t>
      </w:r>
      <w:r w:rsidRPr="005979AB">
        <w:rPr>
          <w:rFonts w:ascii="Times New Roman" w:hAnsi="Times New Roman"/>
          <w:b/>
          <w:bCs/>
          <w:i/>
          <w:iCs/>
        </w:rPr>
        <w:t xml:space="preserve"> </w:t>
      </w:r>
    </w:p>
    <w:p w14:paraId="5D3FE80C" w14:textId="15F1BD5D" w:rsidR="003619E4" w:rsidRDefault="005979AB">
      <w:pPr>
        <w:spacing w:after="0"/>
        <w:jc w:val="right"/>
        <w:rPr>
          <w:rFonts w:ascii="Times New Roman" w:hAnsi="Times New Roman"/>
          <w:b/>
          <w:bCs/>
          <w:i/>
          <w:iCs/>
          <w:sz w:val="24"/>
          <w:szCs w:val="24"/>
        </w:rPr>
      </w:pPr>
      <w:r>
        <w:rPr>
          <w:rFonts w:ascii="Times New Roman" w:hAnsi="Times New Roman"/>
          <w:b/>
          <w:bCs/>
          <w:i/>
          <w:iCs/>
        </w:rPr>
        <w:t xml:space="preserve">к программе </w:t>
      </w:r>
      <w:r w:rsidR="008C1225" w:rsidRPr="008C1225">
        <w:rPr>
          <w:rFonts w:ascii="Times New Roman" w:hAnsi="Times New Roman"/>
          <w:b/>
          <w:bCs/>
          <w:i/>
          <w:iCs/>
        </w:rPr>
        <w:t xml:space="preserve">СПО </w:t>
      </w:r>
      <w:r w:rsidR="00327F33">
        <w:rPr>
          <w:rFonts w:ascii="Times New Roman" w:hAnsi="Times New Roman"/>
          <w:b/>
          <w:bCs/>
          <w:i/>
          <w:iCs/>
        </w:rPr>
        <w:t xml:space="preserve">09.02.08 </w:t>
      </w:r>
      <w:r w:rsidR="00327F33" w:rsidRPr="00327F33">
        <w:rPr>
          <w:rFonts w:ascii="Times New Roman" w:hAnsi="Times New Roman"/>
          <w:b/>
          <w:bCs/>
          <w:i/>
          <w:iCs/>
        </w:rPr>
        <w:t>Интеллектуальные интегрированные системы</w:t>
      </w:r>
    </w:p>
    <w:p w14:paraId="77B5F264" w14:textId="77777777" w:rsidR="003619E4" w:rsidRDefault="003619E4">
      <w:pPr>
        <w:pStyle w:val="title-spec"/>
        <w:spacing w:after="150" w:line="343" w:lineRule="atLeast"/>
        <w:jc w:val="center"/>
        <w:rPr>
          <w:b/>
          <w:bCs/>
          <w:i/>
          <w:iCs/>
          <w:color w:val="333333"/>
          <w:shd w:val="clear" w:color="auto" w:fill="FFFFFF"/>
        </w:rPr>
      </w:pPr>
    </w:p>
    <w:p w14:paraId="1A20E4F6" w14:textId="77777777" w:rsidR="003619E4" w:rsidRDefault="003619E4"/>
    <w:p w14:paraId="7AFC63F1" w14:textId="77777777" w:rsidR="003619E4" w:rsidRDefault="003619E4"/>
    <w:p w14:paraId="3F9305B1" w14:textId="77777777" w:rsidR="003619E4" w:rsidRDefault="003619E4"/>
    <w:p w14:paraId="064E3BEF" w14:textId="77777777" w:rsidR="003619E4" w:rsidRDefault="003619E4"/>
    <w:p w14:paraId="025DF122" w14:textId="77777777" w:rsidR="003619E4" w:rsidRDefault="003619E4">
      <w:pPr>
        <w:spacing w:after="0" w:line="240" w:lineRule="auto"/>
        <w:jc w:val="center"/>
        <w:rPr>
          <w:rFonts w:ascii="Times New Roman" w:hAnsi="Times New Roman"/>
          <w:b/>
          <w:sz w:val="24"/>
          <w:szCs w:val="24"/>
        </w:rPr>
      </w:pPr>
    </w:p>
    <w:p w14:paraId="68F84665" w14:textId="77777777" w:rsidR="003619E4" w:rsidRDefault="003619E4">
      <w:pPr>
        <w:spacing w:after="0" w:line="240" w:lineRule="auto"/>
        <w:jc w:val="center"/>
        <w:rPr>
          <w:rFonts w:ascii="Times New Roman" w:hAnsi="Times New Roman"/>
          <w:b/>
          <w:sz w:val="24"/>
          <w:szCs w:val="24"/>
        </w:rPr>
      </w:pPr>
    </w:p>
    <w:p w14:paraId="17B16E82" w14:textId="77777777" w:rsidR="003619E4" w:rsidRDefault="003619E4">
      <w:pPr>
        <w:spacing w:after="0" w:line="240" w:lineRule="auto"/>
        <w:jc w:val="center"/>
        <w:rPr>
          <w:rFonts w:ascii="Times New Roman" w:hAnsi="Times New Roman"/>
          <w:b/>
          <w:sz w:val="24"/>
          <w:szCs w:val="24"/>
        </w:rPr>
      </w:pPr>
    </w:p>
    <w:p w14:paraId="0CE9253B" w14:textId="77777777" w:rsidR="003619E4" w:rsidRDefault="003619E4">
      <w:pPr>
        <w:spacing w:after="0" w:line="240" w:lineRule="auto"/>
        <w:jc w:val="center"/>
        <w:rPr>
          <w:rFonts w:ascii="Times New Roman" w:hAnsi="Times New Roman"/>
          <w:b/>
          <w:sz w:val="24"/>
          <w:szCs w:val="24"/>
        </w:rPr>
      </w:pPr>
    </w:p>
    <w:p w14:paraId="6745FE28" w14:textId="77777777" w:rsidR="003619E4" w:rsidRDefault="003619E4">
      <w:pPr>
        <w:spacing w:after="0" w:line="240" w:lineRule="auto"/>
        <w:jc w:val="center"/>
        <w:rPr>
          <w:rFonts w:ascii="Times New Roman" w:hAnsi="Times New Roman"/>
          <w:b/>
          <w:sz w:val="24"/>
          <w:szCs w:val="24"/>
        </w:rPr>
      </w:pPr>
    </w:p>
    <w:p w14:paraId="03342771" w14:textId="77777777" w:rsidR="003619E4" w:rsidRDefault="003619E4">
      <w:pPr>
        <w:spacing w:after="0" w:line="240" w:lineRule="auto"/>
        <w:jc w:val="center"/>
        <w:rPr>
          <w:rFonts w:ascii="Times New Roman" w:hAnsi="Times New Roman"/>
          <w:b/>
          <w:sz w:val="24"/>
          <w:szCs w:val="24"/>
        </w:rPr>
      </w:pPr>
    </w:p>
    <w:p w14:paraId="02D9C48A" w14:textId="77777777" w:rsidR="003619E4" w:rsidRDefault="003619E4">
      <w:pPr>
        <w:spacing w:after="0" w:line="240" w:lineRule="auto"/>
        <w:jc w:val="center"/>
        <w:rPr>
          <w:rFonts w:ascii="Times New Roman" w:hAnsi="Times New Roman"/>
          <w:b/>
          <w:sz w:val="24"/>
          <w:szCs w:val="24"/>
        </w:rPr>
      </w:pPr>
    </w:p>
    <w:p w14:paraId="7755953C" w14:textId="77777777" w:rsidR="003619E4" w:rsidRDefault="003619E4">
      <w:pPr>
        <w:spacing w:after="0" w:line="240" w:lineRule="auto"/>
        <w:jc w:val="center"/>
        <w:rPr>
          <w:rFonts w:ascii="Times New Roman" w:hAnsi="Times New Roman"/>
          <w:b/>
          <w:sz w:val="24"/>
          <w:szCs w:val="24"/>
        </w:rPr>
      </w:pPr>
    </w:p>
    <w:p w14:paraId="294B0AFE" w14:textId="77777777" w:rsidR="003619E4" w:rsidRDefault="003619E4">
      <w:pPr>
        <w:spacing w:after="0" w:line="240" w:lineRule="auto"/>
        <w:jc w:val="center"/>
        <w:rPr>
          <w:rFonts w:ascii="Times New Roman" w:hAnsi="Times New Roman"/>
          <w:b/>
          <w:sz w:val="24"/>
          <w:szCs w:val="24"/>
        </w:rPr>
      </w:pPr>
    </w:p>
    <w:p w14:paraId="3EF16959" w14:textId="77777777" w:rsidR="003619E4" w:rsidRDefault="003619E4">
      <w:pPr>
        <w:spacing w:after="0" w:line="240" w:lineRule="auto"/>
        <w:jc w:val="center"/>
        <w:rPr>
          <w:rFonts w:ascii="Times New Roman" w:hAnsi="Times New Roman"/>
          <w:b/>
          <w:sz w:val="24"/>
          <w:szCs w:val="24"/>
        </w:rPr>
      </w:pPr>
    </w:p>
    <w:p w14:paraId="4E634237" w14:textId="77777777" w:rsidR="003619E4" w:rsidRDefault="005979AB">
      <w:pPr>
        <w:spacing w:after="0" w:line="240" w:lineRule="auto"/>
        <w:jc w:val="center"/>
        <w:rPr>
          <w:rFonts w:ascii="Times New Roman" w:hAnsi="Times New Roman"/>
          <w:sz w:val="24"/>
          <w:szCs w:val="24"/>
        </w:rPr>
      </w:pPr>
      <w:r>
        <w:rPr>
          <w:rFonts w:ascii="Times New Roman" w:hAnsi="Times New Roman"/>
          <w:b/>
          <w:sz w:val="24"/>
          <w:szCs w:val="24"/>
        </w:rPr>
        <w:t>РАБОЧАЯ ПРОГРАММА ВОСПИТАНИЯ</w:t>
      </w:r>
    </w:p>
    <w:p w14:paraId="50F00B60" w14:textId="77777777" w:rsidR="003619E4" w:rsidRDefault="003619E4">
      <w:pPr>
        <w:spacing w:after="0"/>
        <w:jc w:val="center"/>
        <w:rPr>
          <w:rFonts w:ascii="Times New Roman" w:hAnsi="Times New Roman"/>
          <w:b/>
          <w:i/>
        </w:rPr>
      </w:pPr>
    </w:p>
    <w:p w14:paraId="23F14216" w14:textId="77777777" w:rsidR="003619E4" w:rsidRDefault="003619E4">
      <w:pPr>
        <w:jc w:val="center"/>
        <w:rPr>
          <w:rFonts w:ascii="Times New Roman" w:hAnsi="Times New Roman"/>
          <w:b/>
          <w:sz w:val="24"/>
          <w:szCs w:val="24"/>
        </w:rPr>
      </w:pPr>
    </w:p>
    <w:p w14:paraId="79810228" w14:textId="77777777" w:rsidR="003619E4" w:rsidRDefault="003619E4">
      <w:pPr>
        <w:jc w:val="center"/>
        <w:rPr>
          <w:rFonts w:ascii="Times New Roman" w:hAnsi="Times New Roman"/>
          <w:b/>
          <w:i/>
          <w:sz w:val="24"/>
          <w:szCs w:val="24"/>
        </w:rPr>
      </w:pPr>
    </w:p>
    <w:p w14:paraId="653CB343" w14:textId="77777777" w:rsidR="003619E4" w:rsidRDefault="003619E4">
      <w:pPr>
        <w:jc w:val="center"/>
        <w:rPr>
          <w:rFonts w:ascii="Times New Roman" w:hAnsi="Times New Roman"/>
          <w:b/>
          <w:i/>
          <w:sz w:val="24"/>
          <w:szCs w:val="24"/>
        </w:rPr>
      </w:pPr>
    </w:p>
    <w:p w14:paraId="64B5FF8F" w14:textId="77777777" w:rsidR="003619E4" w:rsidRDefault="003619E4">
      <w:pPr>
        <w:jc w:val="center"/>
        <w:rPr>
          <w:rFonts w:ascii="Times New Roman" w:hAnsi="Times New Roman"/>
          <w:b/>
          <w:i/>
          <w:sz w:val="24"/>
          <w:szCs w:val="24"/>
        </w:rPr>
      </w:pPr>
    </w:p>
    <w:p w14:paraId="3519F235" w14:textId="77777777" w:rsidR="003619E4" w:rsidRDefault="003619E4">
      <w:pPr>
        <w:jc w:val="center"/>
        <w:rPr>
          <w:rFonts w:ascii="Times New Roman" w:hAnsi="Times New Roman"/>
          <w:b/>
          <w:i/>
          <w:sz w:val="24"/>
          <w:szCs w:val="24"/>
        </w:rPr>
      </w:pPr>
    </w:p>
    <w:p w14:paraId="3F6DAC40" w14:textId="77777777" w:rsidR="003619E4" w:rsidRDefault="003619E4">
      <w:pPr>
        <w:jc w:val="center"/>
        <w:rPr>
          <w:rFonts w:ascii="Times New Roman" w:hAnsi="Times New Roman"/>
          <w:b/>
          <w:i/>
          <w:sz w:val="24"/>
          <w:szCs w:val="24"/>
        </w:rPr>
      </w:pPr>
    </w:p>
    <w:p w14:paraId="6D75FAA6" w14:textId="77777777" w:rsidR="003619E4" w:rsidRDefault="003619E4">
      <w:pPr>
        <w:jc w:val="center"/>
        <w:rPr>
          <w:rFonts w:ascii="Times New Roman" w:hAnsi="Times New Roman"/>
          <w:b/>
          <w:i/>
          <w:sz w:val="24"/>
          <w:szCs w:val="24"/>
        </w:rPr>
      </w:pPr>
    </w:p>
    <w:p w14:paraId="621DA59E" w14:textId="77777777" w:rsidR="003619E4" w:rsidRDefault="003619E4">
      <w:pPr>
        <w:jc w:val="center"/>
        <w:rPr>
          <w:rFonts w:ascii="Times New Roman" w:hAnsi="Times New Roman"/>
          <w:b/>
          <w:iCs/>
          <w:sz w:val="24"/>
          <w:szCs w:val="24"/>
        </w:rPr>
      </w:pPr>
    </w:p>
    <w:p w14:paraId="26678D38" w14:textId="77777777" w:rsidR="003619E4" w:rsidRDefault="003619E4">
      <w:pPr>
        <w:jc w:val="center"/>
        <w:rPr>
          <w:rFonts w:ascii="Times New Roman" w:hAnsi="Times New Roman"/>
          <w:b/>
          <w:iCs/>
          <w:sz w:val="24"/>
          <w:szCs w:val="24"/>
        </w:rPr>
      </w:pPr>
    </w:p>
    <w:p w14:paraId="6DA1699E" w14:textId="77777777" w:rsidR="003619E4" w:rsidRDefault="003619E4">
      <w:pPr>
        <w:jc w:val="both"/>
        <w:rPr>
          <w:rFonts w:ascii="Times New Roman" w:hAnsi="Times New Roman"/>
          <w:b/>
          <w:iCs/>
          <w:sz w:val="24"/>
          <w:szCs w:val="24"/>
        </w:rPr>
      </w:pPr>
    </w:p>
    <w:p w14:paraId="645DCF27" w14:textId="77777777" w:rsidR="003619E4" w:rsidRDefault="003619E4">
      <w:pPr>
        <w:jc w:val="center"/>
        <w:rPr>
          <w:rFonts w:ascii="Times New Roman" w:hAnsi="Times New Roman"/>
          <w:b/>
          <w:iCs/>
          <w:sz w:val="24"/>
          <w:szCs w:val="24"/>
        </w:rPr>
      </w:pPr>
    </w:p>
    <w:p w14:paraId="7DE0F5A3" w14:textId="77777777" w:rsidR="003619E4" w:rsidRDefault="003619E4">
      <w:pPr>
        <w:jc w:val="center"/>
        <w:rPr>
          <w:rFonts w:ascii="Times New Roman" w:hAnsi="Times New Roman"/>
          <w:b/>
          <w:iCs/>
          <w:sz w:val="24"/>
          <w:szCs w:val="24"/>
        </w:rPr>
      </w:pPr>
    </w:p>
    <w:p w14:paraId="3A3C72B0" w14:textId="77777777" w:rsidR="003619E4" w:rsidRDefault="003619E4">
      <w:pPr>
        <w:jc w:val="center"/>
        <w:rPr>
          <w:rFonts w:ascii="Times New Roman" w:hAnsi="Times New Roman"/>
          <w:b/>
          <w:iCs/>
          <w:sz w:val="24"/>
          <w:szCs w:val="24"/>
        </w:rPr>
      </w:pPr>
    </w:p>
    <w:p w14:paraId="3C08A92C" w14:textId="200FB64F" w:rsidR="003619E4" w:rsidRDefault="005979AB">
      <w:pPr>
        <w:jc w:val="center"/>
        <w:rPr>
          <w:rFonts w:ascii="Times New Roman" w:hAnsi="Times New Roman"/>
          <w:b/>
          <w:iCs/>
          <w:sz w:val="24"/>
          <w:szCs w:val="24"/>
        </w:rPr>
      </w:pPr>
      <w:r>
        <w:rPr>
          <w:rFonts w:ascii="Times New Roman" w:hAnsi="Times New Roman"/>
          <w:b/>
          <w:iCs/>
          <w:sz w:val="24"/>
          <w:szCs w:val="24"/>
        </w:rPr>
        <w:t>Уфа 202</w:t>
      </w:r>
      <w:r w:rsidR="008C1225">
        <w:rPr>
          <w:rFonts w:ascii="Times New Roman" w:hAnsi="Times New Roman"/>
          <w:b/>
          <w:iCs/>
          <w:sz w:val="24"/>
          <w:szCs w:val="24"/>
        </w:rPr>
        <w:t>3</w:t>
      </w:r>
      <w:r>
        <w:rPr>
          <w:rFonts w:ascii="Times New Roman" w:hAnsi="Times New Roman"/>
          <w:b/>
          <w:iCs/>
          <w:sz w:val="24"/>
          <w:szCs w:val="24"/>
        </w:rPr>
        <w:t xml:space="preserve"> г.</w:t>
      </w:r>
    </w:p>
    <w:p w14:paraId="334ED1A8" w14:textId="77777777" w:rsidR="003619E4" w:rsidRDefault="005979AB">
      <w:pPr>
        <w:spacing w:before="120" w:after="120"/>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СОДЕРЖАНИЕ</w:t>
      </w:r>
    </w:p>
    <w:p w14:paraId="71CDD73F" w14:textId="77777777" w:rsidR="003619E4" w:rsidRDefault="003619E4">
      <w:pPr>
        <w:spacing w:before="120" w:after="120"/>
        <w:jc w:val="center"/>
        <w:rPr>
          <w:rFonts w:ascii="Times New Roman" w:hAnsi="Times New Roman"/>
          <w:b/>
          <w:sz w:val="28"/>
          <w:szCs w:val="28"/>
        </w:rPr>
      </w:pPr>
    </w:p>
    <w:p w14:paraId="00C77517" w14:textId="77777777" w:rsidR="003619E4" w:rsidRDefault="005979AB">
      <w:pPr>
        <w:keepNext/>
        <w:tabs>
          <w:tab w:val="right" w:leader="dot" w:pos="9356"/>
        </w:tabs>
        <w:spacing w:before="120" w:after="120" w:line="360" w:lineRule="auto"/>
        <w:outlineLvl w:val="0"/>
        <w:rPr>
          <w:rFonts w:ascii="Times New Roman" w:hAnsi="Times New Roman"/>
          <w:b/>
          <w:kern w:val="32"/>
          <w:sz w:val="24"/>
          <w:szCs w:val="24"/>
        </w:rPr>
      </w:pPr>
      <w:bookmarkStart w:id="1" w:name="_Hlk73028408"/>
      <w:r>
        <w:rPr>
          <w:rFonts w:ascii="Times New Roman" w:hAnsi="Times New Roman"/>
          <w:b/>
          <w:kern w:val="32"/>
          <w:sz w:val="24"/>
          <w:szCs w:val="24"/>
        </w:rPr>
        <w:t>РАЗДЕЛ 1. ПАСПОРТ  РАБОЧЕЙ ПРОГРАММЫ ВОСПИТАНИЯ</w:t>
      </w:r>
    </w:p>
    <w:p w14:paraId="7EE3A7BA" w14:textId="77777777" w:rsidR="003619E4" w:rsidRDefault="005979AB">
      <w:pPr>
        <w:keepNext/>
        <w:tabs>
          <w:tab w:val="right" w:leader="dot" w:pos="9356"/>
        </w:tabs>
        <w:spacing w:before="120" w:after="120" w:line="360" w:lineRule="auto"/>
        <w:outlineLvl w:val="0"/>
        <w:rPr>
          <w:rFonts w:ascii="Times New Roman" w:hAnsi="Times New Roman"/>
          <w:b/>
          <w:kern w:val="32"/>
          <w:sz w:val="24"/>
          <w:szCs w:val="24"/>
        </w:rPr>
      </w:pPr>
      <w:r>
        <w:rPr>
          <w:rFonts w:ascii="Times New Roman" w:hAnsi="Times New Roman"/>
          <w:b/>
          <w:kern w:val="32"/>
          <w:sz w:val="24"/>
          <w:szCs w:val="24"/>
        </w:rPr>
        <w:t xml:space="preserve">РАЗДЕЛ 2. </w:t>
      </w:r>
      <w:r>
        <w:rPr>
          <w:rFonts w:ascii="Times New Roman" w:hAnsi="Times New Roman"/>
          <w:b/>
          <w:bCs/>
          <w:iCs/>
          <w:kern w:val="32"/>
          <w:sz w:val="24"/>
          <w:szCs w:val="24"/>
        </w:rPr>
        <w:t xml:space="preserve">ОЦЕНКА ОСВОЕНИЯ ОБУЧАЮЩИМИСЯ ОСНОВНОЙ </w:t>
      </w:r>
      <w:r>
        <w:rPr>
          <w:rFonts w:ascii="Times New Roman" w:hAnsi="Times New Roman"/>
          <w:b/>
          <w:bCs/>
          <w:iCs/>
          <w:kern w:val="32"/>
          <w:sz w:val="24"/>
          <w:szCs w:val="24"/>
        </w:rPr>
        <w:br/>
        <w:t xml:space="preserve">ОБРАЗОВАТЕЛЬНОЙ ПРОГРАММЫ В ЧАСТИ ДОСТИЖЕНИЯ </w:t>
      </w:r>
      <w:r>
        <w:rPr>
          <w:rFonts w:ascii="Times New Roman" w:hAnsi="Times New Roman"/>
          <w:b/>
          <w:bCs/>
          <w:iCs/>
          <w:kern w:val="32"/>
          <w:sz w:val="24"/>
          <w:szCs w:val="24"/>
        </w:rPr>
        <w:br/>
        <w:t>ЛИЧНОСТНЫХ РЕЗУЛЬТАТОВ</w:t>
      </w:r>
    </w:p>
    <w:p w14:paraId="7EA6897F" w14:textId="77777777" w:rsidR="003619E4" w:rsidRDefault="005979AB">
      <w:pPr>
        <w:keepNext/>
        <w:tabs>
          <w:tab w:val="right" w:leader="dot" w:pos="9356"/>
        </w:tabs>
        <w:spacing w:before="120" w:after="120" w:line="360" w:lineRule="auto"/>
        <w:outlineLvl w:val="0"/>
        <w:rPr>
          <w:rFonts w:ascii="Times New Roman" w:hAnsi="Times New Roman"/>
          <w:b/>
          <w:kern w:val="32"/>
          <w:sz w:val="24"/>
          <w:szCs w:val="24"/>
        </w:rPr>
      </w:pPr>
      <w:r>
        <w:rPr>
          <w:rFonts w:ascii="Times New Roman" w:hAnsi="Times New Roman"/>
          <w:b/>
          <w:kern w:val="32"/>
          <w:sz w:val="24"/>
          <w:szCs w:val="24"/>
        </w:rPr>
        <w:t xml:space="preserve">РАЗДЕЛ 3. </w:t>
      </w:r>
      <w:r>
        <w:rPr>
          <w:rFonts w:ascii="Times New Roman" w:hAnsi="Times New Roman"/>
          <w:b/>
          <w:bCs/>
          <w:iCs/>
          <w:kern w:val="32"/>
          <w:sz w:val="24"/>
          <w:szCs w:val="24"/>
        </w:rPr>
        <w:t>ТРЕБОВАНИЯ К РЕСУРСНОМУ ОБЕСПЕЧЕНИЮ ВОСПИТАТЕЛЬНОЙ РАБОТЫ</w:t>
      </w:r>
    </w:p>
    <w:p w14:paraId="55F5CD57" w14:textId="77777777" w:rsidR="003619E4" w:rsidRDefault="005979AB">
      <w:pPr>
        <w:keepNext/>
        <w:tabs>
          <w:tab w:val="left" w:pos="709"/>
          <w:tab w:val="right" w:leader="dot" w:pos="9356"/>
        </w:tabs>
        <w:spacing w:before="120" w:after="120" w:line="360" w:lineRule="auto"/>
        <w:outlineLvl w:val="0"/>
        <w:rPr>
          <w:rFonts w:ascii="Times New Roman" w:hAnsi="Times New Roman"/>
          <w:b/>
          <w:iCs/>
          <w:kern w:val="32"/>
          <w:sz w:val="24"/>
          <w:szCs w:val="24"/>
        </w:rPr>
      </w:pPr>
      <w:r>
        <w:rPr>
          <w:rFonts w:ascii="Times New Roman" w:hAnsi="Times New Roman"/>
          <w:b/>
          <w:iCs/>
          <w:kern w:val="32"/>
          <w:sz w:val="24"/>
          <w:szCs w:val="24"/>
        </w:rPr>
        <w:t xml:space="preserve">РАЗДЕЛ 4.  КАЛЕНДАРНЫЙ ПЛАН ВОСПИТАТЕЛЬНОЙ РАБОТЫ </w:t>
      </w:r>
      <w:r>
        <w:rPr>
          <w:rFonts w:ascii="Times New Roman" w:hAnsi="Times New Roman"/>
          <w:b/>
          <w:iCs/>
          <w:kern w:val="32"/>
          <w:sz w:val="24"/>
          <w:szCs w:val="24"/>
        </w:rPr>
        <w:br/>
      </w:r>
      <w:bookmarkEnd w:id="1"/>
    </w:p>
    <w:p w14:paraId="51D3545A" w14:textId="77777777" w:rsidR="003619E4" w:rsidRDefault="003619E4">
      <w:pPr>
        <w:keepNext/>
        <w:tabs>
          <w:tab w:val="left" w:pos="709"/>
          <w:tab w:val="right" w:leader="dot" w:pos="9356"/>
        </w:tabs>
        <w:spacing w:before="120" w:after="120" w:line="360" w:lineRule="auto"/>
        <w:outlineLvl w:val="0"/>
        <w:rPr>
          <w:rFonts w:ascii="Times New Roman" w:hAnsi="Times New Roman"/>
          <w:b/>
          <w:sz w:val="10"/>
          <w:szCs w:val="28"/>
        </w:rPr>
      </w:pPr>
    </w:p>
    <w:p w14:paraId="3357E10E" w14:textId="77777777" w:rsidR="003619E4" w:rsidRDefault="005979AB">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РАЗДЕЛ 1. </w:t>
      </w:r>
      <w:bookmarkStart w:id="2" w:name="_Hlk73030772"/>
      <w:r>
        <w:rPr>
          <w:rFonts w:ascii="Times New Roman" w:hAnsi="Times New Roman"/>
          <w:b/>
          <w:sz w:val="24"/>
          <w:szCs w:val="24"/>
        </w:rPr>
        <w:t>ПАСПОРТ  РАБОЧЕЙ ПРОГРАММЫ ВОСПИТАНИЯ</w:t>
      </w:r>
      <w:bookmarkEnd w:id="2"/>
    </w:p>
    <w:p w14:paraId="4D61A031" w14:textId="77777777" w:rsidR="003619E4" w:rsidRDefault="003619E4">
      <w:pPr>
        <w:widowControl w:val="0"/>
        <w:autoSpaceDE w:val="0"/>
        <w:autoSpaceDN w:val="0"/>
        <w:spacing w:before="120" w:after="120" w:line="240" w:lineRule="auto"/>
        <w:jc w:val="center"/>
        <w:rPr>
          <w:rFonts w:ascii="Times New Roman" w:hAnsi="Times New Roman"/>
          <w:b/>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3619E4" w14:paraId="124408A7" w14:textId="77777777">
        <w:tc>
          <w:tcPr>
            <w:tcW w:w="1985" w:type="dxa"/>
          </w:tcPr>
          <w:p w14:paraId="354B43EE" w14:textId="77777777" w:rsidR="003619E4" w:rsidRDefault="005979AB">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b/>
                <w:sz w:val="24"/>
                <w:szCs w:val="24"/>
              </w:rPr>
              <w:t xml:space="preserve">Название </w:t>
            </w:r>
          </w:p>
        </w:tc>
        <w:tc>
          <w:tcPr>
            <w:tcW w:w="7087" w:type="dxa"/>
          </w:tcPr>
          <w:p w14:paraId="2379C9EB" w14:textId="77777777" w:rsidR="003619E4" w:rsidRDefault="005979AB">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b/>
                <w:sz w:val="24"/>
                <w:szCs w:val="24"/>
              </w:rPr>
              <w:t>Содержание</w:t>
            </w:r>
          </w:p>
        </w:tc>
      </w:tr>
      <w:tr w:rsidR="003619E4" w14:paraId="646925F4" w14:textId="77777777">
        <w:trPr>
          <w:trHeight w:val="626"/>
        </w:trPr>
        <w:tc>
          <w:tcPr>
            <w:tcW w:w="1985" w:type="dxa"/>
          </w:tcPr>
          <w:p w14:paraId="570C9EB2" w14:textId="77777777" w:rsidR="003619E4" w:rsidRDefault="005979AB">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Наименование программы</w:t>
            </w:r>
          </w:p>
        </w:tc>
        <w:tc>
          <w:tcPr>
            <w:tcW w:w="7087" w:type="dxa"/>
          </w:tcPr>
          <w:p w14:paraId="1A30FD11" w14:textId="4E94A38E" w:rsidR="003619E4" w:rsidRPr="00327F33" w:rsidRDefault="005979AB" w:rsidP="00327F33">
            <w:pPr>
              <w:spacing w:after="0"/>
              <w:rPr>
                <w:rFonts w:ascii="Times New Roman" w:hAnsi="Times New Roman"/>
                <w:b/>
                <w:bCs/>
                <w:i/>
                <w:iCs/>
                <w:sz w:val="24"/>
                <w:szCs w:val="24"/>
              </w:rPr>
            </w:pPr>
            <w:r>
              <w:rPr>
                <w:rFonts w:ascii="Times New Roman" w:hAnsi="Times New Roman"/>
                <w:sz w:val="24"/>
                <w:szCs w:val="24"/>
              </w:rPr>
              <w:t xml:space="preserve">Рабочая программа воспитания </w:t>
            </w:r>
            <w:r>
              <w:rPr>
                <w:rFonts w:ascii="Times New Roman" w:hAnsi="Times New Roman"/>
                <w:i/>
                <w:iCs/>
                <w:sz w:val="24"/>
                <w:szCs w:val="24"/>
              </w:rPr>
              <w:t xml:space="preserve">по специальности </w:t>
            </w:r>
            <w:r w:rsidR="00327F33" w:rsidRPr="00327F33">
              <w:rPr>
                <w:rFonts w:ascii="Times New Roman" w:hAnsi="Times New Roman"/>
                <w:i/>
                <w:iCs/>
              </w:rPr>
              <w:t>к программе СПО 09.02.08 Интеллектуальные интегрированные системы</w:t>
            </w:r>
          </w:p>
        </w:tc>
      </w:tr>
      <w:tr w:rsidR="003619E4" w14:paraId="505E40C5" w14:textId="77777777">
        <w:tc>
          <w:tcPr>
            <w:tcW w:w="1985" w:type="dxa"/>
          </w:tcPr>
          <w:p w14:paraId="30E1E4FF" w14:textId="77777777" w:rsidR="003619E4" w:rsidRDefault="005979AB">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sz w:val="24"/>
                <w:szCs w:val="24"/>
              </w:rPr>
              <w:t>Основания для разработки программы</w:t>
            </w:r>
          </w:p>
        </w:tc>
        <w:tc>
          <w:tcPr>
            <w:tcW w:w="7087" w:type="dxa"/>
          </w:tcPr>
          <w:p w14:paraId="651ADEEE" w14:textId="77777777" w:rsidR="003619E4" w:rsidRDefault="005979AB">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Настоящая программа разработана на основе следующих нормативных правовых документов:</w:t>
            </w:r>
          </w:p>
          <w:p w14:paraId="52E73790" w14:textId="0CE230D6" w:rsidR="003619E4" w:rsidRDefault="005979AB">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Конституция Российской Федерации;</w:t>
            </w:r>
          </w:p>
          <w:p w14:paraId="08B5CD01" w14:textId="77777777" w:rsidR="00331930" w:rsidRPr="00331930" w:rsidRDefault="00331930" w:rsidP="00331930">
            <w:pPr>
              <w:widowControl w:val="0"/>
              <w:autoSpaceDE w:val="0"/>
              <w:autoSpaceDN w:val="0"/>
              <w:spacing w:after="0" w:line="240" w:lineRule="auto"/>
              <w:jc w:val="both"/>
              <w:rPr>
                <w:rFonts w:ascii="Times New Roman" w:hAnsi="Times New Roman"/>
                <w:sz w:val="24"/>
                <w:szCs w:val="24"/>
                <w:lang w:eastAsia="x-none"/>
              </w:rPr>
            </w:pPr>
            <w:r w:rsidRPr="00331930">
              <w:rPr>
                <w:rFonts w:ascii="Times New Roman" w:hAnsi="Times New Roman"/>
                <w:sz w:val="24"/>
                <w:szCs w:val="24"/>
                <w:lang w:eastAsia="x-none"/>
              </w:rPr>
              <w:t>Указ Президента Российской Федерации от 02.07.2021 № 400                «О Стратегии национальной безопасности Российской                     Федерации»;</w:t>
            </w:r>
          </w:p>
          <w:p w14:paraId="5A94C339" w14:textId="77777777" w:rsidR="00331930" w:rsidRPr="00331930" w:rsidRDefault="00331930" w:rsidP="00331930">
            <w:pPr>
              <w:widowControl w:val="0"/>
              <w:autoSpaceDE w:val="0"/>
              <w:autoSpaceDN w:val="0"/>
              <w:spacing w:after="0" w:line="240" w:lineRule="auto"/>
              <w:jc w:val="both"/>
              <w:rPr>
                <w:rFonts w:ascii="Times New Roman" w:hAnsi="Times New Roman"/>
                <w:sz w:val="24"/>
                <w:szCs w:val="24"/>
                <w:lang w:eastAsia="x-none"/>
              </w:rPr>
            </w:pPr>
            <w:r w:rsidRPr="00331930">
              <w:rPr>
                <w:rFonts w:ascii="Times New Roman" w:hAnsi="Times New Roman"/>
                <w:sz w:val="24"/>
                <w:szCs w:val="24"/>
                <w:lang w:eastAsia="x-none"/>
              </w:rPr>
              <w:t>Федеральный закон от 29.12.2012 №273-ФЗ «Об образовании в Российской Федерации»;</w:t>
            </w:r>
          </w:p>
          <w:p w14:paraId="181244B1" w14:textId="77777777" w:rsidR="00331930" w:rsidRPr="00331930" w:rsidRDefault="00331930" w:rsidP="00331930">
            <w:pPr>
              <w:widowControl w:val="0"/>
              <w:autoSpaceDE w:val="0"/>
              <w:autoSpaceDN w:val="0"/>
              <w:spacing w:after="0" w:line="240" w:lineRule="auto"/>
              <w:jc w:val="both"/>
              <w:rPr>
                <w:rFonts w:ascii="Times New Roman" w:hAnsi="Times New Roman"/>
                <w:sz w:val="24"/>
                <w:szCs w:val="24"/>
                <w:lang w:eastAsia="x-none"/>
              </w:rPr>
            </w:pPr>
            <w:r w:rsidRPr="00331930">
              <w:rPr>
                <w:rFonts w:ascii="Times New Roman" w:hAnsi="Times New Roman"/>
                <w:sz w:val="24"/>
                <w:szCs w:val="24"/>
                <w:lang w:eastAsia="x-none"/>
              </w:rPr>
              <w:t>Федеральный закон от 25.07.2002 № 114-ФЗ «О противодействии экстремистской деятельности»;</w:t>
            </w:r>
          </w:p>
          <w:p w14:paraId="5C78287B" w14:textId="1D52E304" w:rsidR="00331930" w:rsidRDefault="00331930">
            <w:pPr>
              <w:widowControl w:val="0"/>
              <w:autoSpaceDE w:val="0"/>
              <w:autoSpaceDN w:val="0"/>
              <w:spacing w:after="0" w:line="240" w:lineRule="auto"/>
              <w:jc w:val="both"/>
              <w:rPr>
                <w:rFonts w:ascii="Times New Roman" w:hAnsi="Times New Roman"/>
                <w:sz w:val="24"/>
                <w:szCs w:val="24"/>
                <w:lang w:eastAsia="x-none"/>
              </w:rPr>
            </w:pPr>
            <w:r w:rsidRPr="00331930">
              <w:rPr>
                <w:rFonts w:ascii="Times New Roman" w:hAnsi="Times New Roman"/>
                <w:sz w:val="24"/>
                <w:szCs w:val="24"/>
                <w:lang w:eastAsia="x-none"/>
              </w:rPr>
              <w:t>Федеральный закон от 24.06.1999 № 120-ФЗ «Об основах системы профилактики безнадзорности и правонарушений несовершеннолетних»;</w:t>
            </w:r>
          </w:p>
          <w:p w14:paraId="0B4B66C2" w14:textId="77777777" w:rsidR="003619E4" w:rsidRDefault="005979AB">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66B1D2FA" w14:textId="77777777" w:rsidR="003619E4" w:rsidRDefault="005979AB">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4EF7AAFE" w14:textId="77777777" w:rsidR="003619E4" w:rsidRDefault="005979AB">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0E67BAE0" w14:textId="77777777" w:rsidR="003619E4" w:rsidRDefault="005979AB">
            <w:pPr>
              <w:tabs>
                <w:tab w:val="left" w:pos="1880"/>
              </w:tabs>
              <w:spacing w:after="0"/>
              <w:jc w:val="both"/>
              <w:rPr>
                <w:rFonts w:ascii="Times New Roman" w:hAnsi="Times New Roman"/>
                <w:sz w:val="24"/>
                <w:szCs w:val="24"/>
              </w:rPr>
            </w:pPr>
            <w:r>
              <w:rPr>
                <w:rFonts w:ascii="Times New Roman" w:hAnsi="Times New Roman"/>
                <w:sz w:val="24"/>
                <w:szCs w:val="24"/>
              </w:rPr>
              <w:t>Конвенция о правах ребенка;</w:t>
            </w:r>
          </w:p>
          <w:p w14:paraId="3C78ECBB" w14:textId="77777777" w:rsidR="003619E4" w:rsidRDefault="005979AB">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Стратегия социально-экономического развития Российской Федерации до 2030 года; </w:t>
            </w:r>
          </w:p>
          <w:p w14:paraId="061E951C" w14:textId="77777777" w:rsidR="003619E4" w:rsidRDefault="005979AB">
            <w:pPr>
              <w:autoSpaceDE w:val="0"/>
              <w:autoSpaceDN w:val="0"/>
              <w:adjustRightInd w:val="0"/>
              <w:spacing w:after="0"/>
              <w:jc w:val="both"/>
              <w:rPr>
                <w:rFonts w:ascii="Times New Roman" w:hAnsi="Times New Roman"/>
                <w:sz w:val="24"/>
                <w:szCs w:val="24"/>
              </w:rPr>
            </w:pPr>
            <w:r>
              <w:rPr>
                <w:rFonts w:ascii="Times New Roman" w:hAnsi="Times New Roman"/>
                <w:sz w:val="24"/>
                <w:szCs w:val="24"/>
              </w:rPr>
              <w:t>«Национальная доктрина образования в Российской Федерации»;</w:t>
            </w:r>
          </w:p>
          <w:p w14:paraId="5E4AF81C" w14:textId="77777777" w:rsidR="003619E4" w:rsidRDefault="005979AB">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Проект «Духовно-нравственное воспитание»: Концепция духовно-нравственного развития и воспитания личности гражданина России,</w:t>
            </w:r>
          </w:p>
          <w:p w14:paraId="7D1D3910" w14:textId="77777777" w:rsidR="003619E4" w:rsidRDefault="005979AB">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Федеральный закон «О свободе совести религиозных объединений», Концепция духовно-нравственного развития и воспитания личности гражданина России;</w:t>
            </w:r>
          </w:p>
          <w:p w14:paraId="6523146B" w14:textId="77777777" w:rsidR="003619E4" w:rsidRDefault="005979AB">
            <w:pPr>
              <w:autoSpaceDE w:val="0"/>
              <w:autoSpaceDN w:val="0"/>
              <w:adjustRightInd w:val="0"/>
              <w:spacing w:after="0"/>
              <w:jc w:val="both"/>
              <w:rPr>
                <w:rFonts w:ascii="Times New Roman" w:eastAsia="Calibri" w:hAnsi="Times New Roman"/>
                <w:sz w:val="24"/>
                <w:szCs w:val="24"/>
                <w:lang w:eastAsia="en-US"/>
              </w:rPr>
            </w:pPr>
            <w:r>
              <w:rPr>
                <w:rFonts w:ascii="Times New Roman" w:hAnsi="Times New Roman"/>
                <w:sz w:val="24"/>
                <w:szCs w:val="24"/>
              </w:rPr>
              <w:t xml:space="preserve"> Федеральный закон «О свободе совести религиозных объединений»; Государственная программа «Патриотическое воспитание граждан Российской Федерации на период 2021-2024 годы», разработана на основе </w:t>
            </w:r>
            <w:r>
              <w:rPr>
                <w:rFonts w:ascii="Times New Roman" w:eastAsia="Calibri" w:hAnsi="Times New Roman"/>
                <w:sz w:val="24"/>
                <w:szCs w:val="24"/>
                <w:lang w:eastAsia="en-US"/>
              </w:rPr>
              <w:t>Указа Президента РФ от 07.05.2018 N 204 "О национальных целях и стратегических задачах развития Российской Федерации на период до 2024 года";</w:t>
            </w:r>
          </w:p>
          <w:p w14:paraId="0DD34595" w14:textId="77777777" w:rsidR="003619E4" w:rsidRDefault="005979AB">
            <w:pPr>
              <w:autoSpaceDE w:val="0"/>
              <w:autoSpaceDN w:val="0"/>
              <w:adjustRightInd w:val="0"/>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 xml:space="preserve">Паспорта национального проекта "Образование", утвержденного президиумом Совета при Президенте РФ по стратегическому развитию и национальным проектам, протокол от 24.12.2018 N 16; </w:t>
            </w:r>
          </w:p>
          <w:p w14:paraId="7D213081" w14:textId="77777777" w:rsidR="003619E4" w:rsidRDefault="005979AB">
            <w:pPr>
              <w:autoSpaceDE w:val="0"/>
              <w:autoSpaceDN w:val="0"/>
              <w:adjustRightInd w:val="0"/>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Распоряжение Правительства РФ от 29.11.2014 N 2403-р «Об утверждении Основ государственной молодежной политики Российской Федерации на период до 2025 года»</w:t>
            </w:r>
          </w:p>
          <w:p w14:paraId="7D4EBAB9" w14:textId="3F99CAE6" w:rsidR="003619E4" w:rsidRDefault="00327F33">
            <w:pPr>
              <w:spacing w:after="0"/>
              <w:rPr>
                <w:rFonts w:ascii="Times New Roman" w:hAnsi="Times New Roman"/>
                <w:sz w:val="24"/>
              </w:rPr>
            </w:pPr>
            <w:r w:rsidRPr="00327F33">
              <w:rPr>
                <w:rFonts w:ascii="Times New Roman" w:hAnsi="Times New Roman"/>
                <w:sz w:val="24"/>
              </w:rPr>
              <w:t>Приказ Министерства просвещения РФ от 12 декабря 2022 г. N 1095 "Об утверждении федерального государственного образовательного стандарта среднего профессионального образования по специальности 09.02.08 Интеллектуальные интегрированные системы"</w:t>
            </w:r>
          </w:p>
        </w:tc>
      </w:tr>
      <w:tr w:rsidR="003619E4" w14:paraId="406BA9C0" w14:textId="77777777">
        <w:tc>
          <w:tcPr>
            <w:tcW w:w="1985" w:type="dxa"/>
          </w:tcPr>
          <w:p w14:paraId="4AE79F41" w14:textId="77777777" w:rsidR="003619E4" w:rsidRDefault="005979AB">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sz w:val="24"/>
                <w:szCs w:val="24"/>
              </w:rPr>
              <w:lastRenderedPageBreak/>
              <w:t>Цель программы</w:t>
            </w:r>
          </w:p>
        </w:tc>
        <w:tc>
          <w:tcPr>
            <w:tcW w:w="7087" w:type="dxa"/>
          </w:tcPr>
          <w:p w14:paraId="32D56AB6" w14:textId="486C54C3" w:rsidR="003619E4" w:rsidRPr="00331930" w:rsidRDefault="00331930">
            <w:pPr>
              <w:widowControl w:val="0"/>
              <w:autoSpaceDE w:val="0"/>
              <w:autoSpaceDN w:val="0"/>
              <w:spacing w:after="0" w:line="240" w:lineRule="auto"/>
              <w:jc w:val="both"/>
              <w:rPr>
                <w:rFonts w:ascii="Times New Roman" w:hAnsi="Times New Roman"/>
                <w:bCs/>
                <w:sz w:val="24"/>
                <w:szCs w:val="24"/>
              </w:rPr>
            </w:pPr>
            <w:r w:rsidRPr="00331930">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3619E4" w14:paraId="68D778F6" w14:textId="77777777">
        <w:trPr>
          <w:trHeight w:val="870"/>
        </w:trPr>
        <w:tc>
          <w:tcPr>
            <w:tcW w:w="1985" w:type="dxa"/>
          </w:tcPr>
          <w:p w14:paraId="7D5BF839" w14:textId="77777777" w:rsidR="003619E4" w:rsidRDefault="005979AB">
            <w:pPr>
              <w:widowControl w:val="0"/>
              <w:autoSpaceDE w:val="0"/>
              <w:autoSpaceDN w:val="0"/>
              <w:spacing w:before="120" w:after="120" w:line="240" w:lineRule="auto"/>
              <w:jc w:val="center"/>
              <w:rPr>
                <w:rFonts w:ascii="Times New Roman" w:hAnsi="Times New Roman"/>
                <w:sz w:val="24"/>
                <w:szCs w:val="24"/>
              </w:rPr>
            </w:pPr>
            <w:r>
              <w:rPr>
                <w:rFonts w:ascii="Times New Roman" w:hAnsi="Times New Roman"/>
                <w:sz w:val="24"/>
                <w:szCs w:val="24"/>
              </w:rPr>
              <w:t>Сроки реализации программы</w:t>
            </w:r>
          </w:p>
        </w:tc>
        <w:tc>
          <w:tcPr>
            <w:tcW w:w="7087" w:type="dxa"/>
          </w:tcPr>
          <w:p w14:paraId="4C4E9BDE" w14:textId="30AFC150" w:rsidR="003619E4" w:rsidRDefault="00327F33">
            <w:pPr>
              <w:widowControl w:val="0"/>
              <w:autoSpaceDE w:val="0"/>
              <w:autoSpaceDN w:val="0"/>
              <w:spacing w:before="120" w:after="120" w:line="240" w:lineRule="auto"/>
              <w:rPr>
                <w:rFonts w:ascii="Times New Roman" w:hAnsi="Times New Roman"/>
                <w:sz w:val="24"/>
                <w:szCs w:val="24"/>
              </w:rPr>
            </w:pPr>
            <w:r>
              <w:rPr>
                <w:rFonts w:ascii="Times New Roman" w:hAnsi="Times New Roman"/>
                <w:sz w:val="24"/>
                <w:szCs w:val="24"/>
              </w:rPr>
              <w:t>2</w:t>
            </w:r>
            <w:r w:rsidR="005979AB">
              <w:rPr>
                <w:rFonts w:ascii="Times New Roman" w:hAnsi="Times New Roman"/>
                <w:sz w:val="24"/>
                <w:szCs w:val="24"/>
              </w:rPr>
              <w:t xml:space="preserve"> года 10 месяцев</w:t>
            </w:r>
          </w:p>
          <w:p w14:paraId="7EBE628B" w14:textId="77777777" w:rsidR="003619E4" w:rsidRDefault="003619E4">
            <w:pPr>
              <w:widowControl w:val="0"/>
              <w:autoSpaceDE w:val="0"/>
              <w:autoSpaceDN w:val="0"/>
              <w:spacing w:before="120" w:after="120" w:line="240" w:lineRule="auto"/>
              <w:rPr>
                <w:rFonts w:ascii="Times New Roman" w:hAnsi="Times New Roman"/>
                <w:sz w:val="24"/>
                <w:szCs w:val="24"/>
              </w:rPr>
            </w:pPr>
          </w:p>
        </w:tc>
      </w:tr>
      <w:tr w:rsidR="003619E4" w14:paraId="163E28E1" w14:textId="77777777">
        <w:tc>
          <w:tcPr>
            <w:tcW w:w="1985" w:type="dxa"/>
          </w:tcPr>
          <w:p w14:paraId="2D4868FC" w14:textId="77777777" w:rsidR="003619E4" w:rsidRDefault="005979AB">
            <w:pPr>
              <w:widowControl w:val="0"/>
              <w:autoSpaceDE w:val="0"/>
              <w:autoSpaceDN w:val="0"/>
              <w:spacing w:before="120" w:after="120" w:line="240" w:lineRule="auto"/>
              <w:jc w:val="center"/>
              <w:rPr>
                <w:rFonts w:ascii="Times New Roman" w:hAnsi="Times New Roman"/>
                <w:sz w:val="24"/>
                <w:szCs w:val="24"/>
              </w:rPr>
            </w:pPr>
            <w:r>
              <w:rPr>
                <w:rFonts w:ascii="Times New Roman" w:hAnsi="Times New Roman"/>
                <w:sz w:val="24"/>
                <w:szCs w:val="24"/>
              </w:rPr>
              <w:t xml:space="preserve">Исполнители </w:t>
            </w:r>
            <w:r>
              <w:rPr>
                <w:rFonts w:ascii="Times New Roman" w:hAnsi="Times New Roman"/>
                <w:sz w:val="24"/>
                <w:szCs w:val="24"/>
              </w:rPr>
              <w:br/>
              <w:t>программы</w:t>
            </w:r>
          </w:p>
        </w:tc>
        <w:tc>
          <w:tcPr>
            <w:tcW w:w="7087" w:type="dxa"/>
          </w:tcPr>
          <w:p w14:paraId="4DF04970" w14:textId="5338E6F1" w:rsidR="003619E4" w:rsidRDefault="005979AB">
            <w:pPr>
              <w:widowControl w:val="0"/>
              <w:autoSpaceDE w:val="0"/>
              <w:autoSpaceDN w:val="0"/>
              <w:spacing w:before="120" w:after="120" w:line="240" w:lineRule="auto"/>
              <w:jc w:val="both"/>
              <w:rPr>
                <w:rFonts w:ascii="Times New Roman" w:hAnsi="Times New Roman"/>
                <w:sz w:val="24"/>
                <w:szCs w:val="24"/>
              </w:rPr>
            </w:pPr>
            <w:r>
              <w:rPr>
                <w:rFonts w:ascii="Times New Roman" w:hAnsi="Times New Roman"/>
                <w:sz w:val="24"/>
                <w:szCs w:val="24"/>
              </w:rPr>
              <w:t xml:space="preserve">Директор, </w:t>
            </w:r>
            <w:r w:rsidR="004B1348">
              <w:rPr>
                <w:rFonts w:ascii="Times New Roman" w:hAnsi="Times New Roman"/>
              </w:rPr>
              <w:t xml:space="preserve">заместитель директора </w:t>
            </w:r>
            <w:r>
              <w:rPr>
                <w:rFonts w:ascii="Times New Roman" w:hAnsi="Times New Roman"/>
                <w:sz w:val="24"/>
                <w:szCs w:val="24"/>
              </w:rPr>
              <w:t>по ВР, кураторы, преподаватели, сотрудники учебной части, заведующие отделением, педагог-психолог, социальный педагог, члены Студенческого совета, представители родительского комитета, представители организаций - работодателей</w:t>
            </w:r>
          </w:p>
        </w:tc>
      </w:tr>
    </w:tbl>
    <w:p w14:paraId="69B2F562" w14:textId="77777777" w:rsidR="003619E4" w:rsidRDefault="003619E4">
      <w:pPr>
        <w:widowControl w:val="0"/>
        <w:tabs>
          <w:tab w:val="left" w:pos="993"/>
        </w:tabs>
        <w:spacing w:after="0" w:line="240" w:lineRule="auto"/>
        <w:ind w:firstLine="709"/>
        <w:jc w:val="both"/>
        <w:rPr>
          <w:rFonts w:ascii="Times New Roman" w:hAnsi="Times New Roman"/>
          <w:sz w:val="24"/>
          <w:szCs w:val="24"/>
        </w:rPr>
      </w:pPr>
      <w:bookmarkStart w:id="3" w:name="_Hlk73028774"/>
    </w:p>
    <w:p w14:paraId="59615F29" w14:textId="77777777" w:rsidR="00331930" w:rsidRPr="00955BA4" w:rsidRDefault="00331930" w:rsidP="00331930">
      <w:pPr>
        <w:widowControl w:val="0"/>
        <w:tabs>
          <w:tab w:val="left" w:pos="993"/>
        </w:tabs>
        <w:spacing w:after="0" w:line="240" w:lineRule="auto"/>
        <w:ind w:firstLine="709"/>
        <w:jc w:val="both"/>
        <w:rPr>
          <w:rFonts w:ascii="Times New Roman" w:hAnsi="Times New Roman"/>
          <w:sz w:val="24"/>
          <w:szCs w:val="24"/>
        </w:rPr>
      </w:pPr>
      <w:r w:rsidRPr="00331930">
        <w:rPr>
          <w:rFonts w:ascii="Times New Roman" w:hAnsi="Times New Roman"/>
          <w:sz w:val="24"/>
          <w:szCs w:val="24"/>
        </w:rPr>
        <w:t>Реализация рабочей программы воспитания (далее-РПВ)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955BA4">
        <w:rPr>
          <w:rFonts w:ascii="Times New Roman" w:hAnsi="Times New Roman"/>
          <w:sz w:val="24"/>
          <w:szCs w:val="24"/>
        </w:rPr>
        <w:t xml:space="preserve"> </w:t>
      </w:r>
    </w:p>
    <w:p w14:paraId="77E81CE2" w14:textId="0A9EF9F1" w:rsidR="003619E4" w:rsidRDefault="00331930" w:rsidP="00331930">
      <w:pPr>
        <w:widowControl w:val="0"/>
        <w:tabs>
          <w:tab w:val="left" w:pos="993"/>
        </w:tabs>
        <w:spacing w:after="0" w:line="240" w:lineRule="auto"/>
        <w:jc w:val="both"/>
        <w:rPr>
          <w:rFonts w:ascii="Times New Roman" w:hAnsi="Times New Roman"/>
          <w:sz w:val="24"/>
          <w:szCs w:val="24"/>
        </w:rPr>
      </w:pPr>
      <w:bookmarkStart w:id="4" w:name="_Hlk75266324"/>
      <w:r>
        <w:rPr>
          <w:rFonts w:ascii="Times New Roman" w:hAnsi="Times New Roman"/>
          <w:sz w:val="24"/>
          <w:szCs w:val="24"/>
        </w:rPr>
        <w:t xml:space="preserve">            </w:t>
      </w:r>
      <w:r w:rsidR="005979AB">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w:t>
      </w:r>
      <w:bookmarkEnd w:id="4"/>
      <w:r w:rsidR="005979AB">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5" w:name="_Hlk73630688"/>
      <w:r w:rsidR="005979AB">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5"/>
      <w:r w:rsidR="005979AB">
        <w:rPr>
          <w:rFonts w:ascii="Times New Roman" w:hAnsi="Times New Roman"/>
          <w:sz w:val="24"/>
          <w:szCs w:val="24"/>
        </w:rPr>
        <w:t>».</w:t>
      </w:r>
    </w:p>
    <w:p w14:paraId="0FE74FD8" w14:textId="37EEDB46" w:rsidR="00331930" w:rsidRDefault="00331930" w:rsidP="00331930">
      <w:pPr>
        <w:widowControl w:val="0"/>
        <w:tabs>
          <w:tab w:val="left" w:pos="993"/>
        </w:tabs>
        <w:spacing w:after="0" w:line="240" w:lineRule="auto"/>
        <w:jc w:val="both"/>
        <w:rPr>
          <w:rFonts w:ascii="Times New Roman" w:hAnsi="Times New Roman"/>
          <w:sz w:val="24"/>
          <w:szCs w:val="24"/>
        </w:rPr>
      </w:pPr>
    </w:p>
    <w:p w14:paraId="615EE30C" w14:textId="0F722981" w:rsidR="00331930" w:rsidRDefault="00331930" w:rsidP="00331930">
      <w:pPr>
        <w:widowControl w:val="0"/>
        <w:tabs>
          <w:tab w:val="left" w:pos="993"/>
        </w:tabs>
        <w:spacing w:after="0" w:line="240" w:lineRule="auto"/>
        <w:jc w:val="both"/>
        <w:rPr>
          <w:rFonts w:ascii="Times New Roman" w:hAnsi="Times New Roman"/>
          <w:sz w:val="24"/>
          <w:szCs w:val="24"/>
        </w:rPr>
      </w:pPr>
    </w:p>
    <w:p w14:paraId="29AEFDFA" w14:textId="39521791" w:rsidR="00331930" w:rsidRDefault="00331930" w:rsidP="00331930">
      <w:pPr>
        <w:widowControl w:val="0"/>
        <w:tabs>
          <w:tab w:val="left" w:pos="993"/>
        </w:tabs>
        <w:spacing w:after="0" w:line="240" w:lineRule="auto"/>
        <w:jc w:val="both"/>
        <w:rPr>
          <w:rFonts w:ascii="Times New Roman" w:hAnsi="Times New Roman"/>
          <w:sz w:val="24"/>
          <w:szCs w:val="24"/>
        </w:rPr>
      </w:pPr>
    </w:p>
    <w:tbl>
      <w:tblPr>
        <w:tblW w:w="9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2864"/>
      </w:tblGrid>
      <w:tr w:rsidR="00327F33" w14:paraId="04146F59"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1F637831" w14:textId="77777777" w:rsidR="00327F33" w:rsidRDefault="00327F33" w:rsidP="00F17FC3">
            <w:pPr>
              <w:spacing w:after="0" w:line="240" w:lineRule="auto"/>
              <w:ind w:firstLine="33"/>
              <w:jc w:val="center"/>
              <w:rPr>
                <w:rFonts w:ascii="Times New Roman" w:hAnsi="Times New Roman"/>
                <w:b/>
                <w:bCs/>
                <w:sz w:val="24"/>
                <w:szCs w:val="24"/>
              </w:rPr>
            </w:pPr>
            <w:bookmarkStart w:id="6" w:name="_Hlk73632186"/>
            <w:r>
              <w:rPr>
                <w:rFonts w:ascii="Times New Roman" w:hAnsi="Times New Roman"/>
                <w:b/>
                <w:bCs/>
                <w:sz w:val="24"/>
                <w:szCs w:val="24"/>
              </w:rPr>
              <w:t xml:space="preserve">Личностные результаты </w:t>
            </w:r>
          </w:p>
          <w:p w14:paraId="4606A779"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реализации программы воспитания </w:t>
            </w:r>
          </w:p>
          <w:p w14:paraId="0853A53A"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i/>
                <w:iCs/>
                <w:sz w:val="24"/>
                <w:szCs w:val="24"/>
              </w:rPr>
              <w:t>(дескрипторы)</w:t>
            </w:r>
          </w:p>
        </w:tc>
        <w:tc>
          <w:tcPr>
            <w:tcW w:w="2864" w:type="dxa"/>
            <w:tcBorders>
              <w:top w:val="single" w:sz="4" w:space="0" w:color="auto"/>
              <w:left w:val="single" w:sz="4" w:space="0" w:color="auto"/>
              <w:bottom w:val="single" w:sz="4" w:space="0" w:color="auto"/>
              <w:right w:val="single" w:sz="4" w:space="0" w:color="auto"/>
            </w:tcBorders>
            <w:vAlign w:val="center"/>
            <w:hideMark/>
          </w:tcPr>
          <w:p w14:paraId="0BF65480"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Код личностных результатов реализации программы воспитания</w:t>
            </w:r>
          </w:p>
        </w:tc>
      </w:tr>
      <w:tr w:rsidR="00327F33" w14:paraId="6909E47E" w14:textId="77777777" w:rsidTr="00F17FC3">
        <w:tc>
          <w:tcPr>
            <w:tcW w:w="9522" w:type="dxa"/>
            <w:gridSpan w:val="2"/>
            <w:tcBorders>
              <w:top w:val="single" w:sz="4" w:space="0" w:color="auto"/>
              <w:left w:val="single" w:sz="4" w:space="0" w:color="auto"/>
              <w:bottom w:val="single" w:sz="4" w:space="0" w:color="auto"/>
              <w:right w:val="single" w:sz="4" w:space="0" w:color="auto"/>
            </w:tcBorders>
            <w:vAlign w:val="center"/>
            <w:hideMark/>
          </w:tcPr>
          <w:p w14:paraId="1F004954"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Портрет выпускника СПО</w:t>
            </w:r>
          </w:p>
        </w:tc>
      </w:tr>
      <w:tr w:rsidR="00327F33" w14:paraId="42FCA0C1"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3B8FB2D4" w14:textId="77777777" w:rsidR="00327F33" w:rsidRDefault="00327F33" w:rsidP="00F17FC3">
            <w:pPr>
              <w:spacing w:before="120" w:after="0" w:line="240" w:lineRule="auto"/>
              <w:jc w:val="both"/>
              <w:rPr>
                <w:rFonts w:ascii="Times New Roman" w:hAnsi="Times New Roman"/>
                <w:b/>
                <w:bCs/>
                <w:i/>
                <w:iCs/>
                <w:sz w:val="24"/>
                <w:szCs w:val="24"/>
                <w:lang w:val="x-none" w:eastAsia="x-none"/>
              </w:rPr>
            </w:pPr>
            <w:r>
              <w:rPr>
                <w:rFonts w:ascii="Times New Roman" w:hAnsi="Times New Roman"/>
                <w:sz w:val="24"/>
                <w:szCs w:val="24"/>
              </w:rPr>
              <w:t>Осознающий себя гражданином и защитником великой страны.</w:t>
            </w:r>
          </w:p>
        </w:tc>
        <w:tc>
          <w:tcPr>
            <w:tcW w:w="2864" w:type="dxa"/>
            <w:tcBorders>
              <w:top w:val="single" w:sz="4" w:space="0" w:color="auto"/>
              <w:left w:val="single" w:sz="4" w:space="0" w:color="auto"/>
              <w:bottom w:val="single" w:sz="4" w:space="0" w:color="auto"/>
              <w:right w:val="single" w:sz="4" w:space="0" w:color="auto"/>
            </w:tcBorders>
            <w:vAlign w:val="center"/>
            <w:hideMark/>
          </w:tcPr>
          <w:p w14:paraId="12CC4EED"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w:t>
            </w:r>
          </w:p>
        </w:tc>
      </w:tr>
      <w:tr w:rsidR="00327F33" w14:paraId="54300B74"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70AFF0F7" w14:textId="77777777" w:rsidR="00327F33" w:rsidRDefault="00327F33" w:rsidP="00F17FC3">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4" w:type="dxa"/>
            <w:tcBorders>
              <w:top w:val="single" w:sz="4" w:space="0" w:color="auto"/>
              <w:left w:val="single" w:sz="4" w:space="0" w:color="auto"/>
              <w:bottom w:val="single" w:sz="4" w:space="0" w:color="auto"/>
              <w:right w:val="single" w:sz="4" w:space="0" w:color="auto"/>
            </w:tcBorders>
            <w:vAlign w:val="center"/>
            <w:hideMark/>
          </w:tcPr>
          <w:p w14:paraId="28BC204E"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w:t>
            </w:r>
          </w:p>
        </w:tc>
      </w:tr>
      <w:tr w:rsidR="00327F33" w14:paraId="32EFC359"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5234470B" w14:textId="77777777" w:rsidR="00327F33" w:rsidRDefault="00327F33" w:rsidP="00F17FC3">
            <w:pPr>
              <w:spacing w:after="0" w:line="240" w:lineRule="auto"/>
              <w:ind w:firstLine="33"/>
              <w:jc w:val="both"/>
              <w:rPr>
                <w:rFonts w:ascii="Times New Roman" w:hAnsi="Times New Roman"/>
                <w:b/>
                <w:bCs/>
                <w:sz w:val="24"/>
                <w:szCs w:val="24"/>
              </w:rPr>
            </w:pPr>
            <w:r>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4" w:type="dxa"/>
            <w:tcBorders>
              <w:top w:val="single" w:sz="4" w:space="0" w:color="auto"/>
              <w:left w:val="single" w:sz="4" w:space="0" w:color="auto"/>
              <w:bottom w:val="single" w:sz="4" w:space="0" w:color="auto"/>
              <w:right w:val="single" w:sz="4" w:space="0" w:color="auto"/>
            </w:tcBorders>
            <w:vAlign w:val="center"/>
            <w:hideMark/>
          </w:tcPr>
          <w:p w14:paraId="3A964C09"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3</w:t>
            </w:r>
          </w:p>
        </w:tc>
      </w:tr>
      <w:tr w:rsidR="00327F33" w14:paraId="2CF0F750"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3325EB26" w14:textId="77777777" w:rsidR="00327F33" w:rsidRDefault="00327F33" w:rsidP="00F17FC3">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4" w:type="dxa"/>
            <w:tcBorders>
              <w:top w:val="single" w:sz="4" w:space="0" w:color="auto"/>
              <w:left w:val="single" w:sz="4" w:space="0" w:color="auto"/>
              <w:bottom w:val="single" w:sz="4" w:space="0" w:color="auto"/>
              <w:right w:val="single" w:sz="4" w:space="0" w:color="auto"/>
            </w:tcBorders>
            <w:vAlign w:val="center"/>
            <w:hideMark/>
          </w:tcPr>
          <w:p w14:paraId="50BAE506"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4</w:t>
            </w:r>
          </w:p>
        </w:tc>
      </w:tr>
      <w:tr w:rsidR="00327F33" w14:paraId="6B5729BA"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334C93A0" w14:textId="77777777" w:rsidR="00327F33" w:rsidRDefault="00327F33" w:rsidP="00F17FC3">
            <w:pPr>
              <w:spacing w:after="0" w:line="240" w:lineRule="auto"/>
              <w:ind w:firstLine="33"/>
              <w:jc w:val="both"/>
              <w:rPr>
                <w:rFonts w:ascii="Times New Roman" w:hAnsi="Times New Roman"/>
                <w:b/>
                <w:bCs/>
                <w:sz w:val="24"/>
                <w:szCs w:val="24"/>
              </w:rPr>
            </w:pPr>
            <w:r>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4" w:type="dxa"/>
            <w:tcBorders>
              <w:top w:val="single" w:sz="4" w:space="0" w:color="auto"/>
              <w:left w:val="single" w:sz="4" w:space="0" w:color="auto"/>
              <w:bottom w:val="single" w:sz="4" w:space="0" w:color="auto"/>
              <w:right w:val="single" w:sz="4" w:space="0" w:color="auto"/>
            </w:tcBorders>
            <w:vAlign w:val="center"/>
            <w:hideMark/>
          </w:tcPr>
          <w:p w14:paraId="1BC8399E"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5</w:t>
            </w:r>
          </w:p>
        </w:tc>
      </w:tr>
      <w:tr w:rsidR="00327F33" w14:paraId="69998E94"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09E8C1C7" w14:textId="77777777" w:rsidR="00327F33" w:rsidRDefault="00327F33" w:rsidP="00F17FC3">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864" w:type="dxa"/>
            <w:tcBorders>
              <w:top w:val="single" w:sz="4" w:space="0" w:color="auto"/>
              <w:left w:val="single" w:sz="4" w:space="0" w:color="auto"/>
              <w:bottom w:val="single" w:sz="4" w:space="0" w:color="auto"/>
              <w:right w:val="single" w:sz="4" w:space="0" w:color="auto"/>
            </w:tcBorders>
            <w:vAlign w:val="center"/>
            <w:hideMark/>
          </w:tcPr>
          <w:p w14:paraId="415EB6DA"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6</w:t>
            </w:r>
          </w:p>
        </w:tc>
      </w:tr>
      <w:tr w:rsidR="00327F33" w14:paraId="3595EB6C" w14:textId="77777777" w:rsidTr="003E13A8">
        <w:trPr>
          <w:trHeight w:val="268"/>
        </w:trPr>
        <w:tc>
          <w:tcPr>
            <w:tcW w:w="6658" w:type="dxa"/>
            <w:tcBorders>
              <w:top w:val="single" w:sz="4" w:space="0" w:color="auto"/>
              <w:left w:val="single" w:sz="4" w:space="0" w:color="auto"/>
              <w:bottom w:val="single" w:sz="4" w:space="0" w:color="auto"/>
              <w:right w:val="single" w:sz="4" w:space="0" w:color="auto"/>
            </w:tcBorders>
            <w:hideMark/>
          </w:tcPr>
          <w:p w14:paraId="42FFA53F" w14:textId="77777777" w:rsidR="00327F33" w:rsidRDefault="00327F33" w:rsidP="00F17FC3">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4" w:type="dxa"/>
            <w:tcBorders>
              <w:top w:val="single" w:sz="4" w:space="0" w:color="auto"/>
              <w:left w:val="single" w:sz="4" w:space="0" w:color="auto"/>
              <w:bottom w:val="single" w:sz="4" w:space="0" w:color="auto"/>
              <w:right w:val="single" w:sz="4" w:space="0" w:color="auto"/>
            </w:tcBorders>
            <w:vAlign w:val="center"/>
            <w:hideMark/>
          </w:tcPr>
          <w:p w14:paraId="647347CA"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7</w:t>
            </w:r>
          </w:p>
        </w:tc>
      </w:tr>
      <w:tr w:rsidR="00327F33" w14:paraId="6ED759F5"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53755C4F" w14:textId="77777777" w:rsidR="00327F33" w:rsidRDefault="00327F33" w:rsidP="00F17FC3">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4" w:type="dxa"/>
            <w:tcBorders>
              <w:top w:val="single" w:sz="4" w:space="0" w:color="auto"/>
              <w:left w:val="single" w:sz="4" w:space="0" w:color="auto"/>
              <w:bottom w:val="single" w:sz="4" w:space="0" w:color="auto"/>
              <w:right w:val="single" w:sz="4" w:space="0" w:color="auto"/>
            </w:tcBorders>
            <w:vAlign w:val="center"/>
            <w:hideMark/>
          </w:tcPr>
          <w:p w14:paraId="586326E1"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8</w:t>
            </w:r>
          </w:p>
        </w:tc>
      </w:tr>
      <w:tr w:rsidR="00327F33" w14:paraId="02B11A28"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56A2EC23" w14:textId="77777777" w:rsidR="00327F33" w:rsidRDefault="00327F33" w:rsidP="00F17FC3">
            <w:pPr>
              <w:spacing w:after="0" w:line="240" w:lineRule="auto"/>
              <w:ind w:firstLine="33"/>
              <w:jc w:val="both"/>
              <w:rPr>
                <w:rFonts w:ascii="Times New Roman" w:hAnsi="Times New Roman"/>
                <w:b/>
                <w:bCs/>
                <w:sz w:val="24"/>
                <w:szCs w:val="24"/>
              </w:rPr>
            </w:pPr>
            <w:r>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4" w:type="dxa"/>
            <w:tcBorders>
              <w:top w:val="single" w:sz="4" w:space="0" w:color="auto"/>
              <w:left w:val="single" w:sz="4" w:space="0" w:color="auto"/>
              <w:bottom w:val="single" w:sz="4" w:space="0" w:color="auto"/>
              <w:right w:val="single" w:sz="4" w:space="0" w:color="auto"/>
            </w:tcBorders>
            <w:vAlign w:val="center"/>
            <w:hideMark/>
          </w:tcPr>
          <w:p w14:paraId="4349D65A"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9</w:t>
            </w:r>
          </w:p>
        </w:tc>
      </w:tr>
      <w:tr w:rsidR="00327F33" w14:paraId="0BF4407D"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5F4533BE" w14:textId="77777777" w:rsidR="00327F33" w:rsidRDefault="00327F33" w:rsidP="00F17FC3">
            <w:pPr>
              <w:spacing w:after="0" w:line="240" w:lineRule="auto"/>
              <w:jc w:val="both"/>
              <w:rPr>
                <w:rFonts w:ascii="Times New Roman" w:hAnsi="Times New Roman"/>
                <w:b/>
                <w:bCs/>
                <w:sz w:val="24"/>
                <w:szCs w:val="24"/>
              </w:rPr>
            </w:pPr>
            <w:r>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864" w:type="dxa"/>
            <w:tcBorders>
              <w:top w:val="single" w:sz="4" w:space="0" w:color="auto"/>
              <w:left w:val="single" w:sz="4" w:space="0" w:color="auto"/>
              <w:bottom w:val="single" w:sz="4" w:space="0" w:color="auto"/>
              <w:right w:val="single" w:sz="4" w:space="0" w:color="auto"/>
            </w:tcBorders>
            <w:vAlign w:val="center"/>
            <w:hideMark/>
          </w:tcPr>
          <w:p w14:paraId="7CDED73D"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10</w:t>
            </w:r>
          </w:p>
        </w:tc>
      </w:tr>
      <w:tr w:rsidR="00327F33" w14:paraId="071FA73E"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345AC2AB" w14:textId="77777777" w:rsidR="00327F33" w:rsidRDefault="00327F33" w:rsidP="00F17FC3">
            <w:pPr>
              <w:spacing w:after="0" w:line="240" w:lineRule="auto"/>
              <w:jc w:val="both"/>
              <w:rPr>
                <w:rFonts w:ascii="Times New Roman" w:hAnsi="Times New Roman"/>
                <w:b/>
                <w:bCs/>
                <w:sz w:val="24"/>
                <w:szCs w:val="24"/>
              </w:rPr>
            </w:pPr>
            <w:r>
              <w:rPr>
                <w:rFonts w:ascii="Times New Roman" w:hAnsi="Times New Roman"/>
                <w:sz w:val="24"/>
                <w:szCs w:val="24"/>
              </w:rPr>
              <w:lastRenderedPageBreak/>
              <w:t xml:space="preserve">Проявляющий уважение к эстетическим ценностям, обладающий основами эстетической культуры. </w:t>
            </w:r>
          </w:p>
        </w:tc>
        <w:tc>
          <w:tcPr>
            <w:tcW w:w="2864" w:type="dxa"/>
            <w:tcBorders>
              <w:top w:val="single" w:sz="4" w:space="0" w:color="auto"/>
              <w:left w:val="single" w:sz="4" w:space="0" w:color="auto"/>
              <w:bottom w:val="single" w:sz="4" w:space="0" w:color="auto"/>
              <w:right w:val="single" w:sz="4" w:space="0" w:color="auto"/>
            </w:tcBorders>
            <w:vAlign w:val="center"/>
            <w:hideMark/>
          </w:tcPr>
          <w:p w14:paraId="18EAE9FF"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11</w:t>
            </w:r>
          </w:p>
        </w:tc>
      </w:tr>
      <w:tr w:rsidR="00327F33" w14:paraId="187D9076"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645FB390" w14:textId="77777777" w:rsidR="00327F33" w:rsidRDefault="00327F33" w:rsidP="00F17FC3">
            <w:pPr>
              <w:spacing w:after="0" w:line="240" w:lineRule="auto"/>
              <w:jc w:val="both"/>
              <w:rPr>
                <w:rFonts w:ascii="Times New Roman" w:hAnsi="Times New Roman"/>
                <w:b/>
                <w:bCs/>
                <w:sz w:val="24"/>
                <w:szCs w:val="24"/>
              </w:rPr>
            </w:pPr>
            <w:r>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4" w:type="dxa"/>
            <w:tcBorders>
              <w:top w:val="single" w:sz="4" w:space="0" w:color="auto"/>
              <w:left w:val="single" w:sz="4" w:space="0" w:color="auto"/>
              <w:bottom w:val="single" w:sz="4" w:space="0" w:color="auto"/>
              <w:right w:val="single" w:sz="4" w:space="0" w:color="auto"/>
            </w:tcBorders>
            <w:vAlign w:val="center"/>
            <w:hideMark/>
          </w:tcPr>
          <w:p w14:paraId="46788470"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12</w:t>
            </w:r>
          </w:p>
        </w:tc>
      </w:tr>
      <w:tr w:rsidR="00327F33" w14:paraId="485A43D0" w14:textId="77777777" w:rsidTr="00F17FC3">
        <w:tc>
          <w:tcPr>
            <w:tcW w:w="9522" w:type="dxa"/>
            <w:gridSpan w:val="2"/>
            <w:tcBorders>
              <w:top w:val="single" w:sz="4" w:space="0" w:color="auto"/>
              <w:left w:val="single" w:sz="4" w:space="0" w:color="auto"/>
              <w:bottom w:val="single" w:sz="4" w:space="0" w:color="auto"/>
              <w:right w:val="single" w:sz="4" w:space="0" w:color="auto"/>
            </w:tcBorders>
            <w:vAlign w:val="center"/>
            <w:hideMark/>
          </w:tcPr>
          <w:p w14:paraId="241BB531"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Личностные результаты</w:t>
            </w:r>
          </w:p>
          <w:p w14:paraId="5602E6BA"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реализации программы воспитания, определенные отраслевыми требованиями к деловым качествам личности</w:t>
            </w:r>
            <w:r>
              <w:rPr>
                <w:rFonts w:ascii="Times New Roman" w:hAnsi="Times New Roman"/>
                <w:sz w:val="24"/>
                <w:szCs w:val="24"/>
              </w:rPr>
              <w:t xml:space="preserve"> (при наличии)</w:t>
            </w:r>
          </w:p>
        </w:tc>
      </w:tr>
      <w:tr w:rsidR="00327F33" w14:paraId="70F69EEA"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49E85F06" w14:textId="77777777" w:rsidR="00327F33" w:rsidRDefault="00327F33" w:rsidP="00F17FC3">
            <w:pPr>
              <w:spacing w:after="0" w:line="240" w:lineRule="auto"/>
              <w:rPr>
                <w:rFonts w:ascii="Times New Roman" w:hAnsi="Times New Roman"/>
                <w:sz w:val="24"/>
                <w:szCs w:val="24"/>
              </w:rPr>
            </w:pPr>
            <w:r>
              <w:rPr>
                <w:rFonts w:ascii="Times New Roman" w:hAnsi="Times New Roman"/>
                <w:sz w:val="24"/>
                <w:szCs w:val="24"/>
              </w:rPr>
              <w:t>Демонстрирующий умение эффективно взаимодействовать в команде, вести диалог, в том числе с использованием средств коммуникации.</w:t>
            </w:r>
          </w:p>
        </w:tc>
        <w:tc>
          <w:tcPr>
            <w:tcW w:w="2864" w:type="dxa"/>
            <w:tcBorders>
              <w:top w:val="single" w:sz="4" w:space="0" w:color="auto"/>
              <w:left w:val="single" w:sz="4" w:space="0" w:color="auto"/>
              <w:bottom w:val="single" w:sz="4" w:space="0" w:color="auto"/>
              <w:right w:val="single" w:sz="4" w:space="0" w:color="auto"/>
            </w:tcBorders>
            <w:vAlign w:val="center"/>
            <w:hideMark/>
          </w:tcPr>
          <w:p w14:paraId="72924890"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13</w:t>
            </w:r>
          </w:p>
        </w:tc>
      </w:tr>
      <w:tr w:rsidR="00327F33" w14:paraId="485529F5"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403B78B6" w14:textId="77777777" w:rsidR="00327F33" w:rsidRDefault="00327F33" w:rsidP="00F17FC3">
            <w:pPr>
              <w:spacing w:after="0" w:line="240" w:lineRule="auto"/>
              <w:rPr>
                <w:rFonts w:ascii="Times New Roman" w:hAnsi="Times New Roman"/>
                <w:sz w:val="24"/>
                <w:szCs w:val="24"/>
              </w:rPr>
            </w:pPr>
            <w:r>
              <w:rPr>
                <w:rFonts w:ascii="Times New Roman" w:hAnsi="Times New Roman"/>
                <w:sz w:val="24"/>
                <w:szCs w:val="24"/>
              </w:rPr>
              <w:t>Демонстрирующий навыки анализа и интерпретации информации из различных источников с учетом нормативно-правовых норм</w:t>
            </w:r>
          </w:p>
        </w:tc>
        <w:tc>
          <w:tcPr>
            <w:tcW w:w="2864" w:type="dxa"/>
            <w:tcBorders>
              <w:top w:val="single" w:sz="4" w:space="0" w:color="auto"/>
              <w:left w:val="single" w:sz="4" w:space="0" w:color="auto"/>
              <w:bottom w:val="single" w:sz="4" w:space="0" w:color="auto"/>
              <w:right w:val="single" w:sz="4" w:space="0" w:color="auto"/>
            </w:tcBorders>
            <w:vAlign w:val="center"/>
            <w:hideMark/>
          </w:tcPr>
          <w:p w14:paraId="4492A1C7"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14</w:t>
            </w:r>
          </w:p>
        </w:tc>
      </w:tr>
      <w:tr w:rsidR="00327F33" w14:paraId="6B470B7E"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06376D9B" w14:textId="77777777" w:rsidR="00327F33" w:rsidRDefault="00327F33" w:rsidP="00F17FC3">
            <w:pPr>
              <w:spacing w:after="0" w:line="240" w:lineRule="auto"/>
              <w:rPr>
                <w:rFonts w:ascii="Times New Roman" w:hAnsi="Times New Roman"/>
                <w:sz w:val="24"/>
                <w:szCs w:val="24"/>
              </w:rPr>
            </w:pPr>
            <w:r>
              <w:rPr>
                <w:rFonts w:ascii="Times New Roman" w:hAnsi="Times New Roman"/>
                <w:sz w:val="24"/>
                <w:szCs w:val="24"/>
              </w:rPr>
              <w:t>Демонстрирующий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2864" w:type="dxa"/>
            <w:tcBorders>
              <w:top w:val="single" w:sz="4" w:space="0" w:color="auto"/>
              <w:left w:val="single" w:sz="4" w:space="0" w:color="auto"/>
              <w:bottom w:val="single" w:sz="4" w:space="0" w:color="auto"/>
              <w:right w:val="single" w:sz="4" w:space="0" w:color="auto"/>
            </w:tcBorders>
            <w:vAlign w:val="center"/>
            <w:hideMark/>
          </w:tcPr>
          <w:p w14:paraId="17747F5F"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15</w:t>
            </w:r>
          </w:p>
        </w:tc>
      </w:tr>
      <w:tr w:rsidR="00327F33" w14:paraId="2E23AE02" w14:textId="77777777" w:rsidTr="00F17FC3">
        <w:tc>
          <w:tcPr>
            <w:tcW w:w="9522" w:type="dxa"/>
            <w:gridSpan w:val="2"/>
            <w:tcBorders>
              <w:top w:val="single" w:sz="4" w:space="0" w:color="auto"/>
              <w:left w:val="single" w:sz="4" w:space="0" w:color="auto"/>
              <w:bottom w:val="single" w:sz="4" w:space="0" w:color="auto"/>
              <w:right w:val="single" w:sz="4" w:space="0" w:color="auto"/>
            </w:tcBorders>
            <w:vAlign w:val="center"/>
            <w:hideMark/>
          </w:tcPr>
          <w:p w14:paraId="1F90D284"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Личностные результаты</w:t>
            </w:r>
          </w:p>
          <w:p w14:paraId="11E8E19B"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реализации программы воспитания, определенные субъектом Российской Федерации </w:t>
            </w:r>
            <w:r>
              <w:rPr>
                <w:rFonts w:ascii="Times New Roman" w:hAnsi="Times New Roman"/>
                <w:sz w:val="24"/>
                <w:szCs w:val="24"/>
              </w:rPr>
              <w:t>(при наличии)</w:t>
            </w:r>
          </w:p>
        </w:tc>
      </w:tr>
      <w:tr w:rsidR="00327F33" w14:paraId="57C9123E"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29D74D22" w14:textId="77777777" w:rsidR="00327F33" w:rsidRDefault="00327F33" w:rsidP="00F17FC3">
            <w:pPr>
              <w:spacing w:after="0" w:line="240" w:lineRule="auto"/>
              <w:ind w:firstLine="33"/>
              <w:rPr>
                <w:rFonts w:ascii="Times New Roman" w:hAnsi="Times New Roman"/>
                <w:sz w:val="24"/>
                <w:szCs w:val="24"/>
              </w:rPr>
            </w:pPr>
            <w:r>
              <w:rPr>
                <w:rFonts w:ascii="Times New Roman" w:hAnsi="Times New Roman"/>
                <w:sz w:val="24"/>
                <w:szCs w:val="24"/>
              </w:rPr>
              <w:t>…</w:t>
            </w:r>
          </w:p>
        </w:tc>
        <w:tc>
          <w:tcPr>
            <w:tcW w:w="2864" w:type="dxa"/>
            <w:tcBorders>
              <w:top w:val="single" w:sz="4" w:space="0" w:color="auto"/>
              <w:left w:val="single" w:sz="4" w:space="0" w:color="auto"/>
              <w:bottom w:val="single" w:sz="4" w:space="0" w:color="auto"/>
              <w:right w:val="single" w:sz="4" w:space="0" w:color="auto"/>
            </w:tcBorders>
            <w:vAlign w:val="center"/>
            <w:hideMark/>
          </w:tcPr>
          <w:p w14:paraId="43B6D2FD"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p>
        </w:tc>
      </w:tr>
      <w:tr w:rsidR="00327F33" w14:paraId="3AFB4C84" w14:textId="77777777" w:rsidTr="003E13A8">
        <w:tc>
          <w:tcPr>
            <w:tcW w:w="6658" w:type="dxa"/>
            <w:tcBorders>
              <w:top w:val="single" w:sz="4" w:space="0" w:color="auto"/>
              <w:left w:val="single" w:sz="4" w:space="0" w:color="auto"/>
              <w:bottom w:val="single" w:sz="4" w:space="0" w:color="auto"/>
              <w:right w:val="single" w:sz="4" w:space="0" w:color="auto"/>
            </w:tcBorders>
          </w:tcPr>
          <w:p w14:paraId="57CDC8A9" w14:textId="77777777" w:rsidR="00327F33" w:rsidRDefault="00327F33" w:rsidP="00F17FC3">
            <w:pPr>
              <w:spacing w:after="0" w:line="240" w:lineRule="auto"/>
              <w:ind w:firstLine="33"/>
              <w:rPr>
                <w:rFonts w:ascii="Times New Roman" w:hAnsi="Times New Roman"/>
                <w:sz w:val="24"/>
                <w:szCs w:val="24"/>
              </w:rPr>
            </w:pPr>
          </w:p>
        </w:tc>
        <w:tc>
          <w:tcPr>
            <w:tcW w:w="2864" w:type="dxa"/>
            <w:tcBorders>
              <w:top w:val="single" w:sz="4" w:space="0" w:color="auto"/>
              <w:left w:val="single" w:sz="4" w:space="0" w:color="auto"/>
              <w:bottom w:val="single" w:sz="4" w:space="0" w:color="auto"/>
              <w:right w:val="single" w:sz="4" w:space="0" w:color="auto"/>
            </w:tcBorders>
            <w:vAlign w:val="center"/>
            <w:hideMark/>
          </w:tcPr>
          <w:p w14:paraId="0C97EA11"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p>
        </w:tc>
      </w:tr>
      <w:tr w:rsidR="00327F33" w14:paraId="173E6944" w14:textId="77777777" w:rsidTr="003E13A8">
        <w:tc>
          <w:tcPr>
            <w:tcW w:w="6658" w:type="dxa"/>
            <w:tcBorders>
              <w:top w:val="single" w:sz="4" w:space="0" w:color="auto"/>
              <w:left w:val="single" w:sz="4" w:space="0" w:color="auto"/>
              <w:bottom w:val="single" w:sz="4" w:space="0" w:color="auto"/>
              <w:right w:val="single" w:sz="4" w:space="0" w:color="auto"/>
            </w:tcBorders>
          </w:tcPr>
          <w:p w14:paraId="55B34296" w14:textId="77777777" w:rsidR="00327F33" w:rsidRDefault="00327F33" w:rsidP="00F17FC3">
            <w:pPr>
              <w:spacing w:after="0" w:line="240" w:lineRule="auto"/>
              <w:ind w:firstLine="33"/>
              <w:rPr>
                <w:rFonts w:ascii="Times New Roman" w:hAnsi="Times New Roman"/>
                <w:sz w:val="24"/>
                <w:szCs w:val="24"/>
              </w:rPr>
            </w:pPr>
          </w:p>
        </w:tc>
        <w:tc>
          <w:tcPr>
            <w:tcW w:w="2864" w:type="dxa"/>
            <w:tcBorders>
              <w:top w:val="single" w:sz="4" w:space="0" w:color="auto"/>
              <w:left w:val="single" w:sz="4" w:space="0" w:color="auto"/>
              <w:bottom w:val="single" w:sz="4" w:space="0" w:color="auto"/>
              <w:right w:val="single" w:sz="4" w:space="0" w:color="auto"/>
            </w:tcBorders>
            <w:vAlign w:val="center"/>
            <w:hideMark/>
          </w:tcPr>
          <w:p w14:paraId="590E5E24"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p>
        </w:tc>
      </w:tr>
      <w:tr w:rsidR="00327F33" w14:paraId="50300AF4" w14:textId="77777777" w:rsidTr="00F17FC3">
        <w:tc>
          <w:tcPr>
            <w:tcW w:w="9522" w:type="dxa"/>
            <w:gridSpan w:val="2"/>
            <w:tcBorders>
              <w:top w:val="single" w:sz="4" w:space="0" w:color="auto"/>
              <w:left w:val="single" w:sz="4" w:space="0" w:color="auto"/>
              <w:bottom w:val="single" w:sz="4" w:space="0" w:color="auto"/>
              <w:right w:val="single" w:sz="4" w:space="0" w:color="auto"/>
            </w:tcBorders>
            <w:vAlign w:val="center"/>
            <w:hideMark/>
          </w:tcPr>
          <w:p w14:paraId="5059158B"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Личностные результаты</w:t>
            </w:r>
          </w:p>
          <w:p w14:paraId="049C460C"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реализации программы воспитания, определенные ключевыми работодателями</w:t>
            </w:r>
          </w:p>
          <w:p w14:paraId="7A37F7F2"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sz w:val="24"/>
                <w:szCs w:val="24"/>
              </w:rPr>
              <w:t>(при наличии)</w:t>
            </w:r>
          </w:p>
        </w:tc>
      </w:tr>
      <w:tr w:rsidR="003E13A8" w14:paraId="0B86911E"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5E211F36" w14:textId="1B7FDFC7" w:rsidR="003E13A8" w:rsidRDefault="003E13A8" w:rsidP="003E13A8">
            <w:pPr>
              <w:spacing w:after="0" w:line="240" w:lineRule="auto"/>
              <w:ind w:firstLine="33"/>
              <w:rPr>
                <w:rFonts w:ascii="Times New Roman" w:hAnsi="Times New Roman"/>
                <w:sz w:val="24"/>
                <w:szCs w:val="24"/>
              </w:rPr>
            </w:pPr>
            <w:r>
              <w:rPr>
                <w:rFonts w:ascii="Times New Roman" w:hAnsi="Times New Roman"/>
                <w:sz w:val="24"/>
                <w:szCs w:val="24"/>
              </w:rPr>
              <w:t>Выполняющий работы по документированию функций системы</w:t>
            </w:r>
          </w:p>
        </w:tc>
        <w:tc>
          <w:tcPr>
            <w:tcW w:w="2864" w:type="dxa"/>
            <w:tcBorders>
              <w:top w:val="single" w:sz="4" w:space="0" w:color="auto"/>
              <w:left w:val="single" w:sz="4" w:space="0" w:color="auto"/>
              <w:bottom w:val="single" w:sz="4" w:space="0" w:color="auto"/>
              <w:right w:val="single" w:sz="4" w:space="0" w:color="auto"/>
            </w:tcBorders>
            <w:vAlign w:val="center"/>
            <w:hideMark/>
          </w:tcPr>
          <w:p w14:paraId="37B73C06" w14:textId="2AF62D22" w:rsidR="003E13A8" w:rsidRDefault="003E13A8" w:rsidP="003E13A8">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16</w:t>
            </w:r>
          </w:p>
        </w:tc>
      </w:tr>
      <w:tr w:rsidR="003E13A8" w14:paraId="31962D7D" w14:textId="77777777" w:rsidTr="003E13A8">
        <w:tc>
          <w:tcPr>
            <w:tcW w:w="6658" w:type="dxa"/>
            <w:tcBorders>
              <w:top w:val="single" w:sz="4" w:space="0" w:color="auto"/>
              <w:left w:val="single" w:sz="4" w:space="0" w:color="auto"/>
              <w:bottom w:val="single" w:sz="4" w:space="0" w:color="auto"/>
              <w:right w:val="single" w:sz="4" w:space="0" w:color="auto"/>
            </w:tcBorders>
          </w:tcPr>
          <w:p w14:paraId="4479E4B2" w14:textId="412E493E" w:rsidR="003E13A8" w:rsidRDefault="003E13A8" w:rsidP="003E13A8">
            <w:pPr>
              <w:spacing w:after="0" w:line="240" w:lineRule="auto"/>
              <w:ind w:firstLine="33"/>
              <w:rPr>
                <w:rFonts w:ascii="Times New Roman" w:hAnsi="Times New Roman"/>
                <w:sz w:val="24"/>
                <w:szCs w:val="24"/>
              </w:rPr>
            </w:pPr>
            <w:r>
              <w:rPr>
                <w:rFonts w:ascii="Times New Roman" w:hAnsi="Times New Roman"/>
                <w:sz w:val="24"/>
                <w:szCs w:val="24"/>
              </w:rPr>
              <w:t>Консультирующий заинтересованных лиц и пользователей по требованиям и работе с функциями системы</w:t>
            </w:r>
          </w:p>
        </w:tc>
        <w:tc>
          <w:tcPr>
            <w:tcW w:w="2864" w:type="dxa"/>
            <w:tcBorders>
              <w:top w:val="single" w:sz="4" w:space="0" w:color="auto"/>
              <w:left w:val="single" w:sz="4" w:space="0" w:color="auto"/>
              <w:bottom w:val="single" w:sz="4" w:space="0" w:color="auto"/>
              <w:right w:val="single" w:sz="4" w:space="0" w:color="auto"/>
            </w:tcBorders>
            <w:vAlign w:val="center"/>
            <w:hideMark/>
          </w:tcPr>
          <w:p w14:paraId="13474E5E" w14:textId="0C190231" w:rsidR="003E13A8" w:rsidRDefault="003E13A8" w:rsidP="003E13A8">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17</w:t>
            </w:r>
          </w:p>
        </w:tc>
      </w:tr>
      <w:tr w:rsidR="00327F33" w14:paraId="1DFFA787" w14:textId="77777777" w:rsidTr="00F17FC3">
        <w:tc>
          <w:tcPr>
            <w:tcW w:w="9522" w:type="dxa"/>
            <w:gridSpan w:val="2"/>
            <w:tcBorders>
              <w:top w:val="single" w:sz="4" w:space="0" w:color="auto"/>
              <w:left w:val="single" w:sz="4" w:space="0" w:color="auto"/>
              <w:bottom w:val="single" w:sz="4" w:space="0" w:color="auto"/>
              <w:right w:val="single" w:sz="4" w:space="0" w:color="auto"/>
            </w:tcBorders>
            <w:vAlign w:val="center"/>
            <w:hideMark/>
          </w:tcPr>
          <w:p w14:paraId="10D92398" w14:textId="77777777" w:rsidR="00327F33" w:rsidRDefault="00327F33" w:rsidP="00F17FC3">
            <w:pPr>
              <w:spacing w:after="0" w:line="240" w:lineRule="auto"/>
              <w:ind w:firstLine="33"/>
              <w:jc w:val="center"/>
              <w:rPr>
                <w:rFonts w:ascii="Times New Roman" w:hAnsi="Times New Roman"/>
                <w:b/>
                <w:bCs/>
                <w:sz w:val="24"/>
                <w:szCs w:val="24"/>
              </w:rPr>
            </w:pPr>
            <w:bookmarkStart w:id="7" w:name="_GoBack"/>
            <w:bookmarkEnd w:id="7"/>
            <w:r>
              <w:rPr>
                <w:rFonts w:ascii="Times New Roman" w:hAnsi="Times New Roman"/>
                <w:b/>
                <w:bCs/>
                <w:sz w:val="24"/>
                <w:szCs w:val="24"/>
              </w:rPr>
              <w:t>Личностные результаты</w:t>
            </w:r>
          </w:p>
          <w:p w14:paraId="75372CD0"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реализации программы воспитания, определенные субъектами</w:t>
            </w:r>
          </w:p>
          <w:p w14:paraId="60BF17C4"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образовательного процесса </w:t>
            </w:r>
            <w:r>
              <w:rPr>
                <w:rFonts w:ascii="Times New Roman" w:hAnsi="Times New Roman"/>
                <w:sz w:val="24"/>
                <w:szCs w:val="24"/>
              </w:rPr>
              <w:t>(при наличии)</w:t>
            </w:r>
          </w:p>
        </w:tc>
      </w:tr>
      <w:tr w:rsidR="00327F33" w14:paraId="7A662C9B" w14:textId="77777777" w:rsidTr="003E13A8">
        <w:tc>
          <w:tcPr>
            <w:tcW w:w="6658" w:type="dxa"/>
            <w:tcBorders>
              <w:top w:val="single" w:sz="4" w:space="0" w:color="auto"/>
              <w:left w:val="single" w:sz="4" w:space="0" w:color="auto"/>
              <w:bottom w:val="single" w:sz="4" w:space="0" w:color="auto"/>
              <w:right w:val="single" w:sz="4" w:space="0" w:color="auto"/>
            </w:tcBorders>
            <w:hideMark/>
          </w:tcPr>
          <w:p w14:paraId="73CA9A0A" w14:textId="77777777" w:rsidR="00327F33" w:rsidRDefault="00327F33" w:rsidP="00F17FC3">
            <w:pPr>
              <w:spacing w:after="0" w:line="240" w:lineRule="auto"/>
              <w:ind w:firstLine="33"/>
              <w:rPr>
                <w:rFonts w:ascii="Times New Roman" w:hAnsi="Times New Roman"/>
                <w:sz w:val="24"/>
                <w:szCs w:val="24"/>
              </w:rPr>
            </w:pPr>
            <w:r>
              <w:rPr>
                <w:rFonts w:ascii="Times New Roman" w:hAnsi="Times New Roman"/>
                <w:sz w:val="24"/>
                <w:szCs w:val="24"/>
              </w:rPr>
              <w:t>…</w:t>
            </w:r>
          </w:p>
        </w:tc>
        <w:tc>
          <w:tcPr>
            <w:tcW w:w="2864" w:type="dxa"/>
            <w:tcBorders>
              <w:top w:val="single" w:sz="4" w:space="0" w:color="auto"/>
              <w:left w:val="single" w:sz="4" w:space="0" w:color="auto"/>
              <w:bottom w:val="single" w:sz="4" w:space="0" w:color="auto"/>
              <w:right w:val="single" w:sz="4" w:space="0" w:color="auto"/>
            </w:tcBorders>
            <w:vAlign w:val="center"/>
            <w:hideMark/>
          </w:tcPr>
          <w:p w14:paraId="3E847415"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p>
        </w:tc>
      </w:tr>
      <w:tr w:rsidR="00327F33" w14:paraId="7427E5AE" w14:textId="77777777" w:rsidTr="003E13A8">
        <w:tc>
          <w:tcPr>
            <w:tcW w:w="6658" w:type="dxa"/>
            <w:tcBorders>
              <w:top w:val="single" w:sz="4" w:space="0" w:color="auto"/>
              <w:left w:val="single" w:sz="4" w:space="0" w:color="auto"/>
              <w:bottom w:val="single" w:sz="4" w:space="0" w:color="auto"/>
              <w:right w:val="single" w:sz="4" w:space="0" w:color="auto"/>
            </w:tcBorders>
          </w:tcPr>
          <w:p w14:paraId="3CCA347D" w14:textId="77777777" w:rsidR="00327F33" w:rsidRDefault="00327F33" w:rsidP="00F17FC3">
            <w:pPr>
              <w:spacing w:after="0" w:line="240" w:lineRule="auto"/>
              <w:ind w:firstLine="33"/>
              <w:rPr>
                <w:rFonts w:ascii="Times New Roman" w:hAnsi="Times New Roman"/>
                <w:sz w:val="24"/>
                <w:szCs w:val="24"/>
              </w:rPr>
            </w:pPr>
          </w:p>
        </w:tc>
        <w:tc>
          <w:tcPr>
            <w:tcW w:w="2864" w:type="dxa"/>
            <w:tcBorders>
              <w:top w:val="single" w:sz="4" w:space="0" w:color="auto"/>
              <w:left w:val="single" w:sz="4" w:space="0" w:color="auto"/>
              <w:bottom w:val="single" w:sz="4" w:space="0" w:color="auto"/>
              <w:right w:val="single" w:sz="4" w:space="0" w:color="auto"/>
            </w:tcBorders>
            <w:vAlign w:val="center"/>
            <w:hideMark/>
          </w:tcPr>
          <w:p w14:paraId="344C74C1"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p>
        </w:tc>
      </w:tr>
      <w:tr w:rsidR="00327F33" w14:paraId="51DC71AE" w14:textId="77777777" w:rsidTr="003E13A8">
        <w:tc>
          <w:tcPr>
            <w:tcW w:w="6658" w:type="dxa"/>
            <w:tcBorders>
              <w:top w:val="single" w:sz="4" w:space="0" w:color="auto"/>
              <w:left w:val="single" w:sz="4" w:space="0" w:color="auto"/>
              <w:bottom w:val="single" w:sz="4" w:space="0" w:color="auto"/>
              <w:right w:val="single" w:sz="4" w:space="0" w:color="auto"/>
            </w:tcBorders>
          </w:tcPr>
          <w:p w14:paraId="39A32EAF" w14:textId="77777777" w:rsidR="00327F33" w:rsidRDefault="00327F33" w:rsidP="00F17FC3">
            <w:pPr>
              <w:spacing w:after="0" w:line="240" w:lineRule="auto"/>
              <w:ind w:firstLine="33"/>
              <w:rPr>
                <w:rFonts w:ascii="Times New Roman" w:hAnsi="Times New Roman"/>
                <w:sz w:val="24"/>
                <w:szCs w:val="24"/>
              </w:rPr>
            </w:pPr>
          </w:p>
        </w:tc>
        <w:tc>
          <w:tcPr>
            <w:tcW w:w="2864" w:type="dxa"/>
            <w:tcBorders>
              <w:top w:val="single" w:sz="4" w:space="0" w:color="auto"/>
              <w:left w:val="single" w:sz="4" w:space="0" w:color="auto"/>
              <w:bottom w:val="single" w:sz="4" w:space="0" w:color="auto"/>
              <w:right w:val="single" w:sz="4" w:space="0" w:color="auto"/>
            </w:tcBorders>
            <w:vAlign w:val="center"/>
            <w:hideMark/>
          </w:tcPr>
          <w:p w14:paraId="4442CDC2" w14:textId="77777777" w:rsidR="00327F33" w:rsidRDefault="00327F33" w:rsidP="00F17FC3">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p>
        </w:tc>
        <w:bookmarkEnd w:id="6"/>
      </w:tr>
    </w:tbl>
    <w:p w14:paraId="24D4DB7C" w14:textId="77777777" w:rsidR="003619E4" w:rsidRDefault="003619E4">
      <w:pPr>
        <w:spacing w:after="0"/>
        <w:ind w:firstLine="709"/>
        <w:jc w:val="both"/>
        <w:rPr>
          <w:rFonts w:ascii="Times New Roman" w:hAnsi="Times New Roman"/>
          <w:b/>
          <w:sz w:val="24"/>
          <w:szCs w:val="24"/>
          <w:highlight w:val="yellow"/>
        </w:rPr>
      </w:pPr>
    </w:p>
    <w:p w14:paraId="14F4F8F2" w14:textId="77777777" w:rsidR="003619E4" w:rsidRDefault="003619E4">
      <w:pPr>
        <w:spacing w:after="0"/>
        <w:ind w:firstLine="709"/>
        <w:jc w:val="both"/>
        <w:rPr>
          <w:rFonts w:ascii="Times New Roman" w:hAnsi="Times New Roman"/>
          <w:b/>
          <w:sz w:val="24"/>
          <w:szCs w:val="24"/>
          <w:highlight w:val="yellow"/>
        </w:rPr>
      </w:pPr>
    </w:p>
    <w:p w14:paraId="2C2FD51C" w14:textId="1F6B963F" w:rsidR="00C20BF5" w:rsidRPr="00C20BF5" w:rsidRDefault="005979AB" w:rsidP="00C20BF5">
      <w:pPr>
        <w:spacing w:after="0"/>
        <w:jc w:val="center"/>
        <w:rPr>
          <w:rFonts w:ascii="Times New Roman" w:hAnsi="Times New Roman"/>
          <w:b/>
          <w:sz w:val="24"/>
          <w:szCs w:val="24"/>
        </w:rPr>
      </w:pPr>
      <w:bookmarkStart w:id="8" w:name="_Hlk76478488"/>
      <w:r>
        <w:rPr>
          <w:rFonts w:ascii="Times New Roman" w:hAnsi="Times New Roman"/>
          <w:b/>
          <w:sz w:val="24"/>
          <w:szCs w:val="24"/>
        </w:rPr>
        <w:t xml:space="preserve">Планируемые личностные результаты </w:t>
      </w:r>
      <w:r>
        <w:rPr>
          <w:rFonts w:ascii="Times New Roman" w:hAnsi="Times New Roman"/>
          <w:b/>
          <w:sz w:val="24"/>
          <w:szCs w:val="24"/>
        </w:rPr>
        <w:br/>
        <w:t>в ходе реализации образовательной программы</w:t>
      </w:r>
      <w:r>
        <w:rPr>
          <w:rStyle w:val="a7"/>
          <w:rFonts w:ascii="Times New Roman" w:hAnsi="Times New Roman"/>
          <w:b/>
          <w:sz w:val="24"/>
          <w:szCs w:val="24"/>
        </w:rPr>
        <w:footnoteReference w:id="1"/>
      </w:r>
      <w:bookmarkEnd w:id="8"/>
    </w:p>
    <w:tbl>
      <w:tblPr>
        <w:tblStyle w:val="a9"/>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7245"/>
        <w:gridCol w:w="1935"/>
      </w:tblGrid>
      <w:tr w:rsidR="00C20BF5" w14:paraId="68123973" w14:textId="77777777" w:rsidTr="00C20BF5">
        <w:trPr>
          <w:trHeight w:val="1490"/>
        </w:trPr>
        <w:tc>
          <w:tcPr>
            <w:tcW w:w="7245" w:type="dxa"/>
          </w:tcPr>
          <w:p w14:paraId="420F5722" w14:textId="77777777" w:rsidR="00C20BF5" w:rsidRDefault="00C20BF5" w:rsidP="006B7B9C">
            <w:pPr>
              <w:jc w:val="center"/>
              <w:rPr>
                <w:rFonts w:ascii="Times New Roman" w:hAnsi="Times New Roman"/>
                <w:b/>
                <w:bCs/>
              </w:rPr>
            </w:pPr>
            <w:r>
              <w:rPr>
                <w:rFonts w:ascii="Times New Roman" w:hAnsi="Times New Roman"/>
                <w:b/>
                <w:bCs/>
              </w:rPr>
              <w:lastRenderedPageBreak/>
              <w:t xml:space="preserve">Наименование профессионального модуля, </w:t>
            </w:r>
            <w:r>
              <w:rPr>
                <w:rFonts w:ascii="Times New Roman" w:hAnsi="Times New Roman"/>
                <w:b/>
                <w:bCs/>
              </w:rPr>
              <w:br/>
              <w:t xml:space="preserve">учебной дисциплины </w:t>
            </w:r>
          </w:p>
          <w:p w14:paraId="618E8386" w14:textId="77777777" w:rsidR="00C20BF5" w:rsidRDefault="00C20BF5" w:rsidP="006B7B9C">
            <w:pPr>
              <w:spacing w:line="268" w:lineRule="auto"/>
              <w:jc w:val="center"/>
              <w:rPr>
                <w:rFonts w:ascii="Times New Roman" w:hAnsi="Times New Roman"/>
                <w:b/>
                <w:bCs/>
              </w:rPr>
            </w:pPr>
          </w:p>
        </w:tc>
        <w:tc>
          <w:tcPr>
            <w:tcW w:w="1935" w:type="dxa"/>
          </w:tcPr>
          <w:p w14:paraId="33589328" w14:textId="77777777" w:rsidR="00C20BF5" w:rsidRDefault="00C20BF5" w:rsidP="006B7B9C">
            <w:pPr>
              <w:spacing w:line="268" w:lineRule="auto"/>
              <w:jc w:val="center"/>
              <w:rPr>
                <w:rFonts w:ascii="Times New Roman" w:hAnsi="Times New Roman"/>
                <w:b/>
                <w:bCs/>
              </w:rPr>
            </w:pPr>
            <w:r>
              <w:rPr>
                <w:rFonts w:ascii="Times New Roman" w:hAnsi="Times New Roman"/>
                <w:b/>
                <w:bCs/>
              </w:rPr>
              <w:t>Код личностных результатов реализации программы воспитания</w:t>
            </w:r>
          </w:p>
        </w:tc>
      </w:tr>
      <w:tr w:rsidR="00327F33" w14:paraId="4ACAF070" w14:textId="77777777" w:rsidTr="00EB4EC6">
        <w:tblPrEx>
          <w:tblCellMar>
            <w:top w:w="0" w:type="dxa"/>
            <w:left w:w="0" w:type="dxa"/>
            <w:bottom w:w="0" w:type="dxa"/>
            <w:right w:w="0" w:type="dxa"/>
          </w:tblCellMar>
        </w:tblPrEx>
        <w:tc>
          <w:tcPr>
            <w:tcW w:w="7245" w:type="dxa"/>
            <w:vAlign w:val="center"/>
          </w:tcPr>
          <w:p w14:paraId="1E32DB67" w14:textId="474998DA" w:rsidR="00327F33" w:rsidRPr="006C5B59" w:rsidRDefault="00327F33" w:rsidP="00327F33">
            <w:pPr>
              <w:spacing w:line="268" w:lineRule="auto"/>
              <w:rPr>
                <w:rFonts w:ascii="Times New Roman" w:hAnsi="Times New Roman"/>
                <w:sz w:val="28"/>
                <w:szCs w:val="28"/>
              </w:rPr>
            </w:pPr>
            <w:bookmarkStart w:id="9" w:name="_Hlk105674621"/>
            <w:bookmarkStart w:id="10" w:name="_Hlk105674634"/>
            <w:r w:rsidRPr="006C5B59">
              <w:rPr>
                <w:rFonts w:ascii="Times New Roman" w:hAnsi="Times New Roman"/>
                <w:color w:val="000000"/>
                <w:sz w:val="28"/>
                <w:szCs w:val="28"/>
              </w:rPr>
              <w:t>Русский язык</w:t>
            </w:r>
          </w:p>
        </w:tc>
        <w:tc>
          <w:tcPr>
            <w:tcW w:w="1935" w:type="dxa"/>
          </w:tcPr>
          <w:p w14:paraId="2017C41B" w14:textId="77777777" w:rsidR="00327F33" w:rsidRDefault="00327F33" w:rsidP="00327F33">
            <w:pPr>
              <w:spacing w:line="268" w:lineRule="auto"/>
              <w:jc w:val="center"/>
              <w:rPr>
                <w:rFonts w:ascii="Times New Roman" w:hAnsi="Times New Roman"/>
                <w:b/>
                <w:bCs/>
              </w:rPr>
            </w:pPr>
          </w:p>
        </w:tc>
      </w:tr>
      <w:tr w:rsidR="00327F33" w14:paraId="4E0C1C52" w14:textId="77777777" w:rsidTr="00EB4EC6">
        <w:tblPrEx>
          <w:tblCellMar>
            <w:top w:w="0" w:type="dxa"/>
            <w:left w:w="0" w:type="dxa"/>
            <w:bottom w:w="0" w:type="dxa"/>
            <w:right w:w="0" w:type="dxa"/>
          </w:tblCellMar>
        </w:tblPrEx>
        <w:tc>
          <w:tcPr>
            <w:tcW w:w="7245" w:type="dxa"/>
            <w:vAlign w:val="center"/>
          </w:tcPr>
          <w:p w14:paraId="6676CE1B" w14:textId="6D79AD99" w:rsidR="00327F33" w:rsidRPr="006C5B59" w:rsidRDefault="00327F33" w:rsidP="00327F33">
            <w:pPr>
              <w:spacing w:line="268" w:lineRule="auto"/>
              <w:rPr>
                <w:rFonts w:ascii="Times New Roman" w:hAnsi="Times New Roman"/>
                <w:sz w:val="28"/>
                <w:szCs w:val="28"/>
              </w:rPr>
            </w:pPr>
            <w:r w:rsidRPr="006C5B59">
              <w:rPr>
                <w:rFonts w:ascii="Times New Roman" w:hAnsi="Times New Roman"/>
                <w:color w:val="000000"/>
                <w:sz w:val="28"/>
                <w:szCs w:val="28"/>
              </w:rPr>
              <w:t>Литература</w:t>
            </w:r>
          </w:p>
        </w:tc>
        <w:tc>
          <w:tcPr>
            <w:tcW w:w="1935" w:type="dxa"/>
          </w:tcPr>
          <w:p w14:paraId="76CDBE58" w14:textId="77777777" w:rsidR="00327F33" w:rsidRDefault="00327F33" w:rsidP="00327F33">
            <w:pPr>
              <w:spacing w:line="268" w:lineRule="auto"/>
              <w:jc w:val="center"/>
              <w:rPr>
                <w:rFonts w:ascii="Times New Roman" w:hAnsi="Times New Roman"/>
                <w:b/>
                <w:bCs/>
              </w:rPr>
            </w:pPr>
          </w:p>
        </w:tc>
      </w:tr>
      <w:tr w:rsidR="00327F33" w14:paraId="07B5684A" w14:textId="77777777" w:rsidTr="00EB4EC6">
        <w:tblPrEx>
          <w:tblCellMar>
            <w:top w:w="0" w:type="dxa"/>
            <w:left w:w="0" w:type="dxa"/>
            <w:bottom w:w="0" w:type="dxa"/>
            <w:right w:w="0" w:type="dxa"/>
          </w:tblCellMar>
        </w:tblPrEx>
        <w:tc>
          <w:tcPr>
            <w:tcW w:w="7245" w:type="dxa"/>
            <w:vAlign w:val="center"/>
          </w:tcPr>
          <w:p w14:paraId="41A7546C" w14:textId="7005AE94" w:rsidR="00327F33" w:rsidRPr="006C5B59" w:rsidRDefault="00327F33" w:rsidP="00327F33">
            <w:pPr>
              <w:spacing w:line="268" w:lineRule="auto"/>
              <w:rPr>
                <w:rFonts w:ascii="Times New Roman" w:hAnsi="Times New Roman"/>
                <w:sz w:val="28"/>
                <w:szCs w:val="28"/>
              </w:rPr>
            </w:pPr>
            <w:r w:rsidRPr="006C5B59">
              <w:rPr>
                <w:rFonts w:ascii="Times New Roman" w:hAnsi="Times New Roman"/>
                <w:color w:val="000000"/>
                <w:sz w:val="28"/>
                <w:szCs w:val="28"/>
              </w:rPr>
              <w:t>Иностранный язык</w:t>
            </w:r>
          </w:p>
        </w:tc>
        <w:tc>
          <w:tcPr>
            <w:tcW w:w="1935" w:type="dxa"/>
          </w:tcPr>
          <w:p w14:paraId="4B5E9CE2" w14:textId="77777777" w:rsidR="00327F33" w:rsidRDefault="00327F33" w:rsidP="00327F33">
            <w:pPr>
              <w:spacing w:line="268" w:lineRule="auto"/>
              <w:jc w:val="center"/>
              <w:rPr>
                <w:rFonts w:ascii="Times New Roman" w:hAnsi="Times New Roman"/>
                <w:b/>
                <w:bCs/>
              </w:rPr>
            </w:pPr>
          </w:p>
        </w:tc>
      </w:tr>
      <w:tr w:rsidR="00327F33" w14:paraId="1DB9A312" w14:textId="77777777" w:rsidTr="00EB4EC6">
        <w:tblPrEx>
          <w:tblCellMar>
            <w:top w:w="0" w:type="dxa"/>
            <w:left w:w="0" w:type="dxa"/>
            <w:bottom w:w="0" w:type="dxa"/>
            <w:right w:w="0" w:type="dxa"/>
          </w:tblCellMar>
        </w:tblPrEx>
        <w:tc>
          <w:tcPr>
            <w:tcW w:w="7245" w:type="dxa"/>
            <w:vAlign w:val="center"/>
          </w:tcPr>
          <w:p w14:paraId="556E9EB9" w14:textId="25076877" w:rsidR="00327F33" w:rsidRPr="006C5B59" w:rsidRDefault="00327F33" w:rsidP="00327F33">
            <w:pPr>
              <w:spacing w:line="268" w:lineRule="auto"/>
              <w:rPr>
                <w:rFonts w:ascii="Times New Roman" w:hAnsi="Times New Roman"/>
                <w:sz w:val="28"/>
                <w:szCs w:val="28"/>
              </w:rPr>
            </w:pPr>
            <w:r w:rsidRPr="006C5B59">
              <w:rPr>
                <w:rFonts w:ascii="Times New Roman" w:hAnsi="Times New Roman"/>
                <w:color w:val="000000"/>
                <w:sz w:val="28"/>
                <w:szCs w:val="28"/>
              </w:rPr>
              <w:t>История</w:t>
            </w:r>
          </w:p>
        </w:tc>
        <w:tc>
          <w:tcPr>
            <w:tcW w:w="1935" w:type="dxa"/>
          </w:tcPr>
          <w:p w14:paraId="0FCBEFC2" w14:textId="77777777" w:rsidR="00327F33" w:rsidRDefault="00327F33" w:rsidP="00327F33">
            <w:pPr>
              <w:spacing w:line="268" w:lineRule="auto"/>
              <w:jc w:val="center"/>
              <w:rPr>
                <w:rFonts w:ascii="Times New Roman" w:hAnsi="Times New Roman"/>
                <w:b/>
                <w:bCs/>
              </w:rPr>
            </w:pPr>
          </w:p>
        </w:tc>
      </w:tr>
      <w:tr w:rsidR="00327F33" w14:paraId="28A623BE" w14:textId="77777777" w:rsidTr="00327F33">
        <w:tblPrEx>
          <w:tblCellMar>
            <w:top w:w="0" w:type="dxa"/>
            <w:left w:w="0" w:type="dxa"/>
            <w:bottom w:w="0" w:type="dxa"/>
            <w:right w:w="0" w:type="dxa"/>
          </w:tblCellMar>
        </w:tblPrEx>
        <w:tc>
          <w:tcPr>
            <w:tcW w:w="7245" w:type="dxa"/>
            <w:vAlign w:val="center"/>
          </w:tcPr>
          <w:p w14:paraId="75B1A8DA" w14:textId="283F6B15" w:rsidR="00327F33" w:rsidRPr="006C5B59" w:rsidRDefault="00327F33" w:rsidP="00327F33">
            <w:pPr>
              <w:spacing w:line="268" w:lineRule="auto"/>
              <w:rPr>
                <w:rFonts w:ascii="Times New Roman" w:hAnsi="Times New Roman"/>
                <w:sz w:val="28"/>
                <w:szCs w:val="28"/>
              </w:rPr>
            </w:pPr>
            <w:r w:rsidRPr="006C5B59">
              <w:rPr>
                <w:rFonts w:ascii="Times New Roman" w:hAnsi="Times New Roman"/>
                <w:color w:val="000000"/>
                <w:sz w:val="28"/>
                <w:szCs w:val="28"/>
              </w:rPr>
              <w:t>Физическая культура</w:t>
            </w:r>
          </w:p>
        </w:tc>
        <w:tc>
          <w:tcPr>
            <w:tcW w:w="1935" w:type="dxa"/>
          </w:tcPr>
          <w:p w14:paraId="3BA79FB1" w14:textId="77777777" w:rsidR="00327F33" w:rsidRDefault="00327F33" w:rsidP="00327F33">
            <w:pPr>
              <w:spacing w:line="268" w:lineRule="auto"/>
              <w:jc w:val="center"/>
              <w:rPr>
                <w:rFonts w:ascii="Times New Roman" w:hAnsi="Times New Roman"/>
                <w:b/>
                <w:bCs/>
              </w:rPr>
            </w:pPr>
          </w:p>
        </w:tc>
      </w:tr>
      <w:tr w:rsidR="00327F33" w14:paraId="2DEE8CED" w14:textId="77777777" w:rsidTr="00327F33">
        <w:tblPrEx>
          <w:tblCellMar>
            <w:top w:w="0" w:type="dxa"/>
            <w:left w:w="0" w:type="dxa"/>
            <w:bottom w:w="0" w:type="dxa"/>
            <w:right w:w="0" w:type="dxa"/>
          </w:tblCellMar>
        </w:tblPrEx>
        <w:tc>
          <w:tcPr>
            <w:tcW w:w="7245" w:type="dxa"/>
            <w:vAlign w:val="center"/>
          </w:tcPr>
          <w:p w14:paraId="08B5ECB8" w14:textId="23FBD3E8" w:rsidR="00327F33" w:rsidRPr="006C5B59" w:rsidRDefault="00327F33" w:rsidP="00327F33">
            <w:pPr>
              <w:spacing w:line="268" w:lineRule="auto"/>
              <w:rPr>
                <w:rFonts w:ascii="Times New Roman" w:hAnsi="Times New Roman"/>
                <w:sz w:val="28"/>
                <w:szCs w:val="28"/>
              </w:rPr>
            </w:pPr>
            <w:r w:rsidRPr="006C5B59">
              <w:rPr>
                <w:rFonts w:ascii="Times New Roman" w:hAnsi="Times New Roman"/>
                <w:color w:val="000000"/>
                <w:sz w:val="28"/>
                <w:szCs w:val="28"/>
              </w:rPr>
              <w:t>География</w:t>
            </w:r>
          </w:p>
        </w:tc>
        <w:tc>
          <w:tcPr>
            <w:tcW w:w="1935" w:type="dxa"/>
          </w:tcPr>
          <w:p w14:paraId="46470744" w14:textId="77777777" w:rsidR="00327F33" w:rsidRDefault="00327F33" w:rsidP="00327F33">
            <w:pPr>
              <w:spacing w:line="268" w:lineRule="auto"/>
              <w:jc w:val="center"/>
              <w:rPr>
                <w:rFonts w:ascii="Times New Roman" w:hAnsi="Times New Roman"/>
                <w:b/>
                <w:bCs/>
              </w:rPr>
            </w:pPr>
          </w:p>
        </w:tc>
      </w:tr>
      <w:tr w:rsidR="00327F33" w14:paraId="6AF3B7FF" w14:textId="77777777" w:rsidTr="00327F33">
        <w:tblPrEx>
          <w:tblCellMar>
            <w:top w:w="0" w:type="dxa"/>
            <w:left w:w="0" w:type="dxa"/>
            <w:bottom w:w="0" w:type="dxa"/>
            <w:right w:w="0" w:type="dxa"/>
          </w:tblCellMar>
        </w:tblPrEx>
        <w:tc>
          <w:tcPr>
            <w:tcW w:w="7245" w:type="dxa"/>
            <w:vAlign w:val="center"/>
          </w:tcPr>
          <w:p w14:paraId="33A1360B" w14:textId="0EFD2581" w:rsidR="00327F33" w:rsidRPr="006C5B59" w:rsidRDefault="00327F33" w:rsidP="00327F33">
            <w:pPr>
              <w:spacing w:line="268" w:lineRule="auto"/>
              <w:rPr>
                <w:rFonts w:ascii="Times New Roman" w:hAnsi="Times New Roman"/>
                <w:sz w:val="28"/>
                <w:szCs w:val="28"/>
              </w:rPr>
            </w:pPr>
            <w:r w:rsidRPr="006C5B59">
              <w:rPr>
                <w:rFonts w:ascii="Times New Roman" w:hAnsi="Times New Roman"/>
                <w:color w:val="000000"/>
                <w:sz w:val="28"/>
                <w:szCs w:val="28"/>
              </w:rPr>
              <w:t>Обществознание</w:t>
            </w:r>
          </w:p>
        </w:tc>
        <w:tc>
          <w:tcPr>
            <w:tcW w:w="1935" w:type="dxa"/>
          </w:tcPr>
          <w:p w14:paraId="4AA30495" w14:textId="77777777" w:rsidR="00327F33" w:rsidRDefault="00327F33" w:rsidP="00327F33">
            <w:pPr>
              <w:spacing w:line="268" w:lineRule="auto"/>
              <w:jc w:val="center"/>
              <w:rPr>
                <w:rFonts w:ascii="Times New Roman" w:hAnsi="Times New Roman"/>
                <w:b/>
                <w:bCs/>
              </w:rPr>
            </w:pPr>
          </w:p>
        </w:tc>
      </w:tr>
      <w:tr w:rsidR="00327F33" w14:paraId="2C85410F" w14:textId="77777777" w:rsidTr="00327F33">
        <w:tblPrEx>
          <w:tblCellMar>
            <w:top w:w="0" w:type="dxa"/>
            <w:left w:w="0" w:type="dxa"/>
            <w:bottom w:w="0" w:type="dxa"/>
            <w:right w:w="0" w:type="dxa"/>
          </w:tblCellMar>
        </w:tblPrEx>
        <w:tc>
          <w:tcPr>
            <w:tcW w:w="7245" w:type="dxa"/>
            <w:vAlign w:val="center"/>
          </w:tcPr>
          <w:p w14:paraId="22E692BF" w14:textId="20947E83" w:rsidR="00327F33" w:rsidRPr="006C5B59" w:rsidRDefault="00327F33" w:rsidP="00327F33">
            <w:pPr>
              <w:spacing w:line="268" w:lineRule="auto"/>
              <w:rPr>
                <w:rFonts w:ascii="Times New Roman" w:hAnsi="Times New Roman"/>
                <w:sz w:val="28"/>
                <w:szCs w:val="28"/>
              </w:rPr>
            </w:pPr>
            <w:r w:rsidRPr="006C5B59">
              <w:rPr>
                <w:rFonts w:ascii="Times New Roman" w:hAnsi="Times New Roman"/>
                <w:color w:val="000000"/>
                <w:sz w:val="28"/>
                <w:szCs w:val="28"/>
              </w:rPr>
              <w:t>Основы безопасности жизнедеятельности</w:t>
            </w:r>
          </w:p>
        </w:tc>
        <w:tc>
          <w:tcPr>
            <w:tcW w:w="1935" w:type="dxa"/>
          </w:tcPr>
          <w:p w14:paraId="02986C74" w14:textId="77777777" w:rsidR="00327F33" w:rsidRDefault="00327F33" w:rsidP="00327F33">
            <w:pPr>
              <w:spacing w:line="268" w:lineRule="auto"/>
              <w:jc w:val="center"/>
              <w:rPr>
                <w:rFonts w:ascii="Times New Roman" w:hAnsi="Times New Roman"/>
                <w:b/>
                <w:bCs/>
              </w:rPr>
            </w:pPr>
          </w:p>
        </w:tc>
      </w:tr>
      <w:tr w:rsidR="00327F33" w14:paraId="34567F2C" w14:textId="77777777" w:rsidTr="00327F33">
        <w:tblPrEx>
          <w:tblCellMar>
            <w:top w:w="0" w:type="dxa"/>
            <w:left w:w="0" w:type="dxa"/>
            <w:bottom w:w="0" w:type="dxa"/>
            <w:right w:w="0" w:type="dxa"/>
          </w:tblCellMar>
        </w:tblPrEx>
        <w:tc>
          <w:tcPr>
            <w:tcW w:w="7245" w:type="dxa"/>
            <w:vAlign w:val="center"/>
          </w:tcPr>
          <w:p w14:paraId="0F1DA8A8" w14:textId="7BC6275A" w:rsidR="00327F33" w:rsidRPr="006C5B59" w:rsidRDefault="00327F33" w:rsidP="00327F33">
            <w:pPr>
              <w:spacing w:line="268" w:lineRule="auto"/>
              <w:rPr>
                <w:rFonts w:ascii="Times New Roman" w:hAnsi="Times New Roman"/>
                <w:sz w:val="28"/>
                <w:szCs w:val="28"/>
              </w:rPr>
            </w:pPr>
            <w:r w:rsidRPr="006C5B59">
              <w:rPr>
                <w:rFonts w:ascii="Times New Roman" w:hAnsi="Times New Roman"/>
                <w:color w:val="000000"/>
                <w:sz w:val="28"/>
                <w:szCs w:val="28"/>
              </w:rPr>
              <w:t>Химия</w:t>
            </w:r>
          </w:p>
        </w:tc>
        <w:tc>
          <w:tcPr>
            <w:tcW w:w="1935" w:type="dxa"/>
          </w:tcPr>
          <w:p w14:paraId="7FDBF517" w14:textId="77777777" w:rsidR="00327F33" w:rsidRDefault="00327F33" w:rsidP="00327F33">
            <w:pPr>
              <w:spacing w:line="268" w:lineRule="auto"/>
              <w:jc w:val="center"/>
              <w:rPr>
                <w:rFonts w:ascii="Times New Roman" w:hAnsi="Times New Roman"/>
                <w:b/>
                <w:bCs/>
              </w:rPr>
            </w:pPr>
          </w:p>
        </w:tc>
      </w:tr>
      <w:tr w:rsidR="00327F33" w14:paraId="34C398C1" w14:textId="77777777" w:rsidTr="00327F33">
        <w:tblPrEx>
          <w:tblCellMar>
            <w:top w:w="0" w:type="dxa"/>
            <w:left w:w="0" w:type="dxa"/>
            <w:bottom w:w="0" w:type="dxa"/>
            <w:right w:w="0" w:type="dxa"/>
          </w:tblCellMar>
        </w:tblPrEx>
        <w:tc>
          <w:tcPr>
            <w:tcW w:w="7245" w:type="dxa"/>
            <w:vAlign w:val="center"/>
          </w:tcPr>
          <w:p w14:paraId="755992B9" w14:textId="7BE097A3" w:rsidR="00327F33" w:rsidRPr="006C5B59" w:rsidRDefault="00327F33" w:rsidP="00327F33">
            <w:pPr>
              <w:spacing w:line="268" w:lineRule="auto"/>
              <w:rPr>
                <w:rFonts w:ascii="Times New Roman" w:hAnsi="Times New Roman"/>
                <w:sz w:val="28"/>
                <w:szCs w:val="28"/>
              </w:rPr>
            </w:pPr>
            <w:r w:rsidRPr="006C5B59">
              <w:rPr>
                <w:rFonts w:ascii="Times New Roman" w:hAnsi="Times New Roman"/>
                <w:color w:val="000000"/>
                <w:sz w:val="28"/>
                <w:szCs w:val="28"/>
              </w:rPr>
              <w:t>Биология</w:t>
            </w:r>
          </w:p>
        </w:tc>
        <w:tc>
          <w:tcPr>
            <w:tcW w:w="1935" w:type="dxa"/>
          </w:tcPr>
          <w:p w14:paraId="085EB7F3" w14:textId="77777777" w:rsidR="00327F33" w:rsidRDefault="00327F33" w:rsidP="00327F33">
            <w:pPr>
              <w:spacing w:line="268" w:lineRule="auto"/>
              <w:jc w:val="center"/>
              <w:rPr>
                <w:rFonts w:ascii="Times New Roman" w:hAnsi="Times New Roman"/>
                <w:b/>
                <w:bCs/>
              </w:rPr>
            </w:pPr>
          </w:p>
        </w:tc>
      </w:tr>
      <w:tr w:rsidR="00327F33" w14:paraId="2068FF5F" w14:textId="77777777" w:rsidTr="00327F33">
        <w:tblPrEx>
          <w:tblCellMar>
            <w:top w:w="0" w:type="dxa"/>
            <w:left w:w="0" w:type="dxa"/>
            <w:bottom w:w="0" w:type="dxa"/>
            <w:right w:w="0" w:type="dxa"/>
          </w:tblCellMar>
        </w:tblPrEx>
        <w:tc>
          <w:tcPr>
            <w:tcW w:w="7245" w:type="dxa"/>
            <w:vAlign w:val="center"/>
          </w:tcPr>
          <w:p w14:paraId="4EC7F5C9" w14:textId="56192C6F" w:rsidR="00327F33" w:rsidRPr="006C5B59" w:rsidRDefault="00327F33" w:rsidP="00327F33">
            <w:pPr>
              <w:spacing w:line="268" w:lineRule="auto"/>
              <w:rPr>
                <w:rFonts w:ascii="Times New Roman" w:hAnsi="Times New Roman"/>
                <w:sz w:val="28"/>
                <w:szCs w:val="28"/>
              </w:rPr>
            </w:pPr>
            <w:r w:rsidRPr="006C5B59">
              <w:rPr>
                <w:rFonts w:ascii="Times New Roman" w:hAnsi="Times New Roman"/>
                <w:color w:val="000000"/>
                <w:sz w:val="28"/>
                <w:szCs w:val="28"/>
              </w:rPr>
              <w:t>Математика</w:t>
            </w:r>
          </w:p>
        </w:tc>
        <w:tc>
          <w:tcPr>
            <w:tcW w:w="1935" w:type="dxa"/>
          </w:tcPr>
          <w:p w14:paraId="682CF968" w14:textId="77777777" w:rsidR="00327F33" w:rsidRDefault="00327F33" w:rsidP="00327F33">
            <w:pPr>
              <w:spacing w:line="268" w:lineRule="auto"/>
              <w:jc w:val="center"/>
              <w:rPr>
                <w:rFonts w:ascii="Times New Roman" w:hAnsi="Times New Roman"/>
                <w:b/>
                <w:bCs/>
              </w:rPr>
            </w:pPr>
          </w:p>
        </w:tc>
      </w:tr>
      <w:tr w:rsidR="00327F33" w14:paraId="674EC33E" w14:textId="77777777" w:rsidTr="00327F33">
        <w:tblPrEx>
          <w:tblCellMar>
            <w:top w:w="0" w:type="dxa"/>
            <w:left w:w="0" w:type="dxa"/>
            <w:bottom w:w="0" w:type="dxa"/>
            <w:right w:w="0" w:type="dxa"/>
          </w:tblCellMar>
        </w:tblPrEx>
        <w:tc>
          <w:tcPr>
            <w:tcW w:w="7245" w:type="dxa"/>
            <w:vAlign w:val="center"/>
          </w:tcPr>
          <w:p w14:paraId="7719AB43" w14:textId="1ECA81C2"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Информатика</w:t>
            </w:r>
          </w:p>
        </w:tc>
        <w:tc>
          <w:tcPr>
            <w:tcW w:w="1935" w:type="dxa"/>
          </w:tcPr>
          <w:p w14:paraId="2ECC1BAF" w14:textId="77777777" w:rsidR="00327F33" w:rsidRDefault="00327F33" w:rsidP="00327F33">
            <w:pPr>
              <w:jc w:val="center"/>
              <w:rPr>
                <w:rFonts w:ascii="Times New Roman" w:hAnsi="Times New Roman"/>
                <w:b/>
              </w:rPr>
            </w:pPr>
          </w:p>
        </w:tc>
      </w:tr>
      <w:tr w:rsidR="00327F33" w14:paraId="34F62352" w14:textId="77777777" w:rsidTr="00327F33">
        <w:tblPrEx>
          <w:tblCellMar>
            <w:top w:w="0" w:type="dxa"/>
            <w:left w:w="0" w:type="dxa"/>
            <w:bottom w:w="0" w:type="dxa"/>
            <w:right w:w="0" w:type="dxa"/>
          </w:tblCellMar>
        </w:tblPrEx>
        <w:tc>
          <w:tcPr>
            <w:tcW w:w="7245" w:type="dxa"/>
            <w:vAlign w:val="center"/>
          </w:tcPr>
          <w:p w14:paraId="53A503FA" w14:textId="59E0A460"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Физика</w:t>
            </w:r>
          </w:p>
        </w:tc>
        <w:tc>
          <w:tcPr>
            <w:tcW w:w="1935" w:type="dxa"/>
          </w:tcPr>
          <w:p w14:paraId="7C968195" w14:textId="77777777" w:rsidR="00327F33" w:rsidRDefault="00327F33" w:rsidP="00327F33">
            <w:pPr>
              <w:jc w:val="center"/>
              <w:rPr>
                <w:rFonts w:ascii="Times New Roman" w:hAnsi="Times New Roman"/>
                <w:b/>
              </w:rPr>
            </w:pPr>
          </w:p>
        </w:tc>
      </w:tr>
      <w:tr w:rsidR="00C20BF5" w14:paraId="71D70457" w14:textId="77777777" w:rsidTr="00327F33">
        <w:tblPrEx>
          <w:tblCellMar>
            <w:top w:w="0" w:type="dxa"/>
            <w:left w:w="0" w:type="dxa"/>
            <w:bottom w:w="0" w:type="dxa"/>
            <w:right w:w="0" w:type="dxa"/>
          </w:tblCellMar>
        </w:tblPrEx>
        <w:tc>
          <w:tcPr>
            <w:tcW w:w="7245" w:type="dxa"/>
          </w:tcPr>
          <w:p w14:paraId="61B5D3BC" w14:textId="461C62D2" w:rsidR="00C20BF5" w:rsidRPr="006C5B59" w:rsidRDefault="00327F33" w:rsidP="006B7B9C">
            <w:pPr>
              <w:rPr>
                <w:rFonts w:ascii="Times New Roman" w:hAnsi="Times New Roman"/>
                <w:color w:val="000000"/>
                <w:sz w:val="28"/>
                <w:szCs w:val="28"/>
              </w:rPr>
            </w:pPr>
            <w:r w:rsidRPr="006C5B59">
              <w:rPr>
                <w:rFonts w:ascii="Times New Roman" w:hAnsi="Times New Roman"/>
                <w:color w:val="000000"/>
                <w:sz w:val="28"/>
                <w:szCs w:val="28"/>
              </w:rPr>
              <w:t>Башкирский язык (как государственный)</w:t>
            </w:r>
          </w:p>
        </w:tc>
        <w:tc>
          <w:tcPr>
            <w:tcW w:w="1935" w:type="dxa"/>
          </w:tcPr>
          <w:p w14:paraId="1788B010" w14:textId="77777777" w:rsidR="00C20BF5" w:rsidRDefault="00C20BF5" w:rsidP="006B7B9C">
            <w:pPr>
              <w:jc w:val="center"/>
              <w:rPr>
                <w:rFonts w:ascii="Times New Roman" w:hAnsi="Times New Roman"/>
                <w:b/>
              </w:rPr>
            </w:pPr>
          </w:p>
        </w:tc>
      </w:tr>
      <w:bookmarkEnd w:id="9"/>
      <w:bookmarkEnd w:id="10"/>
      <w:tr w:rsidR="00327F33" w14:paraId="54F38CA9" w14:textId="77777777" w:rsidTr="00327F33">
        <w:tblPrEx>
          <w:tblCellMar>
            <w:top w:w="0" w:type="dxa"/>
            <w:left w:w="0" w:type="dxa"/>
            <w:bottom w:w="0" w:type="dxa"/>
            <w:right w:w="0" w:type="dxa"/>
          </w:tblCellMar>
        </w:tblPrEx>
        <w:tc>
          <w:tcPr>
            <w:tcW w:w="7245" w:type="dxa"/>
            <w:vAlign w:val="center"/>
          </w:tcPr>
          <w:p w14:paraId="60CE7617" w14:textId="112199BE"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Элементы высшей математики</w:t>
            </w:r>
          </w:p>
        </w:tc>
        <w:tc>
          <w:tcPr>
            <w:tcW w:w="1935" w:type="dxa"/>
          </w:tcPr>
          <w:p w14:paraId="6B952D30" w14:textId="77777777" w:rsidR="00327F33" w:rsidRDefault="00327F33" w:rsidP="00327F33">
            <w:pPr>
              <w:jc w:val="center"/>
              <w:rPr>
                <w:rFonts w:ascii="Times New Roman" w:hAnsi="Times New Roman"/>
                <w:b/>
              </w:rPr>
            </w:pPr>
          </w:p>
        </w:tc>
      </w:tr>
      <w:tr w:rsidR="00327F33" w14:paraId="6E045A0F" w14:textId="77777777" w:rsidTr="00327F33">
        <w:tblPrEx>
          <w:tblCellMar>
            <w:top w:w="0" w:type="dxa"/>
            <w:left w:w="0" w:type="dxa"/>
            <w:bottom w:w="0" w:type="dxa"/>
            <w:right w:w="0" w:type="dxa"/>
          </w:tblCellMar>
        </w:tblPrEx>
        <w:tc>
          <w:tcPr>
            <w:tcW w:w="7245" w:type="dxa"/>
            <w:vAlign w:val="center"/>
          </w:tcPr>
          <w:p w14:paraId="1E6823E9" w14:textId="5113CB77"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Дискретная математика</w:t>
            </w:r>
          </w:p>
        </w:tc>
        <w:tc>
          <w:tcPr>
            <w:tcW w:w="1935" w:type="dxa"/>
          </w:tcPr>
          <w:p w14:paraId="1C36666E" w14:textId="77777777" w:rsidR="00327F33" w:rsidRDefault="00327F33" w:rsidP="00327F33">
            <w:pPr>
              <w:jc w:val="center"/>
              <w:rPr>
                <w:rFonts w:ascii="Times New Roman" w:hAnsi="Times New Roman"/>
                <w:b/>
              </w:rPr>
            </w:pPr>
          </w:p>
        </w:tc>
      </w:tr>
      <w:tr w:rsidR="00327F33" w14:paraId="1B719C3F" w14:textId="77777777" w:rsidTr="00C20BF5">
        <w:tblPrEx>
          <w:tblCellMar>
            <w:top w:w="0" w:type="dxa"/>
            <w:left w:w="0" w:type="dxa"/>
            <w:bottom w:w="0" w:type="dxa"/>
            <w:right w:w="0" w:type="dxa"/>
          </w:tblCellMar>
        </w:tblPrEx>
        <w:tc>
          <w:tcPr>
            <w:tcW w:w="7245" w:type="dxa"/>
            <w:vAlign w:val="center"/>
          </w:tcPr>
          <w:p w14:paraId="37FFD1F5" w14:textId="7F716BF8"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Инженерная и компьютерная графика</w:t>
            </w:r>
          </w:p>
        </w:tc>
        <w:tc>
          <w:tcPr>
            <w:tcW w:w="1935" w:type="dxa"/>
          </w:tcPr>
          <w:p w14:paraId="6C267C0B" w14:textId="77777777" w:rsidR="00327F33" w:rsidRDefault="00327F33" w:rsidP="00327F33">
            <w:pPr>
              <w:spacing w:line="268" w:lineRule="auto"/>
              <w:jc w:val="center"/>
              <w:rPr>
                <w:rFonts w:ascii="Times New Roman" w:hAnsi="Times New Roman"/>
                <w:b/>
                <w:bCs/>
              </w:rPr>
            </w:pPr>
          </w:p>
        </w:tc>
      </w:tr>
      <w:tr w:rsidR="00327F33" w14:paraId="0CDB971F" w14:textId="77777777" w:rsidTr="00C20BF5">
        <w:tblPrEx>
          <w:tblCellMar>
            <w:top w:w="0" w:type="dxa"/>
            <w:left w:w="0" w:type="dxa"/>
            <w:bottom w:w="0" w:type="dxa"/>
            <w:right w:w="0" w:type="dxa"/>
          </w:tblCellMar>
        </w:tblPrEx>
        <w:tc>
          <w:tcPr>
            <w:tcW w:w="7245" w:type="dxa"/>
            <w:vAlign w:val="center"/>
          </w:tcPr>
          <w:p w14:paraId="7083E63D" w14:textId="3D47FDD5"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Основы электротехники и электронной техники</w:t>
            </w:r>
          </w:p>
        </w:tc>
        <w:tc>
          <w:tcPr>
            <w:tcW w:w="1935" w:type="dxa"/>
          </w:tcPr>
          <w:p w14:paraId="0F24ABB2" w14:textId="77777777" w:rsidR="00327F33" w:rsidRDefault="00327F33" w:rsidP="00327F33">
            <w:pPr>
              <w:spacing w:line="268" w:lineRule="auto"/>
              <w:jc w:val="center"/>
              <w:rPr>
                <w:rFonts w:ascii="Times New Roman" w:hAnsi="Times New Roman"/>
                <w:b/>
                <w:bCs/>
              </w:rPr>
            </w:pPr>
          </w:p>
        </w:tc>
      </w:tr>
      <w:tr w:rsidR="00327F33" w14:paraId="2BDB1831" w14:textId="77777777" w:rsidTr="00C20BF5">
        <w:tblPrEx>
          <w:tblCellMar>
            <w:top w:w="0" w:type="dxa"/>
            <w:left w:w="0" w:type="dxa"/>
            <w:bottom w:w="0" w:type="dxa"/>
            <w:right w:w="0" w:type="dxa"/>
          </w:tblCellMar>
        </w:tblPrEx>
        <w:tc>
          <w:tcPr>
            <w:tcW w:w="7245" w:type="dxa"/>
            <w:vAlign w:val="center"/>
          </w:tcPr>
          <w:p w14:paraId="5F41305D" w14:textId="0DE1AE39"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Стандартизация, сертификация и техническое документоведение</w:t>
            </w:r>
          </w:p>
        </w:tc>
        <w:tc>
          <w:tcPr>
            <w:tcW w:w="1935" w:type="dxa"/>
          </w:tcPr>
          <w:p w14:paraId="62E95126" w14:textId="77777777" w:rsidR="00327F33" w:rsidRDefault="00327F33" w:rsidP="00327F33">
            <w:pPr>
              <w:spacing w:line="268" w:lineRule="auto"/>
              <w:jc w:val="center"/>
              <w:rPr>
                <w:rFonts w:ascii="Times New Roman" w:hAnsi="Times New Roman"/>
                <w:b/>
                <w:bCs/>
              </w:rPr>
            </w:pPr>
          </w:p>
        </w:tc>
      </w:tr>
      <w:tr w:rsidR="00327F33" w14:paraId="5C33E430" w14:textId="77777777" w:rsidTr="00C20BF5">
        <w:tblPrEx>
          <w:tblCellMar>
            <w:top w:w="0" w:type="dxa"/>
            <w:left w:w="0" w:type="dxa"/>
            <w:bottom w:w="0" w:type="dxa"/>
            <w:right w:w="0" w:type="dxa"/>
          </w:tblCellMar>
        </w:tblPrEx>
        <w:tc>
          <w:tcPr>
            <w:tcW w:w="7245" w:type="dxa"/>
            <w:vAlign w:val="center"/>
          </w:tcPr>
          <w:p w14:paraId="0F3BCD2C" w14:textId="25E56C04"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Операционные системы и среды</w:t>
            </w:r>
          </w:p>
        </w:tc>
        <w:tc>
          <w:tcPr>
            <w:tcW w:w="1935" w:type="dxa"/>
          </w:tcPr>
          <w:p w14:paraId="043ABB66" w14:textId="77777777" w:rsidR="00327F33" w:rsidRDefault="00327F33" w:rsidP="00327F33">
            <w:pPr>
              <w:spacing w:line="268" w:lineRule="auto"/>
              <w:jc w:val="center"/>
              <w:rPr>
                <w:rFonts w:ascii="Times New Roman" w:hAnsi="Times New Roman"/>
                <w:b/>
                <w:bCs/>
              </w:rPr>
            </w:pPr>
          </w:p>
        </w:tc>
      </w:tr>
      <w:tr w:rsidR="00327F33" w14:paraId="71146162" w14:textId="77777777" w:rsidTr="00C20BF5">
        <w:tblPrEx>
          <w:tblCellMar>
            <w:top w:w="0" w:type="dxa"/>
            <w:left w:w="0" w:type="dxa"/>
            <w:bottom w:w="0" w:type="dxa"/>
            <w:right w:w="0" w:type="dxa"/>
          </w:tblCellMar>
        </w:tblPrEx>
        <w:tc>
          <w:tcPr>
            <w:tcW w:w="7245" w:type="dxa"/>
            <w:vAlign w:val="center"/>
          </w:tcPr>
          <w:p w14:paraId="4DC5DEC0" w14:textId="6D6DAED7"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Основы алгоритмизации и программирования</w:t>
            </w:r>
          </w:p>
        </w:tc>
        <w:tc>
          <w:tcPr>
            <w:tcW w:w="1935" w:type="dxa"/>
          </w:tcPr>
          <w:p w14:paraId="3AFF595F" w14:textId="77777777" w:rsidR="00327F33" w:rsidRDefault="00327F33" w:rsidP="00327F33">
            <w:pPr>
              <w:spacing w:line="268" w:lineRule="auto"/>
              <w:jc w:val="center"/>
              <w:rPr>
                <w:rFonts w:ascii="Times New Roman" w:hAnsi="Times New Roman"/>
                <w:b/>
                <w:bCs/>
              </w:rPr>
            </w:pPr>
          </w:p>
        </w:tc>
      </w:tr>
      <w:tr w:rsidR="00327F33" w14:paraId="7BFCD942" w14:textId="77777777" w:rsidTr="00C20BF5">
        <w:tblPrEx>
          <w:tblCellMar>
            <w:top w:w="0" w:type="dxa"/>
            <w:left w:w="0" w:type="dxa"/>
            <w:bottom w:w="0" w:type="dxa"/>
            <w:right w:w="0" w:type="dxa"/>
          </w:tblCellMar>
        </w:tblPrEx>
        <w:tc>
          <w:tcPr>
            <w:tcW w:w="7245" w:type="dxa"/>
            <w:vAlign w:val="center"/>
          </w:tcPr>
          <w:p w14:paraId="35E8DE92" w14:textId="23D962B2"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Основы компьютерных сетей</w:t>
            </w:r>
          </w:p>
        </w:tc>
        <w:tc>
          <w:tcPr>
            <w:tcW w:w="1935" w:type="dxa"/>
          </w:tcPr>
          <w:p w14:paraId="41AF4528" w14:textId="77777777" w:rsidR="00327F33" w:rsidRDefault="00327F33" w:rsidP="00327F33">
            <w:pPr>
              <w:spacing w:line="268" w:lineRule="auto"/>
              <w:jc w:val="center"/>
              <w:rPr>
                <w:rFonts w:ascii="Times New Roman" w:hAnsi="Times New Roman"/>
                <w:b/>
                <w:bCs/>
              </w:rPr>
            </w:pPr>
          </w:p>
        </w:tc>
      </w:tr>
      <w:tr w:rsidR="00327F33" w14:paraId="60A886BB" w14:textId="77777777" w:rsidTr="00C20BF5">
        <w:tblPrEx>
          <w:tblCellMar>
            <w:top w:w="0" w:type="dxa"/>
            <w:left w:w="0" w:type="dxa"/>
            <w:bottom w:w="0" w:type="dxa"/>
            <w:right w:w="0" w:type="dxa"/>
          </w:tblCellMar>
        </w:tblPrEx>
        <w:tc>
          <w:tcPr>
            <w:tcW w:w="7245" w:type="dxa"/>
            <w:vAlign w:val="center"/>
          </w:tcPr>
          <w:p w14:paraId="2E27AEFD" w14:textId="65AC126A"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Основы проектирования баз данных</w:t>
            </w:r>
          </w:p>
        </w:tc>
        <w:tc>
          <w:tcPr>
            <w:tcW w:w="1935" w:type="dxa"/>
          </w:tcPr>
          <w:p w14:paraId="4370FD0C" w14:textId="77777777" w:rsidR="00327F33" w:rsidRDefault="00327F33" w:rsidP="00327F33">
            <w:pPr>
              <w:spacing w:line="268" w:lineRule="auto"/>
              <w:jc w:val="center"/>
              <w:rPr>
                <w:rFonts w:ascii="Times New Roman" w:hAnsi="Times New Roman"/>
                <w:b/>
                <w:bCs/>
              </w:rPr>
            </w:pPr>
          </w:p>
        </w:tc>
      </w:tr>
      <w:tr w:rsidR="00327F33" w14:paraId="5FB178AF" w14:textId="77777777" w:rsidTr="00C20BF5">
        <w:tblPrEx>
          <w:tblCellMar>
            <w:top w:w="0" w:type="dxa"/>
            <w:left w:w="0" w:type="dxa"/>
            <w:bottom w:w="0" w:type="dxa"/>
            <w:right w:w="0" w:type="dxa"/>
          </w:tblCellMar>
        </w:tblPrEx>
        <w:tc>
          <w:tcPr>
            <w:tcW w:w="7245" w:type="dxa"/>
            <w:vAlign w:val="center"/>
          </w:tcPr>
          <w:p w14:paraId="3C4597D0" w14:textId="154B5EDA"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Основы искусственного интеллекта</w:t>
            </w:r>
          </w:p>
        </w:tc>
        <w:tc>
          <w:tcPr>
            <w:tcW w:w="1935" w:type="dxa"/>
          </w:tcPr>
          <w:p w14:paraId="54DDE545" w14:textId="77777777" w:rsidR="00327F33" w:rsidRDefault="00327F33" w:rsidP="00327F33">
            <w:pPr>
              <w:spacing w:line="268" w:lineRule="auto"/>
              <w:jc w:val="center"/>
              <w:rPr>
                <w:rFonts w:ascii="Times New Roman" w:hAnsi="Times New Roman"/>
                <w:b/>
                <w:bCs/>
              </w:rPr>
            </w:pPr>
          </w:p>
        </w:tc>
      </w:tr>
      <w:tr w:rsidR="00327F33" w14:paraId="45F8A2C6" w14:textId="77777777" w:rsidTr="00C20BF5">
        <w:tblPrEx>
          <w:tblCellMar>
            <w:top w:w="0" w:type="dxa"/>
            <w:left w:w="0" w:type="dxa"/>
            <w:bottom w:w="0" w:type="dxa"/>
            <w:right w:w="0" w:type="dxa"/>
          </w:tblCellMar>
        </w:tblPrEx>
        <w:tc>
          <w:tcPr>
            <w:tcW w:w="7245" w:type="dxa"/>
            <w:vAlign w:val="center"/>
          </w:tcPr>
          <w:p w14:paraId="366FABA4" w14:textId="07828BB8"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Психология саморегуляции и профессиональная адаптация</w:t>
            </w:r>
          </w:p>
        </w:tc>
        <w:tc>
          <w:tcPr>
            <w:tcW w:w="1935" w:type="dxa"/>
          </w:tcPr>
          <w:p w14:paraId="751872CA" w14:textId="77777777" w:rsidR="00327F33" w:rsidRDefault="00327F33" w:rsidP="00327F33">
            <w:pPr>
              <w:spacing w:line="268" w:lineRule="auto"/>
              <w:jc w:val="center"/>
              <w:rPr>
                <w:rFonts w:ascii="Times New Roman" w:hAnsi="Times New Roman"/>
                <w:b/>
                <w:bCs/>
              </w:rPr>
            </w:pPr>
          </w:p>
        </w:tc>
      </w:tr>
      <w:tr w:rsidR="00327F33" w14:paraId="09DE4703" w14:textId="77777777" w:rsidTr="00C20BF5">
        <w:tblPrEx>
          <w:tblCellMar>
            <w:top w:w="0" w:type="dxa"/>
            <w:left w:w="0" w:type="dxa"/>
            <w:bottom w:w="0" w:type="dxa"/>
            <w:right w:w="0" w:type="dxa"/>
          </w:tblCellMar>
        </w:tblPrEx>
        <w:tc>
          <w:tcPr>
            <w:tcW w:w="7245" w:type="dxa"/>
            <w:vAlign w:val="center"/>
          </w:tcPr>
          <w:p w14:paraId="6E895547" w14:textId="3636C000"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Машинное обучение</w:t>
            </w:r>
          </w:p>
        </w:tc>
        <w:tc>
          <w:tcPr>
            <w:tcW w:w="1935" w:type="dxa"/>
          </w:tcPr>
          <w:p w14:paraId="25996C59" w14:textId="77777777" w:rsidR="00327F33" w:rsidRDefault="00327F33" w:rsidP="00327F33">
            <w:pPr>
              <w:spacing w:line="268" w:lineRule="auto"/>
              <w:jc w:val="center"/>
              <w:rPr>
                <w:rFonts w:ascii="Times New Roman" w:hAnsi="Times New Roman"/>
                <w:b/>
                <w:bCs/>
              </w:rPr>
            </w:pPr>
          </w:p>
        </w:tc>
      </w:tr>
      <w:tr w:rsidR="00327F33" w14:paraId="207053E4" w14:textId="77777777" w:rsidTr="00C20BF5">
        <w:tblPrEx>
          <w:tblCellMar>
            <w:top w:w="0" w:type="dxa"/>
            <w:left w:w="0" w:type="dxa"/>
            <w:bottom w:w="0" w:type="dxa"/>
            <w:right w:w="0" w:type="dxa"/>
          </w:tblCellMar>
        </w:tblPrEx>
        <w:tc>
          <w:tcPr>
            <w:tcW w:w="7245" w:type="dxa"/>
            <w:vAlign w:val="center"/>
          </w:tcPr>
          <w:p w14:paraId="2F56E5CE" w14:textId="6D7095A4"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Системы искусственного интеллекта</w:t>
            </w:r>
          </w:p>
        </w:tc>
        <w:tc>
          <w:tcPr>
            <w:tcW w:w="1935" w:type="dxa"/>
          </w:tcPr>
          <w:p w14:paraId="33BACDA7" w14:textId="77777777" w:rsidR="00327F33" w:rsidRDefault="00327F33" w:rsidP="00327F33">
            <w:pPr>
              <w:spacing w:line="268" w:lineRule="auto"/>
              <w:jc w:val="center"/>
              <w:rPr>
                <w:rFonts w:ascii="Times New Roman" w:hAnsi="Times New Roman"/>
                <w:b/>
                <w:bCs/>
              </w:rPr>
            </w:pPr>
          </w:p>
        </w:tc>
      </w:tr>
      <w:tr w:rsidR="00327F33" w14:paraId="25170BEF" w14:textId="77777777" w:rsidTr="00C20BF5">
        <w:tblPrEx>
          <w:tblCellMar>
            <w:top w:w="0" w:type="dxa"/>
            <w:left w:w="0" w:type="dxa"/>
            <w:bottom w:w="0" w:type="dxa"/>
            <w:right w:w="0" w:type="dxa"/>
          </w:tblCellMar>
        </w:tblPrEx>
        <w:tc>
          <w:tcPr>
            <w:tcW w:w="7245" w:type="dxa"/>
            <w:vAlign w:val="center"/>
          </w:tcPr>
          <w:p w14:paraId="104F0B9A" w14:textId="0AC3CFD3"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Цифровая схемотехника</w:t>
            </w:r>
          </w:p>
        </w:tc>
        <w:tc>
          <w:tcPr>
            <w:tcW w:w="1935" w:type="dxa"/>
          </w:tcPr>
          <w:p w14:paraId="437CC825" w14:textId="77777777" w:rsidR="00327F33" w:rsidRDefault="00327F33" w:rsidP="00327F33">
            <w:pPr>
              <w:spacing w:line="268" w:lineRule="auto"/>
              <w:jc w:val="center"/>
              <w:rPr>
                <w:rFonts w:ascii="Times New Roman" w:hAnsi="Times New Roman"/>
                <w:b/>
                <w:bCs/>
              </w:rPr>
            </w:pPr>
          </w:p>
        </w:tc>
      </w:tr>
      <w:tr w:rsidR="00327F33" w14:paraId="28FB1A5C" w14:textId="77777777" w:rsidTr="00C20BF5">
        <w:tblPrEx>
          <w:tblCellMar>
            <w:top w:w="0" w:type="dxa"/>
            <w:left w:w="0" w:type="dxa"/>
            <w:bottom w:w="0" w:type="dxa"/>
            <w:right w:w="0" w:type="dxa"/>
          </w:tblCellMar>
        </w:tblPrEx>
        <w:tc>
          <w:tcPr>
            <w:tcW w:w="7245" w:type="dxa"/>
            <w:vAlign w:val="center"/>
          </w:tcPr>
          <w:p w14:paraId="00319729" w14:textId="1508952A"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Микроконтроллерные системы</w:t>
            </w:r>
          </w:p>
        </w:tc>
        <w:tc>
          <w:tcPr>
            <w:tcW w:w="1935" w:type="dxa"/>
          </w:tcPr>
          <w:p w14:paraId="0980B060" w14:textId="77777777" w:rsidR="00327F33" w:rsidRDefault="00327F33" w:rsidP="00327F33">
            <w:pPr>
              <w:spacing w:line="268" w:lineRule="auto"/>
              <w:jc w:val="center"/>
              <w:rPr>
                <w:rFonts w:ascii="Times New Roman" w:hAnsi="Times New Roman"/>
                <w:b/>
                <w:bCs/>
              </w:rPr>
            </w:pPr>
          </w:p>
        </w:tc>
      </w:tr>
      <w:tr w:rsidR="00327F33" w14:paraId="4BD74B4A" w14:textId="77777777" w:rsidTr="00C20BF5">
        <w:tblPrEx>
          <w:tblCellMar>
            <w:top w:w="0" w:type="dxa"/>
            <w:left w:w="0" w:type="dxa"/>
            <w:bottom w:w="0" w:type="dxa"/>
            <w:right w:w="0" w:type="dxa"/>
          </w:tblCellMar>
        </w:tblPrEx>
        <w:tc>
          <w:tcPr>
            <w:tcW w:w="7245" w:type="dxa"/>
            <w:vAlign w:val="center"/>
          </w:tcPr>
          <w:p w14:paraId="442F0837" w14:textId="6A714286"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Аппаратно-программные интерфейсы микроконтроллерных систем</w:t>
            </w:r>
          </w:p>
        </w:tc>
        <w:tc>
          <w:tcPr>
            <w:tcW w:w="1935" w:type="dxa"/>
          </w:tcPr>
          <w:p w14:paraId="5B5AF78A" w14:textId="77777777" w:rsidR="00327F33" w:rsidRDefault="00327F33" w:rsidP="00327F33">
            <w:pPr>
              <w:spacing w:line="268" w:lineRule="auto"/>
              <w:jc w:val="center"/>
              <w:rPr>
                <w:rFonts w:ascii="Times New Roman" w:hAnsi="Times New Roman"/>
                <w:b/>
                <w:bCs/>
              </w:rPr>
            </w:pPr>
          </w:p>
        </w:tc>
      </w:tr>
      <w:tr w:rsidR="00327F33" w14:paraId="4B05D8F8" w14:textId="77777777" w:rsidTr="00C20BF5">
        <w:tblPrEx>
          <w:tblCellMar>
            <w:top w:w="0" w:type="dxa"/>
            <w:left w:w="0" w:type="dxa"/>
            <w:bottom w:w="0" w:type="dxa"/>
            <w:right w:w="0" w:type="dxa"/>
          </w:tblCellMar>
        </w:tblPrEx>
        <w:tc>
          <w:tcPr>
            <w:tcW w:w="7245" w:type="dxa"/>
            <w:vAlign w:val="center"/>
          </w:tcPr>
          <w:p w14:paraId="1D702DC7" w14:textId="1611FA6E"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Техническое сопровождение интегрированных систем</w:t>
            </w:r>
          </w:p>
        </w:tc>
        <w:tc>
          <w:tcPr>
            <w:tcW w:w="1935" w:type="dxa"/>
          </w:tcPr>
          <w:p w14:paraId="7398E13D" w14:textId="77777777" w:rsidR="00327F33" w:rsidRDefault="00327F33" w:rsidP="00327F33">
            <w:pPr>
              <w:spacing w:line="268" w:lineRule="auto"/>
              <w:jc w:val="center"/>
              <w:rPr>
                <w:rFonts w:ascii="Times New Roman" w:hAnsi="Times New Roman"/>
                <w:b/>
                <w:bCs/>
              </w:rPr>
            </w:pPr>
          </w:p>
        </w:tc>
      </w:tr>
      <w:tr w:rsidR="00327F33" w14:paraId="7DE59D98" w14:textId="77777777" w:rsidTr="00C20BF5">
        <w:tblPrEx>
          <w:tblCellMar>
            <w:top w:w="0" w:type="dxa"/>
            <w:left w:w="0" w:type="dxa"/>
            <w:bottom w:w="0" w:type="dxa"/>
            <w:right w:w="0" w:type="dxa"/>
          </w:tblCellMar>
        </w:tblPrEx>
        <w:tc>
          <w:tcPr>
            <w:tcW w:w="7245" w:type="dxa"/>
            <w:vAlign w:val="center"/>
          </w:tcPr>
          <w:p w14:paraId="3A618D04" w14:textId="51C3A036"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Сетевые и облачные технологии</w:t>
            </w:r>
          </w:p>
        </w:tc>
        <w:tc>
          <w:tcPr>
            <w:tcW w:w="1935" w:type="dxa"/>
          </w:tcPr>
          <w:p w14:paraId="4B6BB402" w14:textId="77777777" w:rsidR="00327F33" w:rsidRDefault="00327F33" w:rsidP="00327F33">
            <w:pPr>
              <w:spacing w:line="268" w:lineRule="auto"/>
              <w:jc w:val="center"/>
              <w:rPr>
                <w:rFonts w:ascii="Times New Roman" w:hAnsi="Times New Roman"/>
                <w:b/>
                <w:bCs/>
              </w:rPr>
            </w:pPr>
          </w:p>
        </w:tc>
      </w:tr>
      <w:tr w:rsidR="00327F33" w14:paraId="6724CC02" w14:textId="77777777" w:rsidTr="00C20BF5">
        <w:tblPrEx>
          <w:tblCellMar>
            <w:top w:w="0" w:type="dxa"/>
            <w:left w:w="0" w:type="dxa"/>
            <w:bottom w:w="0" w:type="dxa"/>
            <w:right w:w="0" w:type="dxa"/>
          </w:tblCellMar>
        </w:tblPrEx>
        <w:tc>
          <w:tcPr>
            <w:tcW w:w="7245" w:type="dxa"/>
            <w:vAlign w:val="center"/>
          </w:tcPr>
          <w:p w14:paraId="6CDBCD7F" w14:textId="58E61640" w:rsidR="00327F33" w:rsidRPr="006C5B59" w:rsidRDefault="00327F33" w:rsidP="00327F33">
            <w:pPr>
              <w:rPr>
                <w:rFonts w:ascii="Times New Roman" w:hAnsi="Times New Roman"/>
                <w:sz w:val="28"/>
                <w:szCs w:val="28"/>
              </w:rPr>
            </w:pPr>
            <w:r w:rsidRPr="006C5B59">
              <w:rPr>
                <w:rFonts w:ascii="Times New Roman" w:hAnsi="Times New Roman"/>
                <w:color w:val="000000"/>
                <w:sz w:val="28"/>
                <w:szCs w:val="28"/>
              </w:rPr>
              <w:t>Разработка приложений управления интегрированными системами</w:t>
            </w:r>
          </w:p>
        </w:tc>
        <w:tc>
          <w:tcPr>
            <w:tcW w:w="1935" w:type="dxa"/>
          </w:tcPr>
          <w:p w14:paraId="476775F3" w14:textId="77777777" w:rsidR="00327F33" w:rsidRDefault="00327F33" w:rsidP="00327F33">
            <w:pPr>
              <w:spacing w:line="268" w:lineRule="auto"/>
              <w:jc w:val="center"/>
              <w:rPr>
                <w:rFonts w:ascii="Times New Roman" w:hAnsi="Times New Roman"/>
                <w:b/>
                <w:bCs/>
              </w:rPr>
            </w:pPr>
          </w:p>
        </w:tc>
      </w:tr>
    </w:tbl>
    <w:p w14:paraId="1FC4DD26" w14:textId="648DC015" w:rsidR="003619E4" w:rsidRDefault="003619E4">
      <w:pPr>
        <w:spacing w:after="0"/>
        <w:ind w:firstLine="708"/>
        <w:jc w:val="both"/>
        <w:rPr>
          <w:rFonts w:ascii="Times New Roman" w:hAnsi="Times New Roman"/>
          <w:b/>
          <w:bCs/>
          <w:sz w:val="24"/>
          <w:szCs w:val="24"/>
        </w:rPr>
      </w:pPr>
    </w:p>
    <w:p w14:paraId="2D0ECF34" w14:textId="77777777" w:rsidR="00C20BF5" w:rsidRDefault="00C20BF5">
      <w:pPr>
        <w:spacing w:after="0"/>
        <w:ind w:firstLine="708"/>
        <w:jc w:val="both"/>
        <w:rPr>
          <w:rFonts w:ascii="Times New Roman" w:hAnsi="Times New Roman"/>
          <w:b/>
          <w:bCs/>
          <w:sz w:val="24"/>
          <w:szCs w:val="24"/>
        </w:rPr>
      </w:pPr>
    </w:p>
    <w:p w14:paraId="5E64BFAA" w14:textId="77777777" w:rsidR="003619E4" w:rsidRDefault="005979AB">
      <w:pPr>
        <w:spacing w:after="0"/>
        <w:ind w:firstLine="708"/>
        <w:jc w:val="center"/>
        <w:rPr>
          <w:rFonts w:ascii="Times New Roman" w:hAnsi="Times New Roman"/>
          <w:b/>
          <w:bCs/>
          <w:sz w:val="24"/>
          <w:szCs w:val="24"/>
        </w:rPr>
      </w:pPr>
      <w:r>
        <w:rPr>
          <w:rFonts w:ascii="Times New Roman" w:hAnsi="Times New Roman"/>
          <w:b/>
          <w:bCs/>
          <w:sz w:val="24"/>
          <w:szCs w:val="24"/>
        </w:rPr>
        <w:t xml:space="preserve">РАЗДЕЛ 2. ОЦЕНКА ОСВОЕНИЯ ОБУЧАЮЩИМИСЯ ОСНОВНОЙ </w:t>
      </w:r>
      <w:r>
        <w:rPr>
          <w:rFonts w:ascii="Times New Roman" w:hAnsi="Times New Roman"/>
          <w:b/>
          <w:bCs/>
          <w:sz w:val="24"/>
          <w:szCs w:val="24"/>
        </w:rPr>
        <w:br/>
        <w:t>ОБРАЗОВАТЕЛЬНОЙ ПРОГРАММЫ В ЧАСТИ ДОСТИЖЕНИЯ ЛИЧНОСТНЫХ РЕЗУЛЬТАТОВ</w:t>
      </w:r>
      <w:bookmarkEnd w:id="3"/>
    </w:p>
    <w:p w14:paraId="5A19B3D3" w14:textId="77777777" w:rsidR="003619E4" w:rsidRDefault="003619E4">
      <w:pPr>
        <w:spacing w:after="0"/>
        <w:ind w:firstLine="708"/>
        <w:jc w:val="center"/>
        <w:rPr>
          <w:rFonts w:ascii="Times New Roman" w:hAnsi="Times New Roman"/>
          <w:b/>
          <w:bCs/>
          <w:sz w:val="24"/>
          <w:szCs w:val="24"/>
        </w:rPr>
      </w:pPr>
    </w:p>
    <w:p w14:paraId="2714820A" w14:textId="1A233BA5" w:rsidR="003619E4" w:rsidRDefault="00331930" w:rsidP="00331930">
      <w:pPr>
        <w:tabs>
          <w:tab w:val="left" w:pos="1134"/>
        </w:tabs>
        <w:spacing w:after="0"/>
        <w:ind w:firstLine="709"/>
        <w:jc w:val="both"/>
        <w:rPr>
          <w:rFonts w:ascii="Times New Roman" w:hAnsi="Times New Roman"/>
          <w:sz w:val="24"/>
          <w:szCs w:val="24"/>
        </w:rPr>
      </w:pPr>
      <w:r w:rsidRPr="00331930">
        <w:rPr>
          <w:rFonts w:ascii="Times New Roman" w:hAnsi="Times New Roman"/>
          <w:sz w:val="24"/>
          <w:szCs w:val="24"/>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 СПО</w:t>
      </w:r>
      <w:r w:rsidRPr="00331930">
        <w:rPr>
          <w:rStyle w:val="a7"/>
          <w:rFonts w:ascii="Times New Roman" w:hAnsi="Times New Roman"/>
          <w:sz w:val="24"/>
          <w:szCs w:val="24"/>
        </w:rPr>
        <w:footnoteReference w:id="2"/>
      </w:r>
      <w:r w:rsidRPr="00331930">
        <w:rPr>
          <w:rFonts w:ascii="Times New Roman" w:hAnsi="Times New Roman"/>
          <w:sz w:val="24"/>
          <w:szCs w:val="24"/>
        </w:rPr>
        <w:t>.</w:t>
      </w:r>
      <w:r w:rsidRPr="004F3587">
        <w:rPr>
          <w:rFonts w:ascii="Times New Roman" w:hAnsi="Times New Roman"/>
          <w:sz w:val="24"/>
          <w:szCs w:val="24"/>
        </w:rPr>
        <w:t xml:space="preserve"> </w:t>
      </w:r>
    </w:p>
    <w:p w14:paraId="58CD920C" w14:textId="77777777" w:rsidR="003619E4" w:rsidRDefault="005979AB">
      <w:pPr>
        <w:tabs>
          <w:tab w:val="left" w:pos="1134"/>
        </w:tabs>
        <w:spacing w:after="0"/>
        <w:ind w:firstLine="709"/>
        <w:jc w:val="both"/>
        <w:rPr>
          <w:rFonts w:ascii="Times New Roman" w:hAnsi="Times New Roman"/>
          <w:sz w:val="24"/>
          <w:szCs w:val="24"/>
        </w:rPr>
      </w:pPr>
      <w:r>
        <w:rPr>
          <w:rFonts w:ascii="Times New Roman" w:hAnsi="Times New Roman"/>
          <w:sz w:val="24"/>
          <w:szCs w:val="24"/>
        </w:rPr>
        <w:t>Комплекс примерных критериев оценки личностных результатов обучающихся:</w:t>
      </w:r>
    </w:p>
    <w:p w14:paraId="6168BD16"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интереса к будущей профессии;</w:t>
      </w:r>
    </w:p>
    <w:p w14:paraId="0A2ACFF5"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оценка собственного продвижения, личностного развития;</w:t>
      </w:r>
    </w:p>
    <w:p w14:paraId="2778B11D"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5C2F6778"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14:paraId="21A160CE"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высокопрофессиональной трудовой активности;</w:t>
      </w:r>
    </w:p>
    <w:p w14:paraId="470B7C21"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исследовательской и проектной работе;</w:t>
      </w:r>
    </w:p>
    <w:p w14:paraId="1EA5C7CC"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58EE8D5D"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52B201B9"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конструктивное взаимодействие в учебном коллективе/бригаде;</w:t>
      </w:r>
    </w:p>
    <w:p w14:paraId="11F9075A"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межличностного делового общения, социального имиджа;</w:t>
      </w:r>
    </w:p>
    <w:p w14:paraId="199BC5D0"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800864C"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сформированность гражданской позиции; участие в волонтерском движении;  </w:t>
      </w:r>
    </w:p>
    <w:p w14:paraId="172CBAE6"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мировоззренческих установок на готовность молодых людей к работе на благо Отечества;</w:t>
      </w:r>
    </w:p>
    <w:p w14:paraId="2A0AC041"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правовой активности и навыков правомерного поведения, уважения к Закону;</w:t>
      </w:r>
    </w:p>
    <w:p w14:paraId="797E4804"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отсутствие фактов проявления идеологии терроризма и экстремизма среди обучающихся;</w:t>
      </w:r>
    </w:p>
    <w:p w14:paraId="7C9DA973"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14:paraId="477AA57A"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472B072C"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добровольческие инициативы по поддержки инвалидов и престарелых граждан;</w:t>
      </w:r>
    </w:p>
    <w:p w14:paraId="58BEF242"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lastRenderedPageBreak/>
        <w:t>проявление экологической культуры, бережного отношения к родной земле, природным богатствам России и мира;</w:t>
      </w:r>
    </w:p>
    <w:p w14:paraId="3060AE8F"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081582F6"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3C4DD722"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1142FCEF" w14:textId="77777777" w:rsidR="003619E4" w:rsidRDefault="005979AB">
      <w:pPr>
        <w:keepNext/>
        <w:numPr>
          <w:ilvl w:val="0"/>
          <w:numId w:val="1"/>
        </w:numPr>
        <w:tabs>
          <w:tab w:val="left" w:pos="1134"/>
        </w:tabs>
        <w:spacing w:after="0"/>
        <w:ind w:left="0" w:firstLine="709"/>
        <w:jc w:val="both"/>
        <w:outlineLvl w:val="0"/>
        <w:rPr>
          <w:rFonts w:ascii="Times New Roman" w:hAnsi="Times New Roman"/>
          <w:b/>
          <w:bCs/>
          <w:kern w:val="32"/>
          <w:sz w:val="24"/>
          <w:szCs w:val="24"/>
        </w:rPr>
      </w:pPr>
      <w:r>
        <w:rPr>
          <w:rFonts w:ascii="Times New Roman" w:hAnsi="Times New Roman"/>
          <w:sz w:val="24"/>
          <w:szCs w:val="24"/>
        </w:rPr>
        <w:t xml:space="preserve">участие в конкурсах профессионального мастерства и в командных проектах; </w:t>
      </w:r>
    </w:p>
    <w:p w14:paraId="51EE1E89" w14:textId="77777777" w:rsidR="003619E4" w:rsidRDefault="005979AB">
      <w:pPr>
        <w:keepNext/>
        <w:numPr>
          <w:ilvl w:val="0"/>
          <w:numId w:val="1"/>
        </w:numPr>
        <w:tabs>
          <w:tab w:val="left" w:pos="1134"/>
        </w:tabs>
        <w:spacing w:after="0"/>
        <w:ind w:left="0" w:firstLine="709"/>
        <w:jc w:val="both"/>
        <w:outlineLvl w:val="0"/>
        <w:rPr>
          <w:rFonts w:ascii="Times New Roman" w:hAnsi="Times New Roman"/>
          <w:b/>
          <w:bCs/>
          <w:kern w:val="32"/>
          <w:sz w:val="24"/>
          <w:szCs w:val="24"/>
        </w:rPr>
      </w:pPr>
      <w:r>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37165313" w14:textId="77777777" w:rsidR="003619E4" w:rsidRDefault="003619E4">
      <w:pPr>
        <w:keepNext/>
        <w:tabs>
          <w:tab w:val="left" w:pos="1134"/>
        </w:tabs>
        <w:spacing w:before="120" w:after="120"/>
        <w:ind w:left="709"/>
        <w:jc w:val="both"/>
        <w:outlineLvl w:val="0"/>
        <w:rPr>
          <w:rFonts w:ascii="Times New Roman" w:hAnsi="Times New Roman"/>
          <w:i/>
          <w:iCs/>
          <w:color w:val="FF0000"/>
          <w:sz w:val="24"/>
          <w:szCs w:val="24"/>
        </w:rPr>
      </w:pPr>
    </w:p>
    <w:p w14:paraId="6E7DC98E" w14:textId="77777777" w:rsidR="003619E4" w:rsidRDefault="005979AB">
      <w:pPr>
        <w:keepNext/>
        <w:tabs>
          <w:tab w:val="left" w:pos="1134"/>
        </w:tabs>
        <w:spacing w:before="120" w:after="120"/>
        <w:ind w:left="709"/>
        <w:jc w:val="center"/>
        <w:outlineLvl w:val="0"/>
        <w:rPr>
          <w:rFonts w:ascii="Times New Roman" w:hAnsi="Times New Roman"/>
          <w:b/>
          <w:bCs/>
          <w:kern w:val="32"/>
          <w:sz w:val="24"/>
          <w:szCs w:val="24"/>
        </w:rPr>
      </w:pPr>
      <w:r>
        <w:rPr>
          <w:rFonts w:ascii="Times New Roman" w:hAnsi="Times New Roman"/>
          <w:b/>
          <w:bCs/>
          <w:kern w:val="32"/>
          <w:sz w:val="24"/>
          <w:szCs w:val="24"/>
        </w:rPr>
        <w:t xml:space="preserve">РАЗДЕЛ 3. </w:t>
      </w:r>
      <w:bookmarkStart w:id="11" w:name="_Hlk73028785"/>
      <w:r>
        <w:rPr>
          <w:rFonts w:ascii="Times New Roman" w:hAnsi="Times New Roman"/>
          <w:b/>
          <w:bCs/>
          <w:kern w:val="32"/>
          <w:sz w:val="24"/>
          <w:szCs w:val="24"/>
        </w:rPr>
        <w:t>ТРЕБОВАНИЯ К РЕСУРСНОМУ ОБЕСПЕЧЕНИЮ ВОСПИТАТЕЛЬНОЙ РАБОТЫ</w:t>
      </w:r>
      <w:bookmarkEnd w:id="11"/>
    </w:p>
    <w:p w14:paraId="6AAA3BA1"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Инфраструктура воспитательной работы предусматривает возможность: </w:t>
      </w:r>
    </w:p>
    <w:p w14:paraId="1FBE70D3"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 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14:paraId="67FB0041"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 выпуска печатных и электронных изданий, телевизионных и радиопрограмм и т.д.; </w:t>
      </w:r>
    </w:p>
    <w:p w14:paraId="2345A0E5"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художественного творчества с использованием современных инструментов и технологий, реализации художественно-оформительских и издательских проектов;</w:t>
      </w:r>
    </w:p>
    <w:p w14:paraId="413A3E85"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 систематических занятий физической культурой и спортом, участия в физкультурно-спортивных и оздоровительных мероприятиях; </w:t>
      </w:r>
    </w:p>
    <w:p w14:paraId="727D392C"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 обеспечения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 и видеоматериалов, результатов творческой, научно-исследовательской и проектной деятельности обучающихся. </w:t>
      </w:r>
    </w:p>
    <w:p w14:paraId="49074A6A"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Колледж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 </w:t>
      </w:r>
    </w:p>
    <w:p w14:paraId="37BEA10C"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 спортивные сооружения (залы и площадки, оснащенные игровым, спортивным оборудованием и инвентарем); </w:t>
      </w:r>
    </w:p>
    <w:p w14:paraId="2735095A"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 помещения для работы органов студенческого самоуправления; </w:t>
      </w:r>
    </w:p>
    <w:p w14:paraId="38B479D1"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 помещения для проведения культурного студенческого досуга; </w:t>
      </w:r>
    </w:p>
    <w:p w14:paraId="7EB222A2"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 объекты воспитательной среды (музей, клуб, библиотека, другие объекты). </w:t>
      </w:r>
    </w:p>
    <w:p w14:paraId="12E7ADA5"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Оборудование физкультурно-спортивной зоны обеспечивает выполнение спортивно-массовых и физкультурно-оздоровительных мероприятий, нормативов комплекса ГТО, проведения секционных спортивных занятий и др. </w:t>
      </w:r>
    </w:p>
    <w:p w14:paraId="5CFD521B"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Для проведения культурно-массовых и социально значимых мероприятий предусмотрен актовый зал. Техническое оснащение актового зала обеспечивает качественное воспроизведение фонограмм, звука, видеоизображений, а также световое оформление мероприятия. При актовом зале имеется комплекс вспомогательных помещений. Имеются помещения для кружковой работы. </w:t>
      </w:r>
    </w:p>
    <w:p w14:paraId="7D43B45D"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lastRenderedPageBreak/>
        <w:t>Для обеспечения работы психолого-педагогических и социологических служб имеются отдельные помещения, оборудованные всеми современными средствами связи и офисной техникой, а также помещение для проведения психологических тренингов. Для обучающихся, нуждающихся в психолого-педагогической помощи, предусмотрен отдельный кабинет педагога-психолога.</w:t>
      </w:r>
    </w:p>
    <w:p w14:paraId="296B5CD5" w14:textId="77777777" w:rsidR="003619E4" w:rsidRDefault="005979AB">
      <w:pPr>
        <w:keepNext/>
        <w:tabs>
          <w:tab w:val="left" w:pos="1134"/>
        </w:tabs>
        <w:spacing w:after="60" w:line="240" w:lineRule="auto"/>
        <w:ind w:firstLine="851"/>
        <w:jc w:val="both"/>
        <w:outlineLvl w:val="0"/>
        <w:rPr>
          <w:rFonts w:ascii="Times New Roman" w:hAnsi="Times New Roman"/>
          <w:b/>
          <w:bCs/>
          <w:kern w:val="32"/>
          <w:sz w:val="24"/>
          <w:szCs w:val="24"/>
        </w:rPr>
      </w:pPr>
      <w:r>
        <w:rPr>
          <w:rFonts w:ascii="Times New Roman" w:hAnsi="Times New Roman"/>
          <w:b/>
          <w:bCs/>
          <w:kern w:val="32"/>
          <w:sz w:val="24"/>
          <w:szCs w:val="24"/>
        </w:rPr>
        <w:t>3.1.Нормативно-правовое обеспечение воспитательной работы</w:t>
      </w:r>
    </w:p>
    <w:p w14:paraId="16D51366" w14:textId="77777777" w:rsidR="003619E4" w:rsidRDefault="005979AB">
      <w:pPr>
        <w:keepNext/>
        <w:tabs>
          <w:tab w:val="left" w:pos="1134"/>
        </w:tabs>
        <w:spacing w:after="0" w:line="240" w:lineRule="auto"/>
        <w:ind w:firstLine="851"/>
        <w:jc w:val="both"/>
        <w:outlineLvl w:val="0"/>
        <w:rPr>
          <w:rFonts w:ascii="Times New Roman" w:hAnsi="Times New Roman"/>
          <w:kern w:val="32"/>
          <w:sz w:val="24"/>
          <w:szCs w:val="24"/>
        </w:rPr>
      </w:pPr>
      <w:r>
        <w:rPr>
          <w:rFonts w:ascii="Times New Roman" w:hAnsi="Times New Roman"/>
          <w:kern w:val="32"/>
          <w:sz w:val="24"/>
          <w:szCs w:val="24"/>
        </w:rPr>
        <w:t>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0755F67E" w14:textId="77777777" w:rsidR="003619E4" w:rsidRDefault="005979AB">
      <w:pPr>
        <w:tabs>
          <w:tab w:val="left" w:pos="0"/>
        </w:tabs>
        <w:spacing w:after="0"/>
        <w:ind w:firstLine="709"/>
        <w:jc w:val="both"/>
        <w:rPr>
          <w:rFonts w:ascii="Times New Roman" w:hAnsi="Times New Roman"/>
          <w:sz w:val="24"/>
          <w:szCs w:val="24"/>
        </w:rPr>
      </w:pPr>
      <w:r>
        <w:rPr>
          <w:rFonts w:ascii="Times New Roman" w:hAnsi="Times New Roman"/>
          <w:sz w:val="24"/>
          <w:szCs w:val="24"/>
        </w:rPr>
        <w:t xml:space="preserve">Реализация рабочей программы воспитания предполагает комплексное взаимодействие педагогических, руководящих и иных работников образовательной организации, обучающихся и родителей (законных представителей) несовершеннолетних обучающихся. </w:t>
      </w:r>
    </w:p>
    <w:p w14:paraId="07DDE95D" w14:textId="77777777" w:rsidR="003619E4" w:rsidRDefault="005979AB">
      <w:pPr>
        <w:tabs>
          <w:tab w:val="left" w:pos="0"/>
        </w:tabs>
        <w:spacing w:after="0"/>
        <w:ind w:firstLine="709"/>
        <w:jc w:val="both"/>
        <w:rPr>
          <w:rFonts w:ascii="Times New Roman" w:hAnsi="Times New Roman"/>
          <w:sz w:val="24"/>
          <w:szCs w:val="24"/>
        </w:rPr>
      </w:pPr>
      <w:r>
        <w:rPr>
          <w:rFonts w:ascii="Times New Roman" w:hAnsi="Times New Roman"/>
          <w:sz w:val="24"/>
          <w:szCs w:val="24"/>
        </w:rPr>
        <w:t xml:space="preserve">В ходе реализации Программы осуществляется взаимодействие между всеми субъектами воспитательного процесса:  </w:t>
      </w:r>
    </w:p>
    <w:p w14:paraId="674E40FE" w14:textId="77777777" w:rsidR="003619E4" w:rsidRDefault="005979AB">
      <w:pPr>
        <w:pStyle w:val="ad"/>
        <w:numPr>
          <w:ilvl w:val="0"/>
          <w:numId w:val="2"/>
        </w:numPr>
        <w:tabs>
          <w:tab w:val="left" w:pos="0"/>
        </w:tabs>
        <w:spacing w:before="0" w:after="0" w:line="276" w:lineRule="auto"/>
        <w:ind w:left="993" w:hanging="284"/>
        <w:contextualSpacing/>
        <w:jc w:val="both"/>
      </w:pPr>
      <w:r>
        <w:t xml:space="preserve">руководящими работниками Колледжа  </w:t>
      </w:r>
      <w:r>
        <w:sym w:font="Symbol" w:char="F0AB"/>
      </w:r>
      <w:r>
        <w:t xml:space="preserve">  педагогическими работниками;</w:t>
      </w:r>
    </w:p>
    <w:p w14:paraId="4020308E" w14:textId="77777777" w:rsidR="003619E4" w:rsidRDefault="005979AB">
      <w:pPr>
        <w:pStyle w:val="ad"/>
        <w:numPr>
          <w:ilvl w:val="0"/>
          <w:numId w:val="2"/>
        </w:numPr>
        <w:tabs>
          <w:tab w:val="left" w:pos="0"/>
        </w:tabs>
        <w:spacing w:before="0" w:after="0" w:line="276" w:lineRule="auto"/>
        <w:ind w:left="993" w:hanging="284"/>
        <w:contextualSpacing/>
        <w:jc w:val="both"/>
      </w:pPr>
      <w:r>
        <w:t xml:space="preserve">руководящими работниками Колледжа </w:t>
      </w:r>
      <w:r>
        <w:sym w:font="Symbol" w:char="F0AB"/>
      </w:r>
      <w:r>
        <w:t xml:space="preserve"> обучающимися;</w:t>
      </w:r>
    </w:p>
    <w:p w14:paraId="2DF3A116" w14:textId="77777777" w:rsidR="003619E4" w:rsidRDefault="005979AB">
      <w:pPr>
        <w:pStyle w:val="ad"/>
        <w:numPr>
          <w:ilvl w:val="0"/>
          <w:numId w:val="2"/>
        </w:numPr>
        <w:tabs>
          <w:tab w:val="left" w:pos="0"/>
        </w:tabs>
        <w:spacing w:before="0" w:after="0" w:line="276" w:lineRule="auto"/>
        <w:ind w:left="993" w:hanging="284"/>
        <w:contextualSpacing/>
        <w:jc w:val="both"/>
      </w:pPr>
      <w:r>
        <w:t xml:space="preserve">руководящими работниками Колледжа </w:t>
      </w:r>
      <w:r>
        <w:sym w:font="Symbol" w:char="F0AB"/>
      </w:r>
      <w:r>
        <w:t xml:space="preserve"> родителями (законными представителями) несовершеннолетних обучающихся;</w:t>
      </w:r>
    </w:p>
    <w:p w14:paraId="7677993D" w14:textId="77777777" w:rsidR="003619E4" w:rsidRDefault="005979AB">
      <w:pPr>
        <w:pStyle w:val="ad"/>
        <w:numPr>
          <w:ilvl w:val="0"/>
          <w:numId w:val="2"/>
        </w:numPr>
        <w:tabs>
          <w:tab w:val="left" w:pos="0"/>
        </w:tabs>
        <w:spacing w:before="0" w:after="0" w:line="276" w:lineRule="auto"/>
        <w:ind w:left="993" w:hanging="284"/>
        <w:contextualSpacing/>
        <w:jc w:val="both"/>
      </w:pPr>
      <w:r>
        <w:t xml:space="preserve">педагогическими работниками </w:t>
      </w:r>
      <w:r>
        <w:sym w:font="Symbol" w:char="F0AB"/>
      </w:r>
      <w:r>
        <w:t xml:space="preserve"> педагогическими работниками; </w:t>
      </w:r>
    </w:p>
    <w:p w14:paraId="653EA79A" w14:textId="77777777" w:rsidR="003619E4" w:rsidRDefault="005979AB">
      <w:pPr>
        <w:pStyle w:val="ad"/>
        <w:numPr>
          <w:ilvl w:val="0"/>
          <w:numId w:val="2"/>
        </w:numPr>
        <w:tabs>
          <w:tab w:val="left" w:pos="0"/>
        </w:tabs>
        <w:spacing w:before="0" w:after="0" w:line="276" w:lineRule="auto"/>
        <w:ind w:left="993" w:hanging="284"/>
        <w:contextualSpacing/>
        <w:jc w:val="both"/>
      </w:pPr>
      <w:r>
        <w:t xml:space="preserve">педагогическими работниками </w:t>
      </w:r>
      <w:r>
        <w:sym w:font="Symbol" w:char="F0AB"/>
      </w:r>
      <w:r>
        <w:t xml:space="preserve"> обучающимися,   родителями (законными представителями) несовершеннолетних обучающихся;</w:t>
      </w:r>
    </w:p>
    <w:p w14:paraId="2FB0B542" w14:textId="77777777" w:rsidR="003619E4" w:rsidRDefault="005979AB">
      <w:pPr>
        <w:pStyle w:val="ad"/>
        <w:numPr>
          <w:ilvl w:val="0"/>
          <w:numId w:val="2"/>
        </w:numPr>
        <w:tabs>
          <w:tab w:val="left" w:pos="0"/>
        </w:tabs>
        <w:spacing w:before="0" w:after="0" w:line="276" w:lineRule="auto"/>
        <w:ind w:left="993" w:hanging="284"/>
        <w:contextualSpacing/>
        <w:jc w:val="both"/>
      </w:pPr>
      <w:r>
        <w:t>обучающимися,</w:t>
      </w:r>
      <w:r>
        <w:sym w:font="Symbol" w:char="F0AB"/>
      </w:r>
      <w:r>
        <w:t>обучающимися;</w:t>
      </w:r>
    </w:p>
    <w:p w14:paraId="2926778D" w14:textId="77777777" w:rsidR="003619E4" w:rsidRDefault="005979AB">
      <w:pPr>
        <w:pStyle w:val="ad"/>
        <w:numPr>
          <w:ilvl w:val="0"/>
          <w:numId w:val="2"/>
        </w:numPr>
        <w:tabs>
          <w:tab w:val="left" w:pos="0"/>
        </w:tabs>
        <w:spacing w:before="0" w:after="0" w:line="276" w:lineRule="auto"/>
        <w:ind w:left="993" w:hanging="284"/>
        <w:contextualSpacing/>
        <w:jc w:val="both"/>
      </w:pPr>
      <w:r>
        <w:t xml:space="preserve">обучающимися </w:t>
      </w:r>
      <w:r>
        <w:sym w:font="Symbol" w:char="F0AB"/>
      </w:r>
      <w:r>
        <w:t xml:space="preserve"> родителями (законными представителями) несовершеннолетних обучающихся.</w:t>
      </w:r>
    </w:p>
    <w:p w14:paraId="43C51624" w14:textId="77777777" w:rsidR="003619E4" w:rsidRDefault="005979AB">
      <w:pPr>
        <w:tabs>
          <w:tab w:val="left" w:pos="0"/>
        </w:tabs>
        <w:spacing w:after="0"/>
        <w:ind w:firstLine="709"/>
        <w:jc w:val="both"/>
        <w:rPr>
          <w:rFonts w:ascii="Times New Roman" w:hAnsi="Times New Roman"/>
          <w:sz w:val="24"/>
          <w:szCs w:val="24"/>
        </w:rPr>
      </w:pPr>
      <w:r>
        <w:rPr>
          <w:rFonts w:ascii="Times New Roman" w:hAnsi="Times New Roman"/>
          <w:sz w:val="24"/>
          <w:szCs w:val="24"/>
        </w:rPr>
        <w:t xml:space="preserve">Также субъектами воспитательного процесса могут быть представители профессионального сообщества (партнеры, работодатели) при их активном участии в воспитательной работе образовательной организации. </w:t>
      </w:r>
    </w:p>
    <w:p w14:paraId="7AEF4C93" w14:textId="77777777" w:rsidR="003619E4" w:rsidRDefault="005979AB">
      <w:pPr>
        <w:tabs>
          <w:tab w:val="left" w:pos="0"/>
        </w:tabs>
        <w:spacing w:after="0"/>
        <w:ind w:firstLine="709"/>
        <w:jc w:val="both"/>
        <w:rPr>
          <w:rFonts w:ascii="Times New Roman" w:hAnsi="Times New Roman"/>
          <w:sz w:val="24"/>
          <w:szCs w:val="24"/>
        </w:rPr>
      </w:pPr>
      <w:r>
        <w:rPr>
          <w:rFonts w:ascii="Times New Roman" w:hAnsi="Times New Roman"/>
          <w:sz w:val="24"/>
          <w:szCs w:val="24"/>
        </w:rPr>
        <w:t>Для реализации задач воспитания используются разные технологии взаимодействия, например, сохранение и преумножение традиций, коллективные дела и «соревновательность», взаимодействие между младшими и старшими и др. Некоторые воспитательные мероприятия (например, виртуальные экскурсии и т.п.) могут проводиться с применением дистанционных образовательных технологий, при этом обеспечивается свободный доступ каждого обучающегося к электронной информационно- образовательной среде Колледжа Moodle на платформе дистанционного обучения и к электронным ресурсам. При проведении мероприятий в режиме онлайн может проводиться идентификация личности обучающегося.</w:t>
      </w:r>
    </w:p>
    <w:p w14:paraId="49599A03" w14:textId="77777777" w:rsidR="003619E4" w:rsidRDefault="005979AB">
      <w:pPr>
        <w:tabs>
          <w:tab w:val="left" w:pos="0"/>
        </w:tabs>
        <w:spacing w:after="0"/>
        <w:ind w:firstLine="709"/>
        <w:jc w:val="both"/>
        <w:rPr>
          <w:rFonts w:ascii="Times New Roman" w:hAnsi="Times New Roman"/>
          <w:sz w:val="24"/>
          <w:szCs w:val="24"/>
        </w:rPr>
      </w:pPr>
      <w:r>
        <w:rPr>
          <w:rFonts w:ascii="Times New Roman" w:hAnsi="Times New Roman"/>
          <w:sz w:val="24"/>
          <w:szCs w:val="24"/>
        </w:rPr>
        <w:t>Кроме того, заинтересованными сторонами являются:</w:t>
      </w:r>
    </w:p>
    <w:p w14:paraId="0D76539D" w14:textId="77777777" w:rsidR="003619E4" w:rsidRDefault="005979AB">
      <w:pPr>
        <w:tabs>
          <w:tab w:val="left" w:pos="0"/>
        </w:tabs>
        <w:spacing w:after="0"/>
        <w:ind w:firstLine="709"/>
        <w:jc w:val="both"/>
        <w:rPr>
          <w:rFonts w:ascii="Times New Roman" w:hAnsi="Times New Roman"/>
          <w:sz w:val="24"/>
          <w:szCs w:val="24"/>
        </w:rPr>
      </w:pPr>
      <w:r>
        <w:rPr>
          <w:rFonts w:ascii="Times New Roman" w:hAnsi="Times New Roman"/>
          <w:sz w:val="24"/>
          <w:szCs w:val="24"/>
        </w:rPr>
        <w:t>1.Министерство образования и науки Республики Башкортостан – заинтересовано в увеличении количества трудоустроенных выпускников, а также продуктивной организации внеучебной занятости обучающихся. В случае участия в проекте будет оказывать методическую поддержку, оказывать содействие в реализации мероприятий проекта. В случае незаинтересованности будет выступать в качестве наблюдателя.</w:t>
      </w:r>
    </w:p>
    <w:p w14:paraId="0F725E71" w14:textId="77777777" w:rsidR="003619E4" w:rsidRDefault="005979AB">
      <w:pPr>
        <w:spacing w:after="0"/>
        <w:jc w:val="both"/>
        <w:rPr>
          <w:rFonts w:ascii="Times New Roman" w:hAnsi="Times New Roman"/>
          <w:sz w:val="24"/>
          <w:szCs w:val="24"/>
        </w:rPr>
      </w:pPr>
      <w:r>
        <w:rPr>
          <w:rFonts w:ascii="Times New Roman" w:hAnsi="Times New Roman"/>
          <w:sz w:val="24"/>
          <w:szCs w:val="24"/>
        </w:rPr>
        <w:lastRenderedPageBreak/>
        <w:t>2. Министерство семьи, труда и социальной защиты Республики Башкортостан – заинтересовано в развитии активности и инициативности среди молодежи. В случае участия в проекте будет оказывать содействие в привлечении экспертов, менторов и других участников мероприятий проекта. В случае незаинтересованности будет выступать в качестве наблюдателя.</w:t>
      </w:r>
    </w:p>
    <w:p w14:paraId="319DD591" w14:textId="77777777" w:rsidR="003619E4" w:rsidRDefault="005979AB">
      <w:pPr>
        <w:spacing w:after="0"/>
        <w:jc w:val="both"/>
        <w:rPr>
          <w:rFonts w:ascii="Times New Roman" w:hAnsi="Times New Roman"/>
          <w:sz w:val="24"/>
          <w:szCs w:val="24"/>
        </w:rPr>
      </w:pPr>
      <w:r>
        <w:rPr>
          <w:rFonts w:ascii="Times New Roman" w:eastAsia="Calibri" w:hAnsi="Times New Roman"/>
          <w:color w:val="000000"/>
          <w:sz w:val="24"/>
          <w:szCs w:val="24"/>
          <w:lang w:eastAsia="en-US"/>
        </w:rPr>
        <w:t xml:space="preserve">3. </w:t>
      </w:r>
      <w:r>
        <w:rPr>
          <w:rFonts w:ascii="Times New Roman" w:hAnsi="Times New Roman"/>
          <w:sz w:val="24"/>
          <w:szCs w:val="24"/>
        </w:rPr>
        <w:t>Центр опережающей профессиональной подготовки Республики Башкортостан -  заинтересован в выявлении и тиражировании лучших практик организации деятельности по ПОО региона.</w:t>
      </w:r>
    </w:p>
    <w:p w14:paraId="0F16DE37" w14:textId="77777777" w:rsidR="003619E4" w:rsidRDefault="005979AB">
      <w:pPr>
        <w:spacing w:after="0"/>
        <w:jc w:val="both"/>
        <w:rPr>
          <w:rFonts w:ascii="Times New Roman" w:hAnsi="Times New Roman"/>
          <w:sz w:val="24"/>
          <w:szCs w:val="24"/>
        </w:rPr>
      </w:pPr>
      <w:r>
        <w:rPr>
          <w:rFonts w:ascii="Times New Roman" w:hAnsi="Times New Roman"/>
          <w:sz w:val="24"/>
          <w:szCs w:val="24"/>
        </w:rPr>
        <w:t xml:space="preserve">4. Администрации муниципальных образований Республики Башкортостан – заинтересованы в выполнении показателей, заложенных в Указе Главы Республики Башкортостан и национальных проектах.  </w:t>
      </w:r>
    </w:p>
    <w:p w14:paraId="7B57A2D8" w14:textId="77777777" w:rsidR="003619E4" w:rsidRDefault="005979AB">
      <w:pPr>
        <w:spacing w:after="0"/>
        <w:jc w:val="both"/>
        <w:rPr>
          <w:rFonts w:ascii="Times New Roman" w:hAnsi="Times New Roman"/>
          <w:sz w:val="24"/>
          <w:szCs w:val="24"/>
        </w:rPr>
      </w:pPr>
      <w:r>
        <w:rPr>
          <w:rFonts w:ascii="Times New Roman" w:hAnsi="Times New Roman"/>
          <w:sz w:val="24"/>
          <w:szCs w:val="24"/>
        </w:rPr>
        <w:t>5. Социальные партнеры и спонсоры: заинтересованы в подготовке специалистов, владеющих предпринимательскими компетенциями. В случае участия в проекте будут оказывать поддержку, работать в форме сотрудничества, могут быть заказчиком проекта.</w:t>
      </w:r>
    </w:p>
    <w:p w14:paraId="6C0F2184" w14:textId="77777777" w:rsidR="003619E4" w:rsidRDefault="005979AB">
      <w:pPr>
        <w:keepNext/>
        <w:tabs>
          <w:tab w:val="left" w:pos="1134"/>
        </w:tabs>
        <w:spacing w:after="0" w:line="240" w:lineRule="auto"/>
        <w:ind w:firstLine="851"/>
        <w:jc w:val="both"/>
        <w:outlineLvl w:val="0"/>
        <w:rPr>
          <w:rFonts w:ascii="Times New Roman" w:hAnsi="Times New Roman"/>
          <w:b/>
          <w:bCs/>
          <w:kern w:val="32"/>
          <w:sz w:val="24"/>
          <w:szCs w:val="24"/>
        </w:rPr>
      </w:pPr>
      <w:r>
        <w:rPr>
          <w:rFonts w:ascii="Times New Roman" w:hAnsi="Times New Roman"/>
          <w:b/>
          <w:bCs/>
          <w:kern w:val="32"/>
          <w:sz w:val="24"/>
          <w:szCs w:val="24"/>
        </w:rPr>
        <w:t>3.2.Кадровое обеспечение воспитательной работы</w:t>
      </w:r>
    </w:p>
    <w:p w14:paraId="1B85B845" w14:textId="7904AB9F" w:rsidR="003619E4" w:rsidRDefault="005979AB">
      <w:pPr>
        <w:keepNext/>
        <w:tabs>
          <w:tab w:val="left" w:pos="1134"/>
        </w:tabs>
        <w:spacing w:after="0" w:line="240" w:lineRule="auto"/>
        <w:ind w:firstLine="851"/>
        <w:jc w:val="both"/>
        <w:outlineLvl w:val="0"/>
        <w:rPr>
          <w:rFonts w:ascii="Times New Roman" w:hAnsi="Times New Roman"/>
          <w:kern w:val="32"/>
          <w:sz w:val="24"/>
          <w:szCs w:val="24"/>
        </w:rPr>
      </w:pPr>
      <w:r>
        <w:rPr>
          <w:rFonts w:ascii="Times New Roman" w:hAnsi="Times New Roman"/>
          <w:kern w:val="32"/>
          <w:sz w:val="24"/>
          <w:szCs w:val="24"/>
        </w:rPr>
        <w:t xml:space="preserve">Для реализация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w:t>
      </w:r>
      <w:r w:rsidR="004B1348">
        <w:rPr>
          <w:rFonts w:ascii="Times New Roman" w:hAnsi="Times New Roman"/>
        </w:rPr>
        <w:t xml:space="preserve">заместитель директора </w:t>
      </w:r>
      <w:r>
        <w:rPr>
          <w:rFonts w:ascii="Times New Roman" w:hAnsi="Times New Roman"/>
          <w:kern w:val="32"/>
          <w:sz w:val="24"/>
          <w:szCs w:val="24"/>
        </w:rPr>
        <w:t>по ВР,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14:paraId="73FAF785" w14:textId="77777777" w:rsidR="003619E4" w:rsidRDefault="005979AB">
      <w:pPr>
        <w:keepNext/>
        <w:tabs>
          <w:tab w:val="left" w:pos="1134"/>
        </w:tabs>
        <w:spacing w:after="0" w:line="240" w:lineRule="auto"/>
        <w:ind w:left="851"/>
        <w:jc w:val="both"/>
        <w:outlineLvl w:val="0"/>
        <w:rPr>
          <w:rFonts w:ascii="Times New Roman" w:hAnsi="Times New Roman"/>
          <w:b/>
          <w:bCs/>
          <w:kern w:val="32"/>
          <w:sz w:val="24"/>
          <w:szCs w:val="24"/>
        </w:rPr>
      </w:pPr>
      <w:r>
        <w:rPr>
          <w:rFonts w:ascii="Times New Roman" w:hAnsi="Times New Roman"/>
          <w:b/>
          <w:bCs/>
          <w:kern w:val="32"/>
          <w:sz w:val="24"/>
          <w:szCs w:val="24"/>
        </w:rPr>
        <w:t xml:space="preserve">3.3. Материально-техническое </w:t>
      </w:r>
      <w:bookmarkStart w:id="12" w:name="_Hlk73027911"/>
      <w:r>
        <w:rPr>
          <w:rFonts w:ascii="Times New Roman" w:hAnsi="Times New Roman"/>
          <w:b/>
          <w:bCs/>
          <w:kern w:val="32"/>
          <w:sz w:val="24"/>
          <w:szCs w:val="24"/>
        </w:rPr>
        <w:t>обеспечение воспитательной работы</w:t>
      </w:r>
      <w:bookmarkEnd w:id="12"/>
    </w:p>
    <w:p w14:paraId="7DF69BF4" w14:textId="77777777" w:rsidR="003619E4" w:rsidRDefault="005979AB">
      <w:pPr>
        <w:keepNext/>
        <w:tabs>
          <w:tab w:val="left" w:pos="1134"/>
        </w:tabs>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Содержание материально-технического обеспечения воспитательной работы соответствует требованиям к материально-техническому обеспечению ООП и включает 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14:paraId="78C9DC8B" w14:textId="77777777" w:rsidR="003619E4" w:rsidRDefault="005979AB">
      <w:pPr>
        <w:keepNext/>
        <w:tabs>
          <w:tab w:val="left" w:pos="1134"/>
        </w:tabs>
        <w:spacing w:after="0" w:line="240" w:lineRule="auto"/>
        <w:ind w:firstLine="709"/>
        <w:jc w:val="both"/>
        <w:outlineLvl w:val="0"/>
        <w:rPr>
          <w:rFonts w:ascii="Times New Roman" w:hAnsi="Times New Roman"/>
          <w:sz w:val="24"/>
          <w:szCs w:val="24"/>
        </w:rPr>
      </w:pPr>
      <w:r>
        <w:rPr>
          <w:rFonts w:ascii="Times New Roman" w:hAnsi="Times New Roman"/>
          <w:kern w:val="32"/>
          <w:sz w:val="24"/>
          <w:szCs w:val="24"/>
        </w:rPr>
        <w:t>Материально-техническое обеспечение учитывает специфику ООП,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 (Пункт 6.1 ОПОП).</w:t>
      </w:r>
    </w:p>
    <w:p w14:paraId="731EB8E7" w14:textId="77777777" w:rsidR="003619E4" w:rsidRDefault="005979AB">
      <w:pPr>
        <w:keepNext/>
        <w:tabs>
          <w:tab w:val="left" w:pos="1134"/>
        </w:tabs>
        <w:spacing w:after="0" w:line="240" w:lineRule="auto"/>
        <w:ind w:firstLine="851"/>
        <w:jc w:val="both"/>
        <w:outlineLvl w:val="0"/>
        <w:rPr>
          <w:rFonts w:ascii="Times New Roman" w:hAnsi="Times New Roman"/>
          <w:b/>
          <w:bCs/>
          <w:kern w:val="32"/>
          <w:sz w:val="24"/>
          <w:szCs w:val="24"/>
        </w:rPr>
      </w:pPr>
      <w:r>
        <w:rPr>
          <w:rFonts w:ascii="Times New Roman" w:hAnsi="Times New Roman"/>
          <w:b/>
          <w:bCs/>
          <w:kern w:val="32"/>
          <w:sz w:val="24"/>
          <w:szCs w:val="24"/>
        </w:rPr>
        <w:t>3.4. Информационное обеспечение воспитательной работы</w:t>
      </w:r>
    </w:p>
    <w:p w14:paraId="7CA87238" w14:textId="77777777" w:rsidR="003619E4" w:rsidRDefault="005979AB">
      <w:pPr>
        <w:keepNext/>
        <w:tabs>
          <w:tab w:val="left" w:pos="1134"/>
        </w:tabs>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6532DBBB" w14:textId="77777777" w:rsidR="003619E4" w:rsidRDefault="005979AB">
      <w:pPr>
        <w:keepNext/>
        <w:tabs>
          <w:tab w:val="left" w:pos="1134"/>
        </w:tabs>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Информационное обеспечение воспитательной работы направлено на: </w:t>
      </w:r>
    </w:p>
    <w:p w14:paraId="6B248BD8" w14:textId="77777777" w:rsidR="003619E4" w:rsidRDefault="005979AB">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информирование о возможностях для участия обучающихся в социально значимой деятельности; </w:t>
      </w:r>
    </w:p>
    <w:p w14:paraId="7415C16C" w14:textId="77777777" w:rsidR="003619E4" w:rsidRDefault="005979AB">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информационную и методическую поддержку воспитательной работы; </w:t>
      </w:r>
    </w:p>
    <w:p w14:paraId="01AA3211" w14:textId="77777777" w:rsidR="003619E4" w:rsidRDefault="005979AB">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планирование воспитательной работы и её ресурсного обеспечения; </w:t>
      </w:r>
    </w:p>
    <w:p w14:paraId="794F63F4" w14:textId="77777777" w:rsidR="003619E4" w:rsidRDefault="005979AB">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мониторинг воспитательной работы; </w:t>
      </w:r>
    </w:p>
    <w:p w14:paraId="75BA872B" w14:textId="77777777" w:rsidR="003619E4" w:rsidRDefault="005979AB">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0FE067D9" w14:textId="77777777" w:rsidR="003619E4" w:rsidRDefault="005979AB">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дистанционное взаимодействие с другими организациями социальной сферы.</w:t>
      </w:r>
    </w:p>
    <w:p w14:paraId="2EFCA09D" w14:textId="77777777" w:rsidR="003619E4" w:rsidRDefault="005979AB">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w:t>
      </w:r>
      <w:r>
        <w:rPr>
          <w:rFonts w:ascii="Times New Roman" w:hAnsi="Times New Roman"/>
          <w:kern w:val="32"/>
          <w:sz w:val="24"/>
          <w:szCs w:val="24"/>
        </w:rPr>
        <w:lastRenderedPageBreak/>
        <w:t xml:space="preserve">аппаратных средств (компьютеры, принтеры, сканеры и др.). </w:t>
      </w:r>
    </w:p>
    <w:p w14:paraId="1FCC34D7" w14:textId="4338DEBC" w:rsidR="003619E4" w:rsidRPr="004B1348" w:rsidRDefault="005979AB" w:rsidP="004B1348">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sectPr w:rsidR="003619E4" w:rsidRPr="004B1348">
          <w:footerReference w:type="even" r:id="rId9"/>
          <w:footerReference w:type="default" r:id="rId10"/>
          <w:pgSz w:w="11906" w:h="16838"/>
          <w:pgMar w:top="1134" w:right="851" w:bottom="1134" w:left="1701" w:header="709" w:footer="709" w:gutter="0"/>
          <w:cols w:space="720"/>
          <w:docGrid w:linePitch="360"/>
        </w:sectPr>
      </w:pPr>
      <w:r>
        <w:rPr>
          <w:rFonts w:ascii="Times New Roman" w:hAnsi="Times New Roman"/>
          <w:kern w:val="32"/>
          <w:sz w:val="24"/>
          <w:szCs w:val="24"/>
        </w:rPr>
        <w:t>Система воспитательной деятельности образовательной организации должна бы</w:t>
      </w:r>
      <w:r w:rsidR="00331930">
        <w:rPr>
          <w:rFonts w:ascii="Times New Roman" w:hAnsi="Times New Roman"/>
          <w:kern w:val="32"/>
          <w:sz w:val="24"/>
          <w:szCs w:val="24"/>
        </w:rPr>
        <w:t xml:space="preserve">ть </w:t>
      </w:r>
      <w:r>
        <w:rPr>
          <w:rFonts w:ascii="Times New Roman" w:hAnsi="Times New Roman"/>
          <w:kern w:val="32"/>
          <w:sz w:val="24"/>
          <w:szCs w:val="24"/>
        </w:rPr>
        <w:t>представлена на сайте организации.</w:t>
      </w:r>
    </w:p>
    <w:bookmarkEnd w:id="0"/>
    <w:p w14:paraId="457DC096" w14:textId="77777777" w:rsidR="003619E4" w:rsidRDefault="003619E4"/>
    <w:sectPr w:rsidR="003619E4" w:rsidSect="003619E4">
      <w:footerReference w:type="even" r:id="rId11"/>
      <w:footerReference w:type="default" r:id="rId12"/>
      <w:pgSz w:w="16838" w:h="11906" w:orient="landscape"/>
      <w:pgMar w:top="1701" w:right="1134" w:bottom="851"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5949D2" w14:textId="77777777" w:rsidR="00E53AE0" w:rsidRDefault="00E53AE0" w:rsidP="003619E4">
      <w:pPr>
        <w:spacing w:after="0" w:line="240" w:lineRule="auto"/>
      </w:pPr>
      <w:r>
        <w:separator/>
      </w:r>
    </w:p>
  </w:endnote>
  <w:endnote w:type="continuationSeparator" w:id="0">
    <w:p w14:paraId="533A1FF4" w14:textId="77777777" w:rsidR="00E53AE0" w:rsidRDefault="00E53AE0" w:rsidP="00361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DD898" w14:textId="77777777" w:rsidR="003619E4" w:rsidRDefault="003619E4">
    <w:pPr>
      <w:pStyle w:val="a6"/>
      <w:framePr w:wrap="around" w:vAnchor="text" w:hAnchor="margin" w:xAlign="right" w:y="1"/>
      <w:rPr>
        <w:rStyle w:val="a8"/>
      </w:rPr>
    </w:pPr>
    <w:r>
      <w:fldChar w:fldCharType="begin"/>
    </w:r>
    <w:r w:rsidR="005979AB">
      <w:rPr>
        <w:rStyle w:val="a8"/>
      </w:rPr>
      <w:instrText xml:space="preserve">PAGE  </w:instrText>
    </w:r>
    <w:r>
      <w:fldChar w:fldCharType="end"/>
    </w:r>
  </w:p>
  <w:p w14:paraId="6B1B0E7E" w14:textId="77777777" w:rsidR="003619E4" w:rsidRDefault="003619E4">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03FA25" w14:textId="77777777" w:rsidR="003619E4" w:rsidRDefault="003619E4">
    <w:pPr>
      <w:pStyle w:val="a6"/>
      <w:jc w:val="right"/>
    </w:pPr>
    <w:r>
      <w:fldChar w:fldCharType="begin"/>
    </w:r>
    <w:r w:rsidR="005979AB">
      <w:instrText>PAGE   \* MERGEFORMAT</w:instrText>
    </w:r>
    <w:r>
      <w:fldChar w:fldCharType="separate"/>
    </w:r>
    <w:r w:rsidR="005979AB">
      <w:rPr>
        <w:noProof/>
        <w:lang w:eastAsia="ru-RU"/>
      </w:rPr>
      <w:t>2</w:t>
    </w:r>
    <w:r>
      <w:rPr>
        <w:lang w:eastAsia="ru-RU"/>
      </w:rPr>
      <w:fldChar w:fldCharType="end"/>
    </w:r>
  </w:p>
  <w:p w14:paraId="23A0242D" w14:textId="77777777" w:rsidR="003619E4" w:rsidRDefault="003619E4">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4A249" w14:textId="77777777" w:rsidR="003619E4" w:rsidRDefault="003619E4">
    <w:pPr>
      <w:pStyle w:val="a6"/>
      <w:framePr w:wrap="around" w:vAnchor="text" w:hAnchor="margin" w:xAlign="right" w:y="1"/>
      <w:rPr>
        <w:rStyle w:val="a8"/>
      </w:rPr>
    </w:pPr>
    <w:r>
      <w:fldChar w:fldCharType="begin"/>
    </w:r>
    <w:r w:rsidR="005979AB">
      <w:rPr>
        <w:rStyle w:val="a8"/>
      </w:rPr>
      <w:instrText xml:space="preserve">PAGE  </w:instrText>
    </w:r>
    <w:r>
      <w:fldChar w:fldCharType="end"/>
    </w:r>
  </w:p>
  <w:p w14:paraId="5AD2AC4D" w14:textId="77777777" w:rsidR="003619E4" w:rsidRDefault="003619E4">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B5D85" w14:textId="77777777" w:rsidR="003619E4" w:rsidRDefault="003619E4">
    <w:pPr>
      <w:pStyle w:val="a6"/>
      <w:jc w:val="right"/>
    </w:pPr>
    <w:r>
      <w:fldChar w:fldCharType="begin"/>
    </w:r>
    <w:r w:rsidR="005979AB">
      <w:instrText>PAGE   \* MERGEFORMAT</w:instrText>
    </w:r>
    <w:r>
      <w:fldChar w:fldCharType="separate"/>
    </w:r>
    <w:r w:rsidR="005979AB">
      <w:rPr>
        <w:noProof/>
        <w:lang w:eastAsia="ru-RU"/>
      </w:rPr>
      <w:t>13</w:t>
    </w:r>
    <w:r>
      <w:fldChar w:fldCharType="end"/>
    </w:r>
  </w:p>
  <w:p w14:paraId="521F86E4" w14:textId="77777777" w:rsidR="003619E4" w:rsidRDefault="003619E4">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9E822F" w14:textId="77777777" w:rsidR="00E53AE0" w:rsidRDefault="00E53AE0" w:rsidP="003619E4">
      <w:pPr>
        <w:spacing w:after="0" w:line="240" w:lineRule="auto"/>
      </w:pPr>
      <w:r>
        <w:separator/>
      </w:r>
    </w:p>
  </w:footnote>
  <w:footnote w:type="continuationSeparator" w:id="0">
    <w:p w14:paraId="22E3865B" w14:textId="77777777" w:rsidR="00E53AE0" w:rsidRDefault="00E53AE0" w:rsidP="003619E4">
      <w:pPr>
        <w:spacing w:after="0" w:line="240" w:lineRule="auto"/>
      </w:pPr>
      <w:r>
        <w:continuationSeparator/>
      </w:r>
    </w:p>
  </w:footnote>
  <w:footnote w:id="1">
    <w:p w14:paraId="4285DFFE" w14:textId="77777777" w:rsidR="003619E4" w:rsidRDefault="005979AB">
      <w:pPr>
        <w:pStyle w:val="a5"/>
        <w:rPr>
          <w:lang w:val="ru-RU"/>
        </w:rPr>
      </w:pPr>
      <w:r>
        <w:rPr>
          <w:rStyle w:val="a7"/>
        </w:rPr>
        <w:footnoteRef/>
      </w:r>
      <w:r>
        <w:rPr>
          <w:lang w:val="ru-RU"/>
        </w:rPr>
        <w:t xml:space="preserve"> Таблицу образовательная организация заполняет самостоятельно в соответствии с учебным планом.</w:t>
      </w:r>
    </w:p>
  </w:footnote>
  <w:footnote w:id="2">
    <w:p w14:paraId="6BE7B729" w14:textId="77777777" w:rsidR="00331930" w:rsidRPr="00331930" w:rsidRDefault="00331930" w:rsidP="00331930">
      <w:pPr>
        <w:pStyle w:val="a5"/>
        <w:rPr>
          <w:i/>
          <w:iCs/>
          <w:lang w:val="ru-RU"/>
        </w:rPr>
      </w:pPr>
      <w:r w:rsidRPr="00331930">
        <w:rPr>
          <w:rStyle w:val="a7"/>
          <w:i/>
          <w:iCs/>
        </w:rPr>
        <w:footnoteRef/>
      </w:r>
      <w:r w:rsidRPr="00331930">
        <w:rPr>
          <w:i/>
          <w:iCs/>
          <w:lang w:val="ru-RU"/>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A135AB"/>
    <w:multiLevelType w:val="multilevel"/>
    <w:tmpl w:val="4EA135AB"/>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5C7B1C7C"/>
    <w:multiLevelType w:val="multilevel"/>
    <w:tmpl w:val="5C7B1C7C"/>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71EE02A6"/>
    <w:multiLevelType w:val="multilevel"/>
    <w:tmpl w:val="71EE02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3EA"/>
    <w:rsid w:val="000F75D2"/>
    <w:rsid w:val="00327F33"/>
    <w:rsid w:val="00331930"/>
    <w:rsid w:val="003619E4"/>
    <w:rsid w:val="00370A58"/>
    <w:rsid w:val="003E13A8"/>
    <w:rsid w:val="00451F4A"/>
    <w:rsid w:val="0045750C"/>
    <w:rsid w:val="004A49E3"/>
    <w:rsid w:val="004B1348"/>
    <w:rsid w:val="005543B9"/>
    <w:rsid w:val="00575320"/>
    <w:rsid w:val="005979AB"/>
    <w:rsid w:val="005E5286"/>
    <w:rsid w:val="006C5B59"/>
    <w:rsid w:val="00787DE5"/>
    <w:rsid w:val="008314B5"/>
    <w:rsid w:val="008B408B"/>
    <w:rsid w:val="008C1225"/>
    <w:rsid w:val="009A111D"/>
    <w:rsid w:val="009E3DD1"/>
    <w:rsid w:val="00A45A6E"/>
    <w:rsid w:val="00C20BF5"/>
    <w:rsid w:val="00E50ED4"/>
    <w:rsid w:val="00E53AE0"/>
    <w:rsid w:val="00F123EA"/>
    <w:rsid w:val="00F44173"/>
    <w:rsid w:val="1183531D"/>
    <w:rsid w:val="50A40256"/>
    <w:rsid w:val="772A63A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F8813"/>
  <w15:docId w15:val="{099C6547-76E8-43CF-948E-F3EF456B5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lsdException w:name="header"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19E4"/>
    <w:rPr>
      <w:rFonts w:ascii="Calibri" w:eastAsia="Times New Roman" w:hAnsi="Calibri"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3619E4"/>
    <w:pPr>
      <w:spacing w:after="0" w:line="240" w:lineRule="auto"/>
    </w:pPr>
    <w:rPr>
      <w:rFonts w:ascii="Tahoma" w:hAnsi="Tahoma" w:cs="Tahoma"/>
      <w:sz w:val="16"/>
      <w:szCs w:val="16"/>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1"/>
    <w:uiPriority w:val="99"/>
    <w:qFormat/>
    <w:rsid w:val="003619E4"/>
    <w:pPr>
      <w:spacing w:after="0" w:line="240" w:lineRule="auto"/>
    </w:pPr>
    <w:rPr>
      <w:rFonts w:ascii="Times New Roman" w:eastAsiaTheme="minorHAnsi" w:hAnsi="Times New Roman"/>
      <w:sz w:val="20"/>
      <w:szCs w:val="20"/>
      <w:lang w:val="en-US" w:eastAsia="en-US"/>
    </w:rPr>
  </w:style>
  <w:style w:type="paragraph" w:styleId="a6">
    <w:name w:val="footer"/>
    <w:basedOn w:val="a"/>
    <w:link w:val="10"/>
    <w:uiPriority w:val="99"/>
    <w:qFormat/>
    <w:rsid w:val="003619E4"/>
    <w:pPr>
      <w:tabs>
        <w:tab w:val="center" w:pos="4677"/>
        <w:tab w:val="right" w:pos="9355"/>
      </w:tabs>
      <w:spacing w:before="120" w:after="120" w:line="240" w:lineRule="auto"/>
    </w:pPr>
    <w:rPr>
      <w:rFonts w:ascii="Times New Roman" w:eastAsiaTheme="minorHAnsi" w:hAnsi="Times New Roman"/>
      <w:sz w:val="24"/>
      <w:szCs w:val="24"/>
      <w:lang w:eastAsia="en-US"/>
    </w:rPr>
  </w:style>
  <w:style w:type="character" w:styleId="a7">
    <w:name w:val="footnote reference"/>
    <w:uiPriority w:val="99"/>
    <w:rsid w:val="003619E4"/>
    <w:rPr>
      <w:rFonts w:cs="Times New Roman"/>
      <w:vertAlign w:val="superscript"/>
    </w:rPr>
  </w:style>
  <w:style w:type="character" w:styleId="a8">
    <w:name w:val="page number"/>
    <w:rsid w:val="003619E4"/>
    <w:rPr>
      <w:rFonts w:cs="Times New Roman"/>
    </w:rPr>
  </w:style>
  <w:style w:type="table" w:styleId="a9">
    <w:name w:val="Table Grid"/>
    <w:basedOn w:val="a1"/>
    <w:uiPriority w:val="99"/>
    <w:unhideWhenUsed/>
    <w:qFormat/>
    <w:rsid w:val="003619E4"/>
    <w:pPr>
      <w:spacing w:after="0" w:line="240" w:lineRule="auto"/>
    </w:pPr>
    <w:rPr>
      <w:rFonts w:ascii="Times New Roman" w:eastAsia="Times New Roman" w:hAnsi="Times New Roman" w:cs="Times New Roman"/>
    </w:rPr>
    <w:tblPr>
      <w:tblCellMar>
        <w:left w:w="0" w:type="dxa"/>
        <w:right w:w="0" w:type="dxa"/>
      </w:tblCellMar>
    </w:tbl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locked/>
    <w:rsid w:val="003619E4"/>
    <w:rPr>
      <w:rFonts w:ascii="Times New Roman" w:hAnsi="Times New Roman" w:cs="Times New Roman"/>
      <w:sz w:val="20"/>
      <w:szCs w:val="20"/>
      <w:lang w:val="en-US"/>
    </w:rPr>
  </w:style>
  <w:style w:type="character" w:customStyle="1" w:styleId="ab">
    <w:name w:val="Нижний колонтитул Знак"/>
    <w:uiPriority w:val="99"/>
    <w:locked/>
    <w:rsid w:val="003619E4"/>
    <w:rPr>
      <w:rFonts w:ascii="Times New Roman" w:hAnsi="Times New Roman" w:cs="Times New Roman"/>
      <w:sz w:val="24"/>
      <w:szCs w:val="24"/>
    </w:rPr>
  </w:style>
  <w:style w:type="character" w:customStyle="1" w:styleId="ac">
    <w:name w:val="Абзац списка Знак"/>
    <w:link w:val="ad"/>
    <w:uiPriority w:val="34"/>
    <w:qFormat/>
    <w:locked/>
    <w:rsid w:val="003619E4"/>
    <w:rPr>
      <w:rFonts w:ascii="Times New Roman" w:hAnsi="Times New Roman"/>
      <w:sz w:val="24"/>
      <w:szCs w:val="24"/>
    </w:rPr>
  </w:style>
  <w:style w:type="paragraph" w:styleId="ad">
    <w:name w:val="List Paragraph"/>
    <w:basedOn w:val="a"/>
    <w:link w:val="ac"/>
    <w:uiPriority w:val="34"/>
    <w:qFormat/>
    <w:rsid w:val="003619E4"/>
    <w:pPr>
      <w:spacing w:before="120" w:after="120" w:line="240" w:lineRule="auto"/>
      <w:ind w:left="708"/>
    </w:pPr>
    <w:rPr>
      <w:rFonts w:ascii="Times New Roman" w:eastAsiaTheme="minorHAnsi" w:hAnsi="Times New Roman" w:cstheme="minorBidi"/>
      <w:sz w:val="24"/>
      <w:szCs w:val="24"/>
      <w:lang w:eastAsia="en-US"/>
    </w:rPr>
  </w:style>
  <w:style w:type="character" w:customStyle="1" w:styleId="Bodytext2">
    <w:name w:val="Body text (2)_"/>
    <w:link w:val="Bodytext20"/>
    <w:qFormat/>
    <w:rsid w:val="003619E4"/>
    <w:rPr>
      <w:rFonts w:ascii="Times New Roman" w:hAnsi="Times New Roman"/>
      <w:sz w:val="28"/>
      <w:szCs w:val="28"/>
      <w:shd w:val="clear" w:color="auto" w:fill="FFFFFF"/>
    </w:rPr>
  </w:style>
  <w:style w:type="paragraph" w:customStyle="1" w:styleId="Bodytext20">
    <w:name w:val="Body text (2)"/>
    <w:basedOn w:val="a"/>
    <w:link w:val="Bodytext2"/>
    <w:rsid w:val="003619E4"/>
    <w:pPr>
      <w:widowControl w:val="0"/>
      <w:shd w:val="clear" w:color="auto" w:fill="FFFFFF"/>
      <w:spacing w:after="0" w:line="372" w:lineRule="exact"/>
      <w:ind w:hanging="760"/>
      <w:jc w:val="both"/>
    </w:pPr>
    <w:rPr>
      <w:rFonts w:ascii="Times New Roman" w:eastAsiaTheme="minorHAnsi" w:hAnsi="Times New Roman" w:cstheme="minorBidi"/>
      <w:sz w:val="28"/>
      <w:szCs w:val="28"/>
      <w:lang w:eastAsia="en-US"/>
    </w:rPr>
  </w:style>
  <w:style w:type="character" w:customStyle="1" w:styleId="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link w:val="a5"/>
    <w:uiPriority w:val="99"/>
    <w:semiHidden/>
    <w:qFormat/>
    <w:rsid w:val="003619E4"/>
    <w:rPr>
      <w:rFonts w:ascii="Calibri" w:eastAsia="Times New Roman" w:hAnsi="Calibri" w:cs="Times New Roman"/>
      <w:sz w:val="20"/>
      <w:szCs w:val="20"/>
      <w:lang w:eastAsia="ru-RU"/>
    </w:rPr>
  </w:style>
  <w:style w:type="character" w:customStyle="1" w:styleId="10">
    <w:name w:val="Нижний колонтитул Знак1"/>
    <w:basedOn w:val="a0"/>
    <w:link w:val="a6"/>
    <w:uiPriority w:val="99"/>
    <w:semiHidden/>
    <w:rsid w:val="003619E4"/>
    <w:rPr>
      <w:rFonts w:ascii="Calibri" w:eastAsia="Times New Roman" w:hAnsi="Calibri" w:cs="Times New Roman"/>
      <w:lang w:eastAsia="ru-RU"/>
    </w:rPr>
  </w:style>
  <w:style w:type="paragraph" w:customStyle="1" w:styleId="Default">
    <w:name w:val="Default"/>
    <w:rsid w:val="003619E4"/>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a4">
    <w:name w:val="Текст выноски Знак"/>
    <w:basedOn w:val="a0"/>
    <w:link w:val="a3"/>
    <w:uiPriority w:val="99"/>
    <w:semiHidden/>
    <w:rsid w:val="003619E4"/>
    <w:rPr>
      <w:rFonts w:ascii="Tahoma" w:eastAsia="Times New Roman" w:hAnsi="Tahoma" w:cs="Tahoma"/>
      <w:sz w:val="16"/>
      <w:szCs w:val="16"/>
      <w:lang w:eastAsia="ru-RU"/>
    </w:rPr>
  </w:style>
  <w:style w:type="paragraph" w:customStyle="1" w:styleId="title-spec">
    <w:name w:val="title-spec"/>
    <w:basedOn w:val="a"/>
    <w:qFormat/>
    <w:rsid w:val="003619E4"/>
    <w:pPr>
      <w:spacing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3175714">
      <w:bodyDiv w:val="1"/>
      <w:marLeft w:val="0"/>
      <w:marRight w:val="0"/>
      <w:marTop w:val="0"/>
      <w:marBottom w:val="0"/>
      <w:divBdr>
        <w:top w:val="none" w:sz="0" w:space="0" w:color="auto"/>
        <w:left w:val="none" w:sz="0" w:space="0" w:color="auto"/>
        <w:bottom w:val="none" w:sz="0" w:space="0" w:color="auto"/>
        <w:right w:val="none" w:sz="0" w:space="0" w:color="auto"/>
      </w:divBdr>
    </w:div>
    <w:div w:id="882861382">
      <w:bodyDiv w:val="1"/>
      <w:marLeft w:val="0"/>
      <w:marRight w:val="0"/>
      <w:marTop w:val="0"/>
      <w:marBottom w:val="0"/>
      <w:divBdr>
        <w:top w:val="none" w:sz="0" w:space="0" w:color="auto"/>
        <w:left w:val="none" w:sz="0" w:space="0" w:color="auto"/>
        <w:bottom w:val="none" w:sz="0" w:space="0" w:color="auto"/>
        <w:right w:val="none" w:sz="0" w:space="0" w:color="auto"/>
      </w:divBdr>
    </w:div>
    <w:div w:id="1712923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39B39F-100E-4D05-8B1F-B7328BC59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3181</Words>
  <Characters>18136</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UGKR</Company>
  <LinksUpToDate>false</LinksUpToDate>
  <CharactersWithSpaces>21275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Iskandarova</dc:creator>
  <cp:lastModifiedBy>Хасанова Р. Р.</cp:lastModifiedBy>
  <cp:revision>4</cp:revision>
  <cp:lastPrinted>2021-08-18T08:02:00Z</cp:lastPrinted>
  <dcterms:created xsi:type="dcterms:W3CDTF">2023-12-19T06:41:00Z</dcterms:created>
  <dcterms:modified xsi:type="dcterms:W3CDTF">2023-12-19T07:28:00Z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1049-11.2.0.8991</vt:lpwstr>
  </property>
</Properties>
</file>