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E4" w:rsidRP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D31E4" w:rsidRPr="007B5280" w:rsidTr="007D31E4">
        <w:tc>
          <w:tcPr>
            <w:tcW w:w="10008" w:type="dxa"/>
          </w:tcPr>
          <w:p w:rsidR="007D31E4" w:rsidRPr="00CC3595" w:rsidRDefault="005B6293" w:rsidP="000664ED">
            <w:pPr>
              <w:tabs>
                <w:tab w:val="num" w:pos="0"/>
              </w:tabs>
              <w:jc w:val="center"/>
              <w:rPr>
                <w:color w:val="FF0000"/>
              </w:rPr>
            </w:pPr>
            <w:r w:rsidRPr="007D31E4">
              <w:t>Ин</w:t>
            </w:r>
            <w:r>
              <w:t>остранный язык</w:t>
            </w:r>
          </w:p>
        </w:tc>
      </w:tr>
    </w:tbl>
    <w:p w:rsidR="007D31E4" w:rsidRPr="007D31E4" w:rsidRDefault="00803C04" w:rsidP="007D31E4">
      <w:pPr>
        <w:tabs>
          <w:tab w:val="num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учебной дисциплин</w:t>
      </w:r>
    </w:p>
    <w:p w:rsidR="007D31E4" w:rsidRPr="007D31E4" w:rsidRDefault="007D31E4" w:rsidP="007D31E4">
      <w:pPr>
        <w:ind w:firstLine="709"/>
        <w:jc w:val="both"/>
      </w:pPr>
    </w:p>
    <w:p w:rsidR="007D31E4" w:rsidRPr="005B6293" w:rsidRDefault="00E934C7" w:rsidP="007D31E4">
      <w:pPr>
        <w:ind w:firstLine="708"/>
        <w:jc w:val="both"/>
        <w:rPr>
          <w:b/>
        </w:rPr>
      </w:pPr>
      <w:r w:rsidRPr="005B6293">
        <w:rPr>
          <w:b/>
        </w:rPr>
        <w:t>1</w:t>
      </w:r>
      <w:r w:rsidR="007D31E4" w:rsidRPr="005B6293">
        <w:rPr>
          <w:b/>
        </w:rPr>
        <w:t>. Место дисциплины в структуре основной профессиональной образовательной программы</w:t>
      </w:r>
    </w:p>
    <w:p w:rsidR="00390192" w:rsidRPr="00E95E02" w:rsidRDefault="00CC3595" w:rsidP="00390192">
      <w:pPr>
        <w:jc w:val="both"/>
        <w:rPr>
          <w:b/>
          <w:bCs/>
        </w:rPr>
      </w:pPr>
      <w:r w:rsidRPr="005B6293">
        <w:rPr>
          <w:bCs/>
        </w:rPr>
        <w:t xml:space="preserve">Учебная дисциплина </w:t>
      </w:r>
      <w:r w:rsidRPr="005B6293">
        <w:rPr>
          <w:b/>
        </w:rPr>
        <w:t>«</w:t>
      </w:r>
      <w:r w:rsidR="005B6293" w:rsidRPr="005B6293">
        <w:t>Иностранный язык</w:t>
      </w:r>
      <w:r w:rsidRPr="005B6293">
        <w:rPr>
          <w:b/>
        </w:rPr>
        <w:t>»</w:t>
      </w:r>
      <w:r w:rsidRPr="005B6293">
        <w:rPr>
          <w:bCs/>
        </w:rPr>
        <w:t xml:space="preserve"> является обязательной частью общеобразовательного цикла основной образовательной программы в соот</w:t>
      </w:r>
      <w:r w:rsidR="006F65B5">
        <w:rPr>
          <w:bCs/>
        </w:rPr>
        <w:t xml:space="preserve">ветствии с ФГОС по профессии </w:t>
      </w:r>
      <w:r w:rsidRPr="005B6293">
        <w:rPr>
          <w:bCs/>
        </w:rPr>
        <w:t xml:space="preserve"> </w:t>
      </w:r>
      <w:r w:rsidR="00F10781" w:rsidRPr="005F7D68">
        <w:rPr>
          <w:b/>
          <w:bCs/>
        </w:rPr>
        <w:t>23.01.09 «Машинист локомотива»</w:t>
      </w:r>
    </w:p>
    <w:p w:rsidR="007D31E4" w:rsidRPr="005B6293" w:rsidRDefault="007D31E4" w:rsidP="00036B01">
      <w:pPr>
        <w:jc w:val="both"/>
      </w:pPr>
    </w:p>
    <w:p w:rsidR="00CC3595" w:rsidRPr="005B6293" w:rsidRDefault="00CC3595" w:rsidP="00CC3595">
      <w:pPr>
        <w:ind w:firstLine="720"/>
        <w:jc w:val="both"/>
        <w:rPr>
          <w:b/>
        </w:rPr>
      </w:pPr>
      <w:r w:rsidRPr="005B6293">
        <w:rPr>
          <w:b/>
        </w:rPr>
        <w:t xml:space="preserve">2 Цель дисциплины </w:t>
      </w:r>
    </w:p>
    <w:p w:rsidR="00CC3595" w:rsidRPr="005B6293" w:rsidRDefault="00CC3595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Содержание программы общеобразовательной дисциплины </w:t>
      </w:r>
      <w:r w:rsidRPr="005B6293">
        <w:rPr>
          <w:b/>
        </w:rPr>
        <w:t>«</w:t>
      </w:r>
      <w:r w:rsidR="005B6293" w:rsidRPr="005B6293">
        <w:t>Иностранный язык</w:t>
      </w:r>
      <w:r w:rsidRPr="005B6293">
        <w:rPr>
          <w:b/>
        </w:rPr>
        <w:t>»</w:t>
      </w:r>
      <w:r w:rsidRPr="005B6293">
        <w:rPr>
          <w:bCs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CC3595" w:rsidRPr="005B6293" w:rsidRDefault="00CC3595" w:rsidP="00CC3595">
      <w:pPr>
        <w:ind w:firstLine="720"/>
        <w:rPr>
          <w:bCs/>
        </w:rPr>
      </w:pPr>
    </w:p>
    <w:p w:rsidR="00CC3595" w:rsidRPr="005B6293" w:rsidRDefault="00CC3595" w:rsidP="00CC3595">
      <w:pPr>
        <w:ind w:firstLine="720"/>
        <w:rPr>
          <w:b/>
        </w:rPr>
      </w:pPr>
      <w:r w:rsidRPr="005B6293">
        <w:rPr>
          <w:b/>
        </w:rPr>
        <w:t>3 Планируемые результаты освоения дисциплины</w:t>
      </w: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>3.1 В рамках программы общеобразовательной дисциплины «Иностранный язык» обучающимися осваиваются личностные результаты в части:</w:t>
      </w:r>
    </w:p>
    <w:p w:rsidR="005B6293" w:rsidRPr="005B6293" w:rsidRDefault="005B6293" w:rsidP="005B6293">
      <w:pPr>
        <w:ind w:firstLine="720"/>
        <w:jc w:val="both"/>
      </w:pPr>
      <w:r w:rsidRPr="005B6293">
        <w:t>1) гражданского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гражданской позиции обучающегося как активного и ответственного члена российского общества;</w:t>
      </w:r>
    </w:p>
    <w:p w:rsidR="005B6293" w:rsidRPr="005B6293" w:rsidRDefault="005B6293" w:rsidP="005B6293">
      <w:pPr>
        <w:ind w:firstLine="720"/>
        <w:jc w:val="both"/>
      </w:pPr>
      <w:r w:rsidRPr="005B6293">
        <w:t>- принятие традиционных национальных, общечеловеческих гуманистических и демократических ценностей;</w:t>
      </w:r>
    </w:p>
    <w:p w:rsidR="005B6293" w:rsidRPr="005B6293" w:rsidRDefault="005B6293" w:rsidP="005B6293">
      <w:pPr>
        <w:ind w:firstLine="720"/>
        <w:jc w:val="both"/>
      </w:pPr>
      <w:r w:rsidRPr="005B6293">
        <w:t>-патриотического воспитания;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2) патриотического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3) духовно-нравственного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осознание духовных ценностей российского народа;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4) эстетического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5B6293" w:rsidRPr="005B6293" w:rsidRDefault="005B6293" w:rsidP="005B6293">
      <w:pPr>
        <w:ind w:firstLine="720"/>
        <w:jc w:val="both"/>
      </w:pPr>
      <w:r w:rsidRPr="005B6293">
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B6293" w:rsidRPr="005B6293" w:rsidRDefault="005B6293" w:rsidP="005B6293">
      <w:pPr>
        <w:ind w:firstLine="720"/>
        <w:jc w:val="both"/>
      </w:pPr>
      <w:r w:rsidRPr="005B6293">
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5) физического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здорового и безопасного образа жизни, ответственного отношения к своему здоровью;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6) трудового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готовность к труду, осознание ценности мастерства, трудолюбие;</w:t>
      </w:r>
    </w:p>
    <w:p w:rsidR="005B6293" w:rsidRPr="005B6293" w:rsidRDefault="005B6293" w:rsidP="005B6293">
      <w:pPr>
        <w:ind w:firstLine="720"/>
        <w:jc w:val="both"/>
      </w:pPr>
      <w:r w:rsidRPr="005B6293"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5B6293" w:rsidRPr="005B6293" w:rsidRDefault="005B6293" w:rsidP="005B6293">
      <w:pPr>
        <w:ind w:firstLine="720"/>
        <w:jc w:val="both"/>
      </w:pPr>
      <w:r w:rsidRPr="005B6293">
        <w:t>- готовность и способность к образованию и самообразованию на протяжении всей жизни;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lastRenderedPageBreak/>
        <w:t>7) экологического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B6293" w:rsidRPr="005B6293" w:rsidRDefault="005B6293" w:rsidP="005B6293">
      <w:pPr>
        <w:ind w:firstLine="720"/>
        <w:jc w:val="both"/>
      </w:pPr>
      <w:r w:rsidRPr="005B6293">
        <w:t>- активное неприятие действий, приносящих вред окружающей среде;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8) ценности научного познания: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B6293" w:rsidRPr="005B6293" w:rsidRDefault="005B6293" w:rsidP="005B6293">
      <w:pPr>
        <w:ind w:firstLine="720"/>
        <w:jc w:val="both"/>
      </w:pPr>
      <w:r w:rsidRPr="005B6293">
        <w:t>- совершенствование языковой и читательской культуры как средства взаимодействия между людьми и познания мира;</w:t>
      </w:r>
    </w:p>
    <w:p w:rsidR="005B6293" w:rsidRPr="005B6293" w:rsidRDefault="005B6293" w:rsidP="005B6293">
      <w:pPr>
        <w:ind w:firstLine="720"/>
        <w:jc w:val="both"/>
      </w:pPr>
      <w:r w:rsidRPr="005B6293">
        <w:t>-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 xml:space="preserve">3.2 В рамках программы общеобразовательной дисциплины </w:t>
      </w:r>
      <w:r w:rsidRPr="005B6293">
        <w:rPr>
          <w:b/>
        </w:rPr>
        <w:t>«Иностранный язык» обучающимися осваиваются метапредметные результаты: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t>Выбрать метапредметные результаты из п. 8 ФГОС СОО (стр. 6-9) по каждому виду, опираясь на Федеральную образовательную программу СОО по соответствующему предмету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1) овладение универсальными учебными познавательными действиями: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а) базовые логические действия: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самостоятельно формулировать и актуализировать проблему, рассматривать ее всесторонне;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развивать креативное мышление при решении жизненных проблем;</w:t>
      </w:r>
    </w:p>
    <w:p w:rsidR="005B6293" w:rsidRPr="005B6293" w:rsidRDefault="005B6293" w:rsidP="005B6293">
      <w:pPr>
        <w:ind w:firstLine="720"/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б) базовые исследовательские действия: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владеть навыками учебно-исследовательской и проектной деятельности, навыками разрешения проблем;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B6293" w:rsidRPr="005B6293" w:rsidRDefault="005B6293" w:rsidP="005B6293">
      <w:pPr>
        <w:ind w:firstLine="720"/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в) работа с информацией: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B6293" w:rsidRPr="005B6293" w:rsidRDefault="005B6293" w:rsidP="002D51F1">
      <w:pPr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 xml:space="preserve">3.3 В рамках программы общеобразовательной дисциплины </w:t>
      </w:r>
      <w:r w:rsidRPr="005B6293">
        <w:rPr>
          <w:b/>
        </w:rPr>
        <w:t xml:space="preserve">«Иностранный язык» </w:t>
      </w:r>
      <w:r w:rsidRPr="005B6293">
        <w:rPr>
          <w:b/>
          <w:bCs/>
        </w:rPr>
        <w:t>обучающимися осваиваются предметные результаты:</w:t>
      </w:r>
    </w:p>
    <w:p w:rsidR="0031235B" w:rsidRDefault="0031235B" w:rsidP="005B6293">
      <w:pPr>
        <w:jc w:val="both"/>
      </w:pPr>
      <w:bookmarkStart w:id="0" w:name="sub_19611"/>
    </w:p>
    <w:p w:rsidR="005B6293" w:rsidRDefault="005B6293" w:rsidP="005B6293">
      <w:pPr>
        <w:jc w:val="both"/>
      </w:pPr>
      <w:r w:rsidRPr="005B6293">
        <w:t>1) овладение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языка:</w:t>
      </w:r>
    </w:p>
    <w:p w:rsidR="0031235B" w:rsidRPr="005B6293" w:rsidRDefault="0031235B" w:rsidP="005B6293">
      <w:pPr>
        <w:jc w:val="both"/>
      </w:pPr>
    </w:p>
    <w:bookmarkEnd w:id="0"/>
    <w:p w:rsidR="005B6293" w:rsidRDefault="005B6293" w:rsidP="005B6293">
      <w:pPr>
        <w:jc w:val="both"/>
      </w:pPr>
      <w:r w:rsidRPr="005B6293">
        <w:lastRenderedPageBreak/>
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</w:r>
    </w:p>
    <w:p w:rsidR="0031235B" w:rsidRPr="005B6293" w:rsidRDefault="0031235B" w:rsidP="005B6293">
      <w:pPr>
        <w:jc w:val="both"/>
      </w:pPr>
    </w:p>
    <w:p w:rsidR="0031235B" w:rsidRPr="005B6293" w:rsidRDefault="005B6293" w:rsidP="005B6293">
      <w:pPr>
        <w:jc w:val="both"/>
      </w:pPr>
      <w:bookmarkStart w:id="1" w:name="sub_19612"/>
      <w:r w:rsidRPr="005B6293">
        <w:t>2) 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</w:r>
    </w:p>
    <w:bookmarkEnd w:id="1"/>
    <w:p w:rsidR="0031235B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не ставить точку после заголовка; правильно оформлять прямую речь, электронное сообщение личного характера;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bookmarkStart w:id="2" w:name="sub_19613"/>
      <w:r w:rsidRPr="005B6293">
        <w:t xml:space="preserve">3) 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</w:t>
      </w:r>
      <w:r w:rsidRPr="005B6293">
        <w:lastRenderedPageBreak/>
        <w:t>словосложение, конверсия) и особенностей структуры простых и сложных предложений и различных коммуникативных типов предложений;</w:t>
      </w:r>
    </w:p>
    <w:p w:rsidR="0031235B" w:rsidRPr="005B6293" w:rsidRDefault="0031235B" w:rsidP="005B6293">
      <w:pPr>
        <w:jc w:val="both"/>
      </w:pPr>
    </w:p>
    <w:bookmarkEnd w:id="2"/>
    <w:p w:rsidR="005B6293" w:rsidRDefault="005B6293" w:rsidP="005B6293">
      <w:pPr>
        <w:jc w:val="both"/>
      </w:pPr>
      <w:r w:rsidRPr="005B6293">
        <w:t>выявление признаков изученных грамматических и лексических явлений по заданным основаниям;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bookmarkStart w:id="3" w:name="sub_19614"/>
      <w:r w:rsidRPr="005B6293">
        <w:t>4) овладение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</w:r>
    </w:p>
    <w:p w:rsidR="0031235B" w:rsidRPr="005B6293" w:rsidRDefault="0031235B" w:rsidP="005B6293">
      <w:pPr>
        <w:jc w:val="both"/>
      </w:pPr>
    </w:p>
    <w:p w:rsidR="005B6293" w:rsidRPr="005B6293" w:rsidRDefault="005B6293" w:rsidP="005B6293">
      <w:pPr>
        <w:jc w:val="both"/>
      </w:pPr>
      <w:bookmarkStart w:id="4" w:name="sub_19615"/>
      <w:bookmarkEnd w:id="3"/>
      <w:r w:rsidRPr="005B6293">
        <w:t>5)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5B6293" w:rsidRDefault="005B6293" w:rsidP="005B6293">
      <w:pPr>
        <w:jc w:val="both"/>
      </w:pPr>
      <w:bookmarkStart w:id="5" w:name="sub_19616"/>
      <w:bookmarkEnd w:id="4"/>
      <w:r w:rsidRPr="005B6293">
        <w:t>6) овладение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bookmarkStart w:id="6" w:name="sub_19617"/>
      <w:bookmarkEnd w:id="5"/>
      <w:r w:rsidRPr="005B6293">
        <w:t>7) 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</w:r>
    </w:p>
    <w:p w:rsidR="0031235B" w:rsidRPr="005B6293" w:rsidRDefault="0031235B" w:rsidP="005B6293">
      <w:pPr>
        <w:jc w:val="both"/>
      </w:pPr>
    </w:p>
    <w:p w:rsidR="005B6293" w:rsidRPr="005B6293" w:rsidRDefault="005B6293" w:rsidP="005B6293">
      <w:pPr>
        <w:jc w:val="both"/>
      </w:pPr>
      <w:bookmarkStart w:id="7" w:name="sub_19618"/>
      <w:bookmarkEnd w:id="6"/>
      <w:r w:rsidRPr="005B6293">
        <w:t>8) развитие умения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5B6293" w:rsidRDefault="005B6293" w:rsidP="005B6293">
      <w:pPr>
        <w:jc w:val="both"/>
      </w:pPr>
      <w:bookmarkStart w:id="8" w:name="sub_19619"/>
      <w:bookmarkEnd w:id="7"/>
      <w:r w:rsidRPr="005B6293">
        <w:t>9) 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</w:r>
    </w:p>
    <w:p w:rsidR="0031235B" w:rsidRPr="005B6293" w:rsidRDefault="0031235B" w:rsidP="005B6293">
      <w:pPr>
        <w:jc w:val="both"/>
      </w:pPr>
    </w:p>
    <w:p w:rsidR="005B6293" w:rsidRPr="005B6293" w:rsidRDefault="005B6293" w:rsidP="005B6293">
      <w:pPr>
        <w:jc w:val="both"/>
        <w:rPr>
          <w:u w:val="single"/>
        </w:rPr>
      </w:pPr>
      <w:bookmarkStart w:id="9" w:name="sub_1962"/>
      <w:bookmarkEnd w:id="8"/>
      <w:r w:rsidRPr="005B6293">
        <w:rPr>
          <w:u w:val="single"/>
        </w:rPr>
        <w:t>По учебному предмету "Иностранный язык" (углубленный уровень) требования к предметным результатам должны отражать сформированность иноязычной коммуникативной компетенции в совокупности ее составляющих - речевой, языковой, социокультурной, компенсаторной, метапредметной (учебно-познавательной) на уровне, превышающем пороговый, достаточном для делового общения в рамках выбранного профиля, и включать требования к результатам освоения базового курса и дополнительно отражать:</w:t>
      </w:r>
    </w:p>
    <w:p w:rsidR="005B6293" w:rsidRPr="005B6293" w:rsidRDefault="005B6293" w:rsidP="005B6293">
      <w:pPr>
        <w:jc w:val="both"/>
        <w:rPr>
          <w:i/>
          <w:iCs/>
        </w:rPr>
      </w:pPr>
      <w:bookmarkStart w:id="10" w:name="sub_19621"/>
      <w:bookmarkEnd w:id="9"/>
      <w:r w:rsidRPr="005B6293">
        <w:rPr>
          <w:i/>
          <w:iCs/>
        </w:rPr>
        <w:lastRenderedPageBreak/>
        <w:t>1) овладение основными видами речевой деятельности в рамках следующего тематического содержания речи: Современный мир профессий. Ценностные ориентиры молодежи в современном обществе. Деловое общение. Проблемы современной цивилизации. Россия и мир: вклад России в мировую культуру, науку, технику;</w:t>
      </w:r>
    </w:p>
    <w:bookmarkEnd w:id="10"/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говорение: уметь вести комбинированный диалог объемом до 10 реплик со стороны каждого собеседника в стандартных ситуациях неофициального и официального общения, уметь участвовать в полилоге с соблюдением норм речевого этикета, принятых в стране/странах изучаемого языка;</w:t>
      </w:r>
    </w:p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создавать устные связные монологические высказывания (в том числе рассуждение) с изложением своего мнения и краткой аргументации объемом 17-18 фраз в рамках тематического содержания речи; создавать сообщение в связи с прочитанным/прослушанным текстом с выражением своего отношения к изложенным событиям и фактам объемом 17-18 фраз;</w:t>
      </w:r>
    </w:p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аудирование: воспринимать на слух и понимать звучащие до 3,5 минут аутентичные тексты, содержащие неизученные языковые явления, с разной глубиной проникновения в содержание текста, в том числе с его полным пониманием;</w:t>
      </w: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смысловое чтение: читать про себя и понимать аутентичные тексты разного вида, жанра и стиля объемом 700-900 слов, содержащие неизученные языковые явления, с различной глубиной проникновения в содержание текста; понимать структурно-смысловые связи в тексте; читать и понимать не сплошные тексты, в том числе инфографику;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письменная речь: писать резюме и письмо-обращение о приеме на работу объемом до 140 слов с сообщением основных сведений о себе;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писать официальное (деловое) письмо, в том числе электронное, объемом до 180 слов в соответствии с нормами официального общения, принятыми в стране/странах изучаемого языка; создавать письменные высказывания, в том числе с элементами рассуждения с опорой на план, картинку, таблицу, график, диаграмму и/или прочитанный/прослушанный текст объемом до 250 слов; комментировать информацию, высказывание, цитату, пословицу с выражением и аргументацией своего мнения;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1" w:name="sub_19622"/>
      <w:r w:rsidRPr="005B6293">
        <w:rPr>
          <w:i/>
          <w:iCs/>
        </w:rPr>
        <w:t>2) овладение умениями письменного перевода с иностранного языка на русский язык аутентичных текстов научно-популярного характера (в том числе в русле выбранного профиля);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2" w:name="sub_19623"/>
      <w:bookmarkEnd w:id="11"/>
      <w:r w:rsidRPr="005B6293">
        <w:rPr>
          <w:i/>
          <w:iCs/>
        </w:rPr>
        <w:t>3) овладение пунктуационными навыками: пунктуационно правильно оформлять официальное (деловое) письмо, в том числе электронное письмо;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3" w:name="sub_19624"/>
      <w:bookmarkEnd w:id="12"/>
      <w:r w:rsidRPr="005B6293">
        <w:rPr>
          <w:i/>
          <w:iCs/>
        </w:rPr>
        <w:t>4) знание и понимание основных значений изученных лексических единиц; овладение навыками распознавания употребления в устной и письменной речи не менее 1650 изученных лексических единиц (слов, словосочетаний, речевых клише), включая 1350 лексических единиц, освоенных на уровне основного общего образования;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Pr="005B6293" w:rsidRDefault="005B6293" w:rsidP="005B6293">
      <w:pPr>
        <w:jc w:val="both"/>
        <w:rPr>
          <w:i/>
          <w:iCs/>
        </w:rPr>
      </w:pPr>
      <w:bookmarkStart w:id="14" w:name="sub_19625"/>
      <w:bookmarkEnd w:id="13"/>
      <w:r w:rsidRPr="005B6293">
        <w:rPr>
          <w:i/>
          <w:iCs/>
        </w:rPr>
        <w:t>5) осуществлять межличностное и межкультурное общение на основе знаний о социокультурном портрете и культурном наследии родной страны и страны/стран изучаемого языка.</w:t>
      </w:r>
    </w:p>
    <w:bookmarkEnd w:id="14"/>
    <w:p w:rsidR="005B6293" w:rsidRPr="005B6293" w:rsidRDefault="005B6293" w:rsidP="005B6293">
      <w:pPr>
        <w:ind w:firstLine="720"/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/>
        </w:rPr>
      </w:pPr>
    </w:p>
    <w:p w:rsidR="00390192" w:rsidRDefault="005B6293" w:rsidP="00390192">
      <w:pPr>
        <w:jc w:val="both"/>
        <w:rPr>
          <w:b/>
          <w:bCs/>
        </w:rPr>
      </w:pPr>
      <w:r w:rsidRPr="005B6293">
        <w:rPr>
          <w:b/>
        </w:rPr>
        <w:t>3.4 В рамках программы учебной дисциплины обучающимися осваиваются личностные результаты (ЛР) в соответствии с требов</w:t>
      </w:r>
      <w:r w:rsidR="006F65B5">
        <w:rPr>
          <w:b/>
        </w:rPr>
        <w:t>аниями ФГОС СПО по профессии</w:t>
      </w:r>
      <w:r w:rsidRPr="005B6293">
        <w:rPr>
          <w:b/>
        </w:rPr>
        <w:t xml:space="preserve"> </w:t>
      </w:r>
      <w:r w:rsidR="00F10781" w:rsidRPr="005F7D68">
        <w:rPr>
          <w:b/>
          <w:bCs/>
        </w:rPr>
        <w:t>23.01.09 «Машинист локомотива»</w:t>
      </w:r>
    </w:p>
    <w:p w:rsidR="00F10781" w:rsidRPr="00E95E02" w:rsidRDefault="00F10781" w:rsidP="00390192">
      <w:pPr>
        <w:jc w:val="both"/>
        <w:rPr>
          <w:b/>
          <w:bCs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3"/>
        <w:gridCol w:w="2410"/>
      </w:tblGrid>
      <w:tr w:rsidR="00F10781" w:rsidRPr="00EF12FC" w:rsidTr="00805DC0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781" w:rsidRPr="00EF12FC" w:rsidRDefault="00F10781" w:rsidP="00805DC0">
            <w:pPr>
              <w:ind w:firstLine="34"/>
              <w:jc w:val="center"/>
              <w:rPr>
                <w:b/>
              </w:rPr>
            </w:pPr>
            <w:r w:rsidRPr="00EF12FC">
              <w:rPr>
                <w:b/>
              </w:rPr>
              <w:t xml:space="preserve">Личностные результаты </w:t>
            </w:r>
          </w:p>
          <w:p w:rsidR="00F10781" w:rsidRPr="00EF12FC" w:rsidRDefault="00F10781" w:rsidP="00805DC0">
            <w:pPr>
              <w:ind w:firstLine="34"/>
              <w:jc w:val="center"/>
              <w:rPr>
                <w:b/>
              </w:rPr>
            </w:pPr>
            <w:r w:rsidRPr="00EF12FC">
              <w:rPr>
                <w:b/>
              </w:rPr>
              <w:t xml:space="preserve">реализации программы воспитания </w:t>
            </w:r>
          </w:p>
          <w:p w:rsidR="00F10781" w:rsidRPr="00EF12FC" w:rsidRDefault="00F10781" w:rsidP="00805DC0">
            <w:pPr>
              <w:ind w:firstLine="34"/>
              <w:jc w:val="center"/>
              <w:rPr>
                <w:b/>
              </w:rPr>
            </w:pPr>
            <w:r w:rsidRPr="00EF12FC">
              <w:rPr>
                <w:i/>
              </w:rPr>
              <w:t>(дескрипторы)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781" w:rsidRPr="00EF12FC" w:rsidRDefault="00F10781" w:rsidP="00805DC0">
            <w:pPr>
              <w:ind w:firstLine="33"/>
              <w:jc w:val="center"/>
              <w:rPr>
                <w:b/>
              </w:rPr>
            </w:pPr>
            <w:r w:rsidRPr="00EF12FC">
              <w:rPr>
                <w:b/>
              </w:rPr>
              <w:t xml:space="preserve">Код личностных результатов </w:t>
            </w:r>
            <w:r w:rsidRPr="00EF12FC">
              <w:rPr>
                <w:b/>
              </w:rPr>
              <w:br/>
              <w:t xml:space="preserve">реализации </w:t>
            </w:r>
            <w:r w:rsidRPr="00EF12FC">
              <w:rPr>
                <w:b/>
              </w:rPr>
              <w:br/>
              <w:t xml:space="preserve">программы </w:t>
            </w:r>
            <w:r w:rsidRPr="00EF12FC">
              <w:rPr>
                <w:b/>
              </w:rPr>
              <w:br/>
              <w:t>воспитания</w:t>
            </w:r>
          </w:p>
        </w:tc>
      </w:tr>
      <w:tr w:rsidR="00F10781" w:rsidRPr="00EF12FC" w:rsidTr="00805DC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781" w:rsidRPr="004C6C6A" w:rsidRDefault="00F10781" w:rsidP="00805DC0">
            <w:pPr>
              <w:ind w:firstLine="33"/>
              <w:rPr>
                <w:b/>
                <w:bCs/>
              </w:rPr>
            </w:pPr>
            <w:r w:rsidRPr="008B093F">
              <w:t xml:space="preserve">Проявляющий </w:t>
            </w:r>
            <w:r>
              <w:t>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781" w:rsidRPr="00EF12FC" w:rsidRDefault="00F10781" w:rsidP="00805DC0">
            <w:pPr>
              <w:ind w:firstLine="33"/>
              <w:jc w:val="center"/>
              <w:rPr>
                <w:b/>
              </w:rPr>
            </w:pPr>
            <w:r w:rsidRPr="00EF12FC">
              <w:rPr>
                <w:b/>
              </w:rPr>
              <w:t xml:space="preserve">ЛР </w:t>
            </w:r>
            <w:r>
              <w:rPr>
                <w:b/>
              </w:rPr>
              <w:t>6</w:t>
            </w:r>
          </w:p>
        </w:tc>
      </w:tr>
      <w:tr w:rsidR="00F10781" w:rsidRPr="00EF12FC" w:rsidTr="00805DC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781" w:rsidRPr="00EF12FC" w:rsidRDefault="00F10781" w:rsidP="00805DC0">
            <w:pPr>
              <w:ind w:firstLine="33"/>
              <w:rPr>
                <w:b/>
              </w:rPr>
            </w:pPr>
            <w:r w:rsidRPr="008B093F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781" w:rsidRPr="00EF12FC" w:rsidRDefault="00F10781" w:rsidP="00805DC0">
            <w:pPr>
              <w:ind w:firstLine="33"/>
              <w:jc w:val="center"/>
              <w:rPr>
                <w:b/>
              </w:rPr>
            </w:pPr>
            <w:r w:rsidRPr="00EF12FC">
              <w:rPr>
                <w:b/>
              </w:rPr>
              <w:t xml:space="preserve">ЛР </w:t>
            </w:r>
            <w:r>
              <w:rPr>
                <w:b/>
              </w:rPr>
              <w:t>7</w:t>
            </w:r>
          </w:p>
        </w:tc>
      </w:tr>
      <w:tr w:rsidR="00F10781" w:rsidRPr="00EF12FC" w:rsidTr="00805DC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781" w:rsidRPr="00EF12FC" w:rsidRDefault="00F10781" w:rsidP="00805DC0">
            <w:pPr>
              <w:ind w:firstLine="33"/>
              <w:jc w:val="both"/>
              <w:rPr>
                <w:b/>
              </w:rPr>
            </w:pPr>
            <w:r w:rsidRPr="00AD3575">
              <w:rPr>
                <w:rFonts w:eastAsia="Arial Unicode MS"/>
              </w:rPr>
              <w:t>Ц</w:t>
            </w:r>
            <w:r>
              <w:rPr>
                <w:rFonts w:eastAsia="Arial Unicode MS"/>
              </w:rPr>
              <w:t>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781" w:rsidRPr="00EF12FC" w:rsidRDefault="00F10781" w:rsidP="00805DC0">
            <w:pPr>
              <w:ind w:firstLine="33"/>
              <w:jc w:val="center"/>
              <w:rPr>
                <w:b/>
              </w:rPr>
            </w:pPr>
            <w:r w:rsidRPr="00EF12FC">
              <w:rPr>
                <w:b/>
              </w:rPr>
              <w:t xml:space="preserve">ЛР </w:t>
            </w:r>
            <w:r>
              <w:rPr>
                <w:b/>
              </w:rPr>
              <w:t>20</w:t>
            </w:r>
          </w:p>
        </w:tc>
      </w:tr>
      <w:tr w:rsidR="00F10781" w:rsidRPr="00EF12FC" w:rsidTr="00805DC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781" w:rsidRPr="00EF12FC" w:rsidRDefault="00F10781" w:rsidP="00805DC0">
            <w:pPr>
              <w:jc w:val="both"/>
              <w:rPr>
                <w:b/>
              </w:rPr>
            </w:pPr>
            <w:r>
              <w:rPr>
                <w:rStyle w:val="fontstyle01"/>
              </w:rPr>
              <w:t>Самостоятельно определять задачи профессионального и личностного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развития, заниматься самообразованием, осознанно планировать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повышение квалификации</w:t>
            </w:r>
            <w:r>
              <w:t xml:space="preserve"> </w:t>
            </w:r>
            <w:r w:rsidRPr="00B34AEC">
              <w:t>обществом и государством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781" w:rsidRPr="00EF12FC" w:rsidRDefault="00F10781" w:rsidP="00805DC0">
            <w:pPr>
              <w:ind w:firstLine="33"/>
              <w:jc w:val="center"/>
              <w:rPr>
                <w:b/>
              </w:rPr>
            </w:pPr>
            <w:r w:rsidRPr="00EF12FC">
              <w:rPr>
                <w:b/>
              </w:rPr>
              <w:t xml:space="preserve">ЛР </w:t>
            </w:r>
            <w:r>
              <w:rPr>
                <w:b/>
              </w:rPr>
              <w:t>29</w:t>
            </w:r>
          </w:p>
        </w:tc>
      </w:tr>
    </w:tbl>
    <w:p w:rsidR="008E7D4B" w:rsidRDefault="008E7D4B" w:rsidP="00390192">
      <w:pPr>
        <w:jc w:val="both"/>
        <w:rPr>
          <w:b/>
          <w:bCs/>
          <w:highlight w:val="cyan"/>
        </w:rPr>
      </w:pPr>
    </w:p>
    <w:p w:rsidR="005B6293" w:rsidRPr="00390192" w:rsidRDefault="005B6293" w:rsidP="00390192">
      <w:pPr>
        <w:jc w:val="both"/>
        <w:rPr>
          <w:b/>
          <w:bCs/>
        </w:rPr>
      </w:pPr>
      <w:r w:rsidRPr="008E7D4B">
        <w:rPr>
          <w:b/>
          <w:bCs/>
        </w:rPr>
        <w:t xml:space="preserve">3.5 Содержание дисциплины </w:t>
      </w:r>
      <w:r w:rsidRPr="008E7D4B">
        <w:rPr>
          <w:b/>
        </w:rPr>
        <w:t>«Иностранный язык»</w:t>
      </w:r>
      <w:r w:rsidRPr="008E7D4B">
        <w:rPr>
          <w:b/>
          <w:bCs/>
        </w:rPr>
        <w:t xml:space="preserve"> ориентировано на подготовку обучающихся к освоению профессио</w:t>
      </w:r>
      <w:r w:rsidR="006F65B5">
        <w:rPr>
          <w:b/>
          <w:bCs/>
        </w:rPr>
        <w:t>нальных модулей по профессии</w:t>
      </w:r>
      <w:r w:rsidRPr="008E7D4B">
        <w:rPr>
          <w:b/>
          <w:bCs/>
        </w:rPr>
        <w:t xml:space="preserve"> </w:t>
      </w:r>
      <w:r w:rsidR="008E7D4B">
        <w:rPr>
          <w:b/>
          <w:bCs/>
        </w:rPr>
        <w:t>08.01.30</w:t>
      </w:r>
      <w:r w:rsidR="008E7D4B" w:rsidRPr="00E95E02">
        <w:rPr>
          <w:b/>
          <w:bCs/>
        </w:rPr>
        <w:t xml:space="preserve"> </w:t>
      </w:r>
      <w:r w:rsidR="00F10781" w:rsidRPr="005F7D68">
        <w:rPr>
          <w:b/>
          <w:bCs/>
        </w:rPr>
        <w:t>23.01.09 «Машинист локомотива»</w:t>
      </w:r>
      <w:r w:rsidR="00F10781">
        <w:rPr>
          <w:b/>
          <w:bCs/>
        </w:rPr>
        <w:t xml:space="preserve"> </w:t>
      </w:r>
      <w:r w:rsidRPr="008E7D4B">
        <w:rPr>
          <w:b/>
          <w:bCs/>
        </w:rPr>
        <w:t>и овладению профессиональными компетенциями (ПК):</w:t>
      </w:r>
      <w:r w:rsidRPr="005B6293">
        <w:rPr>
          <w:b/>
          <w:bCs/>
        </w:rPr>
        <w:t xml:space="preserve"> </w:t>
      </w:r>
    </w:p>
    <w:p w:rsidR="00D77925" w:rsidRDefault="00D77925" w:rsidP="00390192">
      <w:pPr>
        <w:jc w:val="both"/>
      </w:pPr>
    </w:p>
    <w:p w:rsidR="00F10781" w:rsidRDefault="00F10781" w:rsidP="00F10781">
      <w:bookmarkStart w:id="15" w:name="sub_66"/>
      <w:r>
        <w:t>ПК 1.1. Проверять взаимодействие узлов локомотива.</w:t>
      </w:r>
    </w:p>
    <w:p w:rsidR="00F10781" w:rsidRDefault="00F10781" w:rsidP="00F10781">
      <w:bookmarkStart w:id="16" w:name="sub_67"/>
      <w:bookmarkEnd w:id="15"/>
      <w:r>
        <w:t>ПК 1.2. Производить монтаж, разборку, соединение и регулировку частей ремонтируемого объекта локомотива.</w:t>
      </w:r>
    </w:p>
    <w:p w:rsidR="00F10781" w:rsidRDefault="00F10781" w:rsidP="00F10781">
      <w:bookmarkStart w:id="17" w:name="sub_68"/>
      <w:bookmarkEnd w:id="16"/>
      <w:r>
        <w:t>ПК 2.1. Осуществлять приемку и подготовку локомотива к рейсу.</w:t>
      </w:r>
    </w:p>
    <w:p w:rsidR="00F10781" w:rsidRDefault="00F10781" w:rsidP="00F10781">
      <w:bookmarkStart w:id="18" w:name="sub_69"/>
      <w:bookmarkEnd w:id="17"/>
      <w:r>
        <w:t>ПК 2.2. Обеспечивать управление локомотивом.</w:t>
      </w:r>
    </w:p>
    <w:p w:rsidR="0031235B" w:rsidRPr="00F10781" w:rsidRDefault="00F10781" w:rsidP="00F10781">
      <w:bookmarkStart w:id="19" w:name="sub_70"/>
      <w:bookmarkEnd w:id="18"/>
      <w:r>
        <w:t>ПК 2.3. Осуществлять контроль работы устройств, узлов и агрегатов локомотива</w:t>
      </w:r>
      <w:bookmarkEnd w:id="19"/>
      <w:r>
        <w:t>.</w:t>
      </w:r>
    </w:p>
    <w:p w:rsidR="0031235B" w:rsidRDefault="0031235B" w:rsidP="008E7D4B">
      <w:pPr>
        <w:jc w:val="both"/>
        <w:rPr>
          <w:b/>
        </w:rPr>
      </w:pPr>
    </w:p>
    <w:p w:rsidR="0031235B" w:rsidRDefault="0031235B" w:rsidP="008E7D4B">
      <w:pPr>
        <w:jc w:val="both"/>
        <w:rPr>
          <w:b/>
        </w:rPr>
      </w:pPr>
    </w:p>
    <w:p w:rsidR="008E7D4B" w:rsidRDefault="008E7D4B" w:rsidP="00557267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Y="5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76"/>
        <w:gridCol w:w="4695"/>
      </w:tblGrid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256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171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15E4">
              <w:rPr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15E4">
              <w:rPr>
                <w:bCs/>
                <w:color w:val="000000"/>
                <w:sz w:val="28"/>
                <w:szCs w:val="28"/>
              </w:rPr>
              <w:t>Лабораторные занятия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15E4">
              <w:rPr>
                <w:bCs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167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15E4">
              <w:rPr>
                <w:bCs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85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15E4">
              <w:rPr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315E4">
              <w:rPr>
                <w:bCs/>
                <w:color w:val="000000"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85</w:t>
            </w:r>
          </w:p>
        </w:tc>
      </w:tr>
      <w:tr w:rsidR="008D0A31" w:rsidRPr="00A315E4" w:rsidTr="008D0A31">
        <w:tc>
          <w:tcPr>
            <w:tcW w:w="4876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15E4">
              <w:rPr>
                <w:b/>
                <w:bCs/>
                <w:color w:val="000000"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  <w:tc>
          <w:tcPr>
            <w:tcW w:w="4695" w:type="dxa"/>
          </w:tcPr>
          <w:p w:rsidR="008D0A31" w:rsidRPr="00A315E4" w:rsidRDefault="008D0A31" w:rsidP="008D0A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2D51F1" w:rsidRDefault="00CC3595" w:rsidP="008D0A31">
      <w:pPr>
        <w:ind w:firstLine="709"/>
        <w:jc w:val="both"/>
        <w:rPr>
          <w:b/>
        </w:rPr>
        <w:sectPr w:rsidR="002D51F1" w:rsidSect="00FC46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B6293">
        <w:rPr>
          <w:b/>
        </w:rPr>
        <w:t>4</w:t>
      </w:r>
      <w:r w:rsidR="008D0A31">
        <w:rPr>
          <w:b/>
        </w:rPr>
        <w:t>.</w:t>
      </w:r>
      <w:r w:rsidR="00753A94" w:rsidRPr="005B6293">
        <w:rPr>
          <w:b/>
        </w:rPr>
        <w:t xml:space="preserve">Объем учебной </w:t>
      </w:r>
      <w:r w:rsidR="008D0A31">
        <w:rPr>
          <w:b/>
        </w:rPr>
        <w:t>дисциплины и виды учебной раб</w:t>
      </w:r>
    </w:p>
    <w:p w:rsidR="002D51F1" w:rsidRDefault="002D51F1" w:rsidP="008D0A31">
      <w:pPr>
        <w:jc w:val="both"/>
        <w:rPr>
          <w:b/>
        </w:rPr>
      </w:pPr>
    </w:p>
    <w:p w:rsidR="007D31E4" w:rsidRPr="005B6293" w:rsidRDefault="00CC3595" w:rsidP="007D31E4">
      <w:pPr>
        <w:ind w:firstLine="709"/>
        <w:jc w:val="both"/>
        <w:rPr>
          <w:b/>
        </w:rPr>
      </w:pPr>
      <w:r w:rsidRPr="005B6293">
        <w:rPr>
          <w:b/>
        </w:rPr>
        <w:t>5</w:t>
      </w:r>
      <w:r w:rsidR="007D31E4" w:rsidRPr="005B6293">
        <w:rPr>
          <w:b/>
        </w:rPr>
        <w:t>. Содержание дисциплины</w:t>
      </w:r>
    </w:p>
    <w:p w:rsidR="00B42EF2" w:rsidRPr="005B6293" w:rsidRDefault="00B42EF2" w:rsidP="007D31E4">
      <w:pPr>
        <w:ind w:firstLine="709"/>
        <w:jc w:val="both"/>
        <w:rPr>
          <w:b/>
        </w:rPr>
      </w:pPr>
    </w:p>
    <w:tbl>
      <w:tblPr>
        <w:tblW w:w="1474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8080"/>
        <w:gridCol w:w="1559"/>
        <w:gridCol w:w="1559"/>
      </w:tblGrid>
      <w:tr w:rsidR="008D0A31" w:rsidRPr="00A315E4" w:rsidTr="00CC3D7E">
        <w:trPr>
          <w:trHeight w:hRule="exact" w:val="758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  <w:color w:val="000000"/>
              </w:rPr>
              <w:t>Содержание учебного материала, лабораторные и практические работы,  самостоятельная работа обучающихся, курсовая работа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Объем</w:t>
            </w:r>
          </w:p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часов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Уровень</w:t>
            </w:r>
          </w:p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усвоения</w:t>
            </w:r>
          </w:p>
        </w:tc>
      </w:tr>
      <w:tr w:rsidR="008D0A31" w:rsidRPr="00A315E4" w:rsidTr="00CC3D7E">
        <w:trPr>
          <w:trHeight w:hRule="exact" w:val="398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</w:rPr>
              <w:t>1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color w:val="000000"/>
              </w:rPr>
            </w:pPr>
            <w:r w:rsidRPr="00A315E4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</w:rPr>
              <w:t>4</w:t>
            </w:r>
          </w:p>
        </w:tc>
      </w:tr>
      <w:tr w:rsidR="008D0A31" w:rsidRPr="00A315E4" w:rsidTr="00CC3D7E">
        <w:trPr>
          <w:trHeight w:hRule="exact" w:val="398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Повторение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  <w:lang w:val="en-US"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</w:p>
        </w:tc>
      </w:tr>
      <w:tr w:rsidR="008D0A31" w:rsidRPr="00A315E4" w:rsidTr="00CC3D7E">
        <w:trPr>
          <w:trHeight w:hRule="exact" w:val="41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Повторение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Вводный курс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О себе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Моя будущая профессия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3</w:t>
            </w:r>
          </w:p>
        </w:tc>
      </w:tr>
      <w:tr w:rsidR="008D0A31" w:rsidRPr="00A315E4" w:rsidTr="00CC3D7E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Проверка грамматики за курс 9 летней школы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Местоимения: личные, притяжательные и абсолютные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3</w:t>
            </w:r>
          </w:p>
        </w:tc>
      </w:tr>
      <w:tr w:rsidR="008D0A31" w:rsidRPr="00A315E4" w:rsidTr="00CC3D7E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b/>
                <w:color w:val="000000"/>
              </w:rPr>
              <w:t>Контрольная работа №1</w:t>
            </w:r>
            <w:r w:rsidRPr="00A315E4">
              <w:rPr>
                <w:color w:val="000000"/>
              </w:rPr>
              <w:t>: «Грамматика»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2</w:t>
            </w:r>
          </w:p>
        </w:tc>
      </w:tr>
      <w:tr w:rsidR="008D0A31" w:rsidRPr="00A315E4" w:rsidTr="00CC3D7E">
        <w:trPr>
          <w:trHeight w:hRule="exact" w:val="929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 повторить основные грамматические и лексические структуры за курс 9-летней школы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</w:tr>
      <w:tr w:rsidR="008D0A31" w:rsidRPr="00A315E4" w:rsidTr="00CC3D7E">
        <w:trPr>
          <w:trHeight w:hRule="exact" w:val="575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1 How different the world is </w:t>
            </w:r>
            <w:r w:rsidRPr="00A315E4">
              <w:rPr>
                <w:b/>
                <w:bCs/>
                <w:iCs/>
                <w:color w:val="000000"/>
                <w:spacing w:val="10"/>
                <w:lang w:val="en-US"/>
              </w:rPr>
              <w:t>!</w:t>
            </w:r>
          </w:p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</w:rPr>
              <w:t>18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</w:tr>
      <w:tr w:rsidR="008D0A31" w:rsidRPr="00A315E4" w:rsidTr="00CC3D7E">
        <w:trPr>
          <w:trHeight w:hRule="exact" w:val="542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</w:rPr>
              <w:t>1.1</w:t>
            </w:r>
            <w:r w:rsidRPr="00A315E4">
              <w:rPr>
                <w:color w:val="000000"/>
                <w:lang w:val="en-US"/>
              </w:rPr>
              <w:t xml:space="preserve"> Different landscapes-different countries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does the geographical position influence the people’s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553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does the geographical position influence the people’s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</w:tr>
      <w:tr w:rsidR="008D0A31" w:rsidRPr="00A315E4" w:rsidTr="00CC3D7E">
        <w:trPr>
          <w:trHeight w:hRule="exact" w:val="549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does the geographical position influence the people’s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52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Complex</w:t>
            </w:r>
            <w:r w:rsidRPr="00A315E4">
              <w:t xml:space="preserve"> </w:t>
            </w:r>
            <w:r w:rsidRPr="00A315E4">
              <w:rPr>
                <w:lang w:val="en-US"/>
              </w:rPr>
              <w:t>object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31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to understand those mystifying foreings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to understand those mystifying foreings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Do you know 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Do you know 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Do you know 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The Future Simple tense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East or West- home is best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East or West- home is best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3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Could you tell me…please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Could you tell me…please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Traditions and holidays of English-speaking countries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3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Outstanding Englishmen and Americans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The presidents of the USA. The British kings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b/>
                <w:color w:val="000000"/>
              </w:rPr>
              <w:t xml:space="preserve">Контрольная работа </w:t>
            </w:r>
            <w:r w:rsidRPr="00A315E4">
              <w:rPr>
                <w:b/>
                <w:color w:val="000000"/>
                <w:lang w:val="en-US"/>
              </w:rPr>
              <w:t>№2</w:t>
            </w:r>
            <w:r w:rsidRPr="00A315E4">
              <w:rPr>
                <w:color w:val="000000"/>
              </w:rPr>
              <w:t>: «</w:t>
            </w:r>
            <w:r w:rsidRPr="00A315E4">
              <w:rPr>
                <w:lang w:val="en-US"/>
              </w:rPr>
              <w:t>Complex</w:t>
            </w:r>
            <w:r w:rsidRPr="00A315E4">
              <w:t xml:space="preserve"> </w:t>
            </w:r>
            <w:r w:rsidRPr="00A315E4">
              <w:rPr>
                <w:lang w:val="en-US"/>
              </w:rPr>
              <w:t>object</w:t>
            </w:r>
            <w:r w:rsidRPr="00A315E4"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120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Повторить использование артикля с географическими названиями, выписать географические термины в тетради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</w:p>
        </w:tc>
      </w:tr>
      <w:tr w:rsidR="008D0A31" w:rsidRPr="00A315E4" w:rsidTr="00CC3D7E">
        <w:trPr>
          <w:trHeight w:hRule="exact" w:val="562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2. Western democracies… Are they democratic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</w:rPr>
              <w:t>19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2.1 Political system of western countries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Western democracies. Are they democratic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16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Western democracies. Are they democratic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10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Western democracies. Are they democratic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54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Western democracies. Are they democratic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pStyle w:val="a8"/>
              <w:ind w:left="525"/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2</w:t>
            </w:r>
            <w:r w:rsidRPr="00A315E4">
              <w:rPr>
                <w:color w:val="000000"/>
              </w:rPr>
              <w:t>.2</w:t>
            </w:r>
            <w:r w:rsidRPr="00A315E4">
              <w:rPr>
                <w:color w:val="000000"/>
                <w:lang w:val="en-US"/>
              </w:rPr>
              <w:t xml:space="preserve"> Political system of Russia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Political system of Russia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3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pStyle w:val="a8"/>
              <w:ind w:left="525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Political system of Russia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</w:tr>
      <w:tr w:rsidR="008D0A31" w:rsidRPr="00A315E4" w:rsidTr="00CC3D7E">
        <w:trPr>
          <w:trHeight w:hRule="exact" w:val="579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 xml:space="preserve">2.3 </w:t>
            </w:r>
            <w:r w:rsidRPr="00A315E4">
              <w:rPr>
                <w:lang w:val="en-US"/>
              </w:rPr>
              <w:t>How much power does the US president has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much power does the US president has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3</w:t>
            </w:r>
          </w:p>
        </w:tc>
      </w:tr>
      <w:tr w:rsidR="008D0A31" w:rsidRPr="00A315E4" w:rsidTr="00CC3D7E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much power does the US president has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 xml:space="preserve">2.4 </w:t>
            </w:r>
            <w:r w:rsidRPr="00A315E4">
              <w:rPr>
                <w:lang w:val="en-US"/>
              </w:rPr>
              <w:t>Who is more equal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Who is more equal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Who is more equal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Who is more equal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Who is more equal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2.5 Must a politician be kind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lang w:val="en-US"/>
              </w:rPr>
              <w:t>Must a politician be kind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Must a politician be kind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Must a politician be kind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2.6 Are you a good lowmaker?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Are you a good lowmaker?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Are you a good lowmaker?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Are you a good lowmaker?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Are you a good lowmaker?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b/>
                <w:color w:val="000000"/>
              </w:rPr>
              <w:t>Контрольная</w:t>
            </w:r>
            <w:r w:rsidRPr="00A315E4">
              <w:rPr>
                <w:b/>
                <w:color w:val="000000"/>
                <w:lang w:val="en-US"/>
              </w:rPr>
              <w:t xml:space="preserve"> </w:t>
            </w:r>
            <w:r w:rsidRPr="00A315E4">
              <w:rPr>
                <w:b/>
                <w:color w:val="000000"/>
              </w:rPr>
              <w:t xml:space="preserve">работа </w:t>
            </w:r>
            <w:r w:rsidRPr="00A315E4">
              <w:rPr>
                <w:b/>
                <w:color w:val="000000"/>
                <w:lang w:val="en-US"/>
              </w:rPr>
              <w:t>№3</w:t>
            </w:r>
            <w:r w:rsidRPr="00A315E4">
              <w:rPr>
                <w:color w:val="000000"/>
              </w:rPr>
              <w:t>: «Тесты»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908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Чтение и перевод текста, выписать основные положения Конвенции о правах детей.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</w:tr>
      <w:tr w:rsidR="008D0A31" w:rsidRPr="00A315E4" w:rsidTr="00CC3D7E">
        <w:trPr>
          <w:trHeight w:hRule="exact" w:val="567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3. What is hot with the young generation?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</w:rPr>
              <w:t>31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</w:tr>
      <w:tr w:rsidR="008D0A31" w:rsidRPr="00A315E4" w:rsidTr="00CC3D7E">
        <w:trPr>
          <w:trHeight w:hRule="exact" w:val="561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3.1 Why do teens choose a subculture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Why do teens choose a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2</w:t>
            </w:r>
          </w:p>
          <w:p w:rsidR="008D0A31" w:rsidRPr="00A315E4" w:rsidRDefault="008D0A31" w:rsidP="00CC3D7E">
            <w:pPr>
              <w:jc w:val="center"/>
            </w:pPr>
          </w:p>
        </w:tc>
      </w:tr>
      <w:tr w:rsidR="008D0A31" w:rsidRPr="00A315E4" w:rsidTr="00CC3D7E">
        <w:trPr>
          <w:trHeight w:hRule="exact" w:val="55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Why do teens choose a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21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Why do teens choose a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Why do teens choose a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33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Why do teens choose a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lang w:val="en-US"/>
              </w:rPr>
              <w:t>How do teens express their individuality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39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do teens express their individuality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49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do teens express their individuality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49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How do teens express their individuality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39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What can your parent tell you about their youth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49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What can your parent tell you about their youth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44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What can your parent tell you about their youth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61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What can your parent tell you about their youth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602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b/>
              </w:rPr>
              <w:t>Контрольная</w:t>
            </w:r>
            <w:r w:rsidRPr="00A315E4">
              <w:rPr>
                <w:b/>
                <w:lang w:val="en-US"/>
              </w:rPr>
              <w:t xml:space="preserve"> </w:t>
            </w:r>
            <w:r w:rsidRPr="00A315E4">
              <w:rPr>
                <w:b/>
              </w:rPr>
              <w:t>работа</w:t>
            </w:r>
            <w:r w:rsidRPr="00A315E4">
              <w:rPr>
                <w:b/>
                <w:lang w:val="en-US"/>
              </w:rPr>
              <w:t xml:space="preserve"> №4</w:t>
            </w:r>
            <w:r w:rsidRPr="00A315E4">
              <w:rPr>
                <w:lang w:val="en-US"/>
              </w:rPr>
              <w:t>: «Degrees of comparison»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647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3.2 How much are teens in Russia like teens</w:t>
            </w:r>
          </w:p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in other countries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How much are teens in Russia like teens</w:t>
            </w:r>
          </w:p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in other countries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744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How much are teens in Russia like teens</w:t>
            </w:r>
          </w:p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in other countries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732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How much are teens in Russia like teens</w:t>
            </w:r>
          </w:p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in other countries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64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How much are teens in Russia like teens</w:t>
            </w:r>
          </w:p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in other countries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3.3 Are all the young violent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Are all the young violent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Are all the young violent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Are all the young violent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1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3.4 I don't think I can go with you...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don't think I can go with you...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don't think I can go with you...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18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I don't think I can go with you...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3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3.5 What's your idea of an ideal subculture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What's your idea of an ideal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rFonts w:eastAsia="Malgun Gothic"/>
                <w:iCs/>
                <w:color w:val="000000"/>
              </w:rPr>
              <w:t>1</w:t>
            </w:r>
          </w:p>
        </w:tc>
      </w:tr>
      <w:tr w:rsidR="008D0A31" w:rsidRPr="00A315E4" w:rsidTr="00CC3D7E">
        <w:trPr>
          <w:trHeight w:hRule="exact" w:val="710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What's your idea of an ideal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rFonts w:eastAsia="Malgun Gothic"/>
                <w:iCs/>
                <w:color w:val="000000"/>
              </w:rPr>
            </w:pPr>
            <w:r w:rsidRPr="00A315E4">
              <w:rPr>
                <w:rFonts w:eastAsia="Malgun Gothic"/>
                <w:iCs/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710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What's your idea of an ideal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rFonts w:eastAsia="Malgun Gothic"/>
                <w:iCs/>
                <w:color w:val="000000"/>
              </w:rPr>
            </w:pPr>
            <w:r w:rsidRPr="00A315E4">
              <w:rPr>
                <w:rFonts w:eastAsia="Malgun Gothic"/>
                <w:iCs/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584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What's your idea of an ideal subculture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rFonts w:eastAsia="Malgun Gothic"/>
                <w:iCs/>
                <w:color w:val="000000"/>
              </w:rPr>
            </w:pPr>
            <w:r w:rsidRPr="00A315E4">
              <w:rPr>
                <w:rFonts w:eastAsia="Malgun Gothic"/>
                <w:iCs/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b/>
                <w:color w:val="000000"/>
              </w:rPr>
              <w:t xml:space="preserve">Контрольная работа </w:t>
            </w:r>
            <w:r w:rsidRPr="00A315E4">
              <w:rPr>
                <w:b/>
                <w:color w:val="000000"/>
                <w:lang w:val="en-US"/>
              </w:rPr>
              <w:t>№</w:t>
            </w:r>
            <w:r w:rsidRPr="00A315E4">
              <w:rPr>
                <w:b/>
                <w:color w:val="000000"/>
              </w:rPr>
              <w:t>5</w:t>
            </w:r>
            <w:r w:rsidRPr="00A315E4">
              <w:rPr>
                <w:color w:val="000000"/>
              </w:rPr>
              <w:t>: «</w:t>
            </w:r>
            <w:r w:rsidRPr="00A315E4">
              <w:rPr>
                <w:color w:val="000000"/>
                <w:lang w:val="en-US"/>
              </w:rPr>
              <w:t>Wh-questions</w:t>
            </w:r>
            <w:r w:rsidRPr="00A315E4">
              <w:rPr>
                <w:color w:val="000000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bCs/>
                <w:iCs/>
                <w:color w:val="000000"/>
                <w:spacing w:val="10"/>
              </w:rPr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Защита реферата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bCs/>
                <w:iCs/>
                <w:color w:val="000000"/>
                <w:spacing w:val="10"/>
                <w:lang w:val="en-US"/>
              </w:rPr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Зачёт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1</w:t>
            </w:r>
          </w:p>
          <w:p w:rsidR="008D0A31" w:rsidRPr="00A315E4" w:rsidRDefault="008D0A31" w:rsidP="00CC3D7E">
            <w:pPr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bCs/>
                <w:iCs/>
                <w:color w:val="000000"/>
                <w:spacing w:val="10"/>
              </w:rPr>
              <w:t>2</w:t>
            </w:r>
          </w:p>
        </w:tc>
      </w:tr>
      <w:tr w:rsidR="008D0A31" w:rsidRPr="00A315E4" w:rsidTr="00CC3D7E">
        <w:trPr>
          <w:trHeight w:hRule="exact" w:val="1148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 xml:space="preserve">Повторить </w:t>
            </w:r>
            <w:r w:rsidRPr="00A315E4">
              <w:rPr>
                <w:i/>
                <w:color w:val="000000"/>
                <w:lang w:val="en-US"/>
              </w:rPr>
              <w:t>Past</w:t>
            </w:r>
            <w:r w:rsidRPr="00A315E4">
              <w:rPr>
                <w:i/>
                <w:color w:val="000000"/>
              </w:rPr>
              <w:t xml:space="preserve"> </w:t>
            </w:r>
            <w:r w:rsidRPr="00A315E4">
              <w:rPr>
                <w:i/>
                <w:color w:val="000000"/>
                <w:lang w:val="en-US"/>
              </w:rPr>
              <w:t>Simple</w:t>
            </w:r>
            <w:r w:rsidRPr="00A315E4">
              <w:rPr>
                <w:i/>
                <w:color w:val="000000"/>
              </w:rPr>
              <w:t xml:space="preserve"> </w:t>
            </w:r>
            <w:r w:rsidRPr="00A315E4">
              <w:rPr>
                <w:i/>
                <w:color w:val="000000"/>
                <w:lang w:val="en-US"/>
              </w:rPr>
              <w:t>Tense</w:t>
            </w:r>
            <w:r w:rsidRPr="00A315E4">
              <w:rPr>
                <w:i/>
                <w:color w:val="000000"/>
              </w:rPr>
              <w:t>, выполнить тесты, выписать названия субкультур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15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Cs/>
                <w:iCs/>
                <w:color w:val="000000"/>
                <w:spacing w:val="10"/>
                <w:lang w:val="en-US"/>
              </w:rPr>
            </w:pPr>
          </w:p>
        </w:tc>
      </w:tr>
      <w:tr w:rsidR="008D0A31" w:rsidRPr="00A315E4" w:rsidTr="00CC3D7E">
        <w:trPr>
          <w:trHeight w:hRule="exact" w:val="408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4. Is it easy to be young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</w:rPr>
              <w:t>31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</w:tr>
      <w:tr w:rsidR="008D0A31" w:rsidRPr="00A315E4" w:rsidTr="00CC3D7E">
        <w:trPr>
          <w:trHeight w:hRule="exact" w:val="408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4.1 Is it easy to be young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Is it easy to be young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27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4.2 What right is right for me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right is right for me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right is right for me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right is right for me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right is right for me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right is right for me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39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</w:rPr>
              <w:t>4.</w:t>
            </w:r>
            <w:r>
              <w:rPr>
                <w:color w:val="000000"/>
              </w:rPr>
              <w:t>3</w:t>
            </w:r>
            <w:r w:rsidRPr="00A315E4">
              <w:rPr>
                <w:color w:val="000000"/>
                <w:lang w:val="en-US"/>
              </w:rPr>
              <w:t xml:space="preserve"> Are you of age ?</w:t>
            </w:r>
          </w:p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Are you of age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1</w:t>
            </w:r>
          </w:p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b/>
                <w:bCs/>
                <w:color w:val="000000"/>
                <w:lang w:val="en-US"/>
              </w:rPr>
              <w:t>|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Are you of age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Are you of age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Are you of age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Are you of age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Are you of age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423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</w:rPr>
              <w:t>4.</w:t>
            </w:r>
            <w:r>
              <w:rPr>
                <w:color w:val="000000"/>
              </w:rPr>
              <w:t>4</w:t>
            </w:r>
            <w:r w:rsidRPr="00A315E4">
              <w:rPr>
                <w:color w:val="000000"/>
                <w:lang w:val="en-US"/>
              </w:rPr>
              <w:t xml:space="preserve"> Young people-old problems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Young people</w:t>
            </w:r>
            <w:r w:rsidRPr="00A315E4">
              <w:rPr>
                <w:color w:val="000000"/>
              </w:rPr>
              <w:t>-</w:t>
            </w:r>
            <w:r w:rsidRPr="00A315E4">
              <w:rPr>
                <w:color w:val="000000"/>
                <w:lang w:val="en-US"/>
              </w:rPr>
              <w:t xml:space="preserve"> old problems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  <w:lang w:val="en-US"/>
              </w:rPr>
              <w:t>Young people</w:t>
            </w:r>
            <w:r w:rsidRPr="00A315E4">
              <w:rPr>
                <w:color w:val="000000"/>
              </w:rPr>
              <w:t>-</w:t>
            </w:r>
            <w:r w:rsidRPr="00A315E4">
              <w:rPr>
                <w:color w:val="000000"/>
                <w:lang w:val="en-US"/>
              </w:rPr>
              <w:t xml:space="preserve"> old problems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  <w:lang w:val="en-US"/>
              </w:rPr>
              <w:t>Young people</w:t>
            </w:r>
            <w:r w:rsidRPr="00A315E4">
              <w:rPr>
                <w:color w:val="000000"/>
              </w:rPr>
              <w:t>-</w:t>
            </w:r>
            <w:r w:rsidRPr="00A315E4">
              <w:rPr>
                <w:color w:val="000000"/>
                <w:lang w:val="en-US"/>
              </w:rPr>
              <w:t xml:space="preserve"> old problems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  <w:lang w:val="en-US"/>
              </w:rPr>
              <w:t>Young people</w:t>
            </w:r>
            <w:r w:rsidRPr="00A315E4">
              <w:rPr>
                <w:color w:val="000000"/>
              </w:rPr>
              <w:t>-</w:t>
            </w:r>
            <w:r w:rsidRPr="00A315E4">
              <w:rPr>
                <w:color w:val="000000"/>
                <w:lang w:val="en-US"/>
              </w:rPr>
              <w:t xml:space="preserve"> old problems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  <w:lang w:val="en-US"/>
              </w:rPr>
              <w:t>Young people</w:t>
            </w:r>
            <w:r w:rsidRPr="00A315E4">
              <w:rPr>
                <w:color w:val="000000"/>
              </w:rPr>
              <w:t>-</w:t>
            </w:r>
            <w:r w:rsidRPr="00A315E4">
              <w:rPr>
                <w:color w:val="000000"/>
                <w:lang w:val="en-US"/>
              </w:rPr>
              <w:t xml:space="preserve"> old problems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  <w:lang w:val="en-US"/>
              </w:rPr>
              <w:t>Young people</w:t>
            </w:r>
            <w:r w:rsidRPr="00A315E4">
              <w:rPr>
                <w:color w:val="000000"/>
              </w:rPr>
              <w:t>-</w:t>
            </w:r>
            <w:r w:rsidRPr="00A315E4">
              <w:rPr>
                <w:color w:val="000000"/>
                <w:lang w:val="en-US"/>
              </w:rPr>
              <w:t xml:space="preserve"> old problems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59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</w:rPr>
              <w:t>4.</w:t>
            </w:r>
            <w:r>
              <w:rPr>
                <w:color w:val="000000"/>
              </w:rPr>
              <w:t>5</w:t>
            </w:r>
            <w:r w:rsidRPr="00A315E4">
              <w:rPr>
                <w:color w:val="000000"/>
                <w:lang w:val="en-US"/>
              </w:rPr>
              <w:t xml:space="preserve"> Dating or waiting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Dating or waiting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  <w:p w:rsidR="008D0A31" w:rsidRPr="00A315E4" w:rsidRDefault="008D0A31" w:rsidP="00CC3D7E">
            <w:pPr>
              <w:jc w:val="center"/>
            </w:pPr>
          </w:p>
        </w:tc>
      </w:tr>
      <w:tr w:rsidR="008D0A31" w:rsidRPr="00A315E4" w:rsidTr="00CC3D7E">
        <w:trPr>
          <w:trHeight w:hRule="exact" w:val="459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Dating or waiting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59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Dating or waiting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59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Dating or waiting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59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Dating or waiting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59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Dating or waiting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672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4.6 Teenage years-do they bring luck?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Cs/>
                <w:color w:val="000000"/>
              </w:rPr>
            </w:pPr>
            <w:r w:rsidRPr="00A315E4">
              <w:rPr>
                <w:bCs/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Cs/>
                <w:color w:val="000000"/>
              </w:rPr>
            </w:pPr>
            <w:r w:rsidRPr="00A315E4">
              <w:rPr>
                <w:bCs/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Cs/>
                <w:color w:val="000000"/>
              </w:rPr>
            </w:pPr>
            <w:r w:rsidRPr="00A315E4">
              <w:rPr>
                <w:bCs/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Cs/>
                <w:color w:val="000000"/>
              </w:rPr>
            </w:pPr>
            <w:r w:rsidRPr="00A315E4">
              <w:rPr>
                <w:bCs/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Cs/>
                <w:color w:val="000000"/>
              </w:rPr>
            </w:pPr>
            <w:r w:rsidRPr="00A315E4">
              <w:rPr>
                <w:bCs/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Cs/>
                <w:color w:val="000000"/>
              </w:rPr>
            </w:pPr>
            <w:r w:rsidRPr="00A315E4">
              <w:rPr>
                <w:bCs/>
                <w:color w:val="000000"/>
              </w:rPr>
              <w:t>2</w:t>
            </w:r>
          </w:p>
        </w:tc>
      </w:tr>
      <w:tr w:rsidR="008D0A31" w:rsidRPr="00A315E4" w:rsidTr="00CC3D7E">
        <w:trPr>
          <w:trHeight w:hRule="exact" w:val="752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b/>
                <w:color w:val="000000"/>
              </w:rPr>
              <w:t>Контрольная работа №1:</w:t>
            </w:r>
            <w:r w:rsidRPr="00A315E4">
              <w:rPr>
                <w:color w:val="000000"/>
              </w:rPr>
              <w:t xml:space="preserve"> « </w:t>
            </w:r>
            <w:r w:rsidRPr="00A315E4">
              <w:rPr>
                <w:color w:val="000000"/>
                <w:lang w:val="en-US"/>
              </w:rPr>
              <w:t>Past Simple</w:t>
            </w:r>
            <w:r w:rsidRPr="00A315E4">
              <w:rPr>
                <w:color w:val="000000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Cs/>
                <w:color w:val="000000"/>
              </w:rPr>
            </w:pPr>
          </w:p>
        </w:tc>
      </w:tr>
      <w:tr w:rsidR="008D0A31" w:rsidRPr="00A315E4" w:rsidTr="00CC3D7E">
        <w:trPr>
          <w:trHeight w:hRule="exact" w:val="1100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Повторить числительные, выучить термины из текста,  заполнить таблицу в тетрадях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16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</w:p>
        </w:tc>
      </w:tr>
      <w:tr w:rsidR="008D0A31" w:rsidRPr="00A315E4" w:rsidTr="00CC3D7E">
        <w:trPr>
          <w:trHeight w:hRule="exact" w:val="713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color w:val="000000"/>
              </w:rPr>
              <w:lastRenderedPageBreak/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5. Is the system of social welfare is fare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</w:rPr>
              <w:t>21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</w:tr>
      <w:tr w:rsidR="008D0A31" w:rsidRPr="00A315E4" w:rsidTr="00CC3D7E">
        <w:trPr>
          <w:trHeight w:hRule="exact" w:val="670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5.1. Is the system of social welfare is fare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Is the system of social welfare is fare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670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Is the system of social welfare is fare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670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Is the system of social welfare is fare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5.2</w:t>
            </w:r>
            <w:r w:rsidRPr="00A315E4">
              <w:rPr>
                <w:color w:val="000000"/>
                <w:lang w:val="en-US"/>
              </w:rPr>
              <w:t xml:space="preserve"> I will go private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rPr>
                <w:color w:val="000000"/>
                <w:lang w:val="en-US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570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5.3 Do we have to pay for medical care?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Do we have to pay for medical care</w:t>
            </w:r>
          </w:p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564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55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3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559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Do we have to pay for medical care</w:t>
            </w:r>
          </w:p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2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5.4  How do elderly people live?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b/>
                <w:color w:val="000000"/>
              </w:rPr>
              <w:t>Контрольная работа №2</w:t>
            </w:r>
            <w:r w:rsidRPr="00A315E4">
              <w:rPr>
                <w:color w:val="000000"/>
              </w:rPr>
              <w:t>: « Придаточные предложения с союзами».</w:t>
            </w:r>
          </w:p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1130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 xml:space="preserve">Выполнить упражнение, различая слова-связки: </w:t>
            </w:r>
            <w:r w:rsidRPr="00A315E4">
              <w:rPr>
                <w:i/>
                <w:color w:val="000000"/>
                <w:lang w:val="en-US"/>
              </w:rPr>
              <w:t>although</w:t>
            </w:r>
            <w:r w:rsidRPr="00A315E4">
              <w:rPr>
                <w:i/>
                <w:color w:val="000000"/>
              </w:rPr>
              <w:t>/</w:t>
            </w:r>
            <w:r w:rsidRPr="00A315E4">
              <w:rPr>
                <w:i/>
                <w:color w:val="000000"/>
                <w:lang w:val="en-US"/>
              </w:rPr>
              <w:t>though</w:t>
            </w:r>
            <w:r w:rsidRPr="00A315E4">
              <w:rPr>
                <w:i/>
                <w:color w:val="000000"/>
              </w:rPr>
              <w:t xml:space="preserve">, </w:t>
            </w:r>
            <w:r w:rsidRPr="00A315E4">
              <w:rPr>
                <w:i/>
                <w:color w:val="000000"/>
                <w:lang w:val="en-US"/>
              </w:rPr>
              <w:t>despite</w:t>
            </w:r>
            <w:r w:rsidRPr="00A315E4">
              <w:rPr>
                <w:i/>
                <w:color w:val="000000"/>
              </w:rPr>
              <w:t>/</w:t>
            </w:r>
            <w:r w:rsidRPr="00A315E4">
              <w:rPr>
                <w:i/>
                <w:color w:val="000000"/>
                <w:lang w:val="en-US"/>
              </w:rPr>
              <w:t>inspite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lang w:val="en-US"/>
              </w:rPr>
            </w:pPr>
            <w:r w:rsidRPr="00A315E4">
              <w:rPr>
                <w:i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</w:p>
        </w:tc>
      </w:tr>
      <w:tr w:rsidR="008D0A31" w:rsidRPr="00A315E4" w:rsidTr="00CC3D7E">
        <w:trPr>
          <w:trHeight w:hRule="exact" w:val="726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color w:val="000000"/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6. What helps you to enjoy yourselves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  <w:lang w:val="en-US"/>
              </w:rPr>
              <w:t>1</w:t>
            </w:r>
            <w:r w:rsidRPr="00A315E4">
              <w:rPr>
                <w:b/>
              </w:rPr>
              <w:t>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</w:tr>
      <w:tr w:rsidR="008D0A31" w:rsidRPr="00A315E4" w:rsidTr="00CC3D7E">
        <w:trPr>
          <w:trHeight w:hRule="exact" w:val="703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6.1 What helps you to enjoy yourselves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helps you to enjoy yourselves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584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6.2  What do you know about cinema?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</w:tr>
      <w:tr w:rsidR="008D0A31" w:rsidRPr="00A315E4" w:rsidTr="00CC3D7E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pStyle w:val="a8"/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6.</w:t>
            </w:r>
            <w:r w:rsidRPr="00B60DF7">
              <w:rPr>
                <w:color w:val="000000"/>
                <w:lang w:val="en-US"/>
              </w:rPr>
              <w:t>3</w:t>
            </w:r>
            <w:r w:rsidRPr="00A315E4">
              <w:rPr>
                <w:color w:val="000000"/>
                <w:lang w:val="en-US"/>
              </w:rPr>
              <w:t xml:space="preserve"> Theatre. Roles to die for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Theatre. Roles to die for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Theatre. Roles to die for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pStyle w:val="a8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Theatre. Roles to die for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pStyle w:val="a8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Theatre. Roles to die for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6.4 I want do be a critic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want do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want do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want do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want do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want do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 want do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b/>
                <w:color w:val="000000"/>
              </w:rPr>
              <w:t xml:space="preserve">Контрольная работа №3: </w:t>
            </w:r>
            <w:r w:rsidRPr="00A315E4">
              <w:rPr>
                <w:color w:val="000000"/>
              </w:rPr>
              <w:t>«Емфатические предложения»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3</w:t>
            </w:r>
          </w:p>
        </w:tc>
      </w:tr>
      <w:tr w:rsidR="008D0A31" w:rsidRPr="00A315E4" w:rsidTr="00CC3D7E">
        <w:trPr>
          <w:trHeight w:hRule="exact" w:val="1122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Выучить жанры кино, подготовиться к диалогу, повторить инфинитив</w:t>
            </w:r>
          </w:p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</w:rPr>
            </w:pPr>
            <w:r w:rsidRPr="00A315E4">
              <w:rPr>
                <w:i/>
              </w:rPr>
              <w:t>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</w:rPr>
            </w:pPr>
          </w:p>
        </w:tc>
      </w:tr>
      <w:tr w:rsidR="008D0A31" w:rsidRPr="00A315E4" w:rsidTr="00CC3D7E">
        <w:trPr>
          <w:trHeight w:hRule="exact" w:val="485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color w:val="000000"/>
                <w:lang w:val="en-US"/>
              </w:rPr>
            </w:pPr>
            <w:r w:rsidRPr="00A315E4">
              <w:rPr>
                <w:b/>
                <w:color w:val="000000"/>
              </w:rPr>
              <w:t xml:space="preserve">Раздел 7. </w:t>
            </w:r>
            <w:r w:rsidRPr="00A315E4">
              <w:rPr>
                <w:b/>
                <w:color w:val="000000"/>
                <w:lang w:val="en-US"/>
              </w:rPr>
              <w:t>Inventions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</w:rPr>
              <w:t>12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 xml:space="preserve">7.1 </w:t>
            </w:r>
            <w:r w:rsidRPr="00A315E4">
              <w:rPr>
                <w:color w:val="000000"/>
                <w:lang w:val="en-US"/>
              </w:rPr>
              <w:t>Inventions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color w:val="000000"/>
              </w:rPr>
            </w:pPr>
            <w:r w:rsidRPr="00A315E4">
              <w:rPr>
                <w:color w:val="000000"/>
                <w:lang w:val="en-US"/>
              </w:rPr>
              <w:t>Inventions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62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7.2 Do you use modern inventions in everyday life?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you use modern inventions in everyday life?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8D0A31" w:rsidRPr="00A315E4" w:rsidTr="00CC3D7E">
        <w:trPr>
          <w:trHeight w:hRule="exact" w:val="62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you use modern inventions in everyday life?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62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you use modern inventions in everyday life?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62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Do you use modern inventions in everyday life?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7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7.3 It’s difficult to imagine it as invention?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It’s difficult to imagine it as invention?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It’s difficult to imagine it as invention?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color w:val="000000"/>
                <w:lang w:val="en-US"/>
              </w:rPr>
              <w:t>It’s difficult to imagine it as invention?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7</w:t>
            </w:r>
            <w:r w:rsidRPr="00A315E4">
              <w:rPr>
                <w:color w:val="000000"/>
              </w:rPr>
              <w:t>.4</w:t>
            </w:r>
            <w:r w:rsidRPr="00A315E4">
              <w:rPr>
                <w:color w:val="000000"/>
                <w:lang w:val="en-US"/>
              </w:rPr>
              <w:t xml:space="preserve"> A high-tech life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A high-tech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A high-tech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b/>
                <w:color w:val="000000"/>
              </w:rPr>
              <w:t>Контрольная работа №4</w:t>
            </w:r>
            <w:r w:rsidRPr="00A315E4">
              <w:rPr>
                <w:color w:val="000000"/>
              </w:rPr>
              <w:t>: «</w:t>
            </w:r>
            <w:r w:rsidRPr="00A315E4">
              <w:rPr>
                <w:color w:val="000000"/>
                <w:lang w:val="en-US"/>
              </w:rPr>
              <w:t>Past Perfect Passive</w:t>
            </w:r>
            <w:r w:rsidRPr="00A315E4">
              <w:rPr>
                <w:color w:val="000000"/>
              </w:rPr>
              <w:t xml:space="preserve"> 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</w:tr>
      <w:tr w:rsidR="008D0A31" w:rsidRPr="00A315E4" w:rsidTr="00CC3D7E">
        <w:trPr>
          <w:trHeight w:hRule="exact" w:val="1112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Подготовить доклады об изобретателях, повторить тему «герундий», письменно упражнение в тетрадях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</w:rPr>
            </w:pPr>
            <w:r w:rsidRPr="00A315E4">
              <w:rPr>
                <w:i/>
              </w:rPr>
              <w:t>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</w:rPr>
            </w:pPr>
          </w:p>
        </w:tc>
      </w:tr>
      <w:tr w:rsidR="008D0A31" w:rsidRPr="00A315E4" w:rsidTr="00CC3D7E">
        <w:trPr>
          <w:trHeight w:hRule="exact" w:val="485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color w:val="000000"/>
              </w:rPr>
            </w:pPr>
            <w:r w:rsidRPr="00A315E4">
              <w:rPr>
                <w:b/>
                <w:color w:val="000000"/>
              </w:rPr>
              <w:t>Раздел 8. Театр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</w:tr>
      <w:tr w:rsidR="008D0A31" w:rsidRPr="00A315E4" w:rsidTr="00CC3D7E">
        <w:trPr>
          <w:trHeight w:hRule="exact" w:val="500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8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1</w:t>
            </w:r>
            <w:r w:rsidRPr="00A315E4">
              <w:rPr>
                <w:color w:val="000000"/>
              </w:rPr>
              <w:t xml:space="preserve"> Зарождение театральных искусств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Зарождение театральных искусств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578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8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2</w:t>
            </w:r>
            <w:r w:rsidRPr="00A315E4">
              <w:rPr>
                <w:color w:val="000000"/>
              </w:rPr>
              <w:t xml:space="preserve"> Знаменитые театры Великобритании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Знаменитые театры Великобритании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8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3</w:t>
            </w:r>
            <w:r w:rsidRPr="00A315E4">
              <w:rPr>
                <w:color w:val="000000"/>
              </w:rPr>
              <w:t xml:space="preserve"> Театры России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Театры России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8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4</w:t>
            </w:r>
            <w:r w:rsidRPr="00A315E4">
              <w:rPr>
                <w:color w:val="000000"/>
              </w:rPr>
              <w:t xml:space="preserve"> Театры Башкортостана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>Театры Башкортостана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1447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Выписать в тетради названия знаменитых театров Великобритании, России и Башкортостана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</w:rPr>
            </w:pPr>
            <w:r w:rsidRPr="00A315E4">
              <w:rPr>
                <w:i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</w:tr>
      <w:tr w:rsidR="008D0A31" w:rsidRPr="00A315E4" w:rsidTr="00CC3D7E">
        <w:trPr>
          <w:trHeight w:hRule="exact" w:val="705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color w:val="000000"/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9. London. Places of interest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lang w:val="en-US"/>
              </w:rPr>
            </w:pPr>
            <w:r w:rsidRPr="00A315E4">
              <w:rPr>
                <w:b/>
                <w:lang w:val="en-US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</w:rPr>
              <w:t xml:space="preserve">9.1 </w:t>
            </w:r>
            <w:r w:rsidRPr="00A315E4">
              <w:rPr>
                <w:color w:val="000000"/>
                <w:lang w:val="en-US"/>
              </w:rPr>
              <w:t>London. Places of interest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London. Places of interest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9</w:t>
            </w:r>
            <w:r w:rsidRPr="00A315E4">
              <w:rPr>
                <w:color w:val="000000"/>
              </w:rPr>
              <w:t>.2</w:t>
            </w:r>
            <w:r w:rsidRPr="00A315E4">
              <w:rPr>
                <w:color w:val="000000"/>
                <w:lang w:val="en-US"/>
              </w:rPr>
              <w:t xml:space="preserve"> Trafalgar Square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Trafalgar Square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  <w:r w:rsidRPr="00A315E4">
              <w:rPr>
                <w:color w:val="000000"/>
                <w:lang w:val="en-US"/>
              </w:rPr>
              <w:t>9</w:t>
            </w:r>
            <w:r w:rsidRPr="00A315E4">
              <w:rPr>
                <w:color w:val="000000"/>
              </w:rPr>
              <w:t xml:space="preserve">.3 </w:t>
            </w:r>
            <w:r w:rsidRPr="00A315E4">
              <w:rPr>
                <w:color w:val="000000"/>
                <w:lang w:val="en-US"/>
              </w:rPr>
              <w:t>Westminster Palace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Westminster Palace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9</w:t>
            </w:r>
            <w:r w:rsidRPr="00A315E4">
              <w:rPr>
                <w:color w:val="000000"/>
              </w:rPr>
              <w:t xml:space="preserve">.4 </w:t>
            </w:r>
            <w:r w:rsidRPr="00A315E4">
              <w:rPr>
                <w:color w:val="000000"/>
                <w:lang w:val="en-US"/>
              </w:rPr>
              <w:t xml:space="preserve"> Westminster</w:t>
            </w:r>
            <w:r w:rsidRPr="00A315E4">
              <w:rPr>
                <w:color w:val="000000"/>
              </w:rPr>
              <w:t xml:space="preserve"> </w:t>
            </w:r>
            <w:r w:rsidRPr="00A315E4">
              <w:rPr>
                <w:color w:val="000000"/>
                <w:lang w:val="en-US"/>
              </w:rPr>
              <w:t>Abbey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Westminster</w:t>
            </w:r>
            <w:r w:rsidRPr="00A315E4">
              <w:rPr>
                <w:color w:val="000000"/>
              </w:rPr>
              <w:t xml:space="preserve"> </w:t>
            </w:r>
            <w:r w:rsidRPr="00A315E4">
              <w:rPr>
                <w:color w:val="000000"/>
                <w:lang w:val="en-US"/>
              </w:rPr>
              <w:t>Abbey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8D0A31" w:rsidRPr="00A315E4" w:rsidTr="00CC3D7E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9.5 Saint Paul’s Cathedral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Saint Paul’s Cathedral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8D0A31" w:rsidRPr="00A315E4" w:rsidTr="00CC3D7E">
        <w:trPr>
          <w:trHeight w:hRule="exact" w:val="1467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Подготовить доклады по достопримечательностям Лондона, повторить модальные глаголы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</w:rPr>
            </w:pPr>
            <w:r w:rsidRPr="00A315E4">
              <w:rPr>
                <w:i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</w:tr>
      <w:tr w:rsidR="008D0A31" w:rsidRPr="00A315E4" w:rsidTr="00CC3D7E">
        <w:trPr>
          <w:trHeight w:hRule="exact" w:val="642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color w:val="000000"/>
                <w:lang w:val="en-US"/>
              </w:rPr>
            </w:pPr>
            <w:r w:rsidRPr="00A315E4">
              <w:rPr>
                <w:b/>
                <w:color w:val="000000"/>
              </w:rPr>
              <w:t>Раздел</w:t>
            </w:r>
            <w:r w:rsidRPr="00A315E4">
              <w:rPr>
                <w:b/>
                <w:color w:val="000000"/>
                <w:lang w:val="en-US"/>
              </w:rPr>
              <w:t xml:space="preserve"> 10. Geographical position of the UK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</w:rPr>
              <w:t>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</w:tr>
      <w:tr w:rsidR="008D0A31" w:rsidRPr="00A315E4" w:rsidTr="00CC3D7E">
        <w:trPr>
          <w:trHeight w:hRule="exact" w:val="686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10.1 Geographical position of the UK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Geographical position of the UK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8D0A31" w:rsidRPr="00A315E4" w:rsidTr="00CC3D7E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10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2 England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England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10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3 Scotland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Scotland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8D0A31" w:rsidRPr="00A315E4" w:rsidTr="00CC3D7E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10</w:t>
            </w:r>
            <w:r w:rsidRPr="00A315E4">
              <w:rPr>
                <w:color w:val="000000"/>
              </w:rPr>
              <w:t>.4</w:t>
            </w:r>
            <w:r w:rsidRPr="00A315E4">
              <w:rPr>
                <w:color w:val="000000"/>
                <w:lang w:val="en-US"/>
              </w:rPr>
              <w:t xml:space="preserve"> Wales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Wales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8D0A31" w:rsidRPr="00A315E4" w:rsidTr="00CC3D7E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10</w:t>
            </w:r>
            <w:r w:rsidRPr="00A315E4">
              <w:rPr>
                <w:color w:val="000000"/>
              </w:rPr>
              <w:t>.</w:t>
            </w:r>
            <w:r w:rsidRPr="00A315E4">
              <w:rPr>
                <w:color w:val="000000"/>
                <w:lang w:val="en-US"/>
              </w:rPr>
              <w:t>5 Nothern Ireland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  <w:r w:rsidRPr="00A315E4">
              <w:rPr>
                <w:color w:val="000000"/>
                <w:lang w:val="en-US"/>
              </w:rPr>
              <w:t>No</w:t>
            </w:r>
            <w:r>
              <w:rPr>
                <w:color w:val="000000"/>
                <w:lang w:val="en-US"/>
              </w:rPr>
              <w:t>r</w:t>
            </w:r>
            <w:r w:rsidRPr="00A315E4">
              <w:rPr>
                <w:color w:val="000000"/>
                <w:lang w:val="en-US"/>
              </w:rPr>
              <w:t>thern Ireland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  <w:r w:rsidRPr="00A315E4">
              <w:rPr>
                <w:lang w:val="en-US"/>
              </w:rPr>
              <w:t>2</w:t>
            </w:r>
          </w:p>
        </w:tc>
      </w:tr>
      <w:tr w:rsidR="008D0A31" w:rsidRPr="00A315E4" w:rsidTr="00CC3D7E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B66C30" w:rsidRDefault="008D0A31" w:rsidP="00CC3D7E">
            <w:pPr>
              <w:jc w:val="center"/>
              <w:rPr>
                <w:b/>
                <w:color w:val="000000"/>
                <w:lang w:val="en-US"/>
              </w:rPr>
            </w:pPr>
            <w:r w:rsidRPr="00B66C30">
              <w:rPr>
                <w:b/>
                <w:color w:val="000000"/>
              </w:rPr>
              <w:t xml:space="preserve">Контрольная работа № </w:t>
            </w:r>
            <w:r w:rsidRPr="00B66C30">
              <w:rPr>
                <w:b/>
                <w:color w:val="000000"/>
                <w:lang w:val="en-US"/>
              </w:rPr>
              <w:t>5</w:t>
            </w:r>
            <w:r w:rsidRPr="00B66C30">
              <w:rPr>
                <w:b/>
                <w:color w:val="000000"/>
              </w:rPr>
              <w:t>: «Косвенная речь»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571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B66C30" w:rsidRDefault="008D0A31" w:rsidP="00CC3D7E">
            <w:pPr>
              <w:jc w:val="center"/>
              <w:rPr>
                <w:b/>
                <w:color w:val="000000"/>
              </w:rPr>
            </w:pPr>
            <w:r w:rsidRPr="00B66C30">
              <w:rPr>
                <w:b/>
                <w:color w:val="000000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  <w:r w:rsidRPr="00A315E4">
              <w:t>2</w:t>
            </w:r>
          </w:p>
        </w:tc>
      </w:tr>
      <w:tr w:rsidR="008D0A31" w:rsidRPr="00A315E4" w:rsidTr="00CC3D7E">
        <w:trPr>
          <w:trHeight w:hRule="exact" w:val="990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Самостоятельная работа обучающихся:</w:t>
            </w:r>
          </w:p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  <w:r w:rsidRPr="00A315E4">
              <w:rPr>
                <w:i/>
                <w:color w:val="000000"/>
              </w:rPr>
              <w:t>Найти в интернете и выписать интересную информацию о всех частях Великобритании</w:t>
            </w:r>
          </w:p>
          <w:p w:rsidR="008D0A31" w:rsidRPr="00A315E4" w:rsidRDefault="008D0A31" w:rsidP="00CC3D7E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i/>
              </w:rPr>
            </w:pPr>
            <w:r w:rsidRPr="00A315E4">
              <w:rPr>
                <w:i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lang w:val="en-US"/>
              </w:rPr>
            </w:pPr>
          </w:p>
        </w:tc>
      </w:tr>
      <w:tr w:rsidR="008D0A31" w:rsidRPr="00A315E4" w:rsidTr="00CC3D7E">
        <w:trPr>
          <w:trHeight w:hRule="exact" w:val="582"/>
        </w:trPr>
        <w:tc>
          <w:tcPr>
            <w:tcW w:w="3544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  <w:color w:val="000000"/>
              </w:rPr>
            </w:pPr>
            <w:r w:rsidRPr="00A315E4">
              <w:rPr>
                <w:b/>
                <w:color w:val="000000"/>
              </w:rPr>
              <w:t>Всего часов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  <w:rPr>
                <w:b/>
              </w:rPr>
            </w:pPr>
            <w:r w:rsidRPr="00A315E4">
              <w:rPr>
                <w:b/>
              </w:rPr>
              <w:t>171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0A31" w:rsidRPr="00A315E4" w:rsidRDefault="008D0A31" w:rsidP="00CC3D7E">
            <w:pPr>
              <w:jc w:val="center"/>
            </w:pPr>
          </w:p>
        </w:tc>
      </w:tr>
    </w:tbl>
    <w:p w:rsidR="005B6293" w:rsidRPr="005B6293" w:rsidRDefault="005B6293" w:rsidP="008D0A31"/>
    <w:sectPr w:rsidR="005B6293" w:rsidRPr="005B6293" w:rsidSect="008D0A3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D65" w:rsidRDefault="00BB3D65" w:rsidP="00557267">
      <w:r>
        <w:separator/>
      </w:r>
    </w:p>
  </w:endnote>
  <w:endnote w:type="continuationSeparator" w:id="1">
    <w:p w:rsidR="00BB3D65" w:rsidRDefault="00BB3D65" w:rsidP="00557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D65" w:rsidRDefault="00BB3D65" w:rsidP="00557267">
      <w:r>
        <w:separator/>
      </w:r>
    </w:p>
  </w:footnote>
  <w:footnote w:type="continuationSeparator" w:id="1">
    <w:p w:rsidR="00BB3D65" w:rsidRDefault="00BB3D65" w:rsidP="005572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</w:abstract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1E4"/>
    <w:rsid w:val="00023294"/>
    <w:rsid w:val="00036B01"/>
    <w:rsid w:val="000664ED"/>
    <w:rsid w:val="000E0429"/>
    <w:rsid w:val="00117853"/>
    <w:rsid w:val="0013374C"/>
    <w:rsid w:val="001C152B"/>
    <w:rsid w:val="001D31C9"/>
    <w:rsid w:val="002D51F1"/>
    <w:rsid w:val="0031235B"/>
    <w:rsid w:val="00390192"/>
    <w:rsid w:val="0041670C"/>
    <w:rsid w:val="00445B98"/>
    <w:rsid w:val="005350A5"/>
    <w:rsid w:val="00557267"/>
    <w:rsid w:val="005B6293"/>
    <w:rsid w:val="005F1A80"/>
    <w:rsid w:val="00604242"/>
    <w:rsid w:val="006F65B5"/>
    <w:rsid w:val="0072759C"/>
    <w:rsid w:val="00736441"/>
    <w:rsid w:val="00753A94"/>
    <w:rsid w:val="00796EAC"/>
    <w:rsid w:val="007D31E4"/>
    <w:rsid w:val="00803C04"/>
    <w:rsid w:val="00823481"/>
    <w:rsid w:val="008D0A31"/>
    <w:rsid w:val="008E7D4B"/>
    <w:rsid w:val="0090194A"/>
    <w:rsid w:val="0091757E"/>
    <w:rsid w:val="0099507A"/>
    <w:rsid w:val="009B5545"/>
    <w:rsid w:val="009B65F6"/>
    <w:rsid w:val="009E626D"/>
    <w:rsid w:val="00A47FBC"/>
    <w:rsid w:val="00AB223A"/>
    <w:rsid w:val="00AD7C76"/>
    <w:rsid w:val="00AF29E1"/>
    <w:rsid w:val="00B029A6"/>
    <w:rsid w:val="00B42EF2"/>
    <w:rsid w:val="00BB3D65"/>
    <w:rsid w:val="00BC299D"/>
    <w:rsid w:val="00BF37DD"/>
    <w:rsid w:val="00C136B3"/>
    <w:rsid w:val="00C30659"/>
    <w:rsid w:val="00C44488"/>
    <w:rsid w:val="00CC3595"/>
    <w:rsid w:val="00CF4105"/>
    <w:rsid w:val="00D77925"/>
    <w:rsid w:val="00DA424D"/>
    <w:rsid w:val="00DE6197"/>
    <w:rsid w:val="00E934C7"/>
    <w:rsid w:val="00ED2172"/>
    <w:rsid w:val="00F10781"/>
    <w:rsid w:val="00FC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678"/>
    <w:rPr>
      <w:sz w:val="24"/>
      <w:szCs w:val="24"/>
    </w:rPr>
  </w:style>
  <w:style w:type="paragraph" w:styleId="1">
    <w:name w:val="heading 1"/>
    <w:aliases w:val=" Знак Знак, Знак"/>
    <w:basedOn w:val="a"/>
    <w:next w:val="a"/>
    <w:link w:val="10"/>
    <w:qFormat/>
    <w:rsid w:val="008D0A3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E6197"/>
    <w:rPr>
      <w:color w:val="0000FF"/>
      <w:u w:val="single"/>
    </w:rPr>
  </w:style>
  <w:style w:type="paragraph" w:customStyle="1" w:styleId="Default">
    <w:name w:val="Default"/>
    <w:rsid w:val="005F1A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5F1A8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nhideWhenUsed/>
    <w:rsid w:val="0055726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557267"/>
  </w:style>
  <w:style w:type="character" w:styleId="a7">
    <w:name w:val="footnote reference"/>
    <w:rsid w:val="00557267"/>
    <w:rPr>
      <w:rFonts w:cs="Times New Roman"/>
      <w:vertAlign w:val="superscript"/>
    </w:rPr>
  </w:style>
  <w:style w:type="table" w:customStyle="1" w:styleId="Style44">
    <w:name w:val="_Style 44"/>
    <w:basedOn w:val="a1"/>
    <w:rsid w:val="00CC3595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62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5B629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90192"/>
    <w:pPr>
      <w:widowControl w:val="0"/>
      <w:autoSpaceDE w:val="0"/>
      <w:autoSpaceDN w:val="0"/>
      <w:adjustRightInd w:val="0"/>
      <w:ind w:left="107"/>
    </w:pPr>
    <w:rPr>
      <w:rFonts w:eastAsiaTheme="minorEastAsia"/>
    </w:rPr>
  </w:style>
  <w:style w:type="character" w:customStyle="1" w:styleId="docdata">
    <w:name w:val="docdata"/>
    <w:aliases w:val="docy,v5,1945,bqiaagaaeyqcaaagiaiaaamxbaaabsueaaaaaaaaaaaaaaaaaaaaaaaaaaaaaaaaaaaaaaaaaaaaaaaaaaaaaaaaaaaaaaaaaaaaaaaaaaaaaaaaaaaaaaaaaaaaaaaaaaaaaaaaaaaaaaaaaaaaaaaaaaaaaaaaaaaaaaaaaaaaaaaaaaaaaaaaaaaaaaaaaaaaaaaaaaaaaaaaaaaaaaaaaaaaaaaaaaaaaaaa"/>
    <w:basedOn w:val="a0"/>
    <w:rsid w:val="00AD7C76"/>
  </w:style>
  <w:style w:type="character" w:customStyle="1" w:styleId="fontstyle01">
    <w:name w:val="fontstyle01"/>
    <w:basedOn w:val="a0"/>
    <w:rsid w:val="00F1078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aliases w:val=" Знак Знак Знак, Знак Знак1"/>
    <w:basedOn w:val="a0"/>
    <w:link w:val="1"/>
    <w:rsid w:val="008D0A31"/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8D0A31"/>
  </w:style>
  <w:style w:type="paragraph" w:styleId="a9">
    <w:name w:val="Normal (Web)"/>
    <w:basedOn w:val="a"/>
    <w:unhideWhenUsed/>
    <w:rsid w:val="008D0A31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nhideWhenUsed/>
    <w:rsid w:val="008D0A3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8D0A31"/>
  </w:style>
  <w:style w:type="paragraph" w:styleId="ac">
    <w:name w:val="header"/>
    <w:basedOn w:val="a"/>
    <w:link w:val="ad"/>
    <w:unhideWhenUsed/>
    <w:rsid w:val="008D0A3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D0A31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8D0A3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D0A31"/>
    <w:rPr>
      <w:sz w:val="24"/>
      <w:szCs w:val="24"/>
    </w:rPr>
  </w:style>
  <w:style w:type="paragraph" w:styleId="2">
    <w:name w:val="List 2"/>
    <w:basedOn w:val="a"/>
    <w:unhideWhenUsed/>
    <w:rsid w:val="008D0A31"/>
    <w:pPr>
      <w:ind w:left="566" w:hanging="283"/>
    </w:pPr>
  </w:style>
  <w:style w:type="paragraph" w:styleId="af0">
    <w:name w:val="Body Text"/>
    <w:basedOn w:val="a"/>
    <w:link w:val="af1"/>
    <w:unhideWhenUsed/>
    <w:rsid w:val="008D0A31"/>
    <w:pPr>
      <w:spacing w:after="120"/>
    </w:pPr>
  </w:style>
  <w:style w:type="character" w:customStyle="1" w:styleId="af1">
    <w:name w:val="Основной текст Знак"/>
    <w:basedOn w:val="a0"/>
    <w:link w:val="af0"/>
    <w:rsid w:val="008D0A31"/>
    <w:rPr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8D0A3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8D0A31"/>
    <w:rPr>
      <w:rFonts w:ascii="Calibri" w:eastAsia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nhideWhenUsed/>
    <w:rsid w:val="008D0A31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8D0A31"/>
    <w:rPr>
      <w:sz w:val="24"/>
      <w:szCs w:val="24"/>
    </w:rPr>
  </w:style>
  <w:style w:type="paragraph" w:styleId="22">
    <w:name w:val="Body Text Indent 2"/>
    <w:basedOn w:val="a"/>
    <w:link w:val="23"/>
    <w:unhideWhenUsed/>
    <w:rsid w:val="008D0A3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8D0A31"/>
    <w:rPr>
      <w:sz w:val="24"/>
      <w:szCs w:val="24"/>
    </w:rPr>
  </w:style>
  <w:style w:type="paragraph" w:styleId="af4">
    <w:name w:val="annotation subject"/>
    <w:basedOn w:val="aa"/>
    <w:next w:val="aa"/>
    <w:link w:val="af5"/>
    <w:unhideWhenUsed/>
    <w:rsid w:val="008D0A31"/>
    <w:rPr>
      <w:b/>
      <w:bCs/>
    </w:rPr>
  </w:style>
  <w:style w:type="character" w:customStyle="1" w:styleId="af5">
    <w:name w:val="Тема примечания Знак"/>
    <w:basedOn w:val="ab"/>
    <w:link w:val="af4"/>
    <w:rsid w:val="008D0A31"/>
    <w:rPr>
      <w:b/>
      <w:bCs/>
    </w:rPr>
  </w:style>
  <w:style w:type="paragraph" w:styleId="af6">
    <w:name w:val="Balloon Text"/>
    <w:basedOn w:val="a"/>
    <w:link w:val="af7"/>
    <w:unhideWhenUsed/>
    <w:rsid w:val="008D0A3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8D0A31"/>
    <w:rPr>
      <w:rFonts w:ascii="Tahoma" w:hAnsi="Tahoma" w:cs="Tahoma"/>
      <w:sz w:val="16"/>
      <w:szCs w:val="16"/>
    </w:rPr>
  </w:style>
  <w:style w:type="paragraph" w:customStyle="1" w:styleId="af8">
    <w:name w:val="Знак"/>
    <w:basedOn w:val="a"/>
    <w:rsid w:val="008D0A3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4">
    <w:name w:val="Знак2"/>
    <w:basedOn w:val="a"/>
    <w:rsid w:val="008D0A3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uiPriority w:val="99"/>
    <w:rsid w:val="008D0A31"/>
    <w:pPr>
      <w:ind w:firstLine="360"/>
      <w:jc w:val="both"/>
    </w:pPr>
    <w:rPr>
      <w:rFonts w:eastAsia="Calibri"/>
      <w:lang w:eastAsia="ar-SA"/>
    </w:rPr>
  </w:style>
  <w:style w:type="paragraph" w:customStyle="1" w:styleId="12">
    <w:name w:val="Стиль1"/>
    <w:uiPriority w:val="99"/>
    <w:rsid w:val="008D0A31"/>
    <w:pPr>
      <w:suppressAutoHyphens/>
      <w:spacing w:line="360" w:lineRule="auto"/>
      <w:ind w:firstLine="720"/>
      <w:jc w:val="both"/>
    </w:pPr>
    <w:rPr>
      <w:sz w:val="24"/>
      <w:szCs w:val="24"/>
      <w:lang w:eastAsia="ar-SA"/>
    </w:rPr>
  </w:style>
  <w:style w:type="character" w:styleId="af9">
    <w:name w:val="annotation reference"/>
    <w:unhideWhenUsed/>
    <w:rsid w:val="008D0A31"/>
    <w:rPr>
      <w:sz w:val="16"/>
      <w:szCs w:val="16"/>
    </w:rPr>
  </w:style>
  <w:style w:type="table" w:styleId="13">
    <w:name w:val="Table Grid 1"/>
    <w:basedOn w:val="a1"/>
    <w:unhideWhenUsed/>
    <w:rsid w:val="008D0A31"/>
    <w:rPr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">
    <w:name w:val="Сетка таблицы1"/>
    <w:basedOn w:val="a1"/>
    <w:next w:val="a4"/>
    <w:uiPriority w:val="59"/>
    <w:rsid w:val="008D0A31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a0"/>
    <w:rsid w:val="008D0A31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8D0A3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5">
    <w:name w:val="Заголовок №2_"/>
    <w:basedOn w:val="a0"/>
    <w:link w:val="26"/>
    <w:rsid w:val="008D0A31"/>
    <w:rPr>
      <w:sz w:val="23"/>
      <w:szCs w:val="23"/>
      <w:shd w:val="clear" w:color="auto" w:fill="FFFFFF"/>
    </w:rPr>
  </w:style>
  <w:style w:type="character" w:customStyle="1" w:styleId="afa">
    <w:name w:val="Основной текст_"/>
    <w:basedOn w:val="a0"/>
    <w:link w:val="27"/>
    <w:rsid w:val="008D0A31"/>
    <w:rPr>
      <w:sz w:val="23"/>
      <w:szCs w:val="23"/>
      <w:shd w:val="clear" w:color="auto" w:fill="FFFFFF"/>
    </w:rPr>
  </w:style>
  <w:style w:type="character" w:customStyle="1" w:styleId="15">
    <w:name w:val="Основной текст1"/>
    <w:basedOn w:val="afa"/>
    <w:rsid w:val="008D0A31"/>
    <w:rPr>
      <w:color w:val="000000"/>
      <w:spacing w:val="0"/>
      <w:w w:val="100"/>
      <w:position w:val="0"/>
      <w:u w:val="single"/>
      <w:lang w:val="ru-RU"/>
    </w:rPr>
  </w:style>
  <w:style w:type="character" w:customStyle="1" w:styleId="0pt">
    <w:name w:val="Основной текст + Полужирный;Интервал 0 pt"/>
    <w:basedOn w:val="afa"/>
    <w:rsid w:val="008D0A31"/>
    <w:rPr>
      <w:b/>
      <w:bCs/>
      <w:color w:val="000000"/>
      <w:spacing w:val="10"/>
      <w:w w:val="100"/>
      <w:position w:val="0"/>
      <w:lang w:val="ru-RU"/>
    </w:rPr>
  </w:style>
  <w:style w:type="paragraph" w:customStyle="1" w:styleId="26">
    <w:name w:val="Заголовок №2"/>
    <w:basedOn w:val="a"/>
    <w:link w:val="25"/>
    <w:rsid w:val="008D0A31"/>
    <w:pPr>
      <w:widowControl w:val="0"/>
      <w:shd w:val="clear" w:color="auto" w:fill="FFFFFF"/>
      <w:spacing w:line="418" w:lineRule="exact"/>
      <w:ind w:firstLine="2720"/>
      <w:outlineLvl w:val="1"/>
    </w:pPr>
    <w:rPr>
      <w:sz w:val="23"/>
      <w:szCs w:val="23"/>
    </w:rPr>
  </w:style>
  <w:style w:type="paragraph" w:customStyle="1" w:styleId="27">
    <w:name w:val="Основной текст2"/>
    <w:basedOn w:val="a"/>
    <w:link w:val="afa"/>
    <w:rsid w:val="008D0A31"/>
    <w:pPr>
      <w:widowControl w:val="0"/>
      <w:shd w:val="clear" w:color="auto" w:fill="FFFFFF"/>
      <w:spacing w:line="341" w:lineRule="exact"/>
    </w:pPr>
    <w:rPr>
      <w:sz w:val="23"/>
      <w:szCs w:val="23"/>
    </w:rPr>
  </w:style>
  <w:style w:type="character" w:customStyle="1" w:styleId="Arial4pt">
    <w:name w:val="Основной текст + Arial;4 pt"/>
    <w:basedOn w:val="afa"/>
    <w:rsid w:val="008D0A3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0pt">
    <w:name w:val="Основной текст + 10 pt"/>
    <w:basedOn w:val="afa"/>
    <w:rsid w:val="008D0A3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6">
    <w:name w:val="Абзац списка1"/>
    <w:basedOn w:val="a"/>
    <w:qFormat/>
    <w:rsid w:val="008D0A31"/>
    <w:pPr>
      <w:widowControl w:val="0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3859</Words>
  <Characters>21997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25805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Хамракулов</cp:lastModifiedBy>
  <cp:revision>2</cp:revision>
  <dcterms:created xsi:type="dcterms:W3CDTF">2023-09-19T17:35:00Z</dcterms:created>
  <dcterms:modified xsi:type="dcterms:W3CDTF">2023-09-19T17:35:00Z</dcterms:modified>
</cp:coreProperties>
</file>