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EE07" w14:textId="77777777" w:rsidR="00B05186" w:rsidRPr="007D31E4" w:rsidRDefault="00B05186" w:rsidP="00B05186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B05186" w:rsidRPr="007B5280" w14:paraId="1437DC9C" w14:textId="77777777" w:rsidTr="008A6245">
        <w:tc>
          <w:tcPr>
            <w:tcW w:w="9495" w:type="dxa"/>
          </w:tcPr>
          <w:p w14:paraId="783B40F5" w14:textId="77777777" w:rsidR="00B05186" w:rsidRPr="007B7752" w:rsidRDefault="00B05186" w:rsidP="008A6245">
            <w:pPr>
              <w:jc w:val="center"/>
              <w:rPr>
                <w:sz w:val="28"/>
                <w:szCs w:val="28"/>
              </w:rPr>
            </w:pPr>
            <w:r w:rsidRPr="004F0375">
              <w:rPr>
                <w:sz w:val="28"/>
                <w:szCs w:val="28"/>
              </w:rPr>
              <w:t>Психология общения</w:t>
            </w:r>
          </w:p>
        </w:tc>
      </w:tr>
    </w:tbl>
    <w:p w14:paraId="3E170BD6" w14:textId="77777777" w:rsidR="00B05186" w:rsidRDefault="00B05186" w:rsidP="00B05186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152DEF4E" w14:textId="77777777" w:rsidR="00B05186" w:rsidRDefault="00B05186" w:rsidP="00B05186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E423FA8" w14:textId="77777777" w:rsidR="00B05186" w:rsidRPr="00D91F81" w:rsidRDefault="00B05186" w:rsidP="00B05186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6E90CBF9" w14:textId="77777777" w:rsidR="00B05186" w:rsidRPr="008467C8" w:rsidRDefault="00B05186" w:rsidP="00B05186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8467C8">
        <w:rPr>
          <w:sz w:val="28"/>
          <w:szCs w:val="28"/>
        </w:rPr>
        <w:t>Учебная дисциплина «Психология общения» принадлежит к общему гуманитарному и социально-экономическому учебному циклу.</w:t>
      </w:r>
    </w:p>
    <w:p w14:paraId="43EDF549" w14:textId="77777777" w:rsidR="00B05186" w:rsidRDefault="00B05186" w:rsidP="00B0518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1AE7C5AB" w14:textId="77777777" w:rsidR="00B05186" w:rsidRDefault="00B05186" w:rsidP="00B0518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216"/>
      </w:tblGrid>
      <w:tr w:rsidR="00AA32DF" w:rsidRPr="00CD4165" w14:paraId="1576EC4A" w14:textId="77777777" w:rsidTr="00546384">
        <w:trPr>
          <w:trHeight w:val="649"/>
        </w:trPr>
        <w:tc>
          <w:tcPr>
            <w:tcW w:w="1129" w:type="dxa"/>
            <w:hideMark/>
          </w:tcPr>
          <w:p w14:paraId="4896E3EC" w14:textId="77777777" w:rsidR="00AA32DF" w:rsidRPr="00CD4165" w:rsidRDefault="00AA32DF" w:rsidP="00546384">
            <w:pPr>
              <w:suppressAutoHyphens/>
              <w:jc w:val="center"/>
            </w:pPr>
            <w:r w:rsidRPr="00CD4165">
              <w:t xml:space="preserve">Код </w:t>
            </w:r>
          </w:p>
          <w:p w14:paraId="5FB2B46B" w14:textId="77777777" w:rsidR="00AA32DF" w:rsidRPr="00CD4165" w:rsidRDefault="00AA32DF" w:rsidP="00546384">
            <w:pPr>
              <w:suppressAutoHyphens/>
              <w:jc w:val="center"/>
            </w:pPr>
            <w:r w:rsidRPr="00CD4165">
              <w:t>ПК, ОК</w:t>
            </w:r>
          </w:p>
        </w:tc>
        <w:tc>
          <w:tcPr>
            <w:tcW w:w="3261" w:type="dxa"/>
            <w:hideMark/>
          </w:tcPr>
          <w:p w14:paraId="65C044FC" w14:textId="77777777" w:rsidR="00AA32DF" w:rsidRPr="00CD4165" w:rsidRDefault="00AA32DF" w:rsidP="00546384">
            <w:pPr>
              <w:suppressAutoHyphens/>
              <w:jc w:val="center"/>
            </w:pPr>
            <w:r w:rsidRPr="00CD4165">
              <w:t>Умения</w:t>
            </w:r>
          </w:p>
        </w:tc>
        <w:tc>
          <w:tcPr>
            <w:tcW w:w="5216" w:type="dxa"/>
            <w:hideMark/>
          </w:tcPr>
          <w:p w14:paraId="1C2368C4" w14:textId="77777777" w:rsidR="00AA32DF" w:rsidRPr="00CD4165" w:rsidRDefault="00AA32DF" w:rsidP="00546384">
            <w:pPr>
              <w:suppressAutoHyphens/>
              <w:jc w:val="center"/>
            </w:pPr>
            <w:r w:rsidRPr="00CD4165">
              <w:t>Знания</w:t>
            </w:r>
          </w:p>
        </w:tc>
      </w:tr>
      <w:tr w:rsidR="00AA32DF" w:rsidRPr="00CD4165" w14:paraId="4AE11162" w14:textId="77777777" w:rsidTr="00546384">
        <w:trPr>
          <w:trHeight w:val="212"/>
        </w:trPr>
        <w:tc>
          <w:tcPr>
            <w:tcW w:w="1129" w:type="dxa"/>
          </w:tcPr>
          <w:p w14:paraId="0E53987F" w14:textId="77777777" w:rsidR="00AA32DF" w:rsidRPr="0095283E" w:rsidRDefault="00AA32DF" w:rsidP="00546384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01</w:t>
            </w:r>
          </w:p>
          <w:p w14:paraId="380DE9CC" w14:textId="77777777" w:rsidR="00AA32DF" w:rsidRPr="0095283E" w:rsidRDefault="00AA32DF" w:rsidP="00546384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02</w:t>
            </w:r>
          </w:p>
          <w:p w14:paraId="08CF10A7" w14:textId="77777777" w:rsidR="00AA32DF" w:rsidRPr="0095283E" w:rsidRDefault="00AA32DF" w:rsidP="00546384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03</w:t>
            </w:r>
          </w:p>
          <w:p w14:paraId="0ABE8C78" w14:textId="77777777" w:rsidR="00AA32DF" w:rsidRPr="0095283E" w:rsidRDefault="00AA32DF" w:rsidP="00546384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04</w:t>
            </w:r>
            <w:r w:rsidRPr="0095283E">
              <w:rPr>
                <w:iCs/>
              </w:rPr>
              <w:br/>
              <w:t xml:space="preserve"> ОК 05</w:t>
            </w:r>
          </w:p>
          <w:p w14:paraId="4B1F9B1B" w14:textId="77777777" w:rsidR="00AA32DF" w:rsidRPr="0095283E" w:rsidRDefault="00AA32DF" w:rsidP="00546384">
            <w:pPr>
              <w:jc w:val="center"/>
            </w:pPr>
            <w:r w:rsidRPr="0095283E">
              <w:rPr>
                <w:iCs/>
              </w:rPr>
              <w:t>ОК 06</w:t>
            </w:r>
            <w:r w:rsidRPr="0095283E">
              <w:rPr>
                <w:iCs/>
              </w:rPr>
              <w:br/>
            </w:r>
            <w:r w:rsidRPr="0095283E">
              <w:t>ЛР</w:t>
            </w:r>
          </w:p>
          <w:p w14:paraId="168E278A" w14:textId="77777777" w:rsidR="00AA32DF" w:rsidRPr="0095283E" w:rsidRDefault="00AA32DF" w:rsidP="00546384">
            <w:pPr>
              <w:jc w:val="center"/>
              <w:rPr>
                <w:b/>
                <w:i/>
              </w:rPr>
            </w:pPr>
            <w:r w:rsidRPr="0095283E">
              <w:t>4,7,11,13</w:t>
            </w:r>
          </w:p>
        </w:tc>
        <w:tc>
          <w:tcPr>
            <w:tcW w:w="3261" w:type="dxa"/>
          </w:tcPr>
          <w:p w14:paraId="668F8C9B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Выбирать способы решения задач профессиональной деятельности, применительно к</w:t>
            </w:r>
          </w:p>
          <w:p w14:paraId="2C120E58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различным контекстам.</w:t>
            </w:r>
          </w:p>
          <w:p w14:paraId="4BBD1F5C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Осуществлять поиск, анализ и интерпретацию информации, необходимой для</w:t>
            </w:r>
          </w:p>
          <w:p w14:paraId="3168DAA6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выполнения задач профессиональной деятельности.</w:t>
            </w:r>
          </w:p>
          <w:p w14:paraId="1E98DE0F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Планировать и реализовывать собственное профессиональное и личностное развитие.</w:t>
            </w:r>
          </w:p>
          <w:p w14:paraId="698BB16D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Работать в коллективе и команде, эффективно взаимодействовать с коллегами,</w:t>
            </w:r>
          </w:p>
          <w:p w14:paraId="2F22837B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руководством, клиентами.</w:t>
            </w:r>
          </w:p>
          <w:p w14:paraId="5A1ADA34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Осуществлять устную и письменную коммуникацию на государственном языке с</w:t>
            </w:r>
          </w:p>
          <w:p w14:paraId="5331D288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учетом особенностей социального и культурного контекста.</w:t>
            </w:r>
          </w:p>
          <w:p w14:paraId="39669CD9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309C0AD2" w14:textId="77777777" w:rsidR="00AA32DF" w:rsidRPr="0095283E" w:rsidRDefault="00AA32DF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антикоррупционного поведения.</w:t>
            </w:r>
          </w:p>
          <w:p w14:paraId="6D57F9E5" w14:textId="77777777" w:rsidR="00AA32DF" w:rsidRPr="0095283E" w:rsidRDefault="00AA32DF" w:rsidP="00546384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  <w:p w14:paraId="631ABDB3" w14:textId="77777777" w:rsidR="00AA32DF" w:rsidRPr="0095283E" w:rsidRDefault="00AA32DF" w:rsidP="00546384">
            <w:pPr>
              <w:suppressAutoHyphens/>
              <w:jc w:val="both"/>
              <w:rPr>
                <w:rStyle w:val="a6"/>
                <w:rFonts w:eastAsia="Calibri"/>
                <w:i w:val="0"/>
                <w:iCs w:val="0"/>
              </w:rPr>
            </w:pPr>
          </w:p>
        </w:tc>
        <w:tc>
          <w:tcPr>
            <w:tcW w:w="5216" w:type="dxa"/>
          </w:tcPr>
          <w:p w14:paraId="13EC7171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rPr>
                <w:b/>
              </w:rPr>
              <w:lastRenderedPageBreak/>
              <w:t>-</w:t>
            </w:r>
            <w:r w:rsidRPr="00CD4165">
              <w:t xml:space="preserve"> взаимосвязь общения и деятельности;</w:t>
            </w:r>
          </w:p>
          <w:p w14:paraId="70C8C7BA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t>- цели, функции, виды и уровни общения;</w:t>
            </w:r>
          </w:p>
          <w:p w14:paraId="61A315F1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t>- роли и ролевые ожидания в общении;</w:t>
            </w:r>
          </w:p>
          <w:p w14:paraId="488DA3A1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t>- виды социальных взаимодействий;</w:t>
            </w:r>
          </w:p>
          <w:p w14:paraId="7CCB3299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t>- механизмы взаимопонимания в общении;</w:t>
            </w:r>
          </w:p>
          <w:p w14:paraId="1A6112FE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t>- техники и приемы общения, правила слушания, ведения беседы, убеждения;</w:t>
            </w:r>
          </w:p>
          <w:p w14:paraId="1922540C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t>- этические принципы общения;</w:t>
            </w:r>
          </w:p>
          <w:p w14:paraId="54FF058F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t>-источники, причины, виды и способы разрешения конфликтов</w:t>
            </w:r>
          </w:p>
          <w:p w14:paraId="56851770" w14:textId="77777777" w:rsidR="00AA32DF" w:rsidRPr="00CD4165" w:rsidRDefault="00AA32DF" w:rsidP="005463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D4165">
              <w:t>-приемы саморегуляции в процессе общения</w:t>
            </w:r>
          </w:p>
        </w:tc>
      </w:tr>
    </w:tbl>
    <w:p w14:paraId="3764B372" w14:textId="77777777" w:rsidR="00AA32DF" w:rsidRDefault="00AA32DF" w:rsidP="00B0518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14:paraId="2D44E3E6" w14:textId="77777777" w:rsidR="00B05186" w:rsidRPr="00FE57F4" w:rsidRDefault="00B05186" w:rsidP="00B0518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46E7ACF8" w14:textId="77777777" w:rsidR="00B05186" w:rsidRPr="007F4B45" w:rsidRDefault="00B05186" w:rsidP="00B0518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0213F7">
        <w:rPr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7F4B45">
        <w:rPr>
          <w:spacing w:val="-2"/>
          <w:sz w:val="28"/>
          <w:szCs w:val="28"/>
        </w:rPr>
        <w:t xml:space="preserve">54 </w:t>
      </w:r>
      <w:r w:rsidRPr="000213F7">
        <w:rPr>
          <w:sz w:val="28"/>
          <w:szCs w:val="28"/>
        </w:rPr>
        <w:t>ча</w:t>
      </w:r>
      <w:r>
        <w:rPr>
          <w:sz w:val="28"/>
          <w:szCs w:val="28"/>
        </w:rPr>
        <w:t>са.</w:t>
      </w:r>
    </w:p>
    <w:p w14:paraId="40E38BB2" w14:textId="77777777" w:rsidR="00B05186" w:rsidRDefault="00B05186" w:rsidP="00B05186">
      <w:pPr>
        <w:jc w:val="center"/>
        <w:rPr>
          <w:b/>
          <w:sz w:val="28"/>
          <w:szCs w:val="28"/>
        </w:rPr>
      </w:pPr>
    </w:p>
    <w:p w14:paraId="74731130" w14:textId="77777777" w:rsidR="00B05186" w:rsidRPr="007B6D09" w:rsidRDefault="00B05186" w:rsidP="00B05186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7D67635B" w14:textId="77777777" w:rsidR="00B05186" w:rsidRDefault="00B05186" w:rsidP="00B05186">
      <w:pPr>
        <w:ind w:firstLine="720"/>
        <w:rPr>
          <w:sz w:val="28"/>
          <w:szCs w:val="28"/>
        </w:rPr>
      </w:pPr>
    </w:p>
    <w:p w14:paraId="025BA342" w14:textId="7B6E4986" w:rsidR="00B05186" w:rsidRDefault="00B05186" w:rsidP="00B05186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5"/>
        <w:gridCol w:w="2128"/>
      </w:tblGrid>
      <w:tr w:rsidR="002C7C70" w:rsidRPr="007031C6" w14:paraId="0116DAC0" w14:textId="77777777" w:rsidTr="00801A0A">
        <w:tc>
          <w:tcPr>
            <w:tcW w:w="7560" w:type="dxa"/>
          </w:tcPr>
          <w:p w14:paraId="477F4E52" w14:textId="77777777" w:rsidR="002C7C70" w:rsidRPr="007031C6" w:rsidRDefault="002C7C70" w:rsidP="00801A0A">
            <w:pPr>
              <w:jc w:val="center"/>
              <w:rPr>
                <w:b/>
              </w:rPr>
            </w:pPr>
            <w:r w:rsidRPr="007031C6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14:paraId="79EC80D1" w14:textId="77777777" w:rsidR="002C7C70" w:rsidRPr="007031C6" w:rsidRDefault="002C7C70" w:rsidP="00801A0A">
            <w:pPr>
              <w:jc w:val="center"/>
              <w:rPr>
                <w:b/>
              </w:rPr>
            </w:pPr>
            <w:r w:rsidRPr="007031C6">
              <w:rPr>
                <w:b/>
              </w:rPr>
              <w:t>Объем часов</w:t>
            </w:r>
          </w:p>
        </w:tc>
      </w:tr>
      <w:tr w:rsidR="002C7C70" w:rsidRPr="007031C6" w14:paraId="44D104CF" w14:textId="77777777" w:rsidTr="00801A0A">
        <w:trPr>
          <w:trHeight w:val="122"/>
        </w:trPr>
        <w:tc>
          <w:tcPr>
            <w:tcW w:w="7560" w:type="dxa"/>
          </w:tcPr>
          <w:p w14:paraId="64D29EF0" w14:textId="77777777" w:rsidR="002C7C70" w:rsidRPr="007031C6" w:rsidRDefault="002C7C70" w:rsidP="00801A0A">
            <w:pPr>
              <w:rPr>
                <w:b/>
              </w:rPr>
            </w:pPr>
            <w:r w:rsidRPr="007031C6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7F2836F3" w14:textId="77777777" w:rsidR="002C7C70" w:rsidRPr="007031C6" w:rsidRDefault="002C7C70" w:rsidP="00801A0A">
            <w:pPr>
              <w:jc w:val="center"/>
            </w:pPr>
            <w:r w:rsidRPr="007031C6">
              <w:t>48</w:t>
            </w:r>
          </w:p>
        </w:tc>
      </w:tr>
      <w:tr w:rsidR="002C7C70" w:rsidRPr="007031C6" w14:paraId="7934F7D8" w14:textId="77777777" w:rsidTr="00801A0A">
        <w:tc>
          <w:tcPr>
            <w:tcW w:w="7560" w:type="dxa"/>
          </w:tcPr>
          <w:p w14:paraId="21B24ED8" w14:textId="77777777" w:rsidR="002C7C70" w:rsidRPr="007031C6" w:rsidRDefault="002C7C70" w:rsidP="00801A0A">
            <w:pPr>
              <w:rPr>
                <w:b/>
              </w:rPr>
            </w:pPr>
            <w:r w:rsidRPr="007031C6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50877F8C" w14:textId="77777777" w:rsidR="002C7C70" w:rsidRPr="007031C6" w:rsidRDefault="002C7C70" w:rsidP="00801A0A">
            <w:pPr>
              <w:jc w:val="center"/>
            </w:pPr>
            <w:r w:rsidRPr="007031C6">
              <w:t>48</w:t>
            </w:r>
          </w:p>
        </w:tc>
      </w:tr>
      <w:tr w:rsidR="002C7C70" w:rsidRPr="007031C6" w14:paraId="45640333" w14:textId="77777777" w:rsidTr="00801A0A">
        <w:tc>
          <w:tcPr>
            <w:tcW w:w="9745" w:type="dxa"/>
            <w:gridSpan w:val="2"/>
          </w:tcPr>
          <w:p w14:paraId="00151F72" w14:textId="77777777" w:rsidR="002C7C70" w:rsidRPr="007031C6" w:rsidRDefault="002C7C70" w:rsidP="00801A0A">
            <w:r w:rsidRPr="007031C6">
              <w:t>в том числе:</w:t>
            </w:r>
          </w:p>
        </w:tc>
      </w:tr>
      <w:tr w:rsidR="002C7C70" w:rsidRPr="007031C6" w14:paraId="5ACE67FE" w14:textId="77777777" w:rsidTr="00801A0A">
        <w:tc>
          <w:tcPr>
            <w:tcW w:w="7560" w:type="dxa"/>
          </w:tcPr>
          <w:p w14:paraId="28DB8A81" w14:textId="77777777" w:rsidR="002C7C70" w:rsidRPr="007031C6" w:rsidRDefault="002C7C70" w:rsidP="00801A0A">
            <w:r w:rsidRPr="007031C6">
              <w:t xml:space="preserve">- </w:t>
            </w:r>
            <w:r w:rsidRPr="007031C6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095D4937" w14:textId="77777777" w:rsidR="002C7C70" w:rsidRPr="007031C6" w:rsidRDefault="002C7C70" w:rsidP="00801A0A">
            <w:pPr>
              <w:jc w:val="center"/>
            </w:pPr>
            <w:r w:rsidRPr="007031C6">
              <w:t>28</w:t>
            </w:r>
          </w:p>
        </w:tc>
      </w:tr>
      <w:tr w:rsidR="002C7C70" w:rsidRPr="007031C6" w14:paraId="0AA77CC1" w14:textId="77777777" w:rsidTr="00801A0A">
        <w:tc>
          <w:tcPr>
            <w:tcW w:w="7560" w:type="dxa"/>
          </w:tcPr>
          <w:p w14:paraId="3B787123" w14:textId="77777777" w:rsidR="002C7C70" w:rsidRPr="007031C6" w:rsidRDefault="002C7C70" w:rsidP="00801A0A">
            <w:r w:rsidRPr="007031C6">
              <w:t xml:space="preserve">- лабораторные работы </w:t>
            </w:r>
            <w:r w:rsidRPr="007031C6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16991AD8" w14:textId="77777777" w:rsidR="002C7C70" w:rsidRPr="007031C6" w:rsidRDefault="002C7C70" w:rsidP="00801A0A">
            <w:pPr>
              <w:jc w:val="center"/>
            </w:pPr>
            <w:r w:rsidRPr="007031C6">
              <w:t>-</w:t>
            </w:r>
          </w:p>
        </w:tc>
      </w:tr>
      <w:tr w:rsidR="002C7C70" w:rsidRPr="007031C6" w14:paraId="465FCBDC" w14:textId="77777777" w:rsidTr="00801A0A">
        <w:tc>
          <w:tcPr>
            <w:tcW w:w="7560" w:type="dxa"/>
          </w:tcPr>
          <w:p w14:paraId="5669B900" w14:textId="77777777" w:rsidR="002C7C70" w:rsidRPr="007031C6" w:rsidRDefault="002C7C70" w:rsidP="00801A0A">
            <w:r w:rsidRPr="007031C6">
              <w:t xml:space="preserve">- практические занятия </w:t>
            </w:r>
            <w:r w:rsidRPr="007031C6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0EB1A61" w14:textId="77777777" w:rsidR="002C7C70" w:rsidRPr="007031C6" w:rsidRDefault="002C7C70" w:rsidP="00801A0A">
            <w:pPr>
              <w:jc w:val="center"/>
            </w:pPr>
            <w:r w:rsidRPr="007031C6">
              <w:t>16</w:t>
            </w:r>
          </w:p>
        </w:tc>
      </w:tr>
      <w:tr w:rsidR="002C7C70" w:rsidRPr="007031C6" w14:paraId="0E557C0E" w14:textId="77777777" w:rsidTr="00801A0A">
        <w:tc>
          <w:tcPr>
            <w:tcW w:w="7560" w:type="dxa"/>
          </w:tcPr>
          <w:p w14:paraId="641CA1D8" w14:textId="77777777" w:rsidR="002C7C70" w:rsidRPr="007031C6" w:rsidRDefault="002C7C70" w:rsidP="00801A0A">
            <w:r w:rsidRPr="007031C6">
              <w:t>- курсовая работа (проект)</w:t>
            </w:r>
            <w:r w:rsidRPr="007031C6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3979BD07" w14:textId="77777777" w:rsidR="002C7C70" w:rsidRPr="007031C6" w:rsidRDefault="002C7C70" w:rsidP="00801A0A">
            <w:pPr>
              <w:jc w:val="center"/>
            </w:pPr>
            <w:r w:rsidRPr="007031C6">
              <w:t>-</w:t>
            </w:r>
          </w:p>
        </w:tc>
      </w:tr>
      <w:tr w:rsidR="002C7C70" w:rsidRPr="007031C6" w14:paraId="68BAC433" w14:textId="77777777" w:rsidTr="00801A0A">
        <w:tc>
          <w:tcPr>
            <w:tcW w:w="7560" w:type="dxa"/>
          </w:tcPr>
          <w:p w14:paraId="0084D5A5" w14:textId="0124EE59" w:rsidR="002C7C70" w:rsidRPr="007031C6" w:rsidRDefault="002C7C70" w:rsidP="00801A0A">
            <w:pPr>
              <w:rPr>
                <w:vertAlign w:val="superscript"/>
              </w:rPr>
            </w:pPr>
            <w:r w:rsidRPr="007031C6">
              <w:t xml:space="preserve">- </w:t>
            </w:r>
            <w:r w:rsidRPr="007031C6">
              <w:rPr>
                <w:lang w:eastAsia="en-US"/>
              </w:rPr>
              <w:t>самостоятельная работа</w:t>
            </w:r>
          </w:p>
        </w:tc>
        <w:tc>
          <w:tcPr>
            <w:tcW w:w="2185" w:type="dxa"/>
          </w:tcPr>
          <w:p w14:paraId="0304C308" w14:textId="77777777" w:rsidR="002C7C70" w:rsidRPr="007031C6" w:rsidRDefault="002C7C70" w:rsidP="00801A0A">
            <w:pPr>
              <w:jc w:val="center"/>
            </w:pPr>
            <w:r w:rsidRPr="007031C6">
              <w:t>2</w:t>
            </w:r>
          </w:p>
        </w:tc>
      </w:tr>
      <w:tr w:rsidR="002C7C70" w:rsidRPr="007031C6" w14:paraId="3D7576D2" w14:textId="77777777" w:rsidTr="00801A0A">
        <w:tc>
          <w:tcPr>
            <w:tcW w:w="7560" w:type="dxa"/>
          </w:tcPr>
          <w:p w14:paraId="6005CA01" w14:textId="77777777" w:rsidR="002C7C70" w:rsidRPr="007031C6" w:rsidRDefault="002C7C70" w:rsidP="00801A0A">
            <w:r w:rsidRPr="007031C6">
              <w:t xml:space="preserve">- </w:t>
            </w:r>
            <w:r w:rsidRPr="007031C6">
              <w:rPr>
                <w:iCs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5923620D" w14:textId="77777777" w:rsidR="002C7C70" w:rsidRPr="007031C6" w:rsidRDefault="002C7C70" w:rsidP="00801A0A">
            <w:pPr>
              <w:jc w:val="center"/>
            </w:pPr>
            <w:r w:rsidRPr="007031C6">
              <w:t>2</w:t>
            </w:r>
          </w:p>
        </w:tc>
      </w:tr>
    </w:tbl>
    <w:p w14:paraId="51078E7E" w14:textId="29F25882" w:rsidR="002C7C70" w:rsidRDefault="002C7C70" w:rsidP="00B05186">
      <w:pPr>
        <w:rPr>
          <w:b/>
          <w:sz w:val="28"/>
          <w:szCs w:val="28"/>
        </w:rPr>
      </w:pPr>
    </w:p>
    <w:p w14:paraId="4BCC7420" w14:textId="77777777" w:rsidR="00B05186" w:rsidRDefault="00B05186" w:rsidP="00B05186">
      <w:pPr>
        <w:ind w:firstLine="709"/>
        <w:jc w:val="both"/>
        <w:rPr>
          <w:b/>
        </w:rPr>
      </w:pPr>
    </w:p>
    <w:p w14:paraId="7D8FC4D1" w14:textId="77777777" w:rsidR="00B05186" w:rsidRDefault="00B05186" w:rsidP="00B05186">
      <w:pPr>
        <w:ind w:firstLine="709"/>
        <w:jc w:val="both"/>
        <w:rPr>
          <w:b/>
        </w:rPr>
      </w:pPr>
      <w:r w:rsidRPr="00B42EF2">
        <w:rPr>
          <w:b/>
        </w:rPr>
        <w:t>6. Содержание дисциплины</w:t>
      </w:r>
    </w:p>
    <w:p w14:paraId="0F7E73EC" w14:textId="77777777" w:rsidR="00B05186" w:rsidRPr="00B42EF2" w:rsidRDefault="00B05186" w:rsidP="00B05186">
      <w:pPr>
        <w:ind w:firstLine="709"/>
        <w:jc w:val="both"/>
        <w:rPr>
          <w:b/>
        </w:rPr>
      </w:pPr>
    </w:p>
    <w:p w14:paraId="0131F117" w14:textId="77777777" w:rsidR="00B05186" w:rsidRPr="00B05186" w:rsidRDefault="00B05186" w:rsidP="00B05186">
      <w:pPr>
        <w:rPr>
          <w:bCs/>
          <w:spacing w:val="-10"/>
        </w:rPr>
      </w:pPr>
      <w:r w:rsidRPr="00B05186">
        <w:rPr>
          <w:bCs/>
          <w:spacing w:val="-10"/>
        </w:rPr>
        <w:t>Тема 1. Общение – основа человеческого бытия.</w:t>
      </w:r>
    </w:p>
    <w:p w14:paraId="73FAB65A" w14:textId="77777777" w:rsidR="00B05186" w:rsidRPr="00B05186" w:rsidRDefault="00B05186" w:rsidP="00B05186">
      <w:pPr>
        <w:rPr>
          <w:bCs/>
          <w:spacing w:val="-10"/>
        </w:rPr>
      </w:pPr>
      <w:r w:rsidRPr="00B05186">
        <w:rPr>
          <w:bCs/>
          <w:spacing w:val="-10"/>
        </w:rPr>
        <w:t>Тема 2. Роли и ролевые ожидания</w:t>
      </w:r>
    </w:p>
    <w:p w14:paraId="743280F9" w14:textId="77777777" w:rsidR="00B05186" w:rsidRPr="00B05186" w:rsidRDefault="00B05186" w:rsidP="00B05186">
      <w:pPr>
        <w:rPr>
          <w:bCs/>
          <w:spacing w:val="-10"/>
        </w:rPr>
      </w:pPr>
      <w:r w:rsidRPr="00B05186">
        <w:rPr>
          <w:bCs/>
          <w:spacing w:val="-10"/>
        </w:rPr>
        <w:t>Тема 3. Общение как восприятие людьми друг друга (перцептивная сторона общения)</w:t>
      </w:r>
    </w:p>
    <w:p w14:paraId="508AB396" w14:textId="77777777" w:rsidR="00B05186" w:rsidRPr="00B05186" w:rsidRDefault="00B05186" w:rsidP="00B05186">
      <w:pPr>
        <w:rPr>
          <w:bCs/>
          <w:spacing w:val="-10"/>
        </w:rPr>
      </w:pPr>
      <w:r w:rsidRPr="00B05186">
        <w:rPr>
          <w:bCs/>
          <w:spacing w:val="-10"/>
        </w:rPr>
        <w:t>Тема 4. Общение как взаимодействие (интерактивная сторона общения)</w:t>
      </w:r>
    </w:p>
    <w:p w14:paraId="74186751" w14:textId="77777777" w:rsidR="00B05186" w:rsidRPr="00B05186" w:rsidRDefault="00B05186" w:rsidP="00B05186">
      <w:pPr>
        <w:rPr>
          <w:bCs/>
          <w:spacing w:val="-10"/>
        </w:rPr>
      </w:pPr>
      <w:r w:rsidRPr="00B05186">
        <w:rPr>
          <w:bCs/>
          <w:spacing w:val="-10"/>
        </w:rPr>
        <w:t>Тема 5. Общение как обмен информацией (коммуникативная сторона общения)</w:t>
      </w:r>
    </w:p>
    <w:p w14:paraId="674088DB" w14:textId="77777777" w:rsidR="00B05186" w:rsidRPr="00B05186" w:rsidRDefault="00B05186" w:rsidP="00B05186">
      <w:pPr>
        <w:rPr>
          <w:bCs/>
          <w:spacing w:val="-10"/>
        </w:rPr>
      </w:pPr>
      <w:r w:rsidRPr="00B05186">
        <w:rPr>
          <w:bCs/>
          <w:spacing w:val="-10"/>
        </w:rPr>
        <w:t>Тема 6. Деловое общение</w:t>
      </w:r>
    </w:p>
    <w:p w14:paraId="31CF3245" w14:textId="77777777" w:rsidR="00B05186" w:rsidRPr="00B05186" w:rsidRDefault="00B05186" w:rsidP="00B05186">
      <w:pPr>
        <w:rPr>
          <w:bCs/>
          <w:spacing w:val="-10"/>
        </w:rPr>
      </w:pPr>
      <w:r w:rsidRPr="00B05186">
        <w:rPr>
          <w:bCs/>
          <w:spacing w:val="-10"/>
        </w:rPr>
        <w:t>Тема 7. Конфликты в деловом общении</w:t>
      </w:r>
    </w:p>
    <w:p w14:paraId="74C84C71" w14:textId="77777777" w:rsidR="00B05186" w:rsidRPr="00B05186" w:rsidRDefault="00B05186" w:rsidP="00B05186">
      <w:pPr>
        <w:rPr>
          <w:bCs/>
          <w:spacing w:val="-10"/>
        </w:rPr>
      </w:pPr>
      <w:r w:rsidRPr="00B05186">
        <w:rPr>
          <w:bCs/>
          <w:spacing w:val="-10"/>
        </w:rPr>
        <w:t>Тема 8. Этикет в профессиональной деятельности</w:t>
      </w:r>
    </w:p>
    <w:p w14:paraId="432980EA" w14:textId="77777777" w:rsidR="00B05186" w:rsidRPr="00B05186" w:rsidRDefault="00B05186" w:rsidP="00B05186">
      <w:pPr>
        <w:rPr>
          <w:bCs/>
          <w:color w:val="FF0000"/>
          <w:spacing w:val="-10"/>
        </w:rPr>
      </w:pPr>
    </w:p>
    <w:p w14:paraId="2A436035" w14:textId="77777777" w:rsidR="00B05186" w:rsidRPr="00B05186" w:rsidRDefault="00B05186" w:rsidP="00B05186">
      <w:pPr>
        <w:rPr>
          <w:bCs/>
          <w:color w:val="FF0000"/>
          <w:spacing w:val="-10"/>
        </w:rPr>
      </w:pPr>
    </w:p>
    <w:p w14:paraId="75CEAADD" w14:textId="77777777" w:rsidR="00B05186" w:rsidRPr="00B05186" w:rsidRDefault="00B05186" w:rsidP="00B05186">
      <w:pPr>
        <w:rPr>
          <w:bCs/>
          <w:color w:val="FF0000"/>
          <w:spacing w:val="-10"/>
        </w:rPr>
      </w:pPr>
    </w:p>
    <w:p w14:paraId="147DE9C8" w14:textId="77777777" w:rsidR="00B05186" w:rsidRPr="00AF29E1" w:rsidRDefault="00B05186" w:rsidP="00B05186">
      <w:pPr>
        <w:rPr>
          <w:bCs/>
          <w:color w:val="FF0000"/>
          <w:spacing w:val="-10"/>
        </w:rPr>
      </w:pPr>
    </w:p>
    <w:p w14:paraId="3D7E5D1F" w14:textId="77777777" w:rsidR="00B05186" w:rsidRPr="00B42EF2" w:rsidRDefault="00B05186" w:rsidP="00B05186">
      <w:pPr>
        <w:rPr>
          <w:b/>
        </w:rPr>
      </w:pPr>
    </w:p>
    <w:p w14:paraId="33C74255" w14:textId="77777777" w:rsidR="00B05186" w:rsidRDefault="00B05186" w:rsidP="00B05186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</w:p>
    <w:p w14:paraId="7E488912" w14:textId="77777777" w:rsidR="00BF26AB" w:rsidRPr="00B05186" w:rsidRDefault="00BF26AB"/>
    <w:sectPr w:rsidR="00BF26AB" w:rsidRPr="00B05186" w:rsidSect="0093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CDC2" w14:textId="77777777" w:rsidR="00180CF9" w:rsidRDefault="00180CF9" w:rsidP="00B05186">
      <w:r>
        <w:separator/>
      </w:r>
    </w:p>
  </w:endnote>
  <w:endnote w:type="continuationSeparator" w:id="0">
    <w:p w14:paraId="213110C7" w14:textId="77777777" w:rsidR="00180CF9" w:rsidRDefault="00180CF9" w:rsidP="00B0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FDD5" w14:textId="77777777" w:rsidR="00180CF9" w:rsidRDefault="00180CF9" w:rsidP="00B05186">
      <w:r>
        <w:separator/>
      </w:r>
    </w:p>
  </w:footnote>
  <w:footnote w:type="continuationSeparator" w:id="0">
    <w:p w14:paraId="7AA3D098" w14:textId="77777777" w:rsidR="00180CF9" w:rsidRDefault="00180CF9" w:rsidP="00B0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186"/>
    <w:rsid w:val="00180CF9"/>
    <w:rsid w:val="002A32A3"/>
    <w:rsid w:val="002C7C70"/>
    <w:rsid w:val="00353E8E"/>
    <w:rsid w:val="005C79D7"/>
    <w:rsid w:val="00935B48"/>
    <w:rsid w:val="00A77778"/>
    <w:rsid w:val="00AA32DF"/>
    <w:rsid w:val="00B05186"/>
    <w:rsid w:val="00B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FF96"/>
  <w15:docId w15:val="{D2127EC6-19EB-45A9-9FFE-93EB1E4F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5186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518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05186"/>
    <w:rPr>
      <w:rFonts w:cs="Times New Roman"/>
      <w:vertAlign w:val="superscript"/>
    </w:rPr>
  </w:style>
  <w:style w:type="character" w:styleId="a6">
    <w:name w:val="Emphasis"/>
    <w:qFormat/>
    <w:rsid w:val="00AA3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Катаргина А.С.</cp:lastModifiedBy>
  <cp:revision>4</cp:revision>
  <dcterms:created xsi:type="dcterms:W3CDTF">2022-05-16T12:29:00Z</dcterms:created>
  <dcterms:modified xsi:type="dcterms:W3CDTF">2022-05-18T04:29:00Z</dcterms:modified>
</cp:coreProperties>
</file>