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128" w:rsidRPr="00586128" w:rsidRDefault="00586128" w:rsidP="005861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2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образования Республики Башкортостан</w:t>
      </w:r>
    </w:p>
    <w:p w:rsidR="00586128" w:rsidRPr="00586128" w:rsidRDefault="00586128" w:rsidP="005861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2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 бюджетное профессиональное образовательное учреждение</w:t>
      </w:r>
    </w:p>
    <w:p w:rsidR="00586128" w:rsidRPr="00586128" w:rsidRDefault="00586128" w:rsidP="00586128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86128">
        <w:rPr>
          <w:rFonts w:ascii="Times New Roman" w:eastAsia="Times New Roman" w:hAnsi="Times New Roman" w:cs="Times New Roman"/>
          <w:sz w:val="28"/>
          <w:szCs w:val="28"/>
          <w:lang w:eastAsia="ru-RU"/>
        </w:rPr>
        <w:t>Уфимский политехнический колледж</w:t>
      </w:r>
    </w:p>
    <w:p w:rsidR="00586128" w:rsidRPr="00586128" w:rsidRDefault="00586128" w:rsidP="0058612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586128" w:rsidRPr="00586128" w:rsidRDefault="00586128" w:rsidP="0058612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586128" w:rsidRPr="00586128" w:rsidRDefault="00586128" w:rsidP="0058612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tbl>
      <w:tblPr>
        <w:tblStyle w:val="1"/>
        <w:tblW w:w="10348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3578"/>
        <w:gridCol w:w="3367"/>
      </w:tblGrid>
      <w:tr w:rsidR="00F74C1F" w:rsidRPr="00F74C1F" w:rsidTr="00F74C1F">
        <w:tc>
          <w:tcPr>
            <w:tcW w:w="3403" w:type="dxa"/>
          </w:tcPr>
          <w:p w:rsidR="00F74C1F" w:rsidRPr="00F74C1F" w:rsidRDefault="00F74C1F" w:rsidP="00F74C1F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F74C1F">
              <w:rPr>
                <w:rFonts w:eastAsia="Calibri"/>
                <w:sz w:val="24"/>
                <w:szCs w:val="24"/>
              </w:rPr>
              <w:t>РАССМОТРЕНО</w:t>
            </w:r>
          </w:p>
          <w:p w:rsidR="00F74C1F" w:rsidRPr="00F74C1F" w:rsidRDefault="00F74C1F" w:rsidP="00F74C1F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F74C1F">
              <w:rPr>
                <w:rFonts w:eastAsia="Calibri"/>
                <w:sz w:val="24"/>
                <w:szCs w:val="24"/>
              </w:rPr>
              <w:t>на заседании ПЦК</w:t>
            </w:r>
          </w:p>
          <w:p w:rsidR="00F74C1F" w:rsidRPr="00F74C1F" w:rsidRDefault="00F74C1F" w:rsidP="00F74C1F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F74C1F">
              <w:rPr>
                <w:rFonts w:eastAsia="Calibri"/>
                <w:sz w:val="24"/>
                <w:szCs w:val="24"/>
              </w:rPr>
              <w:t>«____________________»</w:t>
            </w:r>
          </w:p>
          <w:p w:rsidR="00F74C1F" w:rsidRPr="00F74C1F" w:rsidRDefault="00F74C1F" w:rsidP="00F74C1F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F74C1F">
              <w:rPr>
                <w:rFonts w:eastAsia="Calibri"/>
                <w:sz w:val="24"/>
                <w:szCs w:val="24"/>
              </w:rPr>
              <w:t>Протокол№ ____</w:t>
            </w:r>
          </w:p>
          <w:p w:rsidR="00F74C1F" w:rsidRPr="00F74C1F" w:rsidRDefault="00F74C1F" w:rsidP="00F74C1F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F74C1F">
              <w:rPr>
                <w:rFonts w:eastAsia="Calibri"/>
                <w:sz w:val="24"/>
                <w:szCs w:val="24"/>
              </w:rPr>
              <w:t>от «_</w:t>
            </w:r>
            <w:proofErr w:type="gramStart"/>
            <w:r w:rsidRPr="00F74C1F">
              <w:rPr>
                <w:rFonts w:eastAsia="Calibri"/>
                <w:sz w:val="24"/>
                <w:szCs w:val="24"/>
              </w:rPr>
              <w:t>_»_</w:t>
            </w:r>
            <w:proofErr w:type="gramEnd"/>
            <w:r w:rsidRPr="00F74C1F">
              <w:rPr>
                <w:rFonts w:eastAsia="Calibri"/>
                <w:sz w:val="24"/>
                <w:szCs w:val="24"/>
              </w:rPr>
              <w:t>__________20</w:t>
            </w:r>
            <w:r w:rsidR="00ED4C35">
              <w:rPr>
                <w:rFonts w:eastAsia="Calibri"/>
                <w:sz w:val="24"/>
                <w:szCs w:val="24"/>
              </w:rPr>
              <w:t>21</w:t>
            </w:r>
            <w:r w:rsidRPr="00F74C1F">
              <w:rPr>
                <w:rFonts w:eastAsia="Calibri"/>
                <w:sz w:val="24"/>
                <w:szCs w:val="24"/>
              </w:rPr>
              <w:t>г</w:t>
            </w:r>
          </w:p>
          <w:p w:rsidR="00F74C1F" w:rsidRPr="00F74C1F" w:rsidRDefault="00F74C1F" w:rsidP="00F74C1F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F74C1F">
              <w:rPr>
                <w:rFonts w:eastAsia="Calibri"/>
                <w:sz w:val="24"/>
                <w:szCs w:val="24"/>
              </w:rPr>
              <w:t>Председатель__________</w:t>
            </w:r>
          </w:p>
          <w:p w:rsidR="00F74C1F" w:rsidRPr="00F74C1F" w:rsidRDefault="00F74C1F" w:rsidP="00F74C1F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F74C1F">
              <w:rPr>
                <w:rFonts w:eastAsia="Calibri"/>
                <w:sz w:val="24"/>
                <w:szCs w:val="24"/>
              </w:rPr>
              <w:t xml:space="preserve">/____________________/ </w:t>
            </w:r>
          </w:p>
        </w:tc>
        <w:tc>
          <w:tcPr>
            <w:tcW w:w="3578" w:type="dxa"/>
          </w:tcPr>
          <w:p w:rsidR="00F74C1F" w:rsidRPr="00F74C1F" w:rsidRDefault="00F74C1F" w:rsidP="00F74C1F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F74C1F">
              <w:rPr>
                <w:rFonts w:eastAsia="Calibri"/>
                <w:sz w:val="24"/>
                <w:szCs w:val="24"/>
              </w:rPr>
              <w:t>СОГЛАСОВАНО</w:t>
            </w:r>
          </w:p>
          <w:p w:rsidR="00F74C1F" w:rsidRPr="00F74C1F" w:rsidRDefault="00F74C1F" w:rsidP="00F74C1F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F74C1F">
              <w:rPr>
                <w:rFonts w:eastAsia="Calibri"/>
                <w:sz w:val="24"/>
                <w:szCs w:val="24"/>
              </w:rPr>
              <w:t>с педагогическим</w:t>
            </w:r>
          </w:p>
          <w:p w:rsidR="00F74C1F" w:rsidRPr="00F74C1F" w:rsidRDefault="00F74C1F" w:rsidP="00F74C1F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F74C1F">
              <w:rPr>
                <w:rFonts w:eastAsia="Calibri"/>
                <w:sz w:val="24"/>
                <w:szCs w:val="24"/>
              </w:rPr>
              <w:t>советом колледжа</w:t>
            </w:r>
          </w:p>
          <w:p w:rsidR="00F74C1F" w:rsidRPr="00F74C1F" w:rsidRDefault="00F74C1F" w:rsidP="00F74C1F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F74C1F">
              <w:rPr>
                <w:rFonts w:eastAsia="Calibri"/>
                <w:sz w:val="24"/>
                <w:szCs w:val="24"/>
              </w:rPr>
              <w:t>Протокол№____</w:t>
            </w:r>
          </w:p>
          <w:p w:rsidR="00F74C1F" w:rsidRPr="00F74C1F" w:rsidRDefault="00F74C1F" w:rsidP="00F74C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74C1F">
              <w:rPr>
                <w:sz w:val="24"/>
              </w:rPr>
              <w:t>«__</w:t>
            </w:r>
            <w:proofErr w:type="gramStart"/>
            <w:r w:rsidRPr="00F74C1F">
              <w:rPr>
                <w:sz w:val="24"/>
              </w:rPr>
              <w:t>_»_</w:t>
            </w:r>
            <w:proofErr w:type="gramEnd"/>
            <w:r w:rsidRPr="00F74C1F">
              <w:rPr>
                <w:sz w:val="24"/>
              </w:rPr>
              <w:t>___________20</w:t>
            </w:r>
            <w:r w:rsidR="00ED4C35">
              <w:rPr>
                <w:sz w:val="24"/>
              </w:rPr>
              <w:t>21</w:t>
            </w:r>
            <w:r w:rsidRPr="00F74C1F">
              <w:rPr>
                <w:sz w:val="24"/>
              </w:rPr>
              <w:t>г.</w:t>
            </w:r>
          </w:p>
          <w:p w:rsidR="00F74C1F" w:rsidRPr="00F74C1F" w:rsidRDefault="00F74C1F" w:rsidP="00F74C1F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67" w:type="dxa"/>
          </w:tcPr>
          <w:p w:rsidR="00ED4C35" w:rsidRPr="00ED4C35" w:rsidRDefault="00ED4C35" w:rsidP="00ED4C3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ED4C35">
              <w:rPr>
                <w:sz w:val="24"/>
              </w:rPr>
              <w:t>УТВЕРЖДАЮ</w:t>
            </w:r>
          </w:p>
          <w:p w:rsidR="00ED4C35" w:rsidRPr="00ED4C35" w:rsidRDefault="00ED4C35" w:rsidP="00ED4C3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ED4C35">
              <w:rPr>
                <w:sz w:val="24"/>
              </w:rPr>
              <w:t xml:space="preserve">и. о. директора </w:t>
            </w:r>
          </w:p>
          <w:p w:rsidR="00ED4C35" w:rsidRPr="00ED4C35" w:rsidRDefault="00ED4C35" w:rsidP="00ED4C3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ED4C35">
              <w:rPr>
                <w:sz w:val="24"/>
              </w:rPr>
              <w:t xml:space="preserve">ГБПОУ Уфимский </w:t>
            </w:r>
          </w:p>
          <w:p w:rsidR="00ED4C35" w:rsidRPr="00ED4C35" w:rsidRDefault="00ED4C35" w:rsidP="00ED4C3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proofErr w:type="gramStart"/>
            <w:r w:rsidRPr="00ED4C35">
              <w:rPr>
                <w:sz w:val="24"/>
              </w:rPr>
              <w:t>политехнический  колледж</w:t>
            </w:r>
            <w:proofErr w:type="gramEnd"/>
            <w:r w:rsidRPr="00ED4C35">
              <w:rPr>
                <w:sz w:val="24"/>
              </w:rPr>
              <w:t xml:space="preserve"> </w:t>
            </w:r>
          </w:p>
          <w:p w:rsidR="00ED4C35" w:rsidRPr="00ED4C35" w:rsidRDefault="00ED4C35" w:rsidP="00ED4C3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ED4C35">
              <w:rPr>
                <w:sz w:val="24"/>
              </w:rPr>
              <w:t xml:space="preserve">___________ </w:t>
            </w:r>
            <w:proofErr w:type="spellStart"/>
            <w:r w:rsidRPr="00ED4C35">
              <w:rPr>
                <w:sz w:val="24"/>
              </w:rPr>
              <w:t>Е.А.Маркелова</w:t>
            </w:r>
            <w:proofErr w:type="spellEnd"/>
          </w:p>
          <w:p w:rsidR="00ED4C35" w:rsidRPr="00ED4C35" w:rsidRDefault="00ED4C35" w:rsidP="00ED4C3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ED4C35">
              <w:rPr>
                <w:sz w:val="24"/>
              </w:rPr>
              <w:t>«__</w:t>
            </w:r>
            <w:proofErr w:type="gramStart"/>
            <w:r w:rsidRPr="00ED4C35">
              <w:rPr>
                <w:sz w:val="24"/>
              </w:rPr>
              <w:t>_»_</w:t>
            </w:r>
            <w:proofErr w:type="gramEnd"/>
            <w:r w:rsidRPr="00ED4C35">
              <w:rPr>
                <w:sz w:val="24"/>
              </w:rPr>
              <w:t>_____________2021г.</w:t>
            </w:r>
          </w:p>
          <w:p w:rsidR="00F74C1F" w:rsidRPr="00F74C1F" w:rsidRDefault="00F74C1F" w:rsidP="00F74C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74C1F">
              <w:rPr>
                <w:sz w:val="24"/>
              </w:rPr>
              <w:t>.</w:t>
            </w:r>
          </w:p>
          <w:p w:rsidR="00F74C1F" w:rsidRPr="00F74C1F" w:rsidRDefault="00F74C1F" w:rsidP="00F74C1F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586128" w:rsidRPr="00586128" w:rsidRDefault="00586128" w:rsidP="00F74C1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586128" w:rsidRPr="00586128" w:rsidRDefault="00586128" w:rsidP="00586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86128" w:rsidRPr="00586128" w:rsidRDefault="00586128" w:rsidP="00586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86128" w:rsidRPr="00586128" w:rsidRDefault="00586128" w:rsidP="00586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86128" w:rsidRPr="00586128" w:rsidRDefault="00586128" w:rsidP="00586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86128" w:rsidRPr="00586128" w:rsidRDefault="00586128" w:rsidP="00586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86128" w:rsidRPr="00586128" w:rsidRDefault="00586128" w:rsidP="00586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86128" w:rsidRPr="00586128" w:rsidRDefault="00586128" w:rsidP="00586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8612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ПРОГРАММа </w:t>
      </w:r>
      <w:r w:rsidR="00F74C1F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ОБЩЕПРОФЕССИОНАЛЬНОго цикла</w:t>
      </w:r>
    </w:p>
    <w:p w:rsidR="00586128" w:rsidRPr="00586128" w:rsidRDefault="00586128" w:rsidP="00586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586128" w:rsidRPr="00586128" w:rsidRDefault="002F5856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ОП.05   Экономика </w:t>
      </w:r>
      <w:r w:rsidR="00BF14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организации</w:t>
      </w:r>
    </w:p>
    <w:p w:rsidR="00586128" w:rsidRPr="00586128" w:rsidRDefault="00586128" w:rsidP="00586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ru-RU"/>
        </w:rPr>
      </w:pPr>
    </w:p>
    <w:p w:rsidR="00586128" w:rsidRPr="00586128" w:rsidRDefault="00586128" w:rsidP="00586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586128" w:rsidRPr="00586128" w:rsidRDefault="00586128" w:rsidP="00586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586128" w:rsidRDefault="00F74C1F" w:rsidP="00586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Профессия </w:t>
      </w:r>
      <w:r w:rsidR="00586128" w:rsidRPr="005861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09.01.</w:t>
      </w:r>
      <w:r w:rsidR="00A06BAF" w:rsidRPr="002F58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="00586128" w:rsidRPr="005861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  Мастер по обработке цифровой информации</w:t>
      </w:r>
    </w:p>
    <w:p w:rsidR="00F74C1F" w:rsidRDefault="00F74C1F" w:rsidP="00586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4C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(профиль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технический</w:t>
      </w:r>
      <w:r w:rsidRPr="00F74C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310A92" w:rsidRPr="00F74C1F" w:rsidRDefault="00310A92" w:rsidP="00586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86128" w:rsidRPr="00A52EF5" w:rsidRDefault="00586128" w:rsidP="00586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AA463F" w:rsidRPr="00A52EF5" w:rsidRDefault="00AA463F" w:rsidP="00586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AA463F" w:rsidRPr="00A52EF5" w:rsidRDefault="00AA463F" w:rsidP="00586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AA463F" w:rsidRPr="00A52EF5" w:rsidRDefault="00AA463F" w:rsidP="00586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AA463F" w:rsidRPr="00AA463F" w:rsidRDefault="00AA463F" w:rsidP="00AA46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учебной дисциплины разработана на основе Федерального государственного образовательного стандарта (далее – ФГОС) среднего профессионального образования по программам подготовки квалифицированных рабочих, служащих по профессии 09.01.03  Мастер по обработке цифровой информации</w:t>
      </w:r>
    </w:p>
    <w:p w:rsidR="00310A92" w:rsidRPr="00310A92" w:rsidRDefault="00310A92" w:rsidP="00310A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0A92" w:rsidRPr="00310A92" w:rsidRDefault="00310A92" w:rsidP="00310A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0A9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Разработчик: Никишина М.В., преподаватель высшей категории</w:t>
      </w:r>
    </w:p>
    <w:p w:rsidR="00310A92" w:rsidRPr="00310A92" w:rsidRDefault="00310A92" w:rsidP="00310A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6128" w:rsidRPr="00586128" w:rsidRDefault="00586128" w:rsidP="00586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128" w:rsidRPr="00586128" w:rsidRDefault="00586128" w:rsidP="00586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128" w:rsidRPr="00586128" w:rsidRDefault="00586128" w:rsidP="00586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128" w:rsidRPr="00586128" w:rsidRDefault="00586128" w:rsidP="00586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128" w:rsidRPr="00586128" w:rsidRDefault="00586128" w:rsidP="00586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128" w:rsidRPr="00586128" w:rsidRDefault="00586128" w:rsidP="00586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128" w:rsidRPr="00586128" w:rsidRDefault="00586128" w:rsidP="00586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128" w:rsidRPr="00586128" w:rsidRDefault="00586128" w:rsidP="00586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586128" w:rsidRDefault="0051394C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8D7A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</w:t>
      </w:r>
      <w:r w:rsidR="00586128" w:rsidRPr="005861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86128" w:rsidRPr="00586128" w:rsidRDefault="00586128" w:rsidP="00AA46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86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046"/>
        <w:gridCol w:w="1524"/>
      </w:tblGrid>
      <w:tr w:rsidR="00586128" w:rsidRPr="00586128" w:rsidTr="002F5856">
        <w:tc>
          <w:tcPr>
            <w:tcW w:w="8046" w:type="dxa"/>
            <w:shd w:val="clear" w:color="auto" w:fill="auto"/>
          </w:tcPr>
          <w:p w:rsidR="00586128" w:rsidRPr="00586128" w:rsidRDefault="00586128" w:rsidP="00586128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524" w:type="dxa"/>
            <w:shd w:val="clear" w:color="auto" w:fill="auto"/>
          </w:tcPr>
          <w:p w:rsidR="00586128" w:rsidRPr="00586128" w:rsidRDefault="00586128" w:rsidP="00586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6128" w:rsidRPr="00586128" w:rsidTr="002F5856">
        <w:tc>
          <w:tcPr>
            <w:tcW w:w="8046" w:type="dxa"/>
            <w:shd w:val="clear" w:color="auto" w:fill="auto"/>
          </w:tcPr>
          <w:p w:rsidR="00586128" w:rsidRPr="002F5856" w:rsidRDefault="00586128" w:rsidP="0058612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2F58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Паспорт программы учебной дисциплины</w:t>
            </w:r>
          </w:p>
          <w:p w:rsidR="00586128" w:rsidRPr="002F5856" w:rsidRDefault="00586128" w:rsidP="00586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4" w:type="dxa"/>
            <w:shd w:val="clear" w:color="auto" w:fill="auto"/>
          </w:tcPr>
          <w:p w:rsidR="00586128" w:rsidRPr="00586128" w:rsidRDefault="00586128" w:rsidP="00586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586128" w:rsidRPr="00586128" w:rsidTr="002F5856">
        <w:tc>
          <w:tcPr>
            <w:tcW w:w="8046" w:type="dxa"/>
            <w:shd w:val="clear" w:color="auto" w:fill="auto"/>
          </w:tcPr>
          <w:p w:rsidR="00586128" w:rsidRPr="002F5856" w:rsidRDefault="00586128" w:rsidP="0058612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2F58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Структура и содержание учебной дисциплины</w:t>
            </w:r>
          </w:p>
          <w:p w:rsidR="00586128" w:rsidRPr="002F5856" w:rsidRDefault="00586128" w:rsidP="00586128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524" w:type="dxa"/>
            <w:shd w:val="clear" w:color="auto" w:fill="auto"/>
          </w:tcPr>
          <w:p w:rsidR="00586128" w:rsidRPr="00586128" w:rsidRDefault="00586128" w:rsidP="00586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586128" w:rsidRPr="00586128" w:rsidTr="002F5856">
        <w:trPr>
          <w:trHeight w:val="670"/>
        </w:trPr>
        <w:tc>
          <w:tcPr>
            <w:tcW w:w="8046" w:type="dxa"/>
            <w:shd w:val="clear" w:color="auto" w:fill="auto"/>
          </w:tcPr>
          <w:p w:rsidR="00586128" w:rsidRPr="002F5856" w:rsidRDefault="00586128" w:rsidP="0058612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2F58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Условия реализации программы учебной дисциплины</w:t>
            </w:r>
          </w:p>
          <w:p w:rsidR="00586128" w:rsidRPr="002F5856" w:rsidRDefault="00586128" w:rsidP="00586128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firstLine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524" w:type="dxa"/>
            <w:shd w:val="clear" w:color="auto" w:fill="auto"/>
          </w:tcPr>
          <w:p w:rsidR="00586128" w:rsidRPr="00586128" w:rsidRDefault="00586128" w:rsidP="00586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586128" w:rsidRPr="00586128" w:rsidTr="002F5856">
        <w:tc>
          <w:tcPr>
            <w:tcW w:w="8046" w:type="dxa"/>
            <w:shd w:val="clear" w:color="auto" w:fill="auto"/>
          </w:tcPr>
          <w:p w:rsidR="00586128" w:rsidRPr="002F5856" w:rsidRDefault="00586128" w:rsidP="0058612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2F58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и оценка результатов освоения учебной дисциплины</w:t>
            </w:r>
          </w:p>
          <w:p w:rsidR="00586128" w:rsidRPr="002F5856" w:rsidRDefault="00586128" w:rsidP="00586128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524" w:type="dxa"/>
            <w:shd w:val="clear" w:color="auto" w:fill="auto"/>
          </w:tcPr>
          <w:p w:rsidR="00586128" w:rsidRPr="00586128" w:rsidRDefault="00586128" w:rsidP="00586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</w:tbl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586128" w:rsidRPr="00586128" w:rsidRDefault="00586128" w:rsidP="00586128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86128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  <w:br w:type="page"/>
      </w:r>
      <w:r w:rsidRPr="0058612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паспорт  ПРОГРАММЫ УЧЕБНОЙ ДИСЦИПЛИНЫ</w:t>
      </w:r>
    </w:p>
    <w:p w:rsidR="00586128" w:rsidRPr="00586128" w:rsidRDefault="00586128" w:rsidP="00586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8612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Экономика </w:t>
      </w:r>
      <w:r w:rsidR="00B7667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организации</w:t>
      </w:r>
      <w:r w:rsidRPr="0058612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861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1.1. Область применения программы</w:t>
      </w:r>
    </w:p>
    <w:p w:rsidR="002F5856" w:rsidRPr="00586128" w:rsidRDefault="002F5856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86128" w:rsidRPr="00586128" w:rsidRDefault="00586128" w:rsidP="00586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86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учебной дисциплины является частью программы по подготовке квалифицированных рабочих, служащих  в соответствии с ФГОС по профессии </w:t>
      </w:r>
      <w:r w:rsidR="00663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86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09.01.</w:t>
      </w:r>
      <w:r w:rsidR="00A06BAF" w:rsidRPr="00A06B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586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5861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Мастер по обработке цифровой информации</w:t>
      </w:r>
    </w:p>
    <w:p w:rsidR="00586128" w:rsidRPr="00586128" w:rsidRDefault="00586128" w:rsidP="005861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Место учебной дисциплины в структуре основной профессиональной образовательной программы: </w:t>
      </w:r>
      <w:r w:rsidRPr="0058612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 входит в общепрофессиональный  цикл.</w:t>
      </w:r>
    </w:p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Цели и задачи учебной дисциплины – требования к результатам освоения учебной дисциплины:</w:t>
      </w:r>
    </w:p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Pr="00586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уметь:</w:t>
      </w:r>
    </w:p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У.1</w:t>
      </w:r>
      <w:r w:rsidRPr="00586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воспринимать изменения в условиях производства, рыночной экономики и предпринимательства;</w:t>
      </w:r>
    </w:p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У.2</w:t>
      </w:r>
      <w:r w:rsidRPr="00586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находить и использовать необходимую экономическую информацию.</w:t>
      </w:r>
    </w:p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Pr="00586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З.1</w:t>
      </w:r>
      <w:r w:rsidRPr="00586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 экономики;</w:t>
      </w:r>
    </w:p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З.2</w:t>
      </w:r>
      <w:r w:rsidRPr="00586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подходы к анализу экономической ситуации в стране и за рубежом;</w:t>
      </w:r>
    </w:p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З.3</w:t>
      </w:r>
      <w:r w:rsidRPr="00586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денежно – кредитную и налоговую политику;</w:t>
      </w:r>
    </w:p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З.4</w:t>
      </w:r>
      <w:r w:rsidRPr="00586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механизмы ценообразования на продукцию (услуги);</w:t>
      </w:r>
    </w:p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6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З.5</w:t>
      </w:r>
      <w:r w:rsidRPr="00586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формы оплаты труда в современных условиях;</w:t>
      </w:r>
    </w:p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З.6</w:t>
      </w:r>
      <w:r w:rsidRPr="00586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Законодательство по охране авторских прав.</w:t>
      </w:r>
    </w:p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128" w:rsidRDefault="00F818A9" w:rsidP="00F8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81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рограмма направлена на формирование общих и профессиональных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компетенций.</w:t>
      </w:r>
    </w:p>
    <w:p w:rsidR="00F818A9" w:rsidRPr="00586128" w:rsidRDefault="00F818A9" w:rsidP="00F8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3"/>
        <w:gridCol w:w="7477"/>
      </w:tblGrid>
      <w:tr w:rsidR="00586128" w:rsidRPr="00586128" w:rsidTr="00A06BAF">
        <w:tc>
          <w:tcPr>
            <w:tcW w:w="1373" w:type="dxa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ПК 1.1.</w:t>
            </w:r>
          </w:p>
        </w:tc>
        <w:tc>
          <w:tcPr>
            <w:tcW w:w="7478" w:type="dxa"/>
          </w:tcPr>
          <w:p w:rsidR="00586128" w:rsidRPr="00586128" w:rsidRDefault="00586128" w:rsidP="00586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Подготавливать к работе и настраивать аппаратное обеспечение, периферийные устройства, операционную систему персонального компьютера и мультимедийное оборудование.</w:t>
            </w:r>
          </w:p>
        </w:tc>
      </w:tr>
      <w:tr w:rsidR="00586128" w:rsidRPr="00586128" w:rsidTr="00A06BAF">
        <w:tc>
          <w:tcPr>
            <w:tcW w:w="1373" w:type="dxa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ПК 1.2.</w:t>
            </w:r>
          </w:p>
        </w:tc>
        <w:tc>
          <w:tcPr>
            <w:tcW w:w="7478" w:type="dxa"/>
          </w:tcPr>
          <w:p w:rsidR="00586128" w:rsidRPr="00586128" w:rsidRDefault="00586128" w:rsidP="00586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ввод цифровой и аналоговой информации в персональный компьютер с различных носителей.</w:t>
            </w:r>
          </w:p>
        </w:tc>
      </w:tr>
      <w:tr w:rsidR="00586128" w:rsidRPr="00586128" w:rsidTr="00A06BAF">
        <w:tc>
          <w:tcPr>
            <w:tcW w:w="1373" w:type="dxa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ПК 1.3.</w:t>
            </w:r>
          </w:p>
        </w:tc>
        <w:tc>
          <w:tcPr>
            <w:tcW w:w="7478" w:type="dxa"/>
          </w:tcPr>
          <w:p w:rsidR="00586128" w:rsidRPr="00586128" w:rsidRDefault="00586128" w:rsidP="00586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Конвертировать файлы с цифровой информацией в различные форматы.</w:t>
            </w:r>
          </w:p>
        </w:tc>
      </w:tr>
      <w:tr w:rsidR="00586128" w:rsidRPr="00586128" w:rsidTr="00A06BAF">
        <w:tc>
          <w:tcPr>
            <w:tcW w:w="1373" w:type="dxa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ПК 1.4.</w:t>
            </w:r>
          </w:p>
        </w:tc>
        <w:tc>
          <w:tcPr>
            <w:tcW w:w="7478" w:type="dxa"/>
          </w:tcPr>
          <w:p w:rsidR="00586128" w:rsidRPr="00586128" w:rsidRDefault="00586128" w:rsidP="00586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Обрабатывать аудио и визуальный контент средствами звуковых, графических и видео-редакторов.</w:t>
            </w:r>
          </w:p>
        </w:tc>
      </w:tr>
      <w:tr w:rsidR="00586128" w:rsidRPr="00586128" w:rsidTr="00A06BAF">
        <w:tc>
          <w:tcPr>
            <w:tcW w:w="1373" w:type="dxa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ПК 1.5.</w:t>
            </w:r>
          </w:p>
        </w:tc>
        <w:tc>
          <w:tcPr>
            <w:tcW w:w="7478" w:type="dxa"/>
          </w:tcPr>
          <w:p w:rsidR="00586128" w:rsidRPr="00586128" w:rsidRDefault="00586128" w:rsidP="00586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Создавать и воспроизводить видеоролики, презентации, слайд-шоу, </w:t>
            </w:r>
            <w:proofErr w:type="spellStart"/>
            <w:r w:rsidRPr="00586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медиафайлы</w:t>
            </w:r>
            <w:proofErr w:type="spellEnd"/>
            <w:r w:rsidRPr="00586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другую итоговую продукцию из исходных аудио, визуальных и мультимедийных компонентов средствами персонального компьютера и мультимедийного оборудования.</w:t>
            </w:r>
          </w:p>
        </w:tc>
      </w:tr>
      <w:tr w:rsidR="00586128" w:rsidRPr="00586128" w:rsidTr="00A06BAF">
        <w:tc>
          <w:tcPr>
            <w:tcW w:w="1373" w:type="dxa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ПК 2.1.</w:t>
            </w:r>
          </w:p>
        </w:tc>
        <w:tc>
          <w:tcPr>
            <w:tcW w:w="7478" w:type="dxa"/>
          </w:tcPr>
          <w:p w:rsidR="00586128" w:rsidRPr="00586128" w:rsidRDefault="00586128" w:rsidP="00586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Формировать медиатеки для структурированного хранения и каталогизации цифровой информации.</w:t>
            </w:r>
          </w:p>
        </w:tc>
      </w:tr>
      <w:tr w:rsidR="00586128" w:rsidRPr="00586128" w:rsidTr="00A06BAF">
        <w:tc>
          <w:tcPr>
            <w:tcW w:w="1373" w:type="dxa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ПК 2.2.</w:t>
            </w:r>
          </w:p>
        </w:tc>
        <w:tc>
          <w:tcPr>
            <w:tcW w:w="7478" w:type="dxa"/>
          </w:tcPr>
          <w:p w:rsidR="00586128" w:rsidRPr="00586128" w:rsidRDefault="00586128" w:rsidP="00586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Формировать медиатеки для структурированного хранения и каталогизации цифровой информации.</w:t>
            </w:r>
          </w:p>
        </w:tc>
      </w:tr>
      <w:tr w:rsidR="00586128" w:rsidRPr="00586128" w:rsidTr="00A06BAF">
        <w:tc>
          <w:tcPr>
            <w:tcW w:w="1373" w:type="dxa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ПК 2.3.</w:t>
            </w:r>
          </w:p>
        </w:tc>
        <w:tc>
          <w:tcPr>
            <w:tcW w:w="7478" w:type="dxa"/>
          </w:tcPr>
          <w:p w:rsidR="00586128" w:rsidRPr="00586128" w:rsidRDefault="00586128" w:rsidP="00586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Тиражировать мультимедиа контент на различных съемных носителях информации.</w:t>
            </w:r>
          </w:p>
        </w:tc>
      </w:tr>
      <w:tr w:rsidR="00586128" w:rsidRPr="00586128" w:rsidTr="00A06BAF">
        <w:tc>
          <w:tcPr>
            <w:tcW w:w="1373" w:type="dxa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ПК 2.4.</w:t>
            </w:r>
          </w:p>
        </w:tc>
        <w:tc>
          <w:tcPr>
            <w:tcW w:w="7478" w:type="dxa"/>
          </w:tcPr>
          <w:p w:rsidR="00586128" w:rsidRPr="00586128" w:rsidRDefault="00586128" w:rsidP="00586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Публиковать мультимедиа контент в сети Интернет.</w:t>
            </w:r>
          </w:p>
        </w:tc>
      </w:tr>
      <w:tr w:rsidR="00586128" w:rsidRPr="00586128" w:rsidTr="00A06BAF">
        <w:tc>
          <w:tcPr>
            <w:tcW w:w="1373" w:type="dxa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ОК 1.</w:t>
            </w:r>
          </w:p>
        </w:tc>
        <w:tc>
          <w:tcPr>
            <w:tcW w:w="7478" w:type="dxa"/>
          </w:tcPr>
          <w:p w:rsidR="00586128" w:rsidRPr="00586128" w:rsidRDefault="00586128" w:rsidP="00586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586128" w:rsidRPr="00586128" w:rsidTr="00A06BAF">
        <w:tc>
          <w:tcPr>
            <w:tcW w:w="1373" w:type="dxa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ОК 2.</w:t>
            </w:r>
          </w:p>
        </w:tc>
        <w:tc>
          <w:tcPr>
            <w:tcW w:w="7478" w:type="dxa"/>
          </w:tcPr>
          <w:p w:rsidR="00586128" w:rsidRPr="00586128" w:rsidRDefault="00586128" w:rsidP="00586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586128" w:rsidRPr="00586128" w:rsidTr="00A06BAF">
        <w:tc>
          <w:tcPr>
            <w:tcW w:w="1373" w:type="dxa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ОК 3.</w:t>
            </w:r>
          </w:p>
        </w:tc>
        <w:tc>
          <w:tcPr>
            <w:tcW w:w="7478" w:type="dxa"/>
          </w:tcPr>
          <w:p w:rsidR="00586128" w:rsidRPr="00586128" w:rsidRDefault="00586128" w:rsidP="00586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586128" w:rsidRPr="00586128" w:rsidTr="00A06BAF">
        <w:tc>
          <w:tcPr>
            <w:tcW w:w="1373" w:type="dxa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ОК 4.</w:t>
            </w:r>
          </w:p>
        </w:tc>
        <w:tc>
          <w:tcPr>
            <w:tcW w:w="7478" w:type="dxa"/>
          </w:tcPr>
          <w:p w:rsidR="00586128" w:rsidRPr="00586128" w:rsidRDefault="00586128" w:rsidP="00586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</w:tr>
      <w:tr w:rsidR="00586128" w:rsidRPr="00586128" w:rsidTr="00A06BAF">
        <w:tc>
          <w:tcPr>
            <w:tcW w:w="1373" w:type="dxa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ОК 5.</w:t>
            </w:r>
          </w:p>
        </w:tc>
        <w:tc>
          <w:tcPr>
            <w:tcW w:w="7478" w:type="dxa"/>
          </w:tcPr>
          <w:p w:rsidR="00586128" w:rsidRPr="00586128" w:rsidRDefault="00586128" w:rsidP="00586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586128" w:rsidRPr="00586128" w:rsidTr="00A06BAF">
        <w:tc>
          <w:tcPr>
            <w:tcW w:w="1373" w:type="dxa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ОК 6.</w:t>
            </w:r>
          </w:p>
        </w:tc>
        <w:tc>
          <w:tcPr>
            <w:tcW w:w="7478" w:type="dxa"/>
          </w:tcPr>
          <w:p w:rsidR="00586128" w:rsidRPr="00586128" w:rsidRDefault="00586128" w:rsidP="00586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586128" w:rsidRPr="00586128" w:rsidTr="00A06BAF">
        <w:tc>
          <w:tcPr>
            <w:tcW w:w="1373" w:type="dxa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ОК 7.</w:t>
            </w:r>
          </w:p>
        </w:tc>
        <w:tc>
          <w:tcPr>
            <w:tcW w:w="7478" w:type="dxa"/>
          </w:tcPr>
          <w:p w:rsidR="00586128" w:rsidRPr="00586128" w:rsidRDefault="00586128" w:rsidP="00586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128" w:rsidRPr="00586128" w:rsidRDefault="00586128" w:rsidP="002F5856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Рекомендуемое количество часов на освоение программы дисциплины:</w:t>
      </w:r>
    </w:p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Максимальная учебная </w:t>
      </w:r>
      <w:proofErr w:type="gramStart"/>
      <w:r w:rsidRPr="005861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нагрузка  обучающегося</w:t>
      </w:r>
      <w:proofErr w:type="gramEnd"/>
      <w:r w:rsidRPr="00586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61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54 часов, в  том  числе,</w:t>
      </w:r>
    </w:p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2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аудиторная учебная нагрузка</w:t>
      </w:r>
      <w:r w:rsidRPr="00586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58612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  36</w:t>
      </w:r>
      <w:proofErr w:type="gramEnd"/>
      <w:r w:rsidRPr="00586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61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часов, </w:t>
      </w:r>
    </w:p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самостоятельная работа </w:t>
      </w:r>
      <w:proofErr w:type="gramStart"/>
      <w:r w:rsidRPr="0058612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  18</w:t>
      </w:r>
      <w:proofErr w:type="gramEnd"/>
      <w:r w:rsidRPr="005861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часов.</w:t>
      </w:r>
    </w:p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УЧЕБНОЙ ДИСЦИПЛИНЫ</w:t>
      </w:r>
    </w:p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86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892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21"/>
        <w:gridCol w:w="1800"/>
      </w:tblGrid>
      <w:tr w:rsidR="00586128" w:rsidRPr="00586128" w:rsidTr="00A06BAF">
        <w:trPr>
          <w:trHeight w:val="460"/>
        </w:trPr>
        <w:tc>
          <w:tcPr>
            <w:tcW w:w="7121" w:type="dxa"/>
            <w:shd w:val="clear" w:color="auto" w:fill="auto"/>
          </w:tcPr>
          <w:p w:rsidR="00586128" w:rsidRPr="00586128" w:rsidRDefault="00586128" w:rsidP="00586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586128" w:rsidRPr="00586128" w:rsidRDefault="00586128" w:rsidP="00586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586128" w:rsidRPr="00586128" w:rsidTr="00A06BAF">
        <w:trPr>
          <w:trHeight w:val="285"/>
        </w:trPr>
        <w:tc>
          <w:tcPr>
            <w:tcW w:w="7121" w:type="dxa"/>
            <w:shd w:val="clear" w:color="auto" w:fill="auto"/>
          </w:tcPr>
          <w:p w:rsidR="00586128" w:rsidRPr="00586128" w:rsidRDefault="00586128" w:rsidP="00586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586128" w:rsidRPr="00586128" w:rsidRDefault="00586128" w:rsidP="00586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54</w:t>
            </w:r>
          </w:p>
        </w:tc>
      </w:tr>
      <w:tr w:rsidR="00586128" w:rsidRPr="00586128" w:rsidTr="00A06BAF">
        <w:tc>
          <w:tcPr>
            <w:tcW w:w="7121" w:type="dxa"/>
            <w:shd w:val="clear" w:color="auto" w:fill="auto"/>
          </w:tcPr>
          <w:p w:rsidR="00586128" w:rsidRPr="00586128" w:rsidRDefault="00586128" w:rsidP="00586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586128" w:rsidRPr="00586128" w:rsidRDefault="00586128" w:rsidP="00586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36</w:t>
            </w:r>
          </w:p>
        </w:tc>
      </w:tr>
      <w:tr w:rsidR="00586128" w:rsidRPr="00586128" w:rsidTr="00A06BAF">
        <w:tc>
          <w:tcPr>
            <w:tcW w:w="7121" w:type="dxa"/>
            <w:shd w:val="clear" w:color="auto" w:fill="auto"/>
          </w:tcPr>
          <w:p w:rsidR="00586128" w:rsidRPr="00586128" w:rsidRDefault="00586128" w:rsidP="00586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586128" w:rsidRPr="00586128" w:rsidRDefault="00586128" w:rsidP="00586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586128" w:rsidRPr="00586128" w:rsidTr="00A06BAF">
        <w:tc>
          <w:tcPr>
            <w:tcW w:w="7121" w:type="dxa"/>
            <w:shd w:val="clear" w:color="auto" w:fill="auto"/>
          </w:tcPr>
          <w:p w:rsidR="00586128" w:rsidRPr="00586128" w:rsidRDefault="00586128" w:rsidP="00586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586128" w:rsidRPr="00586128" w:rsidRDefault="00586128" w:rsidP="00586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</w:pPr>
            <w:r w:rsidRPr="005861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  <w:t>10</w:t>
            </w:r>
          </w:p>
        </w:tc>
      </w:tr>
      <w:tr w:rsidR="00586128" w:rsidRPr="00586128" w:rsidTr="00A06BAF">
        <w:tc>
          <w:tcPr>
            <w:tcW w:w="7121" w:type="dxa"/>
            <w:shd w:val="clear" w:color="auto" w:fill="auto"/>
          </w:tcPr>
          <w:p w:rsidR="00586128" w:rsidRPr="00586128" w:rsidRDefault="00586128" w:rsidP="00586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586128" w:rsidRPr="00586128" w:rsidRDefault="00586128" w:rsidP="00586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</w:t>
            </w:r>
          </w:p>
        </w:tc>
      </w:tr>
      <w:tr w:rsidR="00586128" w:rsidRPr="00586128" w:rsidTr="00A06BAF">
        <w:tc>
          <w:tcPr>
            <w:tcW w:w="8921" w:type="dxa"/>
            <w:gridSpan w:val="2"/>
            <w:shd w:val="clear" w:color="auto" w:fill="auto"/>
          </w:tcPr>
          <w:p w:rsidR="00586128" w:rsidRPr="00586128" w:rsidRDefault="00586128" w:rsidP="005861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Итоговая аттестация в форме дифференцированного зачета  </w:t>
            </w:r>
          </w:p>
        </w:tc>
      </w:tr>
    </w:tbl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86128" w:rsidRPr="00586128" w:rsidSect="00A06BAF">
          <w:footerReference w:type="even" r:id="rId7"/>
          <w:footerReference w:type="default" r:id="rId8"/>
          <w:pgSz w:w="11906" w:h="16838"/>
          <w:pgMar w:top="851" w:right="851" w:bottom="851" w:left="1701" w:header="709" w:footer="709" w:gutter="0"/>
          <w:pgNumType w:start="1" w:chapStyle="1"/>
          <w:cols w:space="720"/>
          <w:titlePg/>
          <w:docGrid w:linePitch="326"/>
        </w:sectPr>
      </w:pPr>
    </w:p>
    <w:p w:rsidR="00586128" w:rsidRPr="00586128" w:rsidRDefault="00586128" w:rsidP="0058612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86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и содержание учебной дисциплины</w:t>
      </w:r>
      <w:r w:rsidRPr="0058612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  <w:r w:rsidRPr="00586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58612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Экономика </w:t>
      </w:r>
      <w:r w:rsidR="00B7667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организации»</w:t>
      </w:r>
    </w:p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58612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ab/>
      </w:r>
      <w:r w:rsidRPr="0058612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ab/>
      </w:r>
      <w:r w:rsidRPr="0058612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ab/>
      </w:r>
    </w:p>
    <w:tbl>
      <w:tblPr>
        <w:tblW w:w="49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91"/>
        <w:gridCol w:w="312"/>
        <w:gridCol w:w="24"/>
        <w:gridCol w:w="9"/>
        <w:gridCol w:w="9889"/>
        <w:gridCol w:w="1259"/>
        <w:gridCol w:w="1296"/>
      </w:tblGrid>
      <w:tr w:rsidR="00586128" w:rsidRPr="00586128" w:rsidTr="00A06BAF">
        <w:trPr>
          <w:trHeight w:val="17"/>
        </w:trPr>
        <w:tc>
          <w:tcPr>
            <w:tcW w:w="815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349" w:type="pct"/>
            <w:gridSpan w:val="4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практические работы и самостоятельная работа обучающихся</w:t>
            </w:r>
          </w:p>
        </w:tc>
        <w:tc>
          <w:tcPr>
            <w:tcW w:w="412" w:type="pct"/>
            <w:shd w:val="clear" w:color="auto" w:fill="auto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586128" w:rsidRPr="00586128" w:rsidTr="00A06BAF">
        <w:trPr>
          <w:trHeight w:val="17"/>
        </w:trPr>
        <w:tc>
          <w:tcPr>
            <w:tcW w:w="815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9" w:type="pct"/>
            <w:gridSpan w:val="4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  <w:shd w:val="clear" w:color="auto" w:fill="auto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586128" w:rsidRPr="00586128" w:rsidTr="00A06BAF">
        <w:trPr>
          <w:trHeight w:val="561"/>
        </w:trPr>
        <w:tc>
          <w:tcPr>
            <w:tcW w:w="815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Экономика и экономическая наука</w:t>
            </w:r>
          </w:p>
        </w:tc>
        <w:tc>
          <w:tcPr>
            <w:tcW w:w="3349" w:type="pct"/>
            <w:gridSpan w:val="4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shd w:val="clear" w:color="auto" w:fill="auto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86128" w:rsidRPr="00586128" w:rsidTr="00A06BAF">
        <w:trPr>
          <w:trHeight w:val="17"/>
        </w:trPr>
        <w:tc>
          <w:tcPr>
            <w:tcW w:w="815" w:type="pct"/>
            <w:vMerge w:val="restar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Свободные и экономические блага</w:t>
            </w:r>
          </w:p>
        </w:tc>
        <w:tc>
          <w:tcPr>
            <w:tcW w:w="3349" w:type="pct"/>
            <w:gridSpan w:val="4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12" w:type="pct"/>
            <w:shd w:val="clear" w:color="auto" w:fill="auto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86128" w:rsidRPr="00586128" w:rsidTr="00A06BAF">
        <w:trPr>
          <w:trHeight w:val="17"/>
        </w:trPr>
        <w:tc>
          <w:tcPr>
            <w:tcW w:w="815" w:type="pct"/>
            <w:vMerge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" w:type="pct"/>
            <w:gridSpan w:val="2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9" w:type="pct"/>
            <w:gridSpan w:val="2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Экономика. Экономические блага.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экономики. Экономические потребности общества. Факторы производства.  Свободные и экономические блага общества. Важнейшие экономические ресурсы.</w:t>
            </w:r>
          </w:p>
        </w:tc>
        <w:tc>
          <w:tcPr>
            <w:tcW w:w="412" w:type="pct"/>
            <w:shd w:val="clear" w:color="auto" w:fill="auto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86128" w:rsidRPr="00586128" w:rsidTr="00A06BAF">
        <w:trPr>
          <w:trHeight w:val="834"/>
        </w:trPr>
        <w:tc>
          <w:tcPr>
            <w:tcW w:w="815" w:type="pct"/>
            <w:vMerge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49" w:type="pct"/>
            <w:gridSpan w:val="4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Подготовить доклад на тему «Идеи выдающихся экономистов теоретиков» таких, как А. Смит, </w:t>
            </w:r>
            <w:proofErr w:type="spellStart"/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К.Маркс</w:t>
            </w:r>
            <w:proofErr w:type="spellEnd"/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Дж. Кейнс.</w:t>
            </w:r>
          </w:p>
        </w:tc>
        <w:tc>
          <w:tcPr>
            <w:tcW w:w="412" w:type="pct"/>
            <w:shd w:val="clear" w:color="auto" w:fill="auto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86128" w:rsidRPr="00586128" w:rsidTr="00A06BAF">
        <w:trPr>
          <w:trHeight w:val="17"/>
        </w:trPr>
        <w:tc>
          <w:tcPr>
            <w:tcW w:w="815" w:type="pct"/>
            <w:vMerge w:val="restar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1.2</w:t>
            </w:r>
          </w:p>
          <w:p w:rsidR="00586128" w:rsidRPr="00586128" w:rsidRDefault="00586128" w:rsidP="00586128">
            <w:pPr>
              <w:tabs>
                <w:tab w:val="left" w:pos="99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Типы экономических систем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49" w:type="pct"/>
            <w:gridSpan w:val="4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12" w:type="pct"/>
            <w:shd w:val="clear" w:color="auto" w:fill="auto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86128" w:rsidRPr="00586128" w:rsidTr="00A06BAF">
        <w:trPr>
          <w:trHeight w:val="17"/>
        </w:trPr>
        <w:tc>
          <w:tcPr>
            <w:tcW w:w="815" w:type="pct"/>
            <w:vMerge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" w:type="pct"/>
            <w:gridSpan w:val="2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9" w:type="pct"/>
            <w:gridSpan w:val="2"/>
          </w:tcPr>
          <w:p w:rsidR="00586128" w:rsidRPr="00586128" w:rsidRDefault="00586128" w:rsidP="00586128">
            <w:pPr>
              <w:tabs>
                <w:tab w:val="left" w:pos="99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Типы экономических  систем</w:t>
            </w:r>
          </w:p>
          <w:p w:rsidR="00586128" w:rsidRPr="00586128" w:rsidRDefault="00586128" w:rsidP="00586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Традиционная экономика. Административно-командная экономика.  Рыночная экономика.   </w:t>
            </w:r>
          </w:p>
          <w:p w:rsidR="00586128" w:rsidRPr="00586128" w:rsidRDefault="00586128" w:rsidP="00586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Смешанная экономика</w:t>
            </w:r>
          </w:p>
        </w:tc>
        <w:tc>
          <w:tcPr>
            <w:tcW w:w="412" w:type="pct"/>
            <w:shd w:val="clear" w:color="auto" w:fill="auto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86128" w:rsidRPr="00586128" w:rsidTr="00A06BAF">
        <w:trPr>
          <w:trHeight w:val="17"/>
        </w:trPr>
        <w:tc>
          <w:tcPr>
            <w:tcW w:w="815" w:type="pct"/>
            <w:vMerge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49" w:type="pct"/>
            <w:gridSpan w:val="4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Практическая занятие 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Составить таблицу на тему «Плюсы и минусы рыночной экономики» </w:t>
            </w:r>
          </w:p>
        </w:tc>
        <w:tc>
          <w:tcPr>
            <w:tcW w:w="412" w:type="pct"/>
            <w:shd w:val="clear" w:color="auto" w:fill="auto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86128" w:rsidRPr="00586128" w:rsidTr="00A06BAF">
        <w:trPr>
          <w:trHeight w:val="17"/>
        </w:trPr>
        <w:tc>
          <w:tcPr>
            <w:tcW w:w="815" w:type="pct"/>
            <w:vMerge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49" w:type="pct"/>
            <w:gridSpan w:val="4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Подготовить </w:t>
            </w:r>
            <w:r w:rsidR="00121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доклады</w:t>
            </w: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темы: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«Экономические кризисы в истории России»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«Россия на рынке технологий»</w:t>
            </w:r>
          </w:p>
        </w:tc>
        <w:tc>
          <w:tcPr>
            <w:tcW w:w="412" w:type="pct"/>
            <w:shd w:val="clear" w:color="auto" w:fill="auto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86128" w:rsidRPr="00586128" w:rsidTr="00A06BAF">
        <w:trPr>
          <w:trHeight w:val="216"/>
        </w:trPr>
        <w:tc>
          <w:tcPr>
            <w:tcW w:w="815" w:type="pct"/>
            <w:vMerge w:val="restar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1.3</w:t>
            </w:r>
          </w:p>
          <w:p w:rsidR="00586128" w:rsidRPr="00586128" w:rsidRDefault="00586128" w:rsidP="00586128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Собственность. Конкуренция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49" w:type="pct"/>
            <w:gridSpan w:val="4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12" w:type="pct"/>
            <w:shd w:val="clear" w:color="auto" w:fill="auto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86128" w:rsidRPr="00586128" w:rsidTr="00A06BAF">
        <w:trPr>
          <w:trHeight w:val="1050"/>
        </w:trPr>
        <w:tc>
          <w:tcPr>
            <w:tcW w:w="815" w:type="pct"/>
            <w:vMerge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" w:type="pct"/>
            <w:gridSpan w:val="2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9" w:type="pct"/>
            <w:gridSpan w:val="2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Собственность.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собственности. Собственность как основа социально-экономических отношений. Собственность как экономическая категория в современном понимании. Формы собственности: государственная, муниципальная, частная.</w:t>
            </w:r>
          </w:p>
        </w:tc>
        <w:tc>
          <w:tcPr>
            <w:tcW w:w="412" w:type="pct"/>
            <w:shd w:val="clear" w:color="auto" w:fill="auto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86128" w:rsidRPr="00586128" w:rsidTr="00A06BAF">
        <w:trPr>
          <w:trHeight w:val="750"/>
        </w:trPr>
        <w:tc>
          <w:tcPr>
            <w:tcW w:w="815" w:type="pct"/>
            <w:vMerge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" w:type="pct"/>
            <w:gridSpan w:val="2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9" w:type="pct"/>
            <w:gridSpan w:val="2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Конкуренция.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Конкуренция. Совершенная конкуренция. Условия совершенной конкуренции. Монополия. Монополистическая конкуренция. Олигополия. Антимонопольная политика государства.</w:t>
            </w:r>
          </w:p>
        </w:tc>
        <w:tc>
          <w:tcPr>
            <w:tcW w:w="412" w:type="pct"/>
            <w:shd w:val="clear" w:color="auto" w:fill="auto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86128" w:rsidRPr="00586128" w:rsidTr="00A06BAF">
        <w:trPr>
          <w:trHeight w:val="17"/>
        </w:trPr>
        <w:tc>
          <w:tcPr>
            <w:tcW w:w="815" w:type="pct"/>
            <w:vMerge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49" w:type="pct"/>
            <w:gridSpan w:val="4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Защита докладов, презентаций по теме «Конкуренция» </w:t>
            </w:r>
          </w:p>
        </w:tc>
        <w:tc>
          <w:tcPr>
            <w:tcW w:w="412" w:type="pct"/>
            <w:shd w:val="clear" w:color="auto" w:fill="auto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86128" w:rsidRPr="00586128" w:rsidTr="00A06BAF">
        <w:trPr>
          <w:trHeight w:val="17"/>
        </w:trPr>
        <w:tc>
          <w:tcPr>
            <w:tcW w:w="815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Механизм рыночной экономики в сфере 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рынка</w:t>
            </w:r>
          </w:p>
        </w:tc>
        <w:tc>
          <w:tcPr>
            <w:tcW w:w="3349" w:type="pct"/>
            <w:gridSpan w:val="4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shd w:val="clear" w:color="auto" w:fill="auto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86128" w:rsidRPr="00586128" w:rsidTr="00A06BAF">
        <w:trPr>
          <w:trHeight w:val="17"/>
        </w:trPr>
        <w:tc>
          <w:tcPr>
            <w:tcW w:w="815" w:type="pct"/>
            <w:vMerge w:val="restar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2.1.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Рынок и его виды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49" w:type="pct"/>
            <w:gridSpan w:val="4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12" w:type="pct"/>
            <w:shd w:val="clear" w:color="auto" w:fill="auto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86128" w:rsidRPr="00586128" w:rsidTr="00A06BAF">
        <w:trPr>
          <w:trHeight w:val="564"/>
        </w:trPr>
        <w:tc>
          <w:tcPr>
            <w:tcW w:w="815" w:type="pct"/>
            <w:vMerge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" w:type="pct"/>
            <w:gridSpan w:val="2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9" w:type="pct"/>
            <w:gridSpan w:val="2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рынка. Спрос и предложение.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понятия, определения. Функции рынка. Виды рынка. Спрос. Предложение.</w:t>
            </w:r>
          </w:p>
        </w:tc>
        <w:tc>
          <w:tcPr>
            <w:tcW w:w="412" w:type="pct"/>
            <w:shd w:val="clear" w:color="auto" w:fill="auto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86128" w:rsidRPr="00586128" w:rsidTr="00A06BAF">
        <w:trPr>
          <w:trHeight w:val="420"/>
        </w:trPr>
        <w:tc>
          <w:tcPr>
            <w:tcW w:w="815" w:type="pct"/>
            <w:vMerge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" w:type="pct"/>
            <w:gridSpan w:val="2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9" w:type="pct"/>
            <w:gridSpan w:val="2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Равновесная цена.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Равновесная цена.</w:t>
            </w:r>
          </w:p>
        </w:tc>
        <w:tc>
          <w:tcPr>
            <w:tcW w:w="412" w:type="pct"/>
            <w:shd w:val="clear" w:color="auto" w:fill="auto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86128" w:rsidRPr="00586128" w:rsidTr="00A06BAF">
        <w:trPr>
          <w:trHeight w:val="192"/>
        </w:trPr>
        <w:tc>
          <w:tcPr>
            <w:tcW w:w="815" w:type="pct"/>
            <w:vMerge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" w:type="pct"/>
            <w:gridSpan w:val="2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39" w:type="pct"/>
            <w:gridSpan w:val="2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Антикоррупционная политика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Причины, виды коррупции</w:t>
            </w:r>
          </w:p>
        </w:tc>
        <w:tc>
          <w:tcPr>
            <w:tcW w:w="412" w:type="pct"/>
            <w:shd w:val="clear" w:color="auto" w:fill="auto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86128" w:rsidRPr="00586128" w:rsidTr="00A06BAF">
        <w:trPr>
          <w:trHeight w:val="437"/>
        </w:trPr>
        <w:tc>
          <w:tcPr>
            <w:tcW w:w="815" w:type="pct"/>
            <w:vMerge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49" w:type="pct"/>
            <w:gridSpan w:val="4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Составить график спроса и предложения.</w:t>
            </w:r>
          </w:p>
        </w:tc>
        <w:tc>
          <w:tcPr>
            <w:tcW w:w="412" w:type="pct"/>
            <w:shd w:val="clear" w:color="auto" w:fill="auto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86128" w:rsidRPr="00586128" w:rsidTr="00A06BAF">
        <w:trPr>
          <w:trHeight w:val="712"/>
        </w:trPr>
        <w:tc>
          <w:tcPr>
            <w:tcW w:w="815" w:type="pct"/>
            <w:vMerge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49" w:type="pct"/>
            <w:gridSpan w:val="4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Выберите товар, который вас интересует и проведите исследование: в течении четырех недель отмечайте изменение цены на него в нескольких магазинах нашего города, округа. По результатам наблюдений сделайте доклад, в котором отразите следующие вопросы: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Изменилась ли цена (объясните снижение её или повышение)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Различается ли цена на этот товар в различных магазинах. 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Объясните удалось ли вам установить связь между спросом на выбранный товар и его ценой в разное время и разных местах. Приведите примеры.</w:t>
            </w:r>
          </w:p>
        </w:tc>
        <w:tc>
          <w:tcPr>
            <w:tcW w:w="412" w:type="pct"/>
            <w:shd w:val="clear" w:color="auto" w:fill="auto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86128" w:rsidRPr="00586128" w:rsidTr="00A06BAF">
        <w:trPr>
          <w:trHeight w:val="17"/>
        </w:trPr>
        <w:tc>
          <w:tcPr>
            <w:tcW w:w="815" w:type="pct"/>
            <w:vMerge w:val="restar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2.2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Экономика фирмы: цели, организационные формы</w:t>
            </w:r>
          </w:p>
        </w:tc>
        <w:tc>
          <w:tcPr>
            <w:tcW w:w="3349" w:type="pct"/>
            <w:gridSpan w:val="4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12" w:type="pct"/>
            <w:shd w:val="clear" w:color="auto" w:fill="auto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86128" w:rsidRPr="00586128" w:rsidTr="00A06BAF">
        <w:trPr>
          <w:trHeight w:val="1614"/>
        </w:trPr>
        <w:tc>
          <w:tcPr>
            <w:tcW w:w="815" w:type="pct"/>
            <w:vMerge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" w:type="pct"/>
            <w:gridSpan w:val="2"/>
            <w:tcBorders>
              <w:bottom w:val="single" w:sz="4" w:space="0" w:color="auto"/>
            </w:tcBorders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9" w:type="pct"/>
            <w:gridSpan w:val="2"/>
            <w:tcBorders>
              <w:bottom w:val="single" w:sz="4" w:space="0" w:color="auto"/>
            </w:tcBorders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Предприятие.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Предпринимательская деятельность.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Предприятие (фирма). Основные признаки предприятия.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Предпринимательская деятельность. Виды предпринимательской деятельности. Цели предпринимательской деятельности. Классификация предприятий. Организационно-правовые формы предприятий</w:t>
            </w: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Устав и учредительный договор.</w:t>
            </w:r>
          </w:p>
        </w:tc>
        <w:tc>
          <w:tcPr>
            <w:tcW w:w="412" w:type="pct"/>
            <w:tcBorders>
              <w:bottom w:val="single" w:sz="4" w:space="0" w:color="auto"/>
            </w:tcBorders>
            <w:shd w:val="clear" w:color="auto" w:fill="auto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86128" w:rsidRPr="00586128" w:rsidTr="00A06BAF">
        <w:trPr>
          <w:trHeight w:val="1080"/>
        </w:trPr>
        <w:tc>
          <w:tcPr>
            <w:tcW w:w="815" w:type="pct"/>
            <w:vMerge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" w:type="pct"/>
            <w:gridSpan w:val="2"/>
            <w:tcBorders>
              <w:bottom w:val="single" w:sz="4" w:space="0" w:color="auto"/>
            </w:tcBorders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9" w:type="pct"/>
            <w:gridSpan w:val="2"/>
            <w:tcBorders>
              <w:bottom w:val="single" w:sz="4" w:space="0" w:color="auto"/>
            </w:tcBorders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Капитал фирмы. Издержки.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и оборотный капитал фирмы. Издержки производства и их структура. Менеджмент. Маркетинг.</w:t>
            </w:r>
          </w:p>
        </w:tc>
        <w:tc>
          <w:tcPr>
            <w:tcW w:w="412" w:type="pct"/>
            <w:tcBorders>
              <w:bottom w:val="single" w:sz="4" w:space="0" w:color="auto"/>
            </w:tcBorders>
            <w:shd w:val="clear" w:color="auto" w:fill="auto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86128" w:rsidRPr="00586128" w:rsidTr="00A06BAF">
        <w:trPr>
          <w:trHeight w:val="843"/>
        </w:trPr>
        <w:tc>
          <w:tcPr>
            <w:tcW w:w="815" w:type="pct"/>
            <w:vMerge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" w:type="pct"/>
            <w:gridSpan w:val="2"/>
            <w:tcBorders>
              <w:bottom w:val="single" w:sz="4" w:space="0" w:color="auto"/>
            </w:tcBorders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39" w:type="pct"/>
            <w:gridSpan w:val="2"/>
            <w:tcBorders>
              <w:bottom w:val="single" w:sz="4" w:space="0" w:color="auto"/>
            </w:tcBorders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Ценообразование. Прибыль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системы цен. Ценообразование. Понятие дохода, прибыли и принципы их формирование.</w:t>
            </w:r>
          </w:p>
        </w:tc>
        <w:tc>
          <w:tcPr>
            <w:tcW w:w="412" w:type="pct"/>
            <w:tcBorders>
              <w:bottom w:val="single" w:sz="4" w:space="0" w:color="auto"/>
            </w:tcBorders>
            <w:shd w:val="clear" w:color="auto" w:fill="auto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86128" w:rsidRPr="00586128" w:rsidTr="00A06BAF">
        <w:trPr>
          <w:trHeight w:val="543"/>
        </w:trPr>
        <w:tc>
          <w:tcPr>
            <w:tcW w:w="815" w:type="pct"/>
            <w:vMerge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49" w:type="pct"/>
            <w:gridSpan w:val="4"/>
            <w:tcBorders>
              <w:bottom w:val="single" w:sz="4" w:space="0" w:color="auto"/>
            </w:tcBorders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 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Расчет показателей использования основных средств автотранспортного предприятия 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Расчет показателей использования оборотных фондов</w:t>
            </w:r>
          </w:p>
        </w:tc>
        <w:tc>
          <w:tcPr>
            <w:tcW w:w="412" w:type="pct"/>
            <w:tcBorders>
              <w:bottom w:val="single" w:sz="4" w:space="0" w:color="auto"/>
            </w:tcBorders>
            <w:shd w:val="clear" w:color="auto" w:fill="auto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86128" w:rsidRPr="00586128" w:rsidTr="00A06BAF">
        <w:trPr>
          <w:trHeight w:val="580"/>
        </w:trPr>
        <w:tc>
          <w:tcPr>
            <w:tcW w:w="815" w:type="pct"/>
            <w:vMerge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49" w:type="pct"/>
            <w:gridSpan w:val="4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Составить кроссворд по теме: «Предпринимательство».</w:t>
            </w:r>
          </w:p>
        </w:tc>
        <w:tc>
          <w:tcPr>
            <w:tcW w:w="412" w:type="pct"/>
            <w:shd w:val="clear" w:color="auto" w:fill="auto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86128" w:rsidRPr="00586128" w:rsidTr="00A06BAF">
        <w:trPr>
          <w:trHeight w:val="868"/>
        </w:trPr>
        <w:tc>
          <w:tcPr>
            <w:tcW w:w="815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Труд и заработная плата</w:t>
            </w:r>
          </w:p>
        </w:tc>
        <w:tc>
          <w:tcPr>
            <w:tcW w:w="3349" w:type="pct"/>
            <w:gridSpan w:val="4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shd w:val="clear" w:color="auto" w:fill="auto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86128" w:rsidRPr="00586128" w:rsidTr="00A06BAF">
        <w:trPr>
          <w:trHeight w:val="17"/>
        </w:trPr>
        <w:tc>
          <w:tcPr>
            <w:tcW w:w="815" w:type="pct"/>
            <w:vMerge w:val="restar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3.1</w:t>
            </w:r>
          </w:p>
          <w:p w:rsidR="00586128" w:rsidRPr="00586128" w:rsidRDefault="00586128" w:rsidP="0058612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Труд. Рынок труда. Заработная плата и стимулирование труда</w:t>
            </w:r>
          </w:p>
        </w:tc>
        <w:tc>
          <w:tcPr>
            <w:tcW w:w="3349" w:type="pct"/>
            <w:gridSpan w:val="4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12" w:type="pct"/>
            <w:shd w:val="clear" w:color="auto" w:fill="auto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86128" w:rsidRPr="00586128" w:rsidTr="00A06BAF">
        <w:trPr>
          <w:trHeight w:val="497"/>
        </w:trPr>
        <w:tc>
          <w:tcPr>
            <w:tcW w:w="815" w:type="pct"/>
            <w:vMerge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" w:type="pct"/>
            <w:gridSpan w:val="2"/>
            <w:tcBorders>
              <w:bottom w:val="single" w:sz="4" w:space="0" w:color="auto"/>
            </w:tcBorders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9" w:type="pct"/>
            <w:gridSpan w:val="2"/>
            <w:tcBorders>
              <w:bottom w:val="single" w:sz="4" w:space="0" w:color="auto"/>
            </w:tcBorders>
          </w:tcPr>
          <w:p w:rsidR="00586128" w:rsidRPr="00586128" w:rsidRDefault="00586128" w:rsidP="00586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Рынок труда.</w:t>
            </w:r>
          </w:p>
          <w:p w:rsidR="00586128" w:rsidRPr="00586128" w:rsidRDefault="00586128" w:rsidP="00586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Рынок труда. Цена труда. </w:t>
            </w:r>
          </w:p>
        </w:tc>
        <w:tc>
          <w:tcPr>
            <w:tcW w:w="412" w:type="pct"/>
            <w:tcBorders>
              <w:bottom w:val="single" w:sz="4" w:space="0" w:color="auto"/>
            </w:tcBorders>
            <w:shd w:val="clear" w:color="auto" w:fill="auto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86128" w:rsidRPr="00586128" w:rsidTr="00A06BAF">
        <w:trPr>
          <w:trHeight w:val="516"/>
        </w:trPr>
        <w:tc>
          <w:tcPr>
            <w:tcW w:w="815" w:type="pct"/>
            <w:vMerge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" w:type="pct"/>
            <w:gridSpan w:val="2"/>
            <w:tcBorders>
              <w:bottom w:val="single" w:sz="4" w:space="0" w:color="auto"/>
            </w:tcBorders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9" w:type="pct"/>
            <w:gridSpan w:val="2"/>
            <w:tcBorders>
              <w:bottom w:val="single" w:sz="4" w:space="0" w:color="auto"/>
            </w:tcBorders>
          </w:tcPr>
          <w:p w:rsidR="00586128" w:rsidRPr="00586128" w:rsidRDefault="00586128" w:rsidP="00586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Заработная плата. </w:t>
            </w:r>
          </w:p>
          <w:p w:rsidR="00586128" w:rsidRPr="00586128" w:rsidRDefault="00586128" w:rsidP="00586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оплаты труда.</w:t>
            </w:r>
          </w:p>
        </w:tc>
        <w:tc>
          <w:tcPr>
            <w:tcW w:w="412" w:type="pct"/>
            <w:tcBorders>
              <w:bottom w:val="single" w:sz="4" w:space="0" w:color="auto"/>
            </w:tcBorders>
            <w:shd w:val="clear" w:color="auto" w:fill="auto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86128" w:rsidRPr="00586128" w:rsidTr="00A06BAF">
        <w:trPr>
          <w:trHeight w:val="524"/>
        </w:trPr>
        <w:tc>
          <w:tcPr>
            <w:tcW w:w="815" w:type="pct"/>
            <w:vMerge/>
            <w:tcBorders>
              <w:bottom w:val="single" w:sz="4" w:space="0" w:color="auto"/>
            </w:tcBorders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49" w:type="pct"/>
            <w:gridSpan w:val="4"/>
            <w:tcBorders>
              <w:bottom w:val="single" w:sz="4" w:space="0" w:color="auto"/>
            </w:tcBorders>
          </w:tcPr>
          <w:p w:rsidR="00586128" w:rsidRPr="00586128" w:rsidRDefault="00586128" w:rsidP="00586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 </w:t>
            </w:r>
          </w:p>
          <w:p w:rsidR="00586128" w:rsidRPr="00586128" w:rsidRDefault="00586128" w:rsidP="00586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Расчет заработной платы.</w:t>
            </w:r>
          </w:p>
        </w:tc>
        <w:tc>
          <w:tcPr>
            <w:tcW w:w="412" w:type="pct"/>
            <w:tcBorders>
              <w:bottom w:val="single" w:sz="4" w:space="0" w:color="auto"/>
            </w:tcBorders>
            <w:shd w:val="clear" w:color="auto" w:fill="auto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86128" w:rsidRPr="00586128" w:rsidTr="00A06BAF">
        <w:trPr>
          <w:trHeight w:val="17"/>
        </w:trPr>
        <w:tc>
          <w:tcPr>
            <w:tcW w:w="815" w:type="pct"/>
            <w:vMerge w:val="restar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3.2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Безработица</w:t>
            </w:r>
          </w:p>
        </w:tc>
        <w:tc>
          <w:tcPr>
            <w:tcW w:w="3349" w:type="pct"/>
            <w:gridSpan w:val="4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12" w:type="pct"/>
            <w:shd w:val="clear" w:color="auto" w:fill="auto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86128" w:rsidRPr="00586128" w:rsidTr="00A06BAF">
        <w:trPr>
          <w:trHeight w:val="535"/>
        </w:trPr>
        <w:tc>
          <w:tcPr>
            <w:tcW w:w="815" w:type="pct"/>
            <w:vMerge/>
            <w:tcBorders>
              <w:bottom w:val="single" w:sz="4" w:space="0" w:color="auto"/>
            </w:tcBorders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" w:type="pct"/>
            <w:gridSpan w:val="2"/>
            <w:tcBorders>
              <w:bottom w:val="single" w:sz="4" w:space="0" w:color="auto"/>
            </w:tcBorders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9" w:type="pct"/>
            <w:gridSpan w:val="2"/>
            <w:tcBorders>
              <w:bottom w:val="single" w:sz="4" w:space="0" w:color="auto"/>
            </w:tcBorders>
          </w:tcPr>
          <w:p w:rsidR="00586128" w:rsidRPr="00586128" w:rsidRDefault="00586128" w:rsidP="00586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Безработица.</w:t>
            </w:r>
          </w:p>
          <w:p w:rsidR="00586128" w:rsidRPr="00586128" w:rsidRDefault="00586128" w:rsidP="00586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Безработица. Виды безработицы. Социальные последствия безработицы.</w:t>
            </w:r>
          </w:p>
        </w:tc>
        <w:tc>
          <w:tcPr>
            <w:tcW w:w="412" w:type="pct"/>
            <w:tcBorders>
              <w:bottom w:val="single" w:sz="4" w:space="0" w:color="auto"/>
            </w:tcBorders>
            <w:shd w:val="clear" w:color="auto" w:fill="auto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86128" w:rsidRPr="00586128" w:rsidTr="00A06BAF">
        <w:trPr>
          <w:trHeight w:val="396"/>
        </w:trPr>
        <w:tc>
          <w:tcPr>
            <w:tcW w:w="815" w:type="pct"/>
            <w:vMerge/>
            <w:tcBorders>
              <w:bottom w:val="single" w:sz="4" w:space="0" w:color="auto"/>
            </w:tcBorders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" w:type="pct"/>
            <w:gridSpan w:val="2"/>
            <w:tcBorders>
              <w:bottom w:val="single" w:sz="4" w:space="0" w:color="auto"/>
            </w:tcBorders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9" w:type="pct"/>
            <w:gridSpan w:val="2"/>
            <w:tcBorders>
              <w:bottom w:val="single" w:sz="4" w:space="0" w:color="auto"/>
            </w:tcBorders>
          </w:tcPr>
          <w:p w:rsidR="00586128" w:rsidRPr="00586128" w:rsidRDefault="00586128" w:rsidP="00586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Профессиональные союзы.</w:t>
            </w:r>
          </w:p>
          <w:p w:rsidR="00586128" w:rsidRPr="00586128" w:rsidRDefault="00586128" w:rsidP="00586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Профессиональные союзы. Коллективный договор.</w:t>
            </w:r>
          </w:p>
        </w:tc>
        <w:tc>
          <w:tcPr>
            <w:tcW w:w="412" w:type="pct"/>
            <w:tcBorders>
              <w:bottom w:val="single" w:sz="4" w:space="0" w:color="auto"/>
            </w:tcBorders>
            <w:shd w:val="clear" w:color="auto" w:fill="auto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86128" w:rsidRPr="00586128" w:rsidTr="00A06BAF">
        <w:trPr>
          <w:trHeight w:val="548"/>
        </w:trPr>
        <w:tc>
          <w:tcPr>
            <w:tcW w:w="815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Деньги и банки</w:t>
            </w:r>
          </w:p>
        </w:tc>
        <w:tc>
          <w:tcPr>
            <w:tcW w:w="3349" w:type="pct"/>
            <w:gridSpan w:val="4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86128" w:rsidRPr="00586128" w:rsidTr="00A06BAF">
        <w:trPr>
          <w:trHeight w:val="307"/>
        </w:trPr>
        <w:tc>
          <w:tcPr>
            <w:tcW w:w="815" w:type="pct"/>
            <w:vMerge w:val="restar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4.1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Понятие денег и их роль в экономике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49" w:type="pct"/>
            <w:gridSpan w:val="4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412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86128" w:rsidRPr="00586128" w:rsidTr="00A06BAF">
        <w:trPr>
          <w:trHeight w:val="528"/>
        </w:trPr>
        <w:tc>
          <w:tcPr>
            <w:tcW w:w="815" w:type="pct"/>
            <w:vMerge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0" w:type="pct"/>
            <w:gridSpan w:val="2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9" w:type="pct"/>
            <w:gridSpan w:val="2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Деньги. Виды денег.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Деньги и сущность денег. Виды денег. Свойство и функции денег. Рынок валют (национальная валюта и её стоимость)</w:t>
            </w:r>
          </w:p>
        </w:tc>
        <w:tc>
          <w:tcPr>
            <w:tcW w:w="412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86128" w:rsidRPr="00586128" w:rsidTr="00A06BAF">
        <w:trPr>
          <w:trHeight w:val="660"/>
        </w:trPr>
        <w:tc>
          <w:tcPr>
            <w:tcW w:w="815" w:type="pct"/>
            <w:vMerge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0" w:type="pct"/>
            <w:gridSpan w:val="2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9" w:type="pct"/>
            <w:gridSpan w:val="2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Банковские системы.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Понятие банковской системы. Центральный банк, коммерческие банки и их функции. Виды банковских операций.</w:t>
            </w:r>
          </w:p>
        </w:tc>
        <w:tc>
          <w:tcPr>
            <w:tcW w:w="412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86128" w:rsidRPr="00586128" w:rsidTr="00A06BAF">
        <w:trPr>
          <w:trHeight w:val="276"/>
        </w:trPr>
        <w:tc>
          <w:tcPr>
            <w:tcW w:w="815" w:type="pct"/>
            <w:vMerge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49" w:type="pct"/>
            <w:gridSpan w:val="4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1.Подготовить реферат на темы: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«</w:t>
            </w: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и эволюция денег на Руси</w:t>
            </w: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«Мировые деньги»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</w:t>
            </w: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компьютерной презентации по теме «деньги»</w:t>
            </w:r>
          </w:p>
        </w:tc>
        <w:tc>
          <w:tcPr>
            <w:tcW w:w="412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86128" w:rsidRPr="00586128" w:rsidTr="00A06BAF">
        <w:trPr>
          <w:trHeight w:val="242"/>
        </w:trPr>
        <w:tc>
          <w:tcPr>
            <w:tcW w:w="815" w:type="pct"/>
            <w:vMerge w:val="restar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4.2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Инфляция и её социальные последствия</w:t>
            </w:r>
          </w:p>
        </w:tc>
        <w:tc>
          <w:tcPr>
            <w:tcW w:w="3349" w:type="pct"/>
            <w:gridSpan w:val="4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412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86128" w:rsidRPr="00586128" w:rsidTr="00A06BAF">
        <w:trPr>
          <w:trHeight w:val="837"/>
        </w:trPr>
        <w:tc>
          <w:tcPr>
            <w:tcW w:w="815" w:type="pct"/>
            <w:vMerge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0" w:type="pct"/>
            <w:gridSpan w:val="2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9" w:type="pct"/>
            <w:gridSpan w:val="2"/>
          </w:tcPr>
          <w:p w:rsidR="00586128" w:rsidRPr="00586128" w:rsidRDefault="00586128" w:rsidP="00586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Сущность и виды инфляции.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 и виды инфляции. Типы инфляции. Причины и последствия  инфляции. Взаимосвязь безработицы и инфляции. Государственная система антиинфляционных мер.</w:t>
            </w:r>
          </w:p>
        </w:tc>
        <w:tc>
          <w:tcPr>
            <w:tcW w:w="412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86128" w:rsidRPr="00586128" w:rsidTr="00A06BAF">
        <w:trPr>
          <w:trHeight w:val="1131"/>
        </w:trPr>
        <w:tc>
          <w:tcPr>
            <w:tcW w:w="815" w:type="pct"/>
            <w:vMerge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49" w:type="pct"/>
            <w:gridSpan w:val="4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1.Подготовить реферат на тему: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кризис 1998 года в России</w:t>
            </w: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586128" w:rsidRPr="00586128" w:rsidRDefault="00586128" w:rsidP="00586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</w:t>
            </w: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компьютерной презентации по теме «Инфляция»</w:t>
            </w:r>
          </w:p>
        </w:tc>
        <w:tc>
          <w:tcPr>
            <w:tcW w:w="412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86128" w:rsidRPr="00586128" w:rsidTr="00A06BAF">
        <w:trPr>
          <w:trHeight w:val="705"/>
        </w:trPr>
        <w:tc>
          <w:tcPr>
            <w:tcW w:w="815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Государство и экономика</w:t>
            </w:r>
          </w:p>
        </w:tc>
        <w:tc>
          <w:tcPr>
            <w:tcW w:w="3349" w:type="pct"/>
            <w:gridSpan w:val="4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86128" w:rsidRPr="00586128" w:rsidTr="00A06BAF">
        <w:trPr>
          <w:trHeight w:val="281"/>
        </w:trPr>
        <w:tc>
          <w:tcPr>
            <w:tcW w:w="815" w:type="pct"/>
            <w:vMerge w:val="restar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5.1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Налоги. Система и функции налоговых органов</w:t>
            </w:r>
          </w:p>
        </w:tc>
        <w:tc>
          <w:tcPr>
            <w:tcW w:w="3349" w:type="pct"/>
            <w:gridSpan w:val="4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412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86128" w:rsidRPr="00586128" w:rsidTr="00A06BAF">
        <w:trPr>
          <w:trHeight w:val="270"/>
        </w:trPr>
        <w:tc>
          <w:tcPr>
            <w:tcW w:w="815" w:type="pct"/>
            <w:vMerge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0" w:type="pct"/>
            <w:gridSpan w:val="2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9" w:type="pct"/>
            <w:gridSpan w:val="2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6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Налоги,  виды  налогов.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налогообложения. Принципы и методы построения налоговой системы.  Понятие налогов. Виды налогов.</w:t>
            </w:r>
          </w:p>
        </w:tc>
        <w:tc>
          <w:tcPr>
            <w:tcW w:w="412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86128" w:rsidRPr="00586128" w:rsidTr="00A06BAF">
        <w:trPr>
          <w:trHeight w:val="270"/>
        </w:trPr>
        <w:tc>
          <w:tcPr>
            <w:tcW w:w="815" w:type="pct"/>
            <w:vMerge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49" w:type="pct"/>
            <w:gridSpan w:val="4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 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Раскрыть понятия: «штрафы», «санкции», «возмещение ущерба»</w:t>
            </w:r>
          </w:p>
        </w:tc>
        <w:tc>
          <w:tcPr>
            <w:tcW w:w="412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86128" w:rsidRPr="00586128" w:rsidTr="00A06BAF">
        <w:trPr>
          <w:trHeight w:val="270"/>
        </w:trPr>
        <w:tc>
          <w:tcPr>
            <w:tcW w:w="815" w:type="pct"/>
            <w:vMerge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49" w:type="pct"/>
            <w:gridSpan w:val="4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Подготовить сообщение на темы:</w:t>
            </w:r>
          </w:p>
          <w:p w:rsidR="00586128" w:rsidRPr="00586128" w:rsidRDefault="00586128" w:rsidP="00586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«Значение налогов в развитии экономики России»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«Фискальная (налоговая) политика и ее роль в стабилизации экономики»</w:t>
            </w:r>
          </w:p>
        </w:tc>
        <w:tc>
          <w:tcPr>
            <w:tcW w:w="412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86128" w:rsidRPr="00586128" w:rsidTr="00A06BAF">
        <w:trPr>
          <w:trHeight w:val="299"/>
        </w:trPr>
        <w:tc>
          <w:tcPr>
            <w:tcW w:w="815" w:type="pct"/>
            <w:vMerge w:val="restar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5.2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Бюджетный дефицит и государственный долг</w:t>
            </w:r>
          </w:p>
        </w:tc>
        <w:tc>
          <w:tcPr>
            <w:tcW w:w="3349" w:type="pct"/>
            <w:gridSpan w:val="4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412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86128" w:rsidRPr="00586128" w:rsidTr="00A06BAF">
        <w:trPr>
          <w:trHeight w:val="855"/>
        </w:trPr>
        <w:tc>
          <w:tcPr>
            <w:tcW w:w="815" w:type="pct"/>
            <w:vMerge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0" w:type="pct"/>
            <w:gridSpan w:val="2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9" w:type="pct"/>
            <w:gridSpan w:val="2"/>
          </w:tcPr>
          <w:p w:rsidR="00586128" w:rsidRPr="00586128" w:rsidRDefault="00586128" w:rsidP="0058612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Государственный бюджет.</w:t>
            </w:r>
          </w:p>
          <w:p w:rsidR="00586128" w:rsidRPr="00586128" w:rsidRDefault="00586128" w:rsidP="0058612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государственного бюджета. Основные статьи доходов государственного бюджета. Структура бюджетных расходов. </w:t>
            </w:r>
          </w:p>
        </w:tc>
        <w:tc>
          <w:tcPr>
            <w:tcW w:w="412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86128" w:rsidRPr="00586128" w:rsidTr="00A06BAF">
        <w:trPr>
          <w:trHeight w:val="826"/>
        </w:trPr>
        <w:tc>
          <w:tcPr>
            <w:tcW w:w="815" w:type="pct"/>
            <w:vMerge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0" w:type="pct"/>
            <w:gridSpan w:val="2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9" w:type="pct"/>
            <w:gridSpan w:val="2"/>
          </w:tcPr>
          <w:p w:rsidR="00586128" w:rsidRPr="00586128" w:rsidRDefault="00586128" w:rsidP="0058612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Дефицит и профицит. Государственный долг.</w:t>
            </w:r>
          </w:p>
          <w:p w:rsidR="00586128" w:rsidRPr="00586128" w:rsidRDefault="00586128" w:rsidP="0058612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Дефицит и профицит государственного бюджета.  Роль государства в кругообороте доходов и расходов. Государственный долг и его структура.</w:t>
            </w:r>
          </w:p>
        </w:tc>
        <w:tc>
          <w:tcPr>
            <w:tcW w:w="412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86128" w:rsidRPr="00586128" w:rsidTr="00A06BAF">
        <w:trPr>
          <w:trHeight w:val="826"/>
        </w:trPr>
        <w:tc>
          <w:tcPr>
            <w:tcW w:w="815" w:type="pct"/>
            <w:vMerge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49" w:type="pct"/>
            <w:gridSpan w:val="4"/>
          </w:tcPr>
          <w:p w:rsidR="00586128" w:rsidRPr="00586128" w:rsidRDefault="00586128" w:rsidP="0058612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 </w:t>
            </w:r>
          </w:p>
          <w:p w:rsidR="00586128" w:rsidRPr="00586128" w:rsidRDefault="00586128" w:rsidP="0058612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анализ Федерального закона «О государственном бюджете РФ» на текущий год. Обратить внимание на статьи, выделенные на социальные расходы.</w:t>
            </w:r>
          </w:p>
        </w:tc>
        <w:tc>
          <w:tcPr>
            <w:tcW w:w="412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86128" w:rsidRPr="00586128" w:rsidTr="00A06BAF">
        <w:trPr>
          <w:trHeight w:val="1068"/>
        </w:trPr>
        <w:tc>
          <w:tcPr>
            <w:tcW w:w="815" w:type="pct"/>
            <w:vMerge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49" w:type="pct"/>
            <w:gridSpan w:val="4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Подготовить сообщение на темы:</w:t>
            </w:r>
          </w:p>
          <w:p w:rsidR="00586128" w:rsidRPr="00586128" w:rsidRDefault="00586128" w:rsidP="00586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«Бюджетный дефицит и концепции его регулирования»</w:t>
            </w:r>
          </w:p>
          <w:p w:rsidR="00586128" w:rsidRPr="00586128" w:rsidRDefault="00586128" w:rsidP="0058612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«Уровень жизни: понятие и факторы, его определяющие»</w:t>
            </w:r>
          </w:p>
        </w:tc>
        <w:tc>
          <w:tcPr>
            <w:tcW w:w="412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86128" w:rsidRPr="00586128" w:rsidTr="00A06BAF">
        <w:trPr>
          <w:trHeight w:val="276"/>
        </w:trPr>
        <w:tc>
          <w:tcPr>
            <w:tcW w:w="815" w:type="pct"/>
            <w:vMerge w:val="restar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5.3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Понятие ВВП. Экономический рост. Экономические циклы</w:t>
            </w:r>
          </w:p>
        </w:tc>
        <w:tc>
          <w:tcPr>
            <w:tcW w:w="3349" w:type="pct"/>
            <w:gridSpan w:val="4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412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86128" w:rsidRPr="00586128" w:rsidTr="00A06BAF">
        <w:trPr>
          <w:trHeight w:val="585"/>
        </w:trPr>
        <w:tc>
          <w:tcPr>
            <w:tcW w:w="815" w:type="pct"/>
            <w:vMerge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" w:type="pct"/>
            <w:gridSpan w:val="3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6" w:type="pct"/>
          </w:tcPr>
          <w:p w:rsidR="00586128" w:rsidRPr="00586128" w:rsidRDefault="00586128" w:rsidP="00586128">
            <w:pPr>
              <w:tabs>
                <w:tab w:val="left" w:pos="4248"/>
                <w:tab w:val="left" w:pos="5328"/>
                <w:tab w:val="left" w:pos="6495"/>
                <w:tab w:val="left" w:pos="8568"/>
              </w:tabs>
              <w:spacing w:after="0" w:line="240" w:lineRule="auto"/>
              <w:ind w:firstLine="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Валовой внутренний продукт.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валового внутреннего продукта. Методы расчета ВВП. Реальные и номинальные доходы государства.</w:t>
            </w:r>
          </w:p>
        </w:tc>
        <w:tc>
          <w:tcPr>
            <w:tcW w:w="412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86128" w:rsidRPr="00586128" w:rsidTr="00A06BAF">
        <w:trPr>
          <w:trHeight w:val="540"/>
        </w:trPr>
        <w:tc>
          <w:tcPr>
            <w:tcW w:w="815" w:type="pct"/>
            <w:vMerge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0" w:type="pct"/>
            <w:gridSpan w:val="2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9" w:type="pct"/>
            <w:gridSpan w:val="2"/>
          </w:tcPr>
          <w:p w:rsidR="00586128" w:rsidRPr="00586128" w:rsidRDefault="00586128" w:rsidP="00586128">
            <w:pPr>
              <w:tabs>
                <w:tab w:val="left" w:pos="4248"/>
                <w:tab w:val="left" w:pos="5328"/>
                <w:tab w:val="left" w:pos="6495"/>
                <w:tab w:val="left" w:pos="856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Экономические циклы.</w:t>
            </w:r>
          </w:p>
          <w:p w:rsidR="00586128" w:rsidRPr="00586128" w:rsidRDefault="00586128" w:rsidP="00586128">
            <w:pPr>
              <w:tabs>
                <w:tab w:val="left" w:pos="4248"/>
                <w:tab w:val="left" w:pos="5328"/>
                <w:tab w:val="left" w:pos="6495"/>
                <w:tab w:val="left" w:pos="856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Экономический цикл. Основные факторы экономического роста</w:t>
            </w:r>
          </w:p>
        </w:tc>
        <w:tc>
          <w:tcPr>
            <w:tcW w:w="412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86128" w:rsidRPr="00586128" w:rsidTr="00A06BAF">
        <w:trPr>
          <w:trHeight w:val="760"/>
        </w:trPr>
        <w:tc>
          <w:tcPr>
            <w:tcW w:w="815" w:type="pct"/>
            <w:vMerge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49" w:type="pct"/>
            <w:gridSpan w:val="4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1.Подготовить сообщение на темы:</w:t>
            </w:r>
          </w:p>
          <w:p w:rsidR="00586128" w:rsidRPr="00586128" w:rsidRDefault="00586128" w:rsidP="00586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«Проблемы вступления России в ВТО»</w:t>
            </w:r>
          </w:p>
          <w:p w:rsidR="00586128" w:rsidRPr="00586128" w:rsidRDefault="00586128" w:rsidP="00586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«Проблемы европейской интеграции: углубление и расширение ЕС»</w:t>
            </w:r>
          </w:p>
          <w:p w:rsidR="00586128" w:rsidRPr="00586128" w:rsidRDefault="00586128" w:rsidP="00586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Оформить терминологический словарь</w:t>
            </w:r>
          </w:p>
        </w:tc>
        <w:tc>
          <w:tcPr>
            <w:tcW w:w="412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86128" w:rsidRPr="00586128" w:rsidTr="00A06BAF">
        <w:trPr>
          <w:trHeight w:val="205"/>
        </w:trPr>
        <w:tc>
          <w:tcPr>
            <w:tcW w:w="815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Международная экономика</w:t>
            </w:r>
          </w:p>
        </w:tc>
        <w:tc>
          <w:tcPr>
            <w:tcW w:w="3349" w:type="pct"/>
            <w:gridSpan w:val="4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86128" w:rsidRPr="00586128" w:rsidTr="00A06BAF">
        <w:trPr>
          <w:trHeight w:val="205"/>
        </w:trPr>
        <w:tc>
          <w:tcPr>
            <w:tcW w:w="815" w:type="pct"/>
            <w:vMerge w:val="restar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6.1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Международная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торговля. Государственная политика в области международной торговли</w:t>
            </w:r>
          </w:p>
        </w:tc>
        <w:tc>
          <w:tcPr>
            <w:tcW w:w="3349" w:type="pct"/>
            <w:gridSpan w:val="4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412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86128" w:rsidRPr="00586128" w:rsidTr="00A06BAF">
        <w:trPr>
          <w:trHeight w:val="1149"/>
        </w:trPr>
        <w:tc>
          <w:tcPr>
            <w:tcW w:w="815" w:type="pct"/>
            <w:vMerge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0" w:type="pct"/>
            <w:gridSpan w:val="2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9" w:type="pct"/>
            <w:gridSpan w:val="2"/>
          </w:tcPr>
          <w:p w:rsidR="00586128" w:rsidRPr="00586128" w:rsidRDefault="00586128" w:rsidP="0058612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Международная торговля.</w:t>
            </w:r>
          </w:p>
          <w:p w:rsidR="00586128" w:rsidRPr="00586128" w:rsidRDefault="00586128" w:rsidP="0058612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Международная торговля и мировой рынок. Международное разделение труда. Международная торговая политика. Протекционизм в международной торговой политике. Причины ограничений в международной торговле. </w:t>
            </w:r>
          </w:p>
        </w:tc>
        <w:tc>
          <w:tcPr>
            <w:tcW w:w="412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86128" w:rsidRPr="00586128" w:rsidTr="00A06BAF">
        <w:trPr>
          <w:trHeight w:val="543"/>
        </w:trPr>
        <w:tc>
          <w:tcPr>
            <w:tcW w:w="815" w:type="pct"/>
            <w:vMerge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" w:type="pct"/>
            <w:gridSpan w:val="2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39" w:type="pct"/>
            <w:gridSpan w:val="2"/>
          </w:tcPr>
          <w:p w:rsidR="00586128" w:rsidRPr="00586128" w:rsidRDefault="00586128" w:rsidP="00586128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Государственная политика в области торговли.</w:t>
            </w:r>
          </w:p>
          <w:p w:rsidR="00586128" w:rsidRPr="00586128" w:rsidRDefault="00586128" w:rsidP="0058612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Таможенная пошлина. Государственная политика в области международной торговли.</w:t>
            </w:r>
          </w:p>
        </w:tc>
        <w:tc>
          <w:tcPr>
            <w:tcW w:w="412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86128" w:rsidRPr="00586128" w:rsidTr="00A06BAF">
        <w:trPr>
          <w:trHeight w:val="543"/>
        </w:trPr>
        <w:tc>
          <w:tcPr>
            <w:tcW w:w="815" w:type="pct"/>
            <w:vMerge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9" w:type="pct"/>
            <w:gridSpan w:val="4"/>
          </w:tcPr>
          <w:p w:rsidR="00586128" w:rsidRPr="00586128" w:rsidRDefault="00586128" w:rsidP="00586128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 </w:t>
            </w:r>
          </w:p>
          <w:p w:rsidR="00586128" w:rsidRPr="00586128" w:rsidRDefault="00586128" w:rsidP="00586128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Структурные сдвиги в мировой экономике и их влияние на процессы в национальных экономиках</w:t>
            </w:r>
          </w:p>
        </w:tc>
        <w:tc>
          <w:tcPr>
            <w:tcW w:w="412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86128" w:rsidRPr="00586128" w:rsidTr="00A06BAF">
        <w:trPr>
          <w:trHeight w:val="835"/>
        </w:trPr>
        <w:tc>
          <w:tcPr>
            <w:tcW w:w="815" w:type="pct"/>
            <w:vMerge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9" w:type="pct"/>
            <w:gridSpan w:val="4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Подготовить сообщение на тему: </w:t>
            </w: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«Особенности миграционных процессов во 2-й половине ХХ в»</w:t>
            </w:r>
          </w:p>
        </w:tc>
        <w:tc>
          <w:tcPr>
            <w:tcW w:w="412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86128" w:rsidRPr="00586128" w:rsidTr="00A06BAF">
        <w:trPr>
          <w:trHeight w:val="265"/>
        </w:trPr>
        <w:tc>
          <w:tcPr>
            <w:tcW w:w="815" w:type="pct"/>
            <w:vMerge w:val="restar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6.2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Валюта. Обменные курсы валют. Глобальные экономические проблемы</w:t>
            </w:r>
          </w:p>
        </w:tc>
        <w:tc>
          <w:tcPr>
            <w:tcW w:w="3349" w:type="pct"/>
            <w:gridSpan w:val="4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412" w:type="pct"/>
          </w:tcPr>
          <w:p w:rsidR="00586128" w:rsidRPr="00586128" w:rsidRDefault="00586128" w:rsidP="00586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86128" w:rsidRPr="00586128" w:rsidTr="00A06BAF">
        <w:trPr>
          <w:trHeight w:val="878"/>
        </w:trPr>
        <w:tc>
          <w:tcPr>
            <w:tcW w:w="815" w:type="pct"/>
            <w:vMerge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47" w:type="pct"/>
            <w:gridSpan w:val="3"/>
          </w:tcPr>
          <w:p w:rsidR="00586128" w:rsidRPr="00586128" w:rsidRDefault="00586128" w:rsidP="00586128">
            <w:pPr>
              <w:tabs>
                <w:tab w:val="left" w:pos="4248"/>
                <w:tab w:val="left" w:pos="5190"/>
                <w:tab w:val="left" w:pos="5328"/>
                <w:tab w:val="left" w:pos="6495"/>
                <w:tab w:val="left" w:pos="856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Валюты</w:t>
            </w: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586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Глобальные экономические проблемы.</w:t>
            </w:r>
          </w:p>
          <w:p w:rsidR="00586128" w:rsidRPr="00586128" w:rsidRDefault="00586128" w:rsidP="00586128">
            <w:pPr>
              <w:tabs>
                <w:tab w:val="left" w:pos="4248"/>
                <w:tab w:val="left" w:pos="5190"/>
                <w:tab w:val="left" w:pos="5328"/>
                <w:tab w:val="left" w:pos="6495"/>
                <w:tab w:val="left" w:pos="856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валюты. Валютный курс и его характеристики. Конвертируемость валюты. Глобальные экономические проблемы. Особенности современной экономики России.</w:t>
            </w:r>
          </w:p>
        </w:tc>
        <w:tc>
          <w:tcPr>
            <w:tcW w:w="412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86128" w:rsidRPr="00586128" w:rsidTr="00A06BAF">
        <w:trPr>
          <w:trHeight w:val="1065"/>
        </w:trPr>
        <w:tc>
          <w:tcPr>
            <w:tcW w:w="815" w:type="pct"/>
            <w:vMerge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49" w:type="pct"/>
            <w:gridSpan w:val="4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1.Подготовить сообщение на темы:</w:t>
            </w:r>
          </w:p>
          <w:p w:rsidR="00586128" w:rsidRPr="00586128" w:rsidRDefault="00586128" w:rsidP="00586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«Международные валютно-финансовые организации»</w:t>
            </w:r>
          </w:p>
          <w:p w:rsidR="00586128" w:rsidRPr="00586128" w:rsidRDefault="00586128" w:rsidP="00586128">
            <w:pPr>
              <w:tabs>
                <w:tab w:val="left" w:pos="4248"/>
                <w:tab w:val="left" w:pos="5190"/>
                <w:tab w:val="left" w:pos="5328"/>
                <w:tab w:val="left" w:pos="6495"/>
                <w:tab w:val="left" w:pos="856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«Теории глобализации (Т. </w:t>
            </w:r>
            <w:proofErr w:type="spellStart"/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Левитт</w:t>
            </w:r>
            <w:proofErr w:type="spellEnd"/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Дж. </w:t>
            </w:r>
            <w:proofErr w:type="spellStart"/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Стиглиц</w:t>
            </w:r>
            <w:proofErr w:type="spellEnd"/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Ж.П. </w:t>
            </w:r>
            <w:proofErr w:type="spellStart"/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Аллегре</w:t>
            </w:r>
            <w:proofErr w:type="spellEnd"/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П. </w:t>
            </w:r>
            <w:proofErr w:type="spellStart"/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Даниелс</w:t>
            </w:r>
            <w:proofErr w:type="spellEnd"/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)»</w:t>
            </w:r>
          </w:p>
        </w:tc>
        <w:tc>
          <w:tcPr>
            <w:tcW w:w="412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86128" w:rsidRPr="00586128" w:rsidTr="00A06BAF">
        <w:trPr>
          <w:trHeight w:val="327"/>
        </w:trPr>
        <w:tc>
          <w:tcPr>
            <w:tcW w:w="815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49" w:type="pct"/>
            <w:gridSpan w:val="4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Дифференцированный зачет.</w:t>
            </w:r>
          </w:p>
        </w:tc>
        <w:tc>
          <w:tcPr>
            <w:tcW w:w="412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86128" w:rsidRPr="00586128" w:rsidTr="00A06BAF">
        <w:trPr>
          <w:trHeight w:val="98"/>
        </w:trPr>
        <w:tc>
          <w:tcPr>
            <w:tcW w:w="815" w:type="pct"/>
            <w:tcBorders>
              <w:top w:val="nil"/>
            </w:tcBorders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49" w:type="pct"/>
            <w:gridSpan w:val="4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12" w:type="pct"/>
          </w:tcPr>
          <w:p w:rsidR="00586128" w:rsidRPr="00586128" w:rsidRDefault="0066338C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24" w:type="pct"/>
          </w:tcPr>
          <w:p w:rsidR="00586128" w:rsidRPr="00586128" w:rsidRDefault="00586128" w:rsidP="0058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586128" w:rsidRPr="00586128" w:rsidRDefault="00586128" w:rsidP="00586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86128" w:rsidRPr="00586128" w:rsidRDefault="00586128" w:rsidP="00586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ectPr w:rsidR="00586128" w:rsidRPr="00586128" w:rsidSect="00A06BAF">
          <w:pgSz w:w="16840" w:h="11907" w:orient="landscape"/>
          <w:pgMar w:top="851" w:right="851" w:bottom="851" w:left="851" w:header="709" w:footer="709" w:gutter="0"/>
          <w:cols w:space="720"/>
          <w:docGrid w:linePitch="326"/>
        </w:sectPr>
      </w:pPr>
    </w:p>
    <w:p w:rsidR="00586128" w:rsidRPr="00586128" w:rsidRDefault="00586128" w:rsidP="0058612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8612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3. условия реализации программы дисциплины</w:t>
      </w:r>
    </w:p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61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1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Реализация программы дисциплины требует наличия учебного кабинета</w:t>
      </w:r>
    </w:p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1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Помещение кабинета удовлетворяет требованиям Санитарно-эпидемиологических правил и нормативов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1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Технические средства обучения:  мультимедийное оборудование, компьютер с лицензионным программным обеспечением, видеопроектор, веб-камера.</w:t>
      </w:r>
    </w:p>
    <w:p w:rsidR="00586128" w:rsidRPr="00586128" w:rsidRDefault="00586128" w:rsidP="0058612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28" w:rsidRPr="00586128" w:rsidRDefault="00586128" w:rsidP="0058612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Информационное обеспечение обучения</w:t>
      </w:r>
    </w:p>
    <w:p w:rsidR="00586128" w:rsidRP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61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586128" w:rsidRDefault="00586128" w:rsidP="0058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5856" w:rsidRPr="002B7A43" w:rsidRDefault="002F5856" w:rsidP="002F5856">
      <w:pPr>
        <w:pStyle w:val="Default"/>
        <w:ind w:firstLine="567"/>
        <w:jc w:val="both"/>
        <w:rPr>
          <w:sz w:val="28"/>
          <w:szCs w:val="28"/>
          <w:u w:val="single"/>
        </w:rPr>
      </w:pPr>
      <w:r w:rsidRPr="002B7A43">
        <w:rPr>
          <w:sz w:val="28"/>
          <w:szCs w:val="28"/>
          <w:u w:val="single"/>
        </w:rPr>
        <w:t xml:space="preserve">Основные источники: </w:t>
      </w:r>
    </w:p>
    <w:p w:rsidR="002F5856" w:rsidRDefault="002F5856" w:rsidP="002F5856">
      <w:pPr>
        <w:pStyle w:val="Default"/>
        <w:ind w:firstLine="567"/>
        <w:jc w:val="both"/>
        <w:rPr>
          <w:sz w:val="28"/>
          <w:szCs w:val="28"/>
        </w:rPr>
      </w:pPr>
      <w:r w:rsidRPr="00654481">
        <w:rPr>
          <w:sz w:val="28"/>
          <w:szCs w:val="28"/>
        </w:rPr>
        <w:t xml:space="preserve">1. Трудовой кодекс РФ </w:t>
      </w:r>
    </w:p>
    <w:p w:rsidR="002F5856" w:rsidRDefault="002F5856" w:rsidP="002F5856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B7A43">
        <w:rPr>
          <w:sz w:val="28"/>
          <w:szCs w:val="28"/>
        </w:rPr>
        <w:t>Гражданский кодекс РФ</w:t>
      </w:r>
    </w:p>
    <w:p w:rsidR="002F5856" w:rsidRDefault="002F5856" w:rsidP="002F5856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Гомола</w:t>
      </w:r>
      <w:proofErr w:type="spellEnd"/>
      <w:r>
        <w:rPr>
          <w:sz w:val="28"/>
          <w:szCs w:val="28"/>
        </w:rPr>
        <w:t xml:space="preserve"> А.И.  Экономика для профессий и специальностей социально-экономического профиля: учебник/ А.И. </w:t>
      </w:r>
      <w:proofErr w:type="spellStart"/>
      <w:r>
        <w:rPr>
          <w:sz w:val="28"/>
          <w:szCs w:val="28"/>
        </w:rPr>
        <w:t>Гомола</w:t>
      </w:r>
      <w:proofErr w:type="spellEnd"/>
      <w:r>
        <w:rPr>
          <w:sz w:val="28"/>
          <w:szCs w:val="28"/>
        </w:rPr>
        <w:t xml:space="preserve">, В.Е. Кириллов, П.А. </w:t>
      </w:r>
      <w:proofErr w:type="spellStart"/>
      <w:r>
        <w:rPr>
          <w:sz w:val="28"/>
          <w:szCs w:val="28"/>
        </w:rPr>
        <w:t>Жанин</w:t>
      </w:r>
      <w:proofErr w:type="spellEnd"/>
      <w:r>
        <w:rPr>
          <w:sz w:val="28"/>
          <w:szCs w:val="28"/>
        </w:rPr>
        <w:t xml:space="preserve">. – 6-е изд., стер. - </w:t>
      </w:r>
      <w:r w:rsidRPr="00553A63">
        <w:rPr>
          <w:sz w:val="28"/>
          <w:szCs w:val="28"/>
        </w:rPr>
        <w:t>М.: Издательский центр «Академия», 201</w:t>
      </w:r>
      <w:r>
        <w:rPr>
          <w:sz w:val="28"/>
          <w:szCs w:val="28"/>
        </w:rPr>
        <w:t>4</w:t>
      </w:r>
      <w:r w:rsidRPr="00553A63">
        <w:rPr>
          <w:sz w:val="28"/>
          <w:szCs w:val="28"/>
        </w:rPr>
        <w:t xml:space="preserve"> – </w:t>
      </w:r>
      <w:r>
        <w:rPr>
          <w:sz w:val="28"/>
          <w:szCs w:val="28"/>
        </w:rPr>
        <w:t>33</w:t>
      </w:r>
      <w:r w:rsidRPr="00553A63">
        <w:rPr>
          <w:sz w:val="28"/>
          <w:szCs w:val="28"/>
        </w:rPr>
        <w:t>6 с.</w:t>
      </w:r>
    </w:p>
    <w:p w:rsidR="002F5856" w:rsidRDefault="002F5856" w:rsidP="002F5856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Котерова</w:t>
      </w:r>
      <w:proofErr w:type="spellEnd"/>
      <w:r>
        <w:rPr>
          <w:sz w:val="28"/>
          <w:szCs w:val="28"/>
        </w:rPr>
        <w:t xml:space="preserve"> Н.П. Экономика организации: учебник для студ. учреждений сред. проф. образования – 6-е изд., стер. – М.: Издательский центр «Академия», 2014. – 288 с.</w:t>
      </w:r>
    </w:p>
    <w:p w:rsidR="002F5856" w:rsidRPr="00654481" w:rsidRDefault="002F5856" w:rsidP="002F5856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1655C2">
        <w:rPr>
          <w:rFonts w:eastAsia="Calibri"/>
          <w:sz w:val="28"/>
          <w:szCs w:val="28"/>
        </w:rPr>
        <w:t xml:space="preserve">В. В. </w:t>
      </w:r>
      <w:proofErr w:type="spellStart"/>
      <w:r w:rsidRPr="001655C2">
        <w:rPr>
          <w:rFonts w:eastAsia="Calibri"/>
          <w:sz w:val="28"/>
          <w:szCs w:val="28"/>
        </w:rPr>
        <w:t>Румынина</w:t>
      </w:r>
      <w:proofErr w:type="spellEnd"/>
      <w:r>
        <w:rPr>
          <w:rFonts w:eastAsia="Calibri"/>
          <w:sz w:val="28"/>
          <w:szCs w:val="28"/>
        </w:rPr>
        <w:t>.</w:t>
      </w:r>
      <w:r w:rsidRPr="001655C2">
        <w:rPr>
          <w:rFonts w:eastAsia="Calibri"/>
          <w:sz w:val="28"/>
          <w:szCs w:val="28"/>
        </w:rPr>
        <w:t xml:space="preserve"> Правовое обеспечени</w:t>
      </w:r>
      <w:r>
        <w:rPr>
          <w:rFonts w:eastAsia="Calibri"/>
          <w:sz w:val="28"/>
          <w:szCs w:val="28"/>
        </w:rPr>
        <w:t xml:space="preserve">е профессиональной деятельности: </w:t>
      </w:r>
      <w:r w:rsidRPr="004D7CBF">
        <w:rPr>
          <w:rFonts w:eastAsia="Calibri"/>
          <w:sz w:val="28"/>
          <w:szCs w:val="28"/>
        </w:rPr>
        <w:t xml:space="preserve">учеб. </w:t>
      </w:r>
      <w:r w:rsidRPr="00595C16">
        <w:rPr>
          <w:rFonts w:eastAsia="Calibri"/>
          <w:sz w:val="28"/>
          <w:szCs w:val="28"/>
        </w:rPr>
        <w:t xml:space="preserve">для студ. учреждений сред. проф. образования </w:t>
      </w:r>
      <w:r w:rsidRPr="004D7CBF">
        <w:rPr>
          <w:rFonts w:eastAsia="Calibri"/>
          <w:sz w:val="28"/>
          <w:szCs w:val="28"/>
        </w:rPr>
        <w:t>/</w:t>
      </w:r>
      <w:r>
        <w:rPr>
          <w:rFonts w:eastAsia="Calibri"/>
          <w:sz w:val="28"/>
          <w:szCs w:val="28"/>
        </w:rPr>
        <w:t xml:space="preserve"> В.В. </w:t>
      </w:r>
      <w:proofErr w:type="spellStart"/>
      <w:r>
        <w:rPr>
          <w:rFonts w:eastAsia="Calibri"/>
          <w:sz w:val="28"/>
          <w:szCs w:val="28"/>
        </w:rPr>
        <w:t>Румынина</w:t>
      </w:r>
      <w:proofErr w:type="spellEnd"/>
      <w:r>
        <w:rPr>
          <w:rFonts w:eastAsia="Calibri"/>
          <w:sz w:val="28"/>
          <w:szCs w:val="28"/>
        </w:rPr>
        <w:t xml:space="preserve">. – М.: </w:t>
      </w:r>
      <w:r w:rsidRPr="004D7CBF">
        <w:rPr>
          <w:rFonts w:eastAsia="Calibri"/>
          <w:sz w:val="28"/>
          <w:szCs w:val="28"/>
        </w:rPr>
        <w:t>Издательский центр «Академия», 201</w:t>
      </w:r>
      <w:r>
        <w:rPr>
          <w:rFonts w:eastAsia="Calibri"/>
          <w:sz w:val="28"/>
          <w:szCs w:val="28"/>
        </w:rPr>
        <w:t>7. – 224 с.</w:t>
      </w:r>
    </w:p>
    <w:p w:rsidR="002F5856" w:rsidRDefault="002F5856" w:rsidP="002F5856">
      <w:pPr>
        <w:pStyle w:val="Default"/>
        <w:ind w:firstLine="567"/>
        <w:jc w:val="both"/>
        <w:rPr>
          <w:sz w:val="28"/>
          <w:szCs w:val="28"/>
          <w:u w:val="single"/>
        </w:rPr>
      </w:pPr>
    </w:p>
    <w:p w:rsidR="002F5856" w:rsidRDefault="002F5856" w:rsidP="002F5856">
      <w:pPr>
        <w:pStyle w:val="Default"/>
        <w:ind w:firstLine="567"/>
        <w:jc w:val="both"/>
        <w:rPr>
          <w:sz w:val="28"/>
          <w:szCs w:val="28"/>
          <w:u w:val="single"/>
        </w:rPr>
      </w:pPr>
      <w:r w:rsidRPr="002B7A43">
        <w:rPr>
          <w:sz w:val="28"/>
          <w:szCs w:val="28"/>
          <w:u w:val="single"/>
        </w:rPr>
        <w:t xml:space="preserve">Дополнительные источники: </w:t>
      </w:r>
    </w:p>
    <w:p w:rsidR="002F5856" w:rsidRPr="00654481" w:rsidRDefault="002F5856" w:rsidP="002F5856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54481">
        <w:rPr>
          <w:sz w:val="28"/>
          <w:szCs w:val="28"/>
        </w:rPr>
        <w:t xml:space="preserve">Закон «О занятости населения в РФ»; </w:t>
      </w:r>
    </w:p>
    <w:p w:rsidR="002F5856" w:rsidRDefault="002F5856" w:rsidP="002F5856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 w:rsidRPr="00553A63">
        <w:rPr>
          <w:sz w:val="28"/>
          <w:szCs w:val="28"/>
        </w:rPr>
        <w:t>Борохов</w:t>
      </w:r>
      <w:proofErr w:type="spellEnd"/>
      <w:r w:rsidRPr="00553A63">
        <w:rPr>
          <w:sz w:val="28"/>
          <w:szCs w:val="28"/>
        </w:rPr>
        <w:t xml:space="preserve"> В.Б. «Основы рыночной экономики и предпринимательства», ч. 1, ч. 2, М., 2002 г. </w:t>
      </w:r>
    </w:p>
    <w:p w:rsidR="002F5856" w:rsidRPr="00553A63" w:rsidRDefault="002F5856" w:rsidP="002F5856">
      <w:pPr>
        <w:pStyle w:val="Default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553A63">
        <w:rPr>
          <w:sz w:val="28"/>
          <w:szCs w:val="28"/>
        </w:rPr>
        <w:t xml:space="preserve">В.И. </w:t>
      </w:r>
      <w:proofErr w:type="spellStart"/>
      <w:r w:rsidRPr="00553A63">
        <w:rPr>
          <w:sz w:val="28"/>
          <w:szCs w:val="28"/>
        </w:rPr>
        <w:t>Шкатулла</w:t>
      </w:r>
      <w:proofErr w:type="spellEnd"/>
      <w:r w:rsidRPr="00553A63">
        <w:rPr>
          <w:sz w:val="28"/>
          <w:szCs w:val="28"/>
        </w:rPr>
        <w:t xml:space="preserve"> «Основы права», 2007 г. </w:t>
      </w:r>
    </w:p>
    <w:p w:rsidR="002F5856" w:rsidRPr="00654481" w:rsidRDefault="002F5856" w:rsidP="002F5856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654481">
        <w:rPr>
          <w:sz w:val="28"/>
          <w:szCs w:val="28"/>
        </w:rPr>
        <w:t xml:space="preserve">Любецкий В.В. «Экономика в таблицах и схемах», </w:t>
      </w:r>
      <w:proofErr w:type="spellStart"/>
      <w:r w:rsidRPr="00654481">
        <w:rPr>
          <w:sz w:val="28"/>
          <w:szCs w:val="28"/>
        </w:rPr>
        <w:t>Ростов</w:t>
      </w:r>
      <w:proofErr w:type="spellEnd"/>
      <w:r w:rsidRPr="00654481">
        <w:rPr>
          <w:sz w:val="28"/>
          <w:szCs w:val="28"/>
        </w:rPr>
        <w:t xml:space="preserve">-на-Дону, 2006 г. </w:t>
      </w:r>
    </w:p>
    <w:p w:rsidR="002F5856" w:rsidRPr="00595C16" w:rsidRDefault="002F5856" w:rsidP="002F5856">
      <w:pPr>
        <w:pStyle w:val="Default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595C16">
        <w:rPr>
          <w:sz w:val="28"/>
          <w:szCs w:val="28"/>
        </w:rPr>
        <w:t>Терещенко О.Н. Основы экономики: учеб. для учащихся учреждений нач. проф. образования/ О. Н. Терещенко. – М.: Издательский центр «Академия», 2010 – 176 с.</w:t>
      </w:r>
    </w:p>
    <w:p w:rsidR="002F5856" w:rsidRPr="00654481" w:rsidRDefault="002F5856" w:rsidP="002F5856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spellStart"/>
      <w:r w:rsidRPr="00654481">
        <w:rPr>
          <w:sz w:val="28"/>
          <w:szCs w:val="28"/>
        </w:rPr>
        <w:t>Чечевицына</w:t>
      </w:r>
      <w:proofErr w:type="spellEnd"/>
      <w:r w:rsidRPr="00654481">
        <w:rPr>
          <w:sz w:val="28"/>
          <w:szCs w:val="28"/>
        </w:rPr>
        <w:t xml:space="preserve"> Л.Н. «Экономика предприятия», </w:t>
      </w:r>
      <w:proofErr w:type="spellStart"/>
      <w:r w:rsidRPr="00654481">
        <w:rPr>
          <w:sz w:val="28"/>
          <w:szCs w:val="28"/>
        </w:rPr>
        <w:t>Ростов</w:t>
      </w:r>
      <w:proofErr w:type="spellEnd"/>
      <w:r w:rsidRPr="00654481">
        <w:rPr>
          <w:sz w:val="28"/>
          <w:szCs w:val="28"/>
        </w:rPr>
        <w:t xml:space="preserve">-на-Дону, 2006 г. </w:t>
      </w:r>
    </w:p>
    <w:p w:rsidR="002F5856" w:rsidRPr="00553A63" w:rsidRDefault="002F5856" w:rsidP="002F5856">
      <w:pPr>
        <w:pStyle w:val="Default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553A63">
        <w:rPr>
          <w:sz w:val="28"/>
          <w:szCs w:val="28"/>
        </w:rPr>
        <w:t xml:space="preserve">Яковлев А.И. «Основы правоведения», 2004 г. </w:t>
      </w:r>
    </w:p>
    <w:p w:rsidR="002F5856" w:rsidRPr="00654481" w:rsidRDefault="002F5856" w:rsidP="002F5856">
      <w:pPr>
        <w:tabs>
          <w:tab w:val="left" w:pos="64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5856" w:rsidRPr="002B7A43" w:rsidRDefault="002F5856" w:rsidP="002F58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2B7A43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Интернет-ресурсы: </w:t>
      </w:r>
    </w:p>
    <w:p w:rsidR="002F5856" w:rsidRPr="00654481" w:rsidRDefault="002F5856" w:rsidP="002F58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4481">
        <w:rPr>
          <w:rFonts w:ascii="Times New Roman" w:hAnsi="Times New Roman" w:cs="Times New Roman"/>
          <w:color w:val="000000"/>
          <w:sz w:val="28"/>
          <w:szCs w:val="28"/>
        </w:rPr>
        <w:t xml:space="preserve">«Правовая Система Гарант» (www.garant.ru); "Консультант Плюс" (www.consultant.ru); Федеральный портал «Российское образование» </w:t>
      </w:r>
    </w:p>
    <w:p w:rsidR="00586128" w:rsidRPr="00DD7FED" w:rsidRDefault="00ED4C35" w:rsidP="00DD7FED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hyperlink r:id="rId9" w:history="1">
        <w:r w:rsidR="00586128" w:rsidRPr="00DD7FED">
          <w:rPr>
            <w:rFonts w:ascii="Times New Roman" w:eastAsia="Times New Roman" w:hAnsi="Times New Roman" w:cs="Times New Roman"/>
            <w:bCs/>
            <w:sz w:val="28"/>
            <w:szCs w:val="28"/>
            <w:u w:val="single"/>
            <w:lang w:eastAsia="ru-RU"/>
          </w:rPr>
          <w:t>Основы экономики и управления производством</w:t>
        </w:r>
      </w:hyperlink>
      <w:r w:rsidR="00DD7FED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 </w:t>
      </w:r>
      <w:hyperlink r:id="rId10" w:history="1">
        <w:r w:rsidR="00586128" w:rsidRPr="00DD7FED">
          <w:rPr>
            <w:rFonts w:ascii="Times New Roman" w:eastAsia="Times New Roman" w:hAnsi="Times New Roman" w:cs="Times New Roman"/>
            <w:bCs/>
            <w:sz w:val="28"/>
            <w:szCs w:val="28"/>
            <w:u w:val="single"/>
            <w:lang w:eastAsia="ru-RU"/>
          </w:rPr>
          <w:t>http://www.aup.ru/books/</w:t>
        </w:r>
      </w:hyperlink>
    </w:p>
    <w:p w:rsidR="00586128" w:rsidRPr="00DD7FED" w:rsidRDefault="00586128" w:rsidP="00DD7FED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DD7FE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Экономика организаций (предприятий)</w:t>
      </w:r>
      <w:r w:rsidR="00DD7FE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hyperlink r:id="rId11" w:history="1">
        <w:r w:rsidR="00DD7FED" w:rsidRPr="00DD7FED">
          <w:rPr>
            <w:rStyle w:val="a8"/>
            <w:rFonts w:ascii="Times New Roman" w:eastAsia="Times New Roman" w:hAnsi="Times New Roman" w:cs="Times New Roman"/>
            <w:bCs/>
            <w:color w:val="auto"/>
            <w:sz w:val="28"/>
            <w:szCs w:val="28"/>
            <w:lang w:eastAsia="ru-RU"/>
          </w:rPr>
          <w:t>http://institutiones.com/download/books/</w:t>
        </w:r>
      </w:hyperlink>
    </w:p>
    <w:p w:rsidR="00586128" w:rsidRPr="00DD7FED" w:rsidRDefault="00586128" w:rsidP="00DD7FED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DD7FE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Экономика предприятия</w:t>
      </w:r>
      <w:r w:rsidR="00DD7FE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 </w:t>
      </w:r>
      <w:hyperlink r:id="rId12" w:history="1">
        <w:r w:rsidRPr="00DD7FED">
          <w:rPr>
            <w:rFonts w:ascii="Times New Roman" w:eastAsia="Times New Roman" w:hAnsi="Times New Roman" w:cs="Times New Roman"/>
            <w:bCs/>
            <w:sz w:val="28"/>
            <w:szCs w:val="28"/>
            <w:u w:val="single"/>
            <w:lang w:eastAsia="ru-RU"/>
          </w:rPr>
          <w:t>http://www.knigafund.ru/tags/268</w:t>
        </w:r>
      </w:hyperlink>
    </w:p>
    <w:p w:rsidR="00586128" w:rsidRPr="00DD7FED" w:rsidRDefault="00586128" w:rsidP="00DD7FE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FED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Агентство консультаций и деловой информации «Экономика»</w:t>
      </w:r>
      <w:r w:rsidR="00DD7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hyperlink r:id="rId13" w:history="1">
        <w:r w:rsidRPr="00DD7FE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http://www.akdi.ru</w:t>
        </w:r>
      </w:hyperlink>
      <w:r w:rsidRPr="00DD7F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6128" w:rsidRPr="00586128" w:rsidRDefault="00586128" w:rsidP="005861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128" w:rsidRPr="00586128" w:rsidRDefault="00586128" w:rsidP="0058612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86128" w:rsidRPr="00586128" w:rsidRDefault="00586128" w:rsidP="0058612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86128" w:rsidRPr="00586128" w:rsidRDefault="00586128" w:rsidP="0058612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86128" w:rsidRPr="00586128" w:rsidRDefault="00586128" w:rsidP="0058612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86128" w:rsidRPr="00586128" w:rsidRDefault="00586128" w:rsidP="00586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128" w:rsidRPr="00586128" w:rsidRDefault="00586128" w:rsidP="00586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128" w:rsidRPr="00586128" w:rsidRDefault="00586128" w:rsidP="00586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128" w:rsidRPr="00586128" w:rsidRDefault="00586128" w:rsidP="00586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128" w:rsidRPr="00586128" w:rsidRDefault="00586128" w:rsidP="00586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128" w:rsidRPr="00586128" w:rsidRDefault="00586128" w:rsidP="00586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128" w:rsidRPr="00586128" w:rsidRDefault="00586128" w:rsidP="00586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128" w:rsidRPr="00586128" w:rsidRDefault="00586128" w:rsidP="00586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128" w:rsidRPr="00586128" w:rsidRDefault="00586128" w:rsidP="00586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128" w:rsidRPr="00586128" w:rsidRDefault="00586128" w:rsidP="00586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128" w:rsidRDefault="00586128" w:rsidP="00586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FED" w:rsidRDefault="00DD7FED" w:rsidP="00586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FED" w:rsidRDefault="00DD7FED" w:rsidP="00586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FED" w:rsidRDefault="00DD7FED" w:rsidP="00586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FED" w:rsidRDefault="00DD7FED" w:rsidP="00586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FED" w:rsidRDefault="00DD7FED" w:rsidP="00586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FED" w:rsidRDefault="00DD7FED" w:rsidP="00586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FED" w:rsidRDefault="00DD7FED" w:rsidP="00586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FED" w:rsidRDefault="00DD7FED" w:rsidP="00586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FED" w:rsidRDefault="00DD7FED" w:rsidP="00586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FED" w:rsidRDefault="00DD7FED" w:rsidP="00586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FED" w:rsidRDefault="00DD7FED" w:rsidP="00586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FED" w:rsidRDefault="00DD7FED" w:rsidP="00586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FED" w:rsidRDefault="00DD7FED" w:rsidP="00586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FED" w:rsidRDefault="00DD7FED" w:rsidP="00586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FED" w:rsidRDefault="00DD7FED" w:rsidP="00586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FED" w:rsidRPr="00586128" w:rsidRDefault="00DD7FED" w:rsidP="00586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128" w:rsidRPr="00586128" w:rsidRDefault="00586128" w:rsidP="00586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128" w:rsidRPr="00586128" w:rsidRDefault="00586128" w:rsidP="0058612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8612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4. Контроль и оценка результатов освоения Дисциплины</w:t>
      </w:r>
    </w:p>
    <w:p w:rsidR="00586128" w:rsidRPr="00586128" w:rsidRDefault="00586128" w:rsidP="0058612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28" w:rsidRPr="00586128" w:rsidRDefault="00586128" w:rsidP="0058612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</w:t>
      </w:r>
      <w:r w:rsidRPr="00586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6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оценка</w:t>
      </w:r>
      <w:r w:rsidRPr="00586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697115" w:rsidRPr="00ED4C35" w:rsidRDefault="00697115"/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7"/>
        <w:gridCol w:w="4860"/>
      </w:tblGrid>
      <w:tr w:rsidR="00A52EF5" w:rsidRPr="00586128" w:rsidTr="00ED4C35"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EF5" w:rsidRPr="00586128" w:rsidRDefault="00A52EF5" w:rsidP="00ED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A52EF5" w:rsidRPr="00586128" w:rsidRDefault="00A52EF5" w:rsidP="00ED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EF5" w:rsidRPr="00586128" w:rsidRDefault="00A52EF5" w:rsidP="00ED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A52EF5" w:rsidRPr="00586128" w:rsidTr="00ED4C35"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EF5" w:rsidRPr="00E11D48" w:rsidRDefault="00A52EF5" w:rsidP="00A52EF5">
            <w:pPr>
              <w:widowControl w:val="0"/>
              <w:autoSpaceDE w:val="0"/>
              <w:autoSpaceDN w:val="0"/>
              <w:adjustRightInd w:val="0"/>
              <w:spacing w:after="0"/>
              <w:ind w:firstLine="743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1D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Учащийся должен уметь:</w:t>
            </w:r>
          </w:p>
          <w:p w:rsidR="00A52EF5" w:rsidRPr="00586128" w:rsidRDefault="00A52EF5" w:rsidP="00A52EF5">
            <w:pPr>
              <w:widowControl w:val="0"/>
              <w:numPr>
                <w:ilvl w:val="0"/>
                <w:numId w:val="3"/>
              </w:numPr>
              <w:tabs>
                <w:tab w:val="num" w:pos="720"/>
              </w:tabs>
              <w:autoSpaceDE w:val="0"/>
              <w:autoSpaceDN w:val="0"/>
              <w:adjustRightInd w:val="0"/>
              <w:spacing w:after="0"/>
              <w:ind w:left="0" w:hanging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приводить примеры</w:t>
            </w: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факторов производства и факторных доходов, общественных благ, российских предприятий разных организационных форм, глобальных экономических проблем;</w:t>
            </w:r>
          </w:p>
          <w:p w:rsidR="00A52EF5" w:rsidRPr="00586128" w:rsidRDefault="00A52EF5" w:rsidP="00A52EF5">
            <w:pPr>
              <w:widowControl w:val="0"/>
              <w:numPr>
                <w:ilvl w:val="0"/>
                <w:numId w:val="3"/>
              </w:numPr>
              <w:tabs>
                <w:tab w:val="num" w:pos="720"/>
              </w:tabs>
              <w:autoSpaceDE w:val="0"/>
              <w:autoSpaceDN w:val="0"/>
              <w:adjustRightInd w:val="0"/>
              <w:spacing w:after="0"/>
              <w:ind w:left="0" w:hanging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описывать:</w:t>
            </w: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действие рыночного механизма, основные формы заработной платы и стимулирования труда, инфляцию, основные статьи госбюджета России, экономический рост, глобализацию мировой экономики;</w:t>
            </w:r>
          </w:p>
          <w:p w:rsidR="00A52EF5" w:rsidRPr="00586128" w:rsidRDefault="00A52EF5" w:rsidP="00A52EF5">
            <w:pPr>
              <w:widowControl w:val="0"/>
              <w:numPr>
                <w:ilvl w:val="0"/>
                <w:numId w:val="3"/>
              </w:numPr>
              <w:tabs>
                <w:tab w:val="num" w:pos="720"/>
              </w:tabs>
              <w:autoSpaceDE w:val="0"/>
              <w:autoSpaceDN w:val="0"/>
              <w:adjustRightInd w:val="0"/>
              <w:spacing w:after="0"/>
              <w:ind w:left="0" w:hanging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объяснять</w:t>
            </w: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взаимовыгодность</w:t>
            </w:r>
            <w:proofErr w:type="spellEnd"/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добровольного обмена, причины неравенства доходов, виды инфляции, проблемы международной торговли;</w:t>
            </w:r>
          </w:p>
          <w:p w:rsidR="00A52EF5" w:rsidRPr="00A52EF5" w:rsidRDefault="00A52EF5" w:rsidP="00A52EF5">
            <w:pPr>
              <w:widowControl w:val="0"/>
              <w:autoSpaceDE w:val="0"/>
              <w:autoSpaceDN w:val="0"/>
              <w:adjustRightInd w:val="0"/>
              <w:spacing w:after="0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Учащийся должен знать:</w:t>
            </w: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52EF5" w:rsidRPr="00586128" w:rsidRDefault="00A52EF5" w:rsidP="00A52EF5">
            <w:pPr>
              <w:widowControl w:val="0"/>
              <w:numPr>
                <w:ilvl w:val="0"/>
                <w:numId w:val="4"/>
              </w:numPr>
              <w:tabs>
                <w:tab w:val="num" w:pos="720"/>
              </w:tabs>
              <w:autoSpaceDE w:val="0"/>
              <w:autoSpaceDN w:val="0"/>
              <w:adjustRightInd w:val="0"/>
              <w:spacing w:after="0"/>
              <w:ind w:left="0" w:hanging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 денег, банковскую систему, причины различий в уровне оплаты труда, основные виды налогов, организационно-правовые формы предпринимательства, виды ценных бумаг, факторы экономического роста;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EF5" w:rsidRPr="00586128" w:rsidRDefault="00A52EF5" w:rsidP="00A52EF5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A52EF5" w:rsidRPr="00A52EF5" w:rsidRDefault="00A52EF5" w:rsidP="00A52EF5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Тестирование, самостоятельная работа, устный опрос,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по карточкам, беседа, </w:t>
            </w: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52E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индивидуальный опрос, внеаудиторная</w:t>
            </w:r>
          </w:p>
          <w:p w:rsidR="00A52EF5" w:rsidRPr="00586128" w:rsidRDefault="00A52EF5" w:rsidP="00A52EF5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2E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A52EF5" w:rsidRPr="00586128" w:rsidRDefault="00A52EF5" w:rsidP="00A52EF5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2EF5" w:rsidRPr="00586128" w:rsidRDefault="00A52EF5" w:rsidP="00A52EF5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Тестирование, самост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оятельная работа, устный опрос, </w:t>
            </w:r>
            <w:r w:rsidRPr="00A52E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собеседование, индивидуальный опрос,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52E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внеаудиторная самостоятельная работа</w:t>
            </w:r>
          </w:p>
          <w:p w:rsidR="00A52EF5" w:rsidRPr="00586128" w:rsidRDefault="00A52EF5" w:rsidP="00A52EF5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2EF5" w:rsidRPr="00586128" w:rsidRDefault="00A52EF5" w:rsidP="00A52EF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Тестирование, практическая работа, устный опрос, беседа.</w:t>
            </w:r>
          </w:p>
          <w:p w:rsidR="00A52EF5" w:rsidRPr="00586128" w:rsidRDefault="00A52EF5" w:rsidP="00A52EF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2EF5" w:rsidRPr="00586128" w:rsidRDefault="00A52EF5" w:rsidP="00A52EF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2EF5" w:rsidRPr="00A52EF5" w:rsidRDefault="00A52EF5" w:rsidP="00A52EF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2EF5" w:rsidRPr="00586128" w:rsidRDefault="00A52EF5" w:rsidP="00A52EF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научной литературой, диалог, наблюдение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</w:t>
            </w: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еседа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</w:t>
            </w:r>
            <w:r w:rsidRPr="00586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амостоятельная работа, устный опрос, тестирование. </w:t>
            </w:r>
          </w:p>
          <w:p w:rsidR="00A52EF5" w:rsidRPr="00586128" w:rsidRDefault="00A52EF5" w:rsidP="00A52EF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52EF5" w:rsidRDefault="00A52EF5"/>
    <w:p w:rsidR="00A52EF5" w:rsidRDefault="00A52EF5"/>
    <w:p w:rsidR="00A52EF5" w:rsidRDefault="00A52EF5"/>
    <w:p w:rsidR="00A52EF5" w:rsidRDefault="00A52EF5"/>
    <w:p w:rsidR="00A52EF5" w:rsidRDefault="00A52EF5"/>
    <w:p w:rsidR="00A52EF5" w:rsidRPr="00A52EF5" w:rsidRDefault="00A52EF5"/>
    <w:p w:rsidR="00A52EF5" w:rsidRPr="00A52EF5" w:rsidRDefault="00A52EF5"/>
    <w:p w:rsidR="00697115" w:rsidRDefault="00697115"/>
    <w:p w:rsidR="00697115" w:rsidRDefault="00697115"/>
    <w:sectPr w:rsidR="00697115" w:rsidSect="00A06BAF">
      <w:pgSz w:w="11906" w:h="16838"/>
      <w:pgMar w:top="851" w:right="851" w:bottom="851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C35" w:rsidRDefault="00ED4C35" w:rsidP="00890702">
      <w:pPr>
        <w:spacing w:after="0" w:line="240" w:lineRule="auto"/>
      </w:pPr>
      <w:r>
        <w:separator/>
      </w:r>
    </w:p>
  </w:endnote>
  <w:endnote w:type="continuationSeparator" w:id="0">
    <w:p w:rsidR="00ED4C35" w:rsidRDefault="00ED4C35" w:rsidP="00890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C35" w:rsidRDefault="00ED4C35" w:rsidP="00A06BA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D4C35" w:rsidRDefault="00ED4C35" w:rsidP="00A06BA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C35" w:rsidRDefault="00ED4C35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14</w:t>
    </w:r>
    <w:r>
      <w:fldChar w:fldCharType="end"/>
    </w:r>
  </w:p>
  <w:p w:rsidR="00ED4C35" w:rsidRDefault="00ED4C35" w:rsidP="00A06BA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C35" w:rsidRDefault="00ED4C35" w:rsidP="00890702">
      <w:pPr>
        <w:spacing w:after="0" w:line="240" w:lineRule="auto"/>
      </w:pPr>
      <w:r>
        <w:separator/>
      </w:r>
    </w:p>
  </w:footnote>
  <w:footnote w:type="continuationSeparator" w:id="0">
    <w:p w:rsidR="00ED4C35" w:rsidRDefault="00ED4C35" w:rsidP="00890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E5C4C"/>
    <w:multiLevelType w:val="multilevel"/>
    <w:tmpl w:val="BD0AD0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11E47B7B"/>
    <w:multiLevelType w:val="hybridMultilevel"/>
    <w:tmpl w:val="395A9632"/>
    <w:lvl w:ilvl="0" w:tplc="9CA4C4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328979E6"/>
    <w:multiLevelType w:val="hybridMultilevel"/>
    <w:tmpl w:val="7FD2FE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4174B"/>
    <w:multiLevelType w:val="multilevel"/>
    <w:tmpl w:val="BF20C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5F46B05"/>
    <w:multiLevelType w:val="hybridMultilevel"/>
    <w:tmpl w:val="C096C36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8C610A0"/>
    <w:multiLevelType w:val="hybridMultilevel"/>
    <w:tmpl w:val="B164C73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75"/>
    <w:rsid w:val="00121779"/>
    <w:rsid w:val="002D7375"/>
    <w:rsid w:val="002F5856"/>
    <w:rsid w:val="00310A92"/>
    <w:rsid w:val="00364564"/>
    <w:rsid w:val="004012A6"/>
    <w:rsid w:val="0051394C"/>
    <w:rsid w:val="00586128"/>
    <w:rsid w:val="0066338C"/>
    <w:rsid w:val="006939BD"/>
    <w:rsid w:val="00697115"/>
    <w:rsid w:val="00737B10"/>
    <w:rsid w:val="00890702"/>
    <w:rsid w:val="008D7A8A"/>
    <w:rsid w:val="00A06BAF"/>
    <w:rsid w:val="00A52EF5"/>
    <w:rsid w:val="00A610E5"/>
    <w:rsid w:val="00AA463F"/>
    <w:rsid w:val="00B7667E"/>
    <w:rsid w:val="00BF1495"/>
    <w:rsid w:val="00D37C7D"/>
    <w:rsid w:val="00DD7FED"/>
    <w:rsid w:val="00EC0C7A"/>
    <w:rsid w:val="00ED4C35"/>
    <w:rsid w:val="00F74C1F"/>
    <w:rsid w:val="00F81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79014"/>
  <w15:docId w15:val="{0DC269D7-C958-4E24-8883-3F1E53D97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8612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5861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86128"/>
  </w:style>
  <w:style w:type="paragraph" w:styleId="a6">
    <w:name w:val="Balloon Text"/>
    <w:basedOn w:val="a"/>
    <w:link w:val="a7"/>
    <w:uiPriority w:val="99"/>
    <w:semiHidden/>
    <w:unhideWhenUsed/>
    <w:rsid w:val="00A61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10E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F58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DD7FED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9"/>
    <w:rsid w:val="00F74C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F74C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9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akdi.ru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knigafund.ru/tags/2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nstitutiones.com/download/books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aup.ru/book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up.ru/books/m47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2575</Words>
  <Characters>14682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Витальевна</dc:creator>
  <cp:keywords/>
  <dc:description/>
  <cp:lastModifiedBy>Валерия Никишина</cp:lastModifiedBy>
  <cp:revision>2</cp:revision>
  <cp:lastPrinted>2019-03-12T13:47:00Z</cp:lastPrinted>
  <dcterms:created xsi:type="dcterms:W3CDTF">2023-09-16T20:01:00Z</dcterms:created>
  <dcterms:modified xsi:type="dcterms:W3CDTF">2023-09-16T20:01:00Z</dcterms:modified>
</cp:coreProperties>
</file>