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B4" w:rsidRPr="007D31E4" w:rsidRDefault="00C979B4" w:rsidP="00C979B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979B4" w:rsidRPr="007B5280" w:rsidTr="00340BFD">
        <w:tc>
          <w:tcPr>
            <w:tcW w:w="10008" w:type="dxa"/>
          </w:tcPr>
          <w:p w:rsidR="00C979B4" w:rsidRPr="007D31E4" w:rsidRDefault="00D772A7" w:rsidP="00340BFD">
            <w:pPr>
              <w:tabs>
                <w:tab w:val="num" w:pos="0"/>
              </w:tabs>
              <w:jc w:val="center"/>
            </w:pPr>
            <w:r w:rsidRPr="00D772A7">
              <w:t>Физическая культура</w:t>
            </w:r>
          </w:p>
        </w:tc>
      </w:tr>
    </w:tbl>
    <w:p w:rsidR="00C979B4" w:rsidRPr="007D31E4" w:rsidRDefault="00C979B4" w:rsidP="00C979B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979B4" w:rsidRPr="007D31E4" w:rsidRDefault="00C979B4" w:rsidP="00C979B4">
      <w:pPr>
        <w:jc w:val="both"/>
        <w:rPr>
          <w:b/>
        </w:rPr>
      </w:pPr>
    </w:p>
    <w:p w:rsidR="00C979B4" w:rsidRPr="007D31E4" w:rsidRDefault="00C979B4" w:rsidP="00C979B4">
      <w:pPr>
        <w:ind w:firstLine="709"/>
        <w:jc w:val="both"/>
      </w:pPr>
    </w:p>
    <w:p w:rsidR="00C979B4" w:rsidRPr="007D31E4" w:rsidRDefault="00EA62C1" w:rsidP="00C979B4">
      <w:pPr>
        <w:ind w:firstLine="708"/>
        <w:jc w:val="both"/>
        <w:rPr>
          <w:b/>
        </w:rPr>
      </w:pPr>
      <w:r>
        <w:rPr>
          <w:b/>
        </w:rPr>
        <w:t>1</w:t>
      </w:r>
      <w:r w:rsidR="00C979B4">
        <w:rPr>
          <w:b/>
        </w:rPr>
        <w:t>.</w:t>
      </w:r>
      <w:r w:rsidR="00C979B4"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C979B4" w:rsidRPr="007D31E4" w:rsidRDefault="00C979B4" w:rsidP="00C979B4">
      <w:pPr>
        <w:ind w:firstLine="709"/>
        <w:jc w:val="both"/>
      </w:pPr>
    </w:p>
    <w:p w:rsidR="00D772A7" w:rsidRPr="00D772A7" w:rsidRDefault="00D772A7" w:rsidP="00D772A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709"/>
        <w:jc w:val="both"/>
      </w:pPr>
      <w:r w:rsidRPr="00D772A7">
        <w:rPr>
          <w:color w:val="000000"/>
        </w:rPr>
        <w:t>Учебная дисциплина «</w:t>
      </w:r>
      <w:r w:rsidRPr="00D772A7">
        <w:t>Физическая культура</w:t>
      </w:r>
      <w:r w:rsidRPr="00D772A7">
        <w:rPr>
          <w:color w:val="000000"/>
        </w:rPr>
        <w:t xml:space="preserve">» </w:t>
      </w:r>
      <w:r w:rsidRPr="00D772A7">
        <w:t>относится</w:t>
      </w:r>
      <w:r w:rsidRPr="00D772A7">
        <w:rPr>
          <w:color w:val="000000"/>
        </w:rPr>
        <w:t xml:space="preserve"> к общему</w:t>
      </w:r>
      <w:r>
        <w:rPr>
          <w:color w:val="000000"/>
        </w:rPr>
        <w:t xml:space="preserve"> </w:t>
      </w:r>
      <w:r w:rsidRPr="00D772A7">
        <w:rPr>
          <w:color w:val="000000"/>
        </w:rPr>
        <w:t>гуманитарному и социально-экономическому учебному циклу.</w:t>
      </w:r>
    </w:p>
    <w:p w:rsidR="00C979B4" w:rsidRPr="007D31E4" w:rsidRDefault="00C979B4" w:rsidP="00C979B4">
      <w:pPr>
        <w:ind w:firstLine="709"/>
        <w:jc w:val="both"/>
      </w:pPr>
    </w:p>
    <w:p w:rsidR="00EA62C1" w:rsidRPr="00EA62C1" w:rsidRDefault="00EA62C1" w:rsidP="00EA62C1">
      <w:pPr>
        <w:ind w:firstLine="709"/>
        <w:jc w:val="both"/>
        <w:rPr>
          <w:b/>
        </w:rPr>
      </w:pPr>
      <w:r>
        <w:rPr>
          <w:b/>
        </w:rPr>
        <w:t>2</w:t>
      </w:r>
      <w:r w:rsidR="00C979B4" w:rsidRPr="007D31E4">
        <w:rPr>
          <w:b/>
        </w:rPr>
        <w:t>. Цели и задачи дисциплины – требования к р</w:t>
      </w:r>
      <w:r>
        <w:rPr>
          <w:b/>
        </w:rPr>
        <w:t>езультатам освоения дисциплины:</w:t>
      </w:r>
    </w:p>
    <w:p w:rsidR="00EA62C1" w:rsidRDefault="00EA62C1" w:rsidP="00EA62C1">
      <w:pPr>
        <w:jc w:val="both"/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829"/>
        <w:gridCol w:w="5931"/>
      </w:tblGrid>
      <w:tr w:rsidR="00D772A7" w:rsidRPr="00D772A7" w:rsidTr="00642C84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2A7" w:rsidRPr="00D772A7" w:rsidRDefault="00D772A7" w:rsidP="00D772A7">
            <w:pPr>
              <w:spacing w:line="276" w:lineRule="auto"/>
              <w:contextualSpacing/>
              <w:jc w:val="center"/>
              <w:rPr>
                <w:lang w:eastAsia="zh-CN"/>
              </w:rPr>
            </w:pPr>
            <w:r w:rsidRPr="00D772A7">
              <w:rPr>
                <w:lang w:eastAsia="zh-CN"/>
              </w:rPr>
              <w:t xml:space="preserve">Код ПК, </w:t>
            </w:r>
            <w:proofErr w:type="gramStart"/>
            <w:r w:rsidRPr="00D772A7">
              <w:rPr>
                <w:lang w:eastAsia="zh-CN"/>
              </w:rPr>
              <w:t>ОК</w:t>
            </w:r>
            <w:proofErr w:type="gramEnd"/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2A7" w:rsidRPr="00D772A7" w:rsidRDefault="00D772A7" w:rsidP="00D772A7">
            <w:pPr>
              <w:spacing w:line="276" w:lineRule="auto"/>
              <w:contextualSpacing/>
              <w:jc w:val="center"/>
              <w:rPr>
                <w:lang w:eastAsia="zh-CN"/>
              </w:rPr>
            </w:pPr>
            <w:r w:rsidRPr="00D772A7">
              <w:rPr>
                <w:lang w:eastAsia="zh-CN"/>
              </w:rPr>
              <w:t>Умения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2A7" w:rsidRPr="00D772A7" w:rsidRDefault="00D772A7" w:rsidP="00D772A7">
            <w:pPr>
              <w:spacing w:line="276" w:lineRule="auto"/>
              <w:contextualSpacing/>
              <w:jc w:val="center"/>
              <w:rPr>
                <w:lang w:eastAsia="zh-CN"/>
              </w:rPr>
            </w:pPr>
            <w:r w:rsidRPr="00D772A7">
              <w:rPr>
                <w:lang w:eastAsia="zh-CN"/>
              </w:rPr>
              <w:t>Знания</w:t>
            </w:r>
          </w:p>
        </w:tc>
      </w:tr>
      <w:tr w:rsidR="00D772A7" w:rsidRPr="00D772A7" w:rsidTr="00642C84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2A7" w:rsidRPr="00D772A7" w:rsidRDefault="00D772A7" w:rsidP="00D772A7">
            <w:pPr>
              <w:spacing w:line="276" w:lineRule="auto"/>
              <w:contextualSpacing/>
              <w:jc w:val="center"/>
              <w:rPr>
                <w:lang w:eastAsia="zh-CN"/>
              </w:rPr>
            </w:pPr>
            <w:proofErr w:type="gramStart"/>
            <w:r w:rsidRPr="00D772A7">
              <w:rPr>
                <w:lang w:eastAsia="zh-CN"/>
              </w:rPr>
              <w:t>ОК</w:t>
            </w:r>
            <w:proofErr w:type="gramEnd"/>
            <w:r w:rsidRPr="00D772A7">
              <w:rPr>
                <w:lang w:eastAsia="zh-CN"/>
              </w:rPr>
              <w:t xml:space="preserve"> 08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2A7" w:rsidRPr="00D772A7" w:rsidRDefault="00D772A7" w:rsidP="00D772A7">
            <w:pPr>
              <w:widowControl w:val="0"/>
              <w:spacing w:line="276" w:lineRule="auto"/>
              <w:contextualSpacing/>
              <w:jc w:val="both"/>
              <w:rPr>
                <w:lang w:eastAsia="zh-CN"/>
              </w:rPr>
            </w:pPr>
            <w:r w:rsidRPr="00D772A7">
              <w:rPr>
                <w:lang w:eastAsia="zh-CN"/>
              </w:rPr>
              <w:t>уметь:</w:t>
            </w:r>
          </w:p>
          <w:p w:rsidR="00D772A7" w:rsidRPr="00D772A7" w:rsidRDefault="00D772A7" w:rsidP="00D772A7">
            <w:pPr>
              <w:widowControl w:val="0"/>
              <w:spacing w:line="276" w:lineRule="auto"/>
              <w:contextualSpacing/>
              <w:jc w:val="both"/>
              <w:rPr>
                <w:b/>
                <w:lang w:eastAsia="zh-CN"/>
              </w:rPr>
            </w:pPr>
            <w:r w:rsidRPr="00D772A7">
              <w:rPr>
                <w:lang w:eastAsia="zh-CN"/>
              </w:rPr>
              <w:t>–</w:t>
            </w:r>
            <w:r w:rsidRPr="00D772A7">
              <w:rPr>
                <w:lang w:val="en-US" w:eastAsia="zh-CN"/>
              </w:rPr>
              <w:t> </w:t>
            </w:r>
            <w:r w:rsidRPr="00D772A7">
              <w:rPr>
                <w:lang w:eastAsia="zh-C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2A7" w:rsidRPr="00D772A7" w:rsidRDefault="00D772A7" w:rsidP="00D772A7">
            <w:pPr>
              <w:widowControl w:val="0"/>
              <w:spacing w:line="276" w:lineRule="auto"/>
              <w:contextualSpacing/>
              <w:jc w:val="both"/>
              <w:rPr>
                <w:lang w:eastAsia="zh-CN"/>
              </w:rPr>
            </w:pPr>
            <w:r w:rsidRPr="00D772A7">
              <w:rPr>
                <w:lang w:eastAsia="zh-CN"/>
              </w:rPr>
              <w:t>знать:</w:t>
            </w:r>
          </w:p>
          <w:p w:rsidR="00D772A7" w:rsidRPr="00D772A7" w:rsidRDefault="00D772A7" w:rsidP="00D772A7">
            <w:pPr>
              <w:widowControl w:val="0"/>
              <w:spacing w:line="276" w:lineRule="auto"/>
              <w:contextualSpacing/>
              <w:jc w:val="both"/>
              <w:rPr>
                <w:lang w:eastAsia="zh-CN"/>
              </w:rPr>
            </w:pPr>
            <w:r w:rsidRPr="00D772A7">
              <w:rPr>
                <w:lang w:eastAsia="zh-CN"/>
              </w:rPr>
              <w:t>–</w:t>
            </w:r>
            <w:r w:rsidRPr="00D772A7">
              <w:rPr>
                <w:lang w:val="en-US" w:eastAsia="zh-CN"/>
              </w:rPr>
              <w:t> </w:t>
            </w:r>
            <w:r w:rsidRPr="00D772A7">
              <w:rPr>
                <w:lang w:eastAsia="zh-CN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D772A7" w:rsidRPr="00D772A7" w:rsidRDefault="00D772A7" w:rsidP="00D772A7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autoSpaceDE w:val="0"/>
              <w:autoSpaceDN w:val="0"/>
              <w:adjustRightInd w:val="0"/>
              <w:spacing w:after="200" w:line="276" w:lineRule="auto"/>
              <w:ind w:left="11"/>
              <w:contextualSpacing/>
              <w:jc w:val="both"/>
              <w:rPr>
                <w:rFonts w:cs="Arial"/>
                <w:b/>
                <w:lang w:eastAsia="zh-CN"/>
              </w:rPr>
            </w:pPr>
            <w:r w:rsidRPr="00D772A7">
              <w:rPr>
                <w:lang w:eastAsia="zh-CN"/>
              </w:rPr>
              <w:t>основы здорового образа жизни</w:t>
            </w:r>
          </w:p>
        </w:tc>
      </w:tr>
    </w:tbl>
    <w:p w:rsidR="00C979B4" w:rsidRPr="00DE6197" w:rsidRDefault="00C979B4" w:rsidP="00EA62C1">
      <w:pPr>
        <w:jc w:val="both"/>
      </w:pPr>
    </w:p>
    <w:p w:rsidR="00C979B4" w:rsidRDefault="00EA62C1" w:rsidP="00C979B4">
      <w:pPr>
        <w:ind w:firstLine="709"/>
        <w:jc w:val="both"/>
        <w:rPr>
          <w:b/>
        </w:rPr>
      </w:pPr>
      <w:r>
        <w:rPr>
          <w:b/>
        </w:rPr>
        <w:t>3</w:t>
      </w:r>
      <w:r w:rsidR="00C979B4" w:rsidRPr="007D31E4">
        <w:rPr>
          <w:b/>
        </w:rPr>
        <w:t xml:space="preserve">. Рекомендуемое количество часов на освоение программы дисциплины: </w:t>
      </w:r>
    </w:p>
    <w:p w:rsidR="00D772A7" w:rsidRPr="00D772A7" w:rsidRDefault="00D772A7" w:rsidP="00D772A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ind w:firstLine="680"/>
        <w:jc w:val="both"/>
        <w:rPr>
          <w:spacing w:val="-2"/>
        </w:rPr>
      </w:pPr>
      <w:r w:rsidRPr="00D772A7">
        <w:rPr>
          <w:lang w:eastAsia="en-US"/>
        </w:rPr>
        <w:t>Объем работы обучающихся во взаимодействии с преподавателем</w:t>
      </w:r>
      <w:r>
        <w:rPr>
          <w:lang w:eastAsia="en-US"/>
        </w:rPr>
        <w:t xml:space="preserve"> </w:t>
      </w:r>
      <w:r w:rsidRPr="00D772A7">
        <w:rPr>
          <w:spacing w:val="-2"/>
        </w:rPr>
        <w:t>168</w:t>
      </w:r>
      <w:r>
        <w:rPr>
          <w:spacing w:val="-2"/>
        </w:rPr>
        <w:t xml:space="preserve"> </w:t>
      </w:r>
      <w:r w:rsidRPr="00D772A7">
        <w:t>часов.</w:t>
      </w:r>
    </w:p>
    <w:p w:rsidR="00C979B4" w:rsidRDefault="00C979B4" w:rsidP="00C979B4">
      <w:pPr>
        <w:ind w:firstLine="709"/>
        <w:jc w:val="both"/>
      </w:pPr>
    </w:p>
    <w:p w:rsidR="00C979B4" w:rsidRDefault="009B6505" w:rsidP="00C979B4">
      <w:pPr>
        <w:ind w:firstLine="709"/>
        <w:jc w:val="both"/>
        <w:rPr>
          <w:b/>
        </w:rPr>
      </w:pPr>
      <w:r>
        <w:rPr>
          <w:b/>
        </w:rPr>
        <w:t>4</w:t>
      </w:r>
      <w:r w:rsidR="00C979B4" w:rsidRPr="00753A94">
        <w:rPr>
          <w:b/>
        </w:rPr>
        <w:t>. Объем учебной дисциплины и виды учебной работы</w:t>
      </w:r>
    </w:p>
    <w:p w:rsidR="00D772A7" w:rsidRDefault="00D772A7" w:rsidP="00C979B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5"/>
        <w:gridCol w:w="2128"/>
      </w:tblGrid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772A7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772A7">
              <w:rPr>
                <w:b/>
              </w:rPr>
              <w:t>Объем часов</w:t>
            </w:r>
          </w:p>
        </w:tc>
      </w:tr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772A7">
              <w:rPr>
                <w:b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2A7">
              <w:t>168</w:t>
            </w:r>
          </w:p>
        </w:tc>
      </w:tr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772A7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D772A7">
              <w:rPr>
                <w:b/>
                <w:lang w:eastAsia="en-US"/>
              </w:rPr>
              <w:t>обучающихся</w:t>
            </w:r>
            <w:proofErr w:type="gramEnd"/>
            <w:r w:rsidRPr="00D772A7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2A7">
              <w:t>168</w:t>
            </w:r>
          </w:p>
        </w:tc>
      </w:tr>
      <w:tr w:rsidR="00D772A7" w:rsidRPr="00D772A7" w:rsidTr="00642C84">
        <w:tc>
          <w:tcPr>
            <w:tcW w:w="9745" w:type="dxa"/>
            <w:gridSpan w:val="2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</w:pPr>
            <w:r w:rsidRPr="00D772A7">
              <w:t>в том числе:</w:t>
            </w:r>
          </w:p>
        </w:tc>
      </w:tr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</w:pPr>
            <w:r w:rsidRPr="00D772A7">
              <w:t xml:space="preserve">- </w:t>
            </w:r>
            <w:r w:rsidRPr="00D772A7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2A7">
              <w:t>10</w:t>
            </w:r>
          </w:p>
        </w:tc>
      </w:tr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</w:pPr>
            <w:r w:rsidRPr="00D772A7">
              <w:t>- лабораторные работ</w:t>
            </w:r>
            <w:proofErr w:type="gramStart"/>
            <w:r w:rsidRPr="00D772A7">
              <w:t>ы</w:t>
            </w:r>
            <w:r w:rsidRPr="00D772A7">
              <w:rPr>
                <w:lang w:eastAsia="en-US"/>
              </w:rPr>
              <w:t>(</w:t>
            </w:r>
            <w:proofErr w:type="gramEnd"/>
            <w:r w:rsidRPr="00D772A7">
              <w:rPr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2A7">
              <w:t>-</w:t>
            </w:r>
          </w:p>
        </w:tc>
      </w:tr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</w:pPr>
            <w:r w:rsidRPr="00D772A7">
              <w:t>- практические заняти</w:t>
            </w:r>
            <w:proofErr w:type="gramStart"/>
            <w:r w:rsidRPr="00D772A7">
              <w:t>я</w:t>
            </w:r>
            <w:r w:rsidRPr="00D772A7">
              <w:rPr>
                <w:lang w:eastAsia="en-US"/>
              </w:rPr>
              <w:t>(</w:t>
            </w:r>
            <w:proofErr w:type="gramEnd"/>
            <w:r w:rsidRPr="00D772A7">
              <w:rPr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2A7">
              <w:t>148</w:t>
            </w:r>
          </w:p>
        </w:tc>
      </w:tr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</w:pPr>
            <w:r w:rsidRPr="00D772A7">
              <w:t>- курсовая работа (проект)</w:t>
            </w:r>
            <w:r w:rsidRPr="00D772A7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2A7">
              <w:t>-</w:t>
            </w:r>
          </w:p>
        </w:tc>
      </w:tr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D772A7">
              <w:t xml:space="preserve">- </w:t>
            </w:r>
            <w:r w:rsidRPr="00D772A7">
              <w:rPr>
                <w:lang w:eastAsia="en-US"/>
              </w:rPr>
              <w:t>самостоятельная работа</w:t>
            </w:r>
            <w:r w:rsidRPr="00D772A7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2A7">
              <w:t>10</w:t>
            </w:r>
          </w:p>
        </w:tc>
      </w:tr>
      <w:tr w:rsidR="00D772A7" w:rsidRPr="00D772A7" w:rsidTr="00642C84">
        <w:tc>
          <w:tcPr>
            <w:tcW w:w="7560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</w:pPr>
            <w:r w:rsidRPr="00D772A7">
              <w:t xml:space="preserve">- </w:t>
            </w:r>
            <w:r w:rsidRPr="00D772A7">
              <w:rPr>
                <w:iCs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D772A7" w:rsidRPr="00D772A7" w:rsidRDefault="00D772A7" w:rsidP="00D772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2A7">
              <w:t>-</w:t>
            </w:r>
          </w:p>
        </w:tc>
      </w:tr>
    </w:tbl>
    <w:p w:rsidR="00EA62C1" w:rsidRDefault="00EA62C1" w:rsidP="00EA62C1">
      <w:pPr>
        <w:jc w:val="both"/>
        <w:rPr>
          <w:b/>
        </w:rPr>
      </w:pPr>
    </w:p>
    <w:p w:rsidR="00D772A7" w:rsidRDefault="00D772A7" w:rsidP="00EA62C1">
      <w:pPr>
        <w:jc w:val="both"/>
        <w:rPr>
          <w:b/>
        </w:rPr>
      </w:pPr>
    </w:p>
    <w:p w:rsidR="00D772A7" w:rsidRDefault="00D772A7" w:rsidP="00EA62C1">
      <w:pPr>
        <w:jc w:val="both"/>
        <w:rPr>
          <w:b/>
        </w:rPr>
      </w:pPr>
    </w:p>
    <w:p w:rsidR="00C257E7" w:rsidRDefault="00C257E7" w:rsidP="00C979B4">
      <w:pPr>
        <w:ind w:firstLine="709"/>
        <w:jc w:val="both"/>
        <w:rPr>
          <w:b/>
        </w:rPr>
      </w:pPr>
    </w:p>
    <w:p w:rsidR="00C979B4" w:rsidRDefault="009B6505" w:rsidP="00C979B4">
      <w:pPr>
        <w:ind w:firstLine="709"/>
        <w:jc w:val="both"/>
        <w:rPr>
          <w:b/>
        </w:rPr>
      </w:pPr>
      <w:r>
        <w:rPr>
          <w:b/>
        </w:rPr>
        <w:lastRenderedPageBreak/>
        <w:t>5</w:t>
      </w:r>
      <w:r w:rsidR="00C979B4" w:rsidRPr="007D31E4">
        <w:rPr>
          <w:b/>
        </w:rPr>
        <w:t>. Содержание дисциплины</w:t>
      </w:r>
    </w:p>
    <w:p w:rsidR="00D772A7" w:rsidRDefault="00D772A7" w:rsidP="00D772A7">
      <w:r>
        <w:t>3 семестр</w:t>
      </w:r>
      <w:bookmarkStart w:id="0" w:name="_GoBack"/>
      <w:bookmarkEnd w:id="0"/>
    </w:p>
    <w:p w:rsidR="00D772A7" w:rsidRDefault="00D772A7" w:rsidP="00D772A7">
      <w:r>
        <w:t>Раздел 1. Легкая атлетика</w:t>
      </w:r>
    </w:p>
    <w:p w:rsidR="00D772A7" w:rsidRDefault="00D772A7" w:rsidP="00D772A7">
      <w:r>
        <w:t>Тема 1.1.</w:t>
      </w:r>
    </w:p>
    <w:p w:rsidR="00D772A7" w:rsidRDefault="00D772A7" w:rsidP="00D772A7">
      <w:r>
        <w:t>Бег на короткие дистанции.</w:t>
      </w:r>
    </w:p>
    <w:p w:rsidR="00D772A7" w:rsidRDefault="00D772A7" w:rsidP="00D772A7">
      <w:r>
        <w:t>Прыжок в длину с места</w:t>
      </w:r>
    </w:p>
    <w:p w:rsidR="00D772A7" w:rsidRDefault="00D772A7" w:rsidP="00D772A7">
      <w:r>
        <w:t>Раздел 2. Баскетбол</w:t>
      </w:r>
    </w:p>
    <w:p w:rsidR="00D772A7" w:rsidRDefault="00D772A7" w:rsidP="00D772A7">
      <w:r>
        <w:t>Тема 2.1. Техника выполнения ведения мяча, передачи и броска мяча в кольцо с места</w:t>
      </w:r>
    </w:p>
    <w:p w:rsidR="00D772A7" w:rsidRDefault="00D772A7" w:rsidP="00D772A7">
      <w:r>
        <w:t>Тема 2.2. Техника Выполнения ведения и передачи мяча в движении, ведение 2 шага – бросок</w:t>
      </w:r>
    </w:p>
    <w:p w:rsidR="00D772A7" w:rsidRDefault="00D772A7" w:rsidP="00D772A7">
      <w:r>
        <w:t>Раздел 3. Волейбол</w:t>
      </w:r>
    </w:p>
    <w:p w:rsidR="00D772A7" w:rsidRDefault="00D772A7" w:rsidP="00D772A7">
      <w:r>
        <w:t>Тема 3.1Техника перемещений, стоек, технике верхней и нижней передач двумя руками</w:t>
      </w:r>
    </w:p>
    <w:p w:rsidR="00D772A7" w:rsidRDefault="00D772A7" w:rsidP="00D772A7">
      <w:r>
        <w:t>Раздел 4. Лыжная подготовка (имитация)</w:t>
      </w:r>
    </w:p>
    <w:p w:rsidR="00D772A7" w:rsidRDefault="00D772A7" w:rsidP="00D772A7">
      <w:r>
        <w:t xml:space="preserve">Тема 4.1. </w:t>
      </w:r>
      <w:proofErr w:type="gramStart"/>
      <w:r>
        <w:t>Лыжная подготовка (Имитация.</w:t>
      </w:r>
      <w:proofErr w:type="gramEnd"/>
      <w:r>
        <w:t xml:space="preserve"> </w:t>
      </w:r>
      <w:proofErr w:type="gramStart"/>
      <w:r>
        <w:t xml:space="preserve">Заменяется выполнением комплексов подводящих упражнений с использованием WOD* </w:t>
      </w:r>
      <w:proofErr w:type="spellStart"/>
      <w:r>
        <w:t>Кроссфит</w:t>
      </w:r>
      <w:proofErr w:type="spellEnd"/>
      <w:r>
        <w:t>) (*</w:t>
      </w:r>
      <w:proofErr w:type="spellStart"/>
      <w:r>
        <w:t>workoutoftheday</w:t>
      </w:r>
      <w:proofErr w:type="spellEnd"/>
      <w:r>
        <w:t xml:space="preserve"> — тренировка дня)</w:t>
      </w:r>
      <w:proofErr w:type="gramEnd"/>
    </w:p>
    <w:p w:rsidR="00D772A7" w:rsidRDefault="00D772A7" w:rsidP="00D772A7">
      <w:r>
        <w:t>Раздел 5. Профессионально-прикладная физическая подготовка</w:t>
      </w:r>
    </w:p>
    <w:p w:rsidR="00D772A7" w:rsidRDefault="00D772A7" w:rsidP="00D772A7">
      <w:r>
        <w:t>Тема 5.1. Сущность и содержание ППФП в достижении высоких профессиональных результатов. Военно-прикладная физическая подготовка</w:t>
      </w:r>
    </w:p>
    <w:p w:rsidR="00D772A7" w:rsidRDefault="00D772A7" w:rsidP="00D772A7"/>
    <w:p w:rsidR="00D772A7" w:rsidRDefault="00D772A7" w:rsidP="00D772A7">
      <w:r>
        <w:t>4 семестр</w:t>
      </w:r>
    </w:p>
    <w:p w:rsidR="00D772A7" w:rsidRDefault="00D772A7" w:rsidP="00D772A7">
      <w:r>
        <w:t>Раздел 1. Легкая атлетика</w:t>
      </w:r>
    </w:p>
    <w:p w:rsidR="00D772A7" w:rsidRDefault="00D772A7" w:rsidP="00D772A7">
      <w:r>
        <w:t>Тема 1.1.</w:t>
      </w:r>
    </w:p>
    <w:p w:rsidR="00D772A7" w:rsidRDefault="00D772A7" w:rsidP="00D772A7">
      <w:r>
        <w:t>Бег на короткие дистанции. Прыжок в длину с места</w:t>
      </w:r>
    </w:p>
    <w:p w:rsidR="00D772A7" w:rsidRDefault="00D772A7" w:rsidP="00D772A7">
      <w:r>
        <w:t>Раздел 2.</w:t>
      </w:r>
      <w:r>
        <w:t xml:space="preserve"> Баскетбол</w:t>
      </w:r>
    </w:p>
    <w:p w:rsidR="00D772A7" w:rsidRDefault="00D772A7" w:rsidP="00D772A7">
      <w:r>
        <w:t>Тема 2.1. Техника выполнения ведения и передачи мяча в движении, ведение – 2 шага – бросок</w:t>
      </w:r>
    </w:p>
    <w:p w:rsidR="00D772A7" w:rsidRDefault="00D772A7" w:rsidP="00D772A7">
      <w:r>
        <w:t>Тема 2.2. Техника</w:t>
      </w:r>
    </w:p>
    <w:p w:rsidR="00D772A7" w:rsidRDefault="00D772A7" w:rsidP="00D772A7">
      <w:r>
        <w:t>выполнения штрафного броска, ведение, ловля и передача мяча в колоне и кругу, правила</w:t>
      </w:r>
      <w:r>
        <w:t xml:space="preserve"> </w:t>
      </w:r>
      <w:r>
        <w:t>баскетбола</w:t>
      </w:r>
    </w:p>
    <w:p w:rsidR="00D772A7" w:rsidRDefault="00D772A7" w:rsidP="00D772A7">
      <w:r>
        <w:t>Раздел 3. Волейбол</w:t>
      </w:r>
    </w:p>
    <w:p w:rsidR="00D772A7" w:rsidRDefault="00D772A7" w:rsidP="00D772A7">
      <w:r>
        <w:t>Тема 3.1 Техника перемещений, стоек, технике верхней и нижней передач двумя руками</w:t>
      </w:r>
    </w:p>
    <w:p w:rsidR="00D772A7" w:rsidRDefault="00D772A7" w:rsidP="00D772A7">
      <w:r>
        <w:t>Тема 3.2. Техника нижней подачи и приёма после неё</w:t>
      </w:r>
    </w:p>
    <w:p w:rsidR="00D772A7" w:rsidRDefault="00D772A7" w:rsidP="00D772A7">
      <w:r>
        <w:t>Раздел 4. Лыжная подготовка (имитация)</w:t>
      </w:r>
    </w:p>
    <w:p w:rsidR="00D772A7" w:rsidRDefault="00D772A7" w:rsidP="00D772A7">
      <w:r>
        <w:t>Тема 4.1. Лыжная подготовка (Имитация)</w:t>
      </w:r>
    </w:p>
    <w:p w:rsidR="00D772A7" w:rsidRDefault="00D772A7" w:rsidP="00D772A7">
      <w:r>
        <w:t>Раздел 5. Гимнастика</w:t>
      </w:r>
    </w:p>
    <w:p w:rsidR="00D772A7" w:rsidRDefault="00D772A7" w:rsidP="00D772A7">
      <w:r>
        <w:t>Тема 5.1 Легкоатлетическая гимнастика, работа на тренажерах</w:t>
      </w:r>
    </w:p>
    <w:p w:rsidR="00D772A7" w:rsidRDefault="00D772A7" w:rsidP="00D772A7">
      <w:r>
        <w:t>Раздел 6. Профессионально-прикладная физическая подготовка</w:t>
      </w:r>
    </w:p>
    <w:p w:rsidR="00D772A7" w:rsidRDefault="00D772A7" w:rsidP="00D772A7">
      <w:r>
        <w:t>Тема 6.1. Сущность и содержание ППФП в достижении высоких профессиональных результатов.</w:t>
      </w:r>
    </w:p>
    <w:p w:rsidR="00D772A7" w:rsidRDefault="00D772A7" w:rsidP="00D772A7">
      <w:r>
        <w:t xml:space="preserve">Раздел 7. Подготовка </w:t>
      </w:r>
      <w:proofErr w:type="gramStart"/>
      <w:r>
        <w:t>к</w:t>
      </w:r>
      <w:proofErr w:type="gramEnd"/>
      <w:r>
        <w:t xml:space="preserve"> сдачи норм  ГТО</w:t>
      </w:r>
    </w:p>
    <w:p w:rsidR="00D772A7" w:rsidRDefault="00D772A7" w:rsidP="00D772A7">
      <w:r>
        <w:t>Тема 7.1. Подготовка к ГТО</w:t>
      </w:r>
    </w:p>
    <w:p w:rsidR="00D772A7" w:rsidRDefault="00D772A7" w:rsidP="00D772A7"/>
    <w:p w:rsidR="00D772A7" w:rsidRDefault="00D772A7" w:rsidP="00D772A7">
      <w:r>
        <w:t>5 семестр</w:t>
      </w:r>
    </w:p>
    <w:p w:rsidR="00D772A7" w:rsidRDefault="00D772A7" w:rsidP="00D772A7">
      <w:r>
        <w:t>Раздел 1. Легкая атлетика</w:t>
      </w:r>
    </w:p>
    <w:p w:rsidR="00D772A7" w:rsidRDefault="00D772A7" w:rsidP="00D772A7">
      <w:r>
        <w:t>Тема 1.1. Бег на короткие дистанции. Прыжок в длину с места</w:t>
      </w:r>
    </w:p>
    <w:p w:rsidR="00D772A7" w:rsidRDefault="00D772A7" w:rsidP="00D772A7">
      <w:r>
        <w:t>Раздел 2. Волейбол</w:t>
      </w:r>
    </w:p>
    <w:p w:rsidR="00D772A7" w:rsidRDefault="00D772A7" w:rsidP="00D772A7">
      <w:r>
        <w:t>Тема 2.1. Техника прямого нападающего удара</w:t>
      </w:r>
    </w:p>
    <w:p w:rsidR="00D772A7" w:rsidRDefault="00D772A7" w:rsidP="00D772A7">
      <w:r>
        <w:t>Тема 2.2. Совершенствование техники владения волейбольным мячом</w:t>
      </w:r>
    </w:p>
    <w:p w:rsidR="00D772A7" w:rsidRDefault="00D772A7" w:rsidP="00D772A7">
      <w:r>
        <w:t>Раздел 3. Лыжная подготовка (имитация)</w:t>
      </w:r>
    </w:p>
    <w:p w:rsidR="00D772A7" w:rsidRDefault="00D772A7" w:rsidP="00D772A7">
      <w:r>
        <w:t>Тема 3.1. Лыжная</w:t>
      </w:r>
    </w:p>
    <w:p w:rsidR="00D772A7" w:rsidRDefault="00D772A7" w:rsidP="00D772A7">
      <w:r>
        <w:t>подготовка (Имитация)</w:t>
      </w:r>
    </w:p>
    <w:p w:rsidR="00D772A7" w:rsidRDefault="00D772A7" w:rsidP="00D772A7">
      <w:r>
        <w:lastRenderedPageBreak/>
        <w:t>Раздел 4. Гимнастика</w:t>
      </w:r>
    </w:p>
    <w:p w:rsidR="00D772A7" w:rsidRDefault="00D772A7" w:rsidP="00D772A7">
      <w:r>
        <w:t>Тема 4.1 Легкоатлетическая гимнастика, работа на тренажерах</w:t>
      </w:r>
    </w:p>
    <w:p w:rsidR="00D772A7" w:rsidRDefault="00D772A7" w:rsidP="00D772A7">
      <w:r>
        <w:t>Раздел 5. Профессионально-прикладная физическая подготовка</w:t>
      </w:r>
    </w:p>
    <w:p w:rsidR="00D772A7" w:rsidRDefault="00D772A7" w:rsidP="00D772A7">
      <w:r>
        <w:t>Тема 5.1. Сущность и содержание ППФП в достижении высоких профессиональных результатов.</w:t>
      </w:r>
    </w:p>
    <w:p w:rsidR="00D772A7" w:rsidRDefault="00D772A7" w:rsidP="00D772A7"/>
    <w:p w:rsidR="00D772A7" w:rsidRDefault="00D772A7" w:rsidP="00D772A7">
      <w:r>
        <w:t>6 семестр</w:t>
      </w:r>
    </w:p>
    <w:p w:rsidR="00D772A7" w:rsidRDefault="00D772A7" w:rsidP="00D772A7">
      <w:r>
        <w:t>Раздел 1. Легкая атлетика</w:t>
      </w:r>
    </w:p>
    <w:p w:rsidR="00D772A7" w:rsidRDefault="00D772A7" w:rsidP="00D772A7">
      <w:r>
        <w:t>Тема 1. Бег на длинные дистанции</w:t>
      </w:r>
    </w:p>
    <w:p w:rsidR="00D772A7" w:rsidRDefault="00D772A7" w:rsidP="00D772A7">
      <w:r>
        <w:t>Раздел 2. Баскетбол</w:t>
      </w:r>
    </w:p>
    <w:p w:rsidR="00D772A7" w:rsidRDefault="00D772A7" w:rsidP="00D772A7">
      <w:r>
        <w:t>Тема 2.1. Техника выполнения штрафного броска, ведение, ловля и передача мяча в колоне и кругу, правила баскетбола</w:t>
      </w:r>
    </w:p>
    <w:p w:rsidR="00D772A7" w:rsidRDefault="00D772A7" w:rsidP="00D772A7">
      <w:r>
        <w:t>Раздел 3. Волейбол</w:t>
      </w:r>
    </w:p>
    <w:p w:rsidR="00D772A7" w:rsidRDefault="00D772A7" w:rsidP="00D772A7">
      <w:r>
        <w:t>Тема 3.1 Совершенствование техники владения волейбольным мячом</w:t>
      </w:r>
    </w:p>
    <w:p w:rsidR="00D772A7" w:rsidRDefault="00D772A7" w:rsidP="00D772A7">
      <w:r>
        <w:t>Раздел 4. Лыжная подготовка (имитация)</w:t>
      </w:r>
    </w:p>
    <w:p w:rsidR="00D772A7" w:rsidRDefault="00D772A7" w:rsidP="00D772A7">
      <w:r>
        <w:t>Тема 4.1. Лыжная подготовка (Имитация)</w:t>
      </w:r>
    </w:p>
    <w:p w:rsidR="00D772A7" w:rsidRDefault="00D772A7" w:rsidP="00D772A7">
      <w:r>
        <w:t>Раздел 5. Профессионально-прикладная физическая подготовка</w:t>
      </w:r>
    </w:p>
    <w:p w:rsidR="00D772A7" w:rsidRDefault="00D772A7" w:rsidP="00D772A7">
      <w:r>
        <w:t>Тема 5.1. Сущность и содержание ППФП в достижении высоких профессиональных результатов</w:t>
      </w:r>
    </w:p>
    <w:p w:rsidR="00D772A7" w:rsidRDefault="00D772A7" w:rsidP="00D772A7">
      <w:r>
        <w:t xml:space="preserve">Раздел 6. Подготовка </w:t>
      </w:r>
      <w:proofErr w:type="gramStart"/>
      <w:r>
        <w:t>к</w:t>
      </w:r>
      <w:proofErr w:type="gramEnd"/>
      <w:r>
        <w:t xml:space="preserve"> сдачи норм  ГТО</w:t>
      </w:r>
    </w:p>
    <w:p w:rsidR="00D772A7" w:rsidRDefault="00D772A7" w:rsidP="00D772A7">
      <w:r>
        <w:t>Тема 6.1. Подготовка к ГТО</w:t>
      </w:r>
    </w:p>
    <w:p w:rsidR="00D772A7" w:rsidRDefault="00D772A7" w:rsidP="00D772A7"/>
    <w:p w:rsidR="00D772A7" w:rsidRDefault="00D772A7" w:rsidP="00D772A7">
      <w:r>
        <w:t>7 семестр</w:t>
      </w:r>
    </w:p>
    <w:p w:rsidR="00D772A7" w:rsidRDefault="00D772A7" w:rsidP="00D772A7">
      <w:r>
        <w:t>Раздел 1. Легкая атлетика</w:t>
      </w:r>
    </w:p>
    <w:p w:rsidR="00D772A7" w:rsidRDefault="00D772A7" w:rsidP="00D772A7">
      <w:r>
        <w:t>Тема 1.1. Бег на средние дистанции Прыжок в длину с разбега.</w:t>
      </w:r>
    </w:p>
    <w:p w:rsidR="00D772A7" w:rsidRDefault="00D772A7" w:rsidP="00D772A7">
      <w:r>
        <w:t>Раздел 2. Баскетбол</w:t>
      </w:r>
    </w:p>
    <w:p w:rsidR="00D772A7" w:rsidRDefault="00D772A7" w:rsidP="00D772A7">
      <w:r>
        <w:t>Тема 2.1. Совершенствование техники владения баскетбольным мячом</w:t>
      </w:r>
    </w:p>
    <w:p w:rsidR="00D772A7" w:rsidRDefault="00D772A7" w:rsidP="00D772A7">
      <w:r>
        <w:t>Раздел 3. Волейбол</w:t>
      </w:r>
    </w:p>
    <w:p w:rsidR="00D772A7" w:rsidRDefault="00D772A7" w:rsidP="00D772A7">
      <w:r>
        <w:t>Тема 3.1. Совершенствование техники владения волейбольным мячом</w:t>
      </w:r>
    </w:p>
    <w:p w:rsidR="00D772A7" w:rsidRDefault="00D772A7" w:rsidP="00D772A7">
      <w:r>
        <w:t>Раздел 4. Лыжная подготовка (имитация)</w:t>
      </w:r>
    </w:p>
    <w:p w:rsidR="00D772A7" w:rsidRDefault="00D772A7" w:rsidP="00D772A7">
      <w:r>
        <w:t>Тема 4.1. Лыжная подготовка (Имитация)</w:t>
      </w:r>
    </w:p>
    <w:p w:rsidR="00D772A7" w:rsidRDefault="00D772A7" w:rsidP="00D772A7">
      <w:r>
        <w:t>Раздел 5. Профессионально-прикладная физическая подготовка</w:t>
      </w:r>
    </w:p>
    <w:p w:rsidR="00D772A7" w:rsidRDefault="00D772A7" w:rsidP="00D772A7">
      <w:r>
        <w:t>Тема 5.1. Сущность и содержание ППФП в достижении высоких профессиональных результатов.</w:t>
      </w:r>
    </w:p>
    <w:p w:rsidR="00D772A7" w:rsidRDefault="00D772A7" w:rsidP="00D772A7">
      <w:r>
        <w:t>Раздел 6. Подготовка к ГТО</w:t>
      </w:r>
    </w:p>
    <w:p w:rsidR="00D772A7" w:rsidRDefault="00D772A7" w:rsidP="00D772A7">
      <w:r>
        <w:t>Тема 6.1. Подготовка к ГТО</w:t>
      </w:r>
    </w:p>
    <w:p w:rsidR="00762A30" w:rsidRDefault="00762A30"/>
    <w:sectPr w:rsidR="00762A30" w:rsidSect="0071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24A" w:rsidRDefault="007A124A" w:rsidP="007A124A">
      <w:r>
        <w:separator/>
      </w:r>
    </w:p>
  </w:endnote>
  <w:endnote w:type="continuationSeparator" w:id="0">
    <w:p w:rsidR="007A124A" w:rsidRDefault="007A124A" w:rsidP="007A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24A" w:rsidRDefault="007A124A" w:rsidP="007A124A">
      <w:r>
        <w:separator/>
      </w:r>
    </w:p>
  </w:footnote>
  <w:footnote w:type="continuationSeparator" w:id="0">
    <w:p w:rsidR="007A124A" w:rsidRDefault="007A124A" w:rsidP="007A124A">
      <w:r>
        <w:continuationSeparator/>
      </w:r>
    </w:p>
  </w:footnote>
  <w:footnote w:id="1">
    <w:p w:rsidR="00D772A7" w:rsidRPr="00601C58" w:rsidRDefault="00D772A7" w:rsidP="00D772A7">
      <w:pPr>
        <w:pStyle w:val="a6"/>
        <w:jc w:val="both"/>
      </w:pPr>
      <w:r w:rsidRPr="00601C58">
        <w:rPr>
          <w:rStyle w:val="a8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9B4"/>
    <w:rsid w:val="00087FF4"/>
    <w:rsid w:val="000B59C2"/>
    <w:rsid w:val="001C6903"/>
    <w:rsid w:val="00207F53"/>
    <w:rsid w:val="00273043"/>
    <w:rsid w:val="00290466"/>
    <w:rsid w:val="003766CB"/>
    <w:rsid w:val="00424E0D"/>
    <w:rsid w:val="00540D34"/>
    <w:rsid w:val="00584859"/>
    <w:rsid w:val="00592E17"/>
    <w:rsid w:val="005C1196"/>
    <w:rsid w:val="00617817"/>
    <w:rsid w:val="007109E0"/>
    <w:rsid w:val="00753563"/>
    <w:rsid w:val="00762A30"/>
    <w:rsid w:val="007A124A"/>
    <w:rsid w:val="007B1FFE"/>
    <w:rsid w:val="009168F9"/>
    <w:rsid w:val="00937B3D"/>
    <w:rsid w:val="009A1238"/>
    <w:rsid w:val="009B6505"/>
    <w:rsid w:val="009E1CEB"/>
    <w:rsid w:val="00AF4D89"/>
    <w:rsid w:val="00B02483"/>
    <w:rsid w:val="00C257E7"/>
    <w:rsid w:val="00C91226"/>
    <w:rsid w:val="00C979B4"/>
    <w:rsid w:val="00D11B9D"/>
    <w:rsid w:val="00D772A7"/>
    <w:rsid w:val="00DD5411"/>
    <w:rsid w:val="00EA62C1"/>
    <w:rsid w:val="00F216AA"/>
    <w:rsid w:val="00F610EA"/>
    <w:rsid w:val="00FE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610EA"/>
    <w:pPr>
      <w:keepNext/>
      <w:jc w:val="center"/>
      <w:outlineLvl w:val="1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table" w:styleId="a4">
    <w:name w:val="Table Grid"/>
    <w:basedOn w:val="a1"/>
    <w:uiPriority w:val="59"/>
    <w:rsid w:val="00EA6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F610EA"/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5">
    <w:name w:val="Emphasis"/>
    <w:uiPriority w:val="99"/>
    <w:qFormat/>
    <w:rsid w:val="00F610EA"/>
    <w:rPr>
      <w:rFonts w:cs="Times New Roman"/>
      <w:i/>
    </w:rPr>
  </w:style>
  <w:style w:type="paragraph" w:styleId="a6">
    <w:name w:val="footnote text"/>
    <w:basedOn w:val="a"/>
    <w:link w:val="a7"/>
    <w:uiPriority w:val="99"/>
    <w:semiHidden/>
    <w:unhideWhenUsed/>
    <w:rsid w:val="007A124A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A124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A124A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665E7-FAD4-4A98-A517-24D87070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Никонова Д.С.</cp:lastModifiedBy>
  <cp:revision>47</cp:revision>
  <dcterms:created xsi:type="dcterms:W3CDTF">2017-04-03T09:55:00Z</dcterms:created>
  <dcterms:modified xsi:type="dcterms:W3CDTF">2019-05-15T08:42:00Z</dcterms:modified>
</cp:coreProperties>
</file>