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E71" w:rsidRPr="00C17E23" w:rsidRDefault="00301E71" w:rsidP="00301E71">
      <w:pPr>
        <w:spacing w:after="200" w:line="276" w:lineRule="auto"/>
        <w:jc w:val="right"/>
        <w:rPr>
          <w:rFonts w:eastAsia="PMingLiU"/>
          <w:b/>
          <w:i/>
          <w:color w:val="000000" w:themeColor="text1"/>
          <w:sz w:val="22"/>
          <w:szCs w:val="22"/>
        </w:rPr>
      </w:pPr>
      <w:r w:rsidRPr="00C17E23">
        <w:rPr>
          <w:rFonts w:eastAsia="PMingLiU"/>
          <w:b/>
          <w:i/>
          <w:color w:val="000000" w:themeColor="text1"/>
          <w:sz w:val="22"/>
          <w:szCs w:val="22"/>
        </w:rPr>
        <w:t xml:space="preserve">Приложение </w:t>
      </w:r>
      <w:r w:rsidR="009B7C89">
        <w:rPr>
          <w:rFonts w:eastAsia="PMingLiU"/>
          <w:b/>
          <w:i/>
          <w:color w:val="000000" w:themeColor="text1"/>
          <w:lang w:val="en-US"/>
        </w:rPr>
        <w:t>I</w:t>
      </w:r>
      <w:r w:rsidRPr="00C17E23">
        <w:rPr>
          <w:rFonts w:eastAsia="PMingLiU"/>
          <w:b/>
          <w:i/>
          <w:color w:val="000000" w:themeColor="text1"/>
        </w:rPr>
        <w:t>.</w:t>
      </w:r>
      <w:r w:rsidR="009B7C89">
        <w:rPr>
          <w:rFonts w:eastAsia="PMingLiU"/>
          <w:b/>
          <w:i/>
          <w:color w:val="000000" w:themeColor="text1"/>
        </w:rPr>
        <w:t>7</w:t>
      </w:r>
      <w:bookmarkStart w:id="0" w:name="_GoBack"/>
      <w:bookmarkEnd w:id="0"/>
    </w:p>
    <w:p w:rsidR="00301E71" w:rsidRPr="00C17E23" w:rsidRDefault="00301E71" w:rsidP="00301E71">
      <w:pPr>
        <w:jc w:val="right"/>
        <w:rPr>
          <w:b/>
          <w:i/>
          <w:color w:val="000000" w:themeColor="text1"/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СПО </w:t>
      </w:r>
      <w:r w:rsidR="009E5638" w:rsidRPr="00C17E23">
        <w:rPr>
          <w:b/>
          <w:bCs/>
          <w:i/>
          <w:color w:val="000000" w:themeColor="text1"/>
          <w:spacing w:val="-1"/>
        </w:rPr>
        <w:t>20</w:t>
      </w:r>
      <w:r w:rsidRPr="00C17E23">
        <w:rPr>
          <w:b/>
          <w:bCs/>
          <w:i/>
          <w:color w:val="000000" w:themeColor="text1"/>
          <w:spacing w:val="-1"/>
        </w:rPr>
        <w:t>.02.</w:t>
      </w:r>
      <w:r w:rsidR="009E5638" w:rsidRPr="00C17E23">
        <w:rPr>
          <w:b/>
          <w:bCs/>
          <w:i/>
          <w:color w:val="000000" w:themeColor="text1"/>
          <w:spacing w:val="-1"/>
        </w:rPr>
        <w:t>04</w:t>
      </w:r>
      <w:r w:rsidRPr="00C17E23">
        <w:rPr>
          <w:b/>
          <w:bCs/>
          <w:color w:val="000000" w:themeColor="text1"/>
          <w:spacing w:val="-1"/>
          <w:sz w:val="28"/>
          <w:szCs w:val="28"/>
        </w:rPr>
        <w:t xml:space="preserve"> </w:t>
      </w:r>
      <w:r w:rsidRPr="00C17E23">
        <w:rPr>
          <w:b/>
          <w:i/>
          <w:color w:val="000000" w:themeColor="text1"/>
        </w:rPr>
        <w:t>«</w:t>
      </w:r>
      <w:r w:rsidR="009E5638" w:rsidRPr="00C17E23">
        <w:rPr>
          <w:b/>
          <w:bCs/>
          <w:i/>
          <w:color w:val="000000" w:themeColor="text1"/>
          <w:spacing w:val="-1"/>
        </w:rPr>
        <w:t>Пожарная безопасность</w:t>
      </w:r>
      <w:r w:rsidRPr="00C17E23">
        <w:rPr>
          <w:b/>
          <w:i/>
          <w:color w:val="000000" w:themeColor="text1"/>
          <w:sz w:val="22"/>
          <w:szCs w:val="22"/>
        </w:rPr>
        <w:t>»</w:t>
      </w:r>
    </w:p>
    <w:p w:rsidR="00301E71" w:rsidRPr="005F466B" w:rsidRDefault="00301E71" w:rsidP="00301E71">
      <w:pPr>
        <w:ind w:firstLine="708"/>
        <w:jc w:val="right"/>
        <w:rPr>
          <w:i/>
          <w:sz w:val="22"/>
          <w:szCs w:val="22"/>
        </w:rPr>
      </w:pPr>
    </w:p>
    <w:p w:rsidR="00301E71" w:rsidRPr="005F466B" w:rsidRDefault="00301E71" w:rsidP="00301E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301E71" w:rsidRPr="005F466B" w:rsidRDefault="00301E71" w:rsidP="00301E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301E71" w:rsidRPr="005F466B" w:rsidRDefault="00301E71" w:rsidP="00301E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301E71" w:rsidRPr="00BF0BB4" w:rsidRDefault="00301E71" w:rsidP="00301E71">
      <w:pPr>
        <w:jc w:val="center"/>
        <w:rPr>
          <w:b/>
          <w:sz w:val="28"/>
          <w:szCs w:val="28"/>
        </w:rPr>
      </w:pPr>
      <w:r w:rsidRPr="00BF0BB4">
        <w:rPr>
          <w:b/>
          <w:sz w:val="28"/>
          <w:szCs w:val="28"/>
        </w:rPr>
        <w:t>РАБОЧАЯ ПРОГРАММА</w:t>
      </w:r>
    </w:p>
    <w:p w:rsidR="00301E71" w:rsidRPr="00BF0BB4" w:rsidRDefault="00301E71" w:rsidP="00301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301E71" w:rsidRPr="00C17E23" w:rsidRDefault="00025311" w:rsidP="00301E71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C17E23">
        <w:rPr>
          <w:rFonts w:eastAsia="Calibri"/>
          <w:b/>
          <w:color w:val="000000" w:themeColor="text1"/>
          <w:sz w:val="28"/>
          <w:szCs w:val="28"/>
          <w:lang w:eastAsia="en-US"/>
        </w:rPr>
        <w:t>ЕН.01.Математика</w:t>
      </w: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01E71" w:rsidRPr="005F466B" w:rsidRDefault="00301E71" w:rsidP="00301E71">
      <w:pPr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692B7D" w:rsidRDefault="00301E71" w:rsidP="00692B7D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sz w:val="28"/>
          <w:szCs w:val="28"/>
        </w:rPr>
        <w:br w:type="page"/>
      </w:r>
      <w:r w:rsidR="00692B7D" w:rsidRPr="00666393">
        <w:rPr>
          <w:b/>
          <w:bCs/>
          <w:color w:val="000000"/>
        </w:rPr>
        <w:lastRenderedPageBreak/>
        <w:t>Составитель</w:t>
      </w:r>
      <w:r w:rsidR="00692B7D" w:rsidRPr="00601C58">
        <w:rPr>
          <w:b/>
          <w:bCs/>
          <w:color w:val="000000"/>
        </w:rPr>
        <w:t>:</w:t>
      </w:r>
      <w:r w:rsidR="00692B7D" w:rsidRPr="00666393">
        <w:rPr>
          <w:b/>
          <w:bCs/>
          <w:color w:val="000000"/>
        </w:rPr>
        <w:t xml:space="preserve"> </w:t>
      </w:r>
    </w:p>
    <w:p w:rsidR="00692B7D" w:rsidRPr="00666393" w:rsidRDefault="00025311" w:rsidP="00692B7D">
      <w:pPr>
        <w:shd w:val="clear" w:color="auto" w:fill="FFFFFF"/>
        <w:spacing w:before="120"/>
        <w:rPr>
          <w:b/>
          <w:bCs/>
          <w:color w:val="000000"/>
        </w:rPr>
      </w:pPr>
      <w:r w:rsidRPr="00C17E23">
        <w:rPr>
          <w:b/>
          <w:bCs/>
          <w:color w:val="000000" w:themeColor="text1"/>
        </w:rPr>
        <w:t>Шакирова Анфиса Владимировна</w:t>
      </w:r>
      <w:r w:rsidR="00692B7D" w:rsidRPr="00C17E23">
        <w:rPr>
          <w:b/>
          <w:bCs/>
          <w:color w:val="000000" w:themeColor="text1"/>
        </w:rPr>
        <w:t>,</w:t>
      </w:r>
      <w:r w:rsidR="00692B7D">
        <w:rPr>
          <w:b/>
          <w:bCs/>
          <w:color w:val="000000"/>
        </w:rPr>
        <w:t xml:space="preserve"> преподаватель ГБПОУ УКРТБ</w:t>
      </w:r>
    </w:p>
    <w:p w:rsidR="00692B7D" w:rsidRDefault="00692B7D" w:rsidP="003950EE">
      <w:pPr>
        <w:ind w:firstLine="720"/>
        <w:jc w:val="center"/>
        <w:rPr>
          <w:b/>
          <w:sz w:val="28"/>
          <w:szCs w:val="28"/>
        </w:rPr>
      </w:pPr>
    </w:p>
    <w:p w:rsidR="00F1006B" w:rsidRPr="00151932" w:rsidRDefault="00F1006B" w:rsidP="003950EE">
      <w:pPr>
        <w:ind w:firstLine="720"/>
        <w:jc w:val="center"/>
        <w:rPr>
          <w:b/>
          <w:sz w:val="28"/>
          <w:szCs w:val="28"/>
        </w:rPr>
      </w:pPr>
      <w:r w:rsidRPr="00151932">
        <w:rPr>
          <w:b/>
          <w:sz w:val="28"/>
          <w:szCs w:val="28"/>
        </w:rPr>
        <w:t>СОД</w:t>
      </w:r>
      <w:r w:rsidR="00151932" w:rsidRPr="00151932">
        <w:rPr>
          <w:b/>
          <w:sz w:val="28"/>
          <w:szCs w:val="28"/>
        </w:rPr>
        <w:t>Е</w:t>
      </w:r>
      <w:r w:rsidRPr="00151932">
        <w:rPr>
          <w:b/>
          <w:sz w:val="28"/>
          <w:szCs w:val="28"/>
        </w:rPr>
        <w:t>РЖАНИЕ</w:t>
      </w:r>
    </w:p>
    <w:p w:rsidR="00F1006B" w:rsidRDefault="00F1006B" w:rsidP="00F1006B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151932" w:rsidRPr="00DF45DC" w:rsidTr="00120C6F">
        <w:tc>
          <w:tcPr>
            <w:tcW w:w="9180" w:type="dxa"/>
          </w:tcPr>
          <w:p w:rsidR="00151932" w:rsidRPr="00762C78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F1006B">
            <w:pPr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F1006B">
            <w:pPr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3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2.</w:t>
            </w:r>
            <w:r w:rsidR="0047579A" w:rsidRPr="00762C78">
              <w:rPr>
                <w:sz w:val="28"/>
                <w:szCs w:val="28"/>
              </w:rPr>
              <w:t xml:space="preserve"> </w:t>
            </w:r>
            <w:r w:rsidRPr="00762C78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4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8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9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10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Приложение 2</w:t>
            </w:r>
          </w:p>
        </w:tc>
        <w:tc>
          <w:tcPr>
            <w:tcW w:w="673" w:type="dxa"/>
            <w:shd w:val="clear" w:color="auto" w:fill="auto"/>
          </w:tcPr>
          <w:p w:rsidR="00151932" w:rsidRPr="00120C6F" w:rsidRDefault="00DF45DC" w:rsidP="007B5280">
            <w:pPr>
              <w:jc w:val="center"/>
              <w:rPr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12</w:t>
            </w:r>
          </w:p>
        </w:tc>
      </w:tr>
      <w:tr w:rsidR="00151932" w:rsidRPr="00DF45DC" w:rsidTr="00120C6F">
        <w:tc>
          <w:tcPr>
            <w:tcW w:w="9180" w:type="dxa"/>
          </w:tcPr>
          <w:p w:rsidR="00151932" w:rsidRPr="00762C78" w:rsidRDefault="00151932" w:rsidP="00F1006B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51932" w:rsidRPr="00120C6F" w:rsidRDefault="00151932" w:rsidP="007B5280">
            <w:pPr>
              <w:jc w:val="center"/>
              <w:rPr>
                <w:sz w:val="28"/>
                <w:szCs w:val="28"/>
              </w:rPr>
            </w:pPr>
          </w:p>
        </w:tc>
      </w:tr>
      <w:tr w:rsidR="0052380C" w:rsidRPr="00DF45DC" w:rsidTr="00120C6F">
        <w:tc>
          <w:tcPr>
            <w:tcW w:w="9180" w:type="dxa"/>
          </w:tcPr>
          <w:p w:rsidR="0052380C" w:rsidRPr="00762C78" w:rsidRDefault="0052380C" w:rsidP="00F1006B">
            <w:pPr>
              <w:rPr>
                <w:sz w:val="28"/>
                <w:szCs w:val="28"/>
              </w:rPr>
            </w:pPr>
            <w:r w:rsidRPr="00762C78">
              <w:rPr>
                <w:sz w:val="28"/>
                <w:szCs w:val="28"/>
              </w:rPr>
              <w:t>Приложение 3</w:t>
            </w:r>
          </w:p>
        </w:tc>
        <w:tc>
          <w:tcPr>
            <w:tcW w:w="673" w:type="dxa"/>
            <w:shd w:val="clear" w:color="auto" w:fill="auto"/>
          </w:tcPr>
          <w:p w:rsidR="0052380C" w:rsidRPr="00120C6F" w:rsidRDefault="00DF45DC" w:rsidP="007B5280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120C6F">
              <w:rPr>
                <w:sz w:val="28"/>
                <w:szCs w:val="28"/>
              </w:rPr>
              <w:t>14</w:t>
            </w:r>
          </w:p>
        </w:tc>
      </w:tr>
    </w:tbl>
    <w:p w:rsidR="00F1006B" w:rsidRDefault="00F1006B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151932" w:rsidRDefault="00151932" w:rsidP="00F1006B">
      <w:pPr>
        <w:rPr>
          <w:sz w:val="28"/>
          <w:szCs w:val="28"/>
        </w:rPr>
      </w:pPr>
    </w:p>
    <w:p w:rsidR="0047579A" w:rsidRDefault="0047579A" w:rsidP="00F1006B">
      <w:pPr>
        <w:rPr>
          <w:sz w:val="28"/>
          <w:szCs w:val="28"/>
        </w:rPr>
      </w:pPr>
    </w:p>
    <w:p w:rsidR="0052380C" w:rsidRDefault="0052380C" w:rsidP="00F1006B">
      <w:pPr>
        <w:rPr>
          <w:sz w:val="28"/>
          <w:szCs w:val="28"/>
        </w:rPr>
      </w:pPr>
    </w:p>
    <w:p w:rsidR="00151932" w:rsidRPr="001C1306" w:rsidRDefault="00692B7D" w:rsidP="00692B7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="00151932" w:rsidRPr="001C1306">
        <w:rPr>
          <w:b/>
          <w:sz w:val="28"/>
          <w:szCs w:val="28"/>
        </w:rPr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151932" w:rsidRPr="007B5280">
        <w:tc>
          <w:tcPr>
            <w:tcW w:w="10008" w:type="dxa"/>
          </w:tcPr>
          <w:p w:rsidR="00151932" w:rsidRPr="009E5638" w:rsidRDefault="00025311" w:rsidP="007B5280">
            <w:pPr>
              <w:tabs>
                <w:tab w:val="num" w:pos="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9E5638">
              <w:rPr>
                <w:color w:val="000000" w:themeColor="text1"/>
                <w:sz w:val="28"/>
                <w:szCs w:val="28"/>
              </w:rPr>
              <w:t>Математика</w:t>
            </w:r>
          </w:p>
        </w:tc>
      </w:tr>
    </w:tbl>
    <w:p w:rsidR="00151932" w:rsidRDefault="00151932" w:rsidP="00151932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:rsidR="00151932" w:rsidRPr="00295EC8" w:rsidRDefault="00295EC8" w:rsidP="00295E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151932" w:rsidRPr="00295EC8">
        <w:rPr>
          <w:b/>
          <w:sz w:val="28"/>
          <w:szCs w:val="28"/>
        </w:rPr>
        <w:t>Область применения программы</w:t>
      </w:r>
    </w:p>
    <w:p w:rsidR="00151932" w:rsidRDefault="00151932" w:rsidP="00295EC8">
      <w:pPr>
        <w:tabs>
          <w:tab w:val="num" w:pos="0"/>
        </w:tabs>
        <w:ind w:firstLine="720"/>
        <w:rPr>
          <w:sz w:val="28"/>
          <w:szCs w:val="28"/>
        </w:rPr>
      </w:pPr>
    </w:p>
    <w:p w:rsidR="00AD7F16" w:rsidRPr="00E33E3E" w:rsidRDefault="00AD7F16" w:rsidP="00AD7F16">
      <w:pPr>
        <w:ind w:firstLine="720"/>
        <w:jc w:val="both"/>
      </w:pPr>
      <w:r w:rsidRPr="00E33E3E">
        <w:t xml:space="preserve">Рабочая программа учебной дисциплины является частью программы подготовки специалистов среднего звена в соответствии с ФГОС </w:t>
      </w:r>
      <w:r w:rsidRPr="00794417">
        <w:t xml:space="preserve">СПО </w:t>
      </w:r>
      <w:r w:rsidR="00794417" w:rsidRPr="00794417">
        <w:rPr>
          <w:b/>
        </w:rPr>
        <w:t>20.02.04 «Пожарная безопасность»</w:t>
      </w:r>
      <w:r w:rsidRPr="00794417">
        <w:t>,</w:t>
      </w:r>
      <w:r w:rsidRPr="00E33E3E">
        <w:t xml:space="preserve"> входящей в укрупненную группу специальностей </w:t>
      </w:r>
      <w:r w:rsidR="00550DC2" w:rsidRPr="00550DC2">
        <w:rPr>
          <w:b/>
          <w:szCs w:val="28"/>
          <w:shd w:val="clear" w:color="auto" w:fill="FFFFFF"/>
        </w:rPr>
        <w:t>20.00.00</w:t>
      </w:r>
      <w:r w:rsidR="00550DC2" w:rsidRPr="00550DC2">
        <w:rPr>
          <w:b/>
          <w:szCs w:val="28"/>
          <w:shd w:val="clear" w:color="auto" w:fill="FFFFFF"/>
        </w:rPr>
        <w:tab/>
        <w:t>Техносферная безопасность и природообустройство</w:t>
      </w:r>
      <w:r w:rsidRPr="00E33E3E">
        <w:rPr>
          <w:b/>
        </w:rPr>
        <w:t xml:space="preserve">. </w:t>
      </w:r>
    </w:p>
    <w:p w:rsidR="00AD7F16" w:rsidRPr="00E33E3E" w:rsidRDefault="00AD7F16" w:rsidP="00AD7F16">
      <w:pPr>
        <w:ind w:firstLine="720"/>
        <w:jc w:val="both"/>
        <w:rPr>
          <w:i/>
          <w:iCs/>
          <w:color w:val="FF0000"/>
        </w:rPr>
      </w:pPr>
      <w:r w:rsidRPr="00E33E3E">
        <w:t xml:space="preserve">Рабочая программа учебной дисциплины может быть использована в дополнительном образовании в рамках подготовки специалистов по курсу </w:t>
      </w:r>
      <w:r w:rsidRPr="00794417">
        <w:rPr>
          <w:color w:val="000000" w:themeColor="text1"/>
        </w:rPr>
        <w:t>«</w:t>
      </w:r>
      <w:r w:rsidR="00025311" w:rsidRPr="00794417">
        <w:rPr>
          <w:color w:val="000000" w:themeColor="text1"/>
        </w:rPr>
        <w:t>Математика</w:t>
      </w:r>
      <w:r w:rsidRPr="00794417">
        <w:rPr>
          <w:color w:val="000000" w:themeColor="text1"/>
        </w:rPr>
        <w:t>».</w:t>
      </w:r>
    </w:p>
    <w:p w:rsidR="00AD7F16" w:rsidRPr="00E33E3E" w:rsidRDefault="00AD7F16" w:rsidP="00AD7F16">
      <w:pPr>
        <w:ind w:firstLine="720"/>
        <w:jc w:val="both"/>
      </w:pPr>
      <w:r w:rsidRPr="00E33E3E">
        <w:t>Рабочая программа составляется для очной, очной с элементами дистанционных образовательных технологий формам обучения.</w:t>
      </w:r>
    </w:p>
    <w:p w:rsidR="00AD7F16" w:rsidRPr="00E33E3E" w:rsidRDefault="00AD7F16" w:rsidP="00AD7F16">
      <w:pPr>
        <w:ind w:firstLine="720"/>
        <w:jc w:val="both"/>
      </w:pPr>
    </w:p>
    <w:p w:rsidR="00295EC8" w:rsidRDefault="00295EC8" w:rsidP="00295EC8">
      <w:pPr>
        <w:jc w:val="both"/>
        <w:rPr>
          <w:b/>
          <w:sz w:val="28"/>
          <w:szCs w:val="28"/>
        </w:rPr>
      </w:pPr>
      <w:r w:rsidRPr="00295EC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64297A" w:rsidRDefault="0064297A" w:rsidP="00295EC8">
      <w:pPr>
        <w:jc w:val="both"/>
        <w:rPr>
          <w:sz w:val="28"/>
          <w:szCs w:val="28"/>
        </w:rPr>
      </w:pPr>
    </w:p>
    <w:p w:rsidR="00295EC8" w:rsidRDefault="00295EC8" w:rsidP="00295E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входит в состав дисциплин </w:t>
      </w:r>
      <w:r w:rsidR="003A7835">
        <w:rPr>
          <w:sz w:val="28"/>
          <w:szCs w:val="28"/>
        </w:rPr>
        <w:t xml:space="preserve">математического и общего естественнонаучного учебного </w:t>
      </w:r>
      <w:r w:rsidRPr="003A7835">
        <w:rPr>
          <w:color w:val="000000" w:themeColor="text1"/>
          <w:sz w:val="28"/>
          <w:szCs w:val="28"/>
        </w:rPr>
        <w:t>цикла</w:t>
      </w:r>
      <w:r>
        <w:rPr>
          <w:sz w:val="28"/>
          <w:szCs w:val="28"/>
        </w:rPr>
        <w:t>.</w:t>
      </w:r>
    </w:p>
    <w:p w:rsidR="0064297A" w:rsidRDefault="0064297A" w:rsidP="00295EC8">
      <w:pPr>
        <w:ind w:firstLine="708"/>
        <w:jc w:val="both"/>
        <w:rPr>
          <w:sz w:val="28"/>
          <w:szCs w:val="28"/>
        </w:rPr>
      </w:pPr>
    </w:p>
    <w:p w:rsidR="00295EC8" w:rsidRPr="00B928AC" w:rsidRDefault="00295EC8" w:rsidP="00295EC8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</w:t>
      </w:r>
      <w:r w:rsidR="00B928AC" w:rsidRPr="00B928AC">
        <w:rPr>
          <w:b/>
          <w:sz w:val="28"/>
          <w:szCs w:val="28"/>
        </w:rPr>
        <w:t>у</w:t>
      </w:r>
      <w:r w:rsidRPr="00B928AC">
        <w:rPr>
          <w:b/>
          <w:sz w:val="28"/>
          <w:szCs w:val="28"/>
        </w:rPr>
        <w:t>льтатам освоения дисциплины</w:t>
      </w:r>
    </w:p>
    <w:p w:rsidR="00660D81" w:rsidRPr="00E33E3E" w:rsidRDefault="00660D81" w:rsidP="00295EC8">
      <w:pPr>
        <w:tabs>
          <w:tab w:val="num" w:pos="0"/>
        </w:tabs>
        <w:ind w:firstLine="72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660D81" w:rsidRPr="004B016A" w:rsidTr="004B781B">
        <w:trPr>
          <w:trHeight w:val="649"/>
        </w:trPr>
        <w:tc>
          <w:tcPr>
            <w:tcW w:w="1129" w:type="dxa"/>
            <w:hideMark/>
          </w:tcPr>
          <w:p w:rsidR="00660D81" w:rsidRPr="00660D81" w:rsidRDefault="00660D81" w:rsidP="004B781B">
            <w:pPr>
              <w:jc w:val="center"/>
            </w:pPr>
            <w:r w:rsidRPr="00660D81">
              <w:t>Код</w:t>
            </w:r>
          </w:p>
          <w:p w:rsidR="00660D81" w:rsidRPr="00660D81" w:rsidRDefault="00660D81" w:rsidP="004B781B">
            <w:pPr>
              <w:jc w:val="center"/>
            </w:pPr>
            <w:r w:rsidRPr="00660D81">
              <w:t>ПК, ОК, ЛР</w:t>
            </w:r>
          </w:p>
        </w:tc>
        <w:tc>
          <w:tcPr>
            <w:tcW w:w="4395" w:type="dxa"/>
            <w:hideMark/>
          </w:tcPr>
          <w:p w:rsidR="00660D81" w:rsidRPr="00660D81" w:rsidRDefault="00660D81" w:rsidP="004B781B">
            <w:pPr>
              <w:jc w:val="center"/>
            </w:pPr>
            <w:r w:rsidRPr="00660D81">
              <w:t>Умения</w:t>
            </w:r>
          </w:p>
        </w:tc>
        <w:tc>
          <w:tcPr>
            <w:tcW w:w="4507" w:type="dxa"/>
            <w:hideMark/>
          </w:tcPr>
          <w:p w:rsidR="00660D81" w:rsidRPr="00660D81" w:rsidRDefault="00660D81" w:rsidP="004B781B">
            <w:pPr>
              <w:jc w:val="center"/>
            </w:pPr>
            <w:r w:rsidRPr="00660D81">
              <w:t>Знания</w:t>
            </w:r>
          </w:p>
        </w:tc>
      </w:tr>
      <w:tr w:rsidR="00660D81" w:rsidRPr="004B016A" w:rsidTr="004B781B">
        <w:trPr>
          <w:trHeight w:val="212"/>
        </w:trPr>
        <w:tc>
          <w:tcPr>
            <w:tcW w:w="1129" w:type="dxa"/>
          </w:tcPr>
          <w:p w:rsidR="00660D81" w:rsidRPr="000F3C86" w:rsidRDefault="00550DC2" w:rsidP="00550DC2">
            <w:pPr>
              <w:jc w:val="center"/>
              <w:rPr>
                <w:iCs/>
                <w:color w:val="FF0000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ОК 01-</w:t>
            </w:r>
            <w:r w:rsidR="000F3C86" w:rsidRPr="00B176C9">
              <w:rPr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3A7835" w:rsidRPr="00B176C9">
              <w:rPr>
                <w:iCs/>
                <w:color w:val="000000" w:themeColor="text1"/>
                <w:sz w:val="22"/>
                <w:szCs w:val="22"/>
              </w:rPr>
              <w:t>ОК 09</w:t>
            </w:r>
            <w:r w:rsidR="000F3C86" w:rsidRPr="00B176C9">
              <w:rPr>
                <w:iCs/>
                <w:color w:val="000000" w:themeColor="text1"/>
                <w:sz w:val="22"/>
                <w:szCs w:val="22"/>
              </w:rPr>
              <w:t>; ПК 1.1</w:t>
            </w:r>
            <w:r>
              <w:rPr>
                <w:iCs/>
                <w:color w:val="000000" w:themeColor="text1"/>
                <w:sz w:val="22"/>
                <w:szCs w:val="22"/>
              </w:rPr>
              <w:t xml:space="preserve">- ПК 1.4, ПК 2.1- </w:t>
            </w:r>
            <w:r w:rsidR="00660D81" w:rsidRPr="00B176C9">
              <w:rPr>
                <w:iCs/>
                <w:color w:val="000000" w:themeColor="text1"/>
                <w:sz w:val="22"/>
                <w:szCs w:val="22"/>
              </w:rPr>
              <w:t>ПК 2.4,</w:t>
            </w:r>
            <w:r w:rsidR="00B176C9">
              <w:rPr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iCs/>
                <w:color w:val="000000" w:themeColor="text1"/>
                <w:sz w:val="22"/>
                <w:szCs w:val="22"/>
              </w:rPr>
              <w:t xml:space="preserve">ПК 3.1- </w:t>
            </w:r>
            <w:r w:rsidR="00B176C9" w:rsidRPr="00B176C9">
              <w:rPr>
                <w:iCs/>
                <w:color w:val="000000" w:themeColor="text1"/>
                <w:sz w:val="22"/>
                <w:szCs w:val="22"/>
              </w:rPr>
              <w:t>ПК 3.3,</w:t>
            </w:r>
            <w:r w:rsidR="00660D81">
              <w:rPr>
                <w:iCs/>
                <w:color w:val="FF0000"/>
                <w:sz w:val="22"/>
                <w:szCs w:val="22"/>
              </w:rPr>
              <w:t xml:space="preserve"> </w:t>
            </w:r>
            <w:r w:rsidR="00660D81" w:rsidRPr="00C80504">
              <w:rPr>
                <w:iCs/>
                <w:color w:val="000000" w:themeColor="text1"/>
                <w:sz w:val="22"/>
                <w:szCs w:val="22"/>
              </w:rPr>
              <w:t xml:space="preserve">ЛР </w:t>
            </w:r>
            <w:r w:rsidR="00C80504">
              <w:rPr>
                <w:iCs/>
                <w:color w:val="000000" w:themeColor="text1"/>
                <w:sz w:val="22"/>
                <w:szCs w:val="22"/>
              </w:rPr>
              <w:t xml:space="preserve">4,   </w:t>
            </w:r>
            <w:r w:rsidR="00C80504" w:rsidRPr="00C80504">
              <w:rPr>
                <w:iCs/>
                <w:color w:val="000000" w:themeColor="text1"/>
                <w:sz w:val="22"/>
                <w:szCs w:val="22"/>
              </w:rPr>
              <w:t xml:space="preserve">ЛР </w:t>
            </w:r>
            <w:r w:rsidR="00C80504">
              <w:rPr>
                <w:iCs/>
                <w:color w:val="000000" w:themeColor="text1"/>
                <w:sz w:val="22"/>
                <w:szCs w:val="22"/>
              </w:rPr>
              <w:t xml:space="preserve">13- </w:t>
            </w:r>
            <w:r w:rsidR="00C80504" w:rsidRPr="00C80504">
              <w:rPr>
                <w:iCs/>
                <w:color w:val="000000" w:themeColor="text1"/>
                <w:sz w:val="22"/>
                <w:szCs w:val="22"/>
              </w:rPr>
              <w:t>ЛР</w:t>
            </w:r>
            <w:r w:rsidR="00C80504">
              <w:rPr>
                <w:iCs/>
                <w:color w:val="000000" w:themeColor="text1"/>
                <w:sz w:val="22"/>
                <w:szCs w:val="22"/>
              </w:rPr>
              <w:t xml:space="preserve"> 14</w:t>
            </w:r>
          </w:p>
        </w:tc>
        <w:tc>
          <w:tcPr>
            <w:tcW w:w="4395" w:type="dxa"/>
          </w:tcPr>
          <w:p w:rsidR="00B176C9" w:rsidRDefault="00B176C9" w:rsidP="00B176C9">
            <w:pPr>
              <w:pStyle w:val="ConsPlusNormal"/>
            </w:pPr>
            <w:r>
              <w:t>решать прикладные задачи в област</w:t>
            </w:r>
            <w:r w:rsidR="00C56A80">
              <w:t>и профессиональной деятельности</w:t>
            </w:r>
          </w:p>
          <w:p w:rsidR="00B176C9" w:rsidRDefault="00B176C9" w:rsidP="00B176C9">
            <w:pPr>
              <w:pStyle w:val="ConsPlusNormal"/>
              <w:tabs>
                <w:tab w:val="left" w:pos="1222"/>
              </w:tabs>
            </w:pPr>
            <w:r>
              <w:tab/>
            </w:r>
          </w:p>
          <w:p w:rsidR="00660D81" w:rsidRPr="000213F7" w:rsidRDefault="00660D81" w:rsidP="00B17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color w:val="FF0000"/>
              </w:rPr>
            </w:pPr>
          </w:p>
        </w:tc>
        <w:tc>
          <w:tcPr>
            <w:tcW w:w="4507" w:type="dxa"/>
          </w:tcPr>
          <w:p w:rsidR="00794417" w:rsidRDefault="00794417" w:rsidP="00794417">
            <w:pPr>
              <w:pStyle w:val="ConsPlusNormal"/>
            </w:pPr>
            <w: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  <w:p w:rsidR="00794417" w:rsidRDefault="00794417" w:rsidP="00794417">
            <w:pPr>
              <w:pStyle w:val="ConsPlusNormal"/>
            </w:pPr>
            <w:r>
              <w:t>основные математические методы решения прикладных задач в области профессиональной деятельности;</w:t>
            </w:r>
          </w:p>
          <w:p w:rsidR="00794417" w:rsidRDefault="00794417" w:rsidP="00794417">
            <w:pPr>
              <w:pStyle w:val="ConsPlusNormal"/>
            </w:pPr>
            <w:r>
              <w:t>основные понятия и методы математического анализа;</w:t>
            </w:r>
          </w:p>
          <w:p w:rsidR="00794417" w:rsidRDefault="00794417" w:rsidP="00794417">
            <w:pPr>
              <w:pStyle w:val="ConsPlusNormal"/>
            </w:pPr>
            <w:r>
              <w:t>основы теории вероятностей и математической статистики;</w:t>
            </w:r>
          </w:p>
          <w:p w:rsidR="00660D81" w:rsidRPr="000213F7" w:rsidRDefault="00794417" w:rsidP="00794417">
            <w:pPr>
              <w:rPr>
                <w:color w:val="FF0000"/>
              </w:rPr>
            </w:pPr>
            <w:r>
              <w:t>основные понятия и методы дискретной математики, линейной алгебры</w:t>
            </w:r>
          </w:p>
        </w:tc>
      </w:tr>
    </w:tbl>
    <w:p w:rsidR="00660D81" w:rsidRDefault="00660D81" w:rsidP="00B928AC">
      <w:pPr>
        <w:tabs>
          <w:tab w:val="num" w:pos="0"/>
        </w:tabs>
        <w:ind w:firstLine="720"/>
        <w:jc w:val="both"/>
      </w:pPr>
    </w:p>
    <w:p w:rsidR="00E33E3E" w:rsidRPr="00E33E3E" w:rsidRDefault="00E33E3E" w:rsidP="007B6D09">
      <w:pPr>
        <w:jc w:val="both"/>
        <w:rPr>
          <w:b/>
        </w:rPr>
      </w:pPr>
    </w:p>
    <w:p w:rsidR="00151932" w:rsidRPr="007B6D09" w:rsidRDefault="007B6D09" w:rsidP="007B6D09">
      <w:pPr>
        <w:jc w:val="both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151932" w:rsidRDefault="00151932" w:rsidP="00151932">
      <w:pPr>
        <w:ind w:firstLine="720"/>
        <w:rPr>
          <w:sz w:val="28"/>
          <w:szCs w:val="28"/>
        </w:rPr>
      </w:pPr>
    </w:p>
    <w:p w:rsidR="00151932" w:rsidRPr="00E33E3E" w:rsidRDefault="007B6D09" w:rsidP="0047579A">
      <w:pPr>
        <w:ind w:firstLine="708"/>
      </w:pPr>
      <w:r w:rsidRPr="00E33E3E">
        <w:t xml:space="preserve">Максимальная учебная нагрузка обучающегося </w:t>
      </w:r>
      <w:r w:rsidR="00A750F2" w:rsidRPr="00A750F2">
        <w:rPr>
          <w:color w:val="000000" w:themeColor="text1"/>
        </w:rPr>
        <w:t>96</w:t>
      </w:r>
      <w:r w:rsidRPr="00E33E3E">
        <w:t xml:space="preserve"> часов, в том числе:</w:t>
      </w:r>
    </w:p>
    <w:p w:rsidR="007B6D09" w:rsidRPr="008A38F7" w:rsidRDefault="007B6D09" w:rsidP="0047579A">
      <w:pPr>
        <w:ind w:firstLine="720"/>
        <w:rPr>
          <w:color w:val="000000" w:themeColor="text1"/>
        </w:rPr>
      </w:pPr>
      <w:r w:rsidRPr="00E33E3E">
        <w:t xml:space="preserve">- обязательная аудиторная учебная нагрузка обучающегося </w:t>
      </w:r>
      <w:r w:rsidR="00A750F2" w:rsidRPr="00A750F2">
        <w:rPr>
          <w:color w:val="000000" w:themeColor="text1"/>
        </w:rPr>
        <w:t>64</w:t>
      </w:r>
      <w:r w:rsidR="00A750F2">
        <w:rPr>
          <w:color w:val="000000" w:themeColor="text1"/>
        </w:rPr>
        <w:t xml:space="preserve"> часа</w:t>
      </w:r>
      <w:r w:rsidRPr="008A38F7">
        <w:rPr>
          <w:color w:val="000000" w:themeColor="text1"/>
        </w:rPr>
        <w:t>;</w:t>
      </w:r>
    </w:p>
    <w:p w:rsidR="007B6D09" w:rsidRPr="008A38F7" w:rsidRDefault="007B6D09" w:rsidP="0047579A">
      <w:pPr>
        <w:ind w:firstLine="720"/>
        <w:rPr>
          <w:color w:val="000000" w:themeColor="text1"/>
        </w:rPr>
      </w:pPr>
      <w:r w:rsidRPr="008A38F7">
        <w:rPr>
          <w:color w:val="000000" w:themeColor="text1"/>
        </w:rPr>
        <w:t xml:space="preserve">- самостоятельная работа обучающегося </w:t>
      </w:r>
      <w:r w:rsidR="00A750F2">
        <w:rPr>
          <w:color w:val="000000" w:themeColor="text1"/>
        </w:rPr>
        <w:t>3</w:t>
      </w:r>
      <w:r w:rsidR="00A750F2" w:rsidRPr="00910AEE">
        <w:rPr>
          <w:color w:val="000000" w:themeColor="text1"/>
        </w:rPr>
        <w:t>2</w:t>
      </w:r>
      <w:r w:rsidR="00A750F2">
        <w:rPr>
          <w:color w:val="000000" w:themeColor="text1"/>
        </w:rPr>
        <w:t xml:space="preserve"> часа</w:t>
      </w:r>
      <w:r w:rsidRPr="008A38F7">
        <w:rPr>
          <w:color w:val="000000" w:themeColor="text1"/>
        </w:rPr>
        <w:t>.</w:t>
      </w:r>
    </w:p>
    <w:p w:rsidR="00151932" w:rsidRDefault="00151932" w:rsidP="00151932">
      <w:pPr>
        <w:ind w:firstLine="720"/>
        <w:rPr>
          <w:sz w:val="28"/>
          <w:szCs w:val="28"/>
        </w:rPr>
      </w:pPr>
    </w:p>
    <w:p w:rsidR="007B6D09" w:rsidRPr="007B6D09" w:rsidRDefault="00E33E3E" w:rsidP="007B6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B6D09"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B6D09" w:rsidRDefault="007B6D09" w:rsidP="007B6D09">
      <w:pPr>
        <w:ind w:firstLine="720"/>
        <w:rPr>
          <w:sz w:val="28"/>
          <w:szCs w:val="28"/>
        </w:rPr>
      </w:pPr>
    </w:p>
    <w:p w:rsidR="00151932" w:rsidRPr="001C1306" w:rsidRDefault="007B6D09" w:rsidP="007B6D09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7B6D09" w:rsidRDefault="007B6D09" w:rsidP="007B6D0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B6D09" w:rsidRPr="001C1306">
        <w:tc>
          <w:tcPr>
            <w:tcW w:w="7560" w:type="dxa"/>
          </w:tcPr>
          <w:p w:rsidR="007B6D09" w:rsidRPr="007B5280" w:rsidRDefault="007B6D09" w:rsidP="007B5280">
            <w:pPr>
              <w:jc w:val="center"/>
              <w:rPr>
                <w:b/>
              </w:rPr>
            </w:pPr>
            <w:r w:rsidRPr="007B5280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7B6D09" w:rsidRPr="007B5280" w:rsidRDefault="007B6D09" w:rsidP="007B5280">
            <w:pPr>
              <w:jc w:val="center"/>
              <w:rPr>
                <w:b/>
              </w:rPr>
            </w:pPr>
            <w:r w:rsidRPr="007B5280">
              <w:rPr>
                <w:b/>
              </w:rPr>
              <w:t>Объем часов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7B6D09" w:rsidP="007B6D09">
            <w:pPr>
              <w:rPr>
                <w:b/>
              </w:rPr>
            </w:pPr>
            <w:r w:rsidRPr="007B5280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7B6D09" w:rsidRPr="008A38F7" w:rsidRDefault="00A750F2" w:rsidP="007B52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6516F3" w:rsidP="007B6D09">
            <w:pPr>
              <w:rPr>
                <w:b/>
              </w:rPr>
            </w:pPr>
            <w:r w:rsidRPr="007B528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7B6D09" w:rsidRPr="008A38F7" w:rsidRDefault="00A750F2" w:rsidP="007B52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6516F3" w:rsidP="006516F3">
            <w:r w:rsidRPr="001C1306">
              <w:t xml:space="preserve">   в том числе:</w:t>
            </w:r>
          </w:p>
        </w:tc>
      </w:tr>
      <w:tr w:rsidR="00AD7F16" w:rsidRPr="001C1306">
        <w:tc>
          <w:tcPr>
            <w:tcW w:w="7560" w:type="dxa"/>
          </w:tcPr>
          <w:p w:rsidR="00AD7F16" w:rsidRPr="001C1306" w:rsidRDefault="00AD7F16" w:rsidP="007B6D09">
            <w:r w:rsidRPr="001C1306">
              <w:t xml:space="preserve">   лабораторные работы</w:t>
            </w:r>
          </w:p>
        </w:tc>
        <w:tc>
          <w:tcPr>
            <w:tcW w:w="2185" w:type="dxa"/>
          </w:tcPr>
          <w:p w:rsidR="00AD7F16" w:rsidRPr="008A38F7" w:rsidRDefault="008A38F7" w:rsidP="007B5280">
            <w:pPr>
              <w:jc w:val="center"/>
              <w:rPr>
                <w:color w:val="000000" w:themeColor="text1"/>
              </w:rPr>
            </w:pPr>
            <w:r w:rsidRPr="008A38F7">
              <w:rPr>
                <w:color w:val="000000" w:themeColor="text1"/>
              </w:rPr>
              <w:t>не предусмотрено</w:t>
            </w:r>
          </w:p>
        </w:tc>
      </w:tr>
      <w:tr w:rsidR="00AD7F16" w:rsidRPr="001C1306">
        <w:tc>
          <w:tcPr>
            <w:tcW w:w="7560" w:type="dxa"/>
          </w:tcPr>
          <w:p w:rsidR="00AD7F16" w:rsidRPr="001C1306" w:rsidRDefault="00AD7F16" w:rsidP="007B6D09">
            <w:r w:rsidRPr="001C1306">
              <w:t xml:space="preserve">   практические занятия</w:t>
            </w:r>
          </w:p>
        </w:tc>
        <w:tc>
          <w:tcPr>
            <w:tcW w:w="2185" w:type="dxa"/>
          </w:tcPr>
          <w:p w:rsidR="00AD7F16" w:rsidRPr="008A38F7" w:rsidRDefault="008E4F28" w:rsidP="007B52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курсовая работа (проект)</w:t>
            </w:r>
          </w:p>
        </w:tc>
        <w:tc>
          <w:tcPr>
            <w:tcW w:w="2185" w:type="dxa"/>
          </w:tcPr>
          <w:p w:rsidR="007B6D09" w:rsidRPr="008A38F7" w:rsidRDefault="006516F3" w:rsidP="007B5280">
            <w:pPr>
              <w:jc w:val="center"/>
              <w:rPr>
                <w:color w:val="000000" w:themeColor="text1"/>
              </w:rPr>
            </w:pPr>
            <w:r w:rsidRPr="008A38F7">
              <w:rPr>
                <w:color w:val="000000" w:themeColor="text1"/>
              </w:rPr>
              <w:t>не предусмотрено</w:t>
            </w:r>
          </w:p>
        </w:tc>
      </w:tr>
      <w:tr w:rsidR="007B6D09" w:rsidRPr="001C1306">
        <w:tc>
          <w:tcPr>
            <w:tcW w:w="7560" w:type="dxa"/>
          </w:tcPr>
          <w:p w:rsidR="007B6D09" w:rsidRPr="007B5280" w:rsidRDefault="006516F3" w:rsidP="007B6D09">
            <w:pPr>
              <w:rPr>
                <w:b/>
              </w:rPr>
            </w:pPr>
            <w:r w:rsidRPr="007B5280">
              <w:rPr>
                <w:b/>
              </w:rPr>
              <w:t>Самостоятельная работа обучающего</w:t>
            </w:r>
          </w:p>
        </w:tc>
        <w:tc>
          <w:tcPr>
            <w:tcW w:w="2185" w:type="dxa"/>
          </w:tcPr>
          <w:p w:rsidR="007B6D09" w:rsidRPr="008A38F7" w:rsidRDefault="002E6B66" w:rsidP="007B5280">
            <w:pPr>
              <w:jc w:val="center"/>
              <w:rPr>
                <w:color w:val="000000" w:themeColor="text1"/>
              </w:rPr>
            </w:pPr>
            <w:r w:rsidRPr="008A38F7">
              <w:rPr>
                <w:color w:val="000000" w:themeColor="text1"/>
              </w:rPr>
              <w:t>3</w:t>
            </w:r>
            <w:r w:rsidR="00A750F2">
              <w:rPr>
                <w:color w:val="000000" w:themeColor="text1"/>
              </w:rPr>
              <w:t>2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6516F3" w:rsidP="006516F3">
            <w:r w:rsidRPr="001C1306">
              <w:t xml:space="preserve">   в том числе:</w:t>
            </w:r>
          </w:p>
        </w:tc>
      </w:tr>
      <w:tr w:rsidR="007B6D09" w:rsidRPr="001C1306">
        <w:tc>
          <w:tcPr>
            <w:tcW w:w="7560" w:type="dxa"/>
          </w:tcPr>
          <w:p w:rsidR="007B6D09" w:rsidRPr="001C1306" w:rsidRDefault="006516F3" w:rsidP="007B6D09">
            <w:r w:rsidRPr="001C1306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7B6D09" w:rsidRPr="008A38F7" w:rsidRDefault="006516F3" w:rsidP="007B5280">
            <w:pPr>
              <w:jc w:val="center"/>
              <w:rPr>
                <w:color w:val="000000" w:themeColor="text1"/>
              </w:rPr>
            </w:pPr>
            <w:r w:rsidRPr="008A38F7">
              <w:rPr>
                <w:color w:val="000000" w:themeColor="text1"/>
              </w:rPr>
              <w:t>не предусмотрено</w:t>
            </w:r>
          </w:p>
        </w:tc>
      </w:tr>
      <w:tr w:rsidR="007B6D09" w:rsidRPr="001C1306">
        <w:tc>
          <w:tcPr>
            <w:tcW w:w="7560" w:type="dxa"/>
          </w:tcPr>
          <w:p w:rsidR="00EC2B1E" w:rsidRPr="008A38F7" w:rsidRDefault="00050620" w:rsidP="00050620">
            <w:r>
              <w:t>- чтение и анализ литературы</w:t>
            </w:r>
            <w:r w:rsidR="008A38F7">
              <w:t>, решение задач и упражнений</w:t>
            </w:r>
          </w:p>
        </w:tc>
        <w:tc>
          <w:tcPr>
            <w:tcW w:w="2185" w:type="dxa"/>
          </w:tcPr>
          <w:p w:rsidR="00EC2B1E" w:rsidRPr="008A38F7" w:rsidRDefault="008A38F7" w:rsidP="007B5280">
            <w:pPr>
              <w:jc w:val="center"/>
              <w:rPr>
                <w:color w:val="000000" w:themeColor="text1"/>
              </w:rPr>
            </w:pPr>
            <w:r w:rsidRPr="008A38F7">
              <w:rPr>
                <w:color w:val="000000" w:themeColor="text1"/>
              </w:rPr>
              <w:t>3</w:t>
            </w:r>
            <w:r w:rsidR="00A750F2">
              <w:rPr>
                <w:color w:val="000000" w:themeColor="text1"/>
              </w:rPr>
              <w:t>2</w:t>
            </w:r>
          </w:p>
        </w:tc>
      </w:tr>
      <w:tr w:rsidR="006516F3" w:rsidRPr="001C1306">
        <w:tc>
          <w:tcPr>
            <w:tcW w:w="9745" w:type="dxa"/>
            <w:gridSpan w:val="2"/>
          </w:tcPr>
          <w:p w:rsidR="006516F3" w:rsidRPr="001C1306" w:rsidRDefault="00590905" w:rsidP="007B6D09">
            <w:r>
              <w:t>Промежуточная</w:t>
            </w:r>
            <w:r w:rsidR="006516F3" w:rsidRPr="001C1306">
              <w:t xml:space="preserve"> аттестация в форме</w:t>
            </w:r>
            <w:r w:rsidR="005E30BA">
              <w:t xml:space="preserve"> </w:t>
            </w:r>
            <w:r w:rsidR="003D442A" w:rsidRPr="003D6AEB">
              <w:rPr>
                <w:color w:val="000000" w:themeColor="text1"/>
              </w:rPr>
              <w:t>экзам</w:t>
            </w:r>
            <w:r w:rsidR="001751E8" w:rsidRPr="003D6AEB">
              <w:rPr>
                <w:color w:val="000000" w:themeColor="text1"/>
              </w:rPr>
              <w:t>ен</w:t>
            </w:r>
            <w:r w:rsidR="00E33E3E" w:rsidRPr="003D6AEB">
              <w:rPr>
                <w:color w:val="000000" w:themeColor="text1"/>
              </w:rPr>
              <w:t>а</w:t>
            </w:r>
            <w:r w:rsidR="006516F3" w:rsidRPr="003D6AEB">
              <w:rPr>
                <w:color w:val="000000" w:themeColor="text1"/>
              </w:rPr>
              <w:t>.</w:t>
            </w:r>
            <w:r w:rsidR="005E30BA">
              <w:t xml:space="preserve"> </w:t>
            </w:r>
          </w:p>
        </w:tc>
      </w:tr>
    </w:tbl>
    <w:p w:rsidR="007B6D09" w:rsidRPr="005E30BA" w:rsidRDefault="007B6D09" w:rsidP="007B6D09">
      <w:pPr>
        <w:rPr>
          <w:i/>
          <w:iCs/>
          <w:color w:val="FF0000"/>
          <w:sz w:val="28"/>
          <w:szCs w:val="28"/>
        </w:rPr>
      </w:pPr>
    </w:p>
    <w:p w:rsidR="001C1306" w:rsidRDefault="001C1306" w:rsidP="001C1306">
      <w:pPr>
        <w:ind w:firstLine="720"/>
        <w:rPr>
          <w:sz w:val="28"/>
          <w:szCs w:val="28"/>
        </w:rPr>
      </w:pPr>
    </w:p>
    <w:p w:rsidR="00B57760" w:rsidRDefault="00B57760" w:rsidP="00517E59">
      <w:pPr>
        <w:rPr>
          <w:sz w:val="28"/>
          <w:szCs w:val="28"/>
        </w:rPr>
        <w:sectPr w:rsidR="00B57760" w:rsidSect="0047579A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81238E" w:rsidRPr="007B5280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81238E" w:rsidRPr="007B5280" w:rsidRDefault="0081238E" w:rsidP="00F61955">
            <w:pPr>
              <w:ind w:firstLine="720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lastRenderedPageBreak/>
              <w:t>2.2. Тематически</w:t>
            </w:r>
            <w:r w:rsidR="00F61955">
              <w:rPr>
                <w:sz w:val="28"/>
                <w:szCs w:val="28"/>
              </w:rPr>
              <w:t>й</w:t>
            </w:r>
            <w:r w:rsidRPr="007B5280">
              <w:rPr>
                <w:sz w:val="28"/>
                <w:szCs w:val="28"/>
              </w:rPr>
              <w:t xml:space="preserve">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81238E" w:rsidRPr="00C17E23" w:rsidRDefault="00821ACA" w:rsidP="007B5280">
            <w:pPr>
              <w:tabs>
                <w:tab w:val="num" w:pos="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C17E23">
              <w:rPr>
                <w:color w:val="000000" w:themeColor="text1"/>
                <w:sz w:val="28"/>
                <w:szCs w:val="28"/>
              </w:rPr>
              <w:t>Математика</w:t>
            </w:r>
          </w:p>
        </w:tc>
      </w:tr>
    </w:tbl>
    <w:p w:rsidR="0081238E" w:rsidRDefault="0081238E" w:rsidP="0081238E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28A6">
        <w:rPr>
          <w:i/>
          <w:sz w:val="20"/>
          <w:szCs w:val="20"/>
        </w:rPr>
        <w:t>название учебной дисциплины</w:t>
      </w: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33"/>
        <w:gridCol w:w="534"/>
        <w:gridCol w:w="6"/>
        <w:gridCol w:w="10341"/>
        <w:gridCol w:w="1276"/>
        <w:gridCol w:w="983"/>
      </w:tblGrid>
      <w:tr w:rsidR="00AD22F7" w:rsidRPr="00517E59" w:rsidTr="00EC0A83">
        <w:trPr>
          <w:trHeight w:val="203"/>
        </w:trPr>
        <w:tc>
          <w:tcPr>
            <w:tcW w:w="2340" w:type="dxa"/>
            <w:gridSpan w:val="2"/>
            <w:vMerge w:val="restart"/>
          </w:tcPr>
          <w:p w:rsidR="00AD22F7" w:rsidRPr="00517E59" w:rsidRDefault="00AD22F7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881" w:type="dxa"/>
            <w:gridSpan w:val="3"/>
            <w:vMerge w:val="restart"/>
          </w:tcPr>
          <w:p w:rsidR="00AD22F7" w:rsidRPr="00517E59" w:rsidRDefault="00AD22F7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22F7" w:rsidRPr="00517E59" w:rsidRDefault="00AD22F7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Объем часов</w:t>
            </w:r>
          </w:p>
        </w:tc>
        <w:tc>
          <w:tcPr>
            <w:tcW w:w="983" w:type="dxa"/>
          </w:tcPr>
          <w:p w:rsidR="00AD22F7" w:rsidRPr="00517E59" w:rsidRDefault="00AD22F7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Уровень освоения</w:t>
            </w:r>
          </w:p>
        </w:tc>
      </w:tr>
      <w:tr w:rsidR="00EC0A83" w:rsidRPr="00517E59" w:rsidTr="00701411">
        <w:trPr>
          <w:cantSplit/>
          <w:trHeight w:val="1537"/>
        </w:trPr>
        <w:tc>
          <w:tcPr>
            <w:tcW w:w="2340" w:type="dxa"/>
            <w:gridSpan w:val="2"/>
            <w:vMerge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881" w:type="dxa"/>
            <w:gridSpan w:val="3"/>
            <w:vMerge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3" w:type="dxa"/>
            <w:textDirection w:val="btLr"/>
          </w:tcPr>
          <w:p w:rsidR="00EC0A83" w:rsidRPr="00517E59" w:rsidRDefault="00B96892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Базовая </w:t>
            </w:r>
            <w:r w:rsidR="00EC0A83" w:rsidRPr="00517E59">
              <w:rPr>
                <w:b/>
              </w:rPr>
              <w:t>подготовка</w:t>
            </w:r>
          </w:p>
        </w:tc>
      </w:tr>
      <w:tr w:rsidR="00EC0A83" w:rsidRPr="00517E59" w:rsidTr="00EC0A83">
        <w:trPr>
          <w:trHeight w:val="202"/>
        </w:trPr>
        <w:tc>
          <w:tcPr>
            <w:tcW w:w="2340" w:type="dxa"/>
            <w:gridSpan w:val="2"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1</w:t>
            </w:r>
          </w:p>
        </w:tc>
        <w:tc>
          <w:tcPr>
            <w:tcW w:w="10881" w:type="dxa"/>
            <w:gridSpan w:val="3"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3</w:t>
            </w:r>
          </w:p>
        </w:tc>
        <w:tc>
          <w:tcPr>
            <w:tcW w:w="983" w:type="dxa"/>
          </w:tcPr>
          <w:p w:rsidR="00EC0A83" w:rsidRPr="00517E59" w:rsidRDefault="00EC0A83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7E59">
              <w:rPr>
                <w:b/>
                <w:bCs/>
              </w:rPr>
              <w:t>4</w:t>
            </w:r>
          </w:p>
        </w:tc>
      </w:tr>
      <w:tr w:rsidR="00B401BA" w:rsidRPr="00517E59" w:rsidTr="00B51032">
        <w:trPr>
          <w:trHeight w:val="202"/>
        </w:trPr>
        <w:tc>
          <w:tcPr>
            <w:tcW w:w="15480" w:type="dxa"/>
            <w:gridSpan w:val="7"/>
          </w:tcPr>
          <w:p w:rsidR="00B401BA" w:rsidRPr="00517E59" w:rsidRDefault="00B401BA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семестр</w:t>
            </w:r>
          </w:p>
        </w:tc>
      </w:tr>
      <w:tr w:rsidR="005764A6" w:rsidRPr="00517E59" w:rsidTr="00DD2525">
        <w:trPr>
          <w:trHeight w:val="20"/>
        </w:trPr>
        <w:tc>
          <w:tcPr>
            <w:tcW w:w="2307" w:type="dxa"/>
          </w:tcPr>
          <w:p w:rsidR="005764A6" w:rsidRPr="00DD2525" w:rsidRDefault="005764A6" w:rsidP="00F61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DD2525">
              <w:rPr>
                <w:b/>
                <w:bCs/>
                <w:color w:val="000000" w:themeColor="text1"/>
              </w:rPr>
              <w:t>Введение</w:t>
            </w:r>
          </w:p>
        </w:tc>
        <w:tc>
          <w:tcPr>
            <w:tcW w:w="10914" w:type="dxa"/>
            <w:gridSpan w:val="4"/>
          </w:tcPr>
          <w:p w:rsidR="005764A6" w:rsidRPr="00DD2525" w:rsidRDefault="005764A6" w:rsidP="00576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rPr>
                <w:b/>
                <w:bCs/>
                <w:color w:val="000000" w:themeColor="text1"/>
              </w:rPr>
            </w:pPr>
            <w:r w:rsidRPr="00DD2525">
              <w:rPr>
                <w:bCs/>
                <w:color w:val="000000" w:themeColor="text1"/>
              </w:rPr>
              <w:t>Роль и место математики в современном мире.</w:t>
            </w:r>
            <w:r w:rsidRPr="00DD2525">
              <w:rPr>
                <w:color w:val="000000" w:themeColor="text1"/>
              </w:rPr>
              <w:t xml:space="preserve"> </w:t>
            </w:r>
            <w:r w:rsidRPr="00DD2525">
              <w:rPr>
                <w:bCs/>
                <w:color w:val="000000" w:themeColor="text1"/>
              </w:rPr>
              <w:t>Значение математики в профессиональной деятельности и при освоении профессиональной образовательной программы. Математические методы решения прикладных задач в области профессиональной деятельности</w:t>
            </w:r>
          </w:p>
        </w:tc>
        <w:tc>
          <w:tcPr>
            <w:tcW w:w="1276" w:type="dxa"/>
            <w:shd w:val="clear" w:color="auto" w:fill="auto"/>
          </w:tcPr>
          <w:p w:rsidR="005764A6" w:rsidRPr="00BA1AC2" w:rsidRDefault="00DD2525" w:rsidP="00046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:rsidR="005764A6" w:rsidRPr="00BA1AC2" w:rsidRDefault="00DD252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1</w:t>
            </w:r>
          </w:p>
        </w:tc>
      </w:tr>
      <w:tr w:rsidR="00F61955" w:rsidRPr="00517E59" w:rsidTr="00F61955">
        <w:trPr>
          <w:trHeight w:val="20"/>
        </w:trPr>
        <w:tc>
          <w:tcPr>
            <w:tcW w:w="13221" w:type="dxa"/>
            <w:gridSpan w:val="5"/>
          </w:tcPr>
          <w:p w:rsidR="00F61955" w:rsidRPr="00DD2525" w:rsidRDefault="00F61955" w:rsidP="00F61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D2525">
              <w:rPr>
                <w:b/>
                <w:bCs/>
                <w:color w:val="000000" w:themeColor="text1"/>
              </w:rPr>
              <w:t>Раздел 1</w:t>
            </w:r>
            <w:r w:rsidRPr="00DD2525">
              <w:rPr>
                <w:b/>
                <w:color w:val="000000" w:themeColor="text1"/>
              </w:rPr>
              <w:t>.</w:t>
            </w:r>
            <w:r w:rsidR="003D6AEB" w:rsidRPr="00DD2525">
              <w:rPr>
                <w:bCs/>
                <w:color w:val="000000" w:themeColor="text1"/>
              </w:rPr>
              <w:t xml:space="preserve"> Основные понятия и методы математического анализа. Дифференциальное и интегральное исчисление</w:t>
            </w:r>
          </w:p>
        </w:tc>
        <w:tc>
          <w:tcPr>
            <w:tcW w:w="1276" w:type="dxa"/>
            <w:shd w:val="clear" w:color="auto" w:fill="auto"/>
          </w:tcPr>
          <w:p w:rsidR="00F61955" w:rsidRPr="00BA1AC2" w:rsidRDefault="00ED297B" w:rsidP="00046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F61955" w:rsidRPr="005B504C" w:rsidRDefault="00F6195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  <w:p w:rsidR="00F61955" w:rsidRPr="005B504C" w:rsidRDefault="00F61955" w:rsidP="00F61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F61955">
        <w:trPr>
          <w:trHeight w:val="295"/>
        </w:trPr>
        <w:tc>
          <w:tcPr>
            <w:tcW w:w="2340" w:type="dxa"/>
            <w:gridSpan w:val="2"/>
            <w:vMerge w:val="restart"/>
          </w:tcPr>
          <w:p w:rsidR="00EC0A83" w:rsidRPr="00BA1AC2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BA1AC2">
              <w:rPr>
                <w:b/>
                <w:bCs/>
                <w:color w:val="000000" w:themeColor="text1"/>
              </w:rPr>
              <w:t>Тема 1.1</w:t>
            </w:r>
          </w:p>
          <w:p w:rsidR="00EC0A83" w:rsidRPr="005B504C" w:rsidRDefault="00677F8B" w:rsidP="0067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>
              <w:rPr>
                <w:rFonts w:eastAsia="Calibri"/>
              </w:rPr>
              <w:t>Пределы</w:t>
            </w:r>
            <w:r w:rsidR="00DD2525" w:rsidRPr="00576C9A">
              <w:rPr>
                <w:rFonts w:eastAsia="Calibri"/>
              </w:rPr>
              <w:t>. Основные свойства пределов. Вычисление пределов</w:t>
            </w:r>
          </w:p>
        </w:tc>
        <w:tc>
          <w:tcPr>
            <w:tcW w:w="10881" w:type="dxa"/>
            <w:gridSpan w:val="3"/>
          </w:tcPr>
          <w:p w:rsidR="00EC0A83" w:rsidRPr="00BA1AC2" w:rsidRDefault="00EC0A83" w:rsidP="00262331">
            <w:pPr>
              <w:tabs>
                <w:tab w:val="left" w:pos="1804"/>
              </w:tabs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EC0A83" w:rsidRPr="00BA1AC2" w:rsidRDefault="005C6AC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EC0A83" w:rsidRPr="00517E59" w:rsidTr="00EC0A83">
        <w:trPr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EC0A83" w:rsidRPr="00BA1AC2" w:rsidRDefault="00EC0A83" w:rsidP="00262331">
            <w:pPr>
              <w:tabs>
                <w:tab w:val="left" w:pos="1804"/>
              </w:tabs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1</w:t>
            </w:r>
          </w:p>
        </w:tc>
        <w:tc>
          <w:tcPr>
            <w:tcW w:w="10347" w:type="dxa"/>
            <w:gridSpan w:val="2"/>
          </w:tcPr>
          <w:p w:rsidR="00EC0A83" w:rsidRPr="00BA1AC2" w:rsidRDefault="00DD2525" w:rsidP="00F520E0">
            <w:pPr>
              <w:tabs>
                <w:tab w:val="left" w:pos="1804"/>
              </w:tabs>
              <w:rPr>
                <w:color w:val="000000" w:themeColor="text1"/>
              </w:rPr>
            </w:pPr>
            <w:r w:rsidRPr="00BA1AC2">
              <w:rPr>
                <w:rFonts w:eastAsia="Calibri"/>
                <w:color w:val="000000" w:themeColor="text1"/>
              </w:rPr>
              <w:t>Основные понятия и методы математического анализа. Пределы.</w:t>
            </w:r>
          </w:p>
        </w:tc>
        <w:tc>
          <w:tcPr>
            <w:tcW w:w="1276" w:type="dxa"/>
            <w:shd w:val="clear" w:color="auto" w:fill="auto"/>
          </w:tcPr>
          <w:p w:rsidR="00EC0A83" w:rsidRPr="00BA1AC2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FFFFFF"/>
          </w:tcPr>
          <w:p w:rsidR="00EC0A83" w:rsidRPr="00BA1AC2" w:rsidRDefault="00213402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EC0A83" w:rsidRPr="00517E59" w:rsidTr="00EC0A83">
        <w:trPr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EC0A83" w:rsidRPr="00BA1AC2" w:rsidRDefault="00EC0A83" w:rsidP="00262331">
            <w:pPr>
              <w:tabs>
                <w:tab w:val="left" w:pos="1804"/>
              </w:tabs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2</w:t>
            </w:r>
          </w:p>
        </w:tc>
        <w:tc>
          <w:tcPr>
            <w:tcW w:w="10347" w:type="dxa"/>
            <w:gridSpan w:val="2"/>
          </w:tcPr>
          <w:p w:rsidR="00EC0A83" w:rsidRPr="00BA1AC2" w:rsidRDefault="00BA1AC2" w:rsidP="00262331">
            <w:pPr>
              <w:tabs>
                <w:tab w:val="left" w:pos="1804"/>
              </w:tabs>
              <w:rPr>
                <w:color w:val="000000" w:themeColor="text1"/>
              </w:rPr>
            </w:pPr>
            <w:r w:rsidRPr="00BA1AC2">
              <w:rPr>
                <w:rFonts w:eastAsia="Calibri"/>
                <w:color w:val="000000" w:themeColor="text1"/>
              </w:rPr>
              <w:t>Основные свойства пределов. Вычисление пределов</w:t>
            </w:r>
          </w:p>
        </w:tc>
        <w:tc>
          <w:tcPr>
            <w:tcW w:w="1276" w:type="dxa"/>
            <w:shd w:val="clear" w:color="auto" w:fill="auto"/>
          </w:tcPr>
          <w:p w:rsidR="00EC0A83" w:rsidRPr="00BA1AC2" w:rsidRDefault="00C001F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FFFFFF"/>
          </w:tcPr>
          <w:p w:rsidR="00EC0A83" w:rsidRPr="00BA1AC2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2</w:t>
            </w:r>
          </w:p>
        </w:tc>
      </w:tr>
      <w:tr w:rsidR="00791D73" w:rsidRPr="00517E59" w:rsidTr="00791D73">
        <w:trPr>
          <w:trHeight w:val="259"/>
        </w:trPr>
        <w:tc>
          <w:tcPr>
            <w:tcW w:w="2340" w:type="dxa"/>
            <w:gridSpan w:val="2"/>
            <w:vMerge/>
          </w:tcPr>
          <w:p w:rsidR="00791D73" w:rsidRPr="005B504C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791D73" w:rsidRPr="00BA1AC2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576C9A"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1D73" w:rsidRPr="00791D73" w:rsidRDefault="00791D73" w:rsidP="00791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791D73"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791D73" w:rsidRPr="005B504C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791D73" w:rsidRPr="00517E59" w:rsidTr="008E4F28">
        <w:trPr>
          <w:trHeight w:val="259"/>
        </w:trPr>
        <w:tc>
          <w:tcPr>
            <w:tcW w:w="2340" w:type="dxa"/>
            <w:gridSpan w:val="2"/>
            <w:vMerge/>
          </w:tcPr>
          <w:p w:rsidR="00791D73" w:rsidRPr="005B504C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791D73" w:rsidRPr="00576C9A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10347" w:type="dxa"/>
            <w:gridSpan w:val="2"/>
          </w:tcPr>
          <w:p w:rsidR="00791D73" w:rsidRPr="00576C9A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rPr>
                <w:bCs/>
              </w:rPr>
              <w:t>Вычисление пределов функций. Раскрытие неопределенностей</w:t>
            </w:r>
          </w:p>
        </w:tc>
        <w:tc>
          <w:tcPr>
            <w:tcW w:w="1276" w:type="dxa"/>
            <w:vMerge/>
            <w:shd w:val="clear" w:color="auto" w:fill="auto"/>
          </w:tcPr>
          <w:p w:rsidR="00791D73" w:rsidRPr="005B504C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791D73" w:rsidRPr="005B504C" w:rsidRDefault="00791D7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259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BA1AC2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BA1AC2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0A83" w:rsidRPr="00213402" w:rsidRDefault="005A3261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226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F520E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highlight w:val="yellow"/>
              </w:rPr>
            </w:pPr>
            <w:r w:rsidRPr="00F520E0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5B504C" w:rsidRDefault="00F520E0" w:rsidP="00C47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576C9A">
              <w:rPr>
                <w:color w:val="000000"/>
                <w:spacing w:val="1"/>
              </w:rPr>
              <w:t>[1] гл.6</w:t>
            </w:r>
          </w:p>
        </w:tc>
        <w:tc>
          <w:tcPr>
            <w:tcW w:w="1276" w:type="dxa"/>
            <w:vMerge/>
            <w:shd w:val="clear" w:color="auto" w:fill="auto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226"/>
        </w:trPr>
        <w:tc>
          <w:tcPr>
            <w:tcW w:w="2340" w:type="dxa"/>
            <w:gridSpan w:val="2"/>
            <w:vMerge/>
            <w:tcBorders>
              <w:bottom w:val="single" w:sz="4" w:space="0" w:color="auto"/>
            </w:tcBorders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F520E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520E0">
              <w:rPr>
                <w:bCs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EC0A83" w:rsidRPr="005B504C" w:rsidRDefault="00F520E0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>
              <w:rPr>
                <w:bCs/>
              </w:rPr>
              <w:t>[2</w:t>
            </w:r>
            <w:r w:rsidRPr="00437CA7">
              <w:rPr>
                <w:bCs/>
              </w:rPr>
              <w:t xml:space="preserve">] </w:t>
            </w:r>
            <w:r>
              <w:rPr>
                <w:bCs/>
              </w:rPr>
              <w:t>гл.4 с.180 № 125-160</w:t>
            </w:r>
          </w:p>
        </w:tc>
        <w:tc>
          <w:tcPr>
            <w:tcW w:w="1276" w:type="dxa"/>
            <w:vMerge/>
            <w:shd w:val="clear" w:color="auto" w:fill="auto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2D2F53">
        <w:trPr>
          <w:trHeight w:val="221"/>
        </w:trPr>
        <w:tc>
          <w:tcPr>
            <w:tcW w:w="2340" w:type="dxa"/>
            <w:gridSpan w:val="2"/>
            <w:vMerge w:val="restart"/>
            <w:vAlign w:val="center"/>
          </w:tcPr>
          <w:p w:rsidR="0050491E" w:rsidRPr="00576C9A" w:rsidRDefault="0050491E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6C9A">
              <w:rPr>
                <w:b/>
                <w:bCs/>
              </w:rPr>
              <w:t>Тема 1.2</w:t>
            </w:r>
          </w:p>
          <w:p w:rsidR="0050491E" w:rsidRPr="00576C9A" w:rsidRDefault="0050491E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6C9A">
              <w:rPr>
                <w:bCs/>
              </w:rPr>
              <w:t>Производная функции.</w:t>
            </w:r>
          </w:p>
          <w:p w:rsidR="0050491E" w:rsidRPr="00576C9A" w:rsidRDefault="00CD3EA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Правила и формулы дифференцирования</w:t>
            </w:r>
            <w:r w:rsidR="0050491E" w:rsidRPr="00576C9A">
              <w:rPr>
                <w:bCs/>
              </w:rPr>
              <w:t>.</w:t>
            </w:r>
          </w:p>
          <w:p w:rsidR="00EC0A83" w:rsidRPr="005B504C" w:rsidRDefault="0050491E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  <w:r w:rsidRPr="00576C9A">
              <w:rPr>
                <w:bCs/>
              </w:rPr>
              <w:t>Геометрический смысл производной</w:t>
            </w:r>
          </w:p>
        </w:tc>
        <w:tc>
          <w:tcPr>
            <w:tcW w:w="10881" w:type="dxa"/>
            <w:gridSpan w:val="3"/>
          </w:tcPr>
          <w:p w:rsidR="00EC0A83" w:rsidRPr="00DD2F4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highlight w:val="yellow"/>
              </w:rPr>
            </w:pPr>
            <w:r w:rsidRPr="00DD2F40">
              <w:rPr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EC0A83" w:rsidRPr="005C6ACF" w:rsidRDefault="005C6AC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5C6ACF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2D2F53">
        <w:trPr>
          <w:trHeight w:val="70"/>
        </w:trPr>
        <w:tc>
          <w:tcPr>
            <w:tcW w:w="2340" w:type="dxa"/>
            <w:gridSpan w:val="2"/>
            <w:vMerge/>
            <w:vAlign w:val="center"/>
          </w:tcPr>
          <w:p w:rsidR="00EC0A83" w:rsidRPr="005B504C" w:rsidRDefault="00EC0A8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EC0A83" w:rsidRPr="00DD2F4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D2F40">
              <w:rPr>
                <w:bCs/>
                <w:color w:val="000000" w:themeColor="text1"/>
              </w:rPr>
              <w:t>1</w:t>
            </w:r>
          </w:p>
        </w:tc>
        <w:tc>
          <w:tcPr>
            <w:tcW w:w="10347" w:type="dxa"/>
            <w:gridSpan w:val="2"/>
            <w:tcBorders>
              <w:bottom w:val="single" w:sz="4" w:space="0" w:color="auto"/>
            </w:tcBorders>
          </w:tcPr>
          <w:p w:rsidR="00EC0A83" w:rsidRPr="00DD2F40" w:rsidRDefault="00DD2F40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000000" w:themeColor="text1"/>
              </w:rPr>
            </w:pPr>
            <w:r w:rsidRPr="00DD2F40">
              <w:rPr>
                <w:color w:val="000000" w:themeColor="text1"/>
              </w:rPr>
              <w:t>Понятие производной. Правила дифференцирования. Основные формулы дифференцирования.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C0A83" w:rsidRPr="00DD2F40" w:rsidRDefault="00677F8B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FFFFFF"/>
          </w:tcPr>
          <w:p w:rsidR="00EC0A83" w:rsidRPr="000C36A5" w:rsidRDefault="000C36A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EC0A83" w:rsidRPr="00517E59" w:rsidTr="002D2F53">
        <w:trPr>
          <w:trHeight w:val="70"/>
        </w:trPr>
        <w:tc>
          <w:tcPr>
            <w:tcW w:w="2340" w:type="dxa"/>
            <w:gridSpan w:val="2"/>
            <w:vMerge/>
            <w:vAlign w:val="center"/>
          </w:tcPr>
          <w:p w:rsidR="00EC0A83" w:rsidRPr="005B504C" w:rsidRDefault="00EC0A8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EC0A83" w:rsidRPr="00DD2F4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D2F40">
              <w:rPr>
                <w:bCs/>
                <w:color w:val="000000" w:themeColor="text1"/>
              </w:rPr>
              <w:t>2</w:t>
            </w:r>
          </w:p>
        </w:tc>
        <w:tc>
          <w:tcPr>
            <w:tcW w:w="10347" w:type="dxa"/>
            <w:gridSpan w:val="2"/>
            <w:tcBorders>
              <w:bottom w:val="single" w:sz="4" w:space="0" w:color="auto"/>
            </w:tcBorders>
          </w:tcPr>
          <w:p w:rsidR="00EC0A83" w:rsidRPr="00DD2F40" w:rsidRDefault="00DD2F40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DD2F40">
              <w:rPr>
                <w:color w:val="000000" w:themeColor="text1"/>
              </w:rPr>
              <w:t>Геометрический смысл производной. Уравнение касательной к графику функции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C0A83" w:rsidRPr="00DD2F40" w:rsidRDefault="00C001F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FFFFFF"/>
          </w:tcPr>
          <w:p w:rsidR="00EC0A83" w:rsidRPr="000C36A5" w:rsidRDefault="000520C2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</w:tr>
      <w:tr w:rsidR="000C36A5" w:rsidRPr="00517E59" w:rsidTr="000C36A5">
        <w:trPr>
          <w:trHeight w:val="278"/>
        </w:trPr>
        <w:tc>
          <w:tcPr>
            <w:tcW w:w="2340" w:type="dxa"/>
            <w:gridSpan w:val="2"/>
            <w:vMerge/>
            <w:vAlign w:val="center"/>
          </w:tcPr>
          <w:p w:rsidR="000C36A5" w:rsidRPr="005B504C" w:rsidRDefault="000C36A5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0C36A5" w:rsidRPr="00DD2F40" w:rsidRDefault="000C36A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D2F40">
              <w:rPr>
                <w:color w:val="000000" w:themeColor="text1"/>
              </w:rPr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C36A5" w:rsidRPr="000C36A5" w:rsidRDefault="000C36A5" w:rsidP="000C3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C36A5"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0C36A5" w:rsidRPr="005B504C" w:rsidRDefault="000C36A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0C36A5" w:rsidRPr="00517E59" w:rsidTr="00DD2F40">
        <w:trPr>
          <w:trHeight w:val="278"/>
        </w:trPr>
        <w:tc>
          <w:tcPr>
            <w:tcW w:w="2340" w:type="dxa"/>
            <w:gridSpan w:val="2"/>
            <w:vMerge/>
            <w:vAlign w:val="center"/>
          </w:tcPr>
          <w:p w:rsidR="000C36A5" w:rsidRPr="005B504C" w:rsidRDefault="000C36A5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0C36A5" w:rsidRPr="00DD2F40" w:rsidRDefault="00EB649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347" w:type="dxa"/>
            <w:gridSpan w:val="2"/>
          </w:tcPr>
          <w:p w:rsidR="000C36A5" w:rsidRPr="00DD2F40" w:rsidRDefault="000C36A5" w:rsidP="000C3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C04EF1">
              <w:rPr>
                <w:spacing w:val="1"/>
              </w:rPr>
              <w:t>Вычисление производн</w:t>
            </w:r>
            <w:r>
              <w:rPr>
                <w:spacing w:val="1"/>
              </w:rPr>
              <w:t>ых</w:t>
            </w:r>
            <w:r w:rsidRPr="00C04EF1">
              <w:rPr>
                <w:spacing w:val="1"/>
              </w:rPr>
              <w:t>. Решение задач на геометрический смысл производной</w:t>
            </w:r>
            <w:r>
              <w:rPr>
                <w:spacing w:val="1"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</w:tcPr>
          <w:p w:rsidR="000C36A5" w:rsidRPr="005B504C" w:rsidRDefault="000C36A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0C36A5" w:rsidRPr="005B504C" w:rsidRDefault="000C36A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2D2F53">
        <w:trPr>
          <w:trHeight w:val="278"/>
        </w:trPr>
        <w:tc>
          <w:tcPr>
            <w:tcW w:w="2340" w:type="dxa"/>
            <w:gridSpan w:val="2"/>
            <w:vMerge/>
            <w:vAlign w:val="center"/>
          </w:tcPr>
          <w:p w:rsidR="00EC0A83" w:rsidRPr="005B504C" w:rsidRDefault="00EC0A8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DD2F4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D2F40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0A83" w:rsidRPr="000520C2" w:rsidRDefault="000520C2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0520C2">
              <w:rPr>
                <w:bCs/>
                <w:color w:val="000000" w:themeColor="text1"/>
              </w:rPr>
              <w:t>4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2D2F53">
        <w:trPr>
          <w:trHeight w:val="88"/>
        </w:trPr>
        <w:tc>
          <w:tcPr>
            <w:tcW w:w="2340" w:type="dxa"/>
            <w:gridSpan w:val="2"/>
            <w:vMerge/>
            <w:vAlign w:val="center"/>
          </w:tcPr>
          <w:p w:rsidR="00EC0A83" w:rsidRPr="005B504C" w:rsidRDefault="00EC0A8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EC0A83" w:rsidRPr="00A75AF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75AFC">
              <w:rPr>
                <w:bCs/>
                <w:color w:val="000000" w:themeColor="text1"/>
              </w:rPr>
              <w:t>1</w:t>
            </w:r>
          </w:p>
        </w:tc>
        <w:tc>
          <w:tcPr>
            <w:tcW w:w="10347" w:type="dxa"/>
            <w:gridSpan w:val="2"/>
            <w:tcBorders>
              <w:bottom w:val="single" w:sz="4" w:space="0" w:color="auto"/>
            </w:tcBorders>
          </w:tcPr>
          <w:p w:rsidR="00EC0A83" w:rsidRPr="005B504C" w:rsidRDefault="000520C2" w:rsidP="00C47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576C9A">
              <w:rPr>
                <w:color w:val="000000"/>
                <w:spacing w:val="1"/>
              </w:rPr>
              <w:t>[1] гл.</w:t>
            </w:r>
            <w:r>
              <w:rPr>
                <w:color w:val="000000"/>
                <w:spacing w:val="1"/>
              </w:rPr>
              <w:t>7</w:t>
            </w:r>
          </w:p>
        </w:tc>
        <w:tc>
          <w:tcPr>
            <w:tcW w:w="1276" w:type="dxa"/>
            <w:vMerge/>
            <w:shd w:val="clear" w:color="auto" w:fill="auto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2D2F53">
        <w:trPr>
          <w:trHeight w:val="70"/>
        </w:trPr>
        <w:tc>
          <w:tcPr>
            <w:tcW w:w="2340" w:type="dxa"/>
            <w:gridSpan w:val="2"/>
            <w:vMerge/>
            <w:vAlign w:val="center"/>
          </w:tcPr>
          <w:p w:rsidR="00EC0A83" w:rsidRPr="005B504C" w:rsidRDefault="00EC0A83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EC0A83" w:rsidRPr="00A75AF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A75AFC">
              <w:rPr>
                <w:bCs/>
                <w:color w:val="000000" w:themeColor="text1"/>
              </w:rPr>
              <w:t>2</w:t>
            </w:r>
          </w:p>
        </w:tc>
        <w:tc>
          <w:tcPr>
            <w:tcW w:w="10347" w:type="dxa"/>
            <w:gridSpan w:val="2"/>
            <w:tcBorders>
              <w:bottom w:val="single" w:sz="4" w:space="0" w:color="auto"/>
            </w:tcBorders>
          </w:tcPr>
          <w:p w:rsidR="00EC0A83" w:rsidRPr="005B504C" w:rsidRDefault="000520C2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437CA7">
              <w:rPr>
                <w:bCs/>
              </w:rPr>
              <w:t xml:space="preserve">[2] </w:t>
            </w:r>
            <w:r w:rsidR="001B052C">
              <w:rPr>
                <w:bCs/>
              </w:rPr>
              <w:t>гл.4 с.185-219 №2</w:t>
            </w:r>
            <w:r>
              <w:rPr>
                <w:bCs/>
              </w:rPr>
              <w:t>00-372</w:t>
            </w:r>
          </w:p>
        </w:tc>
        <w:tc>
          <w:tcPr>
            <w:tcW w:w="1276" w:type="dxa"/>
            <w:vMerge/>
            <w:shd w:val="clear" w:color="auto" w:fill="auto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BA6D73">
        <w:trPr>
          <w:trHeight w:val="174"/>
        </w:trPr>
        <w:tc>
          <w:tcPr>
            <w:tcW w:w="2340" w:type="dxa"/>
            <w:gridSpan w:val="2"/>
            <w:vMerge w:val="restart"/>
          </w:tcPr>
          <w:p w:rsidR="00D75429" w:rsidRPr="00576C9A" w:rsidRDefault="00D75429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76C9A">
              <w:rPr>
                <w:b/>
                <w:bCs/>
              </w:rPr>
              <w:lastRenderedPageBreak/>
              <w:t>Тема 1.3</w:t>
            </w:r>
          </w:p>
          <w:p w:rsidR="00D75429" w:rsidRPr="00576C9A" w:rsidRDefault="00D75429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6C9A">
              <w:rPr>
                <w:bCs/>
              </w:rPr>
              <w:t>Неопределенный интеграл.</w:t>
            </w:r>
          </w:p>
          <w:p w:rsidR="00D75429" w:rsidRPr="00576C9A" w:rsidRDefault="00D75429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6C9A">
              <w:rPr>
                <w:bCs/>
              </w:rPr>
              <w:t>Определенный интеграл.</w:t>
            </w:r>
          </w:p>
          <w:p w:rsidR="00D75429" w:rsidRPr="005B504C" w:rsidRDefault="00D75429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  <w:r w:rsidRPr="00576C9A">
              <w:rPr>
                <w:bCs/>
              </w:rPr>
              <w:t>Вычисление площадей плоских фигур.</w:t>
            </w:r>
          </w:p>
        </w:tc>
        <w:tc>
          <w:tcPr>
            <w:tcW w:w="10881" w:type="dxa"/>
            <w:gridSpan w:val="3"/>
            <w:tcBorders>
              <w:bottom w:val="single" w:sz="4" w:space="0" w:color="auto"/>
            </w:tcBorders>
          </w:tcPr>
          <w:p w:rsidR="00D75429" w:rsidRPr="00FB233F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FB233F">
              <w:rPr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75429" w:rsidRPr="00CD2B2A" w:rsidRDefault="00CD2B2A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CD2B2A">
              <w:rPr>
                <w:b/>
                <w:bCs/>
                <w:color w:val="000000" w:themeColor="text1"/>
              </w:rPr>
              <w:t>22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2D2F53">
        <w:trPr>
          <w:trHeight w:val="20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lang w:val="en-US"/>
              </w:rPr>
            </w:pPr>
          </w:p>
        </w:tc>
        <w:tc>
          <w:tcPr>
            <w:tcW w:w="534" w:type="dxa"/>
          </w:tcPr>
          <w:p w:rsidR="00D75429" w:rsidRPr="00FB233F" w:rsidRDefault="00D75429" w:rsidP="00262331">
            <w:pPr>
              <w:jc w:val="both"/>
              <w:rPr>
                <w:color w:val="000000" w:themeColor="text1"/>
              </w:rPr>
            </w:pPr>
            <w:r w:rsidRPr="00FB233F">
              <w:rPr>
                <w:color w:val="000000" w:themeColor="text1"/>
              </w:rPr>
              <w:t>1</w:t>
            </w:r>
          </w:p>
        </w:tc>
        <w:tc>
          <w:tcPr>
            <w:tcW w:w="10347" w:type="dxa"/>
            <w:gridSpan w:val="2"/>
          </w:tcPr>
          <w:p w:rsidR="00D75429" w:rsidRPr="005B504C" w:rsidRDefault="00D75429" w:rsidP="00FB2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76C9A">
              <w:t>Неопределенный интеграл и его с</w:t>
            </w:r>
            <w:r>
              <w:t>войства. Метод непосредственного интегрирования</w:t>
            </w:r>
            <w:r w:rsidRPr="00576C9A">
              <w:t>.</w:t>
            </w:r>
          </w:p>
        </w:tc>
        <w:tc>
          <w:tcPr>
            <w:tcW w:w="1276" w:type="dxa"/>
            <w:shd w:val="clear" w:color="auto" w:fill="auto"/>
          </w:tcPr>
          <w:p w:rsidR="00D75429" w:rsidRPr="00AE093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AE093C">
              <w:rPr>
                <w:bCs/>
                <w:color w:val="000000" w:themeColor="text1"/>
              </w:rPr>
              <w:t>4</w:t>
            </w:r>
          </w:p>
        </w:tc>
        <w:tc>
          <w:tcPr>
            <w:tcW w:w="983" w:type="dxa"/>
            <w:shd w:val="clear" w:color="auto" w:fill="FFFFFF"/>
          </w:tcPr>
          <w:p w:rsidR="00D75429" w:rsidRPr="003652C5" w:rsidRDefault="003652C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652C5">
              <w:rPr>
                <w:bCs/>
                <w:color w:val="000000" w:themeColor="text1"/>
              </w:rPr>
              <w:t>2</w:t>
            </w:r>
          </w:p>
        </w:tc>
      </w:tr>
      <w:tr w:rsidR="00D75429" w:rsidRPr="00517E59" w:rsidTr="002D2F53">
        <w:trPr>
          <w:trHeight w:val="20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lang w:val="en-US"/>
              </w:rPr>
            </w:pPr>
          </w:p>
        </w:tc>
        <w:tc>
          <w:tcPr>
            <w:tcW w:w="534" w:type="dxa"/>
          </w:tcPr>
          <w:p w:rsidR="00D75429" w:rsidRPr="00FB233F" w:rsidRDefault="00D75429" w:rsidP="0026233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347" w:type="dxa"/>
            <w:gridSpan w:val="2"/>
          </w:tcPr>
          <w:p w:rsidR="00D75429" w:rsidRPr="00576C9A" w:rsidRDefault="00D75429" w:rsidP="00FB2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t>Определенный интеграл. Формула Ньютона-Лейбница</w:t>
            </w:r>
          </w:p>
        </w:tc>
        <w:tc>
          <w:tcPr>
            <w:tcW w:w="1276" w:type="dxa"/>
            <w:shd w:val="clear" w:color="auto" w:fill="auto"/>
          </w:tcPr>
          <w:p w:rsidR="00D75429" w:rsidRPr="00AE093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AE093C">
              <w:rPr>
                <w:bCs/>
                <w:color w:val="000000" w:themeColor="text1"/>
              </w:rPr>
              <w:t>4</w:t>
            </w:r>
          </w:p>
        </w:tc>
        <w:tc>
          <w:tcPr>
            <w:tcW w:w="983" w:type="dxa"/>
            <w:shd w:val="clear" w:color="auto" w:fill="FFFFFF"/>
          </w:tcPr>
          <w:p w:rsidR="00D75429" w:rsidRPr="003652C5" w:rsidRDefault="003652C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652C5">
              <w:rPr>
                <w:bCs/>
                <w:color w:val="000000" w:themeColor="text1"/>
              </w:rPr>
              <w:t>2</w:t>
            </w:r>
          </w:p>
        </w:tc>
      </w:tr>
      <w:tr w:rsidR="00D75429" w:rsidRPr="00517E59" w:rsidTr="002D2F53">
        <w:trPr>
          <w:trHeight w:val="20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lang w:val="en-US"/>
              </w:rPr>
            </w:pPr>
          </w:p>
        </w:tc>
        <w:tc>
          <w:tcPr>
            <w:tcW w:w="534" w:type="dxa"/>
          </w:tcPr>
          <w:p w:rsidR="00D75429" w:rsidRDefault="00D75429" w:rsidP="0026233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0347" w:type="dxa"/>
            <w:gridSpan w:val="2"/>
          </w:tcPr>
          <w:p w:rsidR="00D75429" w:rsidRPr="00576C9A" w:rsidRDefault="00D75429" w:rsidP="00FB2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t>Вычисление площадей плоских фигур с помощью определенного интеграла</w:t>
            </w:r>
            <w:r>
              <w:t>.</w:t>
            </w:r>
            <w:r>
              <w:rPr>
                <w:bCs/>
              </w:rPr>
              <w:t xml:space="preserve"> М</w:t>
            </w:r>
            <w:r w:rsidRPr="004941DE">
              <w:rPr>
                <w:bCs/>
              </w:rPr>
              <w:t>атематические методы решения прикладных задач в области профессиональной деятельности</w:t>
            </w:r>
            <w:r>
              <w:rPr>
                <w:bCs/>
              </w:rPr>
              <w:t xml:space="preserve"> (площадь, периметр, фронт пожара)</w:t>
            </w:r>
          </w:p>
        </w:tc>
        <w:tc>
          <w:tcPr>
            <w:tcW w:w="1276" w:type="dxa"/>
            <w:shd w:val="clear" w:color="auto" w:fill="auto"/>
          </w:tcPr>
          <w:p w:rsidR="00D75429" w:rsidRPr="00AE093C" w:rsidRDefault="00C001F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shd w:val="clear" w:color="auto" w:fill="FFFFFF"/>
          </w:tcPr>
          <w:p w:rsidR="00D75429" w:rsidRPr="003652C5" w:rsidRDefault="003652C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652C5">
              <w:rPr>
                <w:bCs/>
                <w:color w:val="000000" w:themeColor="text1"/>
              </w:rPr>
              <w:t>3</w:t>
            </w:r>
          </w:p>
        </w:tc>
      </w:tr>
      <w:tr w:rsidR="00D75429" w:rsidRPr="00517E59" w:rsidTr="003753CE">
        <w:trPr>
          <w:trHeight w:val="159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D75429" w:rsidRPr="00FB233F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DB51EE"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5429" w:rsidRPr="00AE093C" w:rsidRDefault="00D75429" w:rsidP="00375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AE093C">
              <w:rPr>
                <w:bCs/>
                <w:color w:val="000000" w:themeColor="text1"/>
              </w:rPr>
              <w:t>6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AE093C">
        <w:trPr>
          <w:trHeight w:val="159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10347" w:type="dxa"/>
            <w:gridSpan w:val="2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rPr>
                <w:spacing w:val="1"/>
              </w:rPr>
              <w:t>Вычисление неопределенных интегралов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AE093C">
        <w:trPr>
          <w:trHeight w:val="159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10347" w:type="dxa"/>
            <w:gridSpan w:val="2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rPr>
                <w:spacing w:val="1"/>
              </w:rPr>
              <w:t>Вычисление определенных интегралов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AE093C">
        <w:trPr>
          <w:trHeight w:val="159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4" w:type="dxa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</w:p>
        </w:tc>
        <w:tc>
          <w:tcPr>
            <w:tcW w:w="10347" w:type="dxa"/>
            <w:gridSpan w:val="2"/>
          </w:tcPr>
          <w:p w:rsidR="00D75429" w:rsidRPr="00DB51E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t>Вычисление площадей плоских фигур с помощью определенного интеграла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2D2F53">
        <w:trPr>
          <w:trHeight w:val="159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D75429" w:rsidRPr="00FB233F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FB233F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5429" w:rsidRPr="003753CE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753CE">
              <w:rPr>
                <w:bCs/>
                <w:color w:val="000000" w:themeColor="text1"/>
              </w:rPr>
              <w:t>6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2D2F53">
        <w:trPr>
          <w:trHeight w:val="20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D75429" w:rsidRPr="00FB233F" w:rsidRDefault="00D75429" w:rsidP="00262331">
            <w:pPr>
              <w:rPr>
                <w:bCs/>
                <w:color w:val="000000" w:themeColor="text1"/>
              </w:rPr>
            </w:pPr>
            <w:r w:rsidRPr="00FB233F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D75429" w:rsidRPr="005B504C" w:rsidRDefault="00D75429" w:rsidP="00262331">
            <w:pPr>
              <w:rPr>
                <w:bCs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>
              <w:rPr>
                <w:bCs/>
              </w:rPr>
              <w:t>[1</w:t>
            </w:r>
            <w:r w:rsidRPr="00437CA7">
              <w:rPr>
                <w:bCs/>
              </w:rPr>
              <w:t xml:space="preserve">] </w:t>
            </w:r>
            <w:r>
              <w:rPr>
                <w:bCs/>
              </w:rPr>
              <w:t>гл.5 с.287-304 № 25-206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2D2F53">
        <w:trPr>
          <w:trHeight w:val="83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D75429" w:rsidRPr="00FB233F" w:rsidRDefault="00D75429" w:rsidP="00262331">
            <w:pPr>
              <w:rPr>
                <w:bCs/>
                <w:color w:val="000000" w:themeColor="text1"/>
              </w:rPr>
            </w:pPr>
            <w:r w:rsidRPr="00FB233F">
              <w:rPr>
                <w:bCs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D75429" w:rsidRPr="005B504C" w:rsidRDefault="00D75429" w:rsidP="00262331">
            <w:pPr>
              <w:rPr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>
              <w:rPr>
                <w:bCs/>
              </w:rPr>
              <w:t>[1</w:t>
            </w:r>
            <w:r w:rsidRPr="00437CA7">
              <w:rPr>
                <w:bCs/>
              </w:rPr>
              <w:t xml:space="preserve">] </w:t>
            </w:r>
            <w:r>
              <w:rPr>
                <w:bCs/>
              </w:rPr>
              <w:t>гл.5 с.311-319№ 230-306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D75429" w:rsidRPr="00517E59" w:rsidTr="002D2F53">
        <w:trPr>
          <w:trHeight w:val="83"/>
        </w:trPr>
        <w:tc>
          <w:tcPr>
            <w:tcW w:w="2340" w:type="dxa"/>
            <w:gridSpan w:val="2"/>
            <w:vMerge/>
            <w:vAlign w:val="center"/>
          </w:tcPr>
          <w:p w:rsidR="00D75429" w:rsidRPr="005B504C" w:rsidRDefault="00D75429" w:rsidP="002D2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D75429" w:rsidRPr="00FB233F" w:rsidRDefault="00D75429" w:rsidP="00262331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10341" w:type="dxa"/>
          </w:tcPr>
          <w:p w:rsidR="00D75429" w:rsidRPr="005B504C" w:rsidRDefault="00D75429" w:rsidP="00262331">
            <w:pPr>
              <w:rPr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>
              <w:rPr>
                <w:bCs/>
              </w:rPr>
              <w:t>[1</w:t>
            </w:r>
            <w:r w:rsidRPr="00437CA7">
              <w:rPr>
                <w:bCs/>
              </w:rPr>
              <w:t xml:space="preserve">] </w:t>
            </w:r>
            <w:r>
              <w:rPr>
                <w:bCs/>
              </w:rPr>
              <w:t>гл.5 с.319-331 № 314-340</w:t>
            </w:r>
          </w:p>
        </w:tc>
        <w:tc>
          <w:tcPr>
            <w:tcW w:w="1276" w:type="dxa"/>
            <w:vMerge/>
            <w:shd w:val="clear" w:color="auto" w:fill="auto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D9D9D9"/>
          </w:tcPr>
          <w:p w:rsidR="00D75429" w:rsidRPr="005B504C" w:rsidRDefault="00D75429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61955" w:rsidRPr="00517E59" w:rsidTr="00D37394">
        <w:trPr>
          <w:trHeight w:val="20"/>
        </w:trPr>
        <w:tc>
          <w:tcPr>
            <w:tcW w:w="13221" w:type="dxa"/>
            <w:gridSpan w:val="5"/>
          </w:tcPr>
          <w:p w:rsidR="00F61955" w:rsidRPr="005B504C" w:rsidRDefault="00F6195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CD3D87">
              <w:rPr>
                <w:b/>
                <w:bCs/>
                <w:color w:val="000000" w:themeColor="text1"/>
              </w:rPr>
              <w:t>Раздел 2.</w:t>
            </w:r>
            <w:r w:rsidRPr="005B504C">
              <w:rPr>
                <w:b/>
                <w:bCs/>
                <w:color w:val="FF0000"/>
              </w:rPr>
              <w:t xml:space="preserve"> </w:t>
            </w:r>
            <w:r w:rsidR="0050491E" w:rsidRPr="00576C9A">
              <w:t>Основные понятия и методы дискретной математики</w:t>
            </w:r>
          </w:p>
        </w:tc>
        <w:tc>
          <w:tcPr>
            <w:tcW w:w="1276" w:type="dxa"/>
            <w:shd w:val="clear" w:color="auto" w:fill="auto"/>
          </w:tcPr>
          <w:p w:rsidR="00F61955" w:rsidRPr="003753CE" w:rsidRDefault="00C001F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983" w:type="dxa"/>
            <w:vMerge w:val="restart"/>
          </w:tcPr>
          <w:p w:rsidR="00F61955" w:rsidRPr="005B504C" w:rsidRDefault="00F6195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BA6D73">
        <w:trPr>
          <w:trHeight w:val="20"/>
        </w:trPr>
        <w:tc>
          <w:tcPr>
            <w:tcW w:w="2340" w:type="dxa"/>
            <w:gridSpan w:val="2"/>
            <w:vMerge w:val="restart"/>
          </w:tcPr>
          <w:p w:rsidR="00EC0A83" w:rsidRPr="00BA6D73" w:rsidRDefault="00EC0A83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BA6D73">
              <w:rPr>
                <w:b/>
                <w:bCs/>
                <w:color w:val="000000" w:themeColor="text1"/>
              </w:rPr>
              <w:t>Тема 2.1.</w:t>
            </w:r>
          </w:p>
          <w:p w:rsidR="0050491E" w:rsidRPr="0063744C" w:rsidRDefault="0050491E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4C">
              <w:rPr>
                <w:bCs/>
              </w:rPr>
              <w:t>Основы теории множеств</w:t>
            </w:r>
          </w:p>
          <w:p w:rsidR="00EC0A83" w:rsidRPr="005B504C" w:rsidRDefault="00EC0A83" w:rsidP="00BA6D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CD3D87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CD3D87">
              <w:rPr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EC0A83" w:rsidRPr="00CD2B2A" w:rsidRDefault="00CD2B2A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6</w:t>
            </w:r>
          </w:p>
        </w:tc>
        <w:tc>
          <w:tcPr>
            <w:tcW w:w="983" w:type="dxa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167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EC0A83" w:rsidRPr="00CD3D87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CD3D87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5B504C" w:rsidRDefault="00CD3D87" w:rsidP="00CD3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76C9A">
              <w:t>О</w:t>
            </w:r>
            <w:r>
              <w:t>сновные понятия теории множеств</w:t>
            </w:r>
            <w:r w:rsidRPr="00576C9A">
              <w:t>. Операции над множествами и их свойства.</w:t>
            </w:r>
          </w:p>
        </w:tc>
        <w:tc>
          <w:tcPr>
            <w:tcW w:w="1276" w:type="dxa"/>
            <w:shd w:val="clear" w:color="auto" w:fill="auto"/>
          </w:tcPr>
          <w:p w:rsidR="00EC0A83" w:rsidRPr="00F67EB8" w:rsidRDefault="00C001FF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</w:tcPr>
          <w:p w:rsidR="00EC0A83" w:rsidRPr="003652C5" w:rsidRDefault="003652C5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color w:val="000000" w:themeColor="text1"/>
              </w:rPr>
            </w:pPr>
            <w:r w:rsidRPr="003652C5">
              <w:rPr>
                <w:bCs/>
                <w:iCs/>
                <w:color w:val="000000" w:themeColor="text1"/>
              </w:rPr>
              <w:t>2</w:t>
            </w:r>
          </w:p>
        </w:tc>
      </w:tr>
      <w:tr w:rsidR="00F67EB8" w:rsidRPr="00517E59" w:rsidTr="00EC0A83">
        <w:trPr>
          <w:trHeight w:val="20"/>
        </w:trPr>
        <w:tc>
          <w:tcPr>
            <w:tcW w:w="2340" w:type="dxa"/>
            <w:gridSpan w:val="2"/>
            <w:vMerge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DB51EE">
              <w:t>Практические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67EB8" w:rsidRPr="00F67EB8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F67EB8"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67EB8" w:rsidRPr="00517E59" w:rsidTr="00BA6D73">
        <w:trPr>
          <w:trHeight w:val="20"/>
        </w:trPr>
        <w:tc>
          <w:tcPr>
            <w:tcW w:w="2340" w:type="dxa"/>
            <w:gridSpan w:val="2"/>
            <w:vMerge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534" w:type="dxa"/>
          </w:tcPr>
          <w:p w:rsidR="00F67EB8" w:rsidRPr="00DB51EE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</w:p>
        </w:tc>
        <w:tc>
          <w:tcPr>
            <w:tcW w:w="10347" w:type="dxa"/>
            <w:gridSpan w:val="2"/>
          </w:tcPr>
          <w:p w:rsidR="00F67EB8" w:rsidRPr="00DB51EE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t>Операции над множествами</w:t>
            </w:r>
          </w:p>
        </w:tc>
        <w:tc>
          <w:tcPr>
            <w:tcW w:w="1276" w:type="dxa"/>
            <w:vMerge/>
            <w:shd w:val="clear" w:color="auto" w:fill="auto"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F67EB8" w:rsidRPr="005B504C" w:rsidRDefault="00F67EB8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BA6D73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BA6D73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0A83" w:rsidRPr="001A5A30" w:rsidRDefault="001A5A30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1A5A30">
              <w:rPr>
                <w:bCs/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517E59" w:rsidTr="00EC0A83">
        <w:trPr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1A5A30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1A5A30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5B504C" w:rsidRDefault="001A5A30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437CA7">
              <w:rPr>
                <w:bCs/>
              </w:rPr>
              <w:t>[</w:t>
            </w:r>
            <w:r>
              <w:rPr>
                <w:bCs/>
              </w:rPr>
              <w:t>3</w:t>
            </w:r>
            <w:r w:rsidRPr="00437CA7">
              <w:rPr>
                <w:bCs/>
              </w:rPr>
              <w:t xml:space="preserve">] </w:t>
            </w:r>
            <w:r>
              <w:rPr>
                <w:bCs/>
              </w:rPr>
              <w:t>гл.4 с.75 №12-16</w:t>
            </w:r>
          </w:p>
        </w:tc>
        <w:tc>
          <w:tcPr>
            <w:tcW w:w="1276" w:type="dxa"/>
            <w:vMerge/>
            <w:shd w:val="clear" w:color="auto" w:fill="auto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EC0A83" w:rsidRPr="005B504C" w:rsidRDefault="00EC0A83" w:rsidP="00262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61955" w:rsidRPr="004A535A" w:rsidTr="00F61955">
        <w:trPr>
          <w:trHeight w:val="20"/>
        </w:trPr>
        <w:tc>
          <w:tcPr>
            <w:tcW w:w="13221" w:type="dxa"/>
            <w:gridSpan w:val="5"/>
          </w:tcPr>
          <w:p w:rsidR="00F61955" w:rsidRPr="005B504C" w:rsidRDefault="00F61955" w:rsidP="00F61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BA6D73">
              <w:rPr>
                <w:b/>
                <w:bCs/>
                <w:color w:val="000000" w:themeColor="text1"/>
              </w:rPr>
              <w:t>Раздел 3.</w:t>
            </w:r>
            <w:r w:rsidR="0050491E" w:rsidRPr="00576C9A">
              <w:rPr>
                <w:bCs/>
              </w:rPr>
              <w:t xml:space="preserve"> Основы линейной алгебры</w:t>
            </w:r>
          </w:p>
        </w:tc>
        <w:tc>
          <w:tcPr>
            <w:tcW w:w="1276" w:type="dxa"/>
            <w:shd w:val="clear" w:color="auto" w:fill="auto"/>
          </w:tcPr>
          <w:p w:rsidR="00F61955" w:rsidRPr="00CD2B2A" w:rsidRDefault="00CD2B2A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 w:themeColor="text1"/>
              </w:rPr>
            </w:pPr>
            <w:r w:rsidRPr="00CD2B2A">
              <w:rPr>
                <w:b/>
                <w:iCs/>
                <w:color w:val="000000" w:themeColor="text1"/>
              </w:rPr>
              <w:t>22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F61955" w:rsidRPr="005B504C" w:rsidRDefault="00F61955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 w:val="restart"/>
          </w:tcPr>
          <w:p w:rsidR="00EC0A83" w:rsidRPr="00A132E4" w:rsidRDefault="00EC0A83" w:rsidP="00844652">
            <w:pPr>
              <w:jc w:val="center"/>
              <w:rPr>
                <w:b/>
                <w:bCs/>
                <w:color w:val="000000" w:themeColor="text1"/>
              </w:rPr>
            </w:pPr>
            <w:r w:rsidRPr="00A132E4">
              <w:rPr>
                <w:b/>
                <w:bCs/>
                <w:color w:val="000000" w:themeColor="text1"/>
              </w:rPr>
              <w:t>Тема 3.1.</w:t>
            </w:r>
          </w:p>
          <w:p w:rsidR="00EC0A83" w:rsidRPr="005B504C" w:rsidRDefault="00C85882" w:rsidP="00844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</w:rPr>
            </w:pPr>
            <w:r w:rsidRPr="00576C9A">
              <w:rPr>
                <w:bCs/>
              </w:rPr>
              <w:t>Матрицы и действия над ними</w:t>
            </w:r>
            <w:r w:rsidRPr="005B504C">
              <w:rPr>
                <w:b/>
                <w:color w:val="FF0000"/>
              </w:rPr>
              <w:t xml:space="preserve"> </w:t>
            </w:r>
          </w:p>
        </w:tc>
        <w:tc>
          <w:tcPr>
            <w:tcW w:w="10881" w:type="dxa"/>
            <w:gridSpan w:val="3"/>
          </w:tcPr>
          <w:p w:rsidR="00EC0A83" w:rsidRPr="00A132E4" w:rsidRDefault="00EC0A83" w:rsidP="00844652">
            <w:pPr>
              <w:jc w:val="both"/>
              <w:rPr>
                <w:bCs/>
                <w:color w:val="000000" w:themeColor="text1"/>
              </w:rPr>
            </w:pPr>
            <w:r w:rsidRPr="00A132E4">
              <w:rPr>
                <w:rFonts w:eastAsia="Calibri"/>
                <w:bCs/>
                <w:color w:val="000000" w:themeColor="text1"/>
              </w:rPr>
              <w:t xml:space="preserve">Содержание </w:t>
            </w:r>
            <w:r w:rsidRPr="00A132E4">
              <w:rPr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1276" w:type="dxa"/>
          </w:tcPr>
          <w:p w:rsidR="00EC0A83" w:rsidRPr="00CD2B2A" w:rsidRDefault="00CD2B2A" w:rsidP="00844652">
            <w:pPr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14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77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EC0A83" w:rsidRPr="00A132E4" w:rsidRDefault="00EC0A83" w:rsidP="00844652">
            <w:pPr>
              <w:pStyle w:val="afd"/>
              <w:spacing w:after="0"/>
              <w:jc w:val="left"/>
              <w:rPr>
                <w:rFonts w:ascii="Times New Roman" w:eastAsia="Calibri" w:hAnsi="Times New Roman"/>
                <w:b/>
                <w:color w:val="000000" w:themeColor="text1"/>
              </w:rPr>
            </w:pPr>
            <w:r w:rsidRPr="00A132E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EC0A83" w:rsidRPr="005B504C" w:rsidRDefault="002A5ABD" w:rsidP="002A5ABD">
            <w:pPr>
              <w:tabs>
                <w:tab w:val="left" w:pos="1047"/>
              </w:tabs>
              <w:jc w:val="both"/>
              <w:rPr>
                <w:bCs/>
                <w:color w:val="FF0000"/>
              </w:rPr>
            </w:pPr>
            <w:r w:rsidRPr="00AC6FAF">
              <w:t>Основные понятия и методы линейной алгебры</w:t>
            </w:r>
            <w:r>
              <w:t>.</w:t>
            </w:r>
            <w:r w:rsidRPr="00AC6FAF">
              <w:t xml:space="preserve"> </w:t>
            </w:r>
            <w:r w:rsidRPr="00576C9A">
              <w:t>Ма</w:t>
            </w:r>
            <w:r w:rsidRPr="00576C9A">
              <w:rPr>
                <w:bCs/>
              </w:rPr>
              <w:t>трица, основные понятия.</w:t>
            </w:r>
            <w:r w:rsidR="00C001FF">
              <w:rPr>
                <w:bCs/>
              </w:rPr>
              <w:t xml:space="preserve"> </w:t>
            </w:r>
            <w:r w:rsidR="00C001FF" w:rsidRPr="00576C9A">
              <w:rPr>
                <w:bCs/>
              </w:rPr>
              <w:t>Действия над матрицами.</w:t>
            </w:r>
          </w:p>
        </w:tc>
        <w:tc>
          <w:tcPr>
            <w:tcW w:w="1276" w:type="dxa"/>
          </w:tcPr>
          <w:p w:rsidR="00EC0A83" w:rsidRPr="002A5ABD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C0A83" w:rsidRPr="003652C5" w:rsidRDefault="003652C5" w:rsidP="0084465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 w:rsidRPr="003652C5">
              <w:rPr>
                <w:rFonts w:eastAsia="Calibri"/>
                <w:bCs/>
                <w:color w:val="000000" w:themeColor="text1"/>
              </w:rPr>
              <w:t>2</w:t>
            </w:r>
          </w:p>
        </w:tc>
      </w:tr>
      <w:tr w:rsidR="002A5ABD" w:rsidRPr="004A535A" w:rsidTr="00EC0A83">
        <w:trPr>
          <w:cantSplit/>
          <w:trHeight w:val="77"/>
        </w:trPr>
        <w:tc>
          <w:tcPr>
            <w:tcW w:w="2340" w:type="dxa"/>
            <w:gridSpan w:val="2"/>
            <w:vMerge/>
          </w:tcPr>
          <w:p w:rsidR="002A5ABD" w:rsidRPr="005B504C" w:rsidRDefault="002A5ABD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2A5ABD" w:rsidRPr="00A132E4" w:rsidRDefault="002A5ABD" w:rsidP="00844652">
            <w:pPr>
              <w:pStyle w:val="afd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2A5ABD" w:rsidRPr="005B504C" w:rsidRDefault="002A5ABD" w:rsidP="00844652">
            <w:pPr>
              <w:jc w:val="both"/>
              <w:rPr>
                <w:bCs/>
                <w:color w:val="FF0000"/>
              </w:rPr>
            </w:pPr>
            <w:r w:rsidRPr="00576C9A">
              <w:rPr>
                <w:bCs/>
              </w:rPr>
              <w:t>Определитель матрицы и его свойства</w:t>
            </w:r>
            <w:r w:rsidR="00C001FF">
              <w:rPr>
                <w:bCs/>
              </w:rPr>
              <w:t>. Обратная матрица</w:t>
            </w:r>
          </w:p>
        </w:tc>
        <w:tc>
          <w:tcPr>
            <w:tcW w:w="1276" w:type="dxa"/>
          </w:tcPr>
          <w:p w:rsidR="002A5ABD" w:rsidRPr="002A5ABD" w:rsidRDefault="002A5ABD" w:rsidP="00844652">
            <w:pPr>
              <w:jc w:val="center"/>
              <w:rPr>
                <w:color w:val="000000" w:themeColor="text1"/>
              </w:rPr>
            </w:pPr>
            <w:r w:rsidRPr="002A5ABD"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2A5ABD" w:rsidRPr="003652C5" w:rsidRDefault="003652C5" w:rsidP="0084465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 w:rsidRPr="003652C5">
              <w:rPr>
                <w:rFonts w:eastAsia="Calibri"/>
                <w:bCs/>
                <w:color w:val="000000" w:themeColor="text1"/>
              </w:rPr>
              <w:t>2</w:t>
            </w:r>
          </w:p>
        </w:tc>
      </w:tr>
      <w:tr w:rsidR="00F67EB8" w:rsidRPr="004A535A" w:rsidTr="00EC0A83">
        <w:trPr>
          <w:cantSplit/>
        </w:trPr>
        <w:tc>
          <w:tcPr>
            <w:tcW w:w="2340" w:type="dxa"/>
            <w:gridSpan w:val="2"/>
            <w:vMerge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F67EB8" w:rsidRPr="00A132E4" w:rsidRDefault="00F67EB8" w:rsidP="00844652">
            <w:pPr>
              <w:rPr>
                <w:bCs/>
                <w:color w:val="000000" w:themeColor="text1"/>
              </w:rPr>
            </w:pPr>
            <w:r w:rsidRPr="00DB51EE"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67EB8" w:rsidRPr="00F67EB8" w:rsidRDefault="00F67EB8" w:rsidP="00844652">
            <w:pPr>
              <w:jc w:val="center"/>
              <w:rPr>
                <w:color w:val="000000" w:themeColor="text1"/>
              </w:rPr>
            </w:pPr>
            <w:r w:rsidRPr="00F67EB8"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F67EB8" w:rsidRPr="004A535A" w:rsidTr="00F67EB8">
        <w:trPr>
          <w:cantSplit/>
        </w:trPr>
        <w:tc>
          <w:tcPr>
            <w:tcW w:w="2340" w:type="dxa"/>
            <w:gridSpan w:val="2"/>
            <w:vMerge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34" w:type="dxa"/>
          </w:tcPr>
          <w:p w:rsidR="00F67EB8" w:rsidRPr="00DB51EE" w:rsidRDefault="00F67EB8" w:rsidP="00844652">
            <w:r>
              <w:t>7</w:t>
            </w:r>
          </w:p>
        </w:tc>
        <w:tc>
          <w:tcPr>
            <w:tcW w:w="10347" w:type="dxa"/>
            <w:gridSpan w:val="2"/>
          </w:tcPr>
          <w:p w:rsidR="00F67EB8" w:rsidRPr="00DB51EE" w:rsidRDefault="00F67EB8" w:rsidP="00844652">
            <w:r w:rsidRPr="00576C9A">
              <w:rPr>
                <w:bCs/>
              </w:rPr>
              <w:t>Действия над матрицами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vMerge/>
          </w:tcPr>
          <w:p w:rsidR="00F67EB8" w:rsidRPr="005B504C" w:rsidRDefault="00F67EB8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F67EB8" w:rsidRPr="004A535A" w:rsidTr="00F67EB8">
        <w:trPr>
          <w:cantSplit/>
        </w:trPr>
        <w:tc>
          <w:tcPr>
            <w:tcW w:w="2340" w:type="dxa"/>
            <w:gridSpan w:val="2"/>
            <w:vMerge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34" w:type="dxa"/>
          </w:tcPr>
          <w:p w:rsidR="00F67EB8" w:rsidRDefault="00F67EB8" w:rsidP="00844652">
            <w:r>
              <w:t>8</w:t>
            </w:r>
          </w:p>
        </w:tc>
        <w:tc>
          <w:tcPr>
            <w:tcW w:w="10347" w:type="dxa"/>
            <w:gridSpan w:val="2"/>
          </w:tcPr>
          <w:p w:rsidR="00F67EB8" w:rsidRPr="00DB51EE" w:rsidRDefault="00F67EB8" w:rsidP="00844652">
            <w:r w:rsidRPr="00576C9A">
              <w:rPr>
                <w:bCs/>
              </w:rPr>
              <w:t>Вычисление определителей.</w:t>
            </w:r>
          </w:p>
        </w:tc>
        <w:tc>
          <w:tcPr>
            <w:tcW w:w="1276" w:type="dxa"/>
            <w:vMerge/>
          </w:tcPr>
          <w:p w:rsidR="00F67EB8" w:rsidRPr="005B504C" w:rsidRDefault="00F67EB8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F67EB8" w:rsidRPr="005B504C" w:rsidRDefault="00F67EB8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A132E4" w:rsidRDefault="00EC0A83" w:rsidP="00844652">
            <w:pPr>
              <w:rPr>
                <w:bCs/>
                <w:color w:val="000000" w:themeColor="text1"/>
              </w:rPr>
            </w:pPr>
            <w:r w:rsidRPr="00A132E4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EC0A83" w:rsidRPr="00527E7A" w:rsidRDefault="00527E7A" w:rsidP="00844652">
            <w:pPr>
              <w:jc w:val="center"/>
              <w:rPr>
                <w:color w:val="000000" w:themeColor="text1"/>
              </w:rPr>
            </w:pPr>
            <w:r w:rsidRPr="00527E7A"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301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A132E4" w:rsidRDefault="00EC0A83" w:rsidP="00844652">
            <w:pPr>
              <w:rPr>
                <w:bCs/>
                <w:color w:val="000000" w:themeColor="text1"/>
              </w:rPr>
            </w:pPr>
            <w:r w:rsidRPr="00A132E4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5B504C" w:rsidRDefault="001A5A30" w:rsidP="00844652">
            <w:pPr>
              <w:rPr>
                <w:bCs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576C9A">
              <w:rPr>
                <w:color w:val="000000"/>
                <w:spacing w:val="1"/>
              </w:rPr>
              <w:t>[</w:t>
            </w:r>
            <w:r>
              <w:rPr>
                <w:color w:val="000000"/>
                <w:spacing w:val="1"/>
              </w:rPr>
              <w:t>2</w:t>
            </w:r>
            <w:r w:rsidRPr="00576C9A">
              <w:rPr>
                <w:color w:val="000000"/>
                <w:spacing w:val="1"/>
              </w:rPr>
              <w:t xml:space="preserve">] </w:t>
            </w:r>
            <w:r>
              <w:rPr>
                <w:color w:val="000000"/>
                <w:spacing w:val="1"/>
              </w:rPr>
              <w:t>гл.1 с   52-71</w:t>
            </w:r>
          </w:p>
        </w:tc>
        <w:tc>
          <w:tcPr>
            <w:tcW w:w="1276" w:type="dxa"/>
            <w:vMerge/>
          </w:tcPr>
          <w:p w:rsidR="00EC0A83" w:rsidRPr="005B504C" w:rsidRDefault="00EC0A83" w:rsidP="00844652">
            <w:pPr>
              <w:jc w:val="both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1A5A30" w:rsidRPr="004A535A" w:rsidTr="00EC0A83">
        <w:trPr>
          <w:cantSplit/>
          <w:trHeight w:val="301"/>
        </w:trPr>
        <w:tc>
          <w:tcPr>
            <w:tcW w:w="2340" w:type="dxa"/>
            <w:gridSpan w:val="2"/>
          </w:tcPr>
          <w:p w:rsidR="001A5A30" w:rsidRPr="005B504C" w:rsidRDefault="001A5A30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1A5A30" w:rsidRPr="00A132E4" w:rsidRDefault="001A5A30" w:rsidP="00844652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1A5A30" w:rsidRPr="00576C9A" w:rsidRDefault="00527E7A" w:rsidP="00844652">
            <w:pPr>
              <w:rPr>
                <w:color w:val="000000"/>
                <w:spacing w:val="1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576C9A">
              <w:rPr>
                <w:color w:val="000000"/>
                <w:spacing w:val="1"/>
              </w:rPr>
              <w:t>[</w:t>
            </w:r>
            <w:r>
              <w:rPr>
                <w:color w:val="000000"/>
                <w:spacing w:val="1"/>
              </w:rPr>
              <w:t>2</w:t>
            </w:r>
            <w:r w:rsidRPr="00576C9A">
              <w:rPr>
                <w:color w:val="000000"/>
                <w:spacing w:val="1"/>
              </w:rPr>
              <w:t xml:space="preserve">] </w:t>
            </w:r>
            <w:r>
              <w:rPr>
                <w:color w:val="000000"/>
                <w:spacing w:val="1"/>
              </w:rPr>
              <w:t xml:space="preserve">гл.1 с   52-71 </w:t>
            </w:r>
            <w:r>
              <w:rPr>
                <w:bCs/>
              </w:rPr>
              <w:t>№ 12-58</w:t>
            </w:r>
          </w:p>
        </w:tc>
        <w:tc>
          <w:tcPr>
            <w:tcW w:w="1276" w:type="dxa"/>
          </w:tcPr>
          <w:p w:rsidR="001A5A30" w:rsidRPr="005B504C" w:rsidRDefault="001A5A30" w:rsidP="00844652">
            <w:pPr>
              <w:jc w:val="both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1A5A30" w:rsidRPr="005B504C" w:rsidRDefault="001A5A30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6F6314">
        <w:trPr>
          <w:cantSplit/>
          <w:trHeight w:val="20"/>
        </w:trPr>
        <w:tc>
          <w:tcPr>
            <w:tcW w:w="2340" w:type="dxa"/>
            <w:gridSpan w:val="2"/>
            <w:vMerge w:val="restart"/>
          </w:tcPr>
          <w:p w:rsidR="00EC0A83" w:rsidRPr="00A132E4" w:rsidRDefault="00EC0A83" w:rsidP="006F6314">
            <w:pPr>
              <w:jc w:val="center"/>
              <w:rPr>
                <w:b/>
                <w:bCs/>
                <w:color w:val="000000" w:themeColor="text1"/>
              </w:rPr>
            </w:pPr>
            <w:r w:rsidRPr="00A132E4">
              <w:rPr>
                <w:b/>
                <w:bCs/>
                <w:color w:val="000000" w:themeColor="text1"/>
              </w:rPr>
              <w:t>Тема 3.2.</w:t>
            </w:r>
          </w:p>
          <w:p w:rsidR="006F6314" w:rsidRDefault="006F6314" w:rsidP="006F6314">
            <w:pPr>
              <w:jc w:val="center"/>
            </w:pPr>
            <w:r>
              <w:rPr>
                <w:bCs/>
              </w:rPr>
              <w:lastRenderedPageBreak/>
              <w:t>Решение систем линейных уравнений</w:t>
            </w:r>
          </w:p>
          <w:p w:rsidR="00EC0A83" w:rsidRPr="005B504C" w:rsidRDefault="00EC0A83" w:rsidP="006F6314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A132E4" w:rsidRDefault="00EC0A83" w:rsidP="00844652">
            <w:pPr>
              <w:rPr>
                <w:bCs/>
                <w:color w:val="000000" w:themeColor="text1"/>
              </w:rPr>
            </w:pPr>
            <w:r w:rsidRPr="00A132E4">
              <w:rPr>
                <w:rFonts w:eastAsia="Calibri"/>
                <w:bCs/>
                <w:color w:val="000000" w:themeColor="text1"/>
              </w:rPr>
              <w:lastRenderedPageBreak/>
              <w:t xml:space="preserve">Содержание </w:t>
            </w:r>
            <w:r w:rsidRPr="00A132E4">
              <w:rPr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1276" w:type="dxa"/>
          </w:tcPr>
          <w:p w:rsidR="00EC0A83" w:rsidRPr="00CD2B2A" w:rsidRDefault="00CD2B2A" w:rsidP="00844652">
            <w:pPr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8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77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EC0A83" w:rsidRPr="00A132E4" w:rsidRDefault="00EC0A83" w:rsidP="00844652">
            <w:pPr>
              <w:rPr>
                <w:b/>
                <w:color w:val="000000" w:themeColor="text1"/>
              </w:rPr>
            </w:pPr>
            <w:r w:rsidRPr="00A132E4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EC0A83" w:rsidRPr="005B504C" w:rsidRDefault="00527E7A" w:rsidP="00844652">
            <w:pPr>
              <w:jc w:val="both"/>
              <w:rPr>
                <w:bCs/>
                <w:color w:val="FF0000"/>
              </w:rPr>
            </w:pPr>
            <w:r w:rsidRPr="00576C9A">
              <w:rPr>
                <w:bCs/>
              </w:rPr>
              <w:t>Системы линейных урав</w:t>
            </w:r>
            <w:r w:rsidR="008677F3">
              <w:rPr>
                <w:bCs/>
              </w:rPr>
              <w:t>нений. М</w:t>
            </w:r>
            <w:r>
              <w:rPr>
                <w:bCs/>
              </w:rPr>
              <w:t>етод обратной матрицы</w:t>
            </w:r>
          </w:p>
        </w:tc>
        <w:tc>
          <w:tcPr>
            <w:tcW w:w="1276" w:type="dxa"/>
          </w:tcPr>
          <w:p w:rsidR="00EC0A83" w:rsidRPr="00031360" w:rsidRDefault="008677F3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C0A83" w:rsidRPr="00031360" w:rsidRDefault="003652C5" w:rsidP="0084465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</w:t>
            </w: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A132E4" w:rsidRDefault="00EC0A83" w:rsidP="00844652">
            <w:pPr>
              <w:rPr>
                <w:bCs/>
                <w:color w:val="000000" w:themeColor="text1"/>
              </w:rPr>
            </w:pPr>
            <w:r w:rsidRPr="00A132E4">
              <w:rPr>
                <w:rFonts w:eastAsia="Calibri"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EC0A83" w:rsidRPr="00031360" w:rsidRDefault="008677F3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527E7A" w:rsidRDefault="00527E7A" w:rsidP="00844652">
            <w:pPr>
              <w:jc w:val="both"/>
              <w:rPr>
                <w:rFonts w:eastAsia="Calibri"/>
                <w:bCs/>
                <w:color w:val="000000" w:themeColor="text1"/>
              </w:rPr>
            </w:pPr>
            <w:r w:rsidRPr="00527E7A">
              <w:rPr>
                <w:rFonts w:eastAsia="Calibri"/>
                <w:bCs/>
                <w:color w:val="000000" w:themeColor="text1"/>
              </w:rPr>
              <w:t>9</w:t>
            </w:r>
          </w:p>
        </w:tc>
        <w:tc>
          <w:tcPr>
            <w:tcW w:w="10341" w:type="dxa"/>
          </w:tcPr>
          <w:p w:rsidR="00EC0A83" w:rsidRPr="005B504C" w:rsidRDefault="00527E7A" w:rsidP="00031360">
            <w:pPr>
              <w:rPr>
                <w:bCs/>
                <w:color w:val="FF0000"/>
              </w:rPr>
            </w:pPr>
            <w:r w:rsidRPr="00576C9A">
              <w:rPr>
                <w:bCs/>
              </w:rPr>
              <w:t>Решение систем линейных уравнений</w:t>
            </w:r>
          </w:p>
        </w:tc>
        <w:tc>
          <w:tcPr>
            <w:tcW w:w="1276" w:type="dxa"/>
            <w:vMerge/>
          </w:tcPr>
          <w:p w:rsidR="00EC0A83" w:rsidRPr="00031360" w:rsidRDefault="00EC0A83" w:rsidP="00844652">
            <w:pPr>
              <w:jc w:val="both"/>
              <w:rPr>
                <w:color w:val="000000" w:themeColor="text1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EC0A83" w:rsidRPr="00134E78" w:rsidRDefault="00EC0A83" w:rsidP="00844652">
            <w:pPr>
              <w:rPr>
                <w:bCs/>
                <w:color w:val="000000" w:themeColor="text1"/>
              </w:rPr>
            </w:pPr>
            <w:r w:rsidRPr="00134E78">
              <w:rPr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EC0A83" w:rsidRPr="00031360" w:rsidRDefault="008677F3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EC0A83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134E78" w:rsidRDefault="00EC0A83" w:rsidP="00844652">
            <w:pPr>
              <w:jc w:val="both"/>
              <w:rPr>
                <w:rFonts w:eastAsia="Calibri"/>
                <w:bCs/>
                <w:color w:val="000000" w:themeColor="text1"/>
              </w:rPr>
            </w:pPr>
            <w:r w:rsidRPr="00134E78">
              <w:rPr>
                <w:rFonts w:eastAsia="Calibri"/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134E78" w:rsidRDefault="008677F3" w:rsidP="00844652">
            <w:pPr>
              <w:rPr>
                <w:bCs/>
                <w:color w:val="000000" w:themeColor="text1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103D99">
              <w:rPr>
                <w:spacing w:val="1"/>
              </w:rPr>
              <w:t>[</w:t>
            </w:r>
            <w:r>
              <w:rPr>
                <w:spacing w:val="1"/>
              </w:rPr>
              <w:t>2</w:t>
            </w:r>
            <w:r w:rsidRPr="00103D99">
              <w:rPr>
                <w:spacing w:val="1"/>
              </w:rPr>
              <w:t xml:space="preserve">] </w:t>
            </w:r>
            <w:r>
              <w:rPr>
                <w:spacing w:val="1"/>
              </w:rPr>
              <w:t>гл.1 с.71-80</w:t>
            </w:r>
          </w:p>
        </w:tc>
        <w:tc>
          <w:tcPr>
            <w:tcW w:w="1276" w:type="dxa"/>
            <w:vMerge/>
          </w:tcPr>
          <w:p w:rsidR="00EC0A83" w:rsidRPr="00031360" w:rsidRDefault="00EC0A83" w:rsidP="00844652">
            <w:pPr>
              <w:jc w:val="both"/>
              <w:rPr>
                <w:color w:val="000000" w:themeColor="text1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EC0A83" w:rsidRPr="005B504C" w:rsidRDefault="00EC0A83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C85882" w:rsidRPr="004A535A" w:rsidTr="005D17D2">
        <w:trPr>
          <w:cantSplit/>
          <w:trHeight w:val="20"/>
        </w:trPr>
        <w:tc>
          <w:tcPr>
            <w:tcW w:w="13221" w:type="dxa"/>
            <w:gridSpan w:val="5"/>
          </w:tcPr>
          <w:p w:rsidR="00C85882" w:rsidRPr="00C85882" w:rsidRDefault="00C85882" w:rsidP="00C8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76C9A">
              <w:rPr>
                <w:b/>
                <w:bCs/>
              </w:rPr>
              <w:t>Раздел 4</w:t>
            </w:r>
            <w:r>
              <w:rPr>
                <w:b/>
              </w:rPr>
              <w:t xml:space="preserve">. </w:t>
            </w:r>
            <w:r w:rsidRPr="00576C9A">
              <w:t>Основы теории вероятностей и математической статистики</w:t>
            </w:r>
          </w:p>
        </w:tc>
        <w:tc>
          <w:tcPr>
            <w:tcW w:w="1276" w:type="dxa"/>
          </w:tcPr>
          <w:p w:rsidR="00C85882" w:rsidRPr="00031360" w:rsidRDefault="00CD2B2A" w:rsidP="0084465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26</w:t>
            </w:r>
          </w:p>
        </w:tc>
        <w:tc>
          <w:tcPr>
            <w:tcW w:w="983" w:type="dxa"/>
            <w:vMerge/>
            <w:shd w:val="clear" w:color="auto" w:fill="C0C0C0"/>
          </w:tcPr>
          <w:p w:rsidR="00C85882" w:rsidRPr="005B504C" w:rsidRDefault="00C85882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4C3599" w:rsidRPr="004A535A" w:rsidTr="004A7B6E">
        <w:trPr>
          <w:cantSplit/>
          <w:trHeight w:val="20"/>
        </w:trPr>
        <w:tc>
          <w:tcPr>
            <w:tcW w:w="2340" w:type="dxa"/>
            <w:gridSpan w:val="2"/>
            <w:vMerge w:val="restart"/>
          </w:tcPr>
          <w:p w:rsidR="004C3599" w:rsidRPr="00576C9A" w:rsidRDefault="004C3599" w:rsidP="004A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A7B6E">
              <w:rPr>
                <w:b/>
                <w:bCs/>
                <w:color w:val="000000" w:themeColor="text1"/>
              </w:rPr>
              <w:t>Тема 4.1.</w:t>
            </w:r>
            <w:r>
              <w:rPr>
                <w:bCs/>
                <w:color w:val="FF0000"/>
              </w:rPr>
              <w:t xml:space="preserve"> </w:t>
            </w:r>
            <w:r>
              <w:rPr>
                <w:bCs/>
              </w:rPr>
              <w:t>Опы</w:t>
            </w:r>
            <w:r w:rsidRPr="00576C9A">
              <w:rPr>
                <w:bCs/>
              </w:rPr>
              <w:t>т</w:t>
            </w:r>
            <w:r>
              <w:rPr>
                <w:bCs/>
              </w:rPr>
              <w:t xml:space="preserve"> и с</w:t>
            </w:r>
            <w:r w:rsidRPr="00576C9A">
              <w:rPr>
                <w:bCs/>
              </w:rPr>
              <w:t>обытие.</w:t>
            </w:r>
          </w:p>
          <w:p w:rsidR="004C3599" w:rsidRPr="004A7B6E" w:rsidRDefault="004C3599" w:rsidP="004A7B6E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A7B6E">
              <w:rPr>
                <w:rFonts w:ascii="Times New Roman" w:hAnsi="Times New Roman"/>
                <w:b w:val="0"/>
                <w:sz w:val="24"/>
                <w:szCs w:val="24"/>
              </w:rPr>
              <w:t>Вероятность события.</w:t>
            </w:r>
          </w:p>
          <w:p w:rsidR="004C3599" w:rsidRPr="00C85882" w:rsidRDefault="004C3599" w:rsidP="004A7B6E">
            <w:pPr>
              <w:jc w:val="center"/>
            </w:pPr>
          </w:p>
        </w:tc>
        <w:tc>
          <w:tcPr>
            <w:tcW w:w="10881" w:type="dxa"/>
            <w:gridSpan w:val="3"/>
          </w:tcPr>
          <w:p w:rsidR="004C3599" w:rsidRPr="009D6E01" w:rsidRDefault="004C3599" w:rsidP="00844652">
            <w:pPr>
              <w:rPr>
                <w:bCs/>
                <w:color w:val="000000" w:themeColor="text1"/>
              </w:rPr>
            </w:pPr>
            <w:r w:rsidRPr="009D6E01">
              <w:rPr>
                <w:rFonts w:eastAsia="Calibri"/>
                <w:bCs/>
                <w:color w:val="000000" w:themeColor="text1"/>
              </w:rPr>
              <w:t xml:space="preserve">Содержание </w:t>
            </w:r>
            <w:r w:rsidRPr="009D6E01">
              <w:rPr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1276" w:type="dxa"/>
          </w:tcPr>
          <w:p w:rsidR="004C3599" w:rsidRPr="00CD2B2A" w:rsidRDefault="00CD2B2A" w:rsidP="00844652">
            <w:pPr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10</w:t>
            </w:r>
          </w:p>
        </w:tc>
        <w:tc>
          <w:tcPr>
            <w:tcW w:w="983" w:type="dxa"/>
            <w:vMerge/>
            <w:shd w:val="clear" w:color="auto" w:fill="C0C0C0"/>
          </w:tcPr>
          <w:p w:rsidR="004C3599" w:rsidRPr="005B504C" w:rsidRDefault="004C3599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4C3599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C3599" w:rsidRPr="009D6E01" w:rsidRDefault="004C3599" w:rsidP="00844652">
            <w:pPr>
              <w:rPr>
                <w:rFonts w:eastAsia="Calibri"/>
                <w:color w:val="000000" w:themeColor="text1"/>
              </w:rPr>
            </w:pPr>
            <w:r w:rsidRPr="009D6E01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4C3599" w:rsidRPr="009D6E01" w:rsidRDefault="004C3599" w:rsidP="004C3599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</w:rPr>
              <w:t>Основные понятия комбинаторики.</w:t>
            </w:r>
          </w:p>
        </w:tc>
        <w:tc>
          <w:tcPr>
            <w:tcW w:w="1276" w:type="dxa"/>
          </w:tcPr>
          <w:p w:rsidR="004C3599" w:rsidRPr="00CB6902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</w:tcPr>
          <w:p w:rsidR="004C3599" w:rsidRPr="00031360" w:rsidRDefault="003652C5" w:rsidP="0084465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</w:t>
            </w:r>
          </w:p>
        </w:tc>
      </w:tr>
      <w:tr w:rsidR="004C3599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C3599" w:rsidRPr="009D6E01" w:rsidRDefault="004C3599" w:rsidP="00844652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4C3599" w:rsidRDefault="004C3599" w:rsidP="00844652">
            <w:pPr>
              <w:jc w:val="both"/>
              <w:rPr>
                <w:bCs/>
              </w:rPr>
            </w:pPr>
            <w:r>
              <w:t xml:space="preserve">Понятие испытания и события. </w:t>
            </w:r>
            <w:r w:rsidRPr="00576C9A">
              <w:t>Классическое определение вероятности</w:t>
            </w:r>
            <w:r>
              <w:t xml:space="preserve">. </w:t>
            </w:r>
            <w:r>
              <w:rPr>
                <w:bCs/>
              </w:rPr>
              <w:t>М</w:t>
            </w:r>
            <w:r w:rsidRPr="004941DE">
              <w:rPr>
                <w:bCs/>
              </w:rPr>
              <w:t>атематические методы решения прикладных задач в области профессиональной деятельности</w:t>
            </w:r>
            <w:r>
              <w:rPr>
                <w:bCs/>
              </w:rPr>
              <w:t xml:space="preserve"> (нахождение ранга пожара)</w:t>
            </w:r>
          </w:p>
        </w:tc>
        <w:tc>
          <w:tcPr>
            <w:tcW w:w="1276" w:type="dxa"/>
          </w:tcPr>
          <w:p w:rsidR="004C3599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</w:tcPr>
          <w:p w:rsidR="004C3599" w:rsidRPr="00031360" w:rsidRDefault="003652C5" w:rsidP="00844652">
            <w:pPr>
              <w:jc w:val="center"/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2</w:t>
            </w:r>
          </w:p>
        </w:tc>
      </w:tr>
      <w:tr w:rsidR="004C3599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4C3599" w:rsidRPr="009D6E01" w:rsidRDefault="004C3599" w:rsidP="00844652">
            <w:pPr>
              <w:jc w:val="both"/>
              <w:rPr>
                <w:bCs/>
                <w:color w:val="000000" w:themeColor="text1"/>
              </w:rPr>
            </w:pPr>
            <w:r w:rsidRPr="009D6E01">
              <w:rPr>
                <w:rFonts w:eastAsia="Calibri"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4C3599" w:rsidRPr="00031360" w:rsidRDefault="004C3599" w:rsidP="00844652">
            <w:pPr>
              <w:jc w:val="center"/>
              <w:rPr>
                <w:color w:val="000000" w:themeColor="text1"/>
              </w:rPr>
            </w:pPr>
            <w:r w:rsidRPr="008F2B93"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4C3599" w:rsidRPr="00031360" w:rsidRDefault="004C3599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4C3599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C3599" w:rsidRPr="009D6E01" w:rsidRDefault="004C3599" w:rsidP="00844652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10</w:t>
            </w:r>
          </w:p>
        </w:tc>
        <w:tc>
          <w:tcPr>
            <w:tcW w:w="10341" w:type="dxa"/>
          </w:tcPr>
          <w:p w:rsidR="004C3599" w:rsidRPr="009D6E01" w:rsidRDefault="004C3599" w:rsidP="00CB6902">
            <w:pPr>
              <w:pStyle w:val="afd"/>
              <w:tabs>
                <w:tab w:val="left" w:pos="1908"/>
              </w:tabs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</w:rPr>
            </w:pPr>
            <w:r w:rsidRPr="00576C9A">
              <w:t>Вычисление вероятностей событий</w:t>
            </w:r>
            <w:r>
              <w:rPr>
                <w:rFonts w:ascii="Times New Roman" w:eastAsia="Calibri" w:hAnsi="Times New Roman"/>
                <w:bCs/>
                <w:color w:val="000000" w:themeColor="text1"/>
              </w:rPr>
              <w:tab/>
            </w:r>
          </w:p>
        </w:tc>
        <w:tc>
          <w:tcPr>
            <w:tcW w:w="1276" w:type="dxa"/>
            <w:vMerge/>
          </w:tcPr>
          <w:p w:rsidR="004C3599" w:rsidRPr="00031360" w:rsidRDefault="004C3599" w:rsidP="008446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4C3599" w:rsidRPr="00031360" w:rsidRDefault="004C3599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4C3599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4C3599" w:rsidRPr="009D6E01" w:rsidRDefault="004C3599" w:rsidP="00844652">
            <w:pPr>
              <w:pStyle w:val="afd"/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</w:rPr>
            </w:pPr>
            <w:r w:rsidRPr="009D6E01">
              <w:rPr>
                <w:rFonts w:ascii="Times New Roman" w:hAnsi="Times New Roman"/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4C3599" w:rsidRPr="00031360" w:rsidRDefault="004C3599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vMerge/>
            <w:shd w:val="clear" w:color="auto" w:fill="C0C0C0"/>
          </w:tcPr>
          <w:p w:rsidR="004C3599" w:rsidRPr="00031360" w:rsidRDefault="004C3599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4C3599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C3599" w:rsidRPr="009D6E01" w:rsidRDefault="004C3599" w:rsidP="00844652">
            <w:pPr>
              <w:rPr>
                <w:rFonts w:eastAsia="Calibri"/>
                <w:bCs/>
                <w:color w:val="000000" w:themeColor="text1"/>
              </w:rPr>
            </w:pPr>
            <w:r w:rsidRPr="009D6E01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4C3599" w:rsidRPr="009D6E01" w:rsidRDefault="004C3599" w:rsidP="004C3599">
            <w:pPr>
              <w:pStyle w:val="afd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103D99">
              <w:rPr>
                <w:spacing w:val="1"/>
              </w:rPr>
              <w:t>[</w:t>
            </w:r>
            <w:r>
              <w:rPr>
                <w:spacing w:val="1"/>
              </w:rPr>
              <w:t>4</w:t>
            </w:r>
            <w:r w:rsidRPr="00103D99">
              <w:rPr>
                <w:spacing w:val="1"/>
              </w:rPr>
              <w:t>]</w:t>
            </w:r>
            <w:r>
              <w:rPr>
                <w:color w:val="000000"/>
                <w:spacing w:val="1"/>
              </w:rPr>
              <w:t xml:space="preserve"> </w:t>
            </w:r>
            <w:r w:rsidRPr="00576C9A">
              <w:rPr>
                <w:spacing w:val="1"/>
              </w:rPr>
              <w:t>гл.</w:t>
            </w:r>
            <w:r>
              <w:rPr>
                <w:spacing w:val="1"/>
              </w:rPr>
              <w:t>7</w:t>
            </w:r>
            <w:r w:rsidRPr="00576C9A">
              <w:rPr>
                <w:spacing w:val="1"/>
              </w:rPr>
              <w:t xml:space="preserve"> п.</w:t>
            </w:r>
            <w:r>
              <w:rPr>
                <w:spacing w:val="1"/>
              </w:rPr>
              <w:t>1-3</w:t>
            </w:r>
          </w:p>
        </w:tc>
        <w:tc>
          <w:tcPr>
            <w:tcW w:w="1276" w:type="dxa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4C3599" w:rsidRPr="00031360" w:rsidRDefault="004C3599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4C3599" w:rsidRPr="004A535A" w:rsidTr="00EC0A83">
        <w:trPr>
          <w:cantSplit/>
          <w:trHeight w:val="113"/>
        </w:trPr>
        <w:tc>
          <w:tcPr>
            <w:tcW w:w="2340" w:type="dxa"/>
            <w:gridSpan w:val="2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C3599" w:rsidRPr="009D6E01" w:rsidRDefault="004C3599" w:rsidP="00844652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4C3599" w:rsidRPr="00576C9A" w:rsidRDefault="004C3599" w:rsidP="004033ED">
            <w:pPr>
              <w:pStyle w:val="afd"/>
              <w:jc w:val="both"/>
              <w:rPr>
                <w:color w:val="000000"/>
                <w:spacing w:val="1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103D99">
              <w:rPr>
                <w:spacing w:val="1"/>
              </w:rPr>
              <w:t>[</w:t>
            </w:r>
            <w:r>
              <w:rPr>
                <w:spacing w:val="1"/>
              </w:rPr>
              <w:t>4</w:t>
            </w:r>
            <w:r w:rsidRPr="00103D99">
              <w:rPr>
                <w:spacing w:val="1"/>
              </w:rPr>
              <w:t>]</w:t>
            </w:r>
            <w:r>
              <w:rPr>
                <w:color w:val="000000"/>
                <w:spacing w:val="1"/>
              </w:rPr>
              <w:t xml:space="preserve"> с. 416-418 </w:t>
            </w:r>
            <w:r>
              <w:rPr>
                <w:bCs/>
              </w:rPr>
              <w:t>№49-60</w:t>
            </w:r>
          </w:p>
        </w:tc>
        <w:tc>
          <w:tcPr>
            <w:tcW w:w="1276" w:type="dxa"/>
            <w:vMerge/>
          </w:tcPr>
          <w:p w:rsidR="004C3599" w:rsidRPr="005B504C" w:rsidRDefault="004C3599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4C3599" w:rsidRPr="00031360" w:rsidRDefault="004C3599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 w:val="restart"/>
          </w:tcPr>
          <w:p w:rsidR="00EC0A83" w:rsidRPr="00C85882" w:rsidRDefault="00EC0A83" w:rsidP="00C85882">
            <w:pPr>
              <w:jc w:val="center"/>
              <w:rPr>
                <w:b/>
                <w:bCs/>
                <w:color w:val="FF0000"/>
              </w:rPr>
            </w:pPr>
            <w:r w:rsidRPr="004A7B6E">
              <w:rPr>
                <w:b/>
                <w:bCs/>
                <w:color w:val="000000" w:themeColor="text1"/>
              </w:rPr>
              <w:t xml:space="preserve">Тема </w:t>
            </w:r>
            <w:r w:rsidR="00C85882" w:rsidRPr="004A7B6E">
              <w:rPr>
                <w:b/>
                <w:bCs/>
                <w:color w:val="000000" w:themeColor="text1"/>
              </w:rPr>
              <w:t>4.2.</w:t>
            </w:r>
            <w:r w:rsidR="004A7B6E">
              <w:rPr>
                <w:b/>
                <w:bCs/>
                <w:color w:val="FF0000"/>
              </w:rPr>
              <w:t xml:space="preserve"> </w:t>
            </w:r>
            <w:r w:rsidR="004A7B6E" w:rsidRPr="00576C9A">
              <w:t xml:space="preserve">Дискретная случайная величина. Закон ее </w:t>
            </w:r>
            <w:r w:rsidR="004A7B6E">
              <w:t xml:space="preserve"> </w:t>
            </w:r>
            <w:r w:rsidR="004A7B6E" w:rsidRPr="00576C9A">
              <w:t>распределения</w:t>
            </w:r>
            <w:r w:rsidR="004A7B6E">
              <w:t>.</w:t>
            </w:r>
          </w:p>
        </w:tc>
        <w:tc>
          <w:tcPr>
            <w:tcW w:w="10881" w:type="dxa"/>
            <w:gridSpan w:val="3"/>
            <w:tcBorders>
              <w:bottom w:val="single" w:sz="2" w:space="0" w:color="auto"/>
            </w:tcBorders>
          </w:tcPr>
          <w:p w:rsidR="00EC0A83" w:rsidRPr="003B1F49" w:rsidRDefault="00EC0A83" w:rsidP="00844652">
            <w:pPr>
              <w:pStyle w:val="afd"/>
              <w:spacing w:after="0"/>
              <w:jc w:val="both"/>
              <w:rPr>
                <w:rFonts w:ascii="Times New Roman" w:eastAsia="Calibri" w:hAnsi="Times New Roman"/>
                <w:bCs/>
                <w:color w:val="000000" w:themeColor="text1"/>
              </w:rPr>
            </w:pPr>
            <w:r w:rsidRPr="003B1F49">
              <w:rPr>
                <w:rFonts w:ascii="Times New Roman" w:eastAsia="Calibri" w:hAnsi="Times New Roman"/>
                <w:bCs/>
                <w:color w:val="000000" w:themeColor="text1"/>
              </w:rPr>
              <w:t xml:space="preserve">Содержание </w:t>
            </w:r>
            <w:r w:rsidRPr="003B1F49">
              <w:rPr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EC0A83" w:rsidRPr="00CD2B2A" w:rsidRDefault="00CD2B2A" w:rsidP="00844652">
            <w:pPr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10</w:t>
            </w:r>
          </w:p>
        </w:tc>
        <w:tc>
          <w:tcPr>
            <w:tcW w:w="983" w:type="dxa"/>
            <w:vMerge/>
            <w:tcBorders>
              <w:bottom w:val="single" w:sz="2" w:space="0" w:color="auto"/>
            </w:tcBorders>
            <w:shd w:val="clear" w:color="auto" w:fill="C0C0C0"/>
          </w:tcPr>
          <w:p w:rsidR="00EC0A83" w:rsidRPr="00031360" w:rsidRDefault="00EC0A83" w:rsidP="00844652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3B1F49" w:rsidRDefault="00EC0A83" w:rsidP="00844652">
            <w:pPr>
              <w:rPr>
                <w:rFonts w:eastAsia="Calibri"/>
                <w:color w:val="000000" w:themeColor="text1"/>
              </w:rPr>
            </w:pPr>
            <w:r w:rsidRPr="003B1F49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EC0A83" w:rsidRPr="005B504C" w:rsidRDefault="003B1F49" w:rsidP="00844652">
            <w:pPr>
              <w:jc w:val="both"/>
              <w:rPr>
                <w:bCs/>
                <w:color w:val="FF0000"/>
              </w:rPr>
            </w:pPr>
            <w:r w:rsidRPr="00576C9A">
              <w:t>Случайная величина. Закон распределения случайной величины</w:t>
            </w:r>
            <w:r>
              <w:t>.</w:t>
            </w:r>
            <w:r>
              <w:rPr>
                <w:bCs/>
              </w:rPr>
              <w:t xml:space="preserve"> М</w:t>
            </w:r>
            <w:r w:rsidRPr="004941DE">
              <w:rPr>
                <w:bCs/>
              </w:rPr>
              <w:t>атематические методы решения прикладных задач в области профессиональной деятельности</w:t>
            </w:r>
            <w:r>
              <w:rPr>
                <w:bCs/>
              </w:rPr>
              <w:t xml:space="preserve"> (нахождение распределения участников тушения пожара)</w:t>
            </w:r>
          </w:p>
        </w:tc>
        <w:tc>
          <w:tcPr>
            <w:tcW w:w="1276" w:type="dxa"/>
            <w:shd w:val="clear" w:color="auto" w:fill="auto"/>
          </w:tcPr>
          <w:p w:rsidR="00EC0A83" w:rsidRPr="00031360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</w:tcPr>
          <w:p w:rsidR="00EC0A83" w:rsidRPr="00031360" w:rsidRDefault="003652C5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EC0A83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EC0A83" w:rsidRPr="005B504C" w:rsidRDefault="00EC0A83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EC0A83" w:rsidRPr="003B1F49" w:rsidRDefault="00EC0A83" w:rsidP="00844652">
            <w:pPr>
              <w:rPr>
                <w:rFonts w:eastAsia="Calibri"/>
                <w:color w:val="000000" w:themeColor="text1"/>
              </w:rPr>
            </w:pPr>
            <w:r w:rsidRPr="003B1F49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EC0A83" w:rsidRPr="005B504C" w:rsidRDefault="003B1F49" w:rsidP="00844652">
            <w:pPr>
              <w:jc w:val="both"/>
              <w:rPr>
                <w:bCs/>
                <w:color w:val="FF0000"/>
              </w:rPr>
            </w:pPr>
            <w:r>
              <w:t xml:space="preserve">Характеристики ДСВ  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EC0A83" w:rsidRPr="00031360" w:rsidRDefault="00BD7A2D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</w:tcPr>
          <w:p w:rsidR="00EC0A83" w:rsidRPr="00031360" w:rsidRDefault="00EC0A83" w:rsidP="00844652">
            <w:pPr>
              <w:jc w:val="center"/>
              <w:rPr>
                <w:color w:val="000000" w:themeColor="text1"/>
              </w:rPr>
            </w:pPr>
          </w:p>
        </w:tc>
      </w:tr>
      <w:tr w:rsidR="00994141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994141" w:rsidRPr="003B1F49" w:rsidRDefault="00994141" w:rsidP="00844652">
            <w:pPr>
              <w:rPr>
                <w:rFonts w:eastAsia="Calibri"/>
                <w:bCs/>
                <w:color w:val="000000" w:themeColor="text1"/>
                <w:lang w:val="en-US"/>
              </w:rPr>
            </w:pPr>
            <w:r w:rsidRPr="003B1F49">
              <w:rPr>
                <w:rFonts w:eastAsia="Calibri"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994141" w:rsidRPr="00031360" w:rsidRDefault="008F2B93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994141" w:rsidRPr="004A535A" w:rsidTr="00EC0A83">
        <w:trPr>
          <w:cantSplit/>
          <w:trHeight w:val="20"/>
        </w:trPr>
        <w:tc>
          <w:tcPr>
            <w:tcW w:w="2340" w:type="dxa"/>
            <w:gridSpan w:val="2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994141" w:rsidRPr="003B1F49" w:rsidRDefault="009D6E01" w:rsidP="00844652">
            <w:pPr>
              <w:rPr>
                <w:rFonts w:eastAsia="Calibri"/>
                <w:bCs/>
                <w:color w:val="000000" w:themeColor="text1"/>
              </w:rPr>
            </w:pPr>
            <w:r>
              <w:rPr>
                <w:rFonts w:eastAsia="Calibri"/>
                <w:bCs/>
                <w:color w:val="000000" w:themeColor="text1"/>
              </w:rPr>
              <w:t>1</w:t>
            </w:r>
            <w:r w:rsidR="00004C1F">
              <w:rPr>
                <w:rFonts w:eastAsia="Calibri"/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994141" w:rsidRPr="005B504C" w:rsidRDefault="003B1F49" w:rsidP="00844652">
            <w:pPr>
              <w:pStyle w:val="afd"/>
              <w:spacing w:after="0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7877EF">
              <w:t>Дискретная случайная величина и ее характеристики</w:t>
            </w:r>
          </w:p>
        </w:tc>
        <w:tc>
          <w:tcPr>
            <w:tcW w:w="1276" w:type="dxa"/>
            <w:vMerge/>
          </w:tcPr>
          <w:p w:rsidR="00994141" w:rsidRPr="00031360" w:rsidRDefault="00994141" w:rsidP="008446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994141" w:rsidRPr="004A535A" w:rsidTr="00EC0A83">
        <w:trPr>
          <w:cantSplit/>
          <w:trHeight w:val="112"/>
        </w:trPr>
        <w:tc>
          <w:tcPr>
            <w:tcW w:w="2340" w:type="dxa"/>
            <w:gridSpan w:val="2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994141" w:rsidRPr="00753B9E" w:rsidRDefault="00994141" w:rsidP="00844652">
            <w:pPr>
              <w:pStyle w:val="afd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753B9E">
              <w:rPr>
                <w:rFonts w:ascii="Times New Roman" w:hAnsi="Times New Roman"/>
                <w:bCs/>
                <w:color w:val="000000" w:themeColor="text1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994141" w:rsidRPr="00031360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83" w:type="dxa"/>
            <w:vMerge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994141" w:rsidRPr="004A535A" w:rsidTr="00EC0A83">
        <w:trPr>
          <w:cantSplit/>
          <w:trHeight w:val="112"/>
        </w:trPr>
        <w:tc>
          <w:tcPr>
            <w:tcW w:w="2340" w:type="dxa"/>
            <w:gridSpan w:val="2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994141" w:rsidRPr="00753B9E" w:rsidRDefault="00BD7A2D" w:rsidP="00844652">
            <w:pPr>
              <w:rPr>
                <w:rFonts w:eastAsia="Calibri"/>
                <w:bCs/>
                <w:color w:val="000000" w:themeColor="text1"/>
              </w:rPr>
            </w:pPr>
            <w:r w:rsidRPr="00753B9E">
              <w:rPr>
                <w:rFonts w:eastAsia="Calibri"/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994141" w:rsidRPr="00753B9E" w:rsidRDefault="00BD7A2D" w:rsidP="00C47F75">
            <w:pPr>
              <w:pStyle w:val="afd"/>
              <w:spacing w:after="0"/>
              <w:jc w:val="both"/>
              <w:rPr>
                <w:rFonts w:ascii="Times New Roman" w:hAnsi="Times New Roman"/>
                <w:snapToGrid w:val="0"/>
                <w:color w:val="FF0000"/>
              </w:rPr>
            </w:pPr>
            <w:r w:rsidRPr="00753B9E">
              <w:rPr>
                <w:rFonts w:ascii="Times New Roman" w:hAnsi="Times New Roman"/>
                <w:color w:val="000000"/>
                <w:spacing w:val="1"/>
              </w:rPr>
              <w:t xml:space="preserve">Чтение и анализ литературы, </w:t>
            </w:r>
            <w:r w:rsidRPr="00753B9E">
              <w:rPr>
                <w:rFonts w:ascii="Times New Roman" w:hAnsi="Times New Roman"/>
                <w:bCs/>
              </w:rPr>
              <w:t>решение задач и упражнений</w:t>
            </w:r>
            <w:r w:rsidRPr="00753B9E">
              <w:rPr>
                <w:rFonts w:ascii="Times New Roman" w:hAnsi="Times New Roman"/>
                <w:color w:val="000000"/>
                <w:spacing w:val="1"/>
              </w:rPr>
              <w:t xml:space="preserve">  </w:t>
            </w:r>
            <w:r w:rsidRPr="00753B9E">
              <w:rPr>
                <w:rFonts w:ascii="Times New Roman" w:hAnsi="Times New Roman"/>
                <w:spacing w:val="1"/>
              </w:rPr>
              <w:t>[3] гл.7 п.4-5</w:t>
            </w:r>
          </w:p>
        </w:tc>
        <w:tc>
          <w:tcPr>
            <w:tcW w:w="1276" w:type="dxa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994141" w:rsidRPr="004A535A" w:rsidTr="00EC0A83">
        <w:trPr>
          <w:cantSplit/>
          <w:trHeight w:val="87"/>
        </w:trPr>
        <w:tc>
          <w:tcPr>
            <w:tcW w:w="2340" w:type="dxa"/>
            <w:gridSpan w:val="2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994141" w:rsidRPr="00BD7A2D" w:rsidRDefault="00BD7A2D" w:rsidP="00844652">
            <w:pPr>
              <w:rPr>
                <w:bCs/>
                <w:color w:val="000000" w:themeColor="text1"/>
              </w:rPr>
            </w:pPr>
            <w:r w:rsidRPr="00BD7A2D">
              <w:rPr>
                <w:bCs/>
                <w:color w:val="000000" w:themeColor="text1"/>
              </w:rPr>
              <w:t>2</w:t>
            </w:r>
          </w:p>
        </w:tc>
        <w:tc>
          <w:tcPr>
            <w:tcW w:w="10341" w:type="dxa"/>
          </w:tcPr>
          <w:p w:rsidR="00994141" w:rsidRPr="005B504C" w:rsidRDefault="00BD7A2D" w:rsidP="002D6833">
            <w:pPr>
              <w:rPr>
                <w:snapToGrid w:val="0"/>
                <w:color w:val="FF0000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103D99">
              <w:rPr>
                <w:spacing w:val="1"/>
              </w:rPr>
              <w:t>[</w:t>
            </w:r>
            <w:r>
              <w:rPr>
                <w:spacing w:val="1"/>
              </w:rPr>
              <w:t>3</w:t>
            </w:r>
            <w:r w:rsidRPr="00103D99">
              <w:rPr>
                <w:spacing w:val="1"/>
              </w:rPr>
              <w:t>]</w:t>
            </w:r>
            <w:r>
              <w:rPr>
                <w:color w:val="000000"/>
                <w:spacing w:val="1"/>
              </w:rPr>
              <w:t xml:space="preserve"> с. 424-428 </w:t>
            </w:r>
            <w:r>
              <w:rPr>
                <w:bCs/>
              </w:rPr>
              <w:t>№81-90</w:t>
            </w:r>
          </w:p>
        </w:tc>
        <w:tc>
          <w:tcPr>
            <w:tcW w:w="1276" w:type="dxa"/>
            <w:vMerge/>
          </w:tcPr>
          <w:p w:rsidR="00994141" w:rsidRPr="005B504C" w:rsidRDefault="00994141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4501F0" w:rsidRPr="004A535A" w:rsidTr="003D13F0">
        <w:trPr>
          <w:cantSplit/>
          <w:trHeight w:val="87"/>
        </w:trPr>
        <w:tc>
          <w:tcPr>
            <w:tcW w:w="2340" w:type="dxa"/>
            <w:gridSpan w:val="2"/>
            <w:vMerge w:val="restart"/>
          </w:tcPr>
          <w:p w:rsidR="004501F0" w:rsidRPr="00627A3D" w:rsidRDefault="004501F0" w:rsidP="004A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27A3D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4.3</w:t>
            </w:r>
          </w:p>
          <w:p w:rsidR="004501F0" w:rsidRPr="00994141" w:rsidRDefault="004501F0" w:rsidP="00994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Основы математической статистики.</w:t>
            </w:r>
          </w:p>
        </w:tc>
        <w:tc>
          <w:tcPr>
            <w:tcW w:w="10881" w:type="dxa"/>
            <w:gridSpan w:val="3"/>
          </w:tcPr>
          <w:p w:rsidR="004501F0" w:rsidRPr="005B504C" w:rsidRDefault="004501F0" w:rsidP="002D6833">
            <w:pPr>
              <w:rPr>
                <w:bCs/>
                <w:color w:val="FF0000"/>
              </w:rPr>
            </w:pPr>
            <w:r w:rsidRPr="00A132E4">
              <w:rPr>
                <w:rFonts w:eastAsia="Calibri"/>
                <w:bCs/>
                <w:color w:val="000000" w:themeColor="text1"/>
              </w:rPr>
              <w:t xml:space="preserve">Содержание </w:t>
            </w:r>
            <w:r w:rsidRPr="00A132E4">
              <w:rPr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1276" w:type="dxa"/>
          </w:tcPr>
          <w:p w:rsidR="004501F0" w:rsidRPr="00CD2B2A" w:rsidRDefault="00CD2B2A" w:rsidP="00844652">
            <w:pPr>
              <w:jc w:val="center"/>
              <w:rPr>
                <w:b/>
                <w:color w:val="000000" w:themeColor="text1"/>
              </w:rPr>
            </w:pPr>
            <w:r w:rsidRPr="00CD2B2A">
              <w:rPr>
                <w:b/>
                <w:color w:val="000000" w:themeColor="text1"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4501F0" w:rsidRPr="005B504C" w:rsidRDefault="004501F0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4501F0" w:rsidRPr="004A535A" w:rsidTr="00EC0A83">
        <w:trPr>
          <w:cantSplit/>
          <w:trHeight w:val="87"/>
        </w:trPr>
        <w:tc>
          <w:tcPr>
            <w:tcW w:w="2340" w:type="dxa"/>
            <w:gridSpan w:val="2"/>
            <w:vMerge/>
          </w:tcPr>
          <w:p w:rsidR="004501F0" w:rsidRPr="005B504C" w:rsidRDefault="004501F0" w:rsidP="003D13F0">
            <w:pPr>
              <w:jc w:val="center"/>
              <w:rPr>
                <w:color w:val="FF0000"/>
              </w:rPr>
            </w:pPr>
          </w:p>
        </w:tc>
        <w:tc>
          <w:tcPr>
            <w:tcW w:w="540" w:type="dxa"/>
            <w:gridSpan w:val="2"/>
          </w:tcPr>
          <w:p w:rsidR="004501F0" w:rsidRPr="00994141" w:rsidRDefault="004501F0" w:rsidP="003D13F0">
            <w:pPr>
              <w:rPr>
                <w:bCs/>
                <w:color w:val="000000" w:themeColor="text1"/>
              </w:rPr>
            </w:pPr>
            <w:r w:rsidRPr="00994141">
              <w:rPr>
                <w:bCs/>
                <w:color w:val="000000" w:themeColor="text1"/>
              </w:rPr>
              <w:t>1</w:t>
            </w:r>
          </w:p>
        </w:tc>
        <w:tc>
          <w:tcPr>
            <w:tcW w:w="10341" w:type="dxa"/>
          </w:tcPr>
          <w:p w:rsidR="004501F0" w:rsidRPr="005B504C" w:rsidRDefault="004501F0" w:rsidP="003D13F0">
            <w:pPr>
              <w:rPr>
                <w:bCs/>
                <w:color w:val="FF0000"/>
              </w:rPr>
            </w:pPr>
            <w:r>
              <w:rPr>
                <w:color w:val="000000"/>
                <w:spacing w:val="1"/>
              </w:rPr>
              <w:t>Основные понятия и методы математической статистики.</w:t>
            </w:r>
          </w:p>
        </w:tc>
        <w:tc>
          <w:tcPr>
            <w:tcW w:w="1276" w:type="dxa"/>
          </w:tcPr>
          <w:p w:rsidR="004501F0" w:rsidRPr="003B1F49" w:rsidRDefault="007166DC" w:rsidP="0084465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/>
            <w:shd w:val="clear" w:color="auto" w:fill="C0C0C0"/>
          </w:tcPr>
          <w:p w:rsidR="004501F0" w:rsidRPr="005B504C" w:rsidRDefault="004501F0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4501F0" w:rsidRPr="004A535A" w:rsidTr="004501F0">
        <w:trPr>
          <w:cantSplit/>
          <w:trHeight w:val="263"/>
        </w:trPr>
        <w:tc>
          <w:tcPr>
            <w:tcW w:w="2340" w:type="dxa"/>
            <w:gridSpan w:val="2"/>
            <w:vMerge/>
          </w:tcPr>
          <w:p w:rsidR="004501F0" w:rsidRPr="005B504C" w:rsidRDefault="004501F0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4501F0" w:rsidRPr="005B504C" w:rsidRDefault="004501F0" w:rsidP="004501F0">
            <w:pPr>
              <w:rPr>
                <w:bCs/>
                <w:color w:val="FF0000"/>
              </w:rPr>
            </w:pPr>
            <w:r w:rsidRPr="00A132E4">
              <w:rPr>
                <w:rFonts w:eastAsia="Calibri"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4501F0" w:rsidRPr="003B1F49" w:rsidRDefault="004501F0" w:rsidP="00844652">
            <w:pPr>
              <w:jc w:val="center"/>
              <w:rPr>
                <w:color w:val="000000" w:themeColor="text1"/>
              </w:rPr>
            </w:pPr>
            <w:r w:rsidRPr="003B1F49"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/>
            <w:shd w:val="clear" w:color="auto" w:fill="C0C0C0"/>
          </w:tcPr>
          <w:p w:rsidR="004501F0" w:rsidRPr="005B504C" w:rsidRDefault="004501F0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4501F0" w:rsidRPr="004A535A" w:rsidTr="004501F0">
        <w:trPr>
          <w:cantSplit/>
          <w:trHeight w:val="253"/>
        </w:trPr>
        <w:tc>
          <w:tcPr>
            <w:tcW w:w="2340" w:type="dxa"/>
            <w:gridSpan w:val="2"/>
            <w:vMerge/>
          </w:tcPr>
          <w:p w:rsidR="004501F0" w:rsidRPr="005B504C" w:rsidRDefault="004501F0" w:rsidP="00844652">
            <w:pPr>
              <w:jc w:val="center"/>
              <w:rPr>
                <w:color w:val="FF0000"/>
              </w:rPr>
            </w:pPr>
          </w:p>
        </w:tc>
        <w:tc>
          <w:tcPr>
            <w:tcW w:w="534" w:type="dxa"/>
          </w:tcPr>
          <w:p w:rsidR="004501F0" w:rsidRPr="004501F0" w:rsidRDefault="004501F0" w:rsidP="002D6833">
            <w:pPr>
              <w:rPr>
                <w:bCs/>
                <w:color w:val="000000" w:themeColor="text1"/>
              </w:rPr>
            </w:pPr>
            <w:r w:rsidRPr="004501F0">
              <w:rPr>
                <w:bCs/>
                <w:color w:val="000000" w:themeColor="text1"/>
              </w:rPr>
              <w:t>12</w:t>
            </w:r>
          </w:p>
        </w:tc>
        <w:tc>
          <w:tcPr>
            <w:tcW w:w="10347" w:type="dxa"/>
            <w:gridSpan w:val="2"/>
          </w:tcPr>
          <w:p w:rsidR="004501F0" w:rsidRPr="005B504C" w:rsidRDefault="004501F0" w:rsidP="004501F0">
            <w:pPr>
              <w:rPr>
                <w:bCs/>
                <w:color w:val="FF0000"/>
              </w:rPr>
            </w:pPr>
            <w:r>
              <w:rPr>
                <w:color w:val="000000"/>
                <w:spacing w:val="1"/>
              </w:rPr>
              <w:t>Выборка и ее характеристики</w:t>
            </w:r>
          </w:p>
        </w:tc>
        <w:tc>
          <w:tcPr>
            <w:tcW w:w="1276" w:type="dxa"/>
            <w:vMerge/>
          </w:tcPr>
          <w:p w:rsidR="004501F0" w:rsidRPr="005B504C" w:rsidRDefault="004501F0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4501F0" w:rsidRPr="005B504C" w:rsidRDefault="004501F0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5A3261" w:rsidRPr="004A535A" w:rsidTr="003D13F0">
        <w:trPr>
          <w:cantSplit/>
          <w:trHeight w:val="257"/>
        </w:trPr>
        <w:tc>
          <w:tcPr>
            <w:tcW w:w="2340" w:type="dxa"/>
            <w:gridSpan w:val="2"/>
            <w:vMerge/>
          </w:tcPr>
          <w:p w:rsidR="005A3261" w:rsidRPr="005B504C" w:rsidRDefault="005A3261" w:rsidP="00844652">
            <w:pPr>
              <w:jc w:val="center"/>
              <w:rPr>
                <w:color w:val="FF0000"/>
              </w:rPr>
            </w:pPr>
          </w:p>
        </w:tc>
        <w:tc>
          <w:tcPr>
            <w:tcW w:w="10881" w:type="dxa"/>
            <w:gridSpan w:val="3"/>
          </w:tcPr>
          <w:p w:rsidR="005A3261" w:rsidRDefault="005A3261" w:rsidP="004501F0">
            <w:pPr>
              <w:rPr>
                <w:color w:val="000000"/>
                <w:spacing w:val="1"/>
              </w:rPr>
            </w:pPr>
            <w:r w:rsidRPr="00DB51EE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A3261" w:rsidRPr="005A3261" w:rsidRDefault="005A3261" w:rsidP="00844652">
            <w:pPr>
              <w:jc w:val="center"/>
              <w:rPr>
                <w:color w:val="000000" w:themeColor="text1"/>
              </w:rPr>
            </w:pPr>
            <w:r w:rsidRPr="005A3261">
              <w:rPr>
                <w:color w:val="000000" w:themeColor="text1"/>
              </w:rPr>
              <w:t>2</w:t>
            </w:r>
          </w:p>
        </w:tc>
        <w:tc>
          <w:tcPr>
            <w:tcW w:w="983" w:type="dxa"/>
            <w:vMerge/>
            <w:shd w:val="clear" w:color="auto" w:fill="C0C0C0"/>
          </w:tcPr>
          <w:p w:rsidR="005A3261" w:rsidRPr="005B504C" w:rsidRDefault="005A3261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5A3261" w:rsidRPr="004A535A" w:rsidTr="004501F0">
        <w:trPr>
          <w:cantSplit/>
          <w:trHeight w:val="257"/>
        </w:trPr>
        <w:tc>
          <w:tcPr>
            <w:tcW w:w="2340" w:type="dxa"/>
            <w:gridSpan w:val="2"/>
            <w:vMerge/>
          </w:tcPr>
          <w:p w:rsidR="005A3261" w:rsidRPr="005B504C" w:rsidRDefault="005A3261" w:rsidP="00844652">
            <w:pPr>
              <w:jc w:val="center"/>
              <w:rPr>
                <w:color w:val="FF0000"/>
              </w:rPr>
            </w:pPr>
          </w:p>
        </w:tc>
        <w:tc>
          <w:tcPr>
            <w:tcW w:w="534" w:type="dxa"/>
          </w:tcPr>
          <w:p w:rsidR="005A3261" w:rsidRPr="004501F0" w:rsidRDefault="005A3261" w:rsidP="002D6833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10347" w:type="dxa"/>
            <w:gridSpan w:val="2"/>
          </w:tcPr>
          <w:p w:rsidR="005A3261" w:rsidRDefault="005A3261" w:rsidP="004501F0">
            <w:pPr>
              <w:tabs>
                <w:tab w:val="left" w:pos="1515"/>
              </w:tabs>
              <w:rPr>
                <w:color w:val="000000"/>
                <w:spacing w:val="1"/>
              </w:rPr>
            </w:pPr>
            <w:r w:rsidRPr="00576C9A">
              <w:rPr>
                <w:color w:val="000000"/>
                <w:spacing w:val="1"/>
              </w:rPr>
              <w:t>Чтение и анализ литературы</w:t>
            </w:r>
            <w:r>
              <w:rPr>
                <w:color w:val="000000"/>
                <w:spacing w:val="1"/>
              </w:rPr>
              <w:t xml:space="preserve">, </w:t>
            </w:r>
            <w:r>
              <w:rPr>
                <w:bCs/>
              </w:rPr>
              <w:t>решение</w:t>
            </w:r>
            <w:r w:rsidRPr="00576C9A">
              <w:rPr>
                <w:bCs/>
              </w:rPr>
              <w:t xml:space="preserve"> задач и упражнений</w:t>
            </w:r>
            <w:r>
              <w:rPr>
                <w:color w:val="000000"/>
                <w:spacing w:val="1"/>
              </w:rPr>
              <w:t xml:space="preserve">  </w:t>
            </w:r>
            <w:r w:rsidRPr="00103D99">
              <w:rPr>
                <w:spacing w:val="1"/>
              </w:rPr>
              <w:t>[</w:t>
            </w:r>
            <w:r>
              <w:rPr>
                <w:spacing w:val="1"/>
              </w:rPr>
              <w:t>4</w:t>
            </w:r>
            <w:r w:rsidRPr="00103D99">
              <w:rPr>
                <w:spacing w:val="1"/>
              </w:rPr>
              <w:t>]</w:t>
            </w:r>
            <w:r>
              <w:rPr>
                <w:color w:val="000000"/>
                <w:spacing w:val="1"/>
              </w:rPr>
              <w:t xml:space="preserve"> с. 450-480 </w:t>
            </w:r>
            <w:r>
              <w:rPr>
                <w:bCs/>
              </w:rPr>
              <w:t>№68-89</w:t>
            </w:r>
            <w:r>
              <w:rPr>
                <w:color w:val="000000"/>
                <w:spacing w:val="1"/>
              </w:rPr>
              <w:tab/>
            </w:r>
          </w:p>
        </w:tc>
        <w:tc>
          <w:tcPr>
            <w:tcW w:w="1276" w:type="dxa"/>
            <w:vMerge/>
          </w:tcPr>
          <w:p w:rsidR="005A3261" w:rsidRPr="005B504C" w:rsidRDefault="005A3261" w:rsidP="00844652">
            <w:pPr>
              <w:jc w:val="center"/>
              <w:rPr>
                <w:color w:val="FF0000"/>
              </w:rPr>
            </w:pPr>
          </w:p>
        </w:tc>
        <w:tc>
          <w:tcPr>
            <w:tcW w:w="983" w:type="dxa"/>
            <w:vMerge/>
            <w:shd w:val="clear" w:color="auto" w:fill="C0C0C0"/>
          </w:tcPr>
          <w:p w:rsidR="005A3261" w:rsidRPr="005B504C" w:rsidRDefault="005A3261" w:rsidP="00844652">
            <w:pPr>
              <w:jc w:val="center"/>
              <w:rPr>
                <w:rFonts w:eastAsia="Calibri"/>
                <w:bCs/>
                <w:color w:val="FF0000"/>
              </w:rPr>
            </w:pPr>
          </w:p>
        </w:tc>
      </w:tr>
      <w:tr w:rsidR="00994141" w:rsidRPr="004A535A" w:rsidTr="00EC0A83">
        <w:trPr>
          <w:cantSplit/>
          <w:trHeight w:val="77"/>
        </w:trPr>
        <w:tc>
          <w:tcPr>
            <w:tcW w:w="13221" w:type="dxa"/>
            <w:gridSpan w:val="5"/>
          </w:tcPr>
          <w:p w:rsidR="00994141" w:rsidRPr="00097F8B" w:rsidRDefault="00994141" w:rsidP="00844652">
            <w:pPr>
              <w:jc w:val="right"/>
              <w:rPr>
                <w:b/>
                <w:color w:val="000000" w:themeColor="text1"/>
              </w:rPr>
            </w:pPr>
            <w:r w:rsidRPr="00097F8B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276" w:type="dxa"/>
          </w:tcPr>
          <w:p w:rsidR="00994141" w:rsidRPr="00097F8B" w:rsidRDefault="00A750F2" w:rsidP="000464F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96</w:t>
            </w:r>
          </w:p>
        </w:tc>
        <w:tc>
          <w:tcPr>
            <w:tcW w:w="983" w:type="dxa"/>
            <w:vMerge/>
            <w:shd w:val="clear" w:color="auto" w:fill="C0C0C0"/>
          </w:tcPr>
          <w:p w:rsidR="00994141" w:rsidRPr="005B504C" w:rsidRDefault="00994141" w:rsidP="00844652">
            <w:pPr>
              <w:jc w:val="center"/>
              <w:rPr>
                <w:rFonts w:eastAsia="Calibri"/>
                <w:b/>
                <w:color w:val="FF0000"/>
              </w:rPr>
            </w:pPr>
          </w:p>
        </w:tc>
      </w:tr>
    </w:tbl>
    <w:p w:rsidR="0099387B" w:rsidRPr="004A535A" w:rsidRDefault="0099387B" w:rsidP="004A535A">
      <w:pPr>
        <w:rPr>
          <w:sz w:val="28"/>
          <w:szCs w:val="28"/>
        </w:rPr>
        <w:sectPr w:rsidR="0099387B" w:rsidRPr="004A535A" w:rsidSect="00B57760">
          <w:pgSz w:w="16838" w:h="11906" w:orient="landscape"/>
          <w:pgMar w:top="851" w:right="851" w:bottom="1418" w:left="1134" w:header="709" w:footer="709" w:gutter="0"/>
          <w:cols w:space="708"/>
          <w:titlePg/>
          <w:docGrid w:linePitch="360"/>
        </w:sectPr>
      </w:pPr>
    </w:p>
    <w:p w:rsidR="00B57760" w:rsidRPr="00B57760" w:rsidRDefault="00B57760" w:rsidP="00B57760">
      <w:pPr>
        <w:jc w:val="center"/>
        <w:rPr>
          <w:b/>
          <w:sz w:val="28"/>
          <w:szCs w:val="28"/>
        </w:rPr>
      </w:pPr>
      <w:r w:rsidRPr="00B57760">
        <w:rPr>
          <w:b/>
          <w:sz w:val="28"/>
          <w:szCs w:val="28"/>
        </w:rPr>
        <w:lastRenderedPageBreak/>
        <w:t>3. УСЛОВИЯ РЕАЛИЗАЦИИ ПРОГРАММЫ УЧЕБНОЙ ДИСЦИПИЛНЫ</w:t>
      </w:r>
    </w:p>
    <w:p w:rsidR="00B57760" w:rsidRDefault="00B57760" w:rsidP="001C1306">
      <w:pPr>
        <w:ind w:firstLine="720"/>
        <w:rPr>
          <w:sz w:val="28"/>
          <w:szCs w:val="28"/>
        </w:rPr>
      </w:pPr>
    </w:p>
    <w:p w:rsidR="00B57760" w:rsidRPr="008C6583" w:rsidRDefault="00B57760" w:rsidP="00B57760">
      <w:pPr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B57760" w:rsidRDefault="00B57760" w:rsidP="001C1306">
      <w:pPr>
        <w:ind w:firstLine="720"/>
        <w:rPr>
          <w:sz w:val="28"/>
          <w:szCs w:val="28"/>
        </w:rPr>
      </w:pPr>
    </w:p>
    <w:p w:rsidR="00B57760" w:rsidRPr="00B401BA" w:rsidRDefault="008C6583" w:rsidP="005B5F4B">
      <w:pPr>
        <w:ind w:firstLine="720"/>
        <w:jc w:val="both"/>
      </w:pPr>
      <w:r w:rsidRPr="00B401BA">
        <w:t xml:space="preserve">Реализация программы дисциплины требует наличия </w:t>
      </w:r>
      <w:bookmarkStart w:id="1" w:name="_Hlk100058313"/>
      <w:r w:rsidR="00B7652D">
        <w:rPr>
          <w:color w:val="000000" w:themeColor="text1"/>
        </w:rPr>
        <w:t xml:space="preserve">учебного кабинета </w:t>
      </w:r>
      <w:r w:rsidR="00937141">
        <w:t>математики</w:t>
      </w:r>
      <w:r w:rsidR="0088386D">
        <w:t xml:space="preserve"> </w:t>
      </w:r>
      <w:bookmarkEnd w:id="1"/>
    </w:p>
    <w:p w:rsidR="008C6583" w:rsidRPr="00B401BA" w:rsidRDefault="008C6583" w:rsidP="008C6583">
      <w:pPr>
        <w:ind w:firstLine="720"/>
        <w:jc w:val="both"/>
      </w:pPr>
      <w:r w:rsidRPr="00B401BA">
        <w:t>Оборудование учебного кабинета:</w:t>
      </w:r>
    </w:p>
    <w:p w:rsidR="005B5F4B" w:rsidRPr="00937141" w:rsidRDefault="00B7652D" w:rsidP="005B5F4B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B7652D">
        <w:rPr>
          <w:color w:val="000000" w:themeColor="text1"/>
        </w:rPr>
        <w:t xml:space="preserve">учебная парта 13 шт, стол учительский 1 шт, доска 1 шт, проектор 1  шт, компьютер преподавателя 1 шт, полотно для проектора 1 шт, стеллаж, шкаф 3 шт, колонки, клавиатура, 1 мышка </w:t>
      </w:r>
      <w:r w:rsidR="005B5F4B" w:rsidRPr="00937141">
        <w:rPr>
          <w:color w:val="000000" w:themeColor="text1"/>
        </w:rPr>
        <w:t>- комплект учебно-методических документации;</w:t>
      </w:r>
    </w:p>
    <w:p w:rsidR="005B5F4B" w:rsidRPr="00937141" w:rsidRDefault="005B5F4B" w:rsidP="005B5F4B">
      <w:pPr>
        <w:ind w:firstLine="720"/>
        <w:jc w:val="both"/>
        <w:rPr>
          <w:color w:val="000000" w:themeColor="text1"/>
        </w:rPr>
      </w:pPr>
      <w:r w:rsidRPr="00937141">
        <w:rPr>
          <w:color w:val="000000" w:themeColor="text1"/>
        </w:rPr>
        <w:t>- дидактические материалы.</w:t>
      </w:r>
    </w:p>
    <w:p w:rsidR="008C6583" w:rsidRPr="00B401BA" w:rsidRDefault="008C6583" w:rsidP="002762B2">
      <w:pPr>
        <w:ind w:firstLine="720"/>
        <w:jc w:val="both"/>
      </w:pPr>
    </w:p>
    <w:p w:rsidR="008C6583" w:rsidRPr="00B401BA" w:rsidRDefault="008C6583" w:rsidP="008C6583">
      <w:pPr>
        <w:ind w:firstLine="720"/>
        <w:jc w:val="both"/>
      </w:pPr>
      <w:r w:rsidRPr="00B401BA">
        <w:t>Технические средства обучения:</w:t>
      </w:r>
    </w:p>
    <w:p w:rsidR="00844224" w:rsidRPr="00F80867" w:rsidRDefault="00844224" w:rsidP="005B5F4B">
      <w:pPr>
        <w:ind w:firstLine="720"/>
        <w:jc w:val="both"/>
        <w:rPr>
          <w:color w:val="000000" w:themeColor="text1"/>
        </w:rPr>
      </w:pPr>
      <w:r w:rsidRPr="00F80867">
        <w:rPr>
          <w:color w:val="000000" w:themeColor="text1"/>
        </w:rPr>
        <w:t>- компьютер с лицензионным программным обеспечением</w:t>
      </w:r>
      <w:r w:rsidR="005B5F4B" w:rsidRPr="00F80867">
        <w:rPr>
          <w:color w:val="000000" w:themeColor="text1"/>
        </w:rPr>
        <w:t>;</w:t>
      </w:r>
    </w:p>
    <w:p w:rsidR="00844224" w:rsidRPr="00F80867" w:rsidRDefault="00844224" w:rsidP="00844224">
      <w:pPr>
        <w:ind w:firstLine="720"/>
        <w:jc w:val="both"/>
        <w:rPr>
          <w:color w:val="000000" w:themeColor="text1"/>
        </w:rPr>
      </w:pPr>
      <w:r w:rsidRPr="00F80867">
        <w:rPr>
          <w:color w:val="000000" w:themeColor="text1"/>
        </w:rPr>
        <w:t>- мультимедиа проектор;</w:t>
      </w:r>
    </w:p>
    <w:p w:rsidR="00844224" w:rsidRPr="00F80867" w:rsidRDefault="00844224" w:rsidP="00844224">
      <w:pPr>
        <w:ind w:firstLine="720"/>
        <w:jc w:val="both"/>
        <w:rPr>
          <w:color w:val="000000" w:themeColor="text1"/>
        </w:rPr>
      </w:pPr>
      <w:r w:rsidRPr="00F80867">
        <w:rPr>
          <w:color w:val="000000" w:themeColor="text1"/>
        </w:rPr>
        <w:t>- интерактивная доска;</w:t>
      </w:r>
    </w:p>
    <w:p w:rsidR="005B5F4B" w:rsidRPr="00B401BA" w:rsidRDefault="005B5F4B" w:rsidP="00F80867">
      <w:pPr>
        <w:jc w:val="both"/>
      </w:pPr>
    </w:p>
    <w:p w:rsidR="00B57760" w:rsidRPr="008C6583" w:rsidRDefault="008C6583" w:rsidP="008C6583">
      <w:pPr>
        <w:jc w:val="both"/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B57760" w:rsidRDefault="00B57760" w:rsidP="008C6583">
      <w:pPr>
        <w:ind w:firstLine="720"/>
        <w:jc w:val="both"/>
        <w:rPr>
          <w:sz w:val="28"/>
          <w:szCs w:val="28"/>
        </w:rPr>
      </w:pPr>
    </w:p>
    <w:p w:rsidR="0051664E" w:rsidRPr="005B504C" w:rsidRDefault="0051664E" w:rsidP="0051664E">
      <w:pPr>
        <w:ind w:firstLine="720"/>
        <w:jc w:val="both"/>
      </w:pPr>
      <w:r w:rsidRPr="005B504C">
        <w:t>Основные источники:</w:t>
      </w:r>
      <w:r w:rsidR="005B504C">
        <w:t xml:space="preserve"> </w:t>
      </w:r>
    </w:p>
    <w:p w:rsidR="00854FBB" w:rsidRPr="00854FBB" w:rsidRDefault="00854FBB" w:rsidP="00854FBB">
      <w:pPr>
        <w:ind w:firstLine="709"/>
        <w:rPr>
          <w:color w:val="000000"/>
        </w:rPr>
      </w:pPr>
      <w:r w:rsidRPr="00854FBB">
        <w:rPr>
          <w:bCs/>
        </w:rPr>
        <w:t xml:space="preserve">1. </w:t>
      </w:r>
      <w:r w:rsidRPr="00854FBB">
        <w:rPr>
          <w:color w:val="000000"/>
        </w:rPr>
        <w:t>Богомолов Н.В.. Практические занятия по математике: Учебное пособие для СПО/ Н.В, Богомолов.- 11-е изд., перераб. и доп.- М. :Издательство Юрайт,, 2019.-495 с.;</w:t>
      </w:r>
    </w:p>
    <w:p w:rsidR="00854FBB" w:rsidRPr="00854FBB" w:rsidRDefault="00854FBB" w:rsidP="00854FBB">
      <w:pPr>
        <w:ind w:firstLine="709"/>
        <w:rPr>
          <w:color w:val="000000"/>
        </w:rPr>
      </w:pPr>
      <w:r w:rsidRPr="00854FBB">
        <w:rPr>
          <w:color w:val="000000"/>
        </w:rPr>
        <w:t xml:space="preserve">2. Григорьев В.П. Сборник задач по высшей математике: </w:t>
      </w:r>
      <w:r w:rsidRPr="00854FBB">
        <w:rPr>
          <w:color w:val="000000"/>
          <w:shd w:val="clear" w:color="auto" w:fill="FFFFFF"/>
        </w:rPr>
        <w:t>У</w:t>
      </w:r>
      <w:r w:rsidRPr="00854FBB">
        <w:rPr>
          <w:color w:val="000000"/>
        </w:rPr>
        <w:t>чеб. пособие для студентов учрежд. СПО / В.П.Григорьев, Т.Н.Сабурова. – М.: Издательский центр «Академия», 201</w:t>
      </w:r>
      <w:r w:rsidR="0094078B">
        <w:rPr>
          <w:color w:val="000000"/>
        </w:rPr>
        <w:t>8</w:t>
      </w:r>
      <w:r w:rsidRPr="00854FBB">
        <w:rPr>
          <w:color w:val="000000"/>
        </w:rPr>
        <w:t>. – 160 с.</w:t>
      </w:r>
    </w:p>
    <w:p w:rsidR="00854FBB" w:rsidRPr="00854FBB" w:rsidRDefault="00854FBB" w:rsidP="00854FBB">
      <w:pPr>
        <w:ind w:firstLine="709"/>
        <w:rPr>
          <w:color w:val="000000"/>
        </w:rPr>
      </w:pPr>
      <w:r w:rsidRPr="00854FBB">
        <w:rPr>
          <w:color w:val="000000"/>
        </w:rPr>
        <w:t>3. Спирина, М. С. Дискретная математика : учебник для студ.учреждений сред.проф.образования /  М. С. Спирина, П. А. Спирин. - 11-е изд., стер. - М.: Издательский центр «Академия»,  2018.- 368 с.;</w:t>
      </w:r>
    </w:p>
    <w:p w:rsidR="00854FBB" w:rsidRPr="00854FBB" w:rsidRDefault="00854FBB" w:rsidP="00854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854FBB">
        <w:rPr>
          <w:color w:val="000000"/>
        </w:rPr>
        <w:t xml:space="preserve">4. </w:t>
      </w:r>
      <w:r w:rsidRPr="00854FBB">
        <w:t>Спирина М.С., Спирин П.А. Теория вероятностей и математическая статистика:</w:t>
      </w:r>
      <w:r w:rsidRPr="00854FBB">
        <w:rPr>
          <w:color w:val="000000"/>
        </w:rPr>
        <w:t xml:space="preserve"> учебник для студ.учреждений сред.проф.образования/</w:t>
      </w:r>
      <w:r w:rsidRPr="00854FBB">
        <w:t xml:space="preserve">  </w:t>
      </w:r>
      <w:r w:rsidRPr="00854FBB">
        <w:rPr>
          <w:color w:val="000000"/>
        </w:rPr>
        <w:t>/  М. С. Спирина, П. А. Спирин. - 7-е изд., стер. - М.: Издательский центр «Академия»,  201</w:t>
      </w:r>
      <w:r w:rsidR="0094078B">
        <w:rPr>
          <w:color w:val="000000"/>
        </w:rPr>
        <w:t>8</w:t>
      </w:r>
      <w:r w:rsidRPr="00854FBB">
        <w:rPr>
          <w:color w:val="000000"/>
        </w:rPr>
        <w:t>.- 352 с.</w:t>
      </w:r>
    </w:p>
    <w:p w:rsidR="0051664E" w:rsidRPr="005B504C" w:rsidRDefault="0051664E" w:rsidP="00E53DAF">
      <w:pPr>
        <w:ind w:firstLine="720"/>
        <w:jc w:val="both"/>
      </w:pPr>
    </w:p>
    <w:p w:rsidR="00E53DAF" w:rsidRPr="005B504C" w:rsidRDefault="00134E78" w:rsidP="00E53DAF">
      <w:pPr>
        <w:ind w:firstLine="720"/>
        <w:jc w:val="both"/>
      </w:pPr>
      <w:r>
        <w:t>Дополнительные источники:</w:t>
      </w:r>
    </w:p>
    <w:p w:rsidR="00854FBB" w:rsidRPr="00854FBB" w:rsidRDefault="00854FBB" w:rsidP="00854FBB">
      <w:pPr>
        <w:numPr>
          <w:ilvl w:val="0"/>
          <w:numId w:val="17"/>
        </w:numPr>
        <w:ind w:left="0" w:firstLine="709"/>
      </w:pPr>
      <w:r w:rsidRPr="00854FBB">
        <w:t xml:space="preserve">Высшая математика: Учебник / Л.Т. Ячменёв. </w:t>
      </w:r>
      <w:r w:rsidR="00910AEE">
        <w:t>- М.: ИЦ РИОР: НИЦ Инфра-М, 2020</w:t>
      </w:r>
      <w:r w:rsidRPr="00854FBB">
        <w:t>. - 752 с.: 60x90 1/16. - (Высшее образование; Бакалавриат). (переплет) ISBN 978-5-369-01032-7</w:t>
      </w:r>
    </w:p>
    <w:p w:rsidR="00854FBB" w:rsidRPr="00854FBB" w:rsidRDefault="00854FBB" w:rsidP="00854FBB">
      <w:pPr>
        <w:numPr>
          <w:ilvl w:val="0"/>
          <w:numId w:val="17"/>
        </w:numPr>
        <w:ind w:left="0" w:firstLine="709"/>
        <w:rPr>
          <w:color w:val="000000"/>
        </w:rPr>
      </w:pPr>
      <w:r w:rsidRPr="00854FBB">
        <w:rPr>
          <w:color w:val="000000"/>
        </w:rPr>
        <w:t>Дискретная математика: сборник задач / А.И. Гусева, В.С. Киреев, А.Н. Тихом</w:t>
      </w:r>
      <w:r w:rsidR="00937141">
        <w:rPr>
          <w:color w:val="000000"/>
        </w:rPr>
        <w:t>ирова. — М.: КУРС: ИНФРА-М, 2021</w:t>
      </w:r>
      <w:r w:rsidRPr="00854FBB">
        <w:rPr>
          <w:color w:val="000000"/>
        </w:rPr>
        <w:t>. — 224 с. — (Среднее профессиональное образование).</w:t>
      </w:r>
    </w:p>
    <w:p w:rsidR="00854FBB" w:rsidRPr="00854FBB" w:rsidRDefault="00854FBB" w:rsidP="00854FBB">
      <w:pPr>
        <w:numPr>
          <w:ilvl w:val="0"/>
          <w:numId w:val="17"/>
        </w:numPr>
        <w:ind w:left="0" w:firstLine="709"/>
        <w:rPr>
          <w:color w:val="000000"/>
        </w:rPr>
      </w:pPr>
      <w:r w:rsidRPr="00854FBB">
        <w:rPr>
          <w:color w:val="000000"/>
        </w:rPr>
        <w:t>Кочетков Е.С. Теория вероятнос</w:t>
      </w:r>
      <w:r w:rsidR="00937141">
        <w:rPr>
          <w:color w:val="000000"/>
        </w:rPr>
        <w:t>тей и математическая статистика</w:t>
      </w:r>
      <w:r w:rsidRPr="00854FBB">
        <w:rPr>
          <w:color w:val="000000"/>
        </w:rPr>
        <w:t>: учебник / Е.С. Кочетков, С.О. Смерчинская, В.В. Соко</w:t>
      </w:r>
      <w:r w:rsidR="00937141">
        <w:rPr>
          <w:color w:val="000000"/>
        </w:rPr>
        <w:t>лов. — 2-е изд., испр. и перераб. — М.: ФОРУМ</w:t>
      </w:r>
      <w:r w:rsidRPr="00854FBB">
        <w:rPr>
          <w:color w:val="000000"/>
        </w:rPr>
        <w:t>: ИНФР</w:t>
      </w:r>
      <w:r w:rsidR="00937141">
        <w:rPr>
          <w:color w:val="000000"/>
        </w:rPr>
        <w:t>А-М, 2021</w:t>
      </w:r>
      <w:r w:rsidRPr="00854FBB">
        <w:rPr>
          <w:color w:val="000000"/>
        </w:rPr>
        <w:t>. — 240 с. — (Среднее профессиональное образование).</w:t>
      </w:r>
    </w:p>
    <w:p w:rsidR="004033ED" w:rsidRPr="005B504C" w:rsidRDefault="004033ED" w:rsidP="001A5F0C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</w:rPr>
      </w:pPr>
    </w:p>
    <w:p w:rsidR="00582076" w:rsidRPr="005B504C" w:rsidRDefault="002762B2" w:rsidP="00582076">
      <w:pPr>
        <w:ind w:firstLine="720"/>
        <w:jc w:val="both"/>
      </w:pPr>
      <w:r w:rsidRPr="005B504C">
        <w:t>Интернет ресурсы:</w:t>
      </w:r>
    </w:p>
    <w:p w:rsidR="00854FBB" w:rsidRPr="00854FBB" w:rsidRDefault="00854FBB" w:rsidP="00854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Cs/>
        </w:rPr>
      </w:pPr>
      <w:r w:rsidRPr="00854FBB">
        <w:rPr>
          <w:bCs/>
        </w:rPr>
        <w:t xml:space="preserve">1. ИНТУИТ. Национальный открытый университет. Проект Издательства «Открытые Системы». [Электронный ресурс]- режим доступа: </w:t>
      </w:r>
      <w:hyperlink r:id="rId10" w:history="1">
        <w:r w:rsidRPr="00854FBB">
          <w:rPr>
            <w:bCs/>
          </w:rPr>
          <w:t>http://www.intuit.ru</w:t>
        </w:r>
      </w:hyperlink>
      <w:r w:rsidR="00910AEE">
        <w:rPr>
          <w:bCs/>
        </w:rPr>
        <w:t xml:space="preserve"> (2022</w:t>
      </w:r>
      <w:r w:rsidRPr="00854FBB">
        <w:rPr>
          <w:bCs/>
        </w:rPr>
        <w:t>)</w:t>
      </w:r>
    </w:p>
    <w:p w:rsidR="001A5F0C" w:rsidRPr="00854FBB" w:rsidRDefault="00854FBB" w:rsidP="00854FBB">
      <w:pPr>
        <w:ind w:firstLine="720"/>
        <w:jc w:val="both"/>
        <w:rPr>
          <w:bCs/>
        </w:rPr>
      </w:pPr>
      <w:r w:rsidRPr="00854FBB">
        <w:rPr>
          <w:bCs/>
        </w:rPr>
        <w:t>2. Электронно-библиотечная система [Электронный ресурс] – режим дос</w:t>
      </w:r>
      <w:r w:rsidR="00910AEE">
        <w:rPr>
          <w:bCs/>
        </w:rPr>
        <w:t>тупа:  http://znanium.com/ (2022</w:t>
      </w:r>
      <w:r w:rsidRPr="00854FBB">
        <w:rPr>
          <w:bCs/>
        </w:rPr>
        <w:t>).</w:t>
      </w:r>
    </w:p>
    <w:p w:rsidR="00B57760" w:rsidRPr="00E53DAF" w:rsidRDefault="005B504C" w:rsidP="00E53D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53DAF" w:rsidRPr="00E53DAF">
        <w:rPr>
          <w:b/>
          <w:sz w:val="28"/>
          <w:szCs w:val="28"/>
        </w:rPr>
        <w:lastRenderedPageBreak/>
        <w:t xml:space="preserve">4. </w:t>
      </w:r>
      <w:bookmarkStart w:id="2" w:name="_Hlk101950399"/>
      <w:r w:rsidR="00E53DAF" w:rsidRPr="00E53DAF">
        <w:rPr>
          <w:b/>
          <w:sz w:val="28"/>
          <w:szCs w:val="28"/>
        </w:rPr>
        <w:t>КОНТРОЛЬ И ОЦЕНКА РЕЗЛЬТАТОВ ОСВОЕНИЯ УЧЕБНОЙ ДИСЦИПЛИНЫ</w:t>
      </w:r>
      <w:bookmarkEnd w:id="2"/>
    </w:p>
    <w:p w:rsidR="00B57760" w:rsidRDefault="00B57760" w:rsidP="00E53DAF">
      <w:pPr>
        <w:ind w:firstLine="720"/>
        <w:jc w:val="both"/>
        <w:rPr>
          <w:sz w:val="28"/>
          <w:szCs w:val="28"/>
        </w:rPr>
      </w:pPr>
    </w:p>
    <w:p w:rsidR="00B57760" w:rsidRPr="005B504C" w:rsidRDefault="00E53DAF" w:rsidP="00E53DAF">
      <w:pPr>
        <w:ind w:firstLine="720"/>
        <w:jc w:val="both"/>
      </w:pPr>
      <w:r w:rsidRPr="005B504C"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6F2E7E" w:rsidRPr="005B504C" w:rsidRDefault="006F2E7E" w:rsidP="00E53DAF">
      <w:pPr>
        <w:ind w:firstLine="720"/>
        <w:jc w:val="both"/>
      </w:pPr>
    </w:p>
    <w:tbl>
      <w:tblPr>
        <w:tblW w:w="97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6300"/>
      </w:tblGrid>
      <w:tr w:rsidR="00E53DAF" w:rsidRPr="006F2E7E">
        <w:trPr>
          <w:trHeight w:val="825"/>
        </w:trPr>
        <w:tc>
          <w:tcPr>
            <w:tcW w:w="3420" w:type="dxa"/>
            <w:vAlign w:val="center"/>
          </w:tcPr>
          <w:p w:rsidR="00E53DAF" w:rsidRPr="006F2E7E" w:rsidRDefault="00E53DAF" w:rsidP="00DE6916">
            <w:pPr>
              <w:jc w:val="center"/>
              <w:rPr>
                <w:b/>
              </w:rPr>
            </w:pPr>
            <w:r w:rsidRPr="006F2E7E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6300" w:type="dxa"/>
          </w:tcPr>
          <w:p w:rsidR="00E53DAF" w:rsidRPr="006F2E7E" w:rsidRDefault="00E53DAF" w:rsidP="00DE6916">
            <w:pPr>
              <w:jc w:val="center"/>
              <w:rPr>
                <w:b/>
              </w:rPr>
            </w:pPr>
            <w:r w:rsidRPr="006F2E7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C6A89" w:rsidRPr="006F2E7E">
        <w:tc>
          <w:tcPr>
            <w:tcW w:w="9720" w:type="dxa"/>
            <w:gridSpan w:val="2"/>
            <w:vAlign w:val="center"/>
          </w:tcPr>
          <w:p w:rsidR="009C6A89" w:rsidRPr="006F2E7E" w:rsidRDefault="009C6A89" w:rsidP="009C6A89">
            <w:pPr>
              <w:rPr>
                <w:b/>
              </w:rPr>
            </w:pPr>
            <w:r w:rsidRPr="006F2E7E">
              <w:rPr>
                <w:b/>
              </w:rPr>
              <w:t>Умения:</w:t>
            </w:r>
          </w:p>
        </w:tc>
      </w:tr>
      <w:tr w:rsidR="009C6A89" w:rsidRPr="006F2E7E">
        <w:tc>
          <w:tcPr>
            <w:tcW w:w="3420" w:type="dxa"/>
          </w:tcPr>
          <w:p w:rsidR="009C6A89" w:rsidRPr="00261B79" w:rsidRDefault="00C2785C" w:rsidP="00261B79">
            <w:pPr>
              <w:pStyle w:val="ConsPlusNormal"/>
            </w:pPr>
            <w:r w:rsidRPr="00261B79">
              <w:rPr>
                <w:color w:val="000000" w:themeColor="text1"/>
              </w:rPr>
              <w:t xml:space="preserve">- </w:t>
            </w:r>
            <w:r w:rsidR="00261B79" w:rsidRPr="00261B79">
              <w:rPr>
                <w:color w:val="000000" w:themeColor="text1"/>
              </w:rPr>
              <w:t>решать</w:t>
            </w:r>
            <w:r w:rsidR="00261B79">
              <w:t xml:space="preserve"> прикладные задачи в области профессиональной деятельности</w:t>
            </w:r>
          </w:p>
        </w:tc>
        <w:tc>
          <w:tcPr>
            <w:tcW w:w="6300" w:type="dxa"/>
          </w:tcPr>
          <w:p w:rsidR="009C6A89" w:rsidRPr="005B504C" w:rsidRDefault="00261B79" w:rsidP="00DE6916">
            <w:pPr>
              <w:jc w:val="both"/>
              <w:rPr>
                <w:color w:val="FF0000"/>
              </w:rPr>
            </w:pPr>
            <w:r w:rsidRPr="0076020D">
              <w:rPr>
                <w:iCs/>
              </w:rPr>
              <w:t>Формализованное наблюдение и оценка результат</w:t>
            </w:r>
            <w:r>
              <w:rPr>
                <w:iCs/>
              </w:rPr>
              <w:t>ов</w:t>
            </w:r>
            <w:r w:rsidRPr="0076020D">
              <w:rPr>
                <w:iCs/>
              </w:rPr>
              <w:t xml:space="preserve"> </w:t>
            </w:r>
            <w:r>
              <w:rPr>
                <w:iCs/>
              </w:rPr>
              <w:t xml:space="preserve">практических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12</w:t>
            </w:r>
          </w:p>
        </w:tc>
      </w:tr>
      <w:tr w:rsidR="009C6A89" w:rsidRPr="006F2E7E">
        <w:tc>
          <w:tcPr>
            <w:tcW w:w="9720" w:type="dxa"/>
            <w:gridSpan w:val="2"/>
            <w:vAlign w:val="center"/>
          </w:tcPr>
          <w:p w:rsidR="009C6A89" w:rsidRPr="006F2E7E" w:rsidRDefault="009C6A89" w:rsidP="009C6A89">
            <w:pPr>
              <w:rPr>
                <w:b/>
              </w:rPr>
            </w:pPr>
            <w:r w:rsidRPr="006F2E7E">
              <w:rPr>
                <w:b/>
              </w:rPr>
              <w:t>Знания:</w:t>
            </w:r>
          </w:p>
        </w:tc>
      </w:tr>
      <w:tr w:rsidR="009C6A89" w:rsidRPr="006F2E7E">
        <w:tc>
          <w:tcPr>
            <w:tcW w:w="3420" w:type="dxa"/>
            <w:vAlign w:val="center"/>
          </w:tcPr>
          <w:p w:rsidR="00261B79" w:rsidRDefault="00C2785C" w:rsidP="00261B79">
            <w:pPr>
              <w:pStyle w:val="ConsPlusNormal"/>
            </w:pPr>
            <w:r w:rsidRPr="00261B79">
              <w:rPr>
                <w:color w:val="000000" w:themeColor="text1"/>
              </w:rPr>
              <w:t xml:space="preserve">- </w:t>
            </w:r>
            <w:r w:rsidR="00261B79" w:rsidRPr="00261B79">
              <w:rPr>
                <w:color w:val="000000" w:themeColor="text1"/>
              </w:rPr>
              <w:t>значение</w:t>
            </w:r>
            <w:r w:rsidR="00261B79">
              <w:t xml:space="preserve"> математики в профессиональной деятельности и при освоении профессиональной образовательной программы;</w:t>
            </w:r>
          </w:p>
          <w:p w:rsidR="009C6A89" w:rsidRPr="005B504C" w:rsidRDefault="009C6A89" w:rsidP="00C2785C">
            <w:pPr>
              <w:rPr>
                <w:color w:val="FF0000"/>
              </w:rPr>
            </w:pPr>
          </w:p>
        </w:tc>
        <w:tc>
          <w:tcPr>
            <w:tcW w:w="6300" w:type="dxa"/>
          </w:tcPr>
          <w:p w:rsidR="00C042D3" w:rsidRDefault="00C042D3" w:rsidP="00C042D3">
            <w:r>
              <w:rPr>
                <w:iCs/>
              </w:rPr>
              <w:t>Опрос по контрольным вопросам</w:t>
            </w:r>
            <w:r w:rsidRPr="006464EB">
              <w:rPr>
                <w:iCs/>
              </w:rPr>
              <w:t xml:space="preserve"> </w:t>
            </w:r>
            <w:r>
              <w:rPr>
                <w:iCs/>
              </w:rPr>
              <w:t xml:space="preserve">к </w:t>
            </w:r>
            <w:r w:rsidRPr="006464EB">
              <w:rPr>
                <w:iCs/>
              </w:rPr>
              <w:t>практически</w:t>
            </w:r>
            <w:r>
              <w:rPr>
                <w:iCs/>
              </w:rPr>
              <w:t>м</w:t>
            </w:r>
            <w:r w:rsidRPr="006464EB">
              <w:rPr>
                <w:iCs/>
              </w:rPr>
              <w:t xml:space="preserve"> работ</w:t>
            </w:r>
            <w:r>
              <w:rPr>
                <w:iCs/>
              </w:rPr>
              <w:t>ам, о</w:t>
            </w:r>
            <w:r>
              <w:t>ценка отчетов по выполнению практических работ № 1-12</w:t>
            </w:r>
          </w:p>
          <w:p w:rsidR="009C6A89" w:rsidRPr="005B504C" w:rsidRDefault="009C6A89" w:rsidP="00DE6916">
            <w:pPr>
              <w:rPr>
                <w:color w:val="FF0000"/>
              </w:rPr>
            </w:pPr>
          </w:p>
        </w:tc>
      </w:tr>
      <w:tr w:rsidR="009C6A89" w:rsidRPr="006F2E7E">
        <w:tc>
          <w:tcPr>
            <w:tcW w:w="3420" w:type="dxa"/>
            <w:vAlign w:val="center"/>
          </w:tcPr>
          <w:p w:rsidR="009C6A89" w:rsidRPr="008A33A6" w:rsidRDefault="00C2785C" w:rsidP="008A33A6">
            <w:pPr>
              <w:pStyle w:val="ConsPlusNormal"/>
            </w:pPr>
            <w:r w:rsidRPr="008A33A6">
              <w:rPr>
                <w:color w:val="000000" w:themeColor="text1"/>
              </w:rPr>
              <w:t xml:space="preserve">- </w:t>
            </w:r>
            <w:r w:rsidR="008A33A6" w:rsidRPr="008A33A6">
              <w:rPr>
                <w:color w:val="000000" w:themeColor="text1"/>
              </w:rPr>
              <w:t>основные</w:t>
            </w:r>
            <w:r w:rsidR="008A33A6">
              <w:t xml:space="preserve">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6300" w:type="dxa"/>
          </w:tcPr>
          <w:p w:rsidR="00C042D3" w:rsidRDefault="00C042D3" w:rsidP="00C042D3">
            <w:r>
              <w:rPr>
                <w:iCs/>
              </w:rPr>
              <w:t>Опрос по контрольным вопросам</w:t>
            </w:r>
            <w:r w:rsidRPr="006464EB">
              <w:rPr>
                <w:iCs/>
              </w:rPr>
              <w:t xml:space="preserve"> </w:t>
            </w:r>
            <w:r>
              <w:rPr>
                <w:iCs/>
              </w:rPr>
              <w:t xml:space="preserve">к </w:t>
            </w:r>
            <w:r w:rsidRPr="006464EB">
              <w:rPr>
                <w:iCs/>
              </w:rPr>
              <w:t>практически</w:t>
            </w:r>
            <w:r>
              <w:rPr>
                <w:iCs/>
              </w:rPr>
              <w:t>м</w:t>
            </w:r>
            <w:r w:rsidRPr="006464EB">
              <w:rPr>
                <w:iCs/>
              </w:rPr>
              <w:t xml:space="preserve"> работ</w:t>
            </w:r>
            <w:r>
              <w:rPr>
                <w:iCs/>
              </w:rPr>
              <w:t>ам, о</w:t>
            </w:r>
            <w:r>
              <w:t>ценка отчетов по выполнению практических работ № 1-12</w:t>
            </w:r>
          </w:p>
          <w:p w:rsidR="009C6A89" w:rsidRPr="005B504C" w:rsidRDefault="009C6A89" w:rsidP="00DE6916">
            <w:pPr>
              <w:rPr>
                <w:color w:val="FF0000"/>
              </w:rPr>
            </w:pPr>
          </w:p>
        </w:tc>
      </w:tr>
      <w:tr w:rsidR="00C2785C" w:rsidRPr="006F2E7E">
        <w:tc>
          <w:tcPr>
            <w:tcW w:w="3420" w:type="dxa"/>
            <w:vAlign w:val="center"/>
          </w:tcPr>
          <w:p w:rsidR="00C2785C" w:rsidRPr="008A33A6" w:rsidRDefault="00C2785C" w:rsidP="008A33A6">
            <w:pPr>
              <w:pStyle w:val="ConsPlusNormal"/>
            </w:pPr>
            <w:r w:rsidRPr="008A33A6">
              <w:rPr>
                <w:color w:val="000000" w:themeColor="text1"/>
              </w:rPr>
              <w:t xml:space="preserve">- </w:t>
            </w:r>
            <w:r w:rsidR="008A33A6">
              <w:t>основные понятия и методы математического анализа;</w:t>
            </w:r>
          </w:p>
        </w:tc>
        <w:tc>
          <w:tcPr>
            <w:tcW w:w="6300" w:type="dxa"/>
          </w:tcPr>
          <w:p w:rsidR="00C2785C" w:rsidRPr="005B504C" w:rsidRDefault="00C042D3" w:rsidP="00B1313D">
            <w:pPr>
              <w:rPr>
                <w:color w:val="FF0000"/>
              </w:rPr>
            </w:pPr>
            <w:r>
              <w:rPr>
                <w:iCs/>
              </w:rPr>
              <w:t>Опрос по контрольным вопросам</w:t>
            </w:r>
            <w:r w:rsidRPr="006464EB">
              <w:rPr>
                <w:iCs/>
              </w:rPr>
              <w:t xml:space="preserve"> </w:t>
            </w:r>
            <w:r>
              <w:rPr>
                <w:iCs/>
              </w:rPr>
              <w:t xml:space="preserve">к </w:t>
            </w:r>
            <w:r w:rsidRPr="006464EB">
              <w:rPr>
                <w:iCs/>
              </w:rPr>
              <w:t>практически</w:t>
            </w:r>
            <w:r>
              <w:rPr>
                <w:iCs/>
              </w:rPr>
              <w:t>м</w:t>
            </w:r>
            <w:r w:rsidRPr="006464EB">
              <w:rPr>
                <w:iCs/>
              </w:rPr>
              <w:t xml:space="preserve"> работ</w:t>
            </w:r>
            <w:r>
              <w:rPr>
                <w:iCs/>
              </w:rPr>
              <w:t>ам, о</w:t>
            </w:r>
            <w:r>
              <w:t>ценка отчетов по выполнению практических работ № 1-</w:t>
            </w:r>
            <w:r w:rsidR="001B620A">
              <w:t>5</w:t>
            </w:r>
          </w:p>
        </w:tc>
      </w:tr>
      <w:tr w:rsidR="00C2785C" w:rsidRPr="006F2E7E">
        <w:tc>
          <w:tcPr>
            <w:tcW w:w="3420" w:type="dxa"/>
            <w:vAlign w:val="center"/>
          </w:tcPr>
          <w:p w:rsidR="00C2785C" w:rsidRPr="008A33A6" w:rsidRDefault="008A33A6" w:rsidP="008A33A6">
            <w:pPr>
              <w:pStyle w:val="ConsPlusNormal"/>
            </w:pPr>
            <w:r>
              <w:t>- основы теории вероятностей и математической статистики;</w:t>
            </w:r>
          </w:p>
        </w:tc>
        <w:tc>
          <w:tcPr>
            <w:tcW w:w="6300" w:type="dxa"/>
          </w:tcPr>
          <w:p w:rsidR="00C2785C" w:rsidRPr="005B504C" w:rsidRDefault="00C042D3" w:rsidP="00DE6916">
            <w:pPr>
              <w:rPr>
                <w:color w:val="FF0000"/>
              </w:rPr>
            </w:pPr>
            <w:r>
              <w:rPr>
                <w:iCs/>
              </w:rPr>
              <w:t>Опрос по контрольным вопросам</w:t>
            </w:r>
            <w:r w:rsidRPr="006464EB">
              <w:rPr>
                <w:iCs/>
              </w:rPr>
              <w:t xml:space="preserve"> </w:t>
            </w:r>
            <w:r>
              <w:rPr>
                <w:iCs/>
              </w:rPr>
              <w:t xml:space="preserve">к </w:t>
            </w:r>
            <w:r w:rsidRPr="006464EB">
              <w:rPr>
                <w:iCs/>
              </w:rPr>
              <w:t>практически</w:t>
            </w:r>
            <w:r>
              <w:rPr>
                <w:iCs/>
              </w:rPr>
              <w:t>м</w:t>
            </w:r>
            <w:r w:rsidRPr="006464EB">
              <w:rPr>
                <w:iCs/>
              </w:rPr>
              <w:t xml:space="preserve"> работ</w:t>
            </w:r>
            <w:r>
              <w:rPr>
                <w:iCs/>
              </w:rPr>
              <w:t>ам, о</w:t>
            </w:r>
            <w:r>
              <w:t>ценка отчетов по выполнению практических работ № 10-12</w:t>
            </w:r>
          </w:p>
        </w:tc>
      </w:tr>
      <w:tr w:rsidR="00C2785C" w:rsidRPr="006F2E7E">
        <w:tc>
          <w:tcPr>
            <w:tcW w:w="3420" w:type="dxa"/>
            <w:vAlign w:val="center"/>
          </w:tcPr>
          <w:p w:rsidR="00C2785C" w:rsidRPr="005B504C" w:rsidRDefault="008A33A6" w:rsidP="00C2785C">
            <w:pPr>
              <w:rPr>
                <w:color w:val="FF0000"/>
              </w:rPr>
            </w:pPr>
            <w:r>
              <w:rPr>
                <w:color w:val="000000" w:themeColor="text1"/>
              </w:rPr>
              <w:t xml:space="preserve">- </w:t>
            </w:r>
            <w:r>
              <w:t>основные понятия и методы дискретной математики, линейной алгебры</w:t>
            </w:r>
          </w:p>
        </w:tc>
        <w:tc>
          <w:tcPr>
            <w:tcW w:w="6300" w:type="dxa"/>
          </w:tcPr>
          <w:p w:rsidR="00C2785C" w:rsidRPr="005B504C" w:rsidRDefault="00C042D3" w:rsidP="00DE6916">
            <w:pPr>
              <w:rPr>
                <w:color w:val="FF0000"/>
              </w:rPr>
            </w:pPr>
            <w:r>
              <w:rPr>
                <w:iCs/>
              </w:rPr>
              <w:t>Опрос по контрольным вопросам</w:t>
            </w:r>
            <w:r w:rsidRPr="006464EB">
              <w:rPr>
                <w:iCs/>
              </w:rPr>
              <w:t xml:space="preserve"> </w:t>
            </w:r>
            <w:r>
              <w:rPr>
                <w:iCs/>
              </w:rPr>
              <w:t xml:space="preserve">к </w:t>
            </w:r>
            <w:r w:rsidRPr="006464EB">
              <w:rPr>
                <w:iCs/>
              </w:rPr>
              <w:t>практически</w:t>
            </w:r>
            <w:r>
              <w:rPr>
                <w:iCs/>
              </w:rPr>
              <w:t>м</w:t>
            </w:r>
            <w:r w:rsidRPr="006464EB">
              <w:rPr>
                <w:iCs/>
              </w:rPr>
              <w:t xml:space="preserve"> работ</w:t>
            </w:r>
            <w:r>
              <w:rPr>
                <w:iCs/>
              </w:rPr>
              <w:t>ам, о</w:t>
            </w:r>
            <w:r>
              <w:t>ценка отчетов по выполнению практических работ № 6</w:t>
            </w:r>
            <w:r w:rsidR="001B620A">
              <w:t>-9</w:t>
            </w:r>
          </w:p>
        </w:tc>
      </w:tr>
    </w:tbl>
    <w:p w:rsidR="007718D7" w:rsidRDefault="007718D7" w:rsidP="00B40E1E">
      <w:pPr>
        <w:ind w:firstLine="720"/>
        <w:jc w:val="both"/>
        <w:rPr>
          <w:i/>
          <w:iCs/>
          <w:color w:val="FF0000"/>
          <w:sz w:val="28"/>
          <w:szCs w:val="28"/>
        </w:rPr>
      </w:pPr>
    </w:p>
    <w:p w:rsidR="005B504C" w:rsidRDefault="005B504C" w:rsidP="00B40E1E">
      <w:pPr>
        <w:ind w:firstLine="720"/>
        <w:jc w:val="both"/>
        <w:rPr>
          <w:i/>
          <w:iCs/>
          <w:color w:val="FF0000"/>
          <w:sz w:val="28"/>
          <w:szCs w:val="28"/>
        </w:rPr>
        <w:sectPr w:rsidR="005B504C" w:rsidSect="00285DF1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B57760" w:rsidRDefault="00467A45" w:rsidP="008933A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8933A3" w:rsidRDefault="008933A3" w:rsidP="00D944D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467A45" w:rsidRPr="008933A3" w:rsidRDefault="00467A45" w:rsidP="008933A3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 w:rsidR="00D6034B"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ДИСЦИПЛИНЫ</w:t>
      </w:r>
    </w:p>
    <w:p w:rsidR="00B57760" w:rsidRDefault="00B57760" w:rsidP="00E53DAF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045"/>
      </w:tblGrid>
      <w:tr w:rsidR="00467A45" w:rsidRPr="00B40E1E">
        <w:tc>
          <w:tcPr>
            <w:tcW w:w="9745" w:type="dxa"/>
            <w:gridSpan w:val="2"/>
          </w:tcPr>
          <w:p w:rsidR="00A40D61" w:rsidRPr="00A40D61" w:rsidRDefault="00A40D61" w:rsidP="00A40D61">
            <w:pPr>
              <w:pStyle w:val="210"/>
              <w:widowControl w:val="0"/>
              <w:spacing w:line="228" w:lineRule="auto"/>
              <w:ind w:left="34" w:firstLine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A40D61">
              <w:rPr>
                <w:rFonts w:ascii="Times New Roman" w:hAnsi="Times New Roman" w:cs="Times New Roman"/>
                <w:b/>
                <w:szCs w:val="24"/>
              </w:rPr>
              <w:t>ПК 1.1. Организовывать несение службы и выезд по тревоге дежурного караула пожарной части.</w:t>
            </w:r>
          </w:p>
          <w:p w:rsidR="005510C7" w:rsidRPr="005510C7" w:rsidRDefault="00A40D61" w:rsidP="00A40D61">
            <w:pPr>
              <w:pStyle w:val="210"/>
              <w:widowControl w:val="0"/>
              <w:spacing w:line="228" w:lineRule="auto"/>
              <w:ind w:left="34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40D61">
              <w:rPr>
                <w:rFonts w:ascii="Times New Roman" w:hAnsi="Times New Roman" w:cs="Times New Roman"/>
                <w:b/>
                <w:szCs w:val="24"/>
              </w:rPr>
              <w:t>ПК 1.2</w:t>
            </w:r>
            <w:r w:rsidRPr="005510C7">
              <w:rPr>
                <w:rFonts w:ascii="Times New Roman" w:hAnsi="Times New Roman" w:cs="Times New Roman"/>
                <w:b/>
                <w:szCs w:val="24"/>
              </w:rPr>
              <w:t xml:space="preserve">. </w:t>
            </w:r>
            <w:r w:rsidR="005510C7" w:rsidRPr="005510C7">
              <w:rPr>
                <w:rFonts w:ascii="Times New Roman" w:hAnsi="Times New Roman" w:cs="Times New Roman"/>
                <w:b/>
              </w:rPr>
              <w:t xml:space="preserve">Изучать пожары и разрабатывать документы предварительного </w:t>
            </w:r>
            <w:r w:rsidR="005510C7" w:rsidRPr="005510C7">
              <w:rPr>
                <w:rFonts w:ascii="Times New Roman" w:hAnsi="Times New Roman" w:cs="Times New Roman"/>
                <w:b/>
                <w:color w:val="000000" w:themeColor="text1"/>
              </w:rPr>
              <w:t>планирования действий пожарных подразделений.</w:t>
            </w:r>
          </w:p>
          <w:p w:rsidR="00A40D61" w:rsidRPr="005510C7" w:rsidRDefault="00A40D61" w:rsidP="00A40D61">
            <w:pPr>
              <w:pStyle w:val="210"/>
              <w:widowControl w:val="0"/>
              <w:spacing w:line="228" w:lineRule="auto"/>
              <w:ind w:left="34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5510C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ПК 1.3. </w:t>
            </w:r>
            <w:r w:rsidR="005510C7" w:rsidRPr="005510C7">
              <w:rPr>
                <w:rFonts w:ascii="Times New Roman" w:hAnsi="Times New Roman" w:cs="Times New Roman"/>
                <w:b/>
                <w:color w:val="000000" w:themeColor="text1"/>
              </w:rPr>
              <w:t>Проводить подготовку личного состава к действиям по тушению пожаров.</w:t>
            </w:r>
          </w:p>
          <w:p w:rsidR="003711BC" w:rsidRPr="005B504C" w:rsidRDefault="00A40D61" w:rsidP="00A40D61">
            <w:pPr>
              <w:ind w:left="34"/>
              <w:jc w:val="both"/>
              <w:rPr>
                <w:b/>
                <w:bCs/>
                <w:color w:val="FF0000"/>
              </w:rPr>
            </w:pPr>
            <w:r w:rsidRPr="005510C7">
              <w:rPr>
                <w:b/>
                <w:color w:val="000000" w:themeColor="text1"/>
              </w:rPr>
              <w:t xml:space="preserve">ПК 1.4. </w:t>
            </w:r>
            <w:r w:rsidR="005510C7" w:rsidRPr="005510C7">
              <w:rPr>
                <w:b/>
                <w:color w:val="000000" w:themeColor="text1"/>
              </w:rPr>
              <w:t>Организовывать действия по тушению пожаров.</w:t>
            </w:r>
          </w:p>
        </w:tc>
      </w:tr>
      <w:tr w:rsidR="00467A45" w:rsidRPr="00B40E1E">
        <w:tc>
          <w:tcPr>
            <w:tcW w:w="2700" w:type="dxa"/>
          </w:tcPr>
          <w:p w:rsidR="00467A45" w:rsidRPr="00760D8B" w:rsidRDefault="00467A45" w:rsidP="00DC5989">
            <w:pPr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Уметь:</w:t>
            </w:r>
          </w:p>
          <w:p w:rsidR="003711BC" w:rsidRPr="00760D8B" w:rsidRDefault="00467A45" w:rsidP="00760D8B">
            <w:pPr>
              <w:jc w:val="both"/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 xml:space="preserve"> </w:t>
            </w:r>
            <w:r w:rsidR="003711BC" w:rsidRPr="00760D8B">
              <w:rPr>
                <w:color w:val="000000" w:themeColor="text1"/>
              </w:rPr>
              <w:t>-</w:t>
            </w:r>
            <w:r w:rsidR="00ED5308">
              <w:t xml:space="preserve"> решать прикладные задачи в области профессиональной деятельности</w:t>
            </w:r>
          </w:p>
        </w:tc>
        <w:tc>
          <w:tcPr>
            <w:tcW w:w="7045" w:type="dxa"/>
          </w:tcPr>
          <w:p w:rsidR="00467A45" w:rsidRPr="00760D8B" w:rsidRDefault="00B40E1E" w:rsidP="007B5280">
            <w:pPr>
              <w:jc w:val="both"/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 xml:space="preserve">Тематика </w:t>
            </w:r>
            <w:r w:rsidR="00ED5308" w:rsidRPr="00232563">
              <w:rPr>
                <w:color w:val="000000" w:themeColor="text1"/>
              </w:rPr>
              <w:t>практических занятий</w:t>
            </w:r>
          </w:p>
          <w:p w:rsidR="004002F7" w:rsidRDefault="004002F7" w:rsidP="004002F7">
            <w:pPr>
              <w:rPr>
                <w:spacing w:val="1"/>
              </w:rPr>
            </w:pPr>
            <w:r w:rsidRPr="00576C9A">
              <w:rPr>
                <w:bCs/>
              </w:rPr>
              <w:t>Вычисление пределов функций. Раскрытие неопределенносте</w:t>
            </w:r>
            <w:r w:rsidRPr="00C20304">
              <w:rPr>
                <w:bCs/>
              </w:rPr>
              <w:t>й</w:t>
            </w:r>
            <w:r w:rsidRPr="00C20304">
              <w:rPr>
                <w:spacing w:val="1"/>
              </w:rPr>
              <w:t>.</w:t>
            </w:r>
          </w:p>
          <w:p w:rsidR="004002F7" w:rsidRDefault="004002F7" w:rsidP="004002F7">
            <w:pPr>
              <w:rPr>
                <w:spacing w:val="1"/>
              </w:rPr>
            </w:pPr>
            <w:r w:rsidRPr="00C04EF1">
              <w:rPr>
                <w:spacing w:val="1"/>
              </w:rPr>
              <w:t>Вычисление производной сложных функций. Решение задач на геометрический смысл производной</w:t>
            </w:r>
            <w:r>
              <w:rPr>
                <w:spacing w:val="1"/>
              </w:rPr>
              <w:t>.</w:t>
            </w:r>
          </w:p>
          <w:p w:rsidR="004002F7" w:rsidRDefault="004002F7" w:rsidP="004002F7">
            <w:pPr>
              <w:rPr>
                <w:spacing w:val="1"/>
              </w:rPr>
            </w:pPr>
            <w:r w:rsidRPr="00576C9A">
              <w:rPr>
                <w:spacing w:val="1"/>
              </w:rPr>
              <w:t>Вычисление неопределенных интегралов</w:t>
            </w:r>
            <w:r>
              <w:rPr>
                <w:spacing w:val="1"/>
              </w:rPr>
              <w:t>.</w:t>
            </w:r>
          </w:p>
          <w:p w:rsidR="004002F7" w:rsidRDefault="004002F7" w:rsidP="004002F7">
            <w:pPr>
              <w:rPr>
                <w:spacing w:val="1"/>
              </w:rPr>
            </w:pPr>
            <w:r w:rsidRPr="00576C9A">
              <w:rPr>
                <w:spacing w:val="1"/>
              </w:rPr>
              <w:t>Вычисление определенных интегралов</w:t>
            </w:r>
            <w:r>
              <w:rPr>
                <w:spacing w:val="1"/>
              </w:rPr>
              <w:t>.</w:t>
            </w:r>
          </w:p>
          <w:p w:rsidR="004002F7" w:rsidRDefault="004002F7" w:rsidP="004002F7">
            <w:r w:rsidRPr="00576C9A">
              <w:t>Вычисление площадей плоских фигур с помощью определенного интеграла</w:t>
            </w:r>
            <w:r>
              <w:t>.</w:t>
            </w:r>
          </w:p>
          <w:p w:rsidR="004002F7" w:rsidRDefault="004002F7" w:rsidP="004002F7">
            <w:r w:rsidRPr="00576C9A">
              <w:t>Операции над множествами</w:t>
            </w:r>
            <w:r>
              <w:t>.</w:t>
            </w:r>
          </w:p>
          <w:p w:rsidR="00C271A4" w:rsidRDefault="00C271A4" w:rsidP="004002F7">
            <w:pPr>
              <w:rPr>
                <w:bCs/>
              </w:rPr>
            </w:pPr>
            <w:r>
              <w:rPr>
                <w:bCs/>
              </w:rPr>
              <w:t>Действия над матрицами.</w:t>
            </w:r>
          </w:p>
          <w:p w:rsidR="004002F7" w:rsidRDefault="004002F7" w:rsidP="004002F7">
            <w:pPr>
              <w:rPr>
                <w:bCs/>
              </w:rPr>
            </w:pPr>
            <w:r w:rsidRPr="00576C9A">
              <w:rPr>
                <w:bCs/>
              </w:rPr>
              <w:t>Вычисление определителей.</w:t>
            </w:r>
          </w:p>
          <w:p w:rsidR="004002F7" w:rsidRDefault="004002F7" w:rsidP="004002F7">
            <w:pPr>
              <w:rPr>
                <w:bCs/>
              </w:rPr>
            </w:pPr>
            <w:r w:rsidRPr="00576C9A">
              <w:rPr>
                <w:bCs/>
              </w:rPr>
              <w:t>Решение систем линейных уравнений</w:t>
            </w:r>
            <w:r>
              <w:rPr>
                <w:bCs/>
              </w:rPr>
              <w:t>.</w:t>
            </w:r>
          </w:p>
          <w:p w:rsidR="004002F7" w:rsidRDefault="004002F7" w:rsidP="004002F7">
            <w:r w:rsidRPr="00576C9A">
              <w:t>Вычисление вероятностей событий</w:t>
            </w:r>
            <w:r>
              <w:t>.</w:t>
            </w:r>
          </w:p>
          <w:p w:rsidR="004002F7" w:rsidRDefault="004002F7" w:rsidP="004002F7">
            <w:r w:rsidRPr="007877EF">
              <w:t>Дискретная случайная величина и ее характеристики</w:t>
            </w:r>
            <w:r>
              <w:t>.</w:t>
            </w:r>
          </w:p>
          <w:p w:rsidR="00BF1180" w:rsidRPr="00760D8B" w:rsidRDefault="004002F7" w:rsidP="004002F7">
            <w:pPr>
              <w:jc w:val="both"/>
              <w:rPr>
                <w:color w:val="000000" w:themeColor="text1"/>
              </w:rPr>
            </w:pPr>
            <w:r>
              <w:rPr>
                <w:color w:val="000000"/>
                <w:spacing w:val="1"/>
              </w:rPr>
              <w:t>Выборка и ее характеристики</w:t>
            </w:r>
          </w:p>
        </w:tc>
      </w:tr>
      <w:tr w:rsidR="00467A45" w:rsidRPr="00B40E1E">
        <w:tc>
          <w:tcPr>
            <w:tcW w:w="2700" w:type="dxa"/>
          </w:tcPr>
          <w:p w:rsidR="00467A45" w:rsidRPr="00760D8B" w:rsidRDefault="00467A45" w:rsidP="00DC5989">
            <w:pPr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Знать:</w:t>
            </w:r>
          </w:p>
          <w:p w:rsidR="00ED5308" w:rsidRDefault="003711BC" w:rsidP="00ED5308">
            <w:pPr>
              <w:pStyle w:val="ConsPlusNormal"/>
            </w:pPr>
            <w:r w:rsidRPr="00760D8B">
              <w:rPr>
                <w:color w:val="000000" w:themeColor="text1"/>
              </w:rPr>
              <w:t>-</w:t>
            </w:r>
            <w:r w:rsidR="00ED5308">
              <w:rPr>
                <w:color w:val="000000" w:themeColor="text1"/>
              </w:rPr>
              <w:t xml:space="preserve"> </w:t>
            </w:r>
            <w:r w:rsidR="00ED5308"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  <w:p w:rsidR="00BF1180" w:rsidRPr="00ED5308" w:rsidRDefault="00ED5308" w:rsidP="00ED5308">
            <w:pPr>
              <w:pStyle w:val="ConsPlusNormal"/>
            </w:pPr>
            <w:r>
              <w:t>- основные математические методы решения прикладных задач в области профессиональной деятельности</w:t>
            </w:r>
          </w:p>
        </w:tc>
        <w:tc>
          <w:tcPr>
            <w:tcW w:w="7045" w:type="dxa"/>
          </w:tcPr>
          <w:p w:rsidR="00B40E1E" w:rsidRPr="004002F7" w:rsidRDefault="00B40E1E" w:rsidP="009E2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760D8B">
              <w:rPr>
                <w:bCs/>
                <w:color w:val="000000" w:themeColor="text1"/>
              </w:rPr>
              <w:t>Перечень тем:</w:t>
            </w:r>
          </w:p>
          <w:p w:rsidR="00CC438C" w:rsidRDefault="004002F7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Производная функции.</w:t>
            </w:r>
            <w:r w:rsidR="00CC438C">
              <w:rPr>
                <w:bCs/>
              </w:rPr>
              <w:t xml:space="preserve"> </w:t>
            </w:r>
          </w:p>
          <w:p w:rsidR="004002F7" w:rsidRPr="00576C9A" w:rsidRDefault="00CD3EA3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 xml:space="preserve">Правила </w:t>
            </w:r>
            <w:r>
              <w:rPr>
                <w:bCs/>
              </w:rPr>
              <w:t>и формулы дифференцирования</w:t>
            </w:r>
            <w:r w:rsidR="004002F7" w:rsidRPr="00576C9A">
              <w:rPr>
                <w:bCs/>
              </w:rPr>
              <w:t>.</w:t>
            </w:r>
          </w:p>
          <w:p w:rsidR="004002F7" w:rsidRPr="00576C9A" w:rsidRDefault="004002F7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Неопределенный интеграл.</w:t>
            </w:r>
          </w:p>
          <w:p w:rsidR="004002F7" w:rsidRPr="003333FB" w:rsidRDefault="004002F7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Определенный интеграл.</w:t>
            </w:r>
          </w:p>
          <w:p w:rsidR="004002F7" w:rsidRDefault="004002F7" w:rsidP="004002F7">
            <w:r w:rsidRPr="00576C9A">
              <w:rPr>
                <w:bCs/>
              </w:rPr>
              <w:t>Основы теории множеств</w:t>
            </w:r>
          </w:p>
          <w:p w:rsidR="004002F7" w:rsidRDefault="004002F7" w:rsidP="004002F7">
            <w:r w:rsidRPr="00576C9A">
              <w:rPr>
                <w:bCs/>
              </w:rPr>
              <w:t>Матрицы и действия над ними</w:t>
            </w:r>
          </w:p>
          <w:p w:rsidR="004002F7" w:rsidRDefault="006F6314" w:rsidP="004002F7">
            <w:r>
              <w:rPr>
                <w:bCs/>
              </w:rPr>
              <w:t>Решение систем линейных уравнений</w:t>
            </w:r>
          </w:p>
          <w:p w:rsidR="004002F7" w:rsidRDefault="004002F7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576C9A">
              <w:rPr>
                <w:bCs/>
              </w:rPr>
              <w:t>пыт</w:t>
            </w:r>
            <w:r>
              <w:rPr>
                <w:bCs/>
              </w:rPr>
              <w:t xml:space="preserve"> и</w:t>
            </w:r>
            <w:r w:rsidRPr="00576C9A">
              <w:rPr>
                <w:bCs/>
              </w:rPr>
              <w:t xml:space="preserve"> событие.</w:t>
            </w:r>
            <w:r>
              <w:rPr>
                <w:bCs/>
              </w:rPr>
              <w:t xml:space="preserve"> </w:t>
            </w:r>
            <w:r w:rsidRPr="00576C9A">
              <w:rPr>
                <w:bCs/>
              </w:rPr>
              <w:t>Вероятность события</w:t>
            </w:r>
          </w:p>
          <w:p w:rsidR="004002F7" w:rsidRDefault="004002F7" w:rsidP="004002F7">
            <w:r w:rsidRPr="00576C9A">
              <w:t>Дискретная случайная величина. Закон ее распределения</w:t>
            </w:r>
          </w:p>
          <w:p w:rsidR="00863CA5" w:rsidRPr="00760D8B" w:rsidRDefault="006F6314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>
              <w:rPr>
                <w:bCs/>
              </w:rPr>
              <w:t>Основы математической статистики.</w:t>
            </w:r>
          </w:p>
        </w:tc>
      </w:tr>
      <w:tr w:rsidR="00467A45" w:rsidRPr="00B40E1E">
        <w:tc>
          <w:tcPr>
            <w:tcW w:w="2700" w:type="dxa"/>
          </w:tcPr>
          <w:p w:rsidR="00467A45" w:rsidRPr="00760D8B" w:rsidRDefault="00467A45" w:rsidP="00DC5989">
            <w:pPr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Самостоятельна</w:t>
            </w:r>
            <w:r w:rsidR="00F61955" w:rsidRPr="00760D8B">
              <w:rPr>
                <w:color w:val="000000" w:themeColor="text1"/>
              </w:rPr>
              <w:t>я</w:t>
            </w:r>
            <w:r w:rsidRPr="00760D8B">
              <w:rPr>
                <w:color w:val="000000" w:themeColor="text1"/>
              </w:rPr>
              <w:t xml:space="preserve"> работа студента</w:t>
            </w:r>
          </w:p>
        </w:tc>
        <w:tc>
          <w:tcPr>
            <w:tcW w:w="7045" w:type="dxa"/>
          </w:tcPr>
          <w:p w:rsidR="00B40E1E" w:rsidRPr="00760D8B" w:rsidRDefault="00B40E1E" w:rsidP="009B6F76">
            <w:pPr>
              <w:jc w:val="both"/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Тематика самостоятельной работы:</w:t>
            </w:r>
          </w:p>
          <w:p w:rsidR="009B6F76" w:rsidRPr="00760D8B" w:rsidRDefault="00C271A4" w:rsidP="009B6F76">
            <w:pPr>
              <w:jc w:val="both"/>
              <w:rPr>
                <w:color w:val="000000" w:themeColor="text1"/>
              </w:rPr>
            </w:pPr>
            <w:r>
              <w:t>Чтение и анализ литературы</w:t>
            </w:r>
            <w:r w:rsidRPr="00A10A6F">
              <w:t>.</w:t>
            </w:r>
            <w:r>
              <w:t xml:space="preserve"> </w:t>
            </w:r>
            <w:r w:rsidRPr="00235339">
              <w:t>Решение задач и упражнений</w:t>
            </w:r>
          </w:p>
        </w:tc>
      </w:tr>
      <w:tr w:rsidR="000F3D23" w:rsidRPr="00B40E1E">
        <w:tc>
          <w:tcPr>
            <w:tcW w:w="9745" w:type="dxa"/>
            <w:gridSpan w:val="2"/>
          </w:tcPr>
          <w:p w:rsidR="005510C7" w:rsidRPr="00A62C6D" w:rsidRDefault="005510C7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2.1. Осуществлять проверки противопожарного состояния промышленных, сельскохозяйственных объектов, зданий и сооружений различного назначения.</w:t>
            </w:r>
          </w:p>
          <w:p w:rsidR="005510C7" w:rsidRPr="00A62C6D" w:rsidRDefault="005510C7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2.2. Разрабатывать мероприятия, обеспечивающие пожарную безопасность зданий, сооружений, технологических установок и производств.</w:t>
            </w:r>
          </w:p>
          <w:p w:rsidR="005510C7" w:rsidRPr="00A62C6D" w:rsidRDefault="005510C7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2.3. Проводить правоприменительную деятельность по делам о пожарах, нарушениях и по пресечению нарушений требований пожарной безопасности при эксплуатации объектов, зданий и сооружений.</w:t>
            </w:r>
          </w:p>
          <w:p w:rsidR="003711BC" w:rsidRPr="00A62C6D" w:rsidRDefault="005510C7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2.4. Организовывать делопроизводство при осуществлении государственного пожарного надзора.</w:t>
            </w:r>
          </w:p>
        </w:tc>
      </w:tr>
      <w:tr w:rsidR="000F3D23" w:rsidRPr="00B40E1E">
        <w:tc>
          <w:tcPr>
            <w:tcW w:w="2700" w:type="dxa"/>
          </w:tcPr>
          <w:p w:rsidR="000F3D23" w:rsidRPr="00232563" w:rsidRDefault="000F3D23" w:rsidP="000F3D23">
            <w:pPr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Уметь:</w:t>
            </w:r>
          </w:p>
          <w:p w:rsidR="003711BC" w:rsidRPr="00232563" w:rsidRDefault="00ED5308" w:rsidP="003711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>
              <w:t xml:space="preserve">решать прикладные задачи в области </w:t>
            </w:r>
            <w:r>
              <w:lastRenderedPageBreak/>
              <w:t>профессиональной деятельности</w:t>
            </w:r>
          </w:p>
          <w:p w:rsidR="00B10191" w:rsidRPr="00232563" w:rsidRDefault="00B10191" w:rsidP="00B1019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2563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0F3D23" w:rsidRPr="00232563" w:rsidRDefault="000F3D23" w:rsidP="000F3D23">
            <w:pPr>
              <w:jc w:val="both"/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lastRenderedPageBreak/>
              <w:t xml:space="preserve">Тематика практических занятий </w:t>
            </w:r>
          </w:p>
          <w:p w:rsidR="004002F7" w:rsidRPr="003E06D9" w:rsidRDefault="004002F7" w:rsidP="004002F7">
            <w:r w:rsidRPr="00576C9A">
              <w:rPr>
                <w:bCs/>
              </w:rPr>
              <w:t>Вычисление пределов функций. Раскрытие неопределенностей</w:t>
            </w:r>
            <w:r w:rsidRPr="003E06D9">
              <w:t>.</w:t>
            </w:r>
          </w:p>
          <w:p w:rsidR="004002F7" w:rsidRPr="00CC438C" w:rsidRDefault="004002F7" w:rsidP="004002F7">
            <w:r w:rsidRPr="00576C9A">
              <w:rPr>
                <w:spacing w:val="1"/>
              </w:rPr>
              <w:t>Вычисление производн</w:t>
            </w:r>
            <w:r w:rsidR="00CC438C">
              <w:rPr>
                <w:spacing w:val="1"/>
              </w:rPr>
              <w:t>ых</w:t>
            </w:r>
            <w:r w:rsidRPr="003E06D9">
              <w:t>.</w:t>
            </w:r>
            <w:r w:rsidR="00CC438C">
              <w:t xml:space="preserve"> </w:t>
            </w:r>
            <w:r w:rsidRPr="00576C9A">
              <w:rPr>
                <w:spacing w:val="1"/>
              </w:rPr>
              <w:t xml:space="preserve">Решение задач на геометрический </w:t>
            </w:r>
            <w:r w:rsidRPr="00576C9A">
              <w:rPr>
                <w:spacing w:val="1"/>
              </w:rPr>
              <w:lastRenderedPageBreak/>
              <w:t>смысл производной</w:t>
            </w:r>
          </w:p>
          <w:p w:rsidR="004002F7" w:rsidRDefault="004002F7" w:rsidP="004002F7">
            <w:pPr>
              <w:rPr>
                <w:spacing w:val="1"/>
              </w:rPr>
            </w:pPr>
            <w:r w:rsidRPr="00576C9A">
              <w:rPr>
                <w:spacing w:val="1"/>
              </w:rPr>
              <w:t>Вычисление неопределенных интегралов</w:t>
            </w:r>
          </w:p>
          <w:p w:rsidR="004002F7" w:rsidRDefault="004002F7" w:rsidP="004002F7">
            <w:r w:rsidRPr="00576C9A">
              <w:rPr>
                <w:spacing w:val="1"/>
              </w:rPr>
              <w:t>Вычисление определенных интегралов</w:t>
            </w:r>
          </w:p>
          <w:p w:rsidR="00470595" w:rsidRPr="00232563" w:rsidRDefault="004002F7" w:rsidP="004002F7">
            <w:pPr>
              <w:jc w:val="both"/>
              <w:rPr>
                <w:iCs/>
                <w:color w:val="000000" w:themeColor="text1"/>
              </w:rPr>
            </w:pPr>
            <w:r w:rsidRPr="00576C9A">
              <w:t>Вычисление площадей плоских фигур с помощью определенного интеграла</w:t>
            </w:r>
          </w:p>
        </w:tc>
      </w:tr>
      <w:tr w:rsidR="000F3D23" w:rsidRPr="00B40E1E">
        <w:tc>
          <w:tcPr>
            <w:tcW w:w="2700" w:type="dxa"/>
          </w:tcPr>
          <w:p w:rsidR="000F3D23" w:rsidRPr="00232563" w:rsidRDefault="000F3D23" w:rsidP="000F3D23">
            <w:pPr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lastRenderedPageBreak/>
              <w:t>Знать:</w:t>
            </w:r>
          </w:p>
          <w:p w:rsidR="003711BC" w:rsidRPr="004002F7" w:rsidRDefault="003E33DD" w:rsidP="004002F7">
            <w:pPr>
              <w:pStyle w:val="ConsPlusNormal"/>
            </w:pPr>
            <w:r w:rsidRPr="00232563">
              <w:rPr>
                <w:color w:val="000000" w:themeColor="text1"/>
              </w:rPr>
              <w:t xml:space="preserve">- </w:t>
            </w:r>
            <w:r w:rsidR="00ED5308">
              <w:t>основные понятия и методы математического анализа;</w:t>
            </w:r>
          </w:p>
        </w:tc>
        <w:tc>
          <w:tcPr>
            <w:tcW w:w="7045" w:type="dxa"/>
          </w:tcPr>
          <w:p w:rsidR="000F3D23" w:rsidRPr="00232563" w:rsidRDefault="000F3D23" w:rsidP="000F3D23">
            <w:pPr>
              <w:jc w:val="both"/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Перечень тем:</w:t>
            </w:r>
          </w:p>
          <w:p w:rsidR="004002F7" w:rsidRDefault="004002F7" w:rsidP="004002F7">
            <w:pPr>
              <w:jc w:val="both"/>
              <w:rPr>
                <w:i/>
              </w:rPr>
            </w:pPr>
            <w:r w:rsidRPr="00576C9A">
              <w:rPr>
                <w:rFonts w:eastAsia="Calibri"/>
              </w:rPr>
              <w:t>Пределы. Основные свойства пределов. Вычисление пределов</w:t>
            </w:r>
          </w:p>
          <w:p w:rsidR="004002F7" w:rsidRDefault="004002F7" w:rsidP="00400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rPr>
                <w:bCs/>
              </w:rPr>
              <w:t>Производная функции.</w:t>
            </w:r>
            <w:r>
              <w:rPr>
                <w:bCs/>
              </w:rPr>
              <w:t xml:space="preserve"> </w:t>
            </w:r>
            <w:r w:rsidR="00CD3EA3" w:rsidRPr="00576C9A">
              <w:rPr>
                <w:bCs/>
              </w:rPr>
              <w:t xml:space="preserve">Правила </w:t>
            </w:r>
            <w:r w:rsidR="00CD3EA3">
              <w:rPr>
                <w:bCs/>
              </w:rPr>
              <w:t>и формулы дифференцирования</w:t>
            </w:r>
            <w:r w:rsidRPr="00576C9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576C9A">
              <w:rPr>
                <w:bCs/>
              </w:rPr>
              <w:t>Геометрический смысл производной</w:t>
            </w:r>
          </w:p>
          <w:p w:rsidR="00470595" w:rsidRPr="00CC438C" w:rsidRDefault="004002F7" w:rsidP="00CC4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6C9A">
              <w:rPr>
                <w:bCs/>
              </w:rPr>
              <w:t>Неопределенный интеграл.</w:t>
            </w:r>
            <w:r w:rsidR="00CC438C">
              <w:rPr>
                <w:bCs/>
              </w:rPr>
              <w:t xml:space="preserve"> </w:t>
            </w:r>
            <w:r w:rsidRPr="00576C9A">
              <w:rPr>
                <w:bCs/>
              </w:rPr>
              <w:t>Определенный интеграл.</w:t>
            </w:r>
            <w:r w:rsidR="00CC438C">
              <w:rPr>
                <w:bCs/>
              </w:rPr>
              <w:t xml:space="preserve"> </w:t>
            </w:r>
            <w:r w:rsidRPr="00576C9A">
              <w:rPr>
                <w:bCs/>
              </w:rPr>
              <w:t>Вычисление площадей плоских фигур</w:t>
            </w:r>
          </w:p>
        </w:tc>
      </w:tr>
      <w:tr w:rsidR="000F3D23" w:rsidRPr="00BE1D3E">
        <w:tc>
          <w:tcPr>
            <w:tcW w:w="2700" w:type="dxa"/>
          </w:tcPr>
          <w:p w:rsidR="000F3D23" w:rsidRPr="00232563" w:rsidRDefault="000F3D23" w:rsidP="000F3D23">
            <w:pPr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Самостоятельна</w:t>
            </w:r>
            <w:r w:rsidR="00F61955" w:rsidRPr="00232563">
              <w:rPr>
                <w:color w:val="000000" w:themeColor="text1"/>
              </w:rPr>
              <w:t>я</w:t>
            </w:r>
            <w:r w:rsidRPr="00232563">
              <w:rPr>
                <w:color w:val="000000" w:themeColor="text1"/>
              </w:rPr>
              <w:t xml:space="preserve"> работа студента</w:t>
            </w:r>
          </w:p>
        </w:tc>
        <w:tc>
          <w:tcPr>
            <w:tcW w:w="7045" w:type="dxa"/>
          </w:tcPr>
          <w:p w:rsidR="000F3D23" w:rsidRPr="00232563" w:rsidRDefault="000F3D23" w:rsidP="000F3D23">
            <w:pPr>
              <w:jc w:val="both"/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Тематика самостоятельной работы:</w:t>
            </w:r>
          </w:p>
          <w:p w:rsidR="00143AC5" w:rsidRPr="00232563" w:rsidRDefault="00BC75A9" w:rsidP="00232563">
            <w:pPr>
              <w:jc w:val="both"/>
              <w:rPr>
                <w:color w:val="000000" w:themeColor="text1"/>
              </w:rPr>
            </w:pPr>
            <w:r>
              <w:t>Чтение и анализ литературы</w:t>
            </w:r>
            <w:r w:rsidRPr="00A10A6F">
              <w:t>.</w:t>
            </w:r>
            <w:r>
              <w:t xml:space="preserve"> </w:t>
            </w:r>
            <w:r w:rsidRPr="00235339">
              <w:t>Решение задач и упражнений</w:t>
            </w:r>
          </w:p>
        </w:tc>
      </w:tr>
      <w:tr w:rsidR="00A62C6D" w:rsidRPr="00BE1D3E" w:rsidTr="003D13F0">
        <w:tc>
          <w:tcPr>
            <w:tcW w:w="9745" w:type="dxa"/>
            <w:gridSpan w:val="2"/>
          </w:tcPr>
          <w:p w:rsidR="00A62C6D" w:rsidRPr="00A62C6D" w:rsidRDefault="00A62C6D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3.1. Организовывать регламентное обслуживание пожарно-технического вооружения, аварийно-спасательного оборудования и техники.</w:t>
            </w:r>
          </w:p>
          <w:p w:rsidR="00A62C6D" w:rsidRPr="00A62C6D" w:rsidRDefault="00A62C6D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3.2. Организовывать ремонт технических средств.</w:t>
            </w:r>
          </w:p>
          <w:p w:rsidR="00A62C6D" w:rsidRPr="00A62C6D" w:rsidRDefault="00A62C6D" w:rsidP="00A62C6D">
            <w:pPr>
              <w:pStyle w:val="ConsPlusNormal"/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A62C6D">
              <w:rPr>
                <w:rFonts w:eastAsia="Times New Roman"/>
                <w:b/>
                <w:bCs/>
                <w:color w:val="000000" w:themeColor="text1"/>
              </w:rPr>
              <w:t>ПК 3.3. Организовывать консервацию и хранение технических и автотранспортных средств.</w:t>
            </w:r>
          </w:p>
        </w:tc>
      </w:tr>
      <w:tr w:rsidR="00A62C6D" w:rsidRPr="00BE1D3E">
        <w:tc>
          <w:tcPr>
            <w:tcW w:w="2700" w:type="dxa"/>
          </w:tcPr>
          <w:p w:rsidR="00ED5308" w:rsidRPr="00232563" w:rsidRDefault="00ED5308" w:rsidP="00ED5308">
            <w:pPr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Уметь:</w:t>
            </w:r>
          </w:p>
          <w:p w:rsidR="00BC75A9" w:rsidRPr="00BC75A9" w:rsidRDefault="00ED5308" w:rsidP="00BC75A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>
              <w:t>решать прикладные задачи в области профессиональной деятельности</w:t>
            </w:r>
          </w:p>
        </w:tc>
        <w:tc>
          <w:tcPr>
            <w:tcW w:w="7045" w:type="dxa"/>
          </w:tcPr>
          <w:p w:rsidR="00BC75A9" w:rsidRPr="00232563" w:rsidRDefault="00BC75A9" w:rsidP="00BC75A9">
            <w:pPr>
              <w:jc w:val="both"/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 xml:space="preserve">Тематика практических занятий </w:t>
            </w:r>
          </w:p>
          <w:p w:rsidR="00C44F06" w:rsidRDefault="00C44F06" w:rsidP="00BC75A9">
            <w:pPr>
              <w:rPr>
                <w:bCs/>
              </w:rPr>
            </w:pPr>
            <w:r>
              <w:rPr>
                <w:bCs/>
              </w:rPr>
              <w:t>Операции над множествами</w:t>
            </w:r>
          </w:p>
          <w:p w:rsidR="00BC75A9" w:rsidRDefault="00C44F06" w:rsidP="00BC75A9">
            <w:pPr>
              <w:rPr>
                <w:bCs/>
              </w:rPr>
            </w:pPr>
            <w:r>
              <w:rPr>
                <w:bCs/>
              </w:rPr>
              <w:t>Действия над матрицами</w:t>
            </w:r>
          </w:p>
          <w:p w:rsidR="00C44F06" w:rsidRDefault="00C44F06" w:rsidP="00BC75A9">
            <w:r>
              <w:rPr>
                <w:bCs/>
              </w:rPr>
              <w:t>Вычисление определителей</w:t>
            </w:r>
          </w:p>
          <w:p w:rsidR="00BC75A9" w:rsidRDefault="00910E29" w:rsidP="00BC75A9">
            <w:r>
              <w:rPr>
                <w:bCs/>
              </w:rPr>
              <w:t>Решение систем линейных уравнений</w:t>
            </w:r>
          </w:p>
          <w:p w:rsidR="00BC75A9" w:rsidRDefault="00910E29" w:rsidP="00BC7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Вычисление в</w:t>
            </w:r>
            <w:r>
              <w:rPr>
                <w:bCs/>
              </w:rPr>
              <w:t>ероятностей событий</w:t>
            </w:r>
          </w:p>
          <w:p w:rsidR="00BC75A9" w:rsidRDefault="00BC75A9" w:rsidP="00BC7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6C9A">
              <w:t xml:space="preserve">Дискретная случайная </w:t>
            </w:r>
            <w:r w:rsidR="00910E29">
              <w:t>величина и ее характеристики</w:t>
            </w:r>
          </w:p>
          <w:p w:rsidR="00A62C6D" w:rsidRPr="005B504C" w:rsidRDefault="00910E29" w:rsidP="00BC75A9">
            <w:pPr>
              <w:jc w:val="both"/>
              <w:rPr>
                <w:color w:val="FF0000"/>
              </w:rPr>
            </w:pPr>
            <w:r>
              <w:t>Выборка и ее характеристики</w:t>
            </w:r>
          </w:p>
        </w:tc>
      </w:tr>
      <w:tr w:rsidR="00A62C6D" w:rsidRPr="00BE1D3E">
        <w:tc>
          <w:tcPr>
            <w:tcW w:w="2700" w:type="dxa"/>
          </w:tcPr>
          <w:p w:rsidR="00BC75A9" w:rsidRPr="00BC75A9" w:rsidRDefault="00BC75A9" w:rsidP="00BC75A9">
            <w:pPr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Знать:</w:t>
            </w:r>
          </w:p>
          <w:p w:rsidR="00BC75A9" w:rsidRDefault="00BC75A9" w:rsidP="00BC75A9">
            <w:pPr>
              <w:pStyle w:val="ConsPlusNormal"/>
            </w:pPr>
            <w:r>
              <w:t>- основы теории вероятностей и математической статистики;</w:t>
            </w:r>
          </w:p>
          <w:p w:rsidR="00BC75A9" w:rsidRPr="00760D8B" w:rsidRDefault="00BC75A9" w:rsidP="00BC75A9">
            <w:pPr>
              <w:jc w:val="both"/>
              <w:rPr>
                <w:color w:val="000000" w:themeColor="text1"/>
              </w:rPr>
            </w:pPr>
            <w:r>
              <w:t>- основные понятия и методы дискретной математики, линейной алгебры</w:t>
            </w:r>
          </w:p>
          <w:p w:rsidR="00A62C6D" w:rsidRPr="005B504C" w:rsidRDefault="00A62C6D" w:rsidP="000F3D23">
            <w:pPr>
              <w:rPr>
                <w:color w:val="FF0000"/>
              </w:rPr>
            </w:pPr>
          </w:p>
        </w:tc>
        <w:tc>
          <w:tcPr>
            <w:tcW w:w="7045" w:type="dxa"/>
          </w:tcPr>
          <w:p w:rsidR="00BC75A9" w:rsidRPr="00232563" w:rsidRDefault="00BC75A9" w:rsidP="00BC75A9">
            <w:pPr>
              <w:jc w:val="both"/>
              <w:rPr>
                <w:color w:val="000000" w:themeColor="text1"/>
              </w:rPr>
            </w:pPr>
            <w:r w:rsidRPr="00232563">
              <w:rPr>
                <w:color w:val="000000" w:themeColor="text1"/>
              </w:rPr>
              <w:t>Перечень тем:</w:t>
            </w:r>
          </w:p>
          <w:p w:rsidR="00BC75A9" w:rsidRDefault="00BC75A9" w:rsidP="00BC75A9">
            <w:r w:rsidRPr="00576C9A">
              <w:rPr>
                <w:bCs/>
              </w:rPr>
              <w:t>Основы теории множеств</w:t>
            </w:r>
          </w:p>
          <w:p w:rsidR="00BC75A9" w:rsidRDefault="00BC75A9" w:rsidP="00BC75A9">
            <w:r w:rsidRPr="00576C9A">
              <w:rPr>
                <w:bCs/>
              </w:rPr>
              <w:t>Матрицы и действия над ними</w:t>
            </w:r>
          </w:p>
          <w:p w:rsidR="00BC75A9" w:rsidRDefault="00BC75A9" w:rsidP="00BC75A9">
            <w:r w:rsidRPr="00576C9A">
              <w:rPr>
                <w:bCs/>
              </w:rPr>
              <w:t>Системы линейных уравнений и методы их решения</w:t>
            </w:r>
          </w:p>
          <w:p w:rsidR="00BC75A9" w:rsidRDefault="00BC75A9" w:rsidP="00BC7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</w:t>
            </w:r>
            <w:r>
              <w:rPr>
                <w:bCs/>
              </w:rPr>
              <w:t>пыт и</w:t>
            </w:r>
            <w:r w:rsidRPr="00576C9A">
              <w:rPr>
                <w:bCs/>
              </w:rPr>
              <w:t xml:space="preserve"> событие.</w:t>
            </w:r>
            <w:r w:rsidR="001B620A">
              <w:rPr>
                <w:bCs/>
              </w:rPr>
              <w:t xml:space="preserve"> </w:t>
            </w:r>
            <w:r w:rsidRPr="00576C9A">
              <w:rPr>
                <w:bCs/>
              </w:rPr>
              <w:t>Вероятность события</w:t>
            </w:r>
          </w:p>
          <w:p w:rsidR="00BC75A9" w:rsidRDefault="00BC75A9" w:rsidP="00BC75A9">
            <w:r w:rsidRPr="00576C9A">
              <w:t>Дискретная случайная величина. Закон ее распределения</w:t>
            </w:r>
          </w:p>
          <w:p w:rsidR="00A62C6D" w:rsidRPr="005B504C" w:rsidRDefault="00C44F06" w:rsidP="00BC75A9">
            <w:pPr>
              <w:jc w:val="both"/>
              <w:rPr>
                <w:color w:val="FF0000"/>
              </w:rPr>
            </w:pPr>
            <w:r>
              <w:t>Основы математической статистики</w:t>
            </w:r>
          </w:p>
        </w:tc>
      </w:tr>
      <w:tr w:rsidR="00C271A4" w:rsidRPr="00BE1D3E">
        <w:tc>
          <w:tcPr>
            <w:tcW w:w="2700" w:type="dxa"/>
          </w:tcPr>
          <w:p w:rsidR="00C271A4" w:rsidRPr="00232563" w:rsidRDefault="00C271A4" w:rsidP="00BC75A9">
            <w:pPr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Самостоятельная работа студента</w:t>
            </w:r>
          </w:p>
        </w:tc>
        <w:tc>
          <w:tcPr>
            <w:tcW w:w="7045" w:type="dxa"/>
          </w:tcPr>
          <w:p w:rsidR="00C271A4" w:rsidRPr="00760D8B" w:rsidRDefault="00C271A4" w:rsidP="00C271A4">
            <w:pPr>
              <w:jc w:val="both"/>
              <w:rPr>
                <w:color w:val="000000" w:themeColor="text1"/>
              </w:rPr>
            </w:pPr>
            <w:r w:rsidRPr="00760D8B">
              <w:rPr>
                <w:color w:val="000000" w:themeColor="text1"/>
              </w:rPr>
              <w:t>Тематика самостоятельной работы:</w:t>
            </w:r>
          </w:p>
          <w:p w:rsidR="00C271A4" w:rsidRPr="00232563" w:rsidRDefault="00C271A4" w:rsidP="00C271A4">
            <w:pPr>
              <w:jc w:val="both"/>
              <w:rPr>
                <w:color w:val="000000" w:themeColor="text1"/>
              </w:rPr>
            </w:pPr>
            <w:r>
              <w:t>Чтение и анализ литературы</w:t>
            </w:r>
            <w:r w:rsidRPr="00A10A6F">
              <w:t>.</w:t>
            </w:r>
            <w:r>
              <w:t xml:space="preserve"> </w:t>
            </w:r>
            <w:r w:rsidRPr="00235339">
              <w:t>Решение задач и упражнений</w:t>
            </w:r>
          </w:p>
        </w:tc>
      </w:tr>
    </w:tbl>
    <w:p w:rsidR="00B10191" w:rsidRDefault="00B10191" w:rsidP="00B10191">
      <w:pPr>
        <w:jc w:val="center"/>
        <w:rPr>
          <w:sz w:val="28"/>
          <w:szCs w:val="28"/>
        </w:rPr>
      </w:pPr>
    </w:p>
    <w:p w:rsidR="008933A3" w:rsidRDefault="003E2266" w:rsidP="00B1019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33A3">
        <w:rPr>
          <w:sz w:val="28"/>
          <w:szCs w:val="28"/>
        </w:rPr>
        <w:lastRenderedPageBreak/>
        <w:t>Приложение 2</w:t>
      </w:r>
    </w:p>
    <w:p w:rsidR="008933A3" w:rsidRDefault="008933A3" w:rsidP="00B1019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8933A3" w:rsidRDefault="008933A3" w:rsidP="008933A3">
      <w:pPr>
        <w:ind w:firstLine="720"/>
        <w:jc w:val="center"/>
        <w:rPr>
          <w:sz w:val="28"/>
          <w:szCs w:val="28"/>
        </w:rPr>
      </w:pPr>
    </w:p>
    <w:p w:rsidR="008933A3" w:rsidRDefault="008933A3" w:rsidP="007B5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ФОРМ</w:t>
      </w:r>
      <w:r w:rsidR="007B5095">
        <w:rPr>
          <w:b/>
          <w:sz w:val="28"/>
          <w:szCs w:val="28"/>
        </w:rPr>
        <w:t>ИРОВАНИЯ</w:t>
      </w:r>
      <w:r>
        <w:rPr>
          <w:b/>
          <w:sz w:val="28"/>
          <w:szCs w:val="28"/>
        </w:rPr>
        <w:t xml:space="preserve"> ОК</w:t>
      </w:r>
    </w:p>
    <w:p w:rsidR="00E22758" w:rsidRDefault="00285DF1" w:rsidP="00E22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Базовая</w:t>
      </w:r>
      <w:r w:rsidR="00E22758">
        <w:rPr>
          <w:b/>
          <w:sz w:val="28"/>
          <w:szCs w:val="28"/>
        </w:rPr>
        <w:t xml:space="preserve">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350"/>
      </w:tblGrid>
      <w:tr w:rsidR="00285DF1" w:rsidRPr="007B5280" w:rsidTr="008304C5">
        <w:tc>
          <w:tcPr>
            <w:tcW w:w="4503" w:type="dxa"/>
          </w:tcPr>
          <w:p w:rsidR="00285DF1" w:rsidRPr="007B5280" w:rsidRDefault="00285DF1" w:rsidP="008304C5">
            <w:pPr>
              <w:jc w:val="center"/>
              <w:rPr>
                <w:b/>
              </w:rPr>
            </w:pPr>
            <w:r w:rsidRPr="007B5280">
              <w:rPr>
                <w:b/>
              </w:rPr>
              <w:t>Название ОК</w:t>
            </w:r>
          </w:p>
        </w:tc>
        <w:tc>
          <w:tcPr>
            <w:tcW w:w="5350" w:type="dxa"/>
          </w:tcPr>
          <w:p w:rsidR="00285DF1" w:rsidRPr="007B5280" w:rsidRDefault="00285DF1" w:rsidP="008304C5">
            <w:pPr>
              <w:jc w:val="center"/>
              <w:rPr>
                <w:b/>
              </w:rPr>
            </w:pPr>
            <w:r w:rsidRPr="007B5280">
              <w:rPr>
                <w:b/>
              </w:rPr>
              <w:t>Технология формирования ОК</w:t>
            </w:r>
          </w:p>
          <w:p w:rsidR="00285DF1" w:rsidRPr="007B5280" w:rsidRDefault="00285DF1" w:rsidP="008304C5">
            <w:pPr>
              <w:jc w:val="center"/>
              <w:rPr>
                <w:b/>
              </w:rPr>
            </w:pPr>
            <w:r w:rsidRPr="007B5280">
              <w:rPr>
                <w:b/>
              </w:rPr>
              <w:t>(на учебных занятиях)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044135" w:rsidRDefault="00285DF1" w:rsidP="008304C5">
            <w:pPr>
              <w:pStyle w:val="a9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044135">
              <w:rPr>
                <w:rFonts w:ascii="Times New Roman" w:hAnsi="Times New Roman" w:cs="Times New Roman"/>
                <w:color w:val="000000" w:themeColor="text1"/>
              </w:rPr>
              <w:t>ОК 1.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350" w:type="dxa"/>
          </w:tcPr>
          <w:p w:rsidR="00285DF1" w:rsidRPr="00044135" w:rsidRDefault="00285DF1" w:rsidP="008304C5">
            <w:pPr>
              <w:jc w:val="both"/>
              <w:rPr>
                <w:color w:val="000000" w:themeColor="text1"/>
              </w:rPr>
            </w:pPr>
            <w:r w:rsidRPr="00044135">
              <w:rPr>
                <w:color w:val="000000" w:themeColor="text1"/>
              </w:rPr>
              <w:t>-</w:t>
            </w:r>
            <w:r w:rsidR="00207BFE">
              <w:rPr>
                <w:color w:val="000000" w:themeColor="text1"/>
              </w:rPr>
              <w:t xml:space="preserve"> </w:t>
            </w:r>
            <w:r w:rsidR="00207BFE" w:rsidRPr="00321F62">
              <w:rPr>
                <w:color w:val="000000"/>
              </w:rPr>
              <w:t>ориентируется в мар</w:t>
            </w:r>
            <w:r w:rsidR="00207BFE">
              <w:rPr>
                <w:color w:val="000000"/>
              </w:rPr>
              <w:t>шруте студента по специальности</w:t>
            </w:r>
            <w:r w:rsidRPr="00044135">
              <w:rPr>
                <w:color w:val="000000" w:themeColor="text1"/>
              </w:rPr>
              <w:t>;</w:t>
            </w:r>
          </w:p>
          <w:p w:rsidR="00285DF1" w:rsidRPr="00044135" w:rsidRDefault="00285DF1" w:rsidP="008304C5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044135">
              <w:rPr>
                <w:rFonts w:ascii="Times New Roman" w:hAnsi="Times New Roman" w:cs="Times New Roman"/>
                <w:color w:val="000000" w:themeColor="text1"/>
              </w:rPr>
              <w:t>ОК 2. </w:t>
            </w:r>
            <w:r w:rsidR="00044135" w:rsidRPr="00044135">
              <w:rPr>
                <w:rFonts w:ascii="Times New Roman" w:hAnsi="Times New Roman" w:cs="Times New Roman"/>
                <w:color w:val="000000" w:themeColor="text1"/>
              </w:rPr>
              <w:t>Организовывать собственную деятельность, определять способы, контролировать и оценивать решение профессиональных задач.</w:t>
            </w:r>
          </w:p>
        </w:tc>
        <w:tc>
          <w:tcPr>
            <w:tcW w:w="5350" w:type="dxa"/>
          </w:tcPr>
          <w:p w:rsidR="00207BFE" w:rsidRDefault="00285DF1" w:rsidP="00207BFE">
            <w:r w:rsidRPr="00044135">
              <w:rPr>
                <w:color w:val="000000" w:themeColor="text1"/>
              </w:rPr>
              <w:t>-</w:t>
            </w:r>
            <w:r w:rsidR="00207BFE">
              <w:rPr>
                <w:color w:val="000000" w:themeColor="text1"/>
              </w:rPr>
              <w:t xml:space="preserve"> </w:t>
            </w:r>
            <w:r w:rsidR="00207BFE" w:rsidRPr="004B511A">
              <w:t xml:space="preserve">планирует деятельность по решению задачи в рамках </w:t>
            </w:r>
            <w:r w:rsidR="00207BFE">
              <w:t>первичных профессиональных навыков;</w:t>
            </w:r>
          </w:p>
          <w:p w:rsidR="00285DF1" w:rsidRPr="00044135" w:rsidRDefault="00207BFE" w:rsidP="00207BFE">
            <w:pPr>
              <w:jc w:val="both"/>
              <w:rPr>
                <w:color w:val="000000" w:themeColor="text1"/>
              </w:rPr>
            </w:pPr>
            <w:r>
              <w:t>-а</w:t>
            </w:r>
            <w:r w:rsidRPr="004B511A">
              <w:t>нализирует</w:t>
            </w:r>
            <w:r>
              <w:t xml:space="preserve"> эффективность типовых методов решения первичных профессиональных задач</w:t>
            </w:r>
            <w:r w:rsidR="00285DF1" w:rsidRPr="00044135">
              <w:rPr>
                <w:color w:val="000000" w:themeColor="text1"/>
              </w:rPr>
              <w:t>;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044135">
              <w:rPr>
                <w:rFonts w:ascii="Times New Roman" w:hAnsi="Times New Roman" w:cs="Times New Roman"/>
                <w:color w:val="000000" w:themeColor="text1"/>
              </w:rPr>
              <w:t>ОК 3. </w:t>
            </w:r>
            <w:r w:rsidR="00044135" w:rsidRPr="00044135">
              <w:rPr>
                <w:rFonts w:ascii="Times New Roman" w:hAnsi="Times New Roman" w:cs="Times New Roman"/>
                <w:color w:val="000000" w:themeColor="text1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5350" w:type="dxa"/>
          </w:tcPr>
          <w:p w:rsidR="00285DF1" w:rsidRPr="00044135" w:rsidRDefault="00285DF1" w:rsidP="008304C5">
            <w:pPr>
              <w:jc w:val="both"/>
              <w:rPr>
                <w:color w:val="000000" w:themeColor="text1"/>
              </w:rPr>
            </w:pPr>
            <w:r w:rsidRPr="00044135">
              <w:rPr>
                <w:color w:val="000000" w:themeColor="text1"/>
              </w:rPr>
              <w:t>-</w:t>
            </w:r>
            <w:r w:rsidR="002B2516">
              <w:rPr>
                <w:color w:val="000000" w:themeColor="text1"/>
              </w:rPr>
              <w:t xml:space="preserve"> </w:t>
            </w:r>
            <w:r w:rsidR="002B2516">
              <w:t>и</w:t>
            </w:r>
            <w:r w:rsidR="002B2516" w:rsidRPr="00462B6D">
              <w:t>меет перв</w:t>
            </w:r>
            <w:r w:rsidR="002B2516">
              <w:t>оначальные знания и навыки и ориентируется в возможных не</w:t>
            </w:r>
            <w:r w:rsidR="002B2516" w:rsidRPr="00462B6D">
              <w:t>стандартных ситуациях</w:t>
            </w:r>
            <w:r w:rsidRPr="00044135">
              <w:rPr>
                <w:color w:val="000000" w:themeColor="text1"/>
              </w:rPr>
              <w:t>;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044135">
              <w:rPr>
                <w:rFonts w:ascii="Times New Roman" w:hAnsi="Times New Roman" w:cs="Times New Roman"/>
                <w:color w:val="000000" w:themeColor="text1"/>
              </w:rPr>
              <w:t>ОК 4. </w:t>
            </w:r>
            <w:r w:rsidR="00044135" w:rsidRPr="00044135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5350" w:type="dxa"/>
          </w:tcPr>
          <w:p w:rsidR="002B2516" w:rsidRDefault="00285DF1" w:rsidP="002B2516">
            <w:r w:rsidRPr="002B2516">
              <w:rPr>
                <w:color w:val="000000" w:themeColor="text1"/>
              </w:rPr>
              <w:t>-</w:t>
            </w:r>
            <w:r w:rsidR="00506C56" w:rsidRPr="002B2516">
              <w:rPr>
                <w:color w:val="000000" w:themeColor="text1"/>
              </w:rPr>
              <w:t xml:space="preserve"> </w:t>
            </w:r>
            <w:r w:rsidR="002B2516" w:rsidRPr="004B511A">
              <w:t>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</w:t>
            </w:r>
            <w:r w:rsidR="002B2516">
              <w:t xml:space="preserve"> нормативными  документами,</w:t>
            </w:r>
            <w:r w:rsidR="002B2516" w:rsidRPr="004B511A">
              <w:t xml:space="preserve"> поисковыми системами Интернета</w:t>
            </w:r>
            <w:r w:rsidR="002B2516">
              <w:t>;</w:t>
            </w:r>
          </w:p>
          <w:p w:rsidR="002B2516" w:rsidRDefault="002B2516" w:rsidP="002B2516">
            <w:r>
              <w:t>-</w:t>
            </w:r>
            <w:r w:rsidRPr="004B511A">
              <w:t>указывает на недостаток информации, необходимой для решения задачи</w:t>
            </w:r>
            <w:r>
              <w:t>;</w:t>
            </w:r>
          </w:p>
          <w:p w:rsidR="002B2516" w:rsidRDefault="002B2516" w:rsidP="002B2516">
            <w:r>
              <w:t>-</w:t>
            </w:r>
            <w:r w:rsidRPr="004B511A">
              <w:t>извлекает информацию по двум и более основаниям из одного или нескольких источников и систематизирует ее в рамках заданной структуры</w:t>
            </w:r>
            <w:r>
              <w:t>;</w:t>
            </w:r>
          </w:p>
          <w:p w:rsidR="002B2516" w:rsidRDefault="002B2516" w:rsidP="002B2516">
            <w:r>
              <w:t>-</w:t>
            </w:r>
            <w:r w:rsidRPr="004B511A">
              <w:t>предлагает простую структуру для систематизации информации в соответствии с задачей информационного поиска</w:t>
            </w:r>
            <w:r>
              <w:t>;</w:t>
            </w:r>
          </w:p>
          <w:p w:rsidR="00285DF1" w:rsidRPr="002B2516" w:rsidRDefault="002B2516" w:rsidP="002B2516">
            <w:pPr>
              <w:jc w:val="both"/>
              <w:rPr>
                <w:color w:val="000000" w:themeColor="text1"/>
              </w:rPr>
            </w:pPr>
            <w:r>
              <w:t>-</w:t>
            </w:r>
            <w:r w:rsidRPr="004B511A">
              <w:t>делает вывод об объектах, процессах, явлениях на основе сравнительного анализа информации о них по заданным критериям или</w:t>
            </w:r>
            <w:r>
              <w:t xml:space="preserve"> на основе заданных посылок и\</w:t>
            </w:r>
            <w:r w:rsidRPr="004B511A">
              <w:t>или приводит аргументы в поддержку вывода</w:t>
            </w:r>
            <w:r w:rsidR="00285DF1" w:rsidRPr="002B2516">
              <w:rPr>
                <w:color w:val="000000" w:themeColor="text1"/>
              </w:rPr>
              <w:t>;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506C56">
              <w:rPr>
                <w:rFonts w:ascii="Times New Roman" w:hAnsi="Times New Roman" w:cs="Times New Roman"/>
                <w:color w:val="000000" w:themeColor="text1"/>
              </w:rPr>
              <w:t xml:space="preserve">ОК 5. Использовать информационно-коммуникационные технологии </w:t>
            </w:r>
            <w:r w:rsidR="00506C56" w:rsidRPr="00506C56">
              <w:rPr>
                <w:rFonts w:ascii="Times New Roman" w:hAnsi="Times New Roman" w:cs="Times New Roman"/>
                <w:color w:val="000000" w:themeColor="text1"/>
              </w:rPr>
              <w:t>для совершенствования профессиональной деятельности.</w:t>
            </w:r>
          </w:p>
        </w:tc>
        <w:tc>
          <w:tcPr>
            <w:tcW w:w="5350" w:type="dxa"/>
          </w:tcPr>
          <w:p w:rsidR="00285DF1" w:rsidRPr="002B2516" w:rsidRDefault="00285DF1" w:rsidP="00506C56">
            <w:pPr>
              <w:jc w:val="both"/>
              <w:rPr>
                <w:color w:val="000000" w:themeColor="text1"/>
              </w:rPr>
            </w:pPr>
            <w:r w:rsidRPr="002B2516">
              <w:rPr>
                <w:color w:val="000000" w:themeColor="text1"/>
              </w:rPr>
              <w:t>-</w:t>
            </w:r>
            <w:r w:rsidR="002B2516">
              <w:rPr>
                <w:color w:val="000000" w:themeColor="text1"/>
              </w:rPr>
              <w:t xml:space="preserve"> </w:t>
            </w:r>
            <w:r w:rsidR="002B2516" w:rsidRPr="004B511A">
              <w:t>ориентируется в информационно- коммуника</w:t>
            </w:r>
            <w:r w:rsidR="002B2516">
              <w:t>ционных технологиях, применяемых</w:t>
            </w:r>
            <w:r w:rsidR="002B2516" w:rsidRPr="004B511A">
              <w:t xml:space="preserve"> в профессиональной деятельности</w:t>
            </w:r>
            <w:r w:rsidRPr="002B2516">
              <w:rPr>
                <w:color w:val="000000" w:themeColor="text1"/>
              </w:rPr>
              <w:t>;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506C56">
              <w:rPr>
                <w:rFonts w:ascii="Times New Roman" w:hAnsi="Times New Roman" w:cs="Times New Roman"/>
                <w:color w:val="000000" w:themeColor="text1"/>
              </w:rPr>
              <w:t xml:space="preserve">ОК 6. Работать в коллективе и команде, </w:t>
            </w:r>
            <w:r w:rsidR="00506C56" w:rsidRPr="00506C56">
              <w:rPr>
                <w:rFonts w:ascii="Times New Roman" w:hAnsi="Times New Roman" w:cs="Times New Roman"/>
                <w:color w:val="000000" w:themeColor="text1"/>
              </w:rPr>
              <w:t>обеспечивать ее сплочение, эффективно общаться с коллегами, руководством, людьми, находящимися в зонах пожара.</w:t>
            </w:r>
          </w:p>
        </w:tc>
        <w:tc>
          <w:tcPr>
            <w:tcW w:w="5350" w:type="dxa"/>
          </w:tcPr>
          <w:p w:rsidR="00285DF1" w:rsidRPr="002B2516" w:rsidRDefault="00285DF1" w:rsidP="008304C5">
            <w:pPr>
              <w:jc w:val="both"/>
              <w:rPr>
                <w:color w:val="000000" w:themeColor="text1"/>
              </w:rPr>
            </w:pPr>
            <w:r w:rsidRPr="002B2516">
              <w:rPr>
                <w:color w:val="000000" w:themeColor="text1"/>
              </w:rPr>
              <w:t>-</w:t>
            </w:r>
            <w:r w:rsidR="002B2516">
              <w:rPr>
                <w:color w:val="000000" w:themeColor="text1"/>
              </w:rPr>
              <w:t xml:space="preserve"> </w:t>
            </w:r>
            <w:r w:rsidR="002B2516">
              <w:t>н</w:t>
            </w:r>
            <w:r w:rsidR="002B2516" w:rsidRPr="00513788">
              <w:t>аходит взаимопонимание в коллективе</w:t>
            </w:r>
            <w:r w:rsidR="002B2516">
              <w:t>, общается с руководителями и представителями организаций</w:t>
            </w:r>
            <w:r w:rsidRPr="002B2516">
              <w:rPr>
                <w:color w:val="000000" w:themeColor="text1"/>
              </w:rPr>
              <w:t>;</w:t>
            </w:r>
          </w:p>
        </w:tc>
      </w:tr>
      <w:tr w:rsidR="00285DF1" w:rsidRPr="005B504C" w:rsidTr="008304C5"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506C56">
              <w:rPr>
                <w:rFonts w:ascii="Times New Roman" w:hAnsi="Times New Roman" w:cs="Times New Roman"/>
                <w:color w:val="000000" w:themeColor="text1"/>
              </w:rPr>
              <w:t>ОК 7. </w:t>
            </w:r>
            <w:r w:rsidR="00506C56" w:rsidRPr="00506C56">
              <w:rPr>
                <w:rFonts w:ascii="Times New Roman" w:hAnsi="Times New Roman" w:cs="Times New Roman"/>
                <w:color w:val="000000" w:themeColor="text1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5350" w:type="dxa"/>
          </w:tcPr>
          <w:p w:rsidR="00285DF1" w:rsidRPr="002B2516" w:rsidRDefault="00285DF1" w:rsidP="008304C5">
            <w:pPr>
              <w:jc w:val="both"/>
              <w:rPr>
                <w:color w:val="000000" w:themeColor="text1"/>
              </w:rPr>
            </w:pPr>
            <w:r w:rsidRPr="002B2516">
              <w:rPr>
                <w:color w:val="000000" w:themeColor="text1"/>
              </w:rPr>
              <w:t>- анализирует работу членов группы;</w:t>
            </w:r>
          </w:p>
          <w:p w:rsidR="00285DF1" w:rsidRPr="002B2516" w:rsidRDefault="00285DF1" w:rsidP="008304C5">
            <w:pPr>
              <w:jc w:val="both"/>
              <w:rPr>
                <w:color w:val="000000" w:themeColor="text1"/>
              </w:rPr>
            </w:pPr>
            <w:r w:rsidRPr="002B2516">
              <w:rPr>
                <w:color w:val="000000" w:themeColor="text1"/>
              </w:rPr>
              <w:t>- анализирует результаты выполненного задания;</w:t>
            </w:r>
          </w:p>
          <w:p w:rsidR="00285DF1" w:rsidRPr="002B2516" w:rsidRDefault="00285DF1" w:rsidP="008304C5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285DF1" w:rsidRPr="005B504C" w:rsidTr="008304C5">
        <w:tc>
          <w:tcPr>
            <w:tcW w:w="4503" w:type="dxa"/>
          </w:tcPr>
          <w:p w:rsidR="00285DF1" w:rsidRPr="00207BFE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7BFE">
              <w:rPr>
                <w:rFonts w:ascii="Times New Roman" w:hAnsi="Times New Roman" w:cs="Times New Roman"/>
                <w:color w:val="000000" w:themeColor="text1"/>
              </w:rPr>
              <w:t xml:space="preserve">ОК 8. Самостоятельно определять задачи профессионального и личностного </w:t>
            </w:r>
            <w:r w:rsidRPr="00207BFE">
              <w:rPr>
                <w:rFonts w:ascii="Times New Roman" w:hAnsi="Times New Roman" w:cs="Times New Roman"/>
                <w:color w:val="000000" w:themeColor="text1"/>
              </w:rPr>
              <w:lastRenderedPageBreak/>
              <w:t>развития, заниматься самообразованием, осознанно планировать повышение квалификации.</w:t>
            </w:r>
          </w:p>
        </w:tc>
        <w:tc>
          <w:tcPr>
            <w:tcW w:w="5350" w:type="dxa"/>
          </w:tcPr>
          <w:p w:rsidR="00285DF1" w:rsidRPr="00207BFE" w:rsidRDefault="00285DF1" w:rsidP="008304C5">
            <w:pPr>
              <w:jc w:val="both"/>
              <w:rPr>
                <w:color w:val="000000" w:themeColor="text1"/>
              </w:rPr>
            </w:pPr>
            <w:r w:rsidRPr="00207BFE">
              <w:rPr>
                <w:color w:val="000000" w:themeColor="text1"/>
              </w:rPr>
              <w:lastRenderedPageBreak/>
              <w:t>- указывает «точки успеха» и «точки роста»;</w:t>
            </w:r>
          </w:p>
          <w:p w:rsidR="00285DF1" w:rsidRPr="00207BFE" w:rsidRDefault="00285DF1" w:rsidP="008304C5">
            <w:pPr>
              <w:jc w:val="both"/>
              <w:rPr>
                <w:color w:val="000000" w:themeColor="text1"/>
              </w:rPr>
            </w:pPr>
            <w:r w:rsidRPr="00207BFE">
              <w:rPr>
                <w:color w:val="000000" w:themeColor="text1"/>
              </w:rPr>
              <w:t xml:space="preserve">- указывает причины успехов и неудач в </w:t>
            </w:r>
            <w:r w:rsidRPr="00207BFE">
              <w:rPr>
                <w:color w:val="000000" w:themeColor="text1"/>
              </w:rPr>
              <w:lastRenderedPageBreak/>
              <w:t>деятельности;</w:t>
            </w:r>
          </w:p>
          <w:p w:rsidR="00285DF1" w:rsidRPr="005B504C" w:rsidRDefault="00285DF1" w:rsidP="008304C5">
            <w:pPr>
              <w:jc w:val="both"/>
              <w:rPr>
                <w:b/>
                <w:color w:val="FF0000"/>
              </w:rPr>
            </w:pPr>
          </w:p>
        </w:tc>
      </w:tr>
      <w:tr w:rsidR="00285DF1" w:rsidRPr="005B504C" w:rsidTr="008304C5">
        <w:trPr>
          <w:trHeight w:val="451"/>
        </w:trPr>
        <w:tc>
          <w:tcPr>
            <w:tcW w:w="4503" w:type="dxa"/>
          </w:tcPr>
          <w:p w:rsidR="00285DF1" w:rsidRPr="005B504C" w:rsidRDefault="00285DF1" w:rsidP="008304C5">
            <w:pPr>
              <w:pStyle w:val="a9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207BFE">
              <w:rPr>
                <w:rFonts w:ascii="Times New Roman" w:hAnsi="Times New Roman" w:cs="Times New Roman"/>
                <w:color w:val="000000" w:themeColor="text1"/>
              </w:rPr>
              <w:lastRenderedPageBreak/>
              <w:t>ОК 9. </w:t>
            </w:r>
            <w:r w:rsidR="00207BFE" w:rsidRPr="00207BFE">
              <w:rPr>
                <w:rFonts w:ascii="Times New Roman" w:hAnsi="Times New Roman" w:cs="Times New Roman"/>
                <w:color w:val="000000" w:themeColor="text1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5350" w:type="dxa"/>
          </w:tcPr>
          <w:p w:rsidR="00285DF1" w:rsidRPr="00207BFE" w:rsidRDefault="00285DF1" w:rsidP="008304C5">
            <w:pPr>
              <w:jc w:val="both"/>
              <w:rPr>
                <w:color w:val="000000" w:themeColor="text1"/>
              </w:rPr>
            </w:pPr>
            <w:r w:rsidRPr="00207BFE">
              <w:rPr>
                <w:color w:val="000000" w:themeColor="text1"/>
              </w:rPr>
              <w:t>- сравнивает технологии, применяемые  в профессиональной деятельности;</w:t>
            </w:r>
          </w:p>
        </w:tc>
      </w:tr>
    </w:tbl>
    <w:p w:rsidR="00806E8B" w:rsidRPr="005B504C" w:rsidRDefault="00806E8B" w:rsidP="0051664E">
      <w:pPr>
        <w:jc w:val="both"/>
        <w:rPr>
          <w:color w:val="FF0000"/>
          <w:sz w:val="28"/>
          <w:szCs w:val="28"/>
        </w:rPr>
      </w:pPr>
    </w:p>
    <w:p w:rsidR="00285DF1" w:rsidRDefault="00285DF1" w:rsidP="0051664E">
      <w:pPr>
        <w:jc w:val="both"/>
        <w:rPr>
          <w:sz w:val="28"/>
          <w:szCs w:val="28"/>
        </w:rPr>
      </w:pPr>
    </w:p>
    <w:p w:rsidR="00285DF1" w:rsidRDefault="00285DF1" w:rsidP="0051664E">
      <w:pPr>
        <w:jc w:val="both"/>
        <w:rPr>
          <w:sz w:val="28"/>
          <w:szCs w:val="28"/>
        </w:rPr>
      </w:pPr>
    </w:p>
    <w:p w:rsidR="00285DF1" w:rsidRDefault="00285DF1" w:rsidP="0051664E">
      <w:pPr>
        <w:jc w:val="both"/>
        <w:rPr>
          <w:sz w:val="28"/>
          <w:szCs w:val="28"/>
        </w:rPr>
      </w:pPr>
    </w:p>
    <w:p w:rsidR="00990458" w:rsidRDefault="00990458" w:rsidP="00285DF1">
      <w:pPr>
        <w:jc w:val="both"/>
        <w:rPr>
          <w:sz w:val="28"/>
          <w:szCs w:val="28"/>
        </w:rPr>
        <w:sectPr w:rsidR="00990458" w:rsidSect="00285DF1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600DED" w:rsidRDefault="00600DED" w:rsidP="00600DED">
      <w:pPr>
        <w:jc w:val="center"/>
        <w:rPr>
          <w:sz w:val="28"/>
          <w:szCs w:val="28"/>
        </w:rPr>
      </w:pPr>
      <w:bookmarkStart w:id="3" w:name="_Hlk101951700"/>
      <w:r>
        <w:rPr>
          <w:sz w:val="28"/>
          <w:szCs w:val="28"/>
        </w:rPr>
        <w:lastRenderedPageBreak/>
        <w:t>Приложение 3</w:t>
      </w:r>
    </w:p>
    <w:p w:rsidR="00600DED" w:rsidRDefault="00600DED" w:rsidP="00600DE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8F6B73" w:rsidRDefault="008F6B73" w:rsidP="00600DED">
      <w:pPr>
        <w:jc w:val="center"/>
        <w:rPr>
          <w:b/>
          <w:iCs/>
        </w:rPr>
      </w:pPr>
      <w:r>
        <w:rPr>
          <w:b/>
          <w:iCs/>
        </w:rPr>
        <w:t xml:space="preserve">КОНКРЕТИЗАЦИЯ ДОСТИЖЕНИЯ </w:t>
      </w:r>
      <w:r w:rsidRPr="00E72F03">
        <w:rPr>
          <w:b/>
          <w:iCs/>
        </w:rPr>
        <w:t>ЛИЧНОСТНЫХ РЕЗУЛЬТАТОВ</w:t>
      </w:r>
    </w:p>
    <w:bookmarkEnd w:id="3"/>
    <w:p w:rsidR="00392455" w:rsidRDefault="00392455" w:rsidP="00285DF1">
      <w:pPr>
        <w:jc w:val="both"/>
        <w:rPr>
          <w:sz w:val="28"/>
          <w:szCs w:val="28"/>
        </w:rPr>
      </w:pPr>
    </w:p>
    <w:tbl>
      <w:tblPr>
        <w:tblW w:w="14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3796"/>
        <w:gridCol w:w="2488"/>
        <w:gridCol w:w="2066"/>
        <w:gridCol w:w="3123"/>
      </w:tblGrid>
      <w:tr w:rsidR="00600DED" w:rsidRPr="00E81C1B" w:rsidTr="004B781B">
        <w:trPr>
          <w:trHeight w:val="652"/>
        </w:trPr>
        <w:tc>
          <w:tcPr>
            <w:tcW w:w="3282" w:type="dxa"/>
            <w:shd w:val="clear" w:color="auto" w:fill="auto"/>
          </w:tcPr>
          <w:p w:rsidR="00600DED" w:rsidRPr="00B51032" w:rsidRDefault="00600DED" w:rsidP="004B78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lang w:val="en-US"/>
              </w:rPr>
            </w:pPr>
            <w:bookmarkStart w:id="4" w:name="_Hlk100058511"/>
            <w:r w:rsidRPr="00B51032">
              <w:rPr>
                <w:rFonts w:eastAsia="Arial Unicode MS"/>
                <w:b/>
                <w:bCs/>
                <w:color w:val="000000"/>
                <w:lang w:val="en-US"/>
              </w:rPr>
              <w:t>Личностные результаты</w:t>
            </w:r>
          </w:p>
        </w:tc>
        <w:tc>
          <w:tcPr>
            <w:tcW w:w="3806" w:type="dxa"/>
            <w:shd w:val="clear" w:color="auto" w:fill="auto"/>
          </w:tcPr>
          <w:p w:rsidR="00600DED" w:rsidRPr="00B51032" w:rsidRDefault="00600DED" w:rsidP="004B78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B51032">
              <w:rPr>
                <w:rFonts w:eastAsia="Arial Unicode MS"/>
                <w:b/>
                <w:bCs/>
                <w:color w:val="000000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  <w:shd w:val="clear" w:color="auto" w:fill="auto"/>
          </w:tcPr>
          <w:p w:rsidR="00600DED" w:rsidRPr="00B51032" w:rsidRDefault="00600DED" w:rsidP="004B78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B51032"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042" w:type="dxa"/>
            <w:shd w:val="clear" w:color="auto" w:fill="auto"/>
          </w:tcPr>
          <w:p w:rsidR="00600DED" w:rsidRPr="00B51032" w:rsidRDefault="00600DED" w:rsidP="004B78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B51032"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128" w:type="dxa"/>
            <w:shd w:val="clear" w:color="auto" w:fill="auto"/>
          </w:tcPr>
          <w:p w:rsidR="00600DED" w:rsidRPr="00B51032" w:rsidRDefault="00600DED" w:rsidP="004B781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B51032">
              <w:rPr>
                <w:rFonts w:eastAsia="Arial Unicode MS"/>
                <w:b/>
                <w:bCs/>
                <w:color w:val="000000"/>
              </w:rPr>
              <w:t>Оценка процесса формирования ЛР</w:t>
            </w:r>
          </w:p>
        </w:tc>
      </w:tr>
      <w:tr w:rsidR="00600DED" w:rsidRPr="00E81C1B" w:rsidTr="004B781B">
        <w:tc>
          <w:tcPr>
            <w:tcW w:w="3282" w:type="dxa"/>
            <w:shd w:val="clear" w:color="auto" w:fill="auto"/>
          </w:tcPr>
          <w:p w:rsidR="005F4263" w:rsidRPr="0094078B" w:rsidRDefault="005F4263" w:rsidP="005F4263">
            <w:pPr>
              <w:rPr>
                <w:bCs/>
              </w:rPr>
            </w:pPr>
            <w:r w:rsidRPr="0094078B">
              <w:t>ЛР 4. Проявляющий и демонстрирующий уважение к людям труда</w:t>
            </w:r>
            <w:r w:rsidRPr="0094078B">
              <w:rPr>
                <w:bCs/>
              </w:rPr>
              <w:t>, осознающий ценность собственного труда</w:t>
            </w:r>
            <w:r w:rsidRPr="0094078B">
              <w:t xml:space="preserve">. </w:t>
            </w:r>
            <w:r w:rsidRPr="0094078B">
              <w:rPr>
                <w:bCs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:rsidR="00DB1D3A" w:rsidRPr="0094078B" w:rsidRDefault="00DB1D3A" w:rsidP="00DB1D3A">
            <w:pPr>
              <w:rPr>
                <w:bCs/>
                <w:shd w:val="clear" w:color="auto" w:fill="FFFFFF"/>
              </w:rPr>
            </w:pPr>
            <w:r w:rsidRPr="0094078B">
              <w:rPr>
                <w:bCs/>
              </w:rPr>
              <w:t xml:space="preserve">ЛР 13. </w:t>
            </w:r>
            <w:r w:rsidRPr="0094078B">
              <w:rPr>
                <w:bCs/>
                <w:shd w:val="clear" w:color="auto" w:fill="FFFFFF"/>
              </w:rPr>
              <w:t xml:space="preserve">Демонстрирующий </w:t>
            </w:r>
            <w:r w:rsidRPr="0094078B">
              <w:t>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DB1D3A" w:rsidRPr="0094078B" w:rsidRDefault="00DB1D3A" w:rsidP="00DB1D3A">
            <w:r w:rsidRPr="0094078B">
              <w:rPr>
                <w:bCs/>
              </w:rPr>
              <w:t xml:space="preserve">ЛР 14. </w:t>
            </w:r>
            <w:r w:rsidRPr="0094078B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3D13F0" w:rsidRPr="0094078B" w:rsidRDefault="003D13F0" w:rsidP="005F4263">
            <w:pPr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3806" w:type="dxa"/>
            <w:shd w:val="clear" w:color="auto" w:fill="auto"/>
          </w:tcPr>
          <w:p w:rsidR="00DB1D3A" w:rsidRPr="00DB1D3A" w:rsidRDefault="00DB1D3A" w:rsidP="00DB1D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color w:val="000000" w:themeColor="text1"/>
              </w:rPr>
            </w:pPr>
            <w:r w:rsidRPr="00DB1D3A">
              <w:rPr>
                <w:b/>
                <w:bCs/>
                <w:iCs/>
                <w:color w:val="000000" w:themeColor="text1"/>
              </w:rPr>
              <w:t>Тема:</w:t>
            </w:r>
            <w:r w:rsidRPr="00DB1D3A">
              <w:rPr>
                <w:bCs/>
                <w:iCs/>
                <w:color w:val="000000" w:themeColor="text1"/>
              </w:rPr>
              <w:t xml:space="preserve">  «Опыт и событие.</w:t>
            </w:r>
          </w:p>
          <w:p w:rsidR="00DB1D3A" w:rsidRPr="00DB1D3A" w:rsidRDefault="00DB1D3A" w:rsidP="00DB1D3A">
            <w:pPr>
              <w:pStyle w:val="3"/>
              <w:spacing w:before="0" w:after="0"/>
              <w:rPr>
                <w:rFonts w:ascii="Times New Roman" w:hAnsi="Times New Roman"/>
                <w:b w:val="0"/>
                <w:iCs/>
                <w:color w:val="000000" w:themeColor="text1"/>
                <w:sz w:val="24"/>
                <w:szCs w:val="24"/>
              </w:rPr>
            </w:pPr>
            <w:r w:rsidRPr="00DB1D3A">
              <w:rPr>
                <w:rFonts w:ascii="Times New Roman" w:hAnsi="Times New Roman"/>
                <w:b w:val="0"/>
                <w:iCs/>
                <w:color w:val="000000" w:themeColor="text1"/>
                <w:sz w:val="24"/>
                <w:szCs w:val="24"/>
              </w:rPr>
              <w:t>Вероятность события» (10 ч.)</w:t>
            </w:r>
          </w:p>
          <w:p w:rsidR="00600DED" w:rsidRPr="005F4263" w:rsidRDefault="00600DED" w:rsidP="004B781B">
            <w:pPr>
              <w:suppressAutoHyphens/>
              <w:rPr>
                <w:rFonts w:eastAsia="Arial Unicode MS"/>
                <w:bCs/>
                <w:color w:val="000000" w:themeColor="text1"/>
              </w:rPr>
            </w:pPr>
          </w:p>
          <w:p w:rsidR="00600DED" w:rsidRPr="005F4263" w:rsidRDefault="00600DED" w:rsidP="004B781B">
            <w:pPr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5F4263">
              <w:rPr>
                <w:rFonts w:eastAsia="Arial Unicode MS"/>
                <w:b/>
                <w:color w:val="000000" w:themeColor="text1"/>
              </w:rPr>
              <w:t xml:space="preserve">Тип урока: </w:t>
            </w:r>
            <w:r w:rsidR="005F4263" w:rsidRPr="005F4263">
              <w:rPr>
                <w:bCs/>
                <w:color w:val="000000" w:themeColor="text1"/>
              </w:rPr>
              <w:t>закрепления знаний и способов деятельности (семинар)</w:t>
            </w:r>
          </w:p>
          <w:p w:rsidR="00600DED" w:rsidRPr="005F4263" w:rsidRDefault="00600DED" w:rsidP="004B781B">
            <w:pPr>
              <w:suppressAutoHyphens/>
              <w:rPr>
                <w:rFonts w:eastAsia="Arial Unicode MS"/>
                <w:b/>
                <w:color w:val="000000" w:themeColor="text1"/>
              </w:rPr>
            </w:pPr>
          </w:p>
          <w:p w:rsidR="00600DED" w:rsidRPr="005F4263" w:rsidRDefault="00600DED" w:rsidP="004B781B">
            <w:pPr>
              <w:suppressAutoHyphens/>
              <w:rPr>
                <w:rFonts w:eastAsia="Arial Unicode MS"/>
                <w:b/>
                <w:iCs/>
                <w:color w:val="000000" w:themeColor="text1"/>
              </w:rPr>
            </w:pPr>
            <w:r w:rsidRPr="005F4263">
              <w:rPr>
                <w:rFonts w:eastAsia="Arial Unicode MS"/>
                <w:b/>
                <w:iCs/>
                <w:color w:val="000000" w:themeColor="text1"/>
              </w:rPr>
              <w:t>Воспитательная задача:</w:t>
            </w:r>
          </w:p>
          <w:p w:rsidR="005F4263" w:rsidRPr="000F237F" w:rsidRDefault="005F4263" w:rsidP="005F4263">
            <w:pPr>
              <w:rPr>
                <w:bCs/>
                <w:iCs/>
              </w:rPr>
            </w:pPr>
            <w:r w:rsidRPr="005F4263">
              <w:rPr>
                <w:bCs/>
                <w:iCs/>
                <w:color w:val="000000" w:themeColor="text1"/>
              </w:rPr>
              <w:t>-создание условий для воспитания</w:t>
            </w:r>
            <w:r w:rsidRPr="000F237F">
              <w:rPr>
                <w:bCs/>
                <w:iCs/>
              </w:rPr>
              <w:t xml:space="preserve"> положительного интереса к изучаемой дисциплине</w:t>
            </w:r>
            <w:r>
              <w:rPr>
                <w:bCs/>
                <w:iCs/>
              </w:rPr>
              <w:t>;</w:t>
            </w:r>
          </w:p>
          <w:p w:rsidR="005F4263" w:rsidRDefault="005F4263" w:rsidP="005F4263">
            <w:pPr>
              <w:rPr>
                <w:bCs/>
                <w:iCs/>
              </w:rPr>
            </w:pPr>
            <w:r>
              <w:rPr>
                <w:bCs/>
                <w:iCs/>
              </w:rPr>
              <w:t>-формирование научного мировоззрения</w:t>
            </w:r>
          </w:p>
          <w:p w:rsidR="005F4263" w:rsidRDefault="005F4263" w:rsidP="005F4263">
            <w:pPr>
              <w:rPr>
                <w:bCs/>
                <w:iCs/>
              </w:rPr>
            </w:pPr>
            <w:r>
              <w:rPr>
                <w:bCs/>
                <w:iCs/>
              </w:rPr>
              <w:t>-создание условий, обеспечивающих формирование у студентов навыков самостоятельной учебной деятельности;</w:t>
            </w:r>
          </w:p>
          <w:p w:rsidR="005F4263" w:rsidRPr="00FE7BDD" w:rsidRDefault="005F4263" w:rsidP="005F4263">
            <w:pPr>
              <w:rPr>
                <w:bCs/>
                <w:iCs/>
              </w:rPr>
            </w:pPr>
            <w:r>
              <w:rPr>
                <w:bCs/>
                <w:iCs/>
              </w:rPr>
              <w:t>-воспитание ответственного отношения к учебной деятельности;</w:t>
            </w:r>
          </w:p>
          <w:p w:rsidR="00600DED" w:rsidRPr="00B51032" w:rsidRDefault="005F4263" w:rsidP="005F4263">
            <w:pPr>
              <w:suppressAutoHyphens/>
              <w:rPr>
                <w:rFonts w:eastAsia="Arial Unicode MS"/>
                <w:color w:val="FF0000"/>
              </w:rPr>
            </w:pPr>
            <w:r>
              <w:t>-способствовать воспитанию творческого  отношения к учебной деятельности.</w:t>
            </w:r>
          </w:p>
        </w:tc>
        <w:tc>
          <w:tcPr>
            <w:tcW w:w="2491" w:type="dxa"/>
            <w:shd w:val="clear" w:color="auto" w:fill="auto"/>
          </w:tcPr>
          <w:p w:rsidR="00DB1D3A" w:rsidRDefault="00DB1D3A" w:rsidP="00DB1D3A">
            <w:r>
              <w:t>Проведение игры «Своя игра», содержащей математические вопросы и задачи, которые решают в своей рабочей деятельности представители профессии пожарного.</w:t>
            </w:r>
          </w:p>
          <w:p w:rsidR="005F4263" w:rsidRDefault="005F4263" w:rsidP="005F4263"/>
          <w:p w:rsidR="005F4263" w:rsidRDefault="005F4263" w:rsidP="005F4263">
            <w:r>
              <w:t xml:space="preserve">Работа в группах: </w:t>
            </w:r>
          </w:p>
          <w:p w:rsidR="00600DED" w:rsidRPr="00B51032" w:rsidRDefault="005F4263" w:rsidP="005F4263">
            <w:pPr>
              <w:suppressAutoHyphens/>
              <w:rPr>
                <w:rFonts w:eastAsia="Arial Unicode MS"/>
                <w:color w:val="FF0000"/>
              </w:rPr>
            </w:pPr>
            <w:r>
              <w:t xml:space="preserve">Студенты делятся на две команды, по очереди отвечают на вопросы, стараясь набрать больше баллов. </w:t>
            </w:r>
          </w:p>
        </w:tc>
        <w:tc>
          <w:tcPr>
            <w:tcW w:w="2042" w:type="dxa"/>
            <w:shd w:val="clear" w:color="auto" w:fill="auto"/>
          </w:tcPr>
          <w:p w:rsidR="00600DED" w:rsidRPr="00B51032" w:rsidRDefault="00857651" w:rsidP="004B781B">
            <w:pPr>
              <w:suppressAutoHyphens/>
              <w:rPr>
                <w:rFonts w:eastAsia="Arial Unicode MS"/>
                <w:color w:val="FF0000"/>
              </w:rPr>
            </w:pPr>
            <w:r>
              <w:t>Профессионально ориентированная игра «Своя игра»</w:t>
            </w:r>
          </w:p>
        </w:tc>
        <w:tc>
          <w:tcPr>
            <w:tcW w:w="3128" w:type="dxa"/>
            <w:shd w:val="clear" w:color="auto" w:fill="auto"/>
          </w:tcPr>
          <w:p w:rsidR="00DB1D3A" w:rsidRPr="00286878" w:rsidRDefault="00DB1D3A" w:rsidP="00DB1D3A">
            <w:r>
              <w:t>-</w:t>
            </w:r>
            <w:r w:rsidRPr="00FE7BDD">
              <w:t xml:space="preserve"> Проявл</w:t>
            </w:r>
            <w:r>
              <w:t>яет</w:t>
            </w:r>
            <w:r w:rsidRPr="00FE7BDD">
              <w:t xml:space="preserve"> и </w:t>
            </w:r>
            <w:r w:rsidRPr="00633C9E">
              <w:t>демонстр</w:t>
            </w:r>
            <w:r>
              <w:t>ирует</w:t>
            </w:r>
            <w:r w:rsidRPr="00633C9E">
              <w:t xml:space="preserve"> уважени</w:t>
            </w:r>
            <w:r>
              <w:t>е</w:t>
            </w:r>
            <w:r w:rsidRPr="00633C9E">
              <w:t xml:space="preserve"> к людям труда</w:t>
            </w:r>
            <w:r>
              <w:t xml:space="preserve"> и </w:t>
            </w:r>
          </w:p>
          <w:p w:rsidR="00DB1D3A" w:rsidRDefault="00DB1D3A" w:rsidP="00DB1D3A">
            <w:r>
              <w:t>о</w:t>
            </w:r>
            <w:r w:rsidRPr="00286878">
              <w:t>созна</w:t>
            </w:r>
            <w:r>
              <w:t>ет ценность</w:t>
            </w:r>
            <w:r w:rsidRPr="00286878">
              <w:t xml:space="preserve"> собственного труда</w:t>
            </w:r>
          </w:p>
          <w:p w:rsidR="00DB1D3A" w:rsidRDefault="00DB1D3A" w:rsidP="00DB1D3A">
            <w:r>
              <w:t xml:space="preserve">- Демонстрирует </w:t>
            </w:r>
            <w:r w:rsidRPr="0078043E">
              <w:t xml:space="preserve"> готовность и способность вести диалог с другими людьми, достигать в нем взаимопонимания, находить общие цели</w:t>
            </w:r>
          </w:p>
          <w:p w:rsidR="00600DED" w:rsidRPr="005F4263" w:rsidRDefault="00DB1D3A" w:rsidP="00DB1D3A">
            <w:r>
              <w:t>- Осознает необходимость образования для успешной профессиональной деятельности</w:t>
            </w:r>
          </w:p>
        </w:tc>
      </w:tr>
      <w:bookmarkEnd w:id="4"/>
    </w:tbl>
    <w:p w:rsidR="00600DED" w:rsidRPr="00B57760" w:rsidRDefault="00600DED" w:rsidP="003D13F0">
      <w:pPr>
        <w:jc w:val="both"/>
        <w:rPr>
          <w:sz w:val="28"/>
          <w:szCs w:val="28"/>
        </w:rPr>
      </w:pPr>
    </w:p>
    <w:sectPr w:rsidR="00600DED" w:rsidRPr="00B57760" w:rsidSect="00990458">
      <w:pgSz w:w="16838" w:h="11906" w:orient="landscape"/>
      <w:pgMar w:top="1418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DF2" w:rsidRDefault="00632DF2">
      <w:r>
        <w:separator/>
      </w:r>
    </w:p>
  </w:endnote>
  <w:endnote w:type="continuationSeparator" w:id="0">
    <w:p w:rsidR="00632DF2" w:rsidRDefault="0063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04" w:rsidRDefault="00C80504" w:rsidP="00CD021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0504" w:rsidRDefault="00C80504" w:rsidP="0015193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04" w:rsidRDefault="00C80504" w:rsidP="00CD021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7C89">
      <w:rPr>
        <w:rStyle w:val="a6"/>
        <w:noProof/>
      </w:rPr>
      <w:t>13</w:t>
    </w:r>
    <w:r>
      <w:rPr>
        <w:rStyle w:val="a6"/>
      </w:rPr>
      <w:fldChar w:fldCharType="end"/>
    </w:r>
  </w:p>
  <w:p w:rsidR="00C80504" w:rsidRDefault="00C80504" w:rsidP="001519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DF2" w:rsidRDefault="00632DF2">
      <w:r>
        <w:separator/>
      </w:r>
    </w:p>
  </w:footnote>
  <w:footnote w:type="continuationSeparator" w:id="0">
    <w:p w:rsidR="00632DF2" w:rsidRDefault="00632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1DBA"/>
    <w:multiLevelType w:val="hybridMultilevel"/>
    <w:tmpl w:val="F030FD94"/>
    <w:lvl w:ilvl="0" w:tplc="47388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4B75879"/>
    <w:multiLevelType w:val="hybridMultilevel"/>
    <w:tmpl w:val="D700C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B51A2"/>
    <w:multiLevelType w:val="hybridMultilevel"/>
    <w:tmpl w:val="C7989768"/>
    <w:lvl w:ilvl="0" w:tplc="9A9A6B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F0A41"/>
    <w:multiLevelType w:val="hybridMultilevel"/>
    <w:tmpl w:val="42F2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600F1"/>
    <w:multiLevelType w:val="hybridMultilevel"/>
    <w:tmpl w:val="3738BA42"/>
    <w:lvl w:ilvl="0" w:tplc="BB7C2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4CE459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0E4148"/>
    <w:multiLevelType w:val="hybridMultilevel"/>
    <w:tmpl w:val="6BFADB76"/>
    <w:lvl w:ilvl="0" w:tplc="C9044A8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6"/>
  </w:num>
  <w:num w:numId="5">
    <w:abstractNumId w:val="9"/>
  </w:num>
  <w:num w:numId="6">
    <w:abstractNumId w:val="14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6"/>
  </w:num>
  <w:num w:numId="11">
    <w:abstractNumId w:val="1"/>
  </w:num>
  <w:num w:numId="12">
    <w:abstractNumId w:val="11"/>
  </w:num>
  <w:num w:numId="13">
    <w:abstractNumId w:val="15"/>
  </w:num>
  <w:num w:numId="14">
    <w:abstractNumId w:val="10"/>
  </w:num>
  <w:num w:numId="15">
    <w:abstractNumId w:val="0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F42"/>
    <w:rsid w:val="00004C1F"/>
    <w:rsid w:val="00005ACE"/>
    <w:rsid w:val="0000718F"/>
    <w:rsid w:val="0001732E"/>
    <w:rsid w:val="00025311"/>
    <w:rsid w:val="00026CED"/>
    <w:rsid w:val="00031360"/>
    <w:rsid w:val="000422D3"/>
    <w:rsid w:val="00044135"/>
    <w:rsid w:val="000457D9"/>
    <w:rsid w:val="000464FF"/>
    <w:rsid w:val="00050620"/>
    <w:rsid w:val="000520C2"/>
    <w:rsid w:val="000541F3"/>
    <w:rsid w:val="00061904"/>
    <w:rsid w:val="00071320"/>
    <w:rsid w:val="00097F8B"/>
    <w:rsid w:val="000A31CD"/>
    <w:rsid w:val="000A7618"/>
    <w:rsid w:val="000C36A5"/>
    <w:rsid w:val="000D2A2E"/>
    <w:rsid w:val="000D2C6B"/>
    <w:rsid w:val="000D6E4C"/>
    <w:rsid w:val="000E1924"/>
    <w:rsid w:val="000F3C86"/>
    <w:rsid w:val="000F3D23"/>
    <w:rsid w:val="00104319"/>
    <w:rsid w:val="001063EF"/>
    <w:rsid w:val="00120574"/>
    <w:rsid w:val="0012059F"/>
    <w:rsid w:val="00120C6F"/>
    <w:rsid w:val="00134E78"/>
    <w:rsid w:val="00143AC5"/>
    <w:rsid w:val="001451A5"/>
    <w:rsid w:val="001469FF"/>
    <w:rsid w:val="00151932"/>
    <w:rsid w:val="00160577"/>
    <w:rsid w:val="001751E8"/>
    <w:rsid w:val="00186126"/>
    <w:rsid w:val="00186AFB"/>
    <w:rsid w:val="00197033"/>
    <w:rsid w:val="001A5A30"/>
    <w:rsid w:val="001A5F0C"/>
    <w:rsid w:val="001B052C"/>
    <w:rsid w:val="001B34BE"/>
    <w:rsid w:val="001B620A"/>
    <w:rsid w:val="001C1306"/>
    <w:rsid w:val="001C7C0C"/>
    <w:rsid w:val="001E16CF"/>
    <w:rsid w:val="001E4FEF"/>
    <w:rsid w:val="001E6310"/>
    <w:rsid w:val="001E6C07"/>
    <w:rsid w:val="001F6FA4"/>
    <w:rsid w:val="00207BFE"/>
    <w:rsid w:val="00213402"/>
    <w:rsid w:val="002315DF"/>
    <w:rsid w:val="00232563"/>
    <w:rsid w:val="00240CA1"/>
    <w:rsid w:val="002442DD"/>
    <w:rsid w:val="002448D6"/>
    <w:rsid w:val="002476C8"/>
    <w:rsid w:val="00247A90"/>
    <w:rsid w:val="00261B79"/>
    <w:rsid w:val="00262331"/>
    <w:rsid w:val="002648CD"/>
    <w:rsid w:val="00267C0F"/>
    <w:rsid w:val="002762B2"/>
    <w:rsid w:val="00281E98"/>
    <w:rsid w:val="002837D2"/>
    <w:rsid w:val="00285DF1"/>
    <w:rsid w:val="00290F3A"/>
    <w:rsid w:val="00292F1D"/>
    <w:rsid w:val="002955C8"/>
    <w:rsid w:val="00295EC8"/>
    <w:rsid w:val="002A4284"/>
    <w:rsid w:val="002A5ABD"/>
    <w:rsid w:val="002A6C64"/>
    <w:rsid w:val="002B2516"/>
    <w:rsid w:val="002B44D7"/>
    <w:rsid w:val="002B638B"/>
    <w:rsid w:val="002C3F42"/>
    <w:rsid w:val="002C5614"/>
    <w:rsid w:val="002D03F9"/>
    <w:rsid w:val="002D062E"/>
    <w:rsid w:val="002D10F1"/>
    <w:rsid w:val="002D2F53"/>
    <w:rsid w:val="002D3D9F"/>
    <w:rsid w:val="002D6833"/>
    <w:rsid w:val="002E6B66"/>
    <w:rsid w:val="002E7D0A"/>
    <w:rsid w:val="002F655B"/>
    <w:rsid w:val="002F7F93"/>
    <w:rsid w:val="00301E71"/>
    <w:rsid w:val="0031118D"/>
    <w:rsid w:val="00315540"/>
    <w:rsid w:val="003373FC"/>
    <w:rsid w:val="00342548"/>
    <w:rsid w:val="00344D1B"/>
    <w:rsid w:val="00356ACF"/>
    <w:rsid w:val="0036475A"/>
    <w:rsid w:val="003652C5"/>
    <w:rsid w:val="003711BC"/>
    <w:rsid w:val="00372786"/>
    <w:rsid w:val="003753CE"/>
    <w:rsid w:val="00392455"/>
    <w:rsid w:val="00392F22"/>
    <w:rsid w:val="003950EE"/>
    <w:rsid w:val="003A5CD1"/>
    <w:rsid w:val="003A7835"/>
    <w:rsid w:val="003B1F49"/>
    <w:rsid w:val="003C3D8A"/>
    <w:rsid w:val="003C6704"/>
    <w:rsid w:val="003D13F0"/>
    <w:rsid w:val="003D442A"/>
    <w:rsid w:val="003D4582"/>
    <w:rsid w:val="003D6251"/>
    <w:rsid w:val="003D6AEB"/>
    <w:rsid w:val="003E2266"/>
    <w:rsid w:val="003E33DD"/>
    <w:rsid w:val="003E5935"/>
    <w:rsid w:val="003E613A"/>
    <w:rsid w:val="004002F7"/>
    <w:rsid w:val="004033ED"/>
    <w:rsid w:val="0041350D"/>
    <w:rsid w:val="00425B0C"/>
    <w:rsid w:val="0043130C"/>
    <w:rsid w:val="00432FFB"/>
    <w:rsid w:val="004336FD"/>
    <w:rsid w:val="00440359"/>
    <w:rsid w:val="0044268A"/>
    <w:rsid w:val="004501F0"/>
    <w:rsid w:val="00463657"/>
    <w:rsid w:val="00463F7B"/>
    <w:rsid w:val="00467A45"/>
    <w:rsid w:val="00470595"/>
    <w:rsid w:val="0047579A"/>
    <w:rsid w:val="0048217B"/>
    <w:rsid w:val="004864D6"/>
    <w:rsid w:val="004A535A"/>
    <w:rsid w:val="004A7B6E"/>
    <w:rsid w:val="004B6777"/>
    <w:rsid w:val="004B781B"/>
    <w:rsid w:val="004C3599"/>
    <w:rsid w:val="004D50ED"/>
    <w:rsid w:val="0050491E"/>
    <w:rsid w:val="00506C56"/>
    <w:rsid w:val="00506FE3"/>
    <w:rsid w:val="0051201F"/>
    <w:rsid w:val="0051664E"/>
    <w:rsid w:val="00517E59"/>
    <w:rsid w:val="0052380C"/>
    <w:rsid w:val="00525D45"/>
    <w:rsid w:val="00527E7A"/>
    <w:rsid w:val="00531CC4"/>
    <w:rsid w:val="00550DC2"/>
    <w:rsid w:val="005510C7"/>
    <w:rsid w:val="00566C89"/>
    <w:rsid w:val="005764A6"/>
    <w:rsid w:val="00577B7B"/>
    <w:rsid w:val="005819C4"/>
    <w:rsid w:val="00582004"/>
    <w:rsid w:val="00582076"/>
    <w:rsid w:val="00584AA5"/>
    <w:rsid w:val="0058579D"/>
    <w:rsid w:val="00587C9C"/>
    <w:rsid w:val="00590905"/>
    <w:rsid w:val="005A3261"/>
    <w:rsid w:val="005B307B"/>
    <w:rsid w:val="005B3E40"/>
    <w:rsid w:val="005B504C"/>
    <w:rsid w:val="005B5F4B"/>
    <w:rsid w:val="005C6ACF"/>
    <w:rsid w:val="005C6CD5"/>
    <w:rsid w:val="005D17D2"/>
    <w:rsid w:val="005E30BA"/>
    <w:rsid w:val="005E321B"/>
    <w:rsid w:val="005F4263"/>
    <w:rsid w:val="00600DED"/>
    <w:rsid w:val="00610891"/>
    <w:rsid w:val="006108F9"/>
    <w:rsid w:val="00616BAC"/>
    <w:rsid w:val="00621795"/>
    <w:rsid w:val="00625026"/>
    <w:rsid w:val="00631349"/>
    <w:rsid w:val="00632DF2"/>
    <w:rsid w:val="0064297A"/>
    <w:rsid w:val="006516F3"/>
    <w:rsid w:val="00653DB6"/>
    <w:rsid w:val="00654A41"/>
    <w:rsid w:val="00660D81"/>
    <w:rsid w:val="006723C3"/>
    <w:rsid w:val="006742CC"/>
    <w:rsid w:val="00677F8B"/>
    <w:rsid w:val="00680206"/>
    <w:rsid w:val="0068652C"/>
    <w:rsid w:val="006905DF"/>
    <w:rsid w:val="00691BA2"/>
    <w:rsid w:val="00692B7D"/>
    <w:rsid w:val="006B295D"/>
    <w:rsid w:val="006B5B96"/>
    <w:rsid w:val="006C0878"/>
    <w:rsid w:val="006C0F4F"/>
    <w:rsid w:val="006D6476"/>
    <w:rsid w:val="006E3EE8"/>
    <w:rsid w:val="006F2E7E"/>
    <w:rsid w:val="006F6314"/>
    <w:rsid w:val="00701411"/>
    <w:rsid w:val="00712134"/>
    <w:rsid w:val="0071588F"/>
    <w:rsid w:val="007158B9"/>
    <w:rsid w:val="007166DC"/>
    <w:rsid w:val="00735CAB"/>
    <w:rsid w:val="00736013"/>
    <w:rsid w:val="00741F28"/>
    <w:rsid w:val="00745BCA"/>
    <w:rsid w:val="00753B9E"/>
    <w:rsid w:val="00760D8B"/>
    <w:rsid w:val="0076186B"/>
    <w:rsid w:val="00762C78"/>
    <w:rsid w:val="007718D7"/>
    <w:rsid w:val="00773D67"/>
    <w:rsid w:val="0077712F"/>
    <w:rsid w:val="0078255C"/>
    <w:rsid w:val="00784E48"/>
    <w:rsid w:val="007868FC"/>
    <w:rsid w:val="00791D73"/>
    <w:rsid w:val="00792EAA"/>
    <w:rsid w:val="00794417"/>
    <w:rsid w:val="007B2063"/>
    <w:rsid w:val="007B285D"/>
    <w:rsid w:val="007B5095"/>
    <w:rsid w:val="007B5280"/>
    <w:rsid w:val="007B6D09"/>
    <w:rsid w:val="007D5588"/>
    <w:rsid w:val="007D5E37"/>
    <w:rsid w:val="007E0143"/>
    <w:rsid w:val="007E3810"/>
    <w:rsid w:val="007F000E"/>
    <w:rsid w:val="007F11B8"/>
    <w:rsid w:val="007F4D53"/>
    <w:rsid w:val="00802EEB"/>
    <w:rsid w:val="00806E8B"/>
    <w:rsid w:val="00810245"/>
    <w:rsid w:val="008121D6"/>
    <w:rsid w:val="0081238E"/>
    <w:rsid w:val="00812D14"/>
    <w:rsid w:val="00821ACA"/>
    <w:rsid w:val="008304C5"/>
    <w:rsid w:val="00833161"/>
    <w:rsid w:val="00834F84"/>
    <w:rsid w:val="00844224"/>
    <w:rsid w:val="00844652"/>
    <w:rsid w:val="008460BE"/>
    <w:rsid w:val="00854FBB"/>
    <w:rsid w:val="00857651"/>
    <w:rsid w:val="00863CA5"/>
    <w:rsid w:val="008677F3"/>
    <w:rsid w:val="008728A6"/>
    <w:rsid w:val="00877DDC"/>
    <w:rsid w:val="0088386D"/>
    <w:rsid w:val="00892091"/>
    <w:rsid w:val="008922CB"/>
    <w:rsid w:val="008933A3"/>
    <w:rsid w:val="008A33A6"/>
    <w:rsid w:val="008A38F7"/>
    <w:rsid w:val="008C1C16"/>
    <w:rsid w:val="008C4425"/>
    <w:rsid w:val="008C4BE0"/>
    <w:rsid w:val="008C6583"/>
    <w:rsid w:val="008C79CD"/>
    <w:rsid w:val="008E4F28"/>
    <w:rsid w:val="008E6C68"/>
    <w:rsid w:val="008F26A9"/>
    <w:rsid w:val="008F2B93"/>
    <w:rsid w:val="008F6B73"/>
    <w:rsid w:val="00903EAB"/>
    <w:rsid w:val="00910AEE"/>
    <w:rsid w:val="00910E29"/>
    <w:rsid w:val="00914A8E"/>
    <w:rsid w:val="009178CD"/>
    <w:rsid w:val="00923355"/>
    <w:rsid w:val="00930E47"/>
    <w:rsid w:val="00932EE3"/>
    <w:rsid w:val="00937141"/>
    <w:rsid w:val="00937B1B"/>
    <w:rsid w:val="0094078B"/>
    <w:rsid w:val="00940D9B"/>
    <w:rsid w:val="0094498D"/>
    <w:rsid w:val="00950988"/>
    <w:rsid w:val="00964927"/>
    <w:rsid w:val="00971424"/>
    <w:rsid w:val="00986DB4"/>
    <w:rsid w:val="00990458"/>
    <w:rsid w:val="0099387B"/>
    <w:rsid w:val="00994141"/>
    <w:rsid w:val="00994BA7"/>
    <w:rsid w:val="00997444"/>
    <w:rsid w:val="00997F87"/>
    <w:rsid w:val="009B20F5"/>
    <w:rsid w:val="009B6F76"/>
    <w:rsid w:val="009B7C89"/>
    <w:rsid w:val="009C6A89"/>
    <w:rsid w:val="009D6941"/>
    <w:rsid w:val="009D6E01"/>
    <w:rsid w:val="009E297A"/>
    <w:rsid w:val="009E5638"/>
    <w:rsid w:val="009E5D3C"/>
    <w:rsid w:val="009E78F5"/>
    <w:rsid w:val="00A02644"/>
    <w:rsid w:val="00A12038"/>
    <w:rsid w:val="00A122C4"/>
    <w:rsid w:val="00A132E4"/>
    <w:rsid w:val="00A16CDD"/>
    <w:rsid w:val="00A1706A"/>
    <w:rsid w:val="00A22FAE"/>
    <w:rsid w:val="00A40ADD"/>
    <w:rsid w:val="00A40C1D"/>
    <w:rsid w:val="00A40D61"/>
    <w:rsid w:val="00A52F7A"/>
    <w:rsid w:val="00A55012"/>
    <w:rsid w:val="00A56612"/>
    <w:rsid w:val="00A57AD0"/>
    <w:rsid w:val="00A62C6D"/>
    <w:rsid w:val="00A66D90"/>
    <w:rsid w:val="00A750F2"/>
    <w:rsid w:val="00A75AFC"/>
    <w:rsid w:val="00A76449"/>
    <w:rsid w:val="00A779D4"/>
    <w:rsid w:val="00A80556"/>
    <w:rsid w:val="00AA2C10"/>
    <w:rsid w:val="00AA36A7"/>
    <w:rsid w:val="00AD22F7"/>
    <w:rsid w:val="00AD7F16"/>
    <w:rsid w:val="00AE093C"/>
    <w:rsid w:val="00AE1B2F"/>
    <w:rsid w:val="00AE4612"/>
    <w:rsid w:val="00AF53E1"/>
    <w:rsid w:val="00B0640E"/>
    <w:rsid w:val="00B10191"/>
    <w:rsid w:val="00B1202B"/>
    <w:rsid w:val="00B1313D"/>
    <w:rsid w:val="00B169F8"/>
    <w:rsid w:val="00B176C9"/>
    <w:rsid w:val="00B34536"/>
    <w:rsid w:val="00B401BA"/>
    <w:rsid w:val="00B40E1E"/>
    <w:rsid w:val="00B51032"/>
    <w:rsid w:val="00B57760"/>
    <w:rsid w:val="00B7652D"/>
    <w:rsid w:val="00B8244B"/>
    <w:rsid w:val="00B928AC"/>
    <w:rsid w:val="00B96892"/>
    <w:rsid w:val="00BA1AC2"/>
    <w:rsid w:val="00BA6D73"/>
    <w:rsid w:val="00BB19D3"/>
    <w:rsid w:val="00BC75A9"/>
    <w:rsid w:val="00BD7A2D"/>
    <w:rsid w:val="00BE090B"/>
    <w:rsid w:val="00BE1D3E"/>
    <w:rsid w:val="00BE50DE"/>
    <w:rsid w:val="00BF1180"/>
    <w:rsid w:val="00C001FF"/>
    <w:rsid w:val="00C00923"/>
    <w:rsid w:val="00C042D3"/>
    <w:rsid w:val="00C12FA1"/>
    <w:rsid w:val="00C17E23"/>
    <w:rsid w:val="00C20D97"/>
    <w:rsid w:val="00C23228"/>
    <w:rsid w:val="00C271A4"/>
    <w:rsid w:val="00C2785C"/>
    <w:rsid w:val="00C42B2E"/>
    <w:rsid w:val="00C44F06"/>
    <w:rsid w:val="00C47F75"/>
    <w:rsid w:val="00C53595"/>
    <w:rsid w:val="00C56A80"/>
    <w:rsid w:val="00C57A03"/>
    <w:rsid w:val="00C615F0"/>
    <w:rsid w:val="00C726D4"/>
    <w:rsid w:val="00C75194"/>
    <w:rsid w:val="00C80504"/>
    <w:rsid w:val="00C84651"/>
    <w:rsid w:val="00C85882"/>
    <w:rsid w:val="00C862E5"/>
    <w:rsid w:val="00C973C3"/>
    <w:rsid w:val="00C973FD"/>
    <w:rsid w:val="00CB3F6E"/>
    <w:rsid w:val="00CB6902"/>
    <w:rsid w:val="00CC242F"/>
    <w:rsid w:val="00CC438C"/>
    <w:rsid w:val="00CD021B"/>
    <w:rsid w:val="00CD2B2A"/>
    <w:rsid w:val="00CD3D87"/>
    <w:rsid w:val="00CD3EA3"/>
    <w:rsid w:val="00CF0016"/>
    <w:rsid w:val="00D01A10"/>
    <w:rsid w:val="00D133A0"/>
    <w:rsid w:val="00D16718"/>
    <w:rsid w:val="00D31005"/>
    <w:rsid w:val="00D37394"/>
    <w:rsid w:val="00D444F5"/>
    <w:rsid w:val="00D5066E"/>
    <w:rsid w:val="00D53E39"/>
    <w:rsid w:val="00D6034B"/>
    <w:rsid w:val="00D72D88"/>
    <w:rsid w:val="00D73946"/>
    <w:rsid w:val="00D75429"/>
    <w:rsid w:val="00D85089"/>
    <w:rsid w:val="00D87C2F"/>
    <w:rsid w:val="00D944D8"/>
    <w:rsid w:val="00D95003"/>
    <w:rsid w:val="00DB1D3A"/>
    <w:rsid w:val="00DC0976"/>
    <w:rsid w:val="00DC118E"/>
    <w:rsid w:val="00DC5989"/>
    <w:rsid w:val="00DD0CBE"/>
    <w:rsid w:val="00DD2525"/>
    <w:rsid w:val="00DD2F40"/>
    <w:rsid w:val="00DE6916"/>
    <w:rsid w:val="00DF1F0C"/>
    <w:rsid w:val="00DF26A5"/>
    <w:rsid w:val="00DF45DC"/>
    <w:rsid w:val="00DF4C36"/>
    <w:rsid w:val="00DF59F7"/>
    <w:rsid w:val="00DF657A"/>
    <w:rsid w:val="00E1331D"/>
    <w:rsid w:val="00E14DBA"/>
    <w:rsid w:val="00E2068B"/>
    <w:rsid w:val="00E21AA4"/>
    <w:rsid w:val="00E22758"/>
    <w:rsid w:val="00E31337"/>
    <w:rsid w:val="00E33E3E"/>
    <w:rsid w:val="00E43417"/>
    <w:rsid w:val="00E52718"/>
    <w:rsid w:val="00E53DAF"/>
    <w:rsid w:val="00E5682F"/>
    <w:rsid w:val="00E613AE"/>
    <w:rsid w:val="00E8493B"/>
    <w:rsid w:val="00EB5682"/>
    <w:rsid w:val="00EB579C"/>
    <w:rsid w:val="00EB5BF3"/>
    <w:rsid w:val="00EB649F"/>
    <w:rsid w:val="00EC0A83"/>
    <w:rsid w:val="00EC2B1E"/>
    <w:rsid w:val="00EC7164"/>
    <w:rsid w:val="00ED297B"/>
    <w:rsid w:val="00ED5308"/>
    <w:rsid w:val="00ED6497"/>
    <w:rsid w:val="00EF1575"/>
    <w:rsid w:val="00EF44B7"/>
    <w:rsid w:val="00EF6065"/>
    <w:rsid w:val="00EF7E04"/>
    <w:rsid w:val="00F04F4F"/>
    <w:rsid w:val="00F1006B"/>
    <w:rsid w:val="00F1073C"/>
    <w:rsid w:val="00F11489"/>
    <w:rsid w:val="00F11A67"/>
    <w:rsid w:val="00F153BA"/>
    <w:rsid w:val="00F221FE"/>
    <w:rsid w:val="00F27398"/>
    <w:rsid w:val="00F279EA"/>
    <w:rsid w:val="00F355D9"/>
    <w:rsid w:val="00F35D7C"/>
    <w:rsid w:val="00F520E0"/>
    <w:rsid w:val="00F57AF8"/>
    <w:rsid w:val="00F60EE6"/>
    <w:rsid w:val="00F61955"/>
    <w:rsid w:val="00F62F2A"/>
    <w:rsid w:val="00F67EB8"/>
    <w:rsid w:val="00F80867"/>
    <w:rsid w:val="00F85F87"/>
    <w:rsid w:val="00F958E1"/>
    <w:rsid w:val="00F96AD5"/>
    <w:rsid w:val="00F97994"/>
    <w:rsid w:val="00FA21E2"/>
    <w:rsid w:val="00FA27DA"/>
    <w:rsid w:val="00FB16A6"/>
    <w:rsid w:val="00FB233F"/>
    <w:rsid w:val="00FB30AA"/>
    <w:rsid w:val="00FC0333"/>
    <w:rsid w:val="00FC5F3B"/>
    <w:rsid w:val="00FE0590"/>
    <w:rsid w:val="00FF1152"/>
    <w:rsid w:val="00FF1235"/>
    <w:rsid w:val="00FF2AF8"/>
    <w:rsid w:val="00F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996AD"/>
  <w15:docId w15:val="{EF3EB245-EAF2-4F90-995B-9894B2075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6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22F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D22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D22F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D22F7"/>
    <w:rPr>
      <w:sz w:val="24"/>
      <w:szCs w:val="24"/>
    </w:rPr>
  </w:style>
  <w:style w:type="character" w:customStyle="1" w:styleId="20">
    <w:name w:val="Заголовок 2 Знак"/>
    <w:link w:val="2"/>
    <w:rsid w:val="00AD22F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D22F7"/>
    <w:rPr>
      <w:rFonts w:ascii="Arial" w:hAnsi="Arial"/>
      <w:b/>
      <w:bCs/>
      <w:sz w:val="26"/>
      <w:szCs w:val="26"/>
    </w:rPr>
  </w:style>
  <w:style w:type="table" w:styleId="a3">
    <w:name w:val="Table Grid"/>
    <w:basedOn w:val="a1"/>
    <w:rsid w:val="00872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15193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D22F7"/>
    <w:rPr>
      <w:sz w:val="24"/>
      <w:szCs w:val="24"/>
    </w:rPr>
  </w:style>
  <w:style w:type="character" w:styleId="a6">
    <w:name w:val="page number"/>
    <w:basedOn w:val="a0"/>
    <w:rsid w:val="00151932"/>
  </w:style>
  <w:style w:type="paragraph" w:customStyle="1" w:styleId="a7">
    <w:name w:val="список с точками"/>
    <w:basedOn w:val="a"/>
    <w:rsid w:val="003A5CD1"/>
    <w:pPr>
      <w:tabs>
        <w:tab w:val="num" w:pos="720"/>
      </w:tabs>
      <w:spacing w:line="312" w:lineRule="auto"/>
      <w:ind w:left="720" w:hanging="720"/>
      <w:jc w:val="both"/>
    </w:pPr>
    <w:rPr>
      <w:rFonts w:eastAsia="Calibri"/>
    </w:rPr>
  </w:style>
  <w:style w:type="paragraph" w:customStyle="1" w:styleId="21">
    <w:name w:val="Знак2"/>
    <w:basedOn w:val="a"/>
    <w:rsid w:val="00802E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rsid w:val="00A122C4"/>
    <w:rPr>
      <w:lang w:val="en-US" w:eastAsia="en-US"/>
    </w:rPr>
  </w:style>
  <w:style w:type="paragraph" w:customStyle="1" w:styleId="211">
    <w:name w:val="Основной текст 211"/>
    <w:basedOn w:val="a"/>
    <w:rsid w:val="005B5F4B"/>
    <w:pPr>
      <w:suppressAutoHyphens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9">
    <w:name w:val="List"/>
    <w:basedOn w:val="a"/>
    <w:rsid w:val="00E22758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a">
    <w:name w:val="Hyperlink"/>
    <w:rsid w:val="00AD22F7"/>
    <w:rPr>
      <w:color w:val="0000FF"/>
      <w:u w:val="single"/>
    </w:rPr>
  </w:style>
  <w:style w:type="paragraph" w:styleId="22">
    <w:name w:val="List 2"/>
    <w:basedOn w:val="a"/>
    <w:rsid w:val="00AD22F7"/>
    <w:pPr>
      <w:ind w:left="566" w:hanging="283"/>
    </w:pPr>
  </w:style>
  <w:style w:type="paragraph" w:styleId="23">
    <w:name w:val="Body Text Indent 2"/>
    <w:basedOn w:val="a"/>
    <w:link w:val="24"/>
    <w:rsid w:val="00AD22F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D22F7"/>
    <w:rPr>
      <w:sz w:val="24"/>
      <w:szCs w:val="24"/>
    </w:rPr>
  </w:style>
  <w:style w:type="character" w:styleId="ab">
    <w:name w:val="Strong"/>
    <w:uiPriority w:val="22"/>
    <w:qFormat/>
    <w:rsid w:val="00AD22F7"/>
    <w:rPr>
      <w:b/>
      <w:bCs/>
    </w:rPr>
  </w:style>
  <w:style w:type="paragraph" w:styleId="ac">
    <w:name w:val="footnote text"/>
    <w:basedOn w:val="a"/>
    <w:link w:val="ad"/>
    <w:rsid w:val="00AD22F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AD22F7"/>
  </w:style>
  <w:style w:type="character" w:styleId="ae">
    <w:name w:val="footnote reference"/>
    <w:rsid w:val="00AD22F7"/>
    <w:rPr>
      <w:vertAlign w:val="superscript"/>
    </w:rPr>
  </w:style>
  <w:style w:type="paragraph" w:styleId="af">
    <w:name w:val="Balloon Text"/>
    <w:basedOn w:val="a"/>
    <w:link w:val="af0"/>
    <w:rsid w:val="00AD22F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AD22F7"/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rsid w:val="00AD22F7"/>
    <w:pPr>
      <w:spacing w:after="120" w:line="480" w:lineRule="auto"/>
    </w:pPr>
  </w:style>
  <w:style w:type="character" w:customStyle="1" w:styleId="26">
    <w:name w:val="Основной текст 2 Знак"/>
    <w:link w:val="25"/>
    <w:rsid w:val="00AD22F7"/>
    <w:rPr>
      <w:sz w:val="24"/>
      <w:szCs w:val="24"/>
    </w:rPr>
  </w:style>
  <w:style w:type="paragraph" w:styleId="af1">
    <w:name w:val="Body Text"/>
    <w:basedOn w:val="a"/>
    <w:link w:val="af2"/>
    <w:rsid w:val="00AD22F7"/>
    <w:pPr>
      <w:spacing w:after="120"/>
    </w:pPr>
  </w:style>
  <w:style w:type="character" w:customStyle="1" w:styleId="af2">
    <w:name w:val="Основной текст Знак"/>
    <w:link w:val="af1"/>
    <w:rsid w:val="00AD22F7"/>
    <w:rPr>
      <w:sz w:val="24"/>
      <w:szCs w:val="24"/>
    </w:rPr>
  </w:style>
  <w:style w:type="character" w:styleId="af3">
    <w:name w:val="annotation reference"/>
    <w:rsid w:val="00AD22F7"/>
    <w:rPr>
      <w:sz w:val="16"/>
      <w:szCs w:val="16"/>
    </w:rPr>
  </w:style>
  <w:style w:type="paragraph" w:styleId="af4">
    <w:name w:val="annotation text"/>
    <w:basedOn w:val="a"/>
    <w:link w:val="af5"/>
    <w:rsid w:val="00AD22F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AD22F7"/>
  </w:style>
  <w:style w:type="paragraph" w:styleId="af6">
    <w:name w:val="annotation subject"/>
    <w:basedOn w:val="af4"/>
    <w:next w:val="af4"/>
    <w:link w:val="af7"/>
    <w:rsid w:val="00AD22F7"/>
    <w:rPr>
      <w:b/>
      <w:bCs/>
    </w:rPr>
  </w:style>
  <w:style w:type="character" w:customStyle="1" w:styleId="af7">
    <w:name w:val="Тема примечания Знак"/>
    <w:link w:val="af6"/>
    <w:rsid w:val="00AD22F7"/>
    <w:rPr>
      <w:b/>
      <w:bCs/>
    </w:rPr>
  </w:style>
  <w:style w:type="paragraph" w:customStyle="1" w:styleId="af8">
    <w:name w:val="Знак"/>
    <w:basedOn w:val="a"/>
    <w:rsid w:val="00AD22F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9">
    <w:name w:val="header"/>
    <w:basedOn w:val="a"/>
    <w:link w:val="afa"/>
    <w:uiPriority w:val="99"/>
    <w:rsid w:val="00AD22F7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AD22F7"/>
    <w:rPr>
      <w:sz w:val="24"/>
      <w:szCs w:val="24"/>
    </w:rPr>
  </w:style>
  <w:style w:type="paragraph" w:customStyle="1" w:styleId="11">
    <w:name w:val="Обычный1"/>
    <w:rsid w:val="00AD22F7"/>
    <w:pPr>
      <w:snapToGrid w:val="0"/>
      <w:spacing w:before="100" w:after="100"/>
    </w:pPr>
    <w:rPr>
      <w:sz w:val="24"/>
    </w:rPr>
  </w:style>
  <w:style w:type="character" w:customStyle="1" w:styleId="apple-converted-space">
    <w:name w:val="apple-converted-space"/>
    <w:rsid w:val="00AD22F7"/>
  </w:style>
  <w:style w:type="paragraph" w:styleId="afb">
    <w:name w:val="Title"/>
    <w:basedOn w:val="a"/>
    <w:link w:val="afc"/>
    <w:qFormat/>
    <w:rsid w:val="00AD22F7"/>
    <w:pPr>
      <w:ind w:firstLine="708"/>
      <w:jc w:val="center"/>
    </w:pPr>
    <w:rPr>
      <w:b/>
    </w:rPr>
  </w:style>
  <w:style w:type="character" w:customStyle="1" w:styleId="afc">
    <w:name w:val="Заголовок Знак"/>
    <w:link w:val="afb"/>
    <w:rsid w:val="00AD22F7"/>
    <w:rPr>
      <w:b/>
      <w:sz w:val="24"/>
      <w:szCs w:val="24"/>
    </w:rPr>
  </w:style>
  <w:style w:type="character" w:customStyle="1" w:styleId="apple-style-span">
    <w:name w:val="apple-style-span"/>
    <w:rsid w:val="00AD22F7"/>
  </w:style>
  <w:style w:type="paragraph" w:styleId="afd">
    <w:name w:val="Subtitle"/>
    <w:basedOn w:val="a"/>
    <w:next w:val="a"/>
    <w:qFormat/>
    <w:rsid w:val="004A535A"/>
    <w:pPr>
      <w:spacing w:after="60"/>
      <w:jc w:val="center"/>
      <w:outlineLvl w:val="1"/>
    </w:pPr>
    <w:rPr>
      <w:rFonts w:ascii="Cambria" w:hAnsi="Cambria"/>
    </w:rPr>
  </w:style>
  <w:style w:type="paragraph" w:customStyle="1" w:styleId="ConsPlusNormal">
    <w:name w:val="ConsPlusNormal"/>
    <w:rsid w:val="00B176C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10">
    <w:name w:val="Список 21"/>
    <w:basedOn w:val="a"/>
    <w:rsid w:val="00A40D61"/>
    <w:pPr>
      <w:suppressAutoHyphens/>
      <w:ind w:left="566" w:hanging="283"/>
    </w:pPr>
    <w:rPr>
      <w:rFonts w:ascii="Arial" w:hAnsi="Arial" w:cs="Arial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tui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7A09-0B55-426B-B4C2-6749E453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14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</Company>
  <LinksUpToDate>false</LinksUpToDate>
  <CharactersWithSpaces>21465</CharactersWithSpaces>
  <SharedDoc>false</SharedDoc>
  <HLinks>
    <vt:vector size="6" baseType="variant">
      <vt:variant>
        <vt:i4>3866672</vt:i4>
      </vt:variant>
      <vt:variant>
        <vt:i4>0</vt:i4>
      </vt:variant>
      <vt:variant>
        <vt:i4>0</vt:i4>
      </vt:variant>
      <vt:variant>
        <vt:i4>5</vt:i4>
      </vt:variant>
      <vt:variant>
        <vt:lpwstr>http://www.coolwebmasters.com/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zot</dc:creator>
  <cp:lastModifiedBy>Пользователь Windows</cp:lastModifiedBy>
  <cp:revision>19</cp:revision>
  <cp:lastPrinted>2020-12-08T10:55:00Z</cp:lastPrinted>
  <dcterms:created xsi:type="dcterms:W3CDTF">2022-04-05T09:06:00Z</dcterms:created>
  <dcterms:modified xsi:type="dcterms:W3CDTF">2022-06-20T05:48:00Z</dcterms:modified>
</cp:coreProperties>
</file>