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F4D" w:rsidRPr="005D3059" w:rsidRDefault="00271F4D" w:rsidP="00271F4D">
      <w:pPr>
        <w:jc w:val="right"/>
        <w:rPr>
          <w:rFonts w:ascii="Times New Roman" w:eastAsia="PMingLiU" w:hAnsi="Times New Roman"/>
          <w:b/>
          <w:i/>
        </w:rPr>
      </w:pPr>
      <w:r w:rsidRPr="00616C36">
        <w:rPr>
          <w:rFonts w:ascii="Times New Roman" w:eastAsia="PMingLiU" w:hAnsi="Times New Roman"/>
          <w:b/>
          <w:i/>
        </w:rPr>
        <w:t xml:space="preserve">Приложение </w:t>
      </w:r>
      <w:r w:rsidRPr="00616C36">
        <w:rPr>
          <w:rFonts w:ascii="Times New Roman" w:eastAsia="PMingLiU" w:hAnsi="Times New Roman"/>
          <w:b/>
          <w:i/>
          <w:sz w:val="24"/>
          <w:szCs w:val="24"/>
          <w:lang w:val="en-US"/>
        </w:rPr>
        <w:t>I</w:t>
      </w:r>
      <w:r w:rsidRPr="00616C36">
        <w:rPr>
          <w:rFonts w:ascii="Times New Roman" w:eastAsia="PMingLiU" w:hAnsi="Times New Roman"/>
          <w:b/>
          <w:i/>
          <w:sz w:val="24"/>
          <w:szCs w:val="24"/>
        </w:rPr>
        <w:t>.</w:t>
      </w:r>
      <w:r w:rsidR="008E5F96" w:rsidRPr="005D3059">
        <w:rPr>
          <w:rFonts w:ascii="Times New Roman" w:eastAsia="PMingLiU" w:hAnsi="Times New Roman"/>
          <w:b/>
          <w:i/>
          <w:sz w:val="24"/>
          <w:szCs w:val="24"/>
        </w:rPr>
        <w:t>2</w:t>
      </w:r>
    </w:p>
    <w:p w:rsidR="00271F4D" w:rsidRPr="00616C36" w:rsidRDefault="00271F4D" w:rsidP="00271F4D">
      <w:pPr>
        <w:jc w:val="right"/>
        <w:rPr>
          <w:rFonts w:ascii="Times New Roman" w:eastAsia="Times New Roman" w:hAnsi="Times New Roman"/>
          <w:b/>
          <w:i/>
        </w:rPr>
      </w:pPr>
      <w:r w:rsidRPr="00616C36">
        <w:rPr>
          <w:rFonts w:ascii="Times New Roman" w:eastAsia="Times New Roman" w:hAnsi="Times New Roman"/>
          <w:b/>
          <w:i/>
        </w:rPr>
        <w:t>к программе СПО 11.02.15 «Инфокоммуникационные сети и системы связи»</w:t>
      </w:r>
    </w:p>
    <w:p w:rsidR="00271F4D" w:rsidRPr="00616C36" w:rsidRDefault="00271F4D" w:rsidP="00271F4D">
      <w:pPr>
        <w:ind w:firstLine="708"/>
        <w:jc w:val="right"/>
        <w:rPr>
          <w:rFonts w:ascii="Times New Roman" w:eastAsia="Times New Roman" w:hAnsi="Times New Roman"/>
          <w:i/>
        </w:rPr>
      </w:pPr>
    </w:p>
    <w:p w:rsidR="00271F4D" w:rsidRPr="00616C36" w:rsidRDefault="00271F4D" w:rsidP="00271F4D">
      <w:pPr>
        <w:shd w:val="clear" w:color="auto" w:fill="FFFFFF"/>
        <w:spacing w:before="523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271F4D" w:rsidRPr="00616C36" w:rsidRDefault="00271F4D" w:rsidP="00271F4D">
      <w:pPr>
        <w:shd w:val="clear" w:color="auto" w:fill="FFFFFF"/>
        <w:spacing w:before="523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271F4D" w:rsidRPr="00616C36" w:rsidRDefault="00271F4D" w:rsidP="00271F4D">
      <w:pPr>
        <w:shd w:val="clear" w:color="auto" w:fill="FFFFFF"/>
        <w:spacing w:before="523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271F4D" w:rsidRPr="00616C36" w:rsidRDefault="00271F4D" w:rsidP="00271F4D">
      <w:pPr>
        <w:jc w:val="center"/>
        <w:rPr>
          <w:rFonts w:ascii="Times New Roman" w:eastAsia="Times New Roman" w:hAnsi="Times New Roman"/>
          <w:b/>
        </w:rPr>
      </w:pPr>
      <w:r w:rsidRPr="00616C36">
        <w:rPr>
          <w:rFonts w:ascii="Times New Roman" w:eastAsia="Times New Roman" w:hAnsi="Times New Roman"/>
          <w:b/>
        </w:rPr>
        <w:t>РАБОЧАЯ ПРОГРАММА</w:t>
      </w:r>
    </w:p>
    <w:p w:rsidR="00271F4D" w:rsidRPr="00616C36" w:rsidRDefault="00271F4D" w:rsidP="00271F4D">
      <w:pPr>
        <w:jc w:val="center"/>
        <w:rPr>
          <w:rFonts w:ascii="Times New Roman" w:eastAsia="Times New Roman" w:hAnsi="Times New Roman"/>
          <w:b/>
          <w:sz w:val="20"/>
        </w:rPr>
      </w:pPr>
      <w:r w:rsidRPr="00616C36">
        <w:rPr>
          <w:rFonts w:ascii="Times New Roman" w:eastAsia="Times New Roman" w:hAnsi="Times New Roman"/>
          <w:b/>
          <w:sz w:val="20"/>
        </w:rPr>
        <w:t>ПРОФЕССИОНАЛЬНОГО МОДУЛЯ</w:t>
      </w:r>
    </w:p>
    <w:p w:rsidR="00271F4D" w:rsidRPr="00616C36" w:rsidRDefault="00EA175A" w:rsidP="00271F4D">
      <w:pPr>
        <w:rPr>
          <w:rFonts w:ascii="Times New Roman" w:hAnsi="Times New Roman"/>
          <w:sz w:val="24"/>
          <w:szCs w:val="28"/>
        </w:rPr>
      </w:pPr>
      <w:r w:rsidRPr="00616C36">
        <w:rPr>
          <w:rFonts w:ascii="Times New Roman" w:hAnsi="Times New Roman"/>
          <w:sz w:val="24"/>
          <w:szCs w:val="28"/>
        </w:rPr>
        <w:t>ПМ.</w:t>
      </w:r>
      <w:r w:rsidR="00271F4D" w:rsidRPr="00616C36">
        <w:rPr>
          <w:rFonts w:ascii="Times New Roman" w:hAnsi="Times New Roman"/>
          <w:sz w:val="24"/>
          <w:szCs w:val="28"/>
        </w:rPr>
        <w:t xml:space="preserve">02 ТЕХНИЧЕСКАЯ ЭКСПЛУАТАЦИЯ ИНФОКОММУНИКАЦИОННЫХ СИСТЕМ </w:t>
      </w:r>
    </w:p>
    <w:p w:rsidR="00271F4D" w:rsidRPr="00616C36" w:rsidRDefault="00271F4D" w:rsidP="000A2EAA">
      <w:pPr>
        <w:jc w:val="center"/>
        <w:rPr>
          <w:rFonts w:ascii="Times New Roman" w:hAnsi="Times New Roman"/>
          <w:b/>
        </w:rPr>
      </w:pPr>
    </w:p>
    <w:p w:rsidR="00271F4D" w:rsidRDefault="00271F4D" w:rsidP="000A2EAA">
      <w:pPr>
        <w:jc w:val="center"/>
        <w:rPr>
          <w:rFonts w:ascii="Times New Roman" w:hAnsi="Times New Roman"/>
          <w:b/>
        </w:rPr>
      </w:pPr>
    </w:p>
    <w:p w:rsidR="00271F4D" w:rsidRDefault="00271F4D" w:rsidP="000A2EAA">
      <w:pPr>
        <w:jc w:val="center"/>
        <w:rPr>
          <w:rFonts w:ascii="Times New Roman" w:hAnsi="Times New Roman"/>
          <w:b/>
        </w:rPr>
      </w:pPr>
    </w:p>
    <w:p w:rsidR="00271F4D" w:rsidRDefault="00271F4D" w:rsidP="000A2EAA">
      <w:pPr>
        <w:jc w:val="center"/>
        <w:rPr>
          <w:rFonts w:ascii="Times New Roman" w:hAnsi="Times New Roman"/>
          <w:b/>
        </w:rPr>
      </w:pPr>
    </w:p>
    <w:p w:rsidR="00271F4D" w:rsidRDefault="00271F4D" w:rsidP="000A2EAA">
      <w:pPr>
        <w:jc w:val="center"/>
        <w:rPr>
          <w:rFonts w:ascii="Times New Roman" w:hAnsi="Times New Roman"/>
          <w:b/>
        </w:rPr>
      </w:pPr>
    </w:p>
    <w:p w:rsidR="00271F4D" w:rsidRDefault="00271F4D" w:rsidP="000A2EAA">
      <w:pPr>
        <w:jc w:val="center"/>
        <w:rPr>
          <w:rFonts w:ascii="Times New Roman" w:hAnsi="Times New Roman"/>
          <w:b/>
        </w:rPr>
      </w:pPr>
    </w:p>
    <w:p w:rsidR="00271F4D" w:rsidRDefault="00271F4D" w:rsidP="000A2EAA">
      <w:pPr>
        <w:jc w:val="center"/>
        <w:rPr>
          <w:rFonts w:ascii="Times New Roman" w:hAnsi="Times New Roman"/>
          <w:b/>
        </w:rPr>
      </w:pPr>
    </w:p>
    <w:p w:rsidR="00271F4D" w:rsidRDefault="00271F4D" w:rsidP="000A2EAA">
      <w:pPr>
        <w:jc w:val="center"/>
        <w:rPr>
          <w:rFonts w:ascii="Times New Roman" w:hAnsi="Times New Roman"/>
          <w:b/>
        </w:rPr>
      </w:pPr>
    </w:p>
    <w:p w:rsidR="00271F4D" w:rsidRDefault="00271F4D" w:rsidP="000A2EAA">
      <w:pPr>
        <w:jc w:val="center"/>
        <w:rPr>
          <w:rFonts w:ascii="Times New Roman" w:hAnsi="Times New Roman"/>
          <w:b/>
        </w:rPr>
      </w:pPr>
    </w:p>
    <w:p w:rsidR="00271F4D" w:rsidRDefault="00271F4D" w:rsidP="000A2EAA">
      <w:pPr>
        <w:jc w:val="center"/>
        <w:rPr>
          <w:rFonts w:ascii="Times New Roman" w:hAnsi="Times New Roman"/>
          <w:b/>
        </w:rPr>
      </w:pPr>
    </w:p>
    <w:p w:rsidR="00271F4D" w:rsidRDefault="00271F4D" w:rsidP="000A2EAA">
      <w:pPr>
        <w:jc w:val="center"/>
        <w:rPr>
          <w:rFonts w:ascii="Times New Roman" w:hAnsi="Times New Roman"/>
          <w:b/>
        </w:rPr>
      </w:pPr>
    </w:p>
    <w:p w:rsidR="00271F4D" w:rsidRDefault="00271F4D" w:rsidP="000A2EAA">
      <w:pPr>
        <w:jc w:val="center"/>
        <w:rPr>
          <w:rFonts w:ascii="Times New Roman" w:hAnsi="Times New Roman"/>
          <w:b/>
        </w:rPr>
      </w:pPr>
    </w:p>
    <w:p w:rsidR="00271F4D" w:rsidRDefault="00271F4D" w:rsidP="000A2EAA">
      <w:pPr>
        <w:jc w:val="center"/>
        <w:rPr>
          <w:rFonts w:ascii="Times New Roman" w:hAnsi="Times New Roman"/>
          <w:b/>
        </w:rPr>
      </w:pPr>
    </w:p>
    <w:p w:rsidR="00271F4D" w:rsidRDefault="00271F4D" w:rsidP="000A2EAA">
      <w:pPr>
        <w:jc w:val="center"/>
        <w:rPr>
          <w:rFonts w:ascii="Times New Roman" w:hAnsi="Times New Roman"/>
          <w:b/>
        </w:rPr>
      </w:pPr>
    </w:p>
    <w:p w:rsidR="00271F4D" w:rsidRDefault="00271F4D" w:rsidP="000A2EAA">
      <w:pPr>
        <w:jc w:val="center"/>
        <w:rPr>
          <w:rFonts w:ascii="Times New Roman" w:hAnsi="Times New Roman"/>
          <w:b/>
        </w:rPr>
      </w:pPr>
    </w:p>
    <w:p w:rsidR="00271F4D" w:rsidRDefault="00271F4D" w:rsidP="000A2EAA">
      <w:pPr>
        <w:jc w:val="center"/>
        <w:rPr>
          <w:rFonts w:ascii="Times New Roman" w:hAnsi="Times New Roman"/>
          <w:b/>
        </w:rPr>
      </w:pPr>
    </w:p>
    <w:p w:rsidR="00271F4D" w:rsidRDefault="00271F4D" w:rsidP="000A2EAA">
      <w:pPr>
        <w:jc w:val="center"/>
        <w:rPr>
          <w:rFonts w:ascii="Times New Roman" w:hAnsi="Times New Roman"/>
          <w:b/>
        </w:rPr>
      </w:pPr>
    </w:p>
    <w:p w:rsidR="00271F4D" w:rsidRDefault="00271F4D" w:rsidP="00271F4D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20</w:t>
      </w:r>
      <w:r w:rsidR="00961DA7">
        <w:rPr>
          <w:rFonts w:ascii="Times New Roman" w:hAnsi="Times New Roman"/>
          <w:b/>
        </w:rPr>
        <w:t>2</w:t>
      </w:r>
      <w:r w:rsidR="00DA27B3">
        <w:rPr>
          <w:rFonts w:ascii="Times New Roman" w:hAnsi="Times New Roman"/>
          <w:b/>
        </w:rPr>
        <w:t>2</w:t>
      </w:r>
    </w:p>
    <w:p w:rsidR="00EA175A" w:rsidRDefault="00EA175A" w:rsidP="00C81E06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Составитель:</w:t>
      </w:r>
    </w:p>
    <w:p w:rsidR="00EA175A" w:rsidRDefault="00961DA7" w:rsidP="00C81E06">
      <w:pPr>
        <w:rPr>
          <w:rFonts w:ascii="Times New Roman" w:hAnsi="Times New Roman"/>
          <w:b/>
        </w:rPr>
      </w:pPr>
      <w:proofErr w:type="spellStart"/>
      <w:r>
        <w:rPr>
          <w:rFonts w:ascii="Times New Roman" w:hAnsi="Times New Roman"/>
          <w:b/>
        </w:rPr>
        <w:t>Абулкарамова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Рузалина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Венеровна</w:t>
      </w:r>
      <w:proofErr w:type="spellEnd"/>
      <w:r w:rsidR="00EA175A">
        <w:rPr>
          <w:rFonts w:ascii="Times New Roman" w:hAnsi="Times New Roman"/>
          <w:b/>
        </w:rPr>
        <w:t>, преподаватель ГБПОУ УКРТБ</w:t>
      </w:r>
    </w:p>
    <w:p w:rsidR="00C81E06" w:rsidRDefault="00C81E06" w:rsidP="00C81E06">
      <w:pPr>
        <w:rPr>
          <w:rFonts w:ascii="Times New Roman" w:hAnsi="Times New Roman"/>
          <w:b/>
        </w:rPr>
      </w:pPr>
      <w:proofErr w:type="spellStart"/>
      <w:r>
        <w:rPr>
          <w:rFonts w:ascii="Times New Roman" w:hAnsi="Times New Roman"/>
          <w:b/>
        </w:rPr>
        <w:t>Якупова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Асия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Салиховна</w:t>
      </w:r>
      <w:proofErr w:type="spellEnd"/>
      <w:r>
        <w:rPr>
          <w:rFonts w:ascii="Times New Roman" w:hAnsi="Times New Roman"/>
          <w:b/>
        </w:rPr>
        <w:t>, преподаватель ГБПОУ УКРТБ</w:t>
      </w:r>
    </w:p>
    <w:p w:rsidR="00EA175A" w:rsidRDefault="00EA175A" w:rsidP="000A2EAA">
      <w:pPr>
        <w:jc w:val="center"/>
        <w:rPr>
          <w:rFonts w:ascii="Times New Roman" w:hAnsi="Times New Roman"/>
          <w:b/>
        </w:rPr>
      </w:pPr>
    </w:p>
    <w:p w:rsidR="000A2EAA" w:rsidRPr="008903A1" w:rsidRDefault="000A2EAA" w:rsidP="000A2EAA">
      <w:pPr>
        <w:jc w:val="center"/>
        <w:rPr>
          <w:rFonts w:ascii="Times New Roman" w:hAnsi="Times New Roman"/>
          <w:b/>
        </w:rPr>
      </w:pPr>
      <w:r w:rsidRPr="008903A1">
        <w:rPr>
          <w:rFonts w:ascii="Times New Roman" w:hAnsi="Times New Roman"/>
          <w:b/>
        </w:rPr>
        <w:t>СОДЕРЖАНИЕ</w:t>
      </w:r>
    </w:p>
    <w:p w:rsidR="000A2EAA" w:rsidRDefault="000A2EAA" w:rsidP="000A2EAA">
      <w:pPr>
        <w:rPr>
          <w:rFonts w:ascii="Times New Roman" w:hAnsi="Times New Roman"/>
        </w:rPr>
      </w:pPr>
    </w:p>
    <w:tbl>
      <w:tblPr>
        <w:tblStyle w:val="af0"/>
        <w:tblW w:w="11421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62"/>
        <w:gridCol w:w="959"/>
      </w:tblGrid>
      <w:tr w:rsidR="005F1BA4" w:rsidRPr="00C81E06" w:rsidTr="005F1BA4">
        <w:tc>
          <w:tcPr>
            <w:tcW w:w="10462" w:type="dxa"/>
          </w:tcPr>
          <w:p w:rsidR="005F1BA4" w:rsidRPr="00C81E06" w:rsidRDefault="00DA27B3" w:rsidP="005F1BA4">
            <w:pPr>
              <w:widowControl w:val="0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Cs/>
                <w:caps/>
                <w:color w:val="000000"/>
                <w:spacing w:val="-1"/>
                <w:sz w:val="28"/>
                <w:szCs w:val="28"/>
                <w:lang w:eastAsia="en-US"/>
              </w:rPr>
            </w:pPr>
            <w:r w:rsidRPr="00C81E06">
              <w:rPr>
                <w:rFonts w:ascii="Times New Roman" w:eastAsia="PMingLiU" w:hAnsi="Times New Roman"/>
                <w:sz w:val="28"/>
                <w:szCs w:val="28"/>
                <w:lang w:eastAsia="en-US"/>
              </w:rPr>
              <w:t>Общая характеристика рабочей программы профессионального модуля</w:t>
            </w:r>
          </w:p>
          <w:p w:rsidR="005F1BA4" w:rsidRPr="00C81E06" w:rsidRDefault="00DA27B3" w:rsidP="005F1BA4">
            <w:pPr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Cs/>
                <w:caps/>
                <w:color w:val="000000"/>
                <w:spacing w:val="-1"/>
                <w:sz w:val="28"/>
                <w:szCs w:val="28"/>
                <w:lang w:eastAsia="en-US"/>
              </w:rPr>
            </w:pPr>
            <w:r w:rsidRPr="00C81E06">
              <w:rPr>
                <w:rFonts w:ascii="Times New Roman" w:eastAsia="Times New Roman" w:hAnsi="Times New Roman"/>
                <w:bCs/>
                <w:color w:val="000000"/>
                <w:spacing w:val="-3"/>
                <w:sz w:val="28"/>
                <w:szCs w:val="28"/>
                <w:lang w:eastAsia="en-US"/>
              </w:rPr>
              <w:t>Структура и содержание профессионального модуля</w:t>
            </w:r>
          </w:p>
          <w:p w:rsidR="005F1BA4" w:rsidRPr="00C81E06" w:rsidRDefault="00DA27B3" w:rsidP="005F1BA4">
            <w:pPr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Cs/>
                <w:caps/>
                <w:color w:val="000000"/>
                <w:spacing w:val="-1"/>
                <w:sz w:val="28"/>
                <w:szCs w:val="28"/>
                <w:lang w:eastAsia="en-US"/>
              </w:rPr>
            </w:pPr>
            <w:r w:rsidRPr="00C81E06"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  <w:lang w:eastAsia="en-US"/>
              </w:rPr>
              <w:t>Условия реализация программы профессионального модуля</w:t>
            </w:r>
          </w:p>
          <w:p w:rsidR="005F1BA4" w:rsidRPr="00DA27B3" w:rsidRDefault="00DA27B3" w:rsidP="005F1BA4">
            <w:pPr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Cs/>
                <w:caps/>
                <w:color w:val="000000"/>
                <w:spacing w:val="-1"/>
                <w:sz w:val="28"/>
                <w:szCs w:val="28"/>
                <w:lang w:eastAsia="en-US"/>
              </w:rPr>
            </w:pPr>
            <w:r w:rsidRPr="00C81E0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en-US"/>
              </w:rPr>
              <w:t>Контроль и оценка результатов освоения профессионального модуля</w:t>
            </w:r>
          </w:p>
          <w:p w:rsidR="00DA27B3" w:rsidRPr="00C81E06" w:rsidRDefault="00DA27B3" w:rsidP="00DA27B3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Cs/>
                <w:caps/>
                <w:color w:val="000000"/>
                <w:spacing w:val="-1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en-US"/>
              </w:rPr>
              <w:t>Приложение 1</w:t>
            </w:r>
          </w:p>
          <w:p w:rsidR="005F1BA4" w:rsidRPr="00C81E06" w:rsidRDefault="005F1BA4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Cs/>
                <w:caps/>
                <w:color w:val="000000"/>
                <w:spacing w:val="-1"/>
                <w:sz w:val="28"/>
                <w:szCs w:val="28"/>
                <w:lang w:eastAsia="en-US"/>
              </w:rPr>
            </w:pPr>
          </w:p>
        </w:tc>
        <w:tc>
          <w:tcPr>
            <w:tcW w:w="959" w:type="dxa"/>
          </w:tcPr>
          <w:p w:rsidR="005F1BA4" w:rsidRPr="00C81E06" w:rsidRDefault="005F1BA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bCs/>
                <w:color w:val="000000"/>
                <w:spacing w:val="-1"/>
                <w:sz w:val="28"/>
                <w:szCs w:val="28"/>
                <w:lang w:eastAsia="en-US"/>
              </w:rPr>
            </w:pPr>
          </w:p>
        </w:tc>
      </w:tr>
    </w:tbl>
    <w:p w:rsidR="00567EB1" w:rsidRPr="00587F97" w:rsidRDefault="005F1BA4" w:rsidP="00567E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567EB1" w:rsidRPr="008903A1" w:rsidRDefault="00567EB1" w:rsidP="000A2EAA">
      <w:pPr>
        <w:rPr>
          <w:rFonts w:ascii="Times New Roman" w:hAnsi="Times New Roman"/>
        </w:rPr>
      </w:pPr>
    </w:p>
    <w:p w:rsidR="000A2EAA" w:rsidRDefault="000A2EAA" w:rsidP="000A2EAA">
      <w:pPr>
        <w:jc w:val="both"/>
        <w:rPr>
          <w:rFonts w:ascii="Times New Roman" w:hAnsi="Times New Roman"/>
        </w:rPr>
      </w:pPr>
    </w:p>
    <w:p w:rsidR="005F1BA4" w:rsidRDefault="005F1BA4" w:rsidP="005F1BA4">
      <w:pPr>
        <w:tabs>
          <w:tab w:val="left" w:pos="8148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5F1BA4" w:rsidRPr="00C81E06" w:rsidRDefault="000A2EAA" w:rsidP="00C81E06">
      <w:pPr>
        <w:tabs>
          <w:tab w:val="left" w:pos="8148"/>
        </w:tabs>
        <w:jc w:val="center"/>
        <w:rPr>
          <w:rFonts w:ascii="Times New Roman" w:eastAsia="PMingLiU" w:hAnsi="Times New Roman"/>
          <w:b/>
          <w:sz w:val="24"/>
          <w:szCs w:val="24"/>
        </w:rPr>
      </w:pPr>
      <w:r w:rsidRPr="005F1BA4">
        <w:rPr>
          <w:rFonts w:ascii="Times New Roman" w:hAnsi="Times New Roman"/>
        </w:rPr>
        <w:br w:type="page"/>
      </w:r>
      <w:r w:rsidR="005F1BA4" w:rsidRPr="00C81E06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1. </w:t>
      </w:r>
      <w:r w:rsidR="005F1BA4" w:rsidRPr="00C81E06">
        <w:rPr>
          <w:rFonts w:ascii="Times New Roman" w:eastAsia="PMingLiU" w:hAnsi="Times New Roman"/>
          <w:b/>
          <w:sz w:val="24"/>
          <w:szCs w:val="24"/>
        </w:rPr>
        <w:t>ОБЩАЯ ХАРАКТЕРИСТИКА РАБОЧЕЙ ПРОГРАММЫ ПРОФЕССИОНАЛЬНОГО МОДУЛЯ</w:t>
      </w:r>
    </w:p>
    <w:p w:rsidR="005F1BA4" w:rsidRDefault="005F1BA4" w:rsidP="005F1BA4">
      <w:pPr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ПМ.</w:t>
      </w:r>
      <w:r w:rsidRPr="00271F4D">
        <w:rPr>
          <w:rFonts w:ascii="Times New Roman" w:hAnsi="Times New Roman"/>
          <w:sz w:val="24"/>
          <w:szCs w:val="28"/>
        </w:rPr>
        <w:t xml:space="preserve">02 </w:t>
      </w:r>
      <w:r w:rsidR="00DA27B3" w:rsidRPr="00271F4D">
        <w:rPr>
          <w:rFonts w:ascii="Times New Roman" w:hAnsi="Times New Roman"/>
          <w:sz w:val="24"/>
          <w:szCs w:val="28"/>
        </w:rPr>
        <w:t xml:space="preserve">техническая эксплуатация инфокоммуникационных систем </w:t>
      </w:r>
    </w:p>
    <w:p w:rsidR="005F1BA4" w:rsidRDefault="005F1BA4" w:rsidP="005F1BA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1.1. </w:t>
      </w:r>
      <w:r>
        <w:rPr>
          <w:rFonts w:eastAsia="PMingLiU"/>
          <w:b/>
          <w:sz w:val="28"/>
          <w:szCs w:val="28"/>
        </w:rPr>
        <w:t>Цель и планируемые результаты освоения профессионального модуля</w:t>
      </w:r>
    </w:p>
    <w:p w:rsidR="005F1BA4" w:rsidRPr="00C81E06" w:rsidRDefault="005F1BA4" w:rsidP="00737DAB">
      <w:pPr>
        <w:keepNext/>
        <w:keepLines/>
        <w:suppressLineNumbers/>
        <w:suppressAutoHyphens/>
        <w:snapToGrid w:val="0"/>
        <w:ind w:firstLine="708"/>
        <w:contextualSpacing/>
        <w:jc w:val="both"/>
        <w:rPr>
          <w:rFonts w:ascii="Times New Roman" w:eastAsia="PMingLiU" w:hAnsi="Times New Roman"/>
          <w:sz w:val="28"/>
          <w:szCs w:val="28"/>
        </w:rPr>
      </w:pPr>
    </w:p>
    <w:p w:rsidR="005F1BA4" w:rsidRPr="00C81E06" w:rsidRDefault="005F1BA4" w:rsidP="00737DAB">
      <w:pPr>
        <w:jc w:val="both"/>
        <w:rPr>
          <w:rFonts w:ascii="Times New Roman" w:eastAsia="PMingLiU" w:hAnsi="Times New Roman"/>
          <w:sz w:val="28"/>
          <w:szCs w:val="28"/>
        </w:rPr>
      </w:pPr>
      <w:r w:rsidRPr="00C81E06">
        <w:rPr>
          <w:rFonts w:ascii="Times New Roman" w:eastAsia="PMingLiU" w:hAnsi="Times New Roman"/>
          <w:sz w:val="28"/>
          <w:szCs w:val="28"/>
        </w:rPr>
        <w:t>В результате изучения профессионального модуля студент должен освоить основной вид профессиональной деятельности «</w:t>
      </w:r>
      <w:r w:rsidR="00DA27B3">
        <w:rPr>
          <w:rFonts w:ascii="Times New Roman" w:eastAsia="PMingLiU" w:hAnsi="Times New Roman"/>
          <w:sz w:val="28"/>
          <w:szCs w:val="28"/>
        </w:rPr>
        <w:t>Т</w:t>
      </w:r>
      <w:r w:rsidR="00DA27B3" w:rsidRPr="00271F4D">
        <w:rPr>
          <w:rFonts w:ascii="Times New Roman" w:hAnsi="Times New Roman"/>
          <w:sz w:val="24"/>
          <w:szCs w:val="28"/>
        </w:rPr>
        <w:t>ехническая эксплуатация инфокоммуникационных систем</w:t>
      </w:r>
      <w:r w:rsidRPr="00C81E06">
        <w:rPr>
          <w:rFonts w:ascii="Times New Roman" w:eastAsia="PMingLiU" w:hAnsi="Times New Roman"/>
          <w:sz w:val="28"/>
          <w:szCs w:val="28"/>
        </w:rPr>
        <w:t>» и соответствующие ему профессиональные компетенции и общие компетенции:</w:t>
      </w:r>
    </w:p>
    <w:p w:rsidR="005F1BA4" w:rsidRPr="00235984" w:rsidRDefault="005F1BA4" w:rsidP="005F1BA4">
      <w:pPr>
        <w:jc w:val="center"/>
        <w:rPr>
          <w:rFonts w:ascii="Times New Roman" w:hAnsi="Times New Roman"/>
          <w:sz w:val="28"/>
        </w:rPr>
      </w:pPr>
      <w:r w:rsidRPr="00235984">
        <w:rPr>
          <w:rFonts w:ascii="Times New Roman" w:hAnsi="Times New Roman"/>
          <w:sz w:val="28"/>
        </w:rPr>
        <w:t>Перечень общих компетенций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9"/>
        <w:gridCol w:w="9085"/>
      </w:tblGrid>
      <w:tr w:rsidR="00DA27B3" w:rsidRPr="00773396" w:rsidTr="00DA27B3">
        <w:tc>
          <w:tcPr>
            <w:tcW w:w="1229" w:type="dxa"/>
          </w:tcPr>
          <w:p w:rsidR="00DA27B3" w:rsidRPr="00773396" w:rsidRDefault="00DA27B3" w:rsidP="00DA27B3">
            <w:pPr>
              <w:pStyle w:val="2"/>
              <w:spacing w:before="0" w:after="0"/>
              <w:jc w:val="both"/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</w:pPr>
            <w:r w:rsidRPr="00773396"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  <w:t>Код</w:t>
            </w:r>
          </w:p>
        </w:tc>
        <w:tc>
          <w:tcPr>
            <w:tcW w:w="9085" w:type="dxa"/>
          </w:tcPr>
          <w:p w:rsidR="00DA27B3" w:rsidRPr="00773396" w:rsidRDefault="00DA27B3" w:rsidP="00DA27B3">
            <w:pPr>
              <w:pStyle w:val="2"/>
              <w:spacing w:before="0" w:after="0"/>
              <w:jc w:val="both"/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</w:pPr>
            <w:r w:rsidRPr="00773396"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  <w:t>Наименование общих компетенций</w:t>
            </w:r>
          </w:p>
        </w:tc>
      </w:tr>
      <w:tr w:rsidR="00DA27B3" w:rsidRPr="00773396" w:rsidTr="00DA27B3">
        <w:trPr>
          <w:trHeight w:val="327"/>
        </w:trPr>
        <w:tc>
          <w:tcPr>
            <w:tcW w:w="1229" w:type="dxa"/>
            <w:tcBorders>
              <w:left w:val="single" w:sz="12" w:space="0" w:color="auto"/>
            </w:tcBorders>
          </w:tcPr>
          <w:p w:rsidR="00DA27B3" w:rsidRPr="00773396" w:rsidRDefault="00DA27B3" w:rsidP="00DA27B3">
            <w:pPr>
              <w:pStyle w:val="2"/>
              <w:spacing w:before="0" w:after="0"/>
              <w:jc w:val="both"/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</w:pPr>
            <w:r w:rsidRPr="00773396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01</w:t>
            </w:r>
          </w:p>
        </w:tc>
        <w:tc>
          <w:tcPr>
            <w:tcW w:w="9085" w:type="dxa"/>
          </w:tcPr>
          <w:p w:rsidR="00DA27B3" w:rsidRPr="00773396" w:rsidRDefault="00DA27B3" w:rsidP="00DA27B3">
            <w:pPr>
              <w:pStyle w:val="2"/>
              <w:spacing w:before="0" w:after="0"/>
              <w:jc w:val="both"/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</w:pPr>
            <w:r w:rsidRPr="00773396"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DA27B3" w:rsidRPr="00773396" w:rsidTr="00DA27B3">
        <w:tc>
          <w:tcPr>
            <w:tcW w:w="1229" w:type="dxa"/>
            <w:tcBorders>
              <w:left w:val="single" w:sz="12" w:space="0" w:color="auto"/>
            </w:tcBorders>
          </w:tcPr>
          <w:p w:rsidR="00DA27B3" w:rsidRPr="00773396" w:rsidRDefault="00DA27B3" w:rsidP="00DA27B3">
            <w:pPr>
              <w:pStyle w:val="2"/>
              <w:spacing w:before="0" w:after="0"/>
              <w:jc w:val="both"/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</w:pPr>
            <w:r w:rsidRPr="00773396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02</w:t>
            </w:r>
          </w:p>
        </w:tc>
        <w:tc>
          <w:tcPr>
            <w:tcW w:w="9085" w:type="dxa"/>
          </w:tcPr>
          <w:p w:rsidR="00DA27B3" w:rsidRPr="00773396" w:rsidRDefault="00DA27B3" w:rsidP="00DA27B3">
            <w:pPr>
              <w:pStyle w:val="2"/>
              <w:spacing w:before="0" w:after="0"/>
              <w:jc w:val="both"/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</w:pPr>
            <w:r w:rsidRPr="00773396"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DA27B3" w:rsidRPr="00773396" w:rsidTr="00DA27B3">
        <w:tc>
          <w:tcPr>
            <w:tcW w:w="1229" w:type="dxa"/>
            <w:tcBorders>
              <w:left w:val="single" w:sz="12" w:space="0" w:color="auto"/>
            </w:tcBorders>
          </w:tcPr>
          <w:p w:rsidR="00DA27B3" w:rsidRPr="00773396" w:rsidRDefault="00DA27B3" w:rsidP="00DA27B3">
            <w:pPr>
              <w:pStyle w:val="2"/>
              <w:spacing w:before="0" w:after="0"/>
              <w:jc w:val="both"/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</w:pPr>
            <w:r w:rsidRPr="00773396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03</w:t>
            </w:r>
          </w:p>
        </w:tc>
        <w:tc>
          <w:tcPr>
            <w:tcW w:w="9085" w:type="dxa"/>
          </w:tcPr>
          <w:p w:rsidR="00DA27B3" w:rsidRPr="00773396" w:rsidRDefault="00DA27B3" w:rsidP="00DA27B3">
            <w:pPr>
              <w:pStyle w:val="2"/>
              <w:spacing w:before="0" w:after="0"/>
              <w:jc w:val="both"/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</w:pPr>
            <w:r w:rsidRPr="00773396"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DA27B3" w:rsidRPr="00773396" w:rsidTr="00DA27B3">
        <w:tc>
          <w:tcPr>
            <w:tcW w:w="1229" w:type="dxa"/>
            <w:tcBorders>
              <w:left w:val="single" w:sz="12" w:space="0" w:color="auto"/>
            </w:tcBorders>
          </w:tcPr>
          <w:p w:rsidR="00DA27B3" w:rsidRPr="00773396" w:rsidRDefault="00DA27B3" w:rsidP="00DA27B3">
            <w:pPr>
              <w:pStyle w:val="2"/>
              <w:spacing w:before="0" w:after="0"/>
              <w:jc w:val="both"/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</w:pPr>
            <w:r w:rsidRPr="00773396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04</w:t>
            </w:r>
          </w:p>
        </w:tc>
        <w:tc>
          <w:tcPr>
            <w:tcW w:w="9085" w:type="dxa"/>
            <w:tcBorders>
              <w:right w:val="single" w:sz="12" w:space="0" w:color="auto"/>
            </w:tcBorders>
          </w:tcPr>
          <w:p w:rsidR="00DA27B3" w:rsidRPr="00773396" w:rsidRDefault="00DA27B3" w:rsidP="00DA27B3">
            <w:pPr>
              <w:pStyle w:val="2"/>
              <w:spacing w:before="0" w:after="0"/>
              <w:jc w:val="both"/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</w:pPr>
            <w:r w:rsidRPr="00773396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DA27B3" w:rsidRPr="00773396" w:rsidTr="00DA27B3">
        <w:tc>
          <w:tcPr>
            <w:tcW w:w="1229" w:type="dxa"/>
            <w:tcBorders>
              <w:left w:val="single" w:sz="12" w:space="0" w:color="auto"/>
            </w:tcBorders>
          </w:tcPr>
          <w:p w:rsidR="00DA27B3" w:rsidRPr="00773396" w:rsidRDefault="00DA27B3" w:rsidP="00DA27B3">
            <w:pPr>
              <w:pStyle w:val="2"/>
              <w:spacing w:before="0" w:after="0"/>
              <w:jc w:val="both"/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</w:pPr>
            <w:r w:rsidRPr="00773396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05</w:t>
            </w:r>
          </w:p>
        </w:tc>
        <w:tc>
          <w:tcPr>
            <w:tcW w:w="9085" w:type="dxa"/>
            <w:tcBorders>
              <w:right w:val="single" w:sz="12" w:space="0" w:color="auto"/>
            </w:tcBorders>
          </w:tcPr>
          <w:p w:rsidR="00DA27B3" w:rsidRPr="00773396" w:rsidRDefault="00DA27B3" w:rsidP="00DA27B3">
            <w:pPr>
              <w:pStyle w:val="2"/>
              <w:spacing w:before="0" w:after="0"/>
              <w:jc w:val="both"/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</w:pPr>
            <w:r w:rsidRPr="00773396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DA27B3" w:rsidRPr="00773396" w:rsidTr="00DA27B3">
        <w:tc>
          <w:tcPr>
            <w:tcW w:w="1229" w:type="dxa"/>
            <w:tcBorders>
              <w:left w:val="single" w:sz="12" w:space="0" w:color="auto"/>
            </w:tcBorders>
          </w:tcPr>
          <w:p w:rsidR="00DA27B3" w:rsidRPr="00773396" w:rsidRDefault="00DA27B3" w:rsidP="00DA27B3">
            <w:pPr>
              <w:pStyle w:val="2"/>
              <w:spacing w:before="0" w:after="0"/>
              <w:jc w:val="both"/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</w:pPr>
            <w:r w:rsidRPr="00773396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06</w:t>
            </w:r>
          </w:p>
        </w:tc>
        <w:tc>
          <w:tcPr>
            <w:tcW w:w="9085" w:type="dxa"/>
            <w:tcBorders>
              <w:right w:val="single" w:sz="12" w:space="0" w:color="auto"/>
            </w:tcBorders>
          </w:tcPr>
          <w:p w:rsidR="00DA27B3" w:rsidRPr="00773396" w:rsidRDefault="00DA27B3" w:rsidP="00DA27B3">
            <w:pPr>
              <w:spacing w:before="24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339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  <w:p w:rsidR="00DA27B3" w:rsidRPr="00773396" w:rsidRDefault="00DA27B3" w:rsidP="00DA27B3">
            <w:pPr>
              <w:pStyle w:val="2"/>
              <w:spacing w:before="0" w:after="0"/>
              <w:jc w:val="both"/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</w:pPr>
            <w:r w:rsidRPr="00773396"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  <w:t xml:space="preserve">(в ред. </w:t>
            </w:r>
            <w:hyperlink r:id="rId8" w:history="1">
              <w:r w:rsidRPr="00773396">
                <w:rPr>
                  <w:rFonts w:ascii="Times New Roman" w:eastAsia="Times New Roman" w:hAnsi="Times New Roman"/>
                  <w:b w:val="0"/>
                  <w:bCs w:val="0"/>
                  <w:i w:val="0"/>
                  <w:iCs w:val="0"/>
                  <w:color w:val="0000FF"/>
                  <w:sz w:val="24"/>
                  <w:szCs w:val="24"/>
                </w:rPr>
                <w:t>Приказа</w:t>
              </w:r>
            </w:hyperlink>
            <w:r w:rsidRPr="00773396"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3396"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  <w:t>Минпросвещения</w:t>
            </w:r>
            <w:proofErr w:type="spellEnd"/>
            <w:r w:rsidRPr="00773396"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  <w:t xml:space="preserve"> России от 17.12.2020 N 747)</w:t>
            </w:r>
          </w:p>
        </w:tc>
      </w:tr>
      <w:tr w:rsidR="00DA27B3" w:rsidRPr="00773396" w:rsidTr="00DA27B3">
        <w:tc>
          <w:tcPr>
            <w:tcW w:w="1229" w:type="dxa"/>
            <w:tcBorders>
              <w:left w:val="single" w:sz="12" w:space="0" w:color="auto"/>
            </w:tcBorders>
          </w:tcPr>
          <w:p w:rsidR="00DA27B3" w:rsidRPr="00773396" w:rsidRDefault="00DA27B3" w:rsidP="00DA27B3">
            <w:pPr>
              <w:pStyle w:val="2"/>
              <w:spacing w:before="0" w:after="0"/>
              <w:jc w:val="both"/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</w:pPr>
            <w:r w:rsidRPr="00773396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07</w:t>
            </w:r>
          </w:p>
        </w:tc>
        <w:tc>
          <w:tcPr>
            <w:tcW w:w="9085" w:type="dxa"/>
            <w:tcBorders>
              <w:right w:val="single" w:sz="12" w:space="0" w:color="auto"/>
            </w:tcBorders>
          </w:tcPr>
          <w:p w:rsidR="00DA27B3" w:rsidRPr="00773396" w:rsidRDefault="00DA27B3" w:rsidP="00DA27B3">
            <w:pPr>
              <w:pStyle w:val="2"/>
              <w:spacing w:before="0" w:after="0"/>
              <w:jc w:val="both"/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</w:pPr>
            <w:r w:rsidRPr="00773396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DA27B3" w:rsidRPr="00773396" w:rsidTr="00DA27B3">
        <w:tc>
          <w:tcPr>
            <w:tcW w:w="1229" w:type="dxa"/>
            <w:tcBorders>
              <w:left w:val="single" w:sz="12" w:space="0" w:color="auto"/>
            </w:tcBorders>
          </w:tcPr>
          <w:p w:rsidR="00DA27B3" w:rsidRPr="00773396" w:rsidRDefault="00DA27B3" w:rsidP="00DA27B3">
            <w:pPr>
              <w:pStyle w:val="2"/>
              <w:spacing w:before="0" w:after="0"/>
              <w:jc w:val="both"/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</w:pPr>
            <w:r w:rsidRPr="00773396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08</w:t>
            </w:r>
          </w:p>
        </w:tc>
        <w:tc>
          <w:tcPr>
            <w:tcW w:w="9085" w:type="dxa"/>
            <w:tcBorders>
              <w:right w:val="single" w:sz="12" w:space="0" w:color="auto"/>
            </w:tcBorders>
          </w:tcPr>
          <w:p w:rsidR="00DA27B3" w:rsidRPr="00773396" w:rsidRDefault="00DA27B3" w:rsidP="00DA27B3">
            <w:pPr>
              <w:pStyle w:val="2"/>
              <w:spacing w:before="0" w:after="0"/>
              <w:jc w:val="both"/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</w:pPr>
            <w:r w:rsidRPr="00773396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</w:tr>
      <w:tr w:rsidR="00DA27B3" w:rsidRPr="00773396" w:rsidTr="00DA27B3">
        <w:tc>
          <w:tcPr>
            <w:tcW w:w="1229" w:type="dxa"/>
            <w:tcBorders>
              <w:left w:val="single" w:sz="12" w:space="0" w:color="auto"/>
            </w:tcBorders>
          </w:tcPr>
          <w:p w:rsidR="00DA27B3" w:rsidRPr="00773396" w:rsidRDefault="00DA27B3" w:rsidP="00DA27B3">
            <w:pPr>
              <w:pStyle w:val="2"/>
              <w:spacing w:before="0" w:after="0"/>
              <w:jc w:val="both"/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</w:pPr>
            <w:r w:rsidRPr="00773396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09</w:t>
            </w:r>
          </w:p>
        </w:tc>
        <w:tc>
          <w:tcPr>
            <w:tcW w:w="9085" w:type="dxa"/>
            <w:tcBorders>
              <w:right w:val="single" w:sz="12" w:space="0" w:color="auto"/>
            </w:tcBorders>
          </w:tcPr>
          <w:p w:rsidR="00DA27B3" w:rsidRPr="00773396" w:rsidRDefault="00DA27B3" w:rsidP="00DA27B3">
            <w:pPr>
              <w:pStyle w:val="2"/>
              <w:spacing w:before="0" w:after="0"/>
              <w:jc w:val="both"/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</w:pPr>
            <w:r w:rsidRPr="00773396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</w:tr>
      <w:tr w:rsidR="00DA27B3" w:rsidRPr="00773396" w:rsidTr="00DA27B3">
        <w:trPr>
          <w:trHeight w:val="562"/>
        </w:trPr>
        <w:tc>
          <w:tcPr>
            <w:tcW w:w="1229" w:type="dxa"/>
            <w:tcBorders>
              <w:left w:val="single" w:sz="12" w:space="0" w:color="auto"/>
            </w:tcBorders>
          </w:tcPr>
          <w:p w:rsidR="00DA27B3" w:rsidRPr="00773396" w:rsidRDefault="00DA27B3" w:rsidP="00DA27B3">
            <w:pPr>
              <w:pStyle w:val="2"/>
              <w:spacing w:before="0" w:after="0"/>
              <w:jc w:val="both"/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</w:pPr>
            <w:r w:rsidRPr="00773396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10</w:t>
            </w:r>
          </w:p>
        </w:tc>
        <w:tc>
          <w:tcPr>
            <w:tcW w:w="9085" w:type="dxa"/>
            <w:tcBorders>
              <w:right w:val="single" w:sz="12" w:space="0" w:color="auto"/>
            </w:tcBorders>
          </w:tcPr>
          <w:p w:rsidR="00DA27B3" w:rsidRPr="00773396" w:rsidRDefault="00DA27B3" w:rsidP="00DA27B3">
            <w:pPr>
              <w:spacing w:before="24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339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  <w:p w:rsidR="00DA27B3" w:rsidRPr="00773396" w:rsidRDefault="00DA27B3" w:rsidP="00DA27B3">
            <w:pPr>
              <w:pStyle w:val="2"/>
              <w:spacing w:before="0" w:after="0"/>
              <w:jc w:val="both"/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</w:pPr>
            <w:r w:rsidRPr="00773396"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  <w:t xml:space="preserve">(в ред. </w:t>
            </w:r>
            <w:hyperlink r:id="rId9" w:history="1">
              <w:r w:rsidRPr="00773396">
                <w:rPr>
                  <w:rFonts w:ascii="Times New Roman" w:eastAsia="Times New Roman" w:hAnsi="Times New Roman"/>
                  <w:b w:val="0"/>
                  <w:bCs w:val="0"/>
                  <w:i w:val="0"/>
                  <w:iCs w:val="0"/>
                  <w:color w:val="0000FF"/>
                  <w:sz w:val="24"/>
                  <w:szCs w:val="24"/>
                </w:rPr>
                <w:t>Приказа</w:t>
              </w:r>
            </w:hyperlink>
            <w:r w:rsidRPr="00773396"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3396"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  <w:t>Минпросвещения</w:t>
            </w:r>
            <w:proofErr w:type="spellEnd"/>
            <w:r w:rsidRPr="00773396"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  <w:t xml:space="preserve"> России от 17.12.2020 N 747)</w:t>
            </w:r>
          </w:p>
        </w:tc>
      </w:tr>
    </w:tbl>
    <w:p w:rsidR="005F1BA4" w:rsidRPr="00621EEF" w:rsidRDefault="005F1BA4" w:rsidP="005F1BA4">
      <w:pPr>
        <w:keepNext/>
        <w:spacing w:after="0" w:line="240" w:lineRule="auto"/>
        <w:jc w:val="center"/>
        <w:outlineLvl w:val="1"/>
        <w:rPr>
          <w:rFonts w:ascii="Times New Roman" w:hAnsi="Times New Roman"/>
          <w:bCs/>
          <w:iCs/>
          <w:sz w:val="24"/>
          <w:szCs w:val="24"/>
        </w:rPr>
      </w:pPr>
      <w:r w:rsidRPr="00621EEF">
        <w:rPr>
          <w:rFonts w:ascii="Times New Roman" w:hAnsi="Times New Roman"/>
          <w:bCs/>
          <w:iCs/>
          <w:sz w:val="24"/>
          <w:szCs w:val="24"/>
        </w:rPr>
        <w:t>Перечень профессиональных компетенций</w:t>
      </w:r>
    </w:p>
    <w:p w:rsidR="005F1BA4" w:rsidRPr="00621EEF" w:rsidRDefault="005F1BA4" w:rsidP="005F1BA4">
      <w:pPr>
        <w:keepNext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iCs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4"/>
        <w:gridCol w:w="9110"/>
      </w:tblGrid>
      <w:tr w:rsidR="005F1BA4" w:rsidRPr="00621EEF" w:rsidTr="008A7150">
        <w:tc>
          <w:tcPr>
            <w:tcW w:w="1204" w:type="dxa"/>
          </w:tcPr>
          <w:p w:rsidR="005F1BA4" w:rsidRPr="002B0514" w:rsidRDefault="005F1BA4" w:rsidP="008A715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2B051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Код</w:t>
            </w:r>
          </w:p>
        </w:tc>
        <w:tc>
          <w:tcPr>
            <w:tcW w:w="9110" w:type="dxa"/>
          </w:tcPr>
          <w:p w:rsidR="005F1BA4" w:rsidRPr="002B0514" w:rsidRDefault="005F1BA4" w:rsidP="008A715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2B051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5F1BA4" w:rsidRPr="00621EEF" w:rsidTr="008A7150">
        <w:tc>
          <w:tcPr>
            <w:tcW w:w="1204" w:type="dxa"/>
          </w:tcPr>
          <w:p w:rsidR="005F1BA4" w:rsidRPr="00621EEF" w:rsidRDefault="005F1BA4" w:rsidP="008A715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21EEF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ВД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9110" w:type="dxa"/>
          </w:tcPr>
          <w:p w:rsidR="005F1BA4" w:rsidRPr="00621EEF" w:rsidRDefault="005F1BA4" w:rsidP="008A715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621EEF">
              <w:rPr>
                <w:rFonts w:ascii="Times New Roman" w:hAnsi="Times New Roman"/>
                <w:sz w:val="24"/>
                <w:szCs w:val="24"/>
                <w:lang w:eastAsia="en-US"/>
              </w:rPr>
              <w:t>Техническая эксплуатация инфокоммуникационных систем</w:t>
            </w:r>
          </w:p>
        </w:tc>
      </w:tr>
      <w:tr w:rsidR="005F1BA4" w:rsidRPr="00621EEF" w:rsidTr="008A7150">
        <w:tc>
          <w:tcPr>
            <w:tcW w:w="1204" w:type="dxa"/>
            <w:tcBorders>
              <w:top w:val="single" w:sz="12" w:space="0" w:color="auto"/>
              <w:left w:val="single" w:sz="12" w:space="0" w:color="auto"/>
            </w:tcBorders>
          </w:tcPr>
          <w:p w:rsidR="005F1BA4" w:rsidRPr="00621EEF" w:rsidRDefault="005F1BA4" w:rsidP="008A715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21EEF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 w:rsidRPr="00621EEF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621EEF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9110" w:type="dxa"/>
            <w:tcBorders>
              <w:top w:val="single" w:sz="12" w:space="0" w:color="auto"/>
              <w:right w:val="single" w:sz="12" w:space="0" w:color="auto"/>
            </w:tcBorders>
          </w:tcPr>
          <w:p w:rsidR="005F1BA4" w:rsidRPr="00621EEF" w:rsidRDefault="005F1BA4" w:rsidP="008A715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621EEF">
              <w:rPr>
                <w:rFonts w:ascii="Times New Roman" w:hAnsi="Times New Roman"/>
                <w:sz w:val="24"/>
                <w:szCs w:val="24"/>
              </w:rPr>
              <w:t>Выполнять монтаж, демонтаж, первичную инсталляцию, мониторинг, диагностику инфокоммуникационных систем передачи в соответствии с действующими отраслевыми стандартами</w:t>
            </w:r>
          </w:p>
        </w:tc>
      </w:tr>
      <w:tr w:rsidR="005F1BA4" w:rsidRPr="00621EEF" w:rsidTr="008A7150">
        <w:tc>
          <w:tcPr>
            <w:tcW w:w="1204" w:type="dxa"/>
            <w:tcBorders>
              <w:left w:val="single" w:sz="12" w:space="0" w:color="auto"/>
            </w:tcBorders>
          </w:tcPr>
          <w:p w:rsidR="005F1BA4" w:rsidRPr="00621EEF" w:rsidRDefault="005F1BA4" w:rsidP="008A715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21EEF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 w:rsidRPr="00621EEF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621EEF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9110" w:type="dxa"/>
            <w:tcBorders>
              <w:right w:val="single" w:sz="12" w:space="0" w:color="auto"/>
            </w:tcBorders>
          </w:tcPr>
          <w:p w:rsidR="005F1BA4" w:rsidRPr="00621EEF" w:rsidRDefault="005F1BA4" w:rsidP="008A715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621EEF">
              <w:rPr>
                <w:rFonts w:ascii="Times New Roman" w:hAnsi="Times New Roman"/>
                <w:sz w:val="24"/>
                <w:szCs w:val="24"/>
              </w:rPr>
              <w:t>Устранять аварии и повреждения оборудования инфокоммуникационных систем</w:t>
            </w:r>
          </w:p>
        </w:tc>
      </w:tr>
      <w:tr w:rsidR="005F1BA4" w:rsidRPr="00621EEF" w:rsidTr="008A7150">
        <w:tc>
          <w:tcPr>
            <w:tcW w:w="1204" w:type="dxa"/>
            <w:tcBorders>
              <w:left w:val="single" w:sz="12" w:space="0" w:color="auto"/>
            </w:tcBorders>
          </w:tcPr>
          <w:p w:rsidR="005F1BA4" w:rsidRPr="00621EEF" w:rsidRDefault="005F1BA4" w:rsidP="008A715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21EEF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 w:rsidRPr="00621EEF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621EEF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9110" w:type="dxa"/>
            <w:tcBorders>
              <w:right w:val="single" w:sz="12" w:space="0" w:color="auto"/>
            </w:tcBorders>
          </w:tcPr>
          <w:p w:rsidR="005F1BA4" w:rsidRPr="00621EEF" w:rsidRDefault="005F1BA4" w:rsidP="008A715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621EEF">
              <w:rPr>
                <w:rFonts w:ascii="Times New Roman" w:hAnsi="Times New Roman"/>
                <w:sz w:val="24"/>
                <w:szCs w:val="24"/>
              </w:rPr>
              <w:t>Разрабатывать проекты инфокоммуникационных сетей и систем связи для предприятий и компаний малого и среднего бизнеса</w:t>
            </w:r>
          </w:p>
        </w:tc>
      </w:tr>
    </w:tbl>
    <w:p w:rsidR="0020757E" w:rsidRPr="0020757E" w:rsidRDefault="0020757E" w:rsidP="0020757E">
      <w:pPr>
        <w:ind w:firstLine="426"/>
        <w:rPr>
          <w:rFonts w:ascii="Times New Roman" w:hAnsi="Times New Roman"/>
          <w:bCs/>
        </w:rPr>
      </w:pPr>
      <w:bookmarkStart w:id="0" w:name="_GoBack"/>
      <w:bookmarkEnd w:id="0"/>
      <w:r w:rsidRPr="0020757E">
        <w:rPr>
          <w:rFonts w:ascii="Times New Roman" w:eastAsia="Times New Roman" w:hAnsi="Times New Roman"/>
          <w:sz w:val="24"/>
          <w:szCs w:val="24"/>
        </w:rPr>
        <w:lastRenderedPageBreak/>
        <w:t xml:space="preserve">В ходе освоения профессионального модуля учитывается движение к достижению личностных результатов обучающимися ЛР </w:t>
      </w:r>
      <w:r w:rsidRPr="0020757E">
        <w:rPr>
          <w:rFonts w:ascii="Times New Roman" w:eastAsia="Times New Roman" w:hAnsi="Times New Roman"/>
          <w:sz w:val="24"/>
          <w:szCs w:val="24"/>
        </w:rPr>
        <w:t>17</w:t>
      </w:r>
    </w:p>
    <w:p w:rsidR="00DF2696" w:rsidRPr="00887187" w:rsidRDefault="00DF2696" w:rsidP="00DF2696">
      <w:pPr>
        <w:rPr>
          <w:rFonts w:ascii="Times New Roman" w:hAnsi="Times New Roman"/>
          <w:bCs/>
        </w:rPr>
      </w:pPr>
      <w:r w:rsidRPr="00887187">
        <w:rPr>
          <w:rFonts w:ascii="Times New Roman" w:hAnsi="Times New Roman"/>
          <w:bCs/>
        </w:rPr>
        <w:t>В результате освоения профессионального модуля студент должен: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8788"/>
      </w:tblGrid>
      <w:tr w:rsidR="00DF2696" w:rsidRPr="003001A5" w:rsidTr="00773396">
        <w:tc>
          <w:tcPr>
            <w:tcW w:w="1526" w:type="dxa"/>
          </w:tcPr>
          <w:p w:rsidR="00DF2696" w:rsidRPr="003001A5" w:rsidRDefault="00DF2696" w:rsidP="008A7150">
            <w:pPr>
              <w:spacing w:after="0" w:line="240" w:lineRule="auto"/>
              <w:rPr>
                <w:rFonts w:ascii="Times New Roman" w:hAnsi="Times New Roman"/>
                <w:bCs/>
                <w:lang w:eastAsia="en-US"/>
              </w:rPr>
            </w:pPr>
            <w:r w:rsidRPr="003001A5">
              <w:rPr>
                <w:rFonts w:ascii="Times New Roman" w:hAnsi="Times New Roman"/>
                <w:bCs/>
                <w:lang w:eastAsia="en-US"/>
              </w:rPr>
              <w:t>Иметь практический опыт:</w:t>
            </w:r>
          </w:p>
        </w:tc>
        <w:tc>
          <w:tcPr>
            <w:tcW w:w="8788" w:type="dxa"/>
          </w:tcPr>
          <w:p w:rsidR="00DA27B3" w:rsidRPr="00DA27B3" w:rsidRDefault="00DA27B3" w:rsidP="00DA27B3">
            <w:pPr>
              <w:spacing w:after="0" w:line="240" w:lineRule="auto"/>
              <w:ind w:firstLine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27B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выполнении монтажа, демонтажа, первичной инсталляции, мониторинге, диагностике инфокоммуникационных систем передачи в соответствии с действующими отраслевыми стандартами.</w:t>
            </w:r>
          </w:p>
          <w:p w:rsidR="00DA27B3" w:rsidRPr="00DA27B3" w:rsidRDefault="00DA27B3" w:rsidP="00DA27B3">
            <w:pPr>
              <w:spacing w:after="0" w:line="240" w:lineRule="auto"/>
              <w:ind w:firstLine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27B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устранении аварий и повреждений оборудования инфокоммуникационных систем;</w:t>
            </w:r>
          </w:p>
          <w:p w:rsidR="00DF2696" w:rsidRPr="00DA27B3" w:rsidRDefault="00DA27B3" w:rsidP="00DA27B3">
            <w:pPr>
              <w:spacing w:after="0" w:line="240" w:lineRule="auto"/>
              <w:ind w:firstLine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27B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разработке проектов инфокоммуникационных сетей и систем связи для предприятий и компаний малого и среднего бизнеса.</w:t>
            </w:r>
          </w:p>
        </w:tc>
      </w:tr>
      <w:tr w:rsidR="00DF2696" w:rsidRPr="003001A5" w:rsidTr="00773396">
        <w:tc>
          <w:tcPr>
            <w:tcW w:w="1526" w:type="dxa"/>
          </w:tcPr>
          <w:p w:rsidR="00DF2696" w:rsidRPr="003001A5" w:rsidRDefault="00DF2696" w:rsidP="008A7150">
            <w:pPr>
              <w:spacing w:after="0" w:line="240" w:lineRule="auto"/>
              <w:rPr>
                <w:rFonts w:ascii="Times New Roman" w:hAnsi="Times New Roman"/>
                <w:bCs/>
                <w:lang w:eastAsia="en-US"/>
              </w:rPr>
            </w:pPr>
            <w:r w:rsidRPr="003001A5">
              <w:rPr>
                <w:rFonts w:ascii="Times New Roman" w:hAnsi="Times New Roman"/>
                <w:bCs/>
                <w:lang w:eastAsia="en-US"/>
              </w:rPr>
              <w:t>Уметь:</w:t>
            </w:r>
          </w:p>
        </w:tc>
        <w:tc>
          <w:tcPr>
            <w:tcW w:w="8788" w:type="dxa"/>
          </w:tcPr>
          <w:p w:rsidR="00DA27B3" w:rsidRPr="00DA27B3" w:rsidRDefault="00DA27B3" w:rsidP="00DA27B3">
            <w:pPr>
              <w:spacing w:after="0" w:line="240" w:lineRule="auto"/>
              <w:ind w:firstLine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27B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осуществлять разработку проектов коммутационных станций, узлов и сетей электросвязи для предприятий и компаний малого и среднего бизнеса;</w:t>
            </w:r>
          </w:p>
          <w:p w:rsidR="00DA27B3" w:rsidRPr="00DA27B3" w:rsidRDefault="00DA27B3" w:rsidP="00DA27B3">
            <w:pPr>
              <w:spacing w:after="0" w:line="240" w:lineRule="auto"/>
              <w:ind w:firstLine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27B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составлять сценарии возможного развития телекоммуникационной сети и ее фрагментов; читать техническую документацию;</w:t>
            </w:r>
          </w:p>
          <w:p w:rsidR="00DA27B3" w:rsidRPr="00DA27B3" w:rsidRDefault="00DA27B3" w:rsidP="00DA27B3">
            <w:pPr>
              <w:spacing w:after="0" w:line="240" w:lineRule="auto"/>
              <w:ind w:firstLine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27B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осуществлять первичную инсталляцию программного обеспечения инфокоммуникационных систем;</w:t>
            </w:r>
          </w:p>
          <w:p w:rsidR="00DA27B3" w:rsidRPr="00DA27B3" w:rsidRDefault="00DA27B3" w:rsidP="00DA27B3">
            <w:pPr>
              <w:spacing w:after="0" w:line="240" w:lineRule="auto"/>
              <w:ind w:firstLine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27B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осуществлять организацию эксплуатации и технического обслуживания инфокоммуникационных систем на основе концепции </w:t>
            </w:r>
            <w:proofErr w:type="spellStart"/>
            <w:r w:rsidRPr="00DA27B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Telecommunication</w:t>
            </w:r>
            <w:proofErr w:type="spellEnd"/>
            <w:r w:rsidRPr="00DA27B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27B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management</w:t>
            </w:r>
            <w:proofErr w:type="spellEnd"/>
            <w:r w:rsidRPr="00DA27B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27B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network</w:t>
            </w:r>
            <w:proofErr w:type="spellEnd"/>
            <w:r w:rsidRPr="00DA27B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  <w:p w:rsidR="00DA27B3" w:rsidRPr="00DA27B3" w:rsidRDefault="00DA27B3" w:rsidP="00DA27B3">
            <w:pPr>
              <w:spacing w:after="0" w:line="240" w:lineRule="auto"/>
              <w:ind w:firstLine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27B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производить настройку и техническое обслуживание, выполнять диагностику цифровых систем коммутации и систем передачи.</w:t>
            </w:r>
          </w:p>
          <w:p w:rsidR="00DA27B3" w:rsidRPr="00DA27B3" w:rsidRDefault="00DA27B3" w:rsidP="008A7150">
            <w:pPr>
              <w:pStyle w:val="a5"/>
              <w:tabs>
                <w:tab w:val="left" w:pos="241"/>
              </w:tabs>
              <w:rPr>
                <w:sz w:val="24"/>
              </w:rPr>
            </w:pPr>
          </w:p>
          <w:p w:rsidR="00DF2696" w:rsidRPr="00DA27B3" w:rsidRDefault="00DF2696" w:rsidP="008A7150">
            <w:pPr>
              <w:pStyle w:val="a5"/>
              <w:tabs>
                <w:tab w:val="left" w:pos="241"/>
              </w:tabs>
              <w:rPr>
                <w:i/>
                <w:sz w:val="24"/>
              </w:rPr>
            </w:pPr>
            <w:r w:rsidRPr="00DA27B3">
              <w:rPr>
                <w:i/>
                <w:sz w:val="24"/>
              </w:rPr>
              <w:t xml:space="preserve">проводить анализ эксплуатируемой телекоммуникационной сети для определения основных направления ее модернизации; </w:t>
            </w:r>
          </w:p>
          <w:p w:rsidR="00DF2696" w:rsidRPr="00DA27B3" w:rsidRDefault="00DF2696" w:rsidP="008A7150">
            <w:pPr>
              <w:pStyle w:val="a5"/>
              <w:tabs>
                <w:tab w:val="left" w:pos="241"/>
              </w:tabs>
              <w:rPr>
                <w:i/>
                <w:sz w:val="24"/>
              </w:rPr>
            </w:pPr>
            <w:r w:rsidRPr="00DA27B3">
              <w:rPr>
                <w:i/>
                <w:sz w:val="24"/>
              </w:rPr>
              <w:t>разрабатывать рекомендации по модернизации эксплуатируемой телекоммуникационной сети;</w:t>
            </w:r>
          </w:p>
          <w:p w:rsidR="00DF2696" w:rsidRPr="00DA27B3" w:rsidRDefault="00DF2696" w:rsidP="008A7150">
            <w:pPr>
              <w:tabs>
                <w:tab w:val="num" w:pos="72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DA27B3">
              <w:rPr>
                <w:rFonts w:ascii="Times New Roman" w:hAnsi="Times New Roman"/>
                <w:i/>
                <w:sz w:val="24"/>
                <w:szCs w:val="24"/>
              </w:rPr>
              <w:t xml:space="preserve">читать техническую документацию, используемую при эксплуатации систем коммутации и оптических транспортных систем; </w:t>
            </w:r>
          </w:p>
          <w:p w:rsidR="00DF2696" w:rsidRPr="00DA27B3" w:rsidRDefault="00DF2696" w:rsidP="008A7150">
            <w:pPr>
              <w:tabs>
                <w:tab w:val="num" w:pos="72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DA27B3">
              <w:rPr>
                <w:rFonts w:ascii="Times New Roman" w:hAnsi="Times New Roman"/>
                <w:i/>
                <w:sz w:val="24"/>
                <w:szCs w:val="24"/>
              </w:rPr>
              <w:t>осуществлять первичную инсталляцию программного обеспечения инфокоммуникационных систем;</w:t>
            </w:r>
          </w:p>
          <w:p w:rsidR="00DF2696" w:rsidRPr="00DA27B3" w:rsidRDefault="00DF2696" w:rsidP="008A7150">
            <w:pPr>
              <w:tabs>
                <w:tab w:val="num" w:pos="72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DA27B3">
              <w:rPr>
                <w:rFonts w:ascii="Times New Roman" w:hAnsi="Times New Roman"/>
                <w:i/>
                <w:sz w:val="24"/>
                <w:szCs w:val="24"/>
              </w:rPr>
              <w:t xml:space="preserve">осуществлять организацию эксплуатации и технического обслуживания инфокоммуникационных систем на основе концепции </w:t>
            </w:r>
            <w:proofErr w:type="spellStart"/>
            <w:r w:rsidRPr="00DA27B3">
              <w:rPr>
                <w:rFonts w:ascii="Times New Roman" w:hAnsi="Times New Roman"/>
                <w:i/>
                <w:sz w:val="24"/>
                <w:szCs w:val="24"/>
              </w:rPr>
              <w:t>Telecommunication</w:t>
            </w:r>
            <w:proofErr w:type="spellEnd"/>
            <w:r w:rsidRPr="00DA27B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DA27B3">
              <w:rPr>
                <w:rFonts w:ascii="Times New Roman" w:hAnsi="Times New Roman"/>
                <w:i/>
                <w:sz w:val="24"/>
                <w:szCs w:val="24"/>
              </w:rPr>
              <w:t>management</w:t>
            </w:r>
            <w:proofErr w:type="spellEnd"/>
            <w:r w:rsidRPr="00DA27B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DA27B3">
              <w:rPr>
                <w:rFonts w:ascii="Times New Roman" w:hAnsi="Times New Roman"/>
                <w:i/>
                <w:sz w:val="24"/>
                <w:szCs w:val="24"/>
              </w:rPr>
              <w:t>network</w:t>
            </w:r>
            <w:proofErr w:type="spellEnd"/>
            <w:r w:rsidRPr="00DA27B3">
              <w:rPr>
                <w:rFonts w:ascii="Times New Roman" w:hAnsi="Times New Roman"/>
                <w:i/>
                <w:sz w:val="24"/>
                <w:szCs w:val="24"/>
              </w:rPr>
              <w:t xml:space="preserve"> (TMN);</w:t>
            </w:r>
          </w:p>
          <w:p w:rsidR="00DF2696" w:rsidRPr="00DA27B3" w:rsidRDefault="00DF2696" w:rsidP="008A715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DA27B3">
              <w:rPr>
                <w:rFonts w:ascii="Times New Roman" w:hAnsi="Times New Roman"/>
                <w:i/>
                <w:sz w:val="24"/>
                <w:szCs w:val="24"/>
              </w:rPr>
              <w:t>разрабатывать на языке SDL алгоритмы автоматизации отдельных процедур ТЭ систем коммутации;</w:t>
            </w:r>
          </w:p>
          <w:p w:rsidR="00DF2696" w:rsidRPr="00DA27B3" w:rsidRDefault="00DF2696" w:rsidP="008A7150">
            <w:pPr>
              <w:tabs>
                <w:tab w:val="num" w:pos="72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DA27B3">
              <w:rPr>
                <w:rFonts w:ascii="Times New Roman" w:hAnsi="Times New Roman"/>
                <w:i/>
                <w:sz w:val="24"/>
                <w:szCs w:val="24"/>
              </w:rPr>
              <w:t xml:space="preserve">использовать языки программирования C++; </w:t>
            </w:r>
            <w:proofErr w:type="spellStart"/>
            <w:r w:rsidRPr="00DA27B3">
              <w:rPr>
                <w:rFonts w:ascii="Times New Roman" w:hAnsi="Times New Roman"/>
                <w:i/>
                <w:sz w:val="24"/>
                <w:szCs w:val="24"/>
              </w:rPr>
              <w:t>Java</w:t>
            </w:r>
            <w:proofErr w:type="spellEnd"/>
            <w:r w:rsidRPr="00DA27B3">
              <w:rPr>
                <w:rFonts w:ascii="Times New Roman" w:hAnsi="Times New Roman"/>
                <w:i/>
                <w:sz w:val="24"/>
                <w:szCs w:val="24"/>
              </w:rPr>
              <w:t xml:space="preserve">, применять языки </w:t>
            </w:r>
            <w:proofErr w:type="spellStart"/>
            <w:r w:rsidRPr="00DA27B3">
              <w:rPr>
                <w:rFonts w:ascii="Times New Roman" w:hAnsi="Times New Roman"/>
                <w:i/>
                <w:sz w:val="24"/>
                <w:szCs w:val="24"/>
              </w:rPr>
              <w:t>Web</w:t>
            </w:r>
            <w:proofErr w:type="spellEnd"/>
            <w:r w:rsidRPr="00DA27B3">
              <w:rPr>
                <w:rFonts w:ascii="Times New Roman" w:hAnsi="Times New Roman"/>
                <w:i/>
                <w:sz w:val="24"/>
                <w:szCs w:val="24"/>
              </w:rPr>
              <w:t xml:space="preserve"> - настройки телекоммуникационных систем;</w:t>
            </w:r>
          </w:p>
          <w:p w:rsidR="00DF2696" w:rsidRPr="00DA27B3" w:rsidRDefault="00DF2696" w:rsidP="008A7150">
            <w:pPr>
              <w:pStyle w:val="ae"/>
              <w:spacing w:after="0"/>
              <w:jc w:val="left"/>
              <w:outlineLvl w:val="9"/>
              <w:rPr>
                <w:rFonts w:ascii="Times New Roman" w:hAnsi="Times New Roman"/>
                <w:bCs/>
                <w:i/>
              </w:rPr>
            </w:pPr>
            <w:r w:rsidRPr="00DA27B3">
              <w:rPr>
                <w:rFonts w:ascii="Times New Roman" w:hAnsi="Times New Roman"/>
                <w:bCs/>
                <w:i/>
              </w:rPr>
              <w:t>конфигурировать оборудование цифровых систем коммутации и оптических транспортных систем в соответствии с условиями эксплуатации;</w:t>
            </w:r>
          </w:p>
          <w:p w:rsidR="00DF2696" w:rsidRPr="00DA27B3" w:rsidRDefault="00DF2696" w:rsidP="008A715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A27B3">
              <w:rPr>
                <w:rFonts w:ascii="Times New Roman" w:hAnsi="Times New Roman"/>
                <w:i/>
                <w:sz w:val="24"/>
                <w:szCs w:val="24"/>
              </w:rPr>
              <w:t xml:space="preserve">производить настройку и техническое обслуживание цифровых систем коммутации </w:t>
            </w:r>
            <w:r w:rsidRPr="00DA27B3">
              <w:rPr>
                <w:rFonts w:ascii="Times New Roman" w:hAnsi="Times New Roman"/>
                <w:bCs/>
                <w:i/>
                <w:sz w:val="24"/>
                <w:szCs w:val="24"/>
              </w:rPr>
              <w:t>и систем передачи,</w:t>
            </w:r>
          </w:p>
          <w:p w:rsidR="00DF2696" w:rsidRPr="00DA27B3" w:rsidRDefault="00DF2696" w:rsidP="008A715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DA27B3">
              <w:rPr>
                <w:rFonts w:ascii="Times New Roman" w:hAnsi="Times New Roman"/>
                <w:bCs/>
                <w:i/>
                <w:sz w:val="24"/>
                <w:szCs w:val="24"/>
              </w:rPr>
              <w:t>проводить измерения каналов и трактов транспортных систем</w:t>
            </w:r>
            <w:r w:rsidRPr="00DA27B3">
              <w:rPr>
                <w:rFonts w:ascii="Times New Roman" w:hAnsi="Times New Roman"/>
                <w:i/>
                <w:sz w:val="24"/>
                <w:szCs w:val="24"/>
              </w:rPr>
              <w:t>, анализировать результаты полученных измерений;</w:t>
            </w:r>
          </w:p>
          <w:p w:rsidR="00DF2696" w:rsidRPr="00DA27B3" w:rsidRDefault="00DF2696" w:rsidP="008A7150">
            <w:pPr>
              <w:tabs>
                <w:tab w:val="num" w:pos="72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DA27B3">
              <w:rPr>
                <w:rFonts w:ascii="Times New Roman" w:hAnsi="Times New Roman"/>
                <w:i/>
                <w:sz w:val="24"/>
                <w:szCs w:val="24"/>
              </w:rPr>
              <w:t>выполнять диагностику, тестирование, мониторинг и анализ работоспособности оборудования цифровых систем коммутации и оптических систем и выполнять процедуры, прописанные в оперативно-технической документации;</w:t>
            </w:r>
          </w:p>
          <w:p w:rsidR="00DF2696" w:rsidRPr="00DA27B3" w:rsidRDefault="00DF2696" w:rsidP="008A7150">
            <w:pPr>
              <w:pStyle w:val="a5"/>
              <w:tabs>
                <w:tab w:val="left" w:pos="218"/>
              </w:tabs>
              <w:rPr>
                <w:i/>
                <w:sz w:val="24"/>
              </w:rPr>
            </w:pPr>
            <w:r w:rsidRPr="00DA27B3">
              <w:rPr>
                <w:i/>
                <w:sz w:val="24"/>
              </w:rPr>
              <w:t>анализировать базовые сообщения протоколов IP-телефонии и обмен сообщений сигнализации SS7, CAS и DSS1 для обеспечения работоспособности инфокоммуникационных систем связи;</w:t>
            </w:r>
          </w:p>
          <w:p w:rsidR="00DF2696" w:rsidRPr="00DA27B3" w:rsidRDefault="00DF2696" w:rsidP="008A715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DA27B3">
              <w:rPr>
                <w:rFonts w:ascii="Times New Roman" w:hAnsi="Times New Roman"/>
                <w:i/>
                <w:sz w:val="24"/>
                <w:szCs w:val="24"/>
              </w:rPr>
              <w:t xml:space="preserve">устранять неисправности и повреждения в телекоммуникационных системах </w:t>
            </w:r>
            <w:r w:rsidRPr="00DA27B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коммутации и передачи.</w:t>
            </w:r>
          </w:p>
          <w:p w:rsidR="00DF2696" w:rsidRPr="00DA27B3" w:rsidRDefault="00DF2696" w:rsidP="008A715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F2696" w:rsidRPr="00B26BD5" w:rsidTr="00773396">
        <w:tc>
          <w:tcPr>
            <w:tcW w:w="1526" w:type="dxa"/>
          </w:tcPr>
          <w:p w:rsidR="00DF2696" w:rsidRPr="003001A5" w:rsidRDefault="00DF2696" w:rsidP="008A7150">
            <w:pPr>
              <w:spacing w:after="0" w:line="240" w:lineRule="auto"/>
              <w:rPr>
                <w:rFonts w:ascii="Times New Roman" w:hAnsi="Times New Roman"/>
                <w:bCs/>
                <w:lang w:eastAsia="en-US"/>
              </w:rPr>
            </w:pPr>
            <w:r w:rsidRPr="003001A5">
              <w:rPr>
                <w:rFonts w:ascii="Times New Roman" w:hAnsi="Times New Roman"/>
                <w:bCs/>
                <w:lang w:eastAsia="en-US"/>
              </w:rPr>
              <w:lastRenderedPageBreak/>
              <w:t>Знать:</w:t>
            </w:r>
          </w:p>
        </w:tc>
        <w:tc>
          <w:tcPr>
            <w:tcW w:w="8788" w:type="dxa"/>
          </w:tcPr>
          <w:p w:rsidR="00DA27B3" w:rsidRPr="00DA27B3" w:rsidRDefault="00DA27B3" w:rsidP="00DA27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A27B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методы коммутации и их использование в сетевых технологиях;</w:t>
            </w:r>
          </w:p>
          <w:p w:rsidR="00DA27B3" w:rsidRPr="00DA27B3" w:rsidRDefault="00DA27B3" w:rsidP="00DA27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A27B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архитектуру и принципы построения сетей с коммутацией каналов;</w:t>
            </w:r>
          </w:p>
          <w:p w:rsidR="00DA27B3" w:rsidRPr="00DA27B3" w:rsidRDefault="00DA27B3" w:rsidP="00DA27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A27B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принципы пакетной передачи, функциональную модель инфокоммуникационной сети с коммутацией пакетов NGN, оборудование сетей передачи данных с пакетной коммутацией;</w:t>
            </w:r>
          </w:p>
          <w:p w:rsidR="00DA27B3" w:rsidRPr="00DA27B3" w:rsidRDefault="00DA27B3" w:rsidP="00DA27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A27B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технологию MPLS: архитектуру сети, принцип работы;</w:t>
            </w:r>
          </w:p>
          <w:p w:rsidR="00DA27B3" w:rsidRPr="00DA27B3" w:rsidRDefault="00DA27B3" w:rsidP="00DA27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A27B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принципы проектирования, построения аппаратуры оптических систем передачи и транспортных сетей с временным мультиплексированием TDM и волновым мультиплексированием WDM;</w:t>
            </w:r>
          </w:p>
          <w:p w:rsidR="00DA27B3" w:rsidRPr="00DA27B3" w:rsidRDefault="00DA27B3" w:rsidP="00DA27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A27B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модели оптических транспортных сетей: SDH, ATM, OTN-ОТН, Ethernet;</w:t>
            </w:r>
          </w:p>
          <w:p w:rsidR="00DA27B3" w:rsidRPr="00DA27B3" w:rsidRDefault="00DA27B3" w:rsidP="00DA27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A27B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технологии мультиплексирования и передачи в транспортных сетях.</w:t>
            </w:r>
          </w:p>
          <w:p w:rsidR="00DF2696" w:rsidRPr="00DF2696" w:rsidRDefault="00DF2696" w:rsidP="008A7150">
            <w:pPr>
              <w:pStyle w:val="1"/>
              <w:spacing w:before="0" w:after="0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DF2696">
              <w:rPr>
                <w:rFonts w:ascii="Times New Roman" w:hAnsi="Times New Roman"/>
                <w:b w:val="0"/>
                <w:bCs w:val="0"/>
                <w:i/>
                <w:sz w:val="24"/>
                <w:szCs w:val="24"/>
              </w:rPr>
              <w:t xml:space="preserve">принципы построения аппаратуры оптических систем передачи и транспортных сетей с временным мультиплексированием </w:t>
            </w:r>
            <w:r w:rsidRPr="00DF2696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TDM</w:t>
            </w:r>
            <w:r w:rsidRPr="00DF2696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и волновым мультиплексированием WDM; </w:t>
            </w:r>
          </w:p>
          <w:p w:rsidR="00DF2696" w:rsidRPr="00DF2696" w:rsidRDefault="00DF2696" w:rsidP="008A7150">
            <w:pPr>
              <w:pStyle w:val="1"/>
              <w:spacing w:before="0" w:after="0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DF2696">
              <w:rPr>
                <w:rFonts w:ascii="Times New Roman" w:hAnsi="Times New Roman"/>
                <w:b w:val="0"/>
                <w:i/>
                <w:sz w:val="24"/>
                <w:szCs w:val="24"/>
              </w:rPr>
              <w:t>принципы проектирования и построения оптических транспортных сетей;</w:t>
            </w:r>
          </w:p>
          <w:p w:rsidR="00DF2696" w:rsidRPr="00621EEF" w:rsidRDefault="00DF2696" w:rsidP="00DA27B3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F2696">
              <w:rPr>
                <w:rFonts w:ascii="Times New Roman" w:hAnsi="Times New Roman"/>
                <w:b w:val="0"/>
                <w:i/>
                <w:sz w:val="24"/>
                <w:szCs w:val="24"/>
              </w:rPr>
              <w:t>модель транспортных сетей в оптических мультисервисных транспортных платформах</w:t>
            </w:r>
          </w:p>
        </w:tc>
      </w:tr>
    </w:tbl>
    <w:p w:rsidR="00DF2696" w:rsidRPr="00621EEF" w:rsidRDefault="00DF2696" w:rsidP="00DF2696">
      <w:pPr>
        <w:rPr>
          <w:rFonts w:ascii="Times New Roman" w:hAnsi="Times New Roman"/>
          <w:b/>
        </w:rPr>
      </w:pPr>
    </w:p>
    <w:p w:rsidR="00DF2696" w:rsidRPr="00DF2696" w:rsidRDefault="00DF2696" w:rsidP="00DF2696">
      <w:pPr>
        <w:keepNext/>
        <w:keepLines/>
        <w:suppressLineNumbers/>
        <w:suppressAutoHyphens/>
        <w:snapToGrid w:val="0"/>
        <w:spacing w:before="120" w:after="120"/>
        <w:contextualSpacing/>
        <w:rPr>
          <w:rFonts w:ascii="Times New Roman" w:eastAsia="PMingLiU" w:hAnsi="Times New Roman"/>
          <w:b/>
          <w:sz w:val="28"/>
          <w:szCs w:val="24"/>
        </w:rPr>
      </w:pPr>
      <w:r w:rsidRPr="00DF2696">
        <w:rPr>
          <w:rFonts w:ascii="Times New Roman" w:hAnsi="Times New Roman"/>
          <w:b/>
          <w:sz w:val="28"/>
          <w:szCs w:val="24"/>
        </w:rPr>
        <w:t xml:space="preserve">1.2. </w:t>
      </w:r>
      <w:r w:rsidRPr="00DF2696">
        <w:rPr>
          <w:rFonts w:ascii="Times New Roman" w:eastAsia="PMingLiU" w:hAnsi="Times New Roman"/>
          <w:b/>
          <w:sz w:val="28"/>
          <w:szCs w:val="24"/>
        </w:rPr>
        <w:t>Количество часов, отводимое на освоение профессионального модуля</w:t>
      </w:r>
    </w:p>
    <w:p w:rsidR="00DF2696" w:rsidRPr="00DF2696" w:rsidRDefault="00DF2696" w:rsidP="00DF26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 w:rsidRPr="00DF2696">
        <w:rPr>
          <w:rFonts w:ascii="Times New Roman" w:eastAsia="Times New Roman" w:hAnsi="Times New Roman"/>
          <w:sz w:val="28"/>
          <w:szCs w:val="28"/>
        </w:rPr>
        <w:t xml:space="preserve">Всего часов – </w:t>
      </w:r>
      <w:r w:rsidR="00235984">
        <w:rPr>
          <w:rFonts w:ascii="Times New Roman" w:eastAsia="Times New Roman" w:hAnsi="Times New Roman"/>
          <w:sz w:val="28"/>
          <w:szCs w:val="28"/>
        </w:rPr>
        <w:t>542 часа</w:t>
      </w:r>
      <w:r w:rsidRPr="00DF2696">
        <w:rPr>
          <w:rFonts w:ascii="Times New Roman" w:eastAsia="Times New Roman" w:hAnsi="Times New Roman"/>
          <w:sz w:val="28"/>
          <w:szCs w:val="28"/>
        </w:rPr>
        <w:t xml:space="preserve">, </w:t>
      </w:r>
      <w:r w:rsidRPr="00DF2696">
        <w:rPr>
          <w:rFonts w:ascii="Times New Roman" w:hAnsi="Times New Roman"/>
          <w:sz w:val="28"/>
          <w:szCs w:val="28"/>
        </w:rPr>
        <w:t>в том числе:</w:t>
      </w:r>
    </w:p>
    <w:p w:rsidR="00DF2696" w:rsidRPr="00DF2696" w:rsidRDefault="00DF2696" w:rsidP="00DF26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rFonts w:ascii="Times New Roman" w:hAnsi="Times New Roman"/>
          <w:sz w:val="28"/>
          <w:szCs w:val="28"/>
        </w:rPr>
      </w:pPr>
      <w:r w:rsidRPr="00DF2696">
        <w:rPr>
          <w:rFonts w:ascii="Times New Roman" w:hAnsi="Times New Roman"/>
          <w:sz w:val="28"/>
          <w:szCs w:val="28"/>
        </w:rPr>
        <w:t>-</w:t>
      </w:r>
      <w:r w:rsidRPr="00FD7FD7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FD7FD7">
        <w:rPr>
          <w:rFonts w:ascii="Times New Roman" w:eastAsia="Times New Roman" w:hAnsi="Times New Roman"/>
          <w:sz w:val="28"/>
          <w:szCs w:val="28"/>
        </w:rPr>
        <w:t xml:space="preserve">242 </w:t>
      </w:r>
      <w:r w:rsidRPr="00DF2696">
        <w:rPr>
          <w:rFonts w:ascii="Times New Roman" w:eastAsia="Times New Roman" w:hAnsi="Times New Roman"/>
          <w:sz w:val="28"/>
          <w:szCs w:val="28"/>
        </w:rPr>
        <w:t>часов вариативной части, направленных на усиление обязательной части программы профессионального модуля.</w:t>
      </w:r>
    </w:p>
    <w:p w:rsidR="00842BDE" w:rsidRDefault="00842BDE" w:rsidP="000A2EAA">
      <w:pPr>
        <w:rPr>
          <w:rFonts w:ascii="Times New Roman" w:hAnsi="Times New Roman"/>
          <w:b/>
        </w:rPr>
      </w:pPr>
    </w:p>
    <w:p w:rsidR="00567EB1" w:rsidRDefault="00567EB1" w:rsidP="000A2EAA">
      <w:pPr>
        <w:rPr>
          <w:rFonts w:ascii="Times New Roman" w:hAnsi="Times New Roman"/>
          <w:b/>
        </w:rPr>
      </w:pPr>
    </w:p>
    <w:p w:rsidR="00567EB1" w:rsidRDefault="00567EB1" w:rsidP="000A2EAA">
      <w:pPr>
        <w:rPr>
          <w:rFonts w:ascii="Times New Roman" w:hAnsi="Times New Roman"/>
          <w:b/>
        </w:rPr>
      </w:pPr>
    </w:p>
    <w:p w:rsidR="00567EB1" w:rsidRDefault="00567EB1" w:rsidP="000A2EAA">
      <w:pPr>
        <w:rPr>
          <w:rFonts w:ascii="Times New Roman" w:hAnsi="Times New Roman"/>
          <w:b/>
        </w:rPr>
        <w:sectPr w:rsidR="00567EB1" w:rsidSect="00F23591">
          <w:footerReference w:type="even" r:id="rId10"/>
          <w:footerReference w:type="default" r:id="rId11"/>
          <w:footerReference w:type="first" r:id="rId12"/>
          <w:pgSz w:w="11906" w:h="16838"/>
          <w:pgMar w:top="1134" w:right="567" w:bottom="1134" w:left="1134" w:header="708" w:footer="397" w:gutter="0"/>
          <w:pgNumType w:start="1"/>
          <w:cols w:space="708"/>
          <w:titlePg/>
          <w:docGrid w:linePitch="360"/>
        </w:sectPr>
      </w:pPr>
    </w:p>
    <w:p w:rsidR="000A2EAA" w:rsidRPr="003F2D99" w:rsidRDefault="00DF2696" w:rsidP="00DF2696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2</w:t>
      </w:r>
      <w:r w:rsidR="000A2EAA" w:rsidRPr="003F2D99">
        <w:rPr>
          <w:rFonts w:ascii="Times New Roman" w:hAnsi="Times New Roman"/>
          <w:b/>
        </w:rPr>
        <w:t>. Структура и содержание профессионального модуля</w:t>
      </w:r>
    </w:p>
    <w:p w:rsidR="000A2EAA" w:rsidRDefault="00DF2696" w:rsidP="00DF2696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</w:t>
      </w:r>
      <w:r w:rsidR="000A2EAA" w:rsidRPr="003F2D99">
        <w:rPr>
          <w:rFonts w:ascii="Times New Roman" w:hAnsi="Times New Roman"/>
          <w:b/>
        </w:rPr>
        <w:t>.1. Структура профессионального модуля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81"/>
        <w:gridCol w:w="2753"/>
        <w:gridCol w:w="1180"/>
        <w:gridCol w:w="1378"/>
        <w:gridCol w:w="77"/>
        <w:gridCol w:w="1236"/>
        <w:gridCol w:w="166"/>
        <w:gridCol w:w="949"/>
        <w:gridCol w:w="127"/>
        <w:gridCol w:w="1706"/>
        <w:gridCol w:w="1715"/>
        <w:gridCol w:w="6"/>
        <w:gridCol w:w="1106"/>
        <w:gridCol w:w="1106"/>
      </w:tblGrid>
      <w:tr w:rsidR="004F52BF" w:rsidRPr="00EB4EEC" w:rsidTr="00AA6769">
        <w:trPr>
          <w:trHeight w:val="353"/>
        </w:trPr>
        <w:tc>
          <w:tcPr>
            <w:tcW w:w="433" w:type="pct"/>
            <w:vMerge w:val="restart"/>
            <w:shd w:val="clear" w:color="auto" w:fill="auto"/>
            <w:vAlign w:val="center"/>
          </w:tcPr>
          <w:p w:rsidR="004F52BF" w:rsidRPr="00EB4EEC" w:rsidRDefault="004F52BF" w:rsidP="00633D6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4EEC">
              <w:rPr>
                <w:rFonts w:ascii="Times New Roman" w:hAnsi="Times New Roman"/>
                <w:sz w:val="20"/>
                <w:szCs w:val="20"/>
              </w:rPr>
              <w:t>Коды профессиональных общих компетенций</w:t>
            </w:r>
          </w:p>
        </w:tc>
        <w:tc>
          <w:tcPr>
            <w:tcW w:w="931" w:type="pct"/>
            <w:vMerge w:val="restart"/>
            <w:shd w:val="clear" w:color="auto" w:fill="auto"/>
            <w:vAlign w:val="center"/>
          </w:tcPr>
          <w:p w:rsidR="004F52BF" w:rsidRPr="00EB4EEC" w:rsidRDefault="004F52BF" w:rsidP="00633D6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4EEC">
              <w:rPr>
                <w:rFonts w:ascii="Times New Roman" w:hAnsi="Times New Roman"/>
                <w:sz w:val="20"/>
                <w:szCs w:val="20"/>
              </w:rPr>
              <w:t>Наименования разделов профессионального модуля</w:t>
            </w:r>
          </w:p>
        </w:tc>
        <w:tc>
          <w:tcPr>
            <w:tcW w:w="399" w:type="pct"/>
            <w:vMerge w:val="restart"/>
            <w:shd w:val="clear" w:color="auto" w:fill="auto"/>
            <w:vAlign w:val="center"/>
          </w:tcPr>
          <w:p w:rsidR="004F52BF" w:rsidRPr="00EB4EEC" w:rsidRDefault="004F52BF" w:rsidP="00633D6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B4EEC">
              <w:rPr>
                <w:rFonts w:ascii="Times New Roman" w:hAnsi="Times New Roman"/>
                <w:iCs/>
                <w:sz w:val="20"/>
                <w:szCs w:val="20"/>
              </w:rPr>
              <w:t>Суммарный объем нагрузки, час.</w:t>
            </w:r>
          </w:p>
        </w:tc>
        <w:tc>
          <w:tcPr>
            <w:tcW w:w="2487" w:type="pct"/>
            <w:gridSpan w:val="8"/>
            <w:shd w:val="clear" w:color="auto" w:fill="auto"/>
            <w:vAlign w:val="center"/>
          </w:tcPr>
          <w:p w:rsidR="004F52BF" w:rsidRPr="00EB4EEC" w:rsidRDefault="004F52BF" w:rsidP="00633D6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137E">
              <w:rPr>
                <w:rFonts w:ascii="Times New Roman" w:hAnsi="Times New Roman"/>
                <w:sz w:val="20"/>
                <w:szCs w:val="20"/>
              </w:rPr>
              <w:t>Объем профессионального модуля, час.</w:t>
            </w:r>
          </w:p>
        </w:tc>
        <w:tc>
          <w:tcPr>
            <w:tcW w:w="376" w:type="pct"/>
            <w:gridSpan w:val="2"/>
            <w:vMerge w:val="restart"/>
            <w:shd w:val="clear" w:color="auto" w:fill="auto"/>
            <w:vAlign w:val="center"/>
          </w:tcPr>
          <w:p w:rsidR="004F52BF" w:rsidRPr="00EB4EEC" w:rsidRDefault="004F52BF" w:rsidP="00633D6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6BD5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  <w:r w:rsidRPr="00B26BD5">
              <w:rPr>
                <w:rStyle w:val="ac"/>
                <w:rFonts w:ascii="Times New Roman" w:hAnsi="Times New Roman"/>
                <w:i/>
              </w:rPr>
              <w:footnoteReference w:id="1"/>
            </w:r>
          </w:p>
        </w:tc>
        <w:tc>
          <w:tcPr>
            <w:tcW w:w="374" w:type="pct"/>
            <w:vMerge w:val="restart"/>
            <w:shd w:val="clear" w:color="auto" w:fill="auto"/>
          </w:tcPr>
          <w:p w:rsidR="004F52BF" w:rsidRPr="00B26BD5" w:rsidRDefault="004F52BF" w:rsidP="00633D6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Промежуточная аттестация</w:t>
            </w:r>
          </w:p>
        </w:tc>
      </w:tr>
      <w:tr w:rsidR="004F52BF" w:rsidRPr="00EB4EEC" w:rsidTr="00AA6769">
        <w:tc>
          <w:tcPr>
            <w:tcW w:w="433" w:type="pct"/>
            <w:vMerge/>
            <w:shd w:val="clear" w:color="auto" w:fill="auto"/>
          </w:tcPr>
          <w:p w:rsidR="004F52BF" w:rsidRPr="00EB4EEC" w:rsidRDefault="004F52BF" w:rsidP="00633D6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931" w:type="pct"/>
            <w:vMerge/>
            <w:shd w:val="clear" w:color="auto" w:fill="auto"/>
            <w:vAlign w:val="center"/>
          </w:tcPr>
          <w:p w:rsidR="004F52BF" w:rsidRPr="00EB4EEC" w:rsidRDefault="004F52BF" w:rsidP="00633D6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99" w:type="pct"/>
            <w:vMerge/>
            <w:shd w:val="clear" w:color="auto" w:fill="auto"/>
            <w:vAlign w:val="center"/>
          </w:tcPr>
          <w:p w:rsidR="004F52BF" w:rsidRPr="00EB4EEC" w:rsidRDefault="004F52BF" w:rsidP="00633D64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330" w:type="pct"/>
            <w:gridSpan w:val="6"/>
            <w:shd w:val="clear" w:color="auto" w:fill="auto"/>
            <w:vAlign w:val="center"/>
          </w:tcPr>
          <w:p w:rsidR="004F52BF" w:rsidRPr="00EB4EEC" w:rsidRDefault="004F52BF" w:rsidP="00633D6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B4EEC">
              <w:rPr>
                <w:rFonts w:ascii="Times New Roman" w:hAnsi="Times New Roman"/>
                <w:i/>
                <w:sz w:val="20"/>
                <w:szCs w:val="20"/>
              </w:rPr>
              <w:t>Обучение по МДК</w:t>
            </w:r>
          </w:p>
        </w:tc>
        <w:tc>
          <w:tcPr>
            <w:tcW w:w="1157" w:type="pct"/>
            <w:gridSpan w:val="2"/>
            <w:vMerge w:val="restart"/>
            <w:shd w:val="clear" w:color="auto" w:fill="auto"/>
            <w:vAlign w:val="center"/>
          </w:tcPr>
          <w:p w:rsidR="004F52BF" w:rsidRPr="00EB4EEC" w:rsidRDefault="004F52BF" w:rsidP="00633D6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B4EEC">
              <w:rPr>
                <w:rFonts w:ascii="Times New Roman" w:hAnsi="Times New Roman"/>
                <w:i/>
                <w:sz w:val="20"/>
                <w:szCs w:val="20"/>
              </w:rPr>
              <w:t>Практики</w:t>
            </w:r>
          </w:p>
        </w:tc>
        <w:tc>
          <w:tcPr>
            <w:tcW w:w="376" w:type="pct"/>
            <w:gridSpan w:val="2"/>
            <w:vMerge/>
            <w:shd w:val="clear" w:color="auto" w:fill="auto"/>
            <w:vAlign w:val="center"/>
          </w:tcPr>
          <w:p w:rsidR="004F52BF" w:rsidRPr="00EB4EEC" w:rsidRDefault="004F52BF" w:rsidP="00633D6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74" w:type="pct"/>
            <w:vMerge/>
            <w:shd w:val="clear" w:color="auto" w:fill="auto"/>
          </w:tcPr>
          <w:p w:rsidR="004F52BF" w:rsidRPr="00EB4EEC" w:rsidRDefault="004F52BF" w:rsidP="00633D6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4F52BF" w:rsidRPr="00EB4EEC" w:rsidTr="00AA6769">
        <w:tc>
          <w:tcPr>
            <w:tcW w:w="433" w:type="pct"/>
            <w:vMerge/>
            <w:shd w:val="clear" w:color="auto" w:fill="auto"/>
          </w:tcPr>
          <w:p w:rsidR="004F52BF" w:rsidRPr="00EB4EEC" w:rsidRDefault="004F52BF" w:rsidP="00633D6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931" w:type="pct"/>
            <w:vMerge/>
            <w:shd w:val="clear" w:color="auto" w:fill="auto"/>
            <w:vAlign w:val="center"/>
          </w:tcPr>
          <w:p w:rsidR="004F52BF" w:rsidRPr="00EB4EEC" w:rsidRDefault="004F52BF" w:rsidP="00633D6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99" w:type="pct"/>
            <w:vMerge/>
            <w:shd w:val="clear" w:color="auto" w:fill="auto"/>
            <w:vAlign w:val="center"/>
          </w:tcPr>
          <w:p w:rsidR="004F52BF" w:rsidRPr="00EB4EEC" w:rsidRDefault="004F52BF" w:rsidP="00633D64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466" w:type="pct"/>
            <w:vMerge w:val="restart"/>
            <w:shd w:val="clear" w:color="auto" w:fill="auto"/>
            <w:vAlign w:val="center"/>
          </w:tcPr>
          <w:p w:rsidR="004F52BF" w:rsidRPr="00EB4EEC" w:rsidRDefault="004F52BF" w:rsidP="00633D6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4EEC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  <w:p w:rsidR="004F52BF" w:rsidRPr="00EB4EEC" w:rsidRDefault="004F52BF" w:rsidP="00633D6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64" w:type="pct"/>
            <w:gridSpan w:val="5"/>
            <w:shd w:val="clear" w:color="auto" w:fill="auto"/>
            <w:vAlign w:val="center"/>
          </w:tcPr>
          <w:p w:rsidR="004F52BF" w:rsidRPr="00EB4EEC" w:rsidRDefault="004F52BF" w:rsidP="00633D6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В том числе</w:t>
            </w:r>
          </w:p>
        </w:tc>
        <w:tc>
          <w:tcPr>
            <w:tcW w:w="1157" w:type="pct"/>
            <w:gridSpan w:val="2"/>
            <w:vMerge/>
            <w:shd w:val="clear" w:color="auto" w:fill="auto"/>
            <w:vAlign w:val="center"/>
          </w:tcPr>
          <w:p w:rsidR="004F52BF" w:rsidRPr="00EB4EEC" w:rsidRDefault="004F52BF" w:rsidP="00633D6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shd w:val="clear" w:color="auto" w:fill="auto"/>
            <w:vAlign w:val="center"/>
          </w:tcPr>
          <w:p w:rsidR="004F52BF" w:rsidRPr="00EB4EEC" w:rsidRDefault="004F52BF" w:rsidP="00633D6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74" w:type="pct"/>
            <w:vMerge/>
            <w:shd w:val="clear" w:color="auto" w:fill="auto"/>
          </w:tcPr>
          <w:p w:rsidR="004F52BF" w:rsidRPr="00EB4EEC" w:rsidRDefault="004F52BF" w:rsidP="00633D6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4F52BF" w:rsidRPr="00EB4EEC" w:rsidTr="00AA6769">
        <w:tc>
          <w:tcPr>
            <w:tcW w:w="433" w:type="pct"/>
            <w:vMerge/>
            <w:shd w:val="clear" w:color="auto" w:fill="auto"/>
          </w:tcPr>
          <w:p w:rsidR="004F52BF" w:rsidRPr="00EB4EEC" w:rsidRDefault="004F52BF" w:rsidP="00633D6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931" w:type="pct"/>
            <w:vMerge/>
            <w:shd w:val="clear" w:color="auto" w:fill="auto"/>
            <w:vAlign w:val="center"/>
          </w:tcPr>
          <w:p w:rsidR="004F52BF" w:rsidRPr="00EB4EEC" w:rsidRDefault="004F52BF" w:rsidP="00633D6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99" w:type="pct"/>
            <w:vMerge/>
            <w:shd w:val="clear" w:color="auto" w:fill="auto"/>
            <w:vAlign w:val="center"/>
          </w:tcPr>
          <w:p w:rsidR="004F52BF" w:rsidRPr="00EB4EEC" w:rsidRDefault="004F52BF" w:rsidP="00633D6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466" w:type="pct"/>
            <w:vMerge/>
            <w:shd w:val="clear" w:color="auto" w:fill="auto"/>
            <w:vAlign w:val="center"/>
          </w:tcPr>
          <w:p w:rsidR="004F52BF" w:rsidRPr="00EB4EEC" w:rsidRDefault="004F52BF" w:rsidP="00633D6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444" w:type="pct"/>
            <w:gridSpan w:val="2"/>
            <w:shd w:val="clear" w:color="auto" w:fill="auto"/>
            <w:vAlign w:val="center"/>
          </w:tcPr>
          <w:p w:rsidR="004F52BF" w:rsidRPr="00EB4EEC" w:rsidRDefault="004F52BF" w:rsidP="00633D6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B4EEC">
              <w:rPr>
                <w:rFonts w:ascii="Times New Roman" w:hAnsi="Times New Roman"/>
                <w:color w:val="000000"/>
                <w:sz w:val="20"/>
                <w:szCs w:val="20"/>
              </w:rPr>
              <w:t>Лабораторных и практических занятий</w:t>
            </w:r>
          </w:p>
        </w:tc>
        <w:tc>
          <w:tcPr>
            <w:tcW w:w="420" w:type="pct"/>
            <w:gridSpan w:val="3"/>
            <w:shd w:val="clear" w:color="auto" w:fill="auto"/>
            <w:vAlign w:val="center"/>
          </w:tcPr>
          <w:p w:rsidR="004F52BF" w:rsidRPr="00EB4EEC" w:rsidRDefault="004F52BF" w:rsidP="00633D6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Курсовых работ (проектов)</w:t>
            </w:r>
          </w:p>
        </w:tc>
        <w:tc>
          <w:tcPr>
            <w:tcW w:w="577" w:type="pct"/>
            <w:shd w:val="clear" w:color="auto" w:fill="auto"/>
            <w:vAlign w:val="center"/>
          </w:tcPr>
          <w:p w:rsidR="004F52BF" w:rsidRPr="00EB4EEC" w:rsidRDefault="004F52BF" w:rsidP="00633D6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4EEC">
              <w:rPr>
                <w:rFonts w:ascii="Times New Roman" w:hAnsi="Times New Roman"/>
                <w:sz w:val="20"/>
                <w:szCs w:val="20"/>
              </w:rPr>
              <w:t>Учебная</w:t>
            </w:r>
          </w:p>
          <w:p w:rsidR="004F52BF" w:rsidRPr="00EB4EEC" w:rsidRDefault="004F52BF" w:rsidP="00633D6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580" w:type="pct"/>
            <w:shd w:val="clear" w:color="auto" w:fill="auto"/>
            <w:vAlign w:val="center"/>
          </w:tcPr>
          <w:p w:rsidR="004F52BF" w:rsidRPr="00EB4EEC" w:rsidRDefault="004F52BF" w:rsidP="00633D6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4EEC">
              <w:rPr>
                <w:rFonts w:ascii="Times New Roman" w:hAnsi="Times New Roman"/>
                <w:sz w:val="20"/>
                <w:szCs w:val="20"/>
              </w:rPr>
              <w:t>Производственная</w:t>
            </w:r>
          </w:p>
          <w:p w:rsidR="004F52BF" w:rsidRPr="00EB4EEC" w:rsidRDefault="004F52BF" w:rsidP="00633D6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shd w:val="clear" w:color="auto" w:fill="auto"/>
            <w:vAlign w:val="center"/>
          </w:tcPr>
          <w:p w:rsidR="004F52BF" w:rsidRPr="00EB4EEC" w:rsidRDefault="004F52BF" w:rsidP="00633D6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74" w:type="pct"/>
            <w:vMerge/>
            <w:shd w:val="clear" w:color="auto" w:fill="auto"/>
          </w:tcPr>
          <w:p w:rsidR="004F52BF" w:rsidRPr="00EB4EEC" w:rsidRDefault="004F52BF" w:rsidP="00633D6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4F52BF" w:rsidRPr="00E96991" w:rsidTr="00E64B50">
        <w:trPr>
          <w:trHeight w:val="1339"/>
        </w:trPr>
        <w:tc>
          <w:tcPr>
            <w:tcW w:w="433" w:type="pct"/>
            <w:shd w:val="clear" w:color="auto" w:fill="auto"/>
          </w:tcPr>
          <w:p w:rsidR="004F52BF" w:rsidRPr="000D2F59" w:rsidRDefault="004F52BF" w:rsidP="00633D64">
            <w:pPr>
              <w:spacing w:after="0" w:line="240" w:lineRule="auto"/>
              <w:rPr>
                <w:rFonts w:ascii="Times New Roman" w:hAnsi="Times New Roman"/>
              </w:rPr>
            </w:pPr>
            <w:r w:rsidRPr="000D2F59">
              <w:rPr>
                <w:rFonts w:ascii="Times New Roman" w:hAnsi="Times New Roman"/>
              </w:rPr>
              <w:t>ПК 2</w:t>
            </w:r>
            <w:r w:rsidRPr="000D2F59">
              <w:rPr>
                <w:rFonts w:ascii="Times New Roman" w:hAnsi="Times New Roman"/>
                <w:lang w:val="en-US"/>
              </w:rPr>
              <w:t>.</w:t>
            </w:r>
            <w:r w:rsidRPr="000D2F59">
              <w:rPr>
                <w:rFonts w:ascii="Times New Roman" w:hAnsi="Times New Roman"/>
              </w:rPr>
              <w:t>1-2</w:t>
            </w:r>
            <w:r w:rsidRPr="000D2F59">
              <w:rPr>
                <w:rFonts w:ascii="Times New Roman" w:hAnsi="Times New Roman"/>
                <w:lang w:val="en-US"/>
              </w:rPr>
              <w:t>.</w:t>
            </w:r>
            <w:r w:rsidRPr="000D2F59">
              <w:rPr>
                <w:rFonts w:ascii="Times New Roman" w:hAnsi="Times New Roman"/>
              </w:rPr>
              <w:t>3</w:t>
            </w:r>
          </w:p>
          <w:p w:rsidR="004F52BF" w:rsidRPr="000D2F59" w:rsidRDefault="004F52BF" w:rsidP="00633D64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931" w:type="pct"/>
            <w:shd w:val="clear" w:color="auto" w:fill="auto"/>
          </w:tcPr>
          <w:p w:rsidR="004F52BF" w:rsidRPr="00E96991" w:rsidRDefault="004F52BF" w:rsidP="00633D6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E96991">
              <w:rPr>
                <w:rFonts w:ascii="Times New Roman" w:hAnsi="Times New Roman"/>
                <w:b/>
              </w:rPr>
              <w:t xml:space="preserve">Раздел 1. </w:t>
            </w:r>
            <w:r w:rsidRPr="00E96991">
              <w:rPr>
                <w:rFonts w:ascii="Times New Roman" w:hAnsi="Times New Roman"/>
              </w:rPr>
              <w:t>Монтаж и обслуживание инфокоммуникационных систем с коммутацией пакетов и каналов</w:t>
            </w:r>
          </w:p>
        </w:tc>
        <w:tc>
          <w:tcPr>
            <w:tcW w:w="399" w:type="pct"/>
            <w:shd w:val="clear" w:color="auto" w:fill="auto"/>
            <w:vAlign w:val="center"/>
          </w:tcPr>
          <w:p w:rsidR="004F52BF" w:rsidRPr="003E02B9" w:rsidRDefault="004F52BF" w:rsidP="00633D6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</w:rPr>
              <w:t>170</w:t>
            </w:r>
          </w:p>
          <w:p w:rsidR="004F52BF" w:rsidRPr="00514C43" w:rsidRDefault="004F52BF" w:rsidP="00633D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" w:type="pct"/>
            <w:shd w:val="clear" w:color="auto" w:fill="auto"/>
            <w:vAlign w:val="center"/>
          </w:tcPr>
          <w:p w:rsidR="004F52BF" w:rsidRPr="003E02B9" w:rsidRDefault="004F52BF" w:rsidP="00633D64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b/>
              </w:rPr>
              <w:t>1</w:t>
            </w:r>
            <w:r>
              <w:rPr>
                <w:rFonts w:ascii="Times New Roman" w:hAnsi="Times New Roman"/>
                <w:b/>
                <w:lang w:val="en-US"/>
              </w:rPr>
              <w:t>52</w:t>
            </w:r>
          </w:p>
        </w:tc>
        <w:tc>
          <w:tcPr>
            <w:tcW w:w="444" w:type="pct"/>
            <w:gridSpan w:val="2"/>
            <w:shd w:val="clear" w:color="auto" w:fill="auto"/>
            <w:vAlign w:val="center"/>
          </w:tcPr>
          <w:p w:rsidR="004F52BF" w:rsidRPr="00842BDE" w:rsidRDefault="004F52BF" w:rsidP="00633D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420" w:type="pct"/>
            <w:gridSpan w:val="3"/>
            <w:shd w:val="clear" w:color="auto" w:fill="auto"/>
          </w:tcPr>
          <w:p w:rsidR="004F52BF" w:rsidRPr="00514C43" w:rsidRDefault="004F52BF" w:rsidP="00633D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F52BF" w:rsidRPr="00514C43" w:rsidRDefault="004F52BF" w:rsidP="00633D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F52BF" w:rsidRPr="00514C43" w:rsidRDefault="004F52BF" w:rsidP="00633D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F52BF" w:rsidRPr="00514C43" w:rsidRDefault="004F52BF" w:rsidP="00633D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F52BF" w:rsidRPr="00514C43" w:rsidRDefault="004F52BF" w:rsidP="00633D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F52BF" w:rsidRPr="00514C43" w:rsidRDefault="004F52BF" w:rsidP="00633D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F52BF" w:rsidRPr="00514C43" w:rsidRDefault="004F52BF" w:rsidP="00633D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pct"/>
            <w:shd w:val="clear" w:color="auto" w:fill="auto"/>
            <w:vAlign w:val="center"/>
          </w:tcPr>
          <w:p w:rsidR="004F52BF" w:rsidRPr="00514C43" w:rsidRDefault="004F52BF" w:rsidP="00633D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4C43">
              <w:rPr>
                <w:rFonts w:ascii="Times New Roman" w:hAnsi="Times New Roman"/>
              </w:rPr>
              <w:t>-</w:t>
            </w:r>
          </w:p>
        </w:tc>
        <w:tc>
          <w:tcPr>
            <w:tcW w:w="582" w:type="pct"/>
            <w:gridSpan w:val="2"/>
            <w:shd w:val="clear" w:color="auto" w:fill="auto"/>
            <w:vAlign w:val="center"/>
          </w:tcPr>
          <w:p w:rsidR="004F52BF" w:rsidRPr="00514C43" w:rsidRDefault="004F52BF" w:rsidP="00633D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4C43">
              <w:rPr>
                <w:rFonts w:ascii="Times New Roman" w:hAnsi="Times New Roman"/>
              </w:rPr>
              <w:t>-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4F52BF" w:rsidRPr="004F52BF" w:rsidRDefault="004F52BF" w:rsidP="00633D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374" w:type="pct"/>
            <w:shd w:val="clear" w:color="auto" w:fill="auto"/>
          </w:tcPr>
          <w:p w:rsidR="004F52BF" w:rsidRPr="00EC65E6" w:rsidRDefault="00EC65E6" w:rsidP="00633D64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4F52BF" w:rsidRPr="00E96991" w:rsidTr="00E64B50">
        <w:tc>
          <w:tcPr>
            <w:tcW w:w="433" w:type="pct"/>
            <w:shd w:val="clear" w:color="auto" w:fill="auto"/>
          </w:tcPr>
          <w:p w:rsidR="004F52BF" w:rsidRPr="000D2F59" w:rsidRDefault="004F52BF" w:rsidP="00633D64">
            <w:pPr>
              <w:spacing w:after="0" w:line="240" w:lineRule="auto"/>
              <w:rPr>
                <w:rFonts w:ascii="Times New Roman" w:hAnsi="Times New Roman"/>
              </w:rPr>
            </w:pPr>
            <w:r w:rsidRPr="000D2F59">
              <w:rPr>
                <w:rFonts w:ascii="Times New Roman" w:hAnsi="Times New Roman"/>
              </w:rPr>
              <w:t>ПК 2</w:t>
            </w:r>
            <w:r w:rsidRPr="000D2F59">
              <w:rPr>
                <w:rFonts w:ascii="Times New Roman" w:hAnsi="Times New Roman"/>
                <w:lang w:val="en-US"/>
              </w:rPr>
              <w:t>.</w:t>
            </w:r>
            <w:r w:rsidRPr="000D2F59">
              <w:rPr>
                <w:rFonts w:ascii="Times New Roman" w:hAnsi="Times New Roman"/>
              </w:rPr>
              <w:t>1-2</w:t>
            </w:r>
            <w:r w:rsidRPr="000D2F59">
              <w:rPr>
                <w:rFonts w:ascii="Times New Roman" w:hAnsi="Times New Roman"/>
                <w:lang w:val="en-US"/>
              </w:rPr>
              <w:t>.</w:t>
            </w:r>
            <w:r w:rsidRPr="000D2F59">
              <w:rPr>
                <w:rFonts w:ascii="Times New Roman" w:hAnsi="Times New Roman"/>
              </w:rPr>
              <w:t>3</w:t>
            </w:r>
          </w:p>
          <w:p w:rsidR="004F52BF" w:rsidRPr="000D2F59" w:rsidRDefault="004F52BF" w:rsidP="00633D64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931" w:type="pct"/>
            <w:shd w:val="clear" w:color="auto" w:fill="auto"/>
          </w:tcPr>
          <w:p w:rsidR="004F52BF" w:rsidRPr="00E96991" w:rsidRDefault="004F52BF" w:rsidP="00633D6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E96991">
              <w:rPr>
                <w:rFonts w:ascii="Times New Roman" w:hAnsi="Times New Roman"/>
                <w:b/>
              </w:rPr>
              <w:t xml:space="preserve">Раздел 2. </w:t>
            </w:r>
            <w:r w:rsidRPr="00E96991">
              <w:rPr>
                <w:rFonts w:ascii="Times New Roman" w:hAnsi="Times New Roman"/>
                <w:bCs/>
              </w:rPr>
              <w:t>Монтаж и обслуживание оптических систем передачи транспортных сетей</w:t>
            </w:r>
          </w:p>
        </w:tc>
        <w:tc>
          <w:tcPr>
            <w:tcW w:w="399" w:type="pct"/>
            <w:shd w:val="clear" w:color="auto" w:fill="auto"/>
            <w:vAlign w:val="center"/>
          </w:tcPr>
          <w:p w:rsidR="004F52BF" w:rsidRPr="00C94569" w:rsidRDefault="004F52BF" w:rsidP="00633D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</w:t>
            </w:r>
          </w:p>
        </w:tc>
        <w:tc>
          <w:tcPr>
            <w:tcW w:w="466" w:type="pct"/>
            <w:shd w:val="clear" w:color="auto" w:fill="auto"/>
            <w:vAlign w:val="center"/>
          </w:tcPr>
          <w:p w:rsidR="004F52BF" w:rsidRPr="004F52BF" w:rsidRDefault="004F52BF" w:rsidP="00633D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184</w:t>
            </w:r>
          </w:p>
        </w:tc>
        <w:tc>
          <w:tcPr>
            <w:tcW w:w="444" w:type="pct"/>
            <w:gridSpan w:val="2"/>
            <w:shd w:val="clear" w:color="auto" w:fill="auto"/>
            <w:vAlign w:val="center"/>
          </w:tcPr>
          <w:p w:rsidR="004F52BF" w:rsidRPr="004F52BF" w:rsidRDefault="004F52BF" w:rsidP="00606E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606E4A">
              <w:rPr>
                <w:rFonts w:ascii="Times New Roman" w:hAnsi="Times New Roman"/>
              </w:rPr>
              <w:t>8</w:t>
            </w:r>
          </w:p>
        </w:tc>
        <w:tc>
          <w:tcPr>
            <w:tcW w:w="420" w:type="pct"/>
            <w:gridSpan w:val="3"/>
            <w:shd w:val="clear" w:color="auto" w:fill="auto"/>
          </w:tcPr>
          <w:p w:rsidR="00FD7FD7" w:rsidRDefault="00FD7FD7" w:rsidP="00633D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D7FD7" w:rsidRDefault="00FD7FD7" w:rsidP="00633D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F52BF" w:rsidRPr="00514C43" w:rsidRDefault="00FD7FD7" w:rsidP="00633D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577" w:type="pct"/>
            <w:shd w:val="clear" w:color="auto" w:fill="auto"/>
          </w:tcPr>
          <w:p w:rsidR="00FD7FD7" w:rsidRDefault="00FD7FD7" w:rsidP="00633D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F52BF" w:rsidRPr="00514C43" w:rsidRDefault="004F52BF" w:rsidP="00633D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4C43">
              <w:rPr>
                <w:rFonts w:ascii="Times New Roman" w:hAnsi="Times New Roman"/>
              </w:rPr>
              <w:t>-</w:t>
            </w:r>
          </w:p>
        </w:tc>
        <w:tc>
          <w:tcPr>
            <w:tcW w:w="582" w:type="pct"/>
            <w:gridSpan w:val="2"/>
            <w:shd w:val="clear" w:color="auto" w:fill="auto"/>
          </w:tcPr>
          <w:p w:rsidR="00FD7FD7" w:rsidRDefault="00FD7FD7" w:rsidP="00633D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F52BF" w:rsidRPr="00514C43" w:rsidRDefault="004F52BF" w:rsidP="00633D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4C43">
              <w:rPr>
                <w:rFonts w:ascii="Times New Roman" w:hAnsi="Times New Roman"/>
              </w:rPr>
              <w:t>-</w:t>
            </w:r>
          </w:p>
        </w:tc>
        <w:tc>
          <w:tcPr>
            <w:tcW w:w="374" w:type="pct"/>
            <w:shd w:val="clear" w:color="auto" w:fill="auto"/>
          </w:tcPr>
          <w:p w:rsidR="00FD7FD7" w:rsidRDefault="00FD7FD7" w:rsidP="004F52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D7FD7" w:rsidRDefault="00FD7FD7" w:rsidP="004F52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F52BF" w:rsidRPr="004F52BF" w:rsidRDefault="004F52BF" w:rsidP="004F52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374" w:type="pct"/>
            <w:shd w:val="clear" w:color="auto" w:fill="auto"/>
          </w:tcPr>
          <w:p w:rsidR="00FD7FD7" w:rsidRDefault="00FD7FD7" w:rsidP="004F52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F52BF" w:rsidRDefault="00606E4A" w:rsidP="004F52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4F52BF">
              <w:rPr>
                <w:rFonts w:ascii="Times New Roman" w:hAnsi="Times New Roman"/>
              </w:rPr>
              <w:t>8</w:t>
            </w:r>
          </w:p>
        </w:tc>
      </w:tr>
      <w:tr w:rsidR="004F52BF" w:rsidRPr="00E96991" w:rsidTr="00E64B50">
        <w:tc>
          <w:tcPr>
            <w:tcW w:w="433" w:type="pct"/>
            <w:shd w:val="clear" w:color="auto" w:fill="auto"/>
          </w:tcPr>
          <w:p w:rsidR="004F52BF" w:rsidRPr="000D2F59" w:rsidRDefault="004F52BF" w:rsidP="00633D64">
            <w:pPr>
              <w:spacing w:after="0" w:line="240" w:lineRule="auto"/>
              <w:rPr>
                <w:rFonts w:ascii="Times New Roman" w:hAnsi="Times New Roman"/>
              </w:rPr>
            </w:pPr>
            <w:r w:rsidRPr="000D2F59">
              <w:rPr>
                <w:rFonts w:ascii="Times New Roman" w:hAnsi="Times New Roman"/>
              </w:rPr>
              <w:t>ПК 2</w:t>
            </w:r>
            <w:r w:rsidRPr="000D2F59">
              <w:rPr>
                <w:rFonts w:ascii="Times New Roman" w:hAnsi="Times New Roman"/>
                <w:lang w:val="en-US"/>
              </w:rPr>
              <w:t>.</w:t>
            </w:r>
            <w:r w:rsidRPr="000D2F59">
              <w:rPr>
                <w:rFonts w:ascii="Times New Roman" w:hAnsi="Times New Roman"/>
              </w:rPr>
              <w:t>1-2</w:t>
            </w:r>
            <w:r w:rsidRPr="000D2F59">
              <w:rPr>
                <w:rFonts w:ascii="Times New Roman" w:hAnsi="Times New Roman"/>
                <w:lang w:val="en-US"/>
              </w:rPr>
              <w:t>.</w:t>
            </w:r>
            <w:r w:rsidRPr="000D2F59">
              <w:rPr>
                <w:rFonts w:ascii="Times New Roman" w:hAnsi="Times New Roman"/>
              </w:rPr>
              <w:t>3</w:t>
            </w:r>
          </w:p>
          <w:p w:rsidR="004F52BF" w:rsidRPr="000D2F59" w:rsidRDefault="004F52BF" w:rsidP="00633D6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1" w:type="pct"/>
            <w:shd w:val="clear" w:color="auto" w:fill="auto"/>
          </w:tcPr>
          <w:p w:rsidR="004F52BF" w:rsidRPr="00514C43" w:rsidRDefault="004F52BF" w:rsidP="00633D64">
            <w:pPr>
              <w:spacing w:after="0" w:line="240" w:lineRule="auto"/>
              <w:rPr>
                <w:rFonts w:ascii="Times New Roman" w:hAnsi="Times New Roman"/>
              </w:rPr>
            </w:pPr>
            <w:r w:rsidRPr="00514C43">
              <w:rPr>
                <w:rFonts w:ascii="Times New Roman" w:hAnsi="Times New Roman"/>
              </w:rPr>
              <w:t>Учебная практика</w:t>
            </w:r>
            <w:r w:rsidRPr="000D2F59">
              <w:rPr>
                <w:rFonts w:ascii="Times New Roman" w:hAnsi="Times New Roman"/>
                <w:i/>
              </w:rPr>
              <w:t>(по профилю специальности, часов</w:t>
            </w:r>
            <w:r w:rsidRPr="00514C43">
              <w:rPr>
                <w:rFonts w:ascii="Times New Roman" w:hAnsi="Times New Roman"/>
                <w:i/>
              </w:rPr>
              <w:t>(концентрированная) практика)</w:t>
            </w:r>
          </w:p>
        </w:tc>
        <w:tc>
          <w:tcPr>
            <w:tcW w:w="399" w:type="pct"/>
            <w:shd w:val="clear" w:color="auto" w:fill="auto"/>
            <w:vAlign w:val="center"/>
          </w:tcPr>
          <w:p w:rsidR="004F52BF" w:rsidRPr="00D270B4" w:rsidRDefault="004F52BF" w:rsidP="00633D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72</w:t>
            </w:r>
          </w:p>
        </w:tc>
        <w:tc>
          <w:tcPr>
            <w:tcW w:w="466" w:type="pct"/>
            <w:shd w:val="clear" w:color="auto" w:fill="auto"/>
            <w:vAlign w:val="center"/>
          </w:tcPr>
          <w:p w:rsidR="004F52BF" w:rsidRPr="00514C43" w:rsidRDefault="004F52BF" w:rsidP="00633D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44" w:type="pct"/>
            <w:gridSpan w:val="2"/>
            <w:shd w:val="clear" w:color="auto" w:fill="auto"/>
            <w:vAlign w:val="center"/>
          </w:tcPr>
          <w:p w:rsidR="004F52BF" w:rsidRPr="00514C43" w:rsidRDefault="004F52BF" w:rsidP="00633D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0" w:type="pct"/>
            <w:gridSpan w:val="3"/>
            <w:shd w:val="clear" w:color="auto" w:fill="auto"/>
          </w:tcPr>
          <w:p w:rsidR="004F52BF" w:rsidRPr="00514C43" w:rsidRDefault="004F52BF" w:rsidP="00633D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pct"/>
            <w:shd w:val="clear" w:color="auto" w:fill="auto"/>
          </w:tcPr>
          <w:p w:rsidR="00FD7FD7" w:rsidRDefault="00FD7FD7" w:rsidP="00633D64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4F52BF" w:rsidRPr="00F5508B" w:rsidRDefault="004F52BF" w:rsidP="00633D64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72</w:t>
            </w:r>
          </w:p>
        </w:tc>
        <w:tc>
          <w:tcPr>
            <w:tcW w:w="582" w:type="pct"/>
            <w:gridSpan w:val="2"/>
            <w:shd w:val="clear" w:color="auto" w:fill="auto"/>
          </w:tcPr>
          <w:p w:rsidR="004F52BF" w:rsidRPr="00514C43" w:rsidRDefault="004F52BF" w:rsidP="00633D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4" w:type="pct"/>
            <w:shd w:val="clear" w:color="auto" w:fill="auto"/>
          </w:tcPr>
          <w:p w:rsidR="004F52BF" w:rsidRPr="00CA50E7" w:rsidRDefault="004F52BF" w:rsidP="00CA50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4" w:type="pct"/>
            <w:shd w:val="clear" w:color="auto" w:fill="auto"/>
          </w:tcPr>
          <w:p w:rsidR="004F52BF" w:rsidRPr="00CA50E7" w:rsidRDefault="004F52BF" w:rsidP="00CA50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F52BF" w:rsidRPr="00E96991" w:rsidTr="00AA6769">
        <w:tc>
          <w:tcPr>
            <w:tcW w:w="433" w:type="pct"/>
            <w:vMerge w:val="restart"/>
            <w:shd w:val="clear" w:color="auto" w:fill="auto"/>
          </w:tcPr>
          <w:p w:rsidR="004F52BF" w:rsidRPr="000D2F59" w:rsidRDefault="004F52BF" w:rsidP="00633D64">
            <w:pPr>
              <w:spacing w:after="0" w:line="240" w:lineRule="auto"/>
              <w:rPr>
                <w:rFonts w:ascii="Times New Roman" w:hAnsi="Times New Roman"/>
              </w:rPr>
            </w:pPr>
            <w:r w:rsidRPr="000D2F59">
              <w:rPr>
                <w:rFonts w:ascii="Times New Roman" w:hAnsi="Times New Roman"/>
              </w:rPr>
              <w:t>ПК 2</w:t>
            </w:r>
            <w:r w:rsidRPr="000D2F59">
              <w:rPr>
                <w:rFonts w:ascii="Times New Roman" w:hAnsi="Times New Roman"/>
                <w:lang w:val="en-US"/>
              </w:rPr>
              <w:t>.</w:t>
            </w:r>
            <w:r w:rsidRPr="000D2F59">
              <w:rPr>
                <w:rFonts w:ascii="Times New Roman" w:hAnsi="Times New Roman"/>
              </w:rPr>
              <w:t>1-2</w:t>
            </w:r>
            <w:r w:rsidRPr="000D2F59">
              <w:rPr>
                <w:rFonts w:ascii="Times New Roman" w:hAnsi="Times New Roman"/>
                <w:lang w:val="en-US"/>
              </w:rPr>
              <w:t>.</w:t>
            </w:r>
            <w:r w:rsidRPr="000D2F59">
              <w:rPr>
                <w:rFonts w:ascii="Times New Roman" w:hAnsi="Times New Roman"/>
              </w:rPr>
              <w:t>3</w:t>
            </w:r>
          </w:p>
          <w:p w:rsidR="004F52BF" w:rsidRPr="000D2F59" w:rsidRDefault="004F52BF" w:rsidP="00633D64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931" w:type="pct"/>
            <w:shd w:val="clear" w:color="auto" w:fill="auto"/>
          </w:tcPr>
          <w:p w:rsidR="004F52BF" w:rsidRPr="00514C43" w:rsidRDefault="004F52BF" w:rsidP="00633D6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14C43">
              <w:rPr>
                <w:rFonts w:ascii="Times New Roman" w:hAnsi="Times New Roman"/>
              </w:rPr>
              <w:t>Производственная практика</w:t>
            </w:r>
            <w:r w:rsidRPr="00514C43">
              <w:rPr>
                <w:rFonts w:ascii="Times New Roman" w:hAnsi="Times New Roman"/>
                <w:i/>
              </w:rPr>
              <w:t xml:space="preserve"> (по профилю специальности), часов (концентрированная) практика)</w:t>
            </w:r>
          </w:p>
        </w:tc>
        <w:tc>
          <w:tcPr>
            <w:tcW w:w="399" w:type="pct"/>
            <w:shd w:val="clear" w:color="auto" w:fill="auto"/>
          </w:tcPr>
          <w:p w:rsidR="004F52BF" w:rsidRPr="00D270B4" w:rsidRDefault="004F52BF" w:rsidP="00633D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72</w:t>
            </w:r>
          </w:p>
        </w:tc>
        <w:tc>
          <w:tcPr>
            <w:tcW w:w="1907" w:type="pct"/>
            <w:gridSpan w:val="7"/>
            <w:shd w:val="clear" w:color="auto" w:fill="auto"/>
          </w:tcPr>
          <w:p w:rsidR="004F52BF" w:rsidRPr="00514C43" w:rsidRDefault="004F52BF" w:rsidP="00633D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2" w:type="pct"/>
            <w:gridSpan w:val="2"/>
            <w:shd w:val="clear" w:color="auto" w:fill="auto"/>
          </w:tcPr>
          <w:p w:rsidR="00FD7FD7" w:rsidRDefault="00FD7FD7" w:rsidP="00633D64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4F52BF" w:rsidRPr="00F5508B" w:rsidRDefault="004F52BF" w:rsidP="00633D64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72</w:t>
            </w:r>
          </w:p>
        </w:tc>
        <w:tc>
          <w:tcPr>
            <w:tcW w:w="374" w:type="pct"/>
            <w:shd w:val="clear" w:color="auto" w:fill="auto"/>
          </w:tcPr>
          <w:p w:rsidR="004F52BF" w:rsidRPr="00CA50E7" w:rsidRDefault="004F52BF" w:rsidP="00633D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4" w:type="pct"/>
            <w:shd w:val="clear" w:color="auto" w:fill="auto"/>
          </w:tcPr>
          <w:p w:rsidR="004F52BF" w:rsidRPr="00CA50E7" w:rsidRDefault="004F52BF" w:rsidP="00633D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F52BF" w:rsidRPr="00E96991" w:rsidTr="00AA6769">
        <w:tc>
          <w:tcPr>
            <w:tcW w:w="433" w:type="pct"/>
            <w:vMerge/>
            <w:shd w:val="clear" w:color="auto" w:fill="auto"/>
          </w:tcPr>
          <w:p w:rsidR="004F52BF" w:rsidRPr="00E96991" w:rsidRDefault="004F52BF" w:rsidP="00633D64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931" w:type="pct"/>
            <w:shd w:val="clear" w:color="auto" w:fill="auto"/>
          </w:tcPr>
          <w:p w:rsidR="004F52BF" w:rsidRPr="00514C43" w:rsidRDefault="004F52BF" w:rsidP="00633D6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Промежуточная </w:t>
            </w:r>
            <w:r>
              <w:rPr>
                <w:rFonts w:ascii="Times New Roman" w:hAnsi="Times New Roman"/>
              </w:rPr>
              <w:lastRenderedPageBreak/>
              <w:t>аттестация (квалификационный экзамен)</w:t>
            </w:r>
          </w:p>
        </w:tc>
        <w:tc>
          <w:tcPr>
            <w:tcW w:w="399" w:type="pct"/>
            <w:shd w:val="clear" w:color="auto" w:fill="auto"/>
          </w:tcPr>
          <w:p w:rsidR="004F52BF" w:rsidRPr="00F717A0" w:rsidRDefault="004F52BF" w:rsidP="00633D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8</w:t>
            </w:r>
          </w:p>
        </w:tc>
        <w:tc>
          <w:tcPr>
            <w:tcW w:w="1907" w:type="pct"/>
            <w:gridSpan w:val="7"/>
            <w:shd w:val="clear" w:color="auto" w:fill="auto"/>
          </w:tcPr>
          <w:p w:rsidR="004F52BF" w:rsidRPr="00514C43" w:rsidRDefault="004F52BF" w:rsidP="00633D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2" w:type="pct"/>
            <w:gridSpan w:val="2"/>
            <w:shd w:val="clear" w:color="auto" w:fill="auto"/>
          </w:tcPr>
          <w:p w:rsidR="004F52BF" w:rsidRPr="00514C43" w:rsidRDefault="004F52BF" w:rsidP="00633D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4" w:type="pct"/>
            <w:shd w:val="clear" w:color="auto" w:fill="auto"/>
          </w:tcPr>
          <w:p w:rsidR="004F52BF" w:rsidRPr="00514C43" w:rsidRDefault="004F52BF" w:rsidP="00633D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4" w:type="pct"/>
            <w:shd w:val="clear" w:color="auto" w:fill="auto"/>
          </w:tcPr>
          <w:p w:rsidR="004F52BF" w:rsidRPr="00514C43" w:rsidRDefault="004F52BF" w:rsidP="00633D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F52BF" w:rsidRPr="00514C43" w:rsidTr="00AA6769">
        <w:tc>
          <w:tcPr>
            <w:tcW w:w="433" w:type="pct"/>
            <w:shd w:val="clear" w:color="auto" w:fill="auto"/>
          </w:tcPr>
          <w:p w:rsidR="004F52BF" w:rsidRPr="00514C43" w:rsidRDefault="004F52BF" w:rsidP="00633D6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31" w:type="pct"/>
            <w:shd w:val="clear" w:color="auto" w:fill="auto"/>
          </w:tcPr>
          <w:p w:rsidR="004F52BF" w:rsidRPr="00514C43" w:rsidRDefault="004F52BF" w:rsidP="00633D6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14C43"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399" w:type="pct"/>
            <w:shd w:val="clear" w:color="auto" w:fill="auto"/>
          </w:tcPr>
          <w:p w:rsidR="004F52BF" w:rsidRPr="00235984" w:rsidRDefault="00235984" w:rsidP="00633D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35984">
              <w:rPr>
                <w:rFonts w:ascii="Times New Roman" w:hAnsi="Times New Roman"/>
                <w:b/>
              </w:rPr>
              <w:t>542</w:t>
            </w:r>
          </w:p>
        </w:tc>
        <w:tc>
          <w:tcPr>
            <w:tcW w:w="492" w:type="pct"/>
            <w:gridSpan w:val="2"/>
            <w:shd w:val="clear" w:color="auto" w:fill="auto"/>
          </w:tcPr>
          <w:p w:rsidR="004F52BF" w:rsidRPr="00CA50E7" w:rsidRDefault="004F52BF" w:rsidP="00633D6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  <w:r w:rsidR="004371B4">
              <w:rPr>
                <w:rFonts w:ascii="Times New Roman" w:hAnsi="Times New Roman"/>
                <w:b/>
              </w:rPr>
              <w:t>36</w:t>
            </w:r>
          </w:p>
        </w:tc>
        <w:tc>
          <w:tcPr>
            <w:tcW w:w="474" w:type="pct"/>
            <w:gridSpan w:val="2"/>
            <w:shd w:val="clear" w:color="auto" w:fill="auto"/>
          </w:tcPr>
          <w:p w:rsidR="004F52BF" w:rsidRPr="00CA50E7" w:rsidRDefault="004F52BF" w:rsidP="00606E4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4371B4">
              <w:rPr>
                <w:rFonts w:ascii="Times New Roman" w:hAnsi="Times New Roman"/>
                <w:b/>
              </w:rPr>
              <w:t>5</w:t>
            </w:r>
            <w:r w:rsidR="00606E4A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321" w:type="pct"/>
            <w:shd w:val="clear" w:color="auto" w:fill="auto"/>
          </w:tcPr>
          <w:p w:rsidR="004F52BF" w:rsidRPr="00CA50E7" w:rsidRDefault="004F52BF" w:rsidP="00633D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620" w:type="pct"/>
            <w:gridSpan w:val="2"/>
            <w:shd w:val="clear" w:color="auto" w:fill="auto"/>
          </w:tcPr>
          <w:p w:rsidR="004F52BF" w:rsidRPr="00CA50E7" w:rsidRDefault="004F52BF" w:rsidP="00633D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72</w:t>
            </w:r>
          </w:p>
        </w:tc>
        <w:tc>
          <w:tcPr>
            <w:tcW w:w="582" w:type="pct"/>
            <w:gridSpan w:val="2"/>
            <w:shd w:val="clear" w:color="auto" w:fill="auto"/>
          </w:tcPr>
          <w:p w:rsidR="004F52BF" w:rsidRPr="00CA50E7" w:rsidRDefault="004F52BF" w:rsidP="00633D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72</w:t>
            </w:r>
          </w:p>
        </w:tc>
        <w:tc>
          <w:tcPr>
            <w:tcW w:w="374" w:type="pct"/>
            <w:shd w:val="clear" w:color="auto" w:fill="auto"/>
          </w:tcPr>
          <w:p w:rsidR="004F52BF" w:rsidRPr="00CA50E7" w:rsidRDefault="004371B4" w:rsidP="00633D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32</w:t>
            </w:r>
          </w:p>
        </w:tc>
        <w:tc>
          <w:tcPr>
            <w:tcW w:w="374" w:type="pct"/>
            <w:shd w:val="clear" w:color="auto" w:fill="auto"/>
          </w:tcPr>
          <w:p w:rsidR="004F52BF" w:rsidRDefault="00606E4A" w:rsidP="00633D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</w:t>
            </w:r>
          </w:p>
        </w:tc>
      </w:tr>
    </w:tbl>
    <w:p w:rsidR="000A2EAA" w:rsidRDefault="000A2EAA" w:rsidP="000A2EAA">
      <w:pPr>
        <w:rPr>
          <w:rFonts w:ascii="Times New Roman" w:hAnsi="Times New Roman"/>
        </w:rPr>
      </w:pPr>
    </w:p>
    <w:p w:rsidR="00773396" w:rsidRDefault="00773396" w:rsidP="004371B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rPr>
          <w:rFonts w:ascii="Times New Roman" w:hAnsi="Times New Roman"/>
          <w:b w:val="0"/>
          <w:caps/>
          <w:sz w:val="28"/>
          <w:szCs w:val="28"/>
        </w:rPr>
      </w:pPr>
    </w:p>
    <w:p w:rsidR="00773396" w:rsidRDefault="00773396" w:rsidP="00773396"/>
    <w:p w:rsidR="00773396" w:rsidRPr="00773396" w:rsidRDefault="00773396" w:rsidP="00773396"/>
    <w:p w:rsidR="00773396" w:rsidRDefault="00773396" w:rsidP="004371B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rPr>
          <w:rFonts w:ascii="Times New Roman" w:hAnsi="Times New Roman"/>
          <w:b w:val="0"/>
          <w:caps/>
          <w:sz w:val="28"/>
          <w:szCs w:val="28"/>
        </w:rPr>
      </w:pPr>
    </w:p>
    <w:p w:rsidR="00773396" w:rsidRDefault="00773396" w:rsidP="00773396"/>
    <w:p w:rsidR="00773396" w:rsidRPr="00773396" w:rsidRDefault="00773396" w:rsidP="00773396"/>
    <w:p w:rsidR="00773396" w:rsidRDefault="00773396" w:rsidP="004371B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rPr>
          <w:rFonts w:ascii="Times New Roman" w:hAnsi="Times New Roman"/>
          <w:b w:val="0"/>
          <w:caps/>
          <w:sz w:val="28"/>
          <w:szCs w:val="28"/>
        </w:rPr>
      </w:pPr>
    </w:p>
    <w:p w:rsidR="00773396" w:rsidRDefault="00773396" w:rsidP="004371B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rPr>
          <w:rFonts w:ascii="Times New Roman" w:hAnsi="Times New Roman"/>
          <w:b w:val="0"/>
          <w:caps/>
          <w:sz w:val="28"/>
          <w:szCs w:val="28"/>
        </w:rPr>
      </w:pPr>
    </w:p>
    <w:p w:rsidR="00773396" w:rsidRDefault="00773396" w:rsidP="00773396"/>
    <w:p w:rsidR="00773396" w:rsidRPr="00773396" w:rsidRDefault="00773396" w:rsidP="00773396"/>
    <w:p w:rsidR="00773396" w:rsidRDefault="00773396" w:rsidP="004371B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rPr>
          <w:rFonts w:ascii="Times New Roman" w:hAnsi="Times New Roman"/>
          <w:b w:val="0"/>
          <w:caps/>
          <w:sz w:val="28"/>
          <w:szCs w:val="28"/>
        </w:rPr>
      </w:pPr>
    </w:p>
    <w:p w:rsidR="00773396" w:rsidRDefault="00773396" w:rsidP="00773396"/>
    <w:p w:rsidR="00773396" w:rsidRDefault="00773396" w:rsidP="00773396"/>
    <w:p w:rsidR="00773396" w:rsidRDefault="00773396" w:rsidP="00773396"/>
    <w:p w:rsidR="00773396" w:rsidRDefault="00773396" w:rsidP="00773396"/>
    <w:p w:rsidR="00773396" w:rsidRPr="00773396" w:rsidRDefault="00773396" w:rsidP="00773396"/>
    <w:p w:rsidR="004371B4" w:rsidRPr="00724DBC" w:rsidRDefault="004371B4" w:rsidP="004371B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rPr>
          <w:rFonts w:ascii="Times New Roman" w:hAnsi="Times New Roman"/>
          <w:sz w:val="28"/>
          <w:szCs w:val="28"/>
        </w:rPr>
      </w:pPr>
      <w:r w:rsidRPr="00724DBC">
        <w:rPr>
          <w:rFonts w:ascii="Times New Roman" w:hAnsi="Times New Roman"/>
          <w:b w:val="0"/>
          <w:caps/>
          <w:sz w:val="28"/>
          <w:szCs w:val="28"/>
        </w:rPr>
        <w:lastRenderedPageBreak/>
        <w:t xml:space="preserve">2.2. </w:t>
      </w:r>
      <w:r w:rsidRPr="00724DBC">
        <w:rPr>
          <w:rFonts w:ascii="Times New Roman" w:hAnsi="Times New Roman"/>
          <w:b w:val="0"/>
          <w:sz w:val="28"/>
          <w:szCs w:val="28"/>
        </w:rPr>
        <w:t>Тематический план и содержание профессионального модуля (ПМ)</w:t>
      </w:r>
    </w:p>
    <w:p w:rsidR="004371B4" w:rsidRPr="00553B0E" w:rsidRDefault="004371B4" w:rsidP="000A2EAA">
      <w:pPr>
        <w:jc w:val="both"/>
        <w:rPr>
          <w:rFonts w:ascii="Times New Roman" w:eastAsia="Times New Roman" w:hAnsi="Times New Roman"/>
          <w:b/>
          <w:lang w:eastAsia="en-US"/>
        </w:rPr>
      </w:pPr>
    </w:p>
    <w:tbl>
      <w:tblPr>
        <w:tblW w:w="493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4"/>
        <w:gridCol w:w="394"/>
        <w:gridCol w:w="10062"/>
        <w:gridCol w:w="70"/>
        <w:gridCol w:w="990"/>
      </w:tblGrid>
      <w:tr w:rsidR="004371B4" w:rsidRPr="00F23591" w:rsidTr="00F23591">
        <w:tc>
          <w:tcPr>
            <w:tcW w:w="1191" w:type="pct"/>
            <w:gridSpan w:val="2"/>
            <w:shd w:val="clear" w:color="auto" w:fill="auto"/>
            <w:vAlign w:val="center"/>
          </w:tcPr>
          <w:p w:rsidR="004371B4" w:rsidRPr="00F23591" w:rsidRDefault="004371B4" w:rsidP="00633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3446" w:type="pct"/>
            <w:shd w:val="clear" w:color="auto" w:fill="auto"/>
            <w:vAlign w:val="center"/>
          </w:tcPr>
          <w:p w:rsidR="004371B4" w:rsidRPr="00F23591" w:rsidRDefault="004371B4" w:rsidP="00633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  <w:t xml:space="preserve">Содержание учебного материала, лабораторные работы и практические занятия, внеаудиторная (самостоятельная) учебная работа обучающихся, курсовая работа (проект) </w:t>
            </w:r>
            <w:r w:rsidRPr="00F23591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en-US"/>
              </w:rPr>
              <w:t>(если предусмотрены)</w:t>
            </w:r>
          </w:p>
        </w:tc>
        <w:tc>
          <w:tcPr>
            <w:tcW w:w="363" w:type="pct"/>
            <w:gridSpan w:val="2"/>
            <w:shd w:val="clear" w:color="auto" w:fill="auto"/>
            <w:vAlign w:val="center"/>
          </w:tcPr>
          <w:p w:rsidR="004371B4" w:rsidRPr="00F23591" w:rsidRDefault="004371B4" w:rsidP="00633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  <w:t>Объем часов</w:t>
            </w:r>
          </w:p>
        </w:tc>
      </w:tr>
      <w:tr w:rsidR="004371B4" w:rsidRPr="00F23591" w:rsidTr="00F23591">
        <w:tc>
          <w:tcPr>
            <w:tcW w:w="1191" w:type="pct"/>
            <w:gridSpan w:val="2"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46" w:type="pct"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63" w:type="pct"/>
            <w:gridSpan w:val="2"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  <w:t>3</w:t>
            </w:r>
          </w:p>
        </w:tc>
      </w:tr>
      <w:tr w:rsidR="004371B4" w:rsidRPr="00F23591" w:rsidTr="00F23591">
        <w:tc>
          <w:tcPr>
            <w:tcW w:w="4637" w:type="pct"/>
            <w:gridSpan w:val="3"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  <w:t>Раздел 1.</w:t>
            </w:r>
          </w:p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  <w:t>Монтаж и эксплуатация инфокоммуникационных систем с коммутацией каналов и пакетов</w:t>
            </w:r>
          </w:p>
        </w:tc>
        <w:tc>
          <w:tcPr>
            <w:tcW w:w="363" w:type="pct"/>
            <w:gridSpan w:val="2"/>
            <w:shd w:val="clear" w:color="auto" w:fill="auto"/>
          </w:tcPr>
          <w:p w:rsidR="004371B4" w:rsidRPr="00F23591" w:rsidRDefault="008A7150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170</w:t>
            </w:r>
          </w:p>
        </w:tc>
      </w:tr>
      <w:tr w:rsidR="004371B4" w:rsidRPr="00F23591" w:rsidTr="00F23591">
        <w:tc>
          <w:tcPr>
            <w:tcW w:w="4637" w:type="pct"/>
            <w:gridSpan w:val="3"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МДК 02.01</w:t>
            </w:r>
          </w:p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Технология монтажа и обслуживания инфокоммуникационных систем с коммутацией каналов и пакетов</w:t>
            </w:r>
          </w:p>
        </w:tc>
        <w:tc>
          <w:tcPr>
            <w:tcW w:w="363" w:type="pct"/>
            <w:gridSpan w:val="2"/>
            <w:shd w:val="clear" w:color="auto" w:fill="auto"/>
          </w:tcPr>
          <w:p w:rsidR="004371B4" w:rsidRPr="00F23591" w:rsidRDefault="008A7150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170</w:t>
            </w:r>
          </w:p>
        </w:tc>
      </w:tr>
      <w:tr w:rsidR="004371B4" w:rsidRPr="00F23591" w:rsidTr="00F23591">
        <w:tc>
          <w:tcPr>
            <w:tcW w:w="1191" w:type="pct"/>
            <w:gridSpan w:val="2"/>
            <w:vMerge w:val="restart"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Т</w:t>
            </w: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  <w:t>ема 1.1.</w:t>
            </w:r>
            <w:r w:rsidR="00EB6C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Основные понятия автоматической коммутации</w:t>
            </w:r>
          </w:p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  <w:vAlign w:val="center"/>
          </w:tcPr>
          <w:p w:rsidR="004371B4" w:rsidRPr="00F23591" w:rsidRDefault="004371B4" w:rsidP="00633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  <w:t>Содержание</w:t>
            </w:r>
          </w:p>
        </w:tc>
        <w:tc>
          <w:tcPr>
            <w:tcW w:w="363" w:type="pct"/>
            <w:gridSpan w:val="2"/>
            <w:shd w:val="clear" w:color="auto" w:fill="auto"/>
            <w:vAlign w:val="center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  <w:lang w:val="en-US" w:eastAsia="en-US"/>
              </w:rPr>
              <w:t>2</w:t>
            </w:r>
            <w:r w:rsidR="00F23591" w:rsidRPr="00F23591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2</w:t>
            </w:r>
          </w:p>
        </w:tc>
      </w:tr>
      <w:tr w:rsidR="004371B4" w:rsidRPr="00F23591" w:rsidTr="00F23591">
        <w:tc>
          <w:tcPr>
            <w:tcW w:w="1191" w:type="pct"/>
            <w:gridSpan w:val="2"/>
            <w:vMerge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:rsidR="004371B4" w:rsidRPr="00F23591" w:rsidRDefault="004371B4" w:rsidP="00633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1. Обобщённая функциональная схема цифровой системы коммутации ТФОП (PSTN)</w:t>
            </w:r>
          </w:p>
          <w:p w:rsidR="004371B4" w:rsidRPr="00F23591" w:rsidRDefault="004371B4" w:rsidP="00633D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23591">
              <w:rPr>
                <w:rFonts w:ascii="Times New Roman" w:hAnsi="Times New Roman"/>
                <w:b/>
                <w:sz w:val="24"/>
                <w:szCs w:val="24"/>
              </w:rPr>
              <w:t xml:space="preserve">Влияние использования цифровой коммутации на функциональное построение цифровой системы коммутации. </w:t>
            </w:r>
          </w:p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Функциональная схема цифровой системы коммутации и её подсистемы</w:t>
            </w:r>
          </w:p>
        </w:tc>
        <w:tc>
          <w:tcPr>
            <w:tcW w:w="363" w:type="pct"/>
            <w:gridSpan w:val="2"/>
            <w:vMerge w:val="restart"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1</w:t>
            </w:r>
            <w:r w:rsidRPr="00F23591"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  <w:t>4</w:t>
            </w:r>
          </w:p>
        </w:tc>
      </w:tr>
      <w:tr w:rsidR="004371B4" w:rsidRPr="00F23591" w:rsidTr="00F23591">
        <w:tc>
          <w:tcPr>
            <w:tcW w:w="1191" w:type="pct"/>
            <w:gridSpan w:val="2"/>
            <w:vMerge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:rsidR="004371B4" w:rsidRPr="00F23591" w:rsidRDefault="004371B4" w:rsidP="00633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2. Подсистема коммутации</w:t>
            </w:r>
          </w:p>
          <w:p w:rsidR="004371B4" w:rsidRPr="00F23591" w:rsidRDefault="004371B4" w:rsidP="00633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Задачи подсистемы коммутации. Цифровой пространственный коммутатор (ПК).  Построение ПК на базе мультиплексоров и </w:t>
            </w:r>
            <w:proofErr w:type="spellStart"/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де</w:t>
            </w:r>
            <w:r w:rsidR="009B39DB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мультиплексоров</w:t>
            </w:r>
            <w:proofErr w:type="spellEnd"/>
            <w:r w:rsidR="009B39DB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 Управление ПК.</w:t>
            </w:r>
          </w:p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Временной коммутатор (ВК).</w:t>
            </w:r>
            <w:r w:rsidR="00EC65E6" w:rsidRPr="00EC65E6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Функционирование ВК при синхронной записи/асинхронном чтении информации и при асинхронной записи/синхронном чтении информации.</w:t>
            </w:r>
          </w:p>
        </w:tc>
        <w:tc>
          <w:tcPr>
            <w:tcW w:w="363" w:type="pct"/>
            <w:gridSpan w:val="2"/>
            <w:vMerge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4371B4" w:rsidRPr="00F23591" w:rsidTr="00F23591">
        <w:tc>
          <w:tcPr>
            <w:tcW w:w="1191" w:type="pct"/>
            <w:gridSpan w:val="2"/>
            <w:vMerge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:rsidR="004371B4" w:rsidRPr="00F23591" w:rsidRDefault="00951EB4" w:rsidP="00633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3</w:t>
            </w:r>
            <w:r w:rsidR="004371B4" w:rsidRPr="00F23591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 xml:space="preserve">. Построение пространственно-временного коммутатора.  </w:t>
            </w:r>
          </w:p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Комбинированный коммутатор (КК).</w:t>
            </w:r>
          </w:p>
        </w:tc>
        <w:tc>
          <w:tcPr>
            <w:tcW w:w="363" w:type="pct"/>
            <w:gridSpan w:val="2"/>
            <w:vMerge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4371B4" w:rsidRPr="00F23591" w:rsidTr="00F23591">
        <w:tc>
          <w:tcPr>
            <w:tcW w:w="1191" w:type="pct"/>
            <w:gridSpan w:val="2"/>
            <w:vMerge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:rsidR="004371B4" w:rsidRPr="00F23591" w:rsidRDefault="00951EB4" w:rsidP="00633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4</w:t>
            </w:r>
            <w:r w:rsidR="004371B4" w:rsidRPr="00F23591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. Варианты построения цифрового коммутационного поля (ЦКП).</w:t>
            </w:r>
          </w:p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Звеньевой и матричный принцип построения ЦКП. Требования, предъявляемые к ЦКП и их реализация</w:t>
            </w:r>
          </w:p>
        </w:tc>
        <w:tc>
          <w:tcPr>
            <w:tcW w:w="363" w:type="pct"/>
            <w:gridSpan w:val="2"/>
            <w:vMerge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4371B4" w:rsidRPr="00F23591" w:rsidTr="00F23591">
        <w:tc>
          <w:tcPr>
            <w:tcW w:w="1191" w:type="pct"/>
            <w:gridSpan w:val="2"/>
            <w:vMerge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:rsidR="004371B4" w:rsidRPr="00F23591" w:rsidRDefault="00951EB4" w:rsidP="00633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5</w:t>
            </w:r>
            <w:r w:rsidR="004371B4" w:rsidRPr="00F23591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. Подключение аналоговых абонентских линий.</w:t>
            </w:r>
          </w:p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Подсистема доступа</w:t>
            </w: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 xml:space="preserve">. </w:t>
            </w: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Задачи подсистемы доступа и её функциональные модули. Функциональное построение абонентского комплекта. Варианты построения модулей аналоговых абонентских линий. Подсистема доступа. </w:t>
            </w:r>
          </w:p>
        </w:tc>
        <w:tc>
          <w:tcPr>
            <w:tcW w:w="363" w:type="pct"/>
            <w:gridSpan w:val="2"/>
            <w:vMerge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4371B4" w:rsidRPr="00F23591" w:rsidTr="00F23591">
        <w:tc>
          <w:tcPr>
            <w:tcW w:w="1191" w:type="pct"/>
            <w:gridSpan w:val="2"/>
            <w:vMerge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:rsidR="004371B4" w:rsidRPr="00F23591" w:rsidRDefault="00951EB4" w:rsidP="00633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6</w:t>
            </w:r>
            <w:r w:rsidR="004371B4" w:rsidRPr="00F23591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. Подключение цифровых соединительных линий.</w:t>
            </w:r>
          </w:p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sz w:val="24"/>
                <w:szCs w:val="24"/>
              </w:rPr>
              <w:t xml:space="preserve">Задачи, возникающие при включении цифровых соединительных линий. Линейное кодирование. </w:t>
            </w:r>
          </w:p>
        </w:tc>
        <w:tc>
          <w:tcPr>
            <w:tcW w:w="363" w:type="pct"/>
            <w:gridSpan w:val="2"/>
            <w:vMerge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4371B4" w:rsidRPr="00F23591" w:rsidTr="00F23591">
        <w:tc>
          <w:tcPr>
            <w:tcW w:w="1191" w:type="pct"/>
            <w:gridSpan w:val="2"/>
            <w:vMerge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:rsidR="004371B4" w:rsidRPr="00F23591" w:rsidRDefault="00951EB4" w:rsidP="00633D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7</w:t>
            </w:r>
            <w:r w:rsidR="004371B4" w:rsidRPr="00F23591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 xml:space="preserve">. Цикловая синхронизация. </w:t>
            </w:r>
            <w:r w:rsidR="004371B4"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Согласование тактовых частот</w:t>
            </w:r>
          </w:p>
        </w:tc>
        <w:tc>
          <w:tcPr>
            <w:tcW w:w="363" w:type="pct"/>
            <w:gridSpan w:val="2"/>
            <w:vMerge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4371B4" w:rsidRPr="00F23591" w:rsidTr="00F23591">
        <w:tc>
          <w:tcPr>
            <w:tcW w:w="1191" w:type="pct"/>
            <w:gridSpan w:val="2"/>
            <w:vMerge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:rsidR="004371B4" w:rsidRPr="00F23591" w:rsidRDefault="004371B4" w:rsidP="002E18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</w:rPr>
            </w:pPr>
            <w:r w:rsidRPr="00F23591">
              <w:rPr>
                <w:rFonts w:ascii="Times New Roman" w:hAnsi="Times New Roman"/>
                <w:bCs/>
                <w:sz w:val="24"/>
              </w:rPr>
              <w:t>Домашнее задание: Чтение и анализ лекции, подготовка кроссвордов по пройденной тематике</w:t>
            </w:r>
          </w:p>
        </w:tc>
        <w:tc>
          <w:tcPr>
            <w:tcW w:w="363" w:type="pct"/>
            <w:gridSpan w:val="2"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4371B4" w:rsidRPr="00F23591" w:rsidTr="00F23591">
        <w:tc>
          <w:tcPr>
            <w:tcW w:w="1191" w:type="pct"/>
            <w:gridSpan w:val="2"/>
            <w:vMerge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  <w:t>Тематика практических занятий и лабораторных работ</w:t>
            </w:r>
          </w:p>
        </w:tc>
        <w:tc>
          <w:tcPr>
            <w:tcW w:w="363" w:type="pct"/>
            <w:gridSpan w:val="2"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6</w:t>
            </w:r>
          </w:p>
        </w:tc>
      </w:tr>
      <w:tr w:rsidR="004371B4" w:rsidRPr="00F23591" w:rsidTr="00AF05F9">
        <w:trPr>
          <w:trHeight w:val="93"/>
        </w:trPr>
        <w:tc>
          <w:tcPr>
            <w:tcW w:w="1191" w:type="pct"/>
            <w:gridSpan w:val="2"/>
            <w:vMerge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:rsidR="004371B4" w:rsidRPr="00F23591" w:rsidRDefault="0033791A" w:rsidP="00290B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Практическое занятие № </w:t>
            </w:r>
            <w:r w:rsidR="004371B4"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1-2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«</w:t>
            </w:r>
            <w:r w:rsidR="004371B4"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Пространственная и временная коммутация цифровых каналов. Их исследование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63" w:type="pct"/>
            <w:gridSpan w:val="2"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  <w:t>4</w:t>
            </w:r>
          </w:p>
        </w:tc>
      </w:tr>
      <w:tr w:rsidR="004371B4" w:rsidRPr="00F23591" w:rsidTr="00F23591">
        <w:tc>
          <w:tcPr>
            <w:tcW w:w="1191" w:type="pct"/>
            <w:gridSpan w:val="2"/>
            <w:vMerge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:rsidR="004371B4" w:rsidRPr="00F23591" w:rsidRDefault="0033791A" w:rsidP="00633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Практическое занятие № </w:t>
            </w:r>
            <w:r w:rsidR="004371B4"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3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«</w:t>
            </w:r>
            <w:r w:rsidR="004371B4"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Исследование работы цифрового коммутационного поля В-П-В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63" w:type="pct"/>
            <w:gridSpan w:val="2"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4371B4" w:rsidRPr="00F23591" w:rsidTr="00F23591">
        <w:tc>
          <w:tcPr>
            <w:tcW w:w="1191" w:type="pct"/>
            <w:gridSpan w:val="2"/>
            <w:vMerge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Самостоятельная работа</w:t>
            </w:r>
          </w:p>
        </w:tc>
        <w:tc>
          <w:tcPr>
            <w:tcW w:w="363" w:type="pct"/>
            <w:gridSpan w:val="2"/>
            <w:shd w:val="clear" w:color="auto" w:fill="auto"/>
          </w:tcPr>
          <w:p w:rsidR="004371B4" w:rsidRPr="00F23591" w:rsidRDefault="00F23591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2</w:t>
            </w:r>
          </w:p>
        </w:tc>
      </w:tr>
      <w:tr w:rsidR="004371B4" w:rsidRPr="00F23591" w:rsidTr="00F23591">
        <w:tc>
          <w:tcPr>
            <w:tcW w:w="1191" w:type="pct"/>
            <w:gridSpan w:val="2"/>
            <w:vMerge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:rsidR="004371B4" w:rsidRPr="00F23591" w:rsidRDefault="004371B4" w:rsidP="00633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1. Составить структурную схему </w:t>
            </w:r>
            <w:r w:rsidRPr="00F23591"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  <w:t>EWSD</w:t>
            </w: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 Указать назначение элементов схемы.</w:t>
            </w:r>
          </w:p>
        </w:tc>
        <w:tc>
          <w:tcPr>
            <w:tcW w:w="363" w:type="pct"/>
            <w:gridSpan w:val="2"/>
            <w:shd w:val="clear" w:color="auto" w:fill="auto"/>
          </w:tcPr>
          <w:p w:rsidR="004371B4" w:rsidRPr="00F23591" w:rsidRDefault="00F23591" w:rsidP="00633D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4371B4" w:rsidRPr="00F23591" w:rsidTr="00F23591">
        <w:tc>
          <w:tcPr>
            <w:tcW w:w="1191" w:type="pct"/>
            <w:gridSpan w:val="2"/>
            <w:vMerge w:val="restart"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Тема 1.2.</w:t>
            </w: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 Методология спецификации и описания систем сигнализации</w:t>
            </w:r>
          </w:p>
        </w:tc>
        <w:tc>
          <w:tcPr>
            <w:tcW w:w="3446" w:type="pct"/>
            <w:shd w:val="clear" w:color="auto" w:fill="auto"/>
            <w:vAlign w:val="center"/>
          </w:tcPr>
          <w:p w:rsidR="004371B4" w:rsidRPr="00F23591" w:rsidRDefault="004371B4" w:rsidP="00633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  <w:t>Содержание</w:t>
            </w:r>
          </w:p>
        </w:tc>
        <w:tc>
          <w:tcPr>
            <w:tcW w:w="363" w:type="pct"/>
            <w:gridSpan w:val="2"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en-US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1</w:t>
            </w: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  <w:lang w:val="en-US" w:eastAsia="en-US"/>
              </w:rPr>
              <w:t>2</w:t>
            </w:r>
          </w:p>
        </w:tc>
      </w:tr>
      <w:tr w:rsidR="004371B4" w:rsidRPr="00F23591" w:rsidTr="00F23591">
        <w:tc>
          <w:tcPr>
            <w:tcW w:w="1191" w:type="pct"/>
            <w:gridSpan w:val="2"/>
            <w:vMerge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23591">
              <w:rPr>
                <w:rFonts w:ascii="Times New Roman" w:hAnsi="Times New Roman"/>
                <w:b/>
                <w:sz w:val="24"/>
                <w:szCs w:val="24"/>
              </w:rPr>
              <w:t>1. Язык описаний и спецификаций SDL</w:t>
            </w:r>
          </w:p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Особенности сигнальной информации. Способы доставки сигнальной информации. Аналоговые и цифровые системы сигнализации. Современное состояние и перспективы развития централизованных систем сигнализации современных цифровых сетей. Преимущества централизованных систем сигнализации. Сценарии протоколов сигнализации на языке MSC</w:t>
            </w:r>
          </w:p>
        </w:tc>
        <w:tc>
          <w:tcPr>
            <w:tcW w:w="363" w:type="pct"/>
            <w:gridSpan w:val="2"/>
            <w:vMerge w:val="restart"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10</w:t>
            </w:r>
          </w:p>
        </w:tc>
      </w:tr>
      <w:tr w:rsidR="004371B4" w:rsidRPr="00F23591" w:rsidTr="00F23591">
        <w:tc>
          <w:tcPr>
            <w:tcW w:w="1191" w:type="pct"/>
            <w:gridSpan w:val="2"/>
            <w:vMerge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:rsidR="004371B4" w:rsidRPr="00F23591" w:rsidRDefault="004371B4" w:rsidP="00633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2. Абонентская сигнализация DSS1</w:t>
            </w:r>
          </w:p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Типы сигналов абонентской сигнализации на ТФОП и функциональные модули, её обеспечивающие. Сигнализация по двухпроводным аналоговым абонентским линиям.  Система абонентской сигнализации по цифровым линиям (E-DSS1). Сигнализация по интерфейсу V5</w:t>
            </w:r>
          </w:p>
        </w:tc>
        <w:tc>
          <w:tcPr>
            <w:tcW w:w="363" w:type="pct"/>
            <w:gridSpan w:val="2"/>
            <w:vMerge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4371B4" w:rsidRPr="00F23591" w:rsidTr="00F23591">
        <w:tc>
          <w:tcPr>
            <w:tcW w:w="1191" w:type="pct"/>
            <w:gridSpan w:val="2"/>
            <w:vMerge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:rsidR="004371B4" w:rsidRPr="00F23591" w:rsidRDefault="004371B4" w:rsidP="00633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 xml:space="preserve">3. Межстанционная сигнализация </w:t>
            </w:r>
          </w:p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Задачи межстанционной сигнализации и её организация по индивидуальным сигнальным каналам. Особенности обмена линейными сигналами в цифровой системе коммутации, </w:t>
            </w:r>
            <w:r w:rsidR="00EB6C1F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ф</w:t>
            </w: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ункциональная схема устройства линейной сигнализации. Особенности обмена сигналами управления в ЦСК, функциональная схема многочастотного приемопередатчика кодом «2 из 6». </w:t>
            </w:r>
          </w:p>
        </w:tc>
        <w:tc>
          <w:tcPr>
            <w:tcW w:w="363" w:type="pct"/>
            <w:gridSpan w:val="2"/>
            <w:vMerge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4371B4" w:rsidRPr="00F23591" w:rsidTr="00F23591">
        <w:tc>
          <w:tcPr>
            <w:tcW w:w="1191" w:type="pct"/>
            <w:gridSpan w:val="2"/>
            <w:vMerge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4. Межстанционная сигнализация по общему каналу сигнализации (ОКС).</w:t>
            </w: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 Преимущества сигнализации по ОКС.  Сеть ОКС и её компоненты.  Режимы сигнализации. Коды пунктов </w:t>
            </w: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lastRenderedPageBreak/>
              <w:t xml:space="preserve">сигнализации. Построение сетей ОКС.  Функциональная структура (стек протоколов) системы сигнализации </w:t>
            </w:r>
            <w:r w:rsidRPr="00F23591"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  <w:t>SS</w:t>
            </w: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7. Задачи по обмену сигнальными сообщениями в процессе реализации услуг. Уровневая структура протоколов. Распределение задач сигнализации</w:t>
            </w:r>
          </w:p>
        </w:tc>
        <w:tc>
          <w:tcPr>
            <w:tcW w:w="363" w:type="pct"/>
            <w:gridSpan w:val="2"/>
            <w:vMerge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4371B4" w:rsidRPr="00F23591" w:rsidTr="00F23591">
        <w:tc>
          <w:tcPr>
            <w:tcW w:w="1191" w:type="pct"/>
            <w:gridSpan w:val="2"/>
            <w:vMerge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bCs/>
                <w:sz w:val="24"/>
              </w:rPr>
              <w:t>Домашнее задание: Чтение и анализ лекции, подготовка кроссвордов по пройденной тематике</w:t>
            </w:r>
          </w:p>
        </w:tc>
        <w:tc>
          <w:tcPr>
            <w:tcW w:w="363" w:type="pct"/>
            <w:gridSpan w:val="2"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2F38E5" w:rsidRPr="00F23591" w:rsidTr="00F23591">
        <w:tc>
          <w:tcPr>
            <w:tcW w:w="1191" w:type="pct"/>
            <w:gridSpan w:val="2"/>
            <w:vMerge/>
            <w:shd w:val="clear" w:color="auto" w:fill="auto"/>
          </w:tcPr>
          <w:p w:rsidR="002F38E5" w:rsidRPr="00F23591" w:rsidRDefault="002F38E5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:rsidR="002F38E5" w:rsidRPr="002F38E5" w:rsidRDefault="002F38E5" w:rsidP="00633D6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Практическая работа</w:t>
            </w:r>
          </w:p>
        </w:tc>
        <w:tc>
          <w:tcPr>
            <w:tcW w:w="363" w:type="pct"/>
            <w:gridSpan w:val="2"/>
            <w:shd w:val="clear" w:color="auto" w:fill="auto"/>
          </w:tcPr>
          <w:p w:rsidR="002F38E5" w:rsidRPr="00F23591" w:rsidRDefault="00C13AE0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6</w:t>
            </w:r>
          </w:p>
        </w:tc>
      </w:tr>
      <w:tr w:rsidR="002F38E5" w:rsidRPr="00F23591" w:rsidTr="00F23591">
        <w:tc>
          <w:tcPr>
            <w:tcW w:w="1191" w:type="pct"/>
            <w:gridSpan w:val="2"/>
            <w:vMerge/>
            <w:shd w:val="clear" w:color="auto" w:fill="auto"/>
          </w:tcPr>
          <w:p w:rsidR="002F38E5" w:rsidRPr="00F23591" w:rsidRDefault="002F38E5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:rsidR="002F38E5" w:rsidRPr="00F23591" w:rsidRDefault="002F38E5" w:rsidP="00633D64">
            <w:pPr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Сигнализация ОКС</w:t>
            </w:r>
            <w:r w:rsidR="00443FFE">
              <w:rPr>
                <w:rFonts w:ascii="Times New Roman" w:hAnsi="Times New Roman"/>
                <w:bCs/>
                <w:sz w:val="24"/>
              </w:rPr>
              <w:t>№7</w:t>
            </w:r>
          </w:p>
        </w:tc>
        <w:tc>
          <w:tcPr>
            <w:tcW w:w="363" w:type="pct"/>
            <w:gridSpan w:val="2"/>
            <w:shd w:val="clear" w:color="auto" w:fill="auto"/>
          </w:tcPr>
          <w:p w:rsidR="002F38E5" w:rsidRPr="00443FFE" w:rsidRDefault="00C13AE0" w:rsidP="00633D6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6</w:t>
            </w:r>
          </w:p>
        </w:tc>
      </w:tr>
      <w:tr w:rsidR="004371B4" w:rsidRPr="00F23591" w:rsidTr="00F23591">
        <w:tc>
          <w:tcPr>
            <w:tcW w:w="1191" w:type="pct"/>
            <w:gridSpan w:val="2"/>
            <w:vMerge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Самостоятельная работа</w:t>
            </w:r>
          </w:p>
        </w:tc>
        <w:tc>
          <w:tcPr>
            <w:tcW w:w="363" w:type="pct"/>
            <w:gridSpan w:val="2"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en-US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  <w:lang w:val="en-US" w:eastAsia="en-US"/>
              </w:rPr>
              <w:t>2</w:t>
            </w:r>
          </w:p>
        </w:tc>
      </w:tr>
      <w:tr w:rsidR="004371B4" w:rsidRPr="00F23591" w:rsidTr="00F23591">
        <w:tc>
          <w:tcPr>
            <w:tcW w:w="1191" w:type="pct"/>
            <w:gridSpan w:val="2"/>
            <w:vMerge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1. Рассмотреть стек протоколов ОКС 7. Кратко указать назначение основных протоколов.</w:t>
            </w:r>
          </w:p>
        </w:tc>
        <w:tc>
          <w:tcPr>
            <w:tcW w:w="363" w:type="pct"/>
            <w:gridSpan w:val="2"/>
            <w:shd w:val="clear" w:color="auto" w:fill="auto"/>
          </w:tcPr>
          <w:p w:rsidR="004371B4" w:rsidRPr="002E3DDA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en-US"/>
              </w:rPr>
            </w:pPr>
            <w:r w:rsidRPr="002E3DDA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en-US"/>
              </w:rPr>
              <w:t>2</w:t>
            </w:r>
          </w:p>
        </w:tc>
      </w:tr>
      <w:tr w:rsidR="004371B4" w:rsidRPr="00F23591" w:rsidTr="00F23591">
        <w:tc>
          <w:tcPr>
            <w:tcW w:w="1191" w:type="pct"/>
            <w:gridSpan w:val="2"/>
            <w:vMerge w:val="restart"/>
            <w:shd w:val="clear" w:color="auto" w:fill="auto"/>
          </w:tcPr>
          <w:p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1.3.</w:t>
            </w:r>
            <w:r w:rsidRPr="00F2359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Принципы технической эксплуатации (ТЭ) систем коммутации</w:t>
            </w:r>
          </w:p>
        </w:tc>
        <w:tc>
          <w:tcPr>
            <w:tcW w:w="3446" w:type="pct"/>
            <w:shd w:val="clear" w:color="auto" w:fill="auto"/>
            <w:vAlign w:val="center"/>
          </w:tcPr>
          <w:p w:rsidR="004371B4" w:rsidRPr="00F23591" w:rsidRDefault="004371B4" w:rsidP="00F550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</w:t>
            </w:r>
          </w:p>
        </w:tc>
        <w:tc>
          <w:tcPr>
            <w:tcW w:w="363" w:type="pct"/>
            <w:gridSpan w:val="2"/>
            <w:shd w:val="clear" w:color="auto" w:fill="auto"/>
          </w:tcPr>
          <w:p w:rsidR="004371B4" w:rsidRPr="00F23591" w:rsidRDefault="00F23591" w:rsidP="00F550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</w:t>
            </w:r>
          </w:p>
        </w:tc>
      </w:tr>
      <w:tr w:rsidR="004371B4" w:rsidRPr="00F23591" w:rsidTr="00F23591">
        <w:tc>
          <w:tcPr>
            <w:tcW w:w="1191" w:type="pct"/>
            <w:gridSpan w:val="2"/>
            <w:vMerge/>
            <w:shd w:val="clear" w:color="auto" w:fill="auto"/>
          </w:tcPr>
          <w:p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:rsidR="004371B4" w:rsidRPr="00F23591" w:rsidRDefault="004371B4" w:rsidP="00F55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1. Основные понятия и термины в области ТЭ</w:t>
            </w:r>
          </w:p>
          <w:p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sz w:val="24"/>
                <w:szCs w:val="24"/>
                <w:lang w:eastAsia="en-US"/>
              </w:rPr>
              <w:t>Эксплуатация как стадия жизненного цикла изделий техники. Задачи технической эксплуатации СК. Место функций эксплуатации и технического обслуживания в</w:t>
            </w:r>
            <w:r w:rsidR="00ED375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F23591">
              <w:rPr>
                <w:rFonts w:ascii="Times New Roman" w:hAnsi="Times New Roman"/>
                <w:sz w:val="24"/>
                <w:szCs w:val="24"/>
                <w:lang w:eastAsia="en-US"/>
              </w:rPr>
              <w:t>функциональной модели СК</w:t>
            </w:r>
          </w:p>
        </w:tc>
        <w:tc>
          <w:tcPr>
            <w:tcW w:w="363" w:type="pct"/>
            <w:gridSpan w:val="2"/>
            <w:vMerge w:val="restart"/>
            <w:shd w:val="clear" w:color="auto" w:fill="auto"/>
          </w:tcPr>
          <w:p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4371B4" w:rsidRPr="00F23591" w:rsidTr="00F23591">
        <w:tc>
          <w:tcPr>
            <w:tcW w:w="1191" w:type="pct"/>
            <w:gridSpan w:val="2"/>
            <w:vMerge/>
            <w:shd w:val="clear" w:color="auto" w:fill="auto"/>
          </w:tcPr>
          <w:p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2. Характеристика СК как объектов технической эксплуатации.</w:t>
            </w:r>
            <w:r w:rsidRPr="00F2359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Общие принципы ТЭ систем коммутации. Интерфейсы (стыки) системы коммутации для эксплуатации, управления и технического обслуживания (ЭУТО)</w:t>
            </w:r>
          </w:p>
        </w:tc>
        <w:tc>
          <w:tcPr>
            <w:tcW w:w="363" w:type="pct"/>
            <w:gridSpan w:val="2"/>
            <w:vMerge/>
            <w:shd w:val="clear" w:color="auto" w:fill="auto"/>
          </w:tcPr>
          <w:p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4371B4" w:rsidRPr="00F23591" w:rsidTr="00F23591">
        <w:tc>
          <w:tcPr>
            <w:tcW w:w="1191" w:type="pct"/>
            <w:gridSpan w:val="2"/>
            <w:vMerge/>
            <w:shd w:val="clear" w:color="auto" w:fill="auto"/>
          </w:tcPr>
          <w:p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Самостоятельная работа</w:t>
            </w:r>
          </w:p>
        </w:tc>
        <w:tc>
          <w:tcPr>
            <w:tcW w:w="363" w:type="pct"/>
            <w:gridSpan w:val="2"/>
            <w:shd w:val="clear" w:color="auto" w:fill="auto"/>
          </w:tcPr>
          <w:p w:rsidR="004371B4" w:rsidRPr="00F23591" w:rsidRDefault="00F23591" w:rsidP="00F550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</w:t>
            </w:r>
          </w:p>
        </w:tc>
      </w:tr>
      <w:tr w:rsidR="004371B4" w:rsidRPr="00F23591" w:rsidTr="00F23591">
        <w:tc>
          <w:tcPr>
            <w:tcW w:w="1191" w:type="pct"/>
            <w:gridSpan w:val="2"/>
            <w:vMerge/>
            <w:shd w:val="clear" w:color="auto" w:fill="auto"/>
          </w:tcPr>
          <w:p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sz w:val="24"/>
                <w:szCs w:val="24"/>
                <w:lang w:eastAsia="en-US"/>
              </w:rPr>
              <w:t>3. Подготовка к тестированию по теме</w:t>
            </w:r>
          </w:p>
        </w:tc>
        <w:tc>
          <w:tcPr>
            <w:tcW w:w="363" w:type="pct"/>
            <w:gridSpan w:val="2"/>
            <w:shd w:val="clear" w:color="auto" w:fill="auto"/>
          </w:tcPr>
          <w:p w:rsidR="004371B4" w:rsidRPr="002E3DDA" w:rsidRDefault="00F23591" w:rsidP="00F5508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E3DD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4371B4" w:rsidRPr="00F23591" w:rsidTr="00F23591">
        <w:tc>
          <w:tcPr>
            <w:tcW w:w="1191" w:type="pct"/>
            <w:gridSpan w:val="2"/>
            <w:vMerge w:val="restart"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en-US"/>
              </w:rPr>
              <w:t>Тема 1.4.</w:t>
            </w:r>
            <w:r w:rsidR="00ED3758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en-US"/>
              </w:rPr>
              <w:t xml:space="preserve"> </w:t>
            </w: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Язык человек-машина для технической эксплуатации СК</w:t>
            </w:r>
          </w:p>
        </w:tc>
        <w:tc>
          <w:tcPr>
            <w:tcW w:w="3446" w:type="pct"/>
            <w:shd w:val="clear" w:color="auto" w:fill="auto"/>
            <w:vAlign w:val="center"/>
          </w:tcPr>
          <w:p w:rsidR="004371B4" w:rsidRPr="00F23591" w:rsidRDefault="004371B4" w:rsidP="00633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  <w:t>Содержание</w:t>
            </w:r>
          </w:p>
        </w:tc>
        <w:tc>
          <w:tcPr>
            <w:tcW w:w="363" w:type="pct"/>
            <w:gridSpan w:val="2"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4</w:t>
            </w:r>
          </w:p>
        </w:tc>
      </w:tr>
      <w:tr w:rsidR="004371B4" w:rsidRPr="00F23591" w:rsidTr="00F23591">
        <w:tc>
          <w:tcPr>
            <w:tcW w:w="1191" w:type="pct"/>
            <w:gridSpan w:val="2"/>
            <w:vMerge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:rsidR="004371B4" w:rsidRPr="00F23591" w:rsidRDefault="004371B4" w:rsidP="00633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1. Спецификация функций ТЭ, управляемых с помощью языка человек - машина</w:t>
            </w:r>
          </w:p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Назначения и основные требования к языку человек- машина ЯЧМ (</w:t>
            </w:r>
            <w:r w:rsidRPr="00F23591"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  <w:t>MML</w:t>
            </w: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- </w:t>
            </w:r>
            <w:r w:rsidRPr="00F23591"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  <w:t>Man</w:t>
            </w: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-</w:t>
            </w:r>
            <w:r w:rsidRPr="00F23591"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  <w:t>Machine</w:t>
            </w:r>
            <w:r w:rsidR="00EC65E6" w:rsidRPr="00EC65E6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F23591"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  <w:t>Language</w:t>
            </w: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) Алфавит ЯЧМ. Метаязык для описания синтаксиса и диалоговых процедур</w:t>
            </w:r>
          </w:p>
        </w:tc>
        <w:tc>
          <w:tcPr>
            <w:tcW w:w="363" w:type="pct"/>
            <w:gridSpan w:val="2"/>
            <w:vMerge w:val="restart"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4371B4" w:rsidRPr="00F23591" w:rsidTr="00F23591">
        <w:tc>
          <w:tcPr>
            <w:tcW w:w="1191" w:type="pct"/>
            <w:gridSpan w:val="2"/>
            <w:vMerge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2. Базисные элементы, синтаксис языка ввода (команд) и диалоговых процедур</w:t>
            </w: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 Понятие о методологии разработки спецификаций интерфейса человек- машина. Эволюция языка человек-машина (HMI) в области эксплуатации телекоммуникационных систем</w:t>
            </w:r>
          </w:p>
        </w:tc>
        <w:tc>
          <w:tcPr>
            <w:tcW w:w="363" w:type="pct"/>
            <w:gridSpan w:val="2"/>
            <w:vMerge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4371B4" w:rsidRPr="00F23591" w:rsidTr="00F23591">
        <w:tc>
          <w:tcPr>
            <w:tcW w:w="1191" w:type="pct"/>
            <w:gridSpan w:val="2"/>
            <w:vMerge/>
            <w:shd w:val="clear" w:color="auto" w:fill="auto"/>
          </w:tcPr>
          <w:p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  <w:vAlign w:val="center"/>
          </w:tcPr>
          <w:p w:rsidR="004371B4" w:rsidRPr="00F23591" w:rsidRDefault="004371B4" w:rsidP="00F550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bCs/>
                <w:sz w:val="24"/>
              </w:rPr>
              <w:t>Домашнее задание: Чтение и анализ лекции, подготовка кроссвордов по пройденной тематике</w:t>
            </w:r>
          </w:p>
        </w:tc>
        <w:tc>
          <w:tcPr>
            <w:tcW w:w="363" w:type="pct"/>
            <w:gridSpan w:val="2"/>
            <w:vMerge/>
            <w:shd w:val="clear" w:color="auto" w:fill="auto"/>
          </w:tcPr>
          <w:p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4371B4" w:rsidRPr="00F23591" w:rsidTr="00F23591">
        <w:tc>
          <w:tcPr>
            <w:tcW w:w="1191" w:type="pct"/>
            <w:gridSpan w:val="2"/>
            <w:vMerge w:val="restart"/>
            <w:shd w:val="clear" w:color="auto" w:fill="auto"/>
          </w:tcPr>
          <w:p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en-US"/>
              </w:rPr>
              <w:t>Тема 1.5.</w:t>
            </w:r>
            <w:r w:rsidR="0033791A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en-US"/>
              </w:rPr>
              <w:t xml:space="preserve"> </w:t>
            </w:r>
            <w:r w:rsidRPr="00F2359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Техническое обслуживание (ТО) систем коммутации</w:t>
            </w:r>
          </w:p>
        </w:tc>
        <w:tc>
          <w:tcPr>
            <w:tcW w:w="3446" w:type="pct"/>
            <w:shd w:val="clear" w:color="auto" w:fill="auto"/>
            <w:vAlign w:val="center"/>
          </w:tcPr>
          <w:p w:rsidR="004371B4" w:rsidRPr="00F23591" w:rsidRDefault="004371B4" w:rsidP="00F550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</w:t>
            </w:r>
          </w:p>
        </w:tc>
        <w:tc>
          <w:tcPr>
            <w:tcW w:w="363" w:type="pct"/>
            <w:gridSpan w:val="2"/>
            <w:shd w:val="clear" w:color="auto" w:fill="auto"/>
          </w:tcPr>
          <w:p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8</w:t>
            </w:r>
          </w:p>
        </w:tc>
      </w:tr>
      <w:tr w:rsidR="004371B4" w:rsidRPr="00F23591" w:rsidTr="00F23591">
        <w:tc>
          <w:tcPr>
            <w:tcW w:w="1191" w:type="pct"/>
            <w:gridSpan w:val="2"/>
            <w:vMerge/>
            <w:shd w:val="clear" w:color="auto" w:fill="auto"/>
          </w:tcPr>
          <w:p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:rsidR="004371B4" w:rsidRPr="00F23591" w:rsidRDefault="004371B4" w:rsidP="00F55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1. Общая концепция ТО сети связи. Понятие объектов технического обслуживания</w:t>
            </w:r>
            <w:r w:rsidRPr="00F23591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4371B4" w:rsidRPr="00F23591" w:rsidRDefault="004371B4" w:rsidP="00F55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Методы ТО. Сравнительная оценка методов ТО.  Фазы ТО. </w:t>
            </w:r>
          </w:p>
          <w:p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sz w:val="24"/>
                <w:szCs w:val="24"/>
                <w:lang w:eastAsia="en-US"/>
              </w:rPr>
              <w:t>Понятие блоков защиты и блоков ремонта. Состояния блоков с точки зрения системы ТО. Обобщенный SDL алгоритм ТО.  Обобщенная структурно – функциональная схема системы ТО</w:t>
            </w:r>
          </w:p>
        </w:tc>
        <w:tc>
          <w:tcPr>
            <w:tcW w:w="363" w:type="pct"/>
            <w:gridSpan w:val="2"/>
            <w:vMerge w:val="restart"/>
            <w:shd w:val="clear" w:color="auto" w:fill="auto"/>
          </w:tcPr>
          <w:p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</w:tr>
      <w:tr w:rsidR="004371B4" w:rsidRPr="00F23591" w:rsidTr="00F23591">
        <w:tc>
          <w:tcPr>
            <w:tcW w:w="1191" w:type="pct"/>
            <w:gridSpan w:val="2"/>
            <w:vMerge/>
            <w:shd w:val="clear" w:color="auto" w:fill="auto"/>
          </w:tcPr>
          <w:p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:rsidR="004371B4" w:rsidRPr="00F23591" w:rsidRDefault="004371B4" w:rsidP="00F55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2. Состав и построение аппаратурных и программных средств ТО.</w:t>
            </w:r>
          </w:p>
          <w:p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Структурная схема ПО системы ТО в АТС с распределенным управлением.  Структурная схема модуля ТЭ. Оборудование ЦТЭ. Блок аварийной сигнализации </w:t>
            </w:r>
          </w:p>
        </w:tc>
        <w:tc>
          <w:tcPr>
            <w:tcW w:w="363" w:type="pct"/>
            <w:gridSpan w:val="2"/>
            <w:vMerge/>
            <w:shd w:val="clear" w:color="auto" w:fill="auto"/>
          </w:tcPr>
          <w:p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4371B4" w:rsidRPr="00F23591" w:rsidTr="00F23591">
        <w:tc>
          <w:tcPr>
            <w:tcW w:w="1191" w:type="pct"/>
            <w:gridSpan w:val="2"/>
            <w:vMerge/>
            <w:shd w:val="clear" w:color="auto" w:fill="auto"/>
          </w:tcPr>
          <w:p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:rsidR="004371B4" w:rsidRPr="00F23591" w:rsidRDefault="004371B4" w:rsidP="00F55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3. Реализация системы ТО </w:t>
            </w:r>
          </w:p>
          <w:p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sz w:val="24"/>
                <w:szCs w:val="24"/>
                <w:lang w:eastAsia="en-US"/>
              </w:rPr>
              <w:t>Структурная схема надежности. Организация подсистемы контроля (контроль сети ЭВМ, цифровых трактов, подключенных к АТС), подсистемы аварийной сигнализации (структура сообщений о техническом состоянии), подсистемы восстановления рабочих конфигураций, подсистемы поиска неисправностей</w:t>
            </w:r>
          </w:p>
        </w:tc>
        <w:tc>
          <w:tcPr>
            <w:tcW w:w="363" w:type="pct"/>
            <w:gridSpan w:val="2"/>
            <w:vMerge/>
            <w:shd w:val="clear" w:color="auto" w:fill="auto"/>
          </w:tcPr>
          <w:p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4371B4" w:rsidRPr="00F23591" w:rsidTr="00F23591">
        <w:tc>
          <w:tcPr>
            <w:tcW w:w="1191" w:type="pct"/>
            <w:gridSpan w:val="2"/>
            <w:shd w:val="clear" w:color="auto" w:fill="auto"/>
          </w:tcPr>
          <w:p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  <w:vAlign w:val="center"/>
          </w:tcPr>
          <w:p w:rsidR="004371B4" w:rsidRPr="00F23591" w:rsidRDefault="004371B4" w:rsidP="00F550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bCs/>
                <w:sz w:val="24"/>
              </w:rPr>
              <w:t>Домашнее задание: Чтение и анализ лекции, подготовка кроссвордов по пройденной тематике</w:t>
            </w:r>
          </w:p>
        </w:tc>
        <w:tc>
          <w:tcPr>
            <w:tcW w:w="363" w:type="pct"/>
            <w:gridSpan w:val="2"/>
            <w:shd w:val="clear" w:color="auto" w:fill="auto"/>
          </w:tcPr>
          <w:p w:rsidR="004371B4" w:rsidRPr="00F23591" w:rsidRDefault="004371B4" w:rsidP="00270E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4371B4" w:rsidRPr="00F23591" w:rsidTr="00F23591">
        <w:tc>
          <w:tcPr>
            <w:tcW w:w="1191" w:type="pct"/>
            <w:gridSpan w:val="2"/>
            <w:vMerge w:val="restart"/>
            <w:shd w:val="clear" w:color="auto" w:fill="auto"/>
          </w:tcPr>
          <w:p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1.6.</w:t>
            </w:r>
            <w:r w:rsidRPr="00F2359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Общая модель передачи речи и данных по сетям передачи данных с пакетной коммутацией</w:t>
            </w:r>
          </w:p>
        </w:tc>
        <w:tc>
          <w:tcPr>
            <w:tcW w:w="3446" w:type="pct"/>
            <w:shd w:val="clear" w:color="auto" w:fill="auto"/>
            <w:vAlign w:val="center"/>
          </w:tcPr>
          <w:p w:rsidR="004371B4" w:rsidRPr="00F23591" w:rsidRDefault="004371B4" w:rsidP="00F550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</w:t>
            </w:r>
          </w:p>
        </w:tc>
        <w:tc>
          <w:tcPr>
            <w:tcW w:w="363" w:type="pct"/>
            <w:gridSpan w:val="2"/>
            <w:shd w:val="clear" w:color="auto" w:fill="auto"/>
          </w:tcPr>
          <w:p w:rsidR="004371B4" w:rsidRPr="002E3DDA" w:rsidRDefault="004371B4" w:rsidP="00270E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  <w:r w:rsidRPr="00F2359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</w:t>
            </w:r>
            <w:r w:rsidR="00AF05F9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6</w:t>
            </w:r>
          </w:p>
        </w:tc>
      </w:tr>
      <w:tr w:rsidR="004371B4" w:rsidRPr="00F23591" w:rsidTr="00F23591">
        <w:tc>
          <w:tcPr>
            <w:tcW w:w="1191" w:type="pct"/>
            <w:gridSpan w:val="2"/>
            <w:vMerge/>
            <w:shd w:val="clear" w:color="auto" w:fill="auto"/>
          </w:tcPr>
          <w:p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1. Основные сведения о передачи речи и данных по пакетной сети </w:t>
            </w:r>
          </w:p>
          <w:p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Способы организации речевой связи по сетям передачи.</w:t>
            </w:r>
          </w:p>
          <w:p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Схема организации телефонной связи по сети передачи данных с пакетной коммутацией. </w:t>
            </w:r>
            <w:r w:rsidRPr="00F23591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 xml:space="preserve"> Методы синхронизации сетей с коммутацией пакетов.  </w:t>
            </w:r>
            <w:r w:rsidRPr="00F23591">
              <w:rPr>
                <w:rFonts w:ascii="Times New Roman" w:hAnsi="Times New Roman"/>
                <w:sz w:val="24"/>
                <w:szCs w:val="24"/>
                <w:lang w:eastAsia="en-US"/>
              </w:rPr>
              <w:t>Достоинства и недостатки коммутации пакетов</w:t>
            </w:r>
          </w:p>
        </w:tc>
        <w:tc>
          <w:tcPr>
            <w:tcW w:w="363" w:type="pct"/>
            <w:gridSpan w:val="2"/>
            <w:vMerge w:val="restart"/>
            <w:shd w:val="clear" w:color="auto" w:fill="auto"/>
          </w:tcPr>
          <w:p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F23591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Pr="00F23591">
              <w:rPr>
                <w:rFonts w:ascii="Times New Roman" w:hAnsi="Times New Roman"/>
                <w:sz w:val="24"/>
                <w:szCs w:val="24"/>
                <w:lang w:val="en-US" w:eastAsia="en-US"/>
              </w:rPr>
              <w:t>2</w:t>
            </w:r>
          </w:p>
        </w:tc>
      </w:tr>
      <w:tr w:rsidR="004371B4" w:rsidRPr="00F23591" w:rsidTr="00F23591">
        <w:tc>
          <w:tcPr>
            <w:tcW w:w="1191" w:type="pct"/>
            <w:gridSpan w:val="2"/>
            <w:vMerge/>
            <w:shd w:val="clear" w:color="auto" w:fill="auto"/>
          </w:tcPr>
          <w:p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en-US"/>
              </w:rPr>
              <w:t>2. Структура программного обеспечения (ПО) в сетях передачи данных для реализации возможности передачи речи по с пакетной коммутацией</w:t>
            </w:r>
          </w:p>
          <w:p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sz w:val="24"/>
                <w:szCs w:val="24"/>
                <w:lang w:eastAsia="en-US"/>
              </w:rPr>
              <w:t>ПО</w:t>
            </w:r>
            <w:r w:rsidR="0033791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F23591">
              <w:rPr>
                <w:rFonts w:ascii="Times New Roman" w:hAnsi="Times New Roman"/>
                <w:sz w:val="24"/>
                <w:szCs w:val="24"/>
                <w:lang w:eastAsia="en-US"/>
              </w:rPr>
              <w:t>пакетирования речи, структура модуля пакетирования речи протоколов</w:t>
            </w:r>
            <w:r w:rsidRPr="00F23591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 xml:space="preserve"> сетях передачи данных с пакетной коммутацией.</w:t>
            </w:r>
          </w:p>
          <w:p w:rsidR="004371B4" w:rsidRDefault="004371B4" w:rsidP="00F5508B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sz w:val="24"/>
                <w:szCs w:val="24"/>
                <w:lang w:eastAsia="en-US"/>
              </w:rPr>
              <w:t>ПО</w:t>
            </w:r>
            <w:r w:rsidR="0033791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F23591">
              <w:rPr>
                <w:rFonts w:ascii="Times New Roman" w:hAnsi="Times New Roman"/>
                <w:sz w:val="24"/>
                <w:szCs w:val="24"/>
                <w:lang w:eastAsia="en-US"/>
              </w:rPr>
              <w:t>шлюза телефонной сигнализации, структура программного обеспечения шлюза телефонной сигнализации протоколов</w:t>
            </w:r>
            <w:r w:rsidRPr="00F23591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 xml:space="preserve"> сетях передачи данных с пакетной коммутацией. </w:t>
            </w:r>
            <w:r w:rsidRPr="00F23591">
              <w:rPr>
                <w:rFonts w:ascii="Times New Roman" w:hAnsi="Times New Roman"/>
                <w:sz w:val="24"/>
                <w:szCs w:val="24"/>
                <w:lang w:eastAsia="en-US"/>
              </w:rPr>
              <w:t>ПО</w:t>
            </w:r>
            <w:r w:rsidR="0033791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F23591">
              <w:rPr>
                <w:rFonts w:ascii="Times New Roman" w:hAnsi="Times New Roman"/>
                <w:sz w:val="24"/>
                <w:szCs w:val="24"/>
                <w:lang w:eastAsia="en-US"/>
              </w:rPr>
              <w:t>сетевых протоколов</w:t>
            </w:r>
            <w:r w:rsidR="0033791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F23591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в</w:t>
            </w:r>
            <w:r w:rsidR="0033791A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 xml:space="preserve"> </w:t>
            </w:r>
            <w:r w:rsidRPr="00F23591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сетях передачи данных с пакетной коммутацией</w:t>
            </w:r>
            <w:r w:rsidR="00961DA7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.</w:t>
            </w:r>
          </w:p>
          <w:p w:rsidR="00961DA7" w:rsidRPr="00F23591" w:rsidRDefault="00961DA7" w:rsidP="00F550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3001A5">
              <w:rPr>
                <w:rFonts w:ascii="Times New Roman" w:hAnsi="Times New Roman"/>
                <w:bCs/>
                <w:sz w:val="24"/>
                <w:szCs w:val="24"/>
              </w:rPr>
              <w:t xml:space="preserve">остроение сетей IP-телефонии на базе </w:t>
            </w:r>
            <w:r w:rsidRPr="003001A5">
              <w:rPr>
                <w:rFonts w:ascii="Times New Roman" w:hAnsi="Times New Roman"/>
                <w:iCs/>
                <w:sz w:val="24"/>
                <w:szCs w:val="24"/>
              </w:rPr>
              <w:t xml:space="preserve">протоколов реального времени </w:t>
            </w:r>
            <w:r w:rsidRPr="003001A5">
              <w:rPr>
                <w:rFonts w:ascii="Times New Roman" w:hAnsi="Times New Roman"/>
                <w:sz w:val="24"/>
                <w:szCs w:val="24"/>
              </w:rPr>
              <w:t xml:space="preserve">RTP, RTCP, UDP; </w:t>
            </w:r>
            <w:r w:rsidRPr="003001A5">
              <w:rPr>
                <w:rFonts w:ascii="Times New Roman" w:hAnsi="Times New Roman"/>
                <w:bCs/>
                <w:sz w:val="24"/>
                <w:szCs w:val="24"/>
              </w:rPr>
              <w:t xml:space="preserve">стека протоколов H.323, </w:t>
            </w:r>
            <w:r w:rsidRPr="003001A5">
              <w:rPr>
                <w:rFonts w:ascii="Times New Roman" w:hAnsi="Times New Roman"/>
                <w:sz w:val="24"/>
                <w:szCs w:val="24"/>
                <w:lang w:val="en-US"/>
              </w:rPr>
              <w:t>SIP</w:t>
            </w:r>
            <w:r w:rsidRPr="003001A5">
              <w:rPr>
                <w:rFonts w:ascii="Times New Roman" w:hAnsi="Times New Roman"/>
                <w:sz w:val="24"/>
                <w:szCs w:val="24"/>
              </w:rPr>
              <w:t>/</w:t>
            </w:r>
            <w:r w:rsidRPr="003001A5">
              <w:rPr>
                <w:rFonts w:ascii="Times New Roman" w:hAnsi="Times New Roman"/>
                <w:sz w:val="24"/>
                <w:szCs w:val="24"/>
                <w:lang w:val="en-US"/>
              </w:rPr>
              <w:t>SIP</w:t>
            </w:r>
            <w:r w:rsidRPr="003001A5">
              <w:rPr>
                <w:rFonts w:ascii="Times New Roman" w:hAnsi="Times New Roman"/>
                <w:sz w:val="24"/>
                <w:szCs w:val="24"/>
              </w:rPr>
              <w:t>-</w:t>
            </w:r>
            <w:r w:rsidRPr="003001A5">
              <w:rPr>
                <w:rFonts w:ascii="Times New Roman" w:hAnsi="Times New Roman"/>
                <w:sz w:val="24"/>
                <w:szCs w:val="24"/>
                <w:lang w:val="en-US"/>
              </w:rPr>
              <w:t>T</w:t>
            </w:r>
            <w:r w:rsidRPr="003001A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001A5">
              <w:rPr>
                <w:rFonts w:ascii="Times New Roman" w:hAnsi="Times New Roman"/>
                <w:sz w:val="24"/>
                <w:szCs w:val="24"/>
                <w:lang w:val="en-US"/>
              </w:rPr>
              <w:t>MGCP</w:t>
            </w:r>
            <w:r w:rsidRPr="003001A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001A5">
              <w:rPr>
                <w:rFonts w:ascii="Times New Roman" w:hAnsi="Times New Roman"/>
                <w:sz w:val="24"/>
                <w:szCs w:val="24"/>
                <w:lang w:val="en-US"/>
              </w:rPr>
              <w:t>MEGACO</w:t>
            </w:r>
            <w:r w:rsidRPr="003001A5">
              <w:rPr>
                <w:rFonts w:ascii="Times New Roman" w:hAnsi="Times New Roman"/>
                <w:sz w:val="24"/>
                <w:szCs w:val="24"/>
              </w:rPr>
              <w:t xml:space="preserve">/ </w:t>
            </w:r>
            <w:r w:rsidRPr="003001A5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3001A5">
              <w:rPr>
                <w:rFonts w:ascii="Times New Roman" w:hAnsi="Times New Roman"/>
                <w:sz w:val="24"/>
                <w:szCs w:val="24"/>
              </w:rPr>
              <w:t xml:space="preserve">.248, </w:t>
            </w:r>
            <w:r w:rsidRPr="003001A5">
              <w:rPr>
                <w:rFonts w:ascii="Times New Roman" w:hAnsi="Times New Roman"/>
                <w:sz w:val="24"/>
                <w:szCs w:val="24"/>
                <w:lang w:val="en-US"/>
              </w:rPr>
              <w:t>BICC</w:t>
            </w:r>
            <w:r w:rsidRPr="003001A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001A5">
              <w:rPr>
                <w:rFonts w:ascii="Times New Roman" w:hAnsi="Times New Roman"/>
                <w:sz w:val="24"/>
                <w:szCs w:val="24"/>
                <w:lang w:val="en-US"/>
              </w:rPr>
              <w:t>SIGTRAN</w:t>
            </w:r>
            <w:r w:rsidRPr="003001A5">
              <w:rPr>
                <w:rFonts w:ascii="Times New Roman" w:hAnsi="Times New Roman"/>
                <w:sz w:val="24"/>
                <w:szCs w:val="24"/>
              </w:rPr>
              <w:t>, SCTP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3" w:type="pct"/>
            <w:gridSpan w:val="2"/>
            <w:vMerge/>
            <w:shd w:val="clear" w:color="auto" w:fill="auto"/>
          </w:tcPr>
          <w:p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4371B4" w:rsidRPr="00F23591" w:rsidTr="00F23591">
        <w:tc>
          <w:tcPr>
            <w:tcW w:w="1191" w:type="pct"/>
            <w:gridSpan w:val="2"/>
            <w:vMerge/>
            <w:shd w:val="clear" w:color="auto" w:fill="auto"/>
          </w:tcPr>
          <w:p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en-US"/>
              </w:rPr>
              <w:t xml:space="preserve">3. Факторы, влияющие на качество речи, передаваемой по сетям </w:t>
            </w:r>
          </w:p>
          <w:p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bCs/>
                <w:iCs/>
                <w:sz w:val="24"/>
                <w:szCs w:val="24"/>
              </w:rPr>
              <w:t>Меры по обеспечению гарантированного качества услуг</w:t>
            </w:r>
            <w:r w:rsidR="0033791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F23591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F23591">
              <w:rPr>
                <w:rFonts w:ascii="Times New Roman" w:hAnsi="Times New Roman"/>
                <w:sz w:val="24"/>
                <w:szCs w:val="24"/>
              </w:rPr>
              <w:t>Quality</w:t>
            </w:r>
            <w:proofErr w:type="spellEnd"/>
            <w:r w:rsidR="003379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23591">
              <w:rPr>
                <w:rFonts w:ascii="Times New Roman" w:hAnsi="Times New Roman"/>
                <w:sz w:val="24"/>
                <w:szCs w:val="24"/>
              </w:rPr>
              <w:t>of</w:t>
            </w:r>
            <w:proofErr w:type="spellEnd"/>
            <w:r w:rsidR="003379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23591">
              <w:rPr>
                <w:rFonts w:ascii="Times New Roman" w:hAnsi="Times New Roman"/>
                <w:sz w:val="24"/>
                <w:szCs w:val="24"/>
              </w:rPr>
              <w:t>Service</w:t>
            </w:r>
            <w:proofErr w:type="spellEnd"/>
            <w:r w:rsidRPr="00F2359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23591">
              <w:rPr>
                <w:rFonts w:ascii="Times New Roman" w:hAnsi="Times New Roman"/>
                <w:sz w:val="24"/>
                <w:szCs w:val="24"/>
              </w:rPr>
              <w:t>QoS</w:t>
            </w:r>
            <w:proofErr w:type="spellEnd"/>
            <w:r w:rsidRPr="00F23591">
              <w:rPr>
                <w:rFonts w:ascii="Times New Roman" w:hAnsi="Times New Roman"/>
                <w:sz w:val="24"/>
                <w:szCs w:val="24"/>
              </w:rPr>
              <w:t>)</w:t>
            </w:r>
            <w:r w:rsidRPr="00F23591">
              <w:rPr>
                <w:rFonts w:ascii="Times New Roman" w:hAnsi="Times New Roman"/>
                <w:bCs/>
                <w:iCs/>
                <w:sz w:val="24"/>
                <w:szCs w:val="24"/>
              </w:rPr>
              <w:t>:</w:t>
            </w:r>
            <w:r w:rsidR="0033791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F23591">
              <w:rPr>
                <w:rFonts w:ascii="Times New Roman" w:hAnsi="Times New Roman"/>
                <w:bCs/>
                <w:iCs/>
                <w:sz w:val="24"/>
                <w:szCs w:val="24"/>
              </w:rPr>
              <w:t>н</w:t>
            </w:r>
            <w:r w:rsidRPr="00F23591">
              <w:rPr>
                <w:rFonts w:ascii="Times New Roman" w:hAnsi="Times New Roman"/>
                <w:sz w:val="24"/>
                <w:szCs w:val="24"/>
              </w:rPr>
              <w:t>азначение приоритетов, организация и обслуживание очередей, управление нагрузкой, формирование трафика</w:t>
            </w:r>
            <w:r w:rsidR="00EC65E6" w:rsidRPr="00EC65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3591">
              <w:rPr>
                <w:rFonts w:ascii="Times New Roman" w:hAnsi="Times New Roman"/>
                <w:sz w:val="24"/>
                <w:szCs w:val="24"/>
              </w:rPr>
              <w:t>в сетях передачи данных с пакетной коммутацией</w:t>
            </w:r>
          </w:p>
        </w:tc>
        <w:tc>
          <w:tcPr>
            <w:tcW w:w="363" w:type="pct"/>
            <w:gridSpan w:val="2"/>
            <w:vMerge/>
            <w:shd w:val="clear" w:color="auto" w:fill="auto"/>
          </w:tcPr>
          <w:p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4371B4" w:rsidRPr="00F23591" w:rsidTr="00F23591">
        <w:tc>
          <w:tcPr>
            <w:tcW w:w="1191" w:type="pct"/>
            <w:gridSpan w:val="2"/>
            <w:vMerge/>
            <w:shd w:val="clear" w:color="auto" w:fill="auto"/>
          </w:tcPr>
          <w:p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4. Оборудование </w:t>
            </w:r>
            <w:r w:rsidRPr="00F23591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en-US"/>
              </w:rPr>
              <w:t>сетей передачи данных с пакетной коммутацией.</w:t>
            </w:r>
          </w:p>
          <w:p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Архитектура системных интерфейсов.  </w:t>
            </w:r>
          </w:p>
          <w:p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sz w:val="24"/>
                <w:szCs w:val="24"/>
                <w:lang w:eastAsia="en-US"/>
              </w:rPr>
              <w:t>Разновидности и иерархия сетевых коммутаторов. Коммутаторы с управлением портов</w:t>
            </w:r>
          </w:p>
        </w:tc>
        <w:tc>
          <w:tcPr>
            <w:tcW w:w="363" w:type="pct"/>
            <w:gridSpan w:val="2"/>
            <w:vMerge/>
            <w:shd w:val="clear" w:color="auto" w:fill="auto"/>
          </w:tcPr>
          <w:p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4371B4" w:rsidRPr="00F23591" w:rsidTr="00F23591">
        <w:tc>
          <w:tcPr>
            <w:tcW w:w="1191" w:type="pct"/>
            <w:gridSpan w:val="2"/>
            <w:vMerge/>
            <w:shd w:val="clear" w:color="auto" w:fill="auto"/>
          </w:tcPr>
          <w:p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5. Принципы адресации и маршрутизации в сетях передачи данных</w:t>
            </w:r>
          </w:p>
          <w:p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Система нумерации в сетях передачи данных</w:t>
            </w:r>
            <w:r w:rsidRPr="00F23591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 xml:space="preserve"> с пакетной коммутацией</w:t>
            </w:r>
          </w:p>
          <w:p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Маршрутизация в </w:t>
            </w:r>
            <w:proofErr w:type="spellStart"/>
            <w:r w:rsidRPr="00F23591">
              <w:rPr>
                <w:rFonts w:ascii="Times New Roman" w:hAnsi="Times New Roman"/>
                <w:sz w:val="24"/>
                <w:szCs w:val="24"/>
                <w:lang w:eastAsia="en-US"/>
              </w:rPr>
              <w:t>ТфОП</w:t>
            </w:r>
            <w:proofErr w:type="spellEnd"/>
            <w:r w:rsidRPr="00F23591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 xml:space="preserve"> с пакетной коммутацией. </w:t>
            </w:r>
            <w:r w:rsidRPr="00F23591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Объекты, входящие в систему маршрутизации. </w:t>
            </w:r>
            <w:r w:rsidRPr="00F2359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Типы используемых маршрутизаторов. </w:t>
            </w:r>
            <w:r w:rsidRPr="00F23591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Особенности алгоритмов маршрутизации</w:t>
            </w:r>
          </w:p>
        </w:tc>
        <w:tc>
          <w:tcPr>
            <w:tcW w:w="363" w:type="pct"/>
            <w:gridSpan w:val="2"/>
            <w:vMerge/>
            <w:shd w:val="clear" w:color="auto" w:fill="auto"/>
          </w:tcPr>
          <w:p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4371B4" w:rsidRPr="00F23591" w:rsidTr="00F23591">
        <w:tc>
          <w:tcPr>
            <w:tcW w:w="1191" w:type="pct"/>
            <w:gridSpan w:val="2"/>
            <w:vMerge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bCs/>
                <w:sz w:val="24"/>
              </w:rPr>
              <w:t>Домашнее задание: Чтение и анализ лекции, подготовка кроссвордов по пройденной тематике</w:t>
            </w:r>
          </w:p>
        </w:tc>
        <w:tc>
          <w:tcPr>
            <w:tcW w:w="363" w:type="pct"/>
            <w:gridSpan w:val="2"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F287B" w:rsidRPr="00F23591" w:rsidTr="00F23591">
        <w:tc>
          <w:tcPr>
            <w:tcW w:w="1191" w:type="pct"/>
            <w:gridSpan w:val="2"/>
            <w:vMerge/>
            <w:shd w:val="clear" w:color="auto" w:fill="auto"/>
          </w:tcPr>
          <w:p w:rsidR="00DF287B" w:rsidRPr="00F23591" w:rsidRDefault="00DF287B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:rsidR="00DF287B" w:rsidRPr="00DF287B" w:rsidRDefault="00DF287B" w:rsidP="00633D6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Практическая работа</w:t>
            </w:r>
          </w:p>
        </w:tc>
        <w:tc>
          <w:tcPr>
            <w:tcW w:w="363" w:type="pct"/>
            <w:gridSpan w:val="2"/>
            <w:shd w:val="clear" w:color="auto" w:fill="auto"/>
          </w:tcPr>
          <w:p w:rsidR="00DF287B" w:rsidRPr="00F23591" w:rsidRDefault="00DF287B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6</w:t>
            </w:r>
          </w:p>
        </w:tc>
      </w:tr>
      <w:tr w:rsidR="00DF287B" w:rsidRPr="00F23591" w:rsidTr="00F23591">
        <w:tc>
          <w:tcPr>
            <w:tcW w:w="1191" w:type="pct"/>
            <w:gridSpan w:val="2"/>
            <w:vMerge/>
            <w:shd w:val="clear" w:color="auto" w:fill="auto"/>
          </w:tcPr>
          <w:p w:rsidR="00DF287B" w:rsidRPr="00F23591" w:rsidRDefault="00DF287B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:rsidR="00DF287B" w:rsidRPr="00F23591" w:rsidRDefault="00DF287B" w:rsidP="00633D64">
            <w:pPr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 xml:space="preserve">Изучение принципов адресации и маршрутизации в </w:t>
            </w:r>
            <w:proofErr w:type="spellStart"/>
            <w:r>
              <w:rPr>
                <w:rFonts w:ascii="Times New Roman" w:hAnsi="Times New Roman"/>
                <w:bCs/>
                <w:sz w:val="24"/>
              </w:rPr>
              <w:t>СПДн</w:t>
            </w:r>
            <w:proofErr w:type="spellEnd"/>
          </w:p>
        </w:tc>
        <w:tc>
          <w:tcPr>
            <w:tcW w:w="363" w:type="pct"/>
            <w:gridSpan w:val="2"/>
            <w:shd w:val="clear" w:color="auto" w:fill="auto"/>
          </w:tcPr>
          <w:p w:rsidR="00DF287B" w:rsidRPr="00DF287B" w:rsidRDefault="00DF287B" w:rsidP="00633D6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6</w:t>
            </w:r>
          </w:p>
        </w:tc>
      </w:tr>
      <w:tr w:rsidR="004371B4" w:rsidRPr="00F23591" w:rsidTr="00F23591">
        <w:tc>
          <w:tcPr>
            <w:tcW w:w="1191" w:type="pct"/>
            <w:gridSpan w:val="2"/>
            <w:vMerge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Самостоятельная работа</w:t>
            </w:r>
          </w:p>
        </w:tc>
        <w:tc>
          <w:tcPr>
            <w:tcW w:w="363" w:type="pct"/>
            <w:gridSpan w:val="2"/>
            <w:shd w:val="clear" w:color="auto" w:fill="auto"/>
          </w:tcPr>
          <w:p w:rsidR="004371B4" w:rsidRPr="00EC65E6" w:rsidRDefault="00AF05F9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 w:eastAsia="en-US"/>
              </w:rPr>
              <w:t>4</w:t>
            </w:r>
          </w:p>
        </w:tc>
      </w:tr>
      <w:tr w:rsidR="004371B4" w:rsidRPr="00F23591" w:rsidTr="00F23591">
        <w:tc>
          <w:tcPr>
            <w:tcW w:w="1191" w:type="pct"/>
            <w:gridSpan w:val="2"/>
            <w:vMerge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1. Привести обобщённую функциональную схему ЦСИО. Указать варианты доступа пользователей к ЦСИО (ISDN). Привести назначение элементов схемы.</w:t>
            </w:r>
          </w:p>
        </w:tc>
        <w:tc>
          <w:tcPr>
            <w:tcW w:w="363" w:type="pct"/>
            <w:gridSpan w:val="2"/>
            <w:vMerge w:val="restart"/>
            <w:shd w:val="clear" w:color="auto" w:fill="auto"/>
          </w:tcPr>
          <w:p w:rsidR="004371B4" w:rsidRPr="00EC65E6" w:rsidRDefault="00AF05F9" w:rsidP="00633D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  <w:t>4</w:t>
            </w:r>
          </w:p>
        </w:tc>
      </w:tr>
      <w:tr w:rsidR="004371B4" w:rsidRPr="00F23591" w:rsidTr="00F23591">
        <w:tc>
          <w:tcPr>
            <w:tcW w:w="1191" w:type="pct"/>
            <w:gridSpan w:val="2"/>
            <w:vMerge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2. Сделать сравнительный анализ технических характеристик сетевых коммутаторов и маршрутизаторов, используемых для передачи пакетов  на сетях связи  (данные занести в таблицу)</w:t>
            </w:r>
          </w:p>
        </w:tc>
        <w:tc>
          <w:tcPr>
            <w:tcW w:w="363" w:type="pct"/>
            <w:gridSpan w:val="2"/>
            <w:vMerge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4371B4" w:rsidRPr="00F23591" w:rsidTr="00F23591">
        <w:tc>
          <w:tcPr>
            <w:tcW w:w="1191" w:type="pct"/>
            <w:gridSpan w:val="2"/>
            <w:vMerge w:val="restart"/>
            <w:shd w:val="clear" w:color="auto" w:fill="auto"/>
          </w:tcPr>
          <w:p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1.7.</w:t>
            </w:r>
            <w:r w:rsidRPr="00F2359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Основы технического обслуживания и администрирования цифровых систем коммутации</w:t>
            </w:r>
          </w:p>
        </w:tc>
        <w:tc>
          <w:tcPr>
            <w:tcW w:w="3446" w:type="pct"/>
            <w:shd w:val="clear" w:color="auto" w:fill="auto"/>
            <w:vAlign w:val="center"/>
          </w:tcPr>
          <w:p w:rsidR="004371B4" w:rsidRPr="00F23591" w:rsidRDefault="004371B4" w:rsidP="00F550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</w:t>
            </w:r>
          </w:p>
        </w:tc>
        <w:tc>
          <w:tcPr>
            <w:tcW w:w="363" w:type="pct"/>
            <w:gridSpan w:val="2"/>
            <w:shd w:val="clear" w:color="auto" w:fill="auto"/>
          </w:tcPr>
          <w:p w:rsidR="004371B4" w:rsidRPr="00AF05F9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  <w:r w:rsidRPr="00F2359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9</w:t>
            </w:r>
            <w:r w:rsidR="00AF05F9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8</w:t>
            </w:r>
          </w:p>
        </w:tc>
      </w:tr>
      <w:tr w:rsidR="004371B4" w:rsidRPr="00F23591" w:rsidTr="00F23591">
        <w:tc>
          <w:tcPr>
            <w:tcW w:w="1191" w:type="pct"/>
            <w:gridSpan w:val="2"/>
            <w:vMerge/>
            <w:shd w:val="clear" w:color="auto" w:fill="auto"/>
          </w:tcPr>
          <w:p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1. Программные продукты для администрирования цифровых систем коммутации. </w:t>
            </w:r>
            <w:r w:rsidRPr="00F23591">
              <w:rPr>
                <w:rFonts w:ascii="Times New Roman" w:hAnsi="Times New Roman"/>
                <w:sz w:val="24"/>
                <w:szCs w:val="24"/>
                <w:lang w:eastAsia="en-US"/>
              </w:rPr>
              <w:t>Комплекс</w:t>
            </w:r>
            <w:r w:rsidR="002E3DDA"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 </w:t>
            </w:r>
            <w:r w:rsidRPr="00F23591">
              <w:rPr>
                <w:rFonts w:ascii="Times New Roman" w:hAnsi="Times New Roman"/>
                <w:sz w:val="24"/>
                <w:szCs w:val="24"/>
                <w:lang w:eastAsia="en-US"/>
              </w:rPr>
              <w:t>услуг предоставляемых абонентам</w:t>
            </w:r>
          </w:p>
        </w:tc>
        <w:tc>
          <w:tcPr>
            <w:tcW w:w="363" w:type="pct"/>
            <w:gridSpan w:val="2"/>
            <w:vMerge w:val="restart"/>
            <w:shd w:val="clear" w:color="auto" w:fill="auto"/>
          </w:tcPr>
          <w:p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F23591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r w:rsidRPr="00F23591">
              <w:rPr>
                <w:rFonts w:ascii="Times New Roman" w:hAnsi="Times New Roman"/>
                <w:sz w:val="24"/>
                <w:szCs w:val="24"/>
                <w:lang w:val="en-US" w:eastAsia="en-US"/>
              </w:rPr>
              <w:t>4</w:t>
            </w:r>
          </w:p>
        </w:tc>
      </w:tr>
      <w:tr w:rsidR="004371B4" w:rsidRPr="00F23591" w:rsidTr="00F23591">
        <w:tc>
          <w:tcPr>
            <w:tcW w:w="1191" w:type="pct"/>
            <w:gridSpan w:val="2"/>
            <w:vMerge/>
            <w:shd w:val="clear" w:color="auto" w:fill="auto"/>
          </w:tcPr>
          <w:p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b/>
                <w:sz w:val="24"/>
                <w:szCs w:val="24"/>
              </w:rPr>
              <w:t xml:space="preserve">2. Монтаж, настройка и обслуживание цифровых систем коммутации </w:t>
            </w:r>
            <w:r w:rsidRPr="00F23591">
              <w:rPr>
                <w:rFonts w:ascii="Times New Roman" w:hAnsi="Times New Roman"/>
                <w:sz w:val="24"/>
                <w:szCs w:val="24"/>
              </w:rPr>
              <w:t>Техника безопасности при монтаже, настройке и обслуживании</w:t>
            </w:r>
            <w:r w:rsidRPr="00F23591">
              <w:rPr>
                <w:rFonts w:ascii="Times New Roman" w:hAnsi="Times New Roman"/>
                <w:bCs/>
                <w:sz w:val="24"/>
                <w:szCs w:val="24"/>
              </w:rPr>
              <w:t xml:space="preserve"> цифровых систем коммутации. Монтаж оборудования в соответствии с руководством по технической эксплуатации цифровых</w:t>
            </w:r>
          </w:p>
        </w:tc>
        <w:tc>
          <w:tcPr>
            <w:tcW w:w="363" w:type="pct"/>
            <w:gridSpan w:val="2"/>
            <w:vMerge/>
            <w:shd w:val="clear" w:color="auto" w:fill="auto"/>
          </w:tcPr>
          <w:p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4371B4" w:rsidRPr="00F23591" w:rsidTr="00F23591">
        <w:tc>
          <w:tcPr>
            <w:tcW w:w="1191" w:type="pct"/>
            <w:gridSpan w:val="2"/>
            <w:vMerge/>
            <w:shd w:val="clear" w:color="auto" w:fill="auto"/>
          </w:tcPr>
          <w:p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3. Установка в 19” </w:t>
            </w:r>
            <w:proofErr w:type="spellStart"/>
            <w:r w:rsidRPr="00F23591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RackSystem</w:t>
            </w:r>
            <w:proofErr w:type="spellEnd"/>
            <w:r w:rsidRPr="00F2359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. </w:t>
            </w:r>
            <w:r w:rsidRPr="00F23591">
              <w:rPr>
                <w:rFonts w:ascii="Times New Roman" w:hAnsi="Times New Roman"/>
                <w:sz w:val="24"/>
                <w:szCs w:val="24"/>
                <w:lang w:eastAsia="en-US"/>
              </w:rPr>
              <w:t>Технология расшивки на кроссе. Заземление АТС</w:t>
            </w:r>
          </w:p>
        </w:tc>
        <w:tc>
          <w:tcPr>
            <w:tcW w:w="363" w:type="pct"/>
            <w:gridSpan w:val="2"/>
            <w:vMerge/>
            <w:shd w:val="clear" w:color="auto" w:fill="auto"/>
          </w:tcPr>
          <w:p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4371B4" w:rsidRPr="00F23591" w:rsidTr="00F23591">
        <w:tc>
          <w:tcPr>
            <w:tcW w:w="1191" w:type="pct"/>
            <w:gridSpan w:val="2"/>
            <w:vMerge/>
            <w:shd w:val="clear" w:color="auto" w:fill="auto"/>
          </w:tcPr>
          <w:p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4. Программное обеспечение оборудования цифровых систем коммутации. </w:t>
            </w:r>
            <w:r w:rsidRPr="00F2359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Разновидности ПО, используемые в ЦСК. Установка ПО</w:t>
            </w:r>
          </w:p>
        </w:tc>
        <w:tc>
          <w:tcPr>
            <w:tcW w:w="363" w:type="pct"/>
            <w:gridSpan w:val="2"/>
            <w:vMerge/>
            <w:shd w:val="clear" w:color="auto" w:fill="auto"/>
          </w:tcPr>
          <w:p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4371B4" w:rsidRPr="00F23591" w:rsidTr="00F23591">
        <w:tc>
          <w:tcPr>
            <w:tcW w:w="1191" w:type="pct"/>
            <w:gridSpan w:val="2"/>
            <w:vMerge/>
            <w:shd w:val="clear" w:color="auto" w:fill="auto"/>
          </w:tcPr>
          <w:p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5. Конфигурирование оборудования цифровых систем коммутации в соответствии с условиями эксплуатации</w:t>
            </w:r>
          </w:p>
        </w:tc>
        <w:tc>
          <w:tcPr>
            <w:tcW w:w="363" w:type="pct"/>
            <w:gridSpan w:val="2"/>
            <w:vMerge/>
            <w:shd w:val="clear" w:color="auto" w:fill="auto"/>
          </w:tcPr>
          <w:p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4371B4" w:rsidRPr="00F23591" w:rsidTr="00F23591">
        <w:tc>
          <w:tcPr>
            <w:tcW w:w="1191" w:type="pct"/>
            <w:gridSpan w:val="2"/>
            <w:vMerge/>
            <w:shd w:val="clear" w:color="auto" w:fill="auto"/>
          </w:tcPr>
          <w:p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b/>
                <w:sz w:val="24"/>
                <w:szCs w:val="24"/>
              </w:rPr>
              <w:t xml:space="preserve">6. Восстановление версии ПО на АТС. </w:t>
            </w:r>
            <w:r w:rsidRPr="00F23591">
              <w:rPr>
                <w:rFonts w:ascii="Times New Roman" w:hAnsi="Times New Roman"/>
                <w:sz w:val="24"/>
                <w:szCs w:val="24"/>
              </w:rPr>
              <w:t>Способы и правила восстановления ПО на ЦСК</w:t>
            </w:r>
          </w:p>
        </w:tc>
        <w:tc>
          <w:tcPr>
            <w:tcW w:w="363" w:type="pct"/>
            <w:gridSpan w:val="2"/>
            <w:vMerge/>
            <w:shd w:val="clear" w:color="auto" w:fill="auto"/>
          </w:tcPr>
          <w:p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4371B4" w:rsidRPr="00F23591" w:rsidTr="00F23591">
        <w:tc>
          <w:tcPr>
            <w:tcW w:w="1191" w:type="pct"/>
            <w:gridSpan w:val="2"/>
            <w:vMerge/>
            <w:shd w:val="clear" w:color="auto" w:fill="auto"/>
          </w:tcPr>
          <w:p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b/>
                <w:sz w:val="24"/>
                <w:szCs w:val="24"/>
              </w:rPr>
              <w:t xml:space="preserve">7. Мониторинг работоспособности оборудования цифровых систем коммутации. </w:t>
            </w:r>
            <w:r w:rsidRPr="00F23591">
              <w:rPr>
                <w:rFonts w:ascii="Times New Roman" w:hAnsi="Times New Roman"/>
                <w:sz w:val="24"/>
                <w:szCs w:val="24"/>
              </w:rPr>
              <w:t>Стандарты и протоколы информационных сигналов</w:t>
            </w:r>
          </w:p>
        </w:tc>
        <w:tc>
          <w:tcPr>
            <w:tcW w:w="363" w:type="pct"/>
            <w:gridSpan w:val="2"/>
            <w:vMerge/>
            <w:shd w:val="clear" w:color="auto" w:fill="auto"/>
          </w:tcPr>
          <w:p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4371B4" w:rsidRPr="00F23591" w:rsidTr="00F23591">
        <w:tc>
          <w:tcPr>
            <w:tcW w:w="1191" w:type="pct"/>
            <w:gridSpan w:val="2"/>
            <w:vMerge/>
            <w:shd w:val="clear" w:color="auto" w:fill="auto"/>
          </w:tcPr>
          <w:p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:rsidR="004371B4" w:rsidRPr="00F23591" w:rsidRDefault="004371B4" w:rsidP="006A58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8. Определение состояния оборудования. </w:t>
            </w:r>
            <w:r w:rsidRPr="00F2359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Виды повреждений станционного оборудования</w:t>
            </w:r>
          </w:p>
        </w:tc>
        <w:tc>
          <w:tcPr>
            <w:tcW w:w="363" w:type="pct"/>
            <w:gridSpan w:val="2"/>
            <w:vMerge/>
            <w:shd w:val="clear" w:color="auto" w:fill="auto"/>
          </w:tcPr>
          <w:p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4371B4" w:rsidRPr="00F23591" w:rsidTr="00F23591">
        <w:tc>
          <w:tcPr>
            <w:tcW w:w="1191" w:type="pct"/>
            <w:gridSpan w:val="2"/>
            <w:vMerge/>
            <w:shd w:val="clear" w:color="auto" w:fill="auto"/>
          </w:tcPr>
          <w:p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:rsidR="004371B4" w:rsidRPr="00F23591" w:rsidRDefault="004371B4" w:rsidP="006A58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9. Техническая документация и ее оформление. </w:t>
            </w:r>
            <w:r w:rsidRPr="00F2359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Правильное оформление документации при обслуживании и повреждении трактов и каналов</w:t>
            </w:r>
          </w:p>
        </w:tc>
        <w:tc>
          <w:tcPr>
            <w:tcW w:w="363" w:type="pct"/>
            <w:gridSpan w:val="2"/>
            <w:vMerge/>
            <w:shd w:val="clear" w:color="auto" w:fill="auto"/>
          </w:tcPr>
          <w:p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4371B4" w:rsidRPr="00F23591" w:rsidTr="00F23591">
        <w:tc>
          <w:tcPr>
            <w:tcW w:w="1191" w:type="pct"/>
            <w:gridSpan w:val="2"/>
            <w:vMerge/>
            <w:shd w:val="clear" w:color="auto" w:fill="auto"/>
          </w:tcPr>
          <w:p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:rsidR="004371B4" w:rsidRPr="00F23591" w:rsidRDefault="004371B4" w:rsidP="006A58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b/>
                <w:sz w:val="24"/>
                <w:szCs w:val="24"/>
              </w:rPr>
              <w:t xml:space="preserve">10. Аварийные ситуации и восстановление работоспособности на АТС. </w:t>
            </w:r>
            <w:r w:rsidRPr="00F2359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Виды аварийных сигналов и их назначение. </w:t>
            </w:r>
            <w:r w:rsidRPr="00F23591">
              <w:rPr>
                <w:rFonts w:ascii="Times New Roman" w:hAnsi="Times New Roman"/>
                <w:bCs/>
                <w:sz w:val="24"/>
                <w:szCs w:val="24"/>
              </w:rPr>
              <w:t xml:space="preserve">Алгоритмы поиска и устранения неисправностей в оборудовании. </w:t>
            </w:r>
            <w:r w:rsidRPr="00F2359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Организация замен трактов и каналов. </w:t>
            </w:r>
          </w:p>
        </w:tc>
        <w:tc>
          <w:tcPr>
            <w:tcW w:w="363" w:type="pct"/>
            <w:gridSpan w:val="2"/>
            <w:vMerge/>
            <w:shd w:val="clear" w:color="auto" w:fill="auto"/>
          </w:tcPr>
          <w:p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4371B4" w:rsidRPr="00F23591" w:rsidTr="00F23591">
        <w:tc>
          <w:tcPr>
            <w:tcW w:w="1191" w:type="pct"/>
            <w:gridSpan w:val="2"/>
            <w:vMerge/>
            <w:shd w:val="clear" w:color="auto" w:fill="auto"/>
          </w:tcPr>
          <w:p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:rsidR="004371B4" w:rsidRPr="00F23591" w:rsidRDefault="004371B4" w:rsidP="006A58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11. Виды сигнализации. </w:t>
            </w:r>
            <w:r w:rsidRPr="00F23591">
              <w:rPr>
                <w:rFonts w:ascii="Times New Roman" w:hAnsi="Times New Roman"/>
                <w:bCs/>
                <w:sz w:val="24"/>
                <w:szCs w:val="24"/>
              </w:rPr>
              <w:t>Линейная и станционная сигнализация оборудования ЦСК</w:t>
            </w:r>
          </w:p>
        </w:tc>
        <w:tc>
          <w:tcPr>
            <w:tcW w:w="363" w:type="pct"/>
            <w:gridSpan w:val="2"/>
            <w:vMerge/>
            <w:shd w:val="clear" w:color="auto" w:fill="auto"/>
          </w:tcPr>
          <w:p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4371B4" w:rsidRPr="00F23591" w:rsidTr="00F23591">
        <w:tc>
          <w:tcPr>
            <w:tcW w:w="1191" w:type="pct"/>
            <w:gridSpan w:val="2"/>
            <w:vMerge/>
            <w:shd w:val="clear" w:color="auto" w:fill="auto"/>
          </w:tcPr>
          <w:p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:rsidR="004371B4" w:rsidRPr="00F23591" w:rsidRDefault="004371B4" w:rsidP="006A58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12. Определение места и вида повреждений при возникновении аварийных ситуаций. </w:t>
            </w:r>
            <w:r w:rsidRPr="00F23591">
              <w:rPr>
                <w:rFonts w:ascii="Times New Roman" w:hAnsi="Times New Roman"/>
                <w:bCs/>
                <w:sz w:val="24"/>
                <w:szCs w:val="24"/>
              </w:rPr>
              <w:t>Способы определения места повреждения.  Виды повреждений: обрыв кабеля, пропадание дистанционного питания, повреждение станционного и линейного оборудования</w:t>
            </w:r>
          </w:p>
        </w:tc>
        <w:tc>
          <w:tcPr>
            <w:tcW w:w="363" w:type="pct"/>
            <w:gridSpan w:val="2"/>
            <w:vMerge/>
            <w:shd w:val="clear" w:color="auto" w:fill="auto"/>
          </w:tcPr>
          <w:p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4371B4" w:rsidRPr="00F23591" w:rsidTr="00F23591">
        <w:tc>
          <w:tcPr>
            <w:tcW w:w="1191" w:type="pct"/>
            <w:gridSpan w:val="2"/>
            <w:vMerge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bCs/>
                <w:sz w:val="24"/>
              </w:rPr>
              <w:t>Домашнее задание: Чтение и анализ лекции, подготовка кроссвордов по пройденной тематике</w:t>
            </w:r>
          </w:p>
        </w:tc>
        <w:tc>
          <w:tcPr>
            <w:tcW w:w="363" w:type="pct"/>
            <w:gridSpan w:val="2"/>
            <w:vMerge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4371B4" w:rsidRPr="00F23591" w:rsidTr="00F23591">
        <w:tc>
          <w:tcPr>
            <w:tcW w:w="1191" w:type="pct"/>
            <w:gridSpan w:val="2"/>
            <w:vMerge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  <w:t>Тематика практических занятий и лабораторных работ</w:t>
            </w:r>
          </w:p>
        </w:tc>
        <w:tc>
          <w:tcPr>
            <w:tcW w:w="363" w:type="pct"/>
            <w:gridSpan w:val="2"/>
            <w:shd w:val="clear" w:color="auto" w:fill="auto"/>
          </w:tcPr>
          <w:p w:rsidR="004371B4" w:rsidRPr="002E3DDA" w:rsidRDefault="00DF287B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58</w:t>
            </w:r>
          </w:p>
        </w:tc>
      </w:tr>
      <w:tr w:rsidR="004371B4" w:rsidRPr="00F23591" w:rsidTr="00F23591">
        <w:trPr>
          <w:trHeight w:val="276"/>
        </w:trPr>
        <w:tc>
          <w:tcPr>
            <w:tcW w:w="1191" w:type="pct"/>
            <w:gridSpan w:val="2"/>
            <w:vMerge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bookmarkStart w:id="1" w:name="_Hlk468951461"/>
          </w:p>
        </w:tc>
        <w:tc>
          <w:tcPr>
            <w:tcW w:w="3446" w:type="pct"/>
            <w:vMerge w:val="restart"/>
            <w:shd w:val="clear" w:color="auto" w:fill="auto"/>
          </w:tcPr>
          <w:p w:rsidR="004371B4" w:rsidRPr="00ED3758" w:rsidRDefault="00ED3758" w:rsidP="00ED3758">
            <w:pPr>
              <w:spacing w:after="0" w:line="48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Практическое занятие № 4</w:t>
            </w:r>
            <w:r w:rsidR="004371B4"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«</w:t>
            </w:r>
            <w:r w:rsidR="004371B4"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Конфигурирование сетей с коммутацией пакетов</w:t>
            </w:r>
            <w:r w:rsidR="0033791A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с </w:t>
            </w:r>
            <w:r w:rsidR="00724DBC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использованием</w:t>
            </w:r>
            <w:r w:rsidR="0033791A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724DBC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оборудовании </w:t>
            </w:r>
            <w:r w:rsidR="00724DBC"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  <w:t>Cisco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63" w:type="pct"/>
            <w:gridSpan w:val="2"/>
            <w:vMerge w:val="restart"/>
            <w:shd w:val="clear" w:color="auto" w:fill="auto"/>
          </w:tcPr>
          <w:p w:rsidR="004371B4" w:rsidRPr="00F23591" w:rsidRDefault="00443FFE" w:rsidP="00633D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4371B4" w:rsidRPr="00F23591" w:rsidTr="00F23591">
        <w:trPr>
          <w:trHeight w:val="276"/>
        </w:trPr>
        <w:tc>
          <w:tcPr>
            <w:tcW w:w="1191" w:type="pct"/>
            <w:gridSpan w:val="2"/>
            <w:vMerge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vMerge/>
            <w:shd w:val="clear" w:color="auto" w:fill="auto"/>
          </w:tcPr>
          <w:p w:rsidR="004371B4" w:rsidRPr="00F23591" w:rsidRDefault="004371B4" w:rsidP="00633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3" w:type="pct"/>
            <w:gridSpan w:val="2"/>
            <w:vMerge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4371B4" w:rsidRPr="00F23591" w:rsidTr="00F23591">
        <w:tc>
          <w:tcPr>
            <w:tcW w:w="1191" w:type="pct"/>
            <w:gridSpan w:val="2"/>
            <w:vMerge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:rsidR="004371B4" w:rsidRPr="00ED3758" w:rsidRDefault="00ED3758" w:rsidP="00290B4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Практическое занятие № 5 «</w:t>
            </w:r>
            <w:r w:rsidR="004371B4"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Работа с протоколом доступа компьютерных сетей </w:t>
            </w:r>
            <w:r w:rsidR="004371B4" w:rsidRPr="00F23591"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  <w:t>SIP</w:t>
            </w:r>
            <w:r w:rsidR="0033791A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724DBC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оборудовании </w:t>
            </w:r>
            <w:r w:rsidR="00724DBC"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  <w:t>Cisco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63" w:type="pct"/>
            <w:gridSpan w:val="2"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4371B4" w:rsidRPr="00F23591" w:rsidTr="00F23591">
        <w:tc>
          <w:tcPr>
            <w:tcW w:w="1191" w:type="pct"/>
            <w:gridSpan w:val="2"/>
            <w:vMerge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:rsidR="004371B4" w:rsidRPr="00ED3758" w:rsidRDefault="00ED3758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Практическое занятие № 6 «</w:t>
            </w:r>
            <w:r w:rsidR="004371B4"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Работа с протоколом доступа компьютерных сетей </w:t>
            </w:r>
            <w:r w:rsidR="004371B4" w:rsidRPr="00F23591"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  <w:t>SIP</w:t>
            </w:r>
            <w:r w:rsidR="004371B4"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-</w:t>
            </w:r>
            <w:r w:rsidR="004371B4" w:rsidRPr="00F23591"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  <w:t>T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63" w:type="pct"/>
            <w:gridSpan w:val="2"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4371B4" w:rsidRPr="00F23591" w:rsidTr="00F23591">
        <w:trPr>
          <w:trHeight w:val="276"/>
        </w:trPr>
        <w:tc>
          <w:tcPr>
            <w:tcW w:w="1191" w:type="pct"/>
            <w:gridSpan w:val="2"/>
            <w:vMerge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vMerge w:val="restart"/>
            <w:shd w:val="clear" w:color="auto" w:fill="auto"/>
          </w:tcPr>
          <w:p w:rsidR="004371B4" w:rsidRPr="00724DBC" w:rsidRDefault="00ED3758" w:rsidP="00ED3758">
            <w:pPr>
              <w:spacing w:after="0" w:line="48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Практическое занятие № 7-8</w:t>
            </w:r>
            <w:r w:rsidR="004371B4"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«</w:t>
            </w:r>
            <w:r w:rsidR="004371B4"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Работа с протоколом доступа компьютерных сетей </w:t>
            </w:r>
            <w:r w:rsidR="004371B4" w:rsidRPr="00F23591"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  <w:t>H</w:t>
            </w:r>
            <w:r w:rsidR="004371B4"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.323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63" w:type="pct"/>
            <w:gridSpan w:val="2"/>
            <w:vMerge w:val="restart"/>
            <w:shd w:val="clear" w:color="auto" w:fill="auto"/>
          </w:tcPr>
          <w:p w:rsidR="004371B4" w:rsidRPr="00443FFE" w:rsidRDefault="00443FFE" w:rsidP="00633D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4371B4" w:rsidRPr="00F23591" w:rsidTr="00F23591">
        <w:trPr>
          <w:trHeight w:val="276"/>
        </w:trPr>
        <w:tc>
          <w:tcPr>
            <w:tcW w:w="1191" w:type="pct"/>
            <w:gridSpan w:val="2"/>
            <w:vMerge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vMerge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63" w:type="pct"/>
            <w:gridSpan w:val="2"/>
            <w:vMerge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4371B4" w:rsidRPr="00F23591" w:rsidTr="00F23591">
        <w:trPr>
          <w:trHeight w:val="276"/>
        </w:trPr>
        <w:tc>
          <w:tcPr>
            <w:tcW w:w="1191" w:type="pct"/>
            <w:gridSpan w:val="2"/>
            <w:vMerge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vMerge w:val="restart"/>
            <w:shd w:val="clear" w:color="auto" w:fill="auto"/>
          </w:tcPr>
          <w:p w:rsidR="004371B4" w:rsidRPr="00ED3758" w:rsidRDefault="00ED3758" w:rsidP="00413F3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Практическое занятие № 9-10</w:t>
            </w: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«</w:t>
            </w:r>
            <w:r w:rsidR="004371B4"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Работа с протоколами доступа компьютерных сетей </w:t>
            </w:r>
            <w:r w:rsidR="004371B4" w:rsidRPr="00F23591"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  <w:t>IP</w:t>
            </w:r>
            <w:r w:rsidR="004371B4"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/</w:t>
            </w:r>
            <w:r w:rsidR="004371B4" w:rsidRPr="00F23591"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  <w:t>MPLS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»</w:t>
            </w:r>
          </w:p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63" w:type="pct"/>
            <w:gridSpan w:val="2"/>
            <w:vMerge w:val="restart"/>
            <w:shd w:val="clear" w:color="auto" w:fill="auto"/>
          </w:tcPr>
          <w:p w:rsidR="004371B4" w:rsidRPr="00C13AE0" w:rsidRDefault="00C13AE0" w:rsidP="00633D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4371B4" w:rsidRPr="00F23591" w:rsidTr="00F23591">
        <w:trPr>
          <w:trHeight w:val="276"/>
        </w:trPr>
        <w:tc>
          <w:tcPr>
            <w:tcW w:w="1191" w:type="pct"/>
            <w:gridSpan w:val="2"/>
            <w:vMerge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vMerge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63" w:type="pct"/>
            <w:gridSpan w:val="2"/>
            <w:vMerge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4371B4" w:rsidRPr="00F23591" w:rsidTr="00F23591">
        <w:trPr>
          <w:trHeight w:val="276"/>
        </w:trPr>
        <w:tc>
          <w:tcPr>
            <w:tcW w:w="1191" w:type="pct"/>
            <w:gridSpan w:val="2"/>
            <w:vMerge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vMerge w:val="restart"/>
            <w:shd w:val="clear" w:color="auto" w:fill="auto"/>
          </w:tcPr>
          <w:p w:rsidR="004371B4" w:rsidRPr="00ED3758" w:rsidRDefault="00ED3758" w:rsidP="005D7AF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Практическое занятие № 11-12</w:t>
            </w:r>
            <w:r w:rsidR="004371B4" w:rsidRPr="00724DBC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«</w:t>
            </w:r>
            <w:r w:rsidR="004371B4"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Построение сети с </w:t>
            </w:r>
            <w:proofErr w:type="spellStart"/>
            <w:r w:rsidR="004371B4" w:rsidRPr="00F23591"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  <w:t>Softswich</w:t>
            </w:r>
            <w:proofErr w:type="spellEnd"/>
            <w:r w:rsidR="00724DBC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 на оборудовании </w:t>
            </w:r>
            <w:r w:rsidR="00724DBC"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  <w:t>Cisco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63" w:type="pct"/>
            <w:gridSpan w:val="2"/>
            <w:vMerge w:val="restart"/>
            <w:shd w:val="clear" w:color="auto" w:fill="auto"/>
          </w:tcPr>
          <w:p w:rsidR="004371B4" w:rsidRPr="00DF287B" w:rsidRDefault="00DF287B" w:rsidP="00633D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4371B4" w:rsidRPr="00F23591" w:rsidTr="00F23591">
        <w:trPr>
          <w:trHeight w:val="276"/>
        </w:trPr>
        <w:tc>
          <w:tcPr>
            <w:tcW w:w="1191" w:type="pct"/>
            <w:gridSpan w:val="2"/>
            <w:vMerge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vMerge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63" w:type="pct"/>
            <w:gridSpan w:val="2"/>
            <w:vMerge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4371B4" w:rsidRPr="00F23591" w:rsidTr="00F23591">
        <w:trPr>
          <w:trHeight w:val="276"/>
        </w:trPr>
        <w:tc>
          <w:tcPr>
            <w:tcW w:w="1191" w:type="pct"/>
            <w:gridSpan w:val="2"/>
            <w:vMerge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vMerge w:val="restart"/>
            <w:shd w:val="clear" w:color="auto" w:fill="auto"/>
          </w:tcPr>
          <w:p w:rsidR="004371B4" w:rsidRPr="00F23591" w:rsidRDefault="00ED3758" w:rsidP="005D7AF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Практическое занятие № 13-14 «</w:t>
            </w:r>
            <w:r w:rsidR="004371B4"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Техническое обслуживание оборудования инфокоммуникационных сетей. Описание платформенного программного обеспечения ПК при работе с телекоммуникационным оборудованием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63" w:type="pct"/>
            <w:gridSpan w:val="2"/>
            <w:vMerge w:val="restart"/>
            <w:shd w:val="clear" w:color="auto" w:fill="auto"/>
          </w:tcPr>
          <w:p w:rsidR="004371B4" w:rsidRPr="00F23591" w:rsidRDefault="00DF287B" w:rsidP="00633D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4371B4" w:rsidRPr="00F23591" w:rsidTr="00F23591">
        <w:trPr>
          <w:trHeight w:val="276"/>
        </w:trPr>
        <w:tc>
          <w:tcPr>
            <w:tcW w:w="1191" w:type="pct"/>
            <w:gridSpan w:val="2"/>
            <w:vMerge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vMerge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63" w:type="pct"/>
            <w:gridSpan w:val="2"/>
            <w:vMerge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4371B4" w:rsidRPr="00F23591" w:rsidTr="00F23591">
        <w:trPr>
          <w:trHeight w:val="276"/>
        </w:trPr>
        <w:tc>
          <w:tcPr>
            <w:tcW w:w="1191" w:type="pct"/>
            <w:gridSpan w:val="2"/>
            <w:vMerge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vMerge w:val="restart"/>
            <w:shd w:val="clear" w:color="auto" w:fill="auto"/>
          </w:tcPr>
          <w:p w:rsidR="004371B4" w:rsidRPr="00F23591" w:rsidRDefault="00ED3758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Практическое занятие № 15-16</w:t>
            </w:r>
            <w:r w:rsidR="004371B4"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«</w:t>
            </w:r>
            <w:r w:rsidR="004371B4"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Настройка интеллектуальных параметров оборудования технологических сетей (</w:t>
            </w:r>
            <w:r w:rsidR="004371B4" w:rsidRPr="00F23591"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  <w:t>VLAN</w:t>
            </w:r>
            <w:r w:rsidR="004371B4"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,</w:t>
            </w:r>
            <w:r w:rsidR="0033791A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4371B4" w:rsidRPr="00F23591"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  <w:t>STP</w:t>
            </w:r>
            <w:r w:rsidR="004371B4"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, ограничение доступа, параметры «</w:t>
            </w:r>
            <w:r w:rsidR="004371B4" w:rsidRPr="00F23591"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  <w:t>QoS</w:t>
            </w:r>
            <w:r w:rsidR="004371B4"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)»</w:t>
            </w:r>
          </w:p>
        </w:tc>
        <w:tc>
          <w:tcPr>
            <w:tcW w:w="363" w:type="pct"/>
            <w:gridSpan w:val="2"/>
            <w:vMerge w:val="restart"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4371B4" w:rsidRPr="00F23591" w:rsidTr="00F23591">
        <w:trPr>
          <w:trHeight w:val="276"/>
        </w:trPr>
        <w:tc>
          <w:tcPr>
            <w:tcW w:w="1191" w:type="pct"/>
            <w:gridSpan w:val="2"/>
            <w:vMerge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vMerge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63" w:type="pct"/>
            <w:gridSpan w:val="2"/>
            <w:vMerge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4371B4" w:rsidRPr="00F23591" w:rsidTr="00F23591">
        <w:trPr>
          <w:trHeight w:val="276"/>
        </w:trPr>
        <w:tc>
          <w:tcPr>
            <w:tcW w:w="1191" w:type="pct"/>
            <w:gridSpan w:val="2"/>
            <w:vMerge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vMerge w:val="restart"/>
            <w:shd w:val="clear" w:color="auto" w:fill="auto"/>
          </w:tcPr>
          <w:p w:rsidR="004371B4" w:rsidRPr="00F23591" w:rsidRDefault="00ED3758" w:rsidP="00252BC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Практическое занятие № 17-18</w:t>
            </w:r>
            <w:r w:rsidR="0033791A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 «</w:t>
            </w:r>
            <w:r w:rsidR="0033791A" w:rsidRPr="0033791A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Знакомство со средой</w:t>
            </w:r>
            <w:r w:rsidR="0033791A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63" w:type="pct"/>
            <w:gridSpan w:val="2"/>
            <w:vMerge w:val="restart"/>
            <w:shd w:val="clear" w:color="auto" w:fill="auto"/>
          </w:tcPr>
          <w:p w:rsidR="004371B4" w:rsidRPr="00DF287B" w:rsidRDefault="00DF287B" w:rsidP="00633D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6</w:t>
            </w:r>
          </w:p>
        </w:tc>
      </w:tr>
      <w:tr w:rsidR="004371B4" w:rsidRPr="00F23591" w:rsidTr="00F23591">
        <w:trPr>
          <w:trHeight w:val="276"/>
        </w:trPr>
        <w:tc>
          <w:tcPr>
            <w:tcW w:w="1191" w:type="pct"/>
            <w:gridSpan w:val="2"/>
            <w:vMerge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vMerge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63" w:type="pct"/>
            <w:gridSpan w:val="2"/>
            <w:vMerge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4371B4" w:rsidRPr="00F23591" w:rsidTr="00F23591">
        <w:trPr>
          <w:trHeight w:val="276"/>
        </w:trPr>
        <w:tc>
          <w:tcPr>
            <w:tcW w:w="1191" w:type="pct"/>
            <w:gridSpan w:val="2"/>
            <w:vMerge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vMerge w:val="restart"/>
            <w:shd w:val="clear" w:color="auto" w:fill="auto"/>
          </w:tcPr>
          <w:p w:rsidR="004371B4" w:rsidRPr="00F23591" w:rsidRDefault="00ED3758" w:rsidP="00252BC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Практическое занятие №19-20</w:t>
            </w:r>
            <w:r w:rsidR="004371B4"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33791A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«</w:t>
            </w:r>
            <w:r w:rsidR="0033791A" w:rsidRPr="0033791A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Введение в межсетевую операционную систему IOS компании </w:t>
            </w:r>
            <w:proofErr w:type="spellStart"/>
            <w:r w:rsidR="0033791A" w:rsidRPr="0033791A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Cisco</w:t>
            </w:r>
            <w:proofErr w:type="spellEnd"/>
            <w:r w:rsidR="0033791A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63" w:type="pct"/>
            <w:gridSpan w:val="2"/>
            <w:vMerge w:val="restart"/>
            <w:shd w:val="clear" w:color="auto" w:fill="auto"/>
          </w:tcPr>
          <w:p w:rsidR="004371B4" w:rsidRDefault="00AF05F9" w:rsidP="00633D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  <w:t>6</w:t>
            </w:r>
          </w:p>
          <w:p w:rsidR="00AF05F9" w:rsidRPr="00AF05F9" w:rsidRDefault="00AF05F9" w:rsidP="00633D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</w:pPr>
          </w:p>
        </w:tc>
      </w:tr>
      <w:tr w:rsidR="004371B4" w:rsidRPr="00F23591" w:rsidTr="00F23591">
        <w:trPr>
          <w:trHeight w:val="276"/>
        </w:trPr>
        <w:tc>
          <w:tcPr>
            <w:tcW w:w="1191" w:type="pct"/>
            <w:gridSpan w:val="2"/>
            <w:vMerge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vMerge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63" w:type="pct"/>
            <w:gridSpan w:val="2"/>
            <w:vMerge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4371B4" w:rsidRPr="00F23591" w:rsidTr="00F23591">
        <w:trPr>
          <w:trHeight w:val="276"/>
        </w:trPr>
        <w:tc>
          <w:tcPr>
            <w:tcW w:w="1191" w:type="pct"/>
            <w:gridSpan w:val="2"/>
            <w:vMerge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vMerge w:val="restart"/>
            <w:shd w:val="clear" w:color="auto" w:fill="auto"/>
          </w:tcPr>
          <w:p w:rsidR="004371B4" w:rsidRPr="00F23591" w:rsidRDefault="00ED3758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Практическое занятие №21-22</w:t>
            </w:r>
            <w:r w:rsidR="004371B4"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33791A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«</w:t>
            </w:r>
            <w:r w:rsidR="0033791A" w:rsidRPr="0033791A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Статическая маршрутизация</w:t>
            </w:r>
            <w:r w:rsidR="0033791A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63" w:type="pct"/>
            <w:gridSpan w:val="2"/>
            <w:vMerge w:val="restart"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4371B4" w:rsidRPr="00F23591" w:rsidTr="00F23591">
        <w:trPr>
          <w:trHeight w:val="276"/>
        </w:trPr>
        <w:tc>
          <w:tcPr>
            <w:tcW w:w="1191" w:type="pct"/>
            <w:gridSpan w:val="2"/>
            <w:vMerge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vMerge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63" w:type="pct"/>
            <w:gridSpan w:val="2"/>
            <w:vMerge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4371B4" w:rsidRPr="00F23591" w:rsidTr="00F23591">
        <w:trPr>
          <w:trHeight w:val="276"/>
        </w:trPr>
        <w:tc>
          <w:tcPr>
            <w:tcW w:w="1191" w:type="pct"/>
            <w:gridSpan w:val="2"/>
            <w:vMerge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vMerge w:val="restart"/>
            <w:shd w:val="clear" w:color="auto" w:fill="auto"/>
          </w:tcPr>
          <w:p w:rsidR="004371B4" w:rsidRPr="00F23591" w:rsidRDefault="00ED3758" w:rsidP="00252BC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Практическое занятие № </w:t>
            </w:r>
            <w:r w:rsidR="004371B4"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2</w:t>
            </w:r>
            <w:r w:rsidR="004371B4"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-2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3</w:t>
            </w:r>
            <w:r w:rsidR="004371B4"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33791A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«</w:t>
            </w:r>
            <w:r w:rsidR="0033791A" w:rsidRPr="0033791A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Динамическая маршрутизация</w:t>
            </w:r>
            <w:r w:rsidR="0033791A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63" w:type="pct"/>
            <w:gridSpan w:val="2"/>
            <w:vMerge w:val="restart"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4371B4" w:rsidRPr="00F23591" w:rsidTr="00F23591">
        <w:trPr>
          <w:trHeight w:val="276"/>
        </w:trPr>
        <w:tc>
          <w:tcPr>
            <w:tcW w:w="1191" w:type="pct"/>
            <w:gridSpan w:val="2"/>
            <w:vMerge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vMerge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63" w:type="pct"/>
            <w:gridSpan w:val="2"/>
            <w:vMerge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4371B4" w:rsidRPr="00F23591" w:rsidTr="00F23591">
        <w:trPr>
          <w:trHeight w:val="276"/>
        </w:trPr>
        <w:tc>
          <w:tcPr>
            <w:tcW w:w="1191" w:type="pct"/>
            <w:gridSpan w:val="2"/>
            <w:vMerge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vMerge w:val="restart"/>
            <w:shd w:val="clear" w:color="auto" w:fill="auto"/>
          </w:tcPr>
          <w:p w:rsidR="004371B4" w:rsidRPr="00F23591" w:rsidRDefault="00ED3758" w:rsidP="00252BC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Практическое занятие № 24-25 </w:t>
            </w:r>
            <w:r w:rsidR="0033791A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«</w:t>
            </w:r>
            <w:r w:rsidR="0033791A" w:rsidRPr="0033791A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Бесклассовая адресация CIDR и маски переменной длины VLSM</w:t>
            </w:r>
            <w:r w:rsidR="0033791A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63" w:type="pct"/>
            <w:gridSpan w:val="2"/>
            <w:vMerge w:val="restart"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4371B4" w:rsidRPr="00F23591" w:rsidTr="00F23591">
        <w:trPr>
          <w:trHeight w:val="276"/>
        </w:trPr>
        <w:tc>
          <w:tcPr>
            <w:tcW w:w="1191" w:type="pct"/>
            <w:gridSpan w:val="2"/>
            <w:vMerge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vMerge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63" w:type="pct"/>
            <w:gridSpan w:val="2"/>
            <w:vMerge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4371B4" w:rsidRPr="00F23591" w:rsidTr="00F23591">
        <w:tc>
          <w:tcPr>
            <w:tcW w:w="1191" w:type="pct"/>
            <w:gridSpan w:val="2"/>
            <w:vMerge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:rsidR="004371B4" w:rsidRPr="00F23591" w:rsidRDefault="004371B4" w:rsidP="006769D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bCs/>
                <w:sz w:val="24"/>
              </w:rPr>
              <w:t>Домашнее задание: Чтение и анализ выполненных работ, подготовка к опросу</w:t>
            </w:r>
          </w:p>
        </w:tc>
        <w:tc>
          <w:tcPr>
            <w:tcW w:w="363" w:type="pct"/>
            <w:gridSpan w:val="2"/>
            <w:vMerge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bookmarkEnd w:id="1"/>
      <w:tr w:rsidR="004371B4" w:rsidRPr="00F23591" w:rsidTr="00F23591">
        <w:tc>
          <w:tcPr>
            <w:tcW w:w="1191" w:type="pct"/>
            <w:gridSpan w:val="2"/>
            <w:vMerge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Самостоятельная работа</w:t>
            </w:r>
          </w:p>
        </w:tc>
        <w:tc>
          <w:tcPr>
            <w:tcW w:w="363" w:type="pct"/>
            <w:gridSpan w:val="2"/>
            <w:shd w:val="clear" w:color="auto" w:fill="auto"/>
          </w:tcPr>
          <w:p w:rsidR="004371B4" w:rsidRPr="00F23591" w:rsidRDefault="00F23591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4</w:t>
            </w:r>
          </w:p>
        </w:tc>
      </w:tr>
      <w:tr w:rsidR="004371B4" w:rsidRPr="00F23591" w:rsidTr="00F23591">
        <w:tc>
          <w:tcPr>
            <w:tcW w:w="1191" w:type="pct"/>
            <w:gridSpan w:val="2"/>
            <w:vMerge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1. Проанализировать варианты доступа пользователей в сетях.</w:t>
            </w:r>
          </w:p>
        </w:tc>
        <w:tc>
          <w:tcPr>
            <w:tcW w:w="363" w:type="pct"/>
            <w:gridSpan w:val="2"/>
            <w:shd w:val="clear" w:color="auto" w:fill="auto"/>
          </w:tcPr>
          <w:p w:rsidR="004371B4" w:rsidRPr="00F23591" w:rsidRDefault="00F23591" w:rsidP="00633D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4371B4" w:rsidRPr="00F23591" w:rsidTr="00F23591">
        <w:tc>
          <w:tcPr>
            <w:tcW w:w="4637" w:type="pct"/>
            <w:gridSpan w:val="3"/>
            <w:shd w:val="clear" w:color="auto" w:fill="auto"/>
          </w:tcPr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  <w:t>Самостоятельная работа при изучении раздела 1 ПМ 02:</w:t>
            </w:r>
          </w:p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- систематическая проработка конспектов занятий, учебной и специальной технической литературы (по вопросам к параграфам, главам учебных пособий, составленным преподавателем);</w:t>
            </w:r>
          </w:p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- подготовка к лабораторным с использованием методических рекомендаций преподавателя, оформление лабораторно-практических работ, отчетов и подготовка к их защите;</w:t>
            </w:r>
          </w:p>
          <w:p w:rsidR="004371B4" w:rsidRPr="00F23591" w:rsidRDefault="004371B4" w:rsidP="00633D64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23591">
              <w:rPr>
                <w:rFonts w:ascii="Times New Roman" w:hAnsi="Times New Roman"/>
                <w:sz w:val="24"/>
                <w:szCs w:val="24"/>
              </w:rPr>
              <w:t>- анализ источников информации по теме;</w:t>
            </w:r>
          </w:p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  <w:t>Тематика внеаудиторной самостоятельной работы:</w:t>
            </w:r>
          </w:p>
          <w:p w:rsidR="004371B4" w:rsidRPr="00F23591" w:rsidRDefault="004371B4" w:rsidP="00633D64">
            <w:pPr>
              <w:tabs>
                <w:tab w:val="left" w:pos="142"/>
                <w:tab w:val="left" w:pos="2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1. Типы сигналов абонентской сигнализации на ТФОП и функциональные модули абонентской сигнализации.  </w:t>
            </w:r>
          </w:p>
          <w:p w:rsidR="004371B4" w:rsidRPr="00F23591" w:rsidRDefault="004371B4" w:rsidP="00633D64">
            <w:pPr>
              <w:tabs>
                <w:tab w:val="left" w:pos="142"/>
                <w:tab w:val="left" w:pos="2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2. Функциональная схема генератора акустических (информационных) сигналов. </w:t>
            </w:r>
          </w:p>
          <w:p w:rsidR="004371B4" w:rsidRPr="00F23591" w:rsidRDefault="004371B4" w:rsidP="00633D64">
            <w:pPr>
              <w:tabs>
                <w:tab w:val="left" w:pos="142"/>
                <w:tab w:val="left" w:pos="2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3. Функциональная схема приёмника тонального набора.</w:t>
            </w:r>
          </w:p>
          <w:p w:rsidR="004371B4" w:rsidRPr="00F23591" w:rsidRDefault="004371B4" w:rsidP="00633D64">
            <w:pPr>
              <w:tabs>
                <w:tab w:val="left" w:pos="142"/>
                <w:tab w:val="left" w:pos="2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4. Межстанционная сигнализация по индивидуальным сигнальным каналам.</w:t>
            </w:r>
          </w:p>
          <w:p w:rsidR="004371B4" w:rsidRPr="00F23591" w:rsidRDefault="004371B4" w:rsidP="00633D64">
            <w:pPr>
              <w:tabs>
                <w:tab w:val="left" w:pos="142"/>
                <w:tab w:val="left" w:pos="2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5. Задачи межстанционной сигнализации и её организация по индивидуальным сигнальным каналам. </w:t>
            </w:r>
          </w:p>
          <w:p w:rsidR="004371B4" w:rsidRPr="00F23591" w:rsidRDefault="004371B4" w:rsidP="00633D64">
            <w:pPr>
              <w:tabs>
                <w:tab w:val="left" w:pos="142"/>
                <w:tab w:val="left" w:pos="2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6. Особенности обмена линейными сигналами в цифровой системе коммутации функциональная схема устройства линейной сигнализации.  </w:t>
            </w:r>
          </w:p>
          <w:p w:rsidR="004371B4" w:rsidRPr="00F23591" w:rsidRDefault="004371B4" w:rsidP="00633D64">
            <w:pPr>
              <w:tabs>
                <w:tab w:val="left" w:pos="142"/>
                <w:tab w:val="left" w:pos="2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7. Особенности обмена сигналами управления в ЦСК, функциональная схема многочастотного приемо-передатчика кодом «2 из 6».</w:t>
            </w:r>
          </w:p>
          <w:p w:rsidR="004371B4" w:rsidRPr="00F23591" w:rsidRDefault="004371B4" w:rsidP="00633D64">
            <w:pPr>
              <w:tabs>
                <w:tab w:val="left" w:pos="142"/>
                <w:tab w:val="left" w:pos="2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8. Межстанционная сигнализация по общему каналу сигнализации (ОКС). Преимущества сигнализации по ОКС.</w:t>
            </w:r>
          </w:p>
          <w:p w:rsidR="004371B4" w:rsidRPr="00F23591" w:rsidRDefault="004371B4" w:rsidP="00633D64">
            <w:pPr>
              <w:tabs>
                <w:tab w:val="left" w:pos="142"/>
                <w:tab w:val="left" w:pos="2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9. Режимы сигнализации сети ОКС.</w:t>
            </w:r>
          </w:p>
          <w:p w:rsidR="004371B4" w:rsidRPr="00F23591" w:rsidRDefault="004371B4" w:rsidP="00633D64">
            <w:pPr>
              <w:tabs>
                <w:tab w:val="left" w:pos="142"/>
                <w:tab w:val="left" w:pos="2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10. Коды пунктов сигнализации.  </w:t>
            </w:r>
          </w:p>
          <w:p w:rsidR="004371B4" w:rsidRPr="00F23591" w:rsidRDefault="004371B4" w:rsidP="00633D64">
            <w:pPr>
              <w:tabs>
                <w:tab w:val="left" w:pos="142"/>
                <w:tab w:val="left" w:pos="2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11. Построение сетей ОКС.</w:t>
            </w:r>
          </w:p>
          <w:p w:rsidR="004371B4" w:rsidRPr="00F23591" w:rsidRDefault="004371B4" w:rsidP="00633D64">
            <w:pPr>
              <w:tabs>
                <w:tab w:val="left" w:pos="2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12. Функциональная структура (стек протоколов) системы сигнализации №7.</w:t>
            </w:r>
          </w:p>
          <w:p w:rsidR="004371B4" w:rsidRPr="00F23591" w:rsidRDefault="004371B4" w:rsidP="00633D64">
            <w:pPr>
              <w:tabs>
                <w:tab w:val="left" w:pos="2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13. Задачи по обмену сигнальными сообщениями в процессе реализации услуг.</w:t>
            </w:r>
          </w:p>
          <w:p w:rsidR="004371B4" w:rsidRPr="00F23591" w:rsidRDefault="004371B4" w:rsidP="00633D64">
            <w:pPr>
              <w:tabs>
                <w:tab w:val="left" w:pos="2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14. Уровневая структура протоколов. Распределение задач сигнализации.</w:t>
            </w:r>
          </w:p>
          <w:p w:rsidR="004371B4" w:rsidRPr="00F23591" w:rsidRDefault="004371B4" w:rsidP="00633D64">
            <w:pPr>
              <w:tabs>
                <w:tab w:val="left" w:pos="2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15. Обработка сигнальных сообщений. Управление сетью ОКС.</w:t>
            </w:r>
          </w:p>
          <w:p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16. Маршрутизация, дискриминация, распределение. Управление трафиком.</w:t>
            </w:r>
          </w:p>
        </w:tc>
        <w:tc>
          <w:tcPr>
            <w:tcW w:w="363" w:type="pct"/>
            <w:gridSpan w:val="2"/>
            <w:shd w:val="clear" w:color="auto" w:fill="auto"/>
          </w:tcPr>
          <w:p w:rsidR="004371B4" w:rsidRPr="002F38E5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F23591" w:rsidRPr="00F23591" w:rsidTr="00F23591">
        <w:tc>
          <w:tcPr>
            <w:tcW w:w="4661" w:type="pct"/>
            <w:gridSpan w:val="4"/>
            <w:shd w:val="clear" w:color="auto" w:fill="auto"/>
          </w:tcPr>
          <w:p w:rsidR="00F23591" w:rsidRPr="00F23591" w:rsidRDefault="00F23591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  <w:t>Промежуточная аттестация (диффиринцированный зачет)</w:t>
            </w:r>
          </w:p>
        </w:tc>
        <w:tc>
          <w:tcPr>
            <w:tcW w:w="339" w:type="pct"/>
            <w:shd w:val="clear" w:color="auto" w:fill="auto"/>
          </w:tcPr>
          <w:p w:rsidR="00F23591" w:rsidRPr="00AF05F9" w:rsidRDefault="00AF05F9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 w:eastAsia="en-US"/>
              </w:rPr>
              <w:t>4</w:t>
            </w:r>
          </w:p>
        </w:tc>
      </w:tr>
      <w:tr w:rsidR="008A7150" w:rsidRPr="00F23591" w:rsidTr="00F23591">
        <w:tc>
          <w:tcPr>
            <w:tcW w:w="4661" w:type="pct"/>
            <w:gridSpan w:val="4"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  <w:lastRenderedPageBreak/>
              <w:t>Раздел 2.</w:t>
            </w:r>
          </w:p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  <w:t>Монтаж и обслуживание оптических систем передачи транспортных сетей</w:t>
            </w:r>
          </w:p>
        </w:tc>
        <w:tc>
          <w:tcPr>
            <w:tcW w:w="339" w:type="pct"/>
            <w:shd w:val="clear" w:color="auto" w:fill="auto"/>
          </w:tcPr>
          <w:p w:rsidR="008A7150" w:rsidRPr="00F23591" w:rsidRDefault="00F23591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220</w:t>
            </w:r>
          </w:p>
        </w:tc>
      </w:tr>
      <w:tr w:rsidR="008A7150" w:rsidRPr="00F23591" w:rsidTr="0027637C">
        <w:trPr>
          <w:trHeight w:val="595"/>
        </w:trPr>
        <w:tc>
          <w:tcPr>
            <w:tcW w:w="4661" w:type="pct"/>
            <w:gridSpan w:val="4"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  <w:t>МДК 02.02</w:t>
            </w:r>
          </w:p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  <w:t>Технология монтажа и обслуживания оптических систем передачи транспортных сетей</w:t>
            </w:r>
          </w:p>
        </w:tc>
        <w:tc>
          <w:tcPr>
            <w:tcW w:w="339" w:type="pct"/>
            <w:shd w:val="clear" w:color="auto" w:fill="auto"/>
          </w:tcPr>
          <w:p w:rsidR="0027637C" w:rsidRDefault="00F23591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220</w:t>
            </w:r>
          </w:p>
          <w:p w:rsidR="00393CAB" w:rsidRDefault="00393CAB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  <w:p w:rsidR="0027637C" w:rsidRPr="00F23591" w:rsidRDefault="0027637C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8A7150" w:rsidRPr="00F23591" w:rsidTr="00F23591">
        <w:tc>
          <w:tcPr>
            <w:tcW w:w="1056" w:type="pct"/>
            <w:vMerge w:val="restart"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</w:rPr>
              <w:t>Тема 1.</w:t>
            </w:r>
          </w:p>
          <w:p w:rsidR="008A7150" w:rsidRPr="00F23591" w:rsidRDefault="008A7150" w:rsidP="008A7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</w:rPr>
              <w:t>Основы построения телекоммуникационных      систем передачи</w:t>
            </w:r>
          </w:p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  <w:vAlign w:val="center"/>
          </w:tcPr>
          <w:p w:rsidR="008A7150" w:rsidRPr="00F23591" w:rsidRDefault="008A7150" w:rsidP="008A7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39" w:type="pct"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8A7150" w:rsidRPr="00F23591" w:rsidTr="00F23591">
        <w:tc>
          <w:tcPr>
            <w:tcW w:w="1056" w:type="pct"/>
            <w:vMerge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</w:rPr>
              <w:t>Цифровые способы передачи сигналов.</w:t>
            </w:r>
          </w:p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Роль цифровых </w:t>
            </w:r>
            <w:proofErr w:type="spellStart"/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способовпередачисигналов</w:t>
            </w:r>
            <w:proofErr w:type="spellEnd"/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. Формирование цифрового сигнала.</w:t>
            </w:r>
          </w:p>
        </w:tc>
        <w:tc>
          <w:tcPr>
            <w:tcW w:w="339" w:type="pct"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      2</w:t>
            </w:r>
          </w:p>
        </w:tc>
      </w:tr>
      <w:tr w:rsidR="008A7150" w:rsidRPr="00F23591" w:rsidTr="00F23591">
        <w:tc>
          <w:tcPr>
            <w:tcW w:w="1056" w:type="pct"/>
            <w:vMerge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</w:rPr>
              <w:t>Сигналы электросвязи и каналы передачи данных.</w:t>
            </w:r>
          </w:p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Логарифмические единицы передачи, основные понятия и определения и целесообразность использования логарифмических единиц измерения. Классификация уровней передачи и взаимосвязь между ними.</w:t>
            </w:r>
          </w:p>
        </w:tc>
        <w:tc>
          <w:tcPr>
            <w:tcW w:w="339" w:type="pct"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      2</w:t>
            </w:r>
          </w:p>
        </w:tc>
      </w:tr>
      <w:tr w:rsidR="008A7150" w:rsidRPr="00F23591" w:rsidTr="00F23591">
        <w:tc>
          <w:tcPr>
            <w:tcW w:w="1056" w:type="pct"/>
            <w:vMerge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Первичные сигналы и их физические характеристики.</w:t>
            </w:r>
          </w:p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Основные понятия и определения. Классификатор первичных сигналов, формирование и значение основных параметров. Преобразование сообщений и иных сигналов в первичные сигналы. </w:t>
            </w:r>
          </w:p>
        </w:tc>
        <w:tc>
          <w:tcPr>
            <w:tcW w:w="339" w:type="pct"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      2</w:t>
            </w:r>
          </w:p>
        </w:tc>
      </w:tr>
      <w:tr w:rsidR="008A7150" w:rsidRPr="00F23591" w:rsidTr="00F23591">
        <w:tc>
          <w:tcPr>
            <w:tcW w:w="1056" w:type="pct"/>
            <w:vMerge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Каналы передачи и их основные характеристики.</w:t>
            </w:r>
          </w:p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>Классификация каналов передачи. Основные параметры каналов передачи. Принципы нормирования остаточного затухания в ее пределах, понятие «шаблона» допустимых отклонений остаточного затухания. Нестабильность параметров и способы их оценки. Искажения и условия неискаженной передачи. Соотношение сигнал/шум, защищенность.</w:t>
            </w:r>
          </w:p>
        </w:tc>
        <w:tc>
          <w:tcPr>
            <w:tcW w:w="339" w:type="pct"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     2</w:t>
            </w:r>
          </w:p>
        </w:tc>
      </w:tr>
      <w:tr w:rsidR="008A7150" w:rsidRPr="00F23591" w:rsidTr="00F23591">
        <w:tc>
          <w:tcPr>
            <w:tcW w:w="1056" w:type="pct"/>
            <w:vMerge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Домашнее задание Чтение литературы и анализ   [10] стр. 5-14</w:t>
            </w:r>
          </w:p>
        </w:tc>
        <w:tc>
          <w:tcPr>
            <w:tcW w:w="339" w:type="pct"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A7150" w:rsidRPr="00F23591" w:rsidTr="00F23591">
        <w:tc>
          <w:tcPr>
            <w:tcW w:w="1056" w:type="pct"/>
            <w:vMerge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:rsidR="008A7150" w:rsidRPr="00AA6769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A6769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Практические занятия. </w:t>
            </w:r>
          </w:p>
        </w:tc>
        <w:tc>
          <w:tcPr>
            <w:tcW w:w="339" w:type="pct"/>
            <w:vMerge w:val="restart"/>
            <w:shd w:val="clear" w:color="auto" w:fill="auto"/>
            <w:vAlign w:val="center"/>
          </w:tcPr>
          <w:p w:rsidR="008A7150" w:rsidRPr="00AA6769" w:rsidRDefault="008A7150" w:rsidP="008A7150">
            <w:pPr>
              <w:shd w:val="clear" w:color="auto" w:fill="D9D9D9" w:themeFill="background1" w:themeFillShade="D9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A7150" w:rsidRPr="00AA6769" w:rsidRDefault="00AA6769" w:rsidP="008A7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8A7150" w:rsidRPr="00F23591" w:rsidTr="00F23591">
        <w:tc>
          <w:tcPr>
            <w:tcW w:w="1056" w:type="pct"/>
            <w:vMerge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1-2 Расчет абсолютных уровней передачи по мощности, напряжению и току по известным параметрам гармонического испытательного сигнала</w:t>
            </w:r>
          </w:p>
        </w:tc>
        <w:tc>
          <w:tcPr>
            <w:tcW w:w="339" w:type="pct"/>
            <w:vMerge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A7150" w:rsidRPr="00F23591" w:rsidTr="00F23591">
        <w:tc>
          <w:tcPr>
            <w:tcW w:w="1056" w:type="pct"/>
            <w:vMerge w:val="restart"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         Тема 2.</w:t>
            </w:r>
          </w:p>
          <w:p w:rsidR="008A7150" w:rsidRPr="00F23591" w:rsidRDefault="008A7150" w:rsidP="008A7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</w:rPr>
              <w:t>Основы построения многоканальных телекоммуникационных систем передачи</w:t>
            </w:r>
          </w:p>
        </w:tc>
        <w:tc>
          <w:tcPr>
            <w:tcW w:w="3605" w:type="pct"/>
            <w:gridSpan w:val="3"/>
            <w:shd w:val="clear" w:color="auto" w:fill="auto"/>
            <w:vAlign w:val="center"/>
          </w:tcPr>
          <w:p w:rsidR="008A7150" w:rsidRPr="00F23591" w:rsidRDefault="008A7150" w:rsidP="008A7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39" w:type="pct"/>
            <w:shd w:val="clear" w:color="auto" w:fill="auto"/>
          </w:tcPr>
          <w:p w:rsidR="008A7150" w:rsidRPr="00FB22D5" w:rsidRDefault="00FB22D5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41</w:t>
            </w:r>
          </w:p>
        </w:tc>
      </w:tr>
      <w:tr w:rsidR="008A7150" w:rsidRPr="00F23591" w:rsidTr="00F23591">
        <w:tc>
          <w:tcPr>
            <w:tcW w:w="1056" w:type="pct"/>
            <w:vMerge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</w:rPr>
              <w:t>Общие принципы построения многоканальных</w:t>
            </w:r>
            <w:r w:rsidR="0027637C" w:rsidRPr="0027637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</w:rPr>
              <w:t>телекоммуникационных системы передачи.</w:t>
            </w:r>
            <w:r w:rsidR="0027637C" w:rsidRPr="0027637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Обобщенная структурная схема многоканальной системы передачи. Методы разделения канальных сигналов. </w:t>
            </w:r>
          </w:p>
        </w:tc>
        <w:tc>
          <w:tcPr>
            <w:tcW w:w="339" w:type="pct"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    2</w:t>
            </w:r>
          </w:p>
        </w:tc>
      </w:tr>
      <w:tr w:rsidR="008A7150" w:rsidRPr="00F23591" w:rsidTr="00F23591">
        <w:tc>
          <w:tcPr>
            <w:tcW w:w="1056" w:type="pct"/>
            <w:vMerge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</w:rPr>
              <w:t>Построение многоканальных систем передачи с частотным разделением каналов (СП с ЧРК)</w:t>
            </w:r>
            <w:r w:rsidRPr="00F23591">
              <w:rPr>
                <w:rFonts w:ascii="Times New Roman" w:eastAsia="Times New Roman" w:hAnsi="Times New Roman"/>
                <w:sz w:val="24"/>
              </w:rPr>
              <w:t>. Структурная схема СП с ЧРК. Назначения и требования к основным элементам структурной схемы. Диаграмма спектра первичного АМ-сигнала при модуляции гармоническим и сложным сигналом. Преимущества и недостатки СП с ЧРК</w:t>
            </w:r>
          </w:p>
        </w:tc>
        <w:tc>
          <w:tcPr>
            <w:tcW w:w="339" w:type="pct"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    2</w:t>
            </w:r>
          </w:p>
        </w:tc>
      </w:tr>
      <w:tr w:rsidR="008A7150" w:rsidRPr="00F23591" w:rsidTr="00F23591">
        <w:tc>
          <w:tcPr>
            <w:tcW w:w="1056" w:type="pct"/>
            <w:vMerge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</w:rPr>
              <w:t>Построение многоканальных систем передачи с временным разделением каналов  (СП с ВРК)</w:t>
            </w:r>
            <w:r w:rsidRPr="00F23591">
              <w:rPr>
                <w:rFonts w:ascii="Times New Roman" w:eastAsia="Times New Roman" w:hAnsi="Times New Roman"/>
                <w:sz w:val="24"/>
              </w:rPr>
              <w:t>.</w:t>
            </w:r>
          </w:p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Сущность ВРК. </w:t>
            </w:r>
            <w:r w:rsidRPr="00F23591">
              <w:rPr>
                <w:rFonts w:ascii="Times New Roman" w:eastAsia="Times New Roman" w:hAnsi="Times New Roman"/>
                <w:sz w:val="24"/>
              </w:rPr>
              <w:t>Структурная схема СП с ВРК. Назначения ее основных элементов и требования к ним. Теорема Котельникова. Периодическая последовательность прямоугольных импульсов (ПППИ) как переносчика в СП с ВРК. Параметры ППИИ и ее спектр. Виды импульсной модуляции.</w:t>
            </w:r>
          </w:p>
        </w:tc>
        <w:tc>
          <w:tcPr>
            <w:tcW w:w="339" w:type="pct"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    2</w:t>
            </w:r>
          </w:p>
        </w:tc>
      </w:tr>
      <w:tr w:rsidR="008A7150" w:rsidRPr="00F23591" w:rsidTr="00F23591">
        <w:tc>
          <w:tcPr>
            <w:tcW w:w="1056" w:type="pct"/>
            <w:vMerge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 w:themeColor="text1"/>
                <w:sz w:val="24"/>
              </w:rPr>
            </w:pPr>
            <w:r w:rsidRPr="00F23591">
              <w:rPr>
                <w:rFonts w:ascii="Times New Roman" w:eastAsia="Times New Roman" w:hAnsi="Times New Roman"/>
                <w:b/>
                <w:color w:val="000000" w:themeColor="text1"/>
                <w:sz w:val="24"/>
              </w:rPr>
              <w:t>Основы построения многоканальных цифровых систем передачи (ЦСП-ИКМ).</w:t>
            </w:r>
          </w:p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color w:val="000000" w:themeColor="text1"/>
                <w:sz w:val="24"/>
              </w:rPr>
              <w:t>Обобщенная структурная схема цифровой системы передачи с ВРК на основе импульсно- кодовой модуляции (ИКМ). Основные операции при формировании ИКМ сигнала.</w:t>
            </w:r>
          </w:p>
        </w:tc>
        <w:tc>
          <w:tcPr>
            <w:tcW w:w="339" w:type="pct"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     2</w:t>
            </w:r>
          </w:p>
        </w:tc>
      </w:tr>
      <w:tr w:rsidR="008A7150" w:rsidRPr="00F23591" w:rsidTr="00F23591">
        <w:tc>
          <w:tcPr>
            <w:tcW w:w="1056" w:type="pct"/>
            <w:vMerge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</w:rPr>
              <w:t>Структура цикла ЦСП-ИКМ.</w:t>
            </w:r>
          </w:p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</w:rPr>
              <w:t xml:space="preserve">Длительность цикла. Необходимость объединения в сверхцикл. Длительность сверхцикла. Варианты цикла структуры ЦСП-ИКМ. Длительности канального и разрядного интервалов. </w:t>
            </w:r>
          </w:p>
        </w:tc>
        <w:tc>
          <w:tcPr>
            <w:tcW w:w="339" w:type="pct"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 2</w:t>
            </w:r>
          </w:p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A7150" w:rsidRPr="00F23591" w:rsidTr="00F23591">
        <w:tc>
          <w:tcPr>
            <w:tcW w:w="1056" w:type="pct"/>
            <w:vMerge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 w:themeColor="text1"/>
                <w:sz w:val="21"/>
                <w:szCs w:val="21"/>
              </w:rPr>
            </w:pPr>
            <w:r w:rsidRPr="00F23591">
              <w:rPr>
                <w:rFonts w:ascii="Times New Roman" w:eastAsia="Times New Roman" w:hAnsi="Times New Roman"/>
                <w:b/>
                <w:color w:val="000000" w:themeColor="text1"/>
                <w:sz w:val="21"/>
                <w:szCs w:val="21"/>
              </w:rPr>
              <w:t>Цифровые разностные системы на основе дифференциальной импульсно-кодовой модуляции (ДИКМ) и дельта-модуляции (ДМ).</w:t>
            </w:r>
          </w:p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</w:rPr>
              <w:t xml:space="preserve"> Основные структурные схемы, поясняющие принципы формирования сигналов для различных видов ДИКМ и ДМ. Сравнение ЦСП на основе ИКМ ДИКМ и ДМ.</w:t>
            </w:r>
          </w:p>
        </w:tc>
        <w:tc>
          <w:tcPr>
            <w:tcW w:w="339" w:type="pct"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2</w:t>
            </w:r>
          </w:p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A7150" w:rsidRPr="00F23591" w:rsidTr="00F23591">
        <w:trPr>
          <w:gridAfter w:val="1"/>
          <w:wAfter w:w="339" w:type="pct"/>
        </w:trPr>
        <w:tc>
          <w:tcPr>
            <w:tcW w:w="1056" w:type="pct"/>
            <w:vMerge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color w:val="000000"/>
                <w:sz w:val="21"/>
                <w:szCs w:val="21"/>
              </w:rPr>
              <w:t xml:space="preserve">Домашнее задание </w:t>
            </w: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Чтение литературы и анализ   [10] стр. 15-54</w:t>
            </w:r>
          </w:p>
        </w:tc>
      </w:tr>
      <w:tr w:rsidR="008A7150" w:rsidRPr="00F23591" w:rsidTr="00F23591">
        <w:tc>
          <w:tcPr>
            <w:tcW w:w="1056" w:type="pct"/>
            <w:vMerge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1"/>
                <w:szCs w:val="21"/>
              </w:rPr>
            </w:pPr>
            <w:r w:rsidRPr="00F23591">
              <w:rPr>
                <w:rFonts w:ascii="Times New Roman" w:eastAsia="Times New Roman" w:hAnsi="Times New Roman"/>
                <w:b/>
                <w:color w:val="000000"/>
                <w:sz w:val="21"/>
                <w:szCs w:val="21"/>
              </w:rPr>
              <w:t>Самостоятельная работа обучающихся</w:t>
            </w:r>
          </w:p>
        </w:tc>
        <w:tc>
          <w:tcPr>
            <w:tcW w:w="339" w:type="pct"/>
            <w:vMerge w:val="restart"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</w:rPr>
            </w:pPr>
            <w:r w:rsidRPr="00F23591">
              <w:rPr>
                <w:rFonts w:ascii="Times New Roman" w:eastAsia="Times New Roman" w:hAnsi="Times New Roman"/>
                <w:color w:val="000000"/>
                <w:sz w:val="21"/>
                <w:szCs w:val="21"/>
              </w:rPr>
              <w:t xml:space="preserve">     5</w:t>
            </w:r>
          </w:p>
        </w:tc>
      </w:tr>
      <w:tr w:rsidR="008A7150" w:rsidRPr="00F23591" w:rsidTr="00F23591">
        <w:tc>
          <w:tcPr>
            <w:tcW w:w="1056" w:type="pct"/>
            <w:vMerge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</w:rPr>
            </w:pPr>
            <w:r w:rsidRPr="00F23591">
              <w:rPr>
                <w:rFonts w:ascii="Times New Roman" w:eastAsia="Times New Roman" w:hAnsi="Times New Roman"/>
                <w:color w:val="000000"/>
                <w:sz w:val="21"/>
                <w:szCs w:val="21"/>
              </w:rPr>
              <w:t>Подготовка доклада</w:t>
            </w:r>
          </w:p>
        </w:tc>
        <w:tc>
          <w:tcPr>
            <w:tcW w:w="339" w:type="pct"/>
            <w:vMerge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</w:rPr>
            </w:pPr>
          </w:p>
        </w:tc>
      </w:tr>
      <w:tr w:rsidR="008A7150" w:rsidRPr="00F23591" w:rsidTr="00F23591">
        <w:tc>
          <w:tcPr>
            <w:tcW w:w="1056" w:type="pct"/>
            <w:vMerge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Практические занятия. </w:t>
            </w:r>
          </w:p>
        </w:tc>
        <w:tc>
          <w:tcPr>
            <w:tcW w:w="339" w:type="pct"/>
            <w:vMerge w:val="restart"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24</w:t>
            </w:r>
          </w:p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A7150" w:rsidRPr="00F23591" w:rsidTr="00F23591">
        <w:tc>
          <w:tcPr>
            <w:tcW w:w="1056" w:type="pct"/>
            <w:vMerge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3. Исследование системы связи с амплитудно-импульсной модуляцией. </w:t>
            </w:r>
          </w:p>
        </w:tc>
        <w:tc>
          <w:tcPr>
            <w:tcW w:w="339" w:type="pct"/>
            <w:vMerge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A7150" w:rsidRPr="00F23591" w:rsidTr="00F23591">
        <w:tc>
          <w:tcPr>
            <w:tcW w:w="1056" w:type="pct"/>
            <w:vMerge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4. Исследование системы связи с импульсно-кодовой модуляцией. </w:t>
            </w:r>
          </w:p>
        </w:tc>
        <w:tc>
          <w:tcPr>
            <w:tcW w:w="339" w:type="pct"/>
            <w:vMerge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A7150" w:rsidRPr="00F23591" w:rsidTr="00F23591">
        <w:tc>
          <w:tcPr>
            <w:tcW w:w="1056" w:type="pct"/>
            <w:vMerge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</w:rPr>
              <w:t xml:space="preserve">5-6. Исследование процессов коммутации и оценка помехоустойчивости систем связи с временным уплотнением каналов, использующих сигналы с АИМ и ИКМ  </w:t>
            </w:r>
          </w:p>
        </w:tc>
        <w:tc>
          <w:tcPr>
            <w:tcW w:w="339" w:type="pct"/>
            <w:vMerge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A7150" w:rsidRPr="00F23591" w:rsidTr="00F23591">
        <w:tc>
          <w:tcPr>
            <w:tcW w:w="1056" w:type="pct"/>
            <w:vMerge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</w:rPr>
              <w:t>7. Изучение преобразования сигналов в системе связи с ИКМ</w:t>
            </w:r>
          </w:p>
        </w:tc>
        <w:tc>
          <w:tcPr>
            <w:tcW w:w="339" w:type="pct"/>
            <w:vMerge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A7150" w:rsidRPr="00F23591" w:rsidTr="00F23591">
        <w:trPr>
          <w:trHeight w:val="1104"/>
        </w:trPr>
        <w:tc>
          <w:tcPr>
            <w:tcW w:w="1056" w:type="pct"/>
            <w:vMerge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 w:rsidRPr="00F23591">
              <w:rPr>
                <w:rFonts w:ascii="Times New Roman" w:eastAsia="Times New Roman" w:hAnsi="Times New Roman"/>
                <w:sz w:val="24"/>
              </w:rPr>
              <w:t>8-9  Снятие характеристики преобразования кодера в системе связи с ИКМ. Снятие характеристики преобразования декодера в системе связи с ИКМ.</w:t>
            </w:r>
          </w:p>
        </w:tc>
        <w:tc>
          <w:tcPr>
            <w:tcW w:w="339" w:type="pct"/>
            <w:vMerge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A7150" w:rsidRPr="00F23591" w:rsidTr="00F23591">
        <w:tc>
          <w:tcPr>
            <w:tcW w:w="1056" w:type="pct"/>
            <w:vMerge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</w:rPr>
              <w:t xml:space="preserve">10-11.Осуществление процесса неравномерного кодирования в кодере с нелинейной характеристикой квантования по закону </w:t>
            </w:r>
            <w:proofErr w:type="spellStart"/>
            <w:r w:rsidRPr="00F23591">
              <w:rPr>
                <w:rFonts w:ascii="Times New Roman" w:eastAsia="Times New Roman" w:hAnsi="Times New Roman"/>
                <w:sz w:val="24"/>
              </w:rPr>
              <w:t>компандирования</w:t>
            </w:r>
            <w:proofErr w:type="spellEnd"/>
            <w:r w:rsidRPr="00F23591">
              <w:rPr>
                <w:rFonts w:ascii="Times New Roman" w:eastAsia="Times New Roman" w:hAnsi="Times New Roman"/>
                <w:sz w:val="24"/>
              </w:rPr>
              <w:t xml:space="preserve"> А87,6/13 </w:t>
            </w:r>
            <w:r w:rsidRPr="00F23591">
              <w:rPr>
                <w:rFonts w:ascii="Times New Roman" w:eastAsia="Times New Roman" w:hAnsi="Times New Roman"/>
                <w:sz w:val="24"/>
                <w:lang w:val="en-US"/>
              </w:rPr>
              <w:t>U</w:t>
            </w:r>
            <w:r w:rsidRPr="00F23591">
              <w:rPr>
                <w:rFonts w:ascii="Times New Roman" w:eastAsia="Times New Roman" w:hAnsi="Times New Roman"/>
                <w:sz w:val="24"/>
                <w:vertAlign w:val="subscript"/>
              </w:rPr>
              <w:t>АИМ-2</w:t>
            </w:r>
            <w:r w:rsidRPr="00F23591">
              <w:rPr>
                <w:rFonts w:ascii="Times New Roman" w:eastAsia="Times New Roman" w:hAnsi="Times New Roman"/>
                <w:sz w:val="24"/>
              </w:rPr>
              <w:t xml:space="preserve"> отсчетов.</w:t>
            </w:r>
          </w:p>
        </w:tc>
        <w:tc>
          <w:tcPr>
            <w:tcW w:w="339" w:type="pct"/>
            <w:vMerge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A7150" w:rsidRPr="00F23591" w:rsidTr="00F23591">
        <w:tc>
          <w:tcPr>
            <w:tcW w:w="1056" w:type="pct"/>
            <w:vMerge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</w:rPr>
              <w:t xml:space="preserve">12-13 Изучение функциональной схемы оконечной станции первичной ЦСП. Назначение элементов состава первичной ЦСП. </w:t>
            </w:r>
          </w:p>
        </w:tc>
        <w:tc>
          <w:tcPr>
            <w:tcW w:w="339" w:type="pct"/>
            <w:vMerge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A7150" w:rsidRPr="00F23591" w:rsidTr="00F23591">
        <w:tc>
          <w:tcPr>
            <w:tcW w:w="1056" w:type="pct"/>
            <w:vMerge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 w:rsidRPr="00F23591">
              <w:rPr>
                <w:rFonts w:ascii="Times New Roman" w:eastAsia="Times New Roman" w:hAnsi="Times New Roman"/>
                <w:sz w:val="24"/>
              </w:rPr>
              <w:t xml:space="preserve">14. Изучение линейных кодов ЦСП, работающих по проводным линиям связи </w:t>
            </w:r>
          </w:p>
        </w:tc>
        <w:tc>
          <w:tcPr>
            <w:tcW w:w="339" w:type="pct"/>
            <w:vMerge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A7150" w:rsidRPr="00F23591" w:rsidTr="00F23591">
        <w:tc>
          <w:tcPr>
            <w:tcW w:w="1056" w:type="pct"/>
            <w:vMerge w:val="restart"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Тема 3.</w:t>
            </w:r>
          </w:p>
          <w:p w:rsidR="008A7150" w:rsidRPr="00F23591" w:rsidRDefault="008A7150" w:rsidP="008A7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</w:rPr>
              <w:t>Принципы построения</w:t>
            </w:r>
            <w:r w:rsidR="0027637C" w:rsidRPr="0027637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</w:rPr>
              <w:t>цифровых волоконно-оптических систем передачи, оптические кабели и пассивные компоненты ВОСП</w:t>
            </w:r>
          </w:p>
        </w:tc>
        <w:tc>
          <w:tcPr>
            <w:tcW w:w="3605" w:type="pct"/>
            <w:gridSpan w:val="3"/>
            <w:shd w:val="clear" w:color="auto" w:fill="auto"/>
            <w:vAlign w:val="center"/>
          </w:tcPr>
          <w:p w:rsidR="008A7150" w:rsidRPr="00F23591" w:rsidRDefault="008A7150" w:rsidP="008A7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39" w:type="pct"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8A7150" w:rsidRPr="00F23591" w:rsidTr="00F23591">
        <w:tc>
          <w:tcPr>
            <w:tcW w:w="1056" w:type="pct"/>
            <w:vMerge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</w:rPr>
              <w:t>Волоконно-оптические системы передачи (ВОСП) основные понятия и определения.</w:t>
            </w:r>
          </w:p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</w:rPr>
              <w:t xml:space="preserve"> Обобщенная структурная схема ВОСП.  Классификация ВОСП. Принципы построения двухсторонних линейных трактов ВОСП. </w:t>
            </w:r>
          </w:p>
        </w:tc>
        <w:tc>
          <w:tcPr>
            <w:tcW w:w="339" w:type="pct"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2</w:t>
            </w:r>
          </w:p>
        </w:tc>
      </w:tr>
      <w:tr w:rsidR="008A7150" w:rsidRPr="00F23591" w:rsidTr="00F23591">
        <w:tc>
          <w:tcPr>
            <w:tcW w:w="1056" w:type="pct"/>
            <w:vMerge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</w:rPr>
              <w:t xml:space="preserve">Оптическое волокно (ОВ). </w:t>
            </w:r>
          </w:p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</w:rPr>
            </w:pPr>
            <w:r w:rsidRPr="00F23591">
              <w:rPr>
                <w:rFonts w:ascii="Times New Roman" w:eastAsia="Times New Roman" w:hAnsi="Times New Roman"/>
                <w:sz w:val="24"/>
              </w:rPr>
              <w:t xml:space="preserve">Особенности распространения сигнала по ОВ. Профили показателя преломления ОВ. Апертура ОВ. Затухание ОВ. Дисперсия в ОВ </w:t>
            </w:r>
          </w:p>
        </w:tc>
        <w:tc>
          <w:tcPr>
            <w:tcW w:w="339" w:type="pct"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8A7150" w:rsidRPr="00F23591" w:rsidTr="00F23591">
        <w:tc>
          <w:tcPr>
            <w:tcW w:w="1056" w:type="pct"/>
            <w:vMerge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339" w:type="pct"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8A7150" w:rsidRPr="00F23591" w:rsidTr="00F23591">
        <w:tc>
          <w:tcPr>
            <w:tcW w:w="1056" w:type="pct"/>
            <w:vMerge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</w:rPr>
            </w:pPr>
            <w:r w:rsidRPr="00F23591">
              <w:rPr>
                <w:rFonts w:ascii="Times New Roman" w:eastAsia="Times New Roman" w:hAnsi="Times New Roman"/>
                <w:sz w:val="24"/>
              </w:rPr>
              <w:t xml:space="preserve">15-16. Качественный анализ </w:t>
            </w:r>
            <w:proofErr w:type="spellStart"/>
            <w:r w:rsidRPr="00F23591">
              <w:rPr>
                <w:rFonts w:ascii="Times New Roman" w:eastAsia="Times New Roman" w:hAnsi="Times New Roman"/>
                <w:sz w:val="24"/>
              </w:rPr>
              <w:t>модовой</w:t>
            </w:r>
            <w:proofErr w:type="spellEnd"/>
            <w:r w:rsidRPr="00F23591">
              <w:rPr>
                <w:rFonts w:ascii="Times New Roman" w:eastAsia="Times New Roman" w:hAnsi="Times New Roman"/>
                <w:sz w:val="24"/>
              </w:rPr>
              <w:t xml:space="preserve"> структуры </w:t>
            </w:r>
            <w:proofErr w:type="spellStart"/>
            <w:r w:rsidRPr="00F23591">
              <w:rPr>
                <w:rFonts w:ascii="Times New Roman" w:eastAsia="Times New Roman" w:hAnsi="Times New Roman"/>
                <w:sz w:val="24"/>
              </w:rPr>
              <w:t>волоконныхсветоводов</w:t>
            </w:r>
            <w:proofErr w:type="spellEnd"/>
            <w:r w:rsidRPr="00F23591">
              <w:rPr>
                <w:rFonts w:ascii="Times New Roman" w:eastAsia="Times New Roman" w:hAnsi="Times New Roman"/>
                <w:sz w:val="24"/>
              </w:rPr>
              <w:t xml:space="preserve">. Экспериментальное определение числовой апертуры </w:t>
            </w:r>
            <w:proofErr w:type="spellStart"/>
            <w:r w:rsidRPr="00F23591">
              <w:rPr>
                <w:rFonts w:ascii="Times New Roman" w:eastAsia="Times New Roman" w:hAnsi="Times New Roman"/>
                <w:sz w:val="24"/>
              </w:rPr>
              <w:t>волоконныхсветоводов</w:t>
            </w:r>
            <w:proofErr w:type="spellEnd"/>
            <w:r w:rsidRPr="00F23591">
              <w:rPr>
                <w:rFonts w:ascii="Times New Roman" w:eastAsia="Times New Roman" w:hAnsi="Times New Roman"/>
                <w:sz w:val="24"/>
              </w:rPr>
              <w:t xml:space="preserve"> кабеле.</w:t>
            </w:r>
          </w:p>
        </w:tc>
        <w:tc>
          <w:tcPr>
            <w:tcW w:w="339" w:type="pct"/>
            <w:shd w:val="clear" w:color="auto" w:fill="auto"/>
          </w:tcPr>
          <w:p w:rsidR="008A7150" w:rsidRPr="0027637C" w:rsidRDefault="0027637C" w:rsidP="008A7150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8A7150" w:rsidRPr="00F23591" w:rsidTr="00F23591">
        <w:tc>
          <w:tcPr>
            <w:tcW w:w="1056" w:type="pct"/>
            <w:vMerge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</w:rPr>
            </w:pPr>
            <w:r w:rsidRPr="00F23591">
              <w:rPr>
                <w:rFonts w:ascii="Times New Roman" w:eastAsia="Times New Roman" w:hAnsi="Times New Roman"/>
                <w:b/>
                <w:color w:val="000000" w:themeColor="text1"/>
                <w:sz w:val="24"/>
              </w:rPr>
              <w:t>Пассивные оптические  компоненты.</w:t>
            </w:r>
          </w:p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color w:val="000000" w:themeColor="text1"/>
                <w:sz w:val="24"/>
              </w:rPr>
              <w:t xml:space="preserve">Назначения и требования к пассивным оптическим компонентам. Разъемные и неразъемные соединители. Устройства ввода/вывода оптического сигнала. Типы оптических разветвителей и </w:t>
            </w:r>
            <w:proofErr w:type="spellStart"/>
            <w:r w:rsidRPr="00F23591">
              <w:rPr>
                <w:rFonts w:ascii="Times New Roman" w:eastAsia="Times New Roman" w:hAnsi="Times New Roman"/>
                <w:color w:val="000000" w:themeColor="text1"/>
                <w:sz w:val="24"/>
              </w:rPr>
              <w:t>ответвителей</w:t>
            </w:r>
            <w:proofErr w:type="spellEnd"/>
            <w:r w:rsidRPr="00F23591">
              <w:rPr>
                <w:rFonts w:ascii="Times New Roman" w:eastAsia="Times New Roman" w:hAnsi="Times New Roman"/>
                <w:color w:val="000000" w:themeColor="text1"/>
                <w:sz w:val="24"/>
              </w:rPr>
              <w:t xml:space="preserve">. Оптические изоляторы и аттенюаторы. Оптические фильтры. </w:t>
            </w:r>
          </w:p>
        </w:tc>
        <w:tc>
          <w:tcPr>
            <w:tcW w:w="339" w:type="pct"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2</w:t>
            </w:r>
          </w:p>
        </w:tc>
      </w:tr>
      <w:tr w:rsidR="008A7150" w:rsidRPr="00F23591" w:rsidTr="00F23591">
        <w:tc>
          <w:tcPr>
            <w:tcW w:w="1056" w:type="pct"/>
            <w:vMerge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 w:themeColor="text1"/>
                <w:sz w:val="24"/>
              </w:rPr>
            </w:pPr>
            <w:r w:rsidRPr="00F23591">
              <w:rPr>
                <w:rFonts w:ascii="Times New Roman" w:eastAsia="Times New Roman" w:hAnsi="Times New Roman"/>
                <w:b/>
                <w:color w:val="000000" w:themeColor="text1"/>
                <w:sz w:val="24"/>
              </w:rPr>
              <w:t>Практические занятия</w:t>
            </w:r>
          </w:p>
        </w:tc>
        <w:tc>
          <w:tcPr>
            <w:tcW w:w="339" w:type="pct"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</w:tr>
      <w:tr w:rsidR="008A7150" w:rsidRPr="00F23591" w:rsidTr="00F23591">
        <w:trPr>
          <w:trHeight w:val="626"/>
        </w:trPr>
        <w:tc>
          <w:tcPr>
            <w:tcW w:w="1056" w:type="pct"/>
            <w:vMerge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</w:rPr>
            </w:pPr>
            <w:r w:rsidRPr="00F23591">
              <w:rPr>
                <w:rFonts w:ascii="Times New Roman" w:eastAsia="Times New Roman" w:hAnsi="Times New Roman"/>
                <w:sz w:val="24"/>
              </w:rPr>
              <w:t xml:space="preserve">17. Измерение коэффициентов затухания волоконных светодиодов. </w:t>
            </w:r>
          </w:p>
        </w:tc>
        <w:tc>
          <w:tcPr>
            <w:tcW w:w="339" w:type="pct"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8A7150" w:rsidRPr="00F23591" w:rsidTr="00F23591">
        <w:tc>
          <w:tcPr>
            <w:tcW w:w="1056" w:type="pct"/>
            <w:vMerge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</w:rPr>
            </w:pPr>
            <w:r w:rsidRPr="00F23591">
              <w:rPr>
                <w:rFonts w:ascii="Times New Roman" w:eastAsia="Times New Roman" w:hAnsi="Times New Roman"/>
                <w:sz w:val="24"/>
              </w:rPr>
              <w:t>18.  Исследование зависимости удельного коэффициента затухания вносимого изгибом световода от его размера</w:t>
            </w:r>
          </w:p>
        </w:tc>
        <w:tc>
          <w:tcPr>
            <w:tcW w:w="339" w:type="pct"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8A7150" w:rsidRPr="00F23591" w:rsidTr="00F23591">
        <w:tc>
          <w:tcPr>
            <w:tcW w:w="1056" w:type="pct"/>
            <w:vMerge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 w:rsidRPr="00F23591">
              <w:rPr>
                <w:rFonts w:ascii="Times New Roman" w:eastAsia="Times New Roman" w:hAnsi="Times New Roman"/>
                <w:sz w:val="24"/>
              </w:rPr>
              <w:t>19. Исследование характеристик разъемных соединителей. Исследование характеристик оптических аттенюаторов.</w:t>
            </w:r>
          </w:p>
        </w:tc>
        <w:tc>
          <w:tcPr>
            <w:tcW w:w="339" w:type="pct"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8A7150" w:rsidRPr="00F23591" w:rsidTr="00F23591">
        <w:tc>
          <w:tcPr>
            <w:tcW w:w="1056" w:type="pct"/>
            <w:vMerge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 w:rsidRPr="00F23591">
              <w:rPr>
                <w:rFonts w:ascii="Times New Roman" w:eastAsia="Times New Roman" w:hAnsi="Times New Roman"/>
                <w:sz w:val="24"/>
              </w:rPr>
              <w:t xml:space="preserve">20. Исследование характеристик опт-ких разветвителей 1х2. Измерение  технических характеристик волоконно-оптических разветвителей.   </w:t>
            </w:r>
          </w:p>
        </w:tc>
        <w:tc>
          <w:tcPr>
            <w:tcW w:w="339" w:type="pct"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8A7150" w:rsidRPr="00F23591" w:rsidTr="00F23591">
        <w:tc>
          <w:tcPr>
            <w:tcW w:w="1056" w:type="pct"/>
            <w:vMerge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 w:rsidRPr="00F23591">
              <w:rPr>
                <w:rFonts w:ascii="Times New Roman" w:eastAsia="Times New Roman" w:hAnsi="Times New Roman"/>
                <w:sz w:val="24"/>
              </w:rPr>
              <w:t xml:space="preserve">21. Измерение  технических характеристик волоконно-оптического циркуляра.   Исследование технических характеристик </w:t>
            </w:r>
            <w:proofErr w:type="spellStart"/>
            <w:r w:rsidRPr="00F23591">
              <w:rPr>
                <w:rFonts w:ascii="Times New Roman" w:eastAsia="Times New Roman" w:hAnsi="Times New Roman"/>
                <w:sz w:val="24"/>
              </w:rPr>
              <w:t>оптическогоциркулятора</w:t>
            </w:r>
            <w:proofErr w:type="spellEnd"/>
          </w:p>
        </w:tc>
        <w:tc>
          <w:tcPr>
            <w:tcW w:w="339" w:type="pct"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8A7150" w:rsidRPr="00F23591" w:rsidTr="00F23591">
        <w:tc>
          <w:tcPr>
            <w:tcW w:w="1056" w:type="pct"/>
            <w:vMerge/>
            <w:shd w:val="clear" w:color="auto" w:fill="auto"/>
          </w:tcPr>
          <w:p w:rsidR="008A7150" w:rsidRPr="00F23591" w:rsidRDefault="008A7150" w:rsidP="008A7150"/>
        </w:tc>
        <w:tc>
          <w:tcPr>
            <w:tcW w:w="3605" w:type="pct"/>
            <w:gridSpan w:val="3"/>
            <w:shd w:val="clear" w:color="auto" w:fill="auto"/>
          </w:tcPr>
          <w:p w:rsidR="008A7150" w:rsidRPr="00F23591" w:rsidRDefault="008A7150" w:rsidP="008A7150">
            <w:r w:rsidRPr="00F23591">
              <w:rPr>
                <w:rFonts w:ascii="Times New Roman" w:eastAsia="Times New Roman" w:hAnsi="Times New Roman"/>
                <w:sz w:val="24"/>
              </w:rPr>
              <w:t>Домашнее задание</w:t>
            </w: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Чтение литературы и анализ   [9] стр. 12-83</w:t>
            </w:r>
          </w:p>
        </w:tc>
        <w:tc>
          <w:tcPr>
            <w:tcW w:w="339" w:type="pct"/>
            <w:shd w:val="clear" w:color="auto" w:fill="auto"/>
          </w:tcPr>
          <w:p w:rsidR="008A7150" w:rsidRPr="00F23591" w:rsidRDefault="008A7150" w:rsidP="008A7150"/>
        </w:tc>
      </w:tr>
      <w:tr w:rsidR="008A7150" w:rsidRPr="00F23591" w:rsidTr="00F23591">
        <w:tc>
          <w:tcPr>
            <w:tcW w:w="1056" w:type="pct"/>
            <w:vMerge w:val="restart"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</w:rPr>
              <w:t>Тема 4</w:t>
            </w:r>
          </w:p>
          <w:p w:rsidR="008A7150" w:rsidRPr="00F23591" w:rsidRDefault="008A7150" w:rsidP="008A7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Оптоэлектронные компоненты волоконно-оптических систем </w:t>
            </w: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передачи</w:t>
            </w:r>
          </w:p>
        </w:tc>
        <w:tc>
          <w:tcPr>
            <w:tcW w:w="3605" w:type="pct"/>
            <w:gridSpan w:val="3"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</w:rPr>
              <w:lastRenderedPageBreak/>
              <w:t>Содержание</w:t>
            </w:r>
          </w:p>
        </w:tc>
        <w:tc>
          <w:tcPr>
            <w:tcW w:w="339" w:type="pct"/>
            <w:shd w:val="clear" w:color="auto" w:fill="auto"/>
          </w:tcPr>
          <w:p w:rsidR="008A7150" w:rsidRPr="005B4C53" w:rsidRDefault="008A7150" w:rsidP="005B4C5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  <w:r w:rsidR="005B4C53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8</w:t>
            </w:r>
          </w:p>
        </w:tc>
      </w:tr>
      <w:tr w:rsidR="008A7150" w:rsidRPr="00F23591" w:rsidTr="00F23591">
        <w:trPr>
          <w:trHeight w:val="45"/>
        </w:trPr>
        <w:tc>
          <w:tcPr>
            <w:tcW w:w="1056" w:type="pct"/>
            <w:vMerge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</w:rPr>
              <w:t>Основные компоненты оптического передатчика ВОСП.</w:t>
            </w:r>
          </w:p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Источники оптического излучения. Принцип действия полупроводниковых источников оптического излучения. Светоизлучающие диоды. Передающие оптические модули (ПОМ). </w:t>
            </w: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Требования к ПОМ. Основные параметры источника оптического излучения.  </w:t>
            </w:r>
          </w:p>
        </w:tc>
        <w:tc>
          <w:tcPr>
            <w:tcW w:w="339" w:type="pct"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</w:t>
            </w:r>
          </w:p>
        </w:tc>
      </w:tr>
      <w:tr w:rsidR="008A7150" w:rsidRPr="00F23591" w:rsidTr="00F23591">
        <w:trPr>
          <w:trHeight w:val="45"/>
        </w:trPr>
        <w:tc>
          <w:tcPr>
            <w:tcW w:w="1056" w:type="pct"/>
            <w:vMerge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39" w:type="pct"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8A7150" w:rsidRPr="00F23591" w:rsidTr="00F23591">
        <w:trPr>
          <w:trHeight w:val="45"/>
        </w:trPr>
        <w:tc>
          <w:tcPr>
            <w:tcW w:w="1056" w:type="pct"/>
            <w:vMerge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22. Измерение ватт-амперной характеристики лазерного диода</w:t>
            </w:r>
          </w:p>
        </w:tc>
        <w:tc>
          <w:tcPr>
            <w:tcW w:w="339" w:type="pct"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8A7150" w:rsidRPr="00F23591" w:rsidTr="00F23591">
        <w:trPr>
          <w:trHeight w:val="45"/>
        </w:trPr>
        <w:tc>
          <w:tcPr>
            <w:tcW w:w="1056" w:type="pct"/>
            <w:vMerge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 xml:space="preserve">Оптические модуляторы. </w:t>
            </w:r>
          </w:p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Модуляция оптической несущей. Электрооптические модуляторы. </w:t>
            </w:r>
          </w:p>
        </w:tc>
        <w:tc>
          <w:tcPr>
            <w:tcW w:w="339" w:type="pct"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8A7150" w:rsidRPr="00F23591" w:rsidTr="00F23591">
        <w:trPr>
          <w:trHeight w:val="45"/>
        </w:trPr>
        <w:tc>
          <w:tcPr>
            <w:tcW w:w="1056" w:type="pct"/>
            <w:vMerge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339" w:type="pct"/>
            <w:shd w:val="clear" w:color="auto" w:fill="auto"/>
          </w:tcPr>
          <w:p w:rsidR="008A7150" w:rsidRPr="00FB22D5" w:rsidRDefault="00FB22D5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B22D5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8A7150" w:rsidRPr="00F23591" w:rsidTr="00F23591">
        <w:trPr>
          <w:trHeight w:val="45"/>
        </w:trPr>
        <w:tc>
          <w:tcPr>
            <w:tcW w:w="1056" w:type="pct"/>
            <w:vMerge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23. Исследование процессов импульсной модуляции лазерного диода. Исследование процессов аналоговой модуляции лазерного диода.</w:t>
            </w:r>
          </w:p>
        </w:tc>
        <w:tc>
          <w:tcPr>
            <w:tcW w:w="339" w:type="pct"/>
            <w:shd w:val="clear" w:color="auto" w:fill="auto"/>
          </w:tcPr>
          <w:p w:rsidR="008A7150" w:rsidRPr="00FB22D5" w:rsidRDefault="00FB22D5" w:rsidP="008A715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8A7150" w:rsidRPr="00F23591" w:rsidTr="00F23591">
        <w:trPr>
          <w:trHeight w:val="45"/>
        </w:trPr>
        <w:tc>
          <w:tcPr>
            <w:tcW w:w="1056" w:type="pct"/>
            <w:vMerge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</w:rPr>
              <w:t>Приемники оптического излучения.</w:t>
            </w:r>
          </w:p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Обобщенная схема приемника оптического излучения (ПРОМ). Основные параметры и характеристики ПРОМ. Особенности построения фотодиодов. Приемные оптические модули. </w:t>
            </w:r>
          </w:p>
        </w:tc>
        <w:tc>
          <w:tcPr>
            <w:tcW w:w="339" w:type="pct"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8A7150" w:rsidRPr="00F23591" w:rsidTr="00F23591">
        <w:trPr>
          <w:trHeight w:val="45"/>
        </w:trPr>
        <w:tc>
          <w:tcPr>
            <w:tcW w:w="1056" w:type="pct"/>
            <w:vMerge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339" w:type="pct"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8A7150" w:rsidRPr="00F23591" w:rsidTr="00F23591">
        <w:trPr>
          <w:trHeight w:val="45"/>
        </w:trPr>
        <w:tc>
          <w:tcPr>
            <w:tcW w:w="1056" w:type="pct"/>
            <w:vMerge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24. Измерение ватт-амперной характеристики фотодиода и уровня </w:t>
            </w:r>
            <w:proofErr w:type="spellStart"/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темнового</w:t>
            </w:r>
            <w:proofErr w:type="spellEnd"/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тока.</w:t>
            </w:r>
          </w:p>
        </w:tc>
        <w:tc>
          <w:tcPr>
            <w:tcW w:w="339" w:type="pct"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8A7150" w:rsidRPr="00F23591" w:rsidTr="00F23591">
        <w:trPr>
          <w:trHeight w:val="45"/>
        </w:trPr>
        <w:tc>
          <w:tcPr>
            <w:tcW w:w="1056" w:type="pct"/>
            <w:vMerge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Оптические усилители.</w:t>
            </w:r>
          </w:p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Классификация и основные параметры оптических усилителей. Полупроводниковые оптические усилители. Волоконно-оптические усилители. Рабочие характеристики усилителей типа </w:t>
            </w:r>
            <w:r w:rsidRPr="00F2359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EDFA</w:t>
            </w:r>
            <w:r w:rsidRPr="00F2359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. Основные функциональные схемы усилителей технологии </w:t>
            </w:r>
            <w:r w:rsidRPr="00F2359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EDFA</w:t>
            </w:r>
            <w:r w:rsidRPr="00F2359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39" w:type="pct"/>
            <w:shd w:val="clear" w:color="auto" w:fill="auto"/>
          </w:tcPr>
          <w:p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966A0D" w:rsidRPr="00F23591" w:rsidTr="00F23591">
        <w:trPr>
          <w:trHeight w:val="45"/>
        </w:trPr>
        <w:tc>
          <w:tcPr>
            <w:tcW w:w="1056" w:type="pct"/>
            <w:vMerge w:val="restart"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:rsidR="00966A0D" w:rsidRPr="00F23591" w:rsidRDefault="00966A0D" w:rsidP="0027637C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1"/>
                <w:szCs w:val="21"/>
              </w:rPr>
            </w:pPr>
            <w:r w:rsidRPr="00F23591">
              <w:rPr>
                <w:rFonts w:ascii="Times New Roman" w:eastAsia="Times New Roman" w:hAnsi="Times New Roman"/>
                <w:b/>
                <w:color w:val="000000"/>
                <w:sz w:val="21"/>
                <w:szCs w:val="21"/>
              </w:rPr>
              <w:t>Самостоятельная работа обучающихся</w:t>
            </w:r>
          </w:p>
        </w:tc>
        <w:tc>
          <w:tcPr>
            <w:tcW w:w="339" w:type="pct"/>
            <w:shd w:val="clear" w:color="auto" w:fill="auto"/>
          </w:tcPr>
          <w:p w:rsidR="00966A0D" w:rsidRPr="00966A0D" w:rsidRDefault="00966A0D" w:rsidP="00966A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/>
                <w:color w:val="000000"/>
                <w:sz w:val="21"/>
                <w:szCs w:val="21"/>
              </w:rPr>
              <w:t>4</w:t>
            </w:r>
          </w:p>
        </w:tc>
      </w:tr>
      <w:tr w:rsidR="00966A0D" w:rsidRPr="00F23591" w:rsidTr="00F23591">
        <w:trPr>
          <w:trHeight w:val="45"/>
        </w:trPr>
        <w:tc>
          <w:tcPr>
            <w:tcW w:w="1056" w:type="pct"/>
            <w:vMerge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:rsidR="00966A0D" w:rsidRPr="00966A0D" w:rsidRDefault="00966A0D" w:rsidP="00966A0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1"/>
                <w:szCs w:val="21"/>
              </w:rPr>
              <w:t>Подготовка докладов</w:t>
            </w:r>
          </w:p>
        </w:tc>
        <w:tc>
          <w:tcPr>
            <w:tcW w:w="339" w:type="pct"/>
            <w:shd w:val="clear" w:color="auto" w:fill="auto"/>
          </w:tcPr>
          <w:p w:rsidR="00966A0D" w:rsidRPr="00F23591" w:rsidRDefault="00966A0D" w:rsidP="002763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</w:rPr>
            </w:pPr>
          </w:p>
        </w:tc>
      </w:tr>
      <w:tr w:rsidR="00966A0D" w:rsidRPr="00F23591" w:rsidTr="00F23591">
        <w:tc>
          <w:tcPr>
            <w:tcW w:w="1056" w:type="pct"/>
            <w:vMerge w:val="restart"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Тема 5.</w:t>
            </w:r>
          </w:p>
          <w:p w:rsidR="00966A0D" w:rsidRPr="00F23591" w:rsidRDefault="00966A0D" w:rsidP="008A7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Линейные тракты волоконно-оптических линейных трактов</w:t>
            </w:r>
          </w:p>
        </w:tc>
        <w:tc>
          <w:tcPr>
            <w:tcW w:w="3605" w:type="pct"/>
            <w:gridSpan w:val="3"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39" w:type="pct"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966A0D" w:rsidRPr="00F23591" w:rsidTr="00F23591">
        <w:tc>
          <w:tcPr>
            <w:tcW w:w="1056" w:type="pct"/>
            <w:vMerge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Оптический линейный тракт</w:t>
            </w:r>
          </w:p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 xml:space="preserve">Классификация оптических линейных трактов. Структурная схема цифрового оптического линейного тракта(ЦВОЛТ) с регенераторами. Структурная схема цифрового оптического линейного тракта с оптическими усилителями. Линейные регенераторы. Временные диаграммы работы регенератора. Основные параметры линейных трактов ЦВОСП. </w:t>
            </w:r>
          </w:p>
        </w:tc>
        <w:tc>
          <w:tcPr>
            <w:tcW w:w="339" w:type="pct"/>
            <w:shd w:val="clear" w:color="auto" w:fill="auto"/>
          </w:tcPr>
          <w:p w:rsidR="00966A0D" w:rsidRPr="00454F23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F2359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966A0D" w:rsidRPr="00F23591" w:rsidTr="00F23591">
        <w:tc>
          <w:tcPr>
            <w:tcW w:w="1056" w:type="pct"/>
            <w:vMerge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39" w:type="pct"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</w:tr>
      <w:tr w:rsidR="00966A0D" w:rsidRPr="00F23591" w:rsidTr="00F23591">
        <w:tc>
          <w:tcPr>
            <w:tcW w:w="1056" w:type="pct"/>
            <w:vMerge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>25 Измерение коэффициентов затухания волоконных световодов с помощью оптического тестера. Определение обрыва оптической линии связи с помощью оптического тестера.</w:t>
            </w:r>
          </w:p>
        </w:tc>
        <w:tc>
          <w:tcPr>
            <w:tcW w:w="339" w:type="pct"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966A0D" w:rsidRPr="00F23591" w:rsidTr="00F23591">
        <w:tc>
          <w:tcPr>
            <w:tcW w:w="1056" w:type="pct"/>
            <w:vMerge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Линейные коды ЦВОСП.</w:t>
            </w:r>
          </w:p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>Требования к линейным кода</w:t>
            </w:r>
            <w:r w:rsidR="00454F23">
              <w:rPr>
                <w:rFonts w:ascii="Times New Roman" w:eastAsia="Times New Roman" w:hAnsi="Times New Roman"/>
                <w:bCs/>
                <w:sz w:val="24"/>
                <w:szCs w:val="24"/>
              </w:rPr>
              <w:t>м, их параметры и классификация</w:t>
            </w: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. Типы линейных кодов ЦВОСП и их формирование. Основные параметры линейных кодов. Скремблирование цифрового сигнала. </w:t>
            </w:r>
          </w:p>
        </w:tc>
        <w:tc>
          <w:tcPr>
            <w:tcW w:w="339" w:type="pct"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966A0D" w:rsidRPr="00F23591" w:rsidTr="00F23591">
        <w:trPr>
          <w:gridAfter w:val="1"/>
          <w:wAfter w:w="339" w:type="pct"/>
        </w:trPr>
        <w:tc>
          <w:tcPr>
            <w:tcW w:w="1056" w:type="pct"/>
            <w:vMerge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>Домашнее задание Чтение и анализ литературы [9] стр. 137- 164</w:t>
            </w:r>
          </w:p>
        </w:tc>
      </w:tr>
      <w:tr w:rsidR="00966A0D" w:rsidRPr="00F23591" w:rsidTr="00F23591">
        <w:tc>
          <w:tcPr>
            <w:tcW w:w="1056" w:type="pct"/>
            <w:vMerge w:val="restart"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Тема 6</w:t>
            </w:r>
          </w:p>
          <w:p w:rsidR="00966A0D" w:rsidRPr="00F23591" w:rsidRDefault="00966A0D" w:rsidP="008A7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Волоконно-оптические системы передачи </w:t>
            </w:r>
            <w:proofErr w:type="spellStart"/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плезиохронной</w:t>
            </w:r>
            <w:proofErr w:type="spellEnd"/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цифровой иерархии</w:t>
            </w:r>
          </w:p>
        </w:tc>
        <w:tc>
          <w:tcPr>
            <w:tcW w:w="3605" w:type="pct"/>
            <w:gridSpan w:val="3"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39" w:type="pct"/>
            <w:shd w:val="clear" w:color="auto" w:fill="auto"/>
          </w:tcPr>
          <w:p w:rsidR="00966A0D" w:rsidRPr="005B4C53" w:rsidRDefault="005B4C53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7</w:t>
            </w:r>
          </w:p>
        </w:tc>
      </w:tr>
      <w:tr w:rsidR="00966A0D" w:rsidRPr="00F23591" w:rsidTr="00F23591">
        <w:tc>
          <w:tcPr>
            <w:tcW w:w="1056" w:type="pct"/>
            <w:vMerge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Принципы мультиплексирования.</w:t>
            </w:r>
          </w:p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Принципы мультиплексирования в ЦВОСП </w:t>
            </w:r>
            <w:proofErr w:type="spellStart"/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>плезиохронной</w:t>
            </w:r>
            <w:proofErr w:type="spellEnd"/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цифровой иерархии. Иерархии цифровых телекоммуникационных систем.</w:t>
            </w:r>
          </w:p>
        </w:tc>
        <w:tc>
          <w:tcPr>
            <w:tcW w:w="339" w:type="pct"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966A0D" w:rsidRPr="00F23591" w:rsidTr="00F23591">
        <w:tc>
          <w:tcPr>
            <w:tcW w:w="1056" w:type="pct"/>
            <w:vMerge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Типовая аппаратура ЦВОСП </w:t>
            </w:r>
            <w:proofErr w:type="spellStart"/>
            <w:r w:rsidRPr="00F23591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плезиохронной</w:t>
            </w:r>
            <w:proofErr w:type="spellEnd"/>
            <w:r w:rsidRPr="00F23591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 цифровой иерархии.</w:t>
            </w:r>
          </w:p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 xml:space="preserve"> Аппаратура ВОСП для </w:t>
            </w:r>
            <w:proofErr w:type="spellStart"/>
            <w:r w:rsidRPr="00F23591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месных</w:t>
            </w:r>
            <w:proofErr w:type="spellEnd"/>
            <w:r w:rsidRPr="00F23591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 xml:space="preserve"> первичных сетей. Аппаратура ВОСП для магистральных и внутризоновых первичных сетей. </w:t>
            </w:r>
          </w:p>
        </w:tc>
        <w:tc>
          <w:tcPr>
            <w:tcW w:w="339" w:type="pct"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966A0D" w:rsidRPr="00F23591" w:rsidTr="00F23591">
        <w:tc>
          <w:tcPr>
            <w:tcW w:w="1056" w:type="pct"/>
            <w:vMerge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Домашнее задание </w:t>
            </w: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Чтение литературы и анализ   [9] стр. 165-184</w:t>
            </w:r>
          </w:p>
        </w:tc>
        <w:tc>
          <w:tcPr>
            <w:tcW w:w="339" w:type="pct"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966A0D" w:rsidRPr="00F23591" w:rsidTr="00F23591">
        <w:tc>
          <w:tcPr>
            <w:tcW w:w="1056" w:type="pct"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:rsidR="00966A0D" w:rsidRPr="00F23591" w:rsidRDefault="00966A0D" w:rsidP="0027637C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1"/>
                <w:szCs w:val="21"/>
              </w:rPr>
            </w:pPr>
            <w:r w:rsidRPr="00F23591">
              <w:rPr>
                <w:rFonts w:ascii="Times New Roman" w:eastAsia="Times New Roman" w:hAnsi="Times New Roman"/>
                <w:b/>
                <w:color w:val="000000"/>
                <w:sz w:val="21"/>
                <w:szCs w:val="21"/>
              </w:rPr>
              <w:t>Самостоятельная работа обучающихся</w:t>
            </w:r>
          </w:p>
        </w:tc>
        <w:tc>
          <w:tcPr>
            <w:tcW w:w="339" w:type="pct"/>
            <w:shd w:val="clear" w:color="auto" w:fill="auto"/>
          </w:tcPr>
          <w:p w:rsidR="00966A0D" w:rsidRPr="00966A0D" w:rsidRDefault="00966A0D" w:rsidP="00966A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/>
                <w:color w:val="000000"/>
                <w:sz w:val="21"/>
                <w:szCs w:val="21"/>
              </w:rPr>
              <w:t>3</w:t>
            </w:r>
          </w:p>
        </w:tc>
      </w:tr>
      <w:tr w:rsidR="00966A0D" w:rsidRPr="00F23591" w:rsidTr="00F23591">
        <w:tc>
          <w:tcPr>
            <w:tcW w:w="1056" w:type="pct"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:rsidR="00966A0D" w:rsidRPr="00966A0D" w:rsidRDefault="00966A0D" w:rsidP="0027637C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1"/>
                <w:szCs w:val="21"/>
              </w:rPr>
              <w:t>Подготовка рефератов</w:t>
            </w:r>
          </w:p>
        </w:tc>
        <w:tc>
          <w:tcPr>
            <w:tcW w:w="339" w:type="pct"/>
            <w:shd w:val="clear" w:color="auto" w:fill="auto"/>
          </w:tcPr>
          <w:p w:rsidR="00966A0D" w:rsidRPr="00F23591" w:rsidRDefault="00966A0D" w:rsidP="002763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</w:rPr>
            </w:pPr>
          </w:p>
        </w:tc>
      </w:tr>
      <w:tr w:rsidR="00966A0D" w:rsidRPr="00F23591" w:rsidTr="00F23591">
        <w:tc>
          <w:tcPr>
            <w:tcW w:w="1056" w:type="pct"/>
            <w:vMerge w:val="restart"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Тема 7</w:t>
            </w:r>
          </w:p>
          <w:p w:rsidR="00966A0D" w:rsidRPr="00F23591" w:rsidRDefault="00966A0D" w:rsidP="008A7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Волоконно-оптические системы передачи синхронной цифровой иерархии</w:t>
            </w:r>
          </w:p>
        </w:tc>
        <w:tc>
          <w:tcPr>
            <w:tcW w:w="3605" w:type="pct"/>
            <w:gridSpan w:val="3"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39" w:type="pct"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966A0D" w:rsidRPr="00F23591" w:rsidTr="00F23591">
        <w:tc>
          <w:tcPr>
            <w:tcW w:w="1056" w:type="pct"/>
            <w:vMerge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Основные принципы построения синхронной цифровой иерархии (СЦИ).</w:t>
            </w:r>
          </w:p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Технические аспекты создания синхронной цифровой иерархии. Общая схема мультиплексирования  в СЦИ, принятая МСЭ-Т. </w:t>
            </w:r>
          </w:p>
        </w:tc>
        <w:tc>
          <w:tcPr>
            <w:tcW w:w="339" w:type="pct"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  2</w:t>
            </w:r>
          </w:p>
        </w:tc>
      </w:tr>
      <w:tr w:rsidR="00966A0D" w:rsidRPr="00F23591" w:rsidTr="00F23591">
        <w:tc>
          <w:tcPr>
            <w:tcW w:w="1056" w:type="pct"/>
            <w:vMerge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Формирование информационных структур СЦИ.</w:t>
            </w:r>
          </w:p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Структура транспортного модуля </w:t>
            </w: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STM</w:t>
            </w: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-1. Элементы поля нагрузки. Формирование модуля </w:t>
            </w: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STM</w:t>
            </w: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-1 на основе потока </w:t>
            </w: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E</w:t>
            </w: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>-1. Размещение контейнера С-4. Размещение контейнера С-3. Размещение контейнеров низшего уровня.</w:t>
            </w:r>
          </w:p>
        </w:tc>
        <w:tc>
          <w:tcPr>
            <w:tcW w:w="339" w:type="pct"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  2</w:t>
            </w:r>
          </w:p>
        </w:tc>
      </w:tr>
      <w:tr w:rsidR="00966A0D" w:rsidRPr="00F23591" w:rsidTr="00F23591">
        <w:tc>
          <w:tcPr>
            <w:tcW w:w="1056" w:type="pct"/>
            <w:vMerge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Ввод потоков сети доступа</w:t>
            </w:r>
          </w:p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>Ввод потока 140Мбит/с. Ввод потока 2Мбит/с. Ввод других потоков сети доступа.</w:t>
            </w:r>
          </w:p>
        </w:tc>
        <w:tc>
          <w:tcPr>
            <w:tcW w:w="339" w:type="pct"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 2</w:t>
            </w:r>
          </w:p>
        </w:tc>
      </w:tr>
      <w:tr w:rsidR="00966A0D" w:rsidRPr="00F23591" w:rsidTr="00F23591">
        <w:tc>
          <w:tcPr>
            <w:tcW w:w="1056" w:type="pct"/>
            <w:vMerge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Функции и структуры заголовков.</w:t>
            </w:r>
          </w:p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</w:pP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Структура секционных заголовков </w:t>
            </w: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STM</w:t>
            </w: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-1.Структура заголовков </w:t>
            </w: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VC</w:t>
            </w: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/4, </w:t>
            </w: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VC</w:t>
            </w: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/3 и </w:t>
            </w: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VC</w:t>
            </w: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/12. Структура секционных заголовков </w:t>
            </w: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STM</w:t>
            </w: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>-</w:t>
            </w: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N</w:t>
            </w:r>
          </w:p>
        </w:tc>
        <w:tc>
          <w:tcPr>
            <w:tcW w:w="339" w:type="pct"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 2</w:t>
            </w:r>
          </w:p>
        </w:tc>
      </w:tr>
      <w:tr w:rsidR="00966A0D" w:rsidRPr="00F23591" w:rsidTr="00F23591">
        <w:tc>
          <w:tcPr>
            <w:tcW w:w="1056" w:type="pct"/>
            <w:vMerge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Функции и структуры указателей.</w:t>
            </w:r>
          </w:p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Указатель </w:t>
            </w: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TU</w:t>
            </w: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-12. Структура байт указателя </w:t>
            </w: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TU</w:t>
            </w: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-12. Структура байтов </w:t>
            </w: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H</w:t>
            </w: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1и </w:t>
            </w: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H</w:t>
            </w: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2указателей </w:t>
            </w: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AU</w:t>
            </w: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>3/4.</w:t>
            </w:r>
          </w:p>
        </w:tc>
        <w:tc>
          <w:tcPr>
            <w:tcW w:w="339" w:type="pct"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 2</w:t>
            </w:r>
          </w:p>
        </w:tc>
      </w:tr>
      <w:tr w:rsidR="00966A0D" w:rsidRPr="00F23591" w:rsidTr="00F23591">
        <w:tc>
          <w:tcPr>
            <w:tcW w:w="1056" w:type="pct"/>
            <w:vMerge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Домашнее задание </w:t>
            </w: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Чтение литературы и анализ   [9] стр. 184-214</w:t>
            </w:r>
          </w:p>
        </w:tc>
        <w:tc>
          <w:tcPr>
            <w:tcW w:w="339" w:type="pct"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66A0D" w:rsidRPr="00F23591" w:rsidTr="00F23591">
        <w:tc>
          <w:tcPr>
            <w:tcW w:w="1056" w:type="pct"/>
            <w:vMerge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339" w:type="pct"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966A0D" w:rsidRPr="00F23591" w:rsidTr="00F23591">
        <w:tc>
          <w:tcPr>
            <w:tcW w:w="1056" w:type="pct"/>
            <w:vMerge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:rsidR="00966A0D" w:rsidRPr="0027637C" w:rsidRDefault="00966A0D" w:rsidP="008A7150">
            <w:pPr>
              <w:pStyle w:val="1"/>
              <w:rPr>
                <w:rFonts w:ascii="Times New Roman" w:hAnsi="Times New Roman"/>
                <w:bCs w:val="0"/>
                <w:sz w:val="24"/>
                <w:szCs w:val="24"/>
              </w:rPr>
            </w:pPr>
            <w:r w:rsidRPr="0027637C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26.Символьное и численное представление преобразования двоичных потоков Е1, Е3,Е4, Т2 в синхронном транспортном модуле </w:t>
            </w:r>
            <w:r w:rsidRPr="0027637C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en-US"/>
              </w:rPr>
              <w:t>STM</w:t>
            </w:r>
            <w:r w:rsidRPr="0027637C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-1</w:t>
            </w:r>
          </w:p>
        </w:tc>
        <w:tc>
          <w:tcPr>
            <w:tcW w:w="339" w:type="pct"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966A0D" w:rsidRPr="00F23591" w:rsidTr="00F23591">
        <w:tc>
          <w:tcPr>
            <w:tcW w:w="1056" w:type="pct"/>
            <w:vMerge w:val="restart"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Тема 8</w:t>
            </w:r>
          </w:p>
          <w:p w:rsidR="00966A0D" w:rsidRPr="00F23591" w:rsidRDefault="00966A0D" w:rsidP="008A7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Оборудование систем </w:t>
            </w: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передачи синхронной цифровой иерархии</w:t>
            </w:r>
          </w:p>
        </w:tc>
        <w:tc>
          <w:tcPr>
            <w:tcW w:w="3605" w:type="pct"/>
            <w:gridSpan w:val="3"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339" w:type="pct"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966A0D" w:rsidRPr="00F23591" w:rsidTr="00F23591">
        <w:tc>
          <w:tcPr>
            <w:tcW w:w="1056" w:type="pct"/>
            <w:vMerge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Общие понятия и определения.</w:t>
            </w:r>
          </w:p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 xml:space="preserve">Синхронные мультиплексоры. Обобщенная функциональная схема синхронного мультиплексора. </w:t>
            </w:r>
          </w:p>
        </w:tc>
        <w:tc>
          <w:tcPr>
            <w:tcW w:w="339" w:type="pct"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  2</w:t>
            </w:r>
          </w:p>
        </w:tc>
      </w:tr>
      <w:tr w:rsidR="00966A0D" w:rsidRPr="00F23591" w:rsidTr="00F23591">
        <w:tc>
          <w:tcPr>
            <w:tcW w:w="1056" w:type="pct"/>
            <w:vMerge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Обобщенная структурная схема мультиплексора.</w:t>
            </w:r>
          </w:p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>Обобщенная структурная схема синхронного мультиплексора модульной конструкции мультиплексора.</w:t>
            </w:r>
          </w:p>
        </w:tc>
        <w:tc>
          <w:tcPr>
            <w:tcW w:w="339" w:type="pct"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966A0D" w:rsidRPr="00F23591" w:rsidTr="00F23591">
        <w:tc>
          <w:tcPr>
            <w:tcW w:w="1056" w:type="pct"/>
            <w:vMerge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Домашнее задание </w:t>
            </w: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Чтение литературы и анализ   [9] стр. 218-231</w:t>
            </w:r>
          </w:p>
        </w:tc>
        <w:tc>
          <w:tcPr>
            <w:tcW w:w="339" w:type="pct"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966A0D" w:rsidRPr="00F23591" w:rsidTr="00F23591">
        <w:tc>
          <w:tcPr>
            <w:tcW w:w="1056" w:type="pct"/>
            <w:vMerge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339" w:type="pct"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966A0D" w:rsidRPr="00F23591" w:rsidTr="00F23591">
        <w:tc>
          <w:tcPr>
            <w:tcW w:w="1056" w:type="pct"/>
            <w:vMerge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>27</w:t>
            </w:r>
            <w:r w:rsidR="0027637C" w:rsidRPr="0027637C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Осуществление инсталляции  агрегатных портов мультиплексора </w:t>
            </w:r>
            <w:proofErr w:type="spellStart"/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FlexGainA</w:t>
            </w:r>
            <w:proofErr w:type="spellEnd"/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>155</w:t>
            </w:r>
          </w:p>
        </w:tc>
        <w:tc>
          <w:tcPr>
            <w:tcW w:w="339" w:type="pct"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966A0D" w:rsidRPr="00F23591" w:rsidTr="00F23591">
        <w:trPr>
          <w:trHeight w:val="635"/>
        </w:trPr>
        <w:tc>
          <w:tcPr>
            <w:tcW w:w="1056" w:type="pct"/>
            <w:vMerge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28-29Осуществление конфигурирования компонентных портов доступа мультиплексора </w:t>
            </w:r>
            <w:proofErr w:type="spellStart"/>
            <w:r w:rsidRPr="00F2359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FlexGainA</w:t>
            </w:r>
            <w:proofErr w:type="spellEnd"/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155</w:t>
            </w:r>
          </w:p>
        </w:tc>
        <w:tc>
          <w:tcPr>
            <w:tcW w:w="339" w:type="pct"/>
            <w:shd w:val="clear" w:color="auto" w:fill="auto"/>
          </w:tcPr>
          <w:p w:rsidR="00966A0D" w:rsidRPr="0027637C" w:rsidRDefault="0027637C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966A0D" w:rsidRPr="00F23591" w:rsidTr="00F23591">
        <w:tc>
          <w:tcPr>
            <w:tcW w:w="1056" w:type="pct"/>
            <w:vMerge w:val="restart"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Тема 9</w:t>
            </w:r>
          </w:p>
          <w:p w:rsidR="00966A0D" w:rsidRPr="00F23591" w:rsidRDefault="00966A0D" w:rsidP="008A7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Волоконно-оптические системы передачи со спектральным разделением</w:t>
            </w:r>
          </w:p>
        </w:tc>
        <w:tc>
          <w:tcPr>
            <w:tcW w:w="3605" w:type="pct"/>
            <w:gridSpan w:val="3"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39" w:type="pct"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</w:t>
            </w:r>
            <w:r w:rsidR="00FB22D5">
              <w:rPr>
                <w:rFonts w:ascii="Times New Roman" w:eastAsia="Times New Roman" w:hAnsi="Times New Roman"/>
                <w:b/>
                <w:sz w:val="24"/>
                <w:szCs w:val="24"/>
              </w:rPr>
              <w:t>14</w:t>
            </w:r>
          </w:p>
        </w:tc>
      </w:tr>
      <w:tr w:rsidR="00966A0D" w:rsidRPr="00F23591" w:rsidTr="00F23591">
        <w:tc>
          <w:tcPr>
            <w:tcW w:w="1056" w:type="pct"/>
            <w:vMerge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Технология спектрального разделения (СП)</w:t>
            </w:r>
          </w:p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Возможности увеличения пропускной способности волоконно-оптических линий. </w:t>
            </w:r>
            <w:r w:rsidRPr="00F23591">
              <w:rPr>
                <w:rFonts w:ascii="Times New Roman" w:eastAsia="Times New Roman" w:hAnsi="Times New Roman"/>
                <w:sz w:val="24"/>
              </w:rPr>
              <w:t xml:space="preserve">Уплотнение оптических кабелей. Структурная схема ВОСП со спектральным разделением. </w:t>
            </w: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>Принцип спектрального разделения. Диапазоны систем передачи со спектральным разделением. Модель взаимодействия транспортных технологий.</w:t>
            </w:r>
          </w:p>
        </w:tc>
        <w:tc>
          <w:tcPr>
            <w:tcW w:w="339" w:type="pct"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 2</w:t>
            </w:r>
          </w:p>
        </w:tc>
      </w:tr>
      <w:tr w:rsidR="00966A0D" w:rsidRPr="00F23591" w:rsidTr="00F23591">
        <w:tc>
          <w:tcPr>
            <w:tcW w:w="1056" w:type="pct"/>
            <w:vMerge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Функциональная схема  ВОСП-СП</w:t>
            </w:r>
          </w:p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Обобщенная функциональная схема  ВОСП-СП. Назначение транспондеров. Назначение волновых конверторов. </w:t>
            </w:r>
          </w:p>
        </w:tc>
        <w:tc>
          <w:tcPr>
            <w:tcW w:w="339" w:type="pct"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  2</w:t>
            </w:r>
          </w:p>
        </w:tc>
      </w:tr>
      <w:tr w:rsidR="00966A0D" w:rsidRPr="00F23591" w:rsidTr="00F23591">
        <w:trPr>
          <w:trHeight w:val="1245"/>
        </w:trPr>
        <w:tc>
          <w:tcPr>
            <w:tcW w:w="1056" w:type="pct"/>
            <w:vMerge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Классификация ВОСП-СП</w:t>
            </w:r>
          </w:p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>Рекомендации МСЭ-Т по разнесению оптических каналов. Класс ВОСП-СП грубого спектрального мультиплексирования. Класс ВОСП-СП плотного спектрального мультиплексирования.</w:t>
            </w:r>
          </w:p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Стандартизованный частотный план ВОСП-СП</w:t>
            </w:r>
          </w:p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>Сетка плана с различным интервалом между каналами при различном числе каналов. Маркировка кодов применения интерфейсов ВОСП-СП</w:t>
            </w:r>
          </w:p>
        </w:tc>
        <w:tc>
          <w:tcPr>
            <w:tcW w:w="339" w:type="pct"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  2</w:t>
            </w:r>
          </w:p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66A0D" w:rsidRPr="00F23591" w:rsidTr="00F23591">
        <w:trPr>
          <w:trHeight w:val="371"/>
        </w:trPr>
        <w:tc>
          <w:tcPr>
            <w:tcW w:w="1056" w:type="pct"/>
            <w:vMerge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Практическая работа</w:t>
            </w:r>
          </w:p>
        </w:tc>
        <w:tc>
          <w:tcPr>
            <w:tcW w:w="339" w:type="pct"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966A0D" w:rsidRPr="00F23591" w:rsidTr="00F23591">
        <w:trPr>
          <w:trHeight w:val="371"/>
        </w:trPr>
        <w:tc>
          <w:tcPr>
            <w:tcW w:w="1056" w:type="pct"/>
            <w:vMerge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30 Измерение технических характеристик мультиплексора/</w:t>
            </w:r>
            <w:proofErr w:type="spellStart"/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демультиплексора</w:t>
            </w:r>
            <w:proofErr w:type="spellEnd"/>
            <w:r w:rsidRPr="00F2359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CWDM</w:t>
            </w:r>
          </w:p>
        </w:tc>
        <w:tc>
          <w:tcPr>
            <w:tcW w:w="339" w:type="pct"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966A0D" w:rsidRPr="00F23591" w:rsidTr="00F23591">
        <w:tc>
          <w:tcPr>
            <w:tcW w:w="1056" w:type="pct"/>
            <w:vMerge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339" w:type="pct"/>
            <w:vMerge w:val="restart"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</w:tr>
      <w:tr w:rsidR="00966A0D" w:rsidRPr="00F23591" w:rsidTr="00F23591">
        <w:tc>
          <w:tcPr>
            <w:tcW w:w="1056" w:type="pct"/>
            <w:vMerge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Подготовка рефератов </w:t>
            </w:r>
          </w:p>
        </w:tc>
        <w:tc>
          <w:tcPr>
            <w:tcW w:w="339" w:type="pct"/>
            <w:vMerge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966A0D" w:rsidRPr="00F23591" w:rsidTr="00F23591">
        <w:tc>
          <w:tcPr>
            <w:tcW w:w="1056" w:type="pct"/>
            <w:vMerge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Домашнее задание </w:t>
            </w: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Чтение литературы и анализ   [9] стр. 272-285</w:t>
            </w:r>
          </w:p>
        </w:tc>
        <w:tc>
          <w:tcPr>
            <w:tcW w:w="339" w:type="pct"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966A0D" w:rsidRPr="00F23591" w:rsidTr="00F23591">
        <w:tc>
          <w:tcPr>
            <w:tcW w:w="1056" w:type="pct"/>
            <w:vMerge w:val="restart"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Тема 10</w:t>
            </w:r>
          </w:p>
          <w:p w:rsidR="00966A0D" w:rsidRPr="00F23591" w:rsidRDefault="00966A0D" w:rsidP="008A7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Оптическая (фотонная) </w:t>
            </w: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транспортная сеть</w:t>
            </w:r>
          </w:p>
        </w:tc>
        <w:tc>
          <w:tcPr>
            <w:tcW w:w="3605" w:type="pct"/>
            <w:gridSpan w:val="3"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339" w:type="pct"/>
            <w:shd w:val="clear" w:color="auto" w:fill="auto"/>
          </w:tcPr>
          <w:p w:rsidR="00966A0D" w:rsidRPr="00F23591" w:rsidRDefault="00FB22D5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966A0D" w:rsidRPr="00F23591" w:rsidTr="00F23591">
        <w:tc>
          <w:tcPr>
            <w:tcW w:w="1056" w:type="pct"/>
            <w:vMerge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Концепция оптической транспортной сети (ОТС).</w:t>
            </w:r>
          </w:p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 xml:space="preserve">Структура фотонной сети. Мультиплексирование в фотонной сети. Схема мультиплексирования в фотонной сети. </w:t>
            </w:r>
          </w:p>
        </w:tc>
        <w:tc>
          <w:tcPr>
            <w:tcW w:w="339" w:type="pct"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  2</w:t>
            </w:r>
          </w:p>
        </w:tc>
      </w:tr>
      <w:tr w:rsidR="00966A0D" w:rsidRPr="00F23591" w:rsidTr="00F23591">
        <w:tc>
          <w:tcPr>
            <w:tcW w:w="1056" w:type="pct"/>
            <w:vMerge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Информационные структуры ОТС</w:t>
            </w:r>
          </w:p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Структура транспортного модуля  </w:t>
            </w:r>
            <w:proofErr w:type="spellStart"/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OTUk</w:t>
            </w:r>
            <w:proofErr w:type="spellEnd"/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. Структура блока данных </w:t>
            </w:r>
            <w:proofErr w:type="spellStart"/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ODUk</w:t>
            </w:r>
            <w:proofErr w:type="spellEnd"/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.   Структура нагрузочного блока </w:t>
            </w:r>
            <w:proofErr w:type="spellStart"/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OPUk</w:t>
            </w:r>
            <w:proofErr w:type="spellEnd"/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. Оптические блоки </w:t>
            </w:r>
            <w:proofErr w:type="spellStart"/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OCh</w:t>
            </w:r>
            <w:proofErr w:type="spellEnd"/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,  </w:t>
            </w: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OCC</w:t>
            </w: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и  </w:t>
            </w: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OTM</w:t>
            </w: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39" w:type="pct"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  2</w:t>
            </w:r>
          </w:p>
        </w:tc>
      </w:tr>
      <w:tr w:rsidR="00966A0D" w:rsidRPr="00F23591" w:rsidTr="00F23591">
        <w:trPr>
          <w:gridAfter w:val="1"/>
          <w:wAfter w:w="339" w:type="pct"/>
        </w:trPr>
        <w:tc>
          <w:tcPr>
            <w:tcW w:w="1056" w:type="pct"/>
            <w:vMerge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Домашнее задание </w:t>
            </w: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Чтение литературы и анализ   [8] стр. 240-255</w:t>
            </w:r>
          </w:p>
        </w:tc>
      </w:tr>
      <w:tr w:rsidR="00966A0D" w:rsidRPr="00F23591" w:rsidTr="00F23591">
        <w:tc>
          <w:tcPr>
            <w:tcW w:w="1056" w:type="pct"/>
            <w:vMerge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339" w:type="pct"/>
            <w:shd w:val="clear" w:color="auto" w:fill="auto"/>
          </w:tcPr>
          <w:p w:rsidR="00966A0D" w:rsidRPr="00FB22D5" w:rsidRDefault="00FB22D5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966A0D" w:rsidRPr="00F23591" w:rsidTr="00F23591">
        <w:tc>
          <w:tcPr>
            <w:tcW w:w="1056" w:type="pct"/>
            <w:vMerge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31-32 Построение оптических трактов передачи </w:t>
            </w:r>
            <w:r w:rsidRPr="00F2359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DWDM</w:t>
            </w: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с реализацией оборудования от ГК (группа компаний) НАТЕКС  Расчет величины накапливаемой и допустимой дисперсии в проектируемой линии связи. Анализ полученного результата</w:t>
            </w:r>
          </w:p>
        </w:tc>
        <w:tc>
          <w:tcPr>
            <w:tcW w:w="339" w:type="pct"/>
            <w:shd w:val="clear" w:color="auto" w:fill="auto"/>
          </w:tcPr>
          <w:p w:rsidR="00966A0D" w:rsidRPr="00FB22D5" w:rsidRDefault="00FB22D5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966A0D" w:rsidRPr="00F23591" w:rsidTr="00F23591">
        <w:tc>
          <w:tcPr>
            <w:tcW w:w="1056" w:type="pct"/>
            <w:vMerge w:val="restart"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Тема 11</w:t>
            </w:r>
          </w:p>
          <w:p w:rsidR="00966A0D" w:rsidRPr="00F23591" w:rsidRDefault="00966A0D" w:rsidP="008A7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Управление цифровыми телекоммуникационными системами</w:t>
            </w:r>
          </w:p>
        </w:tc>
        <w:tc>
          <w:tcPr>
            <w:tcW w:w="3605" w:type="pct"/>
            <w:gridSpan w:val="3"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39" w:type="pct"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4</w:t>
            </w:r>
          </w:p>
        </w:tc>
      </w:tr>
      <w:tr w:rsidR="00966A0D" w:rsidRPr="00F23591" w:rsidTr="00F23591">
        <w:tc>
          <w:tcPr>
            <w:tcW w:w="1056" w:type="pct"/>
            <w:vMerge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Концепция управления сетями электросвязи (</w:t>
            </w:r>
            <w:proofErr w:type="spellStart"/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TMNTelecommunicationManagementNetwork</w:t>
            </w:r>
            <w:proofErr w:type="spellEnd"/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). </w:t>
            </w:r>
          </w:p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Назначение </w:t>
            </w: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TMN</w:t>
            </w: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. Обобщенная схема взаимодействия </w:t>
            </w: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TMN</w:t>
            </w: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и сети электросвязи. </w:t>
            </w:r>
          </w:p>
        </w:tc>
        <w:tc>
          <w:tcPr>
            <w:tcW w:w="339" w:type="pct"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 2</w:t>
            </w:r>
          </w:p>
        </w:tc>
      </w:tr>
      <w:tr w:rsidR="00966A0D" w:rsidRPr="00F23591" w:rsidTr="00F23591">
        <w:tc>
          <w:tcPr>
            <w:tcW w:w="1056" w:type="pct"/>
            <w:vMerge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Функциональная и информационная архитектура </w:t>
            </w:r>
            <w:r w:rsidRPr="00F23591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TMN</w:t>
            </w:r>
            <w:r w:rsidRPr="00F23591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.</w:t>
            </w:r>
          </w:p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 xml:space="preserve">Распределение функций в функциональной архитектуре. Основные функции и реализующие их блоки. Основные понятия в информационной архитектуре </w:t>
            </w:r>
            <w:r w:rsidRPr="00F23591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  <w:t>TMN</w:t>
            </w:r>
            <w:r w:rsidRPr="00F23591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 xml:space="preserve">. Схема взаимодействия в </w:t>
            </w:r>
            <w:proofErr w:type="spellStart"/>
            <w:r w:rsidRPr="00F23591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в</w:t>
            </w:r>
            <w:proofErr w:type="spellEnd"/>
            <w:r w:rsidRPr="00F23591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 xml:space="preserve"> информационной архитектуре </w:t>
            </w:r>
            <w:r w:rsidRPr="00F23591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  <w:t>TMN</w:t>
            </w:r>
            <w:r w:rsidRPr="00F23591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39" w:type="pct"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  2</w:t>
            </w:r>
          </w:p>
        </w:tc>
      </w:tr>
      <w:tr w:rsidR="00966A0D" w:rsidRPr="00F23591" w:rsidTr="00F23591">
        <w:tc>
          <w:tcPr>
            <w:tcW w:w="1056" w:type="pct"/>
            <w:vMerge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Домашнее задание Чтение литературы и анализ   [8] стр. 334-343</w:t>
            </w:r>
          </w:p>
        </w:tc>
        <w:tc>
          <w:tcPr>
            <w:tcW w:w="339" w:type="pct"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66A0D" w:rsidRPr="00F23591" w:rsidTr="00F23591">
        <w:trPr>
          <w:trHeight w:val="70"/>
        </w:trPr>
        <w:tc>
          <w:tcPr>
            <w:tcW w:w="1056" w:type="pct"/>
            <w:vMerge w:val="restart"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Тема 12 Сетевые технологические структуры</w:t>
            </w:r>
          </w:p>
        </w:tc>
        <w:tc>
          <w:tcPr>
            <w:tcW w:w="3605" w:type="pct"/>
            <w:gridSpan w:val="3"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39" w:type="pct"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966A0D" w:rsidRPr="00F23591" w:rsidTr="00F23591">
        <w:tc>
          <w:tcPr>
            <w:tcW w:w="1056" w:type="pct"/>
            <w:vMerge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vMerge w:val="restart"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Сетевые технологические структуры</w:t>
            </w:r>
          </w:p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 xml:space="preserve">Линейная структура: топология «точка-точка»; последовательная линейная </w:t>
            </w:r>
            <w:proofErr w:type="gramStart"/>
            <w:r w:rsidRPr="00F23591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цепь .Кольцо</w:t>
            </w:r>
            <w:proofErr w:type="gramEnd"/>
            <w:r w:rsidRPr="00F23591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.</w:t>
            </w:r>
          </w:p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Защита телекоммуникационных сетей и оборудования синхронной цифровой иерархии</w:t>
            </w:r>
          </w:p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Защита секции по разнесенным трассам. Одно и двунаправленное кольцо.</w:t>
            </w:r>
          </w:p>
        </w:tc>
        <w:tc>
          <w:tcPr>
            <w:tcW w:w="339" w:type="pct"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  2</w:t>
            </w:r>
          </w:p>
        </w:tc>
      </w:tr>
      <w:tr w:rsidR="00966A0D" w:rsidRPr="00F23591" w:rsidTr="00F23591">
        <w:tc>
          <w:tcPr>
            <w:tcW w:w="1056" w:type="pct"/>
            <w:vMerge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vMerge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39" w:type="pct"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66A0D" w:rsidRPr="00F23591" w:rsidTr="00F23591">
        <w:tc>
          <w:tcPr>
            <w:tcW w:w="1056" w:type="pct"/>
            <w:vMerge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Принципы построения сети тактовой синхронизации</w:t>
            </w:r>
          </w:p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>Архитектура сети синхронизации. Качество синхронизации. Присоединение к базовой сети синхронизации. Выбор топологии присоединения.</w:t>
            </w:r>
          </w:p>
        </w:tc>
        <w:tc>
          <w:tcPr>
            <w:tcW w:w="339" w:type="pct"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  2</w:t>
            </w:r>
          </w:p>
        </w:tc>
      </w:tr>
      <w:tr w:rsidR="00966A0D" w:rsidRPr="00F23591" w:rsidTr="00F23591">
        <w:tc>
          <w:tcPr>
            <w:tcW w:w="1056" w:type="pct"/>
            <w:vMerge w:val="restart"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Тема 13</w:t>
            </w:r>
          </w:p>
          <w:p w:rsidR="00966A0D" w:rsidRPr="00F23591" w:rsidRDefault="00966A0D" w:rsidP="008A7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Параметры качества каналов и трактов в цифровых телекоммуникационных системах</w:t>
            </w:r>
          </w:p>
        </w:tc>
        <w:tc>
          <w:tcPr>
            <w:tcW w:w="3605" w:type="pct"/>
            <w:gridSpan w:val="3"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Содержание</w:t>
            </w:r>
          </w:p>
        </w:tc>
        <w:tc>
          <w:tcPr>
            <w:tcW w:w="339" w:type="pct"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16</w:t>
            </w:r>
          </w:p>
        </w:tc>
      </w:tr>
      <w:tr w:rsidR="00966A0D" w:rsidRPr="00F23591" w:rsidTr="00F23591">
        <w:tc>
          <w:tcPr>
            <w:tcW w:w="1056" w:type="pct"/>
            <w:vMerge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Основные показатели качества функционирования каналов и трактов в цифровых телекоммуникационных системах</w:t>
            </w:r>
            <w:r w:rsidRPr="00F23591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.</w:t>
            </w:r>
          </w:p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 xml:space="preserve">Нормирование ошибок в каналах, трактах и секциях передачи. Основные определения. Классификация норм на показатели ошибок. </w:t>
            </w:r>
          </w:p>
        </w:tc>
        <w:tc>
          <w:tcPr>
            <w:tcW w:w="339" w:type="pct"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 2</w:t>
            </w:r>
          </w:p>
        </w:tc>
      </w:tr>
      <w:tr w:rsidR="00966A0D" w:rsidRPr="00F23591" w:rsidTr="00F23591">
        <w:tc>
          <w:tcPr>
            <w:tcW w:w="1056" w:type="pct"/>
            <w:vMerge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Порядок испытаний при вводе в эксплуатацию.</w:t>
            </w:r>
          </w:p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lastRenderedPageBreak/>
              <w:t>Порядок испытаний при вводе в эксплуатацию и принятия решения о вводе в эксплуатацию цифровых трактов и секций мультиплексирования.</w:t>
            </w:r>
          </w:p>
        </w:tc>
        <w:tc>
          <w:tcPr>
            <w:tcW w:w="339" w:type="pct"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  2</w:t>
            </w:r>
          </w:p>
        </w:tc>
      </w:tr>
      <w:tr w:rsidR="00966A0D" w:rsidRPr="00F23591" w:rsidTr="00F23591">
        <w:tc>
          <w:tcPr>
            <w:tcW w:w="1056" w:type="pct"/>
            <w:vMerge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Практические занятия</w:t>
            </w:r>
          </w:p>
        </w:tc>
        <w:tc>
          <w:tcPr>
            <w:tcW w:w="339" w:type="pct"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12</w:t>
            </w:r>
          </w:p>
        </w:tc>
      </w:tr>
      <w:tr w:rsidR="00966A0D" w:rsidRPr="00F23591" w:rsidTr="00F23591">
        <w:tc>
          <w:tcPr>
            <w:tcW w:w="1056" w:type="pct"/>
            <w:vMerge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33-34. Измерение формы сигнала на приемном конце реальной оптической линии связи. </w:t>
            </w:r>
          </w:p>
        </w:tc>
        <w:tc>
          <w:tcPr>
            <w:tcW w:w="339" w:type="pct"/>
            <w:shd w:val="clear" w:color="auto" w:fill="auto"/>
          </w:tcPr>
          <w:p w:rsidR="00966A0D" w:rsidRPr="0027637C" w:rsidRDefault="0027637C" w:rsidP="008A715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</w:tr>
      <w:tr w:rsidR="00966A0D" w:rsidRPr="00F23591" w:rsidTr="00F23591">
        <w:tc>
          <w:tcPr>
            <w:tcW w:w="1056" w:type="pct"/>
            <w:vMerge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>35-36. Измерение времени группового запаздывания оптического сигнала.</w:t>
            </w:r>
          </w:p>
        </w:tc>
        <w:tc>
          <w:tcPr>
            <w:tcW w:w="339" w:type="pct"/>
            <w:shd w:val="clear" w:color="auto" w:fill="auto"/>
          </w:tcPr>
          <w:p w:rsidR="00966A0D" w:rsidRPr="0027637C" w:rsidRDefault="0027637C" w:rsidP="008A715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</w:tr>
      <w:tr w:rsidR="00966A0D" w:rsidRPr="00F23591" w:rsidTr="00F23591">
        <w:tc>
          <w:tcPr>
            <w:tcW w:w="1056" w:type="pct"/>
            <w:vMerge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:rsidR="00966A0D" w:rsidRPr="0027637C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>37-38 Сравнение методов измерения параметров линии с помощью рефлектометра и оптического тестера</w:t>
            </w:r>
          </w:p>
        </w:tc>
        <w:tc>
          <w:tcPr>
            <w:tcW w:w="339" w:type="pct"/>
            <w:shd w:val="clear" w:color="auto" w:fill="auto"/>
          </w:tcPr>
          <w:p w:rsidR="00966A0D" w:rsidRPr="00F23591" w:rsidRDefault="0027637C" w:rsidP="008A715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966A0D" w:rsidRPr="00F23591" w:rsidTr="00F23591">
        <w:tc>
          <w:tcPr>
            <w:tcW w:w="1056" w:type="pct"/>
            <w:vMerge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Домашнее задание Чтение литературы и анализ   [9] стр. 324-327</w:t>
            </w:r>
          </w:p>
        </w:tc>
        <w:tc>
          <w:tcPr>
            <w:tcW w:w="339" w:type="pct"/>
            <w:shd w:val="clear" w:color="auto" w:fill="auto"/>
          </w:tcPr>
          <w:p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66A0D" w:rsidRPr="00F23591" w:rsidTr="00F23591">
        <w:tc>
          <w:tcPr>
            <w:tcW w:w="1056" w:type="pct"/>
            <w:shd w:val="clear" w:color="auto" w:fill="auto"/>
          </w:tcPr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81" w:type="pct"/>
            <w:gridSpan w:val="2"/>
            <w:shd w:val="clear" w:color="auto" w:fill="auto"/>
          </w:tcPr>
          <w:p w:rsidR="00966A0D" w:rsidRPr="00F23591" w:rsidRDefault="00966A0D" w:rsidP="007A02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3" w:type="pct"/>
            <w:gridSpan w:val="2"/>
            <w:shd w:val="clear" w:color="auto" w:fill="auto"/>
          </w:tcPr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66A0D" w:rsidRPr="00F23591" w:rsidTr="00F23591">
        <w:tc>
          <w:tcPr>
            <w:tcW w:w="1056" w:type="pct"/>
            <w:vMerge w:val="restart"/>
            <w:shd w:val="clear" w:color="auto" w:fill="auto"/>
          </w:tcPr>
          <w:p w:rsidR="00966A0D" w:rsidRPr="00F23591" w:rsidRDefault="00966A0D" w:rsidP="00F55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Курсовое проектирование</w:t>
            </w:r>
          </w:p>
          <w:p w:rsidR="00966A0D" w:rsidRPr="00F23591" w:rsidRDefault="00966A0D" w:rsidP="00F55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966A0D" w:rsidRPr="00F23591" w:rsidRDefault="00966A0D" w:rsidP="00F55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966A0D" w:rsidRPr="00F23591" w:rsidRDefault="00966A0D" w:rsidP="00F55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966A0D" w:rsidRPr="00F23591" w:rsidRDefault="00966A0D" w:rsidP="00F55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966A0D" w:rsidRPr="00F23591" w:rsidRDefault="00966A0D" w:rsidP="00F55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966A0D" w:rsidRPr="00F23591" w:rsidRDefault="00966A0D" w:rsidP="00F55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966A0D" w:rsidRPr="00F23591" w:rsidRDefault="00966A0D" w:rsidP="00F55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966A0D" w:rsidRPr="00F23591" w:rsidRDefault="00966A0D" w:rsidP="00F55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81" w:type="pct"/>
            <w:gridSpan w:val="2"/>
            <w:shd w:val="clear" w:color="auto" w:fill="auto"/>
          </w:tcPr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63" w:type="pct"/>
            <w:gridSpan w:val="2"/>
            <w:shd w:val="clear" w:color="auto" w:fill="auto"/>
          </w:tcPr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</w:rPr>
              <w:t>30</w:t>
            </w:r>
          </w:p>
        </w:tc>
      </w:tr>
      <w:tr w:rsidR="00966A0D" w:rsidRPr="00F23591" w:rsidTr="00F23591">
        <w:tc>
          <w:tcPr>
            <w:tcW w:w="1056" w:type="pct"/>
            <w:vMerge/>
            <w:shd w:val="clear" w:color="auto" w:fill="auto"/>
          </w:tcPr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81" w:type="pct"/>
            <w:gridSpan w:val="2"/>
            <w:shd w:val="clear" w:color="auto" w:fill="auto"/>
          </w:tcPr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>1. Выдача задания. Введение</w:t>
            </w:r>
          </w:p>
        </w:tc>
        <w:tc>
          <w:tcPr>
            <w:tcW w:w="363" w:type="pct"/>
            <w:gridSpan w:val="2"/>
            <w:shd w:val="clear" w:color="auto" w:fill="auto"/>
          </w:tcPr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  2</w:t>
            </w:r>
          </w:p>
        </w:tc>
      </w:tr>
      <w:tr w:rsidR="00966A0D" w:rsidRPr="00F23591" w:rsidTr="00F23591">
        <w:tc>
          <w:tcPr>
            <w:tcW w:w="1056" w:type="pct"/>
            <w:vMerge/>
            <w:shd w:val="clear" w:color="auto" w:fill="auto"/>
          </w:tcPr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81" w:type="pct"/>
            <w:gridSpan w:val="2"/>
            <w:shd w:val="clear" w:color="auto" w:fill="auto"/>
          </w:tcPr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3. Расчет количества каналов  </w:t>
            </w:r>
          </w:p>
        </w:tc>
        <w:tc>
          <w:tcPr>
            <w:tcW w:w="363" w:type="pct"/>
            <w:gridSpan w:val="2"/>
            <w:shd w:val="clear" w:color="auto" w:fill="auto"/>
          </w:tcPr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  4</w:t>
            </w:r>
          </w:p>
        </w:tc>
      </w:tr>
      <w:tr w:rsidR="00966A0D" w:rsidRPr="00F23591" w:rsidTr="00F23591">
        <w:tc>
          <w:tcPr>
            <w:tcW w:w="1056" w:type="pct"/>
            <w:vMerge/>
            <w:shd w:val="clear" w:color="auto" w:fill="auto"/>
          </w:tcPr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81" w:type="pct"/>
            <w:gridSpan w:val="2"/>
            <w:shd w:val="clear" w:color="auto" w:fill="auto"/>
          </w:tcPr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>4. Выбор  уровня SDH</w:t>
            </w:r>
          </w:p>
        </w:tc>
        <w:tc>
          <w:tcPr>
            <w:tcW w:w="363" w:type="pct"/>
            <w:gridSpan w:val="2"/>
            <w:shd w:val="clear" w:color="auto" w:fill="auto"/>
          </w:tcPr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  4</w:t>
            </w:r>
          </w:p>
        </w:tc>
      </w:tr>
      <w:tr w:rsidR="00966A0D" w:rsidRPr="00F23591" w:rsidTr="00F23591">
        <w:tc>
          <w:tcPr>
            <w:tcW w:w="1056" w:type="pct"/>
            <w:vMerge/>
            <w:shd w:val="clear" w:color="auto" w:fill="auto"/>
          </w:tcPr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81" w:type="pct"/>
            <w:gridSpan w:val="2"/>
            <w:shd w:val="clear" w:color="auto" w:fill="auto"/>
          </w:tcPr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>5. Разработка  схемы организации связи. Комплектация оборудования</w:t>
            </w:r>
          </w:p>
        </w:tc>
        <w:tc>
          <w:tcPr>
            <w:tcW w:w="363" w:type="pct"/>
            <w:gridSpan w:val="2"/>
            <w:shd w:val="clear" w:color="auto" w:fill="auto"/>
          </w:tcPr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  4</w:t>
            </w:r>
          </w:p>
        </w:tc>
      </w:tr>
      <w:tr w:rsidR="00966A0D" w:rsidRPr="00F23591" w:rsidTr="00F23591">
        <w:tc>
          <w:tcPr>
            <w:tcW w:w="1056" w:type="pct"/>
            <w:vMerge/>
            <w:shd w:val="clear" w:color="auto" w:fill="auto"/>
          </w:tcPr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81" w:type="pct"/>
            <w:gridSpan w:val="2"/>
            <w:shd w:val="clear" w:color="auto" w:fill="auto"/>
          </w:tcPr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>6. Расчет линейного тракта. Выбор типа оптического кабеля.</w:t>
            </w:r>
          </w:p>
        </w:tc>
        <w:tc>
          <w:tcPr>
            <w:tcW w:w="363" w:type="pct"/>
            <w:gridSpan w:val="2"/>
            <w:shd w:val="clear" w:color="auto" w:fill="auto"/>
          </w:tcPr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  4</w:t>
            </w:r>
          </w:p>
        </w:tc>
      </w:tr>
      <w:tr w:rsidR="00966A0D" w:rsidRPr="00F23591" w:rsidTr="00F23591">
        <w:tc>
          <w:tcPr>
            <w:tcW w:w="1056" w:type="pct"/>
            <w:vMerge/>
            <w:shd w:val="clear" w:color="auto" w:fill="auto"/>
          </w:tcPr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81" w:type="pct"/>
            <w:gridSpan w:val="2"/>
            <w:shd w:val="clear" w:color="auto" w:fill="auto"/>
          </w:tcPr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>8. Расчет затухания оптических соединителей</w:t>
            </w:r>
          </w:p>
        </w:tc>
        <w:tc>
          <w:tcPr>
            <w:tcW w:w="363" w:type="pct"/>
            <w:gridSpan w:val="2"/>
            <w:shd w:val="clear" w:color="auto" w:fill="auto"/>
          </w:tcPr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  4</w:t>
            </w:r>
          </w:p>
        </w:tc>
      </w:tr>
      <w:tr w:rsidR="00966A0D" w:rsidRPr="00F23591" w:rsidTr="00F23591">
        <w:tc>
          <w:tcPr>
            <w:tcW w:w="1056" w:type="pct"/>
            <w:vMerge/>
            <w:shd w:val="clear" w:color="auto" w:fill="auto"/>
          </w:tcPr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81" w:type="pct"/>
            <w:gridSpan w:val="2"/>
            <w:shd w:val="clear" w:color="auto" w:fill="auto"/>
          </w:tcPr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>9. Формулирование заключение</w:t>
            </w:r>
          </w:p>
        </w:tc>
        <w:tc>
          <w:tcPr>
            <w:tcW w:w="363" w:type="pct"/>
            <w:gridSpan w:val="2"/>
            <w:shd w:val="clear" w:color="auto" w:fill="auto"/>
          </w:tcPr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  4</w:t>
            </w:r>
          </w:p>
        </w:tc>
      </w:tr>
      <w:tr w:rsidR="00966A0D" w:rsidRPr="00F23591" w:rsidTr="00F23591">
        <w:tc>
          <w:tcPr>
            <w:tcW w:w="1056" w:type="pct"/>
            <w:vMerge/>
            <w:shd w:val="clear" w:color="auto" w:fill="auto"/>
          </w:tcPr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81" w:type="pct"/>
            <w:gridSpan w:val="2"/>
            <w:shd w:val="clear" w:color="auto" w:fill="auto"/>
          </w:tcPr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>10. Защита курсового проекта</w:t>
            </w:r>
          </w:p>
        </w:tc>
        <w:tc>
          <w:tcPr>
            <w:tcW w:w="363" w:type="pct"/>
            <w:gridSpan w:val="2"/>
            <w:shd w:val="clear" w:color="auto" w:fill="auto"/>
          </w:tcPr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  4</w:t>
            </w:r>
          </w:p>
        </w:tc>
      </w:tr>
      <w:tr w:rsidR="00966A0D" w:rsidRPr="00F23591" w:rsidTr="00F23591">
        <w:tc>
          <w:tcPr>
            <w:tcW w:w="1056" w:type="pct"/>
            <w:vMerge w:val="restart"/>
            <w:shd w:val="clear" w:color="auto" w:fill="auto"/>
          </w:tcPr>
          <w:p w:rsidR="00966A0D" w:rsidRPr="00F23591" w:rsidRDefault="00966A0D" w:rsidP="000432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Учебная практика</w:t>
            </w:r>
          </w:p>
          <w:p w:rsidR="00966A0D" w:rsidRPr="00F23591" w:rsidRDefault="00966A0D" w:rsidP="00F55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966A0D" w:rsidRPr="00F23591" w:rsidRDefault="00966A0D" w:rsidP="00F55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966A0D" w:rsidRPr="00F23591" w:rsidRDefault="00966A0D" w:rsidP="00F55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966A0D" w:rsidRPr="00F23591" w:rsidRDefault="00966A0D" w:rsidP="00F55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966A0D" w:rsidRPr="00F23591" w:rsidRDefault="00966A0D" w:rsidP="00F55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966A0D" w:rsidRPr="00F23591" w:rsidRDefault="00966A0D" w:rsidP="00F55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966A0D" w:rsidRPr="00F23591" w:rsidRDefault="00966A0D" w:rsidP="00F55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966A0D" w:rsidRPr="00F23591" w:rsidRDefault="00966A0D" w:rsidP="00F55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966A0D" w:rsidRPr="00F23591" w:rsidRDefault="00966A0D" w:rsidP="00F55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966A0D" w:rsidRPr="00F23591" w:rsidRDefault="00966A0D" w:rsidP="00F55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966A0D" w:rsidRPr="00F23591" w:rsidRDefault="00966A0D" w:rsidP="00F55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966A0D" w:rsidRPr="00F23591" w:rsidRDefault="00966A0D" w:rsidP="00F55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966A0D" w:rsidRPr="00F23591" w:rsidRDefault="00966A0D" w:rsidP="00F55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966A0D" w:rsidRPr="00F23591" w:rsidRDefault="00966A0D" w:rsidP="00F55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966A0D" w:rsidRPr="00F23591" w:rsidRDefault="00966A0D" w:rsidP="00F55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966A0D" w:rsidRPr="00F23591" w:rsidRDefault="00966A0D" w:rsidP="00F55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966A0D" w:rsidRPr="00F23591" w:rsidRDefault="00966A0D" w:rsidP="00F55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966A0D" w:rsidRPr="00F23591" w:rsidRDefault="00966A0D" w:rsidP="00F55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966A0D" w:rsidRPr="00F23591" w:rsidRDefault="00966A0D" w:rsidP="00F55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966A0D" w:rsidRPr="00F23591" w:rsidRDefault="00966A0D" w:rsidP="00F55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966A0D" w:rsidRPr="00F23591" w:rsidRDefault="00966A0D" w:rsidP="00F55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966A0D" w:rsidRPr="00F23591" w:rsidRDefault="00966A0D" w:rsidP="00F55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966A0D" w:rsidRPr="00F23591" w:rsidRDefault="00966A0D" w:rsidP="00F55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966A0D" w:rsidRPr="00F23591" w:rsidRDefault="00966A0D" w:rsidP="00F55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81" w:type="pct"/>
            <w:gridSpan w:val="2"/>
            <w:shd w:val="clear" w:color="auto" w:fill="auto"/>
          </w:tcPr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363" w:type="pct"/>
            <w:gridSpan w:val="2"/>
            <w:shd w:val="clear" w:color="auto" w:fill="auto"/>
          </w:tcPr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</w:rPr>
              <w:t>72</w:t>
            </w:r>
          </w:p>
        </w:tc>
      </w:tr>
      <w:tr w:rsidR="00966A0D" w:rsidRPr="00F23591" w:rsidTr="00F23591">
        <w:tc>
          <w:tcPr>
            <w:tcW w:w="1056" w:type="pct"/>
            <w:vMerge/>
            <w:shd w:val="clear" w:color="auto" w:fill="auto"/>
          </w:tcPr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81" w:type="pct"/>
            <w:gridSpan w:val="2"/>
            <w:shd w:val="clear" w:color="auto" w:fill="auto"/>
          </w:tcPr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Монтаж и разделка кабелей НЧ и ВЧ. </w:t>
            </w:r>
          </w:p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Монтаж оконечных устройств, применяемых на местных телефонных сетях, магистральных и внутризоновых линиях связи для электрических кабелей.</w:t>
            </w:r>
          </w:p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Контроль качества монтажа с применением измерительных приборов постоянного тока </w:t>
            </w:r>
          </w:p>
        </w:tc>
        <w:tc>
          <w:tcPr>
            <w:tcW w:w="363" w:type="pct"/>
            <w:gridSpan w:val="2"/>
            <w:shd w:val="clear" w:color="auto" w:fill="auto"/>
          </w:tcPr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  6</w:t>
            </w:r>
          </w:p>
        </w:tc>
      </w:tr>
      <w:tr w:rsidR="00966A0D" w:rsidRPr="00F23591" w:rsidTr="00F23591">
        <w:tc>
          <w:tcPr>
            <w:tcW w:w="1056" w:type="pct"/>
            <w:vMerge/>
            <w:shd w:val="clear" w:color="auto" w:fill="auto"/>
          </w:tcPr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81" w:type="pct"/>
            <w:gridSpan w:val="2"/>
            <w:shd w:val="clear" w:color="auto" w:fill="auto"/>
          </w:tcPr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Определение вида и места повреждения кабельной линии связи с помощью приборов переменного тока  (ПКП-5)</w:t>
            </w:r>
          </w:p>
        </w:tc>
        <w:tc>
          <w:tcPr>
            <w:tcW w:w="363" w:type="pct"/>
            <w:gridSpan w:val="2"/>
            <w:shd w:val="clear" w:color="auto" w:fill="auto"/>
          </w:tcPr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  6</w:t>
            </w:r>
          </w:p>
        </w:tc>
      </w:tr>
      <w:tr w:rsidR="00966A0D" w:rsidRPr="00F23591" w:rsidTr="00F23591">
        <w:tc>
          <w:tcPr>
            <w:tcW w:w="1056" w:type="pct"/>
            <w:vMerge/>
            <w:shd w:val="clear" w:color="auto" w:fill="auto"/>
          </w:tcPr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81" w:type="pct"/>
            <w:gridSpan w:val="2"/>
            <w:shd w:val="clear" w:color="auto" w:fill="auto"/>
          </w:tcPr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Разделка кабелей с «витой парой» для включения в коннекторы соответствующей емкости  </w:t>
            </w:r>
          </w:p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Монтаж коммутационных панелей.</w:t>
            </w:r>
          </w:p>
        </w:tc>
        <w:tc>
          <w:tcPr>
            <w:tcW w:w="363" w:type="pct"/>
            <w:gridSpan w:val="2"/>
            <w:shd w:val="clear" w:color="auto" w:fill="auto"/>
          </w:tcPr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  6</w:t>
            </w:r>
          </w:p>
        </w:tc>
      </w:tr>
      <w:tr w:rsidR="00966A0D" w:rsidRPr="00F23591" w:rsidTr="00F23591">
        <w:tc>
          <w:tcPr>
            <w:tcW w:w="1056" w:type="pct"/>
            <w:vMerge/>
            <w:shd w:val="clear" w:color="auto" w:fill="auto"/>
          </w:tcPr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81" w:type="pct"/>
            <w:gridSpan w:val="2"/>
            <w:shd w:val="clear" w:color="auto" w:fill="auto"/>
          </w:tcPr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Испытание смонтированной линии тестерами.</w:t>
            </w:r>
          </w:p>
        </w:tc>
        <w:tc>
          <w:tcPr>
            <w:tcW w:w="363" w:type="pct"/>
            <w:gridSpan w:val="2"/>
            <w:shd w:val="clear" w:color="auto" w:fill="auto"/>
          </w:tcPr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  6</w:t>
            </w:r>
          </w:p>
        </w:tc>
      </w:tr>
      <w:tr w:rsidR="00966A0D" w:rsidRPr="00F23591" w:rsidTr="00F23591">
        <w:tc>
          <w:tcPr>
            <w:tcW w:w="1056" w:type="pct"/>
            <w:vMerge/>
            <w:shd w:val="clear" w:color="auto" w:fill="auto"/>
          </w:tcPr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81" w:type="pct"/>
            <w:gridSpan w:val="2"/>
            <w:shd w:val="clear" w:color="auto" w:fill="auto"/>
          </w:tcPr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Монтаж, первичная инсталляция цифровых и волоконно - оптических систем передачи.</w:t>
            </w:r>
          </w:p>
        </w:tc>
        <w:tc>
          <w:tcPr>
            <w:tcW w:w="363" w:type="pct"/>
            <w:gridSpan w:val="2"/>
            <w:shd w:val="clear" w:color="auto" w:fill="auto"/>
          </w:tcPr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66A0D" w:rsidRPr="00F23591" w:rsidTr="00F23591">
        <w:tc>
          <w:tcPr>
            <w:tcW w:w="1056" w:type="pct"/>
            <w:vMerge/>
            <w:shd w:val="clear" w:color="auto" w:fill="auto"/>
          </w:tcPr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81" w:type="pct"/>
            <w:gridSpan w:val="2"/>
            <w:shd w:val="clear" w:color="auto" w:fill="auto"/>
          </w:tcPr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Конфигурирование агрегатных и компонентных портов цифровых волоконно - оптических систем передачи.</w:t>
            </w:r>
          </w:p>
        </w:tc>
        <w:tc>
          <w:tcPr>
            <w:tcW w:w="363" w:type="pct"/>
            <w:gridSpan w:val="2"/>
            <w:shd w:val="clear" w:color="auto" w:fill="auto"/>
          </w:tcPr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  6</w:t>
            </w:r>
          </w:p>
        </w:tc>
      </w:tr>
      <w:tr w:rsidR="00966A0D" w:rsidRPr="00F23591" w:rsidTr="00F23591">
        <w:tc>
          <w:tcPr>
            <w:tcW w:w="1056" w:type="pct"/>
            <w:vMerge/>
            <w:shd w:val="clear" w:color="auto" w:fill="auto"/>
          </w:tcPr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81" w:type="pct"/>
            <w:gridSpan w:val="2"/>
            <w:shd w:val="clear" w:color="auto" w:fill="auto"/>
          </w:tcPr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Настройка цифровых и волоконно - оптических систем передачи.</w:t>
            </w:r>
          </w:p>
        </w:tc>
        <w:tc>
          <w:tcPr>
            <w:tcW w:w="363" w:type="pct"/>
            <w:gridSpan w:val="2"/>
            <w:shd w:val="clear" w:color="auto" w:fill="auto"/>
          </w:tcPr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  6</w:t>
            </w:r>
          </w:p>
        </w:tc>
      </w:tr>
      <w:tr w:rsidR="00966A0D" w:rsidRPr="00F23591" w:rsidTr="00F23591">
        <w:tc>
          <w:tcPr>
            <w:tcW w:w="1056" w:type="pct"/>
            <w:vMerge/>
            <w:shd w:val="clear" w:color="auto" w:fill="auto"/>
          </w:tcPr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81" w:type="pct"/>
            <w:gridSpan w:val="2"/>
            <w:shd w:val="clear" w:color="auto" w:fill="auto"/>
          </w:tcPr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Мониторинг (техническое обслуживание)  волоконно - оптических систем передачи.</w:t>
            </w:r>
          </w:p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" w:type="pct"/>
            <w:gridSpan w:val="2"/>
            <w:shd w:val="clear" w:color="auto" w:fill="auto"/>
          </w:tcPr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  6</w:t>
            </w:r>
          </w:p>
        </w:tc>
      </w:tr>
      <w:tr w:rsidR="00966A0D" w:rsidRPr="00F23591" w:rsidTr="00F23591">
        <w:tc>
          <w:tcPr>
            <w:tcW w:w="1056" w:type="pct"/>
            <w:vMerge/>
            <w:shd w:val="clear" w:color="auto" w:fill="auto"/>
          </w:tcPr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81" w:type="pct"/>
            <w:gridSpan w:val="2"/>
            <w:shd w:val="clear" w:color="auto" w:fill="auto"/>
          </w:tcPr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Определение места и вида повреждения при возникновении аварийных ситуаций на волоконно - оптических систем передачи.</w:t>
            </w:r>
          </w:p>
        </w:tc>
        <w:tc>
          <w:tcPr>
            <w:tcW w:w="363" w:type="pct"/>
            <w:gridSpan w:val="2"/>
            <w:shd w:val="clear" w:color="auto" w:fill="auto"/>
          </w:tcPr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 6</w:t>
            </w:r>
          </w:p>
        </w:tc>
      </w:tr>
      <w:tr w:rsidR="00966A0D" w:rsidRPr="00F23591" w:rsidTr="00F23591">
        <w:tc>
          <w:tcPr>
            <w:tcW w:w="1056" w:type="pct"/>
            <w:vMerge/>
            <w:shd w:val="clear" w:color="auto" w:fill="auto"/>
          </w:tcPr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81" w:type="pct"/>
            <w:gridSpan w:val="2"/>
            <w:shd w:val="clear" w:color="auto" w:fill="auto"/>
          </w:tcPr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Восстановление работоспособности оборудования телекоммуникационных волоконно - оптических систем передачи.</w:t>
            </w:r>
          </w:p>
        </w:tc>
        <w:tc>
          <w:tcPr>
            <w:tcW w:w="363" w:type="pct"/>
            <w:gridSpan w:val="2"/>
            <w:shd w:val="clear" w:color="auto" w:fill="auto"/>
          </w:tcPr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 6</w:t>
            </w:r>
          </w:p>
        </w:tc>
      </w:tr>
      <w:tr w:rsidR="00966A0D" w:rsidRPr="00F23591" w:rsidTr="00F23591">
        <w:tc>
          <w:tcPr>
            <w:tcW w:w="1056" w:type="pct"/>
            <w:vMerge/>
            <w:shd w:val="clear" w:color="auto" w:fill="auto"/>
          </w:tcPr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81" w:type="pct"/>
            <w:gridSpan w:val="2"/>
            <w:shd w:val="clear" w:color="auto" w:fill="auto"/>
          </w:tcPr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Произвести измерение трактов волоконно - оптических систем передачи на соответствие нормам качества функционирования.</w:t>
            </w:r>
          </w:p>
        </w:tc>
        <w:tc>
          <w:tcPr>
            <w:tcW w:w="363" w:type="pct"/>
            <w:gridSpan w:val="2"/>
            <w:shd w:val="clear" w:color="auto" w:fill="auto"/>
          </w:tcPr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 6</w:t>
            </w:r>
          </w:p>
        </w:tc>
      </w:tr>
      <w:tr w:rsidR="00966A0D" w:rsidRPr="00F23591" w:rsidTr="00737DAB">
        <w:trPr>
          <w:trHeight w:val="702"/>
        </w:trPr>
        <w:tc>
          <w:tcPr>
            <w:tcW w:w="1056" w:type="pct"/>
            <w:vMerge/>
            <w:shd w:val="clear" w:color="auto" w:fill="auto"/>
          </w:tcPr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81" w:type="pct"/>
            <w:gridSpan w:val="2"/>
            <w:shd w:val="clear" w:color="auto" w:fill="auto"/>
          </w:tcPr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Анализ результатов измерений, принятие решения о вводе в эксплуатацию волоконно - оптических систем передачи.</w:t>
            </w:r>
          </w:p>
        </w:tc>
        <w:tc>
          <w:tcPr>
            <w:tcW w:w="363" w:type="pct"/>
            <w:gridSpan w:val="2"/>
            <w:shd w:val="clear" w:color="auto" w:fill="auto"/>
          </w:tcPr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 6</w:t>
            </w:r>
          </w:p>
        </w:tc>
      </w:tr>
      <w:tr w:rsidR="00966A0D" w:rsidRPr="00F23591" w:rsidTr="00F23591">
        <w:tc>
          <w:tcPr>
            <w:tcW w:w="1056" w:type="pct"/>
            <w:vMerge/>
            <w:shd w:val="clear" w:color="auto" w:fill="auto"/>
          </w:tcPr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81" w:type="pct"/>
            <w:gridSpan w:val="2"/>
            <w:shd w:val="clear" w:color="auto" w:fill="auto"/>
          </w:tcPr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>Оформление документации</w:t>
            </w:r>
          </w:p>
        </w:tc>
        <w:tc>
          <w:tcPr>
            <w:tcW w:w="363" w:type="pct"/>
            <w:gridSpan w:val="2"/>
            <w:shd w:val="clear" w:color="auto" w:fill="auto"/>
          </w:tcPr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 6</w:t>
            </w:r>
          </w:p>
        </w:tc>
      </w:tr>
      <w:tr w:rsidR="00966A0D" w:rsidRPr="00F23591" w:rsidTr="00F23591">
        <w:tc>
          <w:tcPr>
            <w:tcW w:w="1056" w:type="pct"/>
            <w:vMerge w:val="restart"/>
            <w:shd w:val="clear" w:color="auto" w:fill="auto"/>
          </w:tcPr>
          <w:p w:rsidR="00966A0D" w:rsidRPr="00F23591" w:rsidRDefault="00966A0D" w:rsidP="00F55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3581" w:type="pct"/>
            <w:gridSpan w:val="2"/>
            <w:shd w:val="clear" w:color="auto" w:fill="auto"/>
          </w:tcPr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63" w:type="pct"/>
            <w:gridSpan w:val="2"/>
            <w:shd w:val="clear" w:color="auto" w:fill="auto"/>
          </w:tcPr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</w:rPr>
              <w:t>72</w:t>
            </w:r>
          </w:p>
        </w:tc>
      </w:tr>
      <w:tr w:rsidR="00966A0D" w:rsidRPr="00F23591" w:rsidTr="00F23591">
        <w:tc>
          <w:tcPr>
            <w:tcW w:w="1056" w:type="pct"/>
            <w:vMerge/>
            <w:shd w:val="clear" w:color="auto" w:fill="auto"/>
          </w:tcPr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81" w:type="pct"/>
            <w:gridSpan w:val="2"/>
            <w:shd w:val="clear" w:color="auto" w:fill="auto"/>
          </w:tcPr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Установка и монтаж телекоммуникационных систем.</w:t>
            </w:r>
          </w:p>
        </w:tc>
        <w:tc>
          <w:tcPr>
            <w:tcW w:w="363" w:type="pct"/>
            <w:gridSpan w:val="2"/>
            <w:shd w:val="clear" w:color="auto" w:fill="auto"/>
          </w:tcPr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6</w:t>
            </w:r>
          </w:p>
        </w:tc>
      </w:tr>
      <w:tr w:rsidR="00966A0D" w:rsidRPr="00F23591" w:rsidTr="00F23591">
        <w:tc>
          <w:tcPr>
            <w:tcW w:w="1056" w:type="pct"/>
            <w:vMerge/>
            <w:shd w:val="clear" w:color="auto" w:fill="auto"/>
          </w:tcPr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81" w:type="pct"/>
            <w:gridSpan w:val="2"/>
            <w:shd w:val="clear" w:color="auto" w:fill="auto"/>
          </w:tcPr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Первичная инсталляция программного обеспечения телекоммуникационных систем, обслуживание системы управления.</w:t>
            </w:r>
          </w:p>
        </w:tc>
        <w:tc>
          <w:tcPr>
            <w:tcW w:w="363" w:type="pct"/>
            <w:gridSpan w:val="2"/>
            <w:shd w:val="clear" w:color="auto" w:fill="auto"/>
          </w:tcPr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6</w:t>
            </w:r>
          </w:p>
        </w:tc>
      </w:tr>
      <w:tr w:rsidR="00966A0D" w:rsidRPr="00F23591" w:rsidTr="00F23591">
        <w:tc>
          <w:tcPr>
            <w:tcW w:w="1056" w:type="pct"/>
            <w:vMerge/>
            <w:shd w:val="clear" w:color="auto" w:fill="auto"/>
          </w:tcPr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81" w:type="pct"/>
            <w:gridSpan w:val="2"/>
            <w:shd w:val="clear" w:color="auto" w:fill="auto"/>
          </w:tcPr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Мониторинг работоспособности оборудования телекоммуникационных систем,  линий абонентского доступа.</w:t>
            </w:r>
          </w:p>
        </w:tc>
        <w:tc>
          <w:tcPr>
            <w:tcW w:w="363" w:type="pct"/>
            <w:gridSpan w:val="2"/>
            <w:shd w:val="clear" w:color="auto" w:fill="auto"/>
          </w:tcPr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6</w:t>
            </w:r>
          </w:p>
        </w:tc>
      </w:tr>
      <w:tr w:rsidR="00966A0D" w:rsidRPr="00F23591" w:rsidTr="00F23591">
        <w:tc>
          <w:tcPr>
            <w:tcW w:w="1056" w:type="pct"/>
            <w:vMerge/>
            <w:shd w:val="clear" w:color="auto" w:fill="auto"/>
          </w:tcPr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81" w:type="pct"/>
            <w:gridSpan w:val="2"/>
            <w:shd w:val="clear" w:color="auto" w:fill="auto"/>
          </w:tcPr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Анализ его результатов,  определение  вида и места повреждения.</w:t>
            </w:r>
          </w:p>
        </w:tc>
        <w:tc>
          <w:tcPr>
            <w:tcW w:w="363" w:type="pct"/>
            <w:gridSpan w:val="2"/>
            <w:shd w:val="clear" w:color="auto" w:fill="auto"/>
          </w:tcPr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6</w:t>
            </w:r>
          </w:p>
        </w:tc>
      </w:tr>
      <w:tr w:rsidR="00966A0D" w:rsidRPr="00F23591" w:rsidTr="00F23591">
        <w:tc>
          <w:tcPr>
            <w:tcW w:w="1056" w:type="pct"/>
            <w:vMerge/>
            <w:shd w:val="clear" w:color="auto" w:fill="auto"/>
          </w:tcPr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81" w:type="pct"/>
            <w:gridSpan w:val="2"/>
            <w:shd w:val="clear" w:color="auto" w:fill="auto"/>
          </w:tcPr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Формирование команд и анализа распечаток в различных системах.</w:t>
            </w:r>
          </w:p>
        </w:tc>
        <w:tc>
          <w:tcPr>
            <w:tcW w:w="363" w:type="pct"/>
            <w:gridSpan w:val="2"/>
            <w:shd w:val="clear" w:color="auto" w:fill="auto"/>
          </w:tcPr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6</w:t>
            </w:r>
          </w:p>
        </w:tc>
      </w:tr>
      <w:tr w:rsidR="00966A0D" w:rsidRPr="00F23591" w:rsidTr="00F23591">
        <w:tc>
          <w:tcPr>
            <w:tcW w:w="1056" w:type="pct"/>
            <w:vMerge/>
            <w:shd w:val="clear" w:color="auto" w:fill="auto"/>
          </w:tcPr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81" w:type="pct"/>
            <w:gridSpan w:val="2"/>
            <w:shd w:val="clear" w:color="auto" w:fill="auto"/>
          </w:tcPr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Управление станционными и абонентскими данными.</w:t>
            </w:r>
          </w:p>
        </w:tc>
        <w:tc>
          <w:tcPr>
            <w:tcW w:w="363" w:type="pct"/>
            <w:gridSpan w:val="2"/>
            <w:shd w:val="clear" w:color="auto" w:fill="auto"/>
          </w:tcPr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6</w:t>
            </w:r>
          </w:p>
        </w:tc>
      </w:tr>
      <w:tr w:rsidR="00966A0D" w:rsidRPr="00F23591" w:rsidTr="00F23591">
        <w:tc>
          <w:tcPr>
            <w:tcW w:w="1056" w:type="pct"/>
            <w:vMerge/>
            <w:shd w:val="clear" w:color="auto" w:fill="auto"/>
          </w:tcPr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81" w:type="pct"/>
            <w:gridSpan w:val="2"/>
            <w:shd w:val="clear" w:color="auto" w:fill="auto"/>
          </w:tcPr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Тестирование и мониторинг линий и каналов.</w:t>
            </w:r>
          </w:p>
        </w:tc>
        <w:tc>
          <w:tcPr>
            <w:tcW w:w="363" w:type="pct"/>
            <w:gridSpan w:val="2"/>
            <w:shd w:val="clear" w:color="auto" w:fill="auto"/>
          </w:tcPr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6</w:t>
            </w:r>
          </w:p>
        </w:tc>
      </w:tr>
      <w:tr w:rsidR="00966A0D" w:rsidRPr="00F23591" w:rsidTr="00F23591">
        <w:tc>
          <w:tcPr>
            <w:tcW w:w="1056" w:type="pct"/>
            <w:vMerge/>
            <w:shd w:val="clear" w:color="auto" w:fill="auto"/>
          </w:tcPr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81" w:type="pct"/>
            <w:gridSpan w:val="2"/>
            <w:shd w:val="clear" w:color="auto" w:fill="auto"/>
          </w:tcPr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Анализ обмена сигнальными сообщениями.</w:t>
            </w:r>
          </w:p>
        </w:tc>
        <w:tc>
          <w:tcPr>
            <w:tcW w:w="363" w:type="pct"/>
            <w:gridSpan w:val="2"/>
            <w:shd w:val="clear" w:color="auto" w:fill="auto"/>
          </w:tcPr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6</w:t>
            </w:r>
          </w:p>
        </w:tc>
      </w:tr>
      <w:tr w:rsidR="00966A0D" w:rsidRPr="00F23591" w:rsidTr="00F23591">
        <w:tc>
          <w:tcPr>
            <w:tcW w:w="1056" w:type="pct"/>
            <w:vMerge/>
            <w:shd w:val="clear" w:color="auto" w:fill="auto"/>
          </w:tcPr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81" w:type="pct"/>
            <w:gridSpan w:val="2"/>
            <w:shd w:val="clear" w:color="auto" w:fill="auto"/>
          </w:tcPr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Техническое обслуживание интегрированных программных коммутаторов.</w:t>
            </w:r>
          </w:p>
        </w:tc>
        <w:tc>
          <w:tcPr>
            <w:tcW w:w="363" w:type="pct"/>
            <w:gridSpan w:val="2"/>
            <w:shd w:val="clear" w:color="auto" w:fill="auto"/>
          </w:tcPr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6</w:t>
            </w:r>
          </w:p>
        </w:tc>
      </w:tr>
      <w:tr w:rsidR="00966A0D" w:rsidRPr="00F23591" w:rsidTr="00F23591">
        <w:tc>
          <w:tcPr>
            <w:tcW w:w="1056" w:type="pct"/>
            <w:vMerge/>
            <w:shd w:val="clear" w:color="auto" w:fill="auto"/>
          </w:tcPr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81" w:type="pct"/>
            <w:gridSpan w:val="2"/>
            <w:shd w:val="clear" w:color="auto" w:fill="auto"/>
          </w:tcPr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Подключение абонентского оборудования.</w:t>
            </w:r>
          </w:p>
        </w:tc>
        <w:tc>
          <w:tcPr>
            <w:tcW w:w="363" w:type="pct"/>
            <w:gridSpan w:val="2"/>
            <w:shd w:val="clear" w:color="auto" w:fill="auto"/>
          </w:tcPr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6</w:t>
            </w:r>
          </w:p>
        </w:tc>
      </w:tr>
      <w:tr w:rsidR="00966A0D" w:rsidRPr="00F23591" w:rsidTr="00F23591">
        <w:tc>
          <w:tcPr>
            <w:tcW w:w="1056" w:type="pct"/>
            <w:vMerge/>
            <w:shd w:val="clear" w:color="auto" w:fill="auto"/>
          </w:tcPr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81" w:type="pct"/>
            <w:gridSpan w:val="2"/>
            <w:shd w:val="clear" w:color="auto" w:fill="auto"/>
          </w:tcPr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Устранение повреждений на оборудовании</w:t>
            </w:r>
          </w:p>
        </w:tc>
        <w:tc>
          <w:tcPr>
            <w:tcW w:w="363" w:type="pct"/>
            <w:gridSpan w:val="2"/>
            <w:shd w:val="clear" w:color="auto" w:fill="auto"/>
          </w:tcPr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6</w:t>
            </w:r>
          </w:p>
        </w:tc>
      </w:tr>
      <w:tr w:rsidR="00966A0D" w:rsidRPr="00F23591" w:rsidTr="00F23591">
        <w:tc>
          <w:tcPr>
            <w:tcW w:w="1056" w:type="pct"/>
            <w:vMerge/>
            <w:shd w:val="clear" w:color="auto" w:fill="auto"/>
          </w:tcPr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81" w:type="pct"/>
            <w:gridSpan w:val="2"/>
            <w:shd w:val="clear" w:color="auto" w:fill="auto"/>
          </w:tcPr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Монтаж и </w:t>
            </w:r>
            <w:proofErr w:type="gramStart"/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испытание  оптических</w:t>
            </w:r>
            <w:proofErr w:type="gramEnd"/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кабелей и  оконечных кабельных устройств связи.</w:t>
            </w:r>
          </w:p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Техническое обслуживание линейных сооружений связи.</w:t>
            </w:r>
          </w:p>
        </w:tc>
        <w:tc>
          <w:tcPr>
            <w:tcW w:w="363" w:type="pct"/>
            <w:gridSpan w:val="2"/>
            <w:shd w:val="clear" w:color="auto" w:fill="auto"/>
          </w:tcPr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6</w:t>
            </w:r>
          </w:p>
        </w:tc>
      </w:tr>
      <w:tr w:rsidR="00966A0D" w:rsidRPr="00562C72" w:rsidTr="00F23591">
        <w:trPr>
          <w:trHeight w:val="2252"/>
        </w:trPr>
        <w:tc>
          <w:tcPr>
            <w:tcW w:w="4637" w:type="pct"/>
            <w:gridSpan w:val="3"/>
            <w:shd w:val="clear" w:color="auto" w:fill="auto"/>
          </w:tcPr>
          <w:p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966A0D" w:rsidRPr="00F23591" w:rsidRDefault="00966A0D" w:rsidP="00F5508B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Для характеристики уровня освоения учебного материала используются следующие обозначения:</w:t>
            </w:r>
          </w:p>
          <w:p w:rsidR="00966A0D" w:rsidRPr="00F23591" w:rsidRDefault="00966A0D" w:rsidP="00F5508B">
            <w:pPr>
              <w:widowControl w:val="0"/>
              <w:numPr>
                <w:ilvl w:val="0"/>
                <w:numId w:val="5"/>
              </w:numPr>
              <w:shd w:val="clear" w:color="auto" w:fill="FFFFFF"/>
              <w:tabs>
                <w:tab w:val="left" w:pos="3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– ознакомительный (узнавание ранее изученных объектов, свойств);</w:t>
            </w:r>
          </w:p>
          <w:p w:rsidR="00966A0D" w:rsidRPr="00F23591" w:rsidRDefault="00966A0D" w:rsidP="00F5508B">
            <w:pPr>
              <w:widowControl w:val="0"/>
              <w:numPr>
                <w:ilvl w:val="0"/>
                <w:numId w:val="5"/>
              </w:numPr>
              <w:shd w:val="clear" w:color="auto" w:fill="FFFFFF"/>
              <w:tabs>
                <w:tab w:val="left" w:pos="3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– репродуктивный (выполнение деятельности по образцу, инструкции или под руководством);</w:t>
            </w:r>
          </w:p>
          <w:p w:rsidR="00966A0D" w:rsidRPr="00F23591" w:rsidRDefault="00966A0D" w:rsidP="00F5508B">
            <w:pPr>
              <w:widowControl w:val="0"/>
              <w:numPr>
                <w:ilvl w:val="0"/>
                <w:numId w:val="5"/>
              </w:numPr>
              <w:shd w:val="clear" w:color="auto" w:fill="FFFFFF"/>
              <w:tabs>
                <w:tab w:val="left" w:pos="3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– продуктивный (планирование и самостоятельное выполнение деятельности, решение проблемных задач).</w:t>
            </w:r>
          </w:p>
          <w:p w:rsidR="00966A0D" w:rsidRPr="00562C72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966A0D" w:rsidRPr="00562C72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966A0D" w:rsidRPr="00562C72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966A0D" w:rsidRPr="00562C72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3" w:type="pct"/>
            <w:gridSpan w:val="2"/>
            <w:shd w:val="clear" w:color="auto" w:fill="auto"/>
          </w:tcPr>
          <w:p w:rsidR="00966A0D" w:rsidRPr="00562C72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F5508B" w:rsidRDefault="00F5508B">
      <w:pPr>
        <w:sectPr w:rsidR="00F5508B" w:rsidSect="00F23591">
          <w:pgSz w:w="16838" w:h="11906" w:orient="landscape"/>
          <w:pgMar w:top="1134" w:right="1134" w:bottom="850" w:left="1134" w:header="708" w:footer="708" w:gutter="0"/>
          <w:cols w:space="708"/>
          <w:docGrid w:linePitch="360"/>
        </w:sectPr>
      </w:pPr>
    </w:p>
    <w:p w:rsidR="00F5508B" w:rsidRPr="00E96991" w:rsidRDefault="00724DBC" w:rsidP="001044EE">
      <w:pPr>
        <w:ind w:left="360"/>
        <w:contextualSpacing/>
        <w:jc w:val="center"/>
        <w:rPr>
          <w:rFonts w:ascii="Times New Roman" w:hAnsi="Times New Roman"/>
          <w:b/>
          <w:bCs/>
          <w:i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3</w:t>
      </w:r>
      <w:r w:rsidR="00F5508B" w:rsidRPr="00E96991">
        <w:rPr>
          <w:rFonts w:ascii="Times New Roman" w:hAnsi="Times New Roman"/>
          <w:b/>
          <w:bCs/>
          <w:sz w:val="24"/>
          <w:szCs w:val="24"/>
        </w:rPr>
        <w:t>. УСЛОВИЯ РЕАЛИЗАЦИИ ПРОГРАММЫ ПРОФЕССИОНАЛЬНОГО МОДУЛЯ</w:t>
      </w:r>
    </w:p>
    <w:p w:rsidR="00F5508B" w:rsidRPr="00E96991" w:rsidRDefault="00F5508B" w:rsidP="00F5508B">
      <w:pPr>
        <w:rPr>
          <w:rFonts w:ascii="Times New Roman" w:hAnsi="Times New Roman"/>
          <w:b/>
          <w:bCs/>
          <w:sz w:val="24"/>
          <w:szCs w:val="24"/>
        </w:rPr>
      </w:pPr>
    </w:p>
    <w:p w:rsidR="00724DBC" w:rsidRPr="002F2F17" w:rsidRDefault="00724DBC" w:rsidP="001044EE">
      <w:pPr>
        <w:pStyle w:val="1"/>
        <w:spacing w:line="360" w:lineRule="auto"/>
        <w:ind w:firstLine="709"/>
        <w:rPr>
          <w:rFonts w:ascii="Times New Roman" w:hAnsi="Times New Roman"/>
          <w:b w:val="0"/>
          <w:sz w:val="24"/>
          <w:szCs w:val="24"/>
        </w:rPr>
      </w:pPr>
      <w:r w:rsidRPr="002F2F17">
        <w:rPr>
          <w:rFonts w:ascii="Times New Roman" w:hAnsi="Times New Roman"/>
          <w:b w:val="0"/>
          <w:sz w:val="24"/>
          <w:szCs w:val="24"/>
        </w:rPr>
        <w:t xml:space="preserve">3.1. </w:t>
      </w:r>
      <w:r w:rsidRPr="002F2F17">
        <w:rPr>
          <w:rFonts w:ascii="Times New Roman" w:hAnsi="Times New Roman"/>
          <w:b w:val="0"/>
          <w:bCs w:val="0"/>
          <w:sz w:val="24"/>
          <w:szCs w:val="24"/>
        </w:rPr>
        <w:t>Требования к минимальному материально-техническому обеспечению</w:t>
      </w:r>
    </w:p>
    <w:p w:rsidR="00040EB8" w:rsidRPr="00040EB8" w:rsidRDefault="00724DBC" w:rsidP="00040EB8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F2F17">
        <w:rPr>
          <w:rFonts w:ascii="Times New Roman" w:hAnsi="Times New Roman"/>
          <w:sz w:val="24"/>
          <w:szCs w:val="24"/>
        </w:rPr>
        <w:t xml:space="preserve">Реализация программы модуля предполагает наличие лаборатории </w:t>
      </w:r>
      <w:r w:rsidR="00040EB8" w:rsidRPr="00040EB8">
        <w:rPr>
          <w:rFonts w:ascii="Times New Roman" w:hAnsi="Times New Roman"/>
          <w:sz w:val="24"/>
          <w:szCs w:val="24"/>
        </w:rPr>
        <w:t>1. Лаборатория телекоммуникационных систем (</w:t>
      </w:r>
      <w:proofErr w:type="spellStart"/>
      <w:r w:rsidR="00040EB8" w:rsidRPr="00040EB8">
        <w:rPr>
          <w:rFonts w:ascii="Times New Roman" w:hAnsi="Times New Roman"/>
          <w:sz w:val="24"/>
          <w:szCs w:val="24"/>
        </w:rPr>
        <w:t>ССиСК</w:t>
      </w:r>
      <w:proofErr w:type="spellEnd"/>
      <w:r w:rsidR="00040EB8" w:rsidRPr="00040EB8">
        <w:rPr>
          <w:rFonts w:ascii="Times New Roman" w:hAnsi="Times New Roman"/>
          <w:sz w:val="24"/>
          <w:szCs w:val="24"/>
        </w:rPr>
        <w:t>) (ИКСС+)</w:t>
      </w:r>
    </w:p>
    <w:p w:rsidR="00040EB8" w:rsidRPr="00040EB8" w:rsidRDefault="00040EB8" w:rsidP="00040EB8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40EB8">
        <w:rPr>
          <w:rFonts w:ascii="Times New Roman" w:hAnsi="Times New Roman"/>
          <w:sz w:val="24"/>
          <w:szCs w:val="24"/>
        </w:rPr>
        <w:t>2. Лаборатория сетей абонентского доступа (</w:t>
      </w:r>
      <w:proofErr w:type="spellStart"/>
      <w:r w:rsidRPr="00040EB8">
        <w:rPr>
          <w:rFonts w:ascii="Times New Roman" w:hAnsi="Times New Roman"/>
          <w:sz w:val="24"/>
          <w:szCs w:val="24"/>
        </w:rPr>
        <w:t>ССиСК</w:t>
      </w:r>
      <w:proofErr w:type="spellEnd"/>
      <w:r w:rsidRPr="00040EB8">
        <w:rPr>
          <w:rFonts w:ascii="Times New Roman" w:hAnsi="Times New Roman"/>
          <w:sz w:val="24"/>
          <w:szCs w:val="24"/>
        </w:rPr>
        <w:t>) (С)(ИКСС)</w:t>
      </w:r>
    </w:p>
    <w:p w:rsidR="00040EB8" w:rsidRPr="00040EB8" w:rsidRDefault="00040EB8" w:rsidP="00040EB8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40EB8">
        <w:rPr>
          <w:rFonts w:ascii="Times New Roman" w:hAnsi="Times New Roman"/>
          <w:sz w:val="24"/>
          <w:szCs w:val="24"/>
        </w:rPr>
        <w:t>3. Лаборатория энергоснабжения телекоммуникационных систем (МТС) (</w:t>
      </w:r>
      <w:proofErr w:type="spellStart"/>
      <w:r w:rsidRPr="00040EB8">
        <w:rPr>
          <w:rFonts w:ascii="Times New Roman" w:hAnsi="Times New Roman"/>
          <w:sz w:val="24"/>
          <w:szCs w:val="24"/>
        </w:rPr>
        <w:t>ССиСК</w:t>
      </w:r>
      <w:proofErr w:type="spellEnd"/>
      <w:r w:rsidRPr="00040EB8">
        <w:rPr>
          <w:rFonts w:ascii="Times New Roman" w:hAnsi="Times New Roman"/>
          <w:sz w:val="24"/>
          <w:szCs w:val="24"/>
        </w:rPr>
        <w:t>)</w:t>
      </w:r>
    </w:p>
    <w:p w:rsidR="00040EB8" w:rsidRPr="00040EB8" w:rsidRDefault="00040EB8" w:rsidP="00040EB8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40EB8">
        <w:rPr>
          <w:rFonts w:ascii="Times New Roman" w:hAnsi="Times New Roman"/>
          <w:sz w:val="24"/>
          <w:szCs w:val="24"/>
        </w:rPr>
        <w:t>4. Лаборатория систем мобильной связи (МТС)</w:t>
      </w:r>
    </w:p>
    <w:p w:rsidR="00040EB8" w:rsidRPr="00040EB8" w:rsidRDefault="00040EB8" w:rsidP="00040EB8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40EB8">
        <w:rPr>
          <w:rFonts w:ascii="Times New Roman" w:hAnsi="Times New Roman"/>
          <w:sz w:val="24"/>
          <w:szCs w:val="24"/>
        </w:rPr>
        <w:t>5. Лаборатория цифровых систем электросвязи (МТС)</w:t>
      </w:r>
    </w:p>
    <w:p w:rsidR="00040EB8" w:rsidRPr="00040EB8" w:rsidRDefault="00040EB8" w:rsidP="00040EB8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40EB8">
        <w:rPr>
          <w:rFonts w:ascii="Times New Roman" w:hAnsi="Times New Roman"/>
          <w:sz w:val="24"/>
          <w:szCs w:val="24"/>
        </w:rPr>
        <w:t>6. Лаборатория основ телекоммуникаций (</w:t>
      </w:r>
      <w:proofErr w:type="spellStart"/>
      <w:r w:rsidRPr="00040EB8">
        <w:rPr>
          <w:rFonts w:ascii="Times New Roman" w:hAnsi="Times New Roman"/>
          <w:sz w:val="24"/>
          <w:szCs w:val="24"/>
        </w:rPr>
        <w:t>ССиСК</w:t>
      </w:r>
      <w:proofErr w:type="spellEnd"/>
      <w:r w:rsidRPr="00040EB8">
        <w:rPr>
          <w:rFonts w:ascii="Times New Roman" w:hAnsi="Times New Roman"/>
          <w:sz w:val="24"/>
          <w:szCs w:val="24"/>
        </w:rPr>
        <w:t>) (ИКСС+)</w:t>
      </w:r>
    </w:p>
    <w:p w:rsidR="00040EB8" w:rsidRPr="00040EB8" w:rsidRDefault="00040EB8" w:rsidP="00040EB8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40EB8">
        <w:rPr>
          <w:rFonts w:ascii="Times New Roman" w:hAnsi="Times New Roman"/>
          <w:sz w:val="24"/>
          <w:szCs w:val="24"/>
        </w:rPr>
        <w:t>1. Лаборатория информационно- телекоммуникационных систем и сетей (</w:t>
      </w:r>
      <w:proofErr w:type="spellStart"/>
      <w:r w:rsidRPr="00040EB8">
        <w:rPr>
          <w:rFonts w:ascii="Times New Roman" w:hAnsi="Times New Roman"/>
          <w:sz w:val="24"/>
          <w:szCs w:val="24"/>
        </w:rPr>
        <w:t>ОИБТкС</w:t>
      </w:r>
      <w:proofErr w:type="spellEnd"/>
      <w:r w:rsidRPr="00040EB8">
        <w:rPr>
          <w:rFonts w:ascii="Times New Roman" w:hAnsi="Times New Roman"/>
          <w:sz w:val="24"/>
          <w:szCs w:val="24"/>
        </w:rPr>
        <w:t>+)</w:t>
      </w:r>
    </w:p>
    <w:p w:rsidR="00040EB8" w:rsidRPr="00040EB8" w:rsidRDefault="00040EB8" w:rsidP="00040EB8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40EB8">
        <w:rPr>
          <w:rFonts w:ascii="Times New Roman" w:hAnsi="Times New Roman"/>
          <w:sz w:val="24"/>
          <w:szCs w:val="24"/>
        </w:rPr>
        <w:t>2. Лаборатория технических средств информатизации (</w:t>
      </w:r>
      <w:proofErr w:type="spellStart"/>
      <w:r w:rsidRPr="00040EB8">
        <w:rPr>
          <w:rFonts w:ascii="Times New Roman" w:hAnsi="Times New Roman"/>
          <w:sz w:val="24"/>
          <w:szCs w:val="24"/>
        </w:rPr>
        <w:t>ОИБТкС</w:t>
      </w:r>
      <w:proofErr w:type="spellEnd"/>
      <w:r w:rsidRPr="00040EB8">
        <w:rPr>
          <w:rFonts w:ascii="Times New Roman" w:hAnsi="Times New Roman"/>
          <w:sz w:val="24"/>
          <w:szCs w:val="24"/>
        </w:rPr>
        <w:t>)</w:t>
      </w:r>
    </w:p>
    <w:p w:rsidR="00040EB8" w:rsidRPr="00040EB8" w:rsidRDefault="00040EB8" w:rsidP="00040EB8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40EB8">
        <w:rPr>
          <w:rFonts w:ascii="Times New Roman" w:hAnsi="Times New Roman"/>
          <w:sz w:val="24"/>
          <w:szCs w:val="24"/>
        </w:rPr>
        <w:t>3. Лаборатория электронной техники (</w:t>
      </w:r>
      <w:proofErr w:type="spellStart"/>
      <w:r w:rsidRPr="00040EB8">
        <w:rPr>
          <w:rFonts w:ascii="Times New Roman" w:hAnsi="Times New Roman"/>
          <w:sz w:val="24"/>
          <w:szCs w:val="24"/>
        </w:rPr>
        <w:t>ССиСК</w:t>
      </w:r>
      <w:proofErr w:type="spellEnd"/>
      <w:r w:rsidRPr="00040EB8">
        <w:rPr>
          <w:rFonts w:ascii="Times New Roman" w:hAnsi="Times New Roman"/>
          <w:sz w:val="24"/>
          <w:szCs w:val="24"/>
        </w:rPr>
        <w:t>)</w:t>
      </w:r>
    </w:p>
    <w:p w:rsidR="00040EB8" w:rsidRPr="00040EB8" w:rsidRDefault="00040EB8" w:rsidP="00040EB8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40EB8">
        <w:rPr>
          <w:rFonts w:ascii="Times New Roman" w:hAnsi="Times New Roman"/>
          <w:sz w:val="24"/>
          <w:szCs w:val="24"/>
        </w:rPr>
        <w:t xml:space="preserve">4. Лаборатория </w:t>
      </w:r>
      <w:proofErr w:type="spellStart"/>
      <w:r w:rsidRPr="00040EB8">
        <w:rPr>
          <w:rFonts w:ascii="Times New Roman" w:hAnsi="Times New Roman"/>
          <w:sz w:val="24"/>
          <w:szCs w:val="24"/>
        </w:rPr>
        <w:t>мультисервисных</w:t>
      </w:r>
      <w:proofErr w:type="spellEnd"/>
      <w:r w:rsidRPr="00040EB8">
        <w:rPr>
          <w:rFonts w:ascii="Times New Roman" w:hAnsi="Times New Roman"/>
          <w:sz w:val="24"/>
          <w:szCs w:val="24"/>
        </w:rPr>
        <w:t xml:space="preserve"> сетей (</w:t>
      </w:r>
      <w:proofErr w:type="spellStart"/>
      <w:r w:rsidRPr="00040EB8">
        <w:rPr>
          <w:rFonts w:ascii="Times New Roman" w:hAnsi="Times New Roman"/>
          <w:sz w:val="24"/>
          <w:szCs w:val="24"/>
        </w:rPr>
        <w:t>ССиСК</w:t>
      </w:r>
      <w:proofErr w:type="spellEnd"/>
      <w:r w:rsidRPr="00040EB8">
        <w:rPr>
          <w:rFonts w:ascii="Times New Roman" w:hAnsi="Times New Roman"/>
          <w:sz w:val="24"/>
          <w:szCs w:val="24"/>
        </w:rPr>
        <w:t>) (МТС) (ИКСС+)</w:t>
      </w:r>
    </w:p>
    <w:p w:rsidR="00040EB8" w:rsidRPr="00040EB8" w:rsidRDefault="00040EB8" w:rsidP="00040EB8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40EB8">
        <w:rPr>
          <w:rFonts w:ascii="Times New Roman" w:hAnsi="Times New Roman"/>
          <w:sz w:val="24"/>
          <w:szCs w:val="24"/>
        </w:rPr>
        <w:t>5. Лаборатория направляющих систем электросвязи (МТС) (</w:t>
      </w:r>
      <w:proofErr w:type="spellStart"/>
      <w:r w:rsidRPr="00040EB8">
        <w:rPr>
          <w:rFonts w:ascii="Times New Roman" w:hAnsi="Times New Roman"/>
          <w:sz w:val="24"/>
          <w:szCs w:val="24"/>
        </w:rPr>
        <w:t>ССиСК</w:t>
      </w:r>
      <w:proofErr w:type="spellEnd"/>
      <w:r w:rsidRPr="00040EB8">
        <w:rPr>
          <w:rFonts w:ascii="Times New Roman" w:hAnsi="Times New Roman"/>
          <w:sz w:val="24"/>
          <w:szCs w:val="24"/>
        </w:rPr>
        <w:t>)</w:t>
      </w:r>
    </w:p>
    <w:p w:rsidR="00040EB8" w:rsidRDefault="00040EB8" w:rsidP="00040EB8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40EB8">
        <w:rPr>
          <w:rFonts w:ascii="Times New Roman" w:hAnsi="Times New Roman"/>
          <w:sz w:val="24"/>
          <w:szCs w:val="24"/>
        </w:rPr>
        <w:t>6. Лаборатория многоканальных телекоммуникационных систем (</w:t>
      </w:r>
      <w:proofErr w:type="spellStart"/>
      <w:r w:rsidRPr="00040EB8">
        <w:rPr>
          <w:rFonts w:ascii="Times New Roman" w:hAnsi="Times New Roman"/>
          <w:sz w:val="24"/>
          <w:szCs w:val="24"/>
        </w:rPr>
        <w:t>ССиСК</w:t>
      </w:r>
      <w:proofErr w:type="spellEnd"/>
      <w:r w:rsidRPr="00040EB8">
        <w:rPr>
          <w:rFonts w:ascii="Times New Roman" w:hAnsi="Times New Roman"/>
          <w:sz w:val="24"/>
          <w:szCs w:val="24"/>
        </w:rPr>
        <w:t>)</w:t>
      </w:r>
    </w:p>
    <w:p w:rsidR="00773396" w:rsidRDefault="00724DBC" w:rsidP="00773396">
      <w:pPr>
        <w:spacing w:after="0" w:line="360" w:lineRule="auto"/>
        <w:ind w:firstLine="1134"/>
        <w:jc w:val="both"/>
        <w:rPr>
          <w:rFonts w:ascii="Times New Roman" w:hAnsi="Times New Roman"/>
          <w:bCs/>
          <w:sz w:val="28"/>
          <w:szCs w:val="28"/>
        </w:rPr>
      </w:pPr>
      <w:r w:rsidRPr="00040EB8">
        <w:rPr>
          <w:rFonts w:ascii="Times New Roman" w:hAnsi="Times New Roman"/>
          <w:bCs/>
          <w:sz w:val="28"/>
          <w:szCs w:val="28"/>
        </w:rPr>
        <w:t xml:space="preserve">Оборудование лаборатории: </w:t>
      </w:r>
    </w:p>
    <w:p w:rsidR="00040EB8" w:rsidRDefault="00040EB8" w:rsidP="00773396">
      <w:pPr>
        <w:spacing w:after="0" w:line="360" w:lineRule="auto"/>
        <w:ind w:firstLine="709"/>
        <w:jc w:val="both"/>
        <w:rPr>
          <w:rFonts w:ascii="Times New Roman" w:hAnsi="Times New Roman"/>
          <w:kern w:val="32"/>
          <w:sz w:val="24"/>
          <w:szCs w:val="24"/>
        </w:rPr>
      </w:pPr>
      <w:r w:rsidRPr="00040EB8">
        <w:rPr>
          <w:rFonts w:ascii="Times New Roman" w:hAnsi="Times New Roman"/>
          <w:kern w:val="32"/>
          <w:sz w:val="24"/>
          <w:szCs w:val="24"/>
        </w:rPr>
        <w:t xml:space="preserve">стол учительский, 2 </w:t>
      </w:r>
      <w:proofErr w:type="spellStart"/>
      <w:r w:rsidRPr="00040EB8">
        <w:rPr>
          <w:rFonts w:ascii="Times New Roman" w:hAnsi="Times New Roman"/>
          <w:kern w:val="32"/>
          <w:sz w:val="24"/>
          <w:szCs w:val="24"/>
        </w:rPr>
        <w:t>шт</w:t>
      </w:r>
      <w:proofErr w:type="spellEnd"/>
      <w:r w:rsidRPr="00040EB8">
        <w:rPr>
          <w:rFonts w:ascii="Times New Roman" w:hAnsi="Times New Roman"/>
          <w:kern w:val="32"/>
          <w:sz w:val="24"/>
          <w:szCs w:val="24"/>
        </w:rPr>
        <w:t xml:space="preserve">; </w:t>
      </w:r>
    </w:p>
    <w:p w:rsidR="00040EB8" w:rsidRDefault="00040EB8" w:rsidP="002F2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20"/>
        <w:jc w:val="both"/>
        <w:rPr>
          <w:rFonts w:ascii="Times New Roman" w:hAnsi="Times New Roman"/>
          <w:kern w:val="32"/>
          <w:sz w:val="24"/>
          <w:szCs w:val="24"/>
        </w:rPr>
      </w:pPr>
      <w:r w:rsidRPr="00040EB8">
        <w:rPr>
          <w:rFonts w:ascii="Times New Roman" w:hAnsi="Times New Roman"/>
          <w:kern w:val="32"/>
          <w:sz w:val="24"/>
          <w:szCs w:val="24"/>
        </w:rPr>
        <w:t xml:space="preserve">парты ученические 14 </w:t>
      </w:r>
      <w:proofErr w:type="spellStart"/>
      <w:r w:rsidRPr="00040EB8">
        <w:rPr>
          <w:rFonts w:ascii="Times New Roman" w:hAnsi="Times New Roman"/>
          <w:kern w:val="32"/>
          <w:sz w:val="24"/>
          <w:szCs w:val="24"/>
        </w:rPr>
        <w:t>шт</w:t>
      </w:r>
      <w:proofErr w:type="spellEnd"/>
      <w:r w:rsidRPr="00040EB8">
        <w:rPr>
          <w:rFonts w:ascii="Times New Roman" w:hAnsi="Times New Roman"/>
          <w:kern w:val="32"/>
          <w:sz w:val="24"/>
          <w:szCs w:val="24"/>
        </w:rPr>
        <w:t xml:space="preserve">; </w:t>
      </w:r>
    </w:p>
    <w:p w:rsidR="00040EB8" w:rsidRDefault="00040EB8" w:rsidP="002F2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20"/>
        <w:jc w:val="both"/>
        <w:rPr>
          <w:rFonts w:ascii="Times New Roman" w:hAnsi="Times New Roman"/>
          <w:kern w:val="32"/>
          <w:sz w:val="24"/>
          <w:szCs w:val="24"/>
        </w:rPr>
      </w:pPr>
      <w:r w:rsidRPr="00040EB8">
        <w:rPr>
          <w:rFonts w:ascii="Times New Roman" w:hAnsi="Times New Roman"/>
          <w:kern w:val="32"/>
          <w:sz w:val="24"/>
          <w:szCs w:val="24"/>
        </w:rPr>
        <w:t xml:space="preserve">стул учительский 2 </w:t>
      </w:r>
      <w:proofErr w:type="spellStart"/>
      <w:r w:rsidRPr="00040EB8">
        <w:rPr>
          <w:rFonts w:ascii="Times New Roman" w:hAnsi="Times New Roman"/>
          <w:kern w:val="32"/>
          <w:sz w:val="24"/>
          <w:szCs w:val="24"/>
        </w:rPr>
        <w:t>шт</w:t>
      </w:r>
      <w:proofErr w:type="spellEnd"/>
      <w:r w:rsidRPr="00040EB8">
        <w:rPr>
          <w:rFonts w:ascii="Times New Roman" w:hAnsi="Times New Roman"/>
          <w:kern w:val="32"/>
          <w:sz w:val="24"/>
          <w:szCs w:val="24"/>
        </w:rPr>
        <w:t xml:space="preserve">; </w:t>
      </w:r>
    </w:p>
    <w:p w:rsidR="00040EB8" w:rsidRDefault="00040EB8" w:rsidP="002F2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20"/>
        <w:jc w:val="both"/>
        <w:rPr>
          <w:rFonts w:ascii="Times New Roman" w:hAnsi="Times New Roman"/>
          <w:kern w:val="32"/>
          <w:sz w:val="24"/>
          <w:szCs w:val="24"/>
        </w:rPr>
      </w:pPr>
      <w:r w:rsidRPr="00040EB8">
        <w:rPr>
          <w:rFonts w:ascii="Times New Roman" w:hAnsi="Times New Roman"/>
          <w:kern w:val="32"/>
          <w:sz w:val="24"/>
          <w:szCs w:val="24"/>
        </w:rPr>
        <w:t xml:space="preserve">доска 1 </w:t>
      </w:r>
      <w:proofErr w:type="spellStart"/>
      <w:r w:rsidRPr="00040EB8">
        <w:rPr>
          <w:rFonts w:ascii="Times New Roman" w:hAnsi="Times New Roman"/>
          <w:kern w:val="32"/>
          <w:sz w:val="24"/>
          <w:szCs w:val="24"/>
        </w:rPr>
        <w:t>шт</w:t>
      </w:r>
      <w:proofErr w:type="spellEnd"/>
      <w:r w:rsidRPr="00040EB8">
        <w:rPr>
          <w:rFonts w:ascii="Times New Roman" w:hAnsi="Times New Roman"/>
          <w:kern w:val="32"/>
          <w:sz w:val="24"/>
          <w:szCs w:val="24"/>
        </w:rPr>
        <w:t>;</w:t>
      </w:r>
    </w:p>
    <w:p w:rsidR="00040EB8" w:rsidRDefault="00040EB8" w:rsidP="002F2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20"/>
        <w:jc w:val="both"/>
        <w:rPr>
          <w:rFonts w:ascii="Times New Roman" w:hAnsi="Times New Roman"/>
          <w:kern w:val="32"/>
          <w:sz w:val="24"/>
          <w:szCs w:val="24"/>
        </w:rPr>
      </w:pPr>
      <w:r w:rsidRPr="00040EB8">
        <w:rPr>
          <w:rFonts w:ascii="Times New Roman" w:hAnsi="Times New Roman"/>
          <w:kern w:val="32"/>
          <w:sz w:val="24"/>
          <w:szCs w:val="24"/>
        </w:rPr>
        <w:t xml:space="preserve"> стенды 6 </w:t>
      </w:r>
      <w:proofErr w:type="spellStart"/>
      <w:r w:rsidRPr="00040EB8">
        <w:rPr>
          <w:rFonts w:ascii="Times New Roman" w:hAnsi="Times New Roman"/>
          <w:kern w:val="32"/>
          <w:sz w:val="24"/>
          <w:szCs w:val="24"/>
        </w:rPr>
        <w:t>шт</w:t>
      </w:r>
      <w:proofErr w:type="spellEnd"/>
      <w:r w:rsidRPr="00040EB8">
        <w:rPr>
          <w:rFonts w:ascii="Times New Roman" w:hAnsi="Times New Roman"/>
          <w:kern w:val="32"/>
          <w:sz w:val="24"/>
          <w:szCs w:val="24"/>
        </w:rPr>
        <w:t xml:space="preserve">; </w:t>
      </w:r>
    </w:p>
    <w:p w:rsidR="00040EB8" w:rsidRDefault="00040EB8" w:rsidP="002F2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20"/>
        <w:jc w:val="both"/>
        <w:rPr>
          <w:rFonts w:ascii="Times New Roman" w:hAnsi="Times New Roman"/>
          <w:kern w:val="32"/>
          <w:sz w:val="24"/>
          <w:szCs w:val="24"/>
        </w:rPr>
      </w:pPr>
      <w:r w:rsidRPr="00040EB8">
        <w:rPr>
          <w:rFonts w:ascii="Times New Roman" w:hAnsi="Times New Roman"/>
          <w:kern w:val="32"/>
          <w:sz w:val="24"/>
          <w:szCs w:val="24"/>
        </w:rPr>
        <w:t xml:space="preserve">шкаф секционный 2 </w:t>
      </w:r>
      <w:proofErr w:type="spellStart"/>
      <w:r w:rsidRPr="00040EB8">
        <w:rPr>
          <w:rFonts w:ascii="Times New Roman" w:hAnsi="Times New Roman"/>
          <w:kern w:val="32"/>
          <w:sz w:val="24"/>
          <w:szCs w:val="24"/>
        </w:rPr>
        <w:t>шт</w:t>
      </w:r>
      <w:proofErr w:type="spellEnd"/>
      <w:r w:rsidRPr="00040EB8">
        <w:rPr>
          <w:rFonts w:ascii="Times New Roman" w:hAnsi="Times New Roman"/>
          <w:kern w:val="32"/>
          <w:sz w:val="24"/>
          <w:szCs w:val="24"/>
        </w:rPr>
        <w:t xml:space="preserve">; стойки 7 </w:t>
      </w:r>
      <w:proofErr w:type="spellStart"/>
      <w:r w:rsidRPr="00040EB8">
        <w:rPr>
          <w:rFonts w:ascii="Times New Roman" w:hAnsi="Times New Roman"/>
          <w:kern w:val="32"/>
          <w:sz w:val="24"/>
          <w:szCs w:val="24"/>
        </w:rPr>
        <w:t>шт</w:t>
      </w:r>
      <w:proofErr w:type="spellEnd"/>
      <w:r w:rsidRPr="00040EB8">
        <w:rPr>
          <w:rFonts w:ascii="Times New Roman" w:hAnsi="Times New Roman"/>
          <w:kern w:val="32"/>
          <w:sz w:val="24"/>
          <w:szCs w:val="24"/>
        </w:rPr>
        <w:t xml:space="preserve">; </w:t>
      </w:r>
    </w:p>
    <w:p w:rsidR="00040EB8" w:rsidRDefault="00040EB8" w:rsidP="002F2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20"/>
        <w:jc w:val="both"/>
        <w:rPr>
          <w:rFonts w:ascii="Times New Roman" w:hAnsi="Times New Roman"/>
          <w:kern w:val="32"/>
          <w:sz w:val="24"/>
          <w:szCs w:val="24"/>
        </w:rPr>
      </w:pPr>
      <w:r w:rsidRPr="00040EB8">
        <w:rPr>
          <w:rFonts w:ascii="Times New Roman" w:hAnsi="Times New Roman"/>
          <w:kern w:val="32"/>
          <w:sz w:val="24"/>
          <w:szCs w:val="24"/>
        </w:rPr>
        <w:t xml:space="preserve">доска </w:t>
      </w:r>
      <w:proofErr w:type="spellStart"/>
      <w:r w:rsidRPr="00040EB8">
        <w:rPr>
          <w:rFonts w:ascii="Times New Roman" w:hAnsi="Times New Roman"/>
          <w:kern w:val="32"/>
          <w:sz w:val="24"/>
          <w:szCs w:val="24"/>
        </w:rPr>
        <w:t>магнито</w:t>
      </w:r>
      <w:proofErr w:type="spellEnd"/>
      <w:r w:rsidRPr="00040EB8">
        <w:rPr>
          <w:rFonts w:ascii="Times New Roman" w:hAnsi="Times New Roman"/>
          <w:kern w:val="32"/>
          <w:sz w:val="24"/>
          <w:szCs w:val="24"/>
        </w:rPr>
        <w:t xml:space="preserve">-маркерная 1 </w:t>
      </w:r>
      <w:proofErr w:type="spellStart"/>
      <w:r w:rsidRPr="00040EB8">
        <w:rPr>
          <w:rFonts w:ascii="Times New Roman" w:hAnsi="Times New Roman"/>
          <w:kern w:val="32"/>
          <w:sz w:val="24"/>
          <w:szCs w:val="24"/>
        </w:rPr>
        <w:t>шт</w:t>
      </w:r>
      <w:proofErr w:type="spellEnd"/>
      <w:r w:rsidRPr="00040EB8">
        <w:rPr>
          <w:rFonts w:ascii="Times New Roman" w:hAnsi="Times New Roman"/>
          <w:kern w:val="32"/>
          <w:sz w:val="24"/>
          <w:szCs w:val="24"/>
        </w:rPr>
        <w:t xml:space="preserve">; </w:t>
      </w:r>
    </w:p>
    <w:p w:rsidR="00724DBC" w:rsidRDefault="00040EB8" w:rsidP="002F2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20"/>
        <w:jc w:val="both"/>
        <w:rPr>
          <w:rFonts w:ascii="Times New Roman" w:hAnsi="Times New Roman"/>
          <w:kern w:val="32"/>
          <w:sz w:val="24"/>
          <w:szCs w:val="24"/>
        </w:rPr>
      </w:pPr>
      <w:r w:rsidRPr="00040EB8">
        <w:rPr>
          <w:rFonts w:ascii="Times New Roman" w:hAnsi="Times New Roman"/>
          <w:kern w:val="32"/>
          <w:sz w:val="24"/>
          <w:szCs w:val="24"/>
        </w:rPr>
        <w:t xml:space="preserve">шкаф для уборочного инвентаря 1 </w:t>
      </w:r>
      <w:proofErr w:type="spellStart"/>
      <w:r w:rsidRPr="00040EB8">
        <w:rPr>
          <w:rFonts w:ascii="Times New Roman" w:hAnsi="Times New Roman"/>
          <w:kern w:val="32"/>
          <w:sz w:val="24"/>
          <w:szCs w:val="24"/>
        </w:rPr>
        <w:t>шт</w:t>
      </w:r>
      <w:proofErr w:type="spellEnd"/>
      <w:r w:rsidRPr="00040EB8">
        <w:rPr>
          <w:rFonts w:ascii="Times New Roman" w:hAnsi="Times New Roman"/>
          <w:kern w:val="32"/>
          <w:sz w:val="24"/>
          <w:szCs w:val="24"/>
        </w:rPr>
        <w:t xml:space="preserve">; анализатор универсальный АСК-4106 (100МГц, 2кан.+генератор, USB), 2011; вольтметр GDM8145 3 шт.; вольтметр GVT-417B 2 шт.; генератор GAG-810 3 шт.; генератор GRG-450B 3 шт.; персональный компьютер 3 </w:t>
      </w:r>
      <w:proofErr w:type="spellStart"/>
      <w:r w:rsidRPr="00040EB8">
        <w:rPr>
          <w:rFonts w:ascii="Times New Roman" w:hAnsi="Times New Roman"/>
          <w:kern w:val="32"/>
          <w:sz w:val="24"/>
          <w:szCs w:val="24"/>
        </w:rPr>
        <w:t>шт</w:t>
      </w:r>
      <w:proofErr w:type="spellEnd"/>
      <w:r w:rsidRPr="00040EB8">
        <w:rPr>
          <w:rFonts w:ascii="Times New Roman" w:hAnsi="Times New Roman"/>
          <w:kern w:val="32"/>
          <w:sz w:val="24"/>
          <w:szCs w:val="24"/>
        </w:rPr>
        <w:t xml:space="preserve">; </w:t>
      </w:r>
      <w:proofErr w:type="spellStart"/>
      <w:r w:rsidRPr="00040EB8">
        <w:rPr>
          <w:rFonts w:ascii="Times New Roman" w:hAnsi="Times New Roman"/>
          <w:kern w:val="32"/>
          <w:sz w:val="24"/>
          <w:szCs w:val="24"/>
        </w:rPr>
        <w:t>мультиметр</w:t>
      </w:r>
      <w:proofErr w:type="spellEnd"/>
      <w:r w:rsidRPr="00040EB8">
        <w:rPr>
          <w:rFonts w:ascii="Times New Roman" w:hAnsi="Times New Roman"/>
          <w:kern w:val="32"/>
          <w:sz w:val="24"/>
          <w:szCs w:val="24"/>
        </w:rPr>
        <w:t xml:space="preserve"> АРРА-205, осциллограф GOS-620FG (20МГц, 2кан.) 3 шт.; осциллограф виртуальный АСК-3152; АЦП скоростной для параллельного порта; частотомер GFC801oH 3 </w:t>
      </w:r>
      <w:proofErr w:type="spellStart"/>
      <w:r w:rsidRPr="00040EB8">
        <w:rPr>
          <w:rFonts w:ascii="Times New Roman" w:hAnsi="Times New Roman"/>
          <w:kern w:val="32"/>
          <w:sz w:val="24"/>
          <w:szCs w:val="24"/>
        </w:rPr>
        <w:t>шт</w:t>
      </w:r>
      <w:proofErr w:type="spellEnd"/>
      <w:r w:rsidRPr="00040EB8">
        <w:rPr>
          <w:rFonts w:ascii="Times New Roman" w:hAnsi="Times New Roman"/>
          <w:kern w:val="32"/>
          <w:sz w:val="24"/>
          <w:szCs w:val="24"/>
        </w:rPr>
        <w:t xml:space="preserve">,; настенный телекоммуникационный шкаф 19” TLK; стойка телекоммуникационная 19" открытого типа NIKOMAX; проволочный лоток 100х200; лабораторная установка «Исследование характеристик стыка оптических волоконных </w:t>
      </w:r>
      <w:proofErr w:type="spellStart"/>
      <w:r w:rsidRPr="00040EB8">
        <w:rPr>
          <w:rFonts w:ascii="Times New Roman" w:hAnsi="Times New Roman"/>
          <w:kern w:val="32"/>
          <w:sz w:val="24"/>
          <w:szCs w:val="24"/>
        </w:rPr>
        <w:t>световодов</w:t>
      </w:r>
      <w:proofErr w:type="spellEnd"/>
      <w:r w:rsidRPr="00040EB8">
        <w:rPr>
          <w:rFonts w:ascii="Times New Roman" w:hAnsi="Times New Roman"/>
          <w:kern w:val="32"/>
          <w:sz w:val="24"/>
          <w:szCs w:val="24"/>
        </w:rPr>
        <w:t xml:space="preserve">», учебный модуль </w:t>
      </w:r>
      <w:proofErr w:type="spellStart"/>
      <w:r w:rsidRPr="00040EB8">
        <w:rPr>
          <w:rFonts w:ascii="Times New Roman" w:hAnsi="Times New Roman"/>
          <w:kern w:val="32"/>
          <w:sz w:val="24"/>
          <w:szCs w:val="24"/>
        </w:rPr>
        <w:t>СПбГУТИим.Бонч-Бруевича</w:t>
      </w:r>
      <w:proofErr w:type="spellEnd"/>
      <w:r w:rsidRPr="00040EB8">
        <w:rPr>
          <w:rFonts w:ascii="Times New Roman" w:hAnsi="Times New Roman"/>
          <w:kern w:val="32"/>
          <w:sz w:val="24"/>
          <w:szCs w:val="24"/>
        </w:rPr>
        <w:t xml:space="preserve">; лабораторная установка «Исследование волоконно-оптических пассивных </w:t>
      </w:r>
      <w:r w:rsidRPr="00040EB8">
        <w:rPr>
          <w:rFonts w:ascii="Times New Roman" w:hAnsi="Times New Roman"/>
          <w:kern w:val="32"/>
          <w:sz w:val="24"/>
          <w:szCs w:val="24"/>
        </w:rPr>
        <w:lastRenderedPageBreak/>
        <w:t xml:space="preserve">компонентов», учебный модуль </w:t>
      </w:r>
      <w:proofErr w:type="spellStart"/>
      <w:r w:rsidRPr="00040EB8">
        <w:rPr>
          <w:rFonts w:ascii="Times New Roman" w:hAnsi="Times New Roman"/>
          <w:kern w:val="32"/>
          <w:sz w:val="24"/>
          <w:szCs w:val="24"/>
        </w:rPr>
        <w:t>СПбГУТИим.Бонч-Бруевича</w:t>
      </w:r>
      <w:proofErr w:type="spellEnd"/>
      <w:r w:rsidRPr="00040EB8">
        <w:rPr>
          <w:rFonts w:ascii="Times New Roman" w:hAnsi="Times New Roman"/>
          <w:kern w:val="32"/>
          <w:sz w:val="24"/>
          <w:szCs w:val="24"/>
        </w:rPr>
        <w:t xml:space="preserve">; лабораторная установка «Модель оптического линейного тракта», учебный модуль </w:t>
      </w:r>
      <w:proofErr w:type="spellStart"/>
      <w:r w:rsidRPr="00040EB8">
        <w:rPr>
          <w:rFonts w:ascii="Times New Roman" w:hAnsi="Times New Roman"/>
          <w:kern w:val="32"/>
          <w:sz w:val="24"/>
          <w:szCs w:val="24"/>
        </w:rPr>
        <w:t>СПбГУТИим.Бонч-Бруевича</w:t>
      </w:r>
      <w:proofErr w:type="spellEnd"/>
      <w:r w:rsidRPr="00040EB8">
        <w:rPr>
          <w:rFonts w:ascii="Times New Roman" w:hAnsi="Times New Roman"/>
          <w:kern w:val="32"/>
          <w:sz w:val="24"/>
          <w:szCs w:val="24"/>
        </w:rPr>
        <w:t xml:space="preserve">; лабораторная установка «Измерение параметров оптической линии связи», учебный модуль </w:t>
      </w:r>
      <w:proofErr w:type="spellStart"/>
      <w:r w:rsidRPr="00040EB8">
        <w:rPr>
          <w:rFonts w:ascii="Times New Roman" w:hAnsi="Times New Roman"/>
          <w:kern w:val="32"/>
          <w:sz w:val="24"/>
          <w:szCs w:val="24"/>
        </w:rPr>
        <w:t>СПбГУТИим.Бонч-Бруевича</w:t>
      </w:r>
      <w:proofErr w:type="spellEnd"/>
      <w:r w:rsidRPr="00040EB8">
        <w:rPr>
          <w:rFonts w:ascii="Times New Roman" w:hAnsi="Times New Roman"/>
          <w:kern w:val="32"/>
          <w:sz w:val="24"/>
          <w:szCs w:val="24"/>
        </w:rPr>
        <w:t xml:space="preserve">; IP АТС Иволга 2010 (4 порта); IP-телефон </w:t>
      </w:r>
      <w:proofErr w:type="spellStart"/>
      <w:r w:rsidRPr="00040EB8">
        <w:rPr>
          <w:rFonts w:ascii="Times New Roman" w:hAnsi="Times New Roman"/>
          <w:kern w:val="32"/>
          <w:sz w:val="24"/>
          <w:szCs w:val="24"/>
        </w:rPr>
        <w:t>Linksys</w:t>
      </w:r>
      <w:proofErr w:type="spellEnd"/>
      <w:r w:rsidRPr="00040EB8">
        <w:rPr>
          <w:rFonts w:ascii="Times New Roman" w:hAnsi="Times New Roman"/>
          <w:kern w:val="32"/>
          <w:sz w:val="24"/>
          <w:szCs w:val="24"/>
        </w:rPr>
        <w:t xml:space="preserve"> SPA 921, 2 </w:t>
      </w:r>
      <w:proofErr w:type="spellStart"/>
      <w:r w:rsidRPr="00040EB8">
        <w:rPr>
          <w:rFonts w:ascii="Times New Roman" w:hAnsi="Times New Roman"/>
          <w:kern w:val="32"/>
          <w:sz w:val="24"/>
          <w:szCs w:val="24"/>
        </w:rPr>
        <w:t>шт</w:t>
      </w:r>
      <w:proofErr w:type="spellEnd"/>
      <w:r w:rsidRPr="00040EB8">
        <w:rPr>
          <w:rFonts w:ascii="Times New Roman" w:hAnsi="Times New Roman"/>
          <w:kern w:val="32"/>
          <w:sz w:val="24"/>
          <w:szCs w:val="24"/>
        </w:rPr>
        <w:t xml:space="preserve">; анализатор ИКМ-трактов, </w:t>
      </w:r>
      <w:proofErr w:type="spellStart"/>
      <w:r w:rsidRPr="00040EB8">
        <w:rPr>
          <w:rFonts w:ascii="Times New Roman" w:hAnsi="Times New Roman"/>
          <w:kern w:val="32"/>
          <w:sz w:val="24"/>
          <w:szCs w:val="24"/>
        </w:rPr>
        <w:t>BERcut</w:t>
      </w:r>
      <w:proofErr w:type="spellEnd"/>
      <w:r w:rsidRPr="00040EB8">
        <w:rPr>
          <w:rFonts w:ascii="Times New Roman" w:hAnsi="Times New Roman"/>
          <w:kern w:val="32"/>
          <w:sz w:val="24"/>
          <w:szCs w:val="24"/>
        </w:rPr>
        <w:t xml:space="preserve">; Базовый блок </w:t>
      </w:r>
      <w:proofErr w:type="spellStart"/>
      <w:r w:rsidRPr="00040EB8">
        <w:rPr>
          <w:rFonts w:ascii="Times New Roman" w:hAnsi="Times New Roman"/>
          <w:kern w:val="32"/>
          <w:sz w:val="24"/>
          <w:szCs w:val="24"/>
        </w:rPr>
        <w:t>Flex</w:t>
      </w:r>
      <w:proofErr w:type="spellEnd"/>
      <w:r w:rsidRPr="00040EB8">
        <w:rPr>
          <w:rFonts w:ascii="Times New Roman" w:hAnsi="Times New Roman"/>
          <w:kern w:val="32"/>
          <w:sz w:val="24"/>
          <w:szCs w:val="24"/>
        </w:rPr>
        <w:t xml:space="preserve"> </w:t>
      </w:r>
      <w:proofErr w:type="spellStart"/>
      <w:r w:rsidRPr="00040EB8">
        <w:rPr>
          <w:rFonts w:ascii="Times New Roman" w:hAnsi="Times New Roman"/>
          <w:kern w:val="32"/>
          <w:sz w:val="24"/>
          <w:szCs w:val="24"/>
        </w:rPr>
        <w:t>Gein</w:t>
      </w:r>
      <w:proofErr w:type="spellEnd"/>
      <w:r w:rsidRPr="00040EB8">
        <w:rPr>
          <w:rFonts w:ascii="Times New Roman" w:hAnsi="Times New Roman"/>
          <w:kern w:val="32"/>
          <w:sz w:val="24"/>
          <w:szCs w:val="24"/>
        </w:rPr>
        <w:t xml:space="preserve"> </w:t>
      </w:r>
      <w:proofErr w:type="spellStart"/>
      <w:r w:rsidRPr="00040EB8">
        <w:rPr>
          <w:rFonts w:ascii="Times New Roman" w:hAnsi="Times New Roman"/>
          <w:kern w:val="32"/>
          <w:sz w:val="24"/>
          <w:szCs w:val="24"/>
        </w:rPr>
        <w:t>Access</w:t>
      </w:r>
      <w:proofErr w:type="spellEnd"/>
      <w:r w:rsidRPr="00040EB8">
        <w:rPr>
          <w:rFonts w:ascii="Times New Roman" w:hAnsi="Times New Roman"/>
          <w:kern w:val="32"/>
          <w:sz w:val="24"/>
          <w:szCs w:val="24"/>
        </w:rPr>
        <w:t xml:space="preserve"> 2 посадочных места для ADSL-карт, питание 48В,60В FG-ACE16-CORE-DC;</w:t>
      </w:r>
      <w:r>
        <w:rPr>
          <w:rFonts w:ascii="Times New Roman" w:hAnsi="Times New Roman"/>
          <w:kern w:val="32"/>
          <w:sz w:val="24"/>
          <w:szCs w:val="24"/>
        </w:rPr>
        <w:t xml:space="preserve"> </w:t>
      </w:r>
      <w:r w:rsidRPr="00040EB8">
        <w:rPr>
          <w:rFonts w:ascii="Times New Roman" w:hAnsi="Times New Roman"/>
          <w:kern w:val="32"/>
          <w:sz w:val="24"/>
          <w:szCs w:val="24"/>
        </w:rPr>
        <w:t xml:space="preserve">внутренний блок питания AT-FS7161 </w:t>
      </w:r>
      <w:proofErr w:type="spellStart"/>
      <w:r w:rsidRPr="00040EB8">
        <w:rPr>
          <w:rFonts w:ascii="Times New Roman" w:hAnsi="Times New Roman"/>
          <w:kern w:val="32"/>
          <w:sz w:val="24"/>
          <w:szCs w:val="24"/>
        </w:rPr>
        <w:t>Layer</w:t>
      </w:r>
      <w:proofErr w:type="spellEnd"/>
      <w:r w:rsidRPr="00040EB8">
        <w:rPr>
          <w:rFonts w:ascii="Times New Roman" w:hAnsi="Times New Roman"/>
          <w:kern w:val="32"/>
          <w:sz w:val="24"/>
          <w:szCs w:val="24"/>
        </w:rPr>
        <w:t xml:space="preserve"> </w:t>
      </w:r>
      <w:proofErr w:type="spellStart"/>
      <w:r w:rsidRPr="00040EB8">
        <w:rPr>
          <w:rFonts w:ascii="Times New Roman" w:hAnsi="Times New Roman"/>
          <w:kern w:val="32"/>
          <w:sz w:val="24"/>
          <w:szCs w:val="24"/>
        </w:rPr>
        <w:t>Switch</w:t>
      </w:r>
      <w:proofErr w:type="spellEnd"/>
      <w:r w:rsidRPr="00040EB8">
        <w:rPr>
          <w:rFonts w:ascii="Times New Roman" w:hAnsi="Times New Roman"/>
          <w:kern w:val="32"/>
          <w:sz w:val="24"/>
          <w:szCs w:val="24"/>
        </w:rPr>
        <w:t xml:space="preserve">, 2008; голосовой шлюз D-LinkDVG-7022Sс 2 портами FXS; модуль </w:t>
      </w:r>
      <w:proofErr w:type="spellStart"/>
      <w:r w:rsidRPr="00040EB8">
        <w:rPr>
          <w:rFonts w:ascii="Times New Roman" w:hAnsi="Times New Roman"/>
          <w:kern w:val="32"/>
          <w:sz w:val="24"/>
          <w:szCs w:val="24"/>
        </w:rPr>
        <w:t>FlexDSLв</w:t>
      </w:r>
      <w:proofErr w:type="spellEnd"/>
      <w:r w:rsidRPr="00040EB8">
        <w:rPr>
          <w:rFonts w:ascii="Times New Roman" w:hAnsi="Times New Roman"/>
          <w:kern w:val="32"/>
          <w:sz w:val="24"/>
          <w:szCs w:val="24"/>
        </w:rPr>
        <w:t xml:space="preserve"> комплекте с блоком питания; АТС </w:t>
      </w:r>
      <w:proofErr w:type="spellStart"/>
      <w:r w:rsidRPr="00040EB8">
        <w:rPr>
          <w:rFonts w:ascii="Times New Roman" w:hAnsi="Times New Roman"/>
          <w:kern w:val="32"/>
          <w:sz w:val="24"/>
          <w:szCs w:val="24"/>
        </w:rPr>
        <w:t>Элком</w:t>
      </w:r>
      <w:proofErr w:type="spellEnd"/>
      <w:r w:rsidRPr="00040EB8">
        <w:rPr>
          <w:rFonts w:ascii="Times New Roman" w:hAnsi="Times New Roman"/>
          <w:kern w:val="32"/>
          <w:sz w:val="24"/>
          <w:szCs w:val="24"/>
        </w:rPr>
        <w:t xml:space="preserve">, комплект на 30 №№ с платами; АТС М-200 комплект на 32 №№ с платами; мини-АТС, LG </w:t>
      </w:r>
      <w:proofErr w:type="spellStart"/>
      <w:r w:rsidRPr="00040EB8">
        <w:rPr>
          <w:rFonts w:ascii="Times New Roman" w:hAnsi="Times New Roman"/>
          <w:kern w:val="32"/>
          <w:sz w:val="24"/>
          <w:szCs w:val="24"/>
        </w:rPr>
        <w:t>Aria</w:t>
      </w:r>
      <w:proofErr w:type="spellEnd"/>
      <w:r w:rsidRPr="00040EB8">
        <w:rPr>
          <w:rFonts w:ascii="Times New Roman" w:hAnsi="Times New Roman"/>
          <w:kern w:val="32"/>
          <w:sz w:val="24"/>
          <w:szCs w:val="24"/>
        </w:rPr>
        <w:t xml:space="preserve"> SOHO; видео-микроскоп, FIP-400n </w:t>
      </w:r>
      <w:proofErr w:type="spellStart"/>
      <w:r w:rsidRPr="00040EB8">
        <w:rPr>
          <w:rFonts w:ascii="Times New Roman" w:hAnsi="Times New Roman"/>
          <w:kern w:val="32"/>
          <w:sz w:val="24"/>
          <w:szCs w:val="24"/>
        </w:rPr>
        <w:t>Connectior</w:t>
      </w:r>
      <w:proofErr w:type="spellEnd"/>
      <w:r w:rsidRPr="00040EB8">
        <w:rPr>
          <w:rFonts w:ascii="Times New Roman" w:hAnsi="Times New Roman"/>
          <w:kern w:val="32"/>
          <w:sz w:val="24"/>
          <w:szCs w:val="24"/>
        </w:rPr>
        <w:t xml:space="preserve"> MAX.</w:t>
      </w:r>
    </w:p>
    <w:p w:rsidR="00040EB8" w:rsidRDefault="00040EB8" w:rsidP="002F2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20"/>
        <w:jc w:val="both"/>
        <w:rPr>
          <w:rFonts w:ascii="Times New Roman" w:hAnsi="Times New Roman"/>
          <w:kern w:val="32"/>
          <w:sz w:val="24"/>
          <w:szCs w:val="24"/>
        </w:rPr>
      </w:pPr>
    </w:p>
    <w:p w:rsidR="00040EB8" w:rsidRDefault="00040EB8" w:rsidP="002F2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20"/>
        <w:jc w:val="both"/>
        <w:rPr>
          <w:rFonts w:ascii="Times New Roman" w:hAnsi="Times New Roman"/>
          <w:bCs/>
          <w:sz w:val="24"/>
          <w:szCs w:val="24"/>
        </w:rPr>
      </w:pPr>
      <w:r w:rsidRPr="00040EB8">
        <w:rPr>
          <w:rFonts w:ascii="Times New Roman" w:hAnsi="Times New Roman"/>
          <w:bCs/>
          <w:sz w:val="24"/>
          <w:szCs w:val="24"/>
        </w:rPr>
        <w:t xml:space="preserve">Стол учительский 2 </w:t>
      </w:r>
      <w:proofErr w:type="spellStart"/>
      <w:r w:rsidRPr="00040EB8">
        <w:rPr>
          <w:rFonts w:ascii="Times New Roman" w:hAnsi="Times New Roman"/>
          <w:bCs/>
          <w:sz w:val="24"/>
          <w:szCs w:val="24"/>
        </w:rPr>
        <w:t>шт</w:t>
      </w:r>
      <w:proofErr w:type="spellEnd"/>
      <w:r w:rsidRPr="00040EB8">
        <w:rPr>
          <w:rFonts w:ascii="Times New Roman" w:hAnsi="Times New Roman"/>
          <w:bCs/>
          <w:sz w:val="24"/>
          <w:szCs w:val="24"/>
        </w:rPr>
        <w:t xml:space="preserve">, </w:t>
      </w:r>
    </w:p>
    <w:p w:rsidR="00040EB8" w:rsidRDefault="00040EB8" w:rsidP="002F2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20"/>
        <w:jc w:val="both"/>
        <w:rPr>
          <w:rFonts w:ascii="Times New Roman" w:hAnsi="Times New Roman"/>
          <w:bCs/>
          <w:sz w:val="24"/>
          <w:szCs w:val="24"/>
        </w:rPr>
      </w:pPr>
      <w:r w:rsidRPr="00040EB8">
        <w:rPr>
          <w:rFonts w:ascii="Times New Roman" w:hAnsi="Times New Roman"/>
          <w:bCs/>
          <w:sz w:val="24"/>
          <w:szCs w:val="24"/>
        </w:rPr>
        <w:t xml:space="preserve">парты ученические 6 </w:t>
      </w:r>
      <w:proofErr w:type="spellStart"/>
      <w:r w:rsidRPr="00040EB8">
        <w:rPr>
          <w:rFonts w:ascii="Times New Roman" w:hAnsi="Times New Roman"/>
          <w:bCs/>
          <w:sz w:val="24"/>
          <w:szCs w:val="24"/>
        </w:rPr>
        <w:t>шт</w:t>
      </w:r>
      <w:proofErr w:type="spellEnd"/>
      <w:r w:rsidRPr="00040EB8">
        <w:rPr>
          <w:rFonts w:ascii="Times New Roman" w:hAnsi="Times New Roman"/>
          <w:bCs/>
          <w:sz w:val="24"/>
          <w:szCs w:val="24"/>
        </w:rPr>
        <w:t xml:space="preserve">, </w:t>
      </w:r>
    </w:p>
    <w:p w:rsidR="00040EB8" w:rsidRDefault="00040EB8" w:rsidP="002F2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20"/>
        <w:jc w:val="both"/>
        <w:rPr>
          <w:rFonts w:ascii="Times New Roman" w:hAnsi="Times New Roman"/>
          <w:bCs/>
          <w:sz w:val="24"/>
          <w:szCs w:val="24"/>
        </w:rPr>
      </w:pPr>
      <w:r w:rsidRPr="00040EB8">
        <w:rPr>
          <w:rFonts w:ascii="Times New Roman" w:hAnsi="Times New Roman"/>
          <w:bCs/>
          <w:sz w:val="24"/>
          <w:szCs w:val="24"/>
        </w:rPr>
        <w:t xml:space="preserve">доска 1 </w:t>
      </w:r>
      <w:proofErr w:type="spellStart"/>
      <w:r w:rsidRPr="00040EB8">
        <w:rPr>
          <w:rFonts w:ascii="Times New Roman" w:hAnsi="Times New Roman"/>
          <w:bCs/>
          <w:sz w:val="24"/>
          <w:szCs w:val="24"/>
        </w:rPr>
        <w:t>шт</w:t>
      </w:r>
      <w:proofErr w:type="spellEnd"/>
      <w:r w:rsidRPr="00040EB8">
        <w:rPr>
          <w:rFonts w:ascii="Times New Roman" w:hAnsi="Times New Roman"/>
          <w:bCs/>
          <w:sz w:val="24"/>
          <w:szCs w:val="24"/>
        </w:rPr>
        <w:t xml:space="preserve">, </w:t>
      </w:r>
    </w:p>
    <w:p w:rsidR="00040EB8" w:rsidRDefault="00040EB8" w:rsidP="002F2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20"/>
        <w:jc w:val="both"/>
        <w:rPr>
          <w:rFonts w:ascii="Times New Roman" w:hAnsi="Times New Roman"/>
          <w:bCs/>
          <w:sz w:val="24"/>
          <w:szCs w:val="24"/>
        </w:rPr>
      </w:pPr>
      <w:r w:rsidRPr="00040EB8">
        <w:rPr>
          <w:rFonts w:ascii="Times New Roman" w:hAnsi="Times New Roman"/>
          <w:bCs/>
          <w:sz w:val="24"/>
          <w:szCs w:val="24"/>
        </w:rPr>
        <w:t xml:space="preserve">доска </w:t>
      </w:r>
      <w:proofErr w:type="spellStart"/>
      <w:r w:rsidRPr="00040EB8">
        <w:rPr>
          <w:rFonts w:ascii="Times New Roman" w:hAnsi="Times New Roman"/>
          <w:bCs/>
          <w:sz w:val="24"/>
          <w:szCs w:val="24"/>
        </w:rPr>
        <w:t>флипчарт</w:t>
      </w:r>
      <w:proofErr w:type="spellEnd"/>
      <w:r w:rsidRPr="00040EB8">
        <w:rPr>
          <w:rFonts w:ascii="Times New Roman" w:hAnsi="Times New Roman"/>
          <w:bCs/>
          <w:sz w:val="24"/>
          <w:szCs w:val="24"/>
        </w:rPr>
        <w:t xml:space="preserve"> 1 </w:t>
      </w:r>
      <w:proofErr w:type="spellStart"/>
      <w:r w:rsidRPr="00040EB8">
        <w:rPr>
          <w:rFonts w:ascii="Times New Roman" w:hAnsi="Times New Roman"/>
          <w:bCs/>
          <w:sz w:val="24"/>
          <w:szCs w:val="24"/>
        </w:rPr>
        <w:t>шт</w:t>
      </w:r>
      <w:proofErr w:type="spellEnd"/>
      <w:r w:rsidRPr="00040EB8">
        <w:rPr>
          <w:rFonts w:ascii="Times New Roman" w:hAnsi="Times New Roman"/>
          <w:bCs/>
          <w:sz w:val="24"/>
          <w:szCs w:val="24"/>
        </w:rPr>
        <w:t xml:space="preserve">, </w:t>
      </w:r>
    </w:p>
    <w:p w:rsidR="00040EB8" w:rsidRDefault="00040EB8" w:rsidP="002F2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20"/>
        <w:jc w:val="both"/>
        <w:rPr>
          <w:rFonts w:ascii="Times New Roman" w:hAnsi="Times New Roman"/>
          <w:bCs/>
          <w:sz w:val="24"/>
          <w:szCs w:val="24"/>
        </w:rPr>
      </w:pPr>
      <w:r w:rsidRPr="00040EB8">
        <w:rPr>
          <w:rFonts w:ascii="Times New Roman" w:hAnsi="Times New Roman"/>
          <w:bCs/>
          <w:sz w:val="24"/>
          <w:szCs w:val="24"/>
        </w:rPr>
        <w:t xml:space="preserve">проектор 1 </w:t>
      </w:r>
      <w:proofErr w:type="spellStart"/>
      <w:r w:rsidRPr="00040EB8">
        <w:rPr>
          <w:rFonts w:ascii="Times New Roman" w:hAnsi="Times New Roman"/>
          <w:bCs/>
          <w:sz w:val="24"/>
          <w:szCs w:val="24"/>
        </w:rPr>
        <w:t>шт</w:t>
      </w:r>
      <w:proofErr w:type="spellEnd"/>
      <w:r w:rsidRPr="00040EB8">
        <w:rPr>
          <w:rFonts w:ascii="Times New Roman" w:hAnsi="Times New Roman"/>
          <w:bCs/>
          <w:sz w:val="24"/>
          <w:szCs w:val="24"/>
        </w:rPr>
        <w:t xml:space="preserve">, </w:t>
      </w:r>
    </w:p>
    <w:p w:rsidR="00040EB8" w:rsidRDefault="00040EB8" w:rsidP="002F2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20"/>
        <w:jc w:val="both"/>
        <w:rPr>
          <w:rFonts w:ascii="Times New Roman" w:hAnsi="Times New Roman"/>
          <w:bCs/>
          <w:sz w:val="24"/>
          <w:szCs w:val="24"/>
        </w:rPr>
      </w:pPr>
      <w:r w:rsidRPr="00040EB8">
        <w:rPr>
          <w:rFonts w:ascii="Times New Roman" w:hAnsi="Times New Roman"/>
          <w:bCs/>
          <w:sz w:val="24"/>
          <w:szCs w:val="24"/>
        </w:rPr>
        <w:t xml:space="preserve">стол компьютерный 11 </w:t>
      </w:r>
      <w:proofErr w:type="spellStart"/>
      <w:r w:rsidRPr="00040EB8">
        <w:rPr>
          <w:rFonts w:ascii="Times New Roman" w:hAnsi="Times New Roman"/>
          <w:bCs/>
          <w:sz w:val="24"/>
          <w:szCs w:val="24"/>
        </w:rPr>
        <w:t>шт</w:t>
      </w:r>
      <w:proofErr w:type="spellEnd"/>
      <w:r w:rsidRPr="00040EB8">
        <w:rPr>
          <w:rFonts w:ascii="Times New Roman" w:hAnsi="Times New Roman"/>
          <w:bCs/>
          <w:sz w:val="24"/>
          <w:szCs w:val="24"/>
        </w:rPr>
        <w:t xml:space="preserve">, </w:t>
      </w:r>
    </w:p>
    <w:p w:rsidR="00040EB8" w:rsidRDefault="00040EB8" w:rsidP="002F2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20"/>
        <w:jc w:val="both"/>
        <w:rPr>
          <w:rFonts w:ascii="Times New Roman" w:hAnsi="Times New Roman"/>
          <w:bCs/>
          <w:sz w:val="24"/>
          <w:szCs w:val="24"/>
        </w:rPr>
      </w:pPr>
      <w:r w:rsidRPr="00040EB8">
        <w:rPr>
          <w:rFonts w:ascii="Times New Roman" w:hAnsi="Times New Roman"/>
          <w:bCs/>
          <w:sz w:val="24"/>
          <w:szCs w:val="24"/>
        </w:rPr>
        <w:t xml:space="preserve">шкаф 1 </w:t>
      </w:r>
      <w:proofErr w:type="spellStart"/>
      <w:r w:rsidRPr="00040EB8">
        <w:rPr>
          <w:rFonts w:ascii="Times New Roman" w:hAnsi="Times New Roman"/>
          <w:bCs/>
          <w:sz w:val="24"/>
          <w:szCs w:val="24"/>
        </w:rPr>
        <w:t>шт</w:t>
      </w:r>
      <w:proofErr w:type="spellEnd"/>
      <w:r w:rsidRPr="00040EB8">
        <w:rPr>
          <w:rFonts w:ascii="Times New Roman" w:hAnsi="Times New Roman"/>
          <w:bCs/>
          <w:sz w:val="24"/>
          <w:szCs w:val="24"/>
        </w:rPr>
        <w:t xml:space="preserve">, стенд 9 </w:t>
      </w:r>
      <w:proofErr w:type="spellStart"/>
      <w:r w:rsidRPr="00040EB8">
        <w:rPr>
          <w:rFonts w:ascii="Times New Roman" w:hAnsi="Times New Roman"/>
          <w:bCs/>
          <w:sz w:val="24"/>
          <w:szCs w:val="24"/>
        </w:rPr>
        <w:t>шт</w:t>
      </w:r>
      <w:proofErr w:type="spellEnd"/>
      <w:r w:rsidRPr="00040EB8">
        <w:rPr>
          <w:rFonts w:ascii="Times New Roman" w:hAnsi="Times New Roman"/>
          <w:bCs/>
          <w:sz w:val="24"/>
          <w:szCs w:val="24"/>
        </w:rPr>
        <w:t xml:space="preserve">, стойка 3 </w:t>
      </w:r>
      <w:proofErr w:type="spellStart"/>
      <w:r w:rsidRPr="00040EB8">
        <w:rPr>
          <w:rFonts w:ascii="Times New Roman" w:hAnsi="Times New Roman"/>
          <w:bCs/>
          <w:sz w:val="24"/>
          <w:szCs w:val="24"/>
        </w:rPr>
        <w:t>шт</w:t>
      </w:r>
      <w:proofErr w:type="spellEnd"/>
      <w:r w:rsidRPr="00040EB8">
        <w:rPr>
          <w:rFonts w:ascii="Times New Roman" w:hAnsi="Times New Roman"/>
          <w:bCs/>
          <w:sz w:val="24"/>
          <w:szCs w:val="24"/>
        </w:rPr>
        <w:t xml:space="preserve">, персональный компьютер 13 </w:t>
      </w:r>
      <w:proofErr w:type="spellStart"/>
      <w:r w:rsidRPr="00040EB8">
        <w:rPr>
          <w:rFonts w:ascii="Times New Roman" w:hAnsi="Times New Roman"/>
          <w:bCs/>
          <w:sz w:val="24"/>
          <w:szCs w:val="24"/>
        </w:rPr>
        <w:t>шт</w:t>
      </w:r>
      <w:proofErr w:type="spellEnd"/>
      <w:r w:rsidRPr="00040EB8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040EB8">
        <w:rPr>
          <w:rFonts w:ascii="Times New Roman" w:hAnsi="Times New Roman"/>
          <w:bCs/>
          <w:sz w:val="24"/>
          <w:szCs w:val="24"/>
        </w:rPr>
        <w:t>двухрамная</w:t>
      </w:r>
      <w:proofErr w:type="spellEnd"/>
      <w:r w:rsidRPr="00040EB8">
        <w:rPr>
          <w:rFonts w:ascii="Times New Roman" w:hAnsi="Times New Roman"/>
          <w:bCs/>
          <w:sz w:val="24"/>
          <w:szCs w:val="24"/>
        </w:rPr>
        <w:t xml:space="preserve"> стойка 1 </w:t>
      </w:r>
      <w:proofErr w:type="spellStart"/>
      <w:r w:rsidRPr="00040EB8">
        <w:rPr>
          <w:rFonts w:ascii="Times New Roman" w:hAnsi="Times New Roman"/>
          <w:bCs/>
          <w:sz w:val="24"/>
          <w:szCs w:val="24"/>
        </w:rPr>
        <w:t>шт</w:t>
      </w:r>
      <w:proofErr w:type="spellEnd"/>
      <w:r w:rsidRPr="00040EB8">
        <w:rPr>
          <w:rFonts w:ascii="Times New Roman" w:hAnsi="Times New Roman"/>
          <w:bCs/>
          <w:sz w:val="24"/>
          <w:szCs w:val="24"/>
        </w:rPr>
        <w:t xml:space="preserve">, учебная установка «Изучение принципов временного разделения каналов» 2 шт.; учебная установка «Изучение ИКМ кодека» 2 </w:t>
      </w:r>
      <w:proofErr w:type="spellStart"/>
      <w:r w:rsidRPr="00040EB8">
        <w:rPr>
          <w:rFonts w:ascii="Times New Roman" w:hAnsi="Times New Roman"/>
          <w:bCs/>
          <w:sz w:val="24"/>
          <w:szCs w:val="24"/>
        </w:rPr>
        <w:t>шт</w:t>
      </w:r>
      <w:proofErr w:type="spellEnd"/>
      <w:r w:rsidRPr="00040EB8">
        <w:rPr>
          <w:rFonts w:ascii="Times New Roman" w:hAnsi="Times New Roman"/>
          <w:bCs/>
          <w:sz w:val="24"/>
          <w:szCs w:val="24"/>
        </w:rPr>
        <w:t xml:space="preserve">; учебная установка «Изучение приемника и передатчика DTMF сигналов» 2 </w:t>
      </w:r>
      <w:proofErr w:type="spellStart"/>
      <w:r w:rsidRPr="00040EB8">
        <w:rPr>
          <w:rFonts w:ascii="Times New Roman" w:hAnsi="Times New Roman"/>
          <w:bCs/>
          <w:sz w:val="24"/>
          <w:szCs w:val="24"/>
        </w:rPr>
        <w:t>шт</w:t>
      </w:r>
      <w:proofErr w:type="spellEnd"/>
      <w:r w:rsidRPr="00040EB8">
        <w:rPr>
          <w:rFonts w:ascii="Times New Roman" w:hAnsi="Times New Roman"/>
          <w:bCs/>
          <w:sz w:val="24"/>
          <w:szCs w:val="24"/>
        </w:rPr>
        <w:t xml:space="preserve">; учебная установка «Изучение электронных телефонных аппаратов» 2 </w:t>
      </w:r>
      <w:proofErr w:type="spellStart"/>
      <w:r w:rsidRPr="00040EB8">
        <w:rPr>
          <w:rFonts w:ascii="Times New Roman" w:hAnsi="Times New Roman"/>
          <w:bCs/>
          <w:sz w:val="24"/>
          <w:szCs w:val="24"/>
        </w:rPr>
        <w:t>шт</w:t>
      </w:r>
      <w:proofErr w:type="spellEnd"/>
      <w:r w:rsidRPr="00040EB8">
        <w:rPr>
          <w:rFonts w:ascii="Times New Roman" w:hAnsi="Times New Roman"/>
          <w:bCs/>
          <w:sz w:val="24"/>
          <w:szCs w:val="24"/>
        </w:rPr>
        <w:t xml:space="preserve">; учебная лабораторная установка «Исследование мобильных телефонов» 2 </w:t>
      </w:r>
      <w:proofErr w:type="spellStart"/>
      <w:r w:rsidRPr="00040EB8">
        <w:rPr>
          <w:rFonts w:ascii="Times New Roman" w:hAnsi="Times New Roman"/>
          <w:bCs/>
          <w:sz w:val="24"/>
          <w:szCs w:val="24"/>
        </w:rPr>
        <w:t>шт</w:t>
      </w:r>
      <w:proofErr w:type="spellEnd"/>
      <w:r w:rsidRPr="00040EB8">
        <w:rPr>
          <w:rFonts w:ascii="Times New Roman" w:hAnsi="Times New Roman"/>
          <w:bCs/>
          <w:sz w:val="24"/>
          <w:szCs w:val="24"/>
        </w:rPr>
        <w:t xml:space="preserve">; учебная лабораторная установка «Сенсорные сети </w:t>
      </w:r>
      <w:proofErr w:type="spellStart"/>
      <w:r w:rsidRPr="00040EB8">
        <w:rPr>
          <w:rFonts w:ascii="Times New Roman" w:hAnsi="Times New Roman"/>
          <w:bCs/>
          <w:sz w:val="24"/>
          <w:szCs w:val="24"/>
        </w:rPr>
        <w:t>ZigBee</w:t>
      </w:r>
      <w:proofErr w:type="spellEnd"/>
      <w:r w:rsidRPr="00040EB8">
        <w:rPr>
          <w:rFonts w:ascii="Times New Roman" w:hAnsi="Times New Roman"/>
          <w:bCs/>
          <w:sz w:val="24"/>
          <w:szCs w:val="24"/>
        </w:rPr>
        <w:t xml:space="preserve">» 2 </w:t>
      </w:r>
      <w:proofErr w:type="spellStart"/>
      <w:r w:rsidRPr="00040EB8">
        <w:rPr>
          <w:rFonts w:ascii="Times New Roman" w:hAnsi="Times New Roman"/>
          <w:bCs/>
          <w:sz w:val="24"/>
          <w:szCs w:val="24"/>
        </w:rPr>
        <w:t>шт</w:t>
      </w:r>
      <w:proofErr w:type="spellEnd"/>
      <w:r w:rsidRPr="00040EB8">
        <w:rPr>
          <w:rFonts w:ascii="Times New Roman" w:hAnsi="Times New Roman"/>
          <w:bCs/>
          <w:sz w:val="24"/>
          <w:szCs w:val="24"/>
        </w:rPr>
        <w:t xml:space="preserve">; учебная лабораторная установка «Изучение GPS-приемников» 2 </w:t>
      </w:r>
      <w:proofErr w:type="spellStart"/>
      <w:r w:rsidRPr="00040EB8">
        <w:rPr>
          <w:rFonts w:ascii="Times New Roman" w:hAnsi="Times New Roman"/>
          <w:bCs/>
          <w:sz w:val="24"/>
          <w:szCs w:val="24"/>
        </w:rPr>
        <w:t>шт</w:t>
      </w:r>
      <w:proofErr w:type="spellEnd"/>
      <w:r w:rsidRPr="00040EB8">
        <w:rPr>
          <w:rFonts w:ascii="Times New Roman" w:hAnsi="Times New Roman"/>
          <w:bCs/>
          <w:sz w:val="24"/>
          <w:szCs w:val="24"/>
        </w:rPr>
        <w:t xml:space="preserve">; учебная лабораторная установка «Персональные сети </w:t>
      </w:r>
      <w:proofErr w:type="spellStart"/>
      <w:r w:rsidRPr="00040EB8">
        <w:rPr>
          <w:rFonts w:ascii="Times New Roman" w:hAnsi="Times New Roman"/>
          <w:bCs/>
          <w:sz w:val="24"/>
          <w:szCs w:val="24"/>
        </w:rPr>
        <w:t>Bluetooth</w:t>
      </w:r>
      <w:proofErr w:type="spellEnd"/>
      <w:r w:rsidRPr="00040EB8">
        <w:rPr>
          <w:rFonts w:ascii="Times New Roman" w:hAnsi="Times New Roman"/>
          <w:bCs/>
          <w:sz w:val="24"/>
          <w:szCs w:val="24"/>
        </w:rPr>
        <w:t xml:space="preserve">» 2 </w:t>
      </w:r>
      <w:proofErr w:type="spellStart"/>
      <w:r w:rsidRPr="00040EB8">
        <w:rPr>
          <w:rFonts w:ascii="Times New Roman" w:hAnsi="Times New Roman"/>
          <w:bCs/>
          <w:sz w:val="24"/>
          <w:szCs w:val="24"/>
        </w:rPr>
        <w:t>шт</w:t>
      </w:r>
      <w:proofErr w:type="spellEnd"/>
      <w:r w:rsidRPr="00040EB8">
        <w:rPr>
          <w:rFonts w:ascii="Times New Roman" w:hAnsi="Times New Roman"/>
          <w:bCs/>
          <w:sz w:val="24"/>
          <w:szCs w:val="24"/>
        </w:rPr>
        <w:t xml:space="preserve">; аппаратно-программный комплекс «Изучение принципов построения и исследование технологий инфокоммуникационных сетей» 2 </w:t>
      </w:r>
      <w:proofErr w:type="spellStart"/>
      <w:r w:rsidRPr="00040EB8">
        <w:rPr>
          <w:rFonts w:ascii="Times New Roman" w:hAnsi="Times New Roman"/>
          <w:bCs/>
          <w:sz w:val="24"/>
          <w:szCs w:val="24"/>
        </w:rPr>
        <w:t>шт</w:t>
      </w:r>
      <w:proofErr w:type="spellEnd"/>
      <w:r w:rsidRPr="00040EB8">
        <w:rPr>
          <w:rFonts w:ascii="Times New Roman" w:hAnsi="Times New Roman"/>
          <w:bCs/>
          <w:sz w:val="24"/>
          <w:szCs w:val="24"/>
        </w:rPr>
        <w:t>;</w:t>
      </w:r>
      <w:r w:rsidRPr="00040EB8">
        <w:rPr>
          <w:rFonts w:ascii="Times New Roman" w:hAnsi="Times New Roman"/>
          <w:bCs/>
          <w:sz w:val="24"/>
          <w:szCs w:val="24"/>
        </w:rPr>
        <w:br/>
        <w:t xml:space="preserve">аппаратно-программный комплекс «Изучение принципов построения и исследование технологий глобальных IP-сетей» 2 </w:t>
      </w:r>
      <w:proofErr w:type="spellStart"/>
      <w:r w:rsidRPr="00040EB8">
        <w:rPr>
          <w:rFonts w:ascii="Times New Roman" w:hAnsi="Times New Roman"/>
          <w:bCs/>
          <w:sz w:val="24"/>
          <w:szCs w:val="24"/>
        </w:rPr>
        <w:t>шт</w:t>
      </w:r>
      <w:proofErr w:type="spellEnd"/>
      <w:r w:rsidRPr="00040EB8">
        <w:rPr>
          <w:rFonts w:ascii="Times New Roman" w:hAnsi="Times New Roman"/>
          <w:bCs/>
          <w:sz w:val="24"/>
          <w:szCs w:val="24"/>
        </w:rPr>
        <w:t>, учебно-лабораторный комплекс, «Корпоративные сети».</w:t>
      </w:r>
    </w:p>
    <w:p w:rsidR="0026509F" w:rsidRDefault="0026509F" w:rsidP="002F2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20"/>
        <w:jc w:val="both"/>
        <w:rPr>
          <w:rFonts w:ascii="Times New Roman" w:hAnsi="Times New Roman"/>
          <w:bCs/>
          <w:sz w:val="24"/>
          <w:szCs w:val="24"/>
        </w:rPr>
      </w:pPr>
    </w:p>
    <w:p w:rsidR="0026509F" w:rsidRDefault="0026509F" w:rsidP="002F2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20"/>
        <w:jc w:val="both"/>
        <w:rPr>
          <w:rFonts w:ascii="Times New Roman" w:hAnsi="Times New Roman"/>
          <w:bCs/>
          <w:sz w:val="24"/>
          <w:szCs w:val="24"/>
        </w:rPr>
      </w:pPr>
    </w:p>
    <w:p w:rsidR="0026509F" w:rsidRDefault="0026509F" w:rsidP="002F2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20"/>
        <w:jc w:val="both"/>
        <w:rPr>
          <w:rFonts w:ascii="Times New Roman" w:hAnsi="Times New Roman"/>
          <w:bCs/>
          <w:sz w:val="24"/>
          <w:szCs w:val="24"/>
        </w:rPr>
      </w:pPr>
    </w:p>
    <w:p w:rsidR="0026509F" w:rsidRDefault="0026509F" w:rsidP="002F2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20"/>
        <w:jc w:val="both"/>
        <w:rPr>
          <w:rFonts w:ascii="Times New Roman" w:hAnsi="Times New Roman"/>
          <w:bCs/>
          <w:sz w:val="24"/>
          <w:szCs w:val="24"/>
        </w:rPr>
      </w:pPr>
    </w:p>
    <w:p w:rsidR="0026509F" w:rsidRPr="002F2F17" w:rsidRDefault="0026509F" w:rsidP="002F2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20"/>
        <w:jc w:val="both"/>
        <w:rPr>
          <w:rFonts w:ascii="Times New Roman" w:hAnsi="Times New Roman"/>
          <w:bCs/>
          <w:sz w:val="24"/>
          <w:szCs w:val="24"/>
        </w:rPr>
      </w:pPr>
    </w:p>
    <w:p w:rsidR="00C81E06" w:rsidRDefault="00C81E06" w:rsidP="002F2F17">
      <w:pPr>
        <w:pStyle w:val="1"/>
        <w:spacing w:line="360" w:lineRule="auto"/>
        <w:ind w:firstLine="284"/>
        <w:rPr>
          <w:rFonts w:ascii="Times New Roman" w:hAnsi="Times New Roman"/>
          <w:b w:val="0"/>
          <w:sz w:val="24"/>
          <w:szCs w:val="24"/>
        </w:rPr>
      </w:pPr>
      <w:r w:rsidRPr="002F2F17">
        <w:rPr>
          <w:rFonts w:ascii="Times New Roman" w:hAnsi="Times New Roman"/>
          <w:b w:val="0"/>
          <w:sz w:val="24"/>
          <w:szCs w:val="24"/>
        </w:rPr>
        <w:lastRenderedPageBreak/>
        <w:t>3.2. Информационное обеспечение обучения</w:t>
      </w:r>
    </w:p>
    <w:p w:rsidR="002F2F17" w:rsidRPr="002F2F17" w:rsidRDefault="002F2F17" w:rsidP="002F2F17"/>
    <w:p w:rsidR="00271F4D" w:rsidRPr="002F2F17" w:rsidRDefault="001044EE" w:rsidP="002F2F17">
      <w:pPr>
        <w:spacing w:after="0" w:line="360" w:lineRule="auto"/>
        <w:ind w:left="360" w:firstLine="633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Основные источники</w:t>
      </w:r>
    </w:p>
    <w:p w:rsidR="00271F4D" w:rsidRPr="002F2F17" w:rsidRDefault="002F2F17" w:rsidP="001044EE">
      <w:pPr>
        <w:spacing w:after="0" w:line="360" w:lineRule="auto"/>
        <w:ind w:left="360" w:firstLine="774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>1</w:t>
      </w:r>
      <w:r w:rsidR="00271F4D" w:rsidRPr="002F2F17">
        <w:rPr>
          <w:rFonts w:ascii="Times New Roman" w:hAnsi="Times New Roman"/>
          <w:sz w:val="24"/>
          <w:szCs w:val="24"/>
        </w:rPr>
        <w:t>. Гвоздева В. А., Лаврентьева И. Ю. Основы построения автоматизированных информационных систем: учебник для студентов образовательных учреждений среднего профессионального образования М.; Форум;</w:t>
      </w:r>
      <w:r>
        <w:rPr>
          <w:rFonts w:ascii="Times New Roman" w:hAnsi="Times New Roman"/>
          <w:sz w:val="24"/>
          <w:szCs w:val="24"/>
        </w:rPr>
        <w:t xml:space="preserve"> </w:t>
      </w:r>
      <w:r w:rsidRPr="00B25A0F">
        <w:rPr>
          <w:rFonts w:ascii="Times New Roman" w:hAnsi="Times New Roman"/>
          <w:bCs/>
          <w:sz w:val="28"/>
          <w:szCs w:val="28"/>
          <w:lang w:eastAsia="en-US"/>
        </w:rPr>
        <w:t>ЭБС «ZNANIUM»</w:t>
      </w:r>
    </w:p>
    <w:p w:rsidR="00271F4D" w:rsidRPr="002F2F17" w:rsidRDefault="002F2F17" w:rsidP="001044EE">
      <w:pPr>
        <w:spacing w:after="0" w:line="360" w:lineRule="auto"/>
        <w:ind w:left="360" w:firstLine="77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271F4D" w:rsidRPr="002F2F17">
        <w:rPr>
          <w:rFonts w:ascii="Times New Roman" w:hAnsi="Times New Roman"/>
          <w:sz w:val="24"/>
          <w:szCs w:val="24"/>
        </w:rPr>
        <w:t xml:space="preserve">. </w:t>
      </w:r>
      <w:r w:rsidR="0026509F" w:rsidRPr="0026509F">
        <w:rPr>
          <w:rFonts w:ascii="Times New Roman" w:hAnsi="Times New Roman"/>
          <w:sz w:val="24"/>
          <w:szCs w:val="24"/>
        </w:rPr>
        <w:t xml:space="preserve">Гвоздева, В. А. Информатика, автоматизированные информационные технологии и </w:t>
      </w:r>
      <w:proofErr w:type="gramStart"/>
      <w:r w:rsidR="0026509F" w:rsidRPr="0026509F">
        <w:rPr>
          <w:rFonts w:ascii="Times New Roman" w:hAnsi="Times New Roman"/>
          <w:sz w:val="24"/>
          <w:szCs w:val="24"/>
        </w:rPr>
        <w:t>системы :</w:t>
      </w:r>
      <w:proofErr w:type="gramEnd"/>
      <w:r w:rsidR="0026509F" w:rsidRPr="0026509F">
        <w:rPr>
          <w:rFonts w:ascii="Times New Roman" w:hAnsi="Times New Roman"/>
          <w:sz w:val="24"/>
          <w:szCs w:val="24"/>
        </w:rPr>
        <w:t xml:space="preserve"> учебник / В.А. Гвоздева. — Москва: </w:t>
      </w:r>
      <w:proofErr w:type="gramStart"/>
      <w:r w:rsidR="0026509F" w:rsidRPr="0026509F">
        <w:rPr>
          <w:rFonts w:ascii="Times New Roman" w:hAnsi="Times New Roman"/>
          <w:sz w:val="24"/>
          <w:szCs w:val="24"/>
        </w:rPr>
        <w:t>ФОРУМ :</w:t>
      </w:r>
      <w:proofErr w:type="gramEnd"/>
      <w:r w:rsidR="0026509F" w:rsidRPr="0026509F">
        <w:rPr>
          <w:rFonts w:ascii="Times New Roman" w:hAnsi="Times New Roman"/>
          <w:sz w:val="24"/>
          <w:szCs w:val="24"/>
        </w:rPr>
        <w:t xml:space="preserve"> ИНФРА-М, 2021. — 542 с. — (Среднее профессиональное образование): https://znanium.com/catalog/product/1190684</w:t>
      </w:r>
    </w:p>
    <w:p w:rsidR="00271F4D" w:rsidRPr="002F2F17" w:rsidRDefault="002F2F17" w:rsidP="001044EE">
      <w:pPr>
        <w:spacing w:after="0" w:line="360" w:lineRule="auto"/>
        <w:ind w:left="360" w:firstLine="77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271F4D" w:rsidRPr="002F2F17">
        <w:rPr>
          <w:rFonts w:ascii="Times New Roman" w:hAnsi="Times New Roman"/>
          <w:sz w:val="24"/>
          <w:szCs w:val="24"/>
        </w:rPr>
        <w:t xml:space="preserve">. </w:t>
      </w:r>
      <w:r w:rsidR="0026509F" w:rsidRPr="0026509F">
        <w:rPr>
          <w:rFonts w:ascii="Times New Roman" w:hAnsi="Times New Roman"/>
          <w:sz w:val="24"/>
          <w:szCs w:val="24"/>
        </w:rPr>
        <w:t xml:space="preserve">Тищенко, А. Б. Многоканальные телекоммуникационные системы. Часть 1. Принципы построения телекоммуникационных систем с временным разделением </w:t>
      </w:r>
      <w:proofErr w:type="gramStart"/>
      <w:r w:rsidR="0026509F" w:rsidRPr="0026509F">
        <w:rPr>
          <w:rFonts w:ascii="Times New Roman" w:hAnsi="Times New Roman"/>
          <w:sz w:val="24"/>
          <w:szCs w:val="24"/>
        </w:rPr>
        <w:t>каналов :</w:t>
      </w:r>
      <w:proofErr w:type="gramEnd"/>
      <w:r w:rsidR="0026509F" w:rsidRPr="0026509F">
        <w:rPr>
          <w:rFonts w:ascii="Times New Roman" w:hAnsi="Times New Roman"/>
          <w:sz w:val="24"/>
          <w:szCs w:val="24"/>
        </w:rPr>
        <w:t xml:space="preserve"> учебное пособие / А. Б. Тищенко, Д. В. </w:t>
      </w:r>
      <w:proofErr w:type="spellStart"/>
      <w:r w:rsidR="0026509F" w:rsidRPr="0026509F">
        <w:rPr>
          <w:rFonts w:ascii="Times New Roman" w:hAnsi="Times New Roman"/>
          <w:sz w:val="24"/>
          <w:szCs w:val="24"/>
        </w:rPr>
        <w:t>Сивоплясов</w:t>
      </w:r>
      <w:proofErr w:type="spellEnd"/>
      <w:r w:rsidR="0026509F" w:rsidRPr="0026509F">
        <w:rPr>
          <w:rFonts w:ascii="Times New Roman" w:hAnsi="Times New Roman"/>
          <w:sz w:val="24"/>
          <w:szCs w:val="24"/>
        </w:rPr>
        <w:t xml:space="preserve">, А. А. </w:t>
      </w:r>
      <w:proofErr w:type="spellStart"/>
      <w:r w:rsidR="0026509F" w:rsidRPr="0026509F">
        <w:rPr>
          <w:rFonts w:ascii="Times New Roman" w:hAnsi="Times New Roman"/>
          <w:sz w:val="24"/>
          <w:szCs w:val="24"/>
        </w:rPr>
        <w:t>Сляднев</w:t>
      </w:r>
      <w:proofErr w:type="spellEnd"/>
      <w:r w:rsidR="0026509F" w:rsidRPr="0026509F">
        <w:rPr>
          <w:rFonts w:ascii="Times New Roman" w:hAnsi="Times New Roman"/>
          <w:sz w:val="24"/>
          <w:szCs w:val="24"/>
        </w:rPr>
        <w:t xml:space="preserve">. — </w:t>
      </w:r>
      <w:proofErr w:type="gramStart"/>
      <w:r w:rsidR="0026509F" w:rsidRPr="0026509F">
        <w:rPr>
          <w:rFonts w:ascii="Times New Roman" w:hAnsi="Times New Roman"/>
          <w:sz w:val="24"/>
          <w:szCs w:val="24"/>
        </w:rPr>
        <w:t>Москва :</w:t>
      </w:r>
      <w:proofErr w:type="gramEnd"/>
      <w:r w:rsidR="0026509F" w:rsidRPr="0026509F">
        <w:rPr>
          <w:rFonts w:ascii="Times New Roman" w:hAnsi="Times New Roman"/>
          <w:sz w:val="24"/>
          <w:szCs w:val="24"/>
        </w:rPr>
        <w:t xml:space="preserve"> РИОР : ИНФРА-М, 2019. - 104 с. - (Высшее образование): https://znanium.com/catalog/product/1028979</w:t>
      </w:r>
    </w:p>
    <w:p w:rsidR="00271F4D" w:rsidRPr="002F2F17" w:rsidRDefault="002F2F17" w:rsidP="001044EE">
      <w:pPr>
        <w:spacing w:after="0" w:line="360" w:lineRule="auto"/>
        <w:ind w:left="360" w:firstLine="774"/>
        <w:contextualSpacing/>
        <w:jc w:val="both"/>
        <w:rPr>
          <w:rFonts w:ascii="Times New Roman" w:hAnsi="Times New Roman"/>
          <w:sz w:val="24"/>
          <w:szCs w:val="24"/>
        </w:rPr>
      </w:pPr>
      <w:r w:rsidRPr="00AF12E5">
        <w:rPr>
          <w:rFonts w:ascii="Times New Roman" w:hAnsi="Times New Roman"/>
          <w:sz w:val="24"/>
          <w:szCs w:val="24"/>
          <w:highlight w:val="yellow"/>
        </w:rPr>
        <w:t>4</w:t>
      </w:r>
      <w:r w:rsidR="00271F4D" w:rsidRPr="00AF12E5">
        <w:rPr>
          <w:rFonts w:ascii="Times New Roman" w:hAnsi="Times New Roman"/>
          <w:sz w:val="24"/>
          <w:szCs w:val="24"/>
          <w:highlight w:val="yellow"/>
        </w:rPr>
        <w:t>.</w:t>
      </w:r>
      <w:r w:rsidRPr="00AF12E5">
        <w:rPr>
          <w:rFonts w:ascii="Times New Roman" w:hAnsi="Times New Roman"/>
          <w:sz w:val="24"/>
          <w:szCs w:val="24"/>
          <w:highlight w:val="yellow"/>
        </w:rPr>
        <w:t xml:space="preserve"> </w:t>
      </w:r>
      <w:r w:rsidR="00271F4D" w:rsidRPr="00AF12E5">
        <w:rPr>
          <w:rFonts w:ascii="Times New Roman" w:hAnsi="Times New Roman"/>
          <w:sz w:val="24"/>
          <w:szCs w:val="24"/>
          <w:highlight w:val="yellow"/>
        </w:rPr>
        <w:t>Гольдштейн, Б.С. Сети связи пост NGN/ Б.С.Гольдштейн, А.В. Кучерявый. – СПб</w:t>
      </w:r>
      <w:proofErr w:type="gramStart"/>
      <w:r w:rsidR="00271F4D" w:rsidRPr="00AF12E5">
        <w:rPr>
          <w:rFonts w:ascii="Times New Roman" w:hAnsi="Times New Roman"/>
          <w:sz w:val="24"/>
          <w:szCs w:val="24"/>
          <w:highlight w:val="yellow"/>
        </w:rPr>
        <w:t>.:  БХВ</w:t>
      </w:r>
      <w:proofErr w:type="gramEnd"/>
      <w:r w:rsidR="00271F4D" w:rsidRPr="00AF12E5">
        <w:rPr>
          <w:rFonts w:ascii="Times New Roman" w:hAnsi="Times New Roman"/>
          <w:sz w:val="24"/>
          <w:szCs w:val="24"/>
          <w:highlight w:val="yellow"/>
        </w:rPr>
        <w:t>-Петербург, 201</w:t>
      </w:r>
      <w:r w:rsidR="000C49D5" w:rsidRPr="00AF12E5">
        <w:rPr>
          <w:rFonts w:ascii="Times New Roman" w:hAnsi="Times New Roman"/>
          <w:sz w:val="24"/>
          <w:szCs w:val="24"/>
          <w:highlight w:val="yellow"/>
        </w:rPr>
        <w:t>6</w:t>
      </w:r>
      <w:r w:rsidR="00271F4D" w:rsidRPr="00AF12E5">
        <w:rPr>
          <w:rFonts w:ascii="Times New Roman" w:hAnsi="Times New Roman"/>
          <w:sz w:val="24"/>
          <w:szCs w:val="24"/>
          <w:highlight w:val="yellow"/>
        </w:rPr>
        <w:t>. – 160с. ISBN 978-5-9775-0900-8</w:t>
      </w:r>
      <w:r w:rsidRPr="00AF12E5">
        <w:rPr>
          <w:rFonts w:ascii="Times New Roman" w:hAnsi="Times New Roman"/>
          <w:sz w:val="24"/>
          <w:szCs w:val="24"/>
          <w:highlight w:val="yellow"/>
        </w:rPr>
        <w:t xml:space="preserve">, </w:t>
      </w:r>
      <w:r w:rsidRPr="00AF12E5">
        <w:rPr>
          <w:rFonts w:ascii="Times New Roman" w:hAnsi="Times New Roman"/>
          <w:bCs/>
          <w:sz w:val="28"/>
          <w:szCs w:val="28"/>
          <w:highlight w:val="yellow"/>
          <w:lang w:eastAsia="en-US"/>
        </w:rPr>
        <w:t>ЭБС «ZNANIUM»;</w:t>
      </w:r>
    </w:p>
    <w:p w:rsidR="00271F4D" w:rsidRPr="002F2F17" w:rsidRDefault="002F2F17" w:rsidP="001044EE">
      <w:pPr>
        <w:spacing w:after="0" w:line="360" w:lineRule="auto"/>
        <w:ind w:left="360" w:firstLine="77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271F4D" w:rsidRPr="002F2F1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271F4D" w:rsidRPr="002F2F17">
        <w:rPr>
          <w:rFonts w:ascii="Times New Roman" w:hAnsi="Times New Roman"/>
          <w:sz w:val="24"/>
          <w:szCs w:val="24"/>
        </w:rPr>
        <w:t>Пятибратов, А.П. и др. Вычислительные системы и сети телекоммуникаций: учебник/ А.П. Пятибратов.</w:t>
      </w:r>
      <w:r w:rsidR="000C49D5" w:rsidRPr="002F2F17">
        <w:rPr>
          <w:rFonts w:ascii="Times New Roman" w:hAnsi="Times New Roman"/>
          <w:sz w:val="24"/>
          <w:szCs w:val="24"/>
        </w:rPr>
        <w:t>- М.: Финансы и статистика,</w:t>
      </w:r>
      <w:r w:rsidR="00271F4D" w:rsidRPr="002F2F17">
        <w:rPr>
          <w:rFonts w:ascii="Times New Roman" w:hAnsi="Times New Roman"/>
          <w:sz w:val="24"/>
          <w:szCs w:val="24"/>
        </w:rPr>
        <w:t xml:space="preserve"> – 372с. ISBN 978-5-406-01118-8</w:t>
      </w:r>
      <w:r>
        <w:rPr>
          <w:rFonts w:ascii="Times New Roman" w:hAnsi="Times New Roman"/>
          <w:sz w:val="24"/>
          <w:szCs w:val="24"/>
        </w:rPr>
        <w:t xml:space="preserve">, </w:t>
      </w:r>
      <w:r w:rsidRPr="00B25A0F">
        <w:rPr>
          <w:rFonts w:ascii="Times New Roman" w:hAnsi="Times New Roman"/>
          <w:bCs/>
          <w:sz w:val="28"/>
          <w:szCs w:val="28"/>
          <w:lang w:eastAsia="en-US"/>
        </w:rPr>
        <w:t>ЭБС «ZNANIUM»</w:t>
      </w:r>
      <w:r>
        <w:rPr>
          <w:rFonts w:ascii="Times New Roman" w:hAnsi="Times New Roman"/>
          <w:bCs/>
          <w:sz w:val="28"/>
          <w:szCs w:val="28"/>
          <w:lang w:eastAsia="en-US"/>
        </w:rPr>
        <w:t>.</w:t>
      </w:r>
    </w:p>
    <w:p w:rsidR="002F2F17" w:rsidRDefault="002F2F17" w:rsidP="002F2F17">
      <w:pPr>
        <w:spacing w:after="0" w:line="360" w:lineRule="auto"/>
        <w:ind w:firstLine="426"/>
        <w:rPr>
          <w:rFonts w:ascii="Times New Roman" w:hAnsi="Times New Roman"/>
          <w:b/>
          <w:bCs/>
          <w:sz w:val="24"/>
          <w:szCs w:val="24"/>
        </w:rPr>
      </w:pPr>
    </w:p>
    <w:p w:rsidR="00271F4D" w:rsidRPr="002F2F17" w:rsidRDefault="00271F4D" w:rsidP="002F2F17">
      <w:pPr>
        <w:spacing w:after="0" w:line="360" w:lineRule="auto"/>
        <w:ind w:firstLine="1134"/>
        <w:rPr>
          <w:rFonts w:ascii="Times New Roman" w:hAnsi="Times New Roman"/>
          <w:b/>
          <w:bCs/>
          <w:sz w:val="24"/>
          <w:szCs w:val="24"/>
        </w:rPr>
      </w:pPr>
      <w:r w:rsidRPr="002F2F17">
        <w:rPr>
          <w:rFonts w:ascii="Times New Roman" w:hAnsi="Times New Roman"/>
          <w:b/>
          <w:bCs/>
          <w:sz w:val="24"/>
          <w:szCs w:val="24"/>
        </w:rPr>
        <w:t>Дополнительные источники</w:t>
      </w:r>
    </w:p>
    <w:p w:rsidR="00271F4D" w:rsidRDefault="00271F4D" w:rsidP="002F2F17">
      <w:pPr>
        <w:spacing w:after="0" w:line="360" w:lineRule="auto"/>
        <w:ind w:left="360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F2F17">
        <w:rPr>
          <w:rFonts w:ascii="Times New Roman" w:hAnsi="Times New Roman"/>
          <w:sz w:val="24"/>
          <w:szCs w:val="24"/>
        </w:rPr>
        <w:t>1</w:t>
      </w:r>
      <w:r w:rsidRPr="00AF12E5">
        <w:rPr>
          <w:rFonts w:ascii="Times New Roman" w:hAnsi="Times New Roman"/>
          <w:sz w:val="24"/>
          <w:szCs w:val="24"/>
          <w:highlight w:val="yellow"/>
        </w:rPr>
        <w:t>.</w:t>
      </w:r>
      <w:r w:rsidR="002F2F17" w:rsidRPr="00AF12E5">
        <w:rPr>
          <w:rFonts w:ascii="Times New Roman" w:hAnsi="Times New Roman"/>
          <w:b/>
          <w:sz w:val="24"/>
          <w:szCs w:val="24"/>
          <w:highlight w:val="yellow"/>
        </w:rPr>
        <w:t xml:space="preserve"> </w:t>
      </w:r>
      <w:proofErr w:type="spellStart"/>
      <w:r w:rsidRPr="00AF12E5">
        <w:rPr>
          <w:rFonts w:ascii="Times New Roman" w:hAnsi="Times New Roman"/>
          <w:sz w:val="24"/>
          <w:szCs w:val="24"/>
          <w:highlight w:val="yellow"/>
          <w:shd w:val="clear" w:color="auto" w:fill="FFFFFF"/>
        </w:rPr>
        <w:t>Битнер</w:t>
      </w:r>
      <w:proofErr w:type="spellEnd"/>
      <w:r w:rsidRPr="00AF12E5">
        <w:rPr>
          <w:rFonts w:ascii="Times New Roman" w:hAnsi="Times New Roman"/>
          <w:sz w:val="24"/>
          <w:szCs w:val="24"/>
          <w:highlight w:val="yellow"/>
          <w:shd w:val="clear" w:color="auto" w:fill="FFFFFF"/>
        </w:rPr>
        <w:t xml:space="preserve">, В.И. Сети нового поколения – </w:t>
      </w:r>
      <w:proofErr w:type="gramStart"/>
      <w:r w:rsidRPr="00AF12E5">
        <w:rPr>
          <w:rFonts w:ascii="Times New Roman" w:hAnsi="Times New Roman"/>
          <w:sz w:val="24"/>
          <w:szCs w:val="24"/>
          <w:highlight w:val="yellow"/>
          <w:shd w:val="clear" w:color="auto" w:fill="FFFFFF"/>
        </w:rPr>
        <w:t>NGN :</w:t>
      </w:r>
      <w:proofErr w:type="gramEnd"/>
      <w:r w:rsidRPr="00AF12E5">
        <w:rPr>
          <w:rFonts w:ascii="Times New Roman" w:hAnsi="Times New Roman"/>
          <w:sz w:val="24"/>
          <w:szCs w:val="24"/>
          <w:highlight w:val="yellow"/>
          <w:shd w:val="clear" w:color="auto" w:fill="FFFFFF"/>
        </w:rPr>
        <w:t xml:space="preserve"> учеб. пособие / Ц.Ц. Михайлова, В.И. </w:t>
      </w:r>
      <w:proofErr w:type="spellStart"/>
      <w:r w:rsidRPr="00AF12E5">
        <w:rPr>
          <w:rFonts w:ascii="Times New Roman" w:hAnsi="Times New Roman"/>
          <w:sz w:val="24"/>
          <w:szCs w:val="24"/>
          <w:highlight w:val="yellow"/>
          <w:shd w:val="clear" w:color="auto" w:fill="FFFFFF"/>
        </w:rPr>
        <w:t>Битнер</w:t>
      </w:r>
      <w:proofErr w:type="spellEnd"/>
      <w:r w:rsidRPr="00AF12E5">
        <w:rPr>
          <w:rFonts w:ascii="Times New Roman" w:hAnsi="Times New Roman"/>
          <w:sz w:val="24"/>
          <w:szCs w:val="24"/>
          <w:highlight w:val="yellow"/>
          <w:shd w:val="clear" w:color="auto" w:fill="FFFFFF"/>
        </w:rPr>
        <w:t xml:space="preserve"> .— М. : Горячая линия – Телеком, 2011 .— 227 с. : ил. — ISBN 978-5-9912-0149-0</w:t>
      </w:r>
    </w:p>
    <w:p w:rsidR="002F2F17" w:rsidRPr="002F2F17" w:rsidRDefault="002F2F17" w:rsidP="002F2F17">
      <w:pPr>
        <w:spacing w:after="0" w:line="360" w:lineRule="auto"/>
        <w:ind w:left="360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271F4D" w:rsidRPr="002F2F17" w:rsidRDefault="00271F4D" w:rsidP="002F2F17">
      <w:pPr>
        <w:spacing w:after="0" w:line="360" w:lineRule="auto"/>
        <w:ind w:firstLine="1134"/>
        <w:rPr>
          <w:rFonts w:ascii="Times New Roman" w:hAnsi="Times New Roman"/>
          <w:b/>
          <w:sz w:val="24"/>
          <w:szCs w:val="24"/>
        </w:rPr>
      </w:pPr>
      <w:r w:rsidRPr="002F2F17">
        <w:rPr>
          <w:rFonts w:ascii="Times New Roman" w:hAnsi="Times New Roman"/>
          <w:b/>
          <w:sz w:val="24"/>
          <w:szCs w:val="24"/>
        </w:rPr>
        <w:t>Научно-технические и реферативные журналы:</w:t>
      </w:r>
    </w:p>
    <w:p w:rsidR="00271F4D" w:rsidRPr="002F2F17" w:rsidRDefault="00271F4D" w:rsidP="002F2F17">
      <w:pPr>
        <w:pStyle w:val="a3"/>
        <w:numPr>
          <w:ilvl w:val="0"/>
          <w:numId w:val="2"/>
        </w:numPr>
        <w:tabs>
          <w:tab w:val="left" w:pos="1134"/>
        </w:tabs>
        <w:spacing w:before="0" w:after="0" w:line="360" w:lineRule="auto"/>
        <w:ind w:firstLine="0"/>
        <w:contextualSpacing/>
      </w:pPr>
      <w:r w:rsidRPr="002F2F17">
        <w:t xml:space="preserve">Электросвязь </w:t>
      </w:r>
    </w:p>
    <w:p w:rsidR="00271F4D" w:rsidRPr="002F2F17" w:rsidRDefault="00271F4D" w:rsidP="002F2F17">
      <w:pPr>
        <w:pStyle w:val="a3"/>
        <w:numPr>
          <w:ilvl w:val="0"/>
          <w:numId w:val="2"/>
        </w:numPr>
        <w:tabs>
          <w:tab w:val="left" w:pos="1134"/>
        </w:tabs>
        <w:spacing w:before="0" w:after="0" w:line="360" w:lineRule="auto"/>
        <w:ind w:firstLine="0"/>
        <w:contextualSpacing/>
      </w:pPr>
      <w:r w:rsidRPr="002F2F17">
        <w:t xml:space="preserve">Вестник связи </w:t>
      </w:r>
    </w:p>
    <w:p w:rsidR="00271F4D" w:rsidRPr="002F2F17" w:rsidRDefault="00271F4D" w:rsidP="002F2F17">
      <w:pPr>
        <w:pStyle w:val="a3"/>
        <w:numPr>
          <w:ilvl w:val="0"/>
          <w:numId w:val="2"/>
        </w:numPr>
        <w:tabs>
          <w:tab w:val="left" w:pos="1134"/>
        </w:tabs>
        <w:spacing w:before="0" w:after="0" w:line="360" w:lineRule="auto"/>
        <w:ind w:firstLine="0"/>
        <w:contextualSpacing/>
      </w:pPr>
      <w:r w:rsidRPr="002F2F17">
        <w:t xml:space="preserve">Сети и системы связи </w:t>
      </w:r>
    </w:p>
    <w:p w:rsidR="00271F4D" w:rsidRPr="002F2F17" w:rsidRDefault="00271F4D" w:rsidP="002F2F17">
      <w:pPr>
        <w:pStyle w:val="a3"/>
        <w:numPr>
          <w:ilvl w:val="0"/>
          <w:numId w:val="2"/>
        </w:numPr>
        <w:tabs>
          <w:tab w:val="left" w:pos="1134"/>
        </w:tabs>
        <w:spacing w:before="0" w:after="0" w:line="360" w:lineRule="auto"/>
        <w:ind w:firstLine="0"/>
        <w:contextualSpacing/>
      </w:pPr>
      <w:r w:rsidRPr="002F2F17">
        <w:t xml:space="preserve">Мобильные системы </w:t>
      </w:r>
    </w:p>
    <w:p w:rsidR="00271F4D" w:rsidRPr="002F2F17" w:rsidRDefault="002F2F17" w:rsidP="002F2F17">
      <w:pPr>
        <w:tabs>
          <w:tab w:val="left" w:pos="1134"/>
        </w:tabs>
        <w:spacing w:after="0" w:line="36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   </w:t>
      </w:r>
      <w:r w:rsidR="00271F4D" w:rsidRPr="002F2F17">
        <w:rPr>
          <w:rFonts w:ascii="Times New Roman" w:hAnsi="Times New Roman"/>
          <w:sz w:val="24"/>
          <w:szCs w:val="24"/>
        </w:rPr>
        <w:t>Цифровая обработка сигналов</w:t>
      </w:r>
    </w:p>
    <w:p w:rsidR="00653E19" w:rsidRPr="002F2F17" w:rsidRDefault="00271F4D" w:rsidP="002F2F17">
      <w:pPr>
        <w:pStyle w:val="a3"/>
        <w:spacing w:after="0" w:line="360" w:lineRule="auto"/>
        <w:ind w:left="1080"/>
        <w:contextualSpacing/>
        <w:rPr>
          <w:b/>
        </w:rPr>
      </w:pPr>
      <w:r w:rsidRPr="002F2F17">
        <w:rPr>
          <w:b/>
        </w:rPr>
        <w:t>Э</w:t>
      </w:r>
      <w:r w:rsidR="00653E19" w:rsidRPr="002F2F17">
        <w:rPr>
          <w:b/>
        </w:rPr>
        <w:t>лектронный ресурс</w:t>
      </w:r>
    </w:p>
    <w:p w:rsidR="000C49D5" w:rsidRPr="002F2F17" w:rsidRDefault="000C49D5" w:rsidP="002F2F17">
      <w:pPr>
        <w:spacing w:after="0" w:line="360" w:lineRule="auto"/>
        <w:ind w:firstLine="709"/>
        <w:rPr>
          <w:rFonts w:ascii="Times New Roman" w:hAnsi="Times New Roman"/>
          <w:sz w:val="24"/>
          <w:szCs w:val="24"/>
          <w:shd w:val="clear" w:color="auto" w:fill="FFFFFF"/>
          <w:lang w:val="en-US" w:eastAsia="en-US"/>
        </w:rPr>
      </w:pPr>
      <w:r w:rsidRPr="002F2F17">
        <w:rPr>
          <w:rFonts w:ascii="Times New Roman" w:eastAsia="Times New Roman" w:hAnsi="Times New Roman"/>
          <w:sz w:val="24"/>
          <w:szCs w:val="24"/>
          <w:shd w:val="clear" w:color="auto" w:fill="FFFFFF"/>
          <w:lang w:eastAsia="en-US"/>
        </w:rPr>
        <w:t xml:space="preserve">Режим доступа: </w:t>
      </w:r>
      <w:hyperlink r:id="rId13" w:history="1">
        <w:r w:rsidRPr="002F2F17">
          <w:rPr>
            <w:rStyle w:val="afa"/>
            <w:rFonts w:ascii="Times New Roman" w:hAnsi="Times New Roman"/>
            <w:sz w:val="24"/>
            <w:szCs w:val="24"/>
            <w:shd w:val="clear" w:color="auto" w:fill="FFFFFF"/>
            <w:lang w:eastAsia="en-US"/>
          </w:rPr>
          <w:t>http://znanium.</w:t>
        </w:r>
        <w:r w:rsidRPr="002F2F17">
          <w:rPr>
            <w:rStyle w:val="afa"/>
            <w:rFonts w:ascii="Times New Roman" w:hAnsi="Times New Roman"/>
            <w:sz w:val="24"/>
            <w:szCs w:val="24"/>
            <w:shd w:val="clear" w:color="auto" w:fill="FFFFFF"/>
            <w:lang w:val="en-US" w:eastAsia="en-US"/>
          </w:rPr>
          <w:t>com</w:t>
        </w:r>
      </w:hyperlink>
    </w:p>
    <w:p w:rsidR="000C49D5" w:rsidRPr="002F2F17" w:rsidRDefault="000C49D5" w:rsidP="002F2F17">
      <w:pPr>
        <w:tabs>
          <w:tab w:val="left" w:pos="1843"/>
        </w:tabs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en-US"/>
        </w:rPr>
      </w:pPr>
      <w:r w:rsidRPr="002F2F17">
        <w:rPr>
          <w:rFonts w:ascii="Times New Roman" w:eastAsia="Times New Roman" w:hAnsi="Times New Roman"/>
          <w:sz w:val="24"/>
          <w:szCs w:val="24"/>
          <w:lang w:eastAsia="en-US"/>
        </w:rPr>
        <w:t>Научно-технические и реферативные журналы:</w:t>
      </w:r>
    </w:p>
    <w:p w:rsidR="000C49D5" w:rsidRPr="002F2F17" w:rsidRDefault="000C49D5" w:rsidP="002F2F17">
      <w:pPr>
        <w:numPr>
          <w:ilvl w:val="0"/>
          <w:numId w:val="13"/>
        </w:numPr>
        <w:tabs>
          <w:tab w:val="left" w:pos="1843"/>
        </w:tabs>
        <w:spacing w:after="0" w:line="360" w:lineRule="auto"/>
        <w:ind w:firstLine="709"/>
        <w:contextualSpacing/>
        <w:rPr>
          <w:rFonts w:ascii="Times New Roman" w:eastAsia="Times New Roman" w:hAnsi="Times New Roman"/>
          <w:sz w:val="24"/>
          <w:szCs w:val="24"/>
          <w:lang w:eastAsia="en-US"/>
        </w:rPr>
      </w:pPr>
      <w:r w:rsidRPr="002F2F17">
        <w:rPr>
          <w:rFonts w:ascii="Times New Roman" w:eastAsia="Times New Roman" w:hAnsi="Times New Roman"/>
          <w:sz w:val="24"/>
          <w:szCs w:val="24"/>
          <w:lang w:eastAsia="en-US"/>
        </w:rPr>
        <w:t xml:space="preserve">Электросвязь </w:t>
      </w:r>
    </w:p>
    <w:p w:rsidR="000C49D5" w:rsidRPr="002F2F17" w:rsidRDefault="000C49D5" w:rsidP="002F2F17">
      <w:pPr>
        <w:numPr>
          <w:ilvl w:val="0"/>
          <w:numId w:val="13"/>
        </w:numPr>
        <w:tabs>
          <w:tab w:val="left" w:pos="1843"/>
        </w:tabs>
        <w:spacing w:after="0" w:line="360" w:lineRule="auto"/>
        <w:ind w:firstLine="709"/>
        <w:contextualSpacing/>
        <w:rPr>
          <w:rFonts w:ascii="Times New Roman" w:eastAsia="Times New Roman" w:hAnsi="Times New Roman"/>
          <w:sz w:val="24"/>
          <w:szCs w:val="24"/>
          <w:lang w:eastAsia="en-US"/>
        </w:rPr>
      </w:pPr>
      <w:r w:rsidRPr="002F2F17">
        <w:rPr>
          <w:rFonts w:ascii="Times New Roman" w:eastAsia="Times New Roman" w:hAnsi="Times New Roman"/>
          <w:sz w:val="24"/>
          <w:szCs w:val="24"/>
          <w:lang w:eastAsia="en-US"/>
        </w:rPr>
        <w:lastRenderedPageBreak/>
        <w:t xml:space="preserve">Вестник связи </w:t>
      </w:r>
    </w:p>
    <w:p w:rsidR="000C49D5" w:rsidRPr="002F2F17" w:rsidRDefault="000C49D5" w:rsidP="002F2F17">
      <w:pPr>
        <w:numPr>
          <w:ilvl w:val="0"/>
          <w:numId w:val="13"/>
        </w:numPr>
        <w:tabs>
          <w:tab w:val="left" w:pos="1843"/>
        </w:tabs>
        <w:spacing w:after="0" w:line="360" w:lineRule="auto"/>
        <w:ind w:firstLine="709"/>
        <w:contextualSpacing/>
        <w:rPr>
          <w:rFonts w:ascii="Times New Roman" w:eastAsia="Times New Roman" w:hAnsi="Times New Roman"/>
          <w:sz w:val="24"/>
          <w:szCs w:val="24"/>
          <w:lang w:eastAsia="en-US"/>
        </w:rPr>
      </w:pPr>
      <w:r w:rsidRPr="002F2F17">
        <w:rPr>
          <w:rFonts w:ascii="Times New Roman" w:eastAsia="Times New Roman" w:hAnsi="Times New Roman"/>
          <w:sz w:val="24"/>
          <w:szCs w:val="24"/>
          <w:lang w:eastAsia="en-US"/>
        </w:rPr>
        <w:t xml:space="preserve">Сети и системы связи </w:t>
      </w:r>
    </w:p>
    <w:p w:rsidR="000C49D5" w:rsidRPr="002F2F17" w:rsidRDefault="000C49D5" w:rsidP="002F2F17">
      <w:pPr>
        <w:numPr>
          <w:ilvl w:val="0"/>
          <w:numId w:val="13"/>
        </w:numPr>
        <w:tabs>
          <w:tab w:val="left" w:pos="1843"/>
        </w:tabs>
        <w:spacing w:after="0" w:line="360" w:lineRule="auto"/>
        <w:ind w:firstLine="709"/>
        <w:contextualSpacing/>
        <w:rPr>
          <w:rFonts w:ascii="Times New Roman" w:eastAsia="Times New Roman" w:hAnsi="Times New Roman"/>
          <w:sz w:val="24"/>
          <w:szCs w:val="24"/>
          <w:lang w:eastAsia="en-US"/>
        </w:rPr>
      </w:pPr>
      <w:r w:rsidRPr="002F2F17">
        <w:rPr>
          <w:rFonts w:ascii="Times New Roman" w:eastAsia="Times New Roman" w:hAnsi="Times New Roman"/>
          <w:sz w:val="24"/>
          <w:szCs w:val="24"/>
          <w:lang w:eastAsia="en-US"/>
        </w:rPr>
        <w:t xml:space="preserve">Мобильные системы </w:t>
      </w:r>
    </w:p>
    <w:p w:rsidR="000C49D5" w:rsidRDefault="000C49D5" w:rsidP="002F2F17">
      <w:pPr>
        <w:numPr>
          <w:ilvl w:val="0"/>
          <w:numId w:val="13"/>
        </w:numPr>
        <w:tabs>
          <w:tab w:val="left" w:pos="1843"/>
        </w:tabs>
        <w:spacing w:after="0" w:line="360" w:lineRule="auto"/>
        <w:ind w:firstLine="709"/>
        <w:contextualSpacing/>
        <w:rPr>
          <w:rFonts w:ascii="Times New Roman" w:eastAsia="Times New Roman" w:hAnsi="Times New Roman"/>
          <w:sz w:val="24"/>
          <w:szCs w:val="24"/>
          <w:lang w:eastAsia="en-US"/>
        </w:rPr>
      </w:pPr>
      <w:r w:rsidRPr="002F2F17">
        <w:rPr>
          <w:rFonts w:ascii="Times New Roman" w:eastAsia="Times New Roman" w:hAnsi="Times New Roman"/>
          <w:sz w:val="24"/>
          <w:szCs w:val="24"/>
          <w:lang w:eastAsia="en-US"/>
        </w:rPr>
        <w:t xml:space="preserve">Цифровая обработка сигналов </w:t>
      </w:r>
    </w:p>
    <w:p w:rsidR="00AF12E5" w:rsidRDefault="00AF12E5" w:rsidP="00AF12E5">
      <w:pPr>
        <w:tabs>
          <w:tab w:val="left" w:pos="1843"/>
        </w:tabs>
        <w:spacing w:after="0" w:line="360" w:lineRule="auto"/>
        <w:contextualSpacing/>
        <w:rPr>
          <w:rFonts w:ascii="Times New Roman" w:eastAsia="Times New Roman" w:hAnsi="Times New Roman"/>
          <w:sz w:val="24"/>
          <w:szCs w:val="24"/>
          <w:lang w:eastAsia="en-US"/>
        </w:rPr>
      </w:pPr>
    </w:p>
    <w:p w:rsidR="00AF12E5" w:rsidRDefault="00AF12E5" w:rsidP="00AF12E5">
      <w:pPr>
        <w:tabs>
          <w:tab w:val="left" w:pos="1843"/>
        </w:tabs>
        <w:spacing w:after="0" w:line="360" w:lineRule="auto"/>
        <w:contextualSpacing/>
        <w:rPr>
          <w:rFonts w:ascii="Times New Roman" w:eastAsia="Times New Roman" w:hAnsi="Times New Roman"/>
          <w:sz w:val="24"/>
          <w:szCs w:val="24"/>
          <w:lang w:eastAsia="en-US"/>
        </w:rPr>
      </w:pPr>
    </w:p>
    <w:p w:rsidR="00AF12E5" w:rsidRDefault="00AF12E5" w:rsidP="00AF12E5">
      <w:pPr>
        <w:tabs>
          <w:tab w:val="left" w:pos="1843"/>
        </w:tabs>
        <w:spacing w:after="0" w:line="360" w:lineRule="auto"/>
        <w:contextualSpacing/>
        <w:rPr>
          <w:rFonts w:ascii="Times New Roman" w:eastAsia="Times New Roman" w:hAnsi="Times New Roman"/>
          <w:sz w:val="24"/>
          <w:szCs w:val="24"/>
          <w:lang w:eastAsia="en-US"/>
        </w:rPr>
      </w:pPr>
    </w:p>
    <w:p w:rsidR="00AF12E5" w:rsidRDefault="00AF12E5" w:rsidP="00AF12E5">
      <w:pPr>
        <w:tabs>
          <w:tab w:val="left" w:pos="1843"/>
        </w:tabs>
        <w:spacing w:after="0" w:line="360" w:lineRule="auto"/>
        <w:contextualSpacing/>
        <w:rPr>
          <w:rFonts w:ascii="Times New Roman" w:eastAsia="Times New Roman" w:hAnsi="Times New Roman"/>
          <w:sz w:val="24"/>
          <w:szCs w:val="24"/>
          <w:lang w:eastAsia="en-US"/>
        </w:rPr>
      </w:pPr>
    </w:p>
    <w:p w:rsidR="00AF12E5" w:rsidRDefault="00AF12E5" w:rsidP="00AF12E5">
      <w:pPr>
        <w:tabs>
          <w:tab w:val="left" w:pos="1843"/>
        </w:tabs>
        <w:spacing w:after="0" w:line="360" w:lineRule="auto"/>
        <w:contextualSpacing/>
        <w:rPr>
          <w:rFonts w:ascii="Times New Roman" w:eastAsia="Times New Roman" w:hAnsi="Times New Roman"/>
          <w:sz w:val="24"/>
          <w:szCs w:val="24"/>
          <w:lang w:eastAsia="en-US"/>
        </w:rPr>
      </w:pPr>
    </w:p>
    <w:p w:rsidR="00AF12E5" w:rsidRDefault="00AF12E5" w:rsidP="00AF12E5">
      <w:pPr>
        <w:tabs>
          <w:tab w:val="left" w:pos="1843"/>
        </w:tabs>
        <w:spacing w:after="0" w:line="360" w:lineRule="auto"/>
        <w:contextualSpacing/>
        <w:rPr>
          <w:rFonts w:ascii="Times New Roman" w:eastAsia="Times New Roman" w:hAnsi="Times New Roman"/>
          <w:sz w:val="24"/>
          <w:szCs w:val="24"/>
          <w:lang w:eastAsia="en-US"/>
        </w:rPr>
      </w:pPr>
    </w:p>
    <w:p w:rsidR="00AF12E5" w:rsidRDefault="00AF12E5" w:rsidP="00AF12E5">
      <w:pPr>
        <w:tabs>
          <w:tab w:val="left" w:pos="1843"/>
        </w:tabs>
        <w:spacing w:after="0" w:line="360" w:lineRule="auto"/>
        <w:contextualSpacing/>
        <w:rPr>
          <w:rFonts w:ascii="Times New Roman" w:eastAsia="Times New Roman" w:hAnsi="Times New Roman"/>
          <w:sz w:val="24"/>
          <w:szCs w:val="24"/>
          <w:lang w:eastAsia="en-US"/>
        </w:rPr>
      </w:pPr>
    </w:p>
    <w:p w:rsidR="00AF12E5" w:rsidRDefault="00AF12E5" w:rsidP="00AF12E5">
      <w:pPr>
        <w:tabs>
          <w:tab w:val="left" w:pos="1843"/>
        </w:tabs>
        <w:spacing w:after="0" w:line="360" w:lineRule="auto"/>
        <w:contextualSpacing/>
        <w:rPr>
          <w:rFonts w:ascii="Times New Roman" w:eastAsia="Times New Roman" w:hAnsi="Times New Roman"/>
          <w:sz w:val="24"/>
          <w:szCs w:val="24"/>
          <w:lang w:eastAsia="en-US"/>
        </w:rPr>
      </w:pPr>
    </w:p>
    <w:p w:rsidR="00AF12E5" w:rsidRDefault="00AF12E5" w:rsidP="00AF12E5">
      <w:pPr>
        <w:tabs>
          <w:tab w:val="left" w:pos="1843"/>
        </w:tabs>
        <w:spacing w:after="0" w:line="360" w:lineRule="auto"/>
        <w:contextualSpacing/>
        <w:rPr>
          <w:rFonts w:ascii="Times New Roman" w:eastAsia="Times New Roman" w:hAnsi="Times New Roman"/>
          <w:sz w:val="24"/>
          <w:szCs w:val="24"/>
          <w:lang w:eastAsia="en-US"/>
        </w:rPr>
      </w:pPr>
    </w:p>
    <w:p w:rsidR="00AF12E5" w:rsidRDefault="00AF12E5" w:rsidP="00AF12E5">
      <w:pPr>
        <w:tabs>
          <w:tab w:val="left" w:pos="1843"/>
        </w:tabs>
        <w:spacing w:after="0" w:line="360" w:lineRule="auto"/>
        <w:contextualSpacing/>
        <w:rPr>
          <w:rFonts w:ascii="Times New Roman" w:eastAsia="Times New Roman" w:hAnsi="Times New Roman"/>
          <w:sz w:val="24"/>
          <w:szCs w:val="24"/>
          <w:lang w:eastAsia="en-US"/>
        </w:rPr>
      </w:pPr>
    </w:p>
    <w:p w:rsidR="00AF12E5" w:rsidRDefault="00AF12E5" w:rsidP="00AF12E5">
      <w:pPr>
        <w:tabs>
          <w:tab w:val="left" w:pos="1843"/>
        </w:tabs>
        <w:spacing w:after="0" w:line="360" w:lineRule="auto"/>
        <w:contextualSpacing/>
        <w:rPr>
          <w:rFonts w:ascii="Times New Roman" w:eastAsia="Times New Roman" w:hAnsi="Times New Roman"/>
          <w:sz w:val="24"/>
          <w:szCs w:val="24"/>
          <w:lang w:eastAsia="en-US"/>
        </w:rPr>
      </w:pPr>
    </w:p>
    <w:p w:rsidR="00AF12E5" w:rsidRDefault="00AF12E5" w:rsidP="00AF12E5">
      <w:pPr>
        <w:tabs>
          <w:tab w:val="left" w:pos="1843"/>
        </w:tabs>
        <w:spacing w:after="0" w:line="360" w:lineRule="auto"/>
        <w:contextualSpacing/>
        <w:rPr>
          <w:rFonts w:ascii="Times New Roman" w:eastAsia="Times New Roman" w:hAnsi="Times New Roman"/>
          <w:sz w:val="24"/>
          <w:szCs w:val="24"/>
          <w:lang w:eastAsia="en-US"/>
        </w:rPr>
      </w:pPr>
    </w:p>
    <w:p w:rsidR="00AF12E5" w:rsidRDefault="00AF12E5" w:rsidP="00AF12E5">
      <w:pPr>
        <w:tabs>
          <w:tab w:val="left" w:pos="1843"/>
        </w:tabs>
        <w:spacing w:after="0" w:line="360" w:lineRule="auto"/>
        <w:contextualSpacing/>
        <w:rPr>
          <w:rFonts w:ascii="Times New Roman" w:eastAsia="Times New Roman" w:hAnsi="Times New Roman"/>
          <w:sz w:val="24"/>
          <w:szCs w:val="24"/>
          <w:lang w:eastAsia="en-US"/>
        </w:rPr>
      </w:pPr>
    </w:p>
    <w:p w:rsidR="00AF12E5" w:rsidRDefault="00AF12E5" w:rsidP="00AF12E5">
      <w:pPr>
        <w:tabs>
          <w:tab w:val="left" w:pos="1843"/>
        </w:tabs>
        <w:spacing w:after="0" w:line="360" w:lineRule="auto"/>
        <w:contextualSpacing/>
        <w:rPr>
          <w:rFonts w:ascii="Times New Roman" w:eastAsia="Times New Roman" w:hAnsi="Times New Roman"/>
          <w:sz w:val="24"/>
          <w:szCs w:val="24"/>
          <w:lang w:eastAsia="en-US"/>
        </w:rPr>
      </w:pPr>
    </w:p>
    <w:p w:rsidR="00AF12E5" w:rsidRDefault="00AF12E5" w:rsidP="00AF12E5">
      <w:pPr>
        <w:tabs>
          <w:tab w:val="left" w:pos="1843"/>
        </w:tabs>
        <w:spacing w:after="0" w:line="360" w:lineRule="auto"/>
        <w:contextualSpacing/>
        <w:rPr>
          <w:rFonts w:ascii="Times New Roman" w:eastAsia="Times New Roman" w:hAnsi="Times New Roman"/>
          <w:sz w:val="24"/>
          <w:szCs w:val="24"/>
          <w:lang w:eastAsia="en-US"/>
        </w:rPr>
      </w:pPr>
    </w:p>
    <w:p w:rsidR="00AF12E5" w:rsidRDefault="00AF12E5" w:rsidP="00AF12E5">
      <w:pPr>
        <w:tabs>
          <w:tab w:val="left" w:pos="1843"/>
        </w:tabs>
        <w:spacing w:after="0" w:line="360" w:lineRule="auto"/>
        <w:contextualSpacing/>
        <w:rPr>
          <w:rFonts w:ascii="Times New Roman" w:eastAsia="Times New Roman" w:hAnsi="Times New Roman"/>
          <w:sz w:val="24"/>
          <w:szCs w:val="24"/>
          <w:lang w:eastAsia="en-US"/>
        </w:rPr>
      </w:pPr>
    </w:p>
    <w:p w:rsidR="00AF12E5" w:rsidRDefault="00AF12E5" w:rsidP="00AF12E5">
      <w:pPr>
        <w:tabs>
          <w:tab w:val="left" w:pos="1843"/>
        </w:tabs>
        <w:spacing w:after="0" w:line="360" w:lineRule="auto"/>
        <w:contextualSpacing/>
        <w:rPr>
          <w:rFonts w:ascii="Times New Roman" w:eastAsia="Times New Roman" w:hAnsi="Times New Roman"/>
          <w:sz w:val="24"/>
          <w:szCs w:val="24"/>
          <w:lang w:eastAsia="en-US"/>
        </w:rPr>
      </w:pPr>
    </w:p>
    <w:p w:rsidR="00AF12E5" w:rsidRDefault="00AF12E5" w:rsidP="00AF12E5">
      <w:pPr>
        <w:tabs>
          <w:tab w:val="left" w:pos="1843"/>
        </w:tabs>
        <w:spacing w:after="0" w:line="360" w:lineRule="auto"/>
        <w:contextualSpacing/>
        <w:rPr>
          <w:rFonts w:ascii="Times New Roman" w:eastAsia="Times New Roman" w:hAnsi="Times New Roman"/>
          <w:sz w:val="24"/>
          <w:szCs w:val="24"/>
          <w:lang w:eastAsia="en-US"/>
        </w:rPr>
      </w:pPr>
    </w:p>
    <w:p w:rsidR="00AF12E5" w:rsidRDefault="00AF12E5" w:rsidP="00AF12E5">
      <w:pPr>
        <w:tabs>
          <w:tab w:val="left" w:pos="1843"/>
        </w:tabs>
        <w:spacing w:after="0" w:line="360" w:lineRule="auto"/>
        <w:contextualSpacing/>
        <w:rPr>
          <w:rFonts w:ascii="Times New Roman" w:eastAsia="Times New Roman" w:hAnsi="Times New Roman"/>
          <w:sz w:val="24"/>
          <w:szCs w:val="24"/>
          <w:lang w:eastAsia="en-US"/>
        </w:rPr>
      </w:pPr>
    </w:p>
    <w:p w:rsidR="00AF12E5" w:rsidRDefault="00AF12E5" w:rsidP="00AF12E5">
      <w:pPr>
        <w:tabs>
          <w:tab w:val="left" w:pos="1843"/>
        </w:tabs>
        <w:spacing w:after="0" w:line="360" w:lineRule="auto"/>
        <w:contextualSpacing/>
        <w:rPr>
          <w:rFonts w:ascii="Times New Roman" w:eastAsia="Times New Roman" w:hAnsi="Times New Roman"/>
          <w:sz w:val="24"/>
          <w:szCs w:val="24"/>
          <w:lang w:eastAsia="en-US"/>
        </w:rPr>
      </w:pPr>
    </w:p>
    <w:p w:rsidR="00AF12E5" w:rsidRDefault="00AF12E5" w:rsidP="00AF12E5">
      <w:pPr>
        <w:tabs>
          <w:tab w:val="left" w:pos="1843"/>
        </w:tabs>
        <w:spacing w:after="0" w:line="360" w:lineRule="auto"/>
        <w:contextualSpacing/>
        <w:rPr>
          <w:rFonts w:ascii="Times New Roman" w:eastAsia="Times New Roman" w:hAnsi="Times New Roman"/>
          <w:sz w:val="24"/>
          <w:szCs w:val="24"/>
          <w:lang w:eastAsia="en-US"/>
        </w:rPr>
      </w:pPr>
    </w:p>
    <w:p w:rsidR="00AF12E5" w:rsidRDefault="00AF12E5" w:rsidP="00AF12E5">
      <w:pPr>
        <w:tabs>
          <w:tab w:val="left" w:pos="1843"/>
        </w:tabs>
        <w:spacing w:after="0" w:line="360" w:lineRule="auto"/>
        <w:contextualSpacing/>
        <w:rPr>
          <w:rFonts w:ascii="Times New Roman" w:eastAsia="Times New Roman" w:hAnsi="Times New Roman"/>
          <w:sz w:val="24"/>
          <w:szCs w:val="24"/>
          <w:lang w:eastAsia="en-US"/>
        </w:rPr>
      </w:pPr>
    </w:p>
    <w:p w:rsidR="00AF12E5" w:rsidRDefault="00AF12E5" w:rsidP="00AF12E5">
      <w:pPr>
        <w:tabs>
          <w:tab w:val="left" w:pos="1843"/>
        </w:tabs>
        <w:spacing w:after="0" w:line="360" w:lineRule="auto"/>
        <w:contextualSpacing/>
        <w:rPr>
          <w:rFonts w:ascii="Times New Roman" w:eastAsia="Times New Roman" w:hAnsi="Times New Roman"/>
          <w:sz w:val="24"/>
          <w:szCs w:val="24"/>
          <w:lang w:eastAsia="en-US"/>
        </w:rPr>
      </w:pPr>
    </w:p>
    <w:p w:rsidR="00AF12E5" w:rsidRDefault="00AF12E5" w:rsidP="00AF12E5">
      <w:pPr>
        <w:tabs>
          <w:tab w:val="left" w:pos="1843"/>
        </w:tabs>
        <w:spacing w:after="0" w:line="360" w:lineRule="auto"/>
        <w:contextualSpacing/>
        <w:rPr>
          <w:rFonts w:ascii="Times New Roman" w:eastAsia="Times New Roman" w:hAnsi="Times New Roman"/>
          <w:sz w:val="24"/>
          <w:szCs w:val="24"/>
          <w:lang w:eastAsia="en-US"/>
        </w:rPr>
      </w:pPr>
    </w:p>
    <w:p w:rsidR="00AF12E5" w:rsidRDefault="00AF12E5" w:rsidP="00AF12E5">
      <w:pPr>
        <w:tabs>
          <w:tab w:val="left" w:pos="1843"/>
        </w:tabs>
        <w:spacing w:after="0" w:line="360" w:lineRule="auto"/>
        <w:contextualSpacing/>
        <w:rPr>
          <w:rFonts w:ascii="Times New Roman" w:eastAsia="Times New Roman" w:hAnsi="Times New Roman"/>
          <w:sz w:val="24"/>
          <w:szCs w:val="24"/>
          <w:lang w:eastAsia="en-US"/>
        </w:rPr>
      </w:pPr>
    </w:p>
    <w:p w:rsidR="00AF12E5" w:rsidRDefault="00AF12E5" w:rsidP="00AF12E5">
      <w:pPr>
        <w:tabs>
          <w:tab w:val="left" w:pos="1843"/>
        </w:tabs>
        <w:spacing w:after="0" w:line="360" w:lineRule="auto"/>
        <w:contextualSpacing/>
        <w:rPr>
          <w:rFonts w:ascii="Times New Roman" w:eastAsia="Times New Roman" w:hAnsi="Times New Roman"/>
          <w:sz w:val="24"/>
          <w:szCs w:val="24"/>
          <w:lang w:eastAsia="en-US"/>
        </w:rPr>
      </w:pPr>
    </w:p>
    <w:p w:rsidR="00AF12E5" w:rsidRDefault="00AF12E5" w:rsidP="00AF12E5">
      <w:pPr>
        <w:tabs>
          <w:tab w:val="left" w:pos="1843"/>
        </w:tabs>
        <w:spacing w:after="0" w:line="360" w:lineRule="auto"/>
        <w:contextualSpacing/>
        <w:rPr>
          <w:rFonts w:ascii="Times New Roman" w:eastAsia="Times New Roman" w:hAnsi="Times New Roman"/>
          <w:sz w:val="24"/>
          <w:szCs w:val="24"/>
          <w:lang w:eastAsia="en-US"/>
        </w:rPr>
      </w:pPr>
    </w:p>
    <w:p w:rsidR="00AF12E5" w:rsidRDefault="00AF12E5" w:rsidP="00AF12E5">
      <w:pPr>
        <w:tabs>
          <w:tab w:val="left" w:pos="1843"/>
        </w:tabs>
        <w:spacing w:after="0" w:line="360" w:lineRule="auto"/>
        <w:contextualSpacing/>
        <w:rPr>
          <w:rFonts w:ascii="Times New Roman" w:eastAsia="Times New Roman" w:hAnsi="Times New Roman"/>
          <w:sz w:val="24"/>
          <w:szCs w:val="24"/>
          <w:lang w:eastAsia="en-US"/>
        </w:rPr>
      </w:pPr>
    </w:p>
    <w:p w:rsidR="00AF12E5" w:rsidRPr="002F2F17" w:rsidRDefault="00AF12E5" w:rsidP="00AF12E5">
      <w:pPr>
        <w:tabs>
          <w:tab w:val="left" w:pos="1843"/>
        </w:tabs>
        <w:spacing w:after="0" w:line="360" w:lineRule="auto"/>
        <w:contextualSpacing/>
        <w:rPr>
          <w:rFonts w:ascii="Times New Roman" w:eastAsia="Times New Roman" w:hAnsi="Times New Roman"/>
          <w:sz w:val="24"/>
          <w:szCs w:val="24"/>
          <w:lang w:eastAsia="en-US"/>
        </w:rPr>
      </w:pPr>
    </w:p>
    <w:p w:rsidR="00F5508B" w:rsidRDefault="00C81E06" w:rsidP="000C49D5">
      <w:pPr>
        <w:pStyle w:val="a3"/>
        <w:ind w:left="720"/>
        <w:jc w:val="center"/>
        <w:rPr>
          <w:b/>
        </w:rPr>
      </w:pPr>
      <w:r>
        <w:rPr>
          <w:b/>
        </w:rPr>
        <w:lastRenderedPageBreak/>
        <w:t>4</w:t>
      </w:r>
      <w:r w:rsidR="00D73678" w:rsidRPr="00D73678">
        <w:rPr>
          <w:b/>
        </w:rPr>
        <w:t xml:space="preserve">. </w:t>
      </w:r>
      <w:r w:rsidR="00F5508B" w:rsidRPr="00D73678">
        <w:rPr>
          <w:b/>
        </w:rPr>
        <w:t>КОНТРОЛЬ И ОЦЕНКА РЕЗУЛЬТАТОВ ОСВОЕНИЯ ПРОФЕССИОНАЛЬНОГО МОДУЛЯ</w:t>
      </w:r>
    </w:p>
    <w:p w:rsidR="00C81E06" w:rsidRDefault="00C81E06" w:rsidP="00D73678">
      <w:pPr>
        <w:pStyle w:val="a3"/>
        <w:ind w:left="720"/>
        <w:jc w:val="both"/>
        <w:rPr>
          <w:b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50"/>
        <w:gridCol w:w="3529"/>
        <w:gridCol w:w="3685"/>
      </w:tblGrid>
      <w:tr w:rsidR="00C81E06" w:rsidRPr="00F3026F" w:rsidTr="002F2F17">
        <w:trPr>
          <w:trHeight w:val="1098"/>
        </w:trPr>
        <w:tc>
          <w:tcPr>
            <w:tcW w:w="2850" w:type="dxa"/>
          </w:tcPr>
          <w:p w:rsidR="00C81E06" w:rsidRPr="00F3026F" w:rsidRDefault="00C81E06" w:rsidP="0027637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6F">
              <w:rPr>
                <w:rFonts w:ascii="Times New Roman" w:hAnsi="Times New Roman"/>
                <w:sz w:val="24"/>
                <w:szCs w:val="24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3529" w:type="dxa"/>
          </w:tcPr>
          <w:p w:rsidR="00C81E06" w:rsidRPr="00F3026F" w:rsidRDefault="00C81E06" w:rsidP="0027637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1E06" w:rsidRPr="00F3026F" w:rsidRDefault="00C81E06" w:rsidP="0027637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6F">
              <w:rPr>
                <w:rFonts w:ascii="Times New Roman" w:hAnsi="Times New Roman"/>
                <w:sz w:val="24"/>
                <w:szCs w:val="24"/>
              </w:rPr>
              <w:t>Критерии оценки</w:t>
            </w:r>
          </w:p>
        </w:tc>
        <w:tc>
          <w:tcPr>
            <w:tcW w:w="3685" w:type="dxa"/>
          </w:tcPr>
          <w:p w:rsidR="00C81E06" w:rsidRPr="00F3026F" w:rsidRDefault="00C81E06" w:rsidP="0027637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1E06" w:rsidRPr="00F3026F" w:rsidRDefault="00C81E06" w:rsidP="0027637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6F">
              <w:rPr>
                <w:rFonts w:ascii="Times New Roman" w:hAnsi="Times New Roman"/>
                <w:sz w:val="24"/>
                <w:szCs w:val="24"/>
              </w:rPr>
              <w:t>Методы оценки</w:t>
            </w:r>
          </w:p>
        </w:tc>
      </w:tr>
      <w:tr w:rsidR="00773396" w:rsidRPr="00F3026F" w:rsidTr="00773396">
        <w:trPr>
          <w:trHeight w:val="647"/>
        </w:trPr>
        <w:tc>
          <w:tcPr>
            <w:tcW w:w="10064" w:type="dxa"/>
            <w:gridSpan w:val="3"/>
          </w:tcPr>
          <w:p w:rsidR="00773396" w:rsidRPr="00773396" w:rsidRDefault="00773396" w:rsidP="0077339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73396">
              <w:rPr>
                <w:rFonts w:ascii="Times New Roman" w:hAnsi="Times New Roman"/>
                <w:b/>
                <w:sz w:val="24"/>
                <w:szCs w:val="24"/>
              </w:rPr>
              <w:t>Раздел 1. Монтаж и обслуживание инфокоммуникационных систем с коммутацией пакетов и каналов</w:t>
            </w:r>
          </w:p>
        </w:tc>
      </w:tr>
      <w:tr w:rsidR="000C49D5" w:rsidRPr="00F3026F" w:rsidTr="002F2F17">
        <w:trPr>
          <w:trHeight w:val="698"/>
        </w:trPr>
        <w:tc>
          <w:tcPr>
            <w:tcW w:w="2850" w:type="dxa"/>
          </w:tcPr>
          <w:p w:rsidR="000C49D5" w:rsidRPr="00F3026F" w:rsidRDefault="000C49D5" w:rsidP="000C49D5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3026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ПК 2.1</w:t>
            </w:r>
            <w:r w:rsidRPr="00F3026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Выполнять монтаж, демонтаж, первичную инсталляцию, мониторинг, диагностику инфокоммуникационных </w:t>
            </w:r>
            <w:proofErr w:type="spellStart"/>
            <w:r w:rsidRPr="00F3026F">
              <w:rPr>
                <w:rFonts w:ascii="Times New Roman" w:hAnsi="Times New Roman"/>
                <w:sz w:val="24"/>
                <w:szCs w:val="24"/>
                <w:lang w:eastAsia="en-US"/>
              </w:rPr>
              <w:t>системпередачи</w:t>
            </w:r>
            <w:proofErr w:type="spellEnd"/>
            <w:r w:rsidRPr="00F3026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 соответствии с действующими отраслевыми стандартами</w:t>
            </w:r>
          </w:p>
        </w:tc>
        <w:tc>
          <w:tcPr>
            <w:tcW w:w="3529" w:type="dxa"/>
          </w:tcPr>
          <w:p w:rsidR="000C49D5" w:rsidRPr="00F3026F" w:rsidRDefault="000C49D5" w:rsidP="000C49D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3026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Оценка «отлично» - техническое задание проанализировано, алгоритм разработан, соответствует техническому заданию и оформлен в соответствии со стандартами, пояснены его основные структуры. </w:t>
            </w:r>
          </w:p>
          <w:p w:rsidR="000C49D5" w:rsidRPr="00F3026F" w:rsidRDefault="000C49D5" w:rsidP="000C49D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3026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Оценка «хорошо» -</w:t>
            </w:r>
            <w:r w:rsidR="002F2F17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F3026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алгоритм разработан, оформлен в соответствии со стандартами и соответствует заданию, пояснены его основные структуры. </w:t>
            </w:r>
          </w:p>
          <w:p w:rsidR="000C49D5" w:rsidRPr="00F3026F" w:rsidRDefault="000C49D5" w:rsidP="000C49D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  <w:p w:rsidR="000C49D5" w:rsidRPr="00F3026F" w:rsidRDefault="000C49D5" w:rsidP="000C49D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3026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Оценка «удовлетворительно» - алгоритм разработан и соответствует заданию.</w:t>
            </w:r>
          </w:p>
        </w:tc>
        <w:tc>
          <w:tcPr>
            <w:tcW w:w="3685" w:type="dxa"/>
          </w:tcPr>
          <w:p w:rsidR="000C49D5" w:rsidRPr="00F3026F" w:rsidRDefault="000C49D5" w:rsidP="000C4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3026F">
              <w:rPr>
                <w:rFonts w:ascii="Times New Roman" w:hAnsi="Times New Roman"/>
                <w:sz w:val="24"/>
                <w:szCs w:val="24"/>
                <w:lang w:eastAsia="en-US"/>
              </w:rPr>
              <w:t>тестирование,</w:t>
            </w:r>
          </w:p>
          <w:p w:rsidR="000C49D5" w:rsidRPr="00F3026F" w:rsidRDefault="000C49D5" w:rsidP="000C49D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3026F">
              <w:rPr>
                <w:rFonts w:ascii="Times New Roman" w:hAnsi="Times New Roman"/>
                <w:sz w:val="24"/>
                <w:szCs w:val="24"/>
                <w:lang w:eastAsia="en-US"/>
              </w:rPr>
              <w:t>экзамен,</w:t>
            </w:r>
          </w:p>
          <w:p w:rsidR="000C49D5" w:rsidRPr="00F3026F" w:rsidRDefault="000C49D5" w:rsidP="000C4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3026F">
              <w:rPr>
                <w:rFonts w:ascii="Times New Roman" w:hAnsi="Times New Roman"/>
                <w:sz w:val="24"/>
                <w:szCs w:val="24"/>
                <w:lang w:eastAsia="en-US"/>
              </w:rPr>
              <w:t>экспертное наблюдение выполнения лабораторных работ,</w:t>
            </w:r>
          </w:p>
          <w:p w:rsidR="000C49D5" w:rsidRPr="00F3026F" w:rsidRDefault="000C49D5" w:rsidP="000C4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3026F">
              <w:rPr>
                <w:rFonts w:ascii="Times New Roman" w:hAnsi="Times New Roman"/>
                <w:sz w:val="24"/>
                <w:szCs w:val="24"/>
                <w:lang w:eastAsia="en-US"/>
              </w:rPr>
              <w:t>экспертное наблюдение выполнения практических работ,</w:t>
            </w:r>
          </w:p>
          <w:p w:rsidR="000C49D5" w:rsidRPr="00F3026F" w:rsidRDefault="000C49D5" w:rsidP="000C4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3026F">
              <w:rPr>
                <w:rFonts w:ascii="Times New Roman" w:hAnsi="Times New Roman"/>
                <w:sz w:val="24"/>
                <w:szCs w:val="24"/>
                <w:lang w:eastAsia="en-US"/>
              </w:rPr>
              <w:t>оценка решения ситуационных задач,</w:t>
            </w:r>
          </w:p>
          <w:p w:rsidR="000C49D5" w:rsidRPr="00F3026F" w:rsidRDefault="000C49D5" w:rsidP="000C49D5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3026F">
              <w:rPr>
                <w:rFonts w:ascii="Times New Roman" w:hAnsi="Times New Roman"/>
                <w:sz w:val="24"/>
                <w:szCs w:val="24"/>
                <w:lang w:eastAsia="en-US"/>
              </w:rPr>
              <w:t>оценка процесса и результатов выполнения видов работ на практике</w:t>
            </w:r>
          </w:p>
        </w:tc>
      </w:tr>
      <w:tr w:rsidR="000C49D5" w:rsidRPr="00F3026F" w:rsidTr="002F2F17">
        <w:trPr>
          <w:trHeight w:val="698"/>
        </w:trPr>
        <w:tc>
          <w:tcPr>
            <w:tcW w:w="2850" w:type="dxa"/>
          </w:tcPr>
          <w:p w:rsidR="000C49D5" w:rsidRPr="00F3026F" w:rsidRDefault="000C49D5" w:rsidP="000C49D5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3026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ПК 2.2.</w:t>
            </w:r>
            <w:r w:rsidRPr="00F3026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Устранять аварии и повреждения оборудования инфокоммуникационных систем.</w:t>
            </w:r>
          </w:p>
        </w:tc>
        <w:tc>
          <w:tcPr>
            <w:tcW w:w="3529" w:type="dxa"/>
          </w:tcPr>
          <w:p w:rsidR="000C49D5" w:rsidRPr="00F3026F" w:rsidRDefault="000C49D5" w:rsidP="000C49D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3026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Оценка «отлично» - техническое задание проанализировано, алгоритм разработан, соответствует техническому заданию и оформлен в соответствии со стандартами, пояснены его основные структуры. </w:t>
            </w:r>
          </w:p>
          <w:p w:rsidR="000C49D5" w:rsidRPr="00F3026F" w:rsidRDefault="000C49D5" w:rsidP="000C49D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3026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Оценка «хорошо» -алгоритм разработан, оформлен в соответствии со стандартами и соответствует заданию, пояснены его основные структуры. </w:t>
            </w:r>
          </w:p>
          <w:p w:rsidR="000C49D5" w:rsidRPr="00F3026F" w:rsidRDefault="000C49D5" w:rsidP="000C49D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  <w:p w:rsidR="000C49D5" w:rsidRPr="00F3026F" w:rsidRDefault="000C49D5" w:rsidP="000C49D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3026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Оценка «удовлетворительно» - алгоритм разработан и соответствует заданию.</w:t>
            </w:r>
          </w:p>
        </w:tc>
        <w:tc>
          <w:tcPr>
            <w:tcW w:w="3685" w:type="dxa"/>
          </w:tcPr>
          <w:p w:rsidR="000C49D5" w:rsidRPr="00F3026F" w:rsidRDefault="000C49D5" w:rsidP="000C4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3026F">
              <w:rPr>
                <w:rFonts w:ascii="Times New Roman" w:hAnsi="Times New Roman"/>
                <w:sz w:val="24"/>
                <w:szCs w:val="24"/>
                <w:lang w:eastAsia="en-US"/>
              </w:rPr>
              <w:t>тестирование,</w:t>
            </w:r>
          </w:p>
          <w:p w:rsidR="000C49D5" w:rsidRPr="00F3026F" w:rsidRDefault="000C49D5" w:rsidP="000C49D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3026F">
              <w:rPr>
                <w:rFonts w:ascii="Times New Roman" w:hAnsi="Times New Roman"/>
                <w:sz w:val="24"/>
                <w:szCs w:val="24"/>
                <w:lang w:eastAsia="en-US"/>
              </w:rPr>
              <w:t>экзамен,</w:t>
            </w:r>
          </w:p>
          <w:p w:rsidR="000C49D5" w:rsidRPr="00F3026F" w:rsidRDefault="000C49D5" w:rsidP="000C4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3026F">
              <w:rPr>
                <w:rFonts w:ascii="Times New Roman" w:hAnsi="Times New Roman"/>
                <w:sz w:val="24"/>
                <w:szCs w:val="24"/>
                <w:lang w:eastAsia="en-US"/>
              </w:rPr>
              <w:t>экспертное наблюдение выполнения лабораторных работ,</w:t>
            </w:r>
          </w:p>
          <w:p w:rsidR="000C49D5" w:rsidRPr="00F3026F" w:rsidRDefault="000C49D5" w:rsidP="000C4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3026F">
              <w:rPr>
                <w:rFonts w:ascii="Times New Roman" w:hAnsi="Times New Roman"/>
                <w:sz w:val="24"/>
                <w:szCs w:val="24"/>
                <w:lang w:eastAsia="en-US"/>
              </w:rPr>
              <w:t>экспертное наблюдение выполнения практических работ,</w:t>
            </w:r>
          </w:p>
          <w:p w:rsidR="000C49D5" w:rsidRPr="00F3026F" w:rsidRDefault="000C49D5" w:rsidP="000C4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3026F">
              <w:rPr>
                <w:rFonts w:ascii="Times New Roman" w:hAnsi="Times New Roman"/>
                <w:sz w:val="24"/>
                <w:szCs w:val="24"/>
                <w:lang w:eastAsia="en-US"/>
              </w:rPr>
              <w:t>оценка решения ситуационных задач,</w:t>
            </w:r>
          </w:p>
          <w:p w:rsidR="000C49D5" w:rsidRPr="00F3026F" w:rsidRDefault="000C49D5" w:rsidP="000C49D5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3026F">
              <w:rPr>
                <w:rFonts w:ascii="Times New Roman" w:hAnsi="Times New Roman"/>
                <w:sz w:val="24"/>
                <w:szCs w:val="24"/>
                <w:lang w:eastAsia="en-US"/>
              </w:rPr>
              <w:t>оценка процесса и результатов выполнения видов работ на практике</w:t>
            </w:r>
          </w:p>
        </w:tc>
      </w:tr>
      <w:tr w:rsidR="000C49D5" w:rsidRPr="00F3026F" w:rsidTr="002F2F17">
        <w:trPr>
          <w:trHeight w:val="698"/>
        </w:trPr>
        <w:tc>
          <w:tcPr>
            <w:tcW w:w="2850" w:type="dxa"/>
          </w:tcPr>
          <w:p w:rsidR="000C49D5" w:rsidRPr="00F3026F" w:rsidRDefault="000C49D5" w:rsidP="000C4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6F">
              <w:rPr>
                <w:rFonts w:ascii="Times New Roman" w:hAnsi="Times New Roman"/>
                <w:b/>
                <w:sz w:val="24"/>
                <w:szCs w:val="24"/>
              </w:rPr>
              <w:t>ПК 2.3.</w:t>
            </w:r>
            <w:r w:rsidRPr="00F3026F">
              <w:rPr>
                <w:rFonts w:ascii="Times New Roman" w:hAnsi="Times New Roman"/>
                <w:sz w:val="24"/>
                <w:szCs w:val="24"/>
              </w:rPr>
              <w:t xml:space="preserve"> Разрабатывать проекты инфокоммуникационных </w:t>
            </w:r>
            <w:r w:rsidRPr="00F3026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сетей и систем связи для предприятий и компаний малого и среднего бизнеса. </w:t>
            </w:r>
          </w:p>
        </w:tc>
        <w:tc>
          <w:tcPr>
            <w:tcW w:w="3529" w:type="dxa"/>
          </w:tcPr>
          <w:p w:rsidR="000C49D5" w:rsidRPr="00F3026F" w:rsidRDefault="000C49D5" w:rsidP="000C49D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3026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lastRenderedPageBreak/>
              <w:t xml:space="preserve">Оценка «отлично» - техническое задание проанализировано, алгоритм </w:t>
            </w:r>
            <w:r w:rsidRPr="00F3026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lastRenderedPageBreak/>
              <w:t xml:space="preserve">разработан, соответствует техническому заданию и оформлен в соответствии со стандартами, пояснены его основные структуры. </w:t>
            </w:r>
          </w:p>
          <w:p w:rsidR="000C49D5" w:rsidRPr="00F3026F" w:rsidRDefault="000C49D5" w:rsidP="000C49D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3026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Оценка «хорошо» -алгоритм разработан, оформлен в соответствии со стандартами и соответствует заданию, пояснены его основные структуры. </w:t>
            </w:r>
          </w:p>
          <w:p w:rsidR="000C49D5" w:rsidRPr="00F3026F" w:rsidRDefault="000C49D5" w:rsidP="000C49D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  <w:p w:rsidR="000C49D5" w:rsidRPr="00F3026F" w:rsidRDefault="000C49D5" w:rsidP="000C49D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3026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Оценка «удовлетворительно» - алгоритм разработан и соответствует заданию.</w:t>
            </w:r>
          </w:p>
        </w:tc>
        <w:tc>
          <w:tcPr>
            <w:tcW w:w="3685" w:type="dxa"/>
          </w:tcPr>
          <w:p w:rsidR="000C49D5" w:rsidRPr="00F3026F" w:rsidRDefault="000C49D5" w:rsidP="000C4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3026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тестирование,</w:t>
            </w:r>
          </w:p>
          <w:p w:rsidR="000C49D5" w:rsidRPr="00F3026F" w:rsidRDefault="000C49D5" w:rsidP="000C49D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3026F">
              <w:rPr>
                <w:rFonts w:ascii="Times New Roman" w:hAnsi="Times New Roman"/>
                <w:sz w:val="24"/>
                <w:szCs w:val="24"/>
                <w:lang w:eastAsia="en-US"/>
              </w:rPr>
              <w:t>экзамен,</w:t>
            </w:r>
          </w:p>
          <w:p w:rsidR="000C49D5" w:rsidRPr="00F3026F" w:rsidRDefault="000C49D5" w:rsidP="000C4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3026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экспертное наблюдение </w:t>
            </w:r>
            <w:r w:rsidRPr="00F3026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выполнения лабораторных работ,</w:t>
            </w:r>
          </w:p>
          <w:p w:rsidR="000C49D5" w:rsidRPr="00F3026F" w:rsidRDefault="000C49D5" w:rsidP="000C4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3026F">
              <w:rPr>
                <w:rFonts w:ascii="Times New Roman" w:hAnsi="Times New Roman"/>
                <w:sz w:val="24"/>
                <w:szCs w:val="24"/>
                <w:lang w:eastAsia="en-US"/>
              </w:rPr>
              <w:t>экспертное наблюдение выполнения практических работ,</w:t>
            </w:r>
          </w:p>
          <w:p w:rsidR="000C49D5" w:rsidRPr="00F3026F" w:rsidRDefault="000C49D5" w:rsidP="000C4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3026F">
              <w:rPr>
                <w:rFonts w:ascii="Times New Roman" w:hAnsi="Times New Roman"/>
                <w:sz w:val="24"/>
                <w:szCs w:val="24"/>
                <w:lang w:eastAsia="en-US"/>
              </w:rPr>
              <w:t>оценка решения ситуационных задач,</w:t>
            </w:r>
          </w:p>
          <w:p w:rsidR="000C49D5" w:rsidRPr="00F3026F" w:rsidRDefault="000C49D5" w:rsidP="000C49D5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3026F">
              <w:rPr>
                <w:rFonts w:ascii="Times New Roman" w:hAnsi="Times New Roman"/>
                <w:sz w:val="24"/>
                <w:szCs w:val="24"/>
                <w:lang w:eastAsia="en-US"/>
              </w:rPr>
              <w:t>оценка процесса и результатов выполнения видов работ на практике</w:t>
            </w:r>
          </w:p>
        </w:tc>
      </w:tr>
      <w:tr w:rsidR="00191E61" w:rsidRPr="00F3026F" w:rsidTr="00267A7C">
        <w:trPr>
          <w:trHeight w:val="698"/>
        </w:trPr>
        <w:tc>
          <w:tcPr>
            <w:tcW w:w="10064" w:type="dxa"/>
            <w:gridSpan w:val="3"/>
          </w:tcPr>
          <w:p w:rsidR="00191E61" w:rsidRPr="00F23591" w:rsidRDefault="00191E61" w:rsidP="00191E6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91E6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  <w:lastRenderedPageBreak/>
              <w:t>Раздел 2. Монтаж и обслуживание оптических систем передачи транспортных сетей</w:t>
            </w:r>
          </w:p>
        </w:tc>
      </w:tr>
      <w:tr w:rsidR="00191E61" w:rsidRPr="00F3026F" w:rsidTr="002F2F17">
        <w:trPr>
          <w:trHeight w:val="698"/>
        </w:trPr>
        <w:tc>
          <w:tcPr>
            <w:tcW w:w="2850" w:type="dxa"/>
          </w:tcPr>
          <w:p w:rsidR="00191E61" w:rsidRPr="00F3026F" w:rsidRDefault="00191E61" w:rsidP="00191E61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3026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ПК 2.1</w:t>
            </w:r>
            <w:r w:rsidRPr="00F3026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Выполнять монтаж, демонтаж, первичную инсталляцию, мониторинг, диагностику инфокоммуникационных </w:t>
            </w:r>
            <w:proofErr w:type="spellStart"/>
            <w:r w:rsidRPr="00F3026F">
              <w:rPr>
                <w:rFonts w:ascii="Times New Roman" w:hAnsi="Times New Roman"/>
                <w:sz w:val="24"/>
                <w:szCs w:val="24"/>
                <w:lang w:eastAsia="en-US"/>
              </w:rPr>
              <w:t>системпередачи</w:t>
            </w:r>
            <w:proofErr w:type="spellEnd"/>
            <w:r w:rsidRPr="00F3026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 соответствии с действующими отраслевыми стандартами</w:t>
            </w:r>
          </w:p>
        </w:tc>
        <w:tc>
          <w:tcPr>
            <w:tcW w:w="3529" w:type="dxa"/>
          </w:tcPr>
          <w:p w:rsidR="00191E61" w:rsidRPr="00F3026F" w:rsidRDefault="00191E61" w:rsidP="00191E61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3026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ПК 2.1</w:t>
            </w:r>
            <w:r w:rsidRPr="00F3026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Выполнять монтаж, демонтаж, первичную инсталляцию, мониторинг, диагностику инфокоммуникационных </w:t>
            </w:r>
            <w:proofErr w:type="spellStart"/>
            <w:r w:rsidRPr="00F3026F">
              <w:rPr>
                <w:rFonts w:ascii="Times New Roman" w:hAnsi="Times New Roman"/>
                <w:sz w:val="24"/>
                <w:szCs w:val="24"/>
                <w:lang w:eastAsia="en-US"/>
              </w:rPr>
              <w:t>системпередачи</w:t>
            </w:r>
            <w:proofErr w:type="spellEnd"/>
            <w:r w:rsidRPr="00F3026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 соответствии с действующими отраслевыми стандартами</w:t>
            </w:r>
          </w:p>
        </w:tc>
        <w:tc>
          <w:tcPr>
            <w:tcW w:w="3685" w:type="dxa"/>
          </w:tcPr>
          <w:p w:rsidR="00191E61" w:rsidRPr="00F3026F" w:rsidRDefault="00191E61" w:rsidP="00191E61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3026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ПК 2.1</w:t>
            </w:r>
            <w:r w:rsidRPr="00F3026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Выполнять монтаж, демонтаж, первичную инсталляцию, мониторинг, диагностику инфокоммуникационных </w:t>
            </w:r>
            <w:proofErr w:type="spellStart"/>
            <w:r w:rsidRPr="00F3026F">
              <w:rPr>
                <w:rFonts w:ascii="Times New Roman" w:hAnsi="Times New Roman"/>
                <w:sz w:val="24"/>
                <w:szCs w:val="24"/>
                <w:lang w:eastAsia="en-US"/>
              </w:rPr>
              <w:t>системпередачи</w:t>
            </w:r>
            <w:proofErr w:type="spellEnd"/>
            <w:r w:rsidRPr="00F3026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 соответствии с действующими отраслевыми стандартами</w:t>
            </w:r>
          </w:p>
        </w:tc>
      </w:tr>
      <w:tr w:rsidR="00191E61" w:rsidRPr="00F3026F" w:rsidTr="002F2F17">
        <w:trPr>
          <w:trHeight w:val="698"/>
        </w:trPr>
        <w:tc>
          <w:tcPr>
            <w:tcW w:w="2850" w:type="dxa"/>
          </w:tcPr>
          <w:p w:rsidR="00191E61" w:rsidRPr="00F3026F" w:rsidRDefault="00191E61" w:rsidP="00191E61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3026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ПК 2.2.</w:t>
            </w:r>
            <w:r w:rsidRPr="00F3026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Устранять аварии и повреждения оборудования инфокоммуникационных систем.</w:t>
            </w:r>
          </w:p>
        </w:tc>
        <w:tc>
          <w:tcPr>
            <w:tcW w:w="3529" w:type="dxa"/>
          </w:tcPr>
          <w:p w:rsidR="00191E61" w:rsidRPr="00F3026F" w:rsidRDefault="00191E61" w:rsidP="00191E61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3026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ПК 2.2.</w:t>
            </w:r>
            <w:r w:rsidRPr="00F3026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Устранять аварии и повреждения оборудования инфокоммуникационных систем.</w:t>
            </w:r>
          </w:p>
        </w:tc>
        <w:tc>
          <w:tcPr>
            <w:tcW w:w="3685" w:type="dxa"/>
          </w:tcPr>
          <w:p w:rsidR="00191E61" w:rsidRPr="00F3026F" w:rsidRDefault="00191E61" w:rsidP="00191E61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3026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ПК 2.2.</w:t>
            </w:r>
            <w:r w:rsidRPr="00F3026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Устранять аварии и повреждения оборудования инфокоммуникационных систем.</w:t>
            </w:r>
          </w:p>
        </w:tc>
      </w:tr>
      <w:tr w:rsidR="00191E61" w:rsidRPr="00F3026F" w:rsidTr="002F2F17">
        <w:trPr>
          <w:trHeight w:val="698"/>
        </w:trPr>
        <w:tc>
          <w:tcPr>
            <w:tcW w:w="2850" w:type="dxa"/>
          </w:tcPr>
          <w:p w:rsidR="00191E61" w:rsidRPr="00F3026F" w:rsidRDefault="00191E61" w:rsidP="00191E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6F">
              <w:rPr>
                <w:rFonts w:ascii="Times New Roman" w:hAnsi="Times New Roman"/>
                <w:b/>
                <w:sz w:val="24"/>
                <w:szCs w:val="24"/>
              </w:rPr>
              <w:t>ПК 2.3.</w:t>
            </w:r>
            <w:r w:rsidRPr="00F3026F">
              <w:rPr>
                <w:rFonts w:ascii="Times New Roman" w:hAnsi="Times New Roman"/>
                <w:sz w:val="24"/>
                <w:szCs w:val="24"/>
              </w:rPr>
              <w:t xml:space="preserve"> Разрабатывать проекты инфокоммуникационных сетей и систем связи для предприятий и компаний малого и среднего бизнеса. </w:t>
            </w:r>
          </w:p>
        </w:tc>
        <w:tc>
          <w:tcPr>
            <w:tcW w:w="3529" w:type="dxa"/>
          </w:tcPr>
          <w:p w:rsidR="00191E61" w:rsidRPr="00F3026F" w:rsidRDefault="00191E61" w:rsidP="00191E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6F">
              <w:rPr>
                <w:rFonts w:ascii="Times New Roman" w:hAnsi="Times New Roman"/>
                <w:b/>
                <w:sz w:val="24"/>
                <w:szCs w:val="24"/>
              </w:rPr>
              <w:t>ПК 2.3.</w:t>
            </w:r>
            <w:r w:rsidRPr="00F3026F">
              <w:rPr>
                <w:rFonts w:ascii="Times New Roman" w:hAnsi="Times New Roman"/>
                <w:sz w:val="24"/>
                <w:szCs w:val="24"/>
              </w:rPr>
              <w:t xml:space="preserve"> Разрабатывать проекты инфокоммуникационных сетей и систем связи для предприятий и компаний малого и среднего бизнеса. </w:t>
            </w:r>
          </w:p>
        </w:tc>
        <w:tc>
          <w:tcPr>
            <w:tcW w:w="3685" w:type="dxa"/>
          </w:tcPr>
          <w:p w:rsidR="00191E61" w:rsidRPr="00F3026F" w:rsidRDefault="00191E61" w:rsidP="00191E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6F">
              <w:rPr>
                <w:rFonts w:ascii="Times New Roman" w:hAnsi="Times New Roman"/>
                <w:b/>
                <w:sz w:val="24"/>
                <w:szCs w:val="24"/>
              </w:rPr>
              <w:t>ПК 2.3.</w:t>
            </w:r>
            <w:r w:rsidRPr="00F3026F">
              <w:rPr>
                <w:rFonts w:ascii="Times New Roman" w:hAnsi="Times New Roman"/>
                <w:sz w:val="24"/>
                <w:szCs w:val="24"/>
              </w:rPr>
              <w:t xml:space="preserve"> Разрабатывать проекты инфокоммуникационных сетей и систем связи для предприятий и компаний малого и среднего бизнеса. </w:t>
            </w:r>
          </w:p>
        </w:tc>
      </w:tr>
    </w:tbl>
    <w:tbl>
      <w:tblPr>
        <w:tblpPr w:leftFromText="180" w:rightFromText="180" w:vertAnchor="text" w:tblpX="392" w:tblpY="1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543"/>
        <w:gridCol w:w="3686"/>
      </w:tblGrid>
      <w:tr w:rsidR="00C81E06" w:rsidRPr="00B7062C" w:rsidTr="002F2F17">
        <w:tc>
          <w:tcPr>
            <w:tcW w:w="2802" w:type="dxa"/>
          </w:tcPr>
          <w:p w:rsidR="00C81E06" w:rsidRPr="00B7062C" w:rsidRDefault="00C81E06" w:rsidP="00276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62C">
              <w:rPr>
                <w:rFonts w:ascii="Times New Roman" w:hAnsi="Times New Roman"/>
                <w:sz w:val="24"/>
                <w:szCs w:val="24"/>
              </w:rPr>
              <w:t>ОК 01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B7062C">
              <w:rPr>
                <w:rFonts w:ascii="Times New Roman" w:hAnsi="Times New Roman"/>
                <w:sz w:val="24"/>
                <w:szCs w:val="24"/>
              </w:rPr>
              <w:t xml:space="preserve">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3543" w:type="dxa"/>
          </w:tcPr>
          <w:p w:rsidR="00C81E06" w:rsidRPr="00B7062C" w:rsidRDefault="00C81E06" w:rsidP="00C81E06">
            <w:pPr>
              <w:numPr>
                <w:ilvl w:val="0"/>
                <w:numId w:val="4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обоснованность </w:t>
            </w:r>
            <w:r w:rsidRPr="00B7062C">
              <w:rPr>
                <w:rFonts w:ascii="Times New Roman" w:hAnsi="Times New Roman"/>
                <w:sz w:val="24"/>
                <w:szCs w:val="24"/>
              </w:rPr>
              <w:t>постановки цели, выбора и применения методов и способов решения профессиональных задач;</w:t>
            </w:r>
          </w:p>
          <w:p w:rsidR="00C81E06" w:rsidRPr="00B7062C" w:rsidRDefault="00C81E06" w:rsidP="00276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адекватная оценка и самооценка </w:t>
            </w:r>
            <w:r w:rsidRPr="00B7062C">
              <w:rPr>
                <w:rFonts w:ascii="Times New Roman" w:hAnsi="Times New Roman"/>
                <w:sz w:val="24"/>
                <w:szCs w:val="24"/>
              </w:rPr>
              <w:t>эффективности и 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чества выполнения </w:t>
            </w:r>
            <w:r w:rsidRPr="00B7062C">
              <w:rPr>
                <w:rFonts w:ascii="Times New Roman" w:hAnsi="Times New Roman"/>
                <w:sz w:val="24"/>
                <w:szCs w:val="24"/>
              </w:rPr>
              <w:t>профессиональных задач</w:t>
            </w:r>
          </w:p>
        </w:tc>
        <w:tc>
          <w:tcPr>
            <w:tcW w:w="3686" w:type="dxa"/>
            <w:vMerge w:val="restart"/>
          </w:tcPr>
          <w:p w:rsidR="00C81E06" w:rsidRDefault="00C81E06" w:rsidP="00276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1E06" w:rsidRDefault="00C81E06" w:rsidP="00276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1E06" w:rsidRDefault="00C81E06" w:rsidP="00276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1E06" w:rsidRDefault="00C81E06" w:rsidP="00276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1E06" w:rsidRDefault="00C81E06" w:rsidP="00276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1E06" w:rsidRDefault="00C81E06" w:rsidP="00276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62C">
              <w:rPr>
                <w:rFonts w:ascii="Times New Roman" w:hAnsi="Times New Roman"/>
                <w:sz w:val="24"/>
                <w:szCs w:val="24"/>
              </w:rPr>
              <w:t>Интерпретация результатов наблюдений за деятельностью обучающегося в процессе осво</w:t>
            </w:r>
            <w:r>
              <w:rPr>
                <w:rFonts w:ascii="Times New Roman" w:hAnsi="Times New Roman"/>
                <w:sz w:val="24"/>
                <w:szCs w:val="24"/>
              </w:rPr>
              <w:t>ения образовательной программы</w:t>
            </w:r>
          </w:p>
          <w:p w:rsidR="00C81E06" w:rsidRPr="00B7062C" w:rsidRDefault="00C81E06" w:rsidP="00276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1E06" w:rsidRDefault="00C81E06" w:rsidP="00276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62C">
              <w:rPr>
                <w:rFonts w:ascii="Times New Roman" w:hAnsi="Times New Roman"/>
                <w:sz w:val="24"/>
                <w:szCs w:val="24"/>
              </w:rPr>
              <w:lastRenderedPageBreak/>
              <w:t>Экспертное наблюдение и оценка на лабораторно - практических занятиях, при выполнении работ по уче</w:t>
            </w:r>
            <w:r>
              <w:rPr>
                <w:rFonts w:ascii="Times New Roman" w:hAnsi="Times New Roman"/>
                <w:sz w:val="24"/>
                <w:szCs w:val="24"/>
              </w:rPr>
              <w:t>бной и производственной практикам</w:t>
            </w:r>
          </w:p>
          <w:p w:rsidR="00C81E06" w:rsidRDefault="00C81E06" w:rsidP="00276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1E06" w:rsidRPr="00B7062C" w:rsidRDefault="00C81E06" w:rsidP="00276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Экзамен </w:t>
            </w:r>
          </w:p>
        </w:tc>
      </w:tr>
      <w:tr w:rsidR="00C81E06" w:rsidRPr="00B7062C" w:rsidTr="002F2F17">
        <w:tc>
          <w:tcPr>
            <w:tcW w:w="2802" w:type="dxa"/>
          </w:tcPr>
          <w:p w:rsidR="00C81E06" w:rsidRPr="00B7062C" w:rsidRDefault="00C81E06" w:rsidP="00276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62C">
              <w:rPr>
                <w:rFonts w:ascii="Times New Roman" w:hAnsi="Times New Roman"/>
                <w:sz w:val="24"/>
                <w:szCs w:val="24"/>
              </w:rPr>
              <w:t xml:space="preserve">ОП 02.Осуществлять поиск, анализ и интерпретацию </w:t>
            </w:r>
            <w:r w:rsidRPr="00B7062C">
              <w:rPr>
                <w:rFonts w:ascii="Times New Roman" w:hAnsi="Times New Roman"/>
                <w:sz w:val="24"/>
                <w:szCs w:val="24"/>
              </w:rPr>
              <w:lastRenderedPageBreak/>
              <w:t>информации, необходимой для выполнения задач профессиональной деятельности.</w:t>
            </w:r>
          </w:p>
        </w:tc>
        <w:tc>
          <w:tcPr>
            <w:tcW w:w="3543" w:type="dxa"/>
          </w:tcPr>
          <w:p w:rsidR="00C81E06" w:rsidRPr="00B7062C" w:rsidRDefault="00C81E06" w:rsidP="00276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62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использование различных источников, включая электронные ресурсы, </w:t>
            </w:r>
            <w:r w:rsidRPr="00B7062C">
              <w:rPr>
                <w:rFonts w:ascii="Times New Roman" w:hAnsi="Times New Roman"/>
                <w:sz w:val="24"/>
                <w:szCs w:val="24"/>
              </w:rPr>
              <w:lastRenderedPageBreak/>
              <w:t>медиаресурсы, Интернет-ресурсы, периодические издания по специальности для решения профессиональных задач</w:t>
            </w:r>
          </w:p>
        </w:tc>
        <w:tc>
          <w:tcPr>
            <w:tcW w:w="3686" w:type="dxa"/>
            <w:vMerge/>
          </w:tcPr>
          <w:p w:rsidR="00C81E06" w:rsidRPr="00B7062C" w:rsidRDefault="00C81E06" w:rsidP="00276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1E06" w:rsidRPr="00B7062C" w:rsidTr="002F2F17">
        <w:tc>
          <w:tcPr>
            <w:tcW w:w="2802" w:type="dxa"/>
          </w:tcPr>
          <w:p w:rsidR="00C81E06" w:rsidRPr="00B7062C" w:rsidRDefault="00C81E06" w:rsidP="00276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62C">
              <w:rPr>
                <w:rFonts w:ascii="Times New Roman" w:hAnsi="Times New Roman"/>
                <w:sz w:val="24"/>
                <w:szCs w:val="24"/>
              </w:rPr>
              <w:lastRenderedPageBreak/>
              <w:t>ОК 03. Планировать и реализовывать собственное профессиональное и личностное развитие.</w:t>
            </w:r>
          </w:p>
        </w:tc>
        <w:tc>
          <w:tcPr>
            <w:tcW w:w="3543" w:type="dxa"/>
          </w:tcPr>
          <w:p w:rsidR="00C81E06" w:rsidRPr="00B7062C" w:rsidRDefault="00C81E06" w:rsidP="00276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62C">
              <w:rPr>
                <w:rFonts w:ascii="Times New Roman" w:hAnsi="Times New Roman"/>
                <w:sz w:val="24"/>
                <w:szCs w:val="24"/>
              </w:rPr>
              <w:t>- дем</w:t>
            </w:r>
            <w:r>
              <w:rPr>
                <w:rFonts w:ascii="Times New Roman" w:hAnsi="Times New Roman"/>
                <w:sz w:val="24"/>
                <w:szCs w:val="24"/>
              </w:rPr>
              <w:t>онстрация ответственности за принятые</w:t>
            </w:r>
            <w:r w:rsidRPr="00B7062C">
              <w:rPr>
                <w:rFonts w:ascii="Times New Roman" w:hAnsi="Times New Roman"/>
                <w:sz w:val="24"/>
                <w:szCs w:val="24"/>
              </w:rPr>
              <w:t xml:space="preserve"> решения</w:t>
            </w:r>
          </w:p>
          <w:p w:rsidR="00C81E06" w:rsidRPr="00B7062C" w:rsidRDefault="00C81E06" w:rsidP="00276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62C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обоснованность </w:t>
            </w:r>
            <w:r w:rsidRPr="00B7062C">
              <w:rPr>
                <w:rFonts w:ascii="Times New Roman" w:hAnsi="Times New Roman"/>
                <w:sz w:val="24"/>
                <w:szCs w:val="24"/>
              </w:rPr>
              <w:t>самоанализ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B7062C">
              <w:rPr>
                <w:rFonts w:ascii="Times New Roman" w:hAnsi="Times New Roman"/>
                <w:sz w:val="24"/>
                <w:szCs w:val="24"/>
              </w:rPr>
              <w:t xml:space="preserve"> и коррекция результатов собственной работы; </w:t>
            </w:r>
          </w:p>
        </w:tc>
        <w:tc>
          <w:tcPr>
            <w:tcW w:w="3686" w:type="dxa"/>
            <w:vMerge/>
          </w:tcPr>
          <w:p w:rsidR="00C81E06" w:rsidRPr="00B7062C" w:rsidRDefault="00C81E06" w:rsidP="00276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1E06" w:rsidRPr="00B7062C" w:rsidTr="002F2F17">
        <w:tc>
          <w:tcPr>
            <w:tcW w:w="2802" w:type="dxa"/>
          </w:tcPr>
          <w:p w:rsidR="00C81E06" w:rsidRPr="00B7062C" w:rsidRDefault="00C81E06" w:rsidP="00276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62C">
              <w:rPr>
                <w:rFonts w:ascii="Times New Roman" w:hAnsi="Times New Roman"/>
                <w:sz w:val="24"/>
                <w:szCs w:val="24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3543" w:type="dxa"/>
          </w:tcPr>
          <w:p w:rsidR="00C81E06" w:rsidRDefault="00C81E06" w:rsidP="00276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7062C">
              <w:rPr>
                <w:rFonts w:ascii="Times New Roman" w:hAnsi="Times New Roman"/>
                <w:sz w:val="24"/>
                <w:szCs w:val="24"/>
              </w:rPr>
              <w:t xml:space="preserve">взаимодействие с обучающимися, преподавателями и мастерами в ходе обучения, с руководителями </w:t>
            </w:r>
            <w:r>
              <w:rPr>
                <w:rFonts w:ascii="Times New Roman" w:hAnsi="Times New Roman"/>
                <w:sz w:val="24"/>
                <w:szCs w:val="24"/>
              </w:rPr>
              <w:t>учебной и производственной практик;</w:t>
            </w:r>
          </w:p>
          <w:p w:rsidR="00C81E06" w:rsidRPr="00B7062C" w:rsidRDefault="00C81E06" w:rsidP="00276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обоснованность </w:t>
            </w:r>
            <w:r w:rsidRPr="00B7062C">
              <w:rPr>
                <w:rFonts w:ascii="Times New Roman" w:hAnsi="Times New Roman"/>
                <w:sz w:val="24"/>
                <w:szCs w:val="24"/>
              </w:rPr>
              <w:t>анализ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B7062C">
              <w:rPr>
                <w:rFonts w:ascii="Times New Roman" w:hAnsi="Times New Roman"/>
                <w:sz w:val="24"/>
                <w:szCs w:val="24"/>
              </w:rPr>
              <w:t xml:space="preserve"> работы членов команды (подчиненных)</w:t>
            </w:r>
          </w:p>
        </w:tc>
        <w:tc>
          <w:tcPr>
            <w:tcW w:w="3686" w:type="dxa"/>
            <w:vMerge/>
          </w:tcPr>
          <w:p w:rsidR="00C81E06" w:rsidRPr="00B7062C" w:rsidRDefault="00C81E06" w:rsidP="00276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1E06" w:rsidRPr="00B7062C" w:rsidTr="002F2F17">
        <w:tc>
          <w:tcPr>
            <w:tcW w:w="2802" w:type="dxa"/>
          </w:tcPr>
          <w:p w:rsidR="00C81E06" w:rsidRPr="00B7062C" w:rsidRDefault="00C81E06" w:rsidP="00276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62C">
              <w:rPr>
                <w:rFonts w:ascii="Times New Roman" w:hAnsi="Times New Roman"/>
                <w:sz w:val="24"/>
                <w:szCs w:val="24"/>
              </w:rPr>
              <w:t>ОК 05.</w:t>
            </w:r>
            <w:r w:rsidRPr="00B7062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3543" w:type="dxa"/>
          </w:tcPr>
          <w:p w:rsidR="00C81E06" w:rsidRDefault="00C81E06" w:rsidP="00276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-грамотность устной и письменной речи,</w:t>
            </w:r>
          </w:p>
          <w:p w:rsidR="00C81E06" w:rsidRPr="00B7062C" w:rsidRDefault="00C81E06" w:rsidP="00276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ясность формулирования и изложения мыслей</w:t>
            </w:r>
          </w:p>
        </w:tc>
        <w:tc>
          <w:tcPr>
            <w:tcW w:w="3686" w:type="dxa"/>
            <w:vMerge/>
          </w:tcPr>
          <w:p w:rsidR="00C81E06" w:rsidRPr="00B7062C" w:rsidRDefault="00C81E06" w:rsidP="00276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1E06" w:rsidRPr="00B7062C" w:rsidTr="002F2F17">
        <w:tc>
          <w:tcPr>
            <w:tcW w:w="2802" w:type="dxa"/>
          </w:tcPr>
          <w:p w:rsidR="00C81E06" w:rsidRPr="00191E61" w:rsidRDefault="00C81E06" w:rsidP="00276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1E61">
              <w:rPr>
                <w:rFonts w:ascii="Times New Roman" w:hAnsi="Times New Roman"/>
                <w:sz w:val="24"/>
                <w:szCs w:val="24"/>
              </w:rPr>
              <w:t>ОК 06.  Проявлять гражданско-патриотическую позицию, демонстрировать осознанное поведение на основе общечеловеческих ценностей.</w:t>
            </w:r>
          </w:p>
          <w:p w:rsidR="00191E61" w:rsidRPr="00191E61" w:rsidRDefault="00191E61" w:rsidP="00276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1E61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 xml:space="preserve">(в ред. </w:t>
            </w:r>
            <w:hyperlink r:id="rId14" w:history="1">
              <w:r w:rsidRPr="00191E61">
                <w:rPr>
                  <w:rFonts w:ascii="Times New Roman" w:eastAsia="Times New Roman" w:hAnsi="Times New Roman"/>
                  <w:bCs/>
                  <w:iCs/>
                  <w:color w:val="0000FF"/>
                  <w:sz w:val="24"/>
                  <w:szCs w:val="24"/>
                </w:rPr>
                <w:t>Приказа</w:t>
              </w:r>
            </w:hyperlink>
            <w:r w:rsidRPr="00191E61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E61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Минпросвещения</w:t>
            </w:r>
            <w:proofErr w:type="spellEnd"/>
            <w:r w:rsidRPr="00191E61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 xml:space="preserve"> России от 17.12.2020 N 747)</w:t>
            </w:r>
          </w:p>
        </w:tc>
        <w:tc>
          <w:tcPr>
            <w:tcW w:w="3543" w:type="dxa"/>
          </w:tcPr>
          <w:p w:rsidR="00C81E06" w:rsidRDefault="00C81E06" w:rsidP="002763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соблюдение норм поведения во время учебных занятий и прохождения учебной и производственной практик, </w:t>
            </w:r>
          </w:p>
          <w:p w:rsidR="00C81E06" w:rsidRPr="00B7062C" w:rsidRDefault="00C81E06" w:rsidP="00276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C81E06" w:rsidRPr="00B7062C" w:rsidRDefault="00C81E06" w:rsidP="00276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1E06" w:rsidRPr="00B7062C" w:rsidTr="002F2F17">
        <w:tc>
          <w:tcPr>
            <w:tcW w:w="2802" w:type="dxa"/>
          </w:tcPr>
          <w:p w:rsidR="00C81E06" w:rsidRPr="00191E61" w:rsidRDefault="00C81E06" w:rsidP="00276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1E61">
              <w:rPr>
                <w:rFonts w:ascii="Times New Roman" w:hAnsi="Times New Roman"/>
                <w:sz w:val="24"/>
                <w:szCs w:val="24"/>
              </w:rPr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3543" w:type="dxa"/>
          </w:tcPr>
          <w:p w:rsidR="00C81E06" w:rsidRDefault="00C81E06" w:rsidP="00276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эффективность выполнения правил ТБ во время учебных занятий, при прохождении учебной и производственной практик;</w:t>
            </w:r>
          </w:p>
          <w:p w:rsidR="00C81E06" w:rsidRPr="00B7062C" w:rsidRDefault="00C81E06" w:rsidP="00276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знание и использование ресурсосберегающих технологий в области телекоммуникаций</w:t>
            </w:r>
          </w:p>
        </w:tc>
        <w:tc>
          <w:tcPr>
            <w:tcW w:w="3686" w:type="dxa"/>
            <w:vMerge/>
          </w:tcPr>
          <w:p w:rsidR="00C81E06" w:rsidRPr="00B7062C" w:rsidRDefault="00C81E06" w:rsidP="00276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1E06" w:rsidRPr="00B7062C" w:rsidTr="002F2F17">
        <w:tc>
          <w:tcPr>
            <w:tcW w:w="2802" w:type="dxa"/>
          </w:tcPr>
          <w:p w:rsidR="00C81E06" w:rsidRPr="00191E61" w:rsidRDefault="00C81E06" w:rsidP="00276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1E61">
              <w:rPr>
                <w:rFonts w:ascii="Times New Roman" w:hAnsi="Times New Roman"/>
                <w:sz w:val="24"/>
                <w:szCs w:val="24"/>
              </w:rPr>
              <w:t xml:space="preserve">ОК 08. Использовать </w:t>
            </w:r>
            <w:r w:rsidRPr="00191E61">
              <w:rPr>
                <w:rFonts w:ascii="Times New Roman" w:hAnsi="Times New Roman"/>
                <w:sz w:val="24"/>
                <w:szCs w:val="24"/>
              </w:rPr>
              <w:lastRenderedPageBreak/>
              <w:t>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  <w:tc>
          <w:tcPr>
            <w:tcW w:w="3543" w:type="dxa"/>
          </w:tcPr>
          <w:p w:rsidR="00C81E06" w:rsidRDefault="00C81E06" w:rsidP="00276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эффективность выполнения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правил ТБ во время учебных занятий, при прохождении учебной и производственной практик;</w:t>
            </w:r>
          </w:p>
          <w:p w:rsidR="00C81E06" w:rsidRPr="00B7062C" w:rsidRDefault="00C81E06" w:rsidP="00276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C81E06" w:rsidRPr="00B7062C" w:rsidRDefault="00C81E06" w:rsidP="00276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1E06" w:rsidRPr="00B7062C" w:rsidTr="002F2F17">
        <w:tc>
          <w:tcPr>
            <w:tcW w:w="2802" w:type="dxa"/>
          </w:tcPr>
          <w:p w:rsidR="00C81E06" w:rsidRPr="00191E61" w:rsidRDefault="00C81E06" w:rsidP="00276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1E61">
              <w:rPr>
                <w:rFonts w:ascii="Times New Roman" w:hAnsi="Times New Roman"/>
                <w:sz w:val="24"/>
                <w:szCs w:val="24"/>
              </w:rPr>
              <w:lastRenderedPageBreak/>
              <w:t>ОК 09. Использовать информационные технологии в профессиональной деятельности.</w:t>
            </w:r>
          </w:p>
        </w:tc>
        <w:tc>
          <w:tcPr>
            <w:tcW w:w="3543" w:type="dxa"/>
          </w:tcPr>
          <w:p w:rsidR="00C81E06" w:rsidRPr="00494061" w:rsidRDefault="00C81E06" w:rsidP="0027637C">
            <w:pPr>
              <w:pStyle w:val="af5"/>
              <w:rPr>
                <w:lang w:val="ru-RU"/>
              </w:rPr>
            </w:pPr>
            <w:r w:rsidRPr="00B7062C">
              <w:rPr>
                <w:bCs/>
                <w:lang w:val="ru-RU"/>
              </w:rPr>
              <w:t xml:space="preserve">- </w:t>
            </w:r>
            <w:r>
              <w:rPr>
                <w:bCs/>
                <w:lang w:val="ru-RU"/>
              </w:rPr>
              <w:t xml:space="preserve">эффективность </w:t>
            </w:r>
            <w:r w:rsidRPr="00B7062C">
              <w:rPr>
                <w:bCs/>
                <w:lang w:val="ru-RU"/>
              </w:rPr>
              <w:t>использовани</w:t>
            </w:r>
            <w:r>
              <w:rPr>
                <w:bCs/>
                <w:lang w:val="ru-RU"/>
              </w:rPr>
              <w:t>я</w:t>
            </w:r>
            <w:r w:rsidRPr="00B7062C">
              <w:rPr>
                <w:bCs/>
                <w:lang w:val="ru-RU"/>
              </w:rPr>
              <w:t xml:space="preserve"> и</w:t>
            </w:r>
            <w:r w:rsidRPr="00B7062C">
              <w:rPr>
                <w:lang w:val="ru-RU"/>
              </w:rPr>
              <w:t xml:space="preserve">нформационно-коммуникационных технологий </w:t>
            </w:r>
            <w:r>
              <w:rPr>
                <w:lang w:val="ru-RU"/>
              </w:rPr>
              <w:t>в профессиональной деятельности согласно формируемым умениям и получаемому практическому опыту</w:t>
            </w:r>
            <w:r w:rsidRPr="00B7062C">
              <w:rPr>
                <w:lang w:val="ru-RU"/>
              </w:rPr>
              <w:t>;</w:t>
            </w:r>
          </w:p>
        </w:tc>
        <w:tc>
          <w:tcPr>
            <w:tcW w:w="3686" w:type="dxa"/>
            <w:vMerge/>
          </w:tcPr>
          <w:p w:rsidR="00C81E06" w:rsidRPr="00B7062C" w:rsidRDefault="00C81E06" w:rsidP="00276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1E06" w:rsidRPr="00B7062C" w:rsidTr="002F2F17">
        <w:trPr>
          <w:trHeight w:val="1706"/>
        </w:trPr>
        <w:tc>
          <w:tcPr>
            <w:tcW w:w="2802" w:type="dxa"/>
          </w:tcPr>
          <w:p w:rsidR="00C81E06" w:rsidRPr="00191E61" w:rsidRDefault="00C81E06" w:rsidP="00276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1E61">
              <w:rPr>
                <w:rFonts w:ascii="Times New Roman" w:hAnsi="Times New Roman"/>
                <w:sz w:val="24"/>
                <w:szCs w:val="24"/>
              </w:rPr>
              <w:t>ОК 10. Пользоваться профессиональной документацией на госу</w:t>
            </w:r>
            <w:r w:rsidR="00191E61" w:rsidRPr="00191E61">
              <w:rPr>
                <w:rFonts w:ascii="Times New Roman" w:hAnsi="Times New Roman"/>
                <w:sz w:val="24"/>
                <w:szCs w:val="24"/>
              </w:rPr>
              <w:t>дарственном и иностранном языках</w:t>
            </w:r>
          </w:p>
          <w:p w:rsidR="00191E61" w:rsidRPr="00191E61" w:rsidRDefault="00191E61" w:rsidP="00276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1E61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 xml:space="preserve">(в ред. </w:t>
            </w:r>
            <w:hyperlink r:id="rId15" w:history="1">
              <w:r w:rsidRPr="00191E61">
                <w:rPr>
                  <w:rFonts w:ascii="Times New Roman" w:eastAsia="Times New Roman" w:hAnsi="Times New Roman"/>
                  <w:bCs/>
                  <w:iCs/>
                  <w:color w:val="0000FF"/>
                  <w:sz w:val="24"/>
                  <w:szCs w:val="24"/>
                </w:rPr>
                <w:t>Приказа</w:t>
              </w:r>
            </w:hyperlink>
            <w:r w:rsidRPr="00191E61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E61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Минпросвещения</w:t>
            </w:r>
            <w:proofErr w:type="spellEnd"/>
            <w:r w:rsidRPr="00191E61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 xml:space="preserve"> России от 17.12.2020 N 747)</w:t>
            </w:r>
          </w:p>
        </w:tc>
        <w:tc>
          <w:tcPr>
            <w:tcW w:w="3543" w:type="dxa"/>
          </w:tcPr>
          <w:p w:rsidR="00C81E06" w:rsidRPr="00B7062C" w:rsidRDefault="00C81E06" w:rsidP="00276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эффективность использования в профессиональной деятельности необходимой технической документации, в том числе на английском языке.</w:t>
            </w:r>
          </w:p>
        </w:tc>
        <w:tc>
          <w:tcPr>
            <w:tcW w:w="3686" w:type="dxa"/>
            <w:vMerge/>
          </w:tcPr>
          <w:p w:rsidR="00C81E06" w:rsidRPr="00B7062C" w:rsidRDefault="00C81E06" w:rsidP="00276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81E06" w:rsidRDefault="00C81E06" w:rsidP="00D73678">
      <w:pPr>
        <w:pStyle w:val="a3"/>
        <w:ind w:left="720"/>
        <w:jc w:val="both"/>
        <w:rPr>
          <w:b/>
        </w:rPr>
      </w:pPr>
    </w:p>
    <w:p w:rsidR="0020757E" w:rsidRDefault="0020757E" w:rsidP="00D73678">
      <w:pPr>
        <w:pStyle w:val="a3"/>
        <w:ind w:left="720"/>
        <w:jc w:val="both"/>
        <w:rPr>
          <w:b/>
        </w:rPr>
      </w:pPr>
    </w:p>
    <w:p w:rsidR="0020757E" w:rsidRDefault="0020757E" w:rsidP="00D73678">
      <w:pPr>
        <w:pStyle w:val="a3"/>
        <w:ind w:left="720"/>
        <w:jc w:val="both"/>
        <w:rPr>
          <w:b/>
        </w:rPr>
      </w:pPr>
    </w:p>
    <w:p w:rsidR="0020757E" w:rsidRDefault="0020757E" w:rsidP="00D73678">
      <w:pPr>
        <w:pStyle w:val="a3"/>
        <w:ind w:left="720"/>
        <w:jc w:val="both"/>
        <w:rPr>
          <w:b/>
        </w:rPr>
      </w:pPr>
    </w:p>
    <w:p w:rsidR="0020757E" w:rsidRDefault="0020757E" w:rsidP="00D73678">
      <w:pPr>
        <w:pStyle w:val="a3"/>
        <w:ind w:left="720"/>
        <w:jc w:val="both"/>
        <w:rPr>
          <w:b/>
        </w:rPr>
      </w:pPr>
    </w:p>
    <w:p w:rsidR="0020757E" w:rsidRDefault="0020757E" w:rsidP="00D73678">
      <w:pPr>
        <w:pStyle w:val="a3"/>
        <w:ind w:left="720"/>
        <w:jc w:val="both"/>
        <w:rPr>
          <w:b/>
        </w:rPr>
      </w:pPr>
    </w:p>
    <w:p w:rsidR="0020757E" w:rsidRDefault="0020757E" w:rsidP="00D73678">
      <w:pPr>
        <w:pStyle w:val="a3"/>
        <w:ind w:left="720"/>
        <w:jc w:val="both"/>
        <w:rPr>
          <w:b/>
        </w:rPr>
      </w:pPr>
    </w:p>
    <w:p w:rsidR="0020757E" w:rsidRDefault="0020757E" w:rsidP="00D73678">
      <w:pPr>
        <w:pStyle w:val="a3"/>
        <w:ind w:left="720"/>
        <w:jc w:val="both"/>
        <w:rPr>
          <w:b/>
        </w:rPr>
      </w:pPr>
    </w:p>
    <w:p w:rsidR="0020757E" w:rsidRDefault="0020757E" w:rsidP="00D73678">
      <w:pPr>
        <w:pStyle w:val="a3"/>
        <w:ind w:left="720"/>
        <w:jc w:val="both"/>
        <w:rPr>
          <w:b/>
        </w:rPr>
      </w:pPr>
    </w:p>
    <w:p w:rsidR="0020757E" w:rsidRDefault="0020757E" w:rsidP="00D73678">
      <w:pPr>
        <w:pStyle w:val="a3"/>
        <w:ind w:left="720"/>
        <w:jc w:val="both"/>
        <w:rPr>
          <w:b/>
        </w:rPr>
      </w:pPr>
    </w:p>
    <w:p w:rsidR="0020757E" w:rsidRDefault="0020757E" w:rsidP="00D73678">
      <w:pPr>
        <w:pStyle w:val="a3"/>
        <w:ind w:left="720"/>
        <w:jc w:val="both"/>
        <w:rPr>
          <w:b/>
        </w:rPr>
      </w:pPr>
    </w:p>
    <w:p w:rsidR="0020757E" w:rsidRDefault="0020757E" w:rsidP="00D73678">
      <w:pPr>
        <w:pStyle w:val="a3"/>
        <w:ind w:left="720"/>
        <w:jc w:val="both"/>
        <w:rPr>
          <w:b/>
        </w:rPr>
      </w:pPr>
    </w:p>
    <w:p w:rsidR="0020757E" w:rsidRDefault="0020757E">
      <w:pPr>
        <w:rPr>
          <w:b/>
        </w:rPr>
        <w:sectPr w:rsidR="0020757E" w:rsidSect="002F2F17">
          <w:pgSz w:w="11906" w:h="16838"/>
          <w:pgMar w:top="1134" w:right="424" w:bottom="1134" w:left="850" w:header="708" w:footer="708" w:gutter="0"/>
          <w:cols w:space="708"/>
          <w:docGrid w:linePitch="360"/>
        </w:sectPr>
      </w:pPr>
      <w:r>
        <w:rPr>
          <w:b/>
        </w:rPr>
        <w:br w:type="page"/>
      </w:r>
    </w:p>
    <w:p w:rsidR="0020757E" w:rsidRPr="00E81C1B" w:rsidRDefault="0020757E" w:rsidP="0020757E">
      <w:pPr>
        <w:widowControl w:val="0"/>
        <w:suppressAutoHyphens/>
        <w:spacing w:after="0" w:line="240" w:lineRule="auto"/>
        <w:jc w:val="right"/>
        <w:rPr>
          <w:rFonts w:ascii="Times New Roman" w:eastAsia="Arial Unicode MS" w:hAnsi="Times New Roman"/>
          <w:b/>
          <w:bCs/>
          <w:i/>
          <w:iCs/>
          <w:color w:val="000000"/>
          <w:sz w:val="24"/>
          <w:szCs w:val="24"/>
        </w:rPr>
      </w:pPr>
      <w:r w:rsidRPr="00E81C1B">
        <w:rPr>
          <w:rFonts w:ascii="Times New Roman" w:eastAsia="Arial Unicode MS" w:hAnsi="Times New Roman"/>
          <w:b/>
          <w:bCs/>
          <w:i/>
          <w:iCs/>
          <w:color w:val="000000"/>
          <w:sz w:val="24"/>
          <w:szCs w:val="24"/>
        </w:rPr>
        <w:lastRenderedPageBreak/>
        <w:t>Приложение</w:t>
      </w:r>
    </w:p>
    <w:p w:rsidR="0020757E" w:rsidRPr="00E81C1B" w:rsidRDefault="0020757E" w:rsidP="0020757E">
      <w:pPr>
        <w:widowControl w:val="0"/>
        <w:suppressAutoHyphens/>
        <w:spacing w:after="0" w:line="240" w:lineRule="auto"/>
        <w:jc w:val="right"/>
        <w:rPr>
          <w:rFonts w:ascii="Times New Roman" w:eastAsia="Arial Unicode MS" w:hAnsi="Times New Roman"/>
          <w:b/>
          <w:bCs/>
          <w:i/>
          <w:iCs/>
          <w:color w:val="000000"/>
          <w:sz w:val="24"/>
          <w:szCs w:val="24"/>
        </w:rPr>
      </w:pPr>
      <w:r w:rsidRPr="00E81C1B">
        <w:rPr>
          <w:rFonts w:ascii="Times New Roman" w:eastAsia="Arial Unicode MS" w:hAnsi="Times New Roman"/>
          <w:b/>
          <w:bCs/>
          <w:i/>
          <w:iCs/>
          <w:color w:val="000000"/>
          <w:sz w:val="24"/>
          <w:szCs w:val="24"/>
        </w:rPr>
        <w:t>План мероприятий</w:t>
      </w:r>
    </w:p>
    <w:p w:rsidR="0020757E" w:rsidRPr="00E8224E" w:rsidRDefault="0020757E" w:rsidP="0020757E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</w:rPr>
      </w:pPr>
      <w:r w:rsidRPr="00E81C1B">
        <w:rPr>
          <w:rFonts w:ascii="Times New Roman" w:eastAsia="Arial Unicode MS" w:hAnsi="Times New Roman"/>
          <w:b/>
          <w:bCs/>
          <w:color w:val="000000"/>
          <w:sz w:val="28"/>
          <w:szCs w:val="28"/>
        </w:rPr>
        <w:t xml:space="preserve">Специальность </w:t>
      </w:r>
      <w:r w:rsidRPr="00E8224E">
        <w:rPr>
          <w:rFonts w:ascii="Times New Roman" w:eastAsia="Arial Unicode MS" w:hAnsi="Times New Roman"/>
          <w:sz w:val="28"/>
          <w:szCs w:val="28"/>
        </w:rPr>
        <w:t>1</w:t>
      </w:r>
      <w:r>
        <w:rPr>
          <w:rFonts w:ascii="Times New Roman" w:eastAsia="Arial Unicode MS" w:hAnsi="Times New Roman"/>
          <w:sz w:val="28"/>
          <w:szCs w:val="28"/>
        </w:rPr>
        <w:t>1.02.15 Инфокоммуникационные сети и системы связи</w:t>
      </w:r>
    </w:p>
    <w:p w:rsidR="0020757E" w:rsidRDefault="0020757E" w:rsidP="0020757E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/>
          <w:b/>
          <w:bCs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>3</w:t>
      </w:r>
      <w:r w:rsidRPr="00E8224E">
        <w:rPr>
          <w:rFonts w:ascii="Times New Roman" w:eastAsia="Arial Unicode MS" w:hAnsi="Times New Roman"/>
          <w:sz w:val="28"/>
          <w:szCs w:val="28"/>
        </w:rPr>
        <w:t xml:space="preserve"> </w:t>
      </w:r>
      <w:r w:rsidRPr="00E8224E">
        <w:rPr>
          <w:rFonts w:ascii="Times New Roman" w:eastAsia="Arial Unicode MS" w:hAnsi="Times New Roman"/>
          <w:b/>
          <w:bCs/>
          <w:sz w:val="28"/>
          <w:szCs w:val="28"/>
        </w:rPr>
        <w:t>курс</w:t>
      </w:r>
    </w:p>
    <w:p w:rsidR="0020757E" w:rsidRDefault="0020757E" w:rsidP="0020757E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/>
          <w:b/>
          <w:bCs/>
          <w:sz w:val="28"/>
          <w:szCs w:val="28"/>
        </w:rPr>
      </w:pPr>
    </w:p>
    <w:p w:rsidR="0020757E" w:rsidRPr="00E8224E" w:rsidRDefault="0020757E" w:rsidP="0020757E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Times New Roman" w:hAnsi="Times New Roman"/>
          <w:sz w:val="24"/>
          <w:szCs w:val="24"/>
        </w:rPr>
        <w:t xml:space="preserve">МДК 02.01 </w:t>
      </w:r>
      <w:r w:rsidRPr="00F23591">
        <w:rPr>
          <w:rFonts w:ascii="Times New Roman" w:eastAsia="Times New Roman" w:hAnsi="Times New Roman"/>
          <w:sz w:val="24"/>
          <w:szCs w:val="24"/>
        </w:rPr>
        <w:t>Технология монтажа и обслуживания инфокоммуникационных систем с коммутацией каналов и пакетов</w:t>
      </w:r>
    </w:p>
    <w:tbl>
      <w:tblPr>
        <w:tblStyle w:val="af0"/>
        <w:tblW w:w="14749" w:type="dxa"/>
        <w:tblLook w:val="04A0" w:firstRow="1" w:lastRow="0" w:firstColumn="1" w:lastColumn="0" w:noHBand="0" w:noVBand="1"/>
      </w:tblPr>
      <w:tblGrid>
        <w:gridCol w:w="3282"/>
        <w:gridCol w:w="3806"/>
        <w:gridCol w:w="2491"/>
        <w:gridCol w:w="2042"/>
        <w:gridCol w:w="3128"/>
      </w:tblGrid>
      <w:tr w:rsidR="0020757E" w:rsidRPr="0020757E" w:rsidTr="0020757E">
        <w:trPr>
          <w:trHeight w:val="652"/>
        </w:trPr>
        <w:tc>
          <w:tcPr>
            <w:tcW w:w="3282" w:type="dxa"/>
          </w:tcPr>
          <w:p w:rsidR="0020757E" w:rsidRPr="0020757E" w:rsidRDefault="0020757E" w:rsidP="00750EE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20757E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val="en-US"/>
              </w:rPr>
              <w:t>Личностные</w:t>
            </w:r>
            <w:proofErr w:type="spellEnd"/>
            <w:r w:rsidRPr="0020757E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0757E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val="en-US"/>
              </w:rPr>
              <w:t>результаты</w:t>
            </w:r>
            <w:proofErr w:type="spellEnd"/>
          </w:p>
        </w:tc>
        <w:tc>
          <w:tcPr>
            <w:tcW w:w="3806" w:type="dxa"/>
          </w:tcPr>
          <w:p w:rsidR="0020757E" w:rsidRPr="0020757E" w:rsidRDefault="0020757E" w:rsidP="00750EE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</w:rPr>
            </w:pPr>
            <w:r w:rsidRPr="0020757E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</w:rPr>
              <w:t>Содержание урока (тема, тип урока, воспитательные задачи)</w:t>
            </w:r>
          </w:p>
        </w:tc>
        <w:tc>
          <w:tcPr>
            <w:tcW w:w="2491" w:type="dxa"/>
          </w:tcPr>
          <w:p w:rsidR="0020757E" w:rsidRPr="0020757E" w:rsidRDefault="0020757E" w:rsidP="00750EE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</w:rPr>
            </w:pPr>
            <w:r w:rsidRPr="0020757E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</w:rPr>
              <w:t>Способ организации деятельности</w:t>
            </w:r>
          </w:p>
        </w:tc>
        <w:tc>
          <w:tcPr>
            <w:tcW w:w="2042" w:type="dxa"/>
          </w:tcPr>
          <w:p w:rsidR="0020757E" w:rsidRPr="0020757E" w:rsidRDefault="0020757E" w:rsidP="00750EE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</w:rPr>
            </w:pPr>
            <w:r w:rsidRPr="0020757E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</w:rPr>
              <w:t>Продукт деятельности</w:t>
            </w:r>
          </w:p>
        </w:tc>
        <w:tc>
          <w:tcPr>
            <w:tcW w:w="3128" w:type="dxa"/>
          </w:tcPr>
          <w:p w:rsidR="0020757E" w:rsidRPr="0020757E" w:rsidRDefault="0020757E" w:rsidP="00750EE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</w:rPr>
            </w:pPr>
            <w:r w:rsidRPr="0020757E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</w:rPr>
              <w:t>Оценка процесса формирования ЛР</w:t>
            </w:r>
          </w:p>
        </w:tc>
      </w:tr>
      <w:tr w:rsidR="0020757E" w:rsidRPr="0020757E" w:rsidTr="0020757E">
        <w:tc>
          <w:tcPr>
            <w:tcW w:w="3282" w:type="dxa"/>
          </w:tcPr>
          <w:p w:rsidR="0020757E" w:rsidRPr="0020757E" w:rsidRDefault="0020757E" w:rsidP="00750EE9">
            <w:pPr>
              <w:widowControl w:val="0"/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20757E">
              <w:rPr>
                <w:rFonts w:ascii="Times New Roman" w:hAnsi="Times New Roman"/>
                <w:sz w:val="24"/>
                <w:szCs w:val="24"/>
              </w:rPr>
              <w:t>ЛР 17</w:t>
            </w:r>
            <w:r w:rsidRPr="0020757E">
              <w:rPr>
                <w:rFonts w:ascii="Times New Roman" w:hAnsi="Times New Roman"/>
                <w:sz w:val="24"/>
                <w:szCs w:val="24"/>
              </w:rPr>
              <w:tab/>
              <w:t>Реализующий техническую эксплуатацию инфокоммуникационных систем</w:t>
            </w:r>
            <w:r w:rsidRPr="0020757E">
              <w:rPr>
                <w:rFonts w:ascii="Times New Roman" w:hAnsi="Times New Roman"/>
                <w:sz w:val="24"/>
                <w:szCs w:val="24"/>
              </w:rPr>
              <w:tab/>
            </w:r>
            <w:r w:rsidRPr="0020757E">
              <w:rPr>
                <w:rFonts w:ascii="Times New Roman" w:hAnsi="Times New Roman"/>
                <w:sz w:val="24"/>
                <w:szCs w:val="24"/>
              </w:rPr>
              <w:tab/>
            </w:r>
            <w:r w:rsidRPr="0020757E">
              <w:rPr>
                <w:rFonts w:ascii="Times New Roman" w:hAnsi="Times New Roman"/>
                <w:sz w:val="24"/>
                <w:szCs w:val="24"/>
              </w:rPr>
              <w:tab/>
            </w:r>
            <w:r w:rsidRPr="0020757E">
              <w:rPr>
                <w:rFonts w:ascii="Times New Roman" w:hAnsi="Times New Roman"/>
                <w:sz w:val="24"/>
                <w:szCs w:val="24"/>
              </w:rPr>
              <w:tab/>
            </w:r>
            <w:r w:rsidRPr="0020757E">
              <w:rPr>
                <w:rFonts w:ascii="Times New Roman" w:hAnsi="Times New Roman"/>
                <w:sz w:val="24"/>
                <w:szCs w:val="24"/>
              </w:rPr>
              <w:tab/>
            </w:r>
            <w:r w:rsidRPr="0020757E">
              <w:rPr>
                <w:rFonts w:ascii="Times New Roman" w:hAnsi="Times New Roman"/>
                <w:sz w:val="24"/>
                <w:szCs w:val="24"/>
              </w:rPr>
              <w:tab/>
            </w:r>
            <w:r w:rsidRPr="0020757E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20757E" w:rsidRPr="0020757E" w:rsidRDefault="0020757E" w:rsidP="00750EE9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color w:val="FF0000"/>
                <w:sz w:val="24"/>
                <w:szCs w:val="24"/>
              </w:rPr>
            </w:pPr>
            <w:r w:rsidRPr="0020757E">
              <w:rPr>
                <w:rFonts w:ascii="Times New Roman" w:hAnsi="Times New Roman"/>
                <w:sz w:val="24"/>
                <w:szCs w:val="24"/>
              </w:rPr>
              <w:tab/>
            </w:r>
            <w:r w:rsidRPr="0020757E">
              <w:rPr>
                <w:rFonts w:ascii="Times New Roman" w:hAnsi="Times New Roman"/>
                <w:sz w:val="24"/>
                <w:szCs w:val="24"/>
              </w:rPr>
              <w:tab/>
            </w:r>
            <w:r w:rsidRPr="0020757E">
              <w:rPr>
                <w:rFonts w:ascii="Times New Roman" w:hAnsi="Times New Roman"/>
                <w:sz w:val="24"/>
                <w:szCs w:val="24"/>
              </w:rPr>
              <w:tab/>
            </w:r>
            <w:r w:rsidRPr="0020757E">
              <w:rPr>
                <w:rFonts w:ascii="Times New Roman" w:hAnsi="Times New Roman"/>
                <w:sz w:val="24"/>
                <w:szCs w:val="24"/>
              </w:rPr>
              <w:tab/>
            </w:r>
            <w:r w:rsidRPr="0020757E">
              <w:rPr>
                <w:rFonts w:ascii="Times New Roman" w:hAnsi="Times New Roman"/>
                <w:sz w:val="24"/>
                <w:szCs w:val="24"/>
              </w:rPr>
              <w:tab/>
            </w:r>
            <w:r w:rsidRPr="0020757E">
              <w:rPr>
                <w:rFonts w:ascii="Times New Roman" w:hAnsi="Times New Roman"/>
                <w:sz w:val="24"/>
                <w:szCs w:val="24"/>
              </w:rPr>
              <w:tab/>
            </w:r>
            <w:r w:rsidRPr="0020757E">
              <w:rPr>
                <w:rFonts w:ascii="Times New Roman" w:hAnsi="Times New Roman"/>
                <w:sz w:val="24"/>
                <w:szCs w:val="24"/>
              </w:rPr>
              <w:tab/>
            </w:r>
            <w:r w:rsidRPr="0020757E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806" w:type="dxa"/>
          </w:tcPr>
          <w:p w:rsidR="0020757E" w:rsidRPr="0020757E" w:rsidRDefault="0020757E" w:rsidP="00750EE9">
            <w:pPr>
              <w:widowControl w:val="0"/>
              <w:suppressAutoHyphens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en-US"/>
              </w:rPr>
            </w:pPr>
            <w:r w:rsidRPr="0020757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1.3.</w:t>
            </w:r>
            <w:r w:rsidRPr="0020757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Принципы технической эксплуатации (ТЭ) систем коммутации (6 ч)</w:t>
            </w:r>
          </w:p>
          <w:p w:rsidR="0020757E" w:rsidRPr="0020757E" w:rsidRDefault="0020757E" w:rsidP="00750EE9">
            <w:pPr>
              <w:widowControl w:val="0"/>
              <w:suppressAutoHyphens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en-US"/>
              </w:rPr>
            </w:pPr>
          </w:p>
          <w:p w:rsidR="0020757E" w:rsidRPr="0020757E" w:rsidRDefault="0020757E" w:rsidP="00750EE9">
            <w:pPr>
              <w:widowControl w:val="0"/>
              <w:suppressAutoHyphens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0757E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en-US"/>
              </w:rPr>
              <w:t>Тема 1.</w:t>
            </w:r>
            <w:proofErr w:type="gramStart"/>
            <w:r w:rsidRPr="0020757E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en-US"/>
              </w:rPr>
              <w:t>5.</w:t>
            </w:r>
            <w:r w:rsidRPr="0020757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Техническое</w:t>
            </w:r>
            <w:proofErr w:type="gramEnd"/>
            <w:r w:rsidRPr="0020757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обслуживание (ТО) систем коммутации (8 ч)</w:t>
            </w:r>
          </w:p>
          <w:p w:rsidR="0020757E" w:rsidRPr="0020757E" w:rsidRDefault="0020757E" w:rsidP="00750EE9">
            <w:pPr>
              <w:widowControl w:val="0"/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  <w:p w:rsidR="0020757E" w:rsidRPr="0020757E" w:rsidRDefault="0020757E" w:rsidP="00750EE9">
            <w:pPr>
              <w:widowControl w:val="0"/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  <w:p w:rsidR="0020757E" w:rsidRPr="0020757E" w:rsidRDefault="0020757E" w:rsidP="00750EE9">
            <w:pPr>
              <w:widowControl w:val="0"/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20757E">
              <w:rPr>
                <w:rFonts w:ascii="Times New Roman" w:hAnsi="Times New Roman"/>
                <w:sz w:val="24"/>
                <w:szCs w:val="24"/>
              </w:rPr>
              <w:t>Тип урока:</w:t>
            </w:r>
          </w:p>
          <w:p w:rsidR="0020757E" w:rsidRPr="0020757E" w:rsidRDefault="0020757E" w:rsidP="00750EE9">
            <w:pPr>
              <w:widowControl w:val="0"/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20757E">
              <w:rPr>
                <w:rFonts w:ascii="Times New Roman" w:hAnsi="Times New Roman"/>
                <w:sz w:val="24"/>
                <w:szCs w:val="24"/>
              </w:rPr>
              <w:t>проверки и оценки знаний и способов деятельности</w:t>
            </w:r>
          </w:p>
          <w:p w:rsidR="0020757E" w:rsidRPr="0020757E" w:rsidRDefault="0020757E" w:rsidP="00750EE9">
            <w:pPr>
              <w:widowControl w:val="0"/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  <w:p w:rsidR="0020757E" w:rsidRPr="0020757E" w:rsidRDefault="0020757E" w:rsidP="00750EE9">
            <w:pPr>
              <w:widowControl w:val="0"/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  <w:p w:rsidR="0020757E" w:rsidRPr="0020757E" w:rsidRDefault="0020757E" w:rsidP="00750EE9">
            <w:pPr>
              <w:widowControl w:val="0"/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  <w:p w:rsidR="0020757E" w:rsidRPr="0020757E" w:rsidRDefault="0020757E" w:rsidP="00750EE9">
            <w:pPr>
              <w:widowControl w:val="0"/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20757E">
              <w:rPr>
                <w:rFonts w:ascii="Times New Roman" w:hAnsi="Times New Roman"/>
                <w:sz w:val="24"/>
                <w:szCs w:val="24"/>
              </w:rPr>
              <w:t>Воспитательная задача:</w:t>
            </w:r>
          </w:p>
          <w:p w:rsidR="0020757E" w:rsidRPr="0020757E" w:rsidRDefault="0020757E" w:rsidP="00750EE9">
            <w:pPr>
              <w:widowControl w:val="0"/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  <w:p w:rsidR="0020757E" w:rsidRPr="0020757E" w:rsidRDefault="0020757E" w:rsidP="00750EE9">
            <w:pPr>
              <w:widowControl w:val="0"/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20757E">
              <w:rPr>
                <w:rFonts w:ascii="Times New Roman" w:hAnsi="Times New Roman"/>
                <w:sz w:val="24"/>
                <w:szCs w:val="24"/>
              </w:rPr>
              <w:t>- закрепление и углубление имеющихся навыков и умений;</w:t>
            </w:r>
          </w:p>
          <w:p w:rsidR="0020757E" w:rsidRPr="0020757E" w:rsidRDefault="0020757E" w:rsidP="00750EE9">
            <w:pPr>
              <w:widowControl w:val="0"/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20757E">
              <w:rPr>
                <w:rFonts w:ascii="Times New Roman" w:hAnsi="Times New Roman"/>
                <w:sz w:val="24"/>
                <w:szCs w:val="24"/>
              </w:rPr>
              <w:t>- развитие ответственного отношения к организации и ходу продуктивной деятельности при выполнении проектных работ</w:t>
            </w:r>
          </w:p>
          <w:p w:rsidR="0020757E" w:rsidRPr="0020757E" w:rsidRDefault="0020757E" w:rsidP="00750EE9">
            <w:pPr>
              <w:widowControl w:val="0"/>
              <w:suppressAutoHyphens/>
              <w:rPr>
                <w:rFonts w:ascii="Times New Roman" w:eastAsia="Arial Unicode MS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491" w:type="dxa"/>
          </w:tcPr>
          <w:p w:rsidR="0020757E" w:rsidRPr="0020757E" w:rsidRDefault="0020757E" w:rsidP="00750EE9">
            <w:pPr>
              <w:widowControl w:val="0"/>
              <w:suppressAutoHyphens/>
              <w:rPr>
                <w:rFonts w:ascii="Times New Roman" w:eastAsia="Arial Unicode MS" w:hAnsi="Times New Roman"/>
                <w:color w:val="FF0000"/>
                <w:sz w:val="24"/>
                <w:szCs w:val="24"/>
              </w:rPr>
            </w:pPr>
            <w:r w:rsidRPr="0020757E"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- Подготовка кроссвордов по темам, группа работает индивидуально, затем с соседом по парте меняются кроссвордами и решают их. После - проводится анализ проделанных работ</w:t>
            </w:r>
          </w:p>
        </w:tc>
        <w:tc>
          <w:tcPr>
            <w:tcW w:w="2042" w:type="dxa"/>
          </w:tcPr>
          <w:p w:rsidR="0020757E" w:rsidRPr="0020757E" w:rsidRDefault="0020757E" w:rsidP="00750EE9">
            <w:pPr>
              <w:widowControl w:val="0"/>
              <w:suppressAutoHyphens/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</w:pPr>
            <w:r w:rsidRPr="0020757E"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Аукцион знаний</w:t>
            </w:r>
          </w:p>
          <w:p w:rsidR="0020757E" w:rsidRPr="0020757E" w:rsidRDefault="0020757E" w:rsidP="00750EE9">
            <w:pPr>
              <w:widowControl w:val="0"/>
              <w:suppressAutoHyphens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20757E"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(Кроссворд) по выбранным темам 20 вопросов</w:t>
            </w:r>
          </w:p>
        </w:tc>
        <w:tc>
          <w:tcPr>
            <w:tcW w:w="3128" w:type="dxa"/>
          </w:tcPr>
          <w:p w:rsidR="0020757E" w:rsidRPr="0020757E" w:rsidRDefault="0020757E" w:rsidP="00750EE9">
            <w:pPr>
              <w:widowControl w:val="0"/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20757E">
              <w:rPr>
                <w:rFonts w:ascii="Times New Roman" w:hAnsi="Times New Roman"/>
                <w:sz w:val="24"/>
                <w:szCs w:val="24"/>
              </w:rPr>
              <w:t>- эмоциональное отношение к своей будущей профессии</w:t>
            </w:r>
          </w:p>
          <w:p w:rsidR="0020757E" w:rsidRPr="0020757E" w:rsidRDefault="0020757E" w:rsidP="00750EE9">
            <w:pPr>
              <w:widowControl w:val="0"/>
              <w:suppressAutoHyphens/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</w:pPr>
            <w:r w:rsidRPr="0020757E">
              <w:rPr>
                <w:rFonts w:ascii="Times New Roman" w:hAnsi="Times New Roman"/>
                <w:sz w:val="24"/>
                <w:szCs w:val="24"/>
              </w:rPr>
              <w:t>- умение работать и</w:t>
            </w:r>
            <w:r w:rsidRPr="0020757E"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0757E">
              <w:rPr>
                <w:rFonts w:ascii="Times New Roman" w:hAnsi="Times New Roman"/>
                <w:sz w:val="24"/>
                <w:szCs w:val="24"/>
              </w:rPr>
              <w:t>выполнять требования трудовой дисциплины</w:t>
            </w:r>
          </w:p>
          <w:p w:rsidR="0020757E" w:rsidRPr="0020757E" w:rsidRDefault="0020757E" w:rsidP="00750EE9">
            <w:pPr>
              <w:widowControl w:val="0"/>
              <w:suppressAutoHyphens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20757E">
              <w:rPr>
                <w:rFonts w:ascii="Times New Roman" w:eastAsia="Arial Unicode MS" w:hAnsi="Times New Roman"/>
                <w:sz w:val="24"/>
                <w:szCs w:val="24"/>
              </w:rPr>
              <w:t>- умение вести диалог с использованием вербальных средств коммуникации</w:t>
            </w:r>
          </w:p>
          <w:p w:rsidR="0020757E" w:rsidRPr="0020757E" w:rsidRDefault="0020757E" w:rsidP="00750EE9">
            <w:pPr>
              <w:widowControl w:val="0"/>
              <w:suppressAutoHyphens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20757E">
              <w:rPr>
                <w:rFonts w:ascii="Times New Roman" w:eastAsia="Arial Unicode MS" w:hAnsi="Times New Roman"/>
                <w:sz w:val="24"/>
                <w:szCs w:val="24"/>
              </w:rPr>
              <w:t>- соблюдение этических норм общения при взаимодействии с</w:t>
            </w:r>
          </w:p>
          <w:p w:rsidR="0020757E" w:rsidRPr="0020757E" w:rsidRDefault="0020757E" w:rsidP="00750EE9">
            <w:pPr>
              <w:widowControl w:val="0"/>
              <w:suppressAutoHyphens/>
              <w:rPr>
                <w:rFonts w:ascii="Times New Roman" w:eastAsia="Arial Unicode MS" w:hAnsi="Times New Roman"/>
                <w:sz w:val="24"/>
                <w:szCs w:val="24"/>
              </w:rPr>
            </w:pPr>
            <w:proofErr w:type="spellStart"/>
            <w:r w:rsidRPr="0020757E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обучающимися</w:t>
            </w:r>
            <w:proofErr w:type="spellEnd"/>
          </w:p>
        </w:tc>
      </w:tr>
    </w:tbl>
    <w:p w:rsidR="0020757E" w:rsidRDefault="0020757E" w:rsidP="0020757E">
      <w:pPr>
        <w:widowControl w:val="0"/>
        <w:tabs>
          <w:tab w:val="left" w:pos="7230"/>
        </w:tabs>
        <w:suppressAutoHyphens/>
        <w:spacing w:after="0" w:line="240" w:lineRule="auto"/>
        <w:jc w:val="center"/>
        <w:rPr>
          <w:rFonts w:ascii="Times New Roman" w:eastAsia="Arial Unicode MS" w:hAnsi="Times New Roman"/>
          <w:b/>
          <w:bCs/>
          <w:sz w:val="28"/>
          <w:szCs w:val="28"/>
        </w:rPr>
      </w:pPr>
    </w:p>
    <w:p w:rsidR="0020757E" w:rsidRDefault="0020757E" w:rsidP="0020757E">
      <w:pPr>
        <w:widowControl w:val="0"/>
        <w:tabs>
          <w:tab w:val="left" w:pos="7230"/>
        </w:tabs>
        <w:suppressAutoHyphens/>
        <w:spacing w:after="0" w:line="240" w:lineRule="auto"/>
        <w:jc w:val="center"/>
        <w:rPr>
          <w:rFonts w:ascii="Times New Roman" w:eastAsia="Arial Unicode MS" w:hAnsi="Times New Roman"/>
          <w:b/>
          <w:bCs/>
          <w:sz w:val="28"/>
          <w:szCs w:val="28"/>
        </w:rPr>
      </w:pPr>
    </w:p>
    <w:p w:rsidR="0020757E" w:rsidRDefault="0020757E" w:rsidP="0020757E">
      <w:pPr>
        <w:widowControl w:val="0"/>
        <w:tabs>
          <w:tab w:val="left" w:pos="7230"/>
        </w:tabs>
        <w:suppressAutoHyphens/>
        <w:spacing w:after="0" w:line="240" w:lineRule="auto"/>
        <w:jc w:val="center"/>
        <w:rPr>
          <w:rFonts w:ascii="Times New Roman" w:eastAsia="Arial Unicode MS" w:hAnsi="Times New Roman"/>
          <w:b/>
          <w:bCs/>
          <w:sz w:val="28"/>
          <w:szCs w:val="28"/>
        </w:rPr>
      </w:pPr>
      <w:r>
        <w:rPr>
          <w:rFonts w:ascii="Times New Roman" w:eastAsia="Arial Unicode MS" w:hAnsi="Times New Roman"/>
          <w:b/>
          <w:bCs/>
          <w:sz w:val="28"/>
          <w:szCs w:val="28"/>
        </w:rPr>
        <w:lastRenderedPageBreak/>
        <w:t>Специальность 11.02.15 Инфокоммуникационные сети и системы связи</w:t>
      </w:r>
    </w:p>
    <w:p w:rsidR="0020757E" w:rsidRDefault="0020757E" w:rsidP="0020757E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/>
          <w:b/>
          <w:bCs/>
          <w:sz w:val="28"/>
          <w:szCs w:val="28"/>
        </w:rPr>
      </w:pPr>
      <w:r>
        <w:rPr>
          <w:rFonts w:ascii="Times New Roman" w:eastAsia="Arial Unicode MS" w:hAnsi="Times New Roman"/>
          <w:b/>
          <w:bCs/>
          <w:sz w:val="28"/>
          <w:szCs w:val="28"/>
        </w:rPr>
        <w:t>4 курс</w:t>
      </w:r>
    </w:p>
    <w:p w:rsidR="0020757E" w:rsidRDefault="0020757E" w:rsidP="0020757E">
      <w:pPr>
        <w:spacing w:after="0" w:line="240" w:lineRule="auto"/>
        <w:jc w:val="center"/>
        <w:rPr>
          <w:rFonts w:ascii="Times New Roman" w:eastAsia="Times New Roman" w:hAnsi="Times New Roman" w:cstheme="minorBidi"/>
          <w:b/>
          <w:bCs/>
          <w:sz w:val="28"/>
          <w:szCs w:val="28"/>
        </w:rPr>
      </w:pPr>
      <w:r>
        <w:rPr>
          <w:rFonts w:ascii="Times New Roman" w:eastAsia="Arial Unicode MS" w:hAnsi="Times New Roman"/>
          <w:b/>
          <w:bCs/>
          <w:sz w:val="28"/>
          <w:szCs w:val="28"/>
        </w:rPr>
        <w:t xml:space="preserve">МДК 02.02 </w:t>
      </w:r>
      <w:r>
        <w:rPr>
          <w:rFonts w:ascii="Times New Roman" w:eastAsia="Times New Roman" w:hAnsi="Times New Roman"/>
          <w:b/>
          <w:bCs/>
          <w:sz w:val="28"/>
          <w:szCs w:val="28"/>
        </w:rPr>
        <w:t>Технология монтажа и обслуживания оптических систем передачи транспортных сетей</w:t>
      </w:r>
    </w:p>
    <w:p w:rsidR="0020757E" w:rsidRDefault="0020757E" w:rsidP="0020757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20757E" w:rsidRDefault="0020757E" w:rsidP="0020757E">
      <w:pPr>
        <w:spacing w:after="0" w:line="240" w:lineRule="auto"/>
        <w:ind w:left="993"/>
        <w:jc w:val="center"/>
        <w:rPr>
          <w:rFonts w:ascii="Times New Roman" w:eastAsia="Arial Unicode MS" w:hAnsi="Times New Roman"/>
          <w:b/>
          <w:bCs/>
          <w:sz w:val="28"/>
          <w:szCs w:val="28"/>
        </w:rPr>
      </w:pPr>
    </w:p>
    <w:p w:rsidR="0020757E" w:rsidRDefault="0020757E" w:rsidP="0020757E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/>
          <w:color w:val="000000"/>
          <w:sz w:val="28"/>
          <w:szCs w:val="28"/>
        </w:rPr>
      </w:pPr>
      <w:r>
        <w:rPr>
          <w:rFonts w:ascii="Times New Roman" w:eastAsia="Arial Unicode MS" w:hAnsi="Times New Roman"/>
          <w:b/>
          <w:bCs/>
          <w:sz w:val="28"/>
          <w:szCs w:val="28"/>
        </w:rPr>
        <w:t xml:space="preserve"> </w:t>
      </w:r>
    </w:p>
    <w:tbl>
      <w:tblPr>
        <w:tblStyle w:val="af0"/>
        <w:tblW w:w="14862" w:type="dxa"/>
        <w:tblInd w:w="-176" w:type="dxa"/>
        <w:tblLook w:val="04A0" w:firstRow="1" w:lastRow="0" w:firstColumn="1" w:lastColumn="0" w:noHBand="0" w:noVBand="1"/>
      </w:tblPr>
      <w:tblGrid>
        <w:gridCol w:w="3533"/>
        <w:gridCol w:w="3073"/>
        <w:gridCol w:w="2828"/>
        <w:gridCol w:w="2828"/>
        <w:gridCol w:w="2600"/>
      </w:tblGrid>
      <w:tr w:rsidR="0020757E" w:rsidTr="0020757E">
        <w:trPr>
          <w:trHeight w:val="652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57E" w:rsidRDefault="0020757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Arial Unicode MS"/>
                <w:b/>
                <w:bCs/>
                <w:color w:val="000000"/>
                <w:sz w:val="24"/>
                <w:szCs w:val="24"/>
                <w:lang w:val="en-US"/>
              </w:rPr>
              <w:t>Личностные</w:t>
            </w:r>
            <w:proofErr w:type="spellEnd"/>
            <w:r>
              <w:rPr>
                <w:rFonts w:eastAsia="Arial Unicode MS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20757E" w:rsidRDefault="0020757E">
            <w:pPr>
              <w:widowControl w:val="0"/>
              <w:suppressAutoHyphens/>
              <w:jc w:val="center"/>
              <w:rPr>
                <w:rFonts w:eastAsia="Arial Unicode MS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Arial Unicode MS"/>
                <w:b/>
                <w:bCs/>
                <w:color w:val="000000"/>
                <w:sz w:val="24"/>
                <w:szCs w:val="24"/>
                <w:lang w:val="en-US"/>
              </w:rPr>
              <w:t>результаты</w:t>
            </w:r>
            <w:proofErr w:type="spellEnd"/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57E" w:rsidRDefault="0020757E">
            <w:pPr>
              <w:widowControl w:val="0"/>
              <w:suppressAutoHyphens/>
              <w:jc w:val="center"/>
              <w:rPr>
                <w:rFonts w:eastAsia="Arial Unicode MS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>Содержание урока (тема, тип урока, воспитательные задачи)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57E" w:rsidRDefault="0020757E">
            <w:pPr>
              <w:widowControl w:val="0"/>
              <w:suppressAutoHyphens/>
              <w:jc w:val="center"/>
              <w:rPr>
                <w:rFonts w:eastAsia="Arial Unicode MS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>Способ организации деятельности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57E" w:rsidRDefault="0020757E">
            <w:pPr>
              <w:widowControl w:val="0"/>
              <w:suppressAutoHyphens/>
              <w:jc w:val="center"/>
              <w:rPr>
                <w:rFonts w:eastAsia="Arial Unicode MS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>Продукт деятельности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57E" w:rsidRDefault="0020757E">
            <w:pPr>
              <w:widowControl w:val="0"/>
              <w:suppressAutoHyphens/>
              <w:jc w:val="center"/>
              <w:rPr>
                <w:rFonts w:eastAsia="Arial Unicode MS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>Оценка процесса формирования ЛР</w:t>
            </w:r>
          </w:p>
        </w:tc>
      </w:tr>
      <w:tr w:rsidR="0020757E" w:rsidTr="0020757E"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57E" w:rsidRDefault="0020757E">
            <w:pPr>
              <w:widowControl w:val="0"/>
              <w:suppressAutoHyphens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ЛР 17 Реализующий техническую эксплуатацию инфокоммуникационных систем</w:t>
            </w:r>
          </w:p>
          <w:p w:rsidR="0020757E" w:rsidRDefault="0020757E">
            <w:pPr>
              <w:widowControl w:val="0"/>
              <w:suppressAutoHyphens/>
              <w:rPr>
                <w:rFonts w:eastAsia="Arial Unicode MS"/>
                <w:color w:val="FF0000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.</w:t>
            </w:r>
            <w:r>
              <w:rPr>
                <w:rFonts w:eastAsia="Arial Unicode MS"/>
                <w:color w:val="FF0000"/>
                <w:sz w:val="24"/>
                <w:szCs w:val="24"/>
              </w:rPr>
              <w:tab/>
            </w:r>
            <w:r>
              <w:rPr>
                <w:rFonts w:eastAsia="Arial Unicode MS"/>
                <w:color w:val="FF0000"/>
                <w:sz w:val="24"/>
                <w:szCs w:val="24"/>
              </w:rPr>
              <w:tab/>
            </w:r>
            <w:r>
              <w:rPr>
                <w:rFonts w:eastAsia="Arial Unicode MS"/>
                <w:color w:val="FF0000"/>
                <w:sz w:val="24"/>
                <w:szCs w:val="24"/>
              </w:rPr>
              <w:tab/>
            </w:r>
            <w:r>
              <w:rPr>
                <w:rFonts w:eastAsia="Arial Unicode MS"/>
                <w:color w:val="FF0000"/>
                <w:sz w:val="24"/>
                <w:szCs w:val="24"/>
              </w:rPr>
              <w:tab/>
            </w:r>
            <w:r>
              <w:rPr>
                <w:rFonts w:eastAsia="Arial Unicode MS"/>
                <w:color w:val="FF0000"/>
                <w:sz w:val="24"/>
                <w:szCs w:val="24"/>
              </w:rPr>
              <w:tab/>
            </w:r>
            <w:r>
              <w:rPr>
                <w:rFonts w:eastAsia="Arial Unicode MS"/>
                <w:color w:val="FF0000"/>
                <w:sz w:val="24"/>
                <w:szCs w:val="24"/>
              </w:rPr>
              <w:tab/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7E" w:rsidRDefault="0020757E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Arial Unicode MS"/>
                <w:b/>
                <w:bCs/>
                <w:sz w:val="24"/>
                <w:szCs w:val="24"/>
              </w:rPr>
              <w:t xml:space="preserve">Тема: </w:t>
            </w:r>
            <w:r>
              <w:rPr>
                <w:b/>
                <w:bCs/>
                <w:sz w:val="24"/>
                <w:szCs w:val="24"/>
              </w:rPr>
              <w:t>Волоконно-оптические системы передачи синхронной цифровой иерархии (12)</w:t>
            </w:r>
          </w:p>
          <w:p w:rsidR="0020757E" w:rsidRDefault="0020757E">
            <w:pPr>
              <w:widowControl w:val="0"/>
              <w:suppressAutoHyphens/>
              <w:rPr>
                <w:rFonts w:eastAsia="Arial Unicode MS"/>
                <w:bCs/>
                <w:sz w:val="24"/>
                <w:szCs w:val="24"/>
              </w:rPr>
            </w:pPr>
          </w:p>
          <w:p w:rsidR="0020757E" w:rsidRDefault="0020757E">
            <w:pPr>
              <w:widowControl w:val="0"/>
              <w:suppressAutoHyphens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b/>
                <w:sz w:val="24"/>
                <w:szCs w:val="24"/>
              </w:rPr>
              <w:t>Тип урока</w:t>
            </w:r>
            <w:r>
              <w:rPr>
                <w:rFonts w:eastAsia="Arial Unicode MS"/>
                <w:sz w:val="24"/>
                <w:szCs w:val="24"/>
              </w:rPr>
              <w:t>: изучения и первичного закрепления новых знаний и способов деятельности (конкурс)</w:t>
            </w:r>
          </w:p>
          <w:p w:rsidR="0020757E" w:rsidRDefault="0020757E">
            <w:pPr>
              <w:widowControl w:val="0"/>
              <w:suppressAutoHyphens/>
              <w:rPr>
                <w:rFonts w:eastAsia="Arial Unicode MS"/>
                <w:bCs/>
                <w:iCs/>
                <w:sz w:val="24"/>
                <w:szCs w:val="24"/>
              </w:rPr>
            </w:pPr>
          </w:p>
          <w:p w:rsidR="0020757E" w:rsidRDefault="0020757E">
            <w:pPr>
              <w:widowControl w:val="0"/>
              <w:suppressAutoHyphens/>
              <w:rPr>
                <w:rFonts w:eastAsia="Arial Unicode MS"/>
                <w:b/>
                <w:iCs/>
                <w:sz w:val="24"/>
                <w:szCs w:val="24"/>
              </w:rPr>
            </w:pPr>
            <w:r>
              <w:rPr>
                <w:rFonts w:eastAsia="Arial Unicode MS"/>
                <w:b/>
                <w:iCs/>
                <w:sz w:val="24"/>
                <w:szCs w:val="24"/>
              </w:rPr>
              <w:t>Воспитательная задача:</w:t>
            </w:r>
          </w:p>
          <w:p w:rsidR="0020757E" w:rsidRDefault="0020757E">
            <w:pPr>
              <w:widowControl w:val="0"/>
              <w:suppressAutoHyphens/>
              <w:rPr>
                <w:rFonts w:eastAsia="Arial Unicode MS" w:cs="Tahoma"/>
                <w:bCs/>
                <w:sz w:val="24"/>
                <w:szCs w:val="24"/>
              </w:rPr>
            </w:pPr>
            <w:r>
              <w:rPr>
                <w:rFonts w:eastAsia="Arial Unicode MS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Arial Unicode MS" w:cs="Tahoma"/>
                <w:bCs/>
                <w:sz w:val="24"/>
                <w:szCs w:val="24"/>
              </w:rPr>
              <w:t>- формирование навыков работать в команде;</w:t>
            </w:r>
          </w:p>
          <w:p w:rsidR="0020757E" w:rsidRDefault="0020757E">
            <w:pPr>
              <w:widowControl w:val="0"/>
              <w:suppressAutoHyphens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- побуждение студентов соблюдать правила общения;</w:t>
            </w:r>
          </w:p>
          <w:p w:rsidR="0020757E" w:rsidRDefault="0020757E">
            <w:pPr>
              <w:widowControl w:val="0"/>
              <w:suppressAutoHyphens/>
              <w:rPr>
                <w:rFonts w:eastAsia="Arial Unicode MS" w:cs="Tahoma"/>
                <w:bCs/>
                <w:iCs/>
                <w:sz w:val="24"/>
                <w:szCs w:val="24"/>
              </w:rPr>
            </w:pPr>
            <w:r>
              <w:rPr>
                <w:rFonts w:eastAsia="Arial Unicode MS" w:cs="Tahoma"/>
                <w:bCs/>
                <w:iCs/>
                <w:sz w:val="24"/>
                <w:szCs w:val="24"/>
              </w:rPr>
              <w:t xml:space="preserve">- формирование мотивации к проявлению деловых качеств личности, </w:t>
            </w:r>
          </w:p>
          <w:p w:rsidR="0020757E" w:rsidRDefault="0020757E">
            <w:pPr>
              <w:widowControl w:val="0"/>
              <w:suppressAutoHyphens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57E" w:rsidRDefault="0020757E">
            <w:pPr>
              <w:widowControl w:val="0"/>
              <w:suppressAutoHyphens/>
              <w:rPr>
                <w:rFonts w:eastAsia="Arial Unicode MS"/>
                <w:color w:val="000000" w:themeColor="text1"/>
                <w:sz w:val="24"/>
                <w:szCs w:val="24"/>
              </w:rPr>
            </w:pPr>
            <w:r>
              <w:rPr>
                <w:rFonts w:eastAsia="Arial Unicode MS"/>
                <w:color w:val="000000" w:themeColor="text1"/>
                <w:sz w:val="24"/>
                <w:szCs w:val="24"/>
              </w:rPr>
              <w:t>Подготовка конкурса «Почему я выбрал инфокоммуникационные сети и системы связи»</w:t>
            </w:r>
          </w:p>
          <w:p w:rsidR="0020757E" w:rsidRDefault="0020757E">
            <w:pPr>
              <w:widowControl w:val="0"/>
              <w:suppressAutoHyphens/>
              <w:rPr>
                <w:rFonts w:eastAsia="Arial Unicode MS"/>
                <w:color w:val="000000" w:themeColor="text1"/>
                <w:sz w:val="24"/>
                <w:szCs w:val="24"/>
              </w:rPr>
            </w:pPr>
            <w:r>
              <w:rPr>
                <w:rFonts w:eastAsia="Arial Unicode MS"/>
                <w:color w:val="000000" w:themeColor="text1"/>
                <w:sz w:val="24"/>
                <w:szCs w:val="24"/>
              </w:rPr>
              <w:t>Формируются группы из 5-6 обучающихся, которые отвечают на одинаково представленные тестовые задания, после совместного поиска правильной информации. Затем группы получают, отличающиеся практические задания на которые также в группе решают поставленные практические расчеты.</w:t>
            </w:r>
          </w:p>
          <w:p w:rsidR="0020757E" w:rsidRDefault="0020757E">
            <w:pPr>
              <w:widowControl w:val="0"/>
              <w:suppressAutoHyphens/>
              <w:rPr>
                <w:rFonts w:eastAsia="Arial Unicode MS"/>
                <w:color w:val="FF0000"/>
                <w:sz w:val="24"/>
                <w:szCs w:val="24"/>
              </w:rPr>
            </w:pPr>
            <w:r>
              <w:rPr>
                <w:rFonts w:eastAsia="Arial Unicode MS"/>
                <w:color w:val="000000" w:themeColor="text1"/>
                <w:sz w:val="24"/>
                <w:szCs w:val="24"/>
              </w:rPr>
              <w:t xml:space="preserve"> </w:t>
            </w:r>
          </w:p>
          <w:p w:rsidR="0020757E" w:rsidRDefault="0020757E">
            <w:pPr>
              <w:widowControl w:val="0"/>
              <w:suppressAutoHyphens/>
              <w:rPr>
                <w:rFonts w:eastAsia="Arial Unicode MS"/>
                <w:color w:val="FF0000"/>
                <w:sz w:val="24"/>
                <w:szCs w:val="24"/>
              </w:rPr>
            </w:pPr>
            <w:r>
              <w:rPr>
                <w:rFonts w:eastAsia="Arial Unicode MS"/>
                <w:color w:val="FF0000"/>
                <w:sz w:val="24"/>
                <w:szCs w:val="24"/>
              </w:rPr>
              <w:t>.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57E" w:rsidRDefault="0020757E">
            <w:pPr>
              <w:widowControl w:val="0"/>
              <w:suppressAutoHyphens/>
              <w:rPr>
                <w:rFonts w:eastAsia="Arial Unicode MS"/>
                <w:color w:val="000000" w:themeColor="text1"/>
                <w:sz w:val="24"/>
                <w:szCs w:val="24"/>
              </w:rPr>
            </w:pPr>
            <w:ins w:id="2" w:author="Асия Салиховна" w:date="2022-03-30T00:39:00Z">
              <w:r>
                <w:rPr>
                  <w:rFonts w:eastAsia="Arial Unicode MS"/>
                  <w:color w:val="000000" w:themeColor="text1"/>
                  <w:sz w:val="24"/>
                  <w:szCs w:val="24"/>
                </w:rPr>
                <w:t>Конкурс</w:t>
              </w:r>
            </w:ins>
            <w:r>
              <w:rPr>
                <w:rFonts w:eastAsia="Arial Unicode MS"/>
                <w:color w:val="000000" w:themeColor="text1"/>
                <w:sz w:val="24"/>
                <w:szCs w:val="24"/>
              </w:rPr>
              <w:t xml:space="preserve"> «Почему я выбрал инфокоммуникационные сети и системы связи»</w:t>
            </w:r>
          </w:p>
          <w:p w:rsidR="0020757E" w:rsidRDefault="0020757E">
            <w:pPr>
              <w:widowControl w:val="0"/>
              <w:suppressAutoHyphens/>
              <w:rPr>
                <w:rFonts w:eastAsia="Arial Unicode MS"/>
                <w:color w:val="FF0000"/>
                <w:sz w:val="24"/>
                <w:szCs w:val="24"/>
              </w:rPr>
            </w:pPr>
            <w:r>
              <w:rPr>
                <w:rFonts w:eastAsia="Arial Unicode MS"/>
                <w:color w:val="000000" w:themeColor="text1"/>
                <w:sz w:val="24"/>
                <w:szCs w:val="24"/>
              </w:rPr>
              <w:t xml:space="preserve">Систематизация полученных знаний, осмысление правильности принятого решения по выбранной специальности. 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57E" w:rsidRDefault="0020757E">
            <w:pPr>
              <w:widowControl w:val="0"/>
              <w:suppressAutoHyphens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- умение работать в команде</w:t>
            </w:r>
          </w:p>
          <w:p w:rsidR="0020757E" w:rsidRDefault="0020757E">
            <w:pPr>
              <w:widowControl w:val="0"/>
              <w:suppressAutoHyphens/>
              <w:rPr>
                <w:rFonts w:eastAsia="Arial Unicode MS"/>
                <w:bCs/>
                <w:sz w:val="24"/>
                <w:szCs w:val="24"/>
              </w:rPr>
            </w:pPr>
            <w:r>
              <w:rPr>
                <w:rFonts w:eastAsia="Arial Unicode MS"/>
                <w:bCs/>
                <w:sz w:val="24"/>
                <w:szCs w:val="24"/>
              </w:rPr>
              <w:t>- навыки анализа и интерпретации информации из различных источников</w:t>
            </w:r>
          </w:p>
          <w:p w:rsidR="0020757E" w:rsidRDefault="0020757E">
            <w:pPr>
              <w:widowControl w:val="0"/>
              <w:suppressAutoHyphens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 xml:space="preserve">- соблюдение этических норм общения при взаимодействии </w:t>
            </w:r>
          </w:p>
          <w:p w:rsidR="0020757E" w:rsidRDefault="0020757E">
            <w:pPr>
              <w:widowControl w:val="0"/>
              <w:suppressAutoHyphens/>
              <w:rPr>
                <w:rFonts w:eastAsia="Arial Unicode MS"/>
                <w:color w:val="FF0000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обучающихся.</w:t>
            </w:r>
          </w:p>
        </w:tc>
      </w:tr>
      <w:tr w:rsidR="0020757E" w:rsidTr="0020757E"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57E" w:rsidRDefault="0020757E">
            <w:pPr>
              <w:widowControl w:val="0"/>
              <w:suppressAutoHyphens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 xml:space="preserve">ЛР 17 Реализующий техническую эксплуатацию </w:t>
            </w:r>
            <w:r>
              <w:rPr>
                <w:rFonts w:eastAsia="Arial Unicode MS"/>
                <w:sz w:val="24"/>
                <w:szCs w:val="24"/>
              </w:rPr>
              <w:lastRenderedPageBreak/>
              <w:t>инфокоммуникационных систем</w:t>
            </w:r>
          </w:p>
          <w:p w:rsidR="0020757E" w:rsidRDefault="0020757E">
            <w:pPr>
              <w:widowControl w:val="0"/>
              <w:suppressAutoHyphens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.</w:t>
            </w:r>
            <w:r>
              <w:rPr>
                <w:rFonts w:eastAsia="Arial Unicode MS"/>
                <w:color w:val="FF0000"/>
                <w:sz w:val="24"/>
                <w:szCs w:val="24"/>
              </w:rPr>
              <w:tab/>
            </w:r>
            <w:r>
              <w:rPr>
                <w:rFonts w:eastAsia="Arial Unicode MS"/>
                <w:color w:val="FF0000"/>
                <w:sz w:val="24"/>
                <w:szCs w:val="24"/>
              </w:rPr>
              <w:tab/>
            </w:r>
            <w:r>
              <w:rPr>
                <w:rFonts w:eastAsia="Arial Unicode MS"/>
                <w:color w:val="FF0000"/>
                <w:sz w:val="24"/>
                <w:szCs w:val="24"/>
              </w:rPr>
              <w:tab/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7E" w:rsidRDefault="0020757E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Тема </w:t>
            </w:r>
          </w:p>
          <w:p w:rsidR="0020757E" w:rsidRDefault="0020757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Оптоэлектронные </w:t>
            </w:r>
            <w:r>
              <w:rPr>
                <w:b/>
                <w:bCs/>
                <w:sz w:val="24"/>
                <w:szCs w:val="24"/>
              </w:rPr>
              <w:lastRenderedPageBreak/>
              <w:t>компоненты волоконно-оптических систем передачи (26 час)</w:t>
            </w:r>
          </w:p>
          <w:p w:rsidR="0020757E" w:rsidRDefault="0020757E">
            <w:pPr>
              <w:widowControl w:val="0"/>
              <w:suppressAutoHyphens/>
              <w:rPr>
                <w:rFonts w:eastAsia="Arial Unicode MS"/>
                <w:bCs/>
                <w:sz w:val="24"/>
                <w:szCs w:val="24"/>
              </w:rPr>
            </w:pPr>
            <w:r>
              <w:rPr>
                <w:rFonts w:eastAsia="Arial Unicode MS"/>
                <w:b/>
                <w:sz w:val="24"/>
                <w:szCs w:val="24"/>
              </w:rPr>
              <w:t xml:space="preserve">Тип урока: </w:t>
            </w:r>
            <w:r>
              <w:rPr>
                <w:rFonts w:eastAsia="Arial Unicode MS"/>
                <w:sz w:val="24"/>
                <w:szCs w:val="24"/>
              </w:rPr>
              <w:t xml:space="preserve">комплексное применение знаний и способов деятельности (курсовое </w:t>
            </w:r>
            <w:proofErr w:type="gramStart"/>
            <w:r>
              <w:rPr>
                <w:rFonts w:eastAsia="Arial Unicode MS"/>
                <w:sz w:val="24"/>
                <w:szCs w:val="24"/>
              </w:rPr>
              <w:t>проектирование )</w:t>
            </w:r>
            <w:proofErr w:type="gramEnd"/>
            <w:r>
              <w:rPr>
                <w:rFonts w:eastAsia="Arial Unicode MS"/>
                <w:sz w:val="24"/>
                <w:szCs w:val="24"/>
              </w:rPr>
              <w:t xml:space="preserve">  </w:t>
            </w:r>
          </w:p>
          <w:p w:rsidR="0020757E" w:rsidRDefault="0020757E">
            <w:pPr>
              <w:widowControl w:val="0"/>
              <w:suppressAutoHyphens/>
              <w:rPr>
                <w:rFonts w:eastAsia="Arial Unicode MS"/>
                <w:bCs/>
                <w:iCs/>
                <w:sz w:val="24"/>
                <w:szCs w:val="24"/>
              </w:rPr>
            </w:pPr>
          </w:p>
          <w:p w:rsidR="0020757E" w:rsidRDefault="0020757E">
            <w:pPr>
              <w:widowControl w:val="0"/>
              <w:suppressAutoHyphens/>
              <w:rPr>
                <w:rFonts w:eastAsia="Arial Unicode MS"/>
                <w:b/>
                <w:iCs/>
                <w:sz w:val="24"/>
                <w:szCs w:val="24"/>
              </w:rPr>
            </w:pPr>
            <w:r>
              <w:rPr>
                <w:rFonts w:eastAsia="Arial Unicode MS"/>
                <w:b/>
                <w:iCs/>
                <w:sz w:val="24"/>
                <w:szCs w:val="24"/>
              </w:rPr>
              <w:t>Воспитательная задача:</w:t>
            </w:r>
          </w:p>
          <w:p w:rsidR="0020757E" w:rsidRDefault="0020757E">
            <w:pPr>
              <w:widowControl w:val="0"/>
              <w:suppressAutoHyphens/>
              <w:rPr>
                <w:rFonts w:eastAsia="Arial Unicode MS" w:cs="Tahoma"/>
                <w:bCs/>
                <w:sz w:val="24"/>
                <w:szCs w:val="24"/>
              </w:rPr>
            </w:pPr>
            <w:r>
              <w:rPr>
                <w:rFonts w:eastAsia="Arial Unicode MS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Arial Unicode MS" w:cs="Tahoma"/>
                <w:bCs/>
                <w:sz w:val="24"/>
                <w:szCs w:val="24"/>
              </w:rPr>
              <w:t xml:space="preserve">- формирование уважения к </w:t>
            </w:r>
            <w:proofErr w:type="spellStart"/>
            <w:r>
              <w:rPr>
                <w:rFonts w:eastAsia="Arial Unicode MS" w:cs="Tahoma"/>
                <w:bCs/>
                <w:sz w:val="24"/>
                <w:szCs w:val="24"/>
              </w:rPr>
              <w:t>к</w:t>
            </w:r>
            <w:proofErr w:type="spellEnd"/>
            <w:r>
              <w:rPr>
                <w:rFonts w:eastAsia="Arial Unicode MS" w:cs="Tahoma"/>
                <w:bCs/>
                <w:sz w:val="24"/>
                <w:szCs w:val="24"/>
              </w:rPr>
              <w:t xml:space="preserve"> своей будущей профессии;</w:t>
            </w:r>
          </w:p>
          <w:p w:rsidR="0020757E" w:rsidRDefault="0020757E">
            <w:pPr>
              <w:widowControl w:val="0"/>
              <w:suppressAutoHyphens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-формирования культуры потребления информации;</w:t>
            </w:r>
          </w:p>
          <w:p w:rsidR="0020757E" w:rsidRDefault="0020757E">
            <w:pPr>
              <w:widowControl w:val="0"/>
              <w:suppressAutoHyphens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 w:cs="Tahoma"/>
                <w:bCs/>
                <w:iCs/>
                <w:sz w:val="24"/>
                <w:szCs w:val="24"/>
              </w:rPr>
              <w:t>- формирования умения ориентироваться в информационном пространстве</w:t>
            </w:r>
          </w:p>
          <w:p w:rsidR="0020757E" w:rsidRDefault="0020757E">
            <w:pPr>
              <w:widowControl w:val="0"/>
              <w:suppressAutoHyphens/>
              <w:rPr>
                <w:rFonts w:eastAsia="Arial Unicode MS" w:cs="Tahoma"/>
                <w:bCs/>
                <w:iCs/>
                <w:sz w:val="24"/>
                <w:szCs w:val="24"/>
              </w:rPr>
            </w:pPr>
            <w:r>
              <w:rPr>
                <w:rFonts w:eastAsia="Arial Unicode MS" w:cs="Tahoma"/>
                <w:bCs/>
                <w:iCs/>
                <w:sz w:val="24"/>
                <w:szCs w:val="24"/>
              </w:rPr>
              <w:t>- формирования критического анализа информации в информационном пространстве;</w:t>
            </w:r>
          </w:p>
          <w:p w:rsidR="0020757E" w:rsidRDefault="0020757E">
            <w:pPr>
              <w:widowControl w:val="0"/>
              <w:suppressAutoHyphens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57E" w:rsidRDefault="0020757E">
            <w:pPr>
              <w:widowControl w:val="0"/>
              <w:suppressAutoHyphens/>
              <w:rPr>
                <w:color w:val="181818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181818"/>
                <w:sz w:val="20"/>
                <w:szCs w:val="20"/>
                <w:shd w:val="clear" w:color="auto" w:fill="FFFFFF"/>
              </w:rPr>
              <w:lastRenderedPageBreak/>
              <w:t> </w:t>
            </w:r>
            <w:r>
              <w:rPr>
                <w:color w:val="181818"/>
                <w:sz w:val="24"/>
                <w:szCs w:val="24"/>
                <w:shd w:val="clear" w:color="auto" w:fill="FFFFFF"/>
              </w:rPr>
              <w:t xml:space="preserve"> По полученным индивидуальным </w:t>
            </w:r>
            <w:r>
              <w:rPr>
                <w:color w:val="181818"/>
                <w:sz w:val="24"/>
                <w:szCs w:val="24"/>
                <w:shd w:val="clear" w:color="auto" w:fill="FFFFFF"/>
              </w:rPr>
              <w:lastRenderedPageBreak/>
              <w:t>заданиям, отработка материала, представленного в информационном пространстве, произведение практических расчетов, анализ и принятие проектных решений.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57E" w:rsidRDefault="0020757E">
            <w:pPr>
              <w:widowControl w:val="0"/>
              <w:suppressAutoHyphens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lastRenderedPageBreak/>
              <w:t xml:space="preserve">Конкурс выполненных курсовых проектов «Тест </w:t>
            </w:r>
            <w:r>
              <w:rPr>
                <w:rFonts w:eastAsia="Arial Unicode MS"/>
                <w:sz w:val="24"/>
                <w:szCs w:val="24"/>
              </w:rPr>
              <w:lastRenderedPageBreak/>
              <w:t>правильности принятых проектных решений</w:t>
            </w:r>
            <w:ins w:id="3" w:author="Асия Салиховна" w:date="2022-03-30T00:39:00Z">
              <w:r>
                <w:rPr>
                  <w:rFonts w:eastAsia="Arial Unicode MS"/>
                  <w:sz w:val="24"/>
                  <w:szCs w:val="24"/>
                </w:rPr>
                <w:t>». Результат  конкурса определяется с экспертной оценкой</w:t>
              </w:r>
            </w:ins>
            <w:del w:id="4" w:author="Асия Салиховна" w:date="2022-03-30T00:39:00Z">
              <w:r>
                <w:rPr>
                  <w:rFonts w:eastAsia="Arial Unicode MS"/>
                  <w:sz w:val="24"/>
                  <w:szCs w:val="24"/>
                </w:rPr>
                <w:delText>» индивидуально</w:delText>
              </w:r>
            </w:del>
            <w:r>
              <w:rPr>
                <w:rFonts w:eastAsia="Arial Unicode MS"/>
                <w:sz w:val="24"/>
                <w:szCs w:val="24"/>
              </w:rPr>
              <w:t xml:space="preserve"> выполненных обучающимися курсовых </w:t>
            </w:r>
            <w:ins w:id="5" w:author="Асия Салиховна" w:date="2022-03-30T00:39:00Z">
              <w:r>
                <w:rPr>
                  <w:rFonts w:eastAsia="Arial Unicode MS"/>
                  <w:sz w:val="24"/>
                  <w:szCs w:val="24"/>
                </w:rPr>
                <w:t xml:space="preserve">проектов.  </w:t>
              </w:r>
            </w:ins>
            <w:del w:id="6" w:author="Асия Салиховна" w:date="2022-03-30T00:39:00Z">
              <w:r>
                <w:rPr>
                  <w:rFonts w:eastAsia="Arial Unicode MS"/>
                  <w:sz w:val="24"/>
                  <w:szCs w:val="24"/>
                </w:rPr>
                <w:delText>проетов.</w:delText>
              </w:r>
            </w:del>
            <w:r>
              <w:rPr>
                <w:rFonts w:eastAsia="Arial Unicode MS"/>
                <w:sz w:val="24"/>
                <w:szCs w:val="24"/>
              </w:rPr>
              <w:t xml:space="preserve"> 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7E" w:rsidRDefault="0020757E">
            <w:pPr>
              <w:widowControl w:val="0"/>
              <w:suppressAutoHyphens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lastRenderedPageBreak/>
              <w:t xml:space="preserve">- эмоциональное отношение к своей </w:t>
            </w:r>
            <w:r>
              <w:rPr>
                <w:rFonts w:eastAsia="Arial Unicode MS"/>
                <w:sz w:val="24"/>
                <w:szCs w:val="24"/>
              </w:rPr>
              <w:lastRenderedPageBreak/>
              <w:t>будущей профессии</w:t>
            </w:r>
          </w:p>
          <w:p w:rsidR="0020757E" w:rsidRDefault="0020757E">
            <w:pPr>
              <w:widowControl w:val="0"/>
              <w:suppressAutoHyphens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- уровень мотивации проявления стремления работать по своей специальности</w:t>
            </w:r>
          </w:p>
          <w:p w:rsidR="0020757E" w:rsidRDefault="0020757E">
            <w:pPr>
              <w:widowControl w:val="0"/>
              <w:suppressAutoHyphens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- навыки анализа и интерпретации информации из различных источников</w:t>
            </w:r>
          </w:p>
          <w:p w:rsidR="0020757E" w:rsidRDefault="0020757E">
            <w:pPr>
              <w:widowControl w:val="0"/>
              <w:suppressAutoHyphens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 xml:space="preserve">- демонстрация личностного интереса к профессиональному росту </w:t>
            </w:r>
          </w:p>
          <w:p w:rsidR="0020757E" w:rsidRDefault="0020757E">
            <w:pPr>
              <w:widowControl w:val="0"/>
              <w:suppressAutoHyphens/>
              <w:rPr>
                <w:rFonts w:eastAsia="Arial Unicode MS"/>
                <w:sz w:val="24"/>
                <w:szCs w:val="24"/>
              </w:rPr>
            </w:pPr>
          </w:p>
        </w:tc>
      </w:tr>
    </w:tbl>
    <w:p w:rsidR="0020757E" w:rsidRDefault="0020757E" w:rsidP="0020757E">
      <w:pPr>
        <w:rPr>
          <w:rFonts w:eastAsiaTheme="minorHAnsi" w:cstheme="minorBidi"/>
          <w:lang w:eastAsia="en-US"/>
        </w:rPr>
      </w:pPr>
    </w:p>
    <w:p w:rsidR="0020757E" w:rsidRDefault="0020757E">
      <w:pPr>
        <w:rPr>
          <w:rFonts w:ascii="Times New Roman" w:hAnsi="Times New Roman"/>
          <w:b/>
          <w:sz w:val="24"/>
          <w:szCs w:val="24"/>
        </w:rPr>
      </w:pPr>
    </w:p>
    <w:p w:rsidR="0020757E" w:rsidRDefault="0020757E" w:rsidP="00D73678">
      <w:pPr>
        <w:pStyle w:val="a3"/>
        <w:ind w:left="720"/>
        <w:jc w:val="both"/>
        <w:rPr>
          <w:b/>
        </w:rPr>
      </w:pPr>
    </w:p>
    <w:p w:rsidR="0020757E" w:rsidRDefault="0020757E" w:rsidP="00D73678">
      <w:pPr>
        <w:pStyle w:val="a3"/>
        <w:ind w:left="720"/>
        <w:jc w:val="both"/>
        <w:rPr>
          <w:b/>
        </w:rPr>
      </w:pPr>
    </w:p>
    <w:p w:rsidR="0020757E" w:rsidRDefault="0020757E" w:rsidP="00D73678">
      <w:pPr>
        <w:pStyle w:val="a3"/>
        <w:ind w:left="720"/>
        <w:jc w:val="both"/>
        <w:rPr>
          <w:b/>
        </w:rPr>
      </w:pPr>
    </w:p>
    <w:sectPr w:rsidR="0020757E" w:rsidSect="0020757E">
      <w:pgSz w:w="16838" w:h="11906" w:orient="landscape"/>
      <w:pgMar w:top="42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3396" w:rsidRDefault="00773396" w:rsidP="000A2EAA">
      <w:pPr>
        <w:spacing w:after="0" w:line="240" w:lineRule="auto"/>
      </w:pPr>
      <w:r>
        <w:separator/>
      </w:r>
    </w:p>
  </w:endnote>
  <w:endnote w:type="continuationSeparator" w:id="0">
    <w:p w:rsidR="00773396" w:rsidRDefault="00773396" w:rsidP="000A2E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3396" w:rsidRDefault="00773396" w:rsidP="00633D64">
    <w:pPr>
      <w:pStyle w:val="a7"/>
      <w:framePr w:wrap="around" w:vAnchor="text" w:hAnchor="margin" w:xAlign="right" w:y="1"/>
      <w:rPr>
        <w:rStyle w:val="a9"/>
        <w:rFonts w:eastAsia="Times New Roman"/>
      </w:rPr>
    </w:pPr>
    <w:r>
      <w:rPr>
        <w:rStyle w:val="a9"/>
        <w:rFonts w:eastAsia="Times New Roman"/>
      </w:rPr>
      <w:fldChar w:fldCharType="begin"/>
    </w:r>
    <w:r>
      <w:rPr>
        <w:rStyle w:val="a9"/>
        <w:rFonts w:eastAsia="Times New Roman"/>
      </w:rPr>
      <w:instrText xml:space="preserve">PAGE  </w:instrText>
    </w:r>
    <w:r>
      <w:rPr>
        <w:rStyle w:val="a9"/>
        <w:rFonts w:eastAsia="Times New Roman"/>
      </w:rPr>
      <w:fldChar w:fldCharType="end"/>
    </w:r>
  </w:p>
  <w:p w:rsidR="00773396" w:rsidRDefault="00773396" w:rsidP="00633D64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3396" w:rsidRDefault="00773396">
    <w:pPr>
      <w:pStyle w:val="a7"/>
      <w:jc w:val="right"/>
    </w:pPr>
  </w:p>
  <w:p w:rsidR="00773396" w:rsidRDefault="00773396" w:rsidP="00047EBF">
    <w:pPr>
      <w:pStyle w:val="a7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3396" w:rsidRDefault="00773396">
    <w:pPr>
      <w:pStyle w:val="a7"/>
      <w:jc w:val="right"/>
    </w:pPr>
  </w:p>
  <w:p w:rsidR="00773396" w:rsidRDefault="0077339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3396" w:rsidRDefault="00773396" w:rsidP="000A2EAA">
      <w:pPr>
        <w:spacing w:after="0" w:line="240" w:lineRule="auto"/>
      </w:pPr>
      <w:r>
        <w:separator/>
      </w:r>
    </w:p>
  </w:footnote>
  <w:footnote w:type="continuationSeparator" w:id="0">
    <w:p w:rsidR="00773396" w:rsidRDefault="00773396" w:rsidP="000A2EAA">
      <w:pPr>
        <w:spacing w:after="0" w:line="240" w:lineRule="auto"/>
      </w:pPr>
      <w:r>
        <w:continuationSeparator/>
      </w:r>
    </w:p>
  </w:footnote>
  <w:footnote w:id="1">
    <w:p w:rsidR="00773396" w:rsidRPr="006D5CE8" w:rsidRDefault="00773396" w:rsidP="000A2EAA">
      <w:pPr>
        <w:pStyle w:val="aa"/>
        <w:jc w:val="both"/>
        <w:rPr>
          <w:lang w:val="ru-RU"/>
        </w:rPr>
      </w:pPr>
      <w:r w:rsidRPr="005667B0">
        <w:rPr>
          <w:rStyle w:val="ac"/>
          <w:i/>
        </w:rPr>
        <w:footnoteRef/>
      </w:r>
      <w:r w:rsidRPr="005667B0">
        <w:rPr>
          <w:rStyle w:val="ad"/>
          <w:i w:val="0"/>
          <w:iCs/>
          <w:lang w:val="ru-RU"/>
        </w:rPr>
        <w:t xml:space="preserve">Самостоятельная работа в рамках образовательной программы планируется образовательной организацией </w:t>
      </w:r>
      <w:r>
        <w:rPr>
          <w:rStyle w:val="ad"/>
          <w:i w:val="0"/>
          <w:iCs/>
          <w:lang w:val="ru-RU"/>
        </w:rPr>
        <w:t>в</w:t>
      </w:r>
      <w:r w:rsidRPr="005667B0">
        <w:rPr>
          <w:rStyle w:val="ad"/>
          <w:i w:val="0"/>
          <w:iCs/>
          <w:lang w:val="ru-RU"/>
        </w:rPr>
        <w:t xml:space="preserve"> соответствии с требованиями ФГОС СПО в пределах объема профессионального модуля в количестве часов, необходимом для выполнения заданий самостоятельной работы обучающихся, предусмотренных тематическим планом и содержанием </w:t>
      </w:r>
      <w:r>
        <w:rPr>
          <w:rStyle w:val="ad"/>
          <w:i w:val="0"/>
          <w:iCs/>
          <w:lang w:val="ru-RU"/>
        </w:rPr>
        <w:t>профессионального модуля</w:t>
      </w:r>
      <w:r w:rsidRPr="005667B0">
        <w:rPr>
          <w:rStyle w:val="ad"/>
          <w:i w:val="0"/>
          <w:iCs/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334F9"/>
    <w:multiLevelType w:val="singleLevel"/>
    <w:tmpl w:val="EE2222C8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2A5CA3"/>
    <w:multiLevelType w:val="hybridMultilevel"/>
    <w:tmpl w:val="51CA1B3C"/>
    <w:lvl w:ilvl="0" w:tplc="B5CE546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DFF179D"/>
    <w:multiLevelType w:val="multilevel"/>
    <w:tmpl w:val="602CE80A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ascii="Times New Roman" w:eastAsia="Times New Roman" w:hAnsi="Times New Roman" w:cs="Times New Roman"/>
      </w:rPr>
    </w:lvl>
    <w:lvl w:ilvl="1">
      <w:start w:val="4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4" w15:restartNumberingAfterBreak="0">
    <w:nsid w:val="11A87A6C"/>
    <w:multiLevelType w:val="multilevel"/>
    <w:tmpl w:val="A5F2E520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1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5" w15:restartNumberingAfterBreak="0">
    <w:nsid w:val="13BF4948"/>
    <w:multiLevelType w:val="hybridMultilevel"/>
    <w:tmpl w:val="281ABE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41859ED"/>
    <w:multiLevelType w:val="hybridMultilevel"/>
    <w:tmpl w:val="21E6E56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CFF6691"/>
    <w:multiLevelType w:val="hybridMultilevel"/>
    <w:tmpl w:val="3C90C5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1F2E50"/>
    <w:multiLevelType w:val="hybridMultilevel"/>
    <w:tmpl w:val="E6F006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A074FE"/>
    <w:multiLevelType w:val="hybridMultilevel"/>
    <w:tmpl w:val="8BB405FE"/>
    <w:lvl w:ilvl="0" w:tplc="2770544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4A166AA7"/>
    <w:multiLevelType w:val="multilevel"/>
    <w:tmpl w:val="146CE41C"/>
    <w:lvl w:ilvl="0">
      <w:start w:val="1"/>
      <w:numFmt w:val="decimal"/>
      <w:lvlText w:val="%1."/>
      <w:legacy w:legacy="1" w:legacySpace="0" w:legacyIndent="202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"/>
      <w:lvlJc w:val="left"/>
      <w:pPr>
        <w:ind w:left="720" w:hanging="540"/>
      </w:pPr>
      <w:rPr>
        <w:rFonts w:hint="default"/>
      </w:rPr>
    </w:lvl>
    <w:lvl w:ilvl="2">
      <w:start w:val="4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1" w15:restartNumberingAfterBreak="0">
    <w:nsid w:val="54614B68"/>
    <w:multiLevelType w:val="hybridMultilevel"/>
    <w:tmpl w:val="E5C080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B31127"/>
    <w:multiLevelType w:val="hybridMultilevel"/>
    <w:tmpl w:val="1556C0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CA7560">
      <w:numFmt w:val="bullet"/>
      <w:lvlText w:val="•"/>
      <w:lvlJc w:val="left"/>
      <w:pPr>
        <w:ind w:left="1995" w:hanging="915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B0438"/>
    <w:multiLevelType w:val="hybridMultilevel"/>
    <w:tmpl w:val="281ABE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5"/>
  </w:num>
  <w:num w:numId="3">
    <w:abstractNumId w:val="12"/>
  </w:num>
  <w:num w:numId="4">
    <w:abstractNumId w:val="1"/>
  </w:num>
  <w:num w:numId="5">
    <w:abstractNumId w:val="10"/>
    <w:lvlOverride w:ilvl="0">
      <w:startOverride w:val="1"/>
    </w:lvlOverride>
  </w:num>
  <w:num w:numId="6">
    <w:abstractNumId w:val="11"/>
  </w:num>
  <w:num w:numId="7">
    <w:abstractNumId w:val="4"/>
  </w:num>
  <w:num w:numId="8">
    <w:abstractNumId w:val="3"/>
  </w:num>
  <w:num w:numId="9">
    <w:abstractNumId w:val="8"/>
  </w:num>
  <w:num w:numId="10">
    <w:abstractNumId w:val="6"/>
  </w:num>
  <w:num w:numId="11">
    <w:abstractNumId w:val="7"/>
  </w:num>
  <w:num w:numId="12">
    <w:abstractNumId w:val="0"/>
    <w:lvlOverride w:ilvl="0">
      <w:startOverride w:val="1"/>
    </w:lvlOverride>
  </w:num>
  <w:num w:numId="13">
    <w:abstractNumId w:val="13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2EAA"/>
    <w:rsid w:val="00001BCB"/>
    <w:rsid w:val="000121CC"/>
    <w:rsid w:val="00025762"/>
    <w:rsid w:val="00040EB8"/>
    <w:rsid w:val="00043231"/>
    <w:rsid w:val="00044FA9"/>
    <w:rsid w:val="00047EBF"/>
    <w:rsid w:val="000526F1"/>
    <w:rsid w:val="00056E1E"/>
    <w:rsid w:val="00057047"/>
    <w:rsid w:val="00086CE7"/>
    <w:rsid w:val="000A2EAA"/>
    <w:rsid w:val="000A50C7"/>
    <w:rsid w:val="000C49D5"/>
    <w:rsid w:val="000D25A2"/>
    <w:rsid w:val="001044EE"/>
    <w:rsid w:val="00124A89"/>
    <w:rsid w:val="0018519E"/>
    <w:rsid w:val="00191E61"/>
    <w:rsid w:val="001A27FF"/>
    <w:rsid w:val="001C1B30"/>
    <w:rsid w:val="00202390"/>
    <w:rsid w:val="0020757E"/>
    <w:rsid w:val="00235984"/>
    <w:rsid w:val="00250FC1"/>
    <w:rsid w:val="00252BC8"/>
    <w:rsid w:val="00257806"/>
    <w:rsid w:val="0026509F"/>
    <w:rsid w:val="00270E56"/>
    <w:rsid w:val="00271F4D"/>
    <w:rsid w:val="0027637C"/>
    <w:rsid w:val="0028018A"/>
    <w:rsid w:val="00290B48"/>
    <w:rsid w:val="002B3305"/>
    <w:rsid w:val="002C16AE"/>
    <w:rsid w:val="002D7730"/>
    <w:rsid w:val="002E18D9"/>
    <w:rsid w:val="002E3DDA"/>
    <w:rsid w:val="002F2F17"/>
    <w:rsid w:val="002F38E5"/>
    <w:rsid w:val="002F655D"/>
    <w:rsid w:val="0033791A"/>
    <w:rsid w:val="00361FBD"/>
    <w:rsid w:val="003724E8"/>
    <w:rsid w:val="00393CAB"/>
    <w:rsid w:val="00395B1A"/>
    <w:rsid w:val="003B06BE"/>
    <w:rsid w:val="003B5052"/>
    <w:rsid w:val="003D3963"/>
    <w:rsid w:val="003E02B9"/>
    <w:rsid w:val="003E4726"/>
    <w:rsid w:val="00413F39"/>
    <w:rsid w:val="00427985"/>
    <w:rsid w:val="004371B4"/>
    <w:rsid w:val="00443FFE"/>
    <w:rsid w:val="00444459"/>
    <w:rsid w:val="00447ED5"/>
    <w:rsid w:val="00454F23"/>
    <w:rsid w:val="00477519"/>
    <w:rsid w:val="004E0D63"/>
    <w:rsid w:val="004F52BF"/>
    <w:rsid w:val="00536768"/>
    <w:rsid w:val="0055004F"/>
    <w:rsid w:val="00553B0E"/>
    <w:rsid w:val="00563FFE"/>
    <w:rsid w:val="00567EB1"/>
    <w:rsid w:val="005B4C53"/>
    <w:rsid w:val="005D3059"/>
    <w:rsid w:val="005D7AF9"/>
    <w:rsid w:val="005F1BA4"/>
    <w:rsid w:val="00606E4A"/>
    <w:rsid w:val="00616C36"/>
    <w:rsid w:val="00633D64"/>
    <w:rsid w:val="00653E19"/>
    <w:rsid w:val="0066278D"/>
    <w:rsid w:val="006769D6"/>
    <w:rsid w:val="006963F6"/>
    <w:rsid w:val="006A58F0"/>
    <w:rsid w:val="006B5A72"/>
    <w:rsid w:val="006E2065"/>
    <w:rsid w:val="00712F89"/>
    <w:rsid w:val="00724DBC"/>
    <w:rsid w:val="00735685"/>
    <w:rsid w:val="00736066"/>
    <w:rsid w:val="00737DAB"/>
    <w:rsid w:val="00753627"/>
    <w:rsid w:val="00770EFC"/>
    <w:rsid w:val="00773396"/>
    <w:rsid w:val="007A02C6"/>
    <w:rsid w:val="007A4D2B"/>
    <w:rsid w:val="007E3D15"/>
    <w:rsid w:val="00842BDE"/>
    <w:rsid w:val="00851DE0"/>
    <w:rsid w:val="00866790"/>
    <w:rsid w:val="008903A1"/>
    <w:rsid w:val="008A7150"/>
    <w:rsid w:val="008C1A5F"/>
    <w:rsid w:val="008E5F96"/>
    <w:rsid w:val="009029B8"/>
    <w:rsid w:val="00915BED"/>
    <w:rsid w:val="00951EB4"/>
    <w:rsid w:val="00961DA7"/>
    <w:rsid w:val="00966A0D"/>
    <w:rsid w:val="009702D0"/>
    <w:rsid w:val="00981C2A"/>
    <w:rsid w:val="00990D5C"/>
    <w:rsid w:val="009A427E"/>
    <w:rsid w:val="009A6B5D"/>
    <w:rsid w:val="009B39DB"/>
    <w:rsid w:val="00A06CA6"/>
    <w:rsid w:val="00A2479B"/>
    <w:rsid w:val="00A667F3"/>
    <w:rsid w:val="00A74F1C"/>
    <w:rsid w:val="00A86E2A"/>
    <w:rsid w:val="00A90FCC"/>
    <w:rsid w:val="00AA3C7A"/>
    <w:rsid w:val="00AA6769"/>
    <w:rsid w:val="00AF05F9"/>
    <w:rsid w:val="00AF12E5"/>
    <w:rsid w:val="00B20A56"/>
    <w:rsid w:val="00B60C1B"/>
    <w:rsid w:val="00B66355"/>
    <w:rsid w:val="00BA3652"/>
    <w:rsid w:val="00BB79F8"/>
    <w:rsid w:val="00BF0E9C"/>
    <w:rsid w:val="00C027DE"/>
    <w:rsid w:val="00C13AE0"/>
    <w:rsid w:val="00C5684D"/>
    <w:rsid w:val="00C5712D"/>
    <w:rsid w:val="00C67F1D"/>
    <w:rsid w:val="00C81E06"/>
    <w:rsid w:val="00C94569"/>
    <w:rsid w:val="00CA50E7"/>
    <w:rsid w:val="00CD1B90"/>
    <w:rsid w:val="00CE42B3"/>
    <w:rsid w:val="00D041DD"/>
    <w:rsid w:val="00D270B4"/>
    <w:rsid w:val="00D73678"/>
    <w:rsid w:val="00DA27B3"/>
    <w:rsid w:val="00DA2FCB"/>
    <w:rsid w:val="00DA7B78"/>
    <w:rsid w:val="00DB581B"/>
    <w:rsid w:val="00DC7635"/>
    <w:rsid w:val="00DF2696"/>
    <w:rsid w:val="00DF287B"/>
    <w:rsid w:val="00DF4406"/>
    <w:rsid w:val="00DF57D5"/>
    <w:rsid w:val="00E371E3"/>
    <w:rsid w:val="00E465F3"/>
    <w:rsid w:val="00E64B50"/>
    <w:rsid w:val="00E96828"/>
    <w:rsid w:val="00EA175A"/>
    <w:rsid w:val="00EB6C1F"/>
    <w:rsid w:val="00EC65E6"/>
    <w:rsid w:val="00ED20F7"/>
    <w:rsid w:val="00ED3758"/>
    <w:rsid w:val="00EE31BD"/>
    <w:rsid w:val="00F1098B"/>
    <w:rsid w:val="00F23591"/>
    <w:rsid w:val="00F3026F"/>
    <w:rsid w:val="00F45707"/>
    <w:rsid w:val="00F5508B"/>
    <w:rsid w:val="00F56567"/>
    <w:rsid w:val="00F67F3A"/>
    <w:rsid w:val="00F717A0"/>
    <w:rsid w:val="00FB22D5"/>
    <w:rsid w:val="00FD7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F05D2"/>
  <w15:docId w15:val="{2FA109A5-3D22-405A-A771-E8D8A9CF4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2EAA"/>
    <w:rPr>
      <w:rFonts w:eastAsiaTheme="minorEastAsia" w:cs="Times New Roman"/>
      <w:lang w:eastAsia="ru-RU"/>
    </w:rPr>
  </w:style>
  <w:style w:type="paragraph" w:styleId="1">
    <w:name w:val="heading 1"/>
    <w:basedOn w:val="a"/>
    <w:next w:val="a"/>
    <w:link w:val="10"/>
    <w:qFormat/>
    <w:rsid w:val="000A2EAA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0A2EAA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A2EAA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customStyle="1" w:styleId="a4">
    <w:name w:val="Абзац списка Знак"/>
    <w:link w:val="a3"/>
    <w:uiPriority w:val="34"/>
    <w:locked/>
    <w:rsid w:val="000A2EAA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0A2EAA"/>
    <w:rPr>
      <w:rFonts w:ascii="Arial" w:eastAsiaTheme="minorEastAsia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A2EAA"/>
    <w:rPr>
      <w:rFonts w:ascii="Arial" w:eastAsiaTheme="minorEastAsia" w:hAnsi="Arial" w:cs="Times New Roman"/>
      <w:b/>
      <w:bCs/>
      <w:i/>
      <w:iCs/>
      <w:sz w:val="28"/>
      <w:szCs w:val="28"/>
      <w:lang w:eastAsia="ru-RU"/>
    </w:rPr>
  </w:style>
  <w:style w:type="paragraph" w:styleId="a5">
    <w:name w:val="Body Text"/>
    <w:basedOn w:val="a"/>
    <w:link w:val="a6"/>
    <w:uiPriority w:val="99"/>
    <w:rsid w:val="000A2EAA"/>
    <w:pPr>
      <w:spacing w:after="0" w:line="240" w:lineRule="auto"/>
    </w:pPr>
    <w:rPr>
      <w:rFonts w:ascii="Times New Roman" w:eastAsia="Times New Roman" w:hAnsi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uiPriority w:val="99"/>
    <w:rsid w:val="000A2EA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aliases w:val="Нижний колонтитул Знак Знак Знак,Нижний колонтитул1,Нижний колонтитул Знак Знак"/>
    <w:basedOn w:val="a"/>
    <w:link w:val="a8"/>
    <w:uiPriority w:val="99"/>
    <w:rsid w:val="000A2EAA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8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7"/>
    <w:uiPriority w:val="99"/>
    <w:rsid w:val="000A2EAA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uiPriority w:val="99"/>
    <w:rsid w:val="000A2EAA"/>
    <w:rPr>
      <w:rFonts w:cs="Times New Roman"/>
    </w:rPr>
  </w:style>
  <w:style w:type="paragraph" w:styleId="aa">
    <w:name w:val="footnote text"/>
    <w:basedOn w:val="a"/>
    <w:link w:val="ab"/>
    <w:uiPriority w:val="99"/>
    <w:rsid w:val="000A2EAA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b">
    <w:name w:val="Текст сноски Знак"/>
    <w:basedOn w:val="a0"/>
    <w:link w:val="aa"/>
    <w:uiPriority w:val="99"/>
    <w:rsid w:val="000A2EAA"/>
    <w:rPr>
      <w:rFonts w:ascii="Times New Roman" w:eastAsiaTheme="minorEastAsia" w:hAnsi="Times New Roman" w:cs="Times New Roman"/>
      <w:sz w:val="20"/>
      <w:szCs w:val="20"/>
      <w:lang w:val="en-US" w:eastAsia="ru-RU"/>
    </w:rPr>
  </w:style>
  <w:style w:type="character" w:styleId="ac">
    <w:name w:val="footnote reference"/>
    <w:basedOn w:val="a0"/>
    <w:uiPriority w:val="99"/>
    <w:rsid w:val="000A2EAA"/>
    <w:rPr>
      <w:vertAlign w:val="superscript"/>
    </w:rPr>
  </w:style>
  <w:style w:type="character" w:styleId="ad">
    <w:name w:val="Emphasis"/>
    <w:basedOn w:val="a0"/>
    <w:uiPriority w:val="20"/>
    <w:qFormat/>
    <w:rsid w:val="000A2EAA"/>
    <w:rPr>
      <w:i/>
    </w:rPr>
  </w:style>
  <w:style w:type="paragraph" w:customStyle="1" w:styleId="ConsPlusNormal">
    <w:name w:val="ConsPlusNormal"/>
    <w:rsid w:val="000A2EA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tyle4">
    <w:name w:val="Style4"/>
    <w:basedOn w:val="a"/>
    <w:rsid w:val="000A2EAA"/>
    <w:pPr>
      <w:widowControl w:val="0"/>
      <w:autoSpaceDE w:val="0"/>
      <w:autoSpaceDN w:val="0"/>
      <w:adjustRightInd w:val="0"/>
      <w:spacing w:after="0" w:line="468" w:lineRule="exact"/>
      <w:ind w:firstLine="648"/>
      <w:jc w:val="both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uiPriority w:val="99"/>
    <w:rsid w:val="000A2EAA"/>
    <w:rPr>
      <w:rFonts w:ascii="Times New Roman" w:hAnsi="Times New Roman"/>
      <w:sz w:val="24"/>
    </w:rPr>
  </w:style>
  <w:style w:type="paragraph" w:styleId="ae">
    <w:name w:val="Subtitle"/>
    <w:basedOn w:val="a"/>
    <w:next w:val="a"/>
    <w:link w:val="af"/>
    <w:uiPriority w:val="11"/>
    <w:qFormat/>
    <w:rsid w:val="000A2EAA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rsid w:val="000A2EAA"/>
    <w:rPr>
      <w:rFonts w:ascii="Cambria" w:eastAsiaTheme="minorEastAsia" w:hAnsi="Cambria" w:cs="Times New Roman"/>
      <w:sz w:val="24"/>
      <w:szCs w:val="24"/>
      <w:lang w:eastAsia="ru-RU"/>
    </w:rPr>
  </w:style>
  <w:style w:type="table" w:styleId="af0">
    <w:name w:val="Table Grid"/>
    <w:basedOn w:val="a1"/>
    <w:uiPriority w:val="39"/>
    <w:rsid w:val="008903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"/>
    <w:link w:val="af2"/>
    <w:uiPriority w:val="99"/>
    <w:semiHidden/>
    <w:unhideWhenUsed/>
    <w:rsid w:val="008903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8903A1"/>
    <w:rPr>
      <w:rFonts w:ascii="Tahoma" w:eastAsiaTheme="minorEastAsia" w:hAnsi="Tahoma" w:cs="Tahoma"/>
      <w:sz w:val="16"/>
      <w:szCs w:val="16"/>
      <w:lang w:eastAsia="ru-RU"/>
    </w:rPr>
  </w:style>
  <w:style w:type="paragraph" w:styleId="af3">
    <w:name w:val="header"/>
    <w:basedOn w:val="a"/>
    <w:link w:val="af4"/>
    <w:uiPriority w:val="99"/>
    <w:unhideWhenUsed/>
    <w:rsid w:val="00890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8903A1"/>
    <w:rPr>
      <w:rFonts w:eastAsiaTheme="minorEastAsia" w:cs="Times New Roman"/>
      <w:lang w:eastAsia="ru-RU"/>
    </w:rPr>
  </w:style>
  <w:style w:type="paragraph" w:styleId="af5">
    <w:name w:val="Normal (Web)"/>
    <w:basedOn w:val="a"/>
    <w:uiPriority w:val="99"/>
    <w:rsid w:val="00F5508B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af6">
    <w:name w:val="annotation text"/>
    <w:basedOn w:val="a"/>
    <w:link w:val="af7"/>
    <w:uiPriority w:val="99"/>
    <w:semiHidden/>
    <w:unhideWhenUsed/>
    <w:rsid w:val="00D270B4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D270B4"/>
    <w:rPr>
      <w:rFonts w:eastAsiaTheme="minorEastAsia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rsid w:val="00D270B4"/>
    <w:pPr>
      <w:spacing w:after="0"/>
    </w:pPr>
    <w:rPr>
      <w:rFonts w:ascii="Times New Roman" w:eastAsia="Times New Roman" w:hAnsi="Times New Roman"/>
      <w:b/>
      <w:bCs/>
    </w:rPr>
  </w:style>
  <w:style w:type="character" w:customStyle="1" w:styleId="af9">
    <w:name w:val="Тема примечания Знак"/>
    <w:basedOn w:val="af7"/>
    <w:link w:val="af8"/>
    <w:uiPriority w:val="99"/>
    <w:rsid w:val="00D270B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a">
    <w:name w:val="Hyperlink"/>
    <w:basedOn w:val="a0"/>
    <w:uiPriority w:val="99"/>
    <w:unhideWhenUsed/>
    <w:rsid w:val="00653E19"/>
    <w:rPr>
      <w:color w:val="0000FF" w:themeColor="hyperlink"/>
      <w:u w:val="single"/>
    </w:rPr>
  </w:style>
  <w:style w:type="paragraph" w:customStyle="1" w:styleId="Default">
    <w:name w:val="Default"/>
    <w:rsid w:val="00567EB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b">
    <w:name w:val="FollowedHyperlink"/>
    <w:basedOn w:val="a0"/>
    <w:uiPriority w:val="99"/>
    <w:semiHidden/>
    <w:unhideWhenUsed/>
    <w:rsid w:val="000C49D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7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5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7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9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ogin.consultant.ru/link/?req=doc&amp;base=LAW&amp;n=374847&amp;date=27.04.2022&amp;dst=100687&amp;field=134" TargetMode="External"/><Relationship Id="rId13" Type="http://schemas.openxmlformats.org/officeDocument/2006/relationships/hyperlink" Target="http://znanium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login.consultant.ru/link/?req=doc&amp;base=LAW&amp;n=374847&amp;date=27.04.2022&amp;dst=100687&amp;field=134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login.consultant.ru/link/?req=doc&amp;base=LAW&amp;n=374847&amp;date=27.04.2022&amp;dst=100689&amp;field=134" TargetMode="External"/><Relationship Id="rId14" Type="http://schemas.openxmlformats.org/officeDocument/2006/relationships/hyperlink" Target="http://login.consultant.ru/link/?req=doc&amp;base=LAW&amp;n=374847&amp;date=27.04.2022&amp;dst=100687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6678AC-C878-40BE-BEE6-A96504412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1135</TotalTime>
  <Pages>35</Pages>
  <Words>8291</Words>
  <Characters>47260</Characters>
  <Application>Microsoft Office Word</Application>
  <DocSecurity>0</DocSecurity>
  <Lines>393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55441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Елистратова Э.Р.</cp:lastModifiedBy>
  <cp:revision>34</cp:revision>
  <cp:lastPrinted>2019-10-05T08:40:00Z</cp:lastPrinted>
  <dcterms:created xsi:type="dcterms:W3CDTF">2019-04-05T18:26:00Z</dcterms:created>
  <dcterms:modified xsi:type="dcterms:W3CDTF">2022-05-23T10:46:00Z</dcterms:modified>
</cp:coreProperties>
</file>