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2F" w:rsidRPr="0042302F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0213F7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D51CDD" w:rsidRPr="00D51CDD">
        <w:rPr>
          <w:rFonts w:eastAsia="PMingLiU"/>
          <w:b/>
          <w:i/>
          <w:sz w:val="24"/>
          <w:szCs w:val="24"/>
        </w:rPr>
        <w:t>05</w:t>
      </w:r>
    </w:p>
    <w:p w:rsidR="0042302F" w:rsidRPr="0042302F" w:rsidRDefault="0015265F" w:rsidP="00D51CDD">
      <w:pPr>
        <w:shd w:val="clear" w:color="auto" w:fill="FFFFFF"/>
        <w:spacing w:line="322" w:lineRule="exact"/>
        <w:jc w:val="right"/>
        <w:rPr>
          <w:rFonts w:eastAsia="Times New Roman"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D51CDD" w:rsidRPr="00D51CDD">
        <w:rPr>
          <w:rFonts w:eastAsia="Times New Roman"/>
          <w:b/>
          <w:bCs/>
          <w:i/>
          <w:spacing w:val="-1"/>
          <w:sz w:val="24"/>
          <w:szCs w:val="24"/>
        </w:rPr>
        <w:t>11.02.15 Инфокоммуникационные сети и системы связи</w:t>
      </w: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0213F7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213F7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:rsidR="0042302F" w:rsidRPr="00D51CDD" w:rsidRDefault="0042302F" w:rsidP="0042302F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 w:rsidRPr="00D51CDD">
        <w:rPr>
          <w:rFonts w:eastAsia="Calibri"/>
          <w:b/>
          <w:sz w:val="28"/>
          <w:szCs w:val="28"/>
          <w:lang w:eastAsia="en-US"/>
        </w:rPr>
        <w:t>О</w:t>
      </w:r>
      <w:r w:rsidR="00D51CDD" w:rsidRPr="00D51CDD">
        <w:rPr>
          <w:rFonts w:eastAsia="Calibri"/>
          <w:b/>
          <w:sz w:val="28"/>
          <w:szCs w:val="28"/>
          <w:lang w:eastAsia="en-US"/>
        </w:rPr>
        <w:t>П.05</w:t>
      </w:r>
      <w:r w:rsidRPr="00D51CD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="00D51CDD" w:rsidRPr="00D51CDD">
        <w:rPr>
          <w:rFonts w:eastAsia="Calibri"/>
          <w:b/>
          <w:sz w:val="28"/>
          <w:szCs w:val="28"/>
          <w:lang w:eastAsia="en-US"/>
        </w:rPr>
        <w:t>Электрорадиоизмерения</w:t>
      </w:r>
      <w:proofErr w:type="spellEnd"/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0213F7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5A02BC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5A02BC">
        <w:rPr>
          <w:rFonts w:eastAsia="Times New Roman"/>
          <w:b/>
          <w:bCs/>
          <w:sz w:val="24"/>
          <w:szCs w:val="24"/>
        </w:rPr>
        <w:t>Альметова</w:t>
      </w:r>
      <w:proofErr w:type="spellEnd"/>
      <w:r w:rsidRPr="005A02BC">
        <w:rPr>
          <w:rFonts w:eastAsia="Times New Roman"/>
          <w:b/>
          <w:bCs/>
          <w:sz w:val="24"/>
          <w:szCs w:val="24"/>
        </w:rPr>
        <w:t xml:space="preserve"> Лилия </w:t>
      </w:r>
      <w:proofErr w:type="spellStart"/>
      <w:r w:rsidRPr="005A02BC">
        <w:rPr>
          <w:rFonts w:eastAsia="Times New Roman"/>
          <w:b/>
          <w:bCs/>
          <w:sz w:val="24"/>
          <w:szCs w:val="24"/>
        </w:rPr>
        <w:t>Илфатовна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0213F7" w:rsidRDefault="006D748F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proofErr w:type="spellStart"/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программы</w:t>
            </w:r>
            <w:proofErr w:type="spellEnd"/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282F9E" w:rsidRDefault="006D748F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282F9E" w:rsidRPr="000213F7" w:rsidRDefault="006D748F" w:rsidP="00282F9E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5A02BC" w:rsidRDefault="005A02BC" w:rsidP="00B8715C">
            <w:pPr>
              <w:jc w:val="center"/>
              <w:rPr>
                <w:sz w:val="28"/>
                <w:szCs w:val="28"/>
              </w:rPr>
            </w:pPr>
            <w:proofErr w:type="spellStart"/>
            <w:r w:rsidRPr="005A02BC">
              <w:rPr>
                <w:sz w:val="28"/>
                <w:szCs w:val="28"/>
              </w:rPr>
              <w:t>Электрорадиоизмерения</w:t>
            </w:r>
            <w:proofErr w:type="spellEnd"/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5A02BC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5A02BC">
        <w:rPr>
          <w:sz w:val="28"/>
          <w:szCs w:val="28"/>
        </w:rPr>
        <w:t>Учебная дисциплина «</w:t>
      </w:r>
      <w:proofErr w:type="spellStart"/>
      <w:r w:rsidR="005A02BC" w:rsidRPr="005A02BC">
        <w:rPr>
          <w:sz w:val="28"/>
          <w:szCs w:val="28"/>
        </w:rPr>
        <w:t>Электрорадиоизмерения</w:t>
      </w:r>
      <w:proofErr w:type="spellEnd"/>
      <w:r w:rsidRPr="005A02BC">
        <w:rPr>
          <w:sz w:val="28"/>
          <w:szCs w:val="28"/>
        </w:rPr>
        <w:t>»</w:t>
      </w:r>
      <w:r w:rsidR="00850AB1">
        <w:rPr>
          <w:sz w:val="28"/>
          <w:szCs w:val="28"/>
        </w:rPr>
        <w:t xml:space="preserve"> </w:t>
      </w:r>
      <w:r w:rsidRPr="005A02BC">
        <w:rPr>
          <w:sz w:val="28"/>
          <w:szCs w:val="28"/>
        </w:rPr>
        <w:t>принадлежит к общепрофессиональному циклу</w:t>
      </w:r>
      <w:r w:rsidR="00D91F81" w:rsidRPr="005A02BC">
        <w:rPr>
          <w:sz w:val="28"/>
          <w:szCs w:val="28"/>
        </w:rPr>
        <w:t>.</w:t>
      </w:r>
    </w:p>
    <w:p w:rsidR="00C7028D" w:rsidRPr="005A02BC" w:rsidRDefault="00FA42CE" w:rsidP="005A02BC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  <w:r w:rsidRPr="005A02BC">
        <w:rPr>
          <w:sz w:val="28"/>
          <w:szCs w:val="28"/>
        </w:rPr>
        <w:t>С целью углублен</w:t>
      </w:r>
      <w:r w:rsidR="007729B8" w:rsidRPr="005A02BC">
        <w:rPr>
          <w:sz w:val="28"/>
          <w:szCs w:val="28"/>
        </w:rPr>
        <w:t>и</w:t>
      </w:r>
      <w:r w:rsidRPr="005A02BC">
        <w:rPr>
          <w:sz w:val="28"/>
          <w:szCs w:val="28"/>
        </w:rPr>
        <w:t xml:space="preserve">я подготовки обучающегося </w:t>
      </w:r>
      <w:r w:rsidR="007729B8" w:rsidRPr="005A02BC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685"/>
        <w:gridCol w:w="4253"/>
      </w:tblGrid>
      <w:tr w:rsidR="005A02BC" w:rsidRPr="00356282" w:rsidTr="005A02BC">
        <w:trPr>
          <w:trHeight w:val="649"/>
        </w:trPr>
        <w:tc>
          <w:tcPr>
            <w:tcW w:w="1668" w:type="dxa"/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5A02BC" w:rsidRPr="00356282" w:rsidRDefault="005A02BC" w:rsidP="005A02BC">
            <w:pPr>
              <w:suppressAutoHyphens/>
              <w:jc w:val="center"/>
              <w:rPr>
                <w:b/>
                <w:sz w:val="24"/>
              </w:rPr>
            </w:pPr>
            <w:r w:rsidRPr="00356282">
              <w:rPr>
                <w:b/>
                <w:sz w:val="24"/>
              </w:rPr>
              <w:t xml:space="preserve">Код </w:t>
            </w:r>
          </w:p>
          <w:p w:rsidR="005A02BC" w:rsidRPr="00356282" w:rsidRDefault="005A02BC" w:rsidP="005A02BC">
            <w:pPr>
              <w:suppressAutoHyphens/>
              <w:jc w:val="center"/>
              <w:rPr>
                <w:b/>
                <w:sz w:val="24"/>
              </w:rPr>
            </w:pPr>
            <w:r w:rsidRPr="00356282">
              <w:rPr>
                <w:b/>
                <w:sz w:val="24"/>
              </w:rPr>
              <w:t>ПК, ОК, ЛР</w:t>
            </w:r>
          </w:p>
        </w:tc>
        <w:tc>
          <w:tcPr>
            <w:tcW w:w="3685" w:type="dxa"/>
            <w:hideMark/>
          </w:tcPr>
          <w:p w:rsidR="005A02BC" w:rsidRPr="00356282" w:rsidRDefault="005A02BC" w:rsidP="005A02BC">
            <w:pPr>
              <w:suppressAutoHyphens/>
              <w:jc w:val="center"/>
              <w:rPr>
                <w:b/>
                <w:sz w:val="24"/>
              </w:rPr>
            </w:pPr>
            <w:r w:rsidRPr="00356282">
              <w:rPr>
                <w:b/>
                <w:sz w:val="24"/>
              </w:rPr>
              <w:t>Умения</w:t>
            </w:r>
          </w:p>
        </w:tc>
        <w:tc>
          <w:tcPr>
            <w:tcW w:w="4253" w:type="dxa"/>
            <w:hideMark/>
          </w:tcPr>
          <w:p w:rsidR="005A02BC" w:rsidRPr="00356282" w:rsidRDefault="005A02BC" w:rsidP="005A02BC">
            <w:pPr>
              <w:suppressAutoHyphens/>
              <w:jc w:val="center"/>
              <w:rPr>
                <w:b/>
                <w:sz w:val="24"/>
              </w:rPr>
            </w:pPr>
            <w:r w:rsidRPr="00356282">
              <w:rPr>
                <w:b/>
                <w:sz w:val="24"/>
              </w:rPr>
              <w:t>Знания</w:t>
            </w:r>
          </w:p>
        </w:tc>
      </w:tr>
      <w:tr w:rsidR="005A02BC" w:rsidRPr="00356282" w:rsidTr="005A02BC">
        <w:trPr>
          <w:trHeight w:val="212"/>
        </w:trPr>
        <w:tc>
          <w:tcPr>
            <w:tcW w:w="1668" w:type="dxa"/>
          </w:tcPr>
          <w:p w:rsidR="005A02BC" w:rsidRPr="00356282" w:rsidRDefault="005A02BC" w:rsidP="005A02BC">
            <w:pPr>
              <w:rPr>
                <w:sz w:val="24"/>
                <w:lang w:eastAsia="en-US"/>
              </w:rPr>
            </w:pPr>
            <w:r w:rsidRPr="00356282">
              <w:rPr>
                <w:sz w:val="24"/>
                <w:lang w:eastAsia="en-US"/>
              </w:rPr>
              <w:t>ПК 1.1, 1.2, 1.5, 1.8, 2.1, 2.2, 5.2</w:t>
            </w:r>
          </w:p>
          <w:p w:rsidR="005A02BC" w:rsidRPr="00356282" w:rsidRDefault="005A02BC" w:rsidP="005A02BC">
            <w:pPr>
              <w:rPr>
                <w:sz w:val="24"/>
                <w:lang w:eastAsia="en-US"/>
              </w:rPr>
            </w:pPr>
            <w:r w:rsidRPr="00356282">
              <w:rPr>
                <w:sz w:val="24"/>
                <w:lang w:eastAsia="en-US"/>
              </w:rPr>
              <w:t>ОК 01 – 10</w:t>
            </w:r>
          </w:p>
          <w:p w:rsidR="005A02BC" w:rsidRPr="00356282" w:rsidRDefault="005A02BC" w:rsidP="005A02BC">
            <w:pPr>
              <w:suppressAutoHyphens/>
              <w:rPr>
                <w:rFonts w:eastAsia="Arial Unicode MS"/>
                <w:sz w:val="24"/>
              </w:rPr>
            </w:pPr>
            <w:r w:rsidRPr="00356282">
              <w:rPr>
                <w:rFonts w:eastAsia="Arial Unicode MS"/>
                <w:sz w:val="24"/>
              </w:rPr>
              <w:t>ЛР 4</w:t>
            </w:r>
            <w:r w:rsidRPr="00356282">
              <w:rPr>
                <w:rFonts w:eastAsia="Arial Unicode MS"/>
                <w:sz w:val="24"/>
              </w:rPr>
              <w:tab/>
            </w:r>
          </w:p>
          <w:p w:rsidR="005A02BC" w:rsidRPr="00356282" w:rsidRDefault="005A02BC" w:rsidP="005A02BC">
            <w:pPr>
              <w:suppressAutoHyphens/>
              <w:rPr>
                <w:b/>
                <w:sz w:val="24"/>
              </w:rPr>
            </w:pPr>
            <w:r w:rsidRPr="00356282">
              <w:rPr>
                <w:rFonts w:eastAsia="Arial Unicode MS"/>
                <w:sz w:val="24"/>
              </w:rPr>
              <w:t>ЛР 14</w:t>
            </w:r>
            <w:r w:rsidRPr="00356282">
              <w:rPr>
                <w:rFonts w:eastAsia="Arial Unicode MS"/>
                <w:sz w:val="24"/>
              </w:rPr>
              <w:tab/>
            </w:r>
          </w:p>
        </w:tc>
        <w:tc>
          <w:tcPr>
            <w:tcW w:w="3685" w:type="dxa"/>
          </w:tcPr>
          <w:p w:rsidR="005A02BC" w:rsidRPr="00356282" w:rsidRDefault="005A02BC" w:rsidP="005A02BC">
            <w:pPr>
              <w:rPr>
                <w:sz w:val="24"/>
              </w:rPr>
            </w:pPr>
            <w:r w:rsidRPr="00356282">
              <w:rPr>
                <w:sz w:val="24"/>
              </w:rPr>
              <w:t>- пользоваться контрольно-испытательной и измерительной аппаратурой;</w:t>
            </w:r>
          </w:p>
          <w:p w:rsidR="005A02BC" w:rsidRPr="00356282" w:rsidRDefault="005A02BC" w:rsidP="005A02BC">
            <w:pPr>
              <w:rPr>
                <w:sz w:val="24"/>
              </w:rPr>
            </w:pPr>
            <w:r w:rsidRPr="00356282">
              <w:rPr>
                <w:sz w:val="24"/>
              </w:rPr>
              <w:t>- анализировать результаты измерений.</w:t>
            </w:r>
          </w:p>
          <w:p w:rsidR="005F53BA" w:rsidRPr="00356282" w:rsidRDefault="005F53BA" w:rsidP="005F53BA">
            <w:pPr>
              <w:ind w:firstLine="34"/>
              <w:jc w:val="both"/>
              <w:rPr>
                <w:i/>
                <w:sz w:val="24"/>
                <w:szCs w:val="28"/>
              </w:rPr>
            </w:pPr>
            <w:r w:rsidRPr="00356282">
              <w:rPr>
                <w:i/>
                <w:sz w:val="24"/>
                <w:szCs w:val="28"/>
              </w:rPr>
              <w:t>-рассчитывать погрешность измерения и выбирать средства измерения;</w:t>
            </w:r>
          </w:p>
          <w:p w:rsidR="005F53BA" w:rsidRDefault="005F53BA" w:rsidP="00356282">
            <w:pPr>
              <w:ind w:firstLine="34"/>
              <w:jc w:val="both"/>
              <w:rPr>
                <w:i/>
                <w:sz w:val="24"/>
                <w:szCs w:val="28"/>
              </w:rPr>
            </w:pPr>
            <w:r w:rsidRPr="00356282">
              <w:rPr>
                <w:i/>
                <w:sz w:val="24"/>
                <w:szCs w:val="28"/>
              </w:rPr>
              <w:t xml:space="preserve">-работать с размерностями </w:t>
            </w:r>
            <w:r w:rsidR="00356282">
              <w:rPr>
                <w:i/>
                <w:sz w:val="24"/>
                <w:szCs w:val="28"/>
              </w:rPr>
              <w:t>физических величин.</w:t>
            </w:r>
          </w:p>
          <w:p w:rsidR="005A02BC" w:rsidRPr="00356282" w:rsidRDefault="005A02BC" w:rsidP="00850AB1">
            <w:pPr>
              <w:suppressAutoHyphens/>
              <w:rPr>
                <w:b/>
                <w:sz w:val="24"/>
              </w:rPr>
            </w:pPr>
          </w:p>
        </w:tc>
        <w:tc>
          <w:tcPr>
            <w:tcW w:w="4253" w:type="dxa"/>
          </w:tcPr>
          <w:p w:rsidR="005A02BC" w:rsidRPr="00356282" w:rsidRDefault="005A02BC" w:rsidP="005A02BC">
            <w:pPr>
              <w:widowControl/>
              <w:numPr>
                <w:ilvl w:val="0"/>
                <w:numId w:val="13"/>
              </w:numPr>
              <w:tabs>
                <w:tab w:val="clear" w:pos="935"/>
                <w:tab w:val="num" w:pos="340"/>
              </w:tabs>
              <w:ind w:left="0"/>
              <w:jc w:val="both"/>
              <w:rPr>
                <w:sz w:val="24"/>
              </w:rPr>
            </w:pPr>
            <w:r w:rsidRPr="00356282">
              <w:rPr>
                <w:sz w:val="24"/>
              </w:rPr>
              <w:t>принципы действия основных электроизмерительных приборов и устройств;</w:t>
            </w:r>
          </w:p>
          <w:p w:rsidR="005A02BC" w:rsidRPr="00356282" w:rsidRDefault="005A02BC" w:rsidP="005A02BC">
            <w:pPr>
              <w:widowControl/>
              <w:numPr>
                <w:ilvl w:val="0"/>
                <w:numId w:val="13"/>
              </w:numPr>
              <w:tabs>
                <w:tab w:val="clear" w:pos="935"/>
                <w:tab w:val="num" w:pos="340"/>
              </w:tabs>
              <w:ind w:left="0"/>
              <w:jc w:val="both"/>
              <w:rPr>
                <w:sz w:val="24"/>
              </w:rPr>
            </w:pPr>
            <w:r w:rsidRPr="00356282">
              <w:rPr>
                <w:sz w:val="24"/>
              </w:rPr>
              <w:t>основные методы измерения параметров электрических цепей;</w:t>
            </w:r>
          </w:p>
          <w:p w:rsidR="005A02BC" w:rsidRPr="00356282" w:rsidRDefault="005A02BC" w:rsidP="005A02BC">
            <w:pPr>
              <w:widowControl/>
              <w:numPr>
                <w:ilvl w:val="0"/>
                <w:numId w:val="13"/>
              </w:numPr>
              <w:tabs>
                <w:tab w:val="clear" w:pos="935"/>
                <w:tab w:val="num" w:pos="340"/>
              </w:tabs>
              <w:autoSpaceDE/>
              <w:autoSpaceDN/>
              <w:adjustRightInd/>
              <w:ind w:left="0"/>
              <w:rPr>
                <w:sz w:val="24"/>
                <w:lang w:eastAsia="en-US"/>
              </w:rPr>
            </w:pPr>
            <w:r w:rsidRPr="00356282">
              <w:rPr>
                <w:sz w:val="24"/>
              </w:rPr>
              <w:t>влияние измерительных приборов на точность измерений, автоматизацию измерений.</w:t>
            </w:r>
          </w:p>
          <w:p w:rsidR="005F53BA" w:rsidRPr="00356282" w:rsidRDefault="005F53BA" w:rsidP="005F53BA">
            <w:pPr>
              <w:ind w:firstLine="33"/>
              <w:jc w:val="both"/>
              <w:rPr>
                <w:i/>
                <w:sz w:val="24"/>
                <w:szCs w:val="28"/>
              </w:rPr>
            </w:pPr>
            <w:r w:rsidRPr="00356282">
              <w:rPr>
                <w:i/>
                <w:sz w:val="24"/>
                <w:szCs w:val="28"/>
              </w:rPr>
              <w:t>- погрешности измерения;</w:t>
            </w:r>
          </w:p>
          <w:p w:rsidR="005F53BA" w:rsidRPr="00356282" w:rsidRDefault="005F53BA" w:rsidP="005F53BA">
            <w:pPr>
              <w:widowControl/>
              <w:autoSpaceDE/>
              <w:autoSpaceDN/>
              <w:adjustRightInd/>
              <w:rPr>
                <w:sz w:val="24"/>
                <w:lang w:eastAsia="en-US"/>
              </w:rPr>
            </w:pPr>
            <w:r w:rsidRPr="00356282">
              <w:rPr>
                <w:i/>
                <w:sz w:val="24"/>
                <w:szCs w:val="28"/>
              </w:rPr>
              <w:t>- основы государственной системы стандартизации</w:t>
            </w:r>
          </w:p>
        </w:tc>
      </w:tr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CE635F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5A02BC" w:rsidRPr="00671AD8" w:rsidRDefault="005A02BC" w:rsidP="005A02BC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671AD8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671AD8">
        <w:rPr>
          <w:spacing w:val="-2"/>
          <w:sz w:val="28"/>
          <w:szCs w:val="28"/>
        </w:rPr>
        <w:t xml:space="preserve">95 </w:t>
      </w:r>
      <w:r w:rsidRPr="00671AD8">
        <w:rPr>
          <w:sz w:val="28"/>
          <w:szCs w:val="28"/>
        </w:rPr>
        <w:t>часов, в том числе:</w:t>
      </w:r>
    </w:p>
    <w:p w:rsidR="00D91F81" w:rsidRPr="00FE57F4" w:rsidRDefault="005A02BC" w:rsidP="005A02BC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  <w:r w:rsidRPr="00671AD8">
        <w:rPr>
          <w:sz w:val="28"/>
          <w:szCs w:val="28"/>
        </w:rPr>
        <w:t>- 10 часов вариативной части, направленных на усиление обязательной</w:t>
      </w:r>
      <w:r>
        <w:rPr>
          <w:sz w:val="28"/>
          <w:szCs w:val="28"/>
        </w:rPr>
        <w:t xml:space="preserve"> </w:t>
      </w:r>
      <w:r w:rsidRPr="00671AD8">
        <w:rPr>
          <w:sz w:val="28"/>
          <w:szCs w:val="28"/>
        </w:rPr>
        <w:t>части программы учебной дисциплины</w:t>
      </w: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5A02BC" w:rsidRPr="005A02BC" w:rsidTr="005A02BC">
        <w:tc>
          <w:tcPr>
            <w:tcW w:w="7560" w:type="dxa"/>
          </w:tcPr>
          <w:p w:rsidR="005A02BC" w:rsidRPr="005A02BC" w:rsidRDefault="005A02BC" w:rsidP="005A02BC">
            <w:pPr>
              <w:jc w:val="center"/>
              <w:rPr>
                <w:b/>
                <w:sz w:val="28"/>
              </w:rPr>
            </w:pPr>
            <w:r w:rsidRPr="005A02BC">
              <w:rPr>
                <w:b/>
                <w:sz w:val="28"/>
              </w:rPr>
              <w:t>Вид учебной деятельности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b/>
                <w:sz w:val="28"/>
              </w:rPr>
            </w:pPr>
            <w:r w:rsidRPr="005A02BC">
              <w:rPr>
                <w:b/>
                <w:sz w:val="28"/>
              </w:rPr>
              <w:t>Объем часов</w:t>
            </w:r>
          </w:p>
        </w:tc>
      </w:tr>
      <w:tr w:rsidR="005A02BC" w:rsidRPr="005A02BC" w:rsidTr="005A02BC">
        <w:trPr>
          <w:trHeight w:val="122"/>
        </w:trPr>
        <w:tc>
          <w:tcPr>
            <w:tcW w:w="7560" w:type="dxa"/>
          </w:tcPr>
          <w:p w:rsidR="005A02BC" w:rsidRPr="005A02BC" w:rsidRDefault="005A02BC" w:rsidP="005A02BC">
            <w:pPr>
              <w:rPr>
                <w:b/>
                <w:sz w:val="28"/>
              </w:rPr>
            </w:pPr>
            <w:r w:rsidRPr="005A02BC">
              <w:rPr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sz w:val="28"/>
              </w:rPr>
            </w:pPr>
            <w:r w:rsidRPr="005A02BC">
              <w:rPr>
                <w:sz w:val="28"/>
              </w:rPr>
              <w:t>95</w:t>
            </w:r>
          </w:p>
        </w:tc>
      </w:tr>
      <w:tr w:rsidR="005A02BC" w:rsidRPr="005A02BC" w:rsidTr="005A02BC">
        <w:tc>
          <w:tcPr>
            <w:tcW w:w="7560" w:type="dxa"/>
          </w:tcPr>
          <w:p w:rsidR="005A02BC" w:rsidRPr="005A02BC" w:rsidRDefault="005A02BC" w:rsidP="005A02BC">
            <w:pPr>
              <w:rPr>
                <w:b/>
                <w:sz w:val="28"/>
              </w:rPr>
            </w:pPr>
            <w:r w:rsidRPr="005A02BC">
              <w:rPr>
                <w:b/>
                <w:sz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sz w:val="28"/>
              </w:rPr>
            </w:pPr>
            <w:r w:rsidRPr="005A02BC">
              <w:rPr>
                <w:sz w:val="28"/>
              </w:rPr>
              <w:t>95</w:t>
            </w:r>
          </w:p>
        </w:tc>
      </w:tr>
      <w:tr w:rsidR="005A02BC" w:rsidRPr="005A02BC" w:rsidTr="005A02BC">
        <w:tc>
          <w:tcPr>
            <w:tcW w:w="9745" w:type="dxa"/>
            <w:gridSpan w:val="2"/>
          </w:tcPr>
          <w:p w:rsidR="005A02BC" w:rsidRPr="005A02BC" w:rsidRDefault="005A02BC" w:rsidP="005A02BC">
            <w:pPr>
              <w:rPr>
                <w:sz w:val="28"/>
              </w:rPr>
            </w:pPr>
            <w:r w:rsidRPr="005A02BC">
              <w:rPr>
                <w:sz w:val="28"/>
              </w:rPr>
              <w:t>в том числе:</w:t>
            </w:r>
          </w:p>
        </w:tc>
      </w:tr>
      <w:tr w:rsidR="005A02BC" w:rsidRPr="005A02BC" w:rsidTr="005A02BC">
        <w:tc>
          <w:tcPr>
            <w:tcW w:w="7560" w:type="dxa"/>
          </w:tcPr>
          <w:p w:rsidR="005A02BC" w:rsidRPr="005A02BC" w:rsidRDefault="005A02BC" w:rsidP="005A02BC">
            <w:pPr>
              <w:rPr>
                <w:sz w:val="28"/>
              </w:rPr>
            </w:pPr>
            <w:r w:rsidRPr="005A02BC">
              <w:rPr>
                <w:sz w:val="28"/>
              </w:rPr>
              <w:t xml:space="preserve">- </w:t>
            </w:r>
            <w:r w:rsidRPr="005A02BC">
              <w:rPr>
                <w:sz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sz w:val="28"/>
              </w:rPr>
            </w:pPr>
            <w:r w:rsidRPr="005A02BC">
              <w:rPr>
                <w:sz w:val="28"/>
              </w:rPr>
              <w:t>38</w:t>
            </w:r>
          </w:p>
        </w:tc>
      </w:tr>
      <w:tr w:rsidR="005A02BC" w:rsidRPr="005A02BC" w:rsidTr="005A02BC">
        <w:tc>
          <w:tcPr>
            <w:tcW w:w="7560" w:type="dxa"/>
          </w:tcPr>
          <w:p w:rsidR="005A02BC" w:rsidRPr="005A02BC" w:rsidRDefault="005A02BC" w:rsidP="005A02BC">
            <w:pPr>
              <w:rPr>
                <w:sz w:val="28"/>
              </w:rPr>
            </w:pPr>
            <w:r w:rsidRPr="005A02BC">
              <w:rPr>
                <w:sz w:val="28"/>
              </w:rPr>
              <w:t>- лабораторные работы</w:t>
            </w:r>
            <w:r w:rsidRPr="005A02BC">
              <w:rPr>
                <w:sz w:val="28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sz w:val="28"/>
              </w:rPr>
            </w:pPr>
            <w:r w:rsidRPr="005A02BC">
              <w:rPr>
                <w:sz w:val="28"/>
              </w:rPr>
              <w:t>20</w:t>
            </w:r>
          </w:p>
        </w:tc>
      </w:tr>
      <w:tr w:rsidR="005A02BC" w:rsidRPr="005A02BC" w:rsidTr="005A02BC">
        <w:tc>
          <w:tcPr>
            <w:tcW w:w="7560" w:type="dxa"/>
          </w:tcPr>
          <w:p w:rsidR="005A02BC" w:rsidRPr="005A02BC" w:rsidRDefault="005A02BC" w:rsidP="005A02BC">
            <w:pPr>
              <w:rPr>
                <w:sz w:val="28"/>
              </w:rPr>
            </w:pPr>
            <w:r w:rsidRPr="005A02BC">
              <w:rPr>
                <w:sz w:val="28"/>
              </w:rPr>
              <w:t>- практические занятия</w:t>
            </w:r>
            <w:r w:rsidRPr="005A02BC">
              <w:rPr>
                <w:sz w:val="28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sz w:val="28"/>
              </w:rPr>
            </w:pPr>
            <w:r w:rsidRPr="005A02BC">
              <w:rPr>
                <w:sz w:val="28"/>
              </w:rPr>
              <w:t>30</w:t>
            </w:r>
          </w:p>
        </w:tc>
      </w:tr>
      <w:tr w:rsidR="005A02BC" w:rsidRPr="005A02BC" w:rsidTr="005A02BC">
        <w:tc>
          <w:tcPr>
            <w:tcW w:w="7560" w:type="dxa"/>
          </w:tcPr>
          <w:p w:rsidR="005A02BC" w:rsidRPr="005A02BC" w:rsidRDefault="005A02BC" w:rsidP="005A02BC">
            <w:pPr>
              <w:rPr>
                <w:sz w:val="28"/>
              </w:rPr>
            </w:pPr>
            <w:r w:rsidRPr="005A02BC">
              <w:rPr>
                <w:sz w:val="28"/>
              </w:rPr>
              <w:t>- курсовая работа (проект)</w:t>
            </w:r>
            <w:r w:rsidRPr="005A02BC">
              <w:rPr>
                <w:sz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sz w:val="28"/>
              </w:rPr>
            </w:pPr>
            <w:r w:rsidRPr="005A02BC">
              <w:rPr>
                <w:sz w:val="28"/>
              </w:rPr>
              <w:t>-</w:t>
            </w:r>
          </w:p>
        </w:tc>
      </w:tr>
      <w:tr w:rsidR="005A02BC" w:rsidRPr="005A02BC" w:rsidTr="005A02BC">
        <w:tc>
          <w:tcPr>
            <w:tcW w:w="7560" w:type="dxa"/>
          </w:tcPr>
          <w:p w:rsidR="005A02BC" w:rsidRPr="005A02BC" w:rsidRDefault="005A02BC" w:rsidP="005A02BC">
            <w:pPr>
              <w:rPr>
                <w:sz w:val="28"/>
                <w:vertAlign w:val="superscript"/>
              </w:rPr>
            </w:pPr>
            <w:r w:rsidRPr="005A02BC">
              <w:rPr>
                <w:sz w:val="28"/>
              </w:rPr>
              <w:lastRenderedPageBreak/>
              <w:t xml:space="preserve">- </w:t>
            </w:r>
            <w:r w:rsidRPr="005A02BC">
              <w:rPr>
                <w:sz w:val="28"/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sz w:val="28"/>
              </w:rPr>
            </w:pPr>
            <w:r w:rsidRPr="005A02BC">
              <w:rPr>
                <w:sz w:val="28"/>
              </w:rPr>
              <w:t>4</w:t>
            </w:r>
          </w:p>
        </w:tc>
      </w:tr>
      <w:tr w:rsidR="005A02BC" w:rsidRPr="005A02BC" w:rsidTr="005A02BC">
        <w:tc>
          <w:tcPr>
            <w:tcW w:w="7560" w:type="dxa"/>
          </w:tcPr>
          <w:p w:rsidR="005A02BC" w:rsidRPr="005A02BC" w:rsidRDefault="005A02BC" w:rsidP="005A02BC">
            <w:pPr>
              <w:rPr>
                <w:sz w:val="28"/>
              </w:rPr>
            </w:pPr>
            <w:r w:rsidRPr="005A02BC">
              <w:rPr>
                <w:sz w:val="28"/>
              </w:rPr>
              <w:t xml:space="preserve">- </w:t>
            </w:r>
            <w:r w:rsidRPr="005A02BC">
              <w:rPr>
                <w:iCs/>
                <w:sz w:val="28"/>
                <w:szCs w:val="22"/>
              </w:rPr>
              <w:t xml:space="preserve">промежуточная аттестация - дифференцированный зачет </w:t>
            </w:r>
          </w:p>
        </w:tc>
        <w:tc>
          <w:tcPr>
            <w:tcW w:w="2185" w:type="dxa"/>
          </w:tcPr>
          <w:p w:rsidR="005A02BC" w:rsidRPr="005A02BC" w:rsidRDefault="005A02BC" w:rsidP="005A02BC">
            <w:pPr>
              <w:jc w:val="center"/>
              <w:rPr>
                <w:sz w:val="28"/>
              </w:rPr>
            </w:pPr>
            <w:r w:rsidRPr="005A02BC">
              <w:rPr>
                <w:sz w:val="28"/>
              </w:rPr>
              <w:t>3</w:t>
            </w:r>
          </w:p>
        </w:tc>
      </w:tr>
    </w:tbl>
    <w:p w:rsidR="002753FC" w:rsidRDefault="002753FC" w:rsidP="002753FC">
      <w:pPr>
        <w:rPr>
          <w:i/>
          <w:iCs/>
          <w:color w:val="FF0000"/>
          <w:sz w:val="28"/>
          <w:szCs w:val="28"/>
        </w:rPr>
      </w:pPr>
    </w:p>
    <w:p w:rsidR="005A02BC" w:rsidRPr="005E30BA" w:rsidRDefault="005A02B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Pr="005A02BC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5A02BC">
        <w:rPr>
          <w:b/>
          <w:bCs/>
          <w:color w:val="000000"/>
          <w:spacing w:val="-10"/>
          <w:sz w:val="28"/>
          <w:szCs w:val="28"/>
        </w:rPr>
        <w:t xml:space="preserve"> </w:t>
      </w:r>
      <w:r w:rsidR="00AE0D43" w:rsidRPr="005A02BC">
        <w:rPr>
          <w:b/>
          <w:bCs/>
          <w:spacing w:val="-10"/>
          <w:sz w:val="28"/>
          <w:szCs w:val="28"/>
        </w:rPr>
        <w:t>«</w:t>
      </w:r>
      <w:proofErr w:type="spellStart"/>
      <w:r w:rsidR="005A02BC" w:rsidRPr="005A02BC">
        <w:rPr>
          <w:b/>
          <w:sz w:val="28"/>
          <w:szCs w:val="28"/>
        </w:rPr>
        <w:t>Электрорадиоизмерения</w:t>
      </w:r>
      <w:proofErr w:type="spellEnd"/>
      <w:r w:rsidR="00AE0D43" w:rsidRPr="005A02BC">
        <w:rPr>
          <w:b/>
          <w:bCs/>
          <w:spacing w:val="-10"/>
          <w:sz w:val="28"/>
          <w:szCs w:val="28"/>
        </w:rPr>
        <w:t>»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4"/>
        <w:gridCol w:w="9013"/>
        <w:gridCol w:w="720"/>
        <w:gridCol w:w="1942"/>
      </w:tblGrid>
      <w:tr w:rsidR="005F53BA" w:rsidRPr="005F53BA" w:rsidTr="00083FEF">
        <w:trPr>
          <w:trHeight w:val="20"/>
        </w:trPr>
        <w:tc>
          <w:tcPr>
            <w:tcW w:w="1159" w:type="pct"/>
          </w:tcPr>
          <w:p w:rsidR="005F53BA" w:rsidRPr="005F53BA" w:rsidRDefault="005F53BA" w:rsidP="00083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3BA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65" w:type="pct"/>
          </w:tcPr>
          <w:p w:rsidR="005F53BA" w:rsidRPr="005F53BA" w:rsidRDefault="005F53BA" w:rsidP="00083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3BA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237" w:type="pct"/>
          </w:tcPr>
          <w:p w:rsidR="005F53BA" w:rsidRPr="005F53BA" w:rsidRDefault="005F53BA" w:rsidP="00083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3BA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39" w:type="pct"/>
          </w:tcPr>
          <w:p w:rsidR="005F53BA" w:rsidRPr="005F53BA" w:rsidRDefault="005F53BA" w:rsidP="00083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53BA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F53BA" w:rsidRPr="005F53BA" w:rsidTr="00083FEF">
        <w:trPr>
          <w:trHeight w:val="20"/>
        </w:trPr>
        <w:tc>
          <w:tcPr>
            <w:tcW w:w="1159" w:type="pct"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2965" w:type="pct"/>
          </w:tcPr>
          <w:p w:rsidR="005F53BA" w:rsidRPr="005F53BA" w:rsidRDefault="005F53BA" w:rsidP="00083FEF">
            <w:pPr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Государственная система обеспечения единства измерений; метрологические основы стандартизации измерений</w:t>
            </w:r>
          </w:p>
        </w:tc>
        <w:tc>
          <w:tcPr>
            <w:tcW w:w="237" w:type="pct"/>
            <w:vAlign w:val="center"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 w:val="restart"/>
          </w:tcPr>
          <w:p w:rsidR="005F53BA" w:rsidRPr="005F53BA" w:rsidRDefault="005F53BA" w:rsidP="00083FEF">
            <w:pPr>
              <w:jc w:val="center"/>
              <w:rPr>
                <w:sz w:val="24"/>
                <w:szCs w:val="24"/>
              </w:rPr>
            </w:pPr>
            <w:r w:rsidRPr="005F53BA">
              <w:rPr>
                <w:sz w:val="24"/>
                <w:szCs w:val="24"/>
              </w:rPr>
              <w:t>ОК 01 – 10</w:t>
            </w:r>
          </w:p>
          <w:p w:rsidR="005F53BA" w:rsidRDefault="005F53BA" w:rsidP="00083FEF">
            <w:pPr>
              <w:jc w:val="center"/>
              <w:rPr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  <w:lang w:eastAsia="en-US"/>
              </w:rPr>
              <w:t>ПК 1.1, 1.2, 1.5, 1.8, 2.1, 2.2, 5.2</w:t>
            </w:r>
          </w:p>
          <w:p w:rsidR="00361D7A" w:rsidRPr="005F53BA" w:rsidRDefault="00361D7A" w:rsidP="00083FE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F53BA" w:rsidRPr="005F53BA" w:rsidTr="00083FEF">
        <w:trPr>
          <w:trHeight w:val="20"/>
        </w:trPr>
        <w:tc>
          <w:tcPr>
            <w:tcW w:w="1159" w:type="pct"/>
            <w:vMerge w:val="restart"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Тема 1.</w:t>
            </w:r>
          </w:p>
          <w:p w:rsidR="005F53BA" w:rsidRPr="005F53BA" w:rsidRDefault="005F53BA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Понятие об измерениях и единицах физических величин. Погрешности измерений</w:t>
            </w:r>
          </w:p>
        </w:tc>
        <w:tc>
          <w:tcPr>
            <w:tcW w:w="2965" w:type="pct"/>
          </w:tcPr>
          <w:p w:rsidR="005F53BA" w:rsidRPr="005F53BA" w:rsidRDefault="005F53BA" w:rsidP="00083FEF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5F53BA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39" w:type="pct"/>
            <w:vMerge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F53BA" w:rsidRPr="005F53BA" w:rsidTr="00083FEF">
        <w:trPr>
          <w:trHeight w:val="20"/>
        </w:trPr>
        <w:tc>
          <w:tcPr>
            <w:tcW w:w="1159" w:type="pct"/>
            <w:vMerge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5F53BA" w:rsidRPr="005F53BA" w:rsidRDefault="005F53BA" w:rsidP="00083FEF">
            <w:pPr>
              <w:jc w:val="both"/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 xml:space="preserve">1. Единицы физических величин. Специальные единицы измерений, применяемые в технике связи. </w:t>
            </w:r>
            <w:r w:rsidRPr="005F53BA">
              <w:rPr>
                <w:sz w:val="24"/>
                <w:szCs w:val="24"/>
              </w:rPr>
              <w:t>Основные, производные, кратные, дольные   единицы измерения. Логарифмические единицы измерений</w:t>
            </w:r>
          </w:p>
        </w:tc>
        <w:tc>
          <w:tcPr>
            <w:tcW w:w="237" w:type="pct"/>
            <w:vMerge w:val="restart"/>
            <w:vAlign w:val="center"/>
          </w:tcPr>
          <w:p w:rsidR="005F53BA" w:rsidRDefault="00743193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743193" w:rsidRDefault="00743193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  <w:p w:rsidR="00743193" w:rsidRDefault="00743193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743193" w:rsidRDefault="00743193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  <w:p w:rsidR="00743193" w:rsidRPr="005F53BA" w:rsidRDefault="00743193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F53BA" w:rsidRPr="005F53BA" w:rsidTr="00083FEF">
        <w:trPr>
          <w:trHeight w:val="783"/>
        </w:trPr>
        <w:tc>
          <w:tcPr>
            <w:tcW w:w="1159" w:type="pct"/>
            <w:vMerge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5F53BA" w:rsidRPr="005F53BA" w:rsidRDefault="005F53BA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2 Уровни передач сигналов. Определение, формулы, физический смысл</w:t>
            </w:r>
          </w:p>
          <w:p w:rsidR="005F53BA" w:rsidRPr="005F53BA" w:rsidRDefault="005F53BA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Абсолютные, относительные, измерительные уровни передач. Определение.     Физическая сущность и математические формулы. Связь уровней передач</w:t>
            </w:r>
          </w:p>
        </w:tc>
        <w:tc>
          <w:tcPr>
            <w:tcW w:w="237" w:type="pct"/>
            <w:vMerge/>
            <w:vAlign w:val="center"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5F53BA" w:rsidRPr="005F53BA" w:rsidRDefault="005F53BA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5F53BA" w:rsidRPr="005F53BA" w:rsidTr="00083FEF">
        <w:trPr>
          <w:trHeight w:val="722"/>
        </w:trPr>
        <w:tc>
          <w:tcPr>
            <w:tcW w:w="1159" w:type="pct"/>
            <w:vMerge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5F53BA" w:rsidRPr="005F53BA" w:rsidRDefault="005F53BA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3 Погрешности измерений</w:t>
            </w:r>
          </w:p>
          <w:p w:rsidR="005F53BA" w:rsidRPr="005F53BA" w:rsidRDefault="005F53BA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Способы измерений – прямой, косвенный. Классы точности приборов погрешности прямых и косвенных измерений</w:t>
            </w:r>
          </w:p>
        </w:tc>
        <w:tc>
          <w:tcPr>
            <w:tcW w:w="237" w:type="pct"/>
            <w:vMerge/>
            <w:vAlign w:val="center"/>
          </w:tcPr>
          <w:p w:rsidR="005F53BA" w:rsidRPr="005F53BA" w:rsidRDefault="005F53BA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5F53BA" w:rsidRPr="005F53BA" w:rsidRDefault="005F53BA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4903A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02" w:type="pct"/>
            <w:gridSpan w:val="2"/>
          </w:tcPr>
          <w:p w:rsidR="004903AF" w:rsidRPr="005F53BA" w:rsidRDefault="004903AF" w:rsidP="00F8618E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5F53B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Чтение и анализ литературы [1] стр. </w:t>
            </w:r>
            <w:r w:rsidR="00F8618E">
              <w:rPr>
                <w:rFonts w:eastAsia="Times New Roman"/>
                <w:bCs/>
                <w:sz w:val="24"/>
                <w:szCs w:val="24"/>
                <w:lang w:eastAsia="en-US"/>
              </w:rPr>
              <w:t>14-90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Практическое занятие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№1</w:t>
            </w:r>
            <w:r w:rsidR="00565373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«Определение кратных и дольных единиц измерения»</w:t>
            </w:r>
          </w:p>
        </w:tc>
        <w:tc>
          <w:tcPr>
            <w:tcW w:w="237" w:type="pct"/>
            <w:vMerge w:val="restart"/>
            <w:vAlign w:val="center"/>
          </w:tcPr>
          <w:p w:rsidR="004903AF" w:rsidRPr="00743193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743193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Pr="00743193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43193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43193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 xml:space="preserve">Практическое занятие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 xml:space="preserve">2 </w:t>
            </w:r>
            <w:r w:rsidRPr="005F53BA">
              <w:rPr>
                <w:sz w:val="24"/>
                <w:szCs w:val="24"/>
              </w:rPr>
              <w:t>«Расчёт уровней передач»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 xml:space="preserve">Практическое занятие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 xml:space="preserve">3 </w:t>
            </w:r>
            <w:r w:rsidRPr="005F53BA">
              <w:rPr>
                <w:sz w:val="24"/>
                <w:szCs w:val="24"/>
              </w:rPr>
              <w:t>«Расчёт погрешностей прямых и косвенных измерений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9773DD" w:rsidRDefault="004903AF" w:rsidP="00083FEF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773DD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Самостоятельная работа обучающихся </w:t>
            </w:r>
          </w:p>
          <w:p w:rsidR="004903AF" w:rsidRPr="005F53BA" w:rsidRDefault="004903AF" w:rsidP="00083FE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b/>
                <w:sz w:val="24"/>
                <w:szCs w:val="24"/>
              </w:rPr>
              <w:t xml:space="preserve">- </w:t>
            </w:r>
            <w:r w:rsidRPr="005F53BA">
              <w:rPr>
                <w:sz w:val="24"/>
                <w:szCs w:val="24"/>
              </w:rPr>
              <w:t>решение вариативных упражнений</w:t>
            </w:r>
          </w:p>
        </w:tc>
        <w:tc>
          <w:tcPr>
            <w:tcW w:w="237" w:type="pct"/>
            <w:vAlign w:val="center"/>
          </w:tcPr>
          <w:p w:rsidR="004903AF" w:rsidRPr="009773DD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773DD"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 w:val="restar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Тема 2.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 xml:space="preserve">Основные виды средств измерений и их классификация. Методы измерений. Метрологические показатели </w:t>
            </w:r>
            <w:r w:rsidRPr="005F53BA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средств измерений</w:t>
            </w: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5F53BA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639" w:type="pct"/>
            <w:vMerge w:val="restart"/>
          </w:tcPr>
          <w:p w:rsidR="004903AF" w:rsidRPr="005F53BA" w:rsidRDefault="004903AF" w:rsidP="00083FEF">
            <w:pPr>
              <w:jc w:val="both"/>
              <w:rPr>
                <w:sz w:val="24"/>
                <w:szCs w:val="24"/>
              </w:rPr>
            </w:pPr>
          </w:p>
          <w:p w:rsidR="004903AF" w:rsidRPr="005F53BA" w:rsidRDefault="004903AF" w:rsidP="00083FEF">
            <w:pPr>
              <w:jc w:val="center"/>
              <w:rPr>
                <w:sz w:val="24"/>
                <w:szCs w:val="24"/>
              </w:rPr>
            </w:pPr>
            <w:r w:rsidRPr="005F53BA">
              <w:rPr>
                <w:sz w:val="24"/>
                <w:szCs w:val="24"/>
              </w:rPr>
              <w:t>ОК 01 – 10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  <w:lang w:eastAsia="en-US"/>
              </w:rPr>
              <w:t>ПК 1.1, 1.2, 1.5, 1.8, 2.1, 2.2, 5.2</w:t>
            </w:r>
            <w:r w:rsidR="00850AB1">
              <w:rPr>
                <w:sz w:val="24"/>
                <w:szCs w:val="24"/>
                <w:lang w:eastAsia="en-US"/>
              </w:rPr>
              <w:t xml:space="preserve"> ЛР 4, 14</w:t>
            </w: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1 Вспомогательные устройства измерительной техники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</w:rPr>
              <w:t xml:space="preserve">Магазины затухании, делители напряжений, </w:t>
            </w:r>
            <w:proofErr w:type="spellStart"/>
            <w:r w:rsidRPr="005F53BA">
              <w:rPr>
                <w:sz w:val="24"/>
                <w:szCs w:val="24"/>
              </w:rPr>
              <w:t>симметрирующие</w:t>
            </w:r>
            <w:proofErr w:type="spellEnd"/>
            <w:r w:rsidRPr="005F53BA">
              <w:rPr>
                <w:sz w:val="24"/>
                <w:szCs w:val="24"/>
              </w:rPr>
              <w:t xml:space="preserve"> трансформаторы и дифференциальные дроссели.</w:t>
            </w:r>
          </w:p>
        </w:tc>
        <w:tc>
          <w:tcPr>
            <w:tcW w:w="237" w:type="pct"/>
            <w:vMerge w:val="restart"/>
            <w:vAlign w:val="center"/>
          </w:tcPr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Pr="005F53BA" w:rsidRDefault="004903AF" w:rsidP="00743193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 xml:space="preserve">2 Измерение тока, напряжения, уровней по напряжению и </w:t>
            </w:r>
            <w:proofErr w:type="spellStart"/>
            <w:proofErr w:type="gramStart"/>
            <w:r w:rsidRPr="005F53BA">
              <w:rPr>
                <w:b/>
                <w:sz w:val="24"/>
                <w:szCs w:val="24"/>
              </w:rPr>
              <w:t>мощности.Влияние</w:t>
            </w:r>
            <w:proofErr w:type="spellEnd"/>
            <w:proofErr w:type="gramEnd"/>
            <w:r w:rsidRPr="005F53BA">
              <w:rPr>
                <w:b/>
                <w:sz w:val="24"/>
                <w:szCs w:val="24"/>
              </w:rPr>
              <w:t xml:space="preserve"> </w:t>
            </w:r>
            <w:r w:rsidRPr="005F53BA">
              <w:rPr>
                <w:b/>
                <w:sz w:val="24"/>
                <w:szCs w:val="24"/>
              </w:rPr>
              <w:lastRenderedPageBreak/>
              <w:t>измерительных приборов на точность измерения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</w:rPr>
              <w:t>Классификация измерителей тока, напряжения, требования к ним. Виды измерительных механизмов. Расширение пределов измерения тока и напряжения. Способы измерения   уровней передач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3 Приборы формирования стандартных измерительных сигналов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 xml:space="preserve">Генераторы измерительных сигналов. Назначение, классификация, требования. Виды генераторов. Структурные схемы генераторов. Назначение узлов 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4 Исследование формы сигналов и измерения параметров сигналов</w:t>
            </w:r>
          </w:p>
          <w:p w:rsidR="004903AF" w:rsidRPr="005F53BA" w:rsidRDefault="004903AF" w:rsidP="00083FEF">
            <w:pPr>
              <w:keepNext/>
              <w:jc w:val="both"/>
              <w:outlineLvl w:val="0"/>
              <w:rPr>
                <w:sz w:val="24"/>
                <w:szCs w:val="24"/>
              </w:rPr>
            </w:pPr>
            <w:r w:rsidRPr="005F53BA">
              <w:rPr>
                <w:sz w:val="24"/>
                <w:szCs w:val="24"/>
              </w:rPr>
              <w:t xml:space="preserve">Назначение осциллографа. Структурная схема. Виды разверток и их применений при   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 xml:space="preserve"> исследовании сигналов. Измерение параметров сигналов с помощью осциллографа.   Измерение коэффициента амплитудной модуляции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5 Приборы для измерения частоты сигналов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Назначение измерителей частоты. Способы измерения частоты. Цифровой частотомер, структурная схема. Погрешность измерения цифровым частотомером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4903AF">
        <w:trPr>
          <w:trHeight w:val="27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02" w:type="pct"/>
            <w:gridSpan w:val="2"/>
          </w:tcPr>
          <w:p w:rsidR="004903AF" w:rsidRPr="005F53BA" w:rsidRDefault="004903AF" w:rsidP="00F8618E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5F53B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Чтение и анализ литературы [1] стр. </w:t>
            </w:r>
            <w:r w:rsidR="00F8618E">
              <w:rPr>
                <w:rFonts w:eastAsia="Times New Roman"/>
                <w:bCs/>
                <w:sz w:val="24"/>
                <w:szCs w:val="24"/>
                <w:lang w:eastAsia="en-US"/>
              </w:rPr>
              <w:t>93-130, 159-185, 196-200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7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9773DD" w:rsidRDefault="004903AF" w:rsidP="00083FEF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773DD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237" w:type="pc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4903AF">
        <w:trPr>
          <w:trHeight w:val="415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Практическое занятие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4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«Расчёт выходного напряжения делителя напряжения и магазина затухания»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 xml:space="preserve">Практическое занятие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5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«Расширение пределов измерения тока</w:t>
            </w:r>
            <w:r w:rsidR="0098108F">
              <w:rPr>
                <w:sz w:val="24"/>
                <w:szCs w:val="24"/>
              </w:rPr>
              <w:t xml:space="preserve"> и</w:t>
            </w:r>
            <w:r w:rsidR="0098108F" w:rsidRPr="005F53BA">
              <w:rPr>
                <w:sz w:val="24"/>
                <w:szCs w:val="24"/>
              </w:rPr>
              <w:t xml:space="preserve"> напряжения</w:t>
            </w:r>
            <w:r w:rsidRPr="005F53BA">
              <w:rPr>
                <w:sz w:val="24"/>
                <w:szCs w:val="24"/>
              </w:rPr>
              <w:t>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 xml:space="preserve">Практическое занятие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6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«Определение степени влияния вольтметра на измеряемую цепь»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 xml:space="preserve">Лабораторная работа </w:t>
            </w:r>
            <w:r w:rsidR="00565373" w:rsidRPr="00565373">
              <w:rPr>
                <w:b/>
                <w:sz w:val="24"/>
                <w:szCs w:val="24"/>
              </w:rPr>
              <w:t>№1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«Измерение напряжений»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Практическое занятие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7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«Определение параметров непрерывной</w:t>
            </w:r>
            <w:r>
              <w:rPr>
                <w:sz w:val="24"/>
                <w:szCs w:val="24"/>
              </w:rPr>
              <w:t xml:space="preserve"> и</w:t>
            </w:r>
            <w:r w:rsidRPr="005F53BA">
              <w:rPr>
                <w:sz w:val="24"/>
                <w:szCs w:val="24"/>
              </w:rPr>
              <w:t xml:space="preserve"> ждущей развёртки осциллографа»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Лабораторная работа</w:t>
            </w:r>
            <w:r w:rsidR="00565373">
              <w:rPr>
                <w:b/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2</w:t>
            </w:r>
            <w:r w:rsidRPr="005F53BA">
              <w:rPr>
                <w:b/>
                <w:sz w:val="24"/>
                <w:szCs w:val="24"/>
              </w:rPr>
              <w:t xml:space="preserve"> «</w:t>
            </w:r>
            <w:r w:rsidRPr="005F53BA">
              <w:rPr>
                <w:sz w:val="24"/>
                <w:szCs w:val="24"/>
              </w:rPr>
              <w:t>Измерение параметров синусоидальных сигналов осциллографом»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Лабораторная работа</w:t>
            </w:r>
            <w:r w:rsidR="00565373">
              <w:rPr>
                <w:b/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3</w:t>
            </w:r>
            <w:r w:rsidRPr="005F53BA">
              <w:rPr>
                <w:b/>
                <w:sz w:val="24"/>
                <w:szCs w:val="24"/>
              </w:rPr>
              <w:t xml:space="preserve"> «</w:t>
            </w:r>
            <w:r w:rsidRPr="005F53BA">
              <w:rPr>
                <w:sz w:val="24"/>
                <w:szCs w:val="24"/>
              </w:rPr>
              <w:t>Измерение параметров импульсов осциллографом</w:t>
            </w:r>
            <w:r w:rsidR="00565373">
              <w:rPr>
                <w:sz w:val="24"/>
                <w:szCs w:val="24"/>
              </w:rPr>
              <w:t>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Лабораторная работа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4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«Измерения частоты осциллографом»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Лабораторная работа</w:t>
            </w:r>
            <w:r w:rsidR="00565373">
              <w:rPr>
                <w:b/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5</w:t>
            </w:r>
            <w:r w:rsidRPr="005F53BA">
              <w:rPr>
                <w:sz w:val="24"/>
                <w:szCs w:val="24"/>
              </w:rPr>
              <w:t xml:space="preserve"> «Изучение цифрового частотомера»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b/>
                <w:sz w:val="24"/>
                <w:szCs w:val="24"/>
              </w:rPr>
              <w:t xml:space="preserve">Лабораторная работа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6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«Измерения частоты цифровым частотомером»</w:t>
            </w:r>
          </w:p>
        </w:tc>
        <w:tc>
          <w:tcPr>
            <w:tcW w:w="237" w:type="pct"/>
          </w:tcPr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98108F" w:rsidRDefault="0098108F" w:rsidP="0098108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  <w:p w:rsidR="0098108F" w:rsidRDefault="00565373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  <w:p w:rsidR="0098108F" w:rsidRPr="005F53BA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r w:rsidRPr="005F53BA">
              <w:rPr>
                <w:sz w:val="24"/>
                <w:szCs w:val="24"/>
              </w:rPr>
              <w:t>решение вариативных упражнений</w:t>
            </w:r>
          </w:p>
        </w:tc>
        <w:tc>
          <w:tcPr>
            <w:tcW w:w="237" w:type="pc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 w:val="restar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3. 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 xml:space="preserve">Измерение параметров и </w:t>
            </w:r>
            <w:r w:rsidRPr="005F53BA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характеристик </w:t>
            </w:r>
            <w:proofErr w:type="spellStart"/>
            <w:r w:rsidRPr="005F53BA">
              <w:rPr>
                <w:rFonts w:eastAsia="Times New Roman"/>
                <w:sz w:val="24"/>
                <w:szCs w:val="24"/>
                <w:lang w:eastAsia="en-US"/>
              </w:rPr>
              <w:t>электрорадиотехнических</w:t>
            </w:r>
            <w:proofErr w:type="spellEnd"/>
            <w:r w:rsidRPr="005F53BA">
              <w:rPr>
                <w:rFonts w:eastAsia="Times New Roman"/>
                <w:sz w:val="24"/>
                <w:szCs w:val="24"/>
                <w:lang w:eastAsia="en-US"/>
              </w:rPr>
              <w:t xml:space="preserve"> цепей, цепей связи, и компонентов</w:t>
            </w: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5F53BA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37" w:type="pc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39" w:type="pct"/>
            <w:vMerge w:val="restart"/>
          </w:tcPr>
          <w:p w:rsidR="004903AF" w:rsidRPr="005F53BA" w:rsidRDefault="004903AF" w:rsidP="00083FEF">
            <w:pPr>
              <w:jc w:val="center"/>
              <w:rPr>
                <w:sz w:val="24"/>
                <w:szCs w:val="24"/>
              </w:rPr>
            </w:pPr>
          </w:p>
          <w:p w:rsidR="004903AF" w:rsidRPr="005F53BA" w:rsidRDefault="004903AF" w:rsidP="00083FEF">
            <w:pPr>
              <w:jc w:val="center"/>
              <w:rPr>
                <w:sz w:val="24"/>
                <w:szCs w:val="24"/>
              </w:rPr>
            </w:pPr>
            <w:r w:rsidRPr="005F53BA">
              <w:rPr>
                <w:sz w:val="24"/>
                <w:szCs w:val="24"/>
              </w:rPr>
              <w:t>ОК 01 – 10</w:t>
            </w:r>
          </w:p>
          <w:p w:rsidR="004903AF" w:rsidRDefault="004903AF" w:rsidP="00083FEF">
            <w:pPr>
              <w:jc w:val="center"/>
              <w:rPr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  <w:lang w:eastAsia="en-US"/>
              </w:rPr>
              <w:lastRenderedPageBreak/>
              <w:t>ПК 1.1, 1.2, 1.5, 1.8, 2.1, 2.2, 5.2</w:t>
            </w:r>
          </w:p>
          <w:p w:rsidR="00361D7A" w:rsidRPr="005F53BA" w:rsidRDefault="00361D7A" w:rsidP="00083FE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bookmarkStart w:id="7" w:name="_GoBack"/>
            <w:bookmarkEnd w:id="7"/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1 Измерение сопротивлений, емкостей, индуктивностей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</w:rPr>
              <w:lastRenderedPageBreak/>
              <w:t>Методы измерения сопротивлений, емкостей, индуктивностей, аналоговый омметр. Мостовой метод измерения. Цифровой метод измерения</w:t>
            </w:r>
          </w:p>
        </w:tc>
        <w:tc>
          <w:tcPr>
            <w:tcW w:w="237" w:type="pct"/>
            <w:vMerge w:val="restart"/>
            <w:vAlign w:val="center"/>
          </w:tcPr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4903A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4903A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2 Измерение параметров передачи четырехполюсников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</w:rPr>
              <w:t>Собственное и рабочее затухание. Их определение. Способы измерения. Схемы измерения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3 Измерение параметров, характеризующих нелинейные искажения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</w:rPr>
              <w:t>Параметры, характеризующие нелинейные искажения. Способы измерения. Структурные схемы приборов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4 Измерение параметров, характеризующих помехи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</w:rPr>
              <w:t xml:space="preserve">Измерение параметров, характеризующих помехи. Понятие псофометрического напряжения. </w:t>
            </w:r>
            <w:proofErr w:type="spellStart"/>
            <w:r w:rsidRPr="005F53BA">
              <w:rPr>
                <w:sz w:val="24"/>
                <w:szCs w:val="24"/>
              </w:rPr>
              <w:t>Псофометр</w:t>
            </w:r>
            <w:proofErr w:type="spellEnd"/>
            <w:r w:rsidRPr="005F53BA">
              <w:rPr>
                <w:sz w:val="24"/>
                <w:szCs w:val="24"/>
              </w:rPr>
              <w:t>, принцип его действия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4903AF">
        <w:trPr>
          <w:trHeight w:val="206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02" w:type="pct"/>
            <w:gridSpan w:val="2"/>
          </w:tcPr>
          <w:p w:rsidR="004903AF" w:rsidRPr="005F53BA" w:rsidRDefault="004903AF" w:rsidP="00356282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5F53B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Чтение и анализ литературы [1] стр. </w:t>
            </w:r>
            <w:r w:rsidR="00356282">
              <w:rPr>
                <w:rFonts w:eastAsia="Times New Roman"/>
                <w:bCs/>
                <w:sz w:val="24"/>
                <w:szCs w:val="24"/>
                <w:lang w:eastAsia="en-US"/>
              </w:rPr>
              <w:t>273-284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6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F00A82" w:rsidRDefault="004903AF" w:rsidP="00083FEF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F00A8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237" w:type="pc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1431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565373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 w:rsidR="0056537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 w:rsidRPr="00565373">
              <w:rPr>
                <w:rFonts w:eastAsia="Times New Roman"/>
                <w:b/>
                <w:sz w:val="24"/>
                <w:szCs w:val="24"/>
                <w:lang w:eastAsia="en-US"/>
              </w:rPr>
              <w:t>8</w:t>
            </w: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«Определение собственного и рабочего затухания четырёхполюсника»</w:t>
            </w:r>
          </w:p>
          <w:p w:rsidR="004903AF" w:rsidRPr="005F53BA" w:rsidRDefault="004903AF" w:rsidP="00083FE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565373">
              <w:rPr>
                <w:b/>
                <w:sz w:val="24"/>
                <w:szCs w:val="24"/>
              </w:rPr>
              <w:t>Лабораторная работа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 xml:space="preserve">7 </w:t>
            </w:r>
            <w:r w:rsidRPr="005F53BA">
              <w:rPr>
                <w:sz w:val="24"/>
                <w:szCs w:val="24"/>
              </w:rPr>
              <w:t>«Измерение нелинейных искажений»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65373">
              <w:rPr>
                <w:b/>
                <w:sz w:val="24"/>
                <w:szCs w:val="24"/>
              </w:rPr>
              <w:t>Практическое занятие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9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«Определение коэффициентов нелинейных искажений по результатам измерения избирательным вольтметром»</w:t>
            </w:r>
          </w:p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65373">
              <w:rPr>
                <w:b/>
                <w:sz w:val="24"/>
                <w:szCs w:val="24"/>
              </w:rPr>
              <w:t>Практическое занятие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10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«Расчёт псофометрического напряжения помех»</w:t>
            </w:r>
          </w:p>
        </w:tc>
        <w:tc>
          <w:tcPr>
            <w:tcW w:w="237" w:type="pct"/>
          </w:tcPr>
          <w:p w:rsidR="004903A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98108F" w:rsidRDefault="0098108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98108F" w:rsidRDefault="0098108F" w:rsidP="0098108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  <w:p w:rsidR="0098108F" w:rsidRDefault="0098108F" w:rsidP="0098108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98108F" w:rsidRDefault="0098108F" w:rsidP="0098108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3</w:t>
            </w:r>
          </w:p>
          <w:p w:rsidR="0098108F" w:rsidRPr="005F53BA" w:rsidRDefault="0098108F" w:rsidP="0098108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:rsidR="004903AF" w:rsidRPr="005F53BA" w:rsidRDefault="004903AF" w:rsidP="00083FEF">
            <w:pPr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r w:rsidRPr="005F53BA">
              <w:rPr>
                <w:sz w:val="24"/>
                <w:szCs w:val="24"/>
              </w:rPr>
              <w:t>решение вариативных упражнений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 w:val="restar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4. 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 xml:space="preserve">Измерение цепей связи </w:t>
            </w:r>
          </w:p>
        </w:tc>
        <w:tc>
          <w:tcPr>
            <w:tcW w:w="2965" w:type="pct"/>
          </w:tcPr>
          <w:p w:rsidR="004903AF" w:rsidRPr="005F53BA" w:rsidRDefault="004903AF" w:rsidP="00083FEF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39" w:type="pct"/>
            <w:vMerge w:val="restar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903AF" w:rsidRPr="005F53BA" w:rsidRDefault="004903AF" w:rsidP="00083FEF">
            <w:pPr>
              <w:jc w:val="center"/>
              <w:rPr>
                <w:sz w:val="24"/>
                <w:szCs w:val="24"/>
              </w:rPr>
            </w:pPr>
            <w:r w:rsidRPr="005F53BA">
              <w:rPr>
                <w:sz w:val="24"/>
                <w:szCs w:val="24"/>
              </w:rPr>
              <w:t>ОК 01 – 10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  <w:lang w:eastAsia="en-US"/>
              </w:rPr>
              <w:t>ПК 1.1, 1.2, 1.5, 1.8, 2.1, 2.2, 5.2</w:t>
            </w: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1. Измерение параметров цепей связи постоянным током</w:t>
            </w:r>
          </w:p>
          <w:p w:rsidR="004903AF" w:rsidRPr="005F53BA" w:rsidRDefault="004903AF" w:rsidP="00083FEF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Омической асимметрии цепи, сопротивления шлейфа жил, рабочей емкости цепи, сопротивления изоляции, схема измерения, обработка результатов измерений</w:t>
            </w:r>
          </w:p>
        </w:tc>
        <w:tc>
          <w:tcPr>
            <w:tcW w:w="237" w:type="pct"/>
            <w:vMerge w:val="restart"/>
            <w:vAlign w:val="center"/>
          </w:tcPr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b/>
                <w:sz w:val="24"/>
                <w:szCs w:val="24"/>
              </w:rPr>
            </w:pPr>
            <w:r w:rsidRPr="005F53BA">
              <w:rPr>
                <w:b/>
                <w:sz w:val="24"/>
                <w:szCs w:val="24"/>
              </w:rPr>
              <w:t>2. Измерения при повреждениях цепей связи</w:t>
            </w:r>
          </w:p>
          <w:p w:rsidR="004903AF" w:rsidRPr="005F53BA" w:rsidRDefault="004903AF" w:rsidP="00083FEF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Виды повреждений. Способы определения расстояния до места повреждения: постоянным током, импульсным методом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89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F00A82" w:rsidRDefault="004903AF" w:rsidP="00083FEF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F00A8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134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jc w:val="both"/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</w:pPr>
            <w:r w:rsidRPr="00565373">
              <w:rPr>
                <w:b/>
                <w:sz w:val="24"/>
                <w:szCs w:val="24"/>
              </w:rPr>
              <w:t>Практическое занятие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№1</w:t>
            </w:r>
            <w:r w:rsidR="00565373">
              <w:rPr>
                <w:b/>
                <w:sz w:val="24"/>
                <w:szCs w:val="24"/>
              </w:rPr>
              <w:t>1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«Обработка результатов измерения однородной и неоднородной линий связи»</w:t>
            </w:r>
          </w:p>
          <w:p w:rsidR="004903AF" w:rsidRPr="005F53BA" w:rsidRDefault="004903AF" w:rsidP="00083FEF">
            <w:pPr>
              <w:rPr>
                <w:sz w:val="24"/>
                <w:szCs w:val="24"/>
              </w:rPr>
            </w:pPr>
            <w:r w:rsidRPr="00565373">
              <w:rPr>
                <w:b/>
                <w:sz w:val="24"/>
                <w:szCs w:val="24"/>
              </w:rPr>
              <w:t>Практическое занятие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№1</w:t>
            </w:r>
            <w:r w:rsidR="00565373">
              <w:rPr>
                <w:b/>
                <w:sz w:val="24"/>
                <w:szCs w:val="24"/>
              </w:rPr>
              <w:t>2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«Определение расстояния до места повреждения постоянным током»</w:t>
            </w:r>
          </w:p>
          <w:p w:rsidR="004903AF" w:rsidRPr="005F53BA" w:rsidRDefault="004903AF" w:rsidP="00083FEF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65373">
              <w:rPr>
                <w:b/>
                <w:sz w:val="24"/>
                <w:szCs w:val="24"/>
              </w:rPr>
              <w:t>Практическое занятие</w:t>
            </w:r>
            <w:r w:rsidRPr="005F53BA">
              <w:rPr>
                <w:sz w:val="24"/>
                <w:szCs w:val="24"/>
              </w:rPr>
              <w:t xml:space="preserve">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 xml:space="preserve">13 </w:t>
            </w:r>
            <w:r w:rsidRPr="005F53BA">
              <w:rPr>
                <w:sz w:val="24"/>
                <w:szCs w:val="24"/>
              </w:rPr>
              <w:t xml:space="preserve">«Определение расстояния до места повреждения </w:t>
            </w:r>
            <w:r w:rsidRPr="005F53BA">
              <w:rPr>
                <w:sz w:val="24"/>
                <w:szCs w:val="24"/>
              </w:rPr>
              <w:lastRenderedPageBreak/>
              <w:t>импульсным методом»</w:t>
            </w:r>
          </w:p>
        </w:tc>
        <w:tc>
          <w:tcPr>
            <w:tcW w:w="237" w:type="pct"/>
            <w:vAlign w:val="center"/>
          </w:tcPr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  <w:p w:rsidR="004903AF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4903A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202" w:type="pct"/>
            <w:gridSpan w:val="2"/>
          </w:tcPr>
          <w:p w:rsidR="004903AF" w:rsidRPr="005F53BA" w:rsidRDefault="004903AF" w:rsidP="004903A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5F53B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Чтение и анализ литературы </w:t>
            </w:r>
            <w:r w:rsidR="00356282" w:rsidRPr="005F53B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[1] стр. </w:t>
            </w:r>
            <w:r w:rsidR="0035628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268-270, </w:t>
            </w:r>
            <w:proofErr w:type="spellStart"/>
            <w:r w:rsidRPr="005F53BA">
              <w:rPr>
                <w:rFonts w:eastAsia="Times New Roman"/>
                <w:bCs/>
                <w:sz w:val="24"/>
                <w:szCs w:val="24"/>
                <w:lang w:eastAsia="en-US"/>
              </w:rPr>
              <w:t>интернет-ресурсы</w:t>
            </w:r>
            <w:proofErr w:type="spellEnd"/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:rsidR="004903AF" w:rsidRPr="005F53BA" w:rsidRDefault="004903AF" w:rsidP="00083FEF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</w:rPr>
              <w:t>- решение вариативных упражнений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 w:val="restart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Тема 5.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Автоматизация измерений</w:t>
            </w:r>
          </w:p>
        </w:tc>
        <w:tc>
          <w:tcPr>
            <w:tcW w:w="2965" w:type="pct"/>
          </w:tcPr>
          <w:p w:rsidR="004903AF" w:rsidRPr="005F53BA" w:rsidRDefault="004903AF" w:rsidP="00083FEF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 w:val="restart"/>
          </w:tcPr>
          <w:p w:rsidR="004903AF" w:rsidRPr="005F53BA" w:rsidRDefault="004903AF" w:rsidP="00083FEF">
            <w:pPr>
              <w:jc w:val="center"/>
              <w:rPr>
                <w:sz w:val="24"/>
                <w:szCs w:val="24"/>
              </w:rPr>
            </w:pPr>
          </w:p>
          <w:p w:rsidR="004903AF" w:rsidRPr="005F53BA" w:rsidRDefault="004903AF" w:rsidP="00083FEF">
            <w:pPr>
              <w:jc w:val="center"/>
              <w:rPr>
                <w:sz w:val="24"/>
                <w:szCs w:val="24"/>
              </w:rPr>
            </w:pPr>
            <w:r w:rsidRPr="005F53BA">
              <w:rPr>
                <w:sz w:val="24"/>
                <w:szCs w:val="24"/>
              </w:rPr>
              <w:t>ОК 01 – 10</w:t>
            </w:r>
          </w:p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  <w:lang w:eastAsia="en-US"/>
              </w:rPr>
              <w:t>ПК 1.1, 1.2, 1.5, 1.8, 2.1, 2.2, 5.2</w:t>
            </w: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1. Повышение эффективности измерений путём автоматизации</w:t>
            </w:r>
          </w:p>
          <w:p w:rsidR="004903AF" w:rsidRPr="005F53BA" w:rsidRDefault="004903AF" w:rsidP="00083FEF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sz w:val="24"/>
                <w:szCs w:val="24"/>
              </w:rPr>
              <w:t>Основные направления автоматизации измерений. Информационно-измерительные системы</w:t>
            </w:r>
          </w:p>
        </w:tc>
        <w:tc>
          <w:tcPr>
            <w:tcW w:w="237" w:type="pct"/>
            <w:vMerge w:val="restar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2. Микропроцессорные средства измерений</w:t>
            </w:r>
          </w:p>
          <w:p w:rsidR="004903AF" w:rsidRPr="005F53BA" w:rsidRDefault="004903AF" w:rsidP="00083FEF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sz w:val="24"/>
                <w:szCs w:val="24"/>
                <w:lang w:eastAsia="en-US"/>
              </w:rPr>
              <w:t>Интерфейсы измерительных систем. Использование ПК в качестве измерительного комплекса</w:t>
            </w:r>
          </w:p>
        </w:tc>
        <w:tc>
          <w:tcPr>
            <w:tcW w:w="237" w:type="pct"/>
            <w:vMerge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4903AF">
        <w:trPr>
          <w:trHeight w:val="288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202" w:type="pct"/>
            <w:gridSpan w:val="2"/>
          </w:tcPr>
          <w:p w:rsidR="004903AF" w:rsidRPr="005F53BA" w:rsidRDefault="004903AF" w:rsidP="00356282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5F53B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Чтение и анализ литературы [1] стр. </w:t>
            </w:r>
            <w:r w:rsidR="00356282">
              <w:rPr>
                <w:rFonts w:eastAsia="Times New Roman"/>
                <w:bCs/>
                <w:sz w:val="24"/>
                <w:szCs w:val="24"/>
                <w:lang w:eastAsia="en-US"/>
              </w:rPr>
              <w:t>332</w:t>
            </w:r>
            <w:r w:rsidRPr="005F53BA">
              <w:rPr>
                <w:rFonts w:eastAsia="Times New Roman"/>
                <w:bCs/>
                <w:sz w:val="24"/>
                <w:szCs w:val="24"/>
                <w:lang w:eastAsia="en-US"/>
              </w:rPr>
              <w:t>-</w:t>
            </w:r>
            <w:r w:rsidR="00356282">
              <w:rPr>
                <w:rFonts w:eastAsia="Times New Roman"/>
                <w:bCs/>
                <w:sz w:val="24"/>
                <w:szCs w:val="24"/>
                <w:lang w:eastAsia="en-US"/>
              </w:rPr>
              <w:t>355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88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F00A82" w:rsidRDefault="004903AF" w:rsidP="00824679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F00A8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88"/>
        </w:trPr>
        <w:tc>
          <w:tcPr>
            <w:tcW w:w="1159" w:type="pct"/>
            <w:vMerge/>
          </w:tcPr>
          <w:p w:rsidR="004903AF" w:rsidRPr="005F53BA" w:rsidRDefault="004903AF" w:rsidP="00083FE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F53BA">
              <w:rPr>
                <w:b/>
                <w:sz w:val="24"/>
                <w:szCs w:val="24"/>
              </w:rPr>
              <w:t xml:space="preserve">Лабораторная работа </w:t>
            </w:r>
            <w:r w:rsidR="00565373" w:rsidRPr="00565373">
              <w:rPr>
                <w:b/>
                <w:sz w:val="24"/>
                <w:szCs w:val="24"/>
              </w:rPr>
              <w:t>№</w:t>
            </w:r>
            <w:r w:rsidR="00565373">
              <w:rPr>
                <w:b/>
                <w:sz w:val="24"/>
                <w:szCs w:val="24"/>
              </w:rPr>
              <w:t>8</w:t>
            </w:r>
            <w:r w:rsidR="00565373" w:rsidRPr="005F53BA">
              <w:rPr>
                <w:sz w:val="24"/>
                <w:szCs w:val="24"/>
              </w:rPr>
              <w:t xml:space="preserve"> </w:t>
            </w:r>
            <w:r w:rsidRPr="005F53BA">
              <w:rPr>
                <w:sz w:val="24"/>
                <w:szCs w:val="24"/>
              </w:rPr>
              <w:t>«Измерение параметров сигналов с помощью ПК и АЦП»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:rsidR="004903AF" w:rsidRPr="005F53BA" w:rsidRDefault="004903AF" w:rsidP="00083FEF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4124" w:type="pct"/>
            <w:gridSpan w:val="2"/>
          </w:tcPr>
          <w:p w:rsidR="004903AF" w:rsidRPr="005F53BA" w:rsidRDefault="004903AF" w:rsidP="00083FEF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Промежуточная аттестация (дифференцированный зачет)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9" w:type="pct"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4903AF" w:rsidRPr="005F53BA" w:rsidTr="00083FEF">
        <w:trPr>
          <w:trHeight w:val="20"/>
        </w:trPr>
        <w:tc>
          <w:tcPr>
            <w:tcW w:w="4124" w:type="pct"/>
            <w:gridSpan w:val="2"/>
          </w:tcPr>
          <w:p w:rsidR="004903AF" w:rsidRPr="005F53BA" w:rsidRDefault="004903AF" w:rsidP="00083FEF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7" w:type="pct"/>
            <w:vAlign w:val="center"/>
          </w:tcPr>
          <w:p w:rsidR="004903AF" w:rsidRPr="005F53BA" w:rsidRDefault="004903AF" w:rsidP="00083FE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5F53BA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639" w:type="pct"/>
          </w:tcPr>
          <w:p w:rsidR="004903AF" w:rsidRPr="005F53BA" w:rsidRDefault="004903AF" w:rsidP="00083FEF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FF14B5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F14B5">
        <w:rPr>
          <w:rFonts w:eastAsia="Times New Roman"/>
          <w:color w:val="000000"/>
          <w:sz w:val="28"/>
          <w:szCs w:val="24"/>
        </w:rPr>
        <w:t>Реализация программы дисциплины требует</w:t>
      </w:r>
      <w:r w:rsidR="00667EE2" w:rsidRPr="00FF14B5">
        <w:rPr>
          <w:rFonts w:eastAsia="Times New Roman"/>
          <w:color w:val="000000"/>
          <w:sz w:val="28"/>
          <w:szCs w:val="24"/>
        </w:rPr>
        <w:t xml:space="preserve"> наличия </w:t>
      </w:r>
      <w:r w:rsidRPr="00FF14B5">
        <w:rPr>
          <w:rFonts w:eastAsia="Times New Roman"/>
          <w:color w:val="000000"/>
          <w:sz w:val="28"/>
          <w:szCs w:val="24"/>
        </w:rPr>
        <w:t>лаборатори</w:t>
      </w:r>
      <w:r w:rsidR="000223D5">
        <w:rPr>
          <w:rFonts w:eastAsia="Times New Roman"/>
          <w:color w:val="000000"/>
          <w:sz w:val="28"/>
          <w:szCs w:val="24"/>
        </w:rPr>
        <w:t xml:space="preserve">и </w:t>
      </w:r>
      <w:proofErr w:type="spellStart"/>
      <w:r w:rsidR="000223D5">
        <w:rPr>
          <w:rFonts w:eastAsia="Times New Roman"/>
          <w:color w:val="000000"/>
          <w:sz w:val="28"/>
          <w:szCs w:val="24"/>
        </w:rPr>
        <w:t>электрорадиоизмерений</w:t>
      </w:r>
      <w:proofErr w:type="spellEnd"/>
    </w:p>
    <w:p w:rsidR="00381156" w:rsidRPr="00FF14B5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FF14B5" w:rsidRPr="00FF14B5" w:rsidRDefault="00FF14B5" w:rsidP="00FF14B5">
      <w:pPr>
        <w:ind w:firstLine="709"/>
        <w:jc w:val="both"/>
        <w:rPr>
          <w:sz w:val="28"/>
          <w:szCs w:val="24"/>
        </w:rPr>
      </w:pPr>
      <w:r w:rsidRPr="00FF14B5">
        <w:rPr>
          <w:sz w:val="28"/>
          <w:szCs w:val="24"/>
        </w:rPr>
        <w:t>Оборудование учебного кабинета:</w:t>
      </w:r>
    </w:p>
    <w:p w:rsidR="00FF14B5" w:rsidRPr="00FF14B5" w:rsidRDefault="00FF14B5" w:rsidP="00FF14B5">
      <w:pPr>
        <w:ind w:firstLine="709"/>
        <w:jc w:val="both"/>
        <w:rPr>
          <w:sz w:val="28"/>
          <w:szCs w:val="24"/>
        </w:rPr>
      </w:pPr>
      <w:r w:rsidRPr="00FF14B5">
        <w:rPr>
          <w:sz w:val="28"/>
          <w:szCs w:val="24"/>
        </w:rPr>
        <w:t>- 22 посадочных мест и 11 столов по количеству обучающихся;</w:t>
      </w:r>
    </w:p>
    <w:p w:rsidR="00FF14B5" w:rsidRPr="00FF14B5" w:rsidRDefault="00FF14B5" w:rsidP="00FF14B5">
      <w:pPr>
        <w:ind w:firstLine="709"/>
        <w:jc w:val="both"/>
        <w:rPr>
          <w:sz w:val="28"/>
          <w:szCs w:val="24"/>
        </w:rPr>
      </w:pPr>
      <w:r w:rsidRPr="00FF14B5">
        <w:rPr>
          <w:sz w:val="28"/>
          <w:szCs w:val="24"/>
        </w:rPr>
        <w:t>- рабочее место преподавателя – 2 стола, 2 стула</w:t>
      </w:r>
    </w:p>
    <w:p w:rsidR="00FF14B5" w:rsidRPr="00FF14B5" w:rsidRDefault="00FF14B5" w:rsidP="00FF14B5">
      <w:pPr>
        <w:ind w:firstLine="709"/>
        <w:jc w:val="both"/>
        <w:rPr>
          <w:sz w:val="28"/>
          <w:szCs w:val="24"/>
        </w:rPr>
      </w:pPr>
      <w:r w:rsidRPr="00FF14B5">
        <w:rPr>
          <w:sz w:val="28"/>
          <w:szCs w:val="24"/>
        </w:rPr>
        <w:t xml:space="preserve">- 10 монтажных столов. </w:t>
      </w:r>
    </w:p>
    <w:p w:rsidR="00FF14B5" w:rsidRPr="00FF14B5" w:rsidRDefault="00FF14B5" w:rsidP="00FF14B5">
      <w:pPr>
        <w:ind w:firstLine="709"/>
        <w:jc w:val="both"/>
        <w:rPr>
          <w:color w:val="FF0000"/>
          <w:sz w:val="28"/>
          <w:szCs w:val="24"/>
        </w:rPr>
      </w:pPr>
    </w:p>
    <w:p w:rsidR="00FF14B5" w:rsidRPr="00FF14B5" w:rsidRDefault="00FF14B5" w:rsidP="00FF14B5">
      <w:pPr>
        <w:ind w:firstLine="709"/>
        <w:jc w:val="both"/>
        <w:rPr>
          <w:sz w:val="28"/>
          <w:szCs w:val="24"/>
        </w:rPr>
      </w:pPr>
      <w:r w:rsidRPr="00FF14B5">
        <w:rPr>
          <w:sz w:val="28"/>
          <w:szCs w:val="24"/>
        </w:rPr>
        <w:t xml:space="preserve">Технические средства обучения: 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 xml:space="preserve">- 11 </w:t>
      </w:r>
      <w:r w:rsidRPr="00FF14B5">
        <w:rPr>
          <w:sz w:val="28"/>
          <w:szCs w:val="24"/>
        </w:rPr>
        <w:t>моноблоков</w:t>
      </w:r>
      <w:r w:rsidRPr="00FF14B5">
        <w:rPr>
          <w:rFonts w:eastAsia="Times New Roman"/>
          <w:sz w:val="28"/>
          <w:szCs w:val="24"/>
        </w:rPr>
        <w:t xml:space="preserve"> по количеству обучающихся (Диагональ 23.8", процессор </w:t>
      </w:r>
      <w:proofErr w:type="spellStart"/>
      <w:r w:rsidRPr="00FF14B5">
        <w:rPr>
          <w:rFonts w:eastAsia="Times New Roman"/>
          <w:sz w:val="28"/>
          <w:szCs w:val="24"/>
        </w:rPr>
        <w:t>Intel</w:t>
      </w:r>
      <w:proofErr w:type="spellEnd"/>
      <w:r w:rsidRPr="00FF14B5">
        <w:rPr>
          <w:rFonts w:eastAsia="Times New Roman"/>
          <w:sz w:val="28"/>
          <w:szCs w:val="24"/>
        </w:rPr>
        <w:t xml:space="preserve"> </w:t>
      </w:r>
      <w:proofErr w:type="spellStart"/>
      <w:r w:rsidRPr="00FF14B5">
        <w:rPr>
          <w:rFonts w:eastAsia="Times New Roman"/>
          <w:sz w:val="28"/>
          <w:szCs w:val="24"/>
        </w:rPr>
        <w:t>Core</w:t>
      </w:r>
      <w:proofErr w:type="spellEnd"/>
      <w:r w:rsidRPr="00FF14B5">
        <w:rPr>
          <w:rFonts w:eastAsia="Times New Roman"/>
          <w:sz w:val="28"/>
          <w:szCs w:val="24"/>
        </w:rPr>
        <w:t xml:space="preserve"> i9 10900, 32ГБ, Процессор, частота 2.8 ГГц (5.2 ГГц, в режиме </w:t>
      </w:r>
      <w:proofErr w:type="spellStart"/>
      <w:r w:rsidRPr="00FF14B5">
        <w:rPr>
          <w:rFonts w:eastAsia="Times New Roman"/>
          <w:sz w:val="28"/>
          <w:szCs w:val="24"/>
        </w:rPr>
        <w:t>Turbo</w:t>
      </w:r>
      <w:proofErr w:type="spellEnd"/>
      <w:proofErr w:type="gramStart"/>
      <w:r w:rsidRPr="00FF14B5">
        <w:rPr>
          <w:rFonts w:eastAsia="Times New Roman"/>
          <w:sz w:val="28"/>
          <w:szCs w:val="24"/>
        </w:rPr>
        <w:t>),SSD</w:t>
      </w:r>
      <w:proofErr w:type="gramEnd"/>
      <w:r w:rsidRPr="00FF14B5">
        <w:rPr>
          <w:rFonts w:eastAsia="Times New Roman"/>
          <w:sz w:val="28"/>
          <w:szCs w:val="24"/>
        </w:rPr>
        <w:t xml:space="preserve"> 512ГБ. NVIDIA </w:t>
      </w:r>
      <w:proofErr w:type="spellStart"/>
      <w:r w:rsidRPr="00FF14B5">
        <w:rPr>
          <w:rFonts w:eastAsia="Times New Roman"/>
          <w:sz w:val="28"/>
          <w:szCs w:val="24"/>
        </w:rPr>
        <w:t>GeForce</w:t>
      </w:r>
      <w:proofErr w:type="spellEnd"/>
      <w:r w:rsidRPr="00FF14B5">
        <w:rPr>
          <w:rFonts w:eastAsia="Times New Roman"/>
          <w:sz w:val="28"/>
          <w:szCs w:val="24"/>
        </w:rPr>
        <w:t xml:space="preserve"> GTX 1650 - 4096 Мб, мышь, клавиатура) с лицензионным программным обеспечением: </w:t>
      </w:r>
      <w:proofErr w:type="spellStart"/>
      <w:r w:rsidRPr="00FF14B5">
        <w:rPr>
          <w:rFonts w:eastAsia="Times New Roman"/>
          <w:sz w:val="28"/>
          <w:szCs w:val="24"/>
        </w:rPr>
        <w:t>Windows</w:t>
      </w:r>
      <w:proofErr w:type="spellEnd"/>
      <w:r w:rsidRPr="00FF14B5">
        <w:rPr>
          <w:rFonts w:eastAsia="Times New Roman"/>
          <w:sz w:val="28"/>
          <w:szCs w:val="24"/>
        </w:rPr>
        <w:t xml:space="preserve"> 10, </w:t>
      </w:r>
      <w:proofErr w:type="spellStart"/>
      <w:r w:rsidRPr="00FF14B5">
        <w:rPr>
          <w:rFonts w:eastAsia="Times New Roman"/>
          <w:sz w:val="28"/>
          <w:szCs w:val="24"/>
        </w:rPr>
        <w:t>Microsoft</w:t>
      </w:r>
      <w:proofErr w:type="spellEnd"/>
      <w:r w:rsidRPr="00FF14B5">
        <w:rPr>
          <w:rFonts w:eastAsia="Times New Roman"/>
          <w:sz w:val="28"/>
          <w:szCs w:val="24"/>
        </w:rPr>
        <w:t xml:space="preserve"> </w:t>
      </w:r>
      <w:proofErr w:type="spellStart"/>
      <w:r w:rsidRPr="00FF14B5">
        <w:rPr>
          <w:rFonts w:eastAsia="Times New Roman"/>
          <w:sz w:val="28"/>
          <w:szCs w:val="24"/>
        </w:rPr>
        <w:t>Office</w:t>
      </w:r>
      <w:proofErr w:type="spellEnd"/>
      <w:r w:rsidRPr="00FF14B5">
        <w:rPr>
          <w:rFonts w:eastAsia="Times New Roman"/>
          <w:sz w:val="28"/>
          <w:szCs w:val="24"/>
        </w:rPr>
        <w:t xml:space="preserve">, </w:t>
      </w:r>
      <w:proofErr w:type="spellStart"/>
      <w:r w:rsidRPr="00FF14B5">
        <w:rPr>
          <w:rFonts w:eastAsia="Times New Roman"/>
          <w:sz w:val="28"/>
          <w:szCs w:val="24"/>
        </w:rPr>
        <w:t>Web</w:t>
      </w:r>
      <w:proofErr w:type="spellEnd"/>
      <w:r w:rsidRPr="00FF14B5">
        <w:rPr>
          <w:rFonts w:eastAsia="Times New Roman"/>
          <w:sz w:val="28"/>
          <w:szCs w:val="24"/>
        </w:rPr>
        <w:t xml:space="preserve"> </w:t>
      </w:r>
      <w:proofErr w:type="spellStart"/>
      <w:r w:rsidRPr="00FF14B5">
        <w:rPr>
          <w:rFonts w:eastAsia="Times New Roman"/>
          <w:sz w:val="28"/>
          <w:szCs w:val="24"/>
        </w:rPr>
        <w:t>Browser</w:t>
      </w:r>
      <w:proofErr w:type="spellEnd"/>
      <w:r w:rsidRPr="00FF14B5">
        <w:rPr>
          <w:rFonts w:eastAsia="Times New Roman"/>
          <w:sz w:val="28"/>
          <w:szCs w:val="24"/>
        </w:rPr>
        <w:t xml:space="preserve"> - </w:t>
      </w:r>
      <w:proofErr w:type="spellStart"/>
      <w:r w:rsidRPr="00FF14B5">
        <w:rPr>
          <w:rFonts w:eastAsia="Times New Roman"/>
          <w:sz w:val="28"/>
          <w:szCs w:val="24"/>
        </w:rPr>
        <w:t>Chrome</w:t>
      </w:r>
      <w:proofErr w:type="spellEnd"/>
      <w:r w:rsidRPr="00FF14B5">
        <w:rPr>
          <w:rFonts w:eastAsia="Times New Roman"/>
          <w:sz w:val="28"/>
          <w:szCs w:val="24"/>
        </w:rPr>
        <w:t xml:space="preserve">, </w:t>
      </w:r>
      <w:proofErr w:type="spellStart"/>
      <w:r w:rsidRPr="00FF14B5">
        <w:rPr>
          <w:rFonts w:eastAsia="Times New Roman"/>
          <w:sz w:val="28"/>
          <w:szCs w:val="24"/>
        </w:rPr>
        <w:t>Adobe</w:t>
      </w:r>
      <w:proofErr w:type="spellEnd"/>
      <w:r w:rsidRPr="00FF14B5">
        <w:rPr>
          <w:rFonts w:eastAsia="Times New Roman"/>
          <w:sz w:val="28"/>
          <w:szCs w:val="24"/>
        </w:rPr>
        <w:t xml:space="preserve"> </w:t>
      </w:r>
      <w:proofErr w:type="spellStart"/>
      <w:r w:rsidRPr="00FF14B5">
        <w:rPr>
          <w:rFonts w:eastAsia="Times New Roman"/>
          <w:sz w:val="28"/>
          <w:szCs w:val="24"/>
        </w:rPr>
        <w:t>Acrobat</w:t>
      </w:r>
      <w:proofErr w:type="spellEnd"/>
      <w:r w:rsidRPr="00FF14B5">
        <w:rPr>
          <w:rFonts w:eastAsia="Times New Roman"/>
          <w:sz w:val="28"/>
          <w:szCs w:val="24"/>
        </w:rPr>
        <w:t xml:space="preserve"> </w:t>
      </w:r>
      <w:proofErr w:type="spellStart"/>
      <w:r w:rsidRPr="00FF14B5">
        <w:rPr>
          <w:rFonts w:eastAsia="Times New Roman"/>
          <w:sz w:val="28"/>
          <w:szCs w:val="24"/>
        </w:rPr>
        <w:t>Reader</w:t>
      </w:r>
      <w:proofErr w:type="spellEnd"/>
      <w:r w:rsidRPr="00FF14B5">
        <w:rPr>
          <w:rFonts w:eastAsia="Times New Roman"/>
          <w:sz w:val="28"/>
          <w:szCs w:val="24"/>
        </w:rPr>
        <w:t>).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-7 мониторов;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-10 ИБП;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-</w:t>
      </w:r>
      <w:r w:rsidRPr="00FF14B5">
        <w:rPr>
          <w:sz w:val="22"/>
        </w:rPr>
        <w:t xml:space="preserve"> </w:t>
      </w:r>
      <w:r w:rsidRPr="00FF14B5">
        <w:rPr>
          <w:rFonts w:eastAsia="Times New Roman"/>
          <w:sz w:val="28"/>
          <w:szCs w:val="24"/>
        </w:rPr>
        <w:t>Осциллограф RIGOL MSO5204 – 10;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-</w:t>
      </w:r>
      <w:r w:rsidRPr="00FF14B5">
        <w:rPr>
          <w:sz w:val="22"/>
        </w:rPr>
        <w:t xml:space="preserve"> </w:t>
      </w:r>
      <w:r w:rsidRPr="00FF14B5">
        <w:rPr>
          <w:rFonts w:eastAsia="Times New Roman"/>
          <w:sz w:val="28"/>
          <w:szCs w:val="24"/>
        </w:rPr>
        <w:t xml:space="preserve">Генератор сигналов специальной формы </w:t>
      </w:r>
      <w:proofErr w:type="spellStart"/>
      <w:r w:rsidRPr="00FF14B5">
        <w:rPr>
          <w:rFonts w:eastAsia="Times New Roman"/>
          <w:sz w:val="28"/>
          <w:szCs w:val="24"/>
        </w:rPr>
        <w:t>Rigol</w:t>
      </w:r>
      <w:proofErr w:type="spellEnd"/>
      <w:r w:rsidRPr="00FF14B5">
        <w:rPr>
          <w:rFonts w:eastAsia="Times New Roman"/>
          <w:sz w:val="28"/>
          <w:szCs w:val="24"/>
        </w:rPr>
        <w:t xml:space="preserve"> DG4102 – 10;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- Источник питания двухканальный программируемый OWON ODP3031 – 10;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-</w:t>
      </w:r>
      <w:r w:rsidRPr="00FF14B5">
        <w:rPr>
          <w:sz w:val="22"/>
        </w:rPr>
        <w:t xml:space="preserve"> </w:t>
      </w:r>
      <w:proofErr w:type="spellStart"/>
      <w:r w:rsidRPr="00FF14B5">
        <w:rPr>
          <w:rFonts w:eastAsia="Times New Roman"/>
          <w:sz w:val="28"/>
          <w:szCs w:val="24"/>
        </w:rPr>
        <w:t>Мультиметр</w:t>
      </w:r>
      <w:proofErr w:type="spellEnd"/>
      <w:r w:rsidRPr="00FF14B5">
        <w:rPr>
          <w:rFonts w:eastAsia="Times New Roman"/>
          <w:sz w:val="28"/>
          <w:szCs w:val="24"/>
        </w:rPr>
        <w:t xml:space="preserve"> цифровой 5 в 1, MS8229;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- мультимедиа проектор;</w:t>
      </w:r>
    </w:p>
    <w:p w:rsidR="00FF14B5" w:rsidRPr="00FF14B5" w:rsidRDefault="00FF14B5" w:rsidP="00FF14B5">
      <w:pPr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- доска.</w:t>
      </w:r>
    </w:p>
    <w:p w:rsidR="00FF14B5" w:rsidRPr="00FF14B5" w:rsidRDefault="00FF14B5" w:rsidP="00FF14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4"/>
        </w:rPr>
      </w:pPr>
    </w:p>
    <w:p w:rsidR="00FF14B5" w:rsidRPr="00FF14B5" w:rsidRDefault="00FF14B5" w:rsidP="00FF14B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r w:rsidRPr="00FF14B5">
        <w:rPr>
          <w:rFonts w:eastAsia="Times New Roman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FF14B5" w:rsidRDefault="005A4FAB" w:rsidP="00381156">
      <w:pPr>
        <w:shd w:val="clear" w:color="auto" w:fill="FFFFFF"/>
        <w:ind w:firstLine="709"/>
        <w:rPr>
          <w:sz w:val="18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534D90" w:rsidRDefault="0026595E" w:rsidP="00FF14B5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FF14B5" w:rsidRPr="00F8618E" w:rsidRDefault="00F8618E" w:rsidP="00F8618E">
      <w:pPr>
        <w:pStyle w:val="ae"/>
        <w:shd w:val="clear" w:color="auto" w:fill="FFFFFF"/>
        <w:tabs>
          <w:tab w:val="left" w:leader="underscore" w:pos="7502"/>
        </w:tabs>
        <w:ind w:left="65"/>
        <w:jc w:val="both"/>
        <w:rPr>
          <w:rFonts w:eastAsia="Times New Roman"/>
          <w:sz w:val="28"/>
          <w:szCs w:val="24"/>
        </w:rPr>
      </w:pPr>
      <w:r w:rsidRPr="00F8618E">
        <w:rPr>
          <w:rFonts w:eastAsia="Times New Roman"/>
          <w:sz w:val="28"/>
          <w:szCs w:val="24"/>
        </w:rPr>
        <w:t>1. Нефедов</w:t>
      </w:r>
      <w:r>
        <w:rPr>
          <w:rFonts w:eastAsia="Times New Roman"/>
          <w:sz w:val="28"/>
          <w:szCs w:val="24"/>
        </w:rPr>
        <w:t xml:space="preserve">, В.И. </w:t>
      </w:r>
      <w:proofErr w:type="spellStart"/>
      <w:proofErr w:type="gramStart"/>
      <w:r w:rsidRPr="00F8618E">
        <w:rPr>
          <w:rFonts w:eastAsia="Times New Roman"/>
          <w:sz w:val="28"/>
          <w:szCs w:val="24"/>
        </w:rPr>
        <w:t>Электрорадиоизмерения</w:t>
      </w:r>
      <w:proofErr w:type="spellEnd"/>
      <w:r w:rsidRPr="00F8618E">
        <w:rPr>
          <w:rFonts w:eastAsia="Times New Roman"/>
          <w:sz w:val="28"/>
          <w:szCs w:val="24"/>
        </w:rPr>
        <w:t xml:space="preserve"> :</w:t>
      </w:r>
      <w:proofErr w:type="gramEnd"/>
      <w:r w:rsidRPr="00F8618E">
        <w:rPr>
          <w:rFonts w:eastAsia="Times New Roman"/>
          <w:sz w:val="28"/>
          <w:szCs w:val="24"/>
        </w:rPr>
        <w:t xml:space="preserve"> учебник / В.И. Нефедов, А.С. Сигов, В.К. </w:t>
      </w:r>
      <w:proofErr w:type="spellStart"/>
      <w:r w:rsidRPr="00F8618E">
        <w:rPr>
          <w:rFonts w:eastAsia="Times New Roman"/>
          <w:sz w:val="28"/>
          <w:szCs w:val="24"/>
        </w:rPr>
        <w:t>Битюков</w:t>
      </w:r>
      <w:proofErr w:type="spellEnd"/>
      <w:r w:rsidRPr="00F8618E">
        <w:rPr>
          <w:rFonts w:eastAsia="Times New Roman"/>
          <w:sz w:val="28"/>
          <w:szCs w:val="24"/>
        </w:rPr>
        <w:t xml:space="preserve">, Е.В. Самохина ; под ред. А.С. </w:t>
      </w:r>
      <w:proofErr w:type="spellStart"/>
      <w:r w:rsidRPr="00F8618E">
        <w:rPr>
          <w:rFonts w:eastAsia="Times New Roman"/>
          <w:sz w:val="28"/>
          <w:szCs w:val="24"/>
        </w:rPr>
        <w:t>Сигова</w:t>
      </w:r>
      <w:proofErr w:type="spellEnd"/>
      <w:r w:rsidRPr="00F8618E">
        <w:rPr>
          <w:rFonts w:eastAsia="Times New Roman"/>
          <w:sz w:val="28"/>
          <w:szCs w:val="24"/>
        </w:rPr>
        <w:t xml:space="preserve">. — 4-е изд., </w:t>
      </w:r>
      <w:proofErr w:type="spellStart"/>
      <w:r w:rsidRPr="00F8618E">
        <w:rPr>
          <w:rFonts w:eastAsia="Times New Roman"/>
          <w:sz w:val="28"/>
          <w:szCs w:val="24"/>
        </w:rPr>
        <w:t>перераб</w:t>
      </w:r>
      <w:proofErr w:type="spellEnd"/>
      <w:r w:rsidRPr="00F8618E">
        <w:rPr>
          <w:rFonts w:eastAsia="Times New Roman"/>
          <w:sz w:val="28"/>
          <w:szCs w:val="24"/>
        </w:rPr>
        <w:t xml:space="preserve">. и доп. — </w:t>
      </w:r>
      <w:proofErr w:type="gramStart"/>
      <w:r w:rsidRPr="00F8618E">
        <w:rPr>
          <w:rFonts w:eastAsia="Times New Roman"/>
          <w:sz w:val="28"/>
          <w:szCs w:val="24"/>
        </w:rPr>
        <w:t>Москва :</w:t>
      </w:r>
      <w:proofErr w:type="gramEnd"/>
      <w:r w:rsidRPr="00F8618E">
        <w:rPr>
          <w:rFonts w:eastAsia="Times New Roman"/>
          <w:sz w:val="28"/>
          <w:szCs w:val="24"/>
        </w:rPr>
        <w:t xml:space="preserve"> ФОРУМ : ИНФРА-М, 2022. — 383 с. — (Среднее профессиональное образование)</w:t>
      </w:r>
      <w:r>
        <w:rPr>
          <w:rFonts w:eastAsia="Times New Roman"/>
          <w:sz w:val="28"/>
          <w:szCs w:val="24"/>
        </w:rPr>
        <w:t>.</w:t>
      </w:r>
    </w:p>
    <w:p w:rsidR="00F8618E" w:rsidRPr="00F8618E" w:rsidRDefault="00F8618E" w:rsidP="00F8618E">
      <w:pPr>
        <w:pStyle w:val="ae"/>
        <w:shd w:val="clear" w:color="auto" w:fill="FFFFFF"/>
        <w:tabs>
          <w:tab w:val="left" w:leader="underscore" w:pos="7502"/>
        </w:tabs>
        <w:ind w:left="65"/>
        <w:jc w:val="both"/>
        <w:rPr>
          <w:rFonts w:eastAsia="Times New Roman"/>
          <w:sz w:val="28"/>
          <w:szCs w:val="24"/>
        </w:rPr>
      </w:pPr>
      <w:r w:rsidRPr="00F8618E">
        <w:rPr>
          <w:rFonts w:eastAsia="Times New Roman"/>
          <w:sz w:val="28"/>
          <w:szCs w:val="24"/>
        </w:rPr>
        <w:t>2.Васильков, А. В. Источники электропитания: учебное пособие / А.В. Васильков, И.А. Васильков. - Москва: Форум, 2021. - 400 с. - (</w:t>
      </w:r>
      <w:r>
        <w:rPr>
          <w:rFonts w:eastAsia="Times New Roman"/>
          <w:sz w:val="28"/>
          <w:szCs w:val="24"/>
        </w:rPr>
        <w:t xml:space="preserve">Профессиональное образование). </w:t>
      </w:r>
    </w:p>
    <w:p w:rsidR="00462A5A" w:rsidRPr="00874288" w:rsidRDefault="00462A5A" w:rsidP="00381156">
      <w:pPr>
        <w:ind w:firstLine="720"/>
        <w:jc w:val="both"/>
        <w:rPr>
          <w:sz w:val="24"/>
          <w:szCs w:val="24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874288" w:rsidRDefault="005F53BA" w:rsidP="00356282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BF6934">
        <w:rPr>
          <w:bCs/>
          <w:sz w:val="28"/>
          <w:szCs w:val="28"/>
        </w:rPr>
        <w:t xml:space="preserve">1. Электронно-библиотечная система. [Электронный ресурс] – режим доступа: </w:t>
      </w:r>
      <w:hyperlink r:id="rId9" w:history="1">
        <w:r w:rsidRPr="00BF6934">
          <w:rPr>
            <w:rStyle w:val="af0"/>
            <w:bCs/>
            <w:sz w:val="28"/>
            <w:szCs w:val="28"/>
          </w:rPr>
          <w:t>http://znanium.com</w:t>
        </w:r>
      </w:hyperlink>
      <w:r w:rsidRPr="00BF6934">
        <w:rPr>
          <w:bCs/>
          <w:sz w:val="28"/>
          <w:szCs w:val="28"/>
        </w:rPr>
        <w:t>/ (20</w:t>
      </w:r>
      <w:r>
        <w:rPr>
          <w:bCs/>
          <w:sz w:val="28"/>
          <w:szCs w:val="28"/>
        </w:rPr>
        <w:t>02-2022</w:t>
      </w:r>
      <w:r w:rsidRPr="00BF6934">
        <w:rPr>
          <w:bCs/>
          <w:sz w:val="28"/>
          <w:szCs w:val="28"/>
        </w:rPr>
        <w:t>)</w:t>
      </w:r>
      <w:r w:rsidR="00874288">
        <w:rPr>
          <w:b/>
          <w:bCs/>
          <w:color w:val="000000"/>
          <w:sz w:val="28"/>
          <w:szCs w:val="28"/>
        </w:rPr>
        <w:br w:type="page"/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Pr="00874288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937"/>
        <w:gridCol w:w="2940"/>
        <w:gridCol w:w="4296"/>
      </w:tblGrid>
      <w:tr w:rsidR="005F53BA" w:rsidRPr="00F24E24" w:rsidTr="005F53BA">
        <w:tc>
          <w:tcPr>
            <w:tcW w:w="2937" w:type="dxa"/>
          </w:tcPr>
          <w:p w:rsidR="005F53BA" w:rsidRPr="00F24E24" w:rsidRDefault="005F53BA" w:rsidP="00083FEF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940" w:type="dxa"/>
          </w:tcPr>
          <w:p w:rsidR="005F53BA" w:rsidRPr="00F24E24" w:rsidRDefault="005F53BA" w:rsidP="00083FEF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</w:tc>
        <w:tc>
          <w:tcPr>
            <w:tcW w:w="4296" w:type="dxa"/>
          </w:tcPr>
          <w:p w:rsidR="005F53BA" w:rsidRPr="00F24E24" w:rsidRDefault="005F53BA" w:rsidP="00083FEF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5F53BA" w:rsidRPr="00B278A6" w:rsidTr="005F53BA">
        <w:tc>
          <w:tcPr>
            <w:tcW w:w="2937" w:type="dxa"/>
          </w:tcPr>
          <w:p w:rsidR="005F53BA" w:rsidRPr="00B278A6" w:rsidRDefault="005F53BA" w:rsidP="00083FEF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2940" w:type="dxa"/>
          </w:tcPr>
          <w:p w:rsidR="005F53BA" w:rsidRPr="00B278A6" w:rsidRDefault="005F53BA" w:rsidP="00083FEF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296" w:type="dxa"/>
          </w:tcPr>
          <w:p w:rsidR="005F53BA" w:rsidRPr="00B278A6" w:rsidRDefault="005F53BA" w:rsidP="00083FEF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805E91" w:rsidRPr="00F24E24" w:rsidTr="005F53BA">
        <w:tc>
          <w:tcPr>
            <w:tcW w:w="2937" w:type="dxa"/>
          </w:tcPr>
          <w:p w:rsidR="00805E91" w:rsidRPr="00AA222C" w:rsidRDefault="00805E91" w:rsidP="00083FEF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222C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805E91" w:rsidRPr="00805E91" w:rsidRDefault="00805E91" w:rsidP="00805E91">
            <w:pPr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- пользоваться контрольно-испытательной и измерительной аппаратурой</w:t>
            </w:r>
          </w:p>
        </w:tc>
        <w:tc>
          <w:tcPr>
            <w:tcW w:w="2940" w:type="dxa"/>
            <w:vMerge w:val="restart"/>
          </w:tcPr>
          <w:p w:rsidR="00805E91" w:rsidRPr="00A302C0" w:rsidRDefault="00805E91" w:rsidP="00083FEF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302C0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05E91" w:rsidRPr="00A302C0" w:rsidRDefault="00805E91" w:rsidP="00083FEF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302C0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05E91" w:rsidRPr="00A302C0" w:rsidRDefault="00805E91" w:rsidP="00083FEF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A302C0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05E91" w:rsidRDefault="00805E91" w:rsidP="00083FEF">
            <w:pPr>
              <w:jc w:val="both"/>
              <w:rPr>
                <w:rFonts w:eastAsia="PMingLiU"/>
                <w:sz w:val="22"/>
                <w:szCs w:val="22"/>
              </w:rPr>
            </w:pPr>
          </w:p>
          <w:p w:rsidR="00805E91" w:rsidRPr="00C41CF6" w:rsidRDefault="00805E91" w:rsidP="00083FE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02C0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необходимые умения не сформированы, </w:t>
            </w:r>
            <w:r w:rsidRPr="00A302C0">
              <w:rPr>
                <w:rFonts w:eastAsia="PMingLiU"/>
                <w:sz w:val="22"/>
                <w:szCs w:val="22"/>
              </w:rPr>
              <w:lastRenderedPageBreak/>
              <w:t>выполненные учебные задания содержат грубые ошибки.</w:t>
            </w:r>
          </w:p>
        </w:tc>
        <w:tc>
          <w:tcPr>
            <w:tcW w:w="4296" w:type="dxa"/>
          </w:tcPr>
          <w:p w:rsidR="00805E91" w:rsidRPr="00C41CF6" w:rsidRDefault="00805E91" w:rsidP="00083FEF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8" w:name="OLE_LINK148"/>
            <w:bookmarkStart w:id="9" w:name="OLE_LINK149"/>
            <w:bookmarkStart w:id="10" w:name="OLE_LINK150"/>
            <w:bookmarkStart w:id="11" w:name="OLE_LINK151"/>
            <w:r w:rsidRPr="00C41CF6">
              <w:rPr>
                <w:rFonts w:eastAsia="Times New Roman"/>
                <w:sz w:val="24"/>
                <w:szCs w:val="28"/>
              </w:rPr>
              <w:lastRenderedPageBreak/>
              <w:t xml:space="preserve">Наблюдение за выполнением </w:t>
            </w:r>
            <w:r>
              <w:rPr>
                <w:rFonts w:eastAsia="Times New Roman"/>
                <w:sz w:val="24"/>
                <w:szCs w:val="28"/>
              </w:rPr>
              <w:t>лабораторных работ № 1-8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805E91" w:rsidRPr="00C41CF6" w:rsidRDefault="00805E91" w:rsidP="00083FE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Оценка выполнения </w:t>
            </w:r>
            <w:r>
              <w:rPr>
                <w:rFonts w:eastAsia="Times New Roman"/>
                <w:sz w:val="24"/>
                <w:szCs w:val="28"/>
              </w:rPr>
              <w:t>лабораторной работы</w:t>
            </w:r>
            <w:r w:rsidRPr="00C41CF6">
              <w:rPr>
                <w:rFonts w:eastAsia="Times New Roman"/>
                <w:sz w:val="24"/>
                <w:szCs w:val="28"/>
              </w:rPr>
              <w:t xml:space="preserve"> № 1-</w:t>
            </w:r>
            <w:bookmarkEnd w:id="8"/>
            <w:bookmarkEnd w:id="9"/>
            <w:bookmarkEnd w:id="10"/>
            <w:bookmarkEnd w:id="11"/>
            <w:r>
              <w:rPr>
                <w:rFonts w:eastAsia="Times New Roman"/>
                <w:sz w:val="24"/>
                <w:szCs w:val="28"/>
              </w:rPr>
              <w:t>8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805E91" w:rsidRPr="00F13E97" w:rsidRDefault="00805E91" w:rsidP="00083FE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Выполнение индивидуальных заданий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различной сложности </w:t>
            </w:r>
          </w:p>
        </w:tc>
      </w:tr>
      <w:tr w:rsidR="00805E91" w:rsidRPr="00F24E24" w:rsidTr="005F53BA">
        <w:tc>
          <w:tcPr>
            <w:tcW w:w="2937" w:type="dxa"/>
          </w:tcPr>
          <w:p w:rsidR="00805E91" w:rsidRPr="00AA222C" w:rsidRDefault="00805E91" w:rsidP="00083FEF">
            <w:pPr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- анализировать результаты измерений.</w:t>
            </w:r>
          </w:p>
          <w:p w:rsidR="00805E91" w:rsidRPr="00AA222C" w:rsidRDefault="00805E91" w:rsidP="00083FE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805E91" w:rsidRPr="00C41CF6" w:rsidRDefault="00805E91" w:rsidP="00083FEF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Pr="00C41CF6" w:rsidRDefault="00805E91" w:rsidP="00805E9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Наблюдение за выполнением </w:t>
            </w:r>
            <w:r>
              <w:rPr>
                <w:rFonts w:eastAsia="Times New Roman"/>
                <w:sz w:val="24"/>
                <w:szCs w:val="28"/>
              </w:rPr>
              <w:t>лабораторных работ № 1-8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805E91" w:rsidRPr="00C41CF6" w:rsidRDefault="00805E91" w:rsidP="00805E9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Оценка выполнения </w:t>
            </w:r>
            <w:r>
              <w:rPr>
                <w:rFonts w:eastAsia="Times New Roman"/>
                <w:sz w:val="24"/>
                <w:szCs w:val="28"/>
              </w:rPr>
              <w:t>лабораторной работы</w:t>
            </w:r>
            <w:r w:rsidRPr="00C41CF6">
              <w:rPr>
                <w:rFonts w:eastAsia="Times New Roman"/>
                <w:sz w:val="24"/>
                <w:szCs w:val="28"/>
              </w:rPr>
              <w:t xml:space="preserve"> № 1-</w:t>
            </w:r>
            <w:r>
              <w:rPr>
                <w:rFonts w:eastAsia="Times New Roman"/>
                <w:sz w:val="24"/>
                <w:szCs w:val="28"/>
              </w:rPr>
              <w:t>8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805E91" w:rsidRPr="00F13E97" w:rsidRDefault="00805E91" w:rsidP="00083FE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805E91" w:rsidRPr="00F24E24" w:rsidTr="005F53BA">
        <w:tc>
          <w:tcPr>
            <w:tcW w:w="2937" w:type="dxa"/>
          </w:tcPr>
          <w:p w:rsidR="00805E91" w:rsidRPr="00356282" w:rsidRDefault="00805E91" w:rsidP="00356282">
            <w:pPr>
              <w:ind w:firstLine="34"/>
              <w:jc w:val="both"/>
              <w:rPr>
                <w:i/>
                <w:sz w:val="24"/>
                <w:szCs w:val="28"/>
              </w:rPr>
            </w:pPr>
            <w:r w:rsidRPr="00356282">
              <w:rPr>
                <w:i/>
                <w:sz w:val="24"/>
                <w:szCs w:val="28"/>
              </w:rPr>
              <w:t>-рассчитывать погрешность измерения и выбирать средства измерения</w:t>
            </w:r>
          </w:p>
        </w:tc>
        <w:tc>
          <w:tcPr>
            <w:tcW w:w="2940" w:type="dxa"/>
            <w:vMerge/>
          </w:tcPr>
          <w:p w:rsidR="00805E91" w:rsidRPr="00C41CF6" w:rsidRDefault="00805E91" w:rsidP="00083FEF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Pr="00C41CF6" w:rsidRDefault="00805E91" w:rsidP="00805E9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Наблюдение за выполнением </w:t>
            </w:r>
            <w:r>
              <w:rPr>
                <w:rFonts w:eastAsia="Times New Roman"/>
                <w:sz w:val="24"/>
                <w:szCs w:val="28"/>
              </w:rPr>
              <w:t>практических заданий № 1-13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805E91" w:rsidRPr="00C41CF6" w:rsidRDefault="00805E91" w:rsidP="00083FE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Оценка выполнения </w:t>
            </w:r>
            <w:r>
              <w:rPr>
                <w:rFonts w:eastAsia="Times New Roman"/>
                <w:sz w:val="24"/>
                <w:szCs w:val="28"/>
              </w:rPr>
              <w:t>практических заданий № 1-13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</w:tc>
      </w:tr>
      <w:tr w:rsidR="00805E91" w:rsidRPr="00F24E24" w:rsidTr="005F53BA">
        <w:tc>
          <w:tcPr>
            <w:tcW w:w="2937" w:type="dxa"/>
          </w:tcPr>
          <w:p w:rsidR="00805E91" w:rsidRPr="00356282" w:rsidRDefault="00805E91" w:rsidP="00356282">
            <w:pPr>
              <w:ind w:firstLine="34"/>
              <w:jc w:val="both"/>
              <w:rPr>
                <w:i/>
                <w:sz w:val="24"/>
                <w:szCs w:val="28"/>
              </w:rPr>
            </w:pPr>
            <w:r w:rsidRPr="00356282">
              <w:rPr>
                <w:i/>
                <w:sz w:val="24"/>
                <w:szCs w:val="28"/>
              </w:rPr>
              <w:t>-работать с размерностями физических величин</w:t>
            </w:r>
          </w:p>
        </w:tc>
        <w:tc>
          <w:tcPr>
            <w:tcW w:w="2940" w:type="dxa"/>
            <w:vMerge/>
          </w:tcPr>
          <w:p w:rsidR="00805E91" w:rsidRPr="00C41CF6" w:rsidRDefault="00805E91" w:rsidP="00083FEF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Pr="00C41CF6" w:rsidRDefault="00805E91" w:rsidP="00805E9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Наблюдение за выполнением </w:t>
            </w:r>
            <w:r>
              <w:rPr>
                <w:rFonts w:eastAsia="Times New Roman"/>
                <w:sz w:val="24"/>
                <w:szCs w:val="28"/>
              </w:rPr>
              <w:t>практических заданий № 1-13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805E91" w:rsidRDefault="00805E91" w:rsidP="00805E9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Оценка выполнения </w:t>
            </w:r>
            <w:r>
              <w:rPr>
                <w:rFonts w:eastAsia="Times New Roman"/>
                <w:sz w:val="24"/>
                <w:szCs w:val="28"/>
              </w:rPr>
              <w:t>практических заданий № 1-13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805E91" w:rsidRPr="00C41CF6" w:rsidRDefault="00805E91" w:rsidP="00805E9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Наблюдение за выполнением </w:t>
            </w:r>
            <w:r>
              <w:rPr>
                <w:rFonts w:eastAsia="Times New Roman"/>
                <w:sz w:val="24"/>
                <w:szCs w:val="28"/>
              </w:rPr>
              <w:t>лабораторных работ № 1-8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805E91" w:rsidRPr="00C41CF6" w:rsidRDefault="00805E91" w:rsidP="00805E9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Оценка выполнения </w:t>
            </w:r>
            <w:r>
              <w:rPr>
                <w:rFonts w:eastAsia="Times New Roman"/>
                <w:sz w:val="24"/>
                <w:szCs w:val="28"/>
              </w:rPr>
              <w:t>лабораторной работы</w:t>
            </w:r>
            <w:r w:rsidRPr="00C41CF6">
              <w:rPr>
                <w:rFonts w:eastAsia="Times New Roman"/>
                <w:sz w:val="24"/>
                <w:szCs w:val="28"/>
              </w:rPr>
              <w:t xml:space="preserve"> № 1-</w:t>
            </w:r>
            <w:r>
              <w:rPr>
                <w:rFonts w:eastAsia="Times New Roman"/>
                <w:sz w:val="24"/>
                <w:szCs w:val="28"/>
              </w:rPr>
              <w:t>8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</w:tc>
      </w:tr>
      <w:tr w:rsidR="00805E91" w:rsidRPr="00B278A6" w:rsidTr="005F53BA">
        <w:tc>
          <w:tcPr>
            <w:tcW w:w="2937" w:type="dxa"/>
          </w:tcPr>
          <w:p w:rsidR="00805E91" w:rsidRPr="00B278A6" w:rsidRDefault="00805E91" w:rsidP="00083FEF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940" w:type="dxa"/>
            <w:vMerge/>
          </w:tcPr>
          <w:p w:rsidR="00805E91" w:rsidRPr="00B278A6" w:rsidRDefault="00805E91" w:rsidP="00083FEF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Pr="00B278A6" w:rsidRDefault="00805E91" w:rsidP="00083FEF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805E91" w:rsidRPr="00F24E24" w:rsidTr="005F53BA">
        <w:tc>
          <w:tcPr>
            <w:tcW w:w="2937" w:type="dxa"/>
          </w:tcPr>
          <w:p w:rsidR="00805E91" w:rsidRPr="00AA222C" w:rsidRDefault="00805E91" w:rsidP="005F53BA">
            <w:pPr>
              <w:widowControl/>
              <w:numPr>
                <w:ilvl w:val="0"/>
                <w:numId w:val="13"/>
              </w:numPr>
              <w:tabs>
                <w:tab w:val="clear" w:pos="935"/>
                <w:tab w:val="num" w:pos="340"/>
              </w:tabs>
              <w:ind w:left="0"/>
              <w:jc w:val="both"/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принципы действия основных электроизмерительных приборов и устройств</w:t>
            </w:r>
          </w:p>
        </w:tc>
        <w:tc>
          <w:tcPr>
            <w:tcW w:w="2940" w:type="dxa"/>
            <w:vMerge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1-3.</w:t>
            </w:r>
          </w:p>
          <w:p w:rsidR="00805E91" w:rsidRDefault="00805E91" w:rsidP="00805E91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зачет.</w:t>
            </w:r>
          </w:p>
          <w:p w:rsidR="00805E91" w:rsidRPr="00F24E24" w:rsidRDefault="00805E91" w:rsidP="00805E91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Ответы на конкретные теоретические вопросы при выполнении практичес</w:t>
            </w:r>
            <w:r>
              <w:rPr>
                <w:rFonts w:eastAsia="Times New Roman"/>
                <w:sz w:val="24"/>
                <w:szCs w:val="28"/>
              </w:rPr>
              <w:t>к</w:t>
            </w:r>
            <w:r w:rsidRPr="007431D7">
              <w:rPr>
                <w:rFonts w:eastAsia="Times New Roman"/>
                <w:sz w:val="24"/>
                <w:szCs w:val="28"/>
              </w:rPr>
              <w:t>их занятий и лабораторных работ.</w:t>
            </w:r>
          </w:p>
        </w:tc>
      </w:tr>
      <w:tr w:rsidR="00805E91" w:rsidRPr="00F24E24" w:rsidTr="005F53BA">
        <w:tc>
          <w:tcPr>
            <w:tcW w:w="2937" w:type="dxa"/>
          </w:tcPr>
          <w:p w:rsidR="00805E91" w:rsidRPr="00AA222C" w:rsidRDefault="00805E91" w:rsidP="005F53BA">
            <w:pPr>
              <w:widowControl/>
              <w:numPr>
                <w:ilvl w:val="0"/>
                <w:numId w:val="13"/>
              </w:numPr>
              <w:tabs>
                <w:tab w:val="clear" w:pos="935"/>
                <w:tab w:val="num" w:pos="340"/>
              </w:tabs>
              <w:ind w:left="0"/>
              <w:jc w:val="both"/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основные методы измерения параметров электрических цепей</w:t>
            </w:r>
          </w:p>
        </w:tc>
        <w:tc>
          <w:tcPr>
            <w:tcW w:w="2940" w:type="dxa"/>
            <w:vMerge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4-5.</w:t>
            </w:r>
          </w:p>
          <w:p w:rsidR="00805E91" w:rsidRDefault="00805E91" w:rsidP="00805E91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805E91" w:rsidRPr="00F24E24" w:rsidTr="005F53BA">
        <w:tc>
          <w:tcPr>
            <w:tcW w:w="2937" w:type="dxa"/>
          </w:tcPr>
          <w:p w:rsidR="00805E91" w:rsidRPr="00AA222C" w:rsidRDefault="00805E91" w:rsidP="00083FEF">
            <w:pPr>
              <w:widowControl/>
              <w:jc w:val="both"/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- влияние измерительных приборов на точность измерений, автоматизацию измерений.</w:t>
            </w:r>
          </w:p>
        </w:tc>
        <w:tc>
          <w:tcPr>
            <w:tcW w:w="2940" w:type="dxa"/>
            <w:vMerge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3-5.</w:t>
            </w:r>
          </w:p>
          <w:p w:rsidR="00805E91" w:rsidRDefault="00805E91" w:rsidP="00805E91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зачет.</w:t>
            </w:r>
          </w:p>
          <w:p w:rsidR="00805E91" w:rsidRDefault="00805E91" w:rsidP="00805E91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0903FB">
              <w:rPr>
                <w:sz w:val="24"/>
                <w:szCs w:val="24"/>
              </w:rPr>
              <w:t>Оценка отчетов практических работ</w:t>
            </w:r>
            <w:r>
              <w:rPr>
                <w:sz w:val="24"/>
                <w:szCs w:val="24"/>
              </w:rPr>
              <w:t xml:space="preserve"> №1-13.</w:t>
            </w:r>
          </w:p>
        </w:tc>
      </w:tr>
      <w:tr w:rsidR="00805E91" w:rsidRPr="00F24E24" w:rsidTr="005F53BA">
        <w:tc>
          <w:tcPr>
            <w:tcW w:w="2937" w:type="dxa"/>
          </w:tcPr>
          <w:p w:rsidR="00805E91" w:rsidRPr="00356282" w:rsidRDefault="00805E91" w:rsidP="00356282">
            <w:pPr>
              <w:ind w:firstLine="33"/>
              <w:jc w:val="both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>-погрешности измерения</w:t>
            </w:r>
          </w:p>
          <w:p w:rsidR="00805E91" w:rsidRPr="00AA222C" w:rsidRDefault="00805E91" w:rsidP="00083FEF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Default="00805E91" w:rsidP="00083FEF">
            <w:pPr>
              <w:rPr>
                <w:sz w:val="24"/>
                <w:szCs w:val="24"/>
              </w:rPr>
            </w:pPr>
            <w:r w:rsidRPr="000903FB">
              <w:rPr>
                <w:sz w:val="24"/>
                <w:szCs w:val="24"/>
              </w:rPr>
              <w:t>Оценка отчетов практических работ</w:t>
            </w:r>
            <w:r>
              <w:rPr>
                <w:sz w:val="24"/>
                <w:szCs w:val="24"/>
              </w:rPr>
              <w:t xml:space="preserve"> №№№</w:t>
            </w:r>
          </w:p>
          <w:p w:rsidR="00805E91" w:rsidRDefault="00805E91" w:rsidP="00083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№3, 5,6</w:t>
            </w:r>
          </w:p>
          <w:p w:rsidR="00805E91" w:rsidRPr="00805E91" w:rsidRDefault="00805E91" w:rsidP="00083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отчетов лабораторных заданий №1, 2.</w:t>
            </w:r>
          </w:p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Ответы на конкретные теоретические вопросы при выполнении практичес</w:t>
            </w:r>
            <w:r>
              <w:rPr>
                <w:rFonts w:eastAsia="Times New Roman"/>
                <w:sz w:val="24"/>
                <w:szCs w:val="28"/>
              </w:rPr>
              <w:t>к</w:t>
            </w:r>
            <w:r w:rsidRPr="007431D7">
              <w:rPr>
                <w:rFonts w:eastAsia="Times New Roman"/>
                <w:sz w:val="24"/>
                <w:szCs w:val="28"/>
              </w:rPr>
              <w:t>их занятий и лабораторных работ.</w:t>
            </w:r>
          </w:p>
        </w:tc>
      </w:tr>
      <w:tr w:rsidR="00805E91" w:rsidRPr="00F24E24" w:rsidTr="005F53BA">
        <w:tc>
          <w:tcPr>
            <w:tcW w:w="2937" w:type="dxa"/>
          </w:tcPr>
          <w:p w:rsidR="00805E91" w:rsidRDefault="00805E91" w:rsidP="00356282">
            <w:pPr>
              <w:ind w:firstLine="33"/>
              <w:jc w:val="both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lastRenderedPageBreak/>
              <w:t>-</w:t>
            </w:r>
            <w:r w:rsidRPr="00356282">
              <w:rPr>
                <w:i/>
                <w:sz w:val="24"/>
                <w:szCs w:val="28"/>
              </w:rPr>
              <w:t>основы государственной системы стандартизации</w:t>
            </w:r>
          </w:p>
        </w:tc>
        <w:tc>
          <w:tcPr>
            <w:tcW w:w="2940" w:type="dxa"/>
            <w:vMerge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96" w:type="dxa"/>
          </w:tcPr>
          <w:p w:rsidR="00805E91" w:rsidRDefault="00805E91" w:rsidP="00083FEF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7431D7">
              <w:rPr>
                <w:rFonts w:eastAsia="Times New Roman"/>
                <w:sz w:val="24"/>
                <w:szCs w:val="28"/>
              </w:rPr>
              <w:t>Ответы на конкретные теоретические вопросы при выполнении практичес</w:t>
            </w:r>
            <w:r>
              <w:rPr>
                <w:rFonts w:eastAsia="Times New Roman"/>
                <w:sz w:val="24"/>
                <w:szCs w:val="28"/>
              </w:rPr>
              <w:t>к</w:t>
            </w:r>
            <w:r w:rsidRPr="007431D7">
              <w:rPr>
                <w:rFonts w:eastAsia="Times New Roman"/>
                <w:sz w:val="24"/>
                <w:szCs w:val="28"/>
              </w:rPr>
              <w:t>их занятий и лабораторных работ.</w:t>
            </w:r>
          </w:p>
        </w:tc>
      </w:tr>
    </w:tbl>
    <w:p w:rsidR="00F0319B" w:rsidRDefault="00F0319B" w:rsidP="00805E91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F63A80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282F9E" w:rsidRPr="00174DFB" w:rsidRDefault="00282F9E" w:rsidP="00282F9E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tbl>
      <w:tblPr>
        <w:tblStyle w:val="a3"/>
        <w:tblW w:w="14749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5A02BC" w:rsidRPr="00E81C1B" w:rsidTr="005F53BA">
        <w:trPr>
          <w:trHeight w:val="652"/>
        </w:trPr>
        <w:tc>
          <w:tcPr>
            <w:tcW w:w="3282" w:type="dxa"/>
          </w:tcPr>
          <w:p w:rsidR="005A02BC" w:rsidRPr="00E81C1B" w:rsidRDefault="005A02BC" w:rsidP="005A02BC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Личностныерезультаты</w:t>
            </w:r>
            <w:proofErr w:type="spellEnd"/>
          </w:p>
        </w:tc>
        <w:tc>
          <w:tcPr>
            <w:tcW w:w="3806" w:type="dxa"/>
          </w:tcPr>
          <w:p w:rsidR="005A02BC" w:rsidRPr="00E81C1B" w:rsidRDefault="005A02BC" w:rsidP="005A02BC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урока(тема, тип урока, воспитательные задачи)</w:t>
            </w:r>
          </w:p>
        </w:tc>
        <w:tc>
          <w:tcPr>
            <w:tcW w:w="2491" w:type="dxa"/>
          </w:tcPr>
          <w:p w:rsidR="005A02BC" w:rsidRPr="00E81C1B" w:rsidRDefault="005A02BC" w:rsidP="005A02BC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:rsidR="005A02BC" w:rsidRPr="00E81C1B" w:rsidRDefault="005A02BC" w:rsidP="005A02BC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:rsidR="005A02BC" w:rsidRPr="00E81C1B" w:rsidRDefault="005A02BC" w:rsidP="005A02BC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5A02BC" w:rsidRPr="00E81C1B" w:rsidTr="005F53BA">
        <w:tc>
          <w:tcPr>
            <w:tcW w:w="3282" w:type="dxa"/>
          </w:tcPr>
          <w:p w:rsidR="005A02BC" w:rsidRPr="00E2646F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E2646F">
              <w:rPr>
                <w:rFonts w:eastAsia="Arial Unicode MS"/>
                <w:sz w:val="24"/>
                <w:szCs w:val="24"/>
              </w:rPr>
              <w:t>ЛР 4</w:t>
            </w:r>
            <w:r w:rsidRPr="00E2646F">
              <w:rPr>
                <w:rFonts w:eastAsia="Arial Unicode MS"/>
                <w:sz w:val="24"/>
                <w:szCs w:val="24"/>
              </w:rPr>
              <w:tab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</w:p>
          <w:p w:rsidR="005A02BC" w:rsidRPr="00E2646F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5A02BC" w:rsidRPr="000C62E2" w:rsidRDefault="005A02BC" w:rsidP="005A02BC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D12A6D">
              <w:rPr>
                <w:rFonts w:eastAsia="Arial Unicode MS"/>
                <w:sz w:val="24"/>
                <w:szCs w:val="24"/>
              </w:rPr>
              <w:t>ЛР 14</w:t>
            </w:r>
            <w:r w:rsidRPr="00D12A6D">
              <w:rPr>
                <w:rFonts w:eastAsia="Arial Unicode MS"/>
                <w:sz w:val="24"/>
                <w:szCs w:val="24"/>
              </w:rPr>
              <w:tab/>
              <w:t>Осознающий и выполняющий требования трудовой дисциплины</w:t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D12A6D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sz w:val="24"/>
                <w:szCs w:val="24"/>
              </w:rPr>
              <w:tab/>
            </w:r>
            <w:r w:rsidRPr="00E2646F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2646F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2646F"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</w:tc>
        <w:tc>
          <w:tcPr>
            <w:tcW w:w="3806" w:type="dxa"/>
          </w:tcPr>
          <w:p w:rsidR="005A02BC" w:rsidRPr="00D12A6D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D12A6D">
              <w:rPr>
                <w:rFonts w:eastAsia="Arial Unicode MS"/>
                <w:b/>
                <w:bCs/>
                <w:sz w:val="24"/>
                <w:szCs w:val="24"/>
              </w:rPr>
              <w:t xml:space="preserve">Тема: </w:t>
            </w:r>
            <w:r w:rsidRPr="00D12A6D">
              <w:rPr>
                <w:rFonts w:eastAsia="Arial Unicode MS"/>
                <w:sz w:val="24"/>
                <w:szCs w:val="24"/>
              </w:rPr>
              <w:t>«Основные виды средств измерений и их классификация.» (4 ч.)</w:t>
            </w:r>
          </w:p>
          <w:p w:rsidR="005A02BC" w:rsidRPr="000C62E2" w:rsidRDefault="005A02BC" w:rsidP="005A02BC">
            <w:pPr>
              <w:suppressAutoHyphens/>
              <w:rPr>
                <w:rFonts w:eastAsia="Arial Unicode MS"/>
                <w:bCs/>
                <w:color w:val="FF0000"/>
                <w:sz w:val="24"/>
                <w:szCs w:val="24"/>
              </w:rPr>
            </w:pPr>
          </w:p>
          <w:p w:rsidR="005A02BC" w:rsidRPr="00743AA7" w:rsidRDefault="005A02BC" w:rsidP="005A02BC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/>
                <w:sz w:val="24"/>
                <w:szCs w:val="24"/>
              </w:rPr>
              <w:t>Тип урока:</w:t>
            </w:r>
          </w:p>
          <w:p w:rsidR="005A02BC" w:rsidRPr="00743AA7" w:rsidRDefault="005A02BC" w:rsidP="005A02BC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Cs/>
                <w:i/>
                <w:iCs/>
                <w:sz w:val="24"/>
                <w:szCs w:val="24"/>
              </w:rPr>
              <w:t>закрепления знаний и способов деятельности</w:t>
            </w:r>
          </w:p>
          <w:p w:rsidR="005A02BC" w:rsidRPr="00743AA7" w:rsidRDefault="005A02BC" w:rsidP="005A02BC">
            <w:pPr>
              <w:suppressAutoHyphens/>
              <w:rPr>
                <w:rFonts w:eastAsia="Arial Unicode MS"/>
                <w:bCs/>
                <w:i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Cs/>
                <w:i/>
                <w:iCs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743AA7">
              <w:rPr>
                <w:rFonts w:eastAsia="Arial Unicode MS"/>
                <w:bCs/>
                <w:i/>
                <w:iCs/>
                <w:sz w:val="24"/>
                <w:szCs w:val="24"/>
              </w:rPr>
              <w:t>семинар</w:t>
            </w:r>
            <w:r>
              <w:rPr>
                <w:rFonts w:eastAsia="Arial Unicode MS"/>
                <w:bCs/>
                <w:i/>
                <w:iCs/>
                <w:sz w:val="24"/>
                <w:szCs w:val="24"/>
              </w:rPr>
              <w:t>,п</w:t>
            </w:r>
            <w:r w:rsidRPr="00212878">
              <w:rPr>
                <w:rFonts w:eastAsia="Arial Unicode MS"/>
                <w:bCs/>
                <w:i/>
                <w:iCs/>
                <w:sz w:val="24"/>
                <w:szCs w:val="24"/>
              </w:rPr>
              <w:t>еревернутый</w:t>
            </w:r>
            <w:proofErr w:type="spellEnd"/>
            <w:proofErr w:type="gramEnd"/>
            <w:r w:rsidRPr="00212878">
              <w:rPr>
                <w:rFonts w:eastAsia="Arial Unicode MS"/>
                <w:bCs/>
                <w:i/>
                <w:iCs/>
                <w:sz w:val="24"/>
                <w:szCs w:val="24"/>
              </w:rPr>
              <w:t xml:space="preserve"> класс</w:t>
            </w:r>
          </w:p>
          <w:p w:rsidR="005A02BC" w:rsidRPr="00743AA7" w:rsidRDefault="005A02BC" w:rsidP="005A02BC">
            <w:pPr>
              <w:suppressAutoHyphens/>
              <w:rPr>
                <w:rFonts w:eastAsia="Arial Unicode MS"/>
                <w:bCs/>
                <w:i/>
                <w:sz w:val="24"/>
                <w:szCs w:val="24"/>
              </w:rPr>
            </w:pPr>
          </w:p>
          <w:p w:rsidR="005A02BC" w:rsidRPr="00743AA7" w:rsidRDefault="005A02BC" w:rsidP="005A02BC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5A02BC" w:rsidRPr="00743AA7" w:rsidRDefault="005A02BC" w:rsidP="005A02BC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:rsidR="005A02BC" w:rsidRPr="00743AA7" w:rsidRDefault="005A02BC" w:rsidP="005A02BC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743AA7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  <w:p w:rsidR="005A02BC" w:rsidRPr="000C62E2" w:rsidRDefault="005A02BC" w:rsidP="005A02BC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743AA7">
              <w:rPr>
                <w:rFonts w:eastAsia="Arial Unicode MS" w:cs="Tahoma"/>
                <w:bCs/>
                <w:iCs/>
                <w:sz w:val="24"/>
                <w:szCs w:val="24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212878">
              <w:rPr>
                <w:rFonts w:eastAsia="Arial Unicode MS"/>
                <w:sz w:val="24"/>
                <w:szCs w:val="24"/>
              </w:rPr>
              <w:t>Работа в группах,</w:t>
            </w:r>
            <w:r w:rsidRPr="00212878">
              <w:rPr>
                <w:rFonts w:eastAsia="Arial Unicode MS"/>
                <w:sz w:val="24"/>
                <w:szCs w:val="24"/>
              </w:rPr>
              <w:br/>
              <w:t>представление проекта «Измерительные приборы»</w:t>
            </w: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5A02BC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212878">
              <w:rPr>
                <w:rFonts w:eastAsia="Arial Unicode MS"/>
                <w:sz w:val="24"/>
                <w:szCs w:val="24"/>
              </w:rPr>
              <w:t>Диалог, создание проблемной ситуации и ее решение</w:t>
            </w:r>
          </w:p>
          <w:p w:rsidR="005A02BC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Демонстрация метода и процесса измерения</w:t>
            </w:r>
          </w:p>
        </w:tc>
        <w:tc>
          <w:tcPr>
            <w:tcW w:w="2042" w:type="dxa"/>
          </w:tcPr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212878">
              <w:rPr>
                <w:rFonts w:eastAsia="Arial Unicode MS"/>
                <w:sz w:val="24"/>
                <w:szCs w:val="24"/>
              </w:rPr>
              <w:t>Презентация «Измерительные приборы»</w:t>
            </w: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128" w:type="dxa"/>
          </w:tcPr>
          <w:p w:rsidR="005A02BC" w:rsidRPr="00212878" w:rsidRDefault="005A02BC" w:rsidP="005A02BC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212878">
              <w:rPr>
                <w:rFonts w:eastAsia="Arial Unicode MS"/>
                <w:bCs/>
                <w:sz w:val="24"/>
                <w:szCs w:val="24"/>
              </w:rPr>
              <w:t xml:space="preserve">- умение работать в программах подготовки презентаций и представление своего проекта </w:t>
            </w:r>
          </w:p>
          <w:p w:rsidR="005A02BC" w:rsidRPr="00212878" w:rsidRDefault="005A02BC" w:rsidP="005A02BC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5A02BC" w:rsidRPr="00212878" w:rsidRDefault="005A02BC" w:rsidP="005A02BC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212878">
              <w:rPr>
                <w:rFonts w:eastAsia="Arial Unicode MS"/>
                <w:bCs/>
                <w:sz w:val="24"/>
                <w:szCs w:val="24"/>
              </w:rPr>
              <w:t>- демонстрация личностного интереса к профессиональному росту</w:t>
            </w: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-умение работать с измерительными приборами и инструментами</w:t>
            </w:r>
          </w:p>
          <w:p w:rsidR="005A02BC" w:rsidRPr="00212878" w:rsidRDefault="005A02BC" w:rsidP="005A02BC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</w:tbl>
    <w:p w:rsidR="00975EF1" w:rsidRDefault="00975EF1" w:rsidP="005A02BC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975EF1" w:rsidSect="006D748F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046" w:rsidRDefault="00360046" w:rsidP="006E118D">
      <w:r>
        <w:separator/>
      </w:r>
    </w:p>
  </w:endnote>
  <w:endnote w:type="continuationSeparator" w:id="0">
    <w:p w:rsidR="00360046" w:rsidRDefault="00360046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2BC" w:rsidRPr="006E118D" w:rsidRDefault="005A02BC">
    <w:pPr>
      <w:pStyle w:val="a8"/>
      <w:jc w:val="right"/>
      <w:rPr>
        <w:sz w:val="24"/>
      </w:rPr>
    </w:pPr>
  </w:p>
  <w:p w:rsidR="005A02BC" w:rsidRDefault="005A02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046" w:rsidRDefault="00360046" w:rsidP="006E118D">
      <w:r>
        <w:separator/>
      </w:r>
    </w:p>
  </w:footnote>
  <w:footnote w:type="continuationSeparator" w:id="0">
    <w:p w:rsidR="00360046" w:rsidRDefault="00360046" w:rsidP="006E1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12D3748"/>
    <w:multiLevelType w:val="hybridMultilevel"/>
    <w:tmpl w:val="2806E41C"/>
    <w:lvl w:ilvl="0" w:tplc="20722A50">
      <w:start w:val="1"/>
      <w:numFmt w:val="bullet"/>
      <w:lvlText w:val="-"/>
      <w:lvlJc w:val="left"/>
      <w:pPr>
        <w:tabs>
          <w:tab w:val="num" w:pos="935"/>
        </w:tabs>
        <w:ind w:left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2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50AA9"/>
    <w:multiLevelType w:val="hybridMultilevel"/>
    <w:tmpl w:val="B33A2AC4"/>
    <w:lvl w:ilvl="0" w:tplc="1B6A1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9D825B2"/>
    <w:multiLevelType w:val="hybridMultilevel"/>
    <w:tmpl w:val="72302194"/>
    <w:lvl w:ilvl="0" w:tplc="35509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11"/>
  </w:num>
  <w:num w:numId="9">
    <w:abstractNumId w:val="3"/>
  </w:num>
  <w:num w:numId="10">
    <w:abstractNumId w:val="13"/>
  </w:num>
  <w:num w:numId="11">
    <w:abstractNumId w:val="6"/>
  </w:num>
  <w:num w:numId="12">
    <w:abstractNumId w:val="12"/>
  </w:num>
  <w:num w:numId="13">
    <w:abstractNumId w:val="1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13F7"/>
    <w:rsid w:val="000223D5"/>
    <w:rsid w:val="00023161"/>
    <w:rsid w:val="00037D10"/>
    <w:rsid w:val="00045FB9"/>
    <w:rsid w:val="00052539"/>
    <w:rsid w:val="00054F8B"/>
    <w:rsid w:val="00061610"/>
    <w:rsid w:val="00077165"/>
    <w:rsid w:val="000826D3"/>
    <w:rsid w:val="000A71FB"/>
    <w:rsid w:val="000C7C50"/>
    <w:rsid w:val="000E67E0"/>
    <w:rsid w:val="001168DD"/>
    <w:rsid w:val="00122B2D"/>
    <w:rsid w:val="001304CB"/>
    <w:rsid w:val="0015265F"/>
    <w:rsid w:val="001550BF"/>
    <w:rsid w:val="00174DFB"/>
    <w:rsid w:val="00180703"/>
    <w:rsid w:val="00196944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52EBB"/>
    <w:rsid w:val="0026075B"/>
    <w:rsid w:val="0026595E"/>
    <w:rsid w:val="002753FC"/>
    <w:rsid w:val="00281D45"/>
    <w:rsid w:val="00282F9E"/>
    <w:rsid w:val="002A2757"/>
    <w:rsid w:val="002A40B1"/>
    <w:rsid w:val="002B626F"/>
    <w:rsid w:val="002D0E6F"/>
    <w:rsid w:val="002D49D4"/>
    <w:rsid w:val="002D5262"/>
    <w:rsid w:val="002E22CE"/>
    <w:rsid w:val="00300572"/>
    <w:rsid w:val="0030682E"/>
    <w:rsid w:val="00310EFB"/>
    <w:rsid w:val="00336E29"/>
    <w:rsid w:val="00344CE3"/>
    <w:rsid w:val="00356282"/>
    <w:rsid w:val="00360046"/>
    <w:rsid w:val="00361D7A"/>
    <w:rsid w:val="00380509"/>
    <w:rsid w:val="00381156"/>
    <w:rsid w:val="00391EC0"/>
    <w:rsid w:val="003A5D53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217D2"/>
    <w:rsid w:val="004222A2"/>
    <w:rsid w:val="0042302F"/>
    <w:rsid w:val="00423AC8"/>
    <w:rsid w:val="00452DBD"/>
    <w:rsid w:val="00456F75"/>
    <w:rsid w:val="00462A5A"/>
    <w:rsid w:val="004632FF"/>
    <w:rsid w:val="004722C4"/>
    <w:rsid w:val="00477AAD"/>
    <w:rsid w:val="00480CE8"/>
    <w:rsid w:val="00485BE3"/>
    <w:rsid w:val="004903AF"/>
    <w:rsid w:val="004B016A"/>
    <w:rsid w:val="004B0E6E"/>
    <w:rsid w:val="004C7D21"/>
    <w:rsid w:val="00504B32"/>
    <w:rsid w:val="00534D90"/>
    <w:rsid w:val="00537C57"/>
    <w:rsid w:val="005405A4"/>
    <w:rsid w:val="00541519"/>
    <w:rsid w:val="005467E1"/>
    <w:rsid w:val="005508EB"/>
    <w:rsid w:val="00565373"/>
    <w:rsid w:val="0057247A"/>
    <w:rsid w:val="005A02BC"/>
    <w:rsid w:val="005A4FAB"/>
    <w:rsid w:val="005D029D"/>
    <w:rsid w:val="005F53BA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7346A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D748F"/>
    <w:rsid w:val="006E118D"/>
    <w:rsid w:val="006E1DDB"/>
    <w:rsid w:val="006E2359"/>
    <w:rsid w:val="006E7B13"/>
    <w:rsid w:val="006F127D"/>
    <w:rsid w:val="00715328"/>
    <w:rsid w:val="0072620E"/>
    <w:rsid w:val="00731AD4"/>
    <w:rsid w:val="00743193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05E91"/>
    <w:rsid w:val="008150C9"/>
    <w:rsid w:val="00815261"/>
    <w:rsid w:val="00831138"/>
    <w:rsid w:val="0083134A"/>
    <w:rsid w:val="00850AB1"/>
    <w:rsid w:val="008549EE"/>
    <w:rsid w:val="008575C6"/>
    <w:rsid w:val="00867BA3"/>
    <w:rsid w:val="00873E08"/>
    <w:rsid w:val="00874288"/>
    <w:rsid w:val="00887408"/>
    <w:rsid w:val="00891AB8"/>
    <w:rsid w:val="008B6226"/>
    <w:rsid w:val="008D2759"/>
    <w:rsid w:val="008F1BA0"/>
    <w:rsid w:val="009466F7"/>
    <w:rsid w:val="0095485D"/>
    <w:rsid w:val="0096080B"/>
    <w:rsid w:val="00971E9A"/>
    <w:rsid w:val="00975EF1"/>
    <w:rsid w:val="009773DD"/>
    <w:rsid w:val="0098108F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D3853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C65E7"/>
    <w:rsid w:val="00BE5381"/>
    <w:rsid w:val="00BE65A5"/>
    <w:rsid w:val="00BF43FD"/>
    <w:rsid w:val="00C21AA1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CE635F"/>
    <w:rsid w:val="00D06089"/>
    <w:rsid w:val="00D24EC6"/>
    <w:rsid w:val="00D43735"/>
    <w:rsid w:val="00D45309"/>
    <w:rsid w:val="00D51CDD"/>
    <w:rsid w:val="00D5415E"/>
    <w:rsid w:val="00D868AA"/>
    <w:rsid w:val="00D91F81"/>
    <w:rsid w:val="00D94536"/>
    <w:rsid w:val="00D95ED4"/>
    <w:rsid w:val="00DB4C12"/>
    <w:rsid w:val="00DB7809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C135D"/>
    <w:rsid w:val="00EC4E22"/>
    <w:rsid w:val="00EE45E9"/>
    <w:rsid w:val="00EF4808"/>
    <w:rsid w:val="00F00A82"/>
    <w:rsid w:val="00F0319B"/>
    <w:rsid w:val="00F24E24"/>
    <w:rsid w:val="00F43D73"/>
    <w:rsid w:val="00F4650B"/>
    <w:rsid w:val="00F47FDF"/>
    <w:rsid w:val="00F56B4F"/>
    <w:rsid w:val="00F57121"/>
    <w:rsid w:val="00F63A80"/>
    <w:rsid w:val="00F83665"/>
    <w:rsid w:val="00F8618E"/>
    <w:rsid w:val="00F93E8F"/>
    <w:rsid w:val="00FA42CE"/>
    <w:rsid w:val="00FA7547"/>
    <w:rsid w:val="00FE57F4"/>
    <w:rsid w:val="00FE7787"/>
    <w:rsid w:val="00FF1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C1134EC"/>
  <w15:docId w15:val="{D7C5F4CA-BF38-4049-85DA-30C7ED25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customStyle="1" w:styleId="ConsPlusNormal">
    <w:name w:val="ConsPlusNormal"/>
    <w:rsid w:val="005F53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CEF1F-A9AA-40B1-905F-75C338D2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2273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14</cp:revision>
  <dcterms:created xsi:type="dcterms:W3CDTF">2022-04-05T08:14:00Z</dcterms:created>
  <dcterms:modified xsi:type="dcterms:W3CDTF">2022-06-10T13:15:00Z</dcterms:modified>
</cp:coreProperties>
</file>