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9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3C1B9D" w14:paraId="348F2F3A" w14:textId="77777777">
        <w:tc>
          <w:tcPr>
            <w:tcW w:w="5670" w:type="dxa"/>
          </w:tcPr>
          <w:bookmarkStart w:id="0" w:name="_Hlk137333438"/>
          <w:bookmarkEnd w:id="0"/>
          <w:p w14:paraId="2913BA7C" w14:textId="77777777" w:rsidR="003C1B9D" w:rsidRDefault="001738DB">
            <w:pPr>
              <w:pStyle w:val="afb"/>
              <w:rPr>
                <w:sz w:val="30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1C344CF4" wp14:editId="1D78E24B">
                      <wp:extent cx="3343275" cy="1289099"/>
                      <wp:effectExtent l="0" t="0" r="0" b="6350"/>
                      <wp:docPr id="1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oel="http://schemas.microsoft.com/office/2019/extlst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3.2pt;height:101.5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4680" w:type="dxa"/>
          </w:tcPr>
          <w:p w14:paraId="74E5F259" w14:textId="77777777" w:rsidR="003C1B9D" w:rsidRDefault="003C1B9D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4139750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EA0D0B3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A732796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EC2870C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7C3C43A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C4BE259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6376525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14:paraId="76301D19" w14:textId="77777777" w:rsidR="003C1B9D" w:rsidRDefault="003C1B9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ED92E10" w14:textId="77777777" w:rsidR="003C1B9D" w:rsidRDefault="001738D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5CC8D787" w14:textId="2E32D758" w:rsidR="003C1B9D" w:rsidRDefault="001738DB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sz w:val="56"/>
              <w:szCs w:val="56"/>
            </w:rPr>
            <w:t>«ЭКСПЛУАТАЦИЯ БЕСПИЛОТНЫХ АВИАЦИОННЫХ СИСТЕМ»</w:t>
          </w:r>
        </w:p>
        <w:p w14:paraId="05E26A4D" w14:textId="0F953848" w:rsidR="00ED7834" w:rsidRPr="00D83E4E" w:rsidRDefault="00ED7834" w:rsidP="00ED783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Регионального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</w:t>
          </w:r>
          <w:r w:rsidR="002B4E9C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2024 г.</w:t>
          </w:r>
        </w:p>
        <w:p w14:paraId="6F7C1299" w14:textId="77777777" w:rsidR="00ED7834" w:rsidRDefault="00ED7834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20014D55" w14:textId="77777777" w:rsidR="003C1B9D" w:rsidRDefault="003C1B9D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4CC4CB3F" w14:textId="20A60B7B" w:rsidR="003C1B9D" w:rsidRPr="002B4E9C" w:rsidRDefault="001738DB" w:rsidP="002B4E9C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4B6096B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6941ABF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D2F92A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AAD89B0" w14:textId="061383B8" w:rsidR="003C1B9D" w:rsidRDefault="001738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2B4E9C">
        <w:rPr>
          <w:rFonts w:ascii="Times New Roman" w:hAnsi="Times New Roman" w:cs="Times New Roman"/>
          <w:sz w:val="28"/>
          <w:szCs w:val="28"/>
          <w:lang w:bidi="en-US"/>
        </w:rPr>
        <w:t>4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7E87FF13" w14:textId="77777777" w:rsidR="003C1B9D" w:rsidRDefault="003C1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2516973" w14:textId="77777777" w:rsidR="003C1B9D" w:rsidRDefault="001738DB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</w:t>
      </w:r>
      <w:r>
        <w:rPr>
          <w:rFonts w:ascii="Times New Roman" w:hAnsi="Times New Roman" w:cs="Times New Roman"/>
          <w:sz w:val="28"/>
          <w:szCs w:val="28"/>
          <w:lang w:bidi="en-US"/>
        </w:rPr>
        <w:t>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84729D5" w14:textId="5FA2222B" w:rsidR="003C1B9D" w:rsidRDefault="00B908B0" w:rsidP="00B908B0">
      <w:pPr>
        <w:pStyle w:val="143"/>
        <w:shd w:val="clear" w:color="auto" w:fill="auto"/>
        <w:tabs>
          <w:tab w:val="left" w:pos="5600"/>
        </w:tabs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ab/>
      </w:r>
    </w:p>
    <w:p w14:paraId="6D1CAE09" w14:textId="77777777" w:rsidR="003C1B9D" w:rsidRDefault="003C1B9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04D916D" w14:textId="77777777" w:rsidR="003C1B9D" w:rsidRDefault="003C1B9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AD0A358" w14:textId="77777777" w:rsidR="003C1B9D" w:rsidRDefault="001738D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</w:t>
      </w:r>
      <w:r>
        <w:rPr>
          <w:rFonts w:ascii="Times New Roman" w:hAnsi="Times New Roman"/>
          <w:b/>
          <w:sz w:val="28"/>
          <w:szCs w:val="28"/>
          <w:lang w:val="ru-RU"/>
        </w:rPr>
        <w:t>едующие разделы: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  <w:id w:val="-1278871381"/>
        <w:docPartObj>
          <w:docPartGallery w:val="Table of Contents"/>
          <w:docPartUnique/>
        </w:docPartObj>
      </w:sdtPr>
      <w:sdtEndPr/>
      <w:sdtContent>
        <w:p w14:paraId="711728E8" w14:textId="77777777" w:rsidR="003C1B9D" w:rsidRDefault="003C1B9D">
          <w:pPr>
            <w:pStyle w:val="aff5"/>
          </w:pPr>
        </w:p>
        <w:p w14:paraId="20892E84" w14:textId="77777777" w:rsidR="003C1B9D" w:rsidRDefault="001738DB">
          <w:pPr>
            <w:pStyle w:val="12"/>
            <w:rPr>
              <w:rFonts w:ascii="Times New Roman" w:eastAsiaTheme="minorEastAsia" w:hAnsi="Times New Roman"/>
              <w:szCs w:val="24"/>
              <w:lang w:val="ru-RU" w:eastAsia="ru-RU"/>
            </w:rPr>
          </w:pPr>
          <w:r>
            <w:rPr>
              <w:rFonts w:ascii="Times New Roman" w:hAnsi="Times New Roman"/>
              <w:szCs w:val="24"/>
            </w:rPr>
            <w:fldChar w:fldCharType="begin"/>
          </w:r>
          <w:r>
            <w:rPr>
              <w:rFonts w:ascii="Times New Roman" w:hAnsi="Times New Roman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Cs w:val="24"/>
            </w:rPr>
            <w:fldChar w:fldCharType="separate"/>
          </w:r>
          <w:hyperlink w:anchor="_Toc126697029" w:tooltip="#_Toc126697029" w:history="1">
            <w:r>
              <w:rPr>
                <w:rStyle w:val="af8"/>
                <w:rFonts w:ascii="Times New Roman" w:hAnsi="Times New Roman"/>
                <w:szCs w:val="24"/>
              </w:rPr>
              <w:t>1. ОСНОВНЫЕ ТРЕБОВАНИЯ КОМПЕТЕНЦИИ</w:t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fldChar w:fldCharType="begin"/>
            </w:r>
            <w:r>
              <w:rPr>
                <w:rFonts w:ascii="Times New Roman" w:hAnsi="Times New Roman"/>
                <w:szCs w:val="24"/>
              </w:rPr>
              <w:instrText xml:space="preserve"> PAGEREF _Toc126697029 \h </w:instrText>
            </w:r>
            <w:r>
              <w:rPr>
                <w:rFonts w:ascii="Times New Roman" w:hAnsi="Times New Roman"/>
                <w:szCs w:val="24"/>
              </w:rPr>
            </w:r>
            <w:r>
              <w:rPr>
                <w:rFonts w:ascii="Times New Roman" w:hAnsi="Times New Roman"/>
                <w:szCs w:val="24"/>
              </w:rPr>
              <w:fldChar w:fldCharType="separate"/>
            </w:r>
            <w:r>
              <w:rPr>
                <w:rFonts w:ascii="Times New Roman" w:hAnsi="Times New Roman"/>
                <w:szCs w:val="24"/>
              </w:rPr>
              <w:t>5</w:t>
            </w:r>
            <w:r>
              <w:rPr>
                <w:rFonts w:ascii="Times New Roman" w:hAnsi="Times New Roman"/>
                <w:szCs w:val="24"/>
              </w:rPr>
              <w:fldChar w:fldCharType="end"/>
            </w:r>
          </w:hyperlink>
        </w:p>
        <w:p w14:paraId="49CA3686" w14:textId="77777777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0" w:tooltip="#_Toc126697030" w:history="1">
            <w:r>
              <w:rPr>
                <w:rStyle w:val="af8"/>
                <w:sz w:val="24"/>
                <w:szCs w:val="24"/>
              </w:rPr>
              <w:t>1.1. ОБЩИЕ СВЕДЕНИЯ О ТРЕБОВАНИЯХ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D9A91D6" w14:textId="77777777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1" w:tooltip="#_Toc126697031" w:history="1">
            <w:r>
              <w:rPr>
                <w:rStyle w:val="af8"/>
                <w:sz w:val="24"/>
                <w:szCs w:val="24"/>
              </w:rPr>
              <w:t xml:space="preserve">1.2. ПЕРЕЧЕНЬ ПРОФЕССИОНАЛЬНЫХ ЗАДАЧ СПЕЦИАЛИСТА ПО КОМПЕТЕНЦИИ </w:t>
            </w:r>
            <w:r>
              <w:rPr>
                <w:rStyle w:val="af8"/>
                <w:caps/>
                <w:sz w:val="24"/>
                <w:szCs w:val="24"/>
              </w:rPr>
              <w:t>«Эксплуатация беспилотных авиационных систем»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5DD9B2CE" w14:textId="77777777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2" w:tooltip="#_Toc126697032" w:history="1">
            <w:r>
              <w:rPr>
                <w:rStyle w:val="af8"/>
                <w:sz w:val="24"/>
                <w:szCs w:val="24"/>
              </w:rPr>
              <w:t>1.3. ТРЕБОВАНИЯ К СХЕМЕ ОЦЕНКИ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3AD709E" w14:textId="77777777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3" w:tooltip="#_Toc126697033" w:history="1">
            <w:r>
              <w:rPr>
                <w:rStyle w:val="af8"/>
                <w:sz w:val="24"/>
                <w:szCs w:val="24"/>
              </w:rPr>
              <w:t>1.4. СПЕЦИФИКАЦИЯ ОЦЕНКИ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2FC60077" w14:textId="77777777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4" w:tooltip="#_Toc126697034" w:history="1">
            <w:r>
              <w:rPr>
                <w:rStyle w:val="af8"/>
                <w:sz w:val="24"/>
                <w:szCs w:val="24"/>
              </w:rPr>
              <w:t>1.5.2. Структура модулей к</w:t>
            </w:r>
            <w:r>
              <w:rPr>
                <w:rStyle w:val="af8"/>
                <w:sz w:val="24"/>
                <w:szCs w:val="24"/>
              </w:rPr>
              <w:t xml:space="preserve">онкурсного задания </w:t>
            </w:r>
            <w:r>
              <w:rPr>
                <w:rStyle w:val="af8"/>
                <w:bCs/>
                <w:sz w:val="24"/>
                <w:szCs w:val="24"/>
              </w:rPr>
              <w:t>(инвариант/вариатив)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5A0CAF5E" w14:textId="54BA97D9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41" w:tooltip="#_Toc126697041" w:history="1">
            <w:r>
              <w:rPr>
                <w:rStyle w:val="af8"/>
                <w:iCs/>
                <w:sz w:val="24"/>
                <w:szCs w:val="24"/>
              </w:rPr>
              <w:t>2. СПЕЦИАЛЬНЫЕ ПРАВИЛА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fldChar w:fldCharType="end"/>
            </w:r>
          </w:hyperlink>
          <w:r w:rsidR="00B908B0">
            <w:rPr>
              <w:sz w:val="24"/>
              <w:szCs w:val="24"/>
            </w:rPr>
            <w:t>4</w:t>
          </w:r>
        </w:p>
        <w:p w14:paraId="33B096B2" w14:textId="2646D309" w:rsidR="003C1B9D" w:rsidRDefault="001738DB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43" w:tooltip="#_Toc126697043" w:history="1">
            <w:r>
              <w:rPr>
                <w:rStyle w:val="af8"/>
                <w:sz w:val="24"/>
                <w:szCs w:val="24"/>
              </w:rPr>
              <w:t xml:space="preserve">2.1. </w:t>
            </w:r>
            <w:r>
              <w:rPr>
                <w:rStyle w:val="af8"/>
                <w:bCs/>
                <w:iCs/>
                <w:sz w:val="24"/>
                <w:szCs w:val="24"/>
              </w:rPr>
              <w:t>Личный инструмент конкурсанта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fldChar w:fldCharType="end"/>
            </w:r>
          </w:hyperlink>
          <w:r w:rsidR="00B908B0">
            <w:rPr>
              <w:sz w:val="24"/>
              <w:szCs w:val="24"/>
            </w:rPr>
            <w:t>6</w:t>
          </w:r>
        </w:p>
        <w:p w14:paraId="1891F392" w14:textId="77777777" w:rsidR="003C1B9D" w:rsidRDefault="001738DB">
          <w:pPr>
            <w:pStyle w:val="32"/>
            <w:tabs>
              <w:tab w:val="right" w:leader="dot" w:pos="9629"/>
            </w:tabs>
            <w:ind w:left="0"/>
            <w:rPr>
              <w:rFonts w:ascii="Times New Roman" w:eastAsiaTheme="minorEastAsia" w:hAnsi="Times New Roman"/>
              <w:sz w:val="24"/>
              <w:szCs w:val="24"/>
            </w:rPr>
          </w:pPr>
          <w:hyperlink w:anchor="_Toc126697044" w:tooltip="#_Toc126697044" w:history="1">
            <w:r>
              <w:rPr>
                <w:rStyle w:val="af8"/>
                <w:rFonts w:ascii="Times New Roman" w:hAnsi="Times New Roman"/>
                <w:iCs/>
                <w:sz w:val="24"/>
                <w:szCs w:val="24"/>
              </w:rPr>
              <w:t>2.2.</w:t>
            </w:r>
            <w:r>
              <w:rPr>
                <w:rStyle w:val="af8"/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Style w:val="af8"/>
                <w:rFonts w:ascii="Times New Roman" w:hAnsi="Times New Roman"/>
                <w:iCs/>
                <w:sz w:val="24"/>
                <w:szCs w:val="24"/>
              </w:rPr>
              <w:t>Материалы, оборудование и инструменты, запрещенные на площадке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hyperlink>
          <w:r>
            <w:rPr>
              <w:rStyle w:val="af8"/>
              <w:rFonts w:ascii="Times New Roman" w:hAnsi="Times New Roman"/>
              <w:color w:val="auto"/>
              <w:sz w:val="24"/>
              <w:szCs w:val="24"/>
              <w:u w:val="none"/>
            </w:rPr>
            <w:t>46</w:t>
          </w:r>
        </w:p>
        <w:p w14:paraId="3239F7C4" w14:textId="107E7D85" w:rsidR="003C1B9D" w:rsidRPr="00B908B0" w:rsidRDefault="001738DB">
          <w:pPr>
            <w:pStyle w:val="12"/>
            <w:rPr>
              <w:rFonts w:ascii="Times New Roman" w:eastAsiaTheme="minorEastAsia" w:hAnsi="Times New Roman"/>
              <w:szCs w:val="24"/>
              <w:lang w:val="ru-RU" w:eastAsia="ru-RU"/>
            </w:rPr>
          </w:pPr>
          <w:hyperlink w:anchor="_Toc126697045" w:tooltip="#_Toc126697045" w:history="1">
            <w:r>
              <w:rPr>
                <w:rStyle w:val="af8"/>
                <w:rFonts w:ascii="Times New Roman" w:hAnsi="Times New Roman"/>
                <w:szCs w:val="24"/>
              </w:rPr>
              <w:t>3. Приложения</w:t>
            </w:r>
            <w:r>
              <w:rPr>
                <w:rFonts w:ascii="Times New Roman" w:hAnsi="Times New Roman"/>
                <w:szCs w:val="24"/>
              </w:rPr>
              <w:tab/>
            </w:r>
            <w:r w:rsidR="00B908B0">
              <w:rPr>
                <w:rFonts w:ascii="Times New Roman" w:hAnsi="Times New Roman"/>
                <w:szCs w:val="24"/>
                <w:lang w:val="ru-RU"/>
              </w:rPr>
              <w:t>47</w:t>
            </w:r>
          </w:hyperlink>
        </w:p>
        <w:p w14:paraId="74E2D7DE" w14:textId="77777777" w:rsidR="003C1B9D" w:rsidRDefault="001738DB"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D804C4C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FBC1C5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E458B51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CFE79DF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961284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D5115C4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BCC271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67C3268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A692F3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6065F2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33BD86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FA7188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0E23C8F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239FEBC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5EE4265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075FD33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97F6592" w14:textId="77777777" w:rsidR="003C1B9D" w:rsidRDefault="001738D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176855ED" w14:textId="77777777" w:rsidR="003C1B9D" w:rsidRDefault="003C1B9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18B52E4E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БАС - беспилотная авиационная система (</w:t>
      </w:r>
      <w:r>
        <w:rPr>
          <w:rFonts w:ascii="Times New Roman" w:hAnsi="Times New Roman"/>
          <w:sz w:val="24"/>
          <w:szCs w:val="24"/>
          <w:lang w:val="en-US" w:eastAsia="ru-RU"/>
        </w:rPr>
        <w:t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system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>UAS</w:t>
      </w:r>
      <w:r>
        <w:rPr>
          <w:rFonts w:ascii="Times New Roman" w:hAnsi="Times New Roman"/>
          <w:sz w:val="24"/>
          <w:szCs w:val="24"/>
          <w:lang w:eastAsia="ru-RU"/>
        </w:rPr>
        <w:t xml:space="preserve">)  - комплекс, включающий одно или несколько беспилотных ВС, оборудованных системами навигации и связи, средствами обмена данными и </w:t>
      </w:r>
      <w:r>
        <w:rPr>
          <w:rFonts w:ascii="Times New Roman" w:hAnsi="Times New Roman"/>
          <w:sz w:val="24"/>
          <w:szCs w:val="24"/>
          <w:lang w:eastAsia="ru-RU"/>
        </w:rPr>
        <w:t>полезной нагрузкой, а также наземные технические средства передачи-получения данных, используемые для управления полетом и обмена данными о параметрах полета, служебной информацией и информацией о полезной нагрузке такого или таких ВС, и канал связи со слу</w:t>
      </w:r>
      <w:r>
        <w:rPr>
          <w:rFonts w:ascii="Times New Roman" w:hAnsi="Times New Roman"/>
          <w:sz w:val="24"/>
          <w:szCs w:val="24"/>
          <w:lang w:eastAsia="ru-RU"/>
        </w:rPr>
        <w:t>жбой управления воздушным движением.</w:t>
      </w:r>
    </w:p>
    <w:p w14:paraId="79BE2B91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БВС - беспилотное воздушное судно (</w:t>
      </w:r>
      <w:r>
        <w:rPr>
          <w:rFonts w:ascii="Times New Roman" w:hAnsi="Times New Roman"/>
          <w:sz w:val="24"/>
          <w:szCs w:val="24"/>
          <w:lang w:val="en-US" w:eastAsia="ru-RU"/>
        </w:rPr>
        <w:t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>UA</w:t>
      </w:r>
      <w:r>
        <w:rPr>
          <w:rFonts w:ascii="Times New Roman" w:hAnsi="Times New Roman"/>
          <w:sz w:val="24"/>
          <w:szCs w:val="24"/>
          <w:lang w:eastAsia="ru-RU"/>
        </w:rPr>
        <w:t>) - воздушное судно, управляемое в полете пилотом, находящимся вне борта такого ВС, или выполняющее автономный полет по заданному предварительно маршруту. Синоним</w:t>
      </w:r>
      <w:r>
        <w:rPr>
          <w:rFonts w:ascii="Times New Roman" w:hAnsi="Times New Roman"/>
          <w:sz w:val="24"/>
          <w:szCs w:val="24"/>
          <w:lang w:eastAsia="ru-RU"/>
        </w:rPr>
        <w:t xml:space="preserve"> БЛА, БПЛА - беспилотный летательный аппарат (</w:t>
      </w:r>
      <w:r>
        <w:rPr>
          <w:rFonts w:ascii="Times New Roman" w:hAnsi="Times New Roman"/>
          <w:sz w:val="24"/>
          <w:szCs w:val="24"/>
          <w:lang w:val="en-US" w:eastAsia="ru-RU"/>
        </w:rPr>
        <w:t>unmanned aircraft - UA)</w:t>
      </w:r>
    </w:p>
    <w:p w14:paraId="0F9A5396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Мультикоптер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 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multicopter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мультиротор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- летательный аппарат с произвольным числом несущих винтов.</w:t>
      </w:r>
    </w:p>
    <w:p w14:paraId="2E85695A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Квадрокоптер 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quadrocopter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quadrotor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) - беспилотное воздушное судно с четырьмя </w:t>
      </w:r>
      <w:r>
        <w:rPr>
          <w:rFonts w:ascii="Times New Roman" w:hAnsi="Times New Roman"/>
          <w:sz w:val="24"/>
          <w:szCs w:val="24"/>
          <w:lang w:eastAsia="ru-RU"/>
        </w:rPr>
        <w:t>несущими винтами, вращающимися попарно в противоположных друг другу направлениях.</w:t>
      </w:r>
    </w:p>
    <w:p w14:paraId="4F275C97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Летающее крыло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— разновидность аэродинамической схемы планера самолёта типа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бесхвостка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 с редуцированным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фюзеляжем, роль которого играет крыло, несущее все агрегаты и полезн</w:t>
      </w:r>
      <w:r>
        <w:rPr>
          <w:rFonts w:ascii="Times New Roman" w:hAnsi="Times New Roman"/>
          <w:sz w:val="24"/>
          <w:szCs w:val="24"/>
          <w:lang w:eastAsia="ru-RU"/>
        </w:rPr>
        <w:t>ую нагрузку.</w:t>
      </w:r>
    </w:p>
    <w:p w14:paraId="3417DDDB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Оператор БПЛА — это специалист по дистанционному управлению беспилотными летательными аппаратами, который также отвечает за их обслуживание и выполнение поставленной задачи, например, за наблюдение за объектом, анализ территории или видеосъемк</w:t>
      </w:r>
      <w:r>
        <w:rPr>
          <w:rFonts w:ascii="Times New Roman" w:hAnsi="Times New Roman"/>
          <w:sz w:val="24"/>
          <w:szCs w:val="24"/>
          <w:lang w:eastAsia="ru-RU"/>
        </w:rPr>
        <w:t>у.</w:t>
      </w:r>
    </w:p>
    <w:p w14:paraId="12A6DB99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НСУ - наземная станция управления - предназначена для полного управления полетом: проведения предполетных проверок, запуска БВС, создания полетного задания, управления БВС во время полета, управления целевыми нагрузками, приема и обработки данных с БВС,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посадки БВС.</w:t>
      </w:r>
    </w:p>
    <w:p w14:paraId="26434989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АКБ – аккумуляторная батарея – для коптеров используют </w:t>
      </w:r>
      <w:r>
        <w:rPr>
          <w:rFonts w:ascii="Times New Roman" w:hAnsi="Times New Roman"/>
          <w:sz w:val="24"/>
          <w:szCs w:val="24"/>
          <w:lang w:val="en-GB" w:eastAsia="ru-RU"/>
        </w:rPr>
        <w:t>LiPo </w:t>
      </w:r>
      <w:r>
        <w:rPr>
          <w:rFonts w:ascii="Times New Roman" w:hAnsi="Times New Roman"/>
          <w:sz w:val="24"/>
          <w:szCs w:val="24"/>
          <w:lang w:eastAsia="ru-RU"/>
        </w:rPr>
        <w:t>аккумуляторы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(сокращенно от "</w:t>
      </w:r>
      <w:r>
        <w:rPr>
          <w:rFonts w:ascii="Times New Roman" w:hAnsi="Times New Roman"/>
          <w:sz w:val="24"/>
          <w:szCs w:val="24"/>
          <w:lang w:val="en-GB" w:eastAsia="ru-RU"/>
        </w:rPr>
        <w:t>Lithium Polymer</w:t>
      </w:r>
      <w:r>
        <w:rPr>
          <w:rFonts w:ascii="Times New Roman" w:hAnsi="Times New Roman"/>
          <w:sz w:val="24"/>
          <w:szCs w:val="24"/>
          <w:lang w:eastAsia="ru-RU"/>
        </w:rPr>
        <w:t>«)</w:t>
      </w:r>
    </w:p>
    <w:p w14:paraId="7E68D526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Стабилизатор напряжения (</w:t>
      </w:r>
      <w:r>
        <w:rPr>
          <w:rFonts w:ascii="Times New Roman" w:hAnsi="Times New Roman"/>
          <w:sz w:val="24"/>
          <w:szCs w:val="24"/>
          <w:lang w:val="en-US" w:eastAsia="ru-RU"/>
        </w:rPr>
        <w:t>BEC</w:t>
      </w:r>
      <w:r>
        <w:rPr>
          <w:rFonts w:ascii="Times New Roman" w:hAnsi="Times New Roman"/>
          <w:sz w:val="24"/>
          <w:szCs w:val="24"/>
          <w:lang w:eastAsia="ru-RU"/>
        </w:rPr>
        <w:t>) - система стабилизации питания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 приёмника,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полётного контроллера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 другого оборудования от силовой батаре</w:t>
      </w:r>
      <w:r>
        <w:rPr>
          <w:rFonts w:ascii="Times New Roman" w:hAnsi="Times New Roman"/>
          <w:sz w:val="24"/>
          <w:szCs w:val="24"/>
          <w:lang w:eastAsia="ru-RU"/>
        </w:rPr>
        <w:t>и, имеющей напряжение, как правило, выше, чем то, на которое рассчитано это оборудование.</w:t>
      </w:r>
    </w:p>
    <w:p w14:paraId="16C5FE7B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Полётный контроллер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- электронное устройство, управляющее полётом летательного аппарата.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Термин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применяется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к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беспилотным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летательным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аппаратам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44C068E9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Плата распределения п</w:t>
      </w:r>
      <w:r>
        <w:rPr>
          <w:rFonts w:ascii="Times New Roman" w:hAnsi="Times New Roman"/>
          <w:sz w:val="24"/>
          <w:szCs w:val="24"/>
          <w:lang w:eastAsia="ru-RU"/>
        </w:rPr>
        <w:t>итания (</w:t>
      </w:r>
      <w:r>
        <w:rPr>
          <w:rFonts w:ascii="Times New Roman" w:hAnsi="Times New Roman"/>
          <w:sz w:val="24"/>
          <w:szCs w:val="24"/>
          <w:lang w:val="en-US" w:eastAsia="ru-RU"/>
        </w:rPr>
        <w:t>PDB</w:t>
      </w:r>
      <w:r>
        <w:rPr>
          <w:rFonts w:ascii="Times New Roman" w:hAnsi="Times New Roman"/>
          <w:sz w:val="24"/>
          <w:szCs w:val="24"/>
          <w:lang w:eastAsia="ru-RU"/>
        </w:rPr>
        <w:t>) – плата распределяет питание от аккумулятора на все микросхемы и модули дрона, напрямую подаёт напряжение на регуляторы оборотов и двигатели.</w:t>
      </w:r>
    </w:p>
    <w:p w14:paraId="24857D46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Регулятор оборотов (</w:t>
      </w:r>
      <w:r>
        <w:rPr>
          <w:rFonts w:ascii="Times New Roman" w:hAnsi="Times New Roman"/>
          <w:sz w:val="24"/>
          <w:szCs w:val="24"/>
          <w:lang w:val="en-US" w:eastAsia="ru-RU"/>
        </w:rPr>
        <w:t>ESC</w:t>
      </w:r>
      <w:r>
        <w:rPr>
          <w:rFonts w:ascii="Times New Roman" w:hAnsi="Times New Roman"/>
          <w:sz w:val="24"/>
          <w:szCs w:val="24"/>
          <w:lang w:eastAsia="ru-RU"/>
        </w:rPr>
        <w:t>) – позволяет полётному контроллеру управлять скоростью и направлением вращени</w:t>
      </w:r>
      <w:r>
        <w:rPr>
          <w:rFonts w:ascii="Times New Roman" w:hAnsi="Times New Roman"/>
          <w:sz w:val="24"/>
          <w:szCs w:val="24"/>
          <w:lang w:eastAsia="ru-RU"/>
        </w:rPr>
        <w:t>я двигателя.</w:t>
      </w:r>
    </w:p>
    <w:p w14:paraId="3023BCF9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Прошивка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Firmware</w:t>
      </w:r>
      <w:r>
        <w:rPr>
          <w:rFonts w:ascii="Times New Roman" w:hAnsi="Times New Roman"/>
          <w:sz w:val="24"/>
          <w:szCs w:val="24"/>
          <w:lang w:eastAsia="ru-RU"/>
        </w:rPr>
        <w:t>) - микропрограмма, заложенная в полетный контроллер, отвечающая за расчет положения коптера в пространстве, обрабатывающая команды с приемника, полетные режимы и т.д.</w:t>
      </w:r>
    </w:p>
    <w:p w14:paraId="66156E6D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Акселерометр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датчик, способный определить положение коп</w:t>
      </w:r>
      <w:r>
        <w:rPr>
          <w:rFonts w:ascii="Times New Roman" w:hAnsi="Times New Roman"/>
          <w:sz w:val="24"/>
          <w:szCs w:val="24"/>
          <w:lang w:eastAsia="ru-RU"/>
        </w:rPr>
        <w:t xml:space="preserve">тера относительно горизонта.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Его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наличие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помогает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контроллеру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выравнивать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коптер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в "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горизонт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".</w:t>
      </w:r>
    </w:p>
    <w:p w14:paraId="5F3A40DC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Гироскоп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датчик, реагирующий на изменение углов ориентации коптера, относительно его предыдущего положения в пространстве.</w:t>
      </w:r>
    </w:p>
    <w:p w14:paraId="58D71C06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Компас (магнитометр)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датчик, отвеч</w:t>
      </w:r>
      <w:r>
        <w:rPr>
          <w:rFonts w:ascii="Times New Roman" w:hAnsi="Times New Roman"/>
          <w:sz w:val="24"/>
          <w:szCs w:val="24"/>
          <w:lang w:eastAsia="ru-RU"/>
        </w:rPr>
        <w:t>ающий за определение направления движения коптера относительно сторон света.</w:t>
      </w:r>
    </w:p>
    <w:p w14:paraId="4F5B05CB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Kill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S</w:t>
      </w:r>
      <w:r>
        <w:rPr>
          <w:rFonts w:ascii="Times New Roman" w:hAnsi="Times New Roman"/>
          <w:sz w:val="24"/>
          <w:szCs w:val="24"/>
          <w:lang w:val="en-GB" w:eastAsia="ru-RU"/>
        </w:rPr>
        <w:t>witch</w:t>
      </w:r>
      <w:r>
        <w:rPr>
          <w:rFonts w:ascii="Times New Roman" w:hAnsi="Times New Roman"/>
          <w:sz w:val="24"/>
          <w:szCs w:val="24"/>
          <w:lang w:eastAsia="ru-RU"/>
        </w:rPr>
        <w:t xml:space="preserve"> - аварийное отключение моторов.</w:t>
      </w:r>
    </w:p>
    <w:p w14:paraId="71FA20FF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Арм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дизарм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arm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disarm</w:t>
      </w:r>
      <w:proofErr w:type="spellEnd"/>
      <w:r>
        <w:rPr>
          <w:rFonts w:ascii="Times New Roman" w:hAnsi="Times New Roman"/>
          <w:sz w:val="24"/>
          <w:szCs w:val="24"/>
        </w:rPr>
        <w:t>) – включение и выключение моторов</w:t>
      </w:r>
    </w:p>
    <w:p w14:paraId="23D0D831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PID</w:t>
      </w:r>
      <w:r>
        <w:rPr>
          <w:rFonts w:ascii="Times New Roman" w:hAnsi="Times New Roman"/>
          <w:sz w:val="24"/>
          <w:szCs w:val="24"/>
          <w:lang w:eastAsia="ru-RU"/>
        </w:rPr>
        <w:t>-регуляторы - это часть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программного обеспечения контроллера </w:t>
      </w:r>
      <w:r>
        <w:rPr>
          <w:rFonts w:ascii="Times New Roman" w:hAnsi="Times New Roman"/>
          <w:sz w:val="24"/>
          <w:szCs w:val="24"/>
          <w:lang w:eastAsia="ru-RU"/>
        </w:rPr>
        <w:t>полета,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которое считывает данные с датчиков и вычисляет, насколько быстро двигатели должны вращаться, чтобы сохранить желаемую скорость. Целью ПИД-регулятора является исправление «ошибки» - разницы между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измеренным гироскопом значением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желаемой скоростью</w:t>
      </w:r>
      <w:r>
        <w:rPr>
          <w:rFonts w:ascii="Times New Roman" w:hAnsi="Times New Roman"/>
          <w:sz w:val="24"/>
          <w:szCs w:val="24"/>
          <w:lang w:eastAsia="ru-RU"/>
        </w:rPr>
        <w:t xml:space="preserve"> вращения.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«Ошибка» может быть минимизирована путем настройки управляющих входов в каждом контуре.</w:t>
      </w:r>
    </w:p>
    <w:p w14:paraId="1E028587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Крен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Roll</w:t>
      </w:r>
      <w:r>
        <w:rPr>
          <w:rFonts w:ascii="Times New Roman" w:hAnsi="Times New Roman"/>
          <w:sz w:val="24"/>
          <w:szCs w:val="24"/>
          <w:lang w:eastAsia="ru-RU"/>
        </w:rPr>
        <w:t>),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Тангаж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Pitch</w:t>
      </w:r>
      <w:r>
        <w:rPr>
          <w:rFonts w:ascii="Times New Roman" w:hAnsi="Times New Roman"/>
          <w:sz w:val="24"/>
          <w:szCs w:val="24"/>
          <w:lang w:eastAsia="ru-RU"/>
        </w:rPr>
        <w:t>),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Рыскание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Yaw</w:t>
      </w:r>
      <w:r>
        <w:rPr>
          <w:rFonts w:ascii="Times New Roman" w:hAnsi="Times New Roman"/>
          <w:sz w:val="24"/>
          <w:szCs w:val="24"/>
          <w:lang w:eastAsia="ru-RU"/>
        </w:rPr>
        <w:t>) - три угла поворота, которые задают ориентацию летательного аппарата относительно нормальной системы координат (о</w:t>
      </w:r>
      <w:r>
        <w:rPr>
          <w:rFonts w:ascii="Times New Roman" w:hAnsi="Times New Roman"/>
          <w:sz w:val="24"/>
          <w:szCs w:val="24"/>
          <w:lang w:eastAsia="ru-RU"/>
        </w:rPr>
        <w:t>тносительно его центра инерции по трём осям).</w:t>
      </w:r>
    </w:p>
    <w:p w14:paraId="61C94895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МР – местный режим использования воздушного пространства </w:t>
      </w:r>
    </w:p>
    <w:p w14:paraId="01F27358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ВР – временный режим использования воздушного пространства</w:t>
      </w:r>
    </w:p>
    <w:p w14:paraId="4D3FAA12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ЕС ОрВД – Единая служба организации воздушного движения</w:t>
      </w:r>
    </w:p>
    <w:p w14:paraId="1E6C49BD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ВП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пространство</w:t>
      </w:r>
      <w:proofErr w:type="spellEnd"/>
    </w:p>
    <w:p w14:paraId="3B558FEF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ИВП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использование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воздушного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пространства</w:t>
      </w:r>
      <w:proofErr w:type="spellEnd"/>
    </w:p>
    <w:p w14:paraId="5C7F871C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AGL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относительно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поверхности</w:t>
      </w:r>
      <w:proofErr w:type="spellEnd"/>
    </w:p>
    <w:p w14:paraId="236F1B5C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AMSL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над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уровнем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моря</w:t>
      </w:r>
      <w:proofErr w:type="spellEnd"/>
    </w:p>
    <w:p w14:paraId="78795842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ВТ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трасса</w:t>
      </w:r>
      <w:proofErr w:type="spellEnd"/>
    </w:p>
    <w:p w14:paraId="623BD2E3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МВЛ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местная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линия</w:t>
      </w:r>
      <w:proofErr w:type="spellEnd"/>
    </w:p>
    <w:p w14:paraId="2C16327F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ЦММ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местности</w:t>
      </w:r>
      <w:proofErr w:type="spellEnd"/>
    </w:p>
    <w:p w14:paraId="6A9BF86B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ЦМР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рельефа</w:t>
      </w:r>
      <w:proofErr w:type="spellEnd"/>
    </w:p>
    <w:p w14:paraId="7C96093E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Глобальная спутниковая навигационная система (ГНСС) – это система, позволяющая определять пространственное положение объектов местности путем обработки принимающим устройством спутникового сигнала.</w:t>
      </w:r>
    </w:p>
    <w:p w14:paraId="22ED90B4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GPS (Global </w:t>
      </w:r>
      <w:proofErr w:type="spellStart"/>
      <w:r>
        <w:rPr>
          <w:rFonts w:ascii="Times New Roman" w:hAnsi="Times New Roman"/>
          <w:sz w:val="24"/>
          <w:szCs w:val="24"/>
        </w:rPr>
        <w:t>Positioning</w:t>
      </w:r>
      <w:proofErr w:type="spellEnd"/>
      <w:r>
        <w:rPr>
          <w:rFonts w:ascii="Times New Roman" w:hAnsi="Times New Roman"/>
          <w:sz w:val="24"/>
          <w:szCs w:val="24"/>
        </w:rPr>
        <w:t xml:space="preserve"> System — система глобального позиц</w:t>
      </w:r>
      <w:r>
        <w:rPr>
          <w:rFonts w:ascii="Times New Roman" w:hAnsi="Times New Roman"/>
          <w:sz w:val="24"/>
          <w:szCs w:val="24"/>
        </w:rPr>
        <w:t>ионирования) — спутниковая система навигации, обеспечивающая измерение расстояния, времени и определяющая местоположение во всемирной системе координат WGS 84.</w:t>
      </w:r>
    </w:p>
    <w:p w14:paraId="0ED50290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KML – это формат файлов, который используется для отображения географических данных 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геобраузер</w:t>
      </w:r>
      <w:r>
        <w:rPr>
          <w:rFonts w:ascii="Times New Roman" w:hAnsi="Times New Roman"/>
          <w:sz w:val="24"/>
          <w:szCs w:val="24"/>
          <w:lang w:eastAsia="ru-RU"/>
        </w:rPr>
        <w:t>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таких как Google Планета Земля, Google Карты.</w:t>
      </w:r>
    </w:p>
    <w:p w14:paraId="1CD0187E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FPV – сокращенное название системы управления полетами от «первого лица» – First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Person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View. </w:t>
      </w:r>
    </w:p>
    <w:p w14:paraId="76486CDE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Видеопередатчик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US" w:eastAsia="ru-RU"/>
        </w:rPr>
        <w:t>VTX</w:t>
      </w:r>
      <w:r>
        <w:rPr>
          <w:rFonts w:ascii="Times New Roman" w:hAnsi="Times New Roman"/>
          <w:sz w:val="24"/>
          <w:szCs w:val="24"/>
          <w:lang w:eastAsia="ru-RU"/>
        </w:rPr>
        <w:t>) — это устройство, которое принимает видеосигнал с FPV камеры квадрокоптера, преобразовыва</w:t>
      </w:r>
      <w:r>
        <w:rPr>
          <w:rFonts w:ascii="Times New Roman" w:hAnsi="Times New Roman"/>
          <w:sz w:val="24"/>
          <w:szCs w:val="24"/>
          <w:lang w:eastAsia="ru-RU"/>
        </w:rPr>
        <w:t>ет его в видеосигнал определенной частоты и передает на принимающее устройство пилота, например, в шлем или очки.</w:t>
      </w:r>
    </w:p>
    <w:p w14:paraId="53856B58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OSD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 xml:space="preserve">On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Screen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Display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— т.е. дисплей на экране или меню на экране (т.е. поверх основной картинки, как правило с камеры, отображается какая-т</w:t>
      </w:r>
      <w:r>
        <w:rPr>
          <w:rFonts w:ascii="Times New Roman" w:hAnsi="Times New Roman"/>
          <w:sz w:val="24"/>
          <w:szCs w:val="24"/>
          <w:lang w:eastAsia="ru-RU"/>
        </w:rPr>
        <w:t>о дополнительная информация, в основном текстовая).</w:t>
      </w:r>
    </w:p>
    <w:p w14:paraId="407401FC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DVR (Digital Video </w:t>
      </w:r>
      <w:proofErr w:type="spellStart"/>
      <w:r>
        <w:rPr>
          <w:rFonts w:ascii="Times New Roman" w:hAnsi="Times New Roman"/>
          <w:sz w:val="24"/>
          <w:szCs w:val="24"/>
        </w:rPr>
        <w:t>Recorder</w:t>
      </w:r>
      <w:proofErr w:type="spellEnd"/>
      <w:r>
        <w:rPr>
          <w:rFonts w:ascii="Times New Roman" w:hAnsi="Times New Roman"/>
          <w:sz w:val="24"/>
          <w:szCs w:val="24"/>
        </w:rPr>
        <w:t xml:space="preserve">) – это устройство, позволяющее записывать видео </w:t>
      </w:r>
    </w:p>
    <w:p w14:paraId="3D7CF36B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Полезная нагрузка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элементы и подсистемы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БВС, предназначенные для обеспечения эксплуатации БАС в соответствии с функциональным</w:t>
      </w:r>
      <w:r>
        <w:rPr>
          <w:rFonts w:ascii="Times New Roman" w:hAnsi="Times New Roman"/>
          <w:sz w:val="24"/>
          <w:szCs w:val="24"/>
          <w:lang w:eastAsia="ru-RU"/>
        </w:rPr>
        <w:t xml:space="preserve"> назначением, расширения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функциональных возможностей БАС по назначению, не входящие в перечень основных подсистем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БВС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 устанавливаемые (подвешиваемые) на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БВС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по мере необходимости.</w:t>
      </w:r>
    </w:p>
    <w:p w14:paraId="7D9325A9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Система автоматизированного проектирования (САПР)или CAD (Computer-Aided D</w:t>
      </w:r>
      <w:r>
        <w:rPr>
          <w:rFonts w:ascii="Times New Roman" w:hAnsi="Times New Roman"/>
          <w:sz w:val="24"/>
          <w:szCs w:val="24"/>
          <w:lang w:eastAsia="ru-RU"/>
        </w:rPr>
        <w:t>esign) -программный пакет, предназначенный для создания чертежей, конструкторской и/или технологической документации и/или 3D моделей.</w:t>
      </w:r>
    </w:p>
    <w:p w14:paraId="1118C3C7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Аддитивные технологии (англ. </w:t>
      </w:r>
      <w:r>
        <w:rPr>
          <w:rFonts w:ascii="Times New Roman" w:hAnsi="Times New Roman"/>
          <w:sz w:val="24"/>
          <w:szCs w:val="24"/>
          <w:lang w:val="en-GB" w:eastAsia="ru-RU"/>
        </w:rPr>
        <w:t>Additive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Manufacturing</w:t>
      </w:r>
      <w:r>
        <w:rPr>
          <w:rFonts w:ascii="Times New Roman" w:hAnsi="Times New Roman"/>
          <w:sz w:val="24"/>
          <w:szCs w:val="24"/>
          <w:lang w:eastAsia="ru-RU"/>
        </w:rPr>
        <w:t>) — технологии послойного наращивания и синтеза объектов.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</w:p>
    <w:p w14:paraId="7E1B54AC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CNC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GB" w:eastAsia="ru-RU"/>
        </w:rPr>
        <w:t>Compu</w:t>
      </w:r>
      <w:r>
        <w:rPr>
          <w:rFonts w:ascii="Times New Roman" w:hAnsi="Times New Roman"/>
          <w:sz w:val="24"/>
          <w:szCs w:val="24"/>
          <w:lang w:val="en-GB" w:eastAsia="ru-RU"/>
        </w:rPr>
        <w:t>ter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numerical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control</w:t>
      </w:r>
      <w:r>
        <w:rPr>
          <w:rFonts w:ascii="Times New Roman" w:hAnsi="Times New Roman"/>
          <w:sz w:val="24"/>
          <w:szCs w:val="24"/>
          <w:lang w:eastAsia="ru-RU"/>
        </w:rPr>
        <w:t xml:space="preserve"> - представляет собой современное направление в разработке техники различного назначения, базирующееся на использовании цифровых электронных устройств в системе управления.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России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известно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как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числовое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программное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управление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(ЧП</w:t>
      </w:r>
      <w:r>
        <w:rPr>
          <w:rFonts w:ascii="Times New Roman" w:hAnsi="Times New Roman"/>
          <w:sz w:val="24"/>
          <w:szCs w:val="24"/>
          <w:lang w:val="en-GB" w:eastAsia="ru-RU"/>
        </w:rPr>
        <w:t>У).</w:t>
      </w:r>
    </w:p>
    <w:p w14:paraId="798C5134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-печать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 это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производственный процесс, при котором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>-принтер создает трехмерные объекты путем нанесения материала слоями, в соответствии с цифровой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>-моделью объекта.</w:t>
      </w:r>
    </w:p>
    <w:p w14:paraId="17142883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Слайсер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компьютерная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программа, подготавливающая для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-принтера </w:t>
      </w:r>
      <w:r>
        <w:rPr>
          <w:rFonts w:ascii="Times New Roman" w:hAnsi="Times New Roman"/>
          <w:sz w:val="24"/>
          <w:szCs w:val="24"/>
          <w:lang w:eastAsia="ru-RU"/>
        </w:rPr>
        <w:t>цифровую модель объекта для печати. Позволяет нарезать 3</w:t>
      </w:r>
      <w:r>
        <w:rPr>
          <w:rFonts w:ascii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-модель, сохраненную в файле формата </w:t>
      </w:r>
      <w:r>
        <w:rPr>
          <w:rFonts w:ascii="Times New Roman" w:hAnsi="Times New Roman"/>
          <w:sz w:val="24"/>
          <w:szCs w:val="24"/>
          <w:lang w:val="en-GB" w:eastAsia="ru-RU"/>
        </w:rPr>
        <w:t>STL</w:t>
      </w:r>
      <w:r>
        <w:rPr>
          <w:rFonts w:ascii="Times New Roman" w:hAnsi="Times New Roman"/>
          <w:sz w:val="24"/>
          <w:szCs w:val="24"/>
          <w:lang w:eastAsia="ru-RU"/>
        </w:rPr>
        <w:t xml:space="preserve"> на плоские параллельные слои.</w:t>
      </w:r>
    </w:p>
    <w:p w14:paraId="7B62DD5D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code</w:t>
      </w:r>
      <w:r>
        <w:rPr>
          <w:rFonts w:ascii="Times New Roman" w:hAnsi="Times New Roman"/>
          <w:sz w:val="24"/>
          <w:szCs w:val="24"/>
          <w:lang w:eastAsia="ru-RU"/>
        </w:rPr>
        <w:t xml:space="preserve"> - это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программа для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машин и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станков 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числовым программным управлением.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Для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 3d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принтеров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он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формируется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программой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слайсе</w:t>
      </w:r>
      <w:r>
        <w:rPr>
          <w:rFonts w:ascii="Times New Roman" w:hAnsi="Times New Roman"/>
          <w:sz w:val="24"/>
          <w:szCs w:val="24"/>
          <w:lang w:val="en-GB" w:eastAsia="ru-RU"/>
        </w:rPr>
        <w:t>ром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1AD32655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PLA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полилактид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) 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биоразлагаемый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биосовместимый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-пластик, получаемый из сырья растительного происхождения. В отличии от </w:t>
      </w:r>
      <w:r>
        <w:rPr>
          <w:rFonts w:ascii="Times New Roman" w:hAnsi="Times New Roman"/>
          <w:sz w:val="24"/>
          <w:szCs w:val="24"/>
          <w:lang w:val="en-GB" w:eastAsia="ru-RU"/>
        </w:rPr>
        <w:t>ABS</w:t>
      </w:r>
      <w:r>
        <w:rPr>
          <w:rFonts w:ascii="Times New Roman" w:hAnsi="Times New Roman"/>
          <w:sz w:val="24"/>
          <w:szCs w:val="24"/>
          <w:lang w:eastAsia="ru-RU"/>
        </w:rPr>
        <w:t xml:space="preserve"> он не требует специальных условий, нет необходимости в подогреваемом столе или термостабилизационной камере.</w:t>
      </w:r>
    </w:p>
    <w:p w14:paraId="317253EF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PETG</w:t>
      </w:r>
      <w:r>
        <w:rPr>
          <w:rFonts w:ascii="Times New Roman" w:hAnsi="Times New Roman"/>
          <w:sz w:val="24"/>
          <w:szCs w:val="24"/>
          <w:lang w:eastAsia="ru-RU"/>
        </w:rPr>
        <w:t xml:space="preserve"> – это из</w:t>
      </w:r>
      <w:r>
        <w:rPr>
          <w:rFonts w:ascii="Times New Roman" w:hAnsi="Times New Roman"/>
          <w:sz w:val="24"/>
          <w:szCs w:val="24"/>
          <w:lang w:eastAsia="ru-RU"/>
        </w:rPr>
        <w:t xml:space="preserve">носостойкий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сополиэфир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(комбинация). </w:t>
      </w:r>
      <w:r>
        <w:rPr>
          <w:rFonts w:ascii="Times New Roman" w:hAnsi="Times New Roman"/>
          <w:sz w:val="24"/>
          <w:szCs w:val="24"/>
          <w:lang w:val="en-GB" w:eastAsia="ru-RU"/>
        </w:rPr>
        <w:t>PET</w:t>
      </w:r>
      <w:r>
        <w:rPr>
          <w:rFonts w:ascii="Times New Roman" w:hAnsi="Times New Roman"/>
          <w:sz w:val="24"/>
          <w:szCs w:val="24"/>
          <w:lang w:eastAsia="ru-RU"/>
        </w:rPr>
        <w:t xml:space="preserve"> означает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полиэтилентерефталат, а </w:t>
      </w:r>
      <w:r>
        <w:rPr>
          <w:rFonts w:ascii="Times New Roman" w:hAnsi="Times New Roman"/>
          <w:sz w:val="24"/>
          <w:szCs w:val="24"/>
          <w:lang w:val="en-GB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 xml:space="preserve"> говорит о том, что он модифицирован гликолем для большей долговечности.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Прочный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материал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исключительно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крепкий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без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запаха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печати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0A0AD57D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Pi</w:t>
      </w:r>
      <w:r>
        <w:rPr>
          <w:rFonts w:ascii="Times New Roman" w:hAnsi="Times New Roman"/>
          <w:sz w:val="24"/>
          <w:szCs w:val="24"/>
          <w:lang w:eastAsia="ru-RU"/>
        </w:rPr>
        <w:t xml:space="preserve"> - одноплатный компьютер, созданный на базе мобильного микропроцессора </w:t>
      </w:r>
      <w:r>
        <w:rPr>
          <w:rFonts w:ascii="Times New Roman" w:hAnsi="Times New Roman"/>
          <w:sz w:val="24"/>
          <w:szCs w:val="24"/>
          <w:lang w:val="en-GB" w:eastAsia="ru-RU"/>
        </w:rPr>
        <w:t>ARM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5CACD1D5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GPIO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GB" w:eastAsia="ru-RU"/>
        </w:rPr>
        <w:t>General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Purpose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Input</w:t>
      </w:r>
      <w:r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val="en-GB" w:eastAsia="ru-RU"/>
        </w:rPr>
        <w:t>Output</w:t>
      </w:r>
      <w:r>
        <w:rPr>
          <w:rFonts w:ascii="Times New Roman" w:hAnsi="Times New Roman"/>
          <w:sz w:val="24"/>
          <w:szCs w:val="24"/>
          <w:lang w:eastAsia="ru-RU"/>
        </w:rPr>
        <w:t xml:space="preserve">) – это тип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пинов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hAnsi="Times New Roman"/>
          <w:sz w:val="24"/>
          <w:szCs w:val="24"/>
          <w:lang w:val="en-GB" w:eastAsia="ru-RU"/>
        </w:rPr>
        <w:t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Pi</w:t>
      </w:r>
      <w:r>
        <w:rPr>
          <w:rFonts w:ascii="Times New Roman" w:hAnsi="Times New Roman"/>
          <w:sz w:val="24"/>
          <w:szCs w:val="24"/>
          <w:lang w:eastAsia="ru-RU"/>
        </w:rPr>
        <w:t xml:space="preserve">, напряжение на которых можно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программно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подавать и измерять. Также на некоторых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пинах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реализован аппаратный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ШИМ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PWM</w:t>
      </w:r>
      <w:r>
        <w:rPr>
          <w:rFonts w:ascii="Times New Roman" w:hAnsi="Times New Roman"/>
          <w:sz w:val="24"/>
          <w:szCs w:val="24"/>
          <w:lang w:eastAsia="ru-RU"/>
        </w:rPr>
        <w:t xml:space="preserve">). Интерфейс </w:t>
      </w:r>
      <w:r>
        <w:rPr>
          <w:rFonts w:ascii="Times New Roman" w:hAnsi="Times New Roman"/>
          <w:sz w:val="24"/>
          <w:szCs w:val="24"/>
          <w:lang w:val="en-GB" w:eastAsia="ru-RU"/>
        </w:rPr>
        <w:t>GPIO</w:t>
      </w:r>
      <w:r>
        <w:rPr>
          <w:rFonts w:ascii="Times New Roman" w:hAnsi="Times New Roman"/>
          <w:sz w:val="24"/>
          <w:szCs w:val="24"/>
          <w:lang w:eastAsia="ru-RU"/>
        </w:rPr>
        <w:t xml:space="preserve"> может быть использован для управления различной периферией: светодиодами, электромагнитами, электромоторами, сервоприводами и т.д. </w:t>
      </w:r>
    </w:p>
    <w:p w14:paraId="6CFAC5C6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Ультразвуковой дальномер («сонар») — это датчик расстояния, принцип действия которого основан на </w:t>
      </w:r>
      <w:r>
        <w:rPr>
          <w:rFonts w:ascii="Times New Roman" w:hAnsi="Times New Roman"/>
          <w:sz w:val="24"/>
          <w:szCs w:val="24"/>
          <w:lang w:eastAsia="ru-RU"/>
        </w:rPr>
        <w:t>измерении времени распространения звуковой волны (с частотой около 40 кГц) до препятствия и обратно. Сонар может измерять расстояние до 1,5–3 м с точностью до нескольких сантиметров.</w:t>
      </w:r>
    </w:p>
    <w:p w14:paraId="6B821E42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Адресная светодиодная лента – это лента с </w:t>
      </w:r>
      <w:r>
        <w:rPr>
          <w:rFonts w:ascii="Times New Roman" w:hAnsi="Times New Roman"/>
          <w:sz w:val="24"/>
          <w:szCs w:val="24"/>
          <w:lang w:val="en-GB" w:eastAsia="ru-RU"/>
        </w:rPr>
        <w:t>RGB</w:t>
      </w:r>
      <w:r>
        <w:rPr>
          <w:rFonts w:ascii="Times New Roman" w:hAnsi="Times New Roman"/>
          <w:sz w:val="24"/>
          <w:szCs w:val="24"/>
          <w:lang w:eastAsia="ru-RU"/>
        </w:rPr>
        <w:t>-светодиодами со встроенными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чипами, для индивидуального управления параметрами свечения.</w:t>
      </w:r>
    </w:p>
    <w:p w14:paraId="79CFC861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Ардуино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открытая программируемая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аппаратная платформа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для работы с различными физическими объектами и представляет собой простую плату с микроконтроллером, а также специальную среду разраб</w:t>
      </w:r>
      <w:r>
        <w:rPr>
          <w:rFonts w:ascii="Times New Roman" w:hAnsi="Times New Roman"/>
          <w:sz w:val="24"/>
          <w:szCs w:val="24"/>
          <w:lang w:eastAsia="ru-RU"/>
        </w:rPr>
        <w:t>отки для написания программного обеспечения микроконтроллера.</w:t>
      </w:r>
    </w:p>
    <w:p w14:paraId="33471B90" w14:textId="77777777" w:rsidR="003C1B9D" w:rsidRDefault="001738DB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ArUco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-маркеры 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lang w:eastAsia="ru-RU"/>
        </w:rPr>
        <w:t>ехнология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визуальных маркеров позволяет рассчитать позицию дрона относительно распознанных маркеров и передать эту информацию в полетный контроллер.</w:t>
      </w:r>
      <w:bookmarkStart w:id="1" w:name="_Toc450204622"/>
      <w:r>
        <w:rPr>
          <w:rFonts w:ascii="Times New Roman" w:hAnsi="Times New Roman"/>
          <w:b/>
          <w:bCs/>
        </w:rPr>
        <w:br w:type="page" w:clear="all"/>
      </w:r>
      <w:bookmarkEnd w:id="1"/>
    </w:p>
    <w:p w14:paraId="49F9338F" w14:textId="77777777" w:rsidR="003C1B9D" w:rsidRDefault="001738DB">
      <w:pPr>
        <w:pStyle w:val="-1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4422965"/>
      <w:bookmarkStart w:id="3" w:name="_Toc126697029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</w:t>
      </w:r>
      <w:r>
        <w:rPr>
          <w:rFonts w:ascii="Times New Roman" w:hAnsi="Times New Roman"/>
          <w:color w:val="auto"/>
          <w:sz w:val="28"/>
          <w:szCs w:val="28"/>
        </w:rPr>
        <w:t>ЕТЕНЦИИ</w:t>
      </w:r>
      <w:bookmarkEnd w:id="2"/>
      <w:bookmarkEnd w:id="3"/>
    </w:p>
    <w:p w14:paraId="783BE364" w14:textId="77777777" w:rsidR="003C1B9D" w:rsidRDefault="001738DB">
      <w:pPr>
        <w:pStyle w:val="-21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4" w:name="_Toc124422966"/>
      <w:bookmarkStart w:id="5" w:name="_Toc126697030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4"/>
      <w:bookmarkEnd w:id="5"/>
    </w:p>
    <w:p w14:paraId="2C8F697E" w14:textId="77777777" w:rsidR="003C1B9D" w:rsidRDefault="00173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«Эксплуатация беспилотных авиационных систем» </w:t>
      </w:r>
      <w:bookmarkStart w:id="6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6"/>
      <w:r>
        <w:rPr>
          <w:rFonts w:ascii="Times New Roman" w:hAnsi="Times New Roman" w:cs="Times New Roman"/>
          <w:sz w:val="28"/>
          <w:szCs w:val="28"/>
        </w:rPr>
        <w:t>, которые лежат в основе наиболее актуальных требований работодателей отрасл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</w:p>
    <w:p w14:paraId="14CECB7C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5C611D2D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являются руководством для подготовки </w:t>
      </w:r>
      <w:r>
        <w:rPr>
          <w:rFonts w:ascii="Times New Roman" w:hAnsi="Times New Roman" w:cs="Times New Roman"/>
          <w:sz w:val="28"/>
          <w:szCs w:val="28"/>
        </w:rPr>
        <w:t>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14A92BFB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</w:t>
      </w:r>
      <w:r>
        <w:rPr>
          <w:rFonts w:ascii="Times New Roman" w:hAnsi="Times New Roman" w:cs="Times New Roman"/>
          <w:sz w:val="28"/>
          <w:szCs w:val="28"/>
        </w:rPr>
        <w:t xml:space="preserve">ической работы. </w:t>
      </w:r>
    </w:p>
    <w:p w14:paraId="3908ED7D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268B9BD2" w14:textId="77777777" w:rsidR="003C1B9D" w:rsidRDefault="001738DB">
      <w:pPr>
        <w:pStyle w:val="2"/>
        <w:spacing w:after="0" w:line="276" w:lineRule="auto"/>
        <w:ind w:firstLine="709"/>
        <w:jc w:val="both"/>
        <w:rPr>
          <w:rFonts w:ascii="Times New Roman" w:hAnsi="Times New Roman"/>
          <w:caps/>
          <w:color w:val="000000"/>
          <w:sz w:val="24"/>
          <w:lang w:val="ru-RU"/>
        </w:rPr>
      </w:pPr>
      <w:bookmarkStart w:id="7" w:name="_Toc78885652"/>
      <w:bookmarkStart w:id="8" w:name="_Toc124422967"/>
      <w:bookmarkStart w:id="9" w:name="_Toc126697031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7"/>
      <w:r>
        <w:rPr>
          <w:rFonts w:ascii="Times New Roman" w:hAnsi="Times New Roman"/>
          <w:color w:val="000000"/>
          <w:sz w:val="24"/>
          <w:lang w:val="ru-RU"/>
        </w:rPr>
        <w:t xml:space="preserve">2. ПЕРЕЧЕНЬ ПРОФЕССИОНАЛЬНЫХ ЗАДАЧ СПЕЦИАЛИСТА ПО КОМПЕТЕНЦИИ </w:t>
      </w:r>
      <w:r>
        <w:rPr>
          <w:rFonts w:ascii="Times New Roman" w:hAnsi="Times New Roman"/>
          <w:caps/>
          <w:color w:val="000000"/>
          <w:sz w:val="24"/>
          <w:lang w:val="ru-RU"/>
        </w:rPr>
        <w:t>«</w:t>
      </w:r>
      <w:r>
        <w:rPr>
          <w:rFonts w:ascii="Times New Roman" w:hAnsi="Times New Roman"/>
          <w:caps/>
          <w:sz w:val="24"/>
          <w:lang w:val="ru-RU"/>
        </w:rPr>
        <w:t>Эксплуатац</w:t>
      </w:r>
      <w:r>
        <w:rPr>
          <w:rFonts w:ascii="Times New Roman" w:hAnsi="Times New Roman"/>
          <w:caps/>
          <w:sz w:val="24"/>
          <w:lang w:val="ru-RU"/>
        </w:rPr>
        <w:t>ия беспилотных авиационных систем</w:t>
      </w:r>
      <w:r>
        <w:rPr>
          <w:rFonts w:ascii="Times New Roman" w:hAnsi="Times New Roman"/>
          <w:caps/>
          <w:color w:val="000000"/>
          <w:sz w:val="24"/>
          <w:lang w:val="ru-RU"/>
        </w:rPr>
        <w:t>»</w:t>
      </w:r>
      <w:bookmarkEnd w:id="8"/>
      <w:bookmarkEnd w:id="9"/>
    </w:p>
    <w:p w14:paraId="54E57EBC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ФГОС/ПС/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ЕТКС..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) и базируется на требованиях современного рынка труда к данному специалисту</w:t>
      </w:r>
    </w:p>
    <w:p w14:paraId="033BDC06" w14:textId="77777777" w:rsidR="003C1B9D" w:rsidRDefault="001738DB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2A7490F9" w14:textId="77777777" w:rsidR="003C1B9D" w:rsidRDefault="001738D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4EA5C2D" w14:textId="77777777" w:rsidR="003C1B9D" w:rsidRDefault="003C1B9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3C1B9D" w14:paraId="6668B6A8" w14:textId="77777777">
        <w:tc>
          <w:tcPr>
            <w:tcW w:w="635" w:type="dxa"/>
            <w:shd w:val="clear" w:color="auto" w:fill="92D050"/>
            <w:vAlign w:val="center"/>
          </w:tcPr>
          <w:p w14:paraId="3DDF1246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31CCDECC" w14:textId="77777777" w:rsidR="003C1B9D" w:rsidRDefault="001738DB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1B8C0A02" w14:textId="77777777" w:rsidR="003C1B9D" w:rsidRDefault="001738DB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3C1B9D" w14:paraId="270952E3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5A343341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F9F37DB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3A2E8DF9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C1B9D" w14:paraId="48AE289B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BBDA89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5FA097E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44AEFAF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выполнении авиационных работ</w:t>
            </w:r>
          </w:p>
          <w:p w14:paraId="49D9B5EF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</w:t>
            </w:r>
          </w:p>
          <w:p w14:paraId="402575DB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Нормативные правовые акты, регламентирующие организацию и выполнение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полетов беспилотным воздушным судном</w:t>
            </w:r>
          </w:p>
          <w:p w14:paraId="782718D7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организации и выполнения полетов беспилотным воздушным судном в сегрегированном воздушном пространстве</w:t>
            </w:r>
          </w:p>
          <w:p w14:paraId="0EF0D87C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Основы воздушной навигации, аэродинамики и метеорологии в объеме, необходимом для подготовки и выполнения по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лета беспилотным воздушным судном максимальной взлетной массой до 10 килограммов в ожидаемых условиях эксплуатации</w:t>
            </w:r>
          </w:p>
          <w:p w14:paraId="48ADC192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</w:t>
            </w:r>
          </w:p>
          <w:p w14:paraId="4CE7E48A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Летно-технические характеристики беспилотной авиационной системы и влияние на них эксплуатационных ф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акторов</w:t>
            </w:r>
          </w:p>
          <w:p w14:paraId="77376E8D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планирования полета беспилотного воздушного судна и построения маршрута полета</w:t>
            </w:r>
          </w:p>
          <w:p w14:paraId="2499110F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</w:t>
            </w:r>
          </w:p>
          <w:p w14:paraId="1F302D6A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Специализированные ци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фровые платформы полетно-информационного обслуживания и сервисы цифрового журналирования операций</w:t>
            </w:r>
          </w:p>
          <w:p w14:paraId="164B017E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предполетной подготовки беспилотной авиационной системы и ее элементов</w:t>
            </w:r>
          </w:p>
          <w:p w14:paraId="56850B46" w14:textId="77777777" w:rsidR="003C1B9D" w:rsidRDefault="001738DB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490E67BA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DA1DB72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5C589A93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E2ED231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428501" w14:textId="77777777" w:rsidR="003C1B9D" w:rsidRDefault="001738DB">
            <w:pPr>
              <w:pStyle w:val="affb"/>
              <w:numPr>
                <w:ilvl w:val="0"/>
                <w:numId w:val="2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специализированные цифровые платформы полетно-информационного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обслуживания и сервисы цифрового журналирования операций</w:t>
            </w:r>
          </w:p>
          <w:p w14:paraId="13F56416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Анализировать метеорологическую, орнитологическую и аэронавигационную обстановку</w:t>
            </w:r>
          </w:p>
          <w:p w14:paraId="480D690C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специальное программное обеспе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чение для составления программы полета и ввода ее в бортовой навигационный комплекс (автопилот) (при наличии) беспилотного воздушного судна</w:t>
            </w:r>
          </w:p>
          <w:p w14:paraId="4583CF05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Составлять полетное задание и план полета</w:t>
            </w:r>
          </w:p>
          <w:p w14:paraId="6CA9CE9A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Составлять полетные программы с учетом особенностей функционального оборуд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ования полезной нагрузки, установленного на беспилотном воздушном судне и характера перевозимого внешнего груза</w:t>
            </w:r>
          </w:p>
          <w:p w14:paraId="4967D757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и готовность к использованию беспилотной авиационной системы</w:t>
            </w:r>
          </w:p>
          <w:p w14:paraId="2FBD05F0" w14:textId="77777777" w:rsidR="003C1B9D" w:rsidRDefault="001738DB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199A028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57B543FC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456C981B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72141434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7580B46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C1B9D" w14:paraId="776681FC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5FFE064B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444CBB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A406178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Нормативные правовые акты, регламентирующие порядок использования воздушного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пространства Российской Федерации, производства полетов беспилотными воздушными судами</w:t>
            </w:r>
          </w:p>
          <w:p w14:paraId="42E839FF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производства полетов беспилотными воздушными судами в сегрегированном воздушном пространстве</w:t>
            </w:r>
          </w:p>
          <w:p w14:paraId="6205B9B6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Основы аэронавигации, аэродинамики, метеорологии в объеме, необходим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ом для выполнения безопасного полета беспилотным воздушным судном</w:t>
            </w:r>
          </w:p>
          <w:p w14:paraId="10B25F4D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</w:t>
            </w:r>
          </w:p>
          <w:p w14:paraId="25FEBAD5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Основы авиационной электросвязи, правил ведения радиос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вязи и фразеологии применительно к полетам по правилам визуальных полетов и правилам полетов по приборам</w:t>
            </w:r>
          </w:p>
          <w:p w14:paraId="38523726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действий экипажа при нештатных и аварийных ситуациях</w:t>
            </w:r>
          </w:p>
          <w:p w14:paraId="451A885E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авиационных работ, характеристики используемых веществ и оборудовани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</w:p>
          <w:p w14:paraId="25EE56A4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послеполетных работ</w:t>
            </w:r>
          </w:p>
          <w:p w14:paraId="437E98E9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ния операций</w:t>
            </w:r>
          </w:p>
          <w:p w14:paraId="6ABCF97C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Связь человеческого фактора с безопасностью полетов</w:t>
            </w:r>
          </w:p>
          <w:p w14:paraId="6EBBF7E4" w14:textId="77777777" w:rsidR="003C1B9D" w:rsidRDefault="001738DB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C21CA9B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0FD808F9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32958D0B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E50B970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9E6BA61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Осуществлять запуск беспилотного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воздушного судна</w:t>
            </w:r>
          </w:p>
          <w:p w14:paraId="5388FA06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Осуществлять дистанционное пилотирование и (или) контроль параметров полета одного беспилотного воздушного судна</w:t>
            </w:r>
          </w:p>
          <w:p w14:paraId="48EC8967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Распознавать и контролировать факторы угроз и ошибок при выполнении полетов</w:t>
            </w:r>
          </w:p>
          <w:p w14:paraId="35600A5D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Определять пространственное положение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беспилотного воздушного судна с использованием элементов наземной станции управления</w:t>
            </w:r>
          </w:p>
          <w:p w14:paraId="407A5260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Принимать меры по обеспечению безопасного выполнения полета беспилотным воздушным судном</w:t>
            </w:r>
          </w:p>
          <w:p w14:paraId="2FB6F662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Выполнять послеполетные работы</w:t>
            </w:r>
          </w:p>
          <w:p w14:paraId="1916C859" w14:textId="77777777" w:rsidR="003C1B9D" w:rsidRDefault="001738DB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документацию, в то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A10C165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E2CF22D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6DDD04A8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530896D1" w14:textId="77777777" w:rsidR="003C1B9D" w:rsidRDefault="001738DB">
            <w:pPr>
              <w:pStyle w:val="alignleft"/>
              <w:spacing w:before="0" w:beforeAutospacing="0" w:after="0" w:afterAutospacing="0" w:line="264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B8EBE73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1B9D" w14:paraId="5D5415B6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D53B597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6A2478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605D56E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 к техническому обслуживанию беспилотной авиационной системы</w:t>
            </w:r>
          </w:p>
          <w:p w14:paraId="78D99B86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Перечень и содержание работ по видам технического обслуживания беспилотных авиационных систем, порядок их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выполнения</w:t>
            </w:r>
          </w:p>
          <w:p w14:paraId="4F305738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элементов беспилотной авиационной системы</w:t>
            </w:r>
          </w:p>
          <w:p w14:paraId="0C8EDCC8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стемы</w:t>
            </w:r>
          </w:p>
          <w:p w14:paraId="5FB8AB89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</w:t>
            </w:r>
          </w:p>
          <w:p w14:paraId="4A99A087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Классификация неисправностей и отказов беспилотной авиационной системы, методы их обнаружения и устранения</w:t>
            </w:r>
          </w:p>
          <w:p w14:paraId="02B03B41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установки и снятия съемного оборудования беспилотного воздушного судна</w:t>
            </w:r>
          </w:p>
          <w:p w14:paraId="3DDDE8C8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охраны труда и пожарной безопасности</w:t>
            </w:r>
          </w:p>
          <w:p w14:paraId="05381508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</w:t>
            </w:r>
          </w:p>
          <w:p w14:paraId="538B8C40" w14:textId="77777777" w:rsidR="003C1B9D" w:rsidRDefault="001738DB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авила ведения и оформления технической документации беспилотной авиационной 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B9063DE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39FC7B9D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7DD1CDB1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4CCF2B0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873FA6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Читать эксплуатационно-техническую документацию беспилотных авиационных систем и их элементов, чертежи и схемы</w:t>
            </w:r>
          </w:p>
          <w:p w14:paraId="60A1AAEE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Оценивать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техническое состояние элементов беспилотных авиационных систем</w:t>
            </w:r>
          </w:p>
          <w:p w14:paraId="35274E65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Осуществлять подготовку и настройку элементов беспилотных авиационных систем</w:t>
            </w:r>
          </w:p>
          <w:p w14:paraId="3FF73BAD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Выполнять техническое обслуживание элементов беспилотной авиационной системы в соответствии с эксплуатационной докум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ентацией</w:t>
            </w:r>
          </w:p>
          <w:p w14:paraId="0AB94487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необходимые для работы инструменты, приспособления и контрольно-измерительную аппаратуру</w:t>
            </w:r>
          </w:p>
          <w:p w14:paraId="00869902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Обслуживать аккумуляторные батареи элементов беспилотных авиационных систем</w:t>
            </w:r>
          </w:p>
          <w:p w14:paraId="46A88A6A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Устанавливать съемное оборудование на беспилотное воздушное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судно, снимать съемное оборудование</w:t>
            </w:r>
          </w:p>
          <w:p w14:paraId="4AD2D030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взлетные устройства (приспособления)</w:t>
            </w:r>
          </w:p>
          <w:p w14:paraId="148991EA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Производить работы при хранении беспилотных авиационных систем, установленные в эксплуатационной документации</w:t>
            </w:r>
          </w:p>
          <w:p w14:paraId="7CAF74A1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цифровые технологии при обновлении программного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обеспечения и калибровке беспилотной авиационной системы</w:t>
            </w:r>
          </w:p>
          <w:p w14:paraId="721A2E49" w14:textId="77777777" w:rsidR="003C1B9D" w:rsidRDefault="001738DB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16E92A3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2CD946EC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261F0E61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07758A3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4D901DEF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C1B9D" w14:paraId="63270434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6829132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A08ED3F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829208" w14:textId="77777777" w:rsidR="003C1B9D" w:rsidRDefault="001738DB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беспилотной авиационной системы и ее элементов</w:t>
            </w:r>
          </w:p>
          <w:p w14:paraId="03291866" w14:textId="77777777" w:rsidR="003C1B9D" w:rsidRDefault="001738DB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рабочего места, инструментов, приспособлений и контрольно-измерительной аппаратуры</w:t>
            </w:r>
          </w:p>
          <w:p w14:paraId="5A99AC36" w14:textId="77777777" w:rsidR="003C1B9D" w:rsidRDefault="001738DB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Классификация и призн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аки отказов, неисправностей беспилотной авиационной системы, методы их обнаружения и устранения</w:t>
            </w:r>
          </w:p>
          <w:p w14:paraId="5470856F" w14:textId="77777777" w:rsidR="003C1B9D" w:rsidRDefault="001738DB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текущего и контрольно-восстановительного ремонта</w:t>
            </w:r>
          </w:p>
          <w:p w14:paraId="7BBBE0CB" w14:textId="77777777" w:rsidR="003C1B9D" w:rsidRDefault="001738DB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Правила ведения и оформления технической документации беспилотной авиационной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1ABB40B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B529A2B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6AD9229E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711FE89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85EA06A" w14:textId="77777777" w:rsidR="003C1B9D" w:rsidRDefault="001738DB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</w:t>
            </w:r>
          </w:p>
          <w:p w14:paraId="613CE9C2" w14:textId="77777777" w:rsidR="003C1B9D" w:rsidRDefault="001738DB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Применять эксплуатационную и ремонтную документацию беспилотной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авиационной системы в процессе диагностики и ремонта элементов беспилотной авиационной системы</w:t>
            </w:r>
          </w:p>
          <w:p w14:paraId="78E09D00" w14:textId="77777777" w:rsidR="003C1B9D" w:rsidRDefault="001738DB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беспилотных авиационных систем</w:t>
            </w:r>
          </w:p>
          <w:p w14:paraId="5BF40DEC" w14:textId="77777777" w:rsidR="003C1B9D" w:rsidRDefault="001738DB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Выявлять и устранять отказы и неисправности при функционировании элементов беспилотной авиационной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системы</w:t>
            </w:r>
          </w:p>
          <w:p w14:paraId="3CC6F991" w14:textId="77777777" w:rsidR="003C1B9D" w:rsidRDefault="001738DB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860F98E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10D10924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2AF15ECE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08CECFFE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10DFDDF" w14:textId="77777777" w:rsidR="003C1B9D" w:rsidRDefault="001738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C1B9D" w14:paraId="485DA0B4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3E58553D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DCADC1D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A6B29B0" w14:textId="77777777" w:rsidR="003C1B9D" w:rsidRDefault="001738DB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47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Общие сведения об обслуживаемых беспилотных воздушных судах</w:t>
            </w:r>
          </w:p>
          <w:p w14:paraId="0C2B2706" w14:textId="77777777" w:rsidR="003C1B9D" w:rsidRDefault="001738DB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</w:t>
            </w:r>
          </w:p>
          <w:p w14:paraId="6E84BBBD" w14:textId="77777777" w:rsidR="003C1B9D" w:rsidRDefault="001738DB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Состав,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75232217" w14:textId="77777777" w:rsidR="003C1B9D" w:rsidRDefault="001738DB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  <w:tab w:val="left" w:pos="475"/>
              </w:tabs>
              <w:spacing w:line="264" w:lineRule="auto"/>
              <w:ind w:left="810" w:right="302" w:hanging="426"/>
              <w:jc w:val="both"/>
              <w:rPr>
                <w:sz w:val="28"/>
              </w:rPr>
            </w:pPr>
            <w:r>
              <w:rPr>
                <w:sz w:val="28"/>
              </w:rPr>
              <w:t>Влияние установки системы функционального оборудования и центровки на летные характеристики и поведение БВС в полете</w:t>
            </w:r>
          </w:p>
          <w:p w14:paraId="5FDFC3DD" w14:textId="77777777" w:rsidR="003C1B9D" w:rsidRDefault="001738DB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Методы обработки полу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ченной полетной информации, возможных неисправностей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оборудования, способы их обнаружения и устранения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669EAB3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42749139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4AEB04C3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52291D8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A41DF9E" w14:textId="77777777" w:rsidR="003C1B9D" w:rsidRDefault="001738DB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Использовать системы крепления внешнего груза для осуществления доставки с помощью беспилотных авиационных систем с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использованием дистанционно пилотируемого воздушного судна и автоматического управления посредством посадки, спуска и сброса</w:t>
            </w:r>
          </w:p>
          <w:p w14:paraId="1C2C6334" w14:textId="77777777" w:rsidR="003C1B9D" w:rsidRDefault="001738DB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 иные системы мониторинга земной поверхности и воздушного пространства</w:t>
            </w:r>
          </w:p>
          <w:p w14:paraId="6DE67B35" w14:textId="77777777" w:rsidR="003C1B9D" w:rsidRDefault="001738DB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</w:t>
            </w:r>
          </w:p>
          <w:p w14:paraId="3E119EBC" w14:textId="77777777" w:rsidR="003C1B9D" w:rsidRDefault="001738DB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обработку данных, полученных при исп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ользовании дистанционно пилотируемых воздушных судов</w:t>
            </w:r>
          </w:p>
          <w:p w14:paraId="45035D26" w14:textId="77777777" w:rsidR="003C1B9D" w:rsidRDefault="001738DB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D196641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1AFDE8C6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0CF407BC" w14:textId="77777777" w:rsidR="003C1B9D" w:rsidRDefault="0017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08D96A7A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Сборка узлов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беспилотного воздушного судна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7D6801F" w14:textId="77777777" w:rsidR="003C1B9D" w:rsidRDefault="0017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C1B9D" w14:paraId="1A61677F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9D7C0A9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506C6E0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0082AAE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Основные понятия схемотехники</w:t>
            </w:r>
          </w:p>
          <w:p w14:paraId="045A54F8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Принципы проектирования БАС</w:t>
            </w:r>
          </w:p>
          <w:p w14:paraId="187A5609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Современные технологии, применяемые при проектировании, конструировании и изготовлении БВС и его </w:t>
            </w:r>
            <w:r>
              <w:rPr>
                <w:sz w:val="28"/>
              </w:rPr>
              <w:t>отдельных узлов</w:t>
            </w:r>
          </w:p>
          <w:p w14:paraId="284343A1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 взаимодействия электронных компонентов БВС</w:t>
            </w:r>
          </w:p>
          <w:p w14:paraId="37863F58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Устройство </w:t>
            </w:r>
            <w:proofErr w:type="spellStart"/>
            <w:r>
              <w:rPr>
                <w:sz w:val="28"/>
              </w:rPr>
              <w:t>бесколлекторного</w:t>
            </w:r>
            <w:proofErr w:type="spellEnd"/>
            <w:r>
              <w:rPr>
                <w:sz w:val="28"/>
              </w:rPr>
              <w:t xml:space="preserve"> двигателя и принципы его работы</w:t>
            </w:r>
          </w:p>
          <w:p w14:paraId="3438F43A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Устройство полетного контроллера и принципы его работы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14:paraId="07FE2612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Характеристики, способы и методы производства моделей БВС</w:t>
            </w:r>
          </w:p>
          <w:p w14:paraId="3C074194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Условия применения разных марок припоев, флюсов</w:t>
            </w:r>
          </w:p>
          <w:p w14:paraId="7D6B97B7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Влияние демонтажа отдельных элементов на работу общей  системы БАС</w:t>
            </w:r>
          </w:p>
          <w:p w14:paraId="23A8363A" w14:textId="77777777" w:rsidR="003C1B9D" w:rsidRDefault="001738DB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7351488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0D93E2DD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5CC2E8F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522D900" w14:textId="77777777" w:rsidR="003C1B9D" w:rsidRDefault="001738D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EB9F8E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конструкторской документацией, читать чертежи и                           схемы узлов БВС</w:t>
            </w:r>
          </w:p>
          <w:p w14:paraId="1E54DA2A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Составлять конструкторскую документацию в соответствии с               ЕСКД</w:t>
            </w:r>
          </w:p>
          <w:p w14:paraId="38422CFD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 чертежи и модели объектов в САПР</w:t>
            </w:r>
          </w:p>
          <w:p w14:paraId="5DC4B46F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Работать с контрольно-измерительны</w:t>
            </w:r>
            <w:r>
              <w:rPr>
                <w:sz w:val="28"/>
              </w:rPr>
              <w:t>м инструментом</w:t>
            </w:r>
          </w:p>
          <w:p w14:paraId="5E4AEDF3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паяльным оборудованием и сборочным                                 инструментом</w:t>
            </w:r>
          </w:p>
          <w:p w14:paraId="7B976521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 пайку несложных электрических схем</w:t>
            </w:r>
          </w:p>
          <w:p w14:paraId="7A0FABBB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Обладать общим пользовательским навыком работы с 3D принтерами и лазерными резаками, другими видами ста</w:t>
            </w:r>
            <w:r>
              <w:rPr>
                <w:sz w:val="28"/>
              </w:rPr>
              <w:t>ночного оборудования, применяемыми в отрасли</w:t>
            </w:r>
          </w:p>
          <w:p w14:paraId="463C11CE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Выполнять сборочные операции с применением необходимой технологической оснастки</w:t>
            </w:r>
          </w:p>
          <w:p w14:paraId="0983E2D5" w14:textId="77777777" w:rsidR="003C1B9D" w:rsidRDefault="001738DB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3A1B470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D72F845" w14:textId="77777777" w:rsidR="003C1B9D" w:rsidRDefault="00173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3EAB73EA" w14:textId="77777777" w:rsidR="003C1B9D" w:rsidRDefault="001738DB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0" w:name="_Toc78885655"/>
      <w:bookmarkStart w:id="11" w:name="_Toc124422968"/>
      <w:bookmarkStart w:id="12" w:name="_Toc126697032"/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10"/>
      <w:bookmarkEnd w:id="11"/>
      <w:bookmarkEnd w:id="12"/>
    </w:p>
    <w:p w14:paraId="528AB3CB" w14:textId="77777777" w:rsidR="003C1B9D" w:rsidRDefault="001738DB">
      <w:pPr>
        <w:pStyle w:val="afb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2E206025" w14:textId="77777777" w:rsidR="003C1B9D" w:rsidRDefault="001738DB">
      <w:pPr>
        <w:pStyle w:val="afb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B152669" w14:textId="77777777" w:rsidR="003C1B9D" w:rsidRDefault="001738DB">
      <w:pPr>
        <w:pStyle w:val="afb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</w:t>
      </w:r>
      <w:r>
        <w:rPr>
          <w:rFonts w:ascii="Times New Roman" w:hAnsi="Times New Roman"/>
          <w:b/>
          <w:sz w:val="28"/>
          <w:szCs w:val="28"/>
          <w:lang w:val="ru-RU"/>
        </w:rPr>
        <w:t>ии в критерии оценки</w:t>
      </w:r>
    </w:p>
    <w:p w14:paraId="656F621C" w14:textId="77777777" w:rsidR="003C1B9D" w:rsidRDefault="003C1B9D">
      <w:pPr>
        <w:pStyle w:val="afb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9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743"/>
        <w:gridCol w:w="743"/>
        <w:gridCol w:w="743"/>
        <w:gridCol w:w="743"/>
        <w:gridCol w:w="743"/>
        <w:gridCol w:w="743"/>
        <w:gridCol w:w="743"/>
        <w:gridCol w:w="2051"/>
      </w:tblGrid>
      <w:tr w:rsidR="003C1B9D" w14:paraId="3DB73A74" w14:textId="77777777">
        <w:trPr>
          <w:trHeight w:val="1538"/>
          <w:jc w:val="center"/>
        </w:trPr>
        <w:tc>
          <w:tcPr>
            <w:tcW w:w="3935" w:type="pct"/>
            <w:gridSpan w:val="9"/>
            <w:shd w:val="clear" w:color="auto" w:fill="92D050"/>
            <w:vAlign w:val="center"/>
          </w:tcPr>
          <w:p w14:paraId="7D13AF73" w14:textId="77777777" w:rsidR="003C1B9D" w:rsidRDefault="001738D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773EC277" w14:textId="77777777" w:rsidR="003C1B9D" w:rsidRDefault="001738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C1B9D" w14:paraId="6C9A50E4" w14:textId="77777777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394A4B48" w14:textId="77777777" w:rsidR="003C1B9D" w:rsidRDefault="001738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7236EC82" w14:textId="77777777" w:rsidR="003C1B9D" w:rsidRDefault="003C1B9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00B050"/>
            <w:vAlign w:val="center"/>
          </w:tcPr>
          <w:p w14:paraId="401C31E2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14B29248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21A28C34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73E97BA2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5F38E066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24058E49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04304936" w14:textId="77777777" w:rsidR="003C1B9D" w:rsidRDefault="001738DB">
            <w:pPr>
              <w:tabs>
                <w:tab w:val="left" w:pos="1080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4B75430E" w14:textId="77777777" w:rsidR="003C1B9D" w:rsidRDefault="003C1B9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C1B9D" w14:paraId="4E28A642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71E2EBD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BF408DC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86" w:type="pct"/>
            <w:vAlign w:val="bottom"/>
          </w:tcPr>
          <w:p w14:paraId="3C04D80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6" w:type="pct"/>
            <w:vAlign w:val="bottom"/>
          </w:tcPr>
          <w:p w14:paraId="20E08B44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" w:type="pct"/>
            <w:vAlign w:val="bottom"/>
          </w:tcPr>
          <w:p w14:paraId="614B79CE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78CC654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EA14CF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D12B8BB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0245DAB1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CE37C69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C1B9D" w14:paraId="6CA7B2A1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87F01DB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B76D3CD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86" w:type="pct"/>
            <w:vAlign w:val="bottom"/>
          </w:tcPr>
          <w:p w14:paraId="68A81D83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386" w:type="pct"/>
            <w:vAlign w:val="bottom"/>
          </w:tcPr>
          <w:p w14:paraId="148113B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386" w:type="pct"/>
            <w:vAlign w:val="bottom"/>
          </w:tcPr>
          <w:p w14:paraId="36DE2740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4,3</w:t>
            </w:r>
          </w:p>
        </w:tc>
        <w:tc>
          <w:tcPr>
            <w:tcW w:w="386" w:type="pct"/>
            <w:vAlign w:val="bottom"/>
          </w:tcPr>
          <w:p w14:paraId="03949EF1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77A22B1C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35CCDC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3A4F27D5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9B7D65F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3C1B9D" w14:paraId="08B10764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87CCC90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6C096BD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86" w:type="pct"/>
            <w:vAlign w:val="bottom"/>
          </w:tcPr>
          <w:p w14:paraId="0563B631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86" w:type="pct"/>
            <w:vAlign w:val="bottom"/>
          </w:tcPr>
          <w:p w14:paraId="5D512DFF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86" w:type="pct"/>
            <w:vAlign w:val="bottom"/>
          </w:tcPr>
          <w:p w14:paraId="0E5E7252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386" w:type="pct"/>
            <w:vAlign w:val="bottom"/>
          </w:tcPr>
          <w:p w14:paraId="58546FBB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3A4F3EC3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" w:type="pct"/>
            <w:vAlign w:val="bottom"/>
          </w:tcPr>
          <w:p w14:paraId="0D2792EA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423BC6D7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A4809EA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C1B9D" w14:paraId="32CD78A1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A752F58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CA5F64B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86" w:type="pct"/>
            <w:vAlign w:val="bottom"/>
          </w:tcPr>
          <w:p w14:paraId="15E68559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4796629A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F517B6B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" w:type="pct"/>
            <w:vAlign w:val="bottom"/>
          </w:tcPr>
          <w:p w14:paraId="23F8B10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16AC4ECF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B5818F0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2DC1A2CE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88F76CC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C1B9D" w14:paraId="4995B324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F999088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14A754B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386" w:type="pct"/>
            <w:vAlign w:val="bottom"/>
          </w:tcPr>
          <w:p w14:paraId="70828773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6,5</w:t>
            </w:r>
          </w:p>
        </w:tc>
        <w:tc>
          <w:tcPr>
            <w:tcW w:w="386" w:type="pct"/>
            <w:vAlign w:val="bottom"/>
          </w:tcPr>
          <w:p w14:paraId="5A933260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C00606B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157FD705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4688EBD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6" w:type="pct"/>
            <w:vAlign w:val="bottom"/>
          </w:tcPr>
          <w:p w14:paraId="1A38E425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1395201C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AFD7C48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3C1B9D" w14:paraId="70A7F1CF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F0655E1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195E80" w14:textId="77777777" w:rsidR="003C1B9D" w:rsidRDefault="001738D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386" w:type="pct"/>
            <w:vAlign w:val="bottom"/>
          </w:tcPr>
          <w:p w14:paraId="454B0C19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B1BEC61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9482D9D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10ABAEC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" w:type="pct"/>
            <w:vAlign w:val="bottom"/>
          </w:tcPr>
          <w:p w14:paraId="23B1D63D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6" w:type="pct"/>
            <w:vAlign w:val="bottom"/>
          </w:tcPr>
          <w:p w14:paraId="7874A837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2E663FD1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3AAF5E4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C1B9D" w14:paraId="78BC5F10" w14:textId="77777777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75F48510" w14:textId="77777777" w:rsidR="003C1B9D" w:rsidRDefault="001738D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0A1A22F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13D7CA2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58731548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52044033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081FC497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5C58316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542BF9B" w14:textId="77777777" w:rsidR="003C1B9D" w:rsidRDefault="00173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BD6444" w14:textId="77777777" w:rsidR="003C1B9D" w:rsidRDefault="001738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6D97EB43" w14:textId="77777777" w:rsidR="003C1B9D" w:rsidRDefault="003C1B9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294C51" w14:textId="77777777" w:rsidR="003C1B9D" w:rsidRDefault="003C1B9D">
      <w:pPr>
        <w:pStyle w:val="-21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361BDAE" w14:textId="77777777" w:rsidR="003C1B9D" w:rsidRDefault="001738DB">
      <w:pPr>
        <w:pStyle w:val="-21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3" w:name="_Toc124422969"/>
      <w:bookmarkStart w:id="14" w:name="_Toc126697033"/>
      <w:r>
        <w:rPr>
          <w:rFonts w:ascii="Times New Roman" w:hAnsi="Times New Roman"/>
          <w:sz w:val="24"/>
        </w:rPr>
        <w:t>1.4. СПЕЦИФИКАЦИЯ ОЦЕНКИ КОМПЕТЕНЦИИ</w:t>
      </w:r>
      <w:bookmarkEnd w:id="13"/>
      <w:bookmarkEnd w:id="14"/>
    </w:p>
    <w:p w14:paraId="37B69899" w14:textId="77777777" w:rsidR="003C1B9D" w:rsidRDefault="00173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7308FDFF" w14:textId="77777777" w:rsidR="003C1B9D" w:rsidRDefault="001738DB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B05065D" w14:textId="77777777" w:rsidR="003C1B9D" w:rsidRDefault="001738D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454"/>
        <w:gridCol w:w="1951"/>
        <w:gridCol w:w="2409"/>
        <w:gridCol w:w="4815"/>
      </w:tblGrid>
      <w:tr w:rsidR="003C1B9D" w14:paraId="5D47B7BF" w14:textId="77777777">
        <w:tc>
          <w:tcPr>
            <w:tcW w:w="1249" w:type="pct"/>
            <w:gridSpan w:val="2"/>
            <w:shd w:val="clear" w:color="auto" w:fill="92D050"/>
          </w:tcPr>
          <w:p w14:paraId="4AD1F8D3" w14:textId="77777777" w:rsidR="003C1B9D" w:rsidRDefault="001738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751" w:type="pct"/>
            <w:gridSpan w:val="2"/>
            <w:shd w:val="clear" w:color="auto" w:fill="92D050"/>
          </w:tcPr>
          <w:p w14:paraId="744384BA" w14:textId="77777777" w:rsidR="003C1B9D" w:rsidRDefault="001738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C1B9D" w14:paraId="702F83AB" w14:textId="77777777">
        <w:trPr>
          <w:trHeight w:val="56"/>
        </w:trPr>
        <w:tc>
          <w:tcPr>
            <w:tcW w:w="236" w:type="pct"/>
            <w:vMerge w:val="restart"/>
            <w:shd w:val="clear" w:color="auto" w:fill="00B050"/>
          </w:tcPr>
          <w:p w14:paraId="2361150C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E712E19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Мониторинг</w:t>
            </w:r>
          </w:p>
        </w:tc>
        <w:tc>
          <w:tcPr>
            <w:tcW w:w="1251" w:type="pct"/>
            <w:shd w:val="clear" w:color="auto" w:fill="auto"/>
          </w:tcPr>
          <w:p w14:paraId="37024C86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плана полета/ разрешения на полет</w:t>
            </w:r>
          </w:p>
        </w:tc>
        <w:tc>
          <w:tcPr>
            <w:tcW w:w="2500" w:type="pct"/>
            <w:shd w:val="clear" w:color="auto" w:fill="auto"/>
          </w:tcPr>
          <w:p w14:paraId="6E3E898B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Сверка с эталонным документом</w:t>
            </w:r>
          </w:p>
        </w:tc>
      </w:tr>
      <w:tr w:rsidR="003C1B9D" w14:paraId="408EC776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69DB1FCB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65FA583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E5D423E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и выполнение схемы маршрута</w:t>
            </w:r>
          </w:p>
        </w:tc>
        <w:tc>
          <w:tcPr>
            <w:tcW w:w="2500" w:type="pct"/>
            <w:shd w:val="clear" w:color="auto" w:fill="auto"/>
          </w:tcPr>
          <w:p w14:paraId="0AC33272" w14:textId="77777777" w:rsidR="003C1B9D" w:rsidRDefault="001738D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Производится сравнение полета и заявленной схемы </w:t>
            </w:r>
            <w:proofErr w:type="gramStart"/>
            <w:r>
              <w:rPr>
                <w:sz w:val="24"/>
              </w:rPr>
              <w:t>во время</w:t>
            </w:r>
            <w:proofErr w:type="gramEnd"/>
          </w:p>
          <w:p w14:paraId="7D7304DF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выполнения зачетной попытки. Проверяется правильность      автоматической миссии.</w:t>
            </w:r>
          </w:p>
        </w:tc>
      </w:tr>
      <w:tr w:rsidR="003C1B9D" w14:paraId="228FD452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4086DBCC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0AB0A76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CBD132F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настройка оборудования</w:t>
            </w:r>
          </w:p>
        </w:tc>
        <w:tc>
          <w:tcPr>
            <w:tcW w:w="2500" w:type="pct"/>
            <w:shd w:val="clear" w:color="auto" w:fill="auto"/>
          </w:tcPr>
          <w:p w14:paraId="4C959C09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экспертами перед зачетной попыткой согласно отраслевой </w:t>
            </w:r>
            <w:r>
              <w:rPr>
                <w:sz w:val="24"/>
              </w:rPr>
              <w:t>инструкции</w:t>
            </w:r>
          </w:p>
        </w:tc>
      </w:tr>
      <w:tr w:rsidR="003C1B9D" w14:paraId="5B4A0806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02D11978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2ACAD59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27159F3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Выполнение полета (съемки)</w:t>
            </w:r>
          </w:p>
        </w:tc>
        <w:tc>
          <w:tcPr>
            <w:tcW w:w="2500" w:type="pct"/>
            <w:shd w:val="clear" w:color="auto" w:fill="auto"/>
          </w:tcPr>
          <w:p w14:paraId="1194AA6E" w14:textId="77777777" w:rsidR="003C1B9D" w:rsidRDefault="001738DB">
            <w:pPr>
              <w:pStyle w:val="TableParagraph"/>
              <w:ind w:left="151" w:right="747"/>
              <w:rPr>
                <w:sz w:val="24"/>
              </w:rPr>
            </w:pPr>
            <w:r>
              <w:rPr>
                <w:sz w:val="24"/>
              </w:rPr>
              <w:t>Проверяется точность пилотирования / качество автоматического полета с соблюдением ТБ и др. во время выполнения зачетной попытки.</w:t>
            </w:r>
          </w:p>
          <w:p w14:paraId="0F5AE7B3" w14:textId="77777777" w:rsidR="003C1B9D" w:rsidRDefault="001738DB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 xml:space="preserve">Дополнительно зачетный полет </w:t>
            </w:r>
            <w:r>
              <w:rPr>
                <w:sz w:val="24"/>
              </w:rPr>
              <w:lastRenderedPageBreak/>
              <w:t>записывается на видео</w:t>
            </w:r>
          </w:p>
          <w:p w14:paraId="2D77782C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экспертом-компатриотом или экспертом, ответственным за съемку.</w:t>
            </w:r>
          </w:p>
        </w:tc>
      </w:tr>
      <w:tr w:rsidR="003C1B9D" w14:paraId="72B66A24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4222B86E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90A1D2A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240DBFDB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 отчетности</w:t>
            </w:r>
          </w:p>
        </w:tc>
        <w:tc>
          <w:tcPr>
            <w:tcW w:w="2500" w:type="pct"/>
            <w:shd w:val="clear" w:color="auto" w:fill="auto"/>
          </w:tcPr>
          <w:p w14:paraId="3E86081B" w14:textId="77777777" w:rsidR="003C1B9D" w:rsidRDefault="001738DB">
            <w:pPr>
              <w:pStyle w:val="TableParagraph"/>
              <w:ind w:left="116" w:right="123"/>
              <w:rPr>
                <w:sz w:val="24"/>
              </w:rPr>
            </w:pPr>
            <w:r>
              <w:rPr>
                <w:sz w:val="24"/>
              </w:rPr>
              <w:t>Проверяется корректность составления отчетной документации, своевременность сдачи отчета, качество полученного при съемке материала и др. по окончании модуля на</w:t>
            </w:r>
            <w:r>
              <w:rPr>
                <w:sz w:val="24"/>
              </w:rPr>
              <w:t xml:space="preserve"> основе</w:t>
            </w:r>
          </w:p>
          <w:p w14:paraId="36F1BB97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предоставленных конкурсантом материалов.</w:t>
            </w:r>
          </w:p>
        </w:tc>
      </w:tr>
      <w:tr w:rsidR="003C1B9D" w14:paraId="16074F57" w14:textId="77777777">
        <w:trPr>
          <w:trHeight w:val="140"/>
        </w:trPr>
        <w:tc>
          <w:tcPr>
            <w:tcW w:w="236" w:type="pct"/>
            <w:vMerge w:val="restart"/>
            <w:shd w:val="clear" w:color="auto" w:fill="00B050"/>
          </w:tcPr>
          <w:p w14:paraId="5B12E28F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E8A6EF9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FPV пилотирование</w:t>
            </w:r>
          </w:p>
        </w:tc>
        <w:tc>
          <w:tcPr>
            <w:tcW w:w="1251" w:type="pct"/>
            <w:shd w:val="clear" w:color="auto" w:fill="auto"/>
          </w:tcPr>
          <w:p w14:paraId="1FD03D4C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Предполётная подготовка</w:t>
            </w:r>
          </w:p>
        </w:tc>
        <w:tc>
          <w:tcPr>
            <w:tcW w:w="2500" w:type="pct"/>
            <w:shd w:val="clear" w:color="auto" w:fill="auto"/>
          </w:tcPr>
          <w:p w14:paraId="12CC4363" w14:textId="77777777" w:rsidR="003C1B9D" w:rsidRDefault="001738DB">
            <w:pPr>
              <w:pStyle w:val="TableParagraph"/>
              <w:ind w:left="115" w:right="341"/>
              <w:rPr>
                <w:sz w:val="24"/>
              </w:rPr>
            </w:pPr>
            <w:r>
              <w:rPr>
                <w:sz w:val="24"/>
              </w:rPr>
              <w:t xml:space="preserve">Правильность подключения и работоспособность установленного оборудования – проверяется тремя экспертами по готовности конкурсанта демонстрировать текущий блок </w:t>
            </w:r>
            <w:r>
              <w:rPr>
                <w:sz w:val="24"/>
              </w:rPr>
              <w:t>задания, в КЗ конкурсанта ставится 3 подписи проверяющих</w:t>
            </w:r>
          </w:p>
          <w:p w14:paraId="4141D7F9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экспертов.</w:t>
            </w:r>
          </w:p>
        </w:tc>
      </w:tr>
      <w:tr w:rsidR="003C1B9D" w14:paraId="382F215E" w14:textId="77777777">
        <w:trPr>
          <w:trHeight w:val="140"/>
        </w:trPr>
        <w:tc>
          <w:tcPr>
            <w:tcW w:w="236" w:type="pct"/>
            <w:vMerge/>
            <w:shd w:val="clear" w:color="auto" w:fill="00B050"/>
          </w:tcPr>
          <w:p w14:paraId="317B74F4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68427EE4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A0AF141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</w:t>
            </w:r>
          </w:p>
        </w:tc>
        <w:tc>
          <w:tcPr>
            <w:tcW w:w="2500" w:type="pct"/>
            <w:shd w:val="clear" w:color="auto" w:fill="auto"/>
          </w:tcPr>
          <w:p w14:paraId="70D63130" w14:textId="77777777" w:rsidR="003C1B9D" w:rsidRDefault="001738DB">
            <w:pPr>
              <w:pStyle w:val="TableParagraph"/>
              <w:spacing w:before="1"/>
              <w:ind w:left="115" w:right="704"/>
              <w:rPr>
                <w:sz w:val="24"/>
              </w:rPr>
            </w:pPr>
            <w:r>
              <w:rPr>
                <w:sz w:val="24"/>
              </w:rPr>
              <w:t>Проверяется во время выполнения зачетной попытки. Выполнение задания дополнительно записывается на видео экспертом-компатриотом или экспертом, ответственным за</w:t>
            </w:r>
          </w:p>
          <w:p w14:paraId="6429F1D3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съемку.</w:t>
            </w:r>
          </w:p>
        </w:tc>
      </w:tr>
      <w:tr w:rsidR="003C1B9D" w14:paraId="5A9F2404" w14:textId="77777777">
        <w:trPr>
          <w:trHeight w:val="139"/>
        </w:trPr>
        <w:tc>
          <w:tcPr>
            <w:tcW w:w="236" w:type="pct"/>
            <w:vMerge w:val="restart"/>
            <w:shd w:val="clear" w:color="auto" w:fill="00B050"/>
          </w:tcPr>
          <w:p w14:paraId="031FD457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721C221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Диагностика и ремонт БПЛА</w:t>
            </w:r>
          </w:p>
        </w:tc>
        <w:tc>
          <w:tcPr>
            <w:tcW w:w="1251" w:type="pct"/>
            <w:shd w:val="clear" w:color="auto" w:fill="auto"/>
          </w:tcPr>
          <w:p w14:paraId="6521527E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Поиск и устранение неисправностей</w:t>
            </w:r>
          </w:p>
        </w:tc>
        <w:tc>
          <w:tcPr>
            <w:tcW w:w="2500" w:type="pct"/>
            <w:shd w:val="clear" w:color="auto" w:fill="auto"/>
          </w:tcPr>
          <w:p w14:paraId="4A6688E9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3-мя экспертами по окончании модуля, при проверке используется дефектная ведомость конкурсанта. Оценивается путем сравнения с эталонным решением / эталонной дефектной ведомостью.</w:t>
            </w:r>
          </w:p>
        </w:tc>
      </w:tr>
      <w:tr w:rsidR="003C1B9D" w14:paraId="51607D5C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2635915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0154896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7B8E931B" w14:textId="77777777" w:rsidR="003C1B9D" w:rsidRDefault="001738D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Настройка и проверка работоспособности (включает взлёт, зависание, пролёт по трассе в визуальном</w:t>
            </w:r>
          </w:p>
          <w:p w14:paraId="27AE7350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режиме)</w:t>
            </w:r>
          </w:p>
        </w:tc>
        <w:tc>
          <w:tcPr>
            <w:tcW w:w="2500" w:type="pct"/>
            <w:shd w:val="clear" w:color="auto" w:fill="auto"/>
          </w:tcPr>
          <w:p w14:paraId="6A8A8B51" w14:textId="77777777" w:rsidR="003C1B9D" w:rsidRDefault="003C1B9D">
            <w:pPr>
              <w:pStyle w:val="TableParagraph"/>
              <w:spacing w:before="7"/>
            </w:pPr>
          </w:p>
          <w:p w14:paraId="600F98A9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во время выполнения зачетной попытки. Выполнение задания дополнительно записывается на видео экспертом, ответственным за съемку.</w:t>
            </w:r>
          </w:p>
        </w:tc>
      </w:tr>
      <w:tr w:rsidR="003C1B9D" w14:paraId="07A04F52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7DB616D3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D9685C7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2296F724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 xml:space="preserve"> комплектующих</w:t>
            </w:r>
          </w:p>
        </w:tc>
        <w:tc>
          <w:tcPr>
            <w:tcW w:w="2500" w:type="pct"/>
            <w:shd w:val="clear" w:color="auto" w:fill="auto"/>
          </w:tcPr>
          <w:p w14:paraId="1493DD5F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Проводится сверка полученных значений и выбранных   компонентов с эталонными</w:t>
            </w:r>
          </w:p>
        </w:tc>
      </w:tr>
      <w:tr w:rsidR="003C1B9D" w14:paraId="56902516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2C0FAD0B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06E57EF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4305CF7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 отчетности</w:t>
            </w:r>
          </w:p>
        </w:tc>
        <w:tc>
          <w:tcPr>
            <w:tcW w:w="2500" w:type="pct"/>
            <w:shd w:val="clear" w:color="auto" w:fill="auto"/>
          </w:tcPr>
          <w:p w14:paraId="5E6B545C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Отчетность собирается экспертами в установленное в КЗ время и          оценивается по окончании модуля путем сравнения с </w:t>
            </w:r>
            <w:r>
              <w:rPr>
                <w:sz w:val="24"/>
              </w:rPr>
              <w:t>эталонными документами.</w:t>
            </w:r>
          </w:p>
        </w:tc>
      </w:tr>
      <w:tr w:rsidR="003C1B9D" w14:paraId="5C99EDBE" w14:textId="77777777">
        <w:trPr>
          <w:trHeight w:val="70"/>
        </w:trPr>
        <w:tc>
          <w:tcPr>
            <w:tcW w:w="236" w:type="pct"/>
            <w:vMerge w:val="restart"/>
            <w:shd w:val="clear" w:color="auto" w:fill="00B050"/>
          </w:tcPr>
          <w:p w14:paraId="72EBAAC2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602D8A6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Разработка узла коптера</w:t>
            </w:r>
          </w:p>
        </w:tc>
        <w:tc>
          <w:tcPr>
            <w:tcW w:w="1251" w:type="pct"/>
            <w:shd w:val="clear" w:color="auto" w:fill="auto"/>
          </w:tcPr>
          <w:p w14:paraId="463E4207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Организация труда</w:t>
            </w:r>
          </w:p>
        </w:tc>
        <w:tc>
          <w:tcPr>
            <w:tcW w:w="2500" w:type="pct"/>
            <w:shd w:val="clear" w:color="auto" w:fill="auto"/>
          </w:tcPr>
          <w:p w14:paraId="5D77EBB2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во время выполнения модуля, путем приемки                     необходимых блоков задания в отведенное время.</w:t>
            </w:r>
          </w:p>
        </w:tc>
      </w:tr>
      <w:tr w:rsidR="003C1B9D" w14:paraId="76FEE923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18428950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B9A7C22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098F56E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Оценка трехмерной  модели</w:t>
            </w:r>
          </w:p>
        </w:tc>
        <w:tc>
          <w:tcPr>
            <w:tcW w:w="2500" w:type="pct"/>
            <w:shd w:val="clear" w:color="auto" w:fill="auto"/>
          </w:tcPr>
          <w:p w14:paraId="070C1E9C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соответствие </w:t>
            </w:r>
            <w:r>
              <w:rPr>
                <w:sz w:val="24"/>
              </w:rPr>
              <w:t>параметров модели ТЗ, функционал и особенности модели по окончании модуля на основе предоставленных конкурсантом материалов и эталонного решения.</w:t>
            </w:r>
          </w:p>
        </w:tc>
      </w:tr>
      <w:tr w:rsidR="003C1B9D" w14:paraId="03925417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2C42DE5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C5859C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4797E57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Оценка чертежа</w:t>
            </w:r>
          </w:p>
        </w:tc>
        <w:tc>
          <w:tcPr>
            <w:tcW w:w="2500" w:type="pct"/>
            <w:shd w:val="clear" w:color="auto" w:fill="auto"/>
          </w:tcPr>
          <w:p w14:paraId="43F08EEC" w14:textId="77777777" w:rsidR="003C1B9D" w:rsidRDefault="001738D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соответствие габаритного чертежа узла ГОСТам</w:t>
            </w:r>
          </w:p>
          <w:p w14:paraId="7EA7B9DD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ЕСКД.</w:t>
            </w:r>
          </w:p>
        </w:tc>
      </w:tr>
      <w:tr w:rsidR="003C1B9D" w14:paraId="05F00399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1FB0B320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58D49203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DF2708D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Оценка </w:t>
            </w:r>
            <w:r>
              <w:rPr>
                <w:sz w:val="24"/>
              </w:rPr>
              <w:t>сопроводительной документации</w:t>
            </w:r>
          </w:p>
        </w:tc>
        <w:tc>
          <w:tcPr>
            <w:tcW w:w="2500" w:type="pct"/>
            <w:shd w:val="clear" w:color="auto" w:fill="auto"/>
          </w:tcPr>
          <w:p w14:paraId="08D4CDE8" w14:textId="77777777" w:rsidR="003C1B9D" w:rsidRDefault="001738DB">
            <w:pPr>
              <w:pStyle w:val="TableParagraph"/>
              <w:ind w:left="115" w:right="211"/>
              <w:rPr>
                <w:sz w:val="24"/>
              </w:rPr>
            </w:pPr>
            <w:r>
              <w:rPr>
                <w:sz w:val="24"/>
              </w:rPr>
              <w:t>Оценивается содержание сопроводительной документации с точки зрения полноты и грамотности изложения, использования профессиональной терминологии, наглядности, понятности</w:t>
            </w:r>
          </w:p>
          <w:p w14:paraId="66EBFA59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пользователю.</w:t>
            </w:r>
          </w:p>
        </w:tc>
      </w:tr>
      <w:tr w:rsidR="003C1B9D" w14:paraId="1B75C48F" w14:textId="77777777">
        <w:trPr>
          <w:trHeight w:val="184"/>
        </w:trPr>
        <w:tc>
          <w:tcPr>
            <w:tcW w:w="236" w:type="pct"/>
            <w:vMerge w:val="restart"/>
            <w:shd w:val="clear" w:color="auto" w:fill="00B050"/>
          </w:tcPr>
          <w:p w14:paraId="63C6C132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AEE9958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Изготовление узла коптера</w:t>
            </w:r>
          </w:p>
        </w:tc>
        <w:tc>
          <w:tcPr>
            <w:tcW w:w="1251" w:type="pct"/>
            <w:shd w:val="clear" w:color="auto" w:fill="auto"/>
          </w:tcPr>
          <w:p w14:paraId="0E7D9A51" w14:textId="77777777" w:rsidR="003C1B9D" w:rsidRDefault="001738DB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Обработка и монтаж</w:t>
            </w:r>
          </w:p>
          <w:p w14:paraId="0395C4A2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узла</w:t>
            </w:r>
          </w:p>
        </w:tc>
        <w:tc>
          <w:tcPr>
            <w:tcW w:w="2500" w:type="pct"/>
            <w:shd w:val="clear" w:color="auto" w:fill="auto"/>
          </w:tcPr>
          <w:p w14:paraId="23A53EF7" w14:textId="77777777" w:rsidR="003C1B9D" w:rsidRDefault="001738D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разработанный конкурсантом узел, установленный</w:t>
            </w:r>
          </w:p>
          <w:p w14:paraId="156D417B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на коптер по окончанию модуля.</w:t>
            </w:r>
          </w:p>
        </w:tc>
      </w:tr>
      <w:tr w:rsidR="003C1B9D" w14:paraId="7560DB39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10025042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3CDB131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5138E00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Тестовые испытания узла</w:t>
            </w:r>
          </w:p>
        </w:tc>
        <w:tc>
          <w:tcPr>
            <w:tcW w:w="2500" w:type="pct"/>
            <w:shd w:val="clear" w:color="auto" w:fill="auto"/>
          </w:tcPr>
          <w:p w14:paraId="1A3B70BE" w14:textId="77777777" w:rsidR="003C1B9D" w:rsidRDefault="001738DB">
            <w:pPr>
              <w:pStyle w:val="TableParagraph"/>
              <w:ind w:left="115" w:right="348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поведение и целостность узла при тестовых нагрузках во время зачетной попытки. Дополнительно зачетный  </w:t>
            </w:r>
            <w:r>
              <w:rPr>
                <w:sz w:val="24"/>
              </w:rPr>
              <w:t xml:space="preserve">                             полет записывается на видео экспертом, ответственным за съемку.</w:t>
            </w:r>
          </w:p>
        </w:tc>
      </w:tr>
      <w:tr w:rsidR="003C1B9D" w14:paraId="3E30A57D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1FC70E5F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327F254F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2C71686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Конструкторская документация</w:t>
            </w:r>
          </w:p>
        </w:tc>
        <w:tc>
          <w:tcPr>
            <w:tcW w:w="2500" w:type="pct"/>
            <w:shd w:val="clear" w:color="auto" w:fill="auto"/>
          </w:tcPr>
          <w:p w14:paraId="3AB7EFD1" w14:textId="77777777" w:rsidR="003C1B9D" w:rsidRDefault="001738D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по окончании модуля на основе предоставленных</w:t>
            </w:r>
          </w:p>
          <w:p w14:paraId="3D77F64C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конкурсантом материалов - корректность оформления, </w:t>
            </w:r>
            <w:r>
              <w:rPr>
                <w:sz w:val="24"/>
              </w:rPr>
              <w:t>соответствие изготавливаемой детали и др.</w:t>
            </w:r>
          </w:p>
        </w:tc>
      </w:tr>
      <w:tr w:rsidR="003C1B9D" w14:paraId="517EA1B1" w14:textId="77777777">
        <w:trPr>
          <w:trHeight w:val="184"/>
        </w:trPr>
        <w:tc>
          <w:tcPr>
            <w:tcW w:w="236" w:type="pct"/>
            <w:vMerge w:val="restart"/>
            <w:shd w:val="clear" w:color="auto" w:fill="00B050"/>
          </w:tcPr>
          <w:p w14:paraId="6B498B1E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F6AEE83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1251" w:type="pct"/>
            <w:shd w:val="clear" w:color="auto" w:fill="auto"/>
          </w:tcPr>
          <w:p w14:paraId="444D1818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Монтаж оборудования</w:t>
            </w:r>
          </w:p>
        </w:tc>
        <w:tc>
          <w:tcPr>
            <w:tcW w:w="2500" w:type="pct"/>
            <w:shd w:val="clear" w:color="auto" w:fill="auto"/>
          </w:tcPr>
          <w:p w14:paraId="5CA217F9" w14:textId="77777777" w:rsidR="003C1B9D" w:rsidRDefault="001738DB">
            <w:pPr>
              <w:pStyle w:val="TableParagraph"/>
              <w:ind w:left="115" w:right="310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правильность подключения и работоспособность установленного оборудования - тремя экспертами по готовности   конкурсанта демонстрировать текущий блок</w:t>
            </w:r>
            <w:r>
              <w:rPr>
                <w:sz w:val="24"/>
              </w:rPr>
              <w:t xml:space="preserve"> задания, в КЗ конкурсанта ставится 3 подписи проверяющих экспертов.</w:t>
            </w:r>
          </w:p>
        </w:tc>
      </w:tr>
      <w:tr w:rsidR="003C1B9D" w14:paraId="51E0B234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020DF545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6C87161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567F2F0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Управление полезной                          нагрузкой в полете</w:t>
            </w:r>
          </w:p>
        </w:tc>
        <w:tc>
          <w:tcPr>
            <w:tcW w:w="2500" w:type="pct"/>
            <w:shd w:val="clear" w:color="auto" w:fill="auto"/>
          </w:tcPr>
          <w:p w14:paraId="4FDFA599" w14:textId="77777777" w:rsidR="003C1B9D" w:rsidRDefault="001738DB">
            <w:pPr>
              <w:pStyle w:val="TableParagraph"/>
              <w:ind w:left="115" w:right="32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во время зачетной попытки. Дополнительно зачетный полет записывается на видео экспертом, </w:t>
            </w:r>
            <w:r>
              <w:rPr>
                <w:sz w:val="24"/>
              </w:rPr>
              <w:t>ответственным за съемку. Данные о выполнении зачетной попытки заносятся экспертами на лист А4 со схемой  трассы.</w:t>
            </w:r>
          </w:p>
        </w:tc>
      </w:tr>
      <w:tr w:rsidR="003C1B9D" w14:paraId="7E192FB2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342143A4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B2CC0BE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7EEB34E0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 по трассе с полезной нагрузкой</w:t>
            </w:r>
          </w:p>
        </w:tc>
        <w:tc>
          <w:tcPr>
            <w:tcW w:w="2500" w:type="pct"/>
            <w:shd w:val="clear" w:color="auto" w:fill="auto"/>
          </w:tcPr>
          <w:p w14:paraId="20587F52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Оценивается во время зачетной попытки. Дополнительно зачетный полет записывается на видео </w:t>
            </w:r>
            <w:r>
              <w:rPr>
                <w:sz w:val="24"/>
              </w:rPr>
              <w:t>экспертом, ответственным за съемку. Данные о выполнении зачетной попытки заносятся экспертами на лист А4 со схемой трассы.</w:t>
            </w:r>
          </w:p>
        </w:tc>
      </w:tr>
      <w:tr w:rsidR="003C1B9D" w14:paraId="64850EB4" w14:textId="77777777">
        <w:trPr>
          <w:trHeight w:val="139"/>
        </w:trPr>
        <w:tc>
          <w:tcPr>
            <w:tcW w:w="236" w:type="pct"/>
            <w:vMerge w:val="restart"/>
            <w:shd w:val="clear" w:color="auto" w:fill="00B050"/>
          </w:tcPr>
          <w:p w14:paraId="2747C7BC" w14:textId="77777777" w:rsidR="003C1B9D" w:rsidRDefault="001738D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07C64BBF" w14:textId="77777777" w:rsidR="003C1B9D" w:rsidRDefault="00173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Беспилотник самолётного типа</w:t>
            </w:r>
          </w:p>
        </w:tc>
        <w:tc>
          <w:tcPr>
            <w:tcW w:w="1251" w:type="pct"/>
            <w:shd w:val="clear" w:color="auto" w:fill="auto"/>
          </w:tcPr>
          <w:p w14:paraId="5D5486B2" w14:textId="77777777" w:rsidR="003C1B9D" w:rsidRDefault="001738DB">
            <w:pPr>
              <w:pStyle w:val="TableParagraph"/>
              <w:spacing w:line="237" w:lineRule="auto"/>
              <w:ind w:left="119" w:right="-110"/>
              <w:rPr>
                <w:sz w:val="24"/>
              </w:rPr>
            </w:pPr>
            <w:r>
              <w:rPr>
                <w:sz w:val="24"/>
              </w:rPr>
              <w:t>Составление разрешительной</w:t>
            </w:r>
          </w:p>
          <w:p w14:paraId="0EC0503B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500" w:type="pct"/>
            <w:shd w:val="clear" w:color="auto" w:fill="auto"/>
          </w:tcPr>
          <w:p w14:paraId="02D29AB0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Производится сверка корректности составленной Конкурсантами д</w:t>
            </w:r>
            <w:r>
              <w:rPr>
                <w:sz w:val="24"/>
              </w:rPr>
              <w:t>окументации с эталонными образцами.</w:t>
            </w:r>
          </w:p>
        </w:tc>
      </w:tr>
      <w:tr w:rsidR="003C1B9D" w14:paraId="061163CB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5F91F525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D76708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3C8781C" w14:textId="77777777" w:rsidR="003C1B9D" w:rsidRDefault="001738DB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Предполетная</w:t>
            </w:r>
          </w:p>
          <w:p w14:paraId="7CB4AE7F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подготовка, сборка</w:t>
            </w:r>
          </w:p>
        </w:tc>
        <w:tc>
          <w:tcPr>
            <w:tcW w:w="2500" w:type="pct"/>
            <w:shd w:val="clear" w:color="auto" w:fill="auto"/>
          </w:tcPr>
          <w:p w14:paraId="3A9746A8" w14:textId="77777777" w:rsidR="003C1B9D" w:rsidRDefault="001738D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 время зачетной попытки проверяется скорость выполнения и</w:t>
            </w:r>
          </w:p>
          <w:p w14:paraId="587E7312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правильность порядка действий и др.</w:t>
            </w:r>
          </w:p>
        </w:tc>
      </w:tr>
      <w:tr w:rsidR="003C1B9D" w14:paraId="710A9E50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642E059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54993717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4E340E7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Создание полётной миссии, симуляция полета</w:t>
            </w:r>
          </w:p>
        </w:tc>
        <w:tc>
          <w:tcPr>
            <w:tcW w:w="2500" w:type="pct"/>
            <w:shd w:val="clear" w:color="auto" w:fill="auto"/>
          </w:tcPr>
          <w:p w14:paraId="6D3DA5B2" w14:textId="77777777" w:rsidR="003C1B9D" w:rsidRDefault="00173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Проверяются файлы и видео, </w:t>
            </w:r>
            <w:r>
              <w:rPr>
                <w:sz w:val="24"/>
              </w:rPr>
              <w:t>полученные конкурсантом во время выполнения симуляции.</w:t>
            </w:r>
          </w:p>
        </w:tc>
      </w:tr>
    </w:tbl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4144"/>
        <w:gridCol w:w="2989"/>
      </w:tblGrid>
      <w:tr w:rsidR="003C1B9D" w14:paraId="2202C178" w14:textId="77777777">
        <w:trPr>
          <w:trHeight w:val="321"/>
        </w:trPr>
        <w:tc>
          <w:tcPr>
            <w:tcW w:w="9639" w:type="dxa"/>
            <w:gridSpan w:val="3"/>
            <w:shd w:val="clear" w:color="auto" w:fill="70AD47" w:themeFill="accent6"/>
          </w:tcPr>
          <w:p w14:paraId="3F685E9F" w14:textId="77777777" w:rsidR="003C1B9D" w:rsidRDefault="001738DB">
            <w:pPr>
              <w:pStyle w:val="TableParagraph"/>
              <w:spacing w:line="301" w:lineRule="exact"/>
              <w:ind w:left="709" w:right="706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color w:val="FFFFFF"/>
                <w:sz w:val="28"/>
                <w:lang w:val="ru-RU"/>
              </w:rPr>
              <w:t>Сквозные навыки (оцениваются во всех модулях)</w:t>
            </w:r>
          </w:p>
        </w:tc>
      </w:tr>
      <w:tr w:rsidR="003C1B9D" w14:paraId="695FB337" w14:textId="77777777">
        <w:trPr>
          <w:trHeight w:val="1103"/>
        </w:trPr>
        <w:tc>
          <w:tcPr>
            <w:tcW w:w="2506" w:type="dxa"/>
            <w:shd w:val="clear" w:color="auto" w:fill="auto"/>
          </w:tcPr>
          <w:p w14:paraId="5EC4EBEA" w14:textId="77777777" w:rsidR="003C1B9D" w:rsidRDefault="001738DB">
            <w:pPr>
              <w:pStyle w:val="TableParagraph"/>
              <w:ind w:left="119" w:right="232"/>
              <w:rPr>
                <w:b/>
                <w:bCs/>
                <w:color w:val="000000" w:themeColor="text1"/>
                <w:sz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lang w:val="ru-RU"/>
              </w:rPr>
              <w:t>ТБ при пайке и монтаже/ демонтаже</w:t>
            </w:r>
          </w:p>
          <w:p w14:paraId="439B493F" w14:textId="77777777" w:rsidR="003C1B9D" w:rsidRDefault="001738DB">
            <w:pPr>
              <w:pStyle w:val="TableParagraph"/>
              <w:spacing w:line="257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оборудования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3755DC8A" w14:textId="77777777" w:rsidR="003C1B9D" w:rsidRDefault="001738DB">
            <w:pPr>
              <w:pStyle w:val="TableParagraph"/>
              <w:ind w:left="119" w:right="698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Использование средств защиты, пайка в очках, эксплуатация оборудования и материалов</w:t>
            </w:r>
          </w:p>
        </w:tc>
        <w:tc>
          <w:tcPr>
            <w:tcW w:w="2989" w:type="dxa"/>
            <w:shd w:val="clear" w:color="auto" w:fill="auto"/>
          </w:tcPr>
          <w:p w14:paraId="73FA6E20" w14:textId="77777777" w:rsidR="003C1B9D" w:rsidRDefault="001738DB">
            <w:pPr>
              <w:pStyle w:val="TableParagraph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 </w:t>
            </w:r>
            <w:r>
              <w:rPr>
                <w:color w:val="000000" w:themeColor="text1"/>
                <w:sz w:val="24"/>
                <w:lang w:val="ru-RU"/>
              </w:rPr>
              <w:t>соответствии с инструкцией по ТБ и тех. характеристиками</w:t>
            </w:r>
          </w:p>
        </w:tc>
      </w:tr>
      <w:tr w:rsidR="003C1B9D" w14:paraId="3CAAC7CB" w14:textId="77777777">
        <w:trPr>
          <w:trHeight w:val="570"/>
        </w:trPr>
        <w:tc>
          <w:tcPr>
            <w:tcW w:w="2506" w:type="dxa"/>
            <w:shd w:val="clear" w:color="auto" w:fill="auto"/>
          </w:tcPr>
          <w:p w14:paraId="176B2CE9" w14:textId="77777777" w:rsidR="003C1B9D" w:rsidRDefault="001738DB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предполетной</w:t>
            </w:r>
            <w:proofErr w:type="spellEnd"/>
          </w:p>
          <w:p w14:paraId="05A697A7" w14:textId="77777777" w:rsidR="003C1B9D" w:rsidRDefault="001738DB">
            <w:pPr>
              <w:pStyle w:val="TableParagraph"/>
              <w:spacing w:before="2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подготовке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63148D33" w14:textId="77777777" w:rsidR="003C1B9D" w:rsidRDefault="001738DB">
            <w:pPr>
              <w:pStyle w:val="TableParagraph"/>
              <w:spacing w:line="273" w:lineRule="exact"/>
              <w:ind w:left="119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Пропеллеры сняты при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 АКБ на</w:t>
            </w:r>
          </w:p>
          <w:p w14:paraId="2679CBD3" w14:textId="77777777" w:rsidR="003C1B9D" w:rsidRDefault="001738DB">
            <w:pPr>
              <w:pStyle w:val="TableParagraph"/>
              <w:spacing w:before="2"/>
              <w:ind w:left="119"/>
              <w:rPr>
                <w:color w:val="000000" w:themeColor="text1"/>
                <w:sz w:val="24"/>
              </w:rPr>
            </w:pPr>
            <w:proofErr w:type="spellStart"/>
            <w:r>
              <w:rPr>
                <w:color w:val="000000" w:themeColor="text1"/>
                <w:sz w:val="24"/>
              </w:rPr>
              <w:t>рабочем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месте</w:t>
            </w:r>
            <w:proofErr w:type="spellEnd"/>
            <w:r>
              <w:rPr>
                <w:color w:val="000000" w:themeColor="text1"/>
                <w:sz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</w:rPr>
              <w:t>взлет</w:t>
            </w:r>
            <w:proofErr w:type="spellEnd"/>
          </w:p>
        </w:tc>
        <w:tc>
          <w:tcPr>
            <w:tcW w:w="2989" w:type="dxa"/>
            <w:shd w:val="clear" w:color="auto" w:fill="auto"/>
          </w:tcPr>
          <w:p w14:paraId="298D1F84" w14:textId="77777777" w:rsidR="003C1B9D" w:rsidRDefault="001738DB">
            <w:pPr>
              <w:pStyle w:val="TableParagraph"/>
              <w:spacing w:line="273" w:lineRule="exact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После разрешения и в</w:t>
            </w:r>
          </w:p>
          <w:p w14:paraId="25FED7D5" w14:textId="77777777" w:rsidR="003C1B9D" w:rsidRDefault="001738DB">
            <w:pPr>
              <w:pStyle w:val="TableParagraph"/>
              <w:spacing w:before="2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присутствии Эксперта</w:t>
            </w:r>
          </w:p>
        </w:tc>
      </w:tr>
      <w:tr w:rsidR="003C1B9D" w14:paraId="5A3C81FE" w14:textId="77777777">
        <w:trPr>
          <w:trHeight w:val="1554"/>
        </w:trPr>
        <w:tc>
          <w:tcPr>
            <w:tcW w:w="2506" w:type="dxa"/>
            <w:shd w:val="clear" w:color="auto" w:fill="auto"/>
          </w:tcPr>
          <w:p w14:paraId="7EBF802C" w14:textId="77777777" w:rsidR="003C1B9D" w:rsidRDefault="001738DB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полетах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13A5187D" w14:textId="77777777" w:rsidR="003C1B9D" w:rsidRDefault="001738DB">
            <w:pPr>
              <w:pStyle w:val="TableParagraph"/>
              <w:ind w:left="119" w:right="163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kill</w:t>
            </w:r>
            <w:r>
              <w:rPr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</w:rPr>
              <w:t>switch</w:t>
            </w:r>
            <w:r>
              <w:rPr>
                <w:color w:val="000000" w:themeColor="text1"/>
                <w:sz w:val="24"/>
                <w:lang w:val="ru-RU"/>
              </w:rPr>
              <w:t xml:space="preserve"> и </w:t>
            </w:r>
            <w:r>
              <w:rPr>
                <w:color w:val="000000" w:themeColor="text1"/>
                <w:sz w:val="24"/>
              </w:rPr>
              <w:t>disarm</w:t>
            </w:r>
            <w:r>
              <w:rPr>
                <w:color w:val="000000" w:themeColor="text1"/>
                <w:sz w:val="24"/>
                <w:lang w:val="ru-RU"/>
              </w:rPr>
              <w:t xml:space="preserve"> после полета,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-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выкл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 АКБ внутри сетки, нахождение пилота за сеткой при запуске коптера, коптер не включался при нахождении людей в сетке.</w:t>
            </w:r>
          </w:p>
        </w:tc>
        <w:tc>
          <w:tcPr>
            <w:tcW w:w="2989" w:type="dxa"/>
            <w:shd w:val="clear" w:color="auto" w:fill="auto"/>
          </w:tcPr>
          <w:p w14:paraId="3FA93AAB" w14:textId="77777777" w:rsidR="003C1B9D" w:rsidRDefault="001738DB">
            <w:pPr>
              <w:pStyle w:val="TableParagraph"/>
              <w:spacing w:line="242" w:lineRule="auto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В соответствии с инструкцией по ТБ</w:t>
            </w:r>
          </w:p>
        </w:tc>
      </w:tr>
      <w:tr w:rsidR="003C1B9D" w14:paraId="4042A875" w14:textId="77777777">
        <w:trPr>
          <w:trHeight w:val="969"/>
        </w:trPr>
        <w:tc>
          <w:tcPr>
            <w:tcW w:w="2506" w:type="dxa"/>
            <w:shd w:val="clear" w:color="auto" w:fill="auto"/>
          </w:tcPr>
          <w:p w14:paraId="5E53DF3D" w14:textId="77777777" w:rsidR="003C1B9D" w:rsidRDefault="001738DB">
            <w:pPr>
              <w:pStyle w:val="TableParagraph"/>
              <w:spacing w:line="242" w:lineRule="auto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Порядок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на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рабочем</w:t>
            </w:r>
            <w:proofErr w:type="spellEnd"/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 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месте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52A80B90" w14:textId="77777777" w:rsidR="003C1B9D" w:rsidRDefault="001738DB">
            <w:pPr>
              <w:pStyle w:val="TableParagraph"/>
              <w:ind w:left="119" w:right="23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Отсутствие мусора, убран инструмент, электрические приборы </w:t>
            </w:r>
            <w:r>
              <w:rPr>
                <w:color w:val="000000" w:themeColor="text1"/>
                <w:sz w:val="24"/>
                <w:lang w:val="ru-RU"/>
              </w:rPr>
              <w:t>отключены от питающей сети.</w:t>
            </w:r>
          </w:p>
        </w:tc>
        <w:tc>
          <w:tcPr>
            <w:tcW w:w="2989" w:type="dxa"/>
            <w:shd w:val="clear" w:color="auto" w:fill="auto"/>
          </w:tcPr>
          <w:p w14:paraId="13D07C71" w14:textId="77777777" w:rsidR="003C1B9D" w:rsidRDefault="001738DB">
            <w:pPr>
              <w:pStyle w:val="TableParagraph"/>
              <w:ind w:left="139" w:right="132" w:hanging="26"/>
              <w:rPr>
                <w:i/>
                <w:color w:val="000000" w:themeColor="text1"/>
                <w:sz w:val="24"/>
                <w:lang w:val="ru-RU"/>
              </w:rPr>
            </w:pPr>
            <w:r>
              <w:rPr>
                <w:i/>
                <w:color w:val="000000" w:themeColor="text1"/>
                <w:sz w:val="24"/>
                <w:lang w:val="ru-RU"/>
              </w:rPr>
              <w:t>Сравнение по эталонным фотографиям рабочего места</w:t>
            </w:r>
          </w:p>
        </w:tc>
      </w:tr>
    </w:tbl>
    <w:p w14:paraId="58456D30" w14:textId="77777777" w:rsidR="003C1B9D" w:rsidRDefault="003C1B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ABEB9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1F3BBD0" w14:textId="77777777" w:rsidR="003C1B9D" w:rsidRDefault="001738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17 ч.</w:t>
      </w:r>
    </w:p>
    <w:p w14:paraId="0E78F71A" w14:textId="77777777" w:rsidR="003C1B9D" w:rsidRDefault="001738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51AC606F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</w:t>
      </w:r>
      <w:r>
        <w:rPr>
          <w:rFonts w:ascii="Times New Roman" w:hAnsi="Times New Roman" w:cs="Times New Roman"/>
          <w:sz w:val="28"/>
          <w:szCs w:val="28"/>
        </w:rPr>
        <w:t>оценку по каждому из разделов требований компетенции.</w:t>
      </w:r>
    </w:p>
    <w:p w14:paraId="5CFC60CF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14:paraId="591AC0E9" w14:textId="77777777" w:rsidR="003C1B9D" w:rsidRDefault="001738D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(ссылка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2679112" w14:textId="29CB8677" w:rsidR="003C1B9D" w:rsidRDefault="001738DB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7 модулей, включает обязательную к выполнению часть (инвариант) – </w:t>
      </w:r>
      <w:r w:rsidR="007F22D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7F22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вариативную часть – 2 модуля. Общее количество баллов конкурсного задания составляет 100.</w:t>
      </w:r>
    </w:p>
    <w:p w14:paraId="0A3544FF" w14:textId="77777777" w:rsidR="003C1B9D" w:rsidRDefault="001738DB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регионами без исключения на всех уровнях чемпионатов.</w:t>
      </w:r>
    </w:p>
    <w:p w14:paraId="38A49C04" w14:textId="77777777" w:rsidR="003C1B9D" w:rsidRDefault="001738DB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на выполнение модуля (ей) и коли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 баллов в критериях оценки по аспектам не меняются.</w:t>
      </w:r>
    </w:p>
    <w:p w14:paraId="1E0213D5" w14:textId="77777777" w:rsidR="003C1B9D" w:rsidRDefault="001738D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50BF85B4" w14:textId="052BA2DC" w:rsidR="003C1B9D" w:rsidRDefault="001738D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Матрица конкурсного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задания</w:t>
      </w:r>
      <w:r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 xml:space="preserve"> (Приложение №</w:t>
      </w:r>
      <w:r w:rsidR="00704DB4"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>3</w:t>
      </w:r>
      <w:r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>)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3C1B9D" w14:paraId="3A199E4C" w14:textId="77777777">
        <w:trPr>
          <w:trHeight w:val="1125"/>
        </w:trPr>
        <w:tc>
          <w:tcPr>
            <w:tcW w:w="1622" w:type="dxa"/>
            <w:vAlign w:val="center"/>
          </w:tcPr>
          <w:p w14:paraId="5E79347D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6ADF810A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1B665079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3F2A04E7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4A0AEEAE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Константа/</w:t>
            </w:r>
            <w:proofErr w:type="spellStart"/>
            <w:r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20735E1B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04EE03EF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</w:p>
        </w:tc>
      </w:tr>
      <w:tr w:rsidR="003C1B9D" w14:paraId="32774FC4" w14:textId="77777777">
        <w:trPr>
          <w:trHeight w:val="1125"/>
        </w:trPr>
        <w:tc>
          <w:tcPr>
            <w:tcW w:w="1622" w:type="dxa"/>
            <w:vAlign w:val="center"/>
          </w:tcPr>
          <w:p w14:paraId="03DAA57A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60AE0F4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1A64F438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2DF9BA53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606DBB8C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6CC0C8F1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3AE9B2A6" w14:textId="77777777" w:rsidR="003C1B9D" w:rsidRDefault="001738D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263BD44B" w14:textId="77777777" w:rsidR="003C1B9D" w:rsidRDefault="003C1B9D">
      <w:pPr>
        <w:spacing w:after="0" w:line="276" w:lineRule="auto"/>
        <w:jc w:val="both"/>
      </w:pPr>
    </w:p>
    <w:p w14:paraId="604BFCAA" w14:textId="64172110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(Приложение № </w:t>
      </w:r>
      <w:r w:rsidR="00704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5E28E12B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31F8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DC0B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6B5D8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7B145C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8CEA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ADF16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3EB58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85566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1205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388B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0DB21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34420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C94FE0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A0C7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CB44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DD8F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A98A9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7B82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0611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9C716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76A04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AD8D1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CC10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75575" w14:textId="77777777" w:rsidR="003C1B9D" w:rsidRDefault="003C1B9D">
      <w:pPr>
        <w:pStyle w:val="-21"/>
        <w:keepNext w:val="0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5" w:name="_Toc124422970"/>
      <w:bookmarkStart w:id="16" w:name="_Toc126697034"/>
    </w:p>
    <w:p w14:paraId="53D650D4" w14:textId="45D2EDA6" w:rsidR="003C1B9D" w:rsidRDefault="001738DB">
      <w:pPr>
        <w:pStyle w:val="-21"/>
        <w:spacing w:before="0" w:after="0"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1.5.2. </w:t>
      </w:r>
      <w:bookmarkEnd w:id="15"/>
      <w:bookmarkEnd w:id="16"/>
      <w:r w:rsidR="007F22DD" w:rsidRPr="00A4187F">
        <w:rPr>
          <w:rFonts w:ascii="Times New Roman" w:hAnsi="Times New Roman"/>
        </w:rPr>
        <w:t xml:space="preserve">Структура модулей конкурсного задания </w:t>
      </w:r>
      <w:r w:rsidR="007F22DD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7F22DD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7F22DD" w:rsidRPr="00A4187F">
        <w:rPr>
          <w:rFonts w:ascii="Times New Roman" w:hAnsi="Times New Roman"/>
          <w:color w:val="000000"/>
          <w:lang w:eastAsia="ru-RU"/>
        </w:rPr>
        <w:t>)</w:t>
      </w:r>
    </w:p>
    <w:p w14:paraId="5FE7C15C" w14:textId="77777777" w:rsidR="003C1B9D" w:rsidRDefault="003C1B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F1D949" w14:textId="281A7F4C" w:rsidR="003C1B9D" w:rsidRDefault="001738DB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Модуль А.  Мониторинг </w:t>
      </w:r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вариатив</w:t>
      </w:r>
      <w:proofErr w:type="spellEnd"/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129B0D1" w14:textId="77777777" w:rsidR="003C1B9D" w:rsidRDefault="001738DB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на выполнение модуля – 3 часа</w:t>
      </w:r>
    </w:p>
    <w:p w14:paraId="47711FF6" w14:textId="77777777" w:rsidR="003C1B9D" w:rsidRDefault="001738DB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9E3F8A2" w14:textId="77777777" w:rsidR="003C1B9D" w:rsidRDefault="001738DB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Полётная миссия:</w:t>
      </w:r>
    </w:p>
    <w:p w14:paraId="19C637A5" w14:textId="77777777" w:rsidR="003C1B9D" w:rsidRDefault="001738DB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ArUco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-маркеров, совершить взлёт с указанной точки (метки),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ыполнить перелёт в зону мониторинга, провести видеосъёмку с помощью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-камеры для последующего анализа полученного материала с целью нахождения транспортных средств, вернуться на исходную точку. </w:t>
      </w:r>
    </w:p>
    <w:p w14:paraId="645171C8" w14:textId="77777777" w:rsidR="003C1B9D" w:rsidRDefault="001738DB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мониторинга недоступна для осмотра пилотом</w:t>
      </w:r>
    </w:p>
    <w:p w14:paraId="2386F261" w14:textId="77777777" w:rsidR="003C1B9D" w:rsidRDefault="001738DB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кроме случаев перехвата с целью предупреждения аварийной ситуации.</w:t>
      </w:r>
    </w:p>
    <w:p w14:paraId="0B0D3C39" w14:textId="77777777" w:rsidR="003C1B9D" w:rsidRDefault="003C1B9D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C070A" w14:textId="77777777" w:rsidR="003C1B9D" w:rsidRDefault="001738DB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вид зоны мониторинга:</w:t>
      </w:r>
    </w:p>
    <w:tbl>
      <w:tblPr>
        <w:tblW w:w="854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6"/>
      </w:tblGrid>
      <w:tr w:rsidR="003C1B9D" w14:paraId="0310DF5F" w14:textId="77777777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6C42D" w14:textId="77777777" w:rsidR="003C1B9D" w:rsidRDefault="0017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418E0CD2" wp14:editId="018EA943">
                      <wp:extent cx="5772150" cy="3159407"/>
                      <wp:effectExtent l="0" t="0" r="0" b="3175"/>
                      <wp:docPr id="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6069" cy="31834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oel="http://schemas.microsoft.com/office/2019/extlst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54.5pt;height:248.8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3C1B9D" w14:paraId="7C924EB8" w14:textId="77777777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FE01" w14:textId="77777777" w:rsidR="003C1B9D" w:rsidRDefault="001738DB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транспортных средств (ТС):</w:t>
            </w:r>
          </w:p>
          <w:p w14:paraId="32FE3293" w14:textId="77777777" w:rsidR="003C1B9D" w:rsidRDefault="001738DB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легковой автомобиль</w:t>
            </w:r>
          </w:p>
          <w:p w14:paraId="5CE70373" w14:textId="77777777" w:rsidR="003C1B9D" w:rsidRDefault="001738DB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грузовой автомобиль</w:t>
            </w:r>
          </w:p>
          <w:p w14:paraId="257C28A6" w14:textId="77777777" w:rsidR="003C1B9D" w:rsidRDefault="001738DB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спецтехника</w:t>
            </w:r>
          </w:p>
          <w:p w14:paraId="273021ED" w14:textId="77777777" w:rsidR="003C1B9D" w:rsidRDefault="001738DB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</w:t>
            </w:r>
          </w:p>
        </w:tc>
      </w:tr>
    </w:tbl>
    <w:p w14:paraId="13E2EFF1" w14:textId="77777777" w:rsidR="003C1B9D" w:rsidRDefault="001738D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Расположение ТС, количество ТС каждого вида, схема и маркировка дорог определяются в рамках 30% изменений. </w:t>
      </w:r>
    </w:p>
    <w:p w14:paraId="041BB736" w14:textId="77777777" w:rsidR="003C1B9D" w:rsidRDefault="001738D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9002211" wp14:editId="7527BEE4">
                <wp:extent cx="3236654" cy="2381885"/>
                <wp:effectExtent l="0" t="0" r="1905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264761" cy="2402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54.9pt;height:187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0D31888" wp14:editId="0D60DBDF">
                <wp:extent cx="1782513" cy="2450248"/>
                <wp:effectExtent l="0" t="0" r="8255" b="762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788265" cy="245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0.4pt;height:192.9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</w:p>
    <w:tbl>
      <w:tblPr>
        <w:tblW w:w="0" w:type="auto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261"/>
        <w:gridCol w:w="4105"/>
      </w:tblGrid>
      <w:tr w:rsidR="003C1B9D" w14:paraId="42446561" w14:textId="77777777">
        <w:trPr>
          <w:trHeight w:val="416"/>
          <w:tblCellSpacing w:w="0" w:type="dxa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0511C" w14:textId="77777777" w:rsidR="003C1B9D" w:rsidRDefault="001738DB">
            <w:pPr>
              <w:widowControl w:val="0"/>
              <w:spacing w:after="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</w:tr>
      <w:tr w:rsidR="003C1B9D" w14:paraId="682EE478" w14:textId="77777777">
        <w:trPr>
          <w:trHeight w:val="34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21BA5" w14:textId="77777777" w:rsidR="003C1B9D" w:rsidRDefault="001738DB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B67E0" w14:textId="77777777" w:rsidR="003C1B9D" w:rsidRDefault="001738DB">
            <w:pPr>
              <w:widowControl w:val="0"/>
              <w:spacing w:after="0" w:line="273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Входные данные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CDB89" w14:textId="77777777" w:rsidR="003C1B9D" w:rsidRDefault="001738DB">
            <w:pPr>
              <w:widowControl w:val="0"/>
              <w:spacing w:after="0" w:line="273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Выходные данные</w:t>
            </w:r>
          </w:p>
        </w:tc>
      </w:tr>
      <w:tr w:rsidR="003C1B9D" w14:paraId="612D3847" w14:textId="77777777">
        <w:trPr>
          <w:trHeight w:val="1063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FB74B" w14:textId="77777777" w:rsidR="003C1B9D" w:rsidRDefault="001738DB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заявку для постановки коптера на учет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7A113" w14:textId="77777777" w:rsidR="003C1B9D" w:rsidRDefault="001738DB">
            <w:pPr>
              <w:widowControl w:val="0"/>
              <w:numPr>
                <w:ilvl w:val="0"/>
                <w:numId w:val="34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Шаблоны заявок (сайт Федерального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агентства воздушного транспорта)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0DCD" w14:textId="77777777" w:rsidR="003C1B9D" w:rsidRDefault="001738DB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о постановке на учёт с именем </w:t>
            </w:r>
            <w:r>
              <w:rPr>
                <w:rFonts w:ascii="Times New Roman" w:eastAsia="Times New Roman" w:hAnsi="Times New Roman" w:cs="Times New Roman"/>
                <w:i/>
                <w:iCs/>
                <w:color w:val="674EA7"/>
                <w:sz w:val="24"/>
                <w:szCs w:val="24"/>
                <w:lang w:eastAsia="ru-RU"/>
              </w:rPr>
              <w:t>Заявка_Фамилия_Имя.pdf</w:t>
            </w:r>
          </w:p>
        </w:tc>
      </w:tr>
      <w:tr w:rsidR="003C1B9D" w14:paraId="2E064B49" w14:textId="77777777">
        <w:trPr>
          <w:trHeight w:val="113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4EE96" w14:textId="77777777" w:rsidR="003C1B9D" w:rsidRDefault="001738DB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Составить миссию автоматического полета для мониторинга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1AE75" w14:textId="77777777" w:rsidR="003C1B9D" w:rsidRDefault="001738DB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Координаты точки взлёта и посадки, точка начала мониторинга (определяются в рамках 30%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изменений)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EA0A9" w14:textId="77777777" w:rsidR="003C1B9D" w:rsidRDefault="001738DB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Блок-схема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Blockly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автоматического полета/  файл с программой, сохраненный на рабочем столе в папке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где Ф_И (F_I)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 конкурсанта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Например: </w:t>
            </w:r>
            <w:r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>monitoring_Ivanov_Ivan.py</w:t>
            </w:r>
          </w:p>
        </w:tc>
      </w:tr>
      <w:tr w:rsidR="003C1B9D" w14:paraId="3941CF17" w14:textId="77777777">
        <w:trPr>
          <w:trHeight w:val="1145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0BD5" w14:textId="77777777" w:rsidR="003C1B9D" w:rsidRDefault="001738DB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Установить дополнительное оборудование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9BBD4" w14:textId="77777777" w:rsidR="003C1B9D" w:rsidRDefault="001738DB">
            <w:pPr>
              <w:widowControl w:val="0"/>
              <w:numPr>
                <w:ilvl w:val="0"/>
                <w:numId w:val="35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Программируемый коптер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 «Клевер WS 4»</w:t>
            </w:r>
          </w:p>
          <w:p w14:paraId="4B577880" w14:textId="77777777" w:rsidR="003C1B9D" w:rsidRDefault="001738DB">
            <w:pPr>
              <w:widowControl w:val="0"/>
              <w:numPr>
                <w:ilvl w:val="0"/>
                <w:numId w:val="35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Экшн-камера </w:t>
            </w:r>
          </w:p>
          <w:p w14:paraId="75B6A116" w14:textId="77777777" w:rsidR="003C1B9D" w:rsidRDefault="001738DB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EB9FB" w14:textId="77777777" w:rsidR="003C1B9D" w:rsidRDefault="001738DB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настроенный для полётного задания по фото-видео съёмке в автоматическом режиме</w:t>
            </w:r>
          </w:p>
        </w:tc>
      </w:tr>
      <w:tr w:rsidR="003C1B9D" w14:paraId="6D23C624" w14:textId="77777777">
        <w:trPr>
          <w:trHeight w:val="92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27767" w14:textId="77777777" w:rsidR="003C1B9D" w:rsidRDefault="001738DB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автоматический полет и аэросъемку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B8049" w14:textId="77777777" w:rsidR="003C1B9D" w:rsidRDefault="001738DB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Доступ к полигону на 5 минут, включая предполетную подготовку.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55081" w14:textId="77777777" w:rsidR="003C1B9D" w:rsidRDefault="001738DB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 с камеры коптера, сохраненное в папке</w:t>
            </w:r>
          </w:p>
          <w:p w14:paraId="003E327E" w14:textId="77777777" w:rsidR="003C1B9D" w:rsidRDefault="001738DB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»</w:t>
            </w:r>
          </w:p>
        </w:tc>
      </w:tr>
      <w:tr w:rsidR="003C1B9D" w14:paraId="63633594" w14:textId="77777777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54007" w14:textId="77777777" w:rsidR="003C1B9D" w:rsidRDefault="001738DB">
            <w:pPr>
              <w:widowControl w:val="0"/>
              <w:spacing w:after="0" w:line="240" w:lineRule="auto"/>
              <w:ind w:left="119" w:righ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полученных материалах съёмки найти требуемые объекты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61273" w14:textId="77777777" w:rsidR="003C1B9D" w:rsidRDefault="001738DB">
            <w:pPr>
              <w:widowControl w:val="0"/>
              <w:numPr>
                <w:ilvl w:val="0"/>
                <w:numId w:val="36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Видео, полученное во время полета по полигону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EB1AD" w14:textId="77777777" w:rsidR="003C1B9D" w:rsidRDefault="001738DB">
            <w:pPr>
              <w:widowControl w:val="0"/>
              <w:spacing w:after="0" w:line="240" w:lineRule="auto"/>
              <w:ind w:left="115" w:righ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Фото, на которых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крупным планом видны транспортные средства, сохраненные в папку</w:t>
            </w:r>
          </w:p>
          <w:p w14:paraId="3B1302E7" w14:textId="77777777" w:rsidR="003C1B9D" w:rsidRDefault="001738DB">
            <w:pPr>
              <w:widowControl w:val="0"/>
              <w:spacing w:after="0" w:line="240" w:lineRule="auto"/>
              <w:ind w:left="115" w:right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C1B9D" w14:paraId="7B0BB22F" w14:textId="77777777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B4A8D" w14:textId="77777777" w:rsidR="003C1B9D" w:rsidRDefault="001738DB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 отчет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7F09D" w14:textId="77777777" w:rsidR="003C1B9D" w:rsidRDefault="001738DB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транспортных средств, соответствующие следующим требованиям:</w:t>
            </w:r>
          </w:p>
          <w:p w14:paraId="0916BEBC" w14:textId="77777777" w:rsidR="003C1B9D" w:rsidRDefault="001738DB">
            <w:pPr>
              <w:widowControl w:val="0"/>
              <w:numPr>
                <w:ilvl w:val="0"/>
                <w:numId w:val="37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Транспортное средство занимает не менее 50% кадра</w:t>
            </w:r>
          </w:p>
          <w:p w14:paraId="489FE3F9" w14:textId="77777777" w:rsidR="003C1B9D" w:rsidRDefault="001738DB">
            <w:pPr>
              <w:widowControl w:val="0"/>
              <w:numPr>
                <w:ilvl w:val="0"/>
                <w:numId w:val="37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Изображение горизонтально ориентированно</w:t>
            </w:r>
          </w:p>
          <w:p w14:paraId="38F9B1B5" w14:textId="77777777" w:rsidR="003C1B9D" w:rsidRDefault="001738DB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 перевернуто)</w:t>
            </w:r>
          </w:p>
          <w:p w14:paraId="5E2335F5" w14:textId="77777777" w:rsidR="003C1B9D" w:rsidRDefault="001738DB">
            <w:pPr>
              <w:widowControl w:val="0"/>
              <w:numPr>
                <w:ilvl w:val="0"/>
                <w:numId w:val="38"/>
              </w:numPr>
              <w:tabs>
                <w:tab w:val="left" w:pos="162"/>
                <w:tab w:val="left" w:pos="431"/>
              </w:tabs>
              <w:spacing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изображений равно количеству найденных транспортных средств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9E39B" w14:textId="77777777" w:rsidR="003C1B9D" w:rsidRDefault="001738DB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с именем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report_F_I.pdf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следующем формате: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1) таблица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240"/>
              <w:gridCol w:w="1028"/>
              <w:gridCol w:w="956"/>
            </w:tblGrid>
            <w:tr w:rsidR="003C1B9D" w14:paraId="1799CACD" w14:textId="77777777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4CFD5E7D" w14:textId="77777777" w:rsidR="003C1B9D" w:rsidRDefault="001738DB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F1ECF8E" w14:textId="77777777" w:rsidR="003C1B9D" w:rsidRDefault="001738DB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Вид ТС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4C0D54E0" w14:textId="77777777" w:rsidR="003C1B9D" w:rsidRDefault="001738DB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Фото ТС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67DEA7F" w14:textId="77777777" w:rsidR="003C1B9D" w:rsidRDefault="001738DB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Цвет</w:t>
                  </w:r>
                </w:p>
              </w:tc>
            </w:tr>
            <w:tr w:rsidR="003C1B9D" w14:paraId="2566432F" w14:textId="77777777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205EAF3" w14:textId="77777777" w:rsidR="003C1B9D" w:rsidRDefault="001738DB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81322E7" w14:textId="77777777" w:rsidR="003C1B9D" w:rsidRDefault="001738DB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12EBB5B" w14:textId="77777777" w:rsidR="003C1B9D" w:rsidRDefault="001738DB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8D66ED3" w14:textId="77777777" w:rsidR="003C1B9D" w:rsidRDefault="001738DB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C1B9D" w14:paraId="5715B7BB" w14:textId="77777777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F2C3432" w14:textId="77777777" w:rsidR="003C1B9D" w:rsidRDefault="001738DB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DDB3F00" w14:textId="77777777" w:rsidR="003C1B9D" w:rsidRDefault="001738DB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F0CBEDD" w14:textId="77777777" w:rsidR="003C1B9D" w:rsidRDefault="001738DB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702F249" w14:textId="77777777" w:rsidR="003C1B9D" w:rsidRDefault="001738DB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14:paraId="77365945" w14:textId="77777777" w:rsidR="003C1B9D" w:rsidRDefault="001738DB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схема дорог,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 цифрами указано расположение ТС соответственно нумерации в таблице, а также обозначения дорог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 отчёта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Приложении 7</w:t>
            </w:r>
          </w:p>
        </w:tc>
      </w:tr>
    </w:tbl>
    <w:p w14:paraId="55AB3A11" w14:textId="3017C07C" w:rsidR="007F22DD" w:rsidRPr="001A29BC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связи с вариативностью модуля в зависимости от потребностей работодателей региона в процессе подготовки задания 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регионального чемпионата </w:t>
      </w: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изменены:</w:t>
      </w:r>
    </w:p>
    <w:p w14:paraId="09C9E505" w14:textId="3C23550D" w:rsidR="007F22DD" w:rsidRPr="001A29BC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управления коптером (ручной, полуавтоматический, автоматический)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0272A1" w14:textId="5940CAE2" w:rsidR="007F22DD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объекта мониторинга (точечный, линейный, площадный)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C7DC285" w14:textId="1A402EAA" w:rsidR="001A29BC" w:rsidRDefault="001A29BC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отраслевое применение мониторинга (экологический, производственный, сельскохозяйственный, поисково-спасательный, транспортный и т.д.).</w:t>
      </w:r>
    </w:p>
    <w:p w14:paraId="2B4AEC87" w14:textId="26AA58FA" w:rsidR="001A29BC" w:rsidRDefault="001A29BC" w:rsidP="001A29BC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отраслевой миссии может быть произведено с использованием виртуальной среды (симулятора), позволяющей продемонстрировать необходимые профессиональные навыки в соответствии с перечнем профессиональных задач специалиста. </w:t>
      </w:r>
    </w:p>
    <w:p w14:paraId="1E5AB779" w14:textId="702447FB" w:rsidR="007F22DD" w:rsidRDefault="001A29BC" w:rsidP="001A29BC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BFBAAD" w14:textId="2EC9ED65" w:rsidR="003C1B9D" w:rsidRDefault="001738D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FPV пилотирование</w:t>
      </w:r>
      <w:r w:rsidR="001A2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(инвариант)</w:t>
      </w:r>
    </w:p>
    <w:p w14:paraId="78692D3A" w14:textId="761E4938" w:rsidR="003C1B9D" w:rsidRDefault="001738DB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 часа</w:t>
      </w:r>
    </w:p>
    <w:p w14:paraId="02EBEE0C" w14:textId="77777777" w:rsidR="001A29BC" w:rsidRDefault="001A29BC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F8F49E" w14:textId="77777777" w:rsidR="003C1B9D" w:rsidRDefault="001738DB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color w:val="4F6228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14:paraId="6ACD36A0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006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4678"/>
      </w:tblGrid>
      <w:tr w:rsidR="003C1B9D" w14:paraId="7D6CC0AD" w14:textId="77777777">
        <w:trPr>
          <w:trHeight w:val="344"/>
        </w:trPr>
        <w:tc>
          <w:tcPr>
            <w:tcW w:w="1701" w:type="dxa"/>
            <w:shd w:val="clear" w:color="auto" w:fill="76923C"/>
          </w:tcPr>
          <w:p w14:paraId="5DB5813F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174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686" w:type="dxa"/>
            <w:shd w:val="clear" w:color="auto" w:fill="76923C"/>
          </w:tcPr>
          <w:p w14:paraId="172C4819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678" w:type="dxa"/>
            <w:shd w:val="clear" w:color="auto" w:fill="76923C"/>
          </w:tcPr>
          <w:p w14:paraId="18D6A460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29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3C1B9D" w14:paraId="4EADA8E7" w14:textId="77777777">
        <w:trPr>
          <w:trHeight w:val="460"/>
        </w:trPr>
        <w:tc>
          <w:tcPr>
            <w:tcW w:w="1701" w:type="dxa"/>
            <w:shd w:val="clear" w:color="auto" w:fill="auto"/>
          </w:tcPr>
          <w:p w14:paraId="5028A9D4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предполетную подготовку</w:t>
            </w:r>
          </w:p>
        </w:tc>
        <w:tc>
          <w:tcPr>
            <w:tcW w:w="3686" w:type="dxa"/>
            <w:shd w:val="clear" w:color="auto" w:fill="auto"/>
          </w:tcPr>
          <w:p w14:paraId="430802F5" w14:textId="77777777" w:rsidR="003C1B9D" w:rsidRPr="001A29BC" w:rsidRDefault="001738DB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Проверить целостность коптера.</w:t>
            </w:r>
          </w:p>
          <w:p w14:paraId="25663BC9" w14:textId="77777777" w:rsidR="003C1B9D" w:rsidRPr="001A29BC" w:rsidRDefault="001738DB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настройки полетного контроллера и пульта радиоуправления. </w:t>
            </w:r>
          </w:p>
          <w:p w14:paraId="5E104C22" w14:textId="77777777" w:rsidR="003C1B9D" w:rsidRPr="001A29BC" w:rsidRDefault="001738DB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Настроить канал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видеопередачи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формате RN, где N – номер участника</w:t>
            </w:r>
          </w:p>
          <w:p w14:paraId="3245A472" w14:textId="77777777" w:rsidR="003C1B9D" w:rsidRPr="001A29BC" w:rsidRDefault="001738DB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видеопоток с камеры коптера на FPV шлеме</w:t>
            </w:r>
          </w:p>
        </w:tc>
        <w:tc>
          <w:tcPr>
            <w:tcW w:w="4678" w:type="dxa"/>
            <w:shd w:val="clear" w:color="auto" w:fill="auto"/>
          </w:tcPr>
          <w:p w14:paraId="34C27910" w14:textId="77777777" w:rsidR="003C1B9D" w:rsidRPr="001A29BC" w:rsidRDefault="001738DB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готовый к полету;</w:t>
            </w:r>
          </w:p>
          <w:p w14:paraId="23AB37E0" w14:textId="77777777" w:rsidR="003C1B9D" w:rsidRPr="001A29BC" w:rsidRDefault="003C1B9D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7A8B56C7" w14:textId="77777777" w:rsidR="003C1B9D" w:rsidRPr="001A29BC" w:rsidRDefault="001738DB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FPV шлем, принимающий сигнал с камеры коптера;</w:t>
            </w:r>
          </w:p>
          <w:p w14:paraId="4E8CF84B" w14:textId="77777777" w:rsidR="003C1B9D" w:rsidRPr="001A29BC" w:rsidRDefault="003C1B9D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111E3396" w14:textId="77777777" w:rsidR="003C1B9D" w:rsidRPr="001A29BC" w:rsidRDefault="001738DB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Настроенный пульт</w:t>
            </w:r>
          </w:p>
        </w:tc>
      </w:tr>
      <w:tr w:rsidR="003C1B9D" w14:paraId="35528AAA" w14:textId="77777777">
        <w:trPr>
          <w:trHeight w:val="413"/>
        </w:trPr>
        <w:tc>
          <w:tcPr>
            <w:tcW w:w="1701" w:type="dxa"/>
            <w:shd w:val="clear" w:color="auto" w:fill="auto"/>
          </w:tcPr>
          <w:p w14:paraId="77359496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Пролететь трассу в симуляторе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14:paraId="5D922332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трасс: 2 трассы,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определяются в рамках 30% изменений</w:t>
            </w:r>
          </w:p>
        </w:tc>
        <w:tc>
          <w:tcPr>
            <w:tcW w:w="4678" w:type="dxa"/>
            <w:shd w:val="clear" w:color="auto" w:fill="auto"/>
          </w:tcPr>
          <w:p w14:paraId="4A5D13CC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Трасса пройдена за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min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время.</w:t>
            </w:r>
          </w:p>
          <w:p w14:paraId="6FCD62C1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975"/>
                <w:tab w:val="left" w:pos="3116"/>
              </w:tabs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Сохраненные скриншоты из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папке с названием «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FPV_Ф_И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рабочем столе (где Ф_И (F_I) –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конкурсанта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на которых видно время прохождения трасс. Имя файла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1_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2_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-номер участника</w:t>
            </w:r>
          </w:p>
        </w:tc>
      </w:tr>
      <w:tr w:rsidR="003C1B9D" w14:paraId="6B1BA96E" w14:textId="77777777">
        <w:trPr>
          <w:trHeight w:val="803"/>
        </w:trPr>
        <w:tc>
          <w:tcPr>
            <w:tcW w:w="1701" w:type="dxa"/>
            <w:shd w:val="clear" w:color="auto" w:fill="auto"/>
          </w:tcPr>
          <w:p w14:paraId="3A9E5BAC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полет по трассе</w:t>
            </w:r>
          </w:p>
        </w:tc>
        <w:tc>
          <w:tcPr>
            <w:tcW w:w="3686" w:type="dxa"/>
            <w:shd w:val="clear" w:color="auto" w:fill="auto"/>
          </w:tcPr>
          <w:p w14:paraId="682FAD00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3 минуты (включая 1 минуту предполетной подготовки)</w:t>
            </w:r>
          </w:p>
        </w:tc>
        <w:tc>
          <w:tcPr>
            <w:tcW w:w="4678" w:type="dxa"/>
            <w:shd w:val="clear" w:color="auto" w:fill="auto"/>
          </w:tcPr>
          <w:p w14:paraId="080CB8D6" w14:textId="77777777" w:rsidR="003C1B9D" w:rsidRPr="001A29BC" w:rsidRDefault="001738DB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Наименьшее время пролета всей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трассы, без касаний элементов полигона и трассы. Посадка в указанную зону. Коптер без повреждений.</w:t>
            </w:r>
          </w:p>
        </w:tc>
      </w:tr>
    </w:tbl>
    <w:p w14:paraId="4E93A5A0" w14:textId="77777777" w:rsidR="001A29BC" w:rsidRDefault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3FC9F0" w14:textId="3AEA6E3B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Настройки, которые необходимо сделать конкурсанту: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мощность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установить 25 мВт</w:t>
      </w:r>
    </w:p>
    <w:p w14:paraId="6D32C218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настроить канал согласно ТЗ</w:t>
      </w:r>
    </w:p>
    <w:p w14:paraId="4F4CFE9D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вывести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канала и мощность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</w:p>
    <w:p w14:paraId="57D0BC74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цвет светодиодной ленты: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красный</w:t>
      </w:r>
    </w:p>
    <w:p w14:paraId="7DDA8BCC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(конкретные значения настроек могут быть изменены в рамках 30%)</w:t>
      </w:r>
    </w:p>
    <w:p w14:paraId="3AD106C6" w14:textId="77777777" w:rsidR="001A29BC" w:rsidRDefault="001A29BC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321343" w14:textId="13A4F829" w:rsidR="003C1B9D" w:rsidRDefault="001738DB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условия</w:t>
      </w:r>
    </w:p>
    <w:p w14:paraId="5019B872" w14:textId="77777777" w:rsidR="003C1B9D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Конкурсанты находится в специально обозначенных для пилота зонах.</w:t>
      </w:r>
    </w:p>
    <w:p w14:paraId="05C5D5B8" w14:textId="77777777" w:rsidR="003C1B9D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редность полётов производится согласно жеребьевке конкурсных мест.</w:t>
      </w:r>
    </w:p>
    <w:p w14:paraId="11A4A154" w14:textId="1145BCF3" w:rsidR="003C1B9D" w:rsidRPr="001A29BC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поломке коптера в любой части модуля конкурсант чинит коптер самостоятельно с помощью ремкомплекта.  Дополнительное оборудование, выходящее за рамки ремкомплекта, не выдается.</w:t>
      </w:r>
    </w:p>
    <w:p w14:paraId="3B6E773E" w14:textId="77777777" w:rsidR="001A29BC" w:rsidRDefault="001A29BC" w:rsidP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</w:p>
    <w:p w14:paraId="73CDD0CE" w14:textId="77777777" w:rsidR="003C1B9D" w:rsidRDefault="001738DB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" w:name="_Toc12669703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Тестовая попытка</w:t>
      </w:r>
      <w:bookmarkEnd w:id="17"/>
    </w:p>
    <w:p w14:paraId="39D05F01" w14:textId="77777777" w:rsidR="003C1B9D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 вправе сделать 1 тестовую попытку в первые 30 минут модуля</w:t>
      </w:r>
    </w:p>
    <w:p w14:paraId="09D9800F" w14:textId="77777777" w:rsidR="003C1B9D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время тестовой попытки составляет 2 минуты (с момента входа в полетную зону).</w:t>
      </w:r>
    </w:p>
    <w:p w14:paraId="781278FE" w14:textId="77777777" w:rsidR="003C1B9D" w:rsidRDefault="001738DB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Пролетать можно по всей трассе и любым элементам</w:t>
      </w:r>
    </w:p>
    <w:p w14:paraId="77B8954B" w14:textId="17E14B82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30 минут от начала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модуля проверка работоспособности оборудования может производиться только в дополнительной (тестовой) полетной зоне в порядке живой очереди.</w:t>
      </w:r>
    </w:p>
    <w:p w14:paraId="391A86BB" w14:textId="77777777" w:rsidR="001A29BC" w:rsidRDefault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44432C" w14:textId="77777777" w:rsidR="003C1B9D" w:rsidRDefault="001738DB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_Toc12669703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Зачётные полёты</w:t>
      </w:r>
      <w:bookmarkEnd w:id="18"/>
    </w:p>
    <w:p w14:paraId="78D1E298" w14:textId="77777777" w:rsidR="003C1B9D" w:rsidRDefault="001738DB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зачетных полётов – 1 попытка на каждую трассу;</w:t>
      </w:r>
    </w:p>
    <w:p w14:paraId="26EEEBEA" w14:textId="77777777" w:rsidR="003C1B9D" w:rsidRDefault="001738DB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Общее время зачетного полёта составл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яет 3 минуты</w:t>
      </w:r>
    </w:p>
    <w:p w14:paraId="36DD2BE0" w14:textId="77777777" w:rsidR="003C1B9D" w:rsidRDefault="001738DB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 мин предполетной подготовки с момента подхода конкурсанта к рабочему месту + 2 мин полета) по команде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ready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stady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GO».</w:t>
      </w:r>
    </w:p>
    <w:p w14:paraId="5DE90F3C" w14:textId="77777777" w:rsidR="003C1B9D" w:rsidRDefault="001738DB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один элемент трассы пройден неверно, участник имеет право вернуться и пройти этот элемент повторно (в рамках отведённого времени).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 если элемент не пройден согласно схеме трассы, круг не может быть засчитан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0FA48FD" w14:textId="77777777" w:rsidR="003C1B9D" w:rsidRDefault="001738DB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круга засчитывается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прохождению последнего элемента круга.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окончания прохождения трассы считается по прохождению последнего элемента трассы.</w:t>
      </w:r>
    </w:p>
    <w:p w14:paraId="2CCEE3BC" w14:textId="77777777" w:rsidR="003C1B9D" w:rsidRDefault="001738DB">
      <w:pPr>
        <w:widowControl w:val="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6"/>
          <w:tab w:val="left" w:pos="1984"/>
          <w:tab w:val="left" w:pos="1985"/>
        </w:tabs>
        <w:spacing w:after="0" w:line="276" w:lineRule="auto"/>
        <w:ind w:left="0" w:right="-1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техники безопасности. Допускается вход участника в полетную зону для осмотра коптера после падения и принятия мер по продолжению полета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рамках отведённого времени).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случае, если техническое состояние коптера не позволяет продолжить полёт без нарушения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техники безопасности, зачетная попытка участника считается завершенной.</w:t>
      </w:r>
    </w:p>
    <w:p w14:paraId="18036443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2A2452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Пример трассы для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FPV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пилотирования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533"/>
        <w:gridCol w:w="7096"/>
      </w:tblGrid>
      <w:tr w:rsidR="003C1B9D" w14:paraId="0770DD28" w14:textId="77777777">
        <w:tc>
          <w:tcPr>
            <w:tcW w:w="2547" w:type="dxa"/>
          </w:tcPr>
          <w:p w14:paraId="4CC050A7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20" w:lineRule="auto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 xml:space="preserve">Трасса </w:t>
            </w:r>
            <w:r>
              <w:rPr>
                <w:color w:val="000000"/>
                <w:sz w:val="24"/>
                <w:szCs w:val="24"/>
              </w:rPr>
              <w:t xml:space="preserve">(полоса препятствий) </w:t>
            </w:r>
          </w:p>
          <w:p w14:paraId="08E301F8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совокупность элементов в установленной последовательности</w:t>
            </w:r>
          </w:p>
          <w:p w14:paraId="07CF3EC5" w14:textId="77777777" w:rsidR="003C1B9D" w:rsidRDefault="003C1B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</w:p>
          <w:p w14:paraId="34A7BD78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элементов трассы</w:t>
            </w:r>
            <w:r>
              <w:rPr>
                <w:color w:val="7030A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– от 10 до 20 </w:t>
            </w:r>
            <w:r>
              <w:rPr>
                <w:color w:val="000000"/>
                <w:sz w:val="24"/>
                <w:szCs w:val="24"/>
              </w:rPr>
              <w:t>(определяется в рамках 30% изменений)</w:t>
            </w:r>
          </w:p>
          <w:p w14:paraId="221C7D63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кругов </w:t>
            </w:r>
            <w:r>
              <w:rPr>
                <w:color w:val="000000"/>
                <w:sz w:val="24"/>
                <w:szCs w:val="24"/>
              </w:rPr>
              <w:t>=  не менее 2 (определяется в рамках 30% изменений)</w:t>
            </w:r>
          </w:p>
          <w:p w14:paraId="3A02FBCF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трасс</w:t>
            </w:r>
            <w:r>
              <w:rPr>
                <w:color w:val="000000"/>
                <w:sz w:val="24"/>
                <w:szCs w:val="24"/>
              </w:rPr>
              <w:t>=2</w:t>
            </w:r>
          </w:p>
          <w:p w14:paraId="1F82FA8F" w14:textId="77777777" w:rsidR="003C1B9D" w:rsidRDefault="003C1B9D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57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7082" w:type="dxa"/>
          </w:tcPr>
          <w:p w14:paraId="7ED308ED" w14:textId="77777777" w:rsidR="003C1B9D" w:rsidRDefault="003C1B9D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010A6928" w14:textId="77777777" w:rsidR="003C1B9D" w:rsidRDefault="001738DB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DFB1E8" wp14:editId="3BB8FE74">
                      <wp:extent cx="4368800" cy="2984500"/>
                      <wp:effectExtent l="0" t="0" r="0" b="6350"/>
                      <wp:docPr id="5" name="image5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0.png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392" cy="298490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oel="http://schemas.microsoft.com/office/2019/extlst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344.0pt;height:235.0pt;mso-wrap-distance-left:0.0pt;mso-wrap-distance-top:0.0pt;mso-wrap-distance-right:0.0pt;mso-wrap-distance-bottom:0.0pt;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</w:tbl>
    <w:p w14:paraId="0FE0EECC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35CDFB" w14:textId="17404569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и ремонт БПЛА </w:t>
      </w:r>
      <w:r w:rsidR="001A29BC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022BEB6B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69F31FC4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685"/>
      </w:tblGrid>
      <w:tr w:rsidR="003C1B9D" w14:paraId="24F11090" w14:textId="77777777">
        <w:trPr>
          <w:trHeight w:val="422"/>
        </w:trPr>
        <w:tc>
          <w:tcPr>
            <w:tcW w:w="3119" w:type="dxa"/>
            <w:shd w:val="clear" w:color="auto" w:fill="76923C"/>
          </w:tcPr>
          <w:p w14:paraId="2F168F61" w14:textId="77777777" w:rsidR="003C1B9D" w:rsidRDefault="001738DB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Задача</w:t>
            </w:r>
            <w:proofErr w:type="spellEnd"/>
          </w:p>
        </w:tc>
        <w:tc>
          <w:tcPr>
            <w:tcW w:w="2977" w:type="dxa"/>
            <w:shd w:val="clear" w:color="auto" w:fill="76923C"/>
          </w:tcPr>
          <w:p w14:paraId="0F87394F" w14:textId="77777777" w:rsidR="003C1B9D" w:rsidRDefault="001738DB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Входные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  <w:tc>
          <w:tcPr>
            <w:tcW w:w="3685" w:type="dxa"/>
            <w:shd w:val="clear" w:color="auto" w:fill="76923C"/>
          </w:tcPr>
          <w:p w14:paraId="51AE4099" w14:textId="77777777" w:rsidR="003C1B9D" w:rsidRDefault="001738DB">
            <w:pPr>
              <w:spacing w:before="2"/>
              <w:ind w:left="142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Выходные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</w:tr>
      <w:tr w:rsidR="003C1B9D" w14:paraId="0A1CC652" w14:textId="77777777">
        <w:trPr>
          <w:trHeight w:val="1893"/>
        </w:trPr>
        <w:tc>
          <w:tcPr>
            <w:tcW w:w="3119" w:type="dxa"/>
            <w:shd w:val="clear" w:color="auto" w:fill="F2EFF5"/>
          </w:tcPr>
          <w:p w14:paraId="4F153C21" w14:textId="77777777" w:rsidR="003C1B9D" w:rsidRDefault="001738DB">
            <w:pPr>
              <w:spacing w:before="1" w:line="254" w:lineRule="auto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Найти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устранить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неисправности</w:t>
            </w:r>
            <w:proofErr w:type="spellEnd"/>
          </w:p>
        </w:tc>
        <w:tc>
          <w:tcPr>
            <w:tcW w:w="2977" w:type="dxa"/>
          </w:tcPr>
          <w:p w14:paraId="42A33A01" w14:textId="5A4E03F3" w:rsidR="001A29BC" w:rsidRDefault="001A29BC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Квадрокоптер, </w:t>
            </w:r>
            <w:r w:rsidR="001B784E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адаптированный под промышленные задачи (рама 450 мм) с дефектами и неисправностями.</w:t>
            </w:r>
          </w:p>
          <w:p w14:paraId="477A86A3" w14:textId="77777777" w:rsidR="001B784E" w:rsidRDefault="001B784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0FAC3B98" w14:textId="6BA65E26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Дефекты и неисправности, вн</w:t>
            </w:r>
            <w:r w:rsidR="001B784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осятся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дрон перед началом модуля</w:t>
            </w:r>
            <w:r w:rsidR="001A29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</w:p>
          <w:p w14:paraId="7CB09354" w14:textId="428BFE6C" w:rsidR="001B784E" w:rsidRDefault="001B784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85" w:type="dxa"/>
            <w:shd w:val="clear" w:color="auto" w:fill="F2EFF5"/>
          </w:tcPr>
          <w:p w14:paraId="1D10F973" w14:textId="77777777" w:rsidR="003C1B9D" w:rsidRDefault="001738DB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Починенный дрон с аккуратно уложенными проводами. </w:t>
            </w:r>
          </w:p>
          <w:p w14:paraId="2F3E750A" w14:textId="77777777" w:rsidR="003C1B9D" w:rsidRDefault="001738DB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Неисправность не будет считаться устранённой при наличии в паяном соединении не пропаянных или закороченных участков.</w:t>
            </w:r>
          </w:p>
        </w:tc>
      </w:tr>
      <w:tr w:rsidR="003C1B9D" w14:paraId="40E9FDDF" w14:textId="77777777">
        <w:trPr>
          <w:trHeight w:val="2132"/>
        </w:trPr>
        <w:tc>
          <w:tcPr>
            <w:tcW w:w="3119" w:type="dxa"/>
            <w:shd w:val="clear" w:color="auto" w:fill="F2EFF5"/>
          </w:tcPr>
          <w:p w14:paraId="0CF0E86C" w14:textId="77777777" w:rsidR="003C1B9D" w:rsidRDefault="001738DB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Занести в дефектную ведомость перечень и описание неисправностей с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соблюдением профессиональной</w:t>
            </w:r>
          </w:p>
          <w:p w14:paraId="1111264B" w14:textId="77777777" w:rsidR="003C1B9D" w:rsidRDefault="001738DB">
            <w:pPr>
              <w:spacing w:line="275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терминологии</w:t>
            </w:r>
            <w:proofErr w:type="spellEnd"/>
          </w:p>
        </w:tc>
        <w:tc>
          <w:tcPr>
            <w:tcW w:w="2977" w:type="dxa"/>
          </w:tcPr>
          <w:p w14:paraId="59F6C16B" w14:textId="77777777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Шаблон дефектной ведомости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(Приложение 8)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14:paraId="6A670C39" w14:textId="77777777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Найденные конкурсантом дефекты и неисправности</w:t>
            </w:r>
          </w:p>
        </w:tc>
        <w:tc>
          <w:tcPr>
            <w:tcW w:w="3685" w:type="dxa"/>
            <w:shd w:val="clear" w:color="auto" w:fill="F2EFF5"/>
          </w:tcPr>
          <w:p w14:paraId="0E4CC532" w14:textId="77777777" w:rsidR="003C1B9D" w:rsidRDefault="001738DB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Заполненная и сохраненная в папке с названием</w:t>
            </w:r>
          </w:p>
          <w:p w14:paraId="3235C484" w14:textId="77777777" w:rsidR="003C1B9D" w:rsidRDefault="001738DB">
            <w:pPr>
              <w:spacing w:before="7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Дефектовка_Ф_И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на рабочем столе</w:t>
            </w:r>
          </w:p>
          <w:p w14:paraId="53C0BC04" w14:textId="77777777" w:rsidR="003C1B9D" w:rsidRDefault="001738DB">
            <w:pPr>
              <w:spacing w:before="2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(где Ф_И (</w:t>
            </w:r>
            <w:r>
              <w:rPr>
                <w:rFonts w:ascii="Times New Roman" w:eastAsia="Times New Roman" w:hAnsi="Times New Roman" w:cs="Times New Roman"/>
                <w:sz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</w:p>
          <w:p w14:paraId="23F9CAE8" w14:textId="77777777" w:rsidR="003C1B9D" w:rsidRDefault="001738DB">
            <w:pPr>
              <w:spacing w:before="13" w:line="280" w:lineRule="atLeas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конкурсанта) дефектная ведомость в формате .</w:t>
            </w:r>
            <w:r>
              <w:rPr>
                <w:rFonts w:ascii="Times New Roman" w:eastAsia="Times New Roman" w:hAnsi="Times New Roman" w:cs="Times New Roman"/>
                <w:sz w:val="24"/>
              </w:rPr>
              <w:t>pdf</w:t>
            </w:r>
          </w:p>
        </w:tc>
      </w:tr>
      <w:tr w:rsidR="003C1B9D" w14:paraId="79F483CE" w14:textId="77777777">
        <w:trPr>
          <w:trHeight w:val="2132"/>
        </w:trPr>
        <w:tc>
          <w:tcPr>
            <w:tcW w:w="3119" w:type="dxa"/>
            <w:shd w:val="clear" w:color="auto" w:fill="F2EFF5"/>
          </w:tcPr>
          <w:p w14:paraId="6BBD3AD0" w14:textId="77777777" w:rsidR="003C1B9D" w:rsidRDefault="001738DB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Выполнить подбор комплектующих квадрокоптера в соответствии с ТЗ</w:t>
            </w:r>
          </w:p>
        </w:tc>
        <w:tc>
          <w:tcPr>
            <w:tcW w:w="2977" w:type="dxa"/>
          </w:tcPr>
          <w:p w14:paraId="55861F7E" w14:textId="77777777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Техническое задание: описание необходимого функционала коптера/ комплектующих, список (набор) комплектующих для подбора и их спецификация  </w:t>
            </w:r>
          </w:p>
        </w:tc>
        <w:tc>
          <w:tcPr>
            <w:tcW w:w="3685" w:type="dxa"/>
            <w:shd w:val="clear" w:color="auto" w:fill="F2EFF5"/>
          </w:tcPr>
          <w:p w14:paraId="15730E33" w14:textId="77777777" w:rsidR="003C1B9D" w:rsidRDefault="001738DB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Заполнена и отправлена форма подбора комплектующих</w:t>
            </w:r>
          </w:p>
        </w:tc>
      </w:tr>
      <w:tr w:rsidR="003C1B9D" w14:paraId="58DFBEC8" w14:textId="77777777">
        <w:trPr>
          <w:trHeight w:val="2094"/>
        </w:trPr>
        <w:tc>
          <w:tcPr>
            <w:tcW w:w="3119" w:type="dxa"/>
            <w:shd w:val="clear" w:color="auto" w:fill="F2EFF5"/>
          </w:tcPr>
          <w:p w14:paraId="34716867" w14:textId="77777777" w:rsidR="003C1B9D" w:rsidRDefault="001738DB">
            <w:pPr>
              <w:spacing w:before="1" w:line="252" w:lineRule="auto"/>
              <w:ind w:left="119" w:right="3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</w:tcPr>
          <w:p w14:paraId="7DBF06EA" w14:textId="77777777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к полет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ной зоне на 2 минуты в порядке живой очереди. Приоритет у конкурсантов, которые ранее не выходили на полетную зону. Разрешено тестирование зависания</w:t>
            </w:r>
          </w:p>
        </w:tc>
        <w:tc>
          <w:tcPr>
            <w:tcW w:w="3685" w:type="dxa"/>
            <w:shd w:val="clear" w:color="auto" w:fill="F2EFF5"/>
          </w:tcPr>
          <w:p w14:paraId="2479347F" w14:textId="77777777" w:rsidR="003C1B9D" w:rsidRDefault="001738DB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Летающий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повреждений</w:t>
            </w:r>
            <w:proofErr w:type="spellEnd"/>
          </w:p>
        </w:tc>
      </w:tr>
      <w:tr w:rsidR="003C1B9D" w14:paraId="5D7CBE6E" w14:textId="77777777">
        <w:trPr>
          <w:trHeight w:val="2625"/>
        </w:trPr>
        <w:tc>
          <w:tcPr>
            <w:tcW w:w="3119" w:type="dxa"/>
          </w:tcPr>
          <w:p w14:paraId="1AA6E5E9" w14:textId="77777777" w:rsidR="003C1B9D" w:rsidRDefault="001738DB">
            <w:pPr>
              <w:spacing w:line="242" w:lineRule="auto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Выполнить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проверочный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полёт</w:t>
            </w:r>
            <w:proofErr w:type="spellEnd"/>
          </w:p>
        </w:tc>
        <w:tc>
          <w:tcPr>
            <w:tcW w:w="2977" w:type="dxa"/>
          </w:tcPr>
          <w:p w14:paraId="0FCEDAAA" w14:textId="77777777" w:rsidR="003C1B9D" w:rsidRDefault="001738DB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Доступ к полетной зоне на 2 минуты в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685" w:type="dxa"/>
            <w:shd w:val="clear" w:color="auto" w:fill="F2EFF5"/>
          </w:tcPr>
          <w:p w14:paraId="0DA75605" w14:textId="77777777" w:rsidR="003C1B9D" w:rsidRDefault="001738DB">
            <w:pPr>
              <w:spacing w:before="1" w:line="252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 зависимости от типа ремонтируемого коптера для проверки управляемости коптера может быть выполн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ен пролёт по трассе в визуальном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fpv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 режиме, а также проведена проверка установленного</w:t>
            </w:r>
          </w:p>
          <w:p w14:paraId="679BC260" w14:textId="77777777" w:rsidR="003C1B9D" w:rsidRDefault="001738DB">
            <w:pPr>
              <w:spacing w:before="3" w:line="266" w:lineRule="exac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proofErr w:type="spellEnd"/>
          </w:p>
        </w:tc>
      </w:tr>
    </w:tbl>
    <w:p w14:paraId="15A26ED6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87" w:after="0" w:line="240" w:lineRule="auto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 снижению баллов за заполнение дефектной ведомости ведёт:</w:t>
      </w:r>
    </w:p>
    <w:p w14:paraId="1382B84C" w14:textId="77777777" w:rsidR="003C1B9D" w:rsidRDefault="001738DB">
      <w:pPr>
        <w:widowControl w:val="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некорректно выстроенная фраза, не позволяющая понять суть изложенного;</w:t>
      </w:r>
    </w:p>
    <w:p w14:paraId="18E50A10" w14:textId="77777777" w:rsidR="003C1B9D" w:rsidRDefault="001738DB">
      <w:pPr>
        <w:widowControl w:val="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словосочетаний,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относящихся к профессиональной терминологии.</w:t>
      </w:r>
    </w:p>
    <w:p w14:paraId="25BFC21C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866BC9" w14:textId="77777777" w:rsidR="003C1B9D" w:rsidRDefault="001738DB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трассы для пилотирования в визуальном режиме </w:t>
      </w:r>
    </w:p>
    <w:p w14:paraId="67E1E006" w14:textId="77777777" w:rsidR="003C1B9D" w:rsidRDefault="001738DB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 круг, 10 элементов):</w:t>
      </w:r>
    </w:p>
    <w:p w14:paraId="5F5C367F" w14:textId="77777777" w:rsidR="003C1B9D" w:rsidRDefault="001738DB" w:rsidP="001A29B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067491" wp14:editId="3CC97DB9">
            <wp:extent cx="4882153" cy="3095869"/>
            <wp:effectExtent l="0" t="0" r="0" b="952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887667" cy="30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C09B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lastRenderedPageBreak/>
        <w:t>Пример задания на подбор комплектующих</w:t>
      </w:r>
    </w:p>
    <w:p w14:paraId="4B0BB86C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BAEF754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 занимаетесь сборкой и ремонтом </w:t>
      </w:r>
      <w:r>
        <w:rPr>
          <w:rFonts w:ascii="Times New Roman" w:eastAsia="Times New Roman" w:hAnsi="Times New Roman" w:cs="Times New Roman"/>
          <w:sz w:val="28"/>
          <w:lang w:val="en-US"/>
        </w:rPr>
        <w:t>DIY</w:t>
      </w:r>
      <w:r>
        <w:rPr>
          <w:rFonts w:ascii="Times New Roman" w:eastAsia="Times New Roman" w:hAnsi="Times New Roman" w:cs="Times New Roman"/>
          <w:sz w:val="28"/>
        </w:rPr>
        <w:t xml:space="preserve">квадрокоптеров. К Вам обратился клиент с просьбой о сборке дрона для фристайла. Бюджет заказчика ограничен, поэтому он просит использовать в сборке уже имеющиеся компоненты: раму, полетный контроллер, двигатели (ТХ в </w:t>
      </w:r>
      <w:r>
        <w:rPr>
          <w:rFonts w:ascii="Times New Roman" w:eastAsia="Times New Roman" w:hAnsi="Times New Roman" w:cs="Times New Roman"/>
          <w:b/>
          <w:bCs/>
          <w:sz w:val="28"/>
        </w:rPr>
        <w:t>Пр</w:t>
      </w:r>
      <w:r>
        <w:rPr>
          <w:rFonts w:ascii="Times New Roman" w:eastAsia="Times New Roman" w:hAnsi="Times New Roman" w:cs="Times New Roman"/>
          <w:b/>
          <w:bCs/>
          <w:sz w:val="28"/>
        </w:rPr>
        <w:t>иложении 10</w:t>
      </w:r>
      <w:r>
        <w:rPr>
          <w:rFonts w:ascii="Times New Roman" w:eastAsia="Times New Roman" w:hAnsi="Times New Roman" w:cs="Times New Roman"/>
          <w:sz w:val="28"/>
        </w:rPr>
        <w:t xml:space="preserve">). Также имеются совместимые с ними </w:t>
      </w:r>
      <w:r>
        <w:rPr>
          <w:rFonts w:ascii="Times New Roman" w:eastAsia="Times New Roman" w:hAnsi="Times New Roman" w:cs="Times New Roman"/>
          <w:sz w:val="28"/>
          <w:lang w:val="en-US"/>
        </w:rPr>
        <w:t>PDB</w:t>
      </w:r>
      <w:r>
        <w:rPr>
          <w:rFonts w:ascii="Times New Roman" w:eastAsia="Times New Roman" w:hAnsi="Times New Roman" w:cs="Times New Roman"/>
          <w:sz w:val="28"/>
        </w:rPr>
        <w:t xml:space="preserve">, радиоприёмник и пульт РУ,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fpv</w:t>
      </w:r>
      <w:proofErr w:type="spellEnd"/>
      <w:r>
        <w:rPr>
          <w:rFonts w:ascii="Times New Roman" w:eastAsia="Times New Roman" w:hAnsi="Times New Roman" w:cs="Times New Roman"/>
          <w:sz w:val="28"/>
        </w:rPr>
        <w:t>-оборудование. Недостающие комплектующие (регуляторы оборотов, пропеллеры, АКБ) клиент планирует  закупать сам и уже нашёл в продаже устраивающие его по цене (их список и ТХ 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  <w:r>
        <w:rPr>
          <w:rFonts w:ascii="Times New Roman" w:eastAsia="Times New Roman" w:hAnsi="Times New Roman" w:cs="Times New Roman"/>
          <w:sz w:val="28"/>
        </w:rPr>
        <w:t xml:space="preserve">). Необходимо выбрать наиболее подходящие из представленных заказчиком компоненты для сборки и обосновать этот выбор. </w:t>
      </w:r>
    </w:p>
    <w:p w14:paraId="2253212B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Выполнить расчёт времени полёта коптера для выбранных комплектующих,  если его масса без АКБ составляет 430 г. Ответы внест</w:t>
      </w:r>
      <w:r>
        <w:rPr>
          <w:rFonts w:ascii="Times New Roman" w:eastAsia="Times New Roman" w:hAnsi="Times New Roman" w:cs="Times New Roman"/>
          <w:sz w:val="28"/>
        </w:rPr>
        <w:t>и в электронную форму.</w:t>
      </w:r>
    </w:p>
    <w:p w14:paraId="6A2C2551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AA08532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Пример электронной формы для заполнения представлен в </w:t>
      </w:r>
      <w:r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</w:p>
    <w:p w14:paraId="3B2290CD" w14:textId="77777777" w:rsidR="003C1B9D" w:rsidRDefault="003C1B9D">
      <w:pPr>
        <w:widowControl w:val="0"/>
        <w:spacing w:after="0" w:line="276" w:lineRule="auto"/>
        <w:ind w:left="-993"/>
        <w:jc w:val="both"/>
        <w:rPr>
          <w:rFonts w:ascii="Times New Roman" w:eastAsia="Times New Roman" w:hAnsi="Times New Roman" w:cs="Times New Roman"/>
          <w:sz w:val="28"/>
        </w:rPr>
      </w:pPr>
    </w:p>
    <w:p w14:paraId="3819E6CF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Функционал коптера, а также список и ТХ комплектующих определяются в рамках 30% изменений.</w:t>
      </w:r>
    </w:p>
    <w:p w14:paraId="54B860F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6D1F20" w14:textId="7B0C606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Разработка узла коптера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54FF354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выполнение модуля – 3 часа</w:t>
      </w:r>
    </w:p>
    <w:p w14:paraId="5736BC26" w14:textId="77777777" w:rsidR="003C1B9D" w:rsidRDefault="003C1B9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9DCE774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AA82B53" w14:textId="77777777" w:rsidR="003C1B9D" w:rsidRDefault="003C1B9D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2"/>
          <w:szCs w:val="28"/>
        </w:rPr>
      </w:pPr>
    </w:p>
    <w:p w14:paraId="0092F55C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узел коптера для доставки (сброса) однотипных грузов (выдаются конкурсантам перед модулем):</w:t>
      </w:r>
    </w:p>
    <w:p w14:paraId="20DB749C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</w:p>
    <w:p w14:paraId="1E154244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включения/выключения электрического питания узла перед полётом.</w:t>
      </w:r>
    </w:p>
    <w:p w14:paraId="309BF585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</w:p>
    <w:p w14:paraId="6A26C418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более полуметра звуковой сигнал отсутствует, световая индикация зелёная</w:t>
      </w:r>
    </w:p>
    <w:p w14:paraId="6C3DCDEE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0,5 м и ниже световая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дикация «мигающий красный», сопровождающаяся прерывистым звуком.</w:t>
      </w:r>
    </w:p>
    <w:p w14:paraId="1A1219B3" w14:textId="77777777" w:rsidR="003C1B9D" w:rsidRDefault="003C1B9D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70B3C8" w14:textId="6876BBE8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грузов, диапазоны высот, условия  и вид срабатывания звуковой и световой сигнализации определяются в рамках 30% изменений.</w:t>
      </w:r>
    </w:p>
    <w:p w14:paraId="2E13A6E6" w14:textId="77777777" w:rsidR="001B784E" w:rsidRDefault="001B784E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DCBA2" w14:textId="77777777" w:rsidR="003C1B9D" w:rsidRDefault="003C1B9D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0769E6BD" w14:textId="77777777" w:rsidR="003C1B9D" w:rsidRDefault="001738DB">
      <w:pPr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_Toc12669703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Дополнительные условия выполнения модуля:</w:t>
      </w:r>
      <w:bookmarkEnd w:id="19"/>
    </w:p>
    <w:p w14:paraId="04C58ED2" w14:textId="77777777" w:rsidR="003C1B9D" w:rsidRDefault="001738DB">
      <w:pPr>
        <w:pStyle w:val="affb"/>
        <w:widowControl w:val="0"/>
        <w:numPr>
          <w:ilvl w:val="0"/>
          <w:numId w:val="16"/>
        </w:numPr>
        <w:tabs>
          <w:tab w:val="left" w:pos="567"/>
        </w:tabs>
        <w:spacing w:after="0"/>
        <w:ind w:left="426" w:hanging="43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>
        <w:rPr>
          <w:rFonts w:ascii="Times New Roman" w:eastAsia="Times New Roman" w:hAnsi="Times New Roman"/>
          <w:sz w:val="28"/>
        </w:rPr>
        <w:t>рамках проверки оборудования конкурсант тестирует печать на 3D принтере, на котором будет производиться изготовление (</w:t>
      </w:r>
      <w:r>
        <w:rPr>
          <w:rFonts w:ascii="Times New Roman" w:eastAsia="Times New Roman" w:hAnsi="Times New Roman"/>
          <w:b/>
          <w:sz w:val="28"/>
        </w:rPr>
        <w:t>не более 30 минут</w:t>
      </w:r>
      <w:r>
        <w:rPr>
          <w:rFonts w:ascii="Times New Roman" w:eastAsia="Times New Roman" w:hAnsi="Times New Roman"/>
          <w:sz w:val="28"/>
        </w:rPr>
        <w:t>).</w:t>
      </w:r>
    </w:p>
    <w:p w14:paraId="2A04BD92" w14:textId="77777777" w:rsidR="003C1B9D" w:rsidRDefault="001738DB">
      <w:pPr>
        <w:pStyle w:val="affb"/>
        <w:widowControl w:val="0"/>
        <w:tabs>
          <w:tab w:val="left" w:pos="1265"/>
        </w:tabs>
        <w:spacing w:after="0"/>
        <w:ind w:left="42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Конкурсант может отдать на тестовую печать </w:t>
      </w:r>
      <w:r>
        <w:rPr>
          <w:rFonts w:ascii="Times New Roman" w:eastAsia="Times New Roman" w:hAnsi="Times New Roman"/>
          <w:b/>
          <w:color w:val="7030A0"/>
          <w:sz w:val="28"/>
        </w:rPr>
        <w:t xml:space="preserve">STL </w:t>
      </w:r>
      <w:r>
        <w:rPr>
          <w:rFonts w:ascii="Times New Roman" w:eastAsia="Times New Roman" w:hAnsi="Times New Roman"/>
          <w:sz w:val="28"/>
        </w:rPr>
        <w:t xml:space="preserve">(несколько деталей) или файл с параметрами печати в формате </w:t>
      </w:r>
      <w:r>
        <w:rPr>
          <w:rFonts w:ascii="Times New Roman" w:eastAsia="Times New Roman" w:hAnsi="Times New Roman"/>
          <w:color w:val="7030A0"/>
          <w:sz w:val="28"/>
        </w:rPr>
        <w:t>.</w:t>
      </w:r>
      <w:proofErr w:type="spellStart"/>
      <w:r>
        <w:rPr>
          <w:rFonts w:ascii="Times New Roman" w:eastAsia="Times New Roman" w:hAnsi="Times New Roman"/>
          <w:color w:val="7030A0"/>
          <w:sz w:val="28"/>
        </w:rPr>
        <w:t>plgx</w:t>
      </w:r>
      <w:proofErr w:type="spellEnd"/>
      <w:r>
        <w:rPr>
          <w:rFonts w:ascii="Times New Roman" w:eastAsia="Times New Roman" w:hAnsi="Times New Roman"/>
          <w:sz w:val="28"/>
        </w:rPr>
        <w:t>, но о</w:t>
      </w:r>
      <w:r>
        <w:rPr>
          <w:rFonts w:ascii="Times New Roman" w:eastAsia="Times New Roman" w:hAnsi="Times New Roman"/>
          <w:sz w:val="28"/>
        </w:rPr>
        <w:t>бщее время печати не более 30 минут на одного Конкурсанта.</w:t>
      </w:r>
    </w:p>
    <w:p w14:paraId="12E9551F" w14:textId="77777777" w:rsidR="003C1B9D" w:rsidRDefault="001738DB">
      <w:pPr>
        <w:pStyle w:val="affb"/>
        <w:widowControl w:val="0"/>
        <w:numPr>
          <w:ilvl w:val="0"/>
          <w:numId w:val="16"/>
        </w:numPr>
        <w:spacing w:after="0"/>
        <w:ind w:left="426" w:hanging="43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Конкурсант может создавать на бумаге эскизы в конкурсное время, которые послужат основой для трехмерного моделирования компонентов или узлов. Запрещено использовать готовые эскизы или </w:t>
      </w:r>
      <w:r>
        <w:rPr>
          <w:rFonts w:ascii="Times New Roman" w:eastAsia="Times New Roman" w:hAnsi="Times New Roman"/>
          <w:sz w:val="28"/>
          <w:szCs w:val="28"/>
        </w:rPr>
        <w:t>чертежи (на бумаге или в электронном виде), которые могут послужить основой для трехмерного моделирования компонентов или узлов.</w:t>
      </w:r>
    </w:p>
    <w:p w14:paraId="1C7339E4" w14:textId="77777777" w:rsidR="003C1B9D" w:rsidRDefault="003C1B9D">
      <w:pPr>
        <w:widowControl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TableNormal13"/>
        <w:tblW w:w="10079" w:type="dxa"/>
        <w:tblInd w:w="122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705"/>
        <w:gridCol w:w="5670"/>
      </w:tblGrid>
      <w:tr w:rsidR="003C1B9D" w14:paraId="12032BBD" w14:textId="77777777">
        <w:trPr>
          <w:trHeight w:val="50"/>
        </w:trPr>
        <w:tc>
          <w:tcPr>
            <w:tcW w:w="1704" w:type="dxa"/>
            <w:tcBorders>
              <w:bottom w:val="single" w:sz="4" w:space="0" w:color="000000"/>
            </w:tcBorders>
            <w:shd w:val="clear" w:color="auto" w:fill="76923C"/>
          </w:tcPr>
          <w:p w14:paraId="0B809914" w14:textId="77777777" w:rsidR="003C1B9D" w:rsidRDefault="001738DB">
            <w:pPr>
              <w:spacing w:before="2"/>
              <w:ind w:left="42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Задача</w:t>
            </w:r>
            <w:proofErr w:type="spellEnd"/>
          </w:p>
        </w:tc>
        <w:tc>
          <w:tcPr>
            <w:tcW w:w="2705" w:type="dxa"/>
            <w:tcBorders>
              <w:right w:val="single" w:sz="4" w:space="0" w:color="000000"/>
            </w:tcBorders>
            <w:shd w:val="clear" w:color="auto" w:fill="76923C"/>
          </w:tcPr>
          <w:p w14:paraId="5F7D3F0C" w14:textId="77777777" w:rsidR="003C1B9D" w:rsidRDefault="001738DB">
            <w:pPr>
              <w:spacing w:before="2"/>
              <w:ind w:left="53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Входные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данные</w:t>
            </w:r>
            <w:proofErr w:type="spellEnd"/>
          </w:p>
        </w:tc>
        <w:tc>
          <w:tcPr>
            <w:tcW w:w="5670" w:type="dxa"/>
            <w:tcBorders>
              <w:left w:val="single" w:sz="4" w:space="0" w:color="000000"/>
            </w:tcBorders>
            <w:shd w:val="clear" w:color="auto" w:fill="76923C"/>
          </w:tcPr>
          <w:p w14:paraId="62E8A4B2" w14:textId="77777777" w:rsidR="003C1B9D" w:rsidRDefault="001738DB">
            <w:pPr>
              <w:spacing w:before="2" w:line="290" w:lineRule="atLeast"/>
              <w:ind w:left="115" w:right="332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lang w:val="ru-RU"/>
              </w:rPr>
              <w:t xml:space="preserve">Выходные данные </w:t>
            </w:r>
          </w:p>
        </w:tc>
      </w:tr>
      <w:tr w:rsidR="003C1B9D" w14:paraId="224056FD" w14:textId="77777777">
        <w:trPr>
          <w:trHeight w:val="2030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14:paraId="1EB1BACB" w14:textId="77777777" w:rsidR="003C1B9D" w:rsidRDefault="001738DB">
            <w:pPr>
              <w:ind w:left="115"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необходимого оборудования и инструмента</w:t>
            </w:r>
          </w:p>
        </w:tc>
        <w:tc>
          <w:tcPr>
            <w:tcW w:w="2705" w:type="dxa"/>
            <w:tcBorders>
              <w:right w:val="single" w:sz="4" w:space="0" w:color="000000"/>
            </w:tcBorders>
            <w:shd w:val="clear" w:color="auto" w:fill="auto"/>
          </w:tcPr>
          <w:p w14:paraId="2357BC03" w14:textId="77777777" w:rsidR="003C1B9D" w:rsidRDefault="001738DB">
            <w:pPr>
              <w:spacing w:before="1" w:line="252" w:lineRule="auto"/>
              <w:ind w:left="115" w:right="21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Определить перечень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оборудования и материалов, необходимого для разработки и изготовления узла, исходя из ТЗ  и времени</w:t>
            </w:r>
          </w:p>
          <w:p w14:paraId="77D496C1" w14:textId="77777777" w:rsidR="003C1B9D" w:rsidRDefault="001738DB">
            <w:pPr>
              <w:spacing w:before="4" w:line="266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изготовления</w:t>
            </w:r>
            <w:proofErr w:type="spellEnd"/>
          </w:p>
        </w:tc>
        <w:tc>
          <w:tcPr>
            <w:tcW w:w="5670" w:type="dxa"/>
            <w:tcBorders>
              <w:left w:val="single" w:sz="4" w:space="0" w:color="000000"/>
            </w:tcBorders>
            <w:shd w:val="clear" w:color="auto" w:fill="auto"/>
          </w:tcPr>
          <w:p w14:paraId="31A857E2" w14:textId="77777777" w:rsidR="003C1B9D" w:rsidRDefault="001738DB">
            <w:pPr>
              <w:spacing w:before="1" w:line="252" w:lineRule="auto"/>
              <w:ind w:left="115" w:right="5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Всё оборудование и материалы, необходимые для изготовления узла находятся на рабочем месте конкурсанта</w:t>
            </w:r>
          </w:p>
        </w:tc>
      </w:tr>
      <w:tr w:rsidR="003C1B9D" w14:paraId="4B45D36D" w14:textId="77777777">
        <w:trPr>
          <w:trHeight w:val="4223"/>
        </w:trPr>
        <w:tc>
          <w:tcPr>
            <w:tcW w:w="1704" w:type="dxa"/>
            <w:vMerge w:val="restart"/>
            <w:tcBorders>
              <w:top w:val="single" w:sz="4" w:space="0" w:color="000000"/>
            </w:tcBorders>
          </w:tcPr>
          <w:p w14:paraId="1955F23E" w14:textId="77777777" w:rsidR="003C1B9D" w:rsidRDefault="001738DB">
            <w:pPr>
              <w:tabs>
                <w:tab w:val="left" w:pos="1145"/>
              </w:tabs>
              <w:ind w:left="115"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Разработать цифровую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узла</w:t>
            </w:r>
          </w:p>
        </w:tc>
        <w:tc>
          <w:tcPr>
            <w:tcW w:w="2705" w:type="dxa"/>
            <w:vMerge w:val="restart"/>
            <w:shd w:val="clear" w:color="auto" w:fill="auto"/>
          </w:tcPr>
          <w:p w14:paraId="113AEF32" w14:textId="77777777" w:rsidR="003C1B9D" w:rsidRDefault="001738DB">
            <w:pPr>
              <w:ind w:left="115" w:right="3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Оборудование и инструменты из п.1.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Среда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моделирования (на выбор конкурсанта)</w:t>
            </w:r>
          </w:p>
        </w:tc>
        <w:tc>
          <w:tcPr>
            <w:tcW w:w="5670" w:type="dxa"/>
            <w:shd w:val="clear" w:color="auto" w:fill="auto"/>
          </w:tcPr>
          <w:p w14:paraId="1CF70D42" w14:textId="77777777" w:rsidR="003C1B9D" w:rsidRDefault="001738DB">
            <w:pPr>
              <w:spacing w:line="273" w:lineRule="exact"/>
              <w:ind w:left="291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соответствующая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4CC46A61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1"/>
              <w:ind w:right="3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 модель узла разработана в соответствии с техническим заданием и пригодна для последующего производства технологиями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печати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14:paraId="2631D711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4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Трехмерная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объединенная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редактируемая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61147A1F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Элементы модели сопряжены между собой.</w:t>
            </w:r>
          </w:p>
          <w:p w14:paraId="699DD405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 выполнена в формате сборки.</w:t>
            </w:r>
          </w:p>
          <w:p w14:paraId="66DBBF12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4" w:line="237" w:lineRule="auto"/>
              <w:ind w:right="2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Габаритные блоки выданных элементов (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например, светодиод,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ардуино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 сервопривод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 обозначены синим цветом.</w:t>
            </w:r>
          </w:p>
          <w:p w14:paraId="173E0E07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5" w:line="237" w:lineRule="auto"/>
              <w:ind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Выданные элементы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отображены в соответствии с их реальными размерами.</w:t>
            </w:r>
          </w:p>
          <w:p w14:paraId="42ACD904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9" w:line="237" w:lineRule="auto"/>
              <w:ind w:right="10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Наложены текстуры узла, обеспечивающие наглядную визуализацию модели.</w:t>
            </w:r>
          </w:p>
          <w:p w14:paraId="7C0E4A50" w14:textId="77777777" w:rsidR="003C1B9D" w:rsidRDefault="001738DB">
            <w:pPr>
              <w:numPr>
                <w:ilvl w:val="0"/>
                <w:numId w:val="14"/>
              </w:numPr>
              <w:tabs>
                <w:tab w:val="left" w:pos="292"/>
              </w:tabs>
              <w:spacing w:before="5" w:line="237" w:lineRule="auto"/>
              <w:ind w:right="5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Расчетное время на изготовление вписывается в отведённое время и подтверждено скриншотом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3C1B9D" w14:paraId="5C540776" w14:textId="77777777">
        <w:trPr>
          <w:trHeight w:val="2526"/>
        </w:trPr>
        <w:tc>
          <w:tcPr>
            <w:tcW w:w="1704" w:type="dxa"/>
            <w:vMerge/>
            <w:tcBorders>
              <w:top w:val="none" w:sz="4" w:space="0" w:color="000000"/>
            </w:tcBorders>
          </w:tcPr>
          <w:p w14:paraId="50CCD9E2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705" w:type="dxa"/>
            <w:vMerge/>
            <w:tcBorders>
              <w:top w:val="none" w:sz="4" w:space="0" w:color="000000"/>
            </w:tcBorders>
            <w:shd w:val="clear" w:color="auto" w:fill="auto"/>
          </w:tcPr>
          <w:p w14:paraId="5DCF9269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670" w:type="dxa"/>
            <w:shd w:val="clear" w:color="auto" w:fill="auto"/>
          </w:tcPr>
          <w:p w14:paraId="7F30A1C7" w14:textId="77777777" w:rsidR="003C1B9D" w:rsidRDefault="001738DB">
            <w:pPr>
              <w:ind w:left="291" w:right="19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В цифровой модели учтена и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обеспечена последующая интеграция изготовленного узла в коптер:</w:t>
            </w:r>
          </w:p>
          <w:p w14:paraId="07BB551E" w14:textId="77777777" w:rsidR="003C1B9D" w:rsidRDefault="001738DB">
            <w:pPr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2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Предусмотрено винтовое соединение сервопривода к модели узла.</w:t>
            </w:r>
          </w:p>
          <w:p w14:paraId="38BD2342" w14:textId="77777777" w:rsidR="003C1B9D" w:rsidRDefault="001738DB">
            <w:pPr>
              <w:numPr>
                <w:ilvl w:val="0"/>
                <w:numId w:val="13"/>
              </w:numPr>
              <w:tabs>
                <w:tab w:val="left" w:pos="292"/>
              </w:tabs>
              <w:spacing w:before="9" w:line="237" w:lineRule="auto"/>
              <w:ind w:right="4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Предусмотрено посадочное место для крепления узла к раме коптера.</w:t>
            </w:r>
          </w:p>
          <w:p w14:paraId="4AFE8021" w14:textId="77777777" w:rsidR="003C1B9D" w:rsidRDefault="001738DB">
            <w:pPr>
              <w:numPr>
                <w:ilvl w:val="0"/>
                <w:numId w:val="13"/>
              </w:numPr>
              <w:tabs>
                <w:tab w:val="left" w:pos="292"/>
              </w:tabs>
              <w:spacing w:before="5" w:line="237" w:lineRule="auto"/>
              <w:ind w:right="6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отверстия для крепления световой индикации.</w:t>
            </w:r>
          </w:p>
          <w:p w14:paraId="20865412" w14:textId="77777777" w:rsidR="003C1B9D" w:rsidRDefault="001738DB">
            <w:pPr>
              <w:numPr>
                <w:ilvl w:val="0"/>
                <w:numId w:val="13"/>
              </w:numPr>
              <w:tabs>
                <w:tab w:val="left" w:pos="292"/>
              </w:tabs>
              <w:spacing w:before="4" w:line="237" w:lineRule="auto"/>
              <w:ind w:right="4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монтажные отверстия сопрягаемых деталей разработанного узла с деталями коптера.</w:t>
            </w:r>
          </w:p>
        </w:tc>
      </w:tr>
      <w:tr w:rsidR="003C1B9D" w14:paraId="5E63B5E4" w14:textId="77777777">
        <w:trPr>
          <w:trHeight w:val="2141"/>
        </w:trPr>
        <w:tc>
          <w:tcPr>
            <w:tcW w:w="1704" w:type="dxa"/>
            <w:tcBorders>
              <w:bottom w:val="single" w:sz="4" w:space="0" w:color="auto"/>
            </w:tcBorders>
          </w:tcPr>
          <w:p w14:paraId="1EAF1A4D" w14:textId="77777777" w:rsidR="003C1B9D" w:rsidRDefault="001738DB">
            <w:pPr>
              <w:ind w:left="115"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Оформить чертёж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соответствии с техническими требованиями</w:t>
            </w: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14:paraId="3E90CD0C" w14:textId="77777777" w:rsidR="003C1B9D" w:rsidRDefault="001738DB">
            <w:pPr>
              <w:ind w:left="115"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разработанного конкурсантом узла для создания по ней 2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чертежа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54170D5D" w14:textId="77777777" w:rsidR="003C1B9D" w:rsidRDefault="001738DB">
            <w:pPr>
              <w:spacing w:line="271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соответствующий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136897FB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Указаны габаритные размеры разработанного узла.</w:t>
            </w:r>
          </w:p>
          <w:p w14:paraId="2E9B40F1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Указан и соблюден масштабный размер.</w:t>
            </w:r>
          </w:p>
          <w:p w14:paraId="15171F57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Указан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изготовляемого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331A1284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Оформлено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0A45177D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17A2DF78" w14:textId="77777777" w:rsidR="003C1B9D" w:rsidRDefault="001738DB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Заполнена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основная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надпись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</w:tc>
      </w:tr>
      <w:tr w:rsidR="003C1B9D" w14:paraId="4BA1B922" w14:textId="77777777">
        <w:trPr>
          <w:trHeight w:val="353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79E" w14:textId="77777777" w:rsidR="003C1B9D" w:rsidRDefault="001738DB">
            <w:pPr>
              <w:tabs>
                <w:tab w:val="left" w:pos="1458"/>
              </w:tabs>
              <w:ind w:left="115"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Сделать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 подготовить файл к печати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BF6E" w14:textId="77777777" w:rsidR="003C1B9D" w:rsidRDefault="001738DB">
            <w:pPr>
              <w:spacing w:line="242" w:lineRule="auto"/>
              <w:ind w:left="115" w:right="2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модель, разработанная конкурсантом.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14:paraId="5647C04B" w14:textId="77777777" w:rsidR="003C1B9D" w:rsidRDefault="001738DB">
            <w:pPr>
              <w:ind w:left="115" w:right="51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Параметры принтера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(диаметр сопла, размер стола)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D537" w14:textId="77777777" w:rsidR="003C1B9D" w:rsidRDefault="001738DB">
            <w:pPr>
              <w:spacing w:line="273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Скриншот модели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слайсера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сохраненный в папке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Разработка_узла_Ф_И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рабочем столе (где Ф_И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подготовленной к 3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печати с соблюдением следующих параметров:</w:t>
            </w:r>
          </w:p>
          <w:p w14:paraId="7D085BE5" w14:textId="77777777" w:rsidR="003C1B9D" w:rsidRDefault="001738DB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 w:line="275" w:lineRule="exact"/>
              <w:ind w:left="280" w:hanging="22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Единицы измерения: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lang w:val="ru-RU"/>
              </w:rPr>
              <w:t xml:space="preserve">линейные -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 xml:space="preserve">мм,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lang w:val="ru-RU"/>
              </w:rPr>
              <w:t xml:space="preserve">угловые –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градусы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</w:p>
          <w:p w14:paraId="44BA53E1" w14:textId="77777777" w:rsidR="003C1B9D" w:rsidRDefault="001738DB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Ориентировочное время печати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более 3 часов</w:t>
            </w:r>
          </w:p>
          <w:p w14:paraId="3B30C9F6" w14:textId="77777777" w:rsidR="003C1B9D" w:rsidRDefault="001738DB">
            <w:pPr>
              <w:numPr>
                <w:ilvl w:val="0"/>
                <w:numId w:val="11"/>
              </w:numPr>
              <w:tabs>
                <w:tab w:val="left" w:pos="352"/>
              </w:tabs>
              <w:spacing w:before="1"/>
              <w:ind w:left="351" w:hanging="28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Заполнение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 xml:space="preserve"> 30%</w:t>
            </w:r>
          </w:p>
          <w:p w14:paraId="59C0B96F" w14:textId="77777777" w:rsidR="003C1B9D" w:rsidRDefault="001738DB">
            <w:pPr>
              <w:numPr>
                <w:ilvl w:val="0"/>
                <w:numId w:val="11"/>
              </w:numPr>
              <w:tabs>
                <w:tab w:val="left" w:pos="292"/>
              </w:tabs>
              <w:spacing w:before="1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Толщине слоя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менее 0,2 мм, 45 мм/сек</w:t>
            </w:r>
          </w:p>
          <w:p w14:paraId="5196B3B6" w14:textId="77777777" w:rsidR="003C1B9D" w:rsidRDefault="001738DB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 w:line="275" w:lineRule="exact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Толщина стенки детали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менее 1 мм</w:t>
            </w:r>
          </w:p>
          <w:p w14:paraId="1D792589" w14:textId="77777777" w:rsidR="003C1B9D" w:rsidRDefault="001738DB">
            <w:pPr>
              <w:numPr>
                <w:ilvl w:val="0"/>
                <w:numId w:val="11"/>
              </w:numPr>
              <w:tabs>
                <w:tab w:val="left" w:pos="292"/>
              </w:tabs>
              <w:spacing w:line="237" w:lineRule="auto"/>
              <w:ind w:right="72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Габариты размещенных для печати деталей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более 200х200х200</w:t>
            </w:r>
          </w:p>
        </w:tc>
      </w:tr>
      <w:tr w:rsidR="003C1B9D" w14:paraId="1B4052B6" w14:textId="77777777">
        <w:trPr>
          <w:trHeight w:val="2398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2851" w14:textId="77777777" w:rsidR="003C1B9D" w:rsidRDefault="001738DB">
            <w:pPr>
              <w:tabs>
                <w:tab w:val="left" w:pos="1234"/>
                <w:tab w:val="left" w:pos="1351"/>
              </w:tabs>
              <w:ind w:left="115"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Сохранить файлы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для оценивания в папку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рабочем столе</w:t>
            </w:r>
          </w:p>
          <w:p w14:paraId="693F7288" w14:textId="77777777" w:rsidR="003C1B9D" w:rsidRDefault="001738DB">
            <w:pPr>
              <w:ind w:left="115" w:right="1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 xml:space="preserve">_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B3B5" w14:textId="77777777" w:rsidR="003C1B9D" w:rsidRDefault="001738DB">
            <w:pPr>
              <w:ind w:left="115" w:right="25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Файлы, разработанные конкурсантом в соответствии с </w:t>
            </w:r>
            <w:r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 xml:space="preserve">требованиями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FA99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Исходный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proofErr w:type="spellEnd"/>
          </w:p>
          <w:p w14:paraId="530DA33C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Документы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STL</w:t>
            </w:r>
          </w:p>
          <w:p w14:paraId="4D3C251D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проектируемого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проекциях</w:t>
            </w:r>
            <w:proofErr w:type="spellEnd"/>
          </w:p>
          <w:p w14:paraId="1768AE17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before="3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Схема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</w:p>
          <w:p w14:paraId="25EB790E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частей</w:t>
            </w:r>
            <w:proofErr w:type="spellEnd"/>
          </w:p>
          <w:p w14:paraId="558FD99D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proofErr w:type="spellEnd"/>
          </w:p>
          <w:p w14:paraId="0A9C3979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Рендер</w:t>
            </w:r>
            <w:proofErr w:type="spellEnd"/>
          </w:p>
          <w:p w14:paraId="26559DD7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Пояснительная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записка</w:t>
            </w:r>
            <w:proofErr w:type="spellEnd"/>
          </w:p>
          <w:p w14:paraId="3D951480" w14:textId="77777777" w:rsidR="003C1B9D" w:rsidRDefault="001738DB">
            <w:pPr>
              <w:numPr>
                <w:ilvl w:val="0"/>
                <w:numId w:val="10"/>
              </w:numPr>
              <w:tabs>
                <w:tab w:val="left" w:pos="475"/>
              </w:tabs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Gcode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для печати </w:t>
            </w:r>
          </w:p>
        </w:tc>
      </w:tr>
    </w:tbl>
    <w:p w14:paraId="0DB1CC4A" w14:textId="77777777" w:rsidR="003C1B9D" w:rsidRDefault="003C1B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tbl>
      <w:tblPr>
        <w:tblStyle w:val="TableNormal14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6378"/>
      </w:tblGrid>
      <w:tr w:rsidR="003C1B9D" w14:paraId="321E5289" w14:textId="77777777">
        <w:trPr>
          <w:trHeight w:val="84"/>
        </w:trPr>
        <w:tc>
          <w:tcPr>
            <w:tcW w:w="10064" w:type="dxa"/>
            <w:gridSpan w:val="3"/>
            <w:shd w:val="clear" w:color="auto" w:fill="E2EFD9" w:themeFill="accent6" w:themeFillTint="33"/>
          </w:tcPr>
          <w:p w14:paraId="78F6E0E3" w14:textId="77777777" w:rsidR="003C1B9D" w:rsidRDefault="001738DB">
            <w:pPr>
              <w:spacing w:before="2"/>
              <w:ind w:left="2423" w:right="241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отчётной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документации</w:t>
            </w:r>
            <w:proofErr w:type="spellEnd"/>
          </w:p>
        </w:tc>
      </w:tr>
      <w:tr w:rsidR="003C1B9D" w14:paraId="77C60435" w14:textId="77777777">
        <w:trPr>
          <w:trHeight w:val="106"/>
        </w:trPr>
        <w:tc>
          <w:tcPr>
            <w:tcW w:w="425" w:type="dxa"/>
            <w:shd w:val="clear" w:color="auto" w:fill="4F6228"/>
          </w:tcPr>
          <w:p w14:paraId="5051252A" w14:textId="77777777" w:rsidR="003C1B9D" w:rsidRDefault="003C1B9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4F6228"/>
          </w:tcPr>
          <w:p w14:paraId="540B9C77" w14:textId="77777777" w:rsidR="003C1B9D" w:rsidRDefault="001738DB">
            <w:pPr>
              <w:spacing w:line="273" w:lineRule="exact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формат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lang w:val="ru-RU"/>
              </w:rPr>
              <w:t>ы файлов</w:t>
            </w:r>
          </w:p>
        </w:tc>
        <w:tc>
          <w:tcPr>
            <w:tcW w:w="6378" w:type="dxa"/>
            <w:shd w:val="clear" w:color="auto" w:fill="4F6228"/>
          </w:tcPr>
          <w:p w14:paraId="5C7E63C2" w14:textId="77777777" w:rsidR="003C1B9D" w:rsidRDefault="001738DB">
            <w:pPr>
              <w:spacing w:line="273" w:lineRule="exact"/>
              <w:ind w:left="160" w:right="40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Требования</w:t>
            </w:r>
            <w:proofErr w:type="spellEnd"/>
          </w:p>
        </w:tc>
      </w:tr>
      <w:tr w:rsidR="003C1B9D" w14:paraId="219462D8" w14:textId="77777777">
        <w:trPr>
          <w:trHeight w:val="783"/>
        </w:trPr>
        <w:tc>
          <w:tcPr>
            <w:tcW w:w="425" w:type="dxa"/>
            <w:shd w:val="clear" w:color="auto" w:fill="auto"/>
          </w:tcPr>
          <w:p w14:paraId="029C5354" w14:textId="77777777" w:rsidR="003C1B9D" w:rsidRDefault="001738DB">
            <w:pPr>
              <w:spacing w:before="1"/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14:paraId="42356A8C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Исходный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assem1 - assembly compNpart1 - detail 1</w:t>
            </w:r>
          </w:p>
          <w:p w14:paraId="16455D13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compNpart2 - detail 2</w:t>
            </w:r>
          </w:p>
        </w:tc>
        <w:tc>
          <w:tcPr>
            <w:tcW w:w="6378" w:type="dxa"/>
            <w:shd w:val="clear" w:color="auto" w:fill="auto"/>
          </w:tcPr>
          <w:p w14:paraId="7E104EB5" w14:textId="77777777" w:rsidR="003C1B9D" w:rsidRDefault="001738DB">
            <w:pPr>
              <w:ind w:left="120"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разрабатываемго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узла сохраняется в исходном формате.</w:t>
            </w:r>
          </w:p>
          <w:p w14:paraId="52A8676B" w14:textId="77777777" w:rsidR="003C1B9D" w:rsidRDefault="001738DB">
            <w:pPr>
              <w:ind w:left="120"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Названия дополнительных частей допустимо сохранять в произвольном виде (</w:t>
            </w:r>
            <w:r>
              <w:rPr>
                <w:rFonts w:ascii="Times New Roman" w:eastAsia="Times New Roman" w:hAnsi="Times New Roman" w:cs="Times New Roman"/>
                <w:sz w:val="24"/>
              </w:rPr>
              <w:t>servo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Arduino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camera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.)</w:t>
            </w:r>
          </w:p>
        </w:tc>
      </w:tr>
      <w:tr w:rsidR="003C1B9D" w14:paraId="0F5A33A7" w14:textId="77777777">
        <w:trPr>
          <w:trHeight w:val="843"/>
        </w:trPr>
        <w:tc>
          <w:tcPr>
            <w:tcW w:w="425" w:type="dxa"/>
            <w:shd w:val="clear" w:color="auto" w:fill="auto"/>
          </w:tcPr>
          <w:p w14:paraId="54A0AC51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32FF93F1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14:paraId="11DB4957" w14:textId="77777777" w:rsidR="003C1B9D" w:rsidRDefault="001738DB">
            <w:pPr>
              <w:ind w:left="115" w:right="97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Документы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STL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compNassem1.STL; compNpart1.STL;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lastRenderedPageBreak/>
              <w:t>compNpart2.STL</w:t>
            </w:r>
          </w:p>
        </w:tc>
        <w:tc>
          <w:tcPr>
            <w:tcW w:w="6378" w:type="dxa"/>
            <w:shd w:val="clear" w:color="auto" w:fill="auto"/>
          </w:tcPr>
          <w:p w14:paraId="24993858" w14:textId="77777777" w:rsidR="003C1B9D" w:rsidRDefault="001738DB">
            <w:pPr>
              <w:ind w:left="120" w:right="9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разрабатываемого узла и её отдельных элементов в формате.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stl</w:t>
            </w:r>
            <w:proofErr w:type="spellEnd"/>
          </w:p>
          <w:p w14:paraId="2513421D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Сохранить отдельные части узла</w:t>
            </w:r>
          </w:p>
          <w:p w14:paraId="6EDC2A93" w14:textId="77777777" w:rsidR="003C1B9D" w:rsidRDefault="001738DB">
            <w:pPr>
              <w:ind w:lef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и полную сборку в формате </w:t>
            </w:r>
            <w:r>
              <w:rPr>
                <w:rFonts w:ascii="Times New Roman" w:eastAsia="Times New Roman" w:hAnsi="Times New Roman" w:cs="Times New Roman"/>
                <w:sz w:val="24"/>
              </w:rPr>
              <w:t>STL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одном документе.</w:t>
            </w:r>
          </w:p>
        </w:tc>
      </w:tr>
      <w:tr w:rsidR="003C1B9D" w14:paraId="26CA81E8" w14:textId="77777777">
        <w:trPr>
          <w:trHeight w:val="614"/>
        </w:trPr>
        <w:tc>
          <w:tcPr>
            <w:tcW w:w="425" w:type="dxa"/>
            <w:shd w:val="clear" w:color="auto" w:fill="auto"/>
          </w:tcPr>
          <w:p w14:paraId="127C5707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4723545A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3167CC00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Визуализация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609E487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(.mp4;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avi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 xml:space="preserve"> ; .mov)</w:t>
            </w:r>
          </w:p>
          <w:p w14:paraId="749108A6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compNnodeRender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7B05C103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Рендер разрабатываемой детали в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видеоформате, длительность записи 15-20 с</w:t>
            </w:r>
          </w:p>
        </w:tc>
      </w:tr>
      <w:tr w:rsidR="003C1B9D" w14:paraId="3EA534D2" w14:textId="77777777">
        <w:trPr>
          <w:trHeight w:val="699"/>
        </w:trPr>
        <w:tc>
          <w:tcPr>
            <w:tcW w:w="425" w:type="dxa"/>
            <w:vMerge w:val="restart"/>
            <w:shd w:val="clear" w:color="auto" w:fill="auto"/>
          </w:tcPr>
          <w:p w14:paraId="41E677D3" w14:textId="77777777" w:rsidR="003C1B9D" w:rsidRDefault="003C1B9D">
            <w:pPr>
              <w:spacing w:before="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418FABA0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14:paraId="3FB7E806" w14:textId="77777777" w:rsidR="003C1B9D" w:rsidRDefault="001738DB">
            <w:pPr>
              <w:ind w:left="115" w:right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проектируемого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(.pdf; .jpg ;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compNdrawing1.pdf</w:t>
            </w:r>
          </w:p>
        </w:tc>
        <w:tc>
          <w:tcPr>
            <w:tcW w:w="6378" w:type="dxa"/>
            <w:shd w:val="clear" w:color="auto" w:fill="auto"/>
          </w:tcPr>
          <w:p w14:paraId="0D4D124A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 основные проекции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</w:p>
          <w:p w14:paraId="60C347C5" w14:textId="77777777" w:rsidR="003C1B9D" w:rsidRDefault="001738DB">
            <w:pPr>
              <w:ind w:left="120" w:right="659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Допустимы дополнительные проекции, содержащие важную и необходимую для понимания информацию</w:t>
            </w:r>
          </w:p>
        </w:tc>
      </w:tr>
      <w:tr w:rsidR="003C1B9D" w14:paraId="1390B5E6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62E8377A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14:paraId="01A51F56" w14:textId="77777777" w:rsidR="003C1B9D" w:rsidRDefault="001738D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чертежу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36AFDBD1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Изометрическая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проекция</w:t>
            </w:r>
            <w:proofErr w:type="spellEnd"/>
          </w:p>
        </w:tc>
      </w:tr>
      <w:tr w:rsidR="003C1B9D" w14:paraId="0CE28713" w14:textId="77777777">
        <w:trPr>
          <w:trHeight w:val="260"/>
        </w:trPr>
        <w:tc>
          <w:tcPr>
            <w:tcW w:w="425" w:type="dxa"/>
            <w:vMerge/>
            <w:shd w:val="clear" w:color="auto" w:fill="auto"/>
          </w:tcPr>
          <w:p w14:paraId="319EF6BF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3A6CCE1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78" w:type="dxa"/>
            <w:shd w:val="clear" w:color="auto" w:fill="auto"/>
          </w:tcPr>
          <w:p w14:paraId="7B2AED84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Заполнена основная надпись титульного блока чертежа</w:t>
            </w:r>
          </w:p>
          <w:p w14:paraId="38E6E4C1" w14:textId="77777777" w:rsidR="003C1B9D" w:rsidRDefault="001738DB">
            <w:pPr>
              <w:ind w:left="120" w:right="89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Выполнил ФИО, Масштаб, Дата, Название узла, Материал)</w:t>
            </w:r>
          </w:p>
        </w:tc>
      </w:tr>
      <w:tr w:rsidR="003C1B9D" w14:paraId="637129EA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696497E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53245501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78" w:type="dxa"/>
            <w:shd w:val="clear" w:color="auto" w:fill="auto"/>
          </w:tcPr>
          <w:p w14:paraId="33DDEA45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Размеры</w:t>
            </w:r>
            <w:proofErr w:type="spellEnd"/>
          </w:p>
        </w:tc>
      </w:tr>
      <w:tr w:rsidR="003C1B9D" w14:paraId="204B1904" w14:textId="77777777">
        <w:trPr>
          <w:trHeight w:val="249"/>
        </w:trPr>
        <w:tc>
          <w:tcPr>
            <w:tcW w:w="425" w:type="dxa"/>
            <w:vMerge/>
            <w:shd w:val="clear" w:color="auto" w:fill="auto"/>
          </w:tcPr>
          <w:p w14:paraId="0761CF7A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4E612A2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78" w:type="dxa"/>
            <w:shd w:val="clear" w:color="auto" w:fill="auto"/>
          </w:tcPr>
          <w:p w14:paraId="009AE1CE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отверстия для установки ответных частей</w:t>
            </w:r>
          </w:p>
          <w:p w14:paraId="50D541D3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включая рамку дрона или посадочную площадку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(подиум)</w:t>
            </w:r>
          </w:p>
        </w:tc>
      </w:tr>
      <w:tr w:rsidR="003C1B9D" w14:paraId="222CE5CE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7C0B79D4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5F4DAFE0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78" w:type="dxa"/>
            <w:shd w:val="clear" w:color="auto" w:fill="auto"/>
          </w:tcPr>
          <w:p w14:paraId="426119F0" w14:textId="77777777" w:rsidR="003C1B9D" w:rsidRDefault="001738DB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симметрии</w:t>
            </w:r>
            <w:proofErr w:type="spellEnd"/>
          </w:p>
        </w:tc>
      </w:tr>
      <w:tr w:rsidR="003C1B9D" w14:paraId="217FEE8B" w14:textId="77777777">
        <w:trPr>
          <w:trHeight w:val="248"/>
        </w:trPr>
        <w:tc>
          <w:tcPr>
            <w:tcW w:w="425" w:type="dxa"/>
          </w:tcPr>
          <w:p w14:paraId="2F78CC9B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484E15B3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5</w:t>
            </w:r>
          </w:p>
        </w:tc>
        <w:tc>
          <w:tcPr>
            <w:tcW w:w="3261" w:type="dxa"/>
          </w:tcPr>
          <w:p w14:paraId="76A34120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крепления</w:t>
            </w:r>
            <w:proofErr w:type="spellEnd"/>
          </w:p>
          <w:p w14:paraId="7006654E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compNscreenshotJoin.jpg</w:t>
            </w:r>
          </w:p>
        </w:tc>
        <w:tc>
          <w:tcPr>
            <w:tcW w:w="6378" w:type="dxa"/>
          </w:tcPr>
          <w:p w14:paraId="406944C4" w14:textId="77777777" w:rsidR="003C1B9D" w:rsidRDefault="001738DB">
            <w:pPr>
              <w:ind w:left="119" w:right="5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Скриншот точки соединения разрабатываемой детали узла с дроном (.</w:t>
            </w:r>
            <w:r>
              <w:rPr>
                <w:rFonts w:ascii="Times New Roman" w:eastAsia="Times New Roman" w:hAnsi="Times New Roman" w:cs="Times New Roman"/>
                <w:sz w:val="24"/>
              </w:rPr>
              <w:t>jpg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;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3C1B9D" w14:paraId="6A402168" w14:textId="77777777">
        <w:trPr>
          <w:trHeight w:val="384"/>
        </w:trPr>
        <w:tc>
          <w:tcPr>
            <w:tcW w:w="425" w:type="dxa"/>
          </w:tcPr>
          <w:p w14:paraId="43EF0E15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44FC0F53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6</w:t>
            </w:r>
          </w:p>
        </w:tc>
        <w:tc>
          <w:tcPr>
            <w:tcW w:w="3261" w:type="dxa"/>
          </w:tcPr>
          <w:p w14:paraId="14E4B8E0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Схема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узла</w:t>
            </w:r>
            <w:proofErr w:type="spellEnd"/>
          </w:p>
          <w:p w14:paraId="2595150F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compNschematic.png (jpg)</w:t>
            </w:r>
          </w:p>
        </w:tc>
        <w:tc>
          <w:tcPr>
            <w:tcW w:w="6378" w:type="dxa"/>
          </w:tcPr>
          <w:p w14:paraId="6355B651" w14:textId="77777777" w:rsidR="003C1B9D" w:rsidRDefault="001738DB">
            <w:pPr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Схема узла (узлов) демонстрирующей работу механизмов</w:t>
            </w:r>
          </w:p>
        </w:tc>
      </w:tr>
      <w:tr w:rsidR="003C1B9D" w14:paraId="6AA1C9AD" w14:textId="77777777">
        <w:trPr>
          <w:trHeight w:val="767"/>
        </w:trPr>
        <w:tc>
          <w:tcPr>
            <w:tcW w:w="425" w:type="dxa"/>
          </w:tcPr>
          <w:p w14:paraId="394E86C5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1495144D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7</w:t>
            </w:r>
          </w:p>
        </w:tc>
        <w:tc>
          <w:tcPr>
            <w:tcW w:w="3261" w:type="dxa"/>
          </w:tcPr>
          <w:p w14:paraId="3638948E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размещения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частей</w:t>
            </w:r>
            <w:proofErr w:type="spellEnd"/>
          </w:p>
          <w:p w14:paraId="33A7E979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compNscreenshotSlice.jpg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14:paraId="4BB49149" w14:textId="77777777" w:rsidR="003C1B9D" w:rsidRDefault="001738DB">
            <w:pPr>
              <w:ind w:left="11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Скриншот схемы размещения частей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слайсинг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)</w:t>
            </w:r>
          </w:p>
          <w:p w14:paraId="69367E8D" w14:textId="77777777" w:rsidR="003C1B9D" w:rsidRDefault="001738DB">
            <w:pPr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 указанием времени печати (.</w:t>
            </w:r>
            <w:r>
              <w:rPr>
                <w:rFonts w:ascii="Times New Roman" w:eastAsia="Times New Roman" w:hAnsi="Times New Roman" w:cs="Times New Roman"/>
                <w:sz w:val="24"/>
              </w:rPr>
              <w:t>jpg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или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3C1B9D" w14:paraId="5A1E3492" w14:textId="77777777">
        <w:trPr>
          <w:trHeight w:val="1463"/>
        </w:trPr>
        <w:tc>
          <w:tcPr>
            <w:tcW w:w="425" w:type="dxa"/>
          </w:tcPr>
          <w:p w14:paraId="5BC2E59C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5EEF83DC" w14:textId="77777777" w:rsidR="003C1B9D" w:rsidRDefault="001738DB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8</w:t>
            </w:r>
          </w:p>
        </w:tc>
        <w:tc>
          <w:tcPr>
            <w:tcW w:w="3261" w:type="dxa"/>
          </w:tcPr>
          <w:p w14:paraId="25A2883C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Пояснительная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записка</w:t>
            </w:r>
            <w:proofErr w:type="spellEnd"/>
          </w:p>
          <w:p w14:paraId="67511C31" w14:textId="77777777" w:rsidR="003C1B9D" w:rsidRDefault="001738DB">
            <w:pPr>
              <w:ind w:left="115" w:right="1718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compNDescription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(txt, docx, pptx)</w:t>
            </w:r>
          </w:p>
        </w:tc>
        <w:tc>
          <w:tcPr>
            <w:tcW w:w="6378" w:type="dxa"/>
          </w:tcPr>
          <w:p w14:paraId="2DB37F0F" w14:textId="77777777" w:rsidR="003C1B9D" w:rsidRDefault="001738DB">
            <w:pPr>
              <w:ind w:left="119"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 свободной форме (не более 700 символов),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информация о функциональных возможностях разрабатываемого узла и его общее описание. Дополнения: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изображения, диаграммы и др. материалы, обеспечивающие наглядность и понимание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3C1B9D" w14:paraId="3D222574" w14:textId="77777777">
        <w:trPr>
          <w:trHeight w:val="555"/>
        </w:trPr>
        <w:tc>
          <w:tcPr>
            <w:tcW w:w="425" w:type="dxa"/>
          </w:tcPr>
          <w:p w14:paraId="53D3A1E0" w14:textId="77777777" w:rsidR="003C1B9D" w:rsidRPr="00ED7834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</w:tc>
        <w:tc>
          <w:tcPr>
            <w:tcW w:w="3261" w:type="dxa"/>
          </w:tcPr>
          <w:p w14:paraId="78F5EA3C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 xml:space="preserve"> для печати</w:t>
            </w:r>
          </w:p>
          <w:p w14:paraId="0D27F42A" w14:textId="77777777" w:rsidR="003C1B9D" w:rsidRDefault="001738DB">
            <w:pPr>
              <w:ind w:left="115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</w:rPr>
              <w:t>compNprint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</w:rPr>
              <w:t>plgx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(или в формате другого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слайсера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)</w:t>
            </w:r>
          </w:p>
        </w:tc>
        <w:tc>
          <w:tcPr>
            <w:tcW w:w="6378" w:type="dxa"/>
          </w:tcPr>
          <w:p w14:paraId="50CEA62E" w14:textId="77777777" w:rsidR="003C1B9D" w:rsidRDefault="001738DB">
            <w:pPr>
              <w:spacing w:line="273" w:lineRule="exact"/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изготовления разработанного узла в соответствии с</w:t>
            </w:r>
          </w:p>
          <w:p w14:paraId="22CA1206" w14:textId="77777777" w:rsidR="003C1B9D" w:rsidRDefault="001738DB">
            <w:pPr>
              <w:ind w:left="119"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выставленными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настройками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Конкурсанта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3C1B9D" w14:paraId="4652B2BF" w14:textId="77777777">
        <w:trPr>
          <w:trHeight w:val="830"/>
        </w:trPr>
        <w:tc>
          <w:tcPr>
            <w:tcW w:w="10064" w:type="dxa"/>
            <w:gridSpan w:val="3"/>
          </w:tcPr>
          <w:p w14:paraId="6203B299" w14:textId="77777777" w:rsidR="003C1B9D" w:rsidRDefault="001738D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* где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номер участника</w:t>
            </w:r>
          </w:p>
          <w:p w14:paraId="42E78128" w14:textId="77777777" w:rsidR="003C1B9D" w:rsidRDefault="001738DB">
            <w:pPr>
              <w:spacing w:line="273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Результаты своей работы конкурсант должен сохранить на рабочем столе в папке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Разработка_узла_Ф_И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(где Ф_И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</w:tr>
    </w:tbl>
    <w:p w14:paraId="061D879B" w14:textId="77777777" w:rsidR="001B784E" w:rsidRDefault="001B784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A033B5" w14:textId="236A6AE2" w:rsidR="003C1B9D" w:rsidRDefault="001738DB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Изготовление узла коптера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5EC9D4B" w14:textId="77777777" w:rsidR="003C1B9D" w:rsidRDefault="001738DB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3 часа</w:t>
      </w:r>
    </w:p>
    <w:p w14:paraId="2C3BE816" w14:textId="77777777" w:rsidR="003C1B9D" w:rsidRDefault="001738DB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Normal1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72"/>
      </w:tblGrid>
      <w:tr w:rsidR="003C1B9D" w14:paraId="554E69A1" w14:textId="77777777">
        <w:trPr>
          <w:trHeight w:val="585"/>
        </w:trPr>
        <w:tc>
          <w:tcPr>
            <w:tcW w:w="709" w:type="dxa"/>
            <w:shd w:val="clear" w:color="auto" w:fill="auto"/>
            <w:vAlign w:val="center"/>
          </w:tcPr>
          <w:p w14:paraId="11435003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5E614985" w14:textId="77777777" w:rsidR="003C1B9D" w:rsidRDefault="001738DB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Изготовление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отдельных частей узлов коптера / крепежных деталей/грузоподъемных элементов. Финишная обработка поверхности</w:t>
            </w:r>
          </w:p>
        </w:tc>
      </w:tr>
      <w:tr w:rsidR="003C1B9D" w14:paraId="0A3B0A70" w14:textId="77777777">
        <w:trPr>
          <w:trHeight w:val="70"/>
        </w:trPr>
        <w:tc>
          <w:tcPr>
            <w:tcW w:w="709" w:type="dxa"/>
            <w:shd w:val="clear" w:color="auto" w:fill="auto"/>
            <w:vAlign w:val="center"/>
          </w:tcPr>
          <w:p w14:paraId="3C37180F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8A2D7BC" w14:textId="77777777" w:rsidR="003C1B9D" w:rsidRDefault="001738DB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Сборка, монтаж, настройка узла коптера</w:t>
            </w:r>
          </w:p>
        </w:tc>
      </w:tr>
      <w:tr w:rsidR="003C1B9D" w14:paraId="7A3025C1" w14:textId="77777777">
        <w:trPr>
          <w:trHeight w:val="473"/>
        </w:trPr>
        <w:tc>
          <w:tcPr>
            <w:tcW w:w="709" w:type="dxa"/>
            <w:shd w:val="clear" w:color="auto" w:fill="auto"/>
            <w:vAlign w:val="center"/>
          </w:tcPr>
          <w:p w14:paraId="160C1493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687E137B" w14:textId="77777777" w:rsidR="003C1B9D" w:rsidRDefault="001738DB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Установка узла на БПЛА.</w:t>
            </w:r>
          </w:p>
          <w:p w14:paraId="47BE4BD8" w14:textId="77777777" w:rsidR="003C1B9D" w:rsidRDefault="001738DB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срабатывания узла на рабочем месте.</w:t>
            </w:r>
          </w:p>
          <w:p w14:paraId="6A708877" w14:textId="77777777" w:rsidR="003C1B9D" w:rsidRDefault="001738DB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Довести 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эксплуатационного уровня, настроить коптер.</w:t>
            </w:r>
          </w:p>
        </w:tc>
      </w:tr>
      <w:tr w:rsidR="003C1B9D" w14:paraId="2D6CE670" w14:textId="77777777">
        <w:trPr>
          <w:trHeight w:val="62"/>
        </w:trPr>
        <w:tc>
          <w:tcPr>
            <w:tcW w:w="709" w:type="dxa"/>
            <w:shd w:val="clear" w:color="auto" w:fill="auto"/>
            <w:vAlign w:val="center"/>
          </w:tcPr>
          <w:p w14:paraId="242545DD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44F606BA" w14:textId="77777777" w:rsidR="003C1B9D" w:rsidRDefault="001738DB" w:rsidP="001B784E">
            <w:pPr>
              <w:spacing w:line="276" w:lineRule="auto"/>
              <w:ind w:left="2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и тестовые испытания узла в полетной зоне</w:t>
            </w:r>
          </w:p>
        </w:tc>
      </w:tr>
    </w:tbl>
    <w:p w14:paraId="01F262BE" w14:textId="77777777" w:rsidR="003C1B9D" w:rsidRDefault="001738DB">
      <w:pPr>
        <w:widowControl w:val="0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Дополнительные условия выполнения модуля:</w:t>
      </w:r>
    </w:p>
    <w:p w14:paraId="4AC2B604" w14:textId="77777777" w:rsidR="003C1B9D" w:rsidRDefault="001738DB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Устройство разработано в рамках модуля «Разработка узла коптера».</w:t>
      </w:r>
    </w:p>
    <w:p w14:paraId="2ACD8AA1" w14:textId="77777777" w:rsidR="003C1B9D" w:rsidRDefault="001738DB">
      <w:pPr>
        <w:widowControl w:val="0"/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Техническое задание:</w:t>
      </w:r>
    </w:p>
    <w:p w14:paraId="2A4BFE6F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Разработать узел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 для доставки (сброса) однотипных грузов (выдаются конкурсантам перед модулем):</w:t>
      </w:r>
    </w:p>
    <w:p w14:paraId="406CA7CA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</w:p>
    <w:p w14:paraId="236DC474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возможность включения/выключения электрического питания узла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полётом.</w:t>
      </w:r>
    </w:p>
    <w:p w14:paraId="45166856" w14:textId="77777777" w:rsidR="003C1B9D" w:rsidRDefault="001738DB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</w:p>
    <w:p w14:paraId="07AD8F0D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более полуметра звуковой сигнал отсутствует, световая индикация зелёная</w:t>
      </w:r>
    </w:p>
    <w:p w14:paraId="2855971A" w14:textId="77777777" w:rsidR="003C1B9D" w:rsidRDefault="001738DB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высоте 0,5 м и ниже световая индикация «мигающий красный», сопровождающаяся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прерывистым звуком.</w:t>
      </w:r>
    </w:p>
    <w:p w14:paraId="76928ED1" w14:textId="77777777" w:rsidR="003C1B9D" w:rsidRDefault="001738DB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модуля «Изготовление узла коптера» требуется финишная обработка, сборка и монтаж устройства на коптер.</w:t>
      </w:r>
    </w:p>
    <w:p w14:paraId="6F7DE7FA" w14:textId="77777777" w:rsidR="003C1B9D" w:rsidRDefault="001738DB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задании присутствует сборка узла из нескольких электронных компонентов, то должна быть представлена примерная рабочая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схема сборки. Конкурсант должен подобрать необходимые электронные компоненты и собрать устройство по схеме (допускается пайка и сборка на макетной плате), проверить его работоспособность, разместить в корпусе, смонтировать узел на коптер, произвести подкл</w:t>
      </w:r>
      <w:r>
        <w:rPr>
          <w:rFonts w:ascii="Times New Roman" w:eastAsia="Times New Roman" w:hAnsi="Times New Roman" w:cs="Times New Roman"/>
          <w:sz w:val="28"/>
          <w:szCs w:val="28"/>
        </w:rPr>
        <w:t>ючение.</w:t>
      </w:r>
    </w:p>
    <w:p w14:paraId="4C394BFE" w14:textId="77777777" w:rsidR="003C1B9D" w:rsidRDefault="001738DB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Разработать инструкцию по эксплуатации узла - в свободной форме (не более 700 символов), допустимо применять изображения, диаграммы и др. материалы, обеспечивающие наглядность и понимание.</w:t>
      </w:r>
    </w:p>
    <w:p w14:paraId="27E0359A" w14:textId="77777777" w:rsidR="003C1B9D" w:rsidRDefault="001738DB">
      <w:pPr>
        <w:widowControl w:val="0"/>
        <w:tabs>
          <w:tab w:val="left" w:pos="284"/>
        </w:tabs>
        <w:spacing w:after="120" w:line="276" w:lineRule="auto"/>
        <w:ind w:left="284"/>
        <w:jc w:val="both"/>
        <w:rPr>
          <w:rFonts w:ascii="Arial" w:eastAsia="Times New Roman" w:hAnsi="Arial" w:cs="Times New Roman"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Отчётная документация:</w:t>
      </w:r>
    </w:p>
    <w:tbl>
      <w:tblPr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6394"/>
      </w:tblGrid>
      <w:tr w:rsidR="003C1B9D" w14:paraId="60C21053" w14:textId="77777777">
        <w:trPr>
          <w:trHeight w:val="421"/>
        </w:trPr>
        <w:tc>
          <w:tcPr>
            <w:tcW w:w="3676" w:type="dxa"/>
          </w:tcPr>
          <w:p w14:paraId="5F7523FE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Схема сборки</w:t>
            </w:r>
          </w:p>
          <w:p w14:paraId="2BF2B951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compNschem.png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94" w:type="dxa"/>
          </w:tcPr>
          <w:p w14:paraId="19BC1D70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9" w:right="543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Электрическая принципиальная или эскизная схема подключения электронных компонентов </w:t>
            </w:r>
          </w:p>
        </w:tc>
      </w:tr>
      <w:tr w:rsidR="003C1B9D" w14:paraId="34ABC5F8" w14:textId="77777777">
        <w:trPr>
          <w:trHeight w:val="429"/>
        </w:trPr>
        <w:tc>
          <w:tcPr>
            <w:tcW w:w="3676" w:type="dxa"/>
          </w:tcPr>
          <w:p w14:paraId="0FF93AAA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Скетч </w:t>
            </w:r>
          </w:p>
          <w:p w14:paraId="674C3E8F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compNscreenScetch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ino</w:t>
            </w:r>
            <w:proofErr w:type="spellEnd"/>
          </w:p>
        </w:tc>
        <w:tc>
          <w:tcPr>
            <w:tcW w:w="6394" w:type="dxa"/>
          </w:tcPr>
          <w:p w14:paraId="7308D3A1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Скетч (программа) для срабатывания устройства</w:t>
            </w:r>
          </w:p>
        </w:tc>
      </w:tr>
      <w:tr w:rsidR="003C1B9D" w14:paraId="0C1733B8" w14:textId="77777777">
        <w:trPr>
          <w:trHeight w:val="830"/>
        </w:trPr>
        <w:tc>
          <w:tcPr>
            <w:tcW w:w="3676" w:type="dxa"/>
          </w:tcPr>
          <w:p w14:paraId="3CD685F3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Инструкция по эксплуатации</w:t>
            </w:r>
          </w:p>
          <w:p w14:paraId="0CDD805D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compNInstruction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txt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pptx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394" w:type="dxa"/>
          </w:tcPr>
          <w:p w14:paraId="28923565" w14:textId="77777777" w:rsidR="003C1B9D" w:rsidRDefault="001738D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9" w:right="47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свободной форме (не более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 символов), Допустимы применять изображения, диаграммы и др. материалы, обеспечивающие наглядность и понимание.</w:t>
            </w:r>
          </w:p>
        </w:tc>
      </w:tr>
    </w:tbl>
    <w:p w14:paraId="7127CD04" w14:textId="77777777" w:rsidR="003C1B9D" w:rsidRDefault="001738DB">
      <w:pPr>
        <w:spacing w:after="120" w:line="276" w:lineRule="auto"/>
        <w:ind w:left="11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Результаты своей работы конкурсант должен сохранить на рабочем столе в папке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Изготовление_узла_Ф_И</w:t>
      </w:r>
      <w:proofErr w:type="spell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(где Ф_И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Фамилия_Имя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конкурсанта)</w:t>
      </w:r>
    </w:p>
    <w:p w14:paraId="1EF114FB" w14:textId="77777777" w:rsidR="003C1B9D" w:rsidRDefault="001738DB">
      <w:pPr>
        <w:widowControl w:val="0"/>
        <w:tabs>
          <w:tab w:val="left" w:pos="284"/>
        </w:tabs>
        <w:spacing w:after="120" w:line="276" w:lineRule="auto"/>
        <w:rPr>
          <w:rFonts w:ascii="Arial" w:eastAsia="Times New Roman" w:hAnsi="Arial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Время печати / фрезеровки/ резки в тайминг выполнения задания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не входит.</w:t>
      </w:r>
    </w:p>
    <w:p w14:paraId="21BEA4D9" w14:textId="77777777" w:rsidR="003C1B9D" w:rsidRDefault="001738DB">
      <w:pPr>
        <w:widowControl w:val="0"/>
        <w:tabs>
          <w:tab w:val="left" w:pos="284"/>
          <w:tab w:val="left" w:pos="567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изготовления деталей на 3D </w:t>
      </w:r>
      <w:r>
        <w:rPr>
          <w:rFonts w:ascii="Times New Roman" w:eastAsia="Times New Roman" w:hAnsi="Times New Roman" w:cs="Times New Roman"/>
          <w:sz w:val="28"/>
          <w:szCs w:val="28"/>
        </w:rPr>
        <w:t>принтере осуществляется и контролируется техническим (технологическим) экспертом</w:t>
      </w:r>
    </w:p>
    <w:p w14:paraId="29C6CD22" w14:textId="77777777" w:rsidR="003C1B9D" w:rsidRDefault="001738DB">
      <w:pPr>
        <w:widowControl w:val="0"/>
        <w:tabs>
          <w:tab w:val="left" w:pos="284"/>
          <w:tab w:val="left" w:pos="567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Доступ к полётной зоне: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237"/>
      </w:tblGrid>
      <w:tr w:rsidR="003C1B9D" w14:paraId="34116360" w14:textId="77777777">
        <w:trPr>
          <w:trHeight w:val="272"/>
        </w:trPr>
        <w:tc>
          <w:tcPr>
            <w:tcW w:w="3544" w:type="dxa"/>
            <w:shd w:val="clear" w:color="auto" w:fill="auto"/>
          </w:tcPr>
          <w:p w14:paraId="4AB862F3" w14:textId="77777777" w:rsidR="003C1B9D" w:rsidRDefault="001738DB">
            <w:pPr>
              <w:spacing w:after="120" w:line="276" w:lineRule="auto"/>
              <w:ind w:left="119" w:right="3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Проверка работоспособность узла, установленного на дрон, в полетной зоне</w:t>
            </w:r>
          </w:p>
        </w:tc>
        <w:tc>
          <w:tcPr>
            <w:tcW w:w="6237" w:type="dxa"/>
          </w:tcPr>
          <w:p w14:paraId="1EB8D6B3" w14:textId="77777777" w:rsidR="003C1B9D" w:rsidRDefault="001738DB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Доступ к полетной зоне на 2 минуты в порядке живой очереди. Приоритет у конкур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сантов, которые ранее не выходили на полетную зону. </w:t>
            </w:r>
          </w:p>
        </w:tc>
      </w:tr>
      <w:tr w:rsidR="003C1B9D" w14:paraId="292C6DA9" w14:textId="77777777">
        <w:trPr>
          <w:trHeight w:val="1255"/>
        </w:trPr>
        <w:tc>
          <w:tcPr>
            <w:tcW w:w="3544" w:type="dxa"/>
          </w:tcPr>
          <w:p w14:paraId="1A1E2541" w14:textId="77777777" w:rsidR="003C1B9D" w:rsidRDefault="001738DB">
            <w:pPr>
              <w:spacing w:after="120" w:line="276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зачётного п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олёт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6237" w:type="dxa"/>
          </w:tcPr>
          <w:p w14:paraId="1187FE1E" w14:textId="77777777" w:rsidR="003C1B9D" w:rsidRDefault="001738DB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Доступ к полетной зоне на 2 минуты в порядке жеребьёвки или в порядке очереди (выйти на зачетный полет можно в любой момент модуля, но последняя запись в очередь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принимается не позднее 20 минут до окончания модуля)</w:t>
            </w:r>
          </w:p>
        </w:tc>
      </w:tr>
    </w:tbl>
    <w:p w14:paraId="14E8C9E3" w14:textId="77777777" w:rsidR="003C1B9D" w:rsidRDefault="001738DB">
      <w:pPr>
        <w:widowControl w:val="0"/>
        <w:tabs>
          <w:tab w:val="left" w:pos="0"/>
          <w:tab w:val="left" w:pos="56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Примеры скетчей для подключения электронных компонентов узла к цифровой платформе представлены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Приложении 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C69ADE" w14:textId="77777777" w:rsidR="001B784E" w:rsidRDefault="001B784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38E74F" w14:textId="2A5E614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Эксплуатация полезной нагрузки </w:t>
      </w:r>
      <w:r w:rsidR="001B784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640E8642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1C417389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5FA1548" w14:textId="77777777" w:rsidR="003C1B9D" w:rsidRDefault="001738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Произвести захват грузов механическим и электромагнитным захватом, пролететь с каждым грузом через любое из двух препятствий, произвести выгрузку. По завершении захвата и переноса грузов произвести посадку в заданную точку.</w:t>
      </w:r>
    </w:p>
    <w:p w14:paraId="360F1BB6" w14:textId="77777777" w:rsidR="003C1B9D" w:rsidRDefault="001738DB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Индикация за</w:t>
      </w:r>
      <w:r>
        <w:rPr>
          <w:color w:val="000000"/>
          <w:sz w:val="28"/>
          <w:szCs w:val="28"/>
        </w:rPr>
        <w:t>хвата:</w:t>
      </w:r>
    </w:p>
    <w:p w14:paraId="7CA6E390" w14:textId="77777777" w:rsidR="003C1B9D" w:rsidRDefault="001738DB">
      <w:pPr>
        <w:pStyle w:val="afff3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срабатывание захвата – зелёный</w:t>
      </w:r>
    </w:p>
    <w:p w14:paraId="29751256" w14:textId="77777777" w:rsidR="003C1B9D" w:rsidRDefault="001738DB">
      <w:pPr>
        <w:pStyle w:val="afff3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вне срабатывания - красный</w:t>
      </w:r>
    </w:p>
    <w:p w14:paraId="0B4D2D02" w14:textId="77777777" w:rsidR="003C1B9D" w:rsidRDefault="001738DB">
      <w:pPr>
        <w:widowControl w:val="0"/>
        <w:spacing w:before="237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0" w:name="_Toc12669703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условия выполнения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bookmarkEnd w:id="20"/>
    </w:p>
    <w:p w14:paraId="2AC46F4F" w14:textId="77777777" w:rsidR="003C1B9D" w:rsidRDefault="001738DB">
      <w:pPr>
        <w:widowControl w:val="0"/>
        <w:numPr>
          <w:ilvl w:val="1"/>
          <w:numId w:val="15"/>
        </w:numPr>
        <w:spacing w:before="51" w:after="0" w:line="240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Время зачетной попытки – 5 минут, включая предполетную подготовку</w:t>
      </w:r>
    </w:p>
    <w:p w14:paraId="4CEEEB69" w14:textId="77777777" w:rsidR="003C1B9D" w:rsidRDefault="001738DB">
      <w:pPr>
        <w:widowControl w:val="0"/>
        <w:numPr>
          <w:ilvl w:val="1"/>
          <w:numId w:val="15"/>
        </w:numPr>
        <w:spacing w:before="46" w:after="0" w:line="240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Участник не может касаться мячей руками.</w:t>
      </w:r>
    </w:p>
    <w:p w14:paraId="04CA0074" w14:textId="77777777" w:rsidR="003C1B9D" w:rsidRDefault="001738DB">
      <w:pPr>
        <w:widowControl w:val="0"/>
        <w:spacing w:before="48"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Если мяч теряется в полете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после прохождения препятствия</w:t>
      </w:r>
      <w:r>
        <w:rPr>
          <w:rFonts w:ascii="Times New Roman" w:eastAsia="Times New Roman" w:hAnsi="Times New Roman" w:cs="Times New Roman"/>
          <w:i/>
          <w:sz w:val="28"/>
        </w:rPr>
        <w:t xml:space="preserve">, допустимо схватить мяч захватом и выгрузить 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грузоприемник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, не проходя через препятствие заново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5480056E" w14:textId="77777777" w:rsidR="003C1B9D" w:rsidRDefault="001738DB">
      <w:pPr>
        <w:widowControl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1" w:name="_Toc126697039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21"/>
    </w:p>
    <w:p w14:paraId="4E5D3C01" w14:textId="77777777" w:rsidR="003C1B9D" w:rsidRDefault="001738DB">
      <w:pPr>
        <w:widowControl w:val="0"/>
        <w:numPr>
          <w:ilvl w:val="1"/>
          <w:numId w:val="15"/>
        </w:numPr>
        <w:spacing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Касание пола, сетки, элементов трассы. (Касания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грузоприёмника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штрафуются)</w:t>
      </w:r>
    </w:p>
    <w:p w14:paraId="69D3D38B" w14:textId="77777777" w:rsidR="003C1B9D" w:rsidRDefault="001738DB">
      <w:pPr>
        <w:widowControl w:val="0"/>
        <w:numPr>
          <w:ilvl w:val="1"/>
          <w:numId w:val="15"/>
        </w:numPr>
        <w:spacing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Посадка в указанное место без груза.</w:t>
      </w:r>
    </w:p>
    <w:p w14:paraId="7E676BE3" w14:textId="77777777" w:rsidR="003C1B9D" w:rsidRDefault="001738DB">
      <w:pPr>
        <w:widowControl w:val="0"/>
        <w:numPr>
          <w:ilvl w:val="1"/>
          <w:numId w:val="15"/>
        </w:numPr>
        <w:tabs>
          <w:tab w:val="left" w:pos="1624"/>
          <w:tab w:val="left" w:pos="1625"/>
        </w:tabs>
        <w:spacing w:before="18"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Посадка вне посадочной зоны</w:t>
      </w:r>
    </w:p>
    <w:tbl>
      <w:tblPr>
        <w:tblW w:w="10207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283"/>
        <w:gridCol w:w="2883"/>
        <w:gridCol w:w="1086"/>
        <w:gridCol w:w="278"/>
        <w:gridCol w:w="6"/>
      </w:tblGrid>
      <w:tr w:rsidR="003C1B9D" w14:paraId="052A37DF" w14:textId="77777777">
        <w:trPr>
          <w:trHeight w:val="422"/>
        </w:trPr>
        <w:tc>
          <w:tcPr>
            <w:tcW w:w="1985" w:type="dxa"/>
            <w:shd w:val="clear" w:color="auto" w:fill="76923C"/>
          </w:tcPr>
          <w:p w14:paraId="60A2CEFC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76923C"/>
          </w:tcPr>
          <w:p w14:paraId="60EB8C8F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76923C"/>
          </w:tcPr>
          <w:p w14:paraId="477C432F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3C1B9D" w14:paraId="06EF27B2" w14:textId="77777777" w:rsidTr="001B784E">
        <w:trPr>
          <w:trHeight w:val="727"/>
        </w:trPr>
        <w:tc>
          <w:tcPr>
            <w:tcW w:w="1985" w:type="dxa"/>
            <w:vMerge w:val="restart"/>
          </w:tcPr>
          <w:p w14:paraId="3FAE18AA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vMerge w:val="restart"/>
            <w:tcBorders>
              <w:right w:val="single" w:sz="4" w:space="0" w:color="000000"/>
            </w:tcBorders>
            <w:shd w:val="clear" w:color="auto" w:fill="F2EFF5"/>
          </w:tcPr>
          <w:p w14:paraId="14F50382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Захват механический, захват электромагнитный,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Arduino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светодиодная лента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F2EFF5"/>
          </w:tcPr>
          <w:p w14:paraId="523CF0CF" w14:textId="51484B7E" w:rsidR="003C1B9D" w:rsidRDefault="001738DB" w:rsidP="001B784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Продемонстрировать экспертам работоспособность установленных узлов и получить</w:t>
            </w:r>
            <w:r w:rsidR="001B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подписи</w:t>
            </w:r>
          </w:p>
        </w:tc>
      </w:tr>
      <w:tr w:rsidR="003C1B9D" w14:paraId="4755BAED" w14:textId="77777777">
        <w:trPr>
          <w:gridAfter w:val="1"/>
          <w:wAfter w:w="6" w:type="dxa"/>
          <w:trHeight w:val="293"/>
        </w:trPr>
        <w:tc>
          <w:tcPr>
            <w:tcW w:w="1985" w:type="dxa"/>
            <w:vMerge/>
          </w:tcPr>
          <w:p w14:paraId="1FD279C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6895D3C0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none" w:sz="4" w:space="0" w:color="000000"/>
              <w:left w:val="single" w:sz="4" w:space="0" w:color="000000"/>
            </w:tcBorders>
            <w:shd w:val="clear" w:color="auto" w:fill="F2EFF5"/>
          </w:tcPr>
          <w:p w14:paraId="56E96981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53816443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Механический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25F0357C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 w:val="restart"/>
            <w:tcBorders>
              <w:top w:val="none" w:sz="4" w:space="0" w:color="000000"/>
            </w:tcBorders>
            <w:shd w:val="clear" w:color="auto" w:fill="F2EFF5"/>
          </w:tcPr>
          <w:p w14:paraId="0B40930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1556521A" w14:textId="77777777">
        <w:trPr>
          <w:gridAfter w:val="1"/>
          <w:wAfter w:w="6" w:type="dxa"/>
          <w:trHeight w:val="292"/>
        </w:trPr>
        <w:tc>
          <w:tcPr>
            <w:tcW w:w="1985" w:type="dxa"/>
            <w:vMerge/>
          </w:tcPr>
          <w:p w14:paraId="3EF0FD33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3E2E64F8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14E456F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16E8DF2E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Электромагнитный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7EC6A9F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tcBorders>
              <w:bottom w:val="none" w:sz="4" w:space="0" w:color="000000"/>
            </w:tcBorders>
            <w:shd w:val="clear" w:color="auto" w:fill="F2EFF5"/>
          </w:tcPr>
          <w:p w14:paraId="267298A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1C1435BD" w14:textId="77777777">
        <w:trPr>
          <w:gridAfter w:val="1"/>
          <w:wAfter w:w="6" w:type="dxa"/>
          <w:trHeight w:val="926"/>
        </w:trPr>
        <w:tc>
          <w:tcPr>
            <w:tcW w:w="1985" w:type="dxa"/>
            <w:vMerge/>
          </w:tcPr>
          <w:p w14:paraId="2B985B5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0EF57679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79CEAD3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bottom w:val="single" w:sz="8" w:space="0" w:color="B2A1C7"/>
            </w:tcBorders>
            <w:shd w:val="clear" w:color="auto" w:fill="EEECE1"/>
          </w:tcPr>
          <w:p w14:paraId="08D7E5BC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Светодиодная лента работает согласно ТЗ</w:t>
            </w:r>
          </w:p>
        </w:tc>
        <w:tc>
          <w:tcPr>
            <w:tcW w:w="1086" w:type="dxa"/>
            <w:tcBorders>
              <w:bottom w:val="single" w:sz="8" w:space="0" w:color="B2A1C7"/>
            </w:tcBorders>
            <w:shd w:val="clear" w:color="auto" w:fill="EEECE1"/>
          </w:tcPr>
          <w:p w14:paraId="5D950D2D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tcBorders>
              <w:top w:val="none" w:sz="4" w:space="0" w:color="000000"/>
            </w:tcBorders>
            <w:shd w:val="clear" w:color="auto" w:fill="F2EFF5"/>
          </w:tcPr>
          <w:p w14:paraId="3A2753CF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C70B9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0BA8BE8A" w14:textId="77777777">
        <w:trPr>
          <w:trHeight w:val="2488"/>
        </w:trPr>
        <w:tc>
          <w:tcPr>
            <w:tcW w:w="1985" w:type="dxa"/>
          </w:tcPr>
          <w:p w14:paraId="4E5E48A2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F2EFF5"/>
          </w:tcPr>
          <w:p w14:paraId="121558CE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14:paraId="57FC842B" w14:textId="69611AC1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="001B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 захват и перенос грузов через препятствие, сброс грузов, посадка в</w:t>
            </w:r>
          </w:p>
          <w:p w14:paraId="0D673B58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точку H</w:t>
            </w:r>
          </w:p>
        </w:tc>
        <w:tc>
          <w:tcPr>
            <w:tcW w:w="4536" w:type="dxa"/>
            <w:gridSpan w:val="5"/>
            <w:tcBorders>
              <w:top w:val="single" w:sz="8" w:space="0" w:color="B2A1C7"/>
            </w:tcBorders>
            <w:shd w:val="clear" w:color="auto" w:fill="F2EFF5"/>
          </w:tcPr>
          <w:p w14:paraId="4C5C4AA7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без повреждений</w:t>
            </w:r>
          </w:p>
        </w:tc>
      </w:tr>
      <w:tr w:rsidR="003C1B9D" w14:paraId="1795DED5" w14:textId="77777777">
        <w:trPr>
          <w:trHeight w:val="2257"/>
        </w:trPr>
        <w:tc>
          <w:tcPr>
            <w:tcW w:w="1985" w:type="dxa"/>
          </w:tcPr>
          <w:p w14:paraId="63A26DC0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F2EFF5"/>
          </w:tcPr>
          <w:p w14:paraId="695952BD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5 минут в порядке жеребьевки </w:t>
            </w:r>
          </w:p>
        </w:tc>
        <w:tc>
          <w:tcPr>
            <w:tcW w:w="4536" w:type="dxa"/>
            <w:gridSpan w:val="5"/>
            <w:shd w:val="clear" w:color="auto" w:fill="F2EFF5"/>
          </w:tcPr>
          <w:p w14:paraId="22C7FD65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произвел захват всех грузов, пролет с ними через препятствие и сброс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грузоприемники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D50D245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совершил посадку в точку Н без повреждений.</w:t>
            </w:r>
          </w:p>
          <w:p w14:paraId="509FA550" w14:textId="77777777" w:rsidR="003C1B9D" w:rsidRDefault="001738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3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Сброс грузов производится в контейнеры разного диаметра.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Приоритет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грузоприемник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самым маленьким отверстием</w:t>
            </w:r>
          </w:p>
        </w:tc>
      </w:tr>
    </w:tbl>
    <w:p w14:paraId="67879EC9" w14:textId="77777777" w:rsidR="003C1B9D" w:rsidRDefault="001738DB">
      <w:pPr>
        <w:spacing w:line="240" w:lineRule="auto"/>
        <w:ind w:left="34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ПРИМЕР ПОЛИГОНА ДЛЯ ПЕРЕНОСА ГРУЗОВ </w:t>
      </w:r>
    </w:p>
    <w:p w14:paraId="58E3793B" w14:textId="77777777" w:rsidR="003C1B9D" w:rsidRDefault="001738DB" w:rsidP="001B784E">
      <w:pPr>
        <w:spacing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9EFDF86" wp14:editId="1330AE8B">
            <wp:extent cx="4324350" cy="2959821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333463" cy="29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C213" w14:textId="77777777" w:rsidR="003C1B9D" w:rsidRDefault="001738DB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Зоны расположения грузов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зоны</w:t>
      </w:r>
    </w:p>
    <w:p w14:paraId="30580D1F" w14:textId="77777777" w:rsidR="003C1B9D" w:rsidRDefault="001738DB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Расположение зон, количество грузов в каждой зоне,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грузов (тумбы, штативы, пол, подвижная платформа) - определяется в рамках 30% изменений</w:t>
      </w:r>
    </w:p>
    <w:p w14:paraId="3CFC3D45" w14:textId="77777777" w:rsidR="003C1B9D" w:rsidRDefault="001738DB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Препятствия</w:t>
      </w:r>
    </w:p>
    <w:p w14:paraId="33C76632" w14:textId="77777777" w:rsidR="003C1B9D" w:rsidRDefault="001738DB">
      <w:pPr>
        <w:spacing w:before="14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 разного размера, ворота, флаги (определяется в рамках 30% изменений)</w:t>
      </w:r>
    </w:p>
    <w:p w14:paraId="03A855BF" w14:textId="77777777" w:rsidR="003C1B9D" w:rsidRDefault="001738DB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Грузоприёмники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</w:p>
    <w:p w14:paraId="6BEE4219" w14:textId="77777777" w:rsidR="003C1B9D" w:rsidRDefault="001738DB">
      <w:pPr>
        <w:spacing w:before="19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отверстиями различного диаметра</w:t>
      </w:r>
    </w:p>
    <w:p w14:paraId="2E6A9E63" w14:textId="77777777" w:rsidR="003C1B9D" w:rsidRDefault="001738DB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Зоны вылета / прилёта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2шт </w:t>
      </w:r>
    </w:p>
    <w:p w14:paraId="4B4B059E" w14:textId="77777777" w:rsidR="003C1B9D" w:rsidRDefault="001738DB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Взлётная площадка, </w:t>
      </w:r>
    </w:p>
    <w:p w14:paraId="18236D72" w14:textId="77777777" w:rsidR="003C1B9D" w:rsidRDefault="001738DB">
      <w:pPr>
        <w:spacing w:line="247" w:lineRule="auto"/>
        <w:ind w:left="34" w:right="8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Посадочная площадка ограниченного размера/ наклонная площадка (определяется в рамках 30% изменений)</w:t>
      </w:r>
    </w:p>
    <w:p w14:paraId="222A693C" w14:textId="77777777" w:rsidR="003C1B9D" w:rsidRDefault="001738DB">
      <w:pPr>
        <w:widowControl w:val="0"/>
        <w:tabs>
          <w:tab w:val="left" w:pos="85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013ECD3" w14:textId="76EC2EA9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Беспилотник самолётного типа </w:t>
      </w:r>
      <w:r w:rsidR="001B784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3632B6A4" w14:textId="77777777" w:rsidR="001B784E" w:rsidRDefault="001B784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2771462D" w14:textId="5DC6FF08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3F9DF8ED" w14:textId="77777777" w:rsidR="003C1B9D" w:rsidRDefault="001738D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A636800" w14:textId="77777777" w:rsidR="003C1B9D" w:rsidRDefault="001738D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заявку на использование воздушного пространства, план полёта  и согласование с органами местного самоуправления, исходя из следующих данных:</w:t>
      </w:r>
    </w:p>
    <w:tbl>
      <w:tblPr>
        <w:tblW w:w="9639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2267"/>
        <w:gridCol w:w="6804"/>
      </w:tblGrid>
      <w:tr w:rsidR="003C1B9D" w14:paraId="5260B049" w14:textId="77777777">
        <w:trPr>
          <w:trHeight w:val="3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A1EA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14:paraId="1AE566A7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C392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Перечень основных</w:t>
            </w:r>
          </w:p>
          <w:p w14:paraId="251EAD01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данных и требований</w:t>
            </w:r>
          </w:p>
        </w:tc>
        <w:tc>
          <w:tcPr>
            <w:tcW w:w="680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FC7AC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основных данных и требований</w:t>
            </w:r>
          </w:p>
          <w:p w14:paraId="37FBCFD3" w14:textId="77777777" w:rsidR="003C1B9D" w:rsidRDefault="001738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выполнению работ</w:t>
            </w:r>
          </w:p>
        </w:tc>
      </w:tr>
      <w:tr w:rsidR="003C1B9D" w14:paraId="6D35DA2E" w14:textId="77777777">
        <w:trPr>
          <w:trHeight w:val="4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CA2B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3B1CE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Общие сведения о Заказчике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120B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Добровольная пожарная дружина </w:t>
            </w:r>
          </w:p>
        </w:tc>
      </w:tr>
      <w:tr w:rsidR="003C1B9D" w14:paraId="115C214D" w14:textId="77777777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FFAAA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3197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Описание места проведения</w:t>
            </w:r>
          </w:p>
          <w:p w14:paraId="21BB1B90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3583" w14:textId="77777777" w:rsidR="003C1B9D" w:rsidRDefault="001738DB">
            <w:pPr>
              <w:pStyle w:val="docdata"/>
              <w:widowControl w:val="0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2"/>
                <w:szCs w:val="22"/>
              </w:rPr>
              <w:t>с.Устюг</w:t>
            </w:r>
            <w:proofErr w:type="spellEnd"/>
            <w:r>
              <w:rPr>
                <w:color w:val="000000"/>
                <w:sz w:val="22"/>
                <w:szCs w:val="22"/>
              </w:rPr>
              <w:t>, Емельяновский район, Красноярский край</w:t>
            </w:r>
          </w:p>
          <w:p w14:paraId="559AA008" w14:textId="77777777" w:rsidR="003C1B9D" w:rsidRDefault="001738DB">
            <w:pPr>
              <w:pStyle w:val="afff3"/>
              <w:widowControl w:val="0"/>
              <w:spacing w:before="0" w:beforeAutospacing="0" w:after="0" w:afterAutospacing="0"/>
              <w:jc w:val="both"/>
            </w:pPr>
            <w:r>
              <w:rPr>
                <w:color w:val="000000"/>
                <w:sz w:val="22"/>
                <w:szCs w:val="22"/>
              </w:rPr>
              <w:t>местное время: +4 часа к московскому времени</w:t>
            </w:r>
          </w:p>
          <w:p w14:paraId="27FA2AA6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•Климат континентальный, возможно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выпадение осадков</w:t>
            </w:r>
          </w:p>
          <w:p w14:paraId="4342F0AE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-абсолютный минимум температуры воздуха - 30 гр. С (декабрь);</w:t>
            </w:r>
          </w:p>
          <w:p w14:paraId="7A181CE6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-абсолютный максимум температуры воздуха + 36 гр. С (июнь-июль);</w:t>
            </w:r>
          </w:p>
          <w:p w14:paraId="0A198DA8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•сельская местность.</w:t>
            </w:r>
          </w:p>
        </w:tc>
      </w:tr>
      <w:tr w:rsidR="003C1B9D" w14:paraId="0B833602" w14:textId="77777777">
        <w:trPr>
          <w:trHeight w:val="4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65474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29292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Данные о БПЛА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DE03B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Владелец: конкурсант</w:t>
            </w:r>
          </w:p>
          <w:p w14:paraId="2D5FEE35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 №0000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где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номер рабочего места</w:t>
            </w:r>
          </w:p>
          <w:p w14:paraId="544238A0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 БВС указаны в инструкции производителя.</w:t>
            </w:r>
          </w:p>
        </w:tc>
      </w:tr>
      <w:tr w:rsidR="003C1B9D" w14:paraId="67AC4FCB" w14:textId="77777777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A313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DA29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Исполнитель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0A99" w14:textId="77777777" w:rsidR="003C1B9D" w:rsidRDefault="001738D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Конкурсант</w:t>
            </w:r>
          </w:p>
        </w:tc>
      </w:tr>
      <w:tr w:rsidR="003C1B9D" w14:paraId="79B349A1" w14:textId="77777777" w:rsidTr="001B784E">
        <w:trPr>
          <w:trHeight w:val="44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1222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9810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Объем выполняемых 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855E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 выполнения работ </w:t>
            </w:r>
          </w:p>
          <w:p w14:paraId="4B211BD3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Зона радиусом 2,5 км </w:t>
            </w:r>
          </w:p>
          <w:p w14:paraId="50353BBA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центром в точке 55.319573, 60.809540</w:t>
            </w:r>
          </w:p>
          <w:p w14:paraId="254132C0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Высоты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выполнения работ:</w:t>
            </w:r>
          </w:p>
          <w:p w14:paraId="5144C3F8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AGL от 0 до 150 м</w:t>
            </w:r>
          </w:p>
          <w:p w14:paraId="561EE13A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Цель: поиск очагов возгораний</w:t>
            </w:r>
          </w:p>
        </w:tc>
      </w:tr>
      <w:tr w:rsidR="003C1B9D" w14:paraId="2D4560A8" w14:textId="77777777">
        <w:trPr>
          <w:trHeight w:val="19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A457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8B60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Сроки выполнения 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BFC3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1 по 4 августа 2023 г</w:t>
            </w:r>
          </w:p>
          <w:p w14:paraId="6DFD662B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Время полётов с 12-00 до 16-00 по местному времени</w:t>
            </w:r>
          </w:p>
        </w:tc>
      </w:tr>
      <w:tr w:rsidR="003C1B9D" w14:paraId="7FDAE9A2" w14:textId="77777777">
        <w:trPr>
          <w:trHeight w:val="14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9C933" w14:textId="77777777" w:rsidR="003C1B9D" w:rsidRDefault="003C1B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7DE5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для инициализации данных полета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2A843" w14:textId="77777777" w:rsidR="003C1B9D" w:rsidRDefault="001738D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3" w:tooltip="https://fpln.ru/" w:history="1">
              <w:r>
                <w:rPr>
                  <w:rStyle w:val="af8"/>
                  <w:rFonts w:ascii="Times New Roman" w:hAnsi="Times New Roman" w:cs="Times New Roman"/>
                </w:rPr>
                <w:t>https://fpln.ru/</w:t>
              </w:r>
            </w:hyperlink>
            <w:r>
              <w:rPr>
                <w:rFonts w:ascii="Times New Roman" w:hAnsi="Times New Roman" w:cs="Times New Roman"/>
              </w:rPr>
              <w:t xml:space="preserve">  - для определения зоны полета </w:t>
            </w:r>
          </w:p>
          <w:p w14:paraId="764DE5BB" w14:textId="77777777" w:rsidR="003C1B9D" w:rsidRDefault="001738D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4" w:tooltip="https://yandex.ru/maps/" w:history="1">
              <w:r>
                <w:rPr>
                  <w:rStyle w:val="af8"/>
                  <w:rFonts w:ascii="Times New Roman" w:hAnsi="Times New Roman" w:cs="Times New Roman"/>
                </w:rPr>
                <w:t>https://yandex.ru/maps/</w:t>
              </w:r>
            </w:hyperlink>
            <w:r>
              <w:rPr>
                <w:rFonts w:ascii="Times New Roman" w:hAnsi="Times New Roman" w:cs="Times New Roman"/>
              </w:rPr>
              <w:t xml:space="preserve">  , </w:t>
            </w:r>
            <w:hyperlink r:id="rId25" w:tooltip="https://www.google.ru/maps/?hl=ru" w:history="1">
              <w:r>
                <w:rPr>
                  <w:rStyle w:val="af8"/>
                  <w:rFonts w:ascii="Times New Roman" w:hAnsi="Times New Roman" w:cs="Times New Roman"/>
                </w:rPr>
                <w:t>https://www.google.ru/maps/?hl=ru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733D82" w14:textId="77777777" w:rsidR="003C1B9D" w:rsidRDefault="001738D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6" w:tooltip="https://www.google.com/intl/ru/earth/" w:history="1">
              <w:r>
                <w:rPr>
                  <w:rStyle w:val="af8"/>
                  <w:rFonts w:ascii="Times New Roman" w:hAnsi="Times New Roman" w:cs="Times New Roman"/>
                </w:rPr>
                <w:t>https://www.google.com/intl/ru/earth/</w:t>
              </w:r>
            </w:hyperlink>
            <w:r>
              <w:rPr>
                <w:rFonts w:ascii="Times New Roman" w:hAnsi="Times New Roman" w:cs="Times New Roman"/>
              </w:rPr>
              <w:t xml:space="preserve">   </w:t>
            </w:r>
          </w:p>
          <w:p w14:paraId="510B6065" w14:textId="77777777" w:rsidR="003C1B9D" w:rsidRDefault="001738D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7" w:anchor="49.994,93.999,6z,trb" w:tooltip="https://votetovid.ru/#49.994,93.999,6z,trb" w:history="1">
              <w:r>
                <w:rPr>
                  <w:rStyle w:val="af8"/>
                  <w:rFonts w:ascii="Times New Roman" w:hAnsi="Times New Roman" w:cs="Times New Roman"/>
                </w:rPr>
                <w:t>https://votetovid.ru/#49.994,93.999,6z,trb</w:t>
              </w:r>
            </w:hyperlink>
            <w:r>
              <w:rPr>
                <w:rFonts w:ascii="Times New Roman" w:hAnsi="Times New Roman" w:cs="Times New Roman"/>
              </w:rPr>
              <w:t xml:space="preserve">  - онлайн карта высот</w:t>
            </w:r>
          </w:p>
          <w:p w14:paraId="3C7DD710" w14:textId="77777777" w:rsidR="003C1B9D" w:rsidRDefault="001738D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8" w:tooltip="https://ovdrf.ru/page/110" w:history="1">
              <w:r>
                <w:rPr>
                  <w:rStyle w:val="af8"/>
                  <w:rFonts w:ascii="Times New Roman" w:hAnsi="Times New Roman" w:cs="Times New Roman"/>
                </w:rPr>
                <w:t>https://ovdrf.ru/page/110</w:t>
              </w:r>
            </w:hyperlink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42B04885" w14:textId="77777777" w:rsidR="003C1B9D" w:rsidRDefault="00173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tooltip="https://gkovd.ru/" w:history="1">
              <w:r>
                <w:rPr>
                  <w:rStyle w:val="af8"/>
                  <w:rFonts w:ascii="Times New Roman" w:hAnsi="Times New Roman" w:cs="Times New Roman"/>
                </w:rPr>
                <w:t>https://gkovd.ru/</w:t>
              </w:r>
            </w:hyperlink>
            <w:r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14:paraId="0C41EB75" w14:textId="77777777" w:rsidR="003C1B9D" w:rsidRDefault="001738DB">
      <w:pPr>
        <w:spacing w:after="144" w:line="240" w:lineRule="auto"/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заявлений на использование воздушного пространства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12</w:t>
      </w:r>
    </w:p>
    <w:p w14:paraId="57F2A7DE" w14:textId="77777777" w:rsidR="003C1B9D" w:rsidRDefault="001738DB">
      <w:pPr>
        <w:widowControl w:val="0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Создание автоматической миссии:  площадь съёмки 2,5- 3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кв.км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пределах указанной зоны, время съёмки не превышает технические возможности БВС, высота полёта не более заявленной.</w:t>
      </w:r>
    </w:p>
    <w:p w14:paraId="131ECA9D" w14:textId="77777777" w:rsidR="003C1B9D" w:rsidRDefault="001738DB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Произвести сборку и настройку беспилотного летательного аппарата самолетного типа.</w:t>
      </w:r>
    </w:p>
    <w:p w14:paraId="1F4FB025" w14:textId="51F43D53" w:rsidR="003C1B9D" w:rsidRDefault="001738DB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Произвести выполнение полетной миссии и безопасну</w:t>
      </w:r>
      <w:r>
        <w:rPr>
          <w:rFonts w:ascii="Times New Roman" w:eastAsia="Times New Roman" w:hAnsi="Times New Roman" w:cs="Times New Roman"/>
          <w:sz w:val="28"/>
        </w:rPr>
        <w:t>ю посадку.</w:t>
      </w:r>
    </w:p>
    <w:p w14:paraId="21E16C66" w14:textId="00906C51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3F98027E" w14:textId="4D29F0D6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5D09185C" w14:textId="0013AF6A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E3D3640" w14:textId="270F5B68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3327721" w14:textId="2AADEBD9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6D3DA3F8" w14:textId="6081EC08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7348E31E" w14:textId="5117B7BC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5F08183" w14:textId="2AF7EC30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42CA63D" w14:textId="483DAA65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0BEB445" w14:textId="6F544214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E77E9E3" w14:textId="71142F8B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2E70C9F4" w14:textId="7CC78647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D775F7C" w14:textId="1933534A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610EF135" w14:textId="657BD852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5B269FE6" w14:textId="08E6D10F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9EEDF54" w14:textId="77777777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4F253D61" w14:textId="77777777" w:rsidR="003C1B9D" w:rsidRDefault="001738DB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22" w:name="_Toc78885643"/>
      <w:bookmarkStart w:id="23" w:name="_Toc124422971"/>
      <w:bookmarkStart w:id="24" w:name="_Toc126697041"/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22"/>
      <w:bookmarkEnd w:id="23"/>
      <w:bookmarkEnd w:id="24"/>
    </w:p>
    <w:p w14:paraId="62B08615" w14:textId="77777777" w:rsidR="003C1B9D" w:rsidRDefault="003C1B9D"/>
    <w:p w14:paraId="2914B749" w14:textId="77777777" w:rsidR="003C1B9D" w:rsidRDefault="001738DB">
      <w:pPr>
        <w:widowControl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Toc12669704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ВИДЕОФИКСАЦИЯ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АРХИВАЦИЯ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ВЫПОЛНЕНИЯ ПОЛЕТНОГО ЗАДАНИЯ</w:t>
      </w:r>
      <w:bookmarkEnd w:id="25"/>
    </w:p>
    <w:p w14:paraId="1AC83554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всего выполнения задания по прохождению трассы ведется видеозапись. Видеозапись проводится в автоматическом режиме с помощью установленных в полетной зоне камер (минимум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Дополнительная видеозапись может вестись экспертами-компатриотами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B287C6" w14:textId="77777777" w:rsidR="003C1B9D" w:rsidRDefault="001738DB">
      <w:pPr>
        <w:widowControl w:val="0"/>
        <w:numPr>
          <w:ilvl w:val="0"/>
          <w:numId w:val="17"/>
        </w:numPr>
        <w:tabs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 видеозапись отвечает один из Экспертов со специально отведенной для этого ролью;</w:t>
      </w:r>
    </w:p>
    <w:p w14:paraId="150F6982" w14:textId="77777777" w:rsidR="003C1B9D" w:rsidRDefault="001738DB">
      <w:pPr>
        <w:widowControl w:val="0"/>
        <w:numPr>
          <w:ilvl w:val="0"/>
          <w:numId w:val="17"/>
        </w:numPr>
        <w:tabs>
          <w:tab w:val="left" w:pos="284"/>
          <w:tab w:val="left" w:pos="2147"/>
          <w:tab w:val="left" w:pos="2148"/>
          <w:tab w:val="left" w:pos="2779"/>
          <w:tab w:val="left" w:pos="4448"/>
          <w:tab w:val="left" w:pos="6337"/>
          <w:tab w:val="left" w:pos="6670"/>
          <w:tab w:val="left" w:pos="8263"/>
          <w:tab w:val="left" w:pos="9546"/>
          <w:tab w:val="left" w:pos="10942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Все видеофайлы загружаются в компьютер Главного Эксперта в  соответствующую папку на рабочий стол;</w:t>
      </w:r>
    </w:p>
    <w:p w14:paraId="0B4F6B02" w14:textId="77777777" w:rsidR="003C1B9D" w:rsidRDefault="001738DB">
      <w:pPr>
        <w:widowControl w:val="0"/>
        <w:numPr>
          <w:ilvl w:val="0"/>
          <w:numId w:val="17"/>
        </w:numPr>
        <w:tabs>
          <w:tab w:val="left" w:pos="284"/>
          <w:tab w:val="left" w:pos="2147"/>
          <w:tab w:val="left" w:pos="2148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Публикация в открытом доступе фото- и видеоархивов до </w:t>
      </w:r>
      <w:r>
        <w:rPr>
          <w:rFonts w:ascii="Times New Roman" w:eastAsia="Times New Roman" w:hAnsi="Times New Roman" w:cs="Times New Roman"/>
          <w:i/>
          <w:sz w:val="28"/>
        </w:rPr>
        <w:t>окончания соревнований, и объявления победителей категорически запрещена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00C8E9D9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36BFCD33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2FED2D" w14:textId="77777777" w:rsidR="003C1B9D" w:rsidRDefault="001738DB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ДОПОЛНИТЕЛЬНЫЕ УСЛОВИЯ К ОТДЕЛЬНЫМ МОДУЛЯМ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822"/>
      </w:tblGrid>
      <w:tr w:rsidR="003C1B9D" w14:paraId="0734032D" w14:textId="77777777">
        <w:tc>
          <w:tcPr>
            <w:tcW w:w="2547" w:type="dxa"/>
          </w:tcPr>
          <w:p w14:paraId="04AABFE0" w14:textId="77777777" w:rsidR="003C1B9D" w:rsidRDefault="001738DB">
            <w:pPr>
              <w:spacing w:line="276" w:lineRule="auto"/>
              <w:jc w:val="both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>Модули</w:t>
            </w:r>
          </w:p>
        </w:tc>
        <w:tc>
          <w:tcPr>
            <w:tcW w:w="3260" w:type="dxa"/>
          </w:tcPr>
          <w:p w14:paraId="258FB6D7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>Доп. условие</w:t>
            </w:r>
          </w:p>
        </w:tc>
        <w:tc>
          <w:tcPr>
            <w:tcW w:w="3822" w:type="dxa"/>
          </w:tcPr>
          <w:p w14:paraId="15660E01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</w:rPr>
              <w:t>Особые правила</w:t>
            </w:r>
          </w:p>
        </w:tc>
      </w:tr>
      <w:tr w:rsidR="003C1B9D" w14:paraId="23B68B4C" w14:textId="77777777">
        <w:tc>
          <w:tcPr>
            <w:tcW w:w="2547" w:type="dxa"/>
          </w:tcPr>
          <w:p w14:paraId="716A7B69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 xml:space="preserve">Все </w:t>
            </w:r>
            <w:r>
              <w:rPr>
                <w:b/>
                <w:color w:val="000000" w:themeColor="text1"/>
                <w:sz w:val="24"/>
              </w:rPr>
              <w:t>модули</w:t>
            </w:r>
          </w:p>
        </w:tc>
        <w:tc>
          <w:tcPr>
            <w:tcW w:w="3260" w:type="dxa"/>
          </w:tcPr>
          <w:p w14:paraId="1D0D4F7A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Использование  интернета</w:t>
            </w:r>
          </w:p>
        </w:tc>
        <w:tc>
          <w:tcPr>
            <w:tcW w:w="3822" w:type="dxa"/>
          </w:tcPr>
          <w:p w14:paraId="22AEB731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</w:t>
            </w:r>
            <w:r>
              <w:rPr>
                <w:color w:val="000000" w:themeColor="text1"/>
              </w:rPr>
              <w:t>дования во всех модулях.</w:t>
            </w:r>
          </w:p>
        </w:tc>
      </w:tr>
      <w:tr w:rsidR="003C1B9D" w14:paraId="08D6DD64" w14:textId="77777777">
        <w:tc>
          <w:tcPr>
            <w:tcW w:w="2547" w:type="dxa"/>
          </w:tcPr>
          <w:p w14:paraId="2D0ABACD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Все модули</w:t>
            </w:r>
          </w:p>
        </w:tc>
        <w:tc>
          <w:tcPr>
            <w:tcW w:w="3260" w:type="dxa"/>
          </w:tcPr>
          <w:p w14:paraId="0FAD1C4C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Внутренние  справки ПО</w:t>
            </w:r>
          </w:p>
        </w:tc>
        <w:tc>
          <w:tcPr>
            <w:tcW w:w="3822" w:type="dxa"/>
          </w:tcPr>
          <w:p w14:paraId="7F235092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3C1B9D" w14:paraId="15CD0C7B" w14:textId="77777777">
        <w:tc>
          <w:tcPr>
            <w:tcW w:w="2547" w:type="dxa"/>
          </w:tcPr>
          <w:p w14:paraId="35F7EB9E" w14:textId="77777777" w:rsidR="003C1B9D" w:rsidRDefault="001738DB">
            <w:pPr>
              <w:pStyle w:val="TableParagraph"/>
              <w:spacing w:before="97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«FPV-</w:t>
            </w:r>
          </w:p>
          <w:p w14:paraId="0316DF46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пилотирование»</w:t>
            </w:r>
          </w:p>
        </w:tc>
        <w:tc>
          <w:tcPr>
            <w:tcW w:w="3260" w:type="dxa"/>
          </w:tcPr>
          <w:p w14:paraId="1F802FDD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Дополнительное оборудование</w:t>
            </w:r>
          </w:p>
        </w:tc>
        <w:tc>
          <w:tcPr>
            <w:tcW w:w="3822" w:type="dxa"/>
          </w:tcPr>
          <w:p w14:paraId="13B8E3F1" w14:textId="77777777" w:rsidR="003C1B9D" w:rsidRDefault="001738DB">
            <w:pPr>
              <w:pStyle w:val="TableParagraph"/>
              <w:tabs>
                <w:tab w:val="left" w:pos="1930"/>
                <w:tab w:val="left" w:pos="3803"/>
              </w:tabs>
              <w:spacing w:before="101"/>
              <w:ind w:left="99" w:right="7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Допускается возможность применения привезенных в личном </w:t>
            </w:r>
            <w:r>
              <w:rPr>
                <w:color w:val="000000" w:themeColor="text1"/>
              </w:rPr>
              <w:t>оборудовании FPV шлема/очков. Учитывая потенциальные риски аварий аппаратов во время гонки, в личном инструменте  допускается ремкомплект.</w:t>
            </w:r>
          </w:p>
          <w:p w14:paraId="370D56F0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Оборудование, привезенное Конкурсантом, к соревнованию допускается только после осмотра и согласования с Техническим </w:t>
            </w:r>
            <w:r>
              <w:rPr>
                <w:color w:val="000000" w:themeColor="text1"/>
              </w:rPr>
              <w:t>(технологическим) Экспертом. В спорных случаях допуск личного оборудования решается путем голосования всех Экспертов.</w:t>
            </w:r>
          </w:p>
        </w:tc>
      </w:tr>
      <w:tr w:rsidR="003C1B9D" w14:paraId="64AE5E50" w14:textId="77777777">
        <w:tc>
          <w:tcPr>
            <w:tcW w:w="2547" w:type="dxa"/>
          </w:tcPr>
          <w:p w14:paraId="7664959C" w14:textId="77777777" w:rsidR="003C1B9D" w:rsidRDefault="001738DB">
            <w:pPr>
              <w:pStyle w:val="TableParagraph"/>
              <w:spacing w:before="97" w:line="275" w:lineRule="exact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lastRenderedPageBreak/>
              <w:t>«FPV-</w:t>
            </w:r>
          </w:p>
          <w:p w14:paraId="0BCC7417" w14:textId="77777777" w:rsidR="003C1B9D" w:rsidRDefault="001738DB">
            <w:pPr>
              <w:pStyle w:val="TableParagraph"/>
              <w:spacing w:line="275" w:lineRule="exact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пилотирование»</w:t>
            </w:r>
          </w:p>
          <w:p w14:paraId="3D8E57EB" w14:textId="77777777" w:rsidR="003C1B9D" w:rsidRDefault="003C1B9D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18CFA9BD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«Эксплуатация полезной нагрузки»</w:t>
            </w:r>
          </w:p>
        </w:tc>
        <w:tc>
          <w:tcPr>
            <w:tcW w:w="3260" w:type="dxa"/>
          </w:tcPr>
          <w:p w14:paraId="71AF898E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Правила полетов</w:t>
            </w:r>
          </w:p>
        </w:tc>
        <w:tc>
          <w:tcPr>
            <w:tcW w:w="3822" w:type="dxa"/>
          </w:tcPr>
          <w:p w14:paraId="763CFAE1" w14:textId="77777777" w:rsidR="003C1B9D" w:rsidRDefault="001738DB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spacing w:before="101"/>
              <w:ind w:left="99" w:right="7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Конкурсанты</w:t>
            </w:r>
            <w:r>
              <w:rPr>
                <w:color w:val="000000" w:themeColor="text1"/>
              </w:rPr>
              <w:tab/>
              <w:t>могут находиться</w:t>
            </w:r>
            <w:r>
              <w:rPr>
                <w:color w:val="000000" w:themeColor="text1"/>
              </w:rPr>
              <w:tab/>
              <w:t>только</w:t>
            </w:r>
            <w:r>
              <w:rPr>
                <w:color w:val="000000" w:themeColor="text1"/>
              </w:rPr>
              <w:tab/>
              <w:t xml:space="preserve">в специально обозначенных для </w:t>
            </w:r>
            <w:r>
              <w:rPr>
                <w:color w:val="000000" w:themeColor="text1"/>
              </w:rPr>
              <w:t>пилота зонах; Время на устранение поломок, полученных в результате полетов лимитировано и входит в конкурсное время участника;</w:t>
            </w:r>
          </w:p>
          <w:p w14:paraId="1C7171F7" w14:textId="77777777" w:rsidR="003C1B9D" w:rsidRDefault="001738DB">
            <w:pPr>
              <w:pStyle w:val="TableParagraph"/>
              <w:ind w:left="99" w:right="77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Время ремонта определяется Экспертным жюри. Для усложнения конкурсного задания и дополнительной зрелищности </w:t>
            </w:r>
            <w:r>
              <w:rPr>
                <w:color w:val="000000" w:themeColor="text1"/>
              </w:rPr>
              <w:t>допускается на усмотрение Жюри:</w:t>
            </w:r>
          </w:p>
          <w:p w14:paraId="472DDDAF" w14:textId="77777777" w:rsidR="003C1B9D" w:rsidRDefault="001738DB">
            <w:pPr>
              <w:pStyle w:val="TableParagraph"/>
              <w:ind w:left="99" w:right="7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459E4AF4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-добавление элементов трассы и назначение  миссии.</w:t>
            </w:r>
          </w:p>
        </w:tc>
      </w:tr>
      <w:tr w:rsidR="003C1B9D" w14:paraId="71CE75EF" w14:textId="77777777">
        <w:tc>
          <w:tcPr>
            <w:tcW w:w="2547" w:type="dxa"/>
            <w:vMerge w:val="restart"/>
          </w:tcPr>
          <w:p w14:paraId="1064FD94" w14:textId="77777777" w:rsidR="003C1B9D" w:rsidRDefault="001738D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«Диагностика и ремонт БПЛА»</w:t>
            </w:r>
          </w:p>
        </w:tc>
        <w:tc>
          <w:tcPr>
            <w:tcW w:w="3260" w:type="dxa"/>
          </w:tcPr>
          <w:p w14:paraId="0D60DA6E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Порядок внесения не</w:t>
            </w:r>
            <w:r>
              <w:rPr>
                <w:sz w:val="24"/>
              </w:rPr>
              <w:t>исправностей</w:t>
            </w:r>
          </w:p>
        </w:tc>
        <w:tc>
          <w:tcPr>
            <w:tcW w:w="3822" w:type="dxa"/>
          </w:tcPr>
          <w:p w14:paraId="57A86243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Перед началом модуля (в день предшествующий ему) Эксперты вносят в коптер ряд неисправностей.</w:t>
            </w:r>
          </w:p>
        </w:tc>
      </w:tr>
      <w:tr w:rsidR="003C1B9D" w14:paraId="3383CDE2" w14:textId="77777777">
        <w:tc>
          <w:tcPr>
            <w:tcW w:w="2547" w:type="dxa"/>
            <w:vMerge/>
          </w:tcPr>
          <w:p w14:paraId="188F4A9D" w14:textId="77777777" w:rsidR="003C1B9D" w:rsidRDefault="003C1B9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C2E1505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Форматы внесения неисправностей:</w:t>
            </w:r>
          </w:p>
        </w:tc>
        <w:tc>
          <w:tcPr>
            <w:tcW w:w="3822" w:type="dxa"/>
          </w:tcPr>
          <w:p w14:paraId="1EE92C32" w14:textId="77777777" w:rsidR="003C1B9D" w:rsidRDefault="001738DB">
            <w:pPr>
              <w:pStyle w:val="TableParagraph"/>
              <w:tabs>
                <w:tab w:val="left" w:pos="3387"/>
              </w:tabs>
              <w:spacing w:before="96"/>
              <w:ind w:left="99" w:right="79"/>
              <w:jc w:val="both"/>
            </w:pPr>
            <w:r>
              <w:rPr>
                <w:b/>
              </w:rPr>
              <w:t xml:space="preserve">а)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одинаковые </w:t>
            </w:r>
            <w:r>
              <w:t xml:space="preserve">неисправности по эталонному списку с секретным перечнем вносимых неисправностей. </w:t>
            </w:r>
            <w:r>
              <w:rPr>
                <w:b/>
              </w:rPr>
              <w:t xml:space="preserve">б)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однотипные </w:t>
            </w:r>
            <w:r>
              <w:t>неисправности.</w:t>
            </w:r>
          </w:p>
          <w:p w14:paraId="725149A9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Формат внесения неисправностей и назначение на роль Эксперта, ответственного за внесение неисправностей определяются общим реш</w:t>
            </w:r>
            <w:r>
              <w:t>ением Экспертного сообщества с подписанием протокола о неразглашении.</w:t>
            </w:r>
          </w:p>
        </w:tc>
      </w:tr>
      <w:tr w:rsidR="003C1B9D" w14:paraId="015A7708" w14:textId="77777777">
        <w:tc>
          <w:tcPr>
            <w:tcW w:w="2547" w:type="dxa"/>
            <w:vMerge/>
          </w:tcPr>
          <w:p w14:paraId="627E29BF" w14:textId="77777777" w:rsidR="003C1B9D" w:rsidRDefault="003C1B9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D146BA4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Список вносимых дефектов</w:t>
            </w:r>
          </w:p>
        </w:tc>
        <w:tc>
          <w:tcPr>
            <w:tcW w:w="3822" w:type="dxa"/>
          </w:tcPr>
          <w:p w14:paraId="33723198" w14:textId="77777777" w:rsidR="003C1B9D" w:rsidRDefault="001738DB">
            <w:pPr>
              <w:pStyle w:val="TableParagraph"/>
              <w:spacing w:before="96"/>
              <w:ind w:left="99" w:right="76"/>
              <w:jc w:val="both"/>
              <w:rPr>
                <w:b/>
                <w:i/>
              </w:rPr>
            </w:pPr>
            <w:r>
              <w:t>Внесенные неисправности фиксируются в секретном документе “</w:t>
            </w:r>
            <w:r>
              <w:rPr>
                <w:b/>
                <w:i/>
              </w:rPr>
              <w:t>Список вносимых дефектов”.</w:t>
            </w:r>
          </w:p>
          <w:p w14:paraId="3EE564D8" w14:textId="77777777" w:rsidR="003C1B9D" w:rsidRDefault="001738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Позиции неисправностей в списке маркируется соответствующим номером</w:t>
            </w:r>
            <w:r>
              <w:tab/>
              <w:t>копте</w:t>
            </w:r>
            <w:r>
              <w:t>ра. Список хранится в тайне до момента выставления оценок по модулю. Свериться со “Списком вносимых дефектов” до окончания завершения модуля возможно в случае, сомнения в происхождении неисправности. Выносится решение о предоставлении замены неремонтоприго</w:t>
            </w:r>
            <w:r>
              <w:t>дного узла и ответственный Эксперт сверяется со Списком вносимых дефектов.</w:t>
            </w:r>
          </w:p>
        </w:tc>
      </w:tr>
    </w:tbl>
    <w:p w14:paraId="0695291A" w14:textId="77777777" w:rsidR="003C1B9D" w:rsidRDefault="001738DB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ввода БАС в эксплуатацию в любом из модулей описан в </w:t>
      </w:r>
      <w:r>
        <w:rPr>
          <w:rFonts w:ascii="Times New Roman" w:hAnsi="Times New Roman"/>
          <w:b/>
          <w:bCs/>
          <w:sz w:val="28"/>
          <w:szCs w:val="28"/>
        </w:rPr>
        <w:t xml:space="preserve">Приложении 5. </w:t>
      </w:r>
      <w:r>
        <w:rPr>
          <w:rFonts w:ascii="Times New Roman" w:hAnsi="Times New Roman"/>
          <w:sz w:val="28"/>
          <w:szCs w:val="28"/>
        </w:rPr>
        <w:t xml:space="preserve">Штрафные санкции в случае нарушений Конкурсантом регламента Чемпионата и правил компетенции указаны в </w:t>
      </w:r>
      <w:r>
        <w:rPr>
          <w:rFonts w:ascii="Times New Roman" w:hAnsi="Times New Roman"/>
          <w:b/>
          <w:bCs/>
          <w:sz w:val="28"/>
          <w:szCs w:val="28"/>
        </w:rPr>
        <w:t>Приложении 6.</w:t>
      </w:r>
    </w:p>
    <w:p w14:paraId="235690F5" w14:textId="77777777" w:rsidR="003C1B9D" w:rsidRDefault="001738DB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 подключения полетного контроллера, одноплатного компьютера и цифровой платформы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9.</w:t>
      </w:r>
    </w:p>
    <w:p w14:paraId="4B03C30E" w14:textId="77777777" w:rsidR="003C1B9D" w:rsidRDefault="003C1B9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6A5EC58A" w14:textId="77777777" w:rsidR="003C1B9D" w:rsidRDefault="001738DB">
      <w:pPr>
        <w:pStyle w:val="-21"/>
        <w:spacing w:before="0" w:after="0" w:line="276" w:lineRule="auto"/>
        <w:jc w:val="both"/>
        <w:rPr>
          <w:rFonts w:ascii="Times New Roman" w:hAnsi="Times New Roman"/>
          <w:bCs/>
          <w:iCs/>
          <w:szCs w:val="28"/>
        </w:rPr>
      </w:pPr>
      <w:bookmarkStart w:id="26" w:name="_Toc78885659"/>
      <w:bookmarkStart w:id="27" w:name="_Toc124422972"/>
      <w:bookmarkStart w:id="28" w:name="_Toc126697043"/>
      <w:r>
        <w:rPr>
          <w:rFonts w:ascii="Times New Roman" w:hAnsi="Times New Roman"/>
          <w:color w:val="000000"/>
          <w:szCs w:val="28"/>
        </w:rPr>
        <w:lastRenderedPageBreak/>
        <w:t xml:space="preserve">2.1. </w:t>
      </w:r>
      <w:bookmarkEnd w:id="26"/>
      <w:r>
        <w:rPr>
          <w:rFonts w:ascii="Times New Roman" w:hAnsi="Times New Roman"/>
          <w:bCs/>
          <w:iCs/>
          <w:szCs w:val="28"/>
        </w:rPr>
        <w:t>Личный инструмент и</w:t>
      </w:r>
      <w:r>
        <w:rPr>
          <w:rFonts w:ascii="Times New Roman" w:hAnsi="Times New Roman"/>
          <w:bCs/>
          <w:iCs/>
          <w:szCs w:val="28"/>
        </w:rPr>
        <w:t xml:space="preserve"> оборудование конкурсанта</w:t>
      </w:r>
      <w:bookmarkEnd w:id="27"/>
      <w:bookmarkEnd w:id="28"/>
    </w:p>
    <w:p w14:paraId="50CD325F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компетенции разрешают привезти оборудование по списку, кроме запрещенного.</w:t>
      </w:r>
    </w:p>
    <w:p w14:paraId="6B124E49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привезти с собой на соревнование:</w:t>
      </w:r>
    </w:p>
    <w:p w14:paraId="38523650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Спецодежда и средства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индивидуальной защиты (обязательные)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0"/>
        <w:gridCol w:w="3020"/>
      </w:tblGrid>
      <w:tr w:rsidR="003C1B9D" w14:paraId="5B3B88CE" w14:textId="77777777">
        <w:trPr>
          <w:trHeight w:val="315"/>
        </w:trPr>
        <w:tc>
          <w:tcPr>
            <w:tcW w:w="5720" w:type="dxa"/>
            <w:shd w:val="clear" w:color="auto" w:fill="auto"/>
          </w:tcPr>
          <w:p w14:paraId="44FA7534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Очки защитные прозрачные </w:t>
            </w:r>
          </w:p>
        </w:tc>
        <w:tc>
          <w:tcPr>
            <w:tcW w:w="3020" w:type="dxa"/>
            <w:shd w:val="clear" w:color="auto" w:fill="auto"/>
          </w:tcPr>
          <w:p w14:paraId="576F1312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3C1B9D" w14:paraId="64AEDE7C" w14:textId="77777777">
        <w:trPr>
          <w:trHeight w:val="315"/>
        </w:trPr>
        <w:tc>
          <w:tcPr>
            <w:tcW w:w="5720" w:type="dxa"/>
            <w:shd w:val="clear" w:color="auto" w:fill="auto"/>
          </w:tcPr>
          <w:p w14:paraId="15FC3CED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Халат рабочий </w:t>
            </w:r>
          </w:p>
        </w:tc>
        <w:tc>
          <w:tcPr>
            <w:tcW w:w="3020" w:type="dxa"/>
            <w:shd w:val="clear" w:color="auto" w:fill="auto"/>
          </w:tcPr>
          <w:p w14:paraId="08BA0DC4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3C1B9D" w14:paraId="20F3C8E5" w14:textId="77777777">
        <w:trPr>
          <w:trHeight w:val="345"/>
        </w:trPr>
        <w:tc>
          <w:tcPr>
            <w:tcW w:w="5720" w:type="dxa"/>
            <w:shd w:val="clear" w:color="auto" w:fill="auto"/>
          </w:tcPr>
          <w:p w14:paraId="239A236D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Перчатки рабочие</w:t>
            </w:r>
          </w:p>
        </w:tc>
        <w:tc>
          <w:tcPr>
            <w:tcW w:w="3020" w:type="dxa"/>
            <w:shd w:val="clear" w:color="auto" w:fill="auto"/>
          </w:tcPr>
          <w:p w14:paraId="6B4DC10C" w14:textId="77777777" w:rsidR="003C1B9D" w:rsidRDefault="00173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пара</w:t>
            </w:r>
          </w:p>
        </w:tc>
      </w:tr>
    </w:tbl>
    <w:p w14:paraId="436EC372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Учебный набор спортивного квадрокоптера (стандартная сборка):</w:t>
      </w:r>
    </w:p>
    <w:p w14:paraId="0B4CC67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           Полетный контроллер наличие</w:t>
      </w:r>
    </w:p>
    <w:p w14:paraId="1B671CE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1.1.1. Технические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14:paraId="5DCC709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1.1.2.           Габаритные размеры платы 25 мм на 27 мм</w:t>
      </w:r>
    </w:p>
    <w:p w14:paraId="0707D37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1.1.3. Масса 4.2 г </w:t>
      </w:r>
    </w:p>
    <w:p w14:paraId="5248D6D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1.1.4. Тактовая частота процессора 168 МГц</w:t>
      </w:r>
    </w:p>
    <w:p w14:paraId="4F6803E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1.1.5. Наличие инвертированного UART порта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46A750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1.1.6. Наличие встроенного OSD наличие</w:t>
      </w:r>
    </w:p>
    <w:p w14:paraId="6319868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1.1.7. Возможность стабилизации в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разных полетных режимах по угловой скорости, ориентации, позиции. наличие </w:t>
      </w:r>
    </w:p>
    <w:p w14:paraId="6549FCB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1.1.8. Встроенный модуль энергонезависимой памяти 8 Мб</w:t>
      </w:r>
    </w:p>
    <w:p w14:paraId="62701FD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1.1.9. МЭМС датчик MPU6000 наличие</w:t>
      </w:r>
    </w:p>
    <w:p w14:paraId="0282598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1.1.10. Преобразователь напряжения на 5 вольт с максимальным током 2,5 ампера наличие</w:t>
      </w:r>
    </w:p>
    <w:p w14:paraId="5DB0F1B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11. Напряжение питания до 25В наличие</w:t>
      </w:r>
    </w:p>
    <w:p w14:paraId="6835243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           Регулятор оборотов 4В1 наличие</w:t>
      </w:r>
    </w:p>
    <w:p w14:paraId="59BB27B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1.2.1. Технические характеристики:</w:t>
      </w:r>
    </w:p>
    <w:p w14:paraId="7BEED01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1.2.2. Габаритные размеры платы 31 х 30 мм</w:t>
      </w:r>
    </w:p>
    <w:p w14:paraId="13B13EC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1.2.3. Чип BB21 F16G наличие</w:t>
      </w:r>
    </w:p>
    <w:p w14:paraId="11C1EBB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1.2.4. Датчик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напряжения  наличие</w:t>
      </w:r>
      <w:proofErr w:type="gramEnd"/>
    </w:p>
    <w:p w14:paraId="577C0D9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1.2.5 Максимальный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рабочий ток 35 А</w:t>
      </w:r>
    </w:p>
    <w:p w14:paraId="4D22325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1.2.6. Максимальное напряжение 25,2 В</w:t>
      </w:r>
    </w:p>
    <w:p w14:paraId="33F247A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1.2.7. Коннектор XT-30 наличие</w:t>
      </w:r>
    </w:p>
    <w:p w14:paraId="70B41B9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Бесколлекторный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электродвигатель  3600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kv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893AA6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1.3.1. Технические характеристики:</w:t>
      </w:r>
    </w:p>
    <w:p w14:paraId="63FDFC8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1.3.2. Диаметр статора 14 мм</w:t>
      </w:r>
    </w:p>
    <w:p w14:paraId="21CD943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1.3.3. Высота статора 8 мм</w:t>
      </w:r>
    </w:p>
    <w:p w14:paraId="66BC05A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1.3.4. Мощность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двигателя 245 Вт</w:t>
      </w:r>
    </w:p>
    <w:p w14:paraId="5630D0C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  Пропеллер пластиковый 3X5X3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9C6FDC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1.4.1. Технические характеристики:</w:t>
      </w:r>
    </w:p>
    <w:p w14:paraId="520167D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1.4.2. Диаметр пропеллера 76 мм</w:t>
      </w:r>
    </w:p>
    <w:p w14:paraId="1AF9B30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1.7. Светодиодная лента адресная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856843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1.7.1. Технические характеристики:</w:t>
      </w:r>
    </w:p>
    <w:p w14:paraId="2A1AF5F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1.7.2. Количество светодиодов на одной полоске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759EEC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1.7.3.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Длина 35 мм</w:t>
      </w:r>
    </w:p>
    <w:p w14:paraId="002AF68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1.7.4. Напряжение питания 5 В</w:t>
      </w:r>
    </w:p>
    <w:p w14:paraId="0B41756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 Рама квадрокоптера наличие</w:t>
      </w:r>
    </w:p>
    <w:p w14:paraId="69411B9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1.8.1. Технические характеристики:</w:t>
      </w:r>
    </w:p>
    <w:p w14:paraId="01CCB37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1.8.2. Материал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рамы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акрилонитрилбутадиенстирол</w:t>
      </w:r>
      <w:proofErr w:type="spellEnd"/>
      <w:proofErr w:type="gramEnd"/>
    </w:p>
    <w:p w14:paraId="250E70B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1.8.3. Количество составных частей 3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607001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1.8.4. Расстояние между центрами диагональных моторов 130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мм</w:t>
      </w:r>
    </w:p>
    <w:p w14:paraId="459A3FA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1.8.5. Масса рамы 27 г</w:t>
      </w:r>
    </w:p>
    <w:p w14:paraId="4988BB5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1.8.6. Количество крепежных отверстий 22</w:t>
      </w:r>
    </w:p>
    <w:p w14:paraId="1D87D1F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1.8.7. Возможность прокладки проводов моторов внутри лучей наличие</w:t>
      </w:r>
    </w:p>
    <w:p w14:paraId="7E8FF1D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1.8.8. Встроенное крепление камеры наличие</w:t>
      </w:r>
    </w:p>
    <w:p w14:paraId="733E770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1.8.9.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Безвинтовое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крепление канопы наличие</w:t>
      </w:r>
    </w:p>
    <w:p w14:paraId="3E6986A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1.8.10. Отверстия для антенн приемн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ика наличие</w:t>
      </w:r>
    </w:p>
    <w:p w14:paraId="7160CF7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1.8.11. Отверстия для антенны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видеопередатчика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наличие</w:t>
      </w:r>
    </w:p>
    <w:p w14:paraId="2A0538D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1.8.12. Отверстия для вентиляции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видеопередатчика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наличие</w:t>
      </w:r>
    </w:p>
    <w:p w14:paraId="25636EB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1.8.13. Ширина крепления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камеры  14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</w:p>
    <w:p w14:paraId="729A788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1.8.14. Минимальный угол подъема камеры 0 градусов</w:t>
      </w:r>
    </w:p>
    <w:p w14:paraId="2B0ED96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1.8.15. Максимальный угол подъема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камеры 50 градусов</w:t>
      </w:r>
    </w:p>
    <w:p w14:paraId="73B69F0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1.8.16. Кольцо для соединения концов лучей наличие</w:t>
      </w:r>
    </w:p>
    <w:p w14:paraId="3FFFB73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1.9. Защита пропеллеров совместимая с рамой квадрокоптера наличие</w:t>
      </w:r>
    </w:p>
    <w:p w14:paraId="5025AE5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1.9.1. Технические характеристики:</w:t>
      </w:r>
    </w:p>
    <w:p w14:paraId="509E6A9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1.9.2. Материал защиты пропеллеров полиэтилентерефталат-гликоль</w:t>
      </w:r>
    </w:p>
    <w:p w14:paraId="686C100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1.9.3. Количество сос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тавных частей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4AFA8F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1.9.4. Габаритные размеры собранной защиты 195x180мм</w:t>
      </w:r>
    </w:p>
    <w:p w14:paraId="31F2166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1.9.5.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Безвинтовое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крепление наличие</w:t>
      </w:r>
    </w:p>
    <w:p w14:paraId="2F530F6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1.10. Комплект крепежа необходимый для сборки квадрокоптера наличие</w:t>
      </w:r>
    </w:p>
    <w:p w14:paraId="2082473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1.10.1 Технические характеристики:</w:t>
      </w:r>
    </w:p>
    <w:p w14:paraId="40F30BA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1.10.2 Диаметр винтов крепления моторов 2 мм</w:t>
      </w:r>
    </w:p>
    <w:p w14:paraId="4712FD7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1.11. Приемник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для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Flysky</w:t>
      </w:r>
      <w:proofErr w:type="spellEnd"/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i6x  наличие</w:t>
      </w:r>
    </w:p>
    <w:p w14:paraId="3E931C2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1.11.1. Технические характеристики:</w:t>
      </w:r>
    </w:p>
    <w:p w14:paraId="2CAC783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1.11.2. Количество каналов управления 14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F8C7A3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1.11.3. Протокол AFHDS-2A наличие </w:t>
      </w:r>
    </w:p>
    <w:p w14:paraId="7B3A996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1.11.4. Рабочая частота 2,4 ГГц</w:t>
      </w:r>
    </w:p>
    <w:p w14:paraId="121CE30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1.11.5. Протоколы передачи данных PPM, S-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bus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, I-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bus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наличие</w:t>
      </w:r>
    </w:p>
    <w:p w14:paraId="793D99A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1.12.  F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PV-Передатчик наличие</w:t>
      </w:r>
    </w:p>
    <w:p w14:paraId="4B3D1C1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1.12.1 Технические характеристики:</w:t>
      </w:r>
    </w:p>
    <w:p w14:paraId="026ACE9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1.12.2 Частота 5,8 G</w:t>
      </w:r>
    </w:p>
    <w:p w14:paraId="56830CA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1.12.3. Количество каналов 40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C885DA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1.12.4. Максимальное входное напряжение 5 В</w:t>
      </w:r>
    </w:p>
    <w:p w14:paraId="167E708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1.12.5. Максимальная выходная мощность 50 мВт</w:t>
      </w:r>
    </w:p>
    <w:p w14:paraId="0BAF5A7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1.13. FPV-Камера наличие</w:t>
      </w:r>
    </w:p>
    <w:p w14:paraId="612F1B6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1.13.1. Технические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14:paraId="673B9F9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1.13.2. Разрешение 1200 TVL</w:t>
      </w:r>
    </w:p>
    <w:p w14:paraId="7565C41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1.13.3. Фокусное расстояние линзы 2,1 мм</w:t>
      </w:r>
    </w:p>
    <w:p w14:paraId="5C20593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1.13.4. Отображение телеметрии наличие</w:t>
      </w:r>
    </w:p>
    <w:p w14:paraId="600C132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1.13.5. Масса 3,5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14:paraId="4A47E6D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 Учебный набор квадрокоптера по компетенции Эксплуатация Беспилотных Авиационных Систем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(стандартная сборка, BEC, адресная светодиодная лента, комплект аппаратуры РУ):</w:t>
      </w:r>
    </w:p>
    <w:p w14:paraId="43704D0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           Полетный контроллер        наличие</w:t>
      </w:r>
    </w:p>
    <w:p w14:paraId="4647EDD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1.1.1.        Технические характеристики:        </w:t>
      </w:r>
    </w:p>
    <w:p w14:paraId="507C4B5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1.1.2.        Габаритные размеры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платы: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более 35 х 35 мм</w:t>
      </w:r>
    </w:p>
    <w:p w14:paraId="4B621FB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1.1.3.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Масса: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Не более 8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14:paraId="0E679FA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1.1.4.        Тактовая частота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процессора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168 МГц</w:t>
      </w:r>
    </w:p>
    <w:p w14:paraId="386479E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1.1.5.        Наличие вывода питания +5В на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серворазъемах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1A62BA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1.1.6.        Наличие ЭМИ-фильтров емкостью 2.2мкф по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питанию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7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EE656A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1.1.7.        Возможность установки прошивки PX4        наличие</w:t>
      </w:r>
    </w:p>
    <w:p w14:paraId="45961C9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1.1.8.        Поддержка интерфейсов UART, I2C, CAN        наличие</w:t>
      </w:r>
    </w:p>
    <w:p w14:paraId="2AD43B8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1.1.9.      Возможность стабилизации в разных полетных режимах по угловой скорости, ориентации, позиции.        наличие</w:t>
      </w:r>
    </w:p>
    <w:p w14:paraId="2AFB8B7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.10       Комплект проводов для подключения полетного контроллера         наличие</w:t>
      </w:r>
    </w:p>
    <w:p w14:paraId="0F23537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           Плата распределения питания        наличие</w:t>
      </w:r>
    </w:p>
    <w:p w14:paraId="5946BFC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1.2.1.        Технические характеристики:        </w:t>
      </w:r>
    </w:p>
    <w:p w14:paraId="0A37CED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1.2.2.        Габаритные размеры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платы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более 35 х 35 мм</w:t>
      </w:r>
    </w:p>
    <w:p w14:paraId="1A070BF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1.2.3.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Масса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более 8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14:paraId="1B63A26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1.2.4.        Преобразователь напряжения на 5 вольт с максимальным током 4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ампера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859494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1.2.5.        Количество контактных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площадок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45D84D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1.2.6.        Датчик напряжения         налич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ие</w:t>
      </w:r>
    </w:p>
    <w:p w14:paraId="42BEB1C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1.2.7.        Защита от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переполюсовки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28B61E0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1.2.8.        Коннектор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XT-30 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DAB592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1.2.9        Коннектор XT-60        наличие</w:t>
      </w:r>
    </w:p>
    <w:p w14:paraId="6188CA4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1.3.           Регулятор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оборотов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7C4987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1.3.1.        Технические характеристики:        </w:t>
      </w:r>
    </w:p>
    <w:p w14:paraId="2C19566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1.3.2.        Габаритные размеры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платы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более 13 х 39 мм</w:t>
      </w:r>
    </w:p>
    <w:p w14:paraId="6313C8F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1.3.3.        Максимальный рабочий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ток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25 ампер</w:t>
      </w:r>
    </w:p>
    <w:p w14:paraId="0910892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1.3.4.        Максимальное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напряжение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Не менее 16,8 Вольта</w:t>
      </w:r>
    </w:p>
    <w:p w14:paraId="5A69D76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1.3.5.        Коннектор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XT-30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979ACD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1.3.6.        Коннектор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MR-30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BE96C5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          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Бесколлекторный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электродвигатель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4EDCEC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1.4.1.        Технические характеристики:        </w:t>
      </w:r>
    </w:p>
    <w:p w14:paraId="3221555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1.4.2.        Диаметр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статора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22 мм</w:t>
      </w:r>
    </w:p>
    <w:p w14:paraId="43D4EB2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1.4.3.        Высота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статора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6 мм</w:t>
      </w:r>
    </w:p>
    <w:p w14:paraId="5A4D7E7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1.4.4.        Мощность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двигателя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400 ватт</w:t>
      </w:r>
    </w:p>
    <w:p w14:paraId="69F8C85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1.4.5.        Коннектор MR-30      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ниличие</w:t>
      </w:r>
      <w:proofErr w:type="spellEnd"/>
    </w:p>
    <w:p w14:paraId="082B4F5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.5.           Пропеллер пластиковый 5040x3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пара)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08E540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1.5.1.        Технические характеристики:        </w:t>
      </w:r>
    </w:p>
    <w:p w14:paraId="6F3A719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1.5.2.        Диаметр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пропеллера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125 мм</w:t>
      </w:r>
    </w:p>
    <w:p w14:paraId="3023F6D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1.6.           BEC (источник питания) 5V 12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V ,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3A        наличие.</w:t>
      </w:r>
    </w:p>
    <w:p w14:paraId="6EC22ED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1.6.1.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Технические характеристики:        </w:t>
      </w:r>
    </w:p>
    <w:p w14:paraId="2A8C9F1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1.6.2.        Максимальный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ток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3 ампер</w:t>
      </w:r>
    </w:p>
    <w:p w14:paraId="6FBF0D7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1.15.            Светодиодная лента адресная, 144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led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/m 5V IP65        наличие</w:t>
      </w:r>
    </w:p>
    <w:p w14:paraId="0F737FB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1.15.1.        Технические характеристики:        </w:t>
      </w:r>
    </w:p>
    <w:p w14:paraId="5CF77D6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1.15.2.        Количество светодио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дов на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метр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144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D929DC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1.15.3        Класс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пылевлагозащиты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IP55</w:t>
      </w:r>
    </w:p>
    <w:p w14:paraId="1CBCA2F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1.15.4.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49 см</w:t>
      </w:r>
    </w:p>
    <w:p w14:paraId="0BC4508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1.16.           Кабель Micro-USB        наличие</w:t>
      </w:r>
    </w:p>
    <w:p w14:paraId="0552BF8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1.16.1.        Технические характеристики:        </w:t>
      </w:r>
    </w:p>
    <w:p w14:paraId="528AB8D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1.16.2.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Не менее 60 см</w:t>
      </w:r>
    </w:p>
    <w:p w14:paraId="2EE21AA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1.17.           Кабель USB Type-C        наличие</w:t>
      </w:r>
    </w:p>
    <w:p w14:paraId="3325268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1.17.1.        Технические характеристики:        </w:t>
      </w:r>
    </w:p>
    <w:p w14:paraId="3343C2D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1.17.2.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60 см</w:t>
      </w:r>
    </w:p>
    <w:p w14:paraId="4995812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1.18.           Макетная плата,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паячная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0787811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1.18.1.        Технические характеристики:        </w:t>
      </w:r>
    </w:p>
    <w:p w14:paraId="7471233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1.18.2.        Количество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270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361654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1.19.         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Беспаечная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макетная плата         наличие</w:t>
      </w:r>
    </w:p>
    <w:p w14:paraId="3A771C5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1.19.1.        Технические характеристики:        </w:t>
      </w:r>
    </w:p>
    <w:p w14:paraId="06876E1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1.19.2.        Количество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Не менее 170 точек</w:t>
      </w:r>
    </w:p>
    <w:p w14:paraId="1496D6C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1.20.           Набор резисторов        наличие</w:t>
      </w:r>
    </w:p>
    <w:p w14:paraId="79B9434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1.21.           Комплект аппаратуры с приемником        наличие</w:t>
      </w:r>
    </w:p>
    <w:p w14:paraId="535748E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1.21.1.        Технические характеристики:        </w:t>
      </w:r>
    </w:p>
    <w:p w14:paraId="569553E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1.21.2.        Количество каналов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9BFF04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.21.3.        Приемник сигнала        наличие</w:t>
      </w:r>
    </w:p>
    <w:p w14:paraId="1370975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1.21.4         Рабочая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частота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2,4 ГГц</w:t>
      </w:r>
    </w:p>
    <w:p w14:paraId="616B11D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1.21.5.        Протоколы передачи данных PPM, S-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bus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, I-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bus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63983D2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1.22.           Кабель для симулятора        наличие</w:t>
      </w:r>
    </w:p>
    <w:p w14:paraId="626E9EB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1.22.1.        Технические х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арактеристики:        </w:t>
      </w:r>
    </w:p>
    <w:p w14:paraId="48CAB58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1.22.2.        Совместимость с комплектом радиоаппаратуры управления        наличие</w:t>
      </w:r>
    </w:p>
    <w:p w14:paraId="23A2017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1.22.3.        Возможность подключения к компьютеру по интерфейсу USB        наличие</w:t>
      </w:r>
    </w:p>
    <w:p w14:paraId="191EDF6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1.23.           Соединительный кабель для телеметрии и полетных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контроллеров        наличие</w:t>
      </w:r>
    </w:p>
    <w:p w14:paraId="506DAD4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1.23.1.        Технические характеристики:        </w:t>
      </w:r>
    </w:p>
    <w:p w14:paraId="1A9DCA2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1.23.2.        Количество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пин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-соединений для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подключения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3</w:t>
      </w:r>
    </w:p>
    <w:p w14:paraId="3261CF1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1.23.3.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15 см</w:t>
      </w:r>
    </w:p>
    <w:p w14:paraId="6D52FF7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1.25.            Рама квадрокоптера        наличие</w:t>
      </w:r>
    </w:p>
    <w:p w14:paraId="241F956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1.25.1.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Технические характеристики:        </w:t>
      </w:r>
    </w:p>
    <w:p w14:paraId="6AB47A1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1.25.2.        Материал рамы        карбон</w:t>
      </w:r>
    </w:p>
    <w:p w14:paraId="28BCE27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1.25.3.        Количество составных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частей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148600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1.25.4.        Расстояние между центрами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моторов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235 мм</w:t>
      </w:r>
    </w:p>
    <w:p w14:paraId="00987E8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1.26.           Защита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пропеллеров совместимая с рамой квадрокоптера        наличие</w:t>
      </w:r>
    </w:p>
    <w:p w14:paraId="753ACB4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1.26.1.        Технические характеристики:        </w:t>
      </w:r>
    </w:p>
    <w:p w14:paraId="6B95FCA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1.26.2.        Материал защиты пропеллеров        поликарбонат</w:t>
      </w:r>
    </w:p>
    <w:p w14:paraId="740B449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1.26.3.        Количество составных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частей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24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F5393F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1.26.4.        Габаритные размеры собранной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защиты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355х355 мм</w:t>
      </w:r>
    </w:p>
    <w:p w14:paraId="7461858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           Комплект крепежа необходимый для сборки квадрокоптера        наличие</w:t>
      </w:r>
    </w:p>
    <w:p w14:paraId="5C4DBCC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1.27.1.        Технические х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арактеристики:        </w:t>
      </w:r>
    </w:p>
    <w:p w14:paraId="2D4F110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1.27.2.        Саморез 2х5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D4E10D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1.27.3.        Винт М3х6 ISO 7380 10.9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6E9D2C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1.27.4.        Винт М3х8 ISO 7380 10.9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30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34772F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1.27.5.        Винт М3х10 ISO 7380 10.9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ерный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70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7110A7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1.27.6.        Гайки стальная c нейлоновой вставкой М3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DIN985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45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3CBA10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1.27.7.        Гайка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нейлоновая  М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  (черная)        Не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5ED073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1.27.8.        Стойки нейлоновая HTS-306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20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13AD75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.9.        Стойки нейлоновая HTP-320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964294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1.27.10.        Стойки нейлоновая HTP-315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291631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1.27.11.        Стойки нейлоновая HTP-330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15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E94234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1.27.12.        Стойки нейлоновая HTP-340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25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41B440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1.27.13.        Стойка демпферная М3х6    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50D681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1.27.14.        Стойка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аллюминиевая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L-40мм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черная)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E5FAA0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1.27.15.        Резиновые проставки для ног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шайбы)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6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70B913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1.27.16.        Кле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йкая лента двусторонняя, 3М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квадрат)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6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1CD977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1.27.17.        Ремешок для батареи, 200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738461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1.27.18.       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Велкро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-липучка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10см</w:t>
      </w:r>
    </w:p>
    <w:p w14:paraId="04E67B8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1.27.19.        Крепеж, стяжка кабельная пластиковая неразъемная 2,5х120мм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черн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ая)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Не менее 25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91D142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1.38.            Провод медный многожильный с силиконовой изоляцией, 16 AWG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красный+черный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0B9BD60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1.38.1.        Технические характеристики:        </w:t>
      </w:r>
    </w:p>
    <w:p w14:paraId="746F39B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1.38.2.        Калибр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провода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16 AWG</w:t>
      </w:r>
    </w:p>
    <w:p w14:paraId="6A05F38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1.38.3.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100 см</w:t>
      </w:r>
    </w:p>
    <w:p w14:paraId="015C57F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1.39.           Провод медный многожильный с силиконовой изоляцией, 30 AWG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красный+черный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4EA8457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1.39.1.        Технические характеристики:        </w:t>
      </w:r>
    </w:p>
    <w:p w14:paraId="287F090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1.39.2.        Калибр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провода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30 AWG</w:t>
      </w:r>
    </w:p>
    <w:p w14:paraId="2C8957F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1.39.3.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100см</w:t>
      </w:r>
    </w:p>
    <w:p w14:paraId="2BFF4D3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1.40.         Разъёмы силовые, JST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female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7C42AF5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1.40.1.      Технические характеристики:        </w:t>
      </w:r>
    </w:p>
    <w:p w14:paraId="254E884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1.40.2.      Максимальная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токопроводимость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3 ампера</w:t>
      </w:r>
    </w:p>
    <w:p w14:paraId="50D00C8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1.41.         Разъёмы силовые, MR3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female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587E4C7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1.41.1.      Технические характеристики:        </w:t>
      </w:r>
    </w:p>
    <w:p w14:paraId="004984B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1.41.2.      Максимальная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токопроводимость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30 ампер</w:t>
      </w:r>
    </w:p>
    <w:p w14:paraId="1F7565D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1.42.         Разъёмы силовые, XT30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female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75D1425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1.42.1.      Технические характеристики: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EA421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1.42.2.      Максимальная </w:t>
      </w:r>
      <w:proofErr w:type="spellStart"/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токопроводимость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менее 30 ампер</w:t>
      </w:r>
    </w:p>
    <w:p w14:paraId="70F75C5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1.43.          Комплект проводов для полетного контроллера COEX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Pix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5C9DDDD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1.48.         Саморез 2х10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F54DE3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Батарейки АА (пальчиковые)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5DDE50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 Провод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MicroUSB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Type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)– «улитка», 1 м –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CA74F5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4. Литиевая аккумуляторная батарея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4S - 2200 (или 2300)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, не менее 45С –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99AF59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5. Литиевая аккумуляторная батарея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4S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-  850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–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8CBDAC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6.   Зар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ядное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устройство  -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F93C32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Выходная мощность       - не менее 30 Ватт</w:t>
      </w:r>
    </w:p>
    <w:p w14:paraId="42B1987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Максимальное напряжение заряда        Не менее 16,8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Вольт;  Входное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напряжение 100 - 240 В наличие</w:t>
      </w:r>
    </w:p>
    <w:p w14:paraId="3233C28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Ток заряда минимальный 0,5 А; Ток заряда максимальный 2,5 А</w:t>
      </w:r>
    </w:p>
    <w:p w14:paraId="06BAD46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Разъем для зарядки JST-XH 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и JST-XH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pin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4873CDC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7. Одноплатный микрокомпьютер –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DA970D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085B522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1.10.2.        Тактовая частота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процессора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1,5 ГГц</w:t>
      </w:r>
    </w:p>
    <w:p w14:paraId="326C99A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1.10.3.        Количество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ядер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 ядра</w:t>
      </w:r>
    </w:p>
    <w:p w14:paraId="0B4EBD6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1.10.4.        Возможность по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дключения камеры по CSI порту        наличие</w:t>
      </w:r>
    </w:p>
    <w:p w14:paraId="66C52BA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1.10.5.        Оперативная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память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 Гб</w:t>
      </w:r>
    </w:p>
    <w:p w14:paraId="35287C9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1.10.6.        USB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порты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D4054F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1.10.7.        Возможность подключения по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bluetooth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58078235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8. Камера c шлейфом для однопалатного компьютера        </w:t>
      </w:r>
    </w:p>
    <w:p w14:paraId="331B116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3076A62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1.11.2.        Угол обзора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камеры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140 градусов</w:t>
      </w:r>
    </w:p>
    <w:p w14:paraId="52D21AC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1.11.3        Разрешение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камеры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</w:p>
    <w:p w14:paraId="615A765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9. Лазерный дальномер   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67A17C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Технические хар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актеристики:        </w:t>
      </w:r>
    </w:p>
    <w:p w14:paraId="74F028E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1.12.2.        Дальность измерения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расстояния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400 см</w:t>
      </w:r>
    </w:p>
    <w:p w14:paraId="3C5D20E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1.12.3.        Возможность подключения по интерфейсу i2c        наличие</w:t>
      </w:r>
    </w:p>
    <w:p w14:paraId="5BC4C7D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10. Плата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микроконтроллера  -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7334F3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7673794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1.14.2.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Флэш-пам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ять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16 Кб</w:t>
      </w:r>
    </w:p>
    <w:p w14:paraId="46FF7EE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1.14.3.        Тип процессора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168        наличие</w:t>
      </w:r>
    </w:p>
    <w:p w14:paraId="52B3C75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1.14.4.        Тактовая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частота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16 МГц</w:t>
      </w:r>
    </w:p>
    <w:p w14:paraId="55F4597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11. Комплект соединительных проводов для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и макетных плат</w:t>
      </w:r>
    </w:p>
    <w:p w14:paraId="1A19B8F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67D9000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1.24.2.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20 см</w:t>
      </w:r>
    </w:p>
    <w:p w14:paraId="0AE28D1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1.24.3.        Тип соединения мама-папа, папа-папа, папа-мама -        наличие</w:t>
      </w:r>
    </w:p>
    <w:p w14:paraId="304AA96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1.24.4.        Количество проводов каждого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типа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B52BC2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12. FPV-Камера        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008D9D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1E9902D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1.29.2.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Разрешение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1200 TVL</w:t>
      </w:r>
    </w:p>
    <w:p w14:paraId="6F0FAD5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1.29.3.        Угол обзора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камеры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125 градусов</w:t>
      </w:r>
    </w:p>
    <w:p w14:paraId="47794F9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1.29.4        Отображение телеметрии        наличие</w:t>
      </w:r>
    </w:p>
    <w:p w14:paraId="13EE8F2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13. FPV-Передатчик       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1F668F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Технические характер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истики:        </w:t>
      </w:r>
    </w:p>
    <w:p w14:paraId="252696FE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1.30.2.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Частота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5,8 G</w:t>
      </w:r>
    </w:p>
    <w:p w14:paraId="547B430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1.30.3.        Количество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каналов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48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7C7123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1.30.4.        Максимальное входное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напряжение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5 В</w:t>
      </w:r>
    </w:p>
    <w:p w14:paraId="4B12F4C4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1.30.5.        Максимальная выходная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200 МВт</w:t>
      </w:r>
    </w:p>
    <w:p w14:paraId="3144D7C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14. FPV-Шлем (или FPV-очки)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91789B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Технические характеристики:        </w:t>
      </w:r>
    </w:p>
    <w:p w14:paraId="570B452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1.31.2.        Разрешение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экрана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854х480</w:t>
      </w:r>
    </w:p>
    <w:p w14:paraId="6669369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1.31.3.        Диагональ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экрана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5 дюймов</w:t>
      </w:r>
    </w:p>
    <w:p w14:paraId="6D614DD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.31.4.        Количество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каналов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40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8F460BD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1.31.5.        Количество антенн с различными диаграммами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230038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1.31.6.        Функция записи видео на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-карту        наличие</w:t>
      </w:r>
    </w:p>
    <w:p w14:paraId="67036BB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15. Захват механический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9473A7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комплект пе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чатных деталей        наличие</w:t>
      </w:r>
    </w:p>
    <w:p w14:paraId="0C9BE1C6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1.32.1.        Технические характеристики:        </w:t>
      </w:r>
    </w:p>
    <w:p w14:paraId="53310EEB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1.32.2.        Габаритные размеры предмета, который возможно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захватить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65 мм</w:t>
      </w:r>
    </w:p>
    <w:p w14:paraId="1C162AB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1.33.           Сервопривод         наличие</w:t>
      </w:r>
    </w:p>
    <w:p w14:paraId="19722E3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1.33.1        Технические характеристи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ки:        </w:t>
      </w:r>
    </w:p>
    <w:p w14:paraId="4C63A52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1.33.2.        Крутящий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2,3 кг/см</w:t>
      </w:r>
    </w:p>
    <w:p w14:paraId="25C2E93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1.33.3.        Максимальное рабочее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напряжение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6 Вольт</w:t>
      </w:r>
    </w:p>
    <w:p w14:paraId="41789620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16. Магнитный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электрозахват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A243299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Максимальная масса удержания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100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14:paraId="69B603C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17. Паяльник с подст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авкой       - 1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6BBCE3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6DE32DE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1.35.2.       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60 Вт</w:t>
      </w:r>
    </w:p>
    <w:p w14:paraId="3F641463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1.35.3.        Возможность регулировки температуры        наличие</w:t>
      </w:r>
    </w:p>
    <w:p w14:paraId="7D6EF958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18. Комплект ручного инструмента        </w:t>
      </w:r>
    </w:p>
    <w:p w14:paraId="2560ADF1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</w:t>
      </w:r>
    </w:p>
    <w:p w14:paraId="08FDAB87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1.36.2         Отвертка под шестигранник 2мм        наличие</w:t>
      </w:r>
    </w:p>
    <w:p w14:paraId="06AA1DA2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1.36.3.        Ключ шестигранный 2мм        наличие</w:t>
      </w:r>
    </w:p>
    <w:p w14:paraId="473F7D2F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1.36.4.        Отвертка торцевая 5.5мм (под м3)        наличие</w:t>
      </w:r>
    </w:p>
    <w:p w14:paraId="69B249C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1.36.5.        Отвертка PH1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наличие</w:t>
      </w:r>
    </w:p>
    <w:p w14:paraId="77C5C2CA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1.36.6.      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Бокорезы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78CEBB9C" w14:textId="77777777" w:rsidR="003C1B9D" w:rsidRPr="002B4E9C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1.36.7.        Ключ для пропеллеров        наличие</w:t>
      </w:r>
    </w:p>
    <w:p w14:paraId="2E00562B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F68B42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8"/>
        </w:rPr>
        <w:t>привезти с собой на соревнование:</w:t>
      </w:r>
    </w:p>
    <w:p w14:paraId="5649426F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Спецодежда и средства индивидуальной защиты (до</w:t>
      </w:r>
      <w:r>
        <w:rPr>
          <w:rFonts w:ascii="Times New Roman" w:eastAsia="Times New Roman" w:hAnsi="Times New Roman" w:cs="Times New Roman"/>
          <w:sz w:val="28"/>
          <w:szCs w:val="28"/>
        </w:rPr>
        <w:t>полнительные):</w:t>
      </w:r>
    </w:p>
    <w:p w14:paraId="538685E6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респиратор (маска с фильтром, защитная маска);</w:t>
      </w:r>
    </w:p>
    <w:p w14:paraId="6ACB9FC5" w14:textId="77777777" w:rsidR="003C1B9D" w:rsidRDefault="001738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головной убор (бейсболка, каскетка, берет, бандана).</w:t>
      </w:r>
    </w:p>
    <w:p w14:paraId="20BD32E4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Комплексный набор инструментов по компетенции Эксплуатация беспилотных авиационных систем в составе:</w:t>
      </w:r>
    </w:p>
    <w:p w14:paraId="15562514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 Мультиметр                1</w:t>
      </w:r>
    </w:p>
    <w:p w14:paraId="24D9385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ехнические характеристики:                </w:t>
      </w:r>
    </w:p>
    <w:p w14:paraId="3C537E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Габаритные размеры устройства         не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более  133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>*67*18 мм</w:t>
      </w:r>
    </w:p>
    <w:p w14:paraId="6A1AA2F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АБС пластик                наличие</w:t>
      </w:r>
    </w:p>
    <w:p w14:paraId="1AEB861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180 г</w:t>
      </w:r>
    </w:p>
    <w:p w14:paraId="5883494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ЖК мониторов 2""                наличие</w:t>
      </w:r>
    </w:p>
    <w:p w14:paraId="3F9F732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й режим измерения тока                наличие</w:t>
      </w:r>
    </w:p>
    <w:p w14:paraId="6312504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Автоматический режим измерения напряжения                наличие</w:t>
      </w:r>
    </w:p>
    <w:p w14:paraId="509E7FD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Автоматический режим измерения сопротивления                наличие</w:t>
      </w:r>
    </w:p>
    <w:p w14:paraId="6B9B695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Максимальное измеряемое напряжение (Постоянный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ток)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не менее 5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00 В</w:t>
      </w:r>
    </w:p>
    <w:p w14:paraId="44243F3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измеряемый ток (Постоянный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ток)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не менее 500 мА</w:t>
      </w:r>
    </w:p>
    <w:p w14:paraId="3D98EA8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Максимальное измеряемое сопротивление                не менее 50 МОм</w:t>
      </w:r>
    </w:p>
    <w:p w14:paraId="2E6A31E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Батарейки CR2302                не менее 2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B0A5F1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Режим проверки диодов                наличие</w:t>
      </w:r>
    </w:p>
    <w:p w14:paraId="17EEB0DA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Кусачки                1</w:t>
      </w:r>
    </w:p>
    <w:p w14:paraId="3B03573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0A359F6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150 мм</w:t>
      </w:r>
    </w:p>
    <w:p w14:paraId="4631757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185 г</w:t>
      </w:r>
    </w:p>
    <w:p w14:paraId="7273DC1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Твёрдость                не менее 60 HRC</w:t>
      </w:r>
    </w:p>
    <w:p w14:paraId="61CEA52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сталь S55C                наличие</w:t>
      </w:r>
    </w:p>
    <w:p w14:paraId="4FA3E5A6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2.3 Провод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MicroUSB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-USB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1</w:t>
      </w:r>
    </w:p>
    <w:p w14:paraId="5DADE88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73BE20A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менее 1000 мм</w:t>
      </w:r>
    </w:p>
    <w:p w14:paraId="5FF703C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Максимальная скорость обмена данными                не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менее  480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Мбит/с</w:t>
      </w:r>
    </w:p>
    <w:p w14:paraId="2257C46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Поддержка технологии Quick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Charge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   наличие</w:t>
      </w:r>
    </w:p>
    <w:p w14:paraId="1C1578B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Максимальная мощность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зарядки                не менее 15 Вт</w:t>
      </w:r>
    </w:p>
    <w:p w14:paraId="7EC58050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2.4 Клеевой пистолет со стержнями                1</w:t>
      </w:r>
    </w:p>
    <w:p w14:paraId="79D869D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7E61ECD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Время нагрева до рабочей температуры                не более 5 мин</w:t>
      </w:r>
    </w:p>
    <w:p w14:paraId="0DC8F9A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клея                не более 7 мм</w:t>
      </w:r>
    </w:p>
    <w:p w14:paraId="721E895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Напряжение пит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ания                не более 220 В</w:t>
      </w:r>
    </w:p>
    <w:p w14:paraId="1888546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сопла Алюминий                наличие</w:t>
      </w:r>
    </w:p>
    <w:p w14:paraId="411AE66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2.5 Набор надфилей                1</w:t>
      </w:r>
    </w:p>
    <w:p w14:paraId="4007033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8126AF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Количество инструментов                не менее 6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59E120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Алмазное напыление                наличие</w:t>
      </w:r>
    </w:p>
    <w:p w14:paraId="3C261B9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рукояти пластик                наличие</w:t>
      </w:r>
    </w:p>
    <w:p w14:paraId="1CFC43A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Масса набора                не более 200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14:paraId="14BCE79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надфиля                не более 160 мм</w:t>
      </w:r>
    </w:p>
    <w:p w14:paraId="2E0D57F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2.6 Штангенциркуль                1</w:t>
      </w:r>
    </w:p>
    <w:p w14:paraId="50F5270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7E61DA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Максимальная измеряемая величина                не менее 150 мм</w:t>
      </w:r>
    </w:p>
    <w:p w14:paraId="020BF2F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ЖК дисплей                наличие</w:t>
      </w:r>
    </w:p>
    <w:p w14:paraId="1F74FE7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Точность измерений                0,03 мм</w:t>
      </w:r>
    </w:p>
    <w:p w14:paraId="6653FEE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Разрешение измерений                0,01 мм</w:t>
      </w:r>
    </w:p>
    <w:p w14:paraId="3F67515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 корпуса закаленная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сталь                наличие</w:t>
      </w:r>
    </w:p>
    <w:p w14:paraId="79A94E60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2.7 Плоскогубцы                1</w:t>
      </w:r>
    </w:p>
    <w:p w14:paraId="6F30A0C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795AFE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изогнутости губок инструмента                не менее 30 %</w:t>
      </w:r>
    </w:p>
    <w:p w14:paraId="048A7CF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84 г</w:t>
      </w:r>
    </w:p>
    <w:p w14:paraId="4FE8410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154 мм</w:t>
      </w:r>
    </w:p>
    <w:p w14:paraId="1C149A9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2.8 Вороток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   1</w:t>
      </w:r>
    </w:p>
    <w:p w14:paraId="5D7A766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E1D436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хром ванадиевая сталь                наличие</w:t>
      </w:r>
    </w:p>
    <w:p w14:paraId="03B0B00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Головка на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¼”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наличие</w:t>
      </w:r>
    </w:p>
    <w:p w14:paraId="2C5DA09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200 мм</w:t>
      </w:r>
    </w:p>
    <w:p w14:paraId="1EE65C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Хромированное покрытие                наличие</w:t>
      </w:r>
    </w:p>
    <w:p w14:paraId="06693C5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Масса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не более 80 г</w:t>
      </w:r>
    </w:p>
    <w:p w14:paraId="0E3C09EE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2.9 Третья рука                1</w:t>
      </w:r>
    </w:p>
    <w:p w14:paraId="3055B7C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377BEE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Количество зажимов                не менее 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3E3A8E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резьбовых зажимов                не менее 1</w:t>
      </w:r>
    </w:p>
    <w:p w14:paraId="4FD402A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пластик                наличие</w:t>
      </w:r>
    </w:p>
    <w:p w14:paraId="1376C538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2.10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Накидная головка 8мм                1</w:t>
      </w:r>
    </w:p>
    <w:p w14:paraId="4E78B52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07CB9CA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Головка на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¼”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наличие</w:t>
      </w:r>
    </w:p>
    <w:p w14:paraId="294463B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сталь                наличие</w:t>
      </w:r>
    </w:p>
    <w:p w14:paraId="3FB24929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2.11 Нож универсальный со сменным лезвием                1</w:t>
      </w:r>
    </w:p>
    <w:p w14:paraId="35AD700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59AF96F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корпуса                не более 150 мм</w:t>
      </w:r>
    </w:p>
    <w:p w14:paraId="403FFE3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сталь                наличие</w:t>
      </w:r>
    </w:p>
    <w:p w14:paraId="720948F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2.12 Большой пинцет                1</w:t>
      </w:r>
    </w:p>
    <w:p w14:paraId="69403D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0763DA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Материал корпуса нержавеющая сталь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наличие</w:t>
      </w:r>
    </w:p>
    <w:p w14:paraId="33283CF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140 мм</w:t>
      </w:r>
    </w:p>
    <w:p w14:paraId="29B8590E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2.13 Маленький пинцет                1</w:t>
      </w:r>
    </w:p>
    <w:p w14:paraId="203D28D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554367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площади антистатического покрытия                не менее 90 %</w:t>
      </w:r>
    </w:p>
    <w:p w14:paraId="6AB9565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Материал корпуса нержавеющая сталь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наличие</w:t>
      </w:r>
    </w:p>
    <w:p w14:paraId="6331C71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135 мм</w:t>
      </w:r>
    </w:p>
    <w:p w14:paraId="07AF400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2.14 Губка для паяльника                1</w:t>
      </w:r>
    </w:p>
    <w:p w14:paraId="6939213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4FBD1E4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Материалы корпуса пластик, металл                </w:t>
      </w:r>
    </w:p>
    <w:p w14:paraId="253FE3C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                не более 40*46*20 мм</w:t>
      </w:r>
    </w:p>
    <w:p w14:paraId="1F11726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2.15 Паяльник   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7B5DB21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5486787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пластик                наличие</w:t>
      </w:r>
    </w:p>
    <w:p w14:paraId="45C96D1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Время нагрева до 350 °C                не более 6 сек</w:t>
      </w:r>
    </w:p>
    <w:p w14:paraId="5B6AD3B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Мощность                не менее 65 Вт</w:t>
      </w:r>
    </w:p>
    <w:p w14:paraId="2C49BEF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30 г</w:t>
      </w:r>
    </w:p>
    <w:p w14:paraId="24300A9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2.16 Жало для паяльника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1</w:t>
      </w:r>
    </w:p>
    <w:p w14:paraId="6213C65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2BAC858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110 мм</w:t>
      </w:r>
    </w:p>
    <w:p w14:paraId="148BF71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10 г</w:t>
      </w:r>
    </w:p>
    <w:p w14:paraId="58932624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2.17 Коврик для пайки                1</w:t>
      </w:r>
    </w:p>
    <w:p w14:paraId="202B056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2D7BF1F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силикон                наличие</w:t>
      </w:r>
    </w:p>
    <w:p w14:paraId="06FED35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Размер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""не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более  280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>*200 мм""</w:t>
      </w:r>
    </w:p>
    <w:p w14:paraId="78FDBFE9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2.18 Прибор измерения напряжения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батареи                1</w:t>
      </w:r>
    </w:p>
    <w:p w14:paraId="39B846A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D7B5BF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Размер                ""не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более  40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>*25*11 мм""</w:t>
      </w:r>
    </w:p>
    <w:p w14:paraId="30850B9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10 г</w:t>
      </w:r>
    </w:p>
    <w:p w14:paraId="7B1B9F6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Минимальное входное напряжен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ия                не более 3.3 В</w:t>
      </w:r>
    </w:p>
    <w:p w14:paraId="6DBF786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Максимальное входное напряжения                не менее 30 В</w:t>
      </w:r>
    </w:p>
    <w:p w14:paraId="6579F72E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2.19 Ручка шариковая                1</w:t>
      </w:r>
    </w:p>
    <w:p w14:paraId="130C86B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299D1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Ширина линии                не более 0.5 мм</w:t>
      </w:r>
    </w:p>
    <w:p w14:paraId="41F8E25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заполнения синей/черной крас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кой                не менее 100 %</w:t>
      </w:r>
    </w:p>
    <w:p w14:paraId="040FE70B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2.20 Ножницы                1</w:t>
      </w:r>
    </w:p>
    <w:p w14:paraId="711F56C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5A50081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160 мм</w:t>
      </w:r>
    </w:p>
    <w:p w14:paraId="4B52925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сталь                наличие</w:t>
      </w:r>
    </w:p>
    <w:p w14:paraId="39C54B2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режущей части                не менее 70 мм</w:t>
      </w:r>
    </w:p>
    <w:p w14:paraId="60E1FE4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2.21 Линейка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1</w:t>
      </w:r>
    </w:p>
    <w:p w14:paraId="58E59A9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7B68DC7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корпуса сталь                наличие</w:t>
      </w:r>
    </w:p>
    <w:p w14:paraId="00DF796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Предел измерений                не менее 200 мм</w:t>
      </w:r>
    </w:p>
    <w:p w14:paraId="184073A7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2.22 Рулетка                1</w:t>
      </w:r>
    </w:p>
    <w:p w14:paraId="7BA1995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0184BBD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Предел измерений                не менее 5000 мм</w:t>
      </w:r>
    </w:p>
    <w:p w14:paraId="5C271AD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50 г</w:t>
      </w:r>
    </w:p>
    <w:p w14:paraId="633EA8D7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2.23 Зажим для моторов                1</w:t>
      </w:r>
    </w:p>
    <w:p w14:paraId="75E01E8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1FF82B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60 г</w:t>
      </w:r>
    </w:p>
    <w:p w14:paraId="3245D14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ный диаметр ротора                не менее 40 мм</w:t>
      </w:r>
    </w:p>
    <w:p w14:paraId="3B7AC99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2.24 Отвертка шестигранник 1.5                1</w:t>
      </w:r>
    </w:p>
    <w:p w14:paraId="709396A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907F38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157 мм</w:t>
      </w:r>
    </w:p>
    <w:p w14:paraId="7116D1A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шестигранника 1.5 мм                наличие</w:t>
      </w:r>
    </w:p>
    <w:p w14:paraId="1376737A" w14:textId="77777777" w:rsidR="003C1B9D" w:rsidRPr="002B4E9C" w:rsidRDefault="001738D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Упор с подшипником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наличие</w:t>
      </w:r>
    </w:p>
    <w:p w14:paraId="4238C797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2.25 Отвертка шестигранник 2                1</w:t>
      </w:r>
    </w:p>
    <w:p w14:paraId="174DD58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2004940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шестигранника 2.0 мм                наличие</w:t>
      </w:r>
    </w:p>
    <w:p w14:paraId="6AB0768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более 160 мм</w:t>
      </w:r>
    </w:p>
    <w:p w14:paraId="0EC142D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Упор с подшипником                наличие</w:t>
      </w:r>
    </w:p>
    <w:p w14:paraId="272ED5E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2.26 Отвертка шести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гранник 2.5                1</w:t>
      </w:r>
    </w:p>
    <w:p w14:paraId="4ACFD80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22A0573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более 180 мм</w:t>
      </w:r>
    </w:p>
    <w:p w14:paraId="7C3ED9C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шестигранника 2.5 мм                наличие</w:t>
      </w:r>
    </w:p>
    <w:p w14:paraId="1235B0B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сферических головок                1</w:t>
      </w:r>
    </w:p>
    <w:p w14:paraId="30C9150D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2.27 Отвертка шестигранник 3   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2D3972E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0FF915C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более 181 мм</w:t>
      </w:r>
    </w:p>
    <w:p w14:paraId="61C6412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шестигранника 3.0 мм                наличие</w:t>
      </w:r>
    </w:p>
    <w:p w14:paraId="0DBF1DD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Сферический головок                наличие</w:t>
      </w:r>
    </w:p>
    <w:p w14:paraId="77E76C75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2.28 Шлицевая отвертка                1</w:t>
      </w:r>
    </w:p>
    <w:p w14:paraId="0438B1A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0E05065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более 145 мм</w:t>
      </w:r>
    </w:p>
    <w:p w14:paraId="71D16FA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 шлица                не более 2 мм</w:t>
      </w:r>
    </w:p>
    <w:p w14:paraId="0AB4518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Упор с подшипником                наличие</w:t>
      </w:r>
    </w:p>
    <w:p w14:paraId="42A85A05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2.29 Крестовая отвертка                1</w:t>
      </w:r>
    </w:p>
    <w:p w14:paraId="4F92519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B50537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более 150 мм</w:t>
      </w:r>
    </w:p>
    <w:p w14:paraId="139FA92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Упор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с подшипником                наличие</w:t>
      </w:r>
    </w:p>
    <w:p w14:paraId="6F28B5E6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2.30 Ключ торцевой М3                1</w:t>
      </w:r>
    </w:p>
    <w:p w14:paraId="07D7210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31A054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более 165 мм</w:t>
      </w:r>
    </w:p>
    <w:p w14:paraId="7849F79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торцевого ключа                не более 3 мм</w:t>
      </w:r>
    </w:p>
    <w:p w14:paraId="48AC6AE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70 г</w:t>
      </w:r>
    </w:p>
    <w:p w14:paraId="198DA398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2.31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Нож с перовым сменным лезвием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скальпель)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</w:p>
    <w:p w14:paraId="69C9ADD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Ширина лезвия – 8 мм, длина лезвия – 25 мм, толщина лезвия – 0.5 мм.</w:t>
      </w:r>
    </w:p>
    <w:p w14:paraId="792031EE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Длина рукоятки – 127 мм, ширина рукоятки – 8 мм</w:t>
      </w:r>
    </w:p>
    <w:p w14:paraId="63286335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2.32 Отвёртка с набором бит для точных работ/ набор отвёрток     1</w:t>
      </w:r>
    </w:p>
    <w:p w14:paraId="1F72C9E3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2.33 Инструм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ент для снятия изоляции с проводов (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стриппер)   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1</w:t>
      </w:r>
    </w:p>
    <w:p w14:paraId="11B7D6F2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2.34 Набор монтажника для пайки       1</w:t>
      </w:r>
    </w:p>
    <w:p w14:paraId="54BDAE58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2.35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Оловоотсос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механический</w:t>
      </w:r>
    </w:p>
    <w:p w14:paraId="0BD65B29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 Комплексный набор расходных материалов по компетенции Эксплуатация беспилотных авиационных систем в составе:</w:t>
      </w:r>
    </w:p>
    <w:p w14:paraId="3973EAAB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3.1 Припой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1</w:t>
      </w:r>
    </w:p>
    <w:p w14:paraId="2EFE737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72A18CA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содержания серебра                не менее 2%</w:t>
      </w:r>
    </w:p>
    <w:p w14:paraId="3A9DC16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содержания олова                не менее 62%</w:t>
      </w:r>
    </w:p>
    <w:p w14:paraId="5110707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Процент содержания свинца                не менее 36%</w:t>
      </w:r>
    </w:p>
    <w:p w14:paraId="7EB86BD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менее 100 г</w:t>
      </w:r>
    </w:p>
    <w:p w14:paraId="040DD753" w14:textId="77777777" w:rsidR="003C1B9D" w:rsidRPr="002B4E9C" w:rsidRDefault="001738D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Толщин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а стержня 0.7                наличие</w:t>
      </w:r>
    </w:p>
    <w:p w14:paraId="220A31E4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3.2 Флюс IF 14-09                1</w:t>
      </w:r>
    </w:p>
    <w:p w14:paraId="7C28CE2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447944D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менее 17 г</w:t>
      </w:r>
    </w:p>
    <w:p w14:paraId="7B53FA5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Некоррозийность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   наличие</w:t>
      </w:r>
    </w:p>
    <w:p w14:paraId="5FB8124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Не требует отмывки                наличие</w:t>
      </w:r>
    </w:p>
    <w:p w14:paraId="33A2280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Агрегатное состояние - г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ель                наличие</w:t>
      </w:r>
    </w:p>
    <w:p w14:paraId="6EE56BA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Упаковка - шприц                наличие</w:t>
      </w:r>
    </w:p>
    <w:p w14:paraId="725FD5D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Предельная рабочая температура                не более 300°C</w:t>
      </w:r>
    </w:p>
    <w:p w14:paraId="619B496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Не проводит электричество                наличие</w:t>
      </w:r>
    </w:p>
    <w:p w14:paraId="1D5D074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3.3 Очиститель жала паяльника                1</w:t>
      </w:r>
    </w:p>
    <w:p w14:paraId="14EE2F5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14:paraId="109A63E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                не более 50*35 мм</w:t>
      </w:r>
    </w:p>
    <w:p w14:paraId="0DF6C20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Тип - Губка                наличие</w:t>
      </w:r>
    </w:p>
    <w:p w14:paraId="4E7F243E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3.4 Набор термоусадки                1</w:t>
      </w:r>
    </w:p>
    <w:p w14:paraId="7E9E4F3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1A51D20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Максимальный диаметр                не более 14 мм</w:t>
      </w:r>
    </w:p>
    <w:p w14:paraId="4FF29F9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Длина отрезка                не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менее 40 мм</w:t>
      </w:r>
    </w:p>
    <w:p w14:paraId="29E26B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Коэффициент усадки                не менее 2</w:t>
      </w:r>
    </w:p>
    <w:p w14:paraId="6E34BF0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отрезков                не менее 164</w:t>
      </w:r>
    </w:p>
    <w:p w14:paraId="789275C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Минимальный диаметр                не менее 1 мм</w:t>
      </w:r>
    </w:p>
    <w:p w14:paraId="25BCDFC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3.5 Пропеллеры     3050           1</w:t>
      </w:r>
    </w:p>
    <w:p w14:paraId="59E2C89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6C35174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Диаметр  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не менее 76.2 мм</w:t>
      </w:r>
    </w:p>
    <w:p w14:paraId="4BCAC5E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1.9 г</w:t>
      </w:r>
    </w:p>
    <w:p w14:paraId="3D16F0E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Угол атаки                не менее 50</w:t>
      </w:r>
    </w:p>
    <w:p w14:paraId="3425B54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лопастей                не менее 3</w:t>
      </w:r>
    </w:p>
    <w:p w14:paraId="25A81DF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- поликарбонат                наличие</w:t>
      </w:r>
    </w:p>
    <w:p w14:paraId="3D9256E9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3.6 Пропеллеры 5050                1</w:t>
      </w:r>
    </w:p>
    <w:p w14:paraId="321CFBB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1CF26C5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Диаметр                не менее 127 мм</w:t>
      </w:r>
    </w:p>
    <w:p w14:paraId="1B33D21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5.9 г</w:t>
      </w:r>
    </w:p>
    <w:p w14:paraId="2E0EF5C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Угол атаки                не менее 50</w:t>
      </w:r>
    </w:p>
    <w:p w14:paraId="0EF782B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лопастей                не менее 3</w:t>
      </w:r>
    </w:p>
    <w:p w14:paraId="485ECC3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- поликарбонат                наличие</w:t>
      </w:r>
    </w:p>
    <w:p w14:paraId="77CD7873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3.7 Ба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тарейка AA                4</w:t>
      </w:r>
    </w:p>
    <w:p w14:paraId="2092DA8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CD52AC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Выходное напряжение                не менее 1.2 В</w:t>
      </w:r>
    </w:p>
    <w:p w14:paraId="58D6082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8.75 г</w:t>
      </w:r>
    </w:p>
    <w:p w14:paraId="26048CE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Ёмкость                не менее 2500 мАч</w:t>
      </w:r>
    </w:p>
    <w:p w14:paraId="179F2D20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3.8 Шлейф для камеры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Raspberry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Pi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   3</w:t>
      </w:r>
    </w:p>
    <w:p w14:paraId="5092F3F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0A67F0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                не более 300*16 мм</w:t>
      </w:r>
    </w:p>
    <w:p w14:paraId="7E634A9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контактов                не менее 15</w:t>
      </w:r>
    </w:p>
    <w:p w14:paraId="42324F8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2 г</w:t>
      </w:r>
    </w:p>
    <w:p w14:paraId="1F22273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3.9 Стяжка                9</w:t>
      </w:r>
    </w:p>
    <w:p w14:paraId="7C465644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31687C3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Длинна                не менее 250 мм</w:t>
      </w:r>
    </w:p>
    <w:p w14:paraId="1073350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Ширина                не менее 4 мм</w:t>
      </w:r>
    </w:p>
    <w:p w14:paraId="2EC56971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1 г</w:t>
      </w:r>
    </w:p>
    <w:p w14:paraId="666AD41D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3.10 Литиевая батарея                1</w:t>
      </w:r>
    </w:p>
    <w:p w14:paraId="2B5841F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>Масса                не более 102 г</w:t>
      </w:r>
    </w:p>
    <w:p w14:paraId="73E85E8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Ёмкость                не менее 850 мАч</w:t>
      </w:r>
    </w:p>
    <w:p w14:paraId="347E3B4D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Выходное напряжение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не более 14.8 В</w:t>
      </w:r>
    </w:p>
    <w:p w14:paraId="69B5DAE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Максимальный ток отдачи                не менее 60 А</w:t>
      </w:r>
    </w:p>
    <w:p w14:paraId="009BB94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                "не более 60*31*31 мм"</w:t>
      </w:r>
    </w:p>
    <w:p w14:paraId="711F4E60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3.11 Литиевая батарея                1</w:t>
      </w:r>
    </w:p>
    <w:p w14:paraId="590EAF9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               </w:t>
      </w:r>
    </w:p>
    <w:p w14:paraId="237201E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более 241 г</w:t>
      </w:r>
    </w:p>
    <w:p w14:paraId="67BFC58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Ёмкость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не менее 2200 мАч</w:t>
      </w:r>
    </w:p>
    <w:p w14:paraId="430A6267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Выходное напряжение                не более 14.8 В</w:t>
      </w:r>
    </w:p>
    <w:p w14:paraId="006DDB6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Максимальный ток отдачи                не менее 95 А</w:t>
      </w:r>
    </w:p>
    <w:p w14:paraId="11865A3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Размеры                "не более 105*35*33 мм"</w:t>
      </w:r>
    </w:p>
    <w:p w14:paraId="6A40472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3.12 Салфетки тканевые                1</w:t>
      </w:r>
    </w:p>
    <w:p w14:paraId="3EF7621A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Ширина                не менее 87 Длина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не менее 240</w:t>
      </w:r>
    </w:p>
    <w:p w14:paraId="337B4C0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- вискоза                наличие</w:t>
      </w:r>
    </w:p>
    <w:p w14:paraId="1C204E16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3.13 Телескопический провод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MicroUSB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-USB                1</w:t>
      </w:r>
    </w:p>
    <w:p w14:paraId="1E60558C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USB портов                наличие</w:t>
      </w:r>
    </w:p>
    <w:p w14:paraId="70BE8E22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Micro USB портов                наличие</w:t>
      </w:r>
    </w:p>
    <w:p w14:paraId="595FA9F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Минимальная длина       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не менее 200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мм  Максимальная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длина                не более 750 мм</w:t>
      </w:r>
    </w:p>
    <w:p w14:paraId="4608F74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3.14 Телескопический провод Type-C                1</w:t>
      </w:r>
    </w:p>
    <w:p w14:paraId="6103F4C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USB портов                наличие</w:t>
      </w:r>
    </w:p>
    <w:p w14:paraId="6FD24BC9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USB-С портов                наличие</w:t>
      </w:r>
    </w:p>
    <w:p w14:paraId="71B24186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Минимальная длина                не менее 200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>мм  Максимальная</w:t>
      </w:r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длина                не более 750 мм</w:t>
      </w:r>
    </w:p>
    <w:p w14:paraId="5E8893E9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3.15 Скотч двухсторонний                1</w:t>
      </w:r>
    </w:p>
    <w:p w14:paraId="389F3094" w14:textId="77777777" w:rsidR="003C1B9D" w:rsidRPr="002B4E9C" w:rsidRDefault="001738DB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Ширина                не менее 15 мм</w:t>
      </w:r>
    </w:p>
    <w:p w14:paraId="4E177CED" w14:textId="77777777" w:rsidR="003C1B9D" w:rsidRPr="002B4E9C" w:rsidRDefault="001738DB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менее 5000 мм</w:t>
      </w:r>
    </w:p>
    <w:p w14:paraId="76205DCC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3.16 Изолента                1</w:t>
      </w:r>
    </w:p>
    <w:p w14:paraId="52BB42CF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- ПВХ                наличие</w:t>
      </w:r>
    </w:p>
    <w:p w14:paraId="74FEE805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Ширина        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не менее 15 мм</w:t>
      </w:r>
    </w:p>
    <w:p w14:paraId="72180C7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Длина                не менее 20000 мм</w:t>
      </w:r>
    </w:p>
    <w:p w14:paraId="1FA21203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Толщина                не менее 0.13 мм</w:t>
      </w:r>
    </w:p>
    <w:p w14:paraId="2799B12B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3.17 Оплетка для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выпайки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               1</w:t>
      </w:r>
    </w:p>
    <w:p w14:paraId="4E2E7B5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Ширина                не менее 1.5 мм</w:t>
      </w:r>
    </w:p>
    <w:p w14:paraId="683D8AD8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Материал - медь                наличие</w:t>
      </w:r>
    </w:p>
    <w:p w14:paraId="1C04780F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Масса                не менее 15 г</w:t>
      </w:r>
    </w:p>
    <w:p w14:paraId="727E8707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.18 Провод                4</w:t>
      </w:r>
    </w:p>
    <w:p w14:paraId="7B0EFE7E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Толщина сердечника                не менее 0.25 мм</w:t>
      </w:r>
    </w:p>
    <w:p w14:paraId="094617CB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Номинальный ток                не менее 30 АВГ</w:t>
      </w:r>
    </w:p>
    <w:p w14:paraId="610B8F80" w14:textId="77777777" w:rsidR="003C1B9D" w:rsidRPr="002B4E9C" w:rsidRDefault="001738DB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Количество цветов в катушке                не менее 8</w:t>
      </w:r>
    </w:p>
    <w:p w14:paraId="138D09A7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3.19 Наждачная бумага (универсальная средне и мелкозернистая)</w:t>
      </w:r>
    </w:p>
    <w:p w14:paraId="24B81194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3.20 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Леска - диаметр от 0.3 до 0.5 мм, катушка</w:t>
      </w:r>
    </w:p>
    <w:p w14:paraId="4487204D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3.21 Суперклей</w:t>
      </w:r>
    </w:p>
    <w:p w14:paraId="0EEEF308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3.22 Армированный скотч</w:t>
      </w:r>
    </w:p>
    <w:p w14:paraId="7FEE3133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3.22 Набор светодиодов 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=5 мм</w:t>
      </w:r>
    </w:p>
    <w:p w14:paraId="6FE273AD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3.23 Набор резисторов (сопротивление 100 Ом – 10 кОм)</w:t>
      </w:r>
    </w:p>
    <w:p w14:paraId="5D7CA151" w14:textId="77777777" w:rsidR="003C1B9D" w:rsidRPr="002B4E9C" w:rsidRDefault="001738D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3.24 Ультразвуковой дальномер (сонар)</w:t>
      </w:r>
    </w:p>
    <w:p w14:paraId="114588CE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Ремкомплект для спортивного квадрокоптера</w:t>
      </w:r>
    </w:p>
    <w:p w14:paraId="339DFB49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Комплект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ующие, совместимые с набором спортивного квадрокоптера, технические характеристики комплектующих совпадают с входящими в набор:</w:t>
      </w:r>
    </w:p>
    <w:p w14:paraId="4EBDFF0D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Запасные элементы рамы и защиты квадрокоптера</w:t>
      </w:r>
    </w:p>
    <w:p w14:paraId="69EE8643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Полетный контроллер</w:t>
      </w:r>
    </w:p>
    <w:p w14:paraId="7EA1B1CC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Плата 4 в 1 (регуляторы оборотов)</w:t>
      </w:r>
    </w:p>
    <w:p w14:paraId="1C2EC9CF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Бесколлекторные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элек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тродвигатели</w:t>
      </w:r>
    </w:p>
    <w:p w14:paraId="4A00D6DA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Пропеллеры</w:t>
      </w:r>
    </w:p>
    <w:p w14:paraId="1D3F3C12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Комплект крепежа необходимый для сборки квадрокоптера</w:t>
      </w:r>
    </w:p>
    <w:p w14:paraId="1DF02DF9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Приемник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для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Flysky</w:t>
      </w:r>
      <w:proofErr w:type="spellEnd"/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i6x</w:t>
      </w:r>
    </w:p>
    <w:p w14:paraId="22205C1C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комплект 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FPV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-оборудования (камера +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видеопередатчик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E7A6FEB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5. Ремкомплект для квадрокоптера по компетенции Эксплуатация БАС</w:t>
      </w:r>
    </w:p>
    <w:p w14:paraId="4A246ABB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Комплектующие, совместимые с набором квадрокоптера, технические характеристики комплектующих совпадают с входящими в набор:</w:t>
      </w:r>
    </w:p>
    <w:p w14:paraId="721F5209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Запасные элементы рамы и защиты квадрокоптера</w:t>
      </w:r>
    </w:p>
    <w:p w14:paraId="369B15C3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Полетный контроллер</w:t>
      </w:r>
    </w:p>
    <w:p w14:paraId="769EA24B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Плата распределения питания</w:t>
      </w:r>
    </w:p>
    <w:p w14:paraId="3EC509E3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Регуляторы оборотов</w:t>
      </w:r>
    </w:p>
    <w:p w14:paraId="28192002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Бесколлекторные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электродвигатели</w:t>
      </w:r>
    </w:p>
    <w:p w14:paraId="66EDBEB2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Пропеллеры</w:t>
      </w:r>
    </w:p>
    <w:p w14:paraId="49B9A7ED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BEC (источник питания) 5V 3A</w:t>
      </w:r>
    </w:p>
    <w:p w14:paraId="726C1333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Одноплатный компьютер</w:t>
      </w:r>
    </w:p>
    <w:p w14:paraId="37297F24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Камера c шлейфом для одноплатного компьютера</w:t>
      </w:r>
    </w:p>
    <w:p w14:paraId="4DFF6C68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Провод медный многожильный с силиконовой изоляцией, 14-20 AWG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красный+черный</w:t>
      </w:r>
      <w:proofErr w:type="spellEnd"/>
    </w:p>
    <w:p w14:paraId="5AEEB3F0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Комплект крепежа необходимы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>й для сборки квадрокоптера</w:t>
      </w:r>
    </w:p>
    <w:p w14:paraId="1279D615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Приемник </w:t>
      </w:r>
      <w:proofErr w:type="gramStart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для 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Flysky</w:t>
      </w:r>
      <w:proofErr w:type="spellEnd"/>
      <w:proofErr w:type="gramEnd"/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 i6x</w:t>
      </w:r>
    </w:p>
    <w:p w14:paraId="67169993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Соединительный кабель для телеметрии и полетных контроллеров</w:t>
      </w:r>
    </w:p>
    <w:p w14:paraId="690E9436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Сервопривод</w:t>
      </w:r>
    </w:p>
    <w:p w14:paraId="6F58C676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Плата микроконтроллера</w:t>
      </w:r>
    </w:p>
    <w:p w14:paraId="3BC29DD2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 комплект </w:t>
      </w:r>
      <w:r w:rsidRPr="002B4E9C">
        <w:rPr>
          <w:rFonts w:ascii="Times New Roman" w:eastAsia="Times New Roman" w:hAnsi="Times New Roman" w:cs="Times New Roman"/>
          <w:sz w:val="28"/>
          <w:szCs w:val="28"/>
          <w:lang w:val="en-US"/>
        </w:rPr>
        <w:t>FPV</w:t>
      </w:r>
      <w:r w:rsidRPr="002B4E9C">
        <w:rPr>
          <w:rFonts w:ascii="Times New Roman" w:eastAsia="Times New Roman" w:hAnsi="Times New Roman" w:cs="Times New Roman"/>
          <w:sz w:val="28"/>
          <w:szCs w:val="28"/>
        </w:rPr>
        <w:t xml:space="preserve">-оборудования (камера + </w:t>
      </w:r>
      <w:proofErr w:type="spellStart"/>
      <w:r w:rsidRPr="002B4E9C">
        <w:rPr>
          <w:rFonts w:ascii="Times New Roman" w:eastAsia="Times New Roman" w:hAnsi="Times New Roman" w:cs="Times New Roman"/>
          <w:sz w:val="28"/>
          <w:szCs w:val="28"/>
        </w:rPr>
        <w:t>видеопередатчик</w:t>
      </w:r>
      <w:proofErr w:type="spellEnd"/>
      <w:r w:rsidRPr="002B4E9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42D4BFE" w14:textId="77777777" w:rsidR="003C1B9D" w:rsidRPr="002B4E9C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E9C">
        <w:rPr>
          <w:rFonts w:ascii="Times New Roman" w:eastAsia="Times New Roman" w:hAnsi="Times New Roman" w:cs="Times New Roman"/>
          <w:sz w:val="28"/>
          <w:szCs w:val="28"/>
        </w:rPr>
        <w:t>- светодиодная лента адресная</w:t>
      </w:r>
    </w:p>
    <w:p w14:paraId="48C92CC9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Мышь компьют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ерная</w:t>
      </w:r>
    </w:p>
    <w:p w14:paraId="68C7E8DE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Картридер для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micro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-SD (без съёмного носителя)</w:t>
      </w:r>
    </w:p>
    <w:p w14:paraId="583D8249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8. Лупа монтажная с 3-х – 5-ти кратным увеличением</w:t>
      </w:r>
    </w:p>
    <w:p w14:paraId="4ABC0B1A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9.</w:t>
      </w:r>
      <w: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Органайзер для крепежа, мелких деталей и инструмента</w:t>
      </w:r>
    </w:p>
    <w:p w14:paraId="2B02C375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10. Портативный светодиодный фонарик</w:t>
      </w:r>
    </w:p>
    <w:p w14:paraId="24111F45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 Ремешок для аппаратуры (пульта РУ)</w:t>
      </w:r>
    </w:p>
    <w:p w14:paraId="3FE963A5" w14:textId="77777777" w:rsidR="003C1B9D" w:rsidRDefault="00173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Дремель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ручной электрический с насадками </w:t>
      </w:r>
    </w:p>
    <w:p w14:paraId="77A09904" w14:textId="77777777" w:rsidR="003C1B9D" w:rsidRDefault="003C1B9D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1B13C1" w14:textId="77777777" w:rsidR="003C1B9D" w:rsidRDefault="001738DB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9" w:name="_Toc78885660"/>
      <w:bookmarkStart w:id="30" w:name="_Toc126697044"/>
      <w:r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2.2.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9"/>
      <w:bookmarkEnd w:id="30"/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3C1B9D" w14:paraId="4A9BEC17" w14:textId="77777777">
        <w:trPr>
          <w:trHeight w:val="636"/>
        </w:trPr>
        <w:tc>
          <w:tcPr>
            <w:tcW w:w="2835" w:type="dxa"/>
            <w:shd w:val="clear" w:color="auto" w:fill="4472C4"/>
          </w:tcPr>
          <w:p w14:paraId="14D1C322" w14:textId="77777777" w:rsidR="003C1B9D" w:rsidRDefault="001738DB">
            <w:pPr>
              <w:pStyle w:val="TableParagraph"/>
              <w:spacing w:before="178"/>
              <w:ind w:left="122" w:right="122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>Устройства</w:t>
            </w:r>
          </w:p>
        </w:tc>
        <w:tc>
          <w:tcPr>
            <w:tcW w:w="6804" w:type="dxa"/>
            <w:shd w:val="clear" w:color="auto" w:fill="4472C4"/>
          </w:tcPr>
          <w:p w14:paraId="4E37B808" w14:textId="77777777" w:rsidR="003C1B9D" w:rsidRDefault="001738DB">
            <w:pPr>
              <w:pStyle w:val="TableParagraph"/>
              <w:spacing w:before="178"/>
              <w:ind w:left="1236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>Ограничения</w:t>
            </w:r>
          </w:p>
        </w:tc>
      </w:tr>
      <w:tr w:rsidR="003C1B9D" w14:paraId="56919F33" w14:textId="77777777">
        <w:trPr>
          <w:trHeight w:val="550"/>
        </w:trPr>
        <w:tc>
          <w:tcPr>
            <w:tcW w:w="2835" w:type="dxa"/>
          </w:tcPr>
          <w:p w14:paraId="5ABCF862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USB</w:t>
            </w:r>
            <w:r>
              <w:rPr>
                <w:sz w:val="28"/>
                <w:szCs w:val="28"/>
                <w:lang w:val="ru-RU"/>
              </w:rPr>
              <w:t>, карты                                 памяти</w:t>
            </w:r>
          </w:p>
        </w:tc>
        <w:tc>
          <w:tcPr>
            <w:tcW w:w="6804" w:type="dxa"/>
          </w:tcPr>
          <w:p w14:paraId="1E91B320" w14:textId="77777777" w:rsidR="003C1B9D" w:rsidRDefault="001738DB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 xml:space="preserve">приносить на рабочую площадку личные карты памяти,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флеш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>- карты</w:t>
            </w:r>
          </w:p>
        </w:tc>
      </w:tr>
      <w:tr w:rsidR="003C1B9D" w14:paraId="48141E09" w14:textId="77777777">
        <w:trPr>
          <w:trHeight w:val="804"/>
        </w:trPr>
        <w:tc>
          <w:tcPr>
            <w:tcW w:w="2835" w:type="dxa"/>
          </w:tcPr>
          <w:p w14:paraId="2B9559CB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Личные ноутбуки, планшеты и  мобильные телефоны</w:t>
            </w:r>
          </w:p>
        </w:tc>
        <w:tc>
          <w:tcPr>
            <w:tcW w:w="6804" w:type="dxa"/>
          </w:tcPr>
          <w:p w14:paraId="1BA29AAA" w14:textId="77777777" w:rsidR="003C1B9D" w:rsidRDefault="001738DB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3C1B9D" w14:paraId="50A7B487" w14:textId="77777777">
        <w:trPr>
          <w:trHeight w:val="946"/>
        </w:trPr>
        <w:tc>
          <w:tcPr>
            <w:tcW w:w="2835" w:type="dxa"/>
          </w:tcPr>
          <w:p w14:paraId="46D1148A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Шаблоны, </w:t>
            </w:r>
            <w:r>
              <w:rPr>
                <w:sz w:val="28"/>
                <w:szCs w:val="28"/>
                <w:lang w:val="ru-RU"/>
              </w:rPr>
              <w:t>вспомогательны е средства и т. п.</w:t>
            </w:r>
          </w:p>
        </w:tc>
        <w:tc>
          <w:tcPr>
            <w:tcW w:w="6804" w:type="dxa"/>
          </w:tcPr>
          <w:p w14:paraId="5E0DC0BB" w14:textId="77777777" w:rsidR="003C1B9D" w:rsidRDefault="001738DB">
            <w:pPr>
              <w:pStyle w:val="TableParagraph"/>
              <w:spacing w:line="276" w:lineRule="auto"/>
              <w:ind w:left="247" w:right="406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3C1B9D" w14:paraId="680AD2A2" w14:textId="77777777">
        <w:trPr>
          <w:trHeight w:val="493"/>
        </w:trPr>
        <w:tc>
          <w:tcPr>
            <w:tcW w:w="2835" w:type="dxa"/>
          </w:tcPr>
          <w:p w14:paraId="4CC57CC7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Чертежи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записи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инструкции</w:t>
            </w:r>
            <w:proofErr w:type="spellEnd"/>
          </w:p>
        </w:tc>
        <w:tc>
          <w:tcPr>
            <w:tcW w:w="6804" w:type="dxa"/>
          </w:tcPr>
          <w:p w14:paraId="4F50C10C" w14:textId="77777777" w:rsidR="003C1B9D" w:rsidRDefault="001738DB">
            <w:pPr>
              <w:pStyle w:val="TableParagraph"/>
              <w:spacing w:line="276" w:lineRule="auto"/>
              <w:ind w:left="247" w:right="296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приносить </w:t>
            </w:r>
            <w:r>
              <w:rPr>
                <w:i/>
                <w:sz w:val="28"/>
                <w:szCs w:val="28"/>
                <w:lang w:val="ru-RU"/>
              </w:rPr>
              <w:t xml:space="preserve">на соревнование любые заранее </w:t>
            </w:r>
            <w:r>
              <w:rPr>
                <w:i/>
                <w:sz w:val="28"/>
                <w:szCs w:val="28"/>
                <w:lang w:val="ru-RU"/>
              </w:rPr>
              <w:t>подготовленные  чертежи или информационные документы</w:t>
            </w:r>
          </w:p>
        </w:tc>
      </w:tr>
      <w:tr w:rsidR="003C1B9D" w14:paraId="35546D5F" w14:textId="77777777">
        <w:trPr>
          <w:trHeight w:val="1173"/>
        </w:trPr>
        <w:tc>
          <w:tcPr>
            <w:tcW w:w="2835" w:type="dxa"/>
          </w:tcPr>
          <w:p w14:paraId="023F7290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Сторонние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                 </w:t>
            </w:r>
            <w:proofErr w:type="spellStart"/>
            <w:r>
              <w:rPr>
                <w:sz w:val="28"/>
                <w:szCs w:val="28"/>
              </w:rPr>
              <w:t>материалы</w:t>
            </w:r>
            <w:proofErr w:type="spellEnd"/>
          </w:p>
        </w:tc>
        <w:tc>
          <w:tcPr>
            <w:tcW w:w="6804" w:type="dxa"/>
          </w:tcPr>
          <w:p w14:paraId="571AAC64" w14:textId="77777777" w:rsidR="003C1B9D" w:rsidRDefault="001738DB">
            <w:pPr>
              <w:pStyle w:val="TableParagraph"/>
              <w:spacing w:line="276" w:lineRule="auto"/>
              <w:ind w:left="247" w:right="124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Организаторы соревнований имеет право запретить </w:t>
            </w:r>
            <w:r>
              <w:rPr>
                <w:i/>
                <w:sz w:val="28"/>
                <w:szCs w:val="28"/>
                <w:lang w:val="ru-RU"/>
              </w:rPr>
              <w:t>использование любых предметов, которые будут сочтены не относящимися к БАС, или могущими дать Конкурсанту несправе</w:t>
            </w:r>
            <w:r>
              <w:rPr>
                <w:i/>
                <w:sz w:val="28"/>
                <w:szCs w:val="28"/>
                <w:lang w:val="ru-RU"/>
              </w:rPr>
              <w:t>дливое преимущество</w:t>
            </w:r>
          </w:p>
        </w:tc>
      </w:tr>
      <w:tr w:rsidR="003C1B9D" w14:paraId="6A1C247A" w14:textId="77777777">
        <w:trPr>
          <w:trHeight w:val="596"/>
        </w:trPr>
        <w:tc>
          <w:tcPr>
            <w:tcW w:w="2835" w:type="dxa"/>
          </w:tcPr>
          <w:p w14:paraId="02F4955B" w14:textId="77777777" w:rsidR="003C1B9D" w:rsidRDefault="001738DB">
            <w:pPr>
              <w:pStyle w:val="TableParagraph"/>
              <w:spacing w:line="276" w:lineRule="auto"/>
              <w:ind w:left="122" w:right="122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Полетный контроллер с закрытым исходным кодом</w:t>
            </w:r>
          </w:p>
        </w:tc>
        <w:tc>
          <w:tcPr>
            <w:tcW w:w="6804" w:type="dxa"/>
          </w:tcPr>
          <w:p w14:paraId="7C126E3D" w14:textId="77777777" w:rsidR="003C1B9D" w:rsidRDefault="001738DB">
            <w:pPr>
              <w:pStyle w:val="TableParagraph"/>
              <w:spacing w:line="276" w:lineRule="auto"/>
              <w:ind w:left="247" w:right="124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54B05913" w14:textId="77777777" w:rsidR="003C1B9D" w:rsidRDefault="003C1B9D"/>
    <w:p w14:paraId="0C56184E" w14:textId="77777777" w:rsidR="003C1B9D" w:rsidRDefault="001738DB">
      <w:pPr>
        <w:pStyle w:val="-1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31" w:name="_Toc124422973"/>
      <w:bookmarkStart w:id="32" w:name="_Toc126697045"/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31"/>
      <w:bookmarkEnd w:id="32"/>
    </w:p>
    <w:p w14:paraId="7DF30945" w14:textId="2EABCD48" w:rsidR="00E32D39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</w:t>
      </w:r>
      <w:r w:rsidR="00E32D39">
        <w:rPr>
          <w:rFonts w:ascii="Times New Roman" w:hAnsi="Times New Roman" w:cs="Times New Roman"/>
          <w:sz w:val="28"/>
          <w:szCs w:val="28"/>
        </w:rPr>
        <w:t>Описание компетенции</w:t>
      </w:r>
    </w:p>
    <w:p w14:paraId="38A350E4" w14:textId="4C5851C6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E32D39">
        <w:rPr>
          <w:rFonts w:ascii="Times New Roman" w:hAnsi="Times New Roman" w:cs="Times New Roman"/>
          <w:sz w:val="28"/>
          <w:szCs w:val="28"/>
        </w:rPr>
        <w:t xml:space="preserve">Инструкция по заполнению матрицы конкурсного задания </w:t>
      </w:r>
    </w:p>
    <w:p w14:paraId="609E5D49" w14:textId="366D9828" w:rsidR="00E32D39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№3 </w:t>
      </w:r>
      <w:r w:rsidR="00E32D39"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2F47FF5D" w14:textId="77777777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 Инструкция по охране труда и технике безопасности по компетенции «Эксплуатация беспилотных авиационных систем».</w:t>
      </w:r>
    </w:p>
    <w:p w14:paraId="781C6A39" w14:textId="77777777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 Ввод Б</w:t>
      </w:r>
      <w:r>
        <w:rPr>
          <w:rFonts w:ascii="Times New Roman" w:hAnsi="Times New Roman" w:cs="Times New Roman"/>
          <w:sz w:val="28"/>
          <w:szCs w:val="28"/>
        </w:rPr>
        <w:t>АС в эксплуатацию</w:t>
      </w:r>
    </w:p>
    <w:p w14:paraId="75240BEF" w14:textId="77777777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 Штрафные санкции</w:t>
      </w:r>
    </w:p>
    <w:p w14:paraId="02EABA27" w14:textId="77777777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 Пример предоставления отчёта о мониторинге (модуль А)</w:t>
      </w:r>
    </w:p>
    <w:p w14:paraId="01F4140F" w14:textId="77777777" w:rsidR="003C1B9D" w:rsidRDefault="001738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 Дефектная ведомость (модуль В)</w:t>
      </w:r>
    </w:p>
    <w:p w14:paraId="0BB2252C" w14:textId="77777777" w:rsidR="003C1B9D" w:rsidRDefault="001738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№9 Схемы подключения полетного контроллера, одноплатного компьютера и цифровой плат</w:t>
      </w:r>
      <w:r>
        <w:rPr>
          <w:rFonts w:ascii="Times New Roman" w:hAnsi="Times New Roman" w:cs="Times New Roman"/>
          <w:sz w:val="28"/>
          <w:szCs w:val="28"/>
        </w:rPr>
        <w:t>формы (модули А, В, Д, Е)</w:t>
      </w:r>
    </w:p>
    <w:p w14:paraId="4C48C96B" w14:textId="77777777" w:rsidR="003C1B9D" w:rsidRDefault="001738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№10 Список комплектующих для подбора (модуль В)</w:t>
      </w:r>
    </w:p>
    <w:p w14:paraId="1F63E82E" w14:textId="77777777" w:rsidR="003C1B9D" w:rsidRDefault="001738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№11 Примеры скетчей для подключения электронных компонентов к цифровой платформе (модуль Д)</w:t>
      </w:r>
    </w:p>
    <w:p w14:paraId="56CEF9F6" w14:textId="77777777" w:rsidR="003C1B9D" w:rsidRDefault="001738DB">
      <w:pPr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Приложение №12 Шаблоны заявлений на использование воздушного простра</w:t>
      </w:r>
      <w:r>
        <w:rPr>
          <w:rFonts w:ascii="Times New Roman" w:hAnsi="Times New Roman" w:cs="Times New Roman"/>
          <w:sz w:val="28"/>
          <w:szCs w:val="28"/>
        </w:rPr>
        <w:t>нства (модуль Ж)</w:t>
      </w:r>
    </w:p>
    <w:p w14:paraId="5D58369F" w14:textId="77777777" w:rsidR="003C1B9D" w:rsidRDefault="003C1B9D">
      <w:pPr>
        <w:rPr>
          <w:rFonts w:ascii="Times New Roman" w:eastAsia="Arial Unicode MS" w:hAnsi="Times New Roman"/>
          <w:i/>
          <w:szCs w:val="28"/>
        </w:rPr>
      </w:pPr>
    </w:p>
    <w:sectPr w:rsidR="003C1B9D">
      <w:headerReference w:type="default" r:id="rId30"/>
      <w:footerReference w:type="default" r:id="rId3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023DB" w14:textId="77777777" w:rsidR="001738DB" w:rsidRDefault="001738DB">
      <w:pPr>
        <w:spacing w:after="0" w:line="240" w:lineRule="auto"/>
      </w:pPr>
      <w:r>
        <w:separator/>
      </w:r>
    </w:p>
  </w:endnote>
  <w:endnote w:type="continuationSeparator" w:id="0">
    <w:p w14:paraId="4FA0EBAC" w14:textId="77777777" w:rsidR="001738DB" w:rsidRDefault="0017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CC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mt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3C1B9D" w14:paraId="11F6DAB2" w14:textId="77777777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1F3A60A" w14:textId="77777777" w:rsidR="003C1B9D" w:rsidRDefault="003C1B9D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B359737" w14:textId="77777777" w:rsidR="003C1B9D" w:rsidRDefault="001738DB">
          <w:pPr>
            <w:pStyle w:val="af1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46309D9B" w14:textId="77777777" w:rsidR="003C1B9D" w:rsidRDefault="003C1B9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9B97" w14:textId="77777777" w:rsidR="001738DB" w:rsidRDefault="001738DB">
      <w:pPr>
        <w:spacing w:after="0" w:line="240" w:lineRule="auto"/>
      </w:pPr>
      <w:r>
        <w:separator/>
      </w:r>
    </w:p>
  </w:footnote>
  <w:footnote w:type="continuationSeparator" w:id="0">
    <w:p w14:paraId="3C97158E" w14:textId="77777777" w:rsidR="001738DB" w:rsidRDefault="001738DB">
      <w:pPr>
        <w:spacing w:after="0" w:line="240" w:lineRule="auto"/>
      </w:pPr>
      <w:r>
        <w:continuationSeparator/>
      </w:r>
    </w:p>
  </w:footnote>
  <w:footnote w:id="1">
    <w:p w14:paraId="43942554" w14:textId="77777777" w:rsidR="003C1B9D" w:rsidRDefault="001738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568D19F" w14:textId="77777777" w:rsidR="003C1B9D" w:rsidRDefault="001738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5A38" w14:textId="77777777" w:rsidR="003C1B9D" w:rsidRDefault="003C1B9D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05C44"/>
    <w:multiLevelType w:val="hybridMultilevel"/>
    <w:tmpl w:val="DA34AFFE"/>
    <w:lvl w:ilvl="0" w:tplc="4D0C3B98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85E65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EB9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C2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669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2E9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EC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486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46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63527"/>
    <w:multiLevelType w:val="hybridMultilevel"/>
    <w:tmpl w:val="8C285228"/>
    <w:lvl w:ilvl="0" w:tplc="1C6C9C74">
      <w:start w:val="1"/>
      <w:numFmt w:val="bullet"/>
      <w:lvlText w:val="▪"/>
      <w:lvlJc w:val="left"/>
      <w:pPr>
        <w:ind w:left="291" w:hanging="225"/>
      </w:pPr>
      <w:rPr>
        <w:rFonts w:ascii="Carlito" w:eastAsia="Carlito" w:hAnsi="Carlito" w:cs="Carlito" w:hint="default"/>
        <w:color w:val="8064A2"/>
        <w:spacing w:val="-24"/>
        <w:sz w:val="24"/>
        <w:szCs w:val="24"/>
        <w:lang w:val="ru-RU" w:eastAsia="en-US" w:bidi="ar-SA"/>
      </w:rPr>
    </w:lvl>
    <w:lvl w:ilvl="1" w:tplc="AF12C7D6">
      <w:start w:val="1"/>
      <w:numFmt w:val="bullet"/>
      <w:lvlText w:val="•"/>
      <w:lvlJc w:val="left"/>
      <w:pPr>
        <w:ind w:left="849" w:hanging="225"/>
      </w:pPr>
      <w:rPr>
        <w:rFonts w:hint="default"/>
        <w:lang w:val="ru-RU" w:eastAsia="en-US" w:bidi="ar-SA"/>
      </w:rPr>
    </w:lvl>
    <w:lvl w:ilvl="2" w:tplc="1090D60C">
      <w:start w:val="1"/>
      <w:numFmt w:val="bullet"/>
      <w:lvlText w:val="•"/>
      <w:lvlJc w:val="left"/>
      <w:pPr>
        <w:ind w:left="1399" w:hanging="225"/>
      </w:pPr>
      <w:rPr>
        <w:rFonts w:hint="default"/>
        <w:lang w:val="ru-RU" w:eastAsia="en-US" w:bidi="ar-SA"/>
      </w:rPr>
    </w:lvl>
    <w:lvl w:ilvl="3" w:tplc="248EA218">
      <w:start w:val="1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4" w:tplc="0BF0691E">
      <w:start w:val="1"/>
      <w:numFmt w:val="bullet"/>
      <w:lvlText w:val="•"/>
      <w:lvlJc w:val="left"/>
      <w:pPr>
        <w:ind w:left="2499" w:hanging="225"/>
      </w:pPr>
      <w:rPr>
        <w:rFonts w:hint="default"/>
        <w:lang w:val="ru-RU" w:eastAsia="en-US" w:bidi="ar-SA"/>
      </w:rPr>
    </w:lvl>
    <w:lvl w:ilvl="5" w:tplc="3384BE8E">
      <w:start w:val="1"/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6" w:tplc="E2CEAD54">
      <w:start w:val="1"/>
      <w:numFmt w:val="bullet"/>
      <w:lvlText w:val="•"/>
      <w:lvlJc w:val="left"/>
      <w:pPr>
        <w:ind w:left="3598" w:hanging="225"/>
      </w:pPr>
      <w:rPr>
        <w:rFonts w:hint="default"/>
        <w:lang w:val="ru-RU" w:eastAsia="en-US" w:bidi="ar-SA"/>
      </w:rPr>
    </w:lvl>
    <w:lvl w:ilvl="7" w:tplc="EAC8895C">
      <w:start w:val="1"/>
      <w:numFmt w:val="bullet"/>
      <w:lvlText w:val="•"/>
      <w:lvlJc w:val="left"/>
      <w:pPr>
        <w:ind w:left="4148" w:hanging="225"/>
      </w:pPr>
      <w:rPr>
        <w:rFonts w:hint="default"/>
        <w:lang w:val="ru-RU" w:eastAsia="en-US" w:bidi="ar-SA"/>
      </w:rPr>
    </w:lvl>
    <w:lvl w:ilvl="8" w:tplc="1B748F16">
      <w:start w:val="1"/>
      <w:numFmt w:val="bullet"/>
      <w:lvlText w:val="•"/>
      <w:lvlJc w:val="left"/>
      <w:pPr>
        <w:ind w:left="4698" w:hanging="225"/>
      </w:pPr>
      <w:rPr>
        <w:rFonts w:hint="default"/>
        <w:lang w:val="ru-RU" w:eastAsia="en-US" w:bidi="ar-SA"/>
      </w:rPr>
    </w:lvl>
  </w:abstractNum>
  <w:abstractNum w:abstractNumId="3" w15:restartNumberingAfterBreak="0">
    <w:nsid w:val="120C7A7B"/>
    <w:multiLevelType w:val="hybridMultilevel"/>
    <w:tmpl w:val="4C6ADB0C"/>
    <w:lvl w:ilvl="0" w:tplc="F31E4A2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FFBEC6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4CE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900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E81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C67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0D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ECC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26F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96167"/>
    <w:multiLevelType w:val="hybridMultilevel"/>
    <w:tmpl w:val="15F23BEE"/>
    <w:lvl w:ilvl="0" w:tplc="AB6A753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A9036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927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C4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47C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44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A1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A3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E4A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ED"/>
    <w:multiLevelType w:val="hybridMultilevel"/>
    <w:tmpl w:val="2D28AA34"/>
    <w:lvl w:ilvl="0" w:tplc="103E8CDC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94A3B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2E55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4CDB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C28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1E6B6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078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08B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3AA2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C786E"/>
    <w:multiLevelType w:val="hybridMultilevel"/>
    <w:tmpl w:val="C7383842"/>
    <w:lvl w:ilvl="0" w:tplc="C64E2E06">
      <w:start w:val="1"/>
      <w:numFmt w:val="bullet"/>
      <w:lvlText w:val="•"/>
      <w:lvlJc w:val="left"/>
      <w:pPr>
        <w:ind w:left="1080" w:hanging="360"/>
      </w:pPr>
    </w:lvl>
    <w:lvl w:ilvl="1" w:tplc="E6C46966">
      <w:start w:val="1"/>
      <w:numFmt w:val="bullet"/>
      <w:lvlText w:val="•"/>
      <w:lvlJc w:val="left"/>
      <w:pPr>
        <w:ind w:left="1980" w:hanging="360"/>
      </w:pPr>
    </w:lvl>
    <w:lvl w:ilvl="2" w:tplc="E57663C2">
      <w:start w:val="1"/>
      <w:numFmt w:val="bullet"/>
      <w:lvlText w:val="•"/>
      <w:lvlJc w:val="left"/>
      <w:pPr>
        <w:ind w:left="2884" w:hanging="360"/>
      </w:pPr>
    </w:lvl>
    <w:lvl w:ilvl="3" w:tplc="A0DA662A">
      <w:start w:val="1"/>
      <w:numFmt w:val="bullet"/>
      <w:lvlText w:val="•"/>
      <w:lvlJc w:val="left"/>
      <w:pPr>
        <w:ind w:left="3788" w:hanging="360"/>
      </w:pPr>
    </w:lvl>
    <w:lvl w:ilvl="4" w:tplc="B3E04884">
      <w:start w:val="1"/>
      <w:numFmt w:val="bullet"/>
      <w:lvlText w:val="•"/>
      <w:lvlJc w:val="left"/>
      <w:pPr>
        <w:ind w:left="4692" w:hanging="360"/>
      </w:pPr>
    </w:lvl>
    <w:lvl w:ilvl="5" w:tplc="649A0264">
      <w:start w:val="1"/>
      <w:numFmt w:val="bullet"/>
      <w:lvlText w:val="•"/>
      <w:lvlJc w:val="left"/>
      <w:pPr>
        <w:ind w:left="5596" w:hanging="360"/>
      </w:pPr>
    </w:lvl>
    <w:lvl w:ilvl="6" w:tplc="EF44AC1E">
      <w:start w:val="1"/>
      <w:numFmt w:val="bullet"/>
      <w:lvlText w:val="•"/>
      <w:lvlJc w:val="left"/>
      <w:pPr>
        <w:ind w:left="6500" w:hanging="360"/>
      </w:pPr>
    </w:lvl>
    <w:lvl w:ilvl="7" w:tplc="9146B532">
      <w:start w:val="1"/>
      <w:numFmt w:val="bullet"/>
      <w:lvlText w:val="•"/>
      <w:lvlJc w:val="left"/>
      <w:pPr>
        <w:ind w:left="7404" w:hanging="360"/>
      </w:pPr>
    </w:lvl>
    <w:lvl w:ilvl="8" w:tplc="E9B681A6">
      <w:start w:val="1"/>
      <w:numFmt w:val="bullet"/>
      <w:lvlText w:val="•"/>
      <w:lvlJc w:val="left"/>
      <w:pPr>
        <w:ind w:left="8308" w:hanging="360"/>
      </w:pPr>
    </w:lvl>
  </w:abstractNum>
  <w:abstractNum w:abstractNumId="7" w15:restartNumberingAfterBreak="0">
    <w:nsid w:val="21515E74"/>
    <w:multiLevelType w:val="hybridMultilevel"/>
    <w:tmpl w:val="A4B8B75C"/>
    <w:lvl w:ilvl="0" w:tplc="CBE0C6D6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color w:val="000000"/>
      </w:rPr>
    </w:lvl>
    <w:lvl w:ilvl="1" w:tplc="829E61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0A6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DE0BD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1FEC2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7F8B2D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6EF61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9246C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6A2348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F14147"/>
    <w:multiLevelType w:val="hybridMultilevel"/>
    <w:tmpl w:val="EAA20C3E"/>
    <w:lvl w:ilvl="0" w:tplc="13C858AE">
      <w:start w:val="1"/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sz w:val="16"/>
        <w:szCs w:val="16"/>
        <w:lang w:val="ru-RU" w:eastAsia="en-US" w:bidi="ar-SA"/>
      </w:rPr>
    </w:lvl>
    <w:lvl w:ilvl="1" w:tplc="6DD64934">
      <w:start w:val="1"/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B18E23DC">
      <w:start w:val="1"/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2E70E0F4">
      <w:start w:val="1"/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A87C4794">
      <w:start w:val="1"/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4CC478CE">
      <w:start w:val="1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E61C5784">
      <w:start w:val="1"/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BCD847B2">
      <w:start w:val="1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FB1E72A8">
      <w:start w:val="1"/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B2D1607"/>
    <w:multiLevelType w:val="hybridMultilevel"/>
    <w:tmpl w:val="A238EF9C"/>
    <w:lvl w:ilvl="0" w:tplc="B6D21462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618839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6D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80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878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8A2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44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8DB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FAF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369DB"/>
    <w:multiLevelType w:val="hybridMultilevel"/>
    <w:tmpl w:val="6F5CB698"/>
    <w:lvl w:ilvl="0" w:tplc="9CAE62E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66BA8C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C62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62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269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981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A3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ACF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AB3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467E1"/>
    <w:multiLevelType w:val="hybridMultilevel"/>
    <w:tmpl w:val="C312368A"/>
    <w:lvl w:ilvl="0" w:tplc="D700A9F4">
      <w:start w:val="1"/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0070C0"/>
        <w:spacing w:val="-1"/>
        <w:sz w:val="24"/>
        <w:szCs w:val="24"/>
        <w:lang w:val="ru-RU" w:eastAsia="en-US" w:bidi="ar-SA"/>
      </w:rPr>
    </w:lvl>
    <w:lvl w:ilvl="1" w:tplc="7D6E73C0">
      <w:start w:val="1"/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F1B2F10A">
      <w:start w:val="1"/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AD1E04EC">
      <w:start w:val="1"/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32C635F0">
      <w:start w:val="1"/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7F8A4694">
      <w:start w:val="1"/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2D2C6584">
      <w:start w:val="1"/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0F0A476C">
      <w:start w:val="1"/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7116BAF2">
      <w:start w:val="1"/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12" w15:restartNumberingAfterBreak="0">
    <w:nsid w:val="34BA0DB9"/>
    <w:multiLevelType w:val="hybridMultilevel"/>
    <w:tmpl w:val="276A885A"/>
    <w:lvl w:ilvl="0" w:tplc="76B69E4A">
      <w:start w:val="1"/>
      <w:numFmt w:val="bullet"/>
      <w:lvlText w:val="•"/>
      <w:lvlJc w:val="left"/>
      <w:pPr>
        <w:ind w:left="291" w:hanging="177"/>
      </w:pPr>
      <w:rPr>
        <w:rFonts w:ascii="Arial" w:eastAsia="Arial" w:hAnsi="Arial" w:cs="Arial" w:hint="default"/>
        <w:color w:val="8064A2"/>
        <w:sz w:val="24"/>
        <w:szCs w:val="24"/>
        <w:lang w:val="ru-RU" w:eastAsia="en-US" w:bidi="ar-SA"/>
      </w:rPr>
    </w:lvl>
    <w:lvl w:ilvl="1" w:tplc="129EB964">
      <w:start w:val="1"/>
      <w:numFmt w:val="bullet"/>
      <w:lvlText w:val="•"/>
      <w:lvlJc w:val="left"/>
      <w:pPr>
        <w:ind w:left="849" w:hanging="177"/>
      </w:pPr>
      <w:rPr>
        <w:rFonts w:hint="default"/>
        <w:lang w:val="ru-RU" w:eastAsia="en-US" w:bidi="ar-SA"/>
      </w:rPr>
    </w:lvl>
    <w:lvl w:ilvl="2" w:tplc="C7161B26">
      <w:start w:val="1"/>
      <w:numFmt w:val="bullet"/>
      <w:lvlText w:val="•"/>
      <w:lvlJc w:val="left"/>
      <w:pPr>
        <w:ind w:left="1399" w:hanging="177"/>
      </w:pPr>
      <w:rPr>
        <w:rFonts w:hint="default"/>
        <w:lang w:val="ru-RU" w:eastAsia="en-US" w:bidi="ar-SA"/>
      </w:rPr>
    </w:lvl>
    <w:lvl w:ilvl="3" w:tplc="F1FE45A2">
      <w:start w:val="1"/>
      <w:numFmt w:val="bullet"/>
      <w:lvlText w:val="•"/>
      <w:lvlJc w:val="left"/>
      <w:pPr>
        <w:ind w:left="1949" w:hanging="177"/>
      </w:pPr>
      <w:rPr>
        <w:rFonts w:hint="default"/>
        <w:lang w:val="ru-RU" w:eastAsia="en-US" w:bidi="ar-SA"/>
      </w:rPr>
    </w:lvl>
    <w:lvl w:ilvl="4" w:tplc="E190F4C4">
      <w:start w:val="1"/>
      <w:numFmt w:val="bullet"/>
      <w:lvlText w:val="•"/>
      <w:lvlJc w:val="left"/>
      <w:pPr>
        <w:ind w:left="2499" w:hanging="177"/>
      </w:pPr>
      <w:rPr>
        <w:rFonts w:hint="default"/>
        <w:lang w:val="ru-RU" w:eastAsia="en-US" w:bidi="ar-SA"/>
      </w:rPr>
    </w:lvl>
    <w:lvl w:ilvl="5" w:tplc="89EEFF2E">
      <w:start w:val="1"/>
      <w:numFmt w:val="bullet"/>
      <w:lvlText w:val="•"/>
      <w:lvlJc w:val="left"/>
      <w:pPr>
        <w:ind w:left="3049" w:hanging="177"/>
      </w:pPr>
      <w:rPr>
        <w:rFonts w:hint="default"/>
        <w:lang w:val="ru-RU" w:eastAsia="en-US" w:bidi="ar-SA"/>
      </w:rPr>
    </w:lvl>
    <w:lvl w:ilvl="6" w:tplc="237E1678">
      <w:start w:val="1"/>
      <w:numFmt w:val="bullet"/>
      <w:lvlText w:val="•"/>
      <w:lvlJc w:val="left"/>
      <w:pPr>
        <w:ind w:left="3598" w:hanging="177"/>
      </w:pPr>
      <w:rPr>
        <w:rFonts w:hint="default"/>
        <w:lang w:val="ru-RU" w:eastAsia="en-US" w:bidi="ar-SA"/>
      </w:rPr>
    </w:lvl>
    <w:lvl w:ilvl="7" w:tplc="469EA40C">
      <w:start w:val="1"/>
      <w:numFmt w:val="bullet"/>
      <w:lvlText w:val="•"/>
      <w:lvlJc w:val="left"/>
      <w:pPr>
        <w:ind w:left="4148" w:hanging="177"/>
      </w:pPr>
      <w:rPr>
        <w:rFonts w:hint="default"/>
        <w:lang w:val="ru-RU" w:eastAsia="en-US" w:bidi="ar-SA"/>
      </w:rPr>
    </w:lvl>
    <w:lvl w:ilvl="8" w:tplc="FB00C3D0">
      <w:start w:val="1"/>
      <w:numFmt w:val="bullet"/>
      <w:lvlText w:val="•"/>
      <w:lvlJc w:val="left"/>
      <w:pPr>
        <w:ind w:left="4698" w:hanging="177"/>
      </w:pPr>
      <w:rPr>
        <w:rFonts w:hint="default"/>
        <w:lang w:val="ru-RU" w:eastAsia="en-US" w:bidi="ar-SA"/>
      </w:rPr>
    </w:lvl>
  </w:abstractNum>
  <w:abstractNum w:abstractNumId="13" w15:restartNumberingAfterBreak="0">
    <w:nsid w:val="35B93E33"/>
    <w:multiLevelType w:val="hybridMultilevel"/>
    <w:tmpl w:val="F41ED356"/>
    <w:lvl w:ilvl="0" w:tplc="1F60F7F2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B978AF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4A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AF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2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02D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A6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65E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A6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D1507"/>
    <w:multiLevelType w:val="hybridMultilevel"/>
    <w:tmpl w:val="DA569D9C"/>
    <w:lvl w:ilvl="0" w:tplc="EDDE06DA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33B05C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D89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AC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CE7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4ED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8B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CD2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E091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823B8"/>
    <w:multiLevelType w:val="hybridMultilevel"/>
    <w:tmpl w:val="FD6CD112"/>
    <w:lvl w:ilvl="0" w:tplc="313AD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4860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0EB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B4B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F8F7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8CD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B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20B8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62E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C25B59"/>
    <w:multiLevelType w:val="hybridMultilevel"/>
    <w:tmpl w:val="7D28F4C0"/>
    <w:lvl w:ilvl="0" w:tplc="2E3400C6">
      <w:start w:val="1"/>
      <w:numFmt w:val="decimal"/>
      <w:lvlText w:val="%1."/>
      <w:lvlJc w:val="left"/>
      <w:pPr>
        <w:ind w:left="720" w:hanging="360"/>
      </w:pPr>
    </w:lvl>
    <w:lvl w:ilvl="1" w:tplc="22AED202">
      <w:start w:val="1"/>
      <w:numFmt w:val="lowerLetter"/>
      <w:lvlText w:val="%2."/>
      <w:lvlJc w:val="left"/>
      <w:pPr>
        <w:ind w:left="1440" w:hanging="360"/>
      </w:pPr>
    </w:lvl>
    <w:lvl w:ilvl="2" w:tplc="329022EE">
      <w:start w:val="1"/>
      <w:numFmt w:val="lowerRoman"/>
      <w:lvlText w:val="%3."/>
      <w:lvlJc w:val="right"/>
      <w:pPr>
        <w:ind w:left="2160" w:hanging="180"/>
      </w:pPr>
    </w:lvl>
    <w:lvl w:ilvl="3" w:tplc="8C02C4D2">
      <w:start w:val="1"/>
      <w:numFmt w:val="decimal"/>
      <w:lvlText w:val="%4."/>
      <w:lvlJc w:val="left"/>
      <w:pPr>
        <w:ind w:left="2880" w:hanging="360"/>
      </w:pPr>
    </w:lvl>
    <w:lvl w:ilvl="4" w:tplc="3444866C">
      <w:start w:val="1"/>
      <w:numFmt w:val="lowerLetter"/>
      <w:lvlText w:val="%5."/>
      <w:lvlJc w:val="left"/>
      <w:pPr>
        <w:ind w:left="3600" w:hanging="360"/>
      </w:pPr>
    </w:lvl>
    <w:lvl w:ilvl="5" w:tplc="53D6A5D0">
      <w:start w:val="1"/>
      <w:numFmt w:val="lowerRoman"/>
      <w:lvlText w:val="%6."/>
      <w:lvlJc w:val="right"/>
      <w:pPr>
        <w:ind w:left="4320" w:hanging="180"/>
      </w:pPr>
    </w:lvl>
    <w:lvl w:ilvl="6" w:tplc="B712E060">
      <w:start w:val="1"/>
      <w:numFmt w:val="decimal"/>
      <w:lvlText w:val="%7."/>
      <w:lvlJc w:val="left"/>
      <w:pPr>
        <w:ind w:left="5040" w:hanging="360"/>
      </w:pPr>
    </w:lvl>
    <w:lvl w:ilvl="7" w:tplc="8436AA64">
      <w:start w:val="1"/>
      <w:numFmt w:val="lowerLetter"/>
      <w:lvlText w:val="%8."/>
      <w:lvlJc w:val="left"/>
      <w:pPr>
        <w:ind w:left="5760" w:hanging="360"/>
      </w:pPr>
    </w:lvl>
    <w:lvl w:ilvl="8" w:tplc="3354A52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356A82"/>
    <w:multiLevelType w:val="hybridMultilevel"/>
    <w:tmpl w:val="7528181A"/>
    <w:lvl w:ilvl="0" w:tplc="07EEADE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EEE7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2444E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F4E7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165D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3CCA4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C50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25B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840E6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1170F"/>
    <w:multiLevelType w:val="hybridMultilevel"/>
    <w:tmpl w:val="B8B0AE52"/>
    <w:lvl w:ilvl="0" w:tplc="0BC49968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C90660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8C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8F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16B7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44A5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023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E8D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42C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3431F"/>
    <w:multiLevelType w:val="hybridMultilevel"/>
    <w:tmpl w:val="9DD6BE8E"/>
    <w:lvl w:ilvl="0" w:tplc="CE98352C">
      <w:start w:val="1"/>
      <w:numFmt w:val="bullet"/>
      <w:lvlText w:val="-"/>
      <w:lvlJc w:val="left"/>
      <w:pPr>
        <w:ind w:left="2147" w:hanging="430"/>
      </w:pPr>
      <w:rPr>
        <w:rFonts w:ascii="arial mt" w:eastAsia="arial mt" w:hAnsi="arial mt" w:cs="arial mt" w:hint="default"/>
        <w:sz w:val="28"/>
        <w:szCs w:val="28"/>
        <w:lang w:val="ru-RU" w:eastAsia="en-US" w:bidi="ar-SA"/>
      </w:rPr>
    </w:lvl>
    <w:lvl w:ilvl="1" w:tplc="444A2D12">
      <w:start w:val="1"/>
      <w:numFmt w:val="bullet"/>
      <w:lvlText w:val="•"/>
      <w:lvlJc w:val="left"/>
      <w:pPr>
        <w:ind w:left="3116" w:hanging="430"/>
      </w:pPr>
      <w:rPr>
        <w:rFonts w:hint="default"/>
        <w:lang w:val="ru-RU" w:eastAsia="en-US" w:bidi="ar-SA"/>
      </w:rPr>
    </w:lvl>
    <w:lvl w:ilvl="2" w:tplc="658AE2FE">
      <w:start w:val="1"/>
      <w:numFmt w:val="bullet"/>
      <w:lvlText w:val="•"/>
      <w:lvlJc w:val="left"/>
      <w:pPr>
        <w:ind w:left="4092" w:hanging="430"/>
      </w:pPr>
      <w:rPr>
        <w:rFonts w:hint="default"/>
        <w:lang w:val="ru-RU" w:eastAsia="en-US" w:bidi="ar-SA"/>
      </w:rPr>
    </w:lvl>
    <w:lvl w:ilvl="3" w:tplc="D6864BCC">
      <w:start w:val="1"/>
      <w:numFmt w:val="bullet"/>
      <w:lvlText w:val="•"/>
      <w:lvlJc w:val="left"/>
      <w:pPr>
        <w:ind w:left="5068" w:hanging="430"/>
      </w:pPr>
      <w:rPr>
        <w:rFonts w:hint="default"/>
        <w:lang w:val="ru-RU" w:eastAsia="en-US" w:bidi="ar-SA"/>
      </w:rPr>
    </w:lvl>
    <w:lvl w:ilvl="4" w:tplc="6756ECE4">
      <w:start w:val="1"/>
      <w:numFmt w:val="bullet"/>
      <w:lvlText w:val="•"/>
      <w:lvlJc w:val="left"/>
      <w:pPr>
        <w:ind w:left="6044" w:hanging="430"/>
      </w:pPr>
      <w:rPr>
        <w:rFonts w:hint="default"/>
        <w:lang w:val="ru-RU" w:eastAsia="en-US" w:bidi="ar-SA"/>
      </w:rPr>
    </w:lvl>
    <w:lvl w:ilvl="5" w:tplc="98CA0E2E">
      <w:start w:val="1"/>
      <w:numFmt w:val="bullet"/>
      <w:lvlText w:val="•"/>
      <w:lvlJc w:val="left"/>
      <w:pPr>
        <w:ind w:left="7020" w:hanging="430"/>
      </w:pPr>
      <w:rPr>
        <w:rFonts w:hint="default"/>
        <w:lang w:val="ru-RU" w:eastAsia="en-US" w:bidi="ar-SA"/>
      </w:rPr>
    </w:lvl>
    <w:lvl w:ilvl="6" w:tplc="4EF80AF4">
      <w:start w:val="1"/>
      <w:numFmt w:val="bullet"/>
      <w:lvlText w:val="•"/>
      <w:lvlJc w:val="left"/>
      <w:pPr>
        <w:ind w:left="7996" w:hanging="430"/>
      </w:pPr>
      <w:rPr>
        <w:rFonts w:hint="default"/>
        <w:lang w:val="ru-RU" w:eastAsia="en-US" w:bidi="ar-SA"/>
      </w:rPr>
    </w:lvl>
    <w:lvl w:ilvl="7" w:tplc="7B18C114">
      <w:start w:val="1"/>
      <w:numFmt w:val="bullet"/>
      <w:lvlText w:val="•"/>
      <w:lvlJc w:val="left"/>
      <w:pPr>
        <w:ind w:left="8972" w:hanging="430"/>
      </w:pPr>
      <w:rPr>
        <w:rFonts w:hint="default"/>
        <w:lang w:val="ru-RU" w:eastAsia="en-US" w:bidi="ar-SA"/>
      </w:rPr>
    </w:lvl>
    <w:lvl w:ilvl="8" w:tplc="BAD6205A">
      <w:start w:val="1"/>
      <w:numFmt w:val="bullet"/>
      <w:lvlText w:val="•"/>
      <w:lvlJc w:val="left"/>
      <w:pPr>
        <w:ind w:left="9948" w:hanging="430"/>
      </w:pPr>
      <w:rPr>
        <w:rFonts w:hint="default"/>
        <w:lang w:val="ru-RU" w:eastAsia="en-US" w:bidi="ar-SA"/>
      </w:rPr>
    </w:lvl>
  </w:abstractNum>
  <w:abstractNum w:abstractNumId="21" w15:restartNumberingAfterBreak="0">
    <w:nsid w:val="4F6E0225"/>
    <w:multiLevelType w:val="hybridMultilevel"/>
    <w:tmpl w:val="0B0E9C58"/>
    <w:lvl w:ilvl="0" w:tplc="80C69A0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 w:tplc="2F1EFA6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5764F9A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DCE6DDB8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8014F00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FAC85AC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AAC84B88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211C9C8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106A80A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1E4D44"/>
    <w:multiLevelType w:val="hybridMultilevel"/>
    <w:tmpl w:val="DB701794"/>
    <w:lvl w:ilvl="0" w:tplc="DBA8457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CB6EF5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24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AE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66B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F68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41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CEE5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462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16E96"/>
    <w:multiLevelType w:val="hybridMultilevel"/>
    <w:tmpl w:val="98A0A1FC"/>
    <w:lvl w:ilvl="0" w:tplc="C9EABBD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3BF0D8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14F0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E2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24D8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7C8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275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6D0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DA7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D17D9"/>
    <w:multiLevelType w:val="hybridMultilevel"/>
    <w:tmpl w:val="36B88D82"/>
    <w:lvl w:ilvl="0" w:tplc="1614590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59A6B5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E9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4A1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CE0A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544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46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8BB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446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A01AB"/>
    <w:multiLevelType w:val="hybridMultilevel"/>
    <w:tmpl w:val="4B3251E0"/>
    <w:lvl w:ilvl="0" w:tplc="80522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1A34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54259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102C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EAA7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BA1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EDE339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246EB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DE71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B02596"/>
    <w:multiLevelType w:val="hybridMultilevel"/>
    <w:tmpl w:val="301029EE"/>
    <w:lvl w:ilvl="0" w:tplc="0B1C9916">
      <w:start w:val="1"/>
      <w:numFmt w:val="bullet"/>
      <w:lvlText w:val="-"/>
      <w:lvlJc w:val="left"/>
      <w:pPr>
        <w:ind w:left="544" w:hanging="164"/>
      </w:pPr>
      <w:rPr>
        <w:rFonts w:ascii="Times New Roman" w:eastAsia="Times New Roman" w:hAnsi="Times New Roman" w:cs="Times New Roman"/>
        <w:sz w:val="28"/>
        <w:szCs w:val="28"/>
      </w:rPr>
    </w:lvl>
    <w:lvl w:ilvl="1" w:tplc="4B686068">
      <w:start w:val="1"/>
      <w:numFmt w:val="bullet"/>
      <w:lvlText w:val="•"/>
      <w:lvlJc w:val="left"/>
      <w:pPr>
        <w:ind w:left="1624" w:hanging="360"/>
      </w:pPr>
      <w:rPr>
        <w:rFonts w:ascii="Arial" w:eastAsia="Arial" w:hAnsi="Arial" w:cs="Arial"/>
        <w:color w:val="0070C0"/>
        <w:sz w:val="28"/>
        <w:szCs w:val="28"/>
      </w:rPr>
    </w:lvl>
    <w:lvl w:ilvl="2" w:tplc="05F856D4">
      <w:start w:val="1"/>
      <w:numFmt w:val="bullet"/>
      <w:lvlText w:val="•"/>
      <w:lvlJc w:val="left"/>
      <w:pPr>
        <w:ind w:left="2664" w:hanging="360"/>
      </w:pPr>
    </w:lvl>
    <w:lvl w:ilvl="3" w:tplc="7794FBF0">
      <w:start w:val="1"/>
      <w:numFmt w:val="bullet"/>
      <w:lvlText w:val="•"/>
      <w:lvlJc w:val="left"/>
      <w:pPr>
        <w:ind w:left="3708" w:hanging="360"/>
      </w:pPr>
    </w:lvl>
    <w:lvl w:ilvl="4" w:tplc="D16254DA">
      <w:start w:val="1"/>
      <w:numFmt w:val="bullet"/>
      <w:lvlText w:val="•"/>
      <w:lvlJc w:val="left"/>
      <w:pPr>
        <w:ind w:left="4753" w:hanging="360"/>
      </w:pPr>
    </w:lvl>
    <w:lvl w:ilvl="5" w:tplc="92C64AAE">
      <w:start w:val="1"/>
      <w:numFmt w:val="bullet"/>
      <w:lvlText w:val="•"/>
      <w:lvlJc w:val="left"/>
      <w:pPr>
        <w:ind w:left="5797" w:hanging="360"/>
      </w:pPr>
    </w:lvl>
    <w:lvl w:ilvl="6" w:tplc="7EECAA48">
      <w:start w:val="1"/>
      <w:numFmt w:val="bullet"/>
      <w:lvlText w:val="•"/>
      <w:lvlJc w:val="left"/>
      <w:pPr>
        <w:ind w:left="6842" w:hanging="360"/>
      </w:pPr>
    </w:lvl>
    <w:lvl w:ilvl="7" w:tplc="3B2EC8A0">
      <w:start w:val="1"/>
      <w:numFmt w:val="bullet"/>
      <w:lvlText w:val="•"/>
      <w:lvlJc w:val="left"/>
      <w:pPr>
        <w:ind w:left="7886" w:hanging="360"/>
      </w:pPr>
    </w:lvl>
    <w:lvl w:ilvl="8" w:tplc="414676B0">
      <w:start w:val="1"/>
      <w:numFmt w:val="bullet"/>
      <w:lvlText w:val="•"/>
      <w:lvlJc w:val="left"/>
      <w:pPr>
        <w:ind w:left="8931" w:hanging="360"/>
      </w:pPr>
    </w:lvl>
  </w:abstractNum>
  <w:abstractNum w:abstractNumId="27" w15:restartNumberingAfterBreak="0">
    <w:nsid w:val="57A65008"/>
    <w:multiLevelType w:val="hybridMultilevel"/>
    <w:tmpl w:val="2DFA5A64"/>
    <w:lvl w:ilvl="0" w:tplc="18AE091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09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261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EF6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30A4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D40C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CF9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24AC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1A9A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6C487B"/>
    <w:multiLevelType w:val="hybridMultilevel"/>
    <w:tmpl w:val="A06AAD3A"/>
    <w:lvl w:ilvl="0" w:tplc="20108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A6FC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4B0F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31023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F16AD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5F8C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FEE0C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71A0A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4142D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5D5C0D"/>
    <w:multiLevelType w:val="hybridMultilevel"/>
    <w:tmpl w:val="53CAF9AC"/>
    <w:lvl w:ilvl="0" w:tplc="ED7C7186">
      <w:start w:val="1"/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8064A2"/>
        <w:spacing w:val="-1"/>
        <w:sz w:val="24"/>
        <w:szCs w:val="24"/>
        <w:lang w:val="ru-RU" w:eastAsia="en-US" w:bidi="ar-SA"/>
      </w:rPr>
    </w:lvl>
    <w:lvl w:ilvl="1" w:tplc="ADF044B6">
      <w:start w:val="1"/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8AEAA242">
      <w:start w:val="1"/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53CAC364">
      <w:start w:val="1"/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78F8252E">
      <w:start w:val="1"/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DD908F84">
      <w:start w:val="1"/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516AC976">
      <w:start w:val="1"/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69544646">
      <w:start w:val="1"/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373A1150">
      <w:start w:val="1"/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31" w15:restartNumberingAfterBreak="0">
    <w:nsid w:val="613E5D00"/>
    <w:multiLevelType w:val="hybridMultilevel"/>
    <w:tmpl w:val="233632DA"/>
    <w:lvl w:ilvl="0" w:tplc="296C6B8A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DA69C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A80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24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3CE6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200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A4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0C2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0EA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9792A"/>
    <w:multiLevelType w:val="hybridMultilevel"/>
    <w:tmpl w:val="14569BC4"/>
    <w:lvl w:ilvl="0" w:tplc="213ECD5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318DADC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E65CF0B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380A6C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BC0FC5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3C35C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FE201D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9D271B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57A533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5D5643A"/>
    <w:multiLevelType w:val="hybridMultilevel"/>
    <w:tmpl w:val="C12E8460"/>
    <w:lvl w:ilvl="0" w:tplc="C1D0EB9A">
      <w:start w:val="1"/>
      <w:numFmt w:val="decimal"/>
      <w:lvlText w:val="%1."/>
      <w:lvlJc w:val="left"/>
      <w:pPr>
        <w:ind w:left="720" w:hanging="360"/>
      </w:pPr>
    </w:lvl>
    <w:lvl w:ilvl="1" w:tplc="262850DC">
      <w:start w:val="1"/>
      <w:numFmt w:val="lowerLetter"/>
      <w:lvlText w:val="%2."/>
      <w:lvlJc w:val="left"/>
      <w:pPr>
        <w:ind w:left="1440" w:hanging="360"/>
      </w:pPr>
    </w:lvl>
    <w:lvl w:ilvl="2" w:tplc="82462230">
      <w:start w:val="1"/>
      <w:numFmt w:val="lowerRoman"/>
      <w:lvlText w:val="%3."/>
      <w:lvlJc w:val="right"/>
      <w:pPr>
        <w:ind w:left="2160" w:hanging="180"/>
      </w:pPr>
    </w:lvl>
    <w:lvl w:ilvl="3" w:tplc="FBB29F62">
      <w:start w:val="1"/>
      <w:numFmt w:val="decimal"/>
      <w:lvlText w:val="%4."/>
      <w:lvlJc w:val="left"/>
      <w:pPr>
        <w:ind w:left="2880" w:hanging="360"/>
      </w:pPr>
    </w:lvl>
    <w:lvl w:ilvl="4" w:tplc="1B3C2316">
      <w:start w:val="1"/>
      <w:numFmt w:val="lowerLetter"/>
      <w:lvlText w:val="%5."/>
      <w:lvlJc w:val="left"/>
      <w:pPr>
        <w:ind w:left="3600" w:hanging="360"/>
      </w:pPr>
    </w:lvl>
    <w:lvl w:ilvl="5" w:tplc="76447F30">
      <w:start w:val="1"/>
      <w:numFmt w:val="lowerRoman"/>
      <w:lvlText w:val="%6."/>
      <w:lvlJc w:val="right"/>
      <w:pPr>
        <w:ind w:left="4320" w:hanging="180"/>
      </w:pPr>
    </w:lvl>
    <w:lvl w:ilvl="6" w:tplc="B15ED2E2">
      <w:start w:val="1"/>
      <w:numFmt w:val="decimal"/>
      <w:lvlText w:val="%7."/>
      <w:lvlJc w:val="left"/>
      <w:pPr>
        <w:ind w:left="5040" w:hanging="360"/>
      </w:pPr>
    </w:lvl>
    <w:lvl w:ilvl="7" w:tplc="DA72DF5C">
      <w:start w:val="1"/>
      <w:numFmt w:val="lowerLetter"/>
      <w:lvlText w:val="%8."/>
      <w:lvlJc w:val="left"/>
      <w:pPr>
        <w:ind w:left="5760" w:hanging="360"/>
      </w:pPr>
    </w:lvl>
    <w:lvl w:ilvl="8" w:tplc="5B60FE2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36118"/>
    <w:multiLevelType w:val="hybridMultilevel"/>
    <w:tmpl w:val="37145BB0"/>
    <w:lvl w:ilvl="0" w:tplc="024A5366">
      <w:start w:val="1"/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sz w:val="16"/>
        <w:szCs w:val="16"/>
        <w:lang w:val="ru-RU" w:eastAsia="en-US" w:bidi="ar-SA"/>
      </w:rPr>
    </w:lvl>
    <w:lvl w:ilvl="1" w:tplc="D91227AE">
      <w:start w:val="1"/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BE066BC4">
      <w:start w:val="1"/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965CCAFC">
      <w:start w:val="1"/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BC0EDA84">
      <w:start w:val="1"/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88BC1CDC">
      <w:start w:val="1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7F403500">
      <w:start w:val="1"/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90189056">
      <w:start w:val="1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B428CFB4">
      <w:start w:val="1"/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4746433"/>
    <w:multiLevelType w:val="hybridMultilevel"/>
    <w:tmpl w:val="AA8C6A9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26FA90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8CE44CA"/>
    <w:multiLevelType w:val="hybridMultilevel"/>
    <w:tmpl w:val="53A2D082"/>
    <w:lvl w:ilvl="0" w:tplc="8EFA7400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-1"/>
        <w:sz w:val="24"/>
        <w:szCs w:val="24"/>
        <w:lang w:val="ru-RU" w:eastAsia="en-US" w:bidi="ar-SA"/>
      </w:rPr>
    </w:lvl>
    <w:lvl w:ilvl="1" w:tplc="ADD2CC94">
      <w:start w:val="1"/>
      <w:numFmt w:val="bullet"/>
      <w:lvlText w:val="•"/>
      <w:lvlJc w:val="left"/>
      <w:pPr>
        <w:ind w:left="1011" w:hanging="360"/>
      </w:pPr>
      <w:rPr>
        <w:rFonts w:hint="default"/>
        <w:lang w:val="ru-RU" w:eastAsia="en-US" w:bidi="ar-SA"/>
      </w:rPr>
    </w:lvl>
    <w:lvl w:ilvl="2" w:tplc="E2DE0F34">
      <w:start w:val="1"/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 w:tplc="B104853A">
      <w:start w:val="1"/>
      <w:numFmt w:val="bullet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4" w:tplc="858E23FA">
      <w:start w:val="1"/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AD9CC72C">
      <w:start w:val="1"/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6" w:tplc="6A5237A8">
      <w:start w:val="1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 w:tplc="719E5060">
      <w:start w:val="1"/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8" w:tplc="C1D0B950">
      <w:start w:val="1"/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9B9716F"/>
    <w:multiLevelType w:val="hybridMultilevel"/>
    <w:tmpl w:val="F782CE7E"/>
    <w:lvl w:ilvl="0" w:tplc="554A7374">
      <w:start w:val="1"/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1" w:tplc="C2F85C26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BC2C9B70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B302F5B6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FEE8B75E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46EC2E84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E5521D3C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D62B79E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C5F4B4AE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8" w15:restartNumberingAfterBreak="0">
    <w:nsid w:val="7F8848C8"/>
    <w:multiLevelType w:val="hybridMultilevel"/>
    <w:tmpl w:val="AFC464FC"/>
    <w:lvl w:ilvl="0" w:tplc="923215B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E024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A9CEC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E0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482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7EEC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4DC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230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EA03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5"/>
  </w:num>
  <w:num w:numId="4">
    <w:abstractNumId w:val="32"/>
  </w:num>
  <w:num w:numId="5">
    <w:abstractNumId w:val="21"/>
  </w:num>
  <w:num w:numId="6">
    <w:abstractNumId w:val="6"/>
  </w:num>
  <w:num w:numId="7">
    <w:abstractNumId w:val="7"/>
  </w:num>
  <w:num w:numId="8">
    <w:abstractNumId w:val="31"/>
  </w:num>
  <w:num w:numId="9">
    <w:abstractNumId w:val="26"/>
  </w:num>
  <w:num w:numId="10">
    <w:abstractNumId w:val="36"/>
  </w:num>
  <w:num w:numId="11">
    <w:abstractNumId w:val="30"/>
  </w:num>
  <w:num w:numId="12">
    <w:abstractNumId w:val="2"/>
  </w:num>
  <w:num w:numId="13">
    <w:abstractNumId w:val="11"/>
  </w:num>
  <w:num w:numId="14">
    <w:abstractNumId w:val="12"/>
  </w:num>
  <w:num w:numId="15">
    <w:abstractNumId w:val="35"/>
  </w:num>
  <w:num w:numId="16">
    <w:abstractNumId w:val="1"/>
  </w:num>
  <w:num w:numId="17">
    <w:abstractNumId w:val="20"/>
  </w:num>
  <w:num w:numId="18">
    <w:abstractNumId w:val="33"/>
  </w:num>
  <w:num w:numId="19">
    <w:abstractNumId w:val="23"/>
  </w:num>
  <w:num w:numId="20">
    <w:abstractNumId w:val="22"/>
  </w:num>
  <w:num w:numId="21">
    <w:abstractNumId w:val="10"/>
  </w:num>
  <w:num w:numId="22">
    <w:abstractNumId w:val="19"/>
  </w:num>
  <w:num w:numId="23">
    <w:abstractNumId w:val="4"/>
  </w:num>
  <w:num w:numId="24">
    <w:abstractNumId w:val="24"/>
  </w:num>
  <w:num w:numId="25">
    <w:abstractNumId w:val="3"/>
  </w:num>
  <w:num w:numId="26">
    <w:abstractNumId w:val="14"/>
  </w:num>
  <w:num w:numId="27">
    <w:abstractNumId w:val="13"/>
  </w:num>
  <w:num w:numId="28">
    <w:abstractNumId w:val="37"/>
  </w:num>
  <w:num w:numId="29">
    <w:abstractNumId w:val="9"/>
  </w:num>
  <w:num w:numId="30">
    <w:abstractNumId w:val="34"/>
  </w:num>
  <w:num w:numId="31">
    <w:abstractNumId w:val="8"/>
  </w:num>
  <w:num w:numId="32">
    <w:abstractNumId w:val="16"/>
  </w:num>
  <w:num w:numId="33">
    <w:abstractNumId w:val="25"/>
  </w:num>
  <w:num w:numId="34">
    <w:abstractNumId w:val="0"/>
  </w:num>
  <w:num w:numId="35">
    <w:abstractNumId w:val="29"/>
  </w:num>
  <w:num w:numId="36">
    <w:abstractNumId w:val="15"/>
  </w:num>
  <w:num w:numId="37">
    <w:abstractNumId w:val="17"/>
  </w:num>
  <w:num w:numId="38">
    <w:abstractNumId w:val="27"/>
    <w:lvlOverride w:ilvl="0">
      <w:lvl w:ilvl="0" w:tplc="18AE0912">
        <w:start w:val="1"/>
        <w:numFmt w:val="decimal"/>
        <w:lvlText w:val="%1."/>
        <w:lvlJc w:val="left"/>
      </w:lvl>
    </w:lvlOverride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B9D"/>
    <w:rsid w:val="00120AA7"/>
    <w:rsid w:val="001738DB"/>
    <w:rsid w:val="001A29BC"/>
    <w:rsid w:val="001B784E"/>
    <w:rsid w:val="001C283C"/>
    <w:rsid w:val="00247BCE"/>
    <w:rsid w:val="002B4E9C"/>
    <w:rsid w:val="003C1B9D"/>
    <w:rsid w:val="00704DB4"/>
    <w:rsid w:val="007F22DD"/>
    <w:rsid w:val="00B908B0"/>
    <w:rsid w:val="00E32D39"/>
    <w:rsid w:val="00ED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FCC"/>
  <w15:docId w15:val="{DA7A8857-9F28-459F-80E5-F1712595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styleId="afff2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1">
    <w:name w:val="Table Normal1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-strong">
    <w:name w:val="text-strong"/>
    <w:basedOn w:val="a2"/>
  </w:style>
  <w:style w:type="paragraph" w:customStyle="1" w:styleId="alignleft">
    <w:name w:val="align_left"/>
    <w:basedOn w:val="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basedOn w:val="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Normal (Web)"/>
    <w:basedOn w:val="a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hyperlink" Target="https://www.google.com/intl/ru/earth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4.png"/><Relationship Id="rId25" Type="http://schemas.openxmlformats.org/officeDocument/2006/relationships/hyperlink" Target="https://www.google.ru/maps/?hl=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29" Type="http://schemas.openxmlformats.org/officeDocument/2006/relationships/hyperlink" Target="https://gkov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yandex.ru/map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fpln.ru/" TargetMode="External"/><Relationship Id="rId28" Type="http://schemas.openxmlformats.org/officeDocument/2006/relationships/hyperlink" Target="https://ovdrf.ru/page/110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20.png"/><Relationship Id="rId22" Type="http://schemas.openxmlformats.org/officeDocument/2006/relationships/image" Target="media/image7.png"/><Relationship Id="rId27" Type="http://schemas.openxmlformats.org/officeDocument/2006/relationships/hyperlink" Target="https://votetovid.r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53</Pages>
  <Words>13494</Words>
  <Characters>76922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Мавродиев Леонид</cp:lastModifiedBy>
  <cp:revision>39</cp:revision>
  <dcterms:created xsi:type="dcterms:W3CDTF">2023-06-10T16:28:00Z</dcterms:created>
  <dcterms:modified xsi:type="dcterms:W3CDTF">2024-02-19T13:50:00Z</dcterms:modified>
</cp:coreProperties>
</file>