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1D726" w14:textId="77777777" w:rsidR="00D53070" w:rsidRDefault="00D53070" w:rsidP="005526FA">
      <w:pPr>
        <w:tabs>
          <w:tab w:val="left" w:pos="2100"/>
          <w:tab w:val="center" w:pos="4677"/>
          <w:tab w:val="left" w:pos="5505"/>
        </w:tabs>
        <w:jc w:val="center"/>
        <w:rPr>
          <w:sz w:val="24"/>
          <w:szCs w:val="24"/>
        </w:rPr>
      </w:pPr>
    </w:p>
    <w:p w14:paraId="7BD53DBD" w14:textId="77777777" w:rsidR="00E463AB" w:rsidRPr="00E463AB" w:rsidRDefault="00E463AB" w:rsidP="00E463AB">
      <w:pPr>
        <w:widowControl w:val="0"/>
        <w:tabs>
          <w:tab w:val="left" w:pos="1545"/>
          <w:tab w:val="left" w:pos="1845"/>
          <w:tab w:val="center" w:pos="4677"/>
        </w:tabs>
        <w:suppressAutoHyphens/>
        <w:autoSpaceDE w:val="0"/>
        <w:autoSpaceDN w:val="0"/>
        <w:adjustRightInd w:val="0"/>
        <w:ind w:firstLine="0"/>
        <w:jc w:val="center"/>
        <w:rPr>
          <w:rFonts w:eastAsia="Times New Roman" w:cs="Times New Roman"/>
          <w:b/>
          <w:sz w:val="32"/>
          <w:szCs w:val="24"/>
          <w:vertAlign w:val="superscript"/>
          <w:lang w:eastAsia="ru-RU"/>
        </w:rPr>
      </w:pPr>
      <w:r w:rsidRPr="00E463AB">
        <w:rPr>
          <w:rFonts w:eastAsia="Times New Roman" w:cs="Times New Roman"/>
          <w:b/>
          <w:sz w:val="32"/>
          <w:szCs w:val="24"/>
          <w:vertAlign w:val="superscript"/>
          <w:lang w:eastAsia="ru-RU"/>
        </w:rPr>
        <w:t>Министерство образования Республики Башкортостан</w:t>
      </w:r>
    </w:p>
    <w:p w14:paraId="3EAE7BCA" w14:textId="77777777" w:rsidR="00E463AB" w:rsidRPr="00E463AB" w:rsidRDefault="00E463AB" w:rsidP="00E463AB">
      <w:pPr>
        <w:widowControl w:val="0"/>
        <w:tabs>
          <w:tab w:val="left" w:pos="1995"/>
          <w:tab w:val="center" w:pos="4677"/>
        </w:tabs>
        <w:suppressAutoHyphens/>
        <w:autoSpaceDE w:val="0"/>
        <w:autoSpaceDN w:val="0"/>
        <w:adjustRightInd w:val="0"/>
        <w:ind w:firstLine="0"/>
        <w:jc w:val="center"/>
        <w:rPr>
          <w:rFonts w:eastAsia="Times New Roman" w:cs="Times New Roman"/>
          <w:b/>
          <w:sz w:val="32"/>
          <w:szCs w:val="24"/>
          <w:vertAlign w:val="superscript"/>
          <w:lang w:eastAsia="ru-RU"/>
        </w:rPr>
      </w:pPr>
      <w:r w:rsidRPr="00E463AB">
        <w:rPr>
          <w:rFonts w:eastAsia="Times New Roman" w:cs="Times New Roman"/>
          <w:b/>
          <w:sz w:val="32"/>
          <w:szCs w:val="24"/>
          <w:vertAlign w:val="superscript"/>
          <w:lang w:eastAsia="ru-RU"/>
        </w:rPr>
        <w:t>Государственное бюджетное  профессиональное  образовательное учреждение</w:t>
      </w:r>
    </w:p>
    <w:p w14:paraId="46CFBF3C" w14:textId="77777777" w:rsidR="00E463AB" w:rsidRPr="00E463AB" w:rsidRDefault="00E463AB" w:rsidP="00E463AB">
      <w:pPr>
        <w:widowControl w:val="0"/>
        <w:tabs>
          <w:tab w:val="left" w:pos="2010"/>
          <w:tab w:val="left" w:pos="2175"/>
          <w:tab w:val="center" w:pos="4677"/>
        </w:tabs>
        <w:suppressAutoHyphens/>
        <w:autoSpaceDE w:val="0"/>
        <w:autoSpaceDN w:val="0"/>
        <w:adjustRightInd w:val="0"/>
        <w:ind w:firstLine="0"/>
        <w:jc w:val="center"/>
        <w:rPr>
          <w:rFonts w:eastAsia="Times New Roman" w:cs="Times New Roman"/>
          <w:b/>
          <w:sz w:val="32"/>
          <w:szCs w:val="24"/>
          <w:vertAlign w:val="superscript"/>
          <w:lang w:eastAsia="ru-RU"/>
        </w:rPr>
      </w:pPr>
      <w:r w:rsidRPr="00E463AB">
        <w:rPr>
          <w:rFonts w:eastAsia="Times New Roman" w:cs="Times New Roman"/>
          <w:b/>
          <w:sz w:val="32"/>
          <w:szCs w:val="24"/>
          <w:vertAlign w:val="superscript"/>
          <w:lang w:eastAsia="ru-RU"/>
        </w:rPr>
        <w:t>Уфимский политехнический колледж</w:t>
      </w:r>
    </w:p>
    <w:p w14:paraId="2AE84C3F" w14:textId="77777777" w:rsidR="00E463AB" w:rsidRPr="00E463AB" w:rsidRDefault="00E463AB" w:rsidP="00E463AB">
      <w:pPr>
        <w:widowControl w:val="0"/>
        <w:suppressAutoHyphens/>
        <w:autoSpaceDE w:val="0"/>
        <w:autoSpaceDN w:val="0"/>
        <w:adjustRightInd w:val="0"/>
        <w:ind w:firstLine="0"/>
        <w:rPr>
          <w:rFonts w:eastAsia="Times New Roman" w:cs="Times New Roman"/>
          <w:caps/>
          <w:sz w:val="24"/>
          <w:szCs w:val="24"/>
          <w:lang w:eastAsia="ru-RU"/>
        </w:rPr>
      </w:pPr>
    </w:p>
    <w:p w14:paraId="2CC1D27F" w14:textId="77777777" w:rsidR="00E463AB" w:rsidRPr="00E463AB" w:rsidRDefault="00E463AB" w:rsidP="00E463AB">
      <w:pPr>
        <w:tabs>
          <w:tab w:val="left" w:pos="2100"/>
          <w:tab w:val="center" w:pos="4677"/>
          <w:tab w:val="left" w:pos="5505"/>
        </w:tabs>
        <w:spacing w:after="200"/>
        <w:ind w:firstLine="0"/>
        <w:rPr>
          <w:rFonts w:eastAsia="Calibri" w:cs="Times New Roman"/>
          <w:sz w:val="24"/>
          <w:szCs w:val="24"/>
        </w:rPr>
      </w:pPr>
    </w:p>
    <w:tbl>
      <w:tblPr>
        <w:tblStyle w:val="1"/>
        <w:tblW w:w="10348"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3578"/>
        <w:gridCol w:w="3367"/>
      </w:tblGrid>
      <w:tr w:rsidR="00E463AB" w:rsidRPr="00E463AB" w14:paraId="537242EC" w14:textId="77777777" w:rsidTr="004E6EAB">
        <w:tc>
          <w:tcPr>
            <w:tcW w:w="3403" w:type="dxa"/>
          </w:tcPr>
          <w:p w14:paraId="22B5222A" w14:textId="77777777" w:rsidR="00E463AB" w:rsidRPr="00E463AB" w:rsidRDefault="00E463AB" w:rsidP="00E463AB">
            <w:pPr>
              <w:tabs>
                <w:tab w:val="left" w:pos="2100"/>
                <w:tab w:val="center" w:pos="4677"/>
                <w:tab w:val="left" w:pos="5505"/>
              </w:tabs>
              <w:ind w:firstLine="0"/>
              <w:rPr>
                <w:rFonts w:eastAsia="Calibri"/>
                <w:sz w:val="24"/>
                <w:szCs w:val="24"/>
              </w:rPr>
            </w:pPr>
            <w:r w:rsidRPr="00E463AB">
              <w:rPr>
                <w:rFonts w:eastAsia="Calibri"/>
                <w:sz w:val="24"/>
                <w:szCs w:val="24"/>
              </w:rPr>
              <w:t>РАССМОТРЕНО</w:t>
            </w:r>
          </w:p>
          <w:p w14:paraId="19EC5870" w14:textId="77777777" w:rsidR="00E463AB" w:rsidRPr="00E463AB" w:rsidRDefault="00E463AB" w:rsidP="00E463AB">
            <w:pPr>
              <w:tabs>
                <w:tab w:val="left" w:pos="2100"/>
                <w:tab w:val="center" w:pos="4677"/>
                <w:tab w:val="left" w:pos="5505"/>
              </w:tabs>
              <w:ind w:firstLine="0"/>
              <w:rPr>
                <w:rFonts w:eastAsia="Calibri"/>
                <w:sz w:val="24"/>
                <w:szCs w:val="24"/>
              </w:rPr>
            </w:pPr>
            <w:r w:rsidRPr="00E463AB">
              <w:rPr>
                <w:rFonts w:eastAsia="Calibri"/>
                <w:sz w:val="24"/>
                <w:szCs w:val="24"/>
              </w:rPr>
              <w:t>на заседании ПЦК</w:t>
            </w:r>
          </w:p>
          <w:p w14:paraId="1B09767D" w14:textId="77777777" w:rsidR="00E463AB" w:rsidRPr="00E463AB" w:rsidRDefault="00E463AB" w:rsidP="00E463AB">
            <w:pPr>
              <w:tabs>
                <w:tab w:val="left" w:pos="2100"/>
                <w:tab w:val="center" w:pos="4677"/>
                <w:tab w:val="left" w:pos="5505"/>
              </w:tabs>
              <w:ind w:firstLine="0"/>
              <w:rPr>
                <w:rFonts w:eastAsia="Calibri"/>
                <w:sz w:val="24"/>
                <w:szCs w:val="24"/>
              </w:rPr>
            </w:pPr>
            <w:r w:rsidRPr="00E463AB">
              <w:rPr>
                <w:rFonts w:eastAsia="Calibri"/>
                <w:sz w:val="24"/>
                <w:szCs w:val="24"/>
              </w:rPr>
              <w:t>«____________________»</w:t>
            </w:r>
          </w:p>
          <w:p w14:paraId="55135CEB" w14:textId="77777777" w:rsidR="00E463AB" w:rsidRPr="00E463AB" w:rsidRDefault="00E463AB" w:rsidP="00E463AB">
            <w:pPr>
              <w:tabs>
                <w:tab w:val="left" w:pos="2100"/>
                <w:tab w:val="center" w:pos="4677"/>
                <w:tab w:val="left" w:pos="5505"/>
              </w:tabs>
              <w:ind w:firstLine="0"/>
              <w:rPr>
                <w:rFonts w:eastAsia="Calibri"/>
                <w:sz w:val="24"/>
                <w:szCs w:val="24"/>
              </w:rPr>
            </w:pPr>
            <w:r w:rsidRPr="00E463AB">
              <w:rPr>
                <w:rFonts w:eastAsia="Calibri"/>
                <w:sz w:val="24"/>
                <w:szCs w:val="24"/>
              </w:rPr>
              <w:t>Протокол№ ____</w:t>
            </w:r>
          </w:p>
          <w:p w14:paraId="62E09676" w14:textId="77777777" w:rsidR="00E463AB" w:rsidRPr="00E463AB" w:rsidRDefault="00E463AB" w:rsidP="00E463AB">
            <w:pPr>
              <w:tabs>
                <w:tab w:val="left" w:pos="2100"/>
                <w:tab w:val="center" w:pos="4677"/>
                <w:tab w:val="left" w:pos="5505"/>
              </w:tabs>
              <w:ind w:firstLine="0"/>
              <w:rPr>
                <w:rFonts w:eastAsia="Calibri"/>
                <w:sz w:val="24"/>
                <w:szCs w:val="24"/>
              </w:rPr>
            </w:pPr>
            <w:r w:rsidRPr="00E463AB">
              <w:rPr>
                <w:rFonts w:eastAsia="Calibri"/>
                <w:sz w:val="24"/>
                <w:szCs w:val="24"/>
              </w:rPr>
              <w:t>от «__»___________2020 г.</w:t>
            </w:r>
          </w:p>
          <w:p w14:paraId="5CF906B4" w14:textId="77777777" w:rsidR="00E463AB" w:rsidRPr="00E463AB" w:rsidRDefault="00E463AB" w:rsidP="00E463AB">
            <w:pPr>
              <w:tabs>
                <w:tab w:val="left" w:pos="2100"/>
                <w:tab w:val="center" w:pos="4677"/>
                <w:tab w:val="left" w:pos="5505"/>
              </w:tabs>
              <w:ind w:firstLine="0"/>
              <w:rPr>
                <w:rFonts w:eastAsia="Calibri"/>
                <w:sz w:val="24"/>
                <w:szCs w:val="24"/>
              </w:rPr>
            </w:pPr>
            <w:r w:rsidRPr="00E463AB">
              <w:rPr>
                <w:rFonts w:eastAsia="Calibri"/>
                <w:sz w:val="24"/>
                <w:szCs w:val="24"/>
              </w:rPr>
              <w:t>Председатель__________</w:t>
            </w:r>
          </w:p>
          <w:p w14:paraId="58831F6D" w14:textId="77777777" w:rsidR="00E463AB" w:rsidRPr="00E463AB" w:rsidRDefault="00E463AB" w:rsidP="00E463AB">
            <w:pPr>
              <w:tabs>
                <w:tab w:val="left" w:pos="2100"/>
                <w:tab w:val="center" w:pos="4677"/>
                <w:tab w:val="left" w:pos="5505"/>
              </w:tabs>
              <w:ind w:firstLine="0"/>
              <w:rPr>
                <w:rFonts w:eastAsia="Calibri"/>
                <w:sz w:val="24"/>
                <w:szCs w:val="24"/>
              </w:rPr>
            </w:pPr>
            <w:r w:rsidRPr="00E463AB">
              <w:rPr>
                <w:rFonts w:eastAsia="Calibri"/>
                <w:sz w:val="24"/>
                <w:szCs w:val="24"/>
              </w:rPr>
              <w:t xml:space="preserve">/____________________/ </w:t>
            </w:r>
          </w:p>
        </w:tc>
        <w:tc>
          <w:tcPr>
            <w:tcW w:w="3578" w:type="dxa"/>
          </w:tcPr>
          <w:p w14:paraId="395971FD" w14:textId="77777777" w:rsidR="00E463AB" w:rsidRPr="00E463AB" w:rsidRDefault="00E463AB" w:rsidP="00E463AB">
            <w:pPr>
              <w:tabs>
                <w:tab w:val="left" w:pos="2100"/>
                <w:tab w:val="center" w:pos="4677"/>
                <w:tab w:val="left" w:pos="5505"/>
              </w:tabs>
              <w:ind w:firstLine="0"/>
              <w:rPr>
                <w:rFonts w:eastAsia="Calibri"/>
                <w:sz w:val="24"/>
                <w:szCs w:val="24"/>
              </w:rPr>
            </w:pPr>
            <w:r w:rsidRPr="00E463AB">
              <w:rPr>
                <w:rFonts w:eastAsia="Calibri"/>
                <w:sz w:val="24"/>
                <w:szCs w:val="24"/>
              </w:rPr>
              <w:t>СОГЛАСОВАНО</w:t>
            </w:r>
          </w:p>
          <w:p w14:paraId="3776C523" w14:textId="77777777" w:rsidR="00E463AB" w:rsidRPr="00E463AB" w:rsidRDefault="00E463AB" w:rsidP="00E463AB">
            <w:pPr>
              <w:tabs>
                <w:tab w:val="left" w:pos="2100"/>
                <w:tab w:val="center" w:pos="4677"/>
                <w:tab w:val="left" w:pos="5505"/>
              </w:tabs>
              <w:ind w:firstLine="0"/>
              <w:rPr>
                <w:rFonts w:eastAsia="Calibri"/>
                <w:sz w:val="24"/>
                <w:szCs w:val="24"/>
              </w:rPr>
            </w:pPr>
            <w:r w:rsidRPr="00E463AB">
              <w:rPr>
                <w:rFonts w:eastAsia="Calibri"/>
                <w:sz w:val="24"/>
                <w:szCs w:val="24"/>
              </w:rPr>
              <w:t>с педагогическим</w:t>
            </w:r>
          </w:p>
          <w:p w14:paraId="62759B77" w14:textId="77777777" w:rsidR="00E463AB" w:rsidRPr="00E463AB" w:rsidRDefault="00E463AB" w:rsidP="00E463AB">
            <w:pPr>
              <w:tabs>
                <w:tab w:val="left" w:pos="2100"/>
                <w:tab w:val="center" w:pos="4677"/>
                <w:tab w:val="left" w:pos="5505"/>
              </w:tabs>
              <w:ind w:firstLine="0"/>
              <w:rPr>
                <w:rFonts w:eastAsia="Calibri"/>
                <w:sz w:val="24"/>
                <w:szCs w:val="24"/>
              </w:rPr>
            </w:pPr>
            <w:r w:rsidRPr="00E463AB">
              <w:rPr>
                <w:rFonts w:eastAsia="Calibri"/>
                <w:sz w:val="24"/>
                <w:szCs w:val="24"/>
              </w:rPr>
              <w:t>советом колледжа</w:t>
            </w:r>
          </w:p>
          <w:p w14:paraId="54DA1692" w14:textId="77777777" w:rsidR="00E463AB" w:rsidRPr="00E463AB" w:rsidRDefault="00E463AB" w:rsidP="00E463AB">
            <w:pPr>
              <w:tabs>
                <w:tab w:val="left" w:pos="2100"/>
                <w:tab w:val="center" w:pos="4677"/>
                <w:tab w:val="left" w:pos="5505"/>
              </w:tabs>
              <w:ind w:firstLine="0"/>
              <w:rPr>
                <w:rFonts w:eastAsia="Calibri"/>
                <w:sz w:val="24"/>
                <w:szCs w:val="24"/>
              </w:rPr>
            </w:pPr>
            <w:r w:rsidRPr="00E463AB">
              <w:rPr>
                <w:rFonts w:eastAsia="Calibri"/>
                <w:sz w:val="24"/>
                <w:szCs w:val="24"/>
              </w:rPr>
              <w:t>Протокол№____</w:t>
            </w:r>
          </w:p>
          <w:p w14:paraId="4DA0BFEC" w14:textId="77777777" w:rsidR="00E463AB" w:rsidRPr="00E463AB" w:rsidRDefault="00E463AB" w:rsidP="00E463AB">
            <w:pPr>
              <w:widowControl w:val="0"/>
              <w:autoSpaceDE w:val="0"/>
              <w:autoSpaceDN w:val="0"/>
              <w:adjustRightInd w:val="0"/>
              <w:ind w:firstLine="0"/>
              <w:rPr>
                <w:sz w:val="24"/>
              </w:rPr>
            </w:pPr>
            <w:r w:rsidRPr="00E463AB">
              <w:rPr>
                <w:sz w:val="24"/>
              </w:rPr>
              <w:t>«___»____________20___г.</w:t>
            </w:r>
          </w:p>
          <w:p w14:paraId="2AEF9541" w14:textId="77777777" w:rsidR="00E463AB" w:rsidRPr="00E463AB" w:rsidRDefault="00E463AB" w:rsidP="00E463AB">
            <w:pPr>
              <w:tabs>
                <w:tab w:val="left" w:pos="2100"/>
                <w:tab w:val="center" w:pos="4677"/>
                <w:tab w:val="left" w:pos="5505"/>
              </w:tabs>
              <w:ind w:firstLine="0"/>
              <w:rPr>
                <w:rFonts w:eastAsia="Calibri"/>
                <w:sz w:val="24"/>
                <w:szCs w:val="24"/>
              </w:rPr>
            </w:pPr>
          </w:p>
        </w:tc>
        <w:tc>
          <w:tcPr>
            <w:tcW w:w="3367" w:type="dxa"/>
          </w:tcPr>
          <w:p w14:paraId="443DB442" w14:textId="77777777" w:rsidR="00E463AB" w:rsidRPr="00E463AB" w:rsidRDefault="00E463AB" w:rsidP="00E463AB">
            <w:pPr>
              <w:widowControl w:val="0"/>
              <w:autoSpaceDE w:val="0"/>
              <w:autoSpaceDN w:val="0"/>
              <w:adjustRightInd w:val="0"/>
              <w:ind w:firstLine="0"/>
              <w:rPr>
                <w:sz w:val="24"/>
              </w:rPr>
            </w:pPr>
            <w:r w:rsidRPr="00E463AB">
              <w:rPr>
                <w:sz w:val="24"/>
              </w:rPr>
              <w:t>УТВЕРЖДАЮ</w:t>
            </w:r>
          </w:p>
          <w:p w14:paraId="0E39130F" w14:textId="77777777" w:rsidR="00E463AB" w:rsidRPr="00E463AB" w:rsidRDefault="00E463AB" w:rsidP="00E463AB">
            <w:pPr>
              <w:widowControl w:val="0"/>
              <w:autoSpaceDE w:val="0"/>
              <w:autoSpaceDN w:val="0"/>
              <w:adjustRightInd w:val="0"/>
              <w:ind w:firstLine="0"/>
              <w:rPr>
                <w:sz w:val="24"/>
              </w:rPr>
            </w:pPr>
            <w:r w:rsidRPr="00E463AB">
              <w:rPr>
                <w:sz w:val="24"/>
              </w:rPr>
              <w:t xml:space="preserve">И.о. директора ГБПОУ Уфимский </w:t>
            </w:r>
          </w:p>
          <w:p w14:paraId="3E9CDA13" w14:textId="77777777" w:rsidR="00E463AB" w:rsidRPr="00E463AB" w:rsidRDefault="00E463AB" w:rsidP="00E463AB">
            <w:pPr>
              <w:widowControl w:val="0"/>
              <w:autoSpaceDE w:val="0"/>
              <w:autoSpaceDN w:val="0"/>
              <w:adjustRightInd w:val="0"/>
              <w:ind w:firstLine="0"/>
              <w:rPr>
                <w:sz w:val="24"/>
              </w:rPr>
            </w:pPr>
            <w:r w:rsidRPr="00E463AB">
              <w:rPr>
                <w:sz w:val="24"/>
              </w:rPr>
              <w:t xml:space="preserve">политехнический  колледж </w:t>
            </w:r>
          </w:p>
          <w:p w14:paraId="2266EA83" w14:textId="77777777" w:rsidR="00E463AB" w:rsidRPr="00E463AB" w:rsidRDefault="00E463AB" w:rsidP="00E463AB">
            <w:pPr>
              <w:widowControl w:val="0"/>
              <w:autoSpaceDE w:val="0"/>
              <w:autoSpaceDN w:val="0"/>
              <w:adjustRightInd w:val="0"/>
              <w:ind w:firstLine="0"/>
              <w:rPr>
                <w:sz w:val="24"/>
              </w:rPr>
            </w:pPr>
            <w:r w:rsidRPr="00E463AB">
              <w:rPr>
                <w:sz w:val="24"/>
              </w:rPr>
              <w:t>____________Е.А. Маркелоа</w:t>
            </w:r>
          </w:p>
          <w:p w14:paraId="613F74BC" w14:textId="77777777" w:rsidR="00E463AB" w:rsidRPr="00E463AB" w:rsidRDefault="00E463AB" w:rsidP="00E463AB">
            <w:pPr>
              <w:widowControl w:val="0"/>
              <w:autoSpaceDE w:val="0"/>
              <w:autoSpaceDN w:val="0"/>
              <w:adjustRightInd w:val="0"/>
              <w:ind w:firstLine="0"/>
              <w:rPr>
                <w:sz w:val="24"/>
              </w:rPr>
            </w:pPr>
            <w:r w:rsidRPr="00E463AB">
              <w:rPr>
                <w:sz w:val="24"/>
              </w:rPr>
              <w:t>«___»______________20___г.</w:t>
            </w:r>
          </w:p>
          <w:p w14:paraId="5A6E45A2" w14:textId="77777777" w:rsidR="00E463AB" w:rsidRPr="00E463AB" w:rsidRDefault="00E463AB" w:rsidP="00E463AB">
            <w:pPr>
              <w:tabs>
                <w:tab w:val="left" w:pos="2100"/>
                <w:tab w:val="center" w:pos="4677"/>
                <w:tab w:val="left" w:pos="5505"/>
              </w:tabs>
              <w:ind w:firstLine="0"/>
              <w:rPr>
                <w:rFonts w:eastAsia="Calibri"/>
                <w:sz w:val="24"/>
                <w:szCs w:val="24"/>
              </w:rPr>
            </w:pPr>
          </w:p>
        </w:tc>
      </w:tr>
    </w:tbl>
    <w:p w14:paraId="2F777531" w14:textId="77777777" w:rsidR="00D53070" w:rsidRDefault="00D53070" w:rsidP="00D53070">
      <w:pPr>
        <w:tabs>
          <w:tab w:val="left" w:pos="2100"/>
          <w:tab w:val="center" w:pos="4677"/>
          <w:tab w:val="left" w:pos="5505"/>
        </w:tabs>
        <w:rPr>
          <w:sz w:val="24"/>
          <w:szCs w:val="24"/>
        </w:rPr>
      </w:pPr>
    </w:p>
    <w:p w14:paraId="14D7AEF9" w14:textId="77777777" w:rsidR="00D53070" w:rsidRPr="00CD0E8E" w:rsidRDefault="00D53070" w:rsidP="00D53070">
      <w:pPr>
        <w:tabs>
          <w:tab w:val="left" w:pos="2100"/>
          <w:tab w:val="center" w:pos="4677"/>
          <w:tab w:val="left" w:pos="5496"/>
        </w:tabs>
        <w:spacing w:line="360" w:lineRule="auto"/>
        <w:rPr>
          <w:sz w:val="24"/>
          <w:szCs w:val="24"/>
        </w:rPr>
      </w:pPr>
      <w:r>
        <w:rPr>
          <w:sz w:val="24"/>
          <w:szCs w:val="24"/>
        </w:rPr>
        <w:t xml:space="preserve">                                                      </w:t>
      </w:r>
    </w:p>
    <w:p w14:paraId="31603597" w14:textId="77777777" w:rsidR="00D53070" w:rsidRPr="00CD0E8E" w:rsidRDefault="00D53070" w:rsidP="00D530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eastAsia="Times New Roman" w:cs="Times New Roman"/>
          <w:b/>
          <w:bCs/>
          <w:caps/>
          <w:szCs w:val="28"/>
        </w:rPr>
      </w:pPr>
      <w:r w:rsidRPr="00CD0E8E">
        <w:rPr>
          <w:rFonts w:eastAsia="Times New Roman" w:cs="Times New Roman"/>
          <w:b/>
          <w:bCs/>
          <w:caps/>
          <w:szCs w:val="28"/>
        </w:rPr>
        <w:t xml:space="preserve">ПРОГРАММа ОБЩЕОБРАЗОВАТЕЛЬНОЙ </w:t>
      </w:r>
    </w:p>
    <w:p w14:paraId="52F49EFF" w14:textId="77777777" w:rsidR="00D53070" w:rsidRDefault="00D53070" w:rsidP="00D530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eastAsia="Times New Roman" w:cs="Times New Roman"/>
          <w:b/>
          <w:bCs/>
          <w:caps/>
          <w:szCs w:val="28"/>
        </w:rPr>
      </w:pPr>
      <w:r w:rsidRPr="00CD0E8E">
        <w:rPr>
          <w:rFonts w:eastAsia="Times New Roman" w:cs="Times New Roman"/>
          <w:b/>
          <w:bCs/>
          <w:caps/>
          <w:szCs w:val="28"/>
        </w:rPr>
        <w:t xml:space="preserve">УЧЕБНОЙ ДИСЦИПЛИНЫ </w:t>
      </w:r>
    </w:p>
    <w:p w14:paraId="0D847EDF" w14:textId="77777777" w:rsidR="00D53070" w:rsidRPr="00CD0E8E" w:rsidRDefault="00D53070" w:rsidP="00D53070">
      <w:pPr>
        <w:widowControl w:val="0"/>
        <w:suppressAutoHyphens/>
        <w:autoSpaceDN w:val="0"/>
        <w:spacing w:line="360" w:lineRule="auto"/>
        <w:jc w:val="center"/>
        <w:textAlignment w:val="baseline"/>
        <w:rPr>
          <w:rFonts w:eastAsia="Times New Roman" w:cs="Times New Roman"/>
          <w:sz w:val="24"/>
          <w:szCs w:val="24"/>
        </w:rPr>
      </w:pPr>
      <w:r>
        <w:rPr>
          <w:rFonts w:eastAsia="SimSun" w:cs="Times New Roman"/>
          <w:bCs/>
          <w:caps/>
          <w:kern w:val="3"/>
          <w:szCs w:val="28"/>
          <w:lang w:eastAsia="zh-CN"/>
        </w:rPr>
        <w:t>ОУД.15</w:t>
      </w:r>
      <w:r w:rsidRPr="00CD0E8E">
        <w:rPr>
          <w:rFonts w:eastAsia="SimSun" w:cs="Times New Roman"/>
          <w:bCs/>
          <w:caps/>
          <w:kern w:val="3"/>
          <w:szCs w:val="28"/>
          <w:lang w:eastAsia="zh-CN"/>
        </w:rPr>
        <w:t xml:space="preserve"> </w:t>
      </w:r>
      <w:r>
        <w:rPr>
          <w:rFonts w:eastAsia="Times New Roman" w:cs="Times New Roman"/>
          <w:szCs w:val="28"/>
        </w:rPr>
        <w:t>Экология</w:t>
      </w:r>
    </w:p>
    <w:p w14:paraId="2F03E982" w14:textId="77777777" w:rsidR="00D53070" w:rsidRPr="00CD0E8E" w:rsidRDefault="00D53070" w:rsidP="00D530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cs="Times New Roman"/>
          <w:bCs/>
          <w:szCs w:val="28"/>
        </w:rPr>
      </w:pPr>
      <w:r w:rsidRPr="00CD0E8E">
        <w:rPr>
          <w:rFonts w:cs="Times New Roman"/>
          <w:bCs/>
          <w:szCs w:val="28"/>
        </w:rPr>
        <w:t>предметная область "Естественнонаучные дисциплины"</w:t>
      </w:r>
    </w:p>
    <w:p w14:paraId="4421F86B" w14:textId="77777777" w:rsidR="00D53070" w:rsidRPr="00CD0E8E" w:rsidRDefault="00D53070" w:rsidP="00D530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cs="Times New Roman"/>
          <w:bCs/>
          <w:szCs w:val="28"/>
        </w:rPr>
      </w:pPr>
      <w:r w:rsidRPr="00CD0E8E">
        <w:rPr>
          <w:rFonts w:cs="Times New Roman"/>
          <w:bCs/>
          <w:szCs w:val="28"/>
        </w:rPr>
        <w:t>(профиль: технический)</w:t>
      </w:r>
    </w:p>
    <w:p w14:paraId="6643F2B1" w14:textId="77777777" w:rsidR="00D53070" w:rsidRPr="00CD0E8E" w:rsidRDefault="00D53070" w:rsidP="00D53070">
      <w:pPr>
        <w:spacing w:line="360" w:lineRule="auto"/>
        <w:jc w:val="center"/>
        <w:rPr>
          <w:rFonts w:cs="Times New Roman"/>
          <w:szCs w:val="28"/>
          <w:lang w:eastAsia="ru-RU"/>
        </w:rPr>
      </w:pPr>
      <w:r w:rsidRPr="00CD0E8E">
        <w:rPr>
          <w:rFonts w:cs="Times New Roman"/>
          <w:szCs w:val="28"/>
        </w:rPr>
        <w:t xml:space="preserve">Профессия СПО  </w:t>
      </w:r>
      <w:r w:rsidRPr="00CD0E8E">
        <w:rPr>
          <w:rFonts w:cs="Times New Roman"/>
          <w:b/>
          <w:szCs w:val="28"/>
          <w:lang w:eastAsia="ru-RU"/>
        </w:rPr>
        <w:t>23.01.09 Машинист локомотива</w:t>
      </w:r>
    </w:p>
    <w:p w14:paraId="57C257A0" w14:textId="77777777" w:rsidR="00D53070" w:rsidRDefault="00D53070" w:rsidP="00D530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eastAsia="Times New Roman" w:cs="Times New Roman"/>
          <w:caps/>
          <w:sz w:val="24"/>
          <w:szCs w:val="24"/>
        </w:rPr>
      </w:pPr>
    </w:p>
    <w:p w14:paraId="55A88178" w14:textId="77777777" w:rsidR="00D53070" w:rsidRDefault="00D53070" w:rsidP="00D53070">
      <w:pPr>
        <w:spacing w:before="100" w:beforeAutospacing="1"/>
        <w:ind w:right="782"/>
        <w:rPr>
          <w:rFonts w:eastAsia="Times New Roman" w:cs="Arial"/>
          <w:i/>
          <w:szCs w:val="28"/>
          <w:lang w:eastAsia="ru-RU"/>
        </w:rPr>
      </w:pPr>
      <w:r>
        <w:rPr>
          <w:rFonts w:eastAsia="Times New Roman" w:cs="Times New Roman"/>
          <w:szCs w:val="28"/>
        </w:rPr>
        <w:t xml:space="preserve">       </w:t>
      </w:r>
      <w:r w:rsidRPr="00CD0E8E">
        <w:rPr>
          <w:rFonts w:eastAsia="Times New Roman" w:cs="Times New Roman"/>
          <w:szCs w:val="28"/>
        </w:rPr>
        <w:t>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№3 от 21 июля 2015 г. Регистрационный номер рецензии 385 от 23 июля 2015г.</w:t>
      </w:r>
      <w:r>
        <w:rPr>
          <w:rFonts w:eastAsia="Times New Roman" w:cs="Times New Roman"/>
          <w:szCs w:val="28"/>
        </w:rPr>
        <w:t>,</w:t>
      </w:r>
      <w:r w:rsidRPr="00CD0E8E">
        <w:rPr>
          <w:rFonts w:eastAsia="Times New Roman" w:cs="Times New Roman"/>
          <w:szCs w:val="28"/>
        </w:rPr>
        <w:t xml:space="preserve"> ФГАУ«ФИРО</w:t>
      </w:r>
      <w:r w:rsidRPr="00CD0E8E">
        <w:rPr>
          <w:rFonts w:eastAsia="Times New Roman" w:cs="Times New Roman"/>
          <w:i/>
          <w:szCs w:val="28"/>
        </w:rPr>
        <w:t>»</w:t>
      </w:r>
      <w:r>
        <w:rPr>
          <w:rFonts w:eastAsia="Times New Roman" w:cs="Times New Roman"/>
          <w:i/>
          <w:szCs w:val="28"/>
        </w:rPr>
        <w:t>)</w:t>
      </w:r>
      <w:r w:rsidRPr="00CD0E8E">
        <w:rPr>
          <w:rFonts w:eastAsia="Times New Roman" w:cs="Times New Roman"/>
          <w:i/>
          <w:szCs w:val="28"/>
        </w:rPr>
        <w:t>,</w:t>
      </w:r>
      <w:r w:rsidRPr="00CD0E8E">
        <w:rPr>
          <w:rFonts w:eastAsia="SimSun" w:cs="Times New Roman"/>
          <w:i/>
          <w:kern w:val="3"/>
          <w:szCs w:val="28"/>
          <w:lang w:eastAsia="zh-CN"/>
        </w:rPr>
        <w:t>одобрена с учет</w:t>
      </w:r>
      <w:r>
        <w:rPr>
          <w:rFonts w:eastAsia="SimSun" w:cs="Times New Roman"/>
          <w:i/>
          <w:kern w:val="3"/>
          <w:szCs w:val="28"/>
          <w:lang w:eastAsia="zh-CN"/>
        </w:rPr>
        <w:t>ом уточнений научно-методического</w:t>
      </w:r>
      <w:r w:rsidRPr="00CD0E8E">
        <w:rPr>
          <w:rFonts w:eastAsia="SimSun" w:cs="Times New Roman"/>
          <w:i/>
          <w:kern w:val="3"/>
          <w:szCs w:val="28"/>
          <w:lang w:eastAsia="zh-CN"/>
        </w:rPr>
        <w:t xml:space="preserve"> совет</w:t>
      </w:r>
      <w:r>
        <w:rPr>
          <w:rFonts w:eastAsia="SimSun" w:cs="Times New Roman"/>
          <w:i/>
          <w:kern w:val="3"/>
          <w:szCs w:val="28"/>
          <w:lang w:eastAsia="zh-CN"/>
        </w:rPr>
        <w:t>а</w:t>
      </w:r>
      <w:r w:rsidRPr="00CD0E8E">
        <w:rPr>
          <w:rFonts w:eastAsia="Times New Roman" w:cs="Arial"/>
          <w:i/>
          <w:szCs w:val="28"/>
          <w:lang w:eastAsia="ru-RU"/>
        </w:rPr>
        <w:t xml:space="preserve"> Центра профессионального образования и систем квалификаций ФГАУ «ФИРО</w:t>
      </w:r>
      <w:r>
        <w:rPr>
          <w:rFonts w:eastAsia="Times New Roman" w:cs="Arial"/>
          <w:i/>
          <w:szCs w:val="28"/>
          <w:lang w:eastAsia="ru-RU"/>
        </w:rPr>
        <w:t xml:space="preserve">» (Протокол № 3 от 25 мая 2017г.) </w:t>
      </w:r>
    </w:p>
    <w:p w14:paraId="3C7BCB76" w14:textId="77777777" w:rsidR="00F62BE3" w:rsidRPr="00CD0E8E" w:rsidRDefault="00F62BE3" w:rsidP="00D53070">
      <w:pPr>
        <w:spacing w:before="100" w:beforeAutospacing="1"/>
        <w:ind w:right="782"/>
        <w:rPr>
          <w:rFonts w:eastAsia="Times New Roman" w:cs="Arial"/>
          <w:i/>
          <w:szCs w:val="28"/>
          <w:lang w:eastAsia="ru-RU"/>
        </w:rPr>
      </w:pPr>
    </w:p>
    <w:p w14:paraId="743932CC" w14:textId="77777777" w:rsidR="00D53070" w:rsidRPr="00CD0E8E" w:rsidRDefault="00D53070" w:rsidP="00D530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cs="Times New Roman"/>
          <w:szCs w:val="28"/>
        </w:rPr>
      </w:pPr>
      <w:r w:rsidRPr="00CD0E8E">
        <w:rPr>
          <w:rFonts w:eastAsia="Times New Roman" w:cs="Times New Roman"/>
          <w:szCs w:val="28"/>
        </w:rPr>
        <w:t>Разработчик:</w:t>
      </w:r>
      <w:r w:rsidRPr="00D43679">
        <w:rPr>
          <w:rFonts w:eastAsia="Times New Roman" w:cs="Times New Roman"/>
          <w:szCs w:val="28"/>
        </w:rPr>
        <w:t xml:space="preserve"> </w:t>
      </w:r>
      <w:r>
        <w:rPr>
          <w:rFonts w:eastAsia="Times New Roman" w:cs="Times New Roman"/>
          <w:szCs w:val="28"/>
        </w:rPr>
        <w:t>М.Р.</w:t>
      </w:r>
      <w:r w:rsidRPr="00CD0E8E">
        <w:rPr>
          <w:rFonts w:eastAsia="Times New Roman" w:cs="Times New Roman"/>
          <w:szCs w:val="28"/>
        </w:rPr>
        <w:t>Таймасова</w:t>
      </w:r>
      <w:r>
        <w:rPr>
          <w:rFonts w:eastAsia="Times New Roman" w:cs="Times New Roman"/>
          <w:szCs w:val="28"/>
        </w:rPr>
        <w:t xml:space="preserve">, </w:t>
      </w:r>
      <w:r w:rsidRPr="00CD0E8E">
        <w:rPr>
          <w:rFonts w:eastAsia="Times New Roman" w:cs="Times New Roman"/>
          <w:szCs w:val="28"/>
        </w:rPr>
        <w:t>преподаватель высшей квалификационной категории</w:t>
      </w:r>
    </w:p>
    <w:p w14:paraId="515EC082" w14:textId="77777777" w:rsidR="00D53070" w:rsidRDefault="00D53070" w:rsidP="00D530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cs="Times New Roman"/>
          <w:szCs w:val="28"/>
        </w:rPr>
      </w:pPr>
    </w:p>
    <w:p w14:paraId="3B0C1391" w14:textId="77777777" w:rsidR="00BE4BF2" w:rsidRDefault="00BE4BF2" w:rsidP="00D530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cs="Times New Roman"/>
          <w:szCs w:val="28"/>
        </w:rPr>
      </w:pPr>
    </w:p>
    <w:p w14:paraId="5957816F" w14:textId="77777777" w:rsidR="00BE4BF2" w:rsidRDefault="00BE4BF2" w:rsidP="00D530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cs="Times New Roman"/>
          <w:szCs w:val="28"/>
        </w:rPr>
      </w:pPr>
    </w:p>
    <w:p w14:paraId="0D0D5E69" w14:textId="77777777" w:rsidR="00BE4BF2" w:rsidRPr="00CD0E8E" w:rsidRDefault="00BE4BF2" w:rsidP="00D530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cs="Times New Roman"/>
          <w:szCs w:val="28"/>
        </w:rPr>
      </w:pPr>
    </w:p>
    <w:p w14:paraId="54EBA8E0" w14:textId="7F693874" w:rsidR="00D53070" w:rsidRPr="00F86520" w:rsidRDefault="00D53070" w:rsidP="00D530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Times New Roman" w:cs="Times New Roman"/>
          <w:szCs w:val="28"/>
        </w:rPr>
      </w:pPr>
      <w:r w:rsidRPr="00F86520">
        <w:rPr>
          <w:rFonts w:eastAsia="Times New Roman" w:cs="Times New Roman"/>
          <w:szCs w:val="28"/>
        </w:rPr>
        <w:t>20</w:t>
      </w:r>
      <w:r w:rsidR="00E463AB">
        <w:rPr>
          <w:rFonts w:eastAsia="Times New Roman" w:cs="Times New Roman"/>
          <w:szCs w:val="28"/>
        </w:rPr>
        <w:t>20</w:t>
      </w:r>
    </w:p>
    <w:p w14:paraId="6FBA8532" w14:textId="77777777" w:rsidR="00D53070" w:rsidRDefault="00D53070" w:rsidP="00D53070">
      <w:pPr>
        <w:widowControl w:val="0"/>
        <w:shd w:val="clear" w:color="auto" w:fill="FFFFFF"/>
        <w:suppressAutoHyphens/>
        <w:autoSpaceDE w:val="0"/>
        <w:autoSpaceDN w:val="0"/>
        <w:textAlignment w:val="baseline"/>
        <w:rPr>
          <w:rFonts w:eastAsia="SimSun" w:cs="Times New Roman"/>
          <w:kern w:val="3"/>
          <w:sz w:val="24"/>
          <w:szCs w:val="24"/>
          <w:lang w:eastAsia="zh-CN"/>
        </w:rPr>
      </w:pPr>
    </w:p>
    <w:sdt>
      <w:sdtPr>
        <w:rPr>
          <w:rFonts w:eastAsia="Times New Roman" w:cs="Times New Roman"/>
          <w:b/>
          <w:szCs w:val="28"/>
          <w:lang w:eastAsia="ru-RU"/>
        </w:rPr>
        <w:id w:val="1075322525"/>
      </w:sdtPr>
      <w:sdtEndPr/>
      <w:sdtContent>
        <w:p w14:paraId="6194B79D" w14:textId="77777777" w:rsidR="00D53070" w:rsidRPr="00CD0E8E" w:rsidRDefault="00D53070" w:rsidP="00D53070">
          <w:pPr>
            <w:keepNext/>
            <w:keepLines/>
            <w:spacing w:before="480"/>
            <w:rPr>
              <w:rFonts w:eastAsia="Times New Roman" w:cs="Times New Roman"/>
              <w:b/>
              <w:szCs w:val="28"/>
              <w:lang w:eastAsia="ru-RU"/>
            </w:rPr>
          </w:pPr>
        </w:p>
        <w:p w14:paraId="2154E3F8" w14:textId="77777777" w:rsidR="00D53070" w:rsidRPr="00CD0E8E" w:rsidRDefault="00D53070" w:rsidP="00D53070">
          <w:pPr>
            <w:keepNext/>
            <w:keepLines/>
            <w:spacing w:before="480"/>
            <w:jc w:val="center"/>
            <w:rPr>
              <w:rFonts w:eastAsia="Times New Roman" w:cs="Times New Roman"/>
              <w:b/>
              <w:szCs w:val="28"/>
              <w:lang w:eastAsia="ru-RU"/>
            </w:rPr>
          </w:pPr>
          <w:r w:rsidRPr="00CD0E8E">
            <w:rPr>
              <w:rFonts w:eastAsia="Times New Roman" w:cs="Times New Roman"/>
              <w:b/>
              <w:szCs w:val="28"/>
              <w:lang w:eastAsia="ru-RU"/>
            </w:rPr>
            <w:t>Содержание</w:t>
          </w:r>
        </w:p>
        <w:p w14:paraId="50BA6414" w14:textId="77777777" w:rsidR="00D53070" w:rsidRPr="00CD0E8E" w:rsidRDefault="00D53070" w:rsidP="00D53070">
          <w:pPr>
            <w:keepNext/>
            <w:keepLines/>
            <w:spacing w:before="480"/>
            <w:jc w:val="center"/>
            <w:rPr>
              <w:rFonts w:eastAsia="Times New Roman" w:cs="Times New Roman"/>
              <w:b/>
              <w:szCs w:val="28"/>
              <w:lang w:eastAsia="ru-RU"/>
            </w:rPr>
          </w:pPr>
        </w:p>
        <w:p w14:paraId="199E3BF1" w14:textId="77777777" w:rsidR="00D53070" w:rsidRPr="00CD0E8E" w:rsidRDefault="00D53070" w:rsidP="00D53070">
          <w:pPr>
            <w:widowControl w:val="0"/>
            <w:autoSpaceDE w:val="0"/>
            <w:autoSpaceDN w:val="0"/>
            <w:adjustRightInd w:val="0"/>
            <w:rPr>
              <w:rFonts w:eastAsia="Times New Roman" w:cs="Times New Roman"/>
              <w:b/>
              <w:szCs w:val="28"/>
            </w:rPr>
          </w:pPr>
        </w:p>
        <w:p w14:paraId="666E5CDF" w14:textId="77777777" w:rsidR="00D53070" w:rsidRPr="00CD0E8E" w:rsidRDefault="00D53070" w:rsidP="00D53070">
          <w:pPr>
            <w:widowControl w:val="0"/>
            <w:numPr>
              <w:ilvl w:val="0"/>
              <w:numId w:val="11"/>
            </w:numPr>
            <w:autoSpaceDE w:val="0"/>
            <w:autoSpaceDN w:val="0"/>
            <w:adjustRightInd w:val="0"/>
            <w:spacing w:before="100" w:beforeAutospacing="1" w:after="100"/>
            <w:contextualSpacing/>
            <w:jc w:val="left"/>
            <w:rPr>
              <w:rFonts w:eastAsia="Times New Roman" w:cs="Times New Roman"/>
              <w:b/>
              <w:szCs w:val="28"/>
              <w:lang w:eastAsia="ru-RU"/>
            </w:rPr>
          </w:pPr>
          <w:r w:rsidRPr="00CD0E8E">
            <w:rPr>
              <w:rFonts w:eastAsia="Times New Roman" w:cs="Times New Roman"/>
              <w:b/>
              <w:szCs w:val="28"/>
              <w:lang w:eastAsia="ru-RU"/>
            </w:rPr>
            <w:t xml:space="preserve">ОБЩАЯ ХАРАКТЕРИСТИКА УЧЕБНОЙ ДИСЦИПЛИНЫ                                  </w:t>
          </w:r>
          <w:r>
            <w:rPr>
              <w:rFonts w:eastAsia="Times New Roman" w:cs="Times New Roman"/>
              <w:b/>
              <w:szCs w:val="28"/>
              <w:lang w:eastAsia="ru-RU"/>
            </w:rPr>
            <w:t xml:space="preserve">                           </w:t>
          </w:r>
          <w:r w:rsidR="007E63B5">
            <w:rPr>
              <w:rFonts w:eastAsia="Times New Roman" w:cs="Times New Roman"/>
              <w:b/>
              <w:szCs w:val="28"/>
              <w:lang w:eastAsia="ru-RU"/>
            </w:rPr>
            <w:t>3</w:t>
          </w:r>
          <w:r w:rsidRPr="00CD0E8E">
            <w:rPr>
              <w:rFonts w:eastAsia="Times New Roman" w:cs="Times New Roman"/>
              <w:b/>
              <w:szCs w:val="28"/>
              <w:lang w:eastAsia="ru-RU"/>
            </w:rPr>
            <w:t xml:space="preserve"> стр</w:t>
          </w:r>
          <w:r w:rsidRPr="00CD0E8E">
            <w:rPr>
              <w:rFonts w:eastAsia="Times New Roman" w:cs="Times New Roman"/>
              <w:b/>
              <w:szCs w:val="28"/>
              <w:lang w:eastAsia="ru-RU"/>
            </w:rPr>
            <w:ptab w:relativeTo="margin" w:alignment="left" w:leader="none"/>
          </w:r>
          <w:r w:rsidRPr="00CD0E8E">
            <w:rPr>
              <w:rFonts w:eastAsia="Times New Roman" w:cs="Times New Roman"/>
              <w:b/>
              <w:szCs w:val="28"/>
              <w:lang w:eastAsia="ru-RU"/>
            </w:rPr>
            <w:t xml:space="preserve"> </w:t>
          </w:r>
        </w:p>
        <w:p w14:paraId="32EDCC6D" w14:textId="77777777" w:rsidR="00D53070" w:rsidRPr="00CD0E8E" w:rsidRDefault="00D53070" w:rsidP="00D53070">
          <w:pPr>
            <w:widowControl w:val="0"/>
            <w:numPr>
              <w:ilvl w:val="0"/>
              <w:numId w:val="11"/>
            </w:numPr>
            <w:autoSpaceDE w:val="0"/>
            <w:autoSpaceDN w:val="0"/>
            <w:adjustRightInd w:val="0"/>
            <w:spacing w:before="100" w:beforeAutospacing="1" w:after="100"/>
            <w:contextualSpacing/>
            <w:jc w:val="left"/>
            <w:rPr>
              <w:rFonts w:eastAsia="Times New Roman" w:cs="Times New Roman"/>
              <w:b/>
              <w:szCs w:val="28"/>
              <w:lang w:eastAsia="ru-RU"/>
            </w:rPr>
          </w:pPr>
          <w:r w:rsidRPr="00CD0E8E">
            <w:rPr>
              <w:rFonts w:eastAsia="Times New Roman" w:cs="Times New Roman"/>
              <w:b/>
              <w:szCs w:val="28"/>
              <w:lang w:eastAsia="ru-RU"/>
            </w:rPr>
            <w:t>ПАСПОРТ  ПРОГРАММЫ УЧЕБНОЙ ДИСЦИПЛИНЫ «</w:t>
          </w:r>
          <w:r w:rsidR="007E63B5">
            <w:rPr>
              <w:rFonts w:eastAsia="Times New Roman" w:cs="Times New Roman"/>
              <w:b/>
              <w:szCs w:val="28"/>
              <w:lang w:eastAsia="ru-RU"/>
            </w:rPr>
            <w:t>экология»                   4</w:t>
          </w:r>
          <w:r w:rsidRPr="00CD0E8E">
            <w:rPr>
              <w:rFonts w:eastAsia="Times New Roman" w:cs="Times New Roman"/>
              <w:b/>
              <w:szCs w:val="28"/>
              <w:lang w:eastAsia="ru-RU"/>
            </w:rPr>
            <w:t xml:space="preserve"> стр.</w:t>
          </w:r>
          <w:r w:rsidRPr="00CD0E8E">
            <w:rPr>
              <w:rFonts w:eastAsia="Times New Roman" w:cs="Times New Roman"/>
              <w:b/>
              <w:szCs w:val="28"/>
              <w:lang w:eastAsia="ru-RU"/>
            </w:rPr>
            <w:ptab w:relativeTo="margin" w:alignment="left" w:leader="none"/>
          </w:r>
          <w:r w:rsidRPr="00CD0E8E">
            <w:rPr>
              <w:rFonts w:eastAsia="Times New Roman" w:cs="Times New Roman"/>
              <w:b/>
              <w:szCs w:val="28"/>
              <w:lang w:eastAsia="ru-RU"/>
            </w:rPr>
            <w:t xml:space="preserve"> </w:t>
          </w:r>
        </w:p>
        <w:p w14:paraId="67C83D46" w14:textId="77777777" w:rsidR="00D53070" w:rsidRPr="00CD0E8E" w:rsidRDefault="00D53070" w:rsidP="00D53070">
          <w:pPr>
            <w:widowControl w:val="0"/>
            <w:numPr>
              <w:ilvl w:val="0"/>
              <w:numId w:val="11"/>
            </w:numPr>
            <w:autoSpaceDE w:val="0"/>
            <w:autoSpaceDN w:val="0"/>
            <w:adjustRightInd w:val="0"/>
            <w:spacing w:before="100" w:beforeAutospacing="1" w:after="100"/>
            <w:contextualSpacing/>
            <w:jc w:val="left"/>
            <w:rPr>
              <w:rFonts w:eastAsia="Times New Roman" w:cs="Times New Roman"/>
              <w:b/>
              <w:szCs w:val="28"/>
              <w:lang w:eastAsia="ru-RU"/>
            </w:rPr>
          </w:pPr>
          <w:r w:rsidRPr="00CD0E8E">
            <w:rPr>
              <w:rFonts w:eastAsia="Times New Roman" w:cs="Times New Roman"/>
              <w:b/>
              <w:szCs w:val="28"/>
              <w:lang w:eastAsia="ru-RU"/>
            </w:rPr>
            <w:t>СТРУКТУРА И СОДЕРЖАНИЕ УЧЕБНОЙ ДИСЦИПЛИНЫ«</w:t>
          </w:r>
          <w:r w:rsidR="007E63B5">
            <w:rPr>
              <w:rFonts w:eastAsia="Times New Roman" w:cs="Times New Roman"/>
              <w:b/>
              <w:szCs w:val="28"/>
              <w:lang w:eastAsia="ru-RU"/>
            </w:rPr>
            <w:t>экология»           7</w:t>
          </w:r>
          <w:r w:rsidRPr="00CD0E8E">
            <w:rPr>
              <w:rFonts w:eastAsia="Times New Roman" w:cs="Times New Roman"/>
              <w:b/>
              <w:szCs w:val="28"/>
              <w:lang w:eastAsia="ru-RU"/>
            </w:rPr>
            <w:t xml:space="preserve"> стр.</w:t>
          </w:r>
          <w:r w:rsidRPr="00CD0E8E">
            <w:rPr>
              <w:rFonts w:eastAsia="Times New Roman" w:cs="Times New Roman"/>
              <w:b/>
              <w:szCs w:val="28"/>
              <w:lang w:eastAsia="ru-RU"/>
            </w:rPr>
            <w:ptab w:relativeTo="margin" w:alignment="left" w:leader="none"/>
          </w:r>
          <w:r w:rsidRPr="00CD0E8E">
            <w:rPr>
              <w:rFonts w:eastAsia="Times New Roman" w:cs="Times New Roman"/>
              <w:b/>
              <w:szCs w:val="28"/>
              <w:lang w:eastAsia="ru-RU"/>
            </w:rPr>
            <w:t xml:space="preserve"> </w:t>
          </w:r>
        </w:p>
        <w:p w14:paraId="07E391CE" w14:textId="77777777" w:rsidR="00D53070" w:rsidRPr="00CD0E8E" w:rsidRDefault="00D53070" w:rsidP="00D53070">
          <w:pPr>
            <w:widowControl w:val="0"/>
            <w:numPr>
              <w:ilvl w:val="0"/>
              <w:numId w:val="11"/>
            </w:numPr>
            <w:autoSpaceDE w:val="0"/>
            <w:autoSpaceDN w:val="0"/>
            <w:adjustRightInd w:val="0"/>
            <w:spacing w:before="100" w:beforeAutospacing="1" w:after="100"/>
            <w:contextualSpacing/>
            <w:jc w:val="left"/>
            <w:rPr>
              <w:rFonts w:eastAsia="Times New Roman" w:cs="Times New Roman"/>
              <w:b/>
              <w:szCs w:val="28"/>
              <w:lang w:eastAsia="ru-RU"/>
            </w:rPr>
          </w:pPr>
          <w:r w:rsidRPr="00CD0E8E">
            <w:rPr>
              <w:rFonts w:eastAsia="Times New Roman" w:cs="Times New Roman"/>
              <w:b/>
              <w:szCs w:val="28"/>
              <w:lang w:eastAsia="ru-RU"/>
            </w:rPr>
            <w:t>УСЛОВИЯ РЕАЛИЗАЦИИ ПРОГРАММЫ УЧЕБНОЙ ДИСЦИПЛИНЫ</w:t>
          </w:r>
          <w:r w:rsidR="007E63B5">
            <w:rPr>
              <w:rFonts w:eastAsia="Times New Roman" w:cs="Times New Roman"/>
              <w:b/>
              <w:szCs w:val="28"/>
              <w:lang w:eastAsia="ru-RU"/>
            </w:rPr>
            <w:t>экология» 13</w:t>
          </w:r>
          <w:r w:rsidRPr="00CD0E8E">
            <w:rPr>
              <w:rFonts w:eastAsia="Times New Roman" w:cs="Times New Roman"/>
              <w:b/>
              <w:szCs w:val="28"/>
              <w:lang w:eastAsia="ru-RU"/>
            </w:rPr>
            <w:t xml:space="preserve"> с</w:t>
          </w:r>
          <w:r w:rsidRPr="00CD0E8E">
            <w:rPr>
              <w:rFonts w:eastAsia="Times New Roman" w:cs="Times New Roman"/>
              <w:b/>
              <w:szCs w:val="28"/>
              <w:lang w:eastAsia="ru-RU"/>
            </w:rPr>
            <w:ptab w:relativeTo="margin" w:alignment="left" w:leader="none"/>
          </w:r>
          <w:r w:rsidRPr="00CD0E8E">
            <w:rPr>
              <w:rFonts w:eastAsia="Times New Roman" w:cs="Times New Roman"/>
              <w:b/>
              <w:szCs w:val="28"/>
              <w:lang w:eastAsia="ru-RU"/>
            </w:rPr>
            <w:t xml:space="preserve"> </w:t>
          </w:r>
        </w:p>
        <w:p w14:paraId="405D4A7A" w14:textId="77777777" w:rsidR="00D53070" w:rsidRPr="00CD0E8E" w:rsidRDefault="00D53070" w:rsidP="00D53070">
          <w:pPr>
            <w:widowControl w:val="0"/>
            <w:numPr>
              <w:ilvl w:val="0"/>
              <w:numId w:val="11"/>
            </w:numPr>
            <w:autoSpaceDE w:val="0"/>
            <w:autoSpaceDN w:val="0"/>
            <w:adjustRightInd w:val="0"/>
            <w:spacing w:before="100" w:beforeAutospacing="1" w:after="100"/>
            <w:contextualSpacing/>
            <w:jc w:val="left"/>
            <w:rPr>
              <w:rFonts w:eastAsia="Times New Roman" w:cs="Times New Roman"/>
              <w:b/>
              <w:szCs w:val="28"/>
              <w:lang w:eastAsia="ru-RU"/>
            </w:rPr>
          </w:pPr>
          <w:r w:rsidRPr="00CD0E8E">
            <w:rPr>
              <w:rFonts w:eastAsia="Times New Roman" w:cs="Times New Roman"/>
              <w:b/>
              <w:szCs w:val="28"/>
              <w:lang w:eastAsia="ru-RU"/>
            </w:rPr>
            <w:t>КОНТРОЛЬ И ОЦЕНКА РЕЗУЛЬТАТОВ ОСВОЕНИЯ УЧЕБНОЙ ДИСЦИПЛИНЫ «</w:t>
          </w:r>
          <w:r w:rsidR="007E63B5">
            <w:rPr>
              <w:rFonts w:eastAsia="Times New Roman" w:cs="Times New Roman"/>
              <w:b/>
              <w:szCs w:val="28"/>
              <w:lang w:eastAsia="ru-RU"/>
            </w:rPr>
            <w:t>экология</w:t>
          </w:r>
          <w:r w:rsidRPr="00CD0E8E">
            <w:rPr>
              <w:rFonts w:eastAsia="Times New Roman" w:cs="Times New Roman"/>
              <w:b/>
              <w:szCs w:val="28"/>
              <w:lang w:eastAsia="ru-RU"/>
            </w:rPr>
            <w:t xml:space="preserve">»                                                                                                 </w:t>
          </w:r>
          <w:r w:rsidR="007E63B5">
            <w:rPr>
              <w:rFonts w:eastAsia="Times New Roman" w:cs="Times New Roman"/>
              <w:b/>
              <w:szCs w:val="28"/>
              <w:lang w:eastAsia="ru-RU"/>
            </w:rPr>
            <w:t xml:space="preserve">                           16</w:t>
          </w:r>
          <w:r w:rsidRPr="00CD0E8E">
            <w:rPr>
              <w:rFonts w:eastAsia="Times New Roman" w:cs="Times New Roman"/>
              <w:b/>
              <w:szCs w:val="28"/>
              <w:lang w:eastAsia="ru-RU"/>
            </w:rPr>
            <w:t xml:space="preserve"> стр</w:t>
          </w:r>
          <w:r w:rsidRPr="00CD0E8E">
            <w:rPr>
              <w:rFonts w:eastAsia="Times New Roman" w:cs="Times New Roman"/>
              <w:b/>
              <w:szCs w:val="28"/>
              <w:lang w:eastAsia="ru-RU"/>
            </w:rPr>
            <w:ptab w:relativeTo="margin" w:alignment="left" w:leader="none"/>
          </w:r>
          <w:r w:rsidRPr="00CD0E8E">
            <w:rPr>
              <w:rFonts w:eastAsia="Times New Roman" w:cs="Times New Roman"/>
              <w:b/>
              <w:szCs w:val="28"/>
              <w:lang w:eastAsia="ru-RU"/>
            </w:rPr>
            <w:t xml:space="preserve"> </w:t>
          </w:r>
        </w:p>
      </w:sdtContent>
    </w:sdt>
    <w:p w14:paraId="55FEFE77" w14:textId="77777777" w:rsidR="00D53070" w:rsidRDefault="00D53070" w:rsidP="00D53070">
      <w:pPr>
        <w:widowControl w:val="0"/>
        <w:shd w:val="clear" w:color="auto" w:fill="FFFFFF"/>
        <w:suppressAutoHyphens/>
        <w:autoSpaceDE w:val="0"/>
        <w:autoSpaceDN w:val="0"/>
        <w:textAlignment w:val="baseline"/>
        <w:rPr>
          <w:rFonts w:eastAsia="SimSun" w:cs="Times New Roman"/>
          <w:kern w:val="3"/>
          <w:sz w:val="24"/>
          <w:szCs w:val="24"/>
          <w:lang w:eastAsia="zh-CN"/>
        </w:rPr>
      </w:pPr>
    </w:p>
    <w:p w14:paraId="3274F465" w14:textId="77777777" w:rsidR="00D53070" w:rsidRDefault="00D53070" w:rsidP="00D53070">
      <w:pPr>
        <w:widowControl w:val="0"/>
        <w:shd w:val="clear" w:color="auto" w:fill="FFFFFF"/>
        <w:suppressAutoHyphens/>
        <w:autoSpaceDE w:val="0"/>
        <w:autoSpaceDN w:val="0"/>
        <w:textAlignment w:val="baseline"/>
        <w:rPr>
          <w:rFonts w:eastAsia="SimSun" w:cs="Times New Roman"/>
          <w:kern w:val="3"/>
          <w:sz w:val="24"/>
          <w:szCs w:val="24"/>
          <w:lang w:eastAsia="zh-CN"/>
        </w:rPr>
      </w:pPr>
    </w:p>
    <w:p w14:paraId="4BD0A660" w14:textId="77777777" w:rsidR="00D53070" w:rsidRDefault="00D53070" w:rsidP="00D53070">
      <w:pPr>
        <w:widowControl w:val="0"/>
        <w:shd w:val="clear" w:color="auto" w:fill="FFFFFF"/>
        <w:suppressAutoHyphens/>
        <w:autoSpaceDE w:val="0"/>
        <w:autoSpaceDN w:val="0"/>
        <w:textAlignment w:val="baseline"/>
        <w:rPr>
          <w:rFonts w:eastAsia="SimSun" w:cs="Times New Roman"/>
          <w:kern w:val="3"/>
          <w:sz w:val="24"/>
          <w:szCs w:val="24"/>
          <w:lang w:eastAsia="zh-CN"/>
        </w:rPr>
      </w:pPr>
    </w:p>
    <w:p w14:paraId="1E8B88FE" w14:textId="77777777" w:rsidR="00D53070" w:rsidRDefault="00D53070" w:rsidP="00D53070">
      <w:pPr>
        <w:widowControl w:val="0"/>
        <w:suppressAutoHyphens/>
        <w:autoSpaceDN w:val="0"/>
        <w:jc w:val="center"/>
        <w:textAlignment w:val="baseline"/>
        <w:rPr>
          <w:rFonts w:eastAsia="SimSun" w:cs="Times New Roman"/>
          <w:kern w:val="3"/>
          <w:sz w:val="24"/>
          <w:szCs w:val="24"/>
          <w:lang w:eastAsia="zh-CN"/>
        </w:rPr>
      </w:pPr>
    </w:p>
    <w:p w14:paraId="6A134320" w14:textId="77777777" w:rsidR="00D53070" w:rsidRDefault="00D53070" w:rsidP="00D53070">
      <w:pPr>
        <w:widowControl w:val="0"/>
        <w:suppressAutoHyphens/>
        <w:autoSpaceDN w:val="0"/>
        <w:jc w:val="center"/>
        <w:textAlignment w:val="baseline"/>
        <w:rPr>
          <w:rFonts w:eastAsia="SimSun" w:cs="Times New Roman"/>
          <w:kern w:val="3"/>
          <w:sz w:val="24"/>
          <w:szCs w:val="24"/>
          <w:lang w:eastAsia="zh-CN"/>
        </w:rPr>
      </w:pPr>
    </w:p>
    <w:p w14:paraId="00030E14" w14:textId="77777777" w:rsidR="00D53070" w:rsidRDefault="00D53070" w:rsidP="00D53070">
      <w:pPr>
        <w:widowControl w:val="0"/>
        <w:suppressAutoHyphens/>
        <w:autoSpaceDN w:val="0"/>
        <w:jc w:val="center"/>
        <w:textAlignment w:val="baseline"/>
        <w:rPr>
          <w:rFonts w:eastAsia="SimSun" w:cs="Times New Roman"/>
          <w:kern w:val="3"/>
          <w:sz w:val="24"/>
          <w:szCs w:val="24"/>
          <w:lang w:eastAsia="zh-CN"/>
        </w:rPr>
      </w:pPr>
    </w:p>
    <w:p w14:paraId="103FB484" w14:textId="77777777" w:rsidR="00D53070" w:rsidRDefault="00D53070" w:rsidP="00D53070">
      <w:pPr>
        <w:widowControl w:val="0"/>
        <w:suppressAutoHyphens/>
        <w:autoSpaceDN w:val="0"/>
        <w:jc w:val="center"/>
        <w:textAlignment w:val="baseline"/>
        <w:rPr>
          <w:rFonts w:eastAsia="SimSun" w:cs="Times New Roman"/>
          <w:kern w:val="3"/>
          <w:sz w:val="24"/>
          <w:szCs w:val="24"/>
          <w:lang w:eastAsia="zh-CN"/>
        </w:rPr>
      </w:pPr>
    </w:p>
    <w:p w14:paraId="76FCD59D" w14:textId="77777777" w:rsidR="00D53070" w:rsidRDefault="00D53070" w:rsidP="00D53070">
      <w:pPr>
        <w:widowControl w:val="0"/>
        <w:suppressAutoHyphens/>
        <w:autoSpaceDN w:val="0"/>
        <w:jc w:val="center"/>
        <w:textAlignment w:val="baseline"/>
        <w:rPr>
          <w:rFonts w:eastAsia="SimSun" w:cs="Times New Roman"/>
          <w:kern w:val="3"/>
          <w:sz w:val="24"/>
          <w:szCs w:val="24"/>
          <w:lang w:eastAsia="zh-CN"/>
        </w:rPr>
      </w:pPr>
    </w:p>
    <w:p w14:paraId="5C9BCF66" w14:textId="77777777" w:rsidR="00D53070" w:rsidRDefault="00D53070" w:rsidP="00D53070">
      <w:pPr>
        <w:widowControl w:val="0"/>
        <w:suppressAutoHyphens/>
        <w:autoSpaceDN w:val="0"/>
        <w:jc w:val="center"/>
        <w:textAlignment w:val="baseline"/>
        <w:rPr>
          <w:rFonts w:eastAsia="SimSun" w:cs="Times New Roman"/>
          <w:kern w:val="3"/>
          <w:sz w:val="24"/>
          <w:szCs w:val="24"/>
          <w:lang w:eastAsia="zh-CN"/>
        </w:rPr>
      </w:pPr>
    </w:p>
    <w:p w14:paraId="607058BD" w14:textId="77777777" w:rsidR="00D53070" w:rsidRDefault="00D53070" w:rsidP="00D53070">
      <w:pPr>
        <w:widowControl w:val="0"/>
        <w:suppressAutoHyphens/>
        <w:autoSpaceDN w:val="0"/>
        <w:jc w:val="center"/>
        <w:textAlignment w:val="baseline"/>
        <w:rPr>
          <w:rFonts w:eastAsia="SimSun" w:cs="Times New Roman"/>
          <w:kern w:val="3"/>
          <w:sz w:val="24"/>
          <w:szCs w:val="24"/>
          <w:lang w:eastAsia="zh-CN"/>
        </w:rPr>
      </w:pPr>
    </w:p>
    <w:p w14:paraId="51093EF3" w14:textId="77777777" w:rsidR="00D53070" w:rsidRDefault="00D53070" w:rsidP="00D53070">
      <w:pPr>
        <w:widowControl w:val="0"/>
        <w:suppressAutoHyphens/>
        <w:autoSpaceDN w:val="0"/>
        <w:jc w:val="center"/>
        <w:textAlignment w:val="baseline"/>
        <w:rPr>
          <w:rFonts w:eastAsia="SimSun" w:cs="Times New Roman"/>
          <w:kern w:val="3"/>
          <w:sz w:val="24"/>
          <w:szCs w:val="24"/>
          <w:lang w:eastAsia="zh-CN"/>
        </w:rPr>
      </w:pPr>
    </w:p>
    <w:p w14:paraId="6AC0C684" w14:textId="77777777" w:rsidR="00D53070" w:rsidRDefault="00D53070" w:rsidP="00D53070">
      <w:pPr>
        <w:widowControl w:val="0"/>
        <w:suppressAutoHyphens/>
        <w:autoSpaceDN w:val="0"/>
        <w:jc w:val="center"/>
        <w:textAlignment w:val="baseline"/>
        <w:rPr>
          <w:rFonts w:eastAsia="SimSun" w:cs="Times New Roman"/>
          <w:kern w:val="3"/>
          <w:sz w:val="24"/>
          <w:szCs w:val="24"/>
          <w:lang w:eastAsia="zh-CN"/>
        </w:rPr>
      </w:pPr>
    </w:p>
    <w:p w14:paraId="008CB8C8" w14:textId="77777777" w:rsidR="00D53070" w:rsidRDefault="00D53070" w:rsidP="00D53070">
      <w:pPr>
        <w:widowControl w:val="0"/>
        <w:suppressAutoHyphens/>
        <w:autoSpaceDN w:val="0"/>
        <w:jc w:val="center"/>
        <w:textAlignment w:val="baseline"/>
        <w:rPr>
          <w:rFonts w:eastAsia="SimSun" w:cs="Times New Roman"/>
          <w:kern w:val="3"/>
          <w:sz w:val="24"/>
          <w:szCs w:val="24"/>
          <w:lang w:eastAsia="zh-CN"/>
        </w:rPr>
      </w:pPr>
    </w:p>
    <w:p w14:paraId="319989AE" w14:textId="77777777" w:rsidR="00D53070" w:rsidRDefault="00D53070" w:rsidP="00D53070">
      <w:pPr>
        <w:widowControl w:val="0"/>
        <w:suppressAutoHyphens/>
        <w:autoSpaceDN w:val="0"/>
        <w:jc w:val="center"/>
        <w:textAlignment w:val="baseline"/>
        <w:rPr>
          <w:rFonts w:eastAsia="SimSun" w:cs="Times New Roman"/>
          <w:kern w:val="3"/>
          <w:sz w:val="24"/>
          <w:szCs w:val="24"/>
          <w:lang w:eastAsia="zh-CN"/>
        </w:rPr>
      </w:pPr>
    </w:p>
    <w:p w14:paraId="6A439474" w14:textId="77777777" w:rsidR="00D53070" w:rsidRDefault="00D53070" w:rsidP="00D53070">
      <w:pPr>
        <w:widowControl w:val="0"/>
        <w:suppressAutoHyphens/>
        <w:autoSpaceDN w:val="0"/>
        <w:jc w:val="center"/>
        <w:textAlignment w:val="baseline"/>
        <w:rPr>
          <w:rFonts w:eastAsia="SimSun" w:cs="Times New Roman"/>
          <w:kern w:val="3"/>
          <w:sz w:val="24"/>
          <w:szCs w:val="24"/>
          <w:lang w:eastAsia="zh-CN"/>
        </w:rPr>
      </w:pPr>
    </w:p>
    <w:p w14:paraId="3DA30CFB" w14:textId="77777777" w:rsidR="00D53070" w:rsidRDefault="00D53070" w:rsidP="00D53070">
      <w:pPr>
        <w:widowControl w:val="0"/>
        <w:suppressAutoHyphens/>
        <w:autoSpaceDN w:val="0"/>
        <w:jc w:val="center"/>
        <w:textAlignment w:val="baseline"/>
        <w:rPr>
          <w:rFonts w:eastAsia="SimSun" w:cs="Times New Roman"/>
          <w:kern w:val="3"/>
          <w:sz w:val="24"/>
          <w:szCs w:val="24"/>
          <w:lang w:eastAsia="zh-CN"/>
        </w:rPr>
      </w:pPr>
    </w:p>
    <w:p w14:paraId="3335CB75" w14:textId="77777777" w:rsidR="00D53070" w:rsidRDefault="00D53070" w:rsidP="00D53070">
      <w:pPr>
        <w:widowControl w:val="0"/>
        <w:suppressAutoHyphens/>
        <w:autoSpaceDN w:val="0"/>
        <w:jc w:val="center"/>
        <w:textAlignment w:val="baseline"/>
        <w:rPr>
          <w:rFonts w:eastAsia="SimSun" w:cs="Times New Roman"/>
          <w:kern w:val="3"/>
          <w:sz w:val="24"/>
          <w:szCs w:val="24"/>
          <w:lang w:eastAsia="zh-CN"/>
        </w:rPr>
      </w:pPr>
    </w:p>
    <w:p w14:paraId="31CB0BEA" w14:textId="77777777" w:rsidR="00D53070" w:rsidRDefault="00D53070" w:rsidP="00D53070">
      <w:pPr>
        <w:widowControl w:val="0"/>
        <w:suppressAutoHyphens/>
        <w:autoSpaceDN w:val="0"/>
        <w:jc w:val="center"/>
        <w:textAlignment w:val="baseline"/>
        <w:rPr>
          <w:rFonts w:eastAsia="SimSun" w:cs="Times New Roman"/>
          <w:kern w:val="3"/>
          <w:sz w:val="24"/>
          <w:szCs w:val="24"/>
          <w:lang w:eastAsia="zh-CN"/>
        </w:rPr>
      </w:pPr>
    </w:p>
    <w:p w14:paraId="5594E3A0" w14:textId="77777777" w:rsidR="00D53070" w:rsidRDefault="00D53070" w:rsidP="00D53070">
      <w:pPr>
        <w:widowControl w:val="0"/>
        <w:suppressAutoHyphens/>
        <w:autoSpaceDN w:val="0"/>
        <w:jc w:val="center"/>
        <w:textAlignment w:val="baseline"/>
        <w:rPr>
          <w:rFonts w:eastAsia="SimSun" w:cs="Times New Roman"/>
          <w:kern w:val="3"/>
          <w:sz w:val="24"/>
          <w:szCs w:val="24"/>
          <w:lang w:eastAsia="zh-CN"/>
        </w:rPr>
      </w:pPr>
    </w:p>
    <w:p w14:paraId="4BED663D" w14:textId="77777777" w:rsidR="00D53070" w:rsidRDefault="00D53070" w:rsidP="00D53070">
      <w:pPr>
        <w:widowControl w:val="0"/>
        <w:suppressAutoHyphens/>
        <w:autoSpaceDN w:val="0"/>
        <w:jc w:val="center"/>
        <w:textAlignment w:val="baseline"/>
        <w:rPr>
          <w:rFonts w:eastAsia="SimSun" w:cs="Times New Roman"/>
          <w:kern w:val="3"/>
          <w:sz w:val="24"/>
          <w:szCs w:val="24"/>
          <w:lang w:eastAsia="zh-CN"/>
        </w:rPr>
      </w:pPr>
    </w:p>
    <w:p w14:paraId="6D780853" w14:textId="77777777" w:rsidR="00D53070" w:rsidRDefault="00D53070" w:rsidP="00D53070">
      <w:pPr>
        <w:widowControl w:val="0"/>
        <w:suppressAutoHyphens/>
        <w:autoSpaceDN w:val="0"/>
        <w:jc w:val="center"/>
        <w:textAlignment w:val="baseline"/>
        <w:rPr>
          <w:rFonts w:eastAsia="SimSun" w:cs="Times New Roman"/>
          <w:kern w:val="3"/>
          <w:sz w:val="24"/>
          <w:szCs w:val="24"/>
          <w:lang w:eastAsia="zh-CN"/>
        </w:rPr>
      </w:pPr>
    </w:p>
    <w:p w14:paraId="30E45403" w14:textId="77777777" w:rsidR="00D53070" w:rsidRDefault="00D53070" w:rsidP="00D53070">
      <w:pPr>
        <w:widowControl w:val="0"/>
        <w:suppressAutoHyphens/>
        <w:autoSpaceDN w:val="0"/>
        <w:jc w:val="center"/>
        <w:textAlignment w:val="baseline"/>
        <w:rPr>
          <w:rFonts w:eastAsia="SimSun" w:cs="Times New Roman"/>
          <w:kern w:val="3"/>
          <w:sz w:val="24"/>
          <w:szCs w:val="24"/>
          <w:lang w:eastAsia="zh-CN"/>
        </w:rPr>
      </w:pPr>
    </w:p>
    <w:p w14:paraId="4277B44E" w14:textId="77777777" w:rsidR="00D53070" w:rsidRDefault="00D53070" w:rsidP="00D53070">
      <w:pPr>
        <w:widowControl w:val="0"/>
        <w:suppressAutoHyphens/>
        <w:autoSpaceDN w:val="0"/>
        <w:jc w:val="center"/>
        <w:textAlignment w:val="baseline"/>
        <w:rPr>
          <w:rFonts w:eastAsia="SimSun" w:cs="Times New Roman"/>
          <w:kern w:val="3"/>
          <w:sz w:val="24"/>
          <w:szCs w:val="24"/>
          <w:lang w:eastAsia="zh-CN"/>
        </w:rPr>
      </w:pPr>
    </w:p>
    <w:p w14:paraId="054CFD8A" w14:textId="77777777" w:rsidR="00D53070" w:rsidRDefault="00D53070" w:rsidP="00D53070">
      <w:pPr>
        <w:widowControl w:val="0"/>
        <w:suppressAutoHyphens/>
        <w:autoSpaceDN w:val="0"/>
        <w:jc w:val="center"/>
        <w:textAlignment w:val="baseline"/>
        <w:rPr>
          <w:rFonts w:eastAsia="SimSun" w:cs="Times New Roman"/>
          <w:kern w:val="3"/>
          <w:sz w:val="24"/>
          <w:szCs w:val="24"/>
          <w:lang w:eastAsia="zh-CN"/>
        </w:rPr>
      </w:pPr>
    </w:p>
    <w:p w14:paraId="75A74B81" w14:textId="77777777" w:rsidR="00D53070" w:rsidRDefault="00D53070" w:rsidP="00D53070">
      <w:pPr>
        <w:widowControl w:val="0"/>
        <w:suppressAutoHyphens/>
        <w:autoSpaceDN w:val="0"/>
        <w:jc w:val="center"/>
        <w:textAlignment w:val="baseline"/>
        <w:rPr>
          <w:rFonts w:eastAsia="SimSun" w:cs="Times New Roman"/>
          <w:kern w:val="3"/>
          <w:sz w:val="24"/>
          <w:szCs w:val="24"/>
          <w:lang w:eastAsia="zh-CN"/>
        </w:rPr>
      </w:pPr>
    </w:p>
    <w:p w14:paraId="2E0892CB" w14:textId="77777777" w:rsidR="00D53070" w:rsidRDefault="00D53070" w:rsidP="00D53070">
      <w:pPr>
        <w:widowControl w:val="0"/>
        <w:suppressAutoHyphens/>
        <w:rPr>
          <w:rFonts w:eastAsia="SimSun" w:cs="Times New Roman"/>
          <w:color w:val="000000"/>
          <w:kern w:val="2"/>
          <w:sz w:val="24"/>
          <w:szCs w:val="24"/>
          <w:lang w:eastAsia="hi-IN" w:bidi="hi-IN"/>
        </w:rPr>
      </w:pPr>
    </w:p>
    <w:p w14:paraId="19F44433" w14:textId="77777777" w:rsidR="00D53070" w:rsidRPr="00CD0E8E" w:rsidRDefault="00D53070" w:rsidP="00D53070">
      <w:pPr>
        <w:widowControl w:val="0"/>
        <w:suppressAutoHyphens/>
        <w:jc w:val="center"/>
        <w:rPr>
          <w:rFonts w:eastAsia="SimSun" w:cs="Times New Roman"/>
          <w:b/>
          <w:color w:val="000000"/>
          <w:kern w:val="2"/>
          <w:szCs w:val="28"/>
          <w:lang w:eastAsia="hi-IN" w:bidi="hi-IN"/>
        </w:rPr>
      </w:pPr>
      <w:r w:rsidRPr="00CD0E8E">
        <w:rPr>
          <w:rFonts w:eastAsia="SimSun" w:cs="Times New Roman"/>
          <w:b/>
          <w:color w:val="000000"/>
          <w:kern w:val="2"/>
          <w:szCs w:val="28"/>
          <w:lang w:eastAsia="hi-IN" w:bidi="hi-IN"/>
        </w:rPr>
        <w:t>1. ОБЩАЯ ХАРАКТЕРИСТИКА УЧЕБНОЙ ДИСЦИПЛИНЫ «</w:t>
      </w:r>
      <w:r>
        <w:rPr>
          <w:rFonts w:eastAsia="SimSun" w:cs="Times New Roman"/>
          <w:b/>
          <w:color w:val="000000"/>
          <w:kern w:val="2"/>
          <w:szCs w:val="28"/>
          <w:lang w:eastAsia="hi-IN" w:bidi="hi-IN"/>
        </w:rPr>
        <w:t>Экология</w:t>
      </w:r>
      <w:r w:rsidRPr="00CD0E8E">
        <w:rPr>
          <w:rFonts w:eastAsia="SimSun" w:cs="Times New Roman"/>
          <w:b/>
          <w:color w:val="000000"/>
          <w:kern w:val="2"/>
          <w:szCs w:val="28"/>
          <w:lang w:eastAsia="hi-IN" w:bidi="hi-IN"/>
        </w:rPr>
        <w:t>»</w:t>
      </w:r>
    </w:p>
    <w:p w14:paraId="4AE912D2" w14:textId="77777777" w:rsidR="00D53070" w:rsidRPr="00CD0E8E" w:rsidRDefault="00D53070" w:rsidP="00D53070">
      <w:pPr>
        <w:widowControl w:val="0"/>
        <w:suppressAutoHyphens/>
        <w:rPr>
          <w:rFonts w:eastAsia="SimSun" w:cs="Times New Roman"/>
          <w:color w:val="000000"/>
          <w:kern w:val="2"/>
          <w:szCs w:val="28"/>
          <w:lang w:eastAsia="hi-IN" w:bidi="hi-IN"/>
        </w:rPr>
      </w:pPr>
    </w:p>
    <w:p w14:paraId="6A83E844" w14:textId="77777777" w:rsidR="00D53070" w:rsidRPr="00CD0E8E" w:rsidRDefault="00D53070" w:rsidP="00D53070">
      <w:pPr>
        <w:pStyle w:val="c2c6"/>
        <w:spacing w:before="0" w:beforeAutospacing="0" w:after="0" w:afterAutospacing="0"/>
        <w:ind w:firstLine="709"/>
        <w:jc w:val="both"/>
        <w:rPr>
          <w:rStyle w:val="c1"/>
          <w:sz w:val="28"/>
          <w:szCs w:val="28"/>
        </w:rPr>
      </w:pPr>
      <w:r w:rsidRPr="00CD0E8E">
        <w:rPr>
          <w:rStyle w:val="c1"/>
          <w:sz w:val="28"/>
          <w:szCs w:val="28"/>
        </w:rPr>
        <w:t>Программа общеобразовательной учебной дисциплины «</w:t>
      </w:r>
      <w:r>
        <w:rPr>
          <w:rStyle w:val="c1"/>
          <w:sz w:val="28"/>
          <w:szCs w:val="28"/>
        </w:rPr>
        <w:t>Экология</w:t>
      </w:r>
      <w:r w:rsidRPr="00CD0E8E">
        <w:rPr>
          <w:rStyle w:val="c1"/>
          <w:sz w:val="28"/>
          <w:szCs w:val="28"/>
        </w:rPr>
        <w:t xml:space="preserve">»  предназначена для изучения </w:t>
      </w:r>
      <w:r>
        <w:rPr>
          <w:rStyle w:val="c1"/>
          <w:sz w:val="28"/>
          <w:szCs w:val="28"/>
        </w:rPr>
        <w:t xml:space="preserve">экологии </w:t>
      </w:r>
      <w:r w:rsidRPr="00CD0E8E">
        <w:rPr>
          <w:rStyle w:val="c1"/>
          <w:sz w:val="28"/>
          <w:szCs w:val="28"/>
        </w:rPr>
        <w:t>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подготовки квалифицированных рабочих, служащих и специалистов среднего звена.</w:t>
      </w:r>
    </w:p>
    <w:p w14:paraId="61725AB5" w14:textId="77777777" w:rsidR="00D53070" w:rsidRPr="00CD0E8E" w:rsidRDefault="00D53070" w:rsidP="00D53070">
      <w:pPr>
        <w:shd w:val="clear" w:color="auto" w:fill="FFFFFF"/>
        <w:tabs>
          <w:tab w:val="left" w:pos="2880"/>
        </w:tabs>
        <w:rPr>
          <w:rFonts w:cs="Times New Roman"/>
          <w:color w:val="000000"/>
          <w:szCs w:val="28"/>
        </w:rPr>
      </w:pPr>
      <w:r w:rsidRPr="00CD0E8E">
        <w:rPr>
          <w:rFonts w:cs="Times New Roman"/>
          <w:color w:val="000000"/>
          <w:szCs w:val="28"/>
        </w:rPr>
        <w:t xml:space="preserve">Программа разработана на основе требований ФГОС среднего общего образования, </w:t>
      </w:r>
      <w:r w:rsidRPr="00CD0E8E">
        <w:rPr>
          <w:rFonts w:cs="Times New Roman"/>
          <w:i/>
          <w:iCs/>
          <w:szCs w:val="28"/>
          <w:lang w:bidi="he-IL"/>
        </w:rPr>
        <w:t xml:space="preserve">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w:t>
      </w:r>
      <w:smartTag w:uri="urn:schemas-microsoft-com:office:smarttags" w:element="metricconverter">
        <w:smartTagPr>
          <w:attr w:name="ProductID" w:val="2016 г"/>
        </w:smartTagPr>
        <w:r w:rsidRPr="00CD0E8E">
          <w:rPr>
            <w:rFonts w:cs="Times New Roman"/>
            <w:i/>
            <w:iCs/>
            <w:szCs w:val="28"/>
            <w:lang w:bidi="he-IL"/>
          </w:rPr>
          <w:t>2016 г</w:t>
        </w:r>
      </w:smartTag>
      <w:r w:rsidRPr="00CD0E8E">
        <w:rPr>
          <w:rFonts w:cs="Times New Roman"/>
          <w:i/>
          <w:iCs/>
          <w:szCs w:val="28"/>
          <w:lang w:bidi="he-IL"/>
        </w:rPr>
        <w:t xml:space="preserve">. № 2/16-з), </w:t>
      </w:r>
      <w:r w:rsidRPr="00CD0E8E">
        <w:rPr>
          <w:rFonts w:cs="Times New Roman"/>
          <w:color w:val="000000"/>
          <w:szCs w:val="28"/>
        </w:rPr>
        <w:t xml:space="preserve"> предъявляемых к структуре, содержанию и результатам освоения учебной дисциплины «</w:t>
      </w:r>
      <w:r>
        <w:rPr>
          <w:rFonts w:cs="Times New Roman"/>
          <w:color w:val="000000"/>
          <w:szCs w:val="28"/>
        </w:rPr>
        <w:t>Экология</w:t>
      </w:r>
      <w:r w:rsidRPr="00CD0E8E">
        <w:rPr>
          <w:rFonts w:cs="Times New Roman"/>
          <w:color w:val="000000"/>
          <w:szCs w:val="28"/>
        </w:rPr>
        <w:t>»,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14:paraId="7B0EC211" w14:textId="77777777" w:rsidR="00D53070" w:rsidRPr="00CD0E8E" w:rsidRDefault="00D53070" w:rsidP="00D53070">
      <w:pPr>
        <w:widowControl w:val="0"/>
        <w:suppressAutoHyphens/>
        <w:ind w:firstLine="708"/>
        <w:rPr>
          <w:rFonts w:eastAsia="SimSun" w:cs="Times New Roman"/>
          <w:color w:val="000000"/>
          <w:kern w:val="2"/>
          <w:szCs w:val="28"/>
          <w:lang w:eastAsia="hi-IN" w:bidi="hi-IN"/>
        </w:rPr>
      </w:pPr>
      <w:r w:rsidRPr="00CD0E8E">
        <w:rPr>
          <w:rFonts w:eastAsia="SimSun" w:cs="Times New Roman"/>
          <w:color w:val="000000"/>
          <w:kern w:val="2"/>
          <w:szCs w:val="28"/>
          <w:lang w:eastAsia="hi-IN" w:bidi="hi-IN"/>
        </w:rPr>
        <w:t>Содержание программы «</w:t>
      </w:r>
      <w:r>
        <w:rPr>
          <w:rFonts w:eastAsia="SimSun" w:cs="Times New Roman"/>
          <w:color w:val="000000"/>
          <w:kern w:val="2"/>
          <w:szCs w:val="28"/>
          <w:lang w:eastAsia="hi-IN" w:bidi="hi-IN"/>
        </w:rPr>
        <w:t>Экология</w:t>
      </w:r>
      <w:r w:rsidRPr="00CD0E8E">
        <w:rPr>
          <w:rFonts w:eastAsia="SimSun" w:cs="Times New Roman"/>
          <w:color w:val="000000"/>
          <w:kern w:val="2"/>
          <w:szCs w:val="28"/>
          <w:lang w:eastAsia="hi-IN" w:bidi="hi-IN"/>
        </w:rPr>
        <w:t xml:space="preserve">» направлено на достижение </w:t>
      </w:r>
      <w:r w:rsidRPr="00D53070">
        <w:rPr>
          <w:rFonts w:eastAsia="SimSun" w:cs="Times New Roman"/>
          <w:b/>
          <w:color w:val="000000"/>
          <w:kern w:val="2"/>
          <w:szCs w:val="28"/>
          <w:lang w:eastAsia="hi-IN" w:bidi="hi-IN"/>
        </w:rPr>
        <w:t>следующих целей:</w:t>
      </w:r>
    </w:p>
    <w:p w14:paraId="00381119" w14:textId="77777777" w:rsidR="00D53070" w:rsidRPr="00D53070" w:rsidRDefault="00D53070" w:rsidP="00D53070">
      <w:pPr>
        <w:tabs>
          <w:tab w:val="left" w:pos="1134"/>
        </w:tabs>
        <w:ind w:left="720" w:firstLine="0"/>
        <w:rPr>
          <w:rFonts w:eastAsia="Times New Roman" w:cs="Times New Roman"/>
          <w:szCs w:val="28"/>
          <w:lang w:eastAsia="ru-RU"/>
        </w:rPr>
      </w:pPr>
      <w:r w:rsidRPr="00D53070">
        <w:rPr>
          <w:rFonts w:eastAsia="SimSun" w:cs="Times New Roman"/>
          <w:color w:val="000000"/>
          <w:kern w:val="2"/>
          <w:szCs w:val="28"/>
          <w:lang w:eastAsia="hi-IN" w:bidi="hi-IN"/>
        </w:rPr>
        <w:t>-</w:t>
      </w:r>
      <w:r w:rsidRPr="00D53070">
        <w:rPr>
          <w:rFonts w:eastAsia="Times New Roman" w:cs="Times New Roman"/>
          <w:szCs w:val="28"/>
          <w:lang w:eastAsia="ru-RU"/>
        </w:rPr>
        <w:t xml:space="preserve"> сформированность представлений об экологической культуре как условии достижения устойчивого (сбалансированного) развития общества и природы, экологических связях в системе «человек—общество — природа»;</w:t>
      </w:r>
    </w:p>
    <w:p w14:paraId="01F49692" w14:textId="77777777" w:rsidR="00D53070" w:rsidRPr="00D53070" w:rsidRDefault="00D53070" w:rsidP="00D53070">
      <w:pPr>
        <w:tabs>
          <w:tab w:val="left" w:pos="1134"/>
        </w:tabs>
        <w:ind w:left="720" w:firstLine="0"/>
        <w:rPr>
          <w:rFonts w:eastAsia="Times New Roman" w:cs="Times New Roman"/>
          <w:szCs w:val="28"/>
          <w:lang w:eastAsia="ru-RU"/>
        </w:rPr>
      </w:pPr>
      <w:r w:rsidRPr="00D53070">
        <w:rPr>
          <w:rFonts w:eastAsia="Times New Roman" w:cs="Times New Roman"/>
          <w:szCs w:val="28"/>
          <w:lang w:eastAsia="ru-RU"/>
        </w:rPr>
        <w:t>-сформированность экологического мышления и способности учитывать и оценивать экологические последствия в разных сферах деятельности;</w:t>
      </w:r>
    </w:p>
    <w:p w14:paraId="1F411225" w14:textId="77777777" w:rsidR="00D53070" w:rsidRPr="00D53070" w:rsidRDefault="00D53070" w:rsidP="00D53070">
      <w:pPr>
        <w:tabs>
          <w:tab w:val="left" w:pos="1134"/>
        </w:tabs>
        <w:ind w:left="720" w:firstLine="0"/>
        <w:rPr>
          <w:rFonts w:eastAsia="Times New Roman" w:cs="Times New Roman"/>
          <w:szCs w:val="28"/>
          <w:lang w:eastAsia="ru-RU"/>
        </w:rPr>
      </w:pPr>
      <w:r w:rsidRPr="00D53070">
        <w:rPr>
          <w:rFonts w:eastAsia="Times New Roman" w:cs="Times New Roman"/>
          <w:szCs w:val="28"/>
          <w:lang w:eastAsia="ru-RU"/>
        </w:rPr>
        <w:t>-владение умениями применять экологические знания в жизненных ситуаци</w:t>
      </w:r>
      <w:r w:rsidRPr="00D53070">
        <w:rPr>
          <w:rFonts w:eastAsia="Times New Roman" w:cs="Times New Roman"/>
          <w:szCs w:val="28"/>
          <w:lang w:eastAsia="ru-RU"/>
        </w:rPr>
        <w:softHyphen/>
        <w:t>ях, связанных с выполн</w:t>
      </w:r>
      <w:r>
        <w:rPr>
          <w:rFonts w:eastAsia="Times New Roman" w:cs="Times New Roman"/>
          <w:szCs w:val="28"/>
          <w:lang w:eastAsia="ru-RU"/>
        </w:rPr>
        <w:t>ением типичных социальных ролей.</w:t>
      </w:r>
    </w:p>
    <w:p w14:paraId="1E61D2A6" w14:textId="77777777" w:rsidR="00D53070" w:rsidRPr="00CD0E8E" w:rsidRDefault="00D53070" w:rsidP="00D53070">
      <w:pPr>
        <w:widowControl w:val="0"/>
        <w:suppressAutoHyphens/>
        <w:ind w:firstLine="0"/>
        <w:rPr>
          <w:rFonts w:eastAsia="SimSun" w:cs="Times New Roman"/>
          <w:color w:val="000000"/>
          <w:kern w:val="2"/>
          <w:szCs w:val="28"/>
          <w:lang w:eastAsia="hi-IN" w:bidi="hi-IN"/>
        </w:rPr>
      </w:pPr>
      <w:r>
        <w:rPr>
          <w:rFonts w:eastAsia="SimSun" w:cs="Times New Roman"/>
          <w:color w:val="000000"/>
          <w:kern w:val="2"/>
          <w:szCs w:val="28"/>
          <w:lang w:eastAsia="hi-IN" w:bidi="hi-IN"/>
        </w:rPr>
        <w:t xml:space="preserve">    </w:t>
      </w:r>
      <w:r w:rsidRPr="00CD0E8E">
        <w:rPr>
          <w:rFonts w:eastAsia="SimSun" w:cs="Times New Roman"/>
          <w:color w:val="000000"/>
          <w:kern w:val="2"/>
          <w:szCs w:val="28"/>
          <w:lang w:eastAsia="hi-IN" w:bidi="hi-IN"/>
        </w:rPr>
        <w:t xml:space="preserve">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w:t>
      </w:r>
      <w:r>
        <w:rPr>
          <w:rFonts w:eastAsia="SimSun" w:cs="Times New Roman"/>
          <w:color w:val="000000"/>
          <w:kern w:val="2"/>
          <w:szCs w:val="28"/>
          <w:lang w:eastAsia="hi-IN" w:bidi="hi-IN"/>
        </w:rPr>
        <w:t>образования; программы подготов</w:t>
      </w:r>
      <w:r w:rsidRPr="00CD0E8E">
        <w:rPr>
          <w:rFonts w:eastAsia="SimSun" w:cs="Times New Roman"/>
          <w:color w:val="000000"/>
          <w:kern w:val="2"/>
          <w:szCs w:val="28"/>
          <w:lang w:eastAsia="hi-IN" w:bidi="hi-IN"/>
        </w:rPr>
        <w:t>ки квалифицированных рабочих, служащих, программы подготовки специалистов среднего звена (ППКРС, ППССЗ)и специалистов среднего звена, осваиваемой профессии или специальности.</w:t>
      </w:r>
    </w:p>
    <w:p w14:paraId="29DAED41" w14:textId="77777777" w:rsidR="00D53070" w:rsidRDefault="00D53070" w:rsidP="00D53070">
      <w:pPr>
        <w:widowControl w:val="0"/>
        <w:suppressAutoHyphens/>
        <w:ind w:firstLine="708"/>
        <w:rPr>
          <w:rFonts w:eastAsia="SimSun" w:cs="Times New Roman"/>
          <w:color w:val="000000"/>
          <w:kern w:val="2"/>
          <w:szCs w:val="28"/>
          <w:lang w:eastAsia="hi-IN" w:bidi="hi-IN"/>
        </w:rPr>
      </w:pPr>
      <w:r w:rsidRPr="00CD0E8E">
        <w:rPr>
          <w:rFonts w:eastAsia="SimSun" w:cs="Times New Roman"/>
          <w:color w:val="000000"/>
          <w:kern w:val="2"/>
          <w:szCs w:val="28"/>
          <w:lang w:eastAsia="hi-IN" w:bidi="hi-IN"/>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 ППССЗ).</w:t>
      </w:r>
      <w:bookmarkStart w:id="0" w:name="page6"/>
      <w:bookmarkEnd w:id="0"/>
    </w:p>
    <w:p w14:paraId="4ECCA89F" w14:textId="77777777" w:rsidR="009254B3" w:rsidRDefault="009254B3" w:rsidP="00D53070">
      <w:pPr>
        <w:widowControl w:val="0"/>
        <w:suppressAutoHyphens/>
        <w:ind w:firstLine="708"/>
        <w:rPr>
          <w:rFonts w:eastAsia="SimSun" w:cs="Times New Roman"/>
          <w:color w:val="000000"/>
          <w:kern w:val="2"/>
          <w:szCs w:val="28"/>
          <w:lang w:eastAsia="hi-IN" w:bidi="hi-IN"/>
        </w:rPr>
      </w:pPr>
    </w:p>
    <w:p w14:paraId="1C6DC154" w14:textId="77777777" w:rsidR="00F62BE3" w:rsidRPr="00CD0E8E" w:rsidRDefault="00F62BE3" w:rsidP="00D53070">
      <w:pPr>
        <w:widowControl w:val="0"/>
        <w:suppressAutoHyphens/>
        <w:ind w:firstLine="708"/>
        <w:rPr>
          <w:rFonts w:eastAsia="SimSun" w:cs="Times New Roman"/>
          <w:color w:val="000000"/>
          <w:kern w:val="2"/>
          <w:szCs w:val="28"/>
          <w:lang w:eastAsia="hi-IN" w:bidi="hi-IN"/>
        </w:rPr>
      </w:pPr>
    </w:p>
    <w:p w14:paraId="399E8257" w14:textId="77777777" w:rsidR="00D53070" w:rsidRPr="00CD0E8E" w:rsidRDefault="00D53070" w:rsidP="00D53070">
      <w:pPr>
        <w:widowControl w:val="0"/>
        <w:suppressAutoHyphens/>
        <w:rPr>
          <w:rFonts w:eastAsia="SimSun" w:cs="Times New Roman"/>
          <w:color w:val="000000"/>
          <w:kern w:val="2"/>
          <w:szCs w:val="28"/>
          <w:lang w:eastAsia="hi-IN" w:bidi="hi-IN"/>
        </w:rPr>
      </w:pPr>
    </w:p>
    <w:p w14:paraId="10FB20BF" w14:textId="77777777" w:rsidR="00D53070" w:rsidRPr="00CD0E8E" w:rsidRDefault="00D53070" w:rsidP="00D53070">
      <w:pPr>
        <w:widowControl w:val="0"/>
        <w:suppressAutoHyphens/>
        <w:jc w:val="center"/>
        <w:rPr>
          <w:rFonts w:eastAsia="SimSun" w:cs="Times New Roman"/>
          <w:b/>
          <w:color w:val="000000"/>
          <w:kern w:val="2"/>
          <w:szCs w:val="28"/>
          <w:lang w:eastAsia="hi-IN" w:bidi="hi-IN"/>
        </w:rPr>
      </w:pPr>
      <w:r w:rsidRPr="00CD0E8E">
        <w:rPr>
          <w:rFonts w:eastAsia="SimSun" w:cs="Times New Roman"/>
          <w:b/>
          <w:color w:val="000000"/>
          <w:kern w:val="2"/>
          <w:szCs w:val="28"/>
          <w:lang w:eastAsia="hi-IN" w:bidi="hi-IN"/>
        </w:rPr>
        <w:lastRenderedPageBreak/>
        <w:t>2. ПАСПОРТ ПРОГРАММЫ УЧЕБНОЙ ДИСЦИПЛИНЫ «ХИМИЯ»</w:t>
      </w:r>
    </w:p>
    <w:p w14:paraId="0D23EA66" w14:textId="77777777" w:rsidR="00D53070" w:rsidRPr="00CD0E8E" w:rsidRDefault="00D53070" w:rsidP="00D53070">
      <w:pPr>
        <w:widowControl w:val="0"/>
        <w:suppressAutoHyphens/>
        <w:jc w:val="center"/>
        <w:rPr>
          <w:rFonts w:eastAsia="SimSun" w:cs="Times New Roman"/>
          <w:b/>
          <w:color w:val="000000"/>
          <w:kern w:val="2"/>
          <w:szCs w:val="28"/>
          <w:lang w:eastAsia="hi-IN" w:bidi="hi-IN"/>
        </w:rPr>
      </w:pPr>
    </w:p>
    <w:p w14:paraId="35E40892" w14:textId="77777777" w:rsidR="00D53070" w:rsidRPr="00CD0E8E" w:rsidRDefault="00D53070" w:rsidP="00D53070">
      <w:pPr>
        <w:widowControl w:val="0"/>
        <w:suppressAutoHyphens/>
        <w:rPr>
          <w:rFonts w:eastAsia="SimSun" w:cs="Times New Roman"/>
          <w:b/>
          <w:color w:val="000000"/>
          <w:kern w:val="2"/>
          <w:szCs w:val="28"/>
          <w:lang w:eastAsia="hi-IN" w:bidi="hi-IN"/>
        </w:rPr>
      </w:pPr>
      <w:r w:rsidRPr="00CD0E8E">
        <w:rPr>
          <w:rFonts w:eastAsia="SimSun" w:cs="Times New Roman"/>
          <w:b/>
          <w:color w:val="000000"/>
          <w:kern w:val="2"/>
          <w:szCs w:val="28"/>
          <w:lang w:eastAsia="hi-IN" w:bidi="hi-IN"/>
        </w:rPr>
        <w:t>2.1.Область  применения программы.</w:t>
      </w:r>
    </w:p>
    <w:p w14:paraId="0829A7C1" w14:textId="77777777" w:rsidR="00D53070" w:rsidRPr="00CD0E8E" w:rsidRDefault="00D53070" w:rsidP="00D53070">
      <w:pPr>
        <w:widowControl w:val="0"/>
        <w:shd w:val="clear" w:color="auto" w:fill="FFFFFF"/>
        <w:autoSpaceDE w:val="0"/>
        <w:autoSpaceDN w:val="0"/>
        <w:adjustRightInd w:val="0"/>
        <w:spacing w:before="162"/>
        <w:rPr>
          <w:rFonts w:eastAsia="Times New Roman" w:cs="Times New Roman"/>
          <w:bCs/>
          <w:spacing w:val="-1"/>
          <w:szCs w:val="28"/>
          <w:lang w:eastAsia="ru-RU"/>
        </w:rPr>
      </w:pPr>
      <w:r w:rsidRPr="00CD0E8E">
        <w:rPr>
          <w:rFonts w:eastAsia="Times New Roman" w:cs="Times New Roman"/>
          <w:bCs/>
          <w:spacing w:val="-1"/>
          <w:szCs w:val="28"/>
          <w:lang w:eastAsia="ru-RU"/>
        </w:rPr>
        <w:tab/>
        <w:t xml:space="preserve">Программа предназначена для изучения </w:t>
      </w:r>
      <w:r w:rsidR="00881DCA">
        <w:rPr>
          <w:rFonts w:eastAsia="Times New Roman" w:cs="Times New Roman"/>
          <w:bCs/>
          <w:spacing w:val="-1"/>
          <w:szCs w:val="28"/>
          <w:lang w:eastAsia="ru-RU"/>
        </w:rPr>
        <w:t xml:space="preserve">экологии </w:t>
      </w:r>
      <w:r w:rsidRPr="00CD0E8E">
        <w:rPr>
          <w:rFonts w:eastAsia="Times New Roman" w:cs="Times New Roman"/>
          <w:bCs/>
          <w:spacing w:val="-1"/>
          <w:szCs w:val="28"/>
          <w:lang w:eastAsia="ru-RU"/>
        </w:rPr>
        <w:t>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 (протокол №3 от 21 июля 2015 г.)</w:t>
      </w:r>
    </w:p>
    <w:p w14:paraId="41153B01" w14:textId="77777777" w:rsidR="00D53070" w:rsidRPr="00CD0E8E" w:rsidRDefault="00D53070" w:rsidP="00D53070">
      <w:pPr>
        <w:widowControl w:val="0"/>
        <w:shd w:val="clear" w:color="auto" w:fill="FFFFFF"/>
        <w:autoSpaceDE w:val="0"/>
        <w:autoSpaceDN w:val="0"/>
        <w:adjustRightInd w:val="0"/>
        <w:rPr>
          <w:rFonts w:eastAsia="Times New Roman" w:cs="Times New Roman"/>
          <w:bCs/>
          <w:spacing w:val="-1"/>
          <w:szCs w:val="28"/>
          <w:lang w:eastAsia="ru-RU"/>
        </w:rPr>
      </w:pPr>
      <w:r w:rsidRPr="00CD0E8E">
        <w:rPr>
          <w:rFonts w:eastAsia="Times New Roman" w:cs="Times New Roman"/>
          <w:bCs/>
          <w:spacing w:val="-1"/>
          <w:szCs w:val="28"/>
          <w:lang w:eastAsia="ru-RU"/>
        </w:rPr>
        <w:tab/>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w:t>
      </w:r>
      <w:r w:rsidR="00881DCA">
        <w:rPr>
          <w:rFonts w:eastAsia="Times New Roman" w:cs="Times New Roman"/>
          <w:bCs/>
          <w:spacing w:val="-1"/>
          <w:szCs w:val="28"/>
          <w:lang w:eastAsia="ru-RU"/>
        </w:rPr>
        <w:t>Экология</w:t>
      </w:r>
      <w:r w:rsidRPr="00CD0E8E">
        <w:rPr>
          <w:rFonts w:eastAsia="Times New Roman" w:cs="Times New Roman"/>
          <w:bCs/>
          <w:spacing w:val="-1"/>
          <w:szCs w:val="28"/>
          <w:lang w:eastAsia="ru-RU"/>
        </w:rPr>
        <w:t>»,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СПО (письмо Департамента государственной политики в сфере подготовки рабочих кадро</w:t>
      </w:r>
      <w:r>
        <w:rPr>
          <w:rFonts w:eastAsia="Times New Roman" w:cs="Times New Roman"/>
          <w:bCs/>
          <w:spacing w:val="-1"/>
          <w:szCs w:val="28"/>
          <w:lang w:eastAsia="ru-RU"/>
        </w:rPr>
        <w:t>в</w:t>
      </w:r>
      <w:r w:rsidRPr="00CD0E8E">
        <w:rPr>
          <w:rFonts w:eastAsia="Times New Roman" w:cs="Times New Roman"/>
          <w:bCs/>
          <w:spacing w:val="-1"/>
          <w:szCs w:val="28"/>
          <w:lang w:eastAsia="ru-RU"/>
        </w:rPr>
        <w:t xml:space="preserve"> и ДПО Минобрнауки России от 17.03.2015 г. № 06-259)</w:t>
      </w:r>
    </w:p>
    <w:p w14:paraId="66856F6D" w14:textId="77777777" w:rsidR="00D53070" w:rsidRPr="00CD0E8E" w:rsidRDefault="00D53070" w:rsidP="00D53070">
      <w:pPr>
        <w:widowControl w:val="0"/>
        <w:shd w:val="clear" w:color="auto" w:fill="FFFFFF"/>
        <w:autoSpaceDE w:val="0"/>
        <w:autoSpaceDN w:val="0"/>
        <w:adjustRightInd w:val="0"/>
        <w:ind w:firstLine="708"/>
        <w:rPr>
          <w:rFonts w:eastAsia="Times New Roman" w:cs="Times New Roman"/>
          <w:bCs/>
          <w:spacing w:val="-1"/>
          <w:szCs w:val="28"/>
          <w:lang w:eastAsia="ru-RU"/>
        </w:rPr>
      </w:pPr>
      <w:r w:rsidRPr="00CD0E8E">
        <w:rPr>
          <w:rFonts w:eastAsia="Times New Roman" w:cs="Times New Roman"/>
          <w:bCs/>
          <w:spacing w:val="-1"/>
          <w:szCs w:val="28"/>
          <w:lang w:eastAsia="ru-RU"/>
        </w:rPr>
        <w:t>Программа учебной дисциплины «</w:t>
      </w:r>
      <w:r w:rsidR="00881DCA">
        <w:rPr>
          <w:rFonts w:eastAsia="Times New Roman" w:cs="Times New Roman"/>
          <w:bCs/>
          <w:spacing w:val="-1"/>
          <w:szCs w:val="28"/>
          <w:lang w:eastAsia="ru-RU"/>
        </w:rPr>
        <w:t>Экология</w:t>
      </w:r>
      <w:r w:rsidRPr="00CD0E8E">
        <w:rPr>
          <w:rFonts w:eastAsia="Times New Roman" w:cs="Times New Roman"/>
          <w:bCs/>
          <w:spacing w:val="-1"/>
          <w:szCs w:val="28"/>
          <w:lang w:eastAsia="ru-RU"/>
        </w:rPr>
        <w:t xml:space="preserve">» является частью основной профессиональной образовательной программы в соответствии с ФГОС по профессии (профессиям) СПО технического профиля и обучающиеся в учреждении СПО по данному профилю изучают предмет  в объеме </w:t>
      </w:r>
      <w:r w:rsidR="00881DCA">
        <w:rPr>
          <w:rFonts w:eastAsia="Times New Roman" w:cs="Times New Roman"/>
          <w:b/>
          <w:bCs/>
          <w:spacing w:val="-1"/>
          <w:szCs w:val="28"/>
          <w:lang w:eastAsia="ru-RU"/>
        </w:rPr>
        <w:t>36</w:t>
      </w:r>
      <w:r w:rsidRPr="00CD0E8E">
        <w:rPr>
          <w:rFonts w:eastAsia="Times New Roman" w:cs="Times New Roman"/>
          <w:b/>
          <w:bCs/>
          <w:spacing w:val="-1"/>
          <w:szCs w:val="28"/>
          <w:lang w:eastAsia="ru-RU"/>
        </w:rPr>
        <w:t xml:space="preserve"> часов обязательной</w:t>
      </w:r>
      <w:r w:rsidRPr="00CD0E8E">
        <w:rPr>
          <w:rFonts w:eastAsia="Times New Roman" w:cs="Times New Roman"/>
          <w:bCs/>
          <w:spacing w:val="-1"/>
          <w:szCs w:val="28"/>
          <w:lang w:eastAsia="ru-RU"/>
        </w:rPr>
        <w:t xml:space="preserve"> аудиторной учебной нагрузки по профессиям СПО:</w:t>
      </w:r>
    </w:p>
    <w:p w14:paraId="28108F2D" w14:textId="77777777" w:rsidR="00D53070" w:rsidRPr="00CD0E8E" w:rsidRDefault="00D53070" w:rsidP="00D53070">
      <w:pPr>
        <w:rPr>
          <w:rFonts w:cs="Times New Roman"/>
          <w:szCs w:val="28"/>
          <w:lang w:eastAsia="ru-RU"/>
        </w:rPr>
      </w:pPr>
      <w:r w:rsidRPr="00CD0E8E">
        <w:rPr>
          <w:rFonts w:cs="Times New Roman"/>
          <w:szCs w:val="28"/>
        </w:rPr>
        <w:t xml:space="preserve">Профессия СПО  </w:t>
      </w:r>
      <w:r w:rsidRPr="00CD0E8E">
        <w:rPr>
          <w:rFonts w:cs="Times New Roman"/>
          <w:szCs w:val="28"/>
          <w:lang w:eastAsia="ru-RU"/>
        </w:rPr>
        <w:t>23.01.09 Машинист локомотива</w:t>
      </w:r>
    </w:p>
    <w:p w14:paraId="1E517E60" w14:textId="77777777" w:rsidR="00D53070" w:rsidRPr="00CD0E8E" w:rsidRDefault="00D53070" w:rsidP="00D53070">
      <w:pPr>
        <w:widowControl w:val="0"/>
        <w:suppressAutoHyphens/>
        <w:rPr>
          <w:rFonts w:eastAsia="SimSun" w:cs="Times New Roman"/>
          <w:color w:val="000000"/>
          <w:kern w:val="2"/>
          <w:szCs w:val="28"/>
          <w:lang w:eastAsia="hi-IN" w:bidi="hi-IN"/>
        </w:rPr>
      </w:pPr>
    </w:p>
    <w:p w14:paraId="3769F83A" w14:textId="77777777" w:rsidR="00D53070" w:rsidRDefault="007E63B5" w:rsidP="00D53070">
      <w:pPr>
        <w:widowControl w:val="0"/>
        <w:suppressAutoHyphens/>
        <w:rPr>
          <w:rFonts w:eastAsia="SimSun" w:cs="Times New Roman"/>
          <w:b/>
          <w:color w:val="000000"/>
          <w:kern w:val="2"/>
          <w:szCs w:val="28"/>
          <w:lang w:eastAsia="hi-IN" w:bidi="hi-IN"/>
        </w:rPr>
      </w:pPr>
      <w:r>
        <w:rPr>
          <w:rFonts w:eastAsia="SimSun" w:cs="Times New Roman"/>
          <w:b/>
          <w:color w:val="000000"/>
          <w:kern w:val="2"/>
          <w:szCs w:val="28"/>
          <w:lang w:eastAsia="hi-IN" w:bidi="hi-IN"/>
        </w:rPr>
        <w:t xml:space="preserve">2.2 </w:t>
      </w:r>
      <w:r w:rsidR="00D53070" w:rsidRPr="00CD0E8E">
        <w:rPr>
          <w:rFonts w:eastAsia="SimSun" w:cs="Times New Roman"/>
          <w:b/>
          <w:color w:val="000000"/>
          <w:kern w:val="2"/>
          <w:szCs w:val="28"/>
          <w:lang w:eastAsia="hi-IN" w:bidi="hi-IN"/>
        </w:rPr>
        <w:t>Место дисциплины в структуре основной профессиональной образовательной программы:</w:t>
      </w:r>
    </w:p>
    <w:p w14:paraId="77648A41" w14:textId="77777777" w:rsidR="00D53070" w:rsidRPr="00CD0E8E" w:rsidRDefault="00D53070" w:rsidP="00D53070">
      <w:pPr>
        <w:widowControl w:val="0"/>
        <w:suppressAutoHyphens/>
        <w:jc w:val="center"/>
        <w:rPr>
          <w:rFonts w:eastAsia="SimSun" w:cs="Times New Roman"/>
          <w:b/>
          <w:color w:val="000000"/>
          <w:kern w:val="2"/>
          <w:szCs w:val="28"/>
          <w:lang w:eastAsia="hi-IN" w:bidi="hi-IN"/>
        </w:rPr>
      </w:pPr>
    </w:p>
    <w:p w14:paraId="6718E0DD" w14:textId="77777777" w:rsidR="00D53070" w:rsidRPr="00CD0E8E" w:rsidRDefault="00D53070" w:rsidP="00D53070">
      <w:pPr>
        <w:tabs>
          <w:tab w:val="left" w:pos="1080"/>
        </w:tabs>
        <w:rPr>
          <w:rFonts w:cs="Times New Roman"/>
          <w:szCs w:val="28"/>
          <w:lang w:bidi="he-IL"/>
        </w:rPr>
      </w:pPr>
      <w:r w:rsidRPr="00CD0E8E">
        <w:rPr>
          <w:rFonts w:eastAsia="SimSun" w:cs="Times New Roman"/>
          <w:color w:val="000000"/>
          <w:kern w:val="2"/>
          <w:szCs w:val="28"/>
          <w:lang w:eastAsia="hi-IN" w:bidi="hi-IN"/>
        </w:rPr>
        <w:t xml:space="preserve">     Учебная дисциплина «</w:t>
      </w:r>
      <w:r w:rsidR="00881DCA">
        <w:rPr>
          <w:rFonts w:eastAsia="SimSun" w:cs="Times New Roman"/>
          <w:color w:val="000000"/>
          <w:kern w:val="2"/>
          <w:szCs w:val="28"/>
          <w:lang w:eastAsia="hi-IN" w:bidi="hi-IN"/>
        </w:rPr>
        <w:t>Экология</w:t>
      </w:r>
      <w:r w:rsidRPr="00CD0E8E">
        <w:rPr>
          <w:rFonts w:eastAsia="SimSun" w:cs="Times New Roman"/>
          <w:color w:val="000000"/>
          <w:kern w:val="2"/>
          <w:szCs w:val="28"/>
          <w:lang w:eastAsia="hi-IN" w:bidi="hi-IN"/>
        </w:rPr>
        <w:t>» является учебным предметом по выбору из обязательной предметной области «Естественные науки» ФГОС среднего общего образования.</w:t>
      </w:r>
      <w:r w:rsidRPr="00CD0E8E">
        <w:rPr>
          <w:szCs w:val="28"/>
          <w:lang w:bidi="he-IL"/>
        </w:rPr>
        <w:t xml:space="preserve"> </w:t>
      </w:r>
      <w:r w:rsidRPr="00CD0E8E">
        <w:rPr>
          <w:rFonts w:cs="Times New Roman"/>
          <w:szCs w:val="28"/>
          <w:lang w:bidi="he-IL"/>
        </w:rPr>
        <w:t xml:space="preserve">Учебная дисциплина </w:t>
      </w:r>
      <w:r w:rsidR="00881DCA">
        <w:rPr>
          <w:rFonts w:cs="Times New Roman"/>
          <w:szCs w:val="28"/>
          <w:lang w:bidi="he-IL"/>
        </w:rPr>
        <w:t xml:space="preserve">экология </w:t>
      </w:r>
      <w:r w:rsidRPr="00CD0E8E">
        <w:rPr>
          <w:rFonts w:cs="Times New Roman"/>
          <w:szCs w:val="28"/>
          <w:lang w:bidi="he-IL"/>
        </w:rPr>
        <w:t>изучается в общеобразовательном цикле учебного плана ГБПОУ уфимский политехнический колледж на базе основного общего образования с получением среднего общего образования (ППКРС).</w:t>
      </w:r>
    </w:p>
    <w:p w14:paraId="407764DD" w14:textId="77777777" w:rsidR="00D53070" w:rsidRPr="00CD0E8E" w:rsidRDefault="00D53070" w:rsidP="00D53070">
      <w:pPr>
        <w:tabs>
          <w:tab w:val="left" w:pos="1080"/>
        </w:tabs>
        <w:rPr>
          <w:rFonts w:cs="Times New Roman"/>
          <w:szCs w:val="28"/>
          <w:lang w:bidi="he-IL"/>
        </w:rPr>
      </w:pPr>
      <w:r w:rsidRPr="00CD0E8E">
        <w:rPr>
          <w:rFonts w:cs="Times New Roman"/>
          <w:szCs w:val="28"/>
          <w:lang w:bidi="he-IL"/>
        </w:rPr>
        <w:t xml:space="preserve">    При освоении  профессий СПО технического и социально-экономического профилей профессионального образования  </w:t>
      </w:r>
      <w:r w:rsidR="00881DCA">
        <w:rPr>
          <w:rFonts w:cs="Times New Roman"/>
          <w:szCs w:val="28"/>
          <w:lang w:bidi="he-IL"/>
        </w:rPr>
        <w:t xml:space="preserve">экология </w:t>
      </w:r>
      <w:r w:rsidRPr="00CD0E8E">
        <w:rPr>
          <w:rFonts w:cs="Times New Roman"/>
          <w:szCs w:val="28"/>
          <w:lang w:bidi="he-IL"/>
        </w:rPr>
        <w:t>изучается более углубленно, как профильная учебная дисциплина, учитывающая специфику осваиваемых профессий.</w:t>
      </w:r>
    </w:p>
    <w:p w14:paraId="3F653F50" w14:textId="77777777" w:rsidR="00D53070" w:rsidRDefault="00D53070" w:rsidP="00D53070">
      <w:pPr>
        <w:tabs>
          <w:tab w:val="left" w:pos="1080"/>
        </w:tabs>
        <w:rPr>
          <w:rFonts w:cs="Times New Roman"/>
          <w:szCs w:val="28"/>
          <w:lang w:bidi="he-IL"/>
        </w:rPr>
      </w:pPr>
      <w:r w:rsidRPr="00CD0E8E">
        <w:rPr>
          <w:rFonts w:cs="Times New Roman"/>
          <w:szCs w:val="28"/>
          <w:lang w:bidi="he-IL"/>
        </w:rPr>
        <w:t xml:space="preserve">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работы.</w:t>
      </w:r>
    </w:p>
    <w:p w14:paraId="2A3AAF6A" w14:textId="77777777" w:rsidR="00D53070" w:rsidRPr="00CD0E8E" w:rsidRDefault="00D53070" w:rsidP="00D53070">
      <w:pPr>
        <w:tabs>
          <w:tab w:val="left" w:pos="1080"/>
        </w:tabs>
        <w:rPr>
          <w:rFonts w:cs="Times New Roman"/>
          <w:szCs w:val="28"/>
          <w:lang w:bidi="he-IL"/>
        </w:rPr>
      </w:pPr>
    </w:p>
    <w:p w14:paraId="286836B2" w14:textId="77777777" w:rsidR="003F6437" w:rsidRDefault="003F6437" w:rsidP="00D53070">
      <w:pPr>
        <w:ind w:firstLine="0"/>
        <w:rPr>
          <w:rFonts w:eastAsia="Times New Roman" w:cs="Times New Roman"/>
          <w:b/>
          <w:sz w:val="24"/>
          <w:szCs w:val="24"/>
          <w:lang w:eastAsia="ru-RU"/>
        </w:rPr>
      </w:pPr>
    </w:p>
    <w:p w14:paraId="4107258D" w14:textId="77777777" w:rsidR="00881DCA" w:rsidRPr="00881DCA" w:rsidRDefault="007E63B5" w:rsidP="00881DCA">
      <w:pPr>
        <w:tabs>
          <w:tab w:val="left" w:pos="1134"/>
        </w:tabs>
        <w:suppressAutoHyphens/>
        <w:ind w:firstLine="0"/>
        <w:jc w:val="left"/>
        <w:rPr>
          <w:rFonts w:eastAsia="Times New Roman" w:cs="Cambria"/>
          <w:b/>
          <w:szCs w:val="28"/>
          <w:lang w:eastAsia="ar-SA"/>
        </w:rPr>
      </w:pPr>
      <w:r>
        <w:rPr>
          <w:rFonts w:eastAsia="Times New Roman" w:cs="Cambria"/>
          <w:b/>
          <w:szCs w:val="28"/>
          <w:lang w:eastAsia="ar-SA"/>
        </w:rPr>
        <w:t>2</w:t>
      </w:r>
      <w:r w:rsidR="00881DCA" w:rsidRPr="00881DCA">
        <w:rPr>
          <w:rFonts w:eastAsia="Times New Roman" w:cs="Cambria"/>
          <w:b/>
          <w:szCs w:val="28"/>
          <w:lang w:eastAsia="ar-SA"/>
        </w:rPr>
        <w:t>.3 Цели и задачи учебной дисциплины – требования к результатам освоения учебной дисциплины:</w:t>
      </w:r>
    </w:p>
    <w:p w14:paraId="4A3878B9" w14:textId="77777777" w:rsidR="00881DCA" w:rsidRPr="00881DCA" w:rsidRDefault="00881DCA" w:rsidP="00881DCA">
      <w:pPr>
        <w:tabs>
          <w:tab w:val="left" w:pos="1134"/>
        </w:tabs>
        <w:rPr>
          <w:rFonts w:eastAsia="Times New Roman" w:cs="Times New Roman"/>
          <w:szCs w:val="28"/>
          <w:lang w:eastAsia="ru-RU"/>
        </w:rPr>
      </w:pPr>
      <w:r w:rsidRPr="00881DCA">
        <w:rPr>
          <w:rFonts w:eastAsia="Times New Roman" w:cs="Times New Roman"/>
          <w:szCs w:val="28"/>
          <w:lang w:eastAsia="ru-RU"/>
        </w:rPr>
        <w:lastRenderedPageBreak/>
        <w:t>Содержание программы «Экология» обеспечивает достижение студентами следующих результатов:</w:t>
      </w:r>
    </w:p>
    <w:p w14:paraId="737C3DA0" w14:textId="77777777" w:rsidR="00881DCA" w:rsidRPr="00881DCA" w:rsidRDefault="00881DCA" w:rsidP="00881DCA">
      <w:pPr>
        <w:tabs>
          <w:tab w:val="left" w:pos="1134"/>
        </w:tabs>
        <w:ind w:left="709" w:firstLine="0"/>
        <w:rPr>
          <w:rFonts w:eastAsia="Times New Roman" w:cs="Times New Roman"/>
          <w:b/>
          <w:bCs/>
          <w:i/>
          <w:iCs/>
          <w:szCs w:val="28"/>
          <w:lang w:eastAsia="ru-RU"/>
        </w:rPr>
      </w:pPr>
      <w:r w:rsidRPr="00881DCA">
        <w:rPr>
          <w:rFonts w:eastAsia="Times New Roman" w:cs="Times New Roman"/>
          <w:b/>
          <w:bCs/>
          <w:i/>
          <w:iCs/>
          <w:szCs w:val="28"/>
          <w:lang w:eastAsia="ru-RU"/>
        </w:rPr>
        <w:t>личностных:</w:t>
      </w:r>
    </w:p>
    <w:p w14:paraId="00551CF6" w14:textId="77777777" w:rsidR="00881DCA" w:rsidRPr="00881DCA" w:rsidRDefault="00881DCA" w:rsidP="00881DCA">
      <w:pPr>
        <w:numPr>
          <w:ilvl w:val="0"/>
          <w:numId w:val="3"/>
        </w:numPr>
        <w:tabs>
          <w:tab w:val="clear" w:pos="0"/>
          <w:tab w:val="left" w:pos="1134"/>
        </w:tabs>
        <w:rPr>
          <w:rFonts w:eastAsia="Times New Roman" w:cs="Times New Roman"/>
          <w:szCs w:val="28"/>
          <w:lang w:eastAsia="ru-RU"/>
        </w:rPr>
      </w:pPr>
      <w:r w:rsidRPr="00881DCA">
        <w:rPr>
          <w:rFonts w:eastAsia="Times New Roman" w:cs="Times New Roman"/>
          <w:szCs w:val="28"/>
          <w:lang w:eastAsia="ru-RU"/>
        </w:rPr>
        <w:t>устойчивый интерес к истории и достижениям в области экологии;</w:t>
      </w:r>
    </w:p>
    <w:p w14:paraId="5C44CA54" w14:textId="77777777" w:rsidR="00881DCA" w:rsidRPr="00881DCA" w:rsidRDefault="00881DCA" w:rsidP="00881DCA">
      <w:pPr>
        <w:numPr>
          <w:ilvl w:val="0"/>
          <w:numId w:val="3"/>
        </w:numPr>
        <w:tabs>
          <w:tab w:val="clear" w:pos="0"/>
          <w:tab w:val="left" w:pos="1134"/>
        </w:tabs>
        <w:rPr>
          <w:rFonts w:eastAsia="Times New Roman" w:cs="Times New Roman"/>
          <w:szCs w:val="28"/>
          <w:lang w:eastAsia="ru-RU"/>
        </w:rPr>
      </w:pPr>
      <w:r w:rsidRPr="00881DCA">
        <w:rPr>
          <w:rFonts w:eastAsia="Times New Roman" w:cs="Times New Roman"/>
          <w:szCs w:val="28"/>
          <w:lang w:eastAsia="ru-RU"/>
        </w:rPr>
        <w:t>готовность к продолжению образования, повышению квалификации в из</w:t>
      </w:r>
      <w:r w:rsidRPr="00881DCA">
        <w:rPr>
          <w:rFonts w:eastAsia="Times New Roman" w:cs="Times New Roman"/>
          <w:szCs w:val="28"/>
          <w:lang w:eastAsia="ru-RU"/>
        </w:rPr>
        <w:softHyphen/>
        <w:t>бранной профессиональной деятельности, используя полученные экологи</w:t>
      </w:r>
      <w:r w:rsidRPr="00881DCA">
        <w:rPr>
          <w:rFonts w:eastAsia="Times New Roman" w:cs="Times New Roman"/>
          <w:szCs w:val="28"/>
          <w:lang w:eastAsia="ru-RU"/>
        </w:rPr>
        <w:softHyphen/>
        <w:t>ческие знания;</w:t>
      </w:r>
    </w:p>
    <w:p w14:paraId="5612E4DD" w14:textId="77777777" w:rsidR="00881DCA" w:rsidRPr="00881DCA" w:rsidRDefault="00881DCA" w:rsidP="00881DCA">
      <w:pPr>
        <w:numPr>
          <w:ilvl w:val="0"/>
          <w:numId w:val="3"/>
        </w:numPr>
        <w:tabs>
          <w:tab w:val="clear" w:pos="0"/>
          <w:tab w:val="left" w:pos="1134"/>
        </w:tabs>
        <w:rPr>
          <w:rFonts w:eastAsia="Times New Roman" w:cs="Times New Roman"/>
          <w:szCs w:val="28"/>
          <w:lang w:eastAsia="ru-RU"/>
        </w:rPr>
      </w:pPr>
      <w:r w:rsidRPr="00881DCA">
        <w:rPr>
          <w:rFonts w:eastAsia="Times New Roman" w:cs="Times New Roman"/>
          <w:szCs w:val="28"/>
          <w:lang w:eastAsia="ru-RU"/>
        </w:rPr>
        <w:t>объективное осознание значимости компетенций в области экологии для человека и общества;</w:t>
      </w:r>
    </w:p>
    <w:p w14:paraId="2DE2CD2D" w14:textId="77777777" w:rsidR="00881DCA" w:rsidRPr="00881DCA" w:rsidRDefault="00881DCA" w:rsidP="00881DCA">
      <w:pPr>
        <w:numPr>
          <w:ilvl w:val="0"/>
          <w:numId w:val="3"/>
        </w:numPr>
        <w:tabs>
          <w:tab w:val="clear" w:pos="0"/>
          <w:tab w:val="left" w:pos="1134"/>
        </w:tabs>
        <w:rPr>
          <w:rFonts w:eastAsia="Times New Roman" w:cs="Times New Roman"/>
          <w:szCs w:val="28"/>
          <w:lang w:eastAsia="ru-RU"/>
        </w:rPr>
      </w:pPr>
      <w:r w:rsidRPr="00881DCA">
        <w:rPr>
          <w:rFonts w:eastAsia="Times New Roman" w:cs="Times New Roman"/>
          <w:szCs w:val="28"/>
          <w:lang w:eastAsia="ru-RU"/>
        </w:rPr>
        <w:t>умения проанализировать техногенные последствия для окружающей среды, бытовой и производственной деятельности человека;</w:t>
      </w:r>
    </w:p>
    <w:p w14:paraId="70E5F77C" w14:textId="77777777" w:rsidR="00881DCA" w:rsidRPr="00881DCA" w:rsidRDefault="00881DCA" w:rsidP="00881DCA">
      <w:pPr>
        <w:numPr>
          <w:ilvl w:val="0"/>
          <w:numId w:val="3"/>
        </w:numPr>
        <w:tabs>
          <w:tab w:val="clear" w:pos="0"/>
          <w:tab w:val="left" w:pos="1134"/>
        </w:tabs>
        <w:rPr>
          <w:rFonts w:eastAsia="Times New Roman" w:cs="Times New Roman"/>
          <w:szCs w:val="28"/>
          <w:lang w:eastAsia="ru-RU"/>
        </w:rPr>
      </w:pPr>
      <w:r w:rsidRPr="00881DCA">
        <w:rPr>
          <w:rFonts w:eastAsia="Times New Roman" w:cs="Times New Roman"/>
          <w:szCs w:val="28"/>
          <w:lang w:eastAsia="ru-RU"/>
        </w:rPr>
        <w:t>готовность самостоятельно добывать новые для себя сведения экологической направленности, используя для этого доступные источники информации;</w:t>
      </w:r>
    </w:p>
    <w:p w14:paraId="41543C78" w14:textId="77777777" w:rsidR="00881DCA" w:rsidRPr="00881DCA" w:rsidRDefault="00881DCA" w:rsidP="00881DCA">
      <w:pPr>
        <w:numPr>
          <w:ilvl w:val="0"/>
          <w:numId w:val="3"/>
        </w:numPr>
        <w:tabs>
          <w:tab w:val="clear" w:pos="0"/>
          <w:tab w:val="left" w:pos="1134"/>
        </w:tabs>
        <w:rPr>
          <w:rFonts w:eastAsia="Times New Roman" w:cs="Times New Roman"/>
          <w:szCs w:val="28"/>
          <w:lang w:eastAsia="ru-RU"/>
        </w:rPr>
      </w:pPr>
      <w:r w:rsidRPr="00881DCA">
        <w:rPr>
          <w:rFonts w:eastAsia="Times New Roman" w:cs="Times New Roman"/>
          <w:szCs w:val="28"/>
          <w:lang w:eastAsia="ru-RU"/>
        </w:rPr>
        <w:t>умение управлять своей познавательной деятельностью, проводить самооцен</w:t>
      </w:r>
      <w:r w:rsidRPr="00881DCA">
        <w:rPr>
          <w:rFonts w:eastAsia="Times New Roman" w:cs="Times New Roman"/>
          <w:szCs w:val="28"/>
          <w:lang w:eastAsia="ru-RU"/>
        </w:rPr>
        <w:softHyphen/>
        <w:t>ку уровня собственного интеллектуального развития;</w:t>
      </w:r>
    </w:p>
    <w:p w14:paraId="57A09B23" w14:textId="77777777" w:rsidR="00881DCA" w:rsidRPr="00881DCA" w:rsidRDefault="00881DCA" w:rsidP="00881DCA">
      <w:pPr>
        <w:numPr>
          <w:ilvl w:val="0"/>
          <w:numId w:val="3"/>
        </w:numPr>
        <w:tabs>
          <w:tab w:val="clear" w:pos="0"/>
          <w:tab w:val="left" w:pos="1134"/>
        </w:tabs>
        <w:rPr>
          <w:rFonts w:eastAsia="Times New Roman" w:cs="Times New Roman"/>
          <w:szCs w:val="28"/>
          <w:lang w:eastAsia="ru-RU"/>
        </w:rPr>
      </w:pPr>
      <w:r w:rsidRPr="00881DCA">
        <w:rPr>
          <w:rFonts w:eastAsia="Times New Roman" w:cs="Times New Roman"/>
          <w:szCs w:val="28"/>
          <w:lang w:eastAsia="ru-RU"/>
        </w:rPr>
        <w:t>умение выстраивать конструктивные взаимоотношения в команде по реше</w:t>
      </w:r>
      <w:r w:rsidRPr="00881DCA">
        <w:rPr>
          <w:rFonts w:eastAsia="Times New Roman" w:cs="Times New Roman"/>
          <w:szCs w:val="28"/>
          <w:lang w:eastAsia="ru-RU"/>
        </w:rPr>
        <w:softHyphen/>
        <w:t>нию общих задач в области экологии;</w:t>
      </w:r>
    </w:p>
    <w:p w14:paraId="476C7BDC" w14:textId="77777777" w:rsidR="00881DCA" w:rsidRPr="00881DCA" w:rsidRDefault="00881DCA" w:rsidP="00881DCA">
      <w:pPr>
        <w:tabs>
          <w:tab w:val="left" w:pos="1134"/>
        </w:tabs>
        <w:ind w:left="709" w:firstLine="0"/>
        <w:rPr>
          <w:rFonts w:eastAsia="Times New Roman" w:cs="Times New Roman"/>
          <w:b/>
          <w:bCs/>
          <w:i/>
          <w:iCs/>
          <w:szCs w:val="28"/>
          <w:lang w:eastAsia="ru-RU"/>
        </w:rPr>
      </w:pPr>
      <w:r w:rsidRPr="00881DCA">
        <w:rPr>
          <w:rFonts w:eastAsia="Times New Roman" w:cs="Times New Roman"/>
          <w:b/>
          <w:bCs/>
          <w:i/>
          <w:iCs/>
          <w:szCs w:val="28"/>
          <w:lang w:eastAsia="ru-RU"/>
        </w:rPr>
        <w:t>метапредметных:</w:t>
      </w:r>
    </w:p>
    <w:p w14:paraId="27D88136" w14:textId="77777777" w:rsidR="00881DCA" w:rsidRPr="00881DCA" w:rsidRDefault="00881DCA" w:rsidP="00881DCA">
      <w:pPr>
        <w:numPr>
          <w:ilvl w:val="0"/>
          <w:numId w:val="3"/>
        </w:numPr>
        <w:tabs>
          <w:tab w:val="clear" w:pos="0"/>
          <w:tab w:val="left" w:pos="1134"/>
        </w:tabs>
        <w:rPr>
          <w:rFonts w:eastAsia="Times New Roman" w:cs="Times New Roman"/>
          <w:szCs w:val="28"/>
          <w:lang w:eastAsia="ru-RU"/>
        </w:rPr>
      </w:pPr>
      <w:r w:rsidRPr="00881DCA">
        <w:rPr>
          <w:rFonts w:eastAsia="Times New Roman" w:cs="Times New Roman"/>
          <w:szCs w:val="28"/>
          <w:lang w:eastAsia="ru-RU"/>
        </w:rPr>
        <w:t>овладение умениями и навыками различных видов познавательной деятель</w:t>
      </w:r>
      <w:r w:rsidRPr="00881DCA">
        <w:rPr>
          <w:rFonts w:eastAsia="Times New Roman" w:cs="Times New Roman"/>
          <w:szCs w:val="28"/>
          <w:lang w:eastAsia="ru-RU"/>
        </w:rPr>
        <w:softHyphen/>
        <w:t>ности для изучения разных сторон окружающей среды;</w:t>
      </w:r>
    </w:p>
    <w:p w14:paraId="37E1C9BD" w14:textId="77777777" w:rsidR="00881DCA" w:rsidRPr="00881DCA" w:rsidRDefault="00881DCA" w:rsidP="00881DCA">
      <w:pPr>
        <w:numPr>
          <w:ilvl w:val="0"/>
          <w:numId w:val="3"/>
        </w:numPr>
        <w:tabs>
          <w:tab w:val="clear" w:pos="0"/>
          <w:tab w:val="left" w:pos="1134"/>
        </w:tabs>
        <w:rPr>
          <w:rFonts w:eastAsia="Times New Roman" w:cs="Times New Roman"/>
          <w:szCs w:val="28"/>
          <w:lang w:eastAsia="ru-RU"/>
        </w:rPr>
      </w:pPr>
      <w:r w:rsidRPr="00881DCA">
        <w:rPr>
          <w:rFonts w:eastAsia="Times New Roman" w:cs="Times New Roman"/>
          <w:szCs w:val="28"/>
          <w:lang w:eastAsia="ru-RU"/>
        </w:rPr>
        <w:t>применение основных методов познания (описания, наблюдения, эксперимен</w:t>
      </w:r>
      <w:r w:rsidRPr="00881DCA">
        <w:rPr>
          <w:rFonts w:eastAsia="Times New Roman" w:cs="Times New Roman"/>
          <w:szCs w:val="28"/>
          <w:lang w:eastAsia="ru-RU"/>
        </w:rPr>
        <w:softHyphen/>
        <w:t>та) для изучения различных проявлений антропогенного воздействия, с ко</w:t>
      </w:r>
      <w:r w:rsidRPr="00881DCA">
        <w:rPr>
          <w:rFonts w:eastAsia="Times New Roman" w:cs="Times New Roman"/>
          <w:szCs w:val="28"/>
          <w:lang w:eastAsia="ru-RU"/>
        </w:rPr>
        <w:softHyphen/>
        <w:t>торыми возникает необходимость сталкиваться в профессиональной сфере;</w:t>
      </w:r>
    </w:p>
    <w:p w14:paraId="6C051852" w14:textId="77777777" w:rsidR="00881DCA" w:rsidRPr="00881DCA" w:rsidRDefault="00881DCA" w:rsidP="00881DCA">
      <w:pPr>
        <w:numPr>
          <w:ilvl w:val="0"/>
          <w:numId w:val="3"/>
        </w:numPr>
        <w:tabs>
          <w:tab w:val="clear" w:pos="0"/>
          <w:tab w:val="left" w:pos="1134"/>
        </w:tabs>
        <w:rPr>
          <w:rFonts w:eastAsia="Times New Roman" w:cs="Times New Roman"/>
          <w:szCs w:val="28"/>
          <w:lang w:eastAsia="ru-RU"/>
        </w:rPr>
      </w:pPr>
      <w:r w:rsidRPr="00881DCA">
        <w:rPr>
          <w:rFonts w:eastAsia="Times New Roman" w:cs="Times New Roman"/>
          <w:szCs w:val="28"/>
          <w:lang w:eastAsia="ru-RU"/>
        </w:rPr>
        <w:t>умение определять цели и задачи деятельности, выбирать средства их до</w:t>
      </w:r>
      <w:r w:rsidRPr="00881DCA">
        <w:rPr>
          <w:rFonts w:eastAsia="Times New Roman" w:cs="Times New Roman"/>
          <w:szCs w:val="28"/>
          <w:lang w:eastAsia="ru-RU"/>
        </w:rPr>
        <w:softHyphen/>
        <w:t>стижения на практике;</w:t>
      </w:r>
    </w:p>
    <w:p w14:paraId="1A82F8A1" w14:textId="77777777" w:rsidR="00881DCA" w:rsidRPr="00881DCA" w:rsidRDefault="00881DCA" w:rsidP="00881DCA">
      <w:pPr>
        <w:numPr>
          <w:ilvl w:val="0"/>
          <w:numId w:val="3"/>
        </w:numPr>
        <w:tabs>
          <w:tab w:val="clear" w:pos="0"/>
          <w:tab w:val="left" w:pos="1134"/>
        </w:tabs>
        <w:rPr>
          <w:rFonts w:eastAsia="Times New Roman" w:cs="Times New Roman"/>
          <w:szCs w:val="28"/>
          <w:lang w:eastAsia="ru-RU"/>
        </w:rPr>
      </w:pPr>
      <w:r w:rsidRPr="00881DCA">
        <w:rPr>
          <w:rFonts w:eastAsia="Times New Roman" w:cs="Times New Roman"/>
          <w:szCs w:val="28"/>
          <w:lang w:eastAsia="ru-RU"/>
        </w:rPr>
        <w:t>умение использовать различные источники для получения сведений эко</w:t>
      </w:r>
      <w:r w:rsidRPr="00881DCA">
        <w:rPr>
          <w:rFonts w:eastAsia="Times New Roman" w:cs="Times New Roman"/>
          <w:szCs w:val="28"/>
          <w:lang w:eastAsia="ru-RU"/>
        </w:rPr>
        <w:softHyphen/>
        <w:t>логической направленности и оценивать ее достоверность для достижения поставленных целей и задач;</w:t>
      </w:r>
    </w:p>
    <w:p w14:paraId="2D88EF43" w14:textId="77777777" w:rsidR="00881DCA" w:rsidRPr="00881DCA" w:rsidRDefault="00881DCA" w:rsidP="00881DCA">
      <w:pPr>
        <w:tabs>
          <w:tab w:val="left" w:pos="1134"/>
        </w:tabs>
        <w:ind w:left="709" w:firstLine="0"/>
        <w:rPr>
          <w:rFonts w:eastAsia="Times New Roman" w:cs="Times New Roman"/>
          <w:b/>
          <w:bCs/>
          <w:i/>
          <w:iCs/>
          <w:szCs w:val="28"/>
          <w:lang w:eastAsia="ru-RU"/>
        </w:rPr>
      </w:pPr>
      <w:r w:rsidRPr="00881DCA">
        <w:rPr>
          <w:rFonts w:eastAsia="Times New Roman" w:cs="Times New Roman"/>
          <w:b/>
          <w:bCs/>
          <w:i/>
          <w:iCs/>
          <w:szCs w:val="28"/>
          <w:lang w:eastAsia="ru-RU"/>
        </w:rPr>
        <w:t>предметных</w:t>
      </w:r>
      <w:r w:rsidRPr="00881DCA">
        <w:rPr>
          <w:rFonts w:eastAsia="Times New Roman" w:cs="Times New Roman"/>
          <w:szCs w:val="28"/>
          <w:lang w:eastAsia="ru-RU"/>
        </w:rPr>
        <w:t>:</w:t>
      </w:r>
    </w:p>
    <w:p w14:paraId="794FAEB5" w14:textId="77777777" w:rsidR="00881DCA" w:rsidRPr="00881DCA" w:rsidRDefault="00881DCA" w:rsidP="00881DCA">
      <w:pPr>
        <w:numPr>
          <w:ilvl w:val="0"/>
          <w:numId w:val="3"/>
        </w:numPr>
        <w:tabs>
          <w:tab w:val="clear" w:pos="0"/>
          <w:tab w:val="left" w:pos="1134"/>
        </w:tabs>
        <w:rPr>
          <w:rFonts w:eastAsia="Times New Roman" w:cs="Times New Roman"/>
          <w:szCs w:val="28"/>
          <w:lang w:eastAsia="ru-RU"/>
        </w:rPr>
      </w:pPr>
      <w:r w:rsidRPr="00881DCA">
        <w:rPr>
          <w:rFonts w:eastAsia="Times New Roman" w:cs="Times New Roman"/>
          <w:szCs w:val="28"/>
          <w:lang w:eastAsia="ru-RU"/>
        </w:rPr>
        <w:t>сформированность представлений об экологической культуре как условии достижения устойчивого (сбалансированного) развития общества и природы, экологических связях в системе «человек—общество — природа»;</w:t>
      </w:r>
    </w:p>
    <w:p w14:paraId="00EE6000" w14:textId="77777777" w:rsidR="00881DCA" w:rsidRPr="00881DCA" w:rsidRDefault="00881DCA" w:rsidP="00881DCA">
      <w:pPr>
        <w:numPr>
          <w:ilvl w:val="0"/>
          <w:numId w:val="3"/>
        </w:numPr>
        <w:tabs>
          <w:tab w:val="clear" w:pos="0"/>
          <w:tab w:val="left" w:pos="1134"/>
        </w:tabs>
        <w:rPr>
          <w:rFonts w:eastAsia="Times New Roman" w:cs="Times New Roman"/>
          <w:szCs w:val="28"/>
          <w:lang w:eastAsia="ru-RU"/>
        </w:rPr>
      </w:pPr>
      <w:r w:rsidRPr="00881DCA">
        <w:rPr>
          <w:rFonts w:eastAsia="Times New Roman" w:cs="Times New Roman"/>
          <w:szCs w:val="28"/>
          <w:lang w:eastAsia="ru-RU"/>
        </w:rPr>
        <w:t>сформированность экологического мышления и способности учитывать и оценивать экологические последствия в разных сферах деятельности;</w:t>
      </w:r>
    </w:p>
    <w:p w14:paraId="53E5986C" w14:textId="77777777" w:rsidR="00881DCA" w:rsidRPr="00881DCA" w:rsidRDefault="00881DCA" w:rsidP="00881DCA">
      <w:pPr>
        <w:numPr>
          <w:ilvl w:val="0"/>
          <w:numId w:val="3"/>
        </w:numPr>
        <w:tabs>
          <w:tab w:val="clear" w:pos="0"/>
          <w:tab w:val="left" w:pos="1134"/>
        </w:tabs>
        <w:rPr>
          <w:rFonts w:eastAsia="Times New Roman" w:cs="Times New Roman"/>
          <w:szCs w:val="28"/>
          <w:lang w:eastAsia="ru-RU"/>
        </w:rPr>
      </w:pPr>
      <w:r w:rsidRPr="00881DCA">
        <w:rPr>
          <w:rFonts w:eastAsia="Times New Roman" w:cs="Times New Roman"/>
          <w:szCs w:val="28"/>
          <w:lang w:eastAsia="ru-RU"/>
        </w:rPr>
        <w:t>владение умениями применять экологические знания в жизненных ситуаци</w:t>
      </w:r>
      <w:r w:rsidRPr="00881DCA">
        <w:rPr>
          <w:rFonts w:eastAsia="Times New Roman" w:cs="Times New Roman"/>
          <w:szCs w:val="28"/>
          <w:lang w:eastAsia="ru-RU"/>
        </w:rPr>
        <w:softHyphen/>
        <w:t>ях, связанных с выполнением типичных социальных ролей;</w:t>
      </w:r>
    </w:p>
    <w:p w14:paraId="2A153876" w14:textId="77777777" w:rsidR="00881DCA" w:rsidRPr="00881DCA" w:rsidRDefault="00881DCA" w:rsidP="00881DCA">
      <w:pPr>
        <w:numPr>
          <w:ilvl w:val="0"/>
          <w:numId w:val="3"/>
        </w:numPr>
        <w:tabs>
          <w:tab w:val="clear" w:pos="0"/>
          <w:tab w:val="left" w:pos="1134"/>
        </w:tabs>
        <w:rPr>
          <w:rFonts w:eastAsia="Times New Roman" w:cs="Times New Roman"/>
          <w:szCs w:val="28"/>
          <w:lang w:eastAsia="ru-RU"/>
        </w:rPr>
      </w:pPr>
      <w:r w:rsidRPr="00881DCA">
        <w:rPr>
          <w:rFonts w:eastAsia="Times New Roman" w:cs="Times New Roman"/>
          <w:szCs w:val="28"/>
          <w:lang w:eastAsia="ru-RU"/>
        </w:rPr>
        <w:t>владение знаниями экологических императивов, гражданских прав и обя</w:t>
      </w:r>
      <w:r w:rsidRPr="00881DCA">
        <w:rPr>
          <w:rFonts w:eastAsia="Times New Roman" w:cs="Times New Roman"/>
          <w:szCs w:val="28"/>
          <w:lang w:eastAsia="ru-RU"/>
        </w:rPr>
        <w:softHyphen/>
        <w:t>занностей в области энерго- и ресурсосбережения в интересах сохранения окружающей среды, здоровья и безопасности жизни;</w:t>
      </w:r>
    </w:p>
    <w:p w14:paraId="0B23C1EA" w14:textId="77777777" w:rsidR="00881DCA" w:rsidRPr="00881DCA" w:rsidRDefault="00881DCA" w:rsidP="00881DCA">
      <w:pPr>
        <w:numPr>
          <w:ilvl w:val="0"/>
          <w:numId w:val="3"/>
        </w:numPr>
        <w:tabs>
          <w:tab w:val="clear" w:pos="0"/>
          <w:tab w:val="left" w:pos="1134"/>
        </w:tabs>
        <w:rPr>
          <w:rFonts w:eastAsia="Times New Roman" w:cs="Times New Roman"/>
          <w:szCs w:val="28"/>
          <w:lang w:eastAsia="ru-RU"/>
        </w:rPr>
      </w:pPr>
      <w:r w:rsidRPr="00881DCA">
        <w:rPr>
          <w:rFonts w:eastAsia="Times New Roman" w:cs="Times New Roman"/>
          <w:szCs w:val="28"/>
          <w:lang w:eastAsia="ru-RU"/>
        </w:rPr>
        <w:t>сформированность личностного отношения к экологическим ценностям, моральной ответственности за экологические последствия своих действий в окружающей среде;</w:t>
      </w:r>
    </w:p>
    <w:p w14:paraId="75D2E693" w14:textId="77777777" w:rsidR="00881DCA" w:rsidRPr="009254B3" w:rsidRDefault="00881DCA" w:rsidP="00881DCA">
      <w:pPr>
        <w:pStyle w:val="a4"/>
        <w:numPr>
          <w:ilvl w:val="0"/>
          <w:numId w:val="3"/>
        </w:numPr>
        <w:tabs>
          <w:tab w:val="left" w:pos="1134"/>
        </w:tabs>
        <w:rPr>
          <w:rFonts w:eastAsia="Times New Roman" w:cs="Times New Roman"/>
          <w:i/>
          <w:szCs w:val="28"/>
          <w:lang w:eastAsia="ru-RU"/>
        </w:rPr>
      </w:pPr>
      <w:r w:rsidRPr="009254B3">
        <w:rPr>
          <w:rFonts w:eastAsia="Times New Roman" w:cs="Times New Roman"/>
          <w:i/>
          <w:szCs w:val="28"/>
          <w:lang w:eastAsia="ru-RU"/>
        </w:rPr>
        <w:t>сформированность способности к выполнению проектов экологически ориен</w:t>
      </w:r>
      <w:r w:rsidRPr="009254B3">
        <w:rPr>
          <w:rFonts w:eastAsia="Times New Roman" w:cs="Times New Roman"/>
          <w:i/>
          <w:szCs w:val="28"/>
          <w:lang w:eastAsia="ru-RU"/>
        </w:rPr>
        <w:softHyphen/>
        <w:t>тированной социальной деятельности, связанных с экологической безопасно</w:t>
      </w:r>
      <w:r w:rsidRPr="009254B3">
        <w:rPr>
          <w:rFonts w:eastAsia="Times New Roman" w:cs="Times New Roman"/>
          <w:i/>
          <w:szCs w:val="28"/>
          <w:lang w:eastAsia="ru-RU"/>
        </w:rPr>
        <w:softHyphen/>
      </w:r>
      <w:r w:rsidRPr="009254B3">
        <w:rPr>
          <w:rFonts w:eastAsia="Times New Roman" w:cs="Times New Roman"/>
          <w:i/>
          <w:szCs w:val="28"/>
          <w:lang w:eastAsia="ru-RU"/>
        </w:rPr>
        <w:lastRenderedPageBreak/>
        <w:t>стью окружающей среды, здоровьем людей и повышением их экологической культуры.</w:t>
      </w:r>
    </w:p>
    <w:p w14:paraId="36E49AED" w14:textId="77777777" w:rsidR="00881DCA" w:rsidRPr="00881DCA" w:rsidRDefault="00881DCA" w:rsidP="00881DCA">
      <w:pPr>
        <w:tabs>
          <w:tab w:val="left" w:pos="1134"/>
        </w:tabs>
        <w:ind w:left="360" w:firstLine="0"/>
        <w:rPr>
          <w:rFonts w:eastAsia="Times New Roman" w:cs="Times New Roman"/>
          <w:i/>
          <w:szCs w:val="28"/>
          <w:lang w:eastAsia="ru-RU"/>
        </w:rPr>
      </w:pPr>
      <w:r>
        <w:rPr>
          <w:rFonts w:eastAsia="Times New Roman" w:cs="Times New Roman"/>
          <w:szCs w:val="28"/>
          <w:lang w:eastAsia="ru-RU"/>
        </w:rPr>
        <w:tab/>
      </w:r>
      <w:r w:rsidRPr="00881DCA">
        <w:rPr>
          <w:rFonts w:eastAsia="Times New Roman" w:cs="Times New Roman"/>
          <w:szCs w:val="28"/>
          <w:lang w:eastAsia="ru-RU"/>
        </w:rPr>
        <w:t xml:space="preserve">В результате изучения общеобразовательного цикла обучающийся по базовым дисциплинам должен обладать </w:t>
      </w:r>
      <w:r w:rsidRPr="00881DCA">
        <w:rPr>
          <w:rFonts w:eastAsia="Times New Roman" w:cs="Times New Roman"/>
          <w:b/>
          <w:szCs w:val="28"/>
          <w:lang w:eastAsia="ru-RU"/>
        </w:rPr>
        <w:t>общими компетенциями</w:t>
      </w:r>
      <w:r>
        <w:rPr>
          <w:rFonts w:eastAsia="Times New Roman" w:cs="Times New Roman"/>
          <w:szCs w:val="28"/>
          <w:lang w:eastAsia="ru-RU"/>
        </w:rPr>
        <w:t>, включающими в се</w:t>
      </w:r>
      <w:r w:rsidRPr="00881DCA">
        <w:rPr>
          <w:rFonts w:eastAsia="Times New Roman" w:cs="Times New Roman"/>
          <w:szCs w:val="28"/>
          <w:lang w:eastAsia="ru-RU"/>
        </w:rPr>
        <w:t>бя способности:</w:t>
      </w:r>
    </w:p>
    <w:p w14:paraId="7B1843F2" w14:textId="77777777" w:rsidR="00881DCA" w:rsidRPr="00FF6119" w:rsidRDefault="00881DCA" w:rsidP="00881DCA">
      <w:pPr>
        <w:rPr>
          <w:iCs/>
          <w:color w:val="000000"/>
          <w:szCs w:val="28"/>
          <w:lang w:eastAsia="ru-RU"/>
        </w:rPr>
      </w:pPr>
      <w:r w:rsidRPr="00FF6119">
        <w:rPr>
          <w:iCs/>
          <w:color w:val="000000"/>
          <w:szCs w:val="28"/>
          <w:lang w:eastAsia="ru-RU"/>
        </w:rPr>
        <w:t>ОК 1. Понимать сущность и социальную значимость будущей профессии, проявлять к ней устойчивый интерес.</w:t>
      </w:r>
    </w:p>
    <w:p w14:paraId="6CF3908D" w14:textId="77777777" w:rsidR="00881DCA" w:rsidRPr="00FF6119" w:rsidRDefault="00881DCA" w:rsidP="00881DCA">
      <w:pPr>
        <w:rPr>
          <w:iCs/>
          <w:color w:val="000000"/>
          <w:szCs w:val="28"/>
          <w:lang w:eastAsia="ru-RU"/>
        </w:rPr>
      </w:pPr>
      <w:r w:rsidRPr="00FF6119">
        <w:rPr>
          <w:iCs/>
          <w:color w:val="000000"/>
          <w:szCs w:val="28"/>
          <w:lang w:eastAsia="ru-RU"/>
        </w:rPr>
        <w:t>ОК 2. Организовывать собственную деятельность, исходя из цели и способов ее достижения, определенных руководителем.</w:t>
      </w:r>
    </w:p>
    <w:p w14:paraId="56FD51F4" w14:textId="77777777" w:rsidR="00881DCA" w:rsidRPr="00FF6119" w:rsidRDefault="00881DCA" w:rsidP="00881DCA">
      <w:pPr>
        <w:rPr>
          <w:iCs/>
          <w:color w:val="000000"/>
          <w:szCs w:val="28"/>
          <w:lang w:eastAsia="ru-RU"/>
        </w:rPr>
      </w:pPr>
      <w:r w:rsidRPr="00FF6119">
        <w:rPr>
          <w:iCs/>
          <w:color w:val="000000"/>
          <w:szCs w:val="28"/>
          <w:lang w:eastAsia="ru-RU"/>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14:paraId="4F3DEAA9" w14:textId="77777777" w:rsidR="00881DCA" w:rsidRPr="00FF6119" w:rsidRDefault="00881DCA" w:rsidP="00881DCA">
      <w:pPr>
        <w:rPr>
          <w:iCs/>
          <w:color w:val="000000"/>
          <w:szCs w:val="28"/>
          <w:lang w:eastAsia="ru-RU"/>
        </w:rPr>
      </w:pPr>
      <w:r w:rsidRPr="00FF6119">
        <w:rPr>
          <w:iCs/>
          <w:color w:val="000000"/>
          <w:szCs w:val="28"/>
          <w:lang w:eastAsia="ru-RU"/>
        </w:rPr>
        <w:t>ОК 4. Осуществлять поиск информации, необходимой для эффективного выполнения профессиональных задач.</w:t>
      </w:r>
    </w:p>
    <w:p w14:paraId="15603A40" w14:textId="77777777" w:rsidR="00881DCA" w:rsidRPr="00FF6119" w:rsidRDefault="00881DCA" w:rsidP="00881DCA">
      <w:pPr>
        <w:rPr>
          <w:iCs/>
          <w:color w:val="000000"/>
          <w:szCs w:val="28"/>
          <w:lang w:eastAsia="ru-RU"/>
        </w:rPr>
      </w:pPr>
      <w:r w:rsidRPr="00FF6119">
        <w:rPr>
          <w:iCs/>
          <w:color w:val="000000"/>
          <w:szCs w:val="28"/>
          <w:lang w:eastAsia="ru-RU"/>
        </w:rPr>
        <w:t>ОК 5. Использовать информационно-коммуникационные технологии в профессиональной деятельности.</w:t>
      </w:r>
    </w:p>
    <w:p w14:paraId="27A76F76" w14:textId="77777777" w:rsidR="00881DCA" w:rsidRPr="00FF6119" w:rsidRDefault="00881DCA" w:rsidP="00881DCA">
      <w:pPr>
        <w:rPr>
          <w:iCs/>
          <w:color w:val="000000"/>
          <w:szCs w:val="28"/>
          <w:lang w:eastAsia="ru-RU"/>
        </w:rPr>
      </w:pPr>
      <w:r w:rsidRPr="00FF6119">
        <w:rPr>
          <w:iCs/>
          <w:color w:val="000000"/>
          <w:szCs w:val="28"/>
          <w:lang w:eastAsia="ru-RU"/>
        </w:rPr>
        <w:t>ОК 6. Работать в команде, эффективно общаться с коллегами, руководством, клиентами.</w:t>
      </w:r>
    </w:p>
    <w:p w14:paraId="5D6BBCE9" w14:textId="77777777" w:rsidR="00881DCA" w:rsidRPr="00881DCA" w:rsidRDefault="00881DCA" w:rsidP="00881DCA">
      <w:pPr>
        <w:rPr>
          <w:iCs/>
          <w:color w:val="000000"/>
          <w:szCs w:val="28"/>
          <w:lang w:eastAsia="ru-RU"/>
        </w:rPr>
      </w:pPr>
      <w:r w:rsidRPr="00FF6119">
        <w:rPr>
          <w:iCs/>
          <w:color w:val="000000"/>
          <w:szCs w:val="28"/>
          <w:lang w:eastAsia="ru-RU"/>
        </w:rPr>
        <w:t>ОК 7. Ис</w:t>
      </w:r>
      <w:r>
        <w:rPr>
          <w:iCs/>
          <w:color w:val="000000"/>
          <w:szCs w:val="28"/>
          <w:lang w:eastAsia="ru-RU"/>
        </w:rPr>
        <w:t>полнять воинскую обязанность</w:t>
      </w:r>
      <w:r w:rsidRPr="00FF6119">
        <w:rPr>
          <w:iCs/>
          <w:color w:val="000000"/>
          <w:szCs w:val="28"/>
          <w:lang w:eastAsia="ru-RU"/>
        </w:rPr>
        <w:t>, в том числе с применением полученных профессиональных знаний (для юношей).</w:t>
      </w:r>
    </w:p>
    <w:p w14:paraId="093B1595" w14:textId="77777777" w:rsidR="00881DCA" w:rsidRPr="00881DCA" w:rsidRDefault="00881DCA" w:rsidP="00881DCA">
      <w:pPr>
        <w:suppressAutoHyphens/>
        <w:ind w:firstLine="0"/>
        <w:rPr>
          <w:rFonts w:eastAsia="Times New Roman" w:cs="Times New Roman"/>
          <w:szCs w:val="28"/>
          <w:lang w:eastAsia="zh-CN"/>
        </w:rPr>
      </w:pPr>
    </w:p>
    <w:p w14:paraId="3AB7ADED" w14:textId="77777777" w:rsidR="00881DCA" w:rsidRPr="00881DCA" w:rsidRDefault="007E63B5" w:rsidP="00881DCA">
      <w:pPr>
        <w:suppressAutoHyphens/>
        <w:ind w:firstLine="0"/>
        <w:jc w:val="left"/>
        <w:rPr>
          <w:rFonts w:eastAsia="Times New Roman" w:cs="Times New Roman"/>
          <w:i/>
          <w:szCs w:val="28"/>
          <w:lang w:eastAsia="zh-CN"/>
        </w:rPr>
      </w:pPr>
      <w:r>
        <w:rPr>
          <w:rFonts w:eastAsia="Times New Roman" w:cs="Times New Roman"/>
          <w:b/>
          <w:szCs w:val="28"/>
          <w:lang w:eastAsia="ru-RU"/>
        </w:rPr>
        <w:t>2</w:t>
      </w:r>
      <w:r w:rsidR="00881DCA" w:rsidRPr="00881DCA">
        <w:rPr>
          <w:rFonts w:eastAsia="Times New Roman" w:cs="Times New Roman"/>
          <w:b/>
          <w:szCs w:val="28"/>
          <w:lang w:eastAsia="ru-RU"/>
        </w:rPr>
        <w:t>.4. Рекомендуемое количество часов на освоение  рабочей программы  учебной дисциплины в соответствии с учебным планом (УП):</w:t>
      </w:r>
    </w:p>
    <w:p w14:paraId="33982ACD" w14:textId="77777777" w:rsidR="00881DCA" w:rsidRPr="00881DCA" w:rsidRDefault="00881DCA" w:rsidP="00881DCA">
      <w:pPr>
        <w:tabs>
          <w:tab w:val="left" w:pos="567"/>
          <w:tab w:val="left" w:pos="1134"/>
        </w:tabs>
        <w:suppressAutoHyphens/>
        <w:jc w:val="left"/>
        <w:rPr>
          <w:rFonts w:eastAsia="Times New Roman" w:cs="Cambria"/>
          <w:color w:val="000000"/>
          <w:szCs w:val="28"/>
          <w:lang w:eastAsia="ar-SA"/>
        </w:rPr>
      </w:pPr>
      <w:r w:rsidRPr="00881DCA">
        <w:rPr>
          <w:rFonts w:eastAsia="Times New Roman" w:cs="Cambria"/>
          <w:color w:val="000000"/>
          <w:szCs w:val="28"/>
          <w:lang w:eastAsia="ar-SA"/>
        </w:rPr>
        <w:t xml:space="preserve">максимальной учебной нагрузки обучающегося – </w:t>
      </w:r>
      <w:r w:rsidRPr="00881DCA">
        <w:rPr>
          <w:rFonts w:eastAsia="Times New Roman" w:cs="Cambria"/>
          <w:b/>
          <w:bCs/>
          <w:color w:val="000000"/>
          <w:szCs w:val="28"/>
          <w:lang w:eastAsia="ar-SA"/>
        </w:rPr>
        <w:t xml:space="preserve"> 54</w:t>
      </w:r>
      <w:r w:rsidRPr="00881DCA">
        <w:rPr>
          <w:rFonts w:eastAsia="Times New Roman" w:cs="Cambria"/>
          <w:color w:val="000000"/>
          <w:szCs w:val="28"/>
          <w:lang w:eastAsia="ar-SA"/>
        </w:rPr>
        <w:t xml:space="preserve"> часа, в том числе:</w:t>
      </w:r>
    </w:p>
    <w:p w14:paraId="6FAEBBCF" w14:textId="77777777" w:rsidR="00881DCA" w:rsidRPr="00881DCA" w:rsidRDefault="00881DCA" w:rsidP="00881DCA">
      <w:pPr>
        <w:tabs>
          <w:tab w:val="left" w:pos="567"/>
          <w:tab w:val="left" w:pos="1134"/>
        </w:tabs>
        <w:suppressAutoHyphens/>
        <w:jc w:val="left"/>
        <w:rPr>
          <w:rFonts w:eastAsia="Times New Roman" w:cs="Cambria"/>
          <w:color w:val="000000"/>
          <w:szCs w:val="28"/>
          <w:lang w:eastAsia="ar-SA"/>
        </w:rPr>
      </w:pPr>
      <w:r w:rsidRPr="00881DCA">
        <w:rPr>
          <w:rFonts w:eastAsia="Times New Roman" w:cs="Cambria"/>
          <w:color w:val="000000"/>
          <w:szCs w:val="28"/>
          <w:lang w:eastAsia="ar-SA"/>
        </w:rPr>
        <w:t xml:space="preserve">обязательной аудиторной учебной нагрузки обучающегося – </w:t>
      </w:r>
      <w:r w:rsidRPr="00881DCA">
        <w:rPr>
          <w:rFonts w:eastAsia="Times New Roman" w:cs="Cambria"/>
          <w:b/>
          <w:bCs/>
          <w:color w:val="000000"/>
          <w:szCs w:val="28"/>
          <w:lang w:eastAsia="ar-SA"/>
        </w:rPr>
        <w:t xml:space="preserve"> 36</w:t>
      </w:r>
      <w:r w:rsidRPr="00881DCA">
        <w:rPr>
          <w:rFonts w:eastAsia="Times New Roman" w:cs="Cambria"/>
          <w:color w:val="000000"/>
          <w:szCs w:val="28"/>
          <w:lang w:eastAsia="ar-SA"/>
        </w:rPr>
        <w:t xml:space="preserve"> часов;</w:t>
      </w:r>
    </w:p>
    <w:p w14:paraId="1D67DD07" w14:textId="77777777" w:rsidR="00881DCA" w:rsidRPr="00881DCA" w:rsidRDefault="00881DCA" w:rsidP="00881DCA">
      <w:pPr>
        <w:tabs>
          <w:tab w:val="left" w:pos="567"/>
          <w:tab w:val="left" w:pos="1134"/>
        </w:tabs>
        <w:suppressAutoHyphens/>
        <w:jc w:val="left"/>
        <w:rPr>
          <w:rFonts w:eastAsia="Times New Roman" w:cs="Cambria"/>
          <w:color w:val="000000"/>
          <w:szCs w:val="28"/>
          <w:lang w:eastAsia="ar-SA"/>
        </w:rPr>
      </w:pPr>
      <w:r w:rsidRPr="00881DCA">
        <w:rPr>
          <w:rFonts w:eastAsia="Times New Roman" w:cs="Cambria"/>
          <w:color w:val="000000"/>
          <w:szCs w:val="28"/>
          <w:lang w:eastAsia="ar-SA"/>
        </w:rPr>
        <w:t xml:space="preserve">внеаудиторной самостоятельной работы обучающегося – </w:t>
      </w:r>
      <w:r w:rsidRPr="00881DCA">
        <w:rPr>
          <w:rFonts w:eastAsia="Times New Roman" w:cs="Cambria"/>
          <w:b/>
          <w:bCs/>
          <w:color w:val="000000"/>
          <w:szCs w:val="28"/>
          <w:lang w:eastAsia="ar-SA"/>
        </w:rPr>
        <w:t>18</w:t>
      </w:r>
      <w:r w:rsidRPr="00881DCA">
        <w:rPr>
          <w:rFonts w:eastAsia="Times New Roman" w:cs="Cambria"/>
          <w:color w:val="000000"/>
          <w:szCs w:val="28"/>
          <w:lang w:eastAsia="ar-SA"/>
        </w:rPr>
        <w:t xml:space="preserve"> часов</w:t>
      </w:r>
    </w:p>
    <w:p w14:paraId="34970D84" w14:textId="77777777" w:rsidR="00881DCA" w:rsidRPr="00881DCA" w:rsidRDefault="00881DCA" w:rsidP="00881DCA">
      <w:pPr>
        <w:pageBreakBefore/>
        <w:tabs>
          <w:tab w:val="left" w:pos="1134"/>
        </w:tabs>
        <w:jc w:val="center"/>
        <w:rPr>
          <w:rFonts w:eastAsia="Times New Roman" w:cs="Times New Roman"/>
          <w:b/>
          <w:bCs/>
          <w:szCs w:val="28"/>
          <w:lang w:eastAsia="ru-RU"/>
        </w:rPr>
      </w:pPr>
      <w:r w:rsidRPr="00881DCA">
        <w:rPr>
          <w:rFonts w:eastAsia="Times New Roman" w:cs="Times New Roman"/>
          <w:b/>
          <w:bCs/>
          <w:szCs w:val="28"/>
          <w:lang w:eastAsia="ru-RU"/>
        </w:rPr>
        <w:lastRenderedPageBreak/>
        <w:t>3. СТРУКТУРА И СОДЕРЖАНИЕ УЧЕБНОЙ ДИСЦИПЛИНЫ</w:t>
      </w:r>
    </w:p>
    <w:p w14:paraId="21EE4EBB" w14:textId="77777777" w:rsidR="00881DCA" w:rsidRPr="00881DCA" w:rsidRDefault="007E63B5" w:rsidP="00881DCA">
      <w:pPr>
        <w:shd w:val="clear" w:color="auto" w:fill="FFFFFF"/>
        <w:jc w:val="left"/>
        <w:rPr>
          <w:rFonts w:eastAsia="Times New Roman" w:cs="Times New Roman"/>
          <w:b/>
          <w:bCs/>
          <w:szCs w:val="28"/>
          <w:lang w:eastAsia="ru-RU"/>
        </w:rPr>
      </w:pPr>
      <w:r>
        <w:rPr>
          <w:rFonts w:eastAsia="Times New Roman" w:cs="Times New Roman"/>
          <w:b/>
          <w:bCs/>
          <w:szCs w:val="28"/>
          <w:lang w:eastAsia="ru-RU"/>
        </w:rPr>
        <w:t>3</w:t>
      </w:r>
      <w:r w:rsidR="00881DCA" w:rsidRPr="00881DCA">
        <w:rPr>
          <w:rFonts w:eastAsia="Times New Roman" w:cs="Times New Roman"/>
          <w:b/>
          <w:bCs/>
          <w:szCs w:val="28"/>
          <w:lang w:eastAsia="ru-RU"/>
        </w:rPr>
        <w:t>.1. Объем учебной дисциплины и виды учебной работы</w:t>
      </w:r>
    </w:p>
    <w:p w14:paraId="4E4F243D" w14:textId="77777777" w:rsidR="00881DCA" w:rsidRPr="00881DCA" w:rsidRDefault="00881DCA" w:rsidP="00881DCA">
      <w:pPr>
        <w:shd w:val="clear" w:color="auto" w:fill="FFFFFF"/>
        <w:jc w:val="left"/>
        <w:rPr>
          <w:rFonts w:eastAsia="Times New Roman" w:cs="Times New Roman"/>
          <w:b/>
          <w:bCs/>
          <w:szCs w:val="28"/>
          <w:lang w:eastAsia="ru-RU"/>
        </w:rPr>
      </w:pPr>
    </w:p>
    <w:tbl>
      <w:tblPr>
        <w:tblW w:w="0" w:type="auto"/>
        <w:tblInd w:w="-52" w:type="dxa"/>
        <w:tblLayout w:type="fixed"/>
        <w:tblLook w:val="04A0" w:firstRow="1" w:lastRow="0" w:firstColumn="1" w:lastColumn="0" w:noHBand="0" w:noVBand="1"/>
      </w:tblPr>
      <w:tblGrid>
        <w:gridCol w:w="7904"/>
        <w:gridCol w:w="1905"/>
      </w:tblGrid>
      <w:tr w:rsidR="00881DCA" w:rsidRPr="00881DCA" w14:paraId="562CA905" w14:textId="77777777" w:rsidTr="009254B3">
        <w:trPr>
          <w:trHeight w:val="460"/>
        </w:trPr>
        <w:tc>
          <w:tcPr>
            <w:tcW w:w="7904" w:type="dxa"/>
            <w:tcBorders>
              <w:top w:val="single" w:sz="4" w:space="0" w:color="000000"/>
              <w:left w:val="single" w:sz="4" w:space="0" w:color="000000"/>
              <w:bottom w:val="single" w:sz="4" w:space="0" w:color="000000"/>
              <w:right w:val="nil"/>
            </w:tcBorders>
            <w:vAlign w:val="center"/>
            <w:hideMark/>
          </w:tcPr>
          <w:p w14:paraId="4D2E1CDD" w14:textId="77777777" w:rsidR="00881DCA" w:rsidRPr="00881DCA" w:rsidRDefault="00881DCA" w:rsidP="009254B3">
            <w:pPr>
              <w:shd w:val="clear" w:color="auto" w:fill="FFFFFF"/>
              <w:snapToGrid w:val="0"/>
              <w:spacing w:line="276" w:lineRule="auto"/>
              <w:ind w:firstLine="0"/>
              <w:jc w:val="center"/>
              <w:rPr>
                <w:rFonts w:eastAsia="Times New Roman" w:cs="Times New Roman"/>
                <w:b/>
                <w:bCs/>
                <w:szCs w:val="28"/>
                <w:lang w:eastAsia="ru-RU"/>
              </w:rPr>
            </w:pPr>
            <w:r w:rsidRPr="00881DCA">
              <w:rPr>
                <w:rFonts w:eastAsia="Times New Roman" w:cs="Times New Roman"/>
                <w:b/>
                <w:bCs/>
                <w:szCs w:val="28"/>
                <w:lang w:eastAsia="ru-RU"/>
              </w:rPr>
              <w:t>Вид учебной работы</w:t>
            </w:r>
          </w:p>
        </w:tc>
        <w:tc>
          <w:tcPr>
            <w:tcW w:w="1905" w:type="dxa"/>
            <w:tcBorders>
              <w:top w:val="single" w:sz="4" w:space="0" w:color="000000"/>
              <w:left w:val="single" w:sz="4" w:space="0" w:color="000000"/>
              <w:bottom w:val="single" w:sz="4" w:space="0" w:color="000000"/>
              <w:right w:val="single" w:sz="4" w:space="0" w:color="000000"/>
            </w:tcBorders>
            <w:vAlign w:val="center"/>
            <w:hideMark/>
          </w:tcPr>
          <w:p w14:paraId="7D1628EB" w14:textId="77777777" w:rsidR="00881DCA" w:rsidRPr="00881DCA" w:rsidRDefault="00881DCA" w:rsidP="009254B3">
            <w:pPr>
              <w:shd w:val="clear" w:color="auto" w:fill="FFFFFF"/>
              <w:snapToGrid w:val="0"/>
              <w:spacing w:line="276" w:lineRule="auto"/>
              <w:ind w:firstLine="0"/>
              <w:jc w:val="center"/>
              <w:rPr>
                <w:rFonts w:eastAsia="Times New Roman" w:cs="Times New Roman"/>
                <w:b/>
                <w:bCs/>
                <w:iCs/>
                <w:szCs w:val="28"/>
                <w:lang w:eastAsia="ru-RU"/>
              </w:rPr>
            </w:pPr>
            <w:r w:rsidRPr="00881DCA">
              <w:rPr>
                <w:rFonts w:eastAsia="Times New Roman" w:cs="Times New Roman"/>
                <w:b/>
                <w:bCs/>
                <w:iCs/>
                <w:szCs w:val="28"/>
                <w:lang w:eastAsia="ru-RU"/>
              </w:rPr>
              <w:t>Количество часов</w:t>
            </w:r>
          </w:p>
        </w:tc>
      </w:tr>
      <w:tr w:rsidR="00881DCA" w:rsidRPr="00881DCA" w14:paraId="40B35838" w14:textId="77777777" w:rsidTr="009254B3">
        <w:trPr>
          <w:trHeight w:val="285"/>
        </w:trPr>
        <w:tc>
          <w:tcPr>
            <w:tcW w:w="7904" w:type="dxa"/>
            <w:tcBorders>
              <w:top w:val="single" w:sz="4" w:space="0" w:color="000000"/>
              <w:left w:val="single" w:sz="4" w:space="0" w:color="000000"/>
              <w:bottom w:val="single" w:sz="4" w:space="0" w:color="000000"/>
              <w:right w:val="nil"/>
            </w:tcBorders>
            <w:hideMark/>
          </w:tcPr>
          <w:p w14:paraId="0A5D0328" w14:textId="77777777" w:rsidR="00881DCA" w:rsidRPr="00881DCA" w:rsidRDefault="00881DCA" w:rsidP="009254B3">
            <w:pPr>
              <w:shd w:val="clear" w:color="auto" w:fill="FFFFFF"/>
              <w:snapToGrid w:val="0"/>
              <w:spacing w:line="276" w:lineRule="auto"/>
              <w:ind w:firstLine="0"/>
              <w:jc w:val="left"/>
              <w:rPr>
                <w:rFonts w:eastAsia="Times New Roman" w:cs="Times New Roman"/>
                <w:b/>
                <w:bCs/>
                <w:szCs w:val="28"/>
                <w:lang w:eastAsia="ru-RU"/>
              </w:rPr>
            </w:pPr>
            <w:r w:rsidRPr="00881DCA">
              <w:rPr>
                <w:rFonts w:eastAsia="Times New Roman" w:cs="Times New Roman"/>
                <w:b/>
                <w:bCs/>
                <w:szCs w:val="28"/>
                <w:lang w:eastAsia="ru-RU"/>
              </w:rPr>
              <w:t>Максимальная учебная нагрузка (всего)</w:t>
            </w:r>
          </w:p>
        </w:tc>
        <w:tc>
          <w:tcPr>
            <w:tcW w:w="1905" w:type="dxa"/>
            <w:tcBorders>
              <w:top w:val="single" w:sz="4" w:space="0" w:color="000000"/>
              <w:left w:val="single" w:sz="4" w:space="0" w:color="000000"/>
              <w:bottom w:val="single" w:sz="4" w:space="0" w:color="000000"/>
              <w:right w:val="single" w:sz="4" w:space="0" w:color="000000"/>
            </w:tcBorders>
            <w:hideMark/>
          </w:tcPr>
          <w:p w14:paraId="2D4EBCF2" w14:textId="77777777" w:rsidR="00881DCA" w:rsidRPr="00881DCA" w:rsidRDefault="00881DCA" w:rsidP="009254B3">
            <w:pPr>
              <w:shd w:val="clear" w:color="auto" w:fill="FFFFFF"/>
              <w:snapToGrid w:val="0"/>
              <w:spacing w:line="276" w:lineRule="auto"/>
              <w:ind w:firstLine="0"/>
              <w:jc w:val="center"/>
              <w:rPr>
                <w:rFonts w:eastAsia="Times New Roman" w:cs="Times New Roman"/>
                <w:b/>
                <w:bCs/>
                <w:iCs/>
                <w:szCs w:val="28"/>
                <w:lang w:eastAsia="ru-RU"/>
              </w:rPr>
            </w:pPr>
            <w:r w:rsidRPr="00881DCA">
              <w:rPr>
                <w:rFonts w:eastAsia="Times New Roman" w:cs="Times New Roman"/>
                <w:b/>
                <w:bCs/>
                <w:iCs/>
                <w:szCs w:val="28"/>
                <w:lang w:eastAsia="ru-RU"/>
              </w:rPr>
              <w:t xml:space="preserve"> 54</w:t>
            </w:r>
          </w:p>
        </w:tc>
      </w:tr>
      <w:tr w:rsidR="00881DCA" w:rsidRPr="00881DCA" w14:paraId="769EC4EB" w14:textId="77777777" w:rsidTr="009254B3">
        <w:tc>
          <w:tcPr>
            <w:tcW w:w="7904" w:type="dxa"/>
            <w:tcBorders>
              <w:top w:val="single" w:sz="4" w:space="0" w:color="000000"/>
              <w:left w:val="single" w:sz="4" w:space="0" w:color="000000"/>
              <w:bottom w:val="single" w:sz="4" w:space="0" w:color="000000"/>
              <w:right w:val="nil"/>
            </w:tcBorders>
            <w:hideMark/>
          </w:tcPr>
          <w:p w14:paraId="3B4C410C" w14:textId="77777777" w:rsidR="00881DCA" w:rsidRPr="00881DCA" w:rsidRDefault="00881DCA" w:rsidP="009254B3">
            <w:pPr>
              <w:shd w:val="clear" w:color="auto" w:fill="FFFFFF"/>
              <w:snapToGrid w:val="0"/>
              <w:spacing w:line="276" w:lineRule="auto"/>
              <w:ind w:firstLine="0"/>
              <w:jc w:val="left"/>
              <w:rPr>
                <w:rFonts w:eastAsia="Times New Roman" w:cs="Times New Roman"/>
                <w:b/>
                <w:bCs/>
                <w:szCs w:val="28"/>
                <w:lang w:eastAsia="ru-RU"/>
              </w:rPr>
            </w:pPr>
            <w:r w:rsidRPr="00881DCA">
              <w:rPr>
                <w:rFonts w:eastAsia="Times New Roman" w:cs="Times New Roman"/>
                <w:b/>
                <w:bCs/>
                <w:szCs w:val="28"/>
                <w:lang w:eastAsia="ru-RU"/>
              </w:rPr>
              <w:t xml:space="preserve">Обязательная аудиторная учебная нагрузка (всего) </w:t>
            </w:r>
          </w:p>
        </w:tc>
        <w:tc>
          <w:tcPr>
            <w:tcW w:w="1905" w:type="dxa"/>
            <w:tcBorders>
              <w:top w:val="single" w:sz="4" w:space="0" w:color="000000"/>
              <w:left w:val="single" w:sz="4" w:space="0" w:color="000000"/>
              <w:bottom w:val="single" w:sz="4" w:space="0" w:color="000000"/>
              <w:right w:val="single" w:sz="4" w:space="0" w:color="000000"/>
            </w:tcBorders>
            <w:hideMark/>
          </w:tcPr>
          <w:p w14:paraId="776847FE" w14:textId="77777777" w:rsidR="00881DCA" w:rsidRPr="00881DCA" w:rsidRDefault="00881DCA" w:rsidP="009254B3">
            <w:pPr>
              <w:shd w:val="clear" w:color="auto" w:fill="FFFFFF"/>
              <w:snapToGrid w:val="0"/>
              <w:spacing w:line="276" w:lineRule="auto"/>
              <w:ind w:firstLine="0"/>
              <w:jc w:val="center"/>
              <w:rPr>
                <w:rFonts w:eastAsia="Times New Roman" w:cs="Times New Roman"/>
                <w:b/>
                <w:bCs/>
                <w:iCs/>
                <w:szCs w:val="28"/>
                <w:lang w:eastAsia="ru-RU"/>
              </w:rPr>
            </w:pPr>
            <w:r w:rsidRPr="00881DCA">
              <w:rPr>
                <w:rFonts w:eastAsia="Times New Roman" w:cs="Times New Roman"/>
                <w:b/>
                <w:bCs/>
                <w:iCs/>
                <w:szCs w:val="28"/>
                <w:lang w:eastAsia="ru-RU"/>
              </w:rPr>
              <w:t>36</w:t>
            </w:r>
          </w:p>
        </w:tc>
      </w:tr>
      <w:tr w:rsidR="00881DCA" w:rsidRPr="00881DCA" w14:paraId="5C223B9A" w14:textId="77777777" w:rsidTr="009254B3">
        <w:tc>
          <w:tcPr>
            <w:tcW w:w="7904" w:type="dxa"/>
            <w:tcBorders>
              <w:top w:val="single" w:sz="4" w:space="0" w:color="000000"/>
              <w:left w:val="single" w:sz="4" w:space="0" w:color="000000"/>
              <w:bottom w:val="single" w:sz="4" w:space="0" w:color="000000"/>
              <w:right w:val="nil"/>
            </w:tcBorders>
            <w:hideMark/>
          </w:tcPr>
          <w:p w14:paraId="43F57012" w14:textId="77777777" w:rsidR="00881DCA" w:rsidRPr="00881DCA" w:rsidRDefault="00881DCA" w:rsidP="009254B3">
            <w:pPr>
              <w:shd w:val="clear" w:color="auto" w:fill="FFFFFF"/>
              <w:snapToGrid w:val="0"/>
              <w:spacing w:line="276" w:lineRule="auto"/>
              <w:ind w:firstLine="0"/>
              <w:jc w:val="left"/>
              <w:rPr>
                <w:rFonts w:eastAsia="Times New Roman" w:cs="Times New Roman"/>
                <w:b/>
                <w:bCs/>
                <w:szCs w:val="28"/>
                <w:lang w:eastAsia="ru-RU"/>
              </w:rPr>
            </w:pPr>
            <w:r w:rsidRPr="00881DCA">
              <w:rPr>
                <w:rFonts w:eastAsia="Times New Roman" w:cs="Times New Roman"/>
                <w:b/>
                <w:bCs/>
                <w:szCs w:val="28"/>
                <w:lang w:eastAsia="ru-RU"/>
              </w:rPr>
              <w:t>Самостоятельная работа обучающегося (всего)</w:t>
            </w:r>
          </w:p>
        </w:tc>
        <w:tc>
          <w:tcPr>
            <w:tcW w:w="1905" w:type="dxa"/>
            <w:tcBorders>
              <w:top w:val="single" w:sz="4" w:space="0" w:color="000000"/>
              <w:left w:val="single" w:sz="4" w:space="0" w:color="000000"/>
              <w:bottom w:val="single" w:sz="4" w:space="0" w:color="000000"/>
              <w:right w:val="single" w:sz="4" w:space="0" w:color="000000"/>
            </w:tcBorders>
            <w:hideMark/>
          </w:tcPr>
          <w:p w14:paraId="39D93064" w14:textId="77777777" w:rsidR="00881DCA" w:rsidRPr="00881DCA" w:rsidRDefault="00881DCA" w:rsidP="009254B3">
            <w:pPr>
              <w:shd w:val="clear" w:color="auto" w:fill="FFFFFF"/>
              <w:snapToGrid w:val="0"/>
              <w:spacing w:line="276" w:lineRule="auto"/>
              <w:ind w:firstLine="0"/>
              <w:jc w:val="center"/>
              <w:rPr>
                <w:rFonts w:eastAsia="Times New Roman" w:cs="Times New Roman"/>
                <w:b/>
                <w:bCs/>
                <w:iCs/>
                <w:szCs w:val="28"/>
                <w:lang w:eastAsia="ru-RU"/>
              </w:rPr>
            </w:pPr>
            <w:r w:rsidRPr="00881DCA">
              <w:rPr>
                <w:rFonts w:eastAsia="Times New Roman" w:cs="Times New Roman"/>
                <w:b/>
                <w:bCs/>
                <w:iCs/>
                <w:szCs w:val="28"/>
                <w:lang w:eastAsia="ru-RU"/>
              </w:rPr>
              <w:t xml:space="preserve"> 18</w:t>
            </w:r>
          </w:p>
        </w:tc>
      </w:tr>
      <w:tr w:rsidR="00881DCA" w:rsidRPr="00881DCA" w14:paraId="721305D9" w14:textId="77777777" w:rsidTr="009254B3">
        <w:tc>
          <w:tcPr>
            <w:tcW w:w="7904" w:type="dxa"/>
            <w:tcBorders>
              <w:top w:val="single" w:sz="4" w:space="0" w:color="000000"/>
              <w:left w:val="single" w:sz="4" w:space="0" w:color="000000"/>
              <w:bottom w:val="single" w:sz="4" w:space="0" w:color="000000"/>
              <w:right w:val="nil"/>
            </w:tcBorders>
            <w:hideMark/>
          </w:tcPr>
          <w:p w14:paraId="28556388" w14:textId="77777777" w:rsidR="00881DCA" w:rsidRPr="00881DCA" w:rsidRDefault="00881DCA" w:rsidP="009254B3">
            <w:pPr>
              <w:shd w:val="clear" w:color="auto" w:fill="FFFFFF"/>
              <w:snapToGrid w:val="0"/>
              <w:spacing w:line="276" w:lineRule="auto"/>
              <w:ind w:firstLine="0"/>
              <w:jc w:val="left"/>
              <w:rPr>
                <w:rFonts w:eastAsia="Times New Roman" w:cs="Times New Roman"/>
                <w:bCs/>
                <w:szCs w:val="28"/>
                <w:lang w:eastAsia="ru-RU"/>
              </w:rPr>
            </w:pPr>
            <w:r w:rsidRPr="00881DCA">
              <w:rPr>
                <w:rFonts w:eastAsia="Times New Roman" w:cs="Times New Roman"/>
                <w:bCs/>
                <w:szCs w:val="28"/>
                <w:lang w:eastAsia="ru-RU"/>
              </w:rPr>
              <w:t>в том числе:</w:t>
            </w:r>
          </w:p>
        </w:tc>
        <w:tc>
          <w:tcPr>
            <w:tcW w:w="1905" w:type="dxa"/>
            <w:tcBorders>
              <w:top w:val="single" w:sz="4" w:space="0" w:color="000000"/>
              <w:left w:val="single" w:sz="4" w:space="0" w:color="000000"/>
              <w:bottom w:val="single" w:sz="4" w:space="0" w:color="000000"/>
              <w:right w:val="single" w:sz="4" w:space="0" w:color="000000"/>
            </w:tcBorders>
          </w:tcPr>
          <w:p w14:paraId="6ED8110D" w14:textId="77777777" w:rsidR="00881DCA" w:rsidRPr="00881DCA" w:rsidRDefault="00881DCA" w:rsidP="009254B3">
            <w:pPr>
              <w:shd w:val="clear" w:color="auto" w:fill="FFFFFF"/>
              <w:snapToGrid w:val="0"/>
              <w:spacing w:line="276" w:lineRule="auto"/>
              <w:ind w:firstLine="0"/>
              <w:jc w:val="center"/>
              <w:rPr>
                <w:rFonts w:eastAsia="Times New Roman" w:cs="Times New Roman"/>
                <w:bCs/>
                <w:iCs/>
                <w:szCs w:val="28"/>
                <w:lang w:eastAsia="ru-RU"/>
              </w:rPr>
            </w:pPr>
          </w:p>
        </w:tc>
      </w:tr>
      <w:tr w:rsidR="00881DCA" w:rsidRPr="00881DCA" w14:paraId="6445D2C0" w14:textId="77777777" w:rsidTr="009254B3">
        <w:tc>
          <w:tcPr>
            <w:tcW w:w="7904" w:type="dxa"/>
            <w:tcBorders>
              <w:top w:val="single" w:sz="4" w:space="0" w:color="000000"/>
              <w:left w:val="single" w:sz="4" w:space="0" w:color="000000"/>
              <w:bottom w:val="single" w:sz="4" w:space="0" w:color="000000"/>
              <w:right w:val="nil"/>
            </w:tcBorders>
            <w:hideMark/>
          </w:tcPr>
          <w:p w14:paraId="5ED445D9" w14:textId="77777777" w:rsidR="00881DCA" w:rsidRPr="00881DCA" w:rsidRDefault="00881DCA" w:rsidP="009254B3">
            <w:pPr>
              <w:numPr>
                <w:ilvl w:val="1"/>
                <w:numId w:val="4"/>
              </w:numPr>
              <w:shd w:val="clear" w:color="auto" w:fill="FFFFFF"/>
              <w:snapToGrid w:val="0"/>
              <w:spacing w:before="100" w:beforeAutospacing="1" w:after="100" w:afterAutospacing="1" w:line="276" w:lineRule="auto"/>
              <w:contextualSpacing/>
              <w:jc w:val="left"/>
              <w:rPr>
                <w:rFonts w:eastAsia="Times New Roman" w:cs="Times New Roman"/>
                <w:bCs/>
                <w:szCs w:val="28"/>
                <w:lang w:eastAsia="ru-RU"/>
              </w:rPr>
            </w:pPr>
            <w:r w:rsidRPr="00881DCA">
              <w:rPr>
                <w:rFonts w:eastAsia="Times New Roman" w:cs="Times New Roman"/>
                <w:bCs/>
                <w:szCs w:val="28"/>
                <w:lang w:eastAsia="ru-RU"/>
              </w:rPr>
              <w:t>Конспектирование темы, письменные ответы на вопросы, подготовка сообщений.</w:t>
            </w:r>
          </w:p>
          <w:p w14:paraId="108884F4" w14:textId="77777777" w:rsidR="00881DCA" w:rsidRPr="00881DCA" w:rsidRDefault="00881DCA" w:rsidP="009254B3">
            <w:pPr>
              <w:numPr>
                <w:ilvl w:val="1"/>
                <w:numId w:val="5"/>
              </w:numPr>
              <w:shd w:val="clear" w:color="auto" w:fill="FFFFFF"/>
              <w:snapToGrid w:val="0"/>
              <w:spacing w:before="100" w:beforeAutospacing="1" w:after="100" w:afterAutospacing="1" w:line="276" w:lineRule="auto"/>
              <w:contextualSpacing/>
              <w:jc w:val="left"/>
              <w:rPr>
                <w:rFonts w:eastAsia="Times New Roman" w:cs="Times New Roman"/>
                <w:bCs/>
                <w:szCs w:val="28"/>
                <w:lang w:eastAsia="ru-RU"/>
              </w:rPr>
            </w:pPr>
            <w:r w:rsidRPr="00881DCA">
              <w:rPr>
                <w:rFonts w:eastAsia="Times New Roman" w:cs="Times New Roman"/>
                <w:bCs/>
                <w:szCs w:val="28"/>
                <w:lang w:eastAsia="ru-RU"/>
              </w:rPr>
              <w:t>Конспектирование темы, ответы на вопросы,</w:t>
            </w:r>
            <w:r w:rsidR="007E3673">
              <w:rPr>
                <w:rFonts w:eastAsia="Times New Roman" w:cs="Times New Roman"/>
                <w:bCs/>
                <w:szCs w:val="28"/>
                <w:lang w:eastAsia="ru-RU"/>
              </w:rPr>
              <w:t xml:space="preserve"> </w:t>
            </w:r>
            <w:r w:rsidRPr="00881DCA">
              <w:rPr>
                <w:rFonts w:eastAsia="Times New Roman" w:cs="Times New Roman"/>
                <w:bCs/>
                <w:szCs w:val="28"/>
                <w:lang w:eastAsia="ru-RU"/>
              </w:rPr>
              <w:t>эссе по итогам анализа интернет ресурсов.</w:t>
            </w:r>
          </w:p>
          <w:p w14:paraId="6061466D" w14:textId="77777777" w:rsidR="00881DCA" w:rsidRPr="00881DCA" w:rsidRDefault="00881DCA" w:rsidP="009254B3">
            <w:pPr>
              <w:numPr>
                <w:ilvl w:val="1"/>
                <w:numId w:val="6"/>
              </w:numPr>
              <w:shd w:val="clear" w:color="auto" w:fill="FFFFFF"/>
              <w:snapToGrid w:val="0"/>
              <w:spacing w:before="100" w:beforeAutospacing="1" w:after="100" w:afterAutospacing="1" w:line="276" w:lineRule="auto"/>
              <w:contextualSpacing/>
              <w:jc w:val="left"/>
              <w:rPr>
                <w:rFonts w:eastAsia="Times New Roman" w:cs="Times New Roman"/>
                <w:bCs/>
                <w:szCs w:val="28"/>
                <w:lang w:eastAsia="ru-RU"/>
              </w:rPr>
            </w:pPr>
            <w:r w:rsidRPr="00881DCA">
              <w:rPr>
                <w:rFonts w:eastAsia="Times New Roman" w:cs="Times New Roman"/>
                <w:bCs/>
                <w:szCs w:val="28"/>
                <w:lang w:eastAsia="ru-RU"/>
              </w:rPr>
              <w:t>Аналитическая работа, синквейн, Реферат.</w:t>
            </w:r>
          </w:p>
          <w:p w14:paraId="0ED7AFDF" w14:textId="77777777" w:rsidR="00881DCA" w:rsidRPr="00881DCA" w:rsidRDefault="00881DCA" w:rsidP="009254B3">
            <w:pPr>
              <w:shd w:val="clear" w:color="auto" w:fill="FFFFFF"/>
              <w:snapToGrid w:val="0"/>
              <w:spacing w:line="276" w:lineRule="auto"/>
              <w:ind w:left="709" w:firstLine="0"/>
              <w:jc w:val="left"/>
              <w:rPr>
                <w:rFonts w:eastAsia="Times New Roman" w:cs="Times New Roman"/>
                <w:bCs/>
                <w:szCs w:val="28"/>
                <w:lang w:eastAsia="ru-RU"/>
              </w:rPr>
            </w:pPr>
            <w:r w:rsidRPr="00881DCA">
              <w:rPr>
                <w:rFonts w:eastAsia="Times New Roman" w:cs="Times New Roman"/>
                <w:bCs/>
                <w:szCs w:val="28"/>
                <w:lang w:eastAsia="ru-RU"/>
              </w:rPr>
              <w:t>4.4 Конспектирование темы, подготовка сообщений.</w:t>
            </w:r>
          </w:p>
        </w:tc>
        <w:tc>
          <w:tcPr>
            <w:tcW w:w="1905" w:type="dxa"/>
            <w:tcBorders>
              <w:top w:val="single" w:sz="4" w:space="0" w:color="000000"/>
              <w:left w:val="single" w:sz="4" w:space="0" w:color="000000"/>
              <w:bottom w:val="single" w:sz="4" w:space="0" w:color="000000"/>
              <w:right w:val="single" w:sz="4" w:space="0" w:color="000000"/>
            </w:tcBorders>
          </w:tcPr>
          <w:p w14:paraId="0382C38D" w14:textId="77777777" w:rsidR="00881DCA" w:rsidRPr="00881DCA" w:rsidRDefault="00881DCA" w:rsidP="009254B3">
            <w:pPr>
              <w:shd w:val="clear" w:color="auto" w:fill="FFFFFF"/>
              <w:snapToGrid w:val="0"/>
              <w:spacing w:line="276" w:lineRule="auto"/>
              <w:ind w:firstLine="0"/>
              <w:jc w:val="center"/>
              <w:rPr>
                <w:rFonts w:eastAsia="Times New Roman" w:cs="Times New Roman"/>
                <w:bCs/>
                <w:iCs/>
                <w:szCs w:val="28"/>
                <w:lang w:eastAsia="ru-RU"/>
              </w:rPr>
            </w:pPr>
            <w:r w:rsidRPr="00881DCA">
              <w:rPr>
                <w:rFonts w:eastAsia="Times New Roman" w:cs="Times New Roman"/>
                <w:bCs/>
                <w:iCs/>
                <w:szCs w:val="28"/>
                <w:lang w:eastAsia="ru-RU"/>
              </w:rPr>
              <w:t>3</w:t>
            </w:r>
          </w:p>
          <w:p w14:paraId="4A949AEA" w14:textId="77777777" w:rsidR="00881DCA" w:rsidRPr="00881DCA" w:rsidRDefault="00881DCA" w:rsidP="009254B3">
            <w:pPr>
              <w:shd w:val="clear" w:color="auto" w:fill="FFFFFF"/>
              <w:snapToGrid w:val="0"/>
              <w:spacing w:line="276" w:lineRule="auto"/>
              <w:ind w:firstLine="0"/>
              <w:jc w:val="center"/>
              <w:rPr>
                <w:rFonts w:eastAsia="Times New Roman" w:cs="Times New Roman"/>
                <w:bCs/>
                <w:iCs/>
                <w:szCs w:val="28"/>
                <w:lang w:eastAsia="ru-RU"/>
              </w:rPr>
            </w:pPr>
          </w:p>
          <w:p w14:paraId="4207E0AB" w14:textId="77777777" w:rsidR="00881DCA" w:rsidRPr="00881DCA" w:rsidRDefault="00881DCA" w:rsidP="009254B3">
            <w:pPr>
              <w:shd w:val="clear" w:color="auto" w:fill="FFFFFF"/>
              <w:snapToGrid w:val="0"/>
              <w:spacing w:line="276" w:lineRule="auto"/>
              <w:ind w:firstLine="0"/>
              <w:jc w:val="center"/>
              <w:rPr>
                <w:rFonts w:eastAsia="Times New Roman" w:cs="Times New Roman"/>
                <w:bCs/>
                <w:iCs/>
                <w:szCs w:val="28"/>
                <w:lang w:eastAsia="ru-RU"/>
              </w:rPr>
            </w:pPr>
            <w:r w:rsidRPr="00881DCA">
              <w:rPr>
                <w:rFonts w:eastAsia="Times New Roman" w:cs="Times New Roman"/>
                <w:bCs/>
                <w:iCs/>
                <w:szCs w:val="28"/>
                <w:lang w:eastAsia="ru-RU"/>
              </w:rPr>
              <w:t>8</w:t>
            </w:r>
          </w:p>
          <w:p w14:paraId="4342DBE9" w14:textId="77777777" w:rsidR="00881DCA" w:rsidRPr="00881DCA" w:rsidRDefault="00881DCA" w:rsidP="009254B3">
            <w:pPr>
              <w:shd w:val="clear" w:color="auto" w:fill="FFFFFF"/>
              <w:snapToGrid w:val="0"/>
              <w:spacing w:line="276" w:lineRule="auto"/>
              <w:ind w:firstLine="0"/>
              <w:jc w:val="center"/>
              <w:rPr>
                <w:rFonts w:eastAsia="Times New Roman" w:cs="Times New Roman"/>
                <w:bCs/>
                <w:iCs/>
                <w:szCs w:val="28"/>
                <w:lang w:eastAsia="ru-RU"/>
              </w:rPr>
            </w:pPr>
          </w:p>
          <w:p w14:paraId="76FB40AC" w14:textId="77777777" w:rsidR="00881DCA" w:rsidRPr="00881DCA" w:rsidRDefault="00881DCA" w:rsidP="009254B3">
            <w:pPr>
              <w:shd w:val="clear" w:color="auto" w:fill="FFFFFF"/>
              <w:snapToGrid w:val="0"/>
              <w:spacing w:line="276" w:lineRule="auto"/>
              <w:ind w:firstLine="0"/>
              <w:jc w:val="center"/>
              <w:rPr>
                <w:rFonts w:eastAsia="Times New Roman" w:cs="Times New Roman"/>
                <w:bCs/>
                <w:iCs/>
                <w:szCs w:val="28"/>
                <w:lang w:eastAsia="ru-RU"/>
              </w:rPr>
            </w:pPr>
            <w:r w:rsidRPr="00881DCA">
              <w:rPr>
                <w:rFonts w:eastAsia="Times New Roman" w:cs="Times New Roman"/>
                <w:bCs/>
                <w:iCs/>
                <w:szCs w:val="28"/>
                <w:lang w:eastAsia="ru-RU"/>
              </w:rPr>
              <w:t>5</w:t>
            </w:r>
          </w:p>
          <w:p w14:paraId="1FED0E2F" w14:textId="77777777" w:rsidR="00881DCA" w:rsidRPr="00881DCA" w:rsidRDefault="00881DCA" w:rsidP="009254B3">
            <w:pPr>
              <w:shd w:val="clear" w:color="auto" w:fill="FFFFFF"/>
              <w:snapToGrid w:val="0"/>
              <w:spacing w:line="276" w:lineRule="auto"/>
              <w:ind w:firstLine="0"/>
              <w:jc w:val="center"/>
              <w:rPr>
                <w:rFonts w:eastAsia="Times New Roman" w:cs="Times New Roman"/>
                <w:bCs/>
                <w:iCs/>
                <w:szCs w:val="28"/>
                <w:lang w:eastAsia="ru-RU"/>
              </w:rPr>
            </w:pPr>
            <w:r w:rsidRPr="00881DCA">
              <w:rPr>
                <w:rFonts w:eastAsia="Times New Roman" w:cs="Times New Roman"/>
                <w:bCs/>
                <w:iCs/>
                <w:szCs w:val="28"/>
                <w:lang w:eastAsia="ru-RU"/>
              </w:rPr>
              <w:t>2</w:t>
            </w:r>
          </w:p>
        </w:tc>
      </w:tr>
      <w:tr w:rsidR="00881DCA" w:rsidRPr="00881DCA" w14:paraId="56A8057D" w14:textId="77777777" w:rsidTr="009254B3">
        <w:tc>
          <w:tcPr>
            <w:tcW w:w="9809" w:type="dxa"/>
            <w:gridSpan w:val="2"/>
            <w:tcBorders>
              <w:top w:val="single" w:sz="4" w:space="0" w:color="000000"/>
              <w:left w:val="single" w:sz="4" w:space="0" w:color="000000"/>
              <w:bottom w:val="single" w:sz="4" w:space="0" w:color="000000"/>
              <w:right w:val="single" w:sz="4" w:space="0" w:color="000000"/>
            </w:tcBorders>
            <w:hideMark/>
          </w:tcPr>
          <w:p w14:paraId="65B2F9FF" w14:textId="77777777" w:rsidR="00881DCA" w:rsidRPr="00881DCA" w:rsidRDefault="00881DCA" w:rsidP="009254B3">
            <w:pPr>
              <w:shd w:val="clear" w:color="auto" w:fill="FFFFFF"/>
              <w:spacing w:line="276" w:lineRule="auto"/>
              <w:ind w:firstLine="0"/>
              <w:jc w:val="left"/>
              <w:rPr>
                <w:rFonts w:eastAsia="Times New Roman" w:cs="Times New Roman"/>
                <w:b/>
                <w:bCs/>
                <w:iCs/>
                <w:szCs w:val="28"/>
                <w:lang w:eastAsia="ru-RU"/>
              </w:rPr>
            </w:pPr>
            <w:r w:rsidRPr="00881DCA">
              <w:rPr>
                <w:rFonts w:eastAsia="Times New Roman" w:cs="Times New Roman"/>
                <w:b/>
                <w:bCs/>
                <w:iCs/>
                <w:szCs w:val="28"/>
                <w:lang w:eastAsia="ru-RU"/>
              </w:rPr>
              <w:t>Промежуточная аттестация в форме дифференцированного зачета</w:t>
            </w:r>
          </w:p>
          <w:p w14:paraId="1E2D9B35" w14:textId="77777777" w:rsidR="00881DCA" w:rsidRPr="00881DCA" w:rsidRDefault="007E3673" w:rsidP="009254B3">
            <w:pPr>
              <w:shd w:val="clear" w:color="auto" w:fill="FFFFFF"/>
              <w:spacing w:line="276" w:lineRule="auto"/>
              <w:ind w:firstLine="0"/>
              <w:jc w:val="left"/>
              <w:rPr>
                <w:rFonts w:eastAsia="Times New Roman" w:cs="Times New Roman"/>
                <w:bCs/>
                <w:iCs/>
                <w:szCs w:val="28"/>
                <w:lang w:eastAsia="ru-RU"/>
              </w:rPr>
            </w:pPr>
            <w:r>
              <w:rPr>
                <w:rFonts w:eastAsia="Times New Roman" w:cs="Times New Roman"/>
                <w:bCs/>
                <w:iCs/>
                <w:szCs w:val="28"/>
                <w:lang w:eastAsia="ru-RU"/>
              </w:rPr>
              <w:t>В 5</w:t>
            </w:r>
            <w:r w:rsidR="00881DCA" w:rsidRPr="00881DCA">
              <w:rPr>
                <w:rFonts w:eastAsia="Times New Roman" w:cs="Times New Roman"/>
                <w:bCs/>
                <w:iCs/>
                <w:szCs w:val="28"/>
                <w:lang w:eastAsia="ru-RU"/>
              </w:rPr>
              <w:t xml:space="preserve"> семестре в виде письменного ответа на  билет</w:t>
            </w:r>
          </w:p>
        </w:tc>
      </w:tr>
    </w:tbl>
    <w:p w14:paraId="06E75FF6" w14:textId="77777777" w:rsidR="00881DCA" w:rsidRDefault="00881DCA" w:rsidP="00881DCA">
      <w:pPr>
        <w:ind w:firstLine="0"/>
        <w:jc w:val="left"/>
        <w:rPr>
          <w:rFonts w:eastAsia="Times New Roman" w:cs="Times New Roman"/>
          <w:sz w:val="24"/>
          <w:szCs w:val="24"/>
          <w:lang w:eastAsia="ru-RU"/>
        </w:rPr>
      </w:pPr>
    </w:p>
    <w:p w14:paraId="755901C8" w14:textId="77777777" w:rsidR="00BC7273" w:rsidRDefault="00BC7273" w:rsidP="00881DCA">
      <w:pPr>
        <w:ind w:firstLine="0"/>
        <w:jc w:val="left"/>
        <w:rPr>
          <w:rFonts w:eastAsia="Times New Roman" w:cs="Times New Roman"/>
          <w:b/>
          <w:szCs w:val="28"/>
          <w:lang w:eastAsia="ru-RU"/>
        </w:rPr>
      </w:pPr>
    </w:p>
    <w:p w14:paraId="72A6564E" w14:textId="77777777" w:rsidR="00BC7273" w:rsidRDefault="00BC7273" w:rsidP="00BC7273">
      <w:pPr>
        <w:ind w:firstLine="0"/>
        <w:jc w:val="left"/>
        <w:rPr>
          <w:rFonts w:eastAsia="Times New Roman" w:cs="Times New Roman"/>
          <w:b/>
          <w:szCs w:val="28"/>
          <w:lang w:eastAsia="ru-RU"/>
        </w:rPr>
      </w:pPr>
      <w:r w:rsidRPr="00BC7273">
        <w:rPr>
          <w:rFonts w:eastAsia="Times New Roman" w:cs="Times New Roman"/>
          <w:b/>
          <w:szCs w:val="28"/>
          <w:lang w:eastAsia="ru-RU"/>
        </w:rPr>
        <w:t>3.2 Содержание учебной дисциплины</w:t>
      </w:r>
    </w:p>
    <w:p w14:paraId="7249E9E4" w14:textId="77777777" w:rsidR="00BC7273" w:rsidRPr="00BC7273" w:rsidRDefault="00BC7273" w:rsidP="00BC7273">
      <w:pPr>
        <w:ind w:firstLine="0"/>
        <w:rPr>
          <w:b/>
          <w:szCs w:val="28"/>
        </w:rPr>
      </w:pPr>
      <w:r w:rsidRPr="00BC7273">
        <w:rPr>
          <w:b/>
          <w:szCs w:val="28"/>
        </w:rPr>
        <w:t>Раздел 1 Экология как научная дисциплина</w:t>
      </w:r>
    </w:p>
    <w:p w14:paraId="189EBDE7" w14:textId="77777777" w:rsidR="00BC7273" w:rsidRPr="00BC7273" w:rsidRDefault="00BC7273" w:rsidP="00BC7273">
      <w:pPr>
        <w:ind w:firstLine="708"/>
        <w:rPr>
          <w:color w:val="000000"/>
          <w:szCs w:val="28"/>
        </w:rPr>
      </w:pPr>
      <w:r w:rsidRPr="00BC7273">
        <w:rPr>
          <w:color w:val="000000"/>
          <w:szCs w:val="28"/>
        </w:rPr>
        <w:t xml:space="preserve">Объект изучения экологии — взаимодействие живых систем. </w:t>
      </w:r>
      <w:r w:rsidRPr="00BC7273">
        <w:rPr>
          <w:iCs/>
          <w:color w:val="000000"/>
          <w:szCs w:val="28"/>
        </w:rPr>
        <w:t>История развития экологии. Методы, используемые в экологических исследованиях.</w:t>
      </w:r>
      <w:r w:rsidRPr="00BC7273">
        <w:rPr>
          <w:color w:val="000000"/>
          <w:szCs w:val="28"/>
        </w:rPr>
        <w:t xml:space="preserve"> Роль экологии в формировании современной картины мира и в практической деятельности людей.</w:t>
      </w:r>
    </w:p>
    <w:p w14:paraId="1CE7F3F4" w14:textId="77777777" w:rsidR="00BC7273" w:rsidRPr="00BC7273" w:rsidRDefault="00BC7273" w:rsidP="00BC7273">
      <w:pPr>
        <w:ind w:firstLine="0"/>
        <w:rPr>
          <w:color w:val="000000"/>
          <w:szCs w:val="28"/>
        </w:rPr>
      </w:pPr>
      <w:r w:rsidRPr="00BC7273">
        <w:rPr>
          <w:color w:val="000000"/>
          <w:szCs w:val="28"/>
        </w:rPr>
        <w:t xml:space="preserve">    Значение экологии в освоении профессий и специальностей среднего профессиональ</w:t>
      </w:r>
      <w:r w:rsidRPr="00BC7273">
        <w:rPr>
          <w:color w:val="000000"/>
          <w:szCs w:val="28"/>
        </w:rPr>
        <w:softHyphen/>
        <w:t>ного образования.</w:t>
      </w:r>
    </w:p>
    <w:p w14:paraId="0986917D" w14:textId="77777777" w:rsidR="00BC7273" w:rsidRPr="00BC7273" w:rsidRDefault="00BC7273" w:rsidP="00BC7273">
      <w:pPr>
        <w:ind w:firstLine="0"/>
        <w:rPr>
          <w:rStyle w:val="20"/>
          <w:rFonts w:ascii="Times New Roman" w:hAnsi="Times New Roman" w:cs="Times New Roman"/>
          <w:color w:val="000000"/>
          <w:sz w:val="28"/>
          <w:szCs w:val="28"/>
        </w:rPr>
      </w:pPr>
      <w:r w:rsidRPr="00BC7273">
        <w:rPr>
          <w:rStyle w:val="20"/>
          <w:rFonts w:cs="Times New Roman"/>
          <w:color w:val="000000"/>
          <w:sz w:val="28"/>
          <w:szCs w:val="28"/>
        </w:rPr>
        <w:t xml:space="preserve">     </w:t>
      </w:r>
      <w:r w:rsidRPr="00BC7273">
        <w:rPr>
          <w:rStyle w:val="20"/>
          <w:rFonts w:ascii="Times New Roman" w:hAnsi="Times New Roman" w:cs="Times New Roman"/>
          <w:color w:val="000000"/>
          <w:sz w:val="28"/>
          <w:szCs w:val="28"/>
        </w:rPr>
        <w:t>Среда обитания и факторы среды. Общие закономерности дей</w:t>
      </w:r>
      <w:r w:rsidRPr="00BC7273">
        <w:rPr>
          <w:rStyle w:val="20"/>
          <w:rFonts w:ascii="Times New Roman" w:hAnsi="Times New Roman" w:cs="Times New Roman"/>
          <w:color w:val="000000"/>
          <w:sz w:val="28"/>
          <w:szCs w:val="28"/>
        </w:rPr>
        <w:softHyphen/>
        <w:t>ствия факторов среды на организм. Популяция. Экосистема. Биосфера.</w:t>
      </w:r>
    </w:p>
    <w:p w14:paraId="0A882495" w14:textId="77777777" w:rsidR="00BC7273" w:rsidRPr="00BC7273" w:rsidRDefault="00BC7273" w:rsidP="00BC7273">
      <w:pPr>
        <w:ind w:firstLine="0"/>
        <w:rPr>
          <w:rStyle w:val="20"/>
          <w:rFonts w:ascii="Times New Roman" w:hAnsi="Times New Roman" w:cs="Times New Roman"/>
          <w:sz w:val="28"/>
          <w:szCs w:val="28"/>
        </w:rPr>
      </w:pPr>
    </w:p>
    <w:p w14:paraId="23F01623" w14:textId="77777777" w:rsidR="00BC7273" w:rsidRPr="00BC7273" w:rsidRDefault="00BC7273" w:rsidP="00BC7273">
      <w:pPr>
        <w:ind w:firstLine="0"/>
        <w:rPr>
          <w:b/>
          <w:szCs w:val="28"/>
        </w:rPr>
      </w:pPr>
      <w:r w:rsidRPr="00BC7273">
        <w:rPr>
          <w:b/>
          <w:szCs w:val="28"/>
        </w:rPr>
        <w:t>Раздел 2</w:t>
      </w:r>
    </w:p>
    <w:p w14:paraId="4C8E046C" w14:textId="77777777" w:rsidR="00BC7273" w:rsidRDefault="00BC7273" w:rsidP="00BC7273">
      <w:pPr>
        <w:ind w:firstLine="0"/>
        <w:rPr>
          <w:b/>
          <w:szCs w:val="28"/>
        </w:rPr>
      </w:pPr>
      <w:r w:rsidRPr="00BC7273">
        <w:rPr>
          <w:b/>
          <w:szCs w:val="28"/>
        </w:rPr>
        <w:t>Среда обитания человека и экологическая безопасность</w:t>
      </w:r>
      <w:r>
        <w:rPr>
          <w:b/>
          <w:szCs w:val="28"/>
        </w:rPr>
        <w:t>.</w:t>
      </w:r>
    </w:p>
    <w:p w14:paraId="7F4C768D" w14:textId="77777777" w:rsidR="00BC7273" w:rsidRPr="00BC7273" w:rsidRDefault="00BC7273" w:rsidP="00BC7273">
      <w:pPr>
        <w:ind w:firstLine="0"/>
        <w:rPr>
          <w:szCs w:val="28"/>
        </w:rPr>
      </w:pPr>
      <w:r>
        <w:rPr>
          <w:b/>
          <w:szCs w:val="28"/>
        </w:rPr>
        <w:t xml:space="preserve">    </w:t>
      </w:r>
      <w:r w:rsidRPr="00BC7273">
        <w:rPr>
          <w:szCs w:val="28"/>
        </w:rPr>
        <w:t xml:space="preserve"> Среда обитания человека. Окружающая человека среда и ее компоненты. Естественная и искусственная среды обитания человека. Социальная среда.</w:t>
      </w:r>
    </w:p>
    <w:p w14:paraId="336CFED4" w14:textId="77777777" w:rsidR="00BC7273" w:rsidRPr="00BC7273" w:rsidRDefault="00BC7273" w:rsidP="00BC7273">
      <w:pPr>
        <w:ind w:firstLine="0"/>
        <w:rPr>
          <w:szCs w:val="28"/>
        </w:rPr>
      </w:pPr>
      <w:r w:rsidRPr="00BC7273">
        <w:rPr>
          <w:szCs w:val="28"/>
        </w:rPr>
        <w:t xml:space="preserve">     Основные экологические требования к компонентам окружающей человека среды. Контроль за качеством воздуха, воды, продуктов питания. Городская среда. Городская квартира и требования к ее экологической безопасности. Шум и вибрация в городских условиях. Влияние шума и вибрации на здоровье городского человека.</w:t>
      </w:r>
    </w:p>
    <w:p w14:paraId="7778CB60" w14:textId="77777777" w:rsidR="00BC7273" w:rsidRPr="00BC7273" w:rsidRDefault="00BC7273" w:rsidP="00BC7273">
      <w:pPr>
        <w:ind w:firstLine="0"/>
        <w:rPr>
          <w:szCs w:val="28"/>
        </w:rPr>
      </w:pPr>
      <w:r w:rsidRPr="00BC7273">
        <w:rPr>
          <w:szCs w:val="28"/>
        </w:rPr>
        <w:t xml:space="preserve">     Экологические вопросы строительства в городе. Экологические требования к организации строительства в городе. Материалы, используемые в строительстве жилых домов и нежилых помещений. Их экологическая безопасность. Контроль за качеством строительства.</w:t>
      </w:r>
    </w:p>
    <w:p w14:paraId="701F2333" w14:textId="77777777" w:rsidR="00BC7273" w:rsidRPr="00BC7273" w:rsidRDefault="00BC7273" w:rsidP="00BC7273">
      <w:pPr>
        <w:ind w:firstLine="708"/>
        <w:rPr>
          <w:b/>
          <w:szCs w:val="28"/>
        </w:rPr>
      </w:pPr>
      <w:r w:rsidRPr="00BC7273">
        <w:rPr>
          <w:szCs w:val="28"/>
        </w:rPr>
        <w:lastRenderedPageBreak/>
        <w:t>Экологические проблемы промышленных и бытовых отходов в городе. Твердые бытовые отходы и способы их утилизации. Современные способы переработки промышленных и бытовых отходов.</w:t>
      </w:r>
    </w:p>
    <w:p w14:paraId="75964925" w14:textId="77777777" w:rsidR="00BC7273" w:rsidRPr="00BC7273" w:rsidRDefault="00BC7273" w:rsidP="00BC7273">
      <w:pPr>
        <w:ind w:firstLine="708"/>
        <w:rPr>
          <w:szCs w:val="28"/>
        </w:rPr>
      </w:pPr>
      <w:r w:rsidRPr="00BC7273">
        <w:rPr>
          <w:szCs w:val="28"/>
        </w:rPr>
        <w:t>Сельская среда. Особенности среды обитания человека в условиях сельской местности. Сельское хозяйство и его экологические проблемы. Пути решения экологических проблем сельского хозяйства.</w:t>
      </w:r>
    </w:p>
    <w:p w14:paraId="218106C1" w14:textId="77777777" w:rsidR="00BC7273" w:rsidRPr="00BC7273" w:rsidRDefault="00BC7273" w:rsidP="00BC7273">
      <w:pPr>
        <w:ind w:firstLine="0"/>
        <w:rPr>
          <w:szCs w:val="28"/>
        </w:rPr>
      </w:pPr>
      <w:r w:rsidRPr="00BC7273">
        <w:rPr>
          <w:szCs w:val="28"/>
        </w:rPr>
        <w:t>Обзор сельского хозяйства Республики Башкортостан</w:t>
      </w:r>
    </w:p>
    <w:p w14:paraId="6DECECC2" w14:textId="77777777" w:rsidR="00BC7273" w:rsidRPr="00BC7273" w:rsidRDefault="00BC7273" w:rsidP="00BC7273">
      <w:pPr>
        <w:ind w:firstLine="708"/>
        <w:jc w:val="left"/>
        <w:rPr>
          <w:szCs w:val="28"/>
        </w:rPr>
      </w:pPr>
      <w:r w:rsidRPr="00BC7273">
        <w:rPr>
          <w:szCs w:val="28"/>
        </w:rPr>
        <w:t>Экологические требования к дорожному строительству в городе. Материалы, используемые при дорожном строительстве в городе. Их экологическая безопасность.</w:t>
      </w:r>
    </w:p>
    <w:p w14:paraId="3543B5BB" w14:textId="77777777" w:rsidR="00BC7273" w:rsidRPr="00BC7273" w:rsidRDefault="00BC7273" w:rsidP="00BC7273">
      <w:pPr>
        <w:ind w:firstLine="0"/>
        <w:jc w:val="left"/>
        <w:rPr>
          <w:rFonts w:eastAsia="Times New Roman" w:cs="Times New Roman"/>
          <w:b/>
          <w:szCs w:val="28"/>
          <w:lang w:eastAsia="ru-RU"/>
        </w:rPr>
      </w:pPr>
    </w:p>
    <w:p w14:paraId="019F861A" w14:textId="77777777" w:rsidR="00BC7273" w:rsidRPr="00BC7273" w:rsidRDefault="00BC7273" w:rsidP="00BC7273">
      <w:pPr>
        <w:ind w:firstLine="0"/>
        <w:rPr>
          <w:b/>
          <w:szCs w:val="28"/>
        </w:rPr>
      </w:pPr>
      <w:r w:rsidRPr="00BC7273">
        <w:rPr>
          <w:b/>
          <w:szCs w:val="28"/>
        </w:rPr>
        <w:t>Раздел 3 Концепция устойчивого развития</w:t>
      </w:r>
    </w:p>
    <w:p w14:paraId="5FE84BA4" w14:textId="77777777" w:rsidR="00BC7273" w:rsidRPr="00BC7273" w:rsidRDefault="00BC7273" w:rsidP="007E3673">
      <w:pPr>
        <w:ind w:firstLine="708"/>
        <w:rPr>
          <w:szCs w:val="28"/>
        </w:rPr>
      </w:pPr>
      <w:r w:rsidRPr="00BC7273">
        <w:rPr>
          <w:szCs w:val="28"/>
        </w:rPr>
        <w:t>Возникновение концепции устойчивого развития. Глобальные экологические проблемы и способы их решения. Возникновение экологических понятий «устойчивость» и «устойчивое развитие». Эволюция взглядов на устойчивое развитие. Переход к модели «Устойчивость и развитие».</w:t>
      </w:r>
    </w:p>
    <w:p w14:paraId="6DAAB542" w14:textId="77777777" w:rsidR="00BC7273" w:rsidRPr="00BC7273" w:rsidRDefault="00BC7273" w:rsidP="00BC7273">
      <w:pPr>
        <w:ind w:firstLine="0"/>
        <w:rPr>
          <w:b/>
          <w:szCs w:val="28"/>
        </w:rPr>
      </w:pPr>
    </w:p>
    <w:p w14:paraId="48F892BF" w14:textId="77777777" w:rsidR="00BC7273" w:rsidRPr="00BC7273" w:rsidRDefault="00BC7273" w:rsidP="00BC7273">
      <w:pPr>
        <w:ind w:firstLine="0"/>
        <w:rPr>
          <w:b/>
          <w:szCs w:val="28"/>
        </w:rPr>
      </w:pPr>
      <w:r w:rsidRPr="00BC7273">
        <w:rPr>
          <w:b/>
          <w:szCs w:val="28"/>
        </w:rPr>
        <w:t>Раздел 4 Охрана природы</w:t>
      </w:r>
    </w:p>
    <w:p w14:paraId="03228747" w14:textId="77777777" w:rsidR="00BC7273" w:rsidRDefault="00BC7273" w:rsidP="00BC7273">
      <w:pPr>
        <w:ind w:firstLine="708"/>
        <w:rPr>
          <w:szCs w:val="28"/>
        </w:rPr>
      </w:pPr>
      <w:r w:rsidRPr="00BC7273">
        <w:rPr>
          <w:szCs w:val="28"/>
        </w:rPr>
        <w:t>Природоохранная деятельность. История охраны природы в России. Типы организаций, способствующих охране природы. Заповедники, заказники, национальные парки, памятники природы. Особо охраняемые п</w:t>
      </w:r>
      <w:r w:rsidR="007E3673">
        <w:rPr>
          <w:szCs w:val="28"/>
        </w:rPr>
        <w:t>риродные территории и их законо</w:t>
      </w:r>
      <w:r w:rsidRPr="00BC7273">
        <w:rPr>
          <w:szCs w:val="28"/>
        </w:rPr>
        <w:t xml:space="preserve">дательный статус. </w:t>
      </w:r>
    </w:p>
    <w:p w14:paraId="5EAC52C2" w14:textId="77777777" w:rsidR="00BC7273" w:rsidRPr="00BC7273" w:rsidRDefault="00BC7273" w:rsidP="00BC7273">
      <w:pPr>
        <w:ind w:firstLine="708"/>
        <w:rPr>
          <w:szCs w:val="28"/>
        </w:rPr>
      </w:pPr>
      <w:r w:rsidRPr="00BC7273">
        <w:rPr>
          <w:szCs w:val="28"/>
        </w:rPr>
        <w:t>Экологические кризисы и экологические ситуации. Экологические проблемы России. Экологические проблемы в Республике Башкортостан.</w:t>
      </w:r>
    </w:p>
    <w:p w14:paraId="13EFBD84" w14:textId="77777777" w:rsidR="00BC7273" w:rsidRPr="00BC7273" w:rsidRDefault="00BC7273" w:rsidP="00BC7273">
      <w:pPr>
        <w:ind w:firstLine="0"/>
        <w:jc w:val="left"/>
        <w:rPr>
          <w:rFonts w:eastAsia="Times New Roman" w:cs="Times New Roman"/>
          <w:b/>
          <w:szCs w:val="28"/>
          <w:lang w:eastAsia="ru-RU"/>
        </w:rPr>
        <w:sectPr w:rsidR="00BC7273" w:rsidRPr="00BC7273">
          <w:footerReference w:type="default" r:id="rId7"/>
          <w:pgSz w:w="11906" w:h="16838"/>
          <w:pgMar w:top="1134" w:right="567" w:bottom="1134" w:left="1134" w:header="720" w:footer="709" w:gutter="0"/>
          <w:cols w:space="720"/>
        </w:sectPr>
      </w:pPr>
    </w:p>
    <w:p w14:paraId="6F461DAF" w14:textId="77777777" w:rsidR="00BC7273" w:rsidRDefault="00BC7273" w:rsidP="00BC7273">
      <w:pPr>
        <w:ind w:firstLine="0"/>
        <w:jc w:val="center"/>
        <w:rPr>
          <w:b/>
          <w:sz w:val="24"/>
          <w:szCs w:val="24"/>
        </w:rPr>
      </w:pPr>
    </w:p>
    <w:p w14:paraId="6FEDAD45" w14:textId="77777777" w:rsidR="00BC7273" w:rsidRPr="00BC7273" w:rsidRDefault="00BC7273" w:rsidP="00BC7273">
      <w:pPr>
        <w:ind w:firstLine="0"/>
        <w:jc w:val="left"/>
        <w:rPr>
          <w:rFonts w:eastAsia="Times New Roman" w:cs="Times New Roman"/>
          <w:b/>
          <w:szCs w:val="28"/>
          <w:lang w:eastAsia="ru-RU"/>
        </w:rPr>
      </w:pPr>
    </w:p>
    <w:p w14:paraId="0C1D2316" w14:textId="77777777" w:rsidR="00881DCA" w:rsidRPr="00BC7273" w:rsidRDefault="00BC7273" w:rsidP="00881D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cs="Times New Roman"/>
          <w:b/>
          <w:szCs w:val="28"/>
          <w:lang w:eastAsia="ru-RU"/>
        </w:rPr>
      </w:pPr>
      <w:r>
        <w:rPr>
          <w:rFonts w:eastAsia="Times New Roman" w:cs="Times New Roman"/>
          <w:b/>
          <w:caps/>
          <w:szCs w:val="28"/>
          <w:lang w:eastAsia="ru-RU"/>
        </w:rPr>
        <w:t>3.3</w:t>
      </w:r>
      <w:r w:rsidR="00881DCA" w:rsidRPr="00BC7273">
        <w:rPr>
          <w:rFonts w:eastAsia="Times New Roman" w:cs="Times New Roman"/>
          <w:b/>
          <w:caps/>
          <w:szCs w:val="28"/>
          <w:lang w:eastAsia="ru-RU"/>
        </w:rPr>
        <w:t xml:space="preserve">. </w:t>
      </w:r>
      <w:r w:rsidR="00881DCA" w:rsidRPr="00BC7273">
        <w:rPr>
          <w:rFonts w:eastAsia="Times New Roman" w:cs="Times New Roman"/>
          <w:b/>
          <w:szCs w:val="28"/>
          <w:lang w:eastAsia="ru-RU"/>
        </w:rPr>
        <w:t>Тематический план и содержание учебной дисциплины «Экология»</w:t>
      </w:r>
    </w:p>
    <w:p w14:paraId="54D7AF93" w14:textId="77777777" w:rsidR="00881DCA" w:rsidRDefault="00881DCA" w:rsidP="00881D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cs="Times New Roman"/>
          <w:b/>
          <w:sz w:val="24"/>
          <w:szCs w:val="24"/>
          <w:lang w:eastAsia="ru-RU"/>
        </w:rPr>
      </w:pPr>
    </w:p>
    <w:tbl>
      <w:tblPr>
        <w:tblStyle w:val="a5"/>
        <w:tblW w:w="9885" w:type="dxa"/>
        <w:tblLayout w:type="fixed"/>
        <w:tblLook w:val="04A0" w:firstRow="1" w:lastRow="0" w:firstColumn="1" w:lastColumn="0" w:noHBand="0" w:noVBand="1"/>
      </w:tblPr>
      <w:tblGrid>
        <w:gridCol w:w="250"/>
        <w:gridCol w:w="1700"/>
        <w:gridCol w:w="6518"/>
        <w:gridCol w:w="708"/>
        <w:gridCol w:w="709"/>
      </w:tblGrid>
      <w:tr w:rsidR="00881DCA" w14:paraId="310BD18F" w14:textId="77777777" w:rsidTr="007E3673">
        <w:tc>
          <w:tcPr>
            <w:tcW w:w="250" w:type="dxa"/>
            <w:tcBorders>
              <w:top w:val="single" w:sz="4" w:space="0" w:color="auto"/>
              <w:left w:val="single" w:sz="4" w:space="0" w:color="auto"/>
              <w:bottom w:val="single" w:sz="4" w:space="0" w:color="auto"/>
              <w:right w:val="single" w:sz="4" w:space="0" w:color="auto"/>
            </w:tcBorders>
            <w:hideMark/>
          </w:tcPr>
          <w:p w14:paraId="71777729" w14:textId="77777777" w:rsidR="00881DCA" w:rsidRDefault="00881DCA" w:rsidP="009254B3">
            <w:pPr>
              <w:ind w:firstLine="0"/>
              <w:jc w:val="center"/>
              <w:rPr>
                <w:b/>
                <w:sz w:val="20"/>
                <w:szCs w:val="20"/>
              </w:rPr>
            </w:pPr>
            <w:r>
              <w:rPr>
                <w:b/>
                <w:sz w:val="20"/>
                <w:szCs w:val="20"/>
              </w:rPr>
              <w:t>№</w:t>
            </w:r>
          </w:p>
        </w:tc>
        <w:tc>
          <w:tcPr>
            <w:tcW w:w="1700" w:type="dxa"/>
            <w:tcBorders>
              <w:top w:val="single" w:sz="4" w:space="0" w:color="auto"/>
              <w:left w:val="single" w:sz="4" w:space="0" w:color="auto"/>
              <w:bottom w:val="single" w:sz="4" w:space="0" w:color="auto"/>
              <w:right w:val="single" w:sz="4" w:space="0" w:color="auto"/>
            </w:tcBorders>
            <w:hideMark/>
          </w:tcPr>
          <w:p w14:paraId="0F235B28" w14:textId="77777777" w:rsidR="00881DCA" w:rsidRDefault="00881DCA" w:rsidP="009254B3">
            <w:pPr>
              <w:ind w:firstLine="0"/>
              <w:jc w:val="center"/>
              <w:rPr>
                <w:b/>
                <w:sz w:val="20"/>
                <w:szCs w:val="20"/>
              </w:rPr>
            </w:pPr>
            <w:r>
              <w:rPr>
                <w:b/>
                <w:sz w:val="20"/>
                <w:szCs w:val="20"/>
              </w:rPr>
              <w:t>Раздел</w:t>
            </w:r>
          </w:p>
        </w:tc>
        <w:tc>
          <w:tcPr>
            <w:tcW w:w="6518" w:type="dxa"/>
            <w:tcBorders>
              <w:top w:val="single" w:sz="4" w:space="0" w:color="auto"/>
              <w:left w:val="single" w:sz="4" w:space="0" w:color="auto"/>
              <w:bottom w:val="single" w:sz="4" w:space="0" w:color="auto"/>
              <w:right w:val="single" w:sz="4" w:space="0" w:color="auto"/>
            </w:tcBorders>
            <w:hideMark/>
          </w:tcPr>
          <w:p w14:paraId="5A6CB95D" w14:textId="77777777" w:rsidR="00881DCA" w:rsidRDefault="00881DCA" w:rsidP="009254B3">
            <w:pPr>
              <w:ind w:firstLine="0"/>
              <w:jc w:val="center"/>
              <w:rPr>
                <w:b/>
                <w:sz w:val="20"/>
                <w:szCs w:val="20"/>
              </w:rPr>
            </w:pPr>
            <w:r>
              <w:rPr>
                <w:b/>
                <w:sz w:val="20"/>
                <w:szCs w:val="20"/>
              </w:rPr>
              <w:t>Содержание учебного материала, лабораторные работы, практические занятия, самостоятельная работа обучающихся</w:t>
            </w:r>
          </w:p>
        </w:tc>
        <w:tc>
          <w:tcPr>
            <w:tcW w:w="708" w:type="dxa"/>
            <w:tcBorders>
              <w:top w:val="single" w:sz="4" w:space="0" w:color="auto"/>
              <w:left w:val="single" w:sz="4" w:space="0" w:color="auto"/>
              <w:bottom w:val="single" w:sz="4" w:space="0" w:color="auto"/>
              <w:right w:val="single" w:sz="4" w:space="0" w:color="auto"/>
            </w:tcBorders>
            <w:hideMark/>
          </w:tcPr>
          <w:p w14:paraId="18100898" w14:textId="77777777" w:rsidR="00881DCA" w:rsidRDefault="00881DCA" w:rsidP="009254B3">
            <w:pPr>
              <w:ind w:firstLine="0"/>
              <w:jc w:val="center"/>
              <w:rPr>
                <w:b/>
                <w:sz w:val="20"/>
                <w:szCs w:val="20"/>
              </w:rPr>
            </w:pPr>
            <w:r>
              <w:rPr>
                <w:b/>
                <w:sz w:val="20"/>
                <w:szCs w:val="20"/>
              </w:rPr>
              <w:t>Объем</w:t>
            </w:r>
          </w:p>
          <w:p w14:paraId="3A266099" w14:textId="77777777" w:rsidR="00881DCA" w:rsidRDefault="00881DCA" w:rsidP="009254B3">
            <w:pPr>
              <w:ind w:firstLine="0"/>
              <w:jc w:val="center"/>
              <w:rPr>
                <w:b/>
                <w:sz w:val="20"/>
                <w:szCs w:val="20"/>
              </w:rPr>
            </w:pPr>
            <w:r>
              <w:rPr>
                <w:b/>
                <w:sz w:val="20"/>
                <w:szCs w:val="20"/>
              </w:rPr>
              <w:t>часов</w:t>
            </w:r>
          </w:p>
        </w:tc>
        <w:tc>
          <w:tcPr>
            <w:tcW w:w="709" w:type="dxa"/>
            <w:tcBorders>
              <w:top w:val="single" w:sz="4" w:space="0" w:color="auto"/>
              <w:left w:val="single" w:sz="4" w:space="0" w:color="auto"/>
              <w:bottom w:val="single" w:sz="4" w:space="0" w:color="auto"/>
              <w:right w:val="single" w:sz="4" w:space="0" w:color="auto"/>
            </w:tcBorders>
            <w:hideMark/>
          </w:tcPr>
          <w:p w14:paraId="6D549BF4" w14:textId="77777777" w:rsidR="00881DCA" w:rsidRDefault="00881DCA" w:rsidP="009254B3">
            <w:pPr>
              <w:ind w:firstLine="0"/>
              <w:jc w:val="center"/>
              <w:rPr>
                <w:b/>
                <w:sz w:val="20"/>
                <w:szCs w:val="20"/>
              </w:rPr>
            </w:pPr>
            <w:r>
              <w:rPr>
                <w:b/>
                <w:sz w:val="20"/>
                <w:szCs w:val="20"/>
              </w:rPr>
              <w:t>Уро</w:t>
            </w:r>
          </w:p>
          <w:p w14:paraId="61EFDFB1" w14:textId="77777777" w:rsidR="00881DCA" w:rsidRDefault="00881DCA" w:rsidP="009254B3">
            <w:pPr>
              <w:ind w:firstLine="0"/>
              <w:jc w:val="center"/>
              <w:rPr>
                <w:b/>
                <w:sz w:val="20"/>
                <w:szCs w:val="20"/>
              </w:rPr>
            </w:pPr>
            <w:r>
              <w:rPr>
                <w:b/>
                <w:sz w:val="20"/>
                <w:szCs w:val="20"/>
              </w:rPr>
              <w:t>вень</w:t>
            </w:r>
          </w:p>
          <w:p w14:paraId="4A657379" w14:textId="77777777" w:rsidR="00881DCA" w:rsidRDefault="00881DCA" w:rsidP="009254B3">
            <w:pPr>
              <w:ind w:firstLine="0"/>
              <w:jc w:val="center"/>
              <w:rPr>
                <w:b/>
                <w:sz w:val="20"/>
                <w:szCs w:val="20"/>
              </w:rPr>
            </w:pPr>
            <w:r>
              <w:rPr>
                <w:b/>
                <w:sz w:val="20"/>
                <w:szCs w:val="20"/>
              </w:rPr>
              <w:t>освоения</w:t>
            </w:r>
          </w:p>
        </w:tc>
      </w:tr>
      <w:tr w:rsidR="00881DCA" w14:paraId="68E8F499" w14:textId="77777777" w:rsidTr="007E3673">
        <w:tc>
          <w:tcPr>
            <w:tcW w:w="250" w:type="dxa"/>
            <w:vMerge w:val="restart"/>
            <w:tcBorders>
              <w:top w:val="single" w:sz="4" w:space="0" w:color="auto"/>
              <w:left w:val="single" w:sz="4" w:space="0" w:color="auto"/>
              <w:bottom w:val="single" w:sz="4" w:space="0" w:color="auto"/>
              <w:right w:val="single" w:sz="4" w:space="0" w:color="auto"/>
            </w:tcBorders>
            <w:hideMark/>
          </w:tcPr>
          <w:p w14:paraId="2D73244E" w14:textId="77777777" w:rsidR="00881DCA" w:rsidRDefault="00881DCA" w:rsidP="009254B3">
            <w:pPr>
              <w:ind w:firstLine="0"/>
              <w:rPr>
                <w:sz w:val="24"/>
                <w:szCs w:val="24"/>
              </w:rPr>
            </w:pPr>
            <w:r>
              <w:rPr>
                <w:sz w:val="24"/>
                <w:szCs w:val="24"/>
              </w:rPr>
              <w:t>1</w:t>
            </w:r>
          </w:p>
        </w:tc>
        <w:tc>
          <w:tcPr>
            <w:tcW w:w="1700" w:type="dxa"/>
            <w:vMerge w:val="restart"/>
            <w:tcBorders>
              <w:top w:val="single" w:sz="4" w:space="0" w:color="auto"/>
              <w:left w:val="single" w:sz="4" w:space="0" w:color="auto"/>
              <w:bottom w:val="single" w:sz="4" w:space="0" w:color="auto"/>
              <w:right w:val="single" w:sz="4" w:space="0" w:color="auto"/>
            </w:tcBorders>
            <w:hideMark/>
          </w:tcPr>
          <w:p w14:paraId="35449782" w14:textId="77777777" w:rsidR="00881DCA" w:rsidRDefault="00881DCA" w:rsidP="009254B3">
            <w:pPr>
              <w:ind w:firstLine="0"/>
              <w:jc w:val="center"/>
              <w:rPr>
                <w:b/>
                <w:sz w:val="24"/>
                <w:szCs w:val="24"/>
              </w:rPr>
            </w:pPr>
            <w:r>
              <w:rPr>
                <w:b/>
                <w:sz w:val="24"/>
                <w:szCs w:val="24"/>
              </w:rPr>
              <w:t>Экология</w:t>
            </w:r>
          </w:p>
          <w:p w14:paraId="23752188" w14:textId="77777777" w:rsidR="00881DCA" w:rsidRDefault="00881DCA" w:rsidP="009254B3">
            <w:pPr>
              <w:ind w:firstLine="0"/>
              <w:jc w:val="center"/>
              <w:rPr>
                <w:b/>
                <w:sz w:val="24"/>
                <w:szCs w:val="24"/>
              </w:rPr>
            </w:pPr>
            <w:r>
              <w:rPr>
                <w:b/>
                <w:sz w:val="24"/>
                <w:szCs w:val="24"/>
              </w:rPr>
              <w:t>как научная</w:t>
            </w:r>
          </w:p>
          <w:p w14:paraId="5F9426EF" w14:textId="77777777" w:rsidR="00881DCA" w:rsidRDefault="00881DCA" w:rsidP="009254B3">
            <w:pPr>
              <w:ind w:firstLine="0"/>
              <w:jc w:val="center"/>
              <w:rPr>
                <w:sz w:val="24"/>
                <w:szCs w:val="24"/>
              </w:rPr>
            </w:pPr>
            <w:r>
              <w:rPr>
                <w:b/>
                <w:sz w:val="24"/>
                <w:szCs w:val="24"/>
              </w:rPr>
              <w:t>дисциплина</w:t>
            </w:r>
          </w:p>
        </w:tc>
        <w:tc>
          <w:tcPr>
            <w:tcW w:w="6518" w:type="dxa"/>
            <w:tcBorders>
              <w:top w:val="single" w:sz="4" w:space="0" w:color="auto"/>
              <w:left w:val="single" w:sz="4" w:space="0" w:color="auto"/>
              <w:bottom w:val="single" w:sz="4" w:space="0" w:color="auto"/>
              <w:right w:val="single" w:sz="4" w:space="0" w:color="auto"/>
            </w:tcBorders>
          </w:tcPr>
          <w:p w14:paraId="51A6986F" w14:textId="77777777" w:rsidR="00881DCA" w:rsidRDefault="00881DCA" w:rsidP="009254B3">
            <w:pPr>
              <w:ind w:firstLine="0"/>
              <w:rPr>
                <w:b/>
                <w:color w:val="000000"/>
                <w:sz w:val="24"/>
                <w:szCs w:val="24"/>
              </w:rPr>
            </w:pPr>
            <w:r>
              <w:rPr>
                <w:b/>
                <w:sz w:val="24"/>
                <w:szCs w:val="24"/>
              </w:rPr>
              <w:t>Тема 1.1</w:t>
            </w:r>
            <w:r>
              <w:rPr>
                <w:b/>
                <w:color w:val="000000"/>
                <w:sz w:val="24"/>
                <w:szCs w:val="24"/>
              </w:rPr>
              <w:t xml:space="preserve"> Общая экология</w:t>
            </w:r>
          </w:p>
          <w:p w14:paraId="7F32AC98" w14:textId="77777777" w:rsidR="00881DCA" w:rsidRDefault="00881DCA" w:rsidP="009254B3">
            <w:pPr>
              <w:ind w:firstLine="0"/>
              <w:rPr>
                <w:i/>
                <w:color w:val="000000"/>
                <w:sz w:val="24"/>
                <w:szCs w:val="24"/>
                <w:u w:val="single"/>
              </w:rPr>
            </w:pPr>
            <w:r>
              <w:rPr>
                <w:i/>
                <w:color w:val="000000"/>
                <w:sz w:val="24"/>
                <w:szCs w:val="24"/>
                <w:u w:val="single"/>
              </w:rPr>
              <w:t>Теоретическое изучение</w:t>
            </w:r>
          </w:p>
          <w:p w14:paraId="56142DFE" w14:textId="77777777" w:rsidR="00881DCA" w:rsidRDefault="00881DCA" w:rsidP="009254B3">
            <w:pPr>
              <w:ind w:firstLine="0"/>
              <w:rPr>
                <w:color w:val="000000"/>
                <w:sz w:val="24"/>
                <w:szCs w:val="24"/>
              </w:rPr>
            </w:pPr>
            <w:r>
              <w:rPr>
                <w:color w:val="000000"/>
                <w:sz w:val="24"/>
                <w:szCs w:val="24"/>
              </w:rPr>
              <w:t xml:space="preserve">    Объект изучения экологии — взаимодействие живых систем. </w:t>
            </w:r>
            <w:r>
              <w:rPr>
                <w:iCs/>
                <w:color w:val="000000"/>
                <w:sz w:val="24"/>
                <w:szCs w:val="24"/>
              </w:rPr>
              <w:t>История развития экологии. Методы, используемые в экологических исследованиях.</w:t>
            </w:r>
            <w:r>
              <w:rPr>
                <w:color w:val="000000"/>
                <w:sz w:val="24"/>
                <w:szCs w:val="24"/>
              </w:rPr>
              <w:t xml:space="preserve"> Роль экологии в формировании современной картины мира и в практической деятельности людей.</w:t>
            </w:r>
          </w:p>
          <w:p w14:paraId="5F353CF7" w14:textId="77777777" w:rsidR="00881DCA" w:rsidRDefault="00881DCA" w:rsidP="009254B3">
            <w:pPr>
              <w:ind w:firstLine="0"/>
              <w:rPr>
                <w:color w:val="000000"/>
                <w:sz w:val="24"/>
                <w:szCs w:val="24"/>
              </w:rPr>
            </w:pPr>
            <w:r>
              <w:rPr>
                <w:color w:val="000000"/>
                <w:sz w:val="24"/>
                <w:szCs w:val="24"/>
              </w:rPr>
              <w:t xml:space="preserve">    Значение экологии в освоении профессий и специальностей среднего профессиональ</w:t>
            </w:r>
            <w:r>
              <w:rPr>
                <w:color w:val="000000"/>
                <w:sz w:val="24"/>
                <w:szCs w:val="24"/>
              </w:rPr>
              <w:softHyphen/>
              <w:t>ного образования.</w:t>
            </w:r>
          </w:p>
          <w:p w14:paraId="1870CBD1" w14:textId="77777777" w:rsidR="00881DCA" w:rsidRPr="00BC7273" w:rsidRDefault="00881DCA" w:rsidP="009254B3">
            <w:pPr>
              <w:ind w:firstLine="0"/>
              <w:rPr>
                <w:rStyle w:val="20"/>
                <w:rFonts w:ascii="Times New Roman" w:hAnsi="Times New Roman" w:cs="Times New Roman"/>
                <w:sz w:val="24"/>
                <w:szCs w:val="24"/>
              </w:rPr>
            </w:pPr>
            <w:r>
              <w:rPr>
                <w:rStyle w:val="20"/>
                <w:rFonts w:cs="Times New Roman"/>
                <w:color w:val="000000"/>
                <w:sz w:val="24"/>
                <w:szCs w:val="24"/>
              </w:rPr>
              <w:t xml:space="preserve">     </w:t>
            </w:r>
            <w:r w:rsidRPr="00BC7273">
              <w:rPr>
                <w:rStyle w:val="20"/>
                <w:rFonts w:ascii="Times New Roman" w:hAnsi="Times New Roman" w:cs="Times New Roman"/>
                <w:color w:val="000000"/>
                <w:sz w:val="24"/>
                <w:szCs w:val="24"/>
              </w:rPr>
              <w:t>Среда обитания и факторы среды. Общие закономерности дей</w:t>
            </w:r>
            <w:r w:rsidRPr="00BC7273">
              <w:rPr>
                <w:rStyle w:val="20"/>
                <w:rFonts w:ascii="Times New Roman" w:hAnsi="Times New Roman" w:cs="Times New Roman"/>
                <w:color w:val="000000"/>
                <w:sz w:val="24"/>
                <w:szCs w:val="24"/>
              </w:rPr>
              <w:softHyphen/>
              <w:t>ствия факторов среды на организм. Популяция. Экосистема. Биосфера.</w:t>
            </w:r>
          </w:p>
          <w:p w14:paraId="3A47BC9C" w14:textId="77777777" w:rsidR="00881DCA" w:rsidRDefault="00881DCA" w:rsidP="009254B3">
            <w:pPr>
              <w:ind w:firstLine="0"/>
            </w:pPr>
          </w:p>
        </w:tc>
        <w:tc>
          <w:tcPr>
            <w:tcW w:w="708" w:type="dxa"/>
            <w:tcBorders>
              <w:top w:val="single" w:sz="4" w:space="0" w:color="auto"/>
              <w:left w:val="single" w:sz="4" w:space="0" w:color="auto"/>
              <w:bottom w:val="single" w:sz="4" w:space="0" w:color="auto"/>
              <w:right w:val="single" w:sz="4" w:space="0" w:color="auto"/>
            </w:tcBorders>
            <w:hideMark/>
          </w:tcPr>
          <w:p w14:paraId="6D1B828A" w14:textId="77777777" w:rsidR="00881DCA" w:rsidRDefault="007E3673" w:rsidP="009254B3">
            <w:pPr>
              <w:ind w:firstLine="0"/>
              <w:rPr>
                <w:sz w:val="24"/>
                <w:szCs w:val="24"/>
              </w:rPr>
            </w:pPr>
            <w:r>
              <w:rPr>
                <w:sz w:val="24"/>
                <w:szCs w:val="24"/>
              </w:rPr>
              <w:t>4</w:t>
            </w:r>
          </w:p>
        </w:tc>
        <w:tc>
          <w:tcPr>
            <w:tcW w:w="709" w:type="dxa"/>
            <w:tcBorders>
              <w:top w:val="single" w:sz="4" w:space="0" w:color="auto"/>
              <w:left w:val="single" w:sz="4" w:space="0" w:color="auto"/>
              <w:bottom w:val="single" w:sz="4" w:space="0" w:color="auto"/>
              <w:right w:val="single" w:sz="4" w:space="0" w:color="auto"/>
            </w:tcBorders>
            <w:hideMark/>
          </w:tcPr>
          <w:p w14:paraId="536BC81D" w14:textId="77777777" w:rsidR="00881DCA" w:rsidRDefault="00881DCA" w:rsidP="009254B3">
            <w:pPr>
              <w:ind w:firstLine="0"/>
              <w:rPr>
                <w:sz w:val="24"/>
                <w:szCs w:val="24"/>
              </w:rPr>
            </w:pPr>
            <w:r>
              <w:rPr>
                <w:sz w:val="24"/>
                <w:szCs w:val="24"/>
              </w:rPr>
              <w:t>1</w:t>
            </w:r>
          </w:p>
        </w:tc>
      </w:tr>
      <w:tr w:rsidR="00881DCA" w14:paraId="03E804D6" w14:textId="77777777" w:rsidTr="007E3673">
        <w:tc>
          <w:tcPr>
            <w:tcW w:w="250" w:type="dxa"/>
            <w:vMerge/>
            <w:tcBorders>
              <w:top w:val="single" w:sz="4" w:space="0" w:color="auto"/>
              <w:left w:val="single" w:sz="4" w:space="0" w:color="auto"/>
              <w:bottom w:val="single" w:sz="4" w:space="0" w:color="auto"/>
              <w:right w:val="single" w:sz="4" w:space="0" w:color="auto"/>
            </w:tcBorders>
            <w:vAlign w:val="center"/>
            <w:hideMark/>
          </w:tcPr>
          <w:p w14:paraId="4BFC7948" w14:textId="77777777" w:rsidR="00881DCA" w:rsidRDefault="00881DCA" w:rsidP="009254B3">
            <w:pPr>
              <w:ind w:firstLine="0"/>
              <w:jc w:val="left"/>
              <w:rPr>
                <w:sz w:val="24"/>
                <w:szCs w:val="24"/>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14:paraId="2FC5A7FB" w14:textId="77777777" w:rsidR="00881DCA" w:rsidRDefault="00881DCA" w:rsidP="009254B3">
            <w:pPr>
              <w:ind w:firstLine="0"/>
              <w:jc w:val="left"/>
              <w:rPr>
                <w:sz w:val="24"/>
                <w:szCs w:val="24"/>
              </w:rPr>
            </w:pPr>
          </w:p>
        </w:tc>
        <w:tc>
          <w:tcPr>
            <w:tcW w:w="6518" w:type="dxa"/>
            <w:tcBorders>
              <w:top w:val="single" w:sz="4" w:space="0" w:color="auto"/>
              <w:left w:val="single" w:sz="4" w:space="0" w:color="auto"/>
              <w:bottom w:val="single" w:sz="4" w:space="0" w:color="auto"/>
              <w:right w:val="single" w:sz="4" w:space="0" w:color="auto"/>
            </w:tcBorders>
          </w:tcPr>
          <w:p w14:paraId="4CCA2671" w14:textId="77777777" w:rsidR="00881DCA" w:rsidRDefault="00881DCA" w:rsidP="009254B3">
            <w:pPr>
              <w:pStyle w:val="21"/>
              <w:shd w:val="clear" w:color="auto" w:fill="auto"/>
              <w:spacing w:after="0" w:line="240" w:lineRule="auto"/>
              <w:ind w:firstLine="0"/>
              <w:jc w:val="both"/>
              <w:rPr>
                <w:rStyle w:val="20"/>
                <w:rFonts w:ascii="Times New Roman" w:hAnsi="Times New Roman" w:cs="Times New Roman"/>
                <w:b/>
                <w:color w:val="000000"/>
                <w:sz w:val="24"/>
                <w:szCs w:val="24"/>
              </w:rPr>
            </w:pPr>
            <w:r>
              <w:rPr>
                <w:rStyle w:val="20"/>
                <w:rFonts w:ascii="Times New Roman" w:hAnsi="Times New Roman" w:cs="Times New Roman"/>
                <w:b/>
                <w:color w:val="000000"/>
                <w:sz w:val="24"/>
                <w:szCs w:val="24"/>
              </w:rPr>
              <w:t>Социальная экология</w:t>
            </w:r>
          </w:p>
          <w:p w14:paraId="0231AA3A" w14:textId="77777777" w:rsidR="00881DCA" w:rsidRDefault="00881DCA" w:rsidP="009254B3">
            <w:pPr>
              <w:ind w:firstLine="0"/>
              <w:rPr>
                <w:i/>
                <w:u w:val="single"/>
              </w:rPr>
            </w:pPr>
            <w:r>
              <w:rPr>
                <w:i/>
                <w:color w:val="000000"/>
                <w:sz w:val="24"/>
                <w:szCs w:val="24"/>
                <w:u w:val="single"/>
              </w:rPr>
              <w:t>Теоретическое изучение</w:t>
            </w:r>
          </w:p>
          <w:p w14:paraId="465C1922" w14:textId="77777777" w:rsidR="00881DCA" w:rsidRDefault="00881DCA" w:rsidP="009254B3">
            <w:pPr>
              <w:pStyle w:val="21"/>
              <w:shd w:val="clear" w:color="auto" w:fill="auto"/>
              <w:spacing w:after="0" w:line="240" w:lineRule="auto"/>
              <w:ind w:firstLine="0"/>
              <w:jc w:val="both"/>
              <w:rPr>
                <w:rFonts w:ascii="Times New Roman" w:hAnsi="Times New Roman" w:cs="Times New Roman"/>
                <w:sz w:val="24"/>
                <w:szCs w:val="24"/>
              </w:rPr>
            </w:pPr>
            <w:r>
              <w:rPr>
                <w:rStyle w:val="20"/>
                <w:rFonts w:ascii="Times New Roman" w:hAnsi="Times New Roman" w:cs="Times New Roman"/>
                <w:color w:val="000000"/>
                <w:sz w:val="24"/>
                <w:szCs w:val="24"/>
              </w:rPr>
              <w:t xml:space="preserve">      Предмет изучения социальной экологии. Среда, окружаю</w:t>
            </w:r>
            <w:r>
              <w:rPr>
                <w:rStyle w:val="20"/>
                <w:rFonts w:ascii="Times New Roman" w:hAnsi="Times New Roman" w:cs="Times New Roman"/>
                <w:color w:val="000000"/>
                <w:sz w:val="24"/>
                <w:szCs w:val="24"/>
              </w:rPr>
              <w:softHyphen/>
              <w:t xml:space="preserve">щая человека, ее специфика и состояние. </w:t>
            </w:r>
            <w:r>
              <w:rPr>
                <w:rStyle w:val="23"/>
                <w:rFonts w:ascii="Times New Roman" w:hAnsi="Times New Roman" w:cs="Times New Roman"/>
                <w:i w:val="0"/>
                <w:color w:val="000000"/>
                <w:sz w:val="24"/>
                <w:szCs w:val="24"/>
              </w:rPr>
              <w:t>Демография и проблемы экологии. При</w:t>
            </w:r>
            <w:r>
              <w:rPr>
                <w:rStyle w:val="23"/>
                <w:rFonts w:ascii="Times New Roman" w:hAnsi="Times New Roman" w:cs="Times New Roman"/>
                <w:i w:val="0"/>
                <w:color w:val="000000"/>
                <w:sz w:val="24"/>
                <w:szCs w:val="24"/>
              </w:rPr>
              <w:softHyphen/>
              <w:t>родные ресурсы, используемые человеком.</w:t>
            </w:r>
            <w:r>
              <w:rPr>
                <w:rStyle w:val="20"/>
                <w:rFonts w:ascii="Times New Roman" w:hAnsi="Times New Roman" w:cs="Times New Roman"/>
                <w:color w:val="000000"/>
                <w:sz w:val="24"/>
                <w:szCs w:val="24"/>
              </w:rPr>
              <w:t>Понятие «загрязнение среды».</w:t>
            </w:r>
          </w:p>
          <w:p w14:paraId="563D11AF" w14:textId="77777777" w:rsidR="00881DCA" w:rsidRDefault="00881DCA" w:rsidP="009254B3">
            <w:pPr>
              <w:ind w:firstLine="0"/>
              <w:rPr>
                <w:sz w:val="24"/>
                <w:szCs w:val="24"/>
              </w:rPr>
            </w:pPr>
          </w:p>
        </w:tc>
        <w:tc>
          <w:tcPr>
            <w:tcW w:w="708" w:type="dxa"/>
            <w:tcBorders>
              <w:top w:val="single" w:sz="4" w:space="0" w:color="auto"/>
              <w:left w:val="single" w:sz="4" w:space="0" w:color="auto"/>
              <w:bottom w:val="single" w:sz="4" w:space="0" w:color="auto"/>
              <w:right w:val="single" w:sz="4" w:space="0" w:color="auto"/>
            </w:tcBorders>
          </w:tcPr>
          <w:p w14:paraId="7FDC395E" w14:textId="77777777" w:rsidR="00881DCA" w:rsidRDefault="00881DCA" w:rsidP="009254B3">
            <w:pPr>
              <w:ind w:firstLine="0"/>
              <w:rPr>
                <w:sz w:val="24"/>
                <w:szCs w:val="24"/>
              </w:rPr>
            </w:pPr>
            <w:r>
              <w:rPr>
                <w:sz w:val="24"/>
                <w:szCs w:val="24"/>
              </w:rPr>
              <w:t>2</w:t>
            </w:r>
          </w:p>
          <w:p w14:paraId="3E91C056" w14:textId="77777777" w:rsidR="00881DCA" w:rsidRDefault="00881DCA" w:rsidP="009254B3">
            <w:pPr>
              <w:ind w:firstLine="0"/>
              <w:rPr>
                <w:sz w:val="24"/>
                <w:szCs w:val="24"/>
              </w:rPr>
            </w:pPr>
          </w:p>
          <w:p w14:paraId="788C8060" w14:textId="77777777" w:rsidR="00881DCA" w:rsidRDefault="00881DCA" w:rsidP="009254B3">
            <w:pPr>
              <w:ind w:firstLine="0"/>
              <w:rPr>
                <w:sz w:val="24"/>
                <w:szCs w:val="24"/>
              </w:rPr>
            </w:pPr>
          </w:p>
          <w:p w14:paraId="4125DA9C" w14:textId="77777777" w:rsidR="00881DCA" w:rsidRDefault="00881DCA" w:rsidP="009254B3">
            <w:pPr>
              <w:ind w:firstLine="0"/>
              <w:rPr>
                <w:sz w:val="24"/>
                <w:szCs w:val="24"/>
              </w:rPr>
            </w:pPr>
          </w:p>
          <w:p w14:paraId="644076B3" w14:textId="77777777" w:rsidR="00881DCA" w:rsidRDefault="00881DCA" w:rsidP="009254B3">
            <w:pPr>
              <w:ind w:firstLine="0"/>
              <w:rPr>
                <w:sz w:val="24"/>
                <w:szCs w:val="24"/>
              </w:rPr>
            </w:pPr>
          </w:p>
          <w:p w14:paraId="18169DAD" w14:textId="77777777" w:rsidR="00881DCA" w:rsidRDefault="00881DCA" w:rsidP="009254B3">
            <w:pPr>
              <w:ind w:firstLine="0"/>
              <w:rPr>
                <w:sz w:val="24"/>
                <w:szCs w:val="24"/>
              </w:rPr>
            </w:pPr>
          </w:p>
          <w:p w14:paraId="36ABB7DC" w14:textId="77777777" w:rsidR="00881DCA" w:rsidRDefault="00881DCA" w:rsidP="009254B3">
            <w:pPr>
              <w:ind w:firstLine="0"/>
              <w:rPr>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14:paraId="74B94DBB" w14:textId="77777777" w:rsidR="00881DCA" w:rsidRDefault="00881DCA" w:rsidP="009254B3">
            <w:pPr>
              <w:ind w:firstLine="0"/>
              <w:rPr>
                <w:sz w:val="24"/>
                <w:szCs w:val="24"/>
              </w:rPr>
            </w:pPr>
            <w:r>
              <w:rPr>
                <w:sz w:val="24"/>
                <w:szCs w:val="24"/>
              </w:rPr>
              <w:t>1</w:t>
            </w:r>
          </w:p>
        </w:tc>
      </w:tr>
      <w:tr w:rsidR="00881DCA" w14:paraId="7471E547" w14:textId="77777777" w:rsidTr="007E3673">
        <w:tc>
          <w:tcPr>
            <w:tcW w:w="250" w:type="dxa"/>
            <w:vMerge/>
            <w:tcBorders>
              <w:top w:val="single" w:sz="4" w:space="0" w:color="auto"/>
              <w:left w:val="single" w:sz="4" w:space="0" w:color="auto"/>
              <w:bottom w:val="single" w:sz="4" w:space="0" w:color="auto"/>
              <w:right w:val="single" w:sz="4" w:space="0" w:color="auto"/>
            </w:tcBorders>
            <w:vAlign w:val="center"/>
            <w:hideMark/>
          </w:tcPr>
          <w:p w14:paraId="770E29A1" w14:textId="77777777" w:rsidR="00881DCA" w:rsidRDefault="00881DCA" w:rsidP="009254B3">
            <w:pPr>
              <w:ind w:firstLine="0"/>
              <w:jc w:val="left"/>
              <w:rPr>
                <w:sz w:val="24"/>
                <w:szCs w:val="24"/>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14:paraId="756005EA" w14:textId="77777777" w:rsidR="00881DCA" w:rsidRDefault="00881DCA" w:rsidP="009254B3">
            <w:pPr>
              <w:ind w:firstLine="0"/>
              <w:jc w:val="left"/>
              <w:rPr>
                <w:sz w:val="24"/>
                <w:szCs w:val="24"/>
              </w:rPr>
            </w:pPr>
          </w:p>
        </w:tc>
        <w:tc>
          <w:tcPr>
            <w:tcW w:w="6518" w:type="dxa"/>
            <w:tcBorders>
              <w:top w:val="single" w:sz="4" w:space="0" w:color="auto"/>
              <w:left w:val="single" w:sz="4" w:space="0" w:color="auto"/>
              <w:bottom w:val="single" w:sz="4" w:space="0" w:color="auto"/>
              <w:right w:val="single" w:sz="4" w:space="0" w:color="auto"/>
            </w:tcBorders>
          </w:tcPr>
          <w:p w14:paraId="7FCFC8BB" w14:textId="77777777" w:rsidR="00881DCA" w:rsidRDefault="00881DCA" w:rsidP="009254B3">
            <w:pPr>
              <w:ind w:firstLine="0"/>
              <w:rPr>
                <w:b/>
                <w:sz w:val="24"/>
                <w:szCs w:val="24"/>
              </w:rPr>
            </w:pPr>
            <w:r>
              <w:rPr>
                <w:b/>
                <w:sz w:val="24"/>
                <w:szCs w:val="24"/>
              </w:rPr>
              <w:t>Внеаудиторная самостоятельная работа студента</w:t>
            </w:r>
          </w:p>
          <w:p w14:paraId="6154AF55" w14:textId="77777777" w:rsidR="00881DCA" w:rsidRDefault="00881DCA" w:rsidP="009254B3">
            <w:pPr>
              <w:ind w:firstLine="0"/>
              <w:rPr>
                <w:sz w:val="24"/>
                <w:szCs w:val="24"/>
              </w:rPr>
            </w:pPr>
            <w:r>
              <w:rPr>
                <w:sz w:val="24"/>
                <w:szCs w:val="24"/>
              </w:rPr>
              <w:t xml:space="preserve">      Прикладная экология. Экологические проблемы: региональные и глобальные. Причины возникновения глобальных экологических проблем. Возможные способы решения глобальных экологических проблем.</w:t>
            </w:r>
          </w:p>
          <w:p w14:paraId="08D74465" w14:textId="77777777" w:rsidR="00881DCA" w:rsidRDefault="00881DCA" w:rsidP="009254B3">
            <w:pPr>
              <w:ind w:firstLine="0"/>
              <w:rPr>
                <w:sz w:val="24"/>
                <w:szCs w:val="24"/>
              </w:rPr>
            </w:pPr>
            <w:r>
              <w:rPr>
                <w:i/>
                <w:sz w:val="24"/>
                <w:szCs w:val="24"/>
              </w:rPr>
              <w:t>Вид работы:</w:t>
            </w:r>
            <w:r>
              <w:rPr>
                <w:sz w:val="24"/>
                <w:szCs w:val="24"/>
              </w:rPr>
              <w:tab/>
              <w:t>конспектирование темы, письменные ответы на вопросы, подготовка сообщений.</w:t>
            </w:r>
          </w:p>
          <w:p w14:paraId="45679B7A" w14:textId="77777777" w:rsidR="00881DCA" w:rsidRDefault="00881DCA" w:rsidP="009254B3">
            <w:pPr>
              <w:ind w:firstLine="0"/>
              <w:rPr>
                <w:b/>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14:paraId="32C4676B" w14:textId="77777777" w:rsidR="00881DCA" w:rsidRDefault="00881DCA" w:rsidP="009254B3">
            <w:pPr>
              <w:ind w:firstLine="0"/>
              <w:rPr>
                <w:sz w:val="24"/>
                <w:szCs w:val="24"/>
              </w:rPr>
            </w:pPr>
            <w:r>
              <w:rPr>
                <w:sz w:val="24"/>
                <w:szCs w:val="24"/>
              </w:rPr>
              <w:t>3</w:t>
            </w:r>
          </w:p>
        </w:tc>
        <w:tc>
          <w:tcPr>
            <w:tcW w:w="709" w:type="dxa"/>
            <w:tcBorders>
              <w:top w:val="single" w:sz="4" w:space="0" w:color="auto"/>
              <w:left w:val="single" w:sz="4" w:space="0" w:color="auto"/>
              <w:bottom w:val="single" w:sz="4" w:space="0" w:color="auto"/>
              <w:right w:val="single" w:sz="4" w:space="0" w:color="auto"/>
            </w:tcBorders>
            <w:hideMark/>
          </w:tcPr>
          <w:p w14:paraId="33C05461" w14:textId="77777777" w:rsidR="00881DCA" w:rsidRDefault="00881DCA" w:rsidP="009254B3">
            <w:pPr>
              <w:ind w:firstLine="0"/>
              <w:rPr>
                <w:sz w:val="24"/>
                <w:szCs w:val="24"/>
              </w:rPr>
            </w:pPr>
            <w:r>
              <w:rPr>
                <w:sz w:val="24"/>
                <w:szCs w:val="24"/>
              </w:rPr>
              <w:t>3</w:t>
            </w:r>
          </w:p>
        </w:tc>
      </w:tr>
      <w:tr w:rsidR="00881DCA" w14:paraId="417C817D" w14:textId="77777777" w:rsidTr="007E3673">
        <w:tc>
          <w:tcPr>
            <w:tcW w:w="250" w:type="dxa"/>
            <w:vMerge w:val="restart"/>
            <w:tcBorders>
              <w:top w:val="single" w:sz="4" w:space="0" w:color="auto"/>
              <w:left w:val="single" w:sz="4" w:space="0" w:color="auto"/>
              <w:bottom w:val="single" w:sz="4" w:space="0" w:color="auto"/>
              <w:right w:val="single" w:sz="4" w:space="0" w:color="auto"/>
            </w:tcBorders>
            <w:hideMark/>
          </w:tcPr>
          <w:p w14:paraId="5075BF0A" w14:textId="77777777" w:rsidR="00881DCA" w:rsidRDefault="00881DCA" w:rsidP="009254B3">
            <w:pPr>
              <w:ind w:firstLine="0"/>
              <w:rPr>
                <w:sz w:val="24"/>
                <w:szCs w:val="24"/>
              </w:rPr>
            </w:pPr>
            <w:r>
              <w:rPr>
                <w:sz w:val="24"/>
                <w:szCs w:val="24"/>
              </w:rPr>
              <w:t>2</w:t>
            </w:r>
          </w:p>
        </w:tc>
        <w:tc>
          <w:tcPr>
            <w:tcW w:w="1700" w:type="dxa"/>
            <w:vMerge w:val="restart"/>
            <w:tcBorders>
              <w:top w:val="single" w:sz="4" w:space="0" w:color="auto"/>
              <w:left w:val="single" w:sz="4" w:space="0" w:color="auto"/>
              <w:bottom w:val="single" w:sz="4" w:space="0" w:color="auto"/>
              <w:right w:val="single" w:sz="4" w:space="0" w:color="auto"/>
            </w:tcBorders>
            <w:hideMark/>
          </w:tcPr>
          <w:p w14:paraId="502ED25A" w14:textId="77777777" w:rsidR="00881DCA" w:rsidRDefault="00881DCA" w:rsidP="009254B3">
            <w:pPr>
              <w:ind w:firstLine="0"/>
              <w:jc w:val="center"/>
              <w:rPr>
                <w:b/>
                <w:sz w:val="24"/>
                <w:szCs w:val="24"/>
              </w:rPr>
            </w:pPr>
            <w:r>
              <w:rPr>
                <w:b/>
                <w:sz w:val="24"/>
                <w:szCs w:val="24"/>
              </w:rPr>
              <w:t>Среда обитания человека и экологическая безопасность</w:t>
            </w:r>
          </w:p>
        </w:tc>
        <w:tc>
          <w:tcPr>
            <w:tcW w:w="6518" w:type="dxa"/>
            <w:tcBorders>
              <w:top w:val="single" w:sz="4" w:space="0" w:color="auto"/>
              <w:left w:val="single" w:sz="4" w:space="0" w:color="auto"/>
              <w:bottom w:val="single" w:sz="4" w:space="0" w:color="auto"/>
              <w:right w:val="single" w:sz="4" w:space="0" w:color="auto"/>
            </w:tcBorders>
          </w:tcPr>
          <w:p w14:paraId="2F4899DE" w14:textId="77777777" w:rsidR="00881DCA" w:rsidRDefault="00881DCA" w:rsidP="009254B3">
            <w:pPr>
              <w:ind w:firstLine="0"/>
              <w:rPr>
                <w:b/>
                <w:sz w:val="24"/>
                <w:szCs w:val="24"/>
              </w:rPr>
            </w:pPr>
            <w:r>
              <w:rPr>
                <w:b/>
                <w:sz w:val="24"/>
                <w:szCs w:val="24"/>
              </w:rPr>
              <w:t>Тема 2.1</w:t>
            </w:r>
          </w:p>
          <w:p w14:paraId="0F43A4F4" w14:textId="77777777" w:rsidR="00881DCA" w:rsidRDefault="00881DCA" w:rsidP="009254B3">
            <w:pPr>
              <w:ind w:firstLine="0"/>
              <w:rPr>
                <w:i/>
                <w:color w:val="000000"/>
                <w:sz w:val="24"/>
                <w:szCs w:val="24"/>
                <w:u w:val="single"/>
              </w:rPr>
            </w:pPr>
            <w:r>
              <w:rPr>
                <w:i/>
                <w:color w:val="000000"/>
                <w:sz w:val="24"/>
                <w:szCs w:val="24"/>
                <w:u w:val="single"/>
              </w:rPr>
              <w:t>Теоретическое изучение</w:t>
            </w:r>
          </w:p>
          <w:p w14:paraId="311BED2C" w14:textId="77777777" w:rsidR="00881DCA" w:rsidRDefault="00881DCA" w:rsidP="009254B3">
            <w:pPr>
              <w:ind w:firstLine="0"/>
              <w:rPr>
                <w:sz w:val="24"/>
                <w:szCs w:val="24"/>
              </w:rPr>
            </w:pPr>
            <w:r>
              <w:rPr>
                <w:sz w:val="24"/>
                <w:szCs w:val="24"/>
              </w:rPr>
              <w:t xml:space="preserve">    Среда обитания человека. Окружающая человека среда и ее компоненты. Естественная и искусственная среды обитания человека. Социальная среда.</w:t>
            </w:r>
          </w:p>
          <w:p w14:paraId="1766843C" w14:textId="77777777" w:rsidR="00881DCA" w:rsidRDefault="00881DCA" w:rsidP="009254B3">
            <w:pPr>
              <w:ind w:firstLine="0"/>
              <w:rPr>
                <w:sz w:val="24"/>
                <w:szCs w:val="24"/>
              </w:rPr>
            </w:pPr>
            <w:r>
              <w:rPr>
                <w:sz w:val="24"/>
                <w:szCs w:val="24"/>
              </w:rPr>
              <w:t xml:space="preserve">     Основные экологические требования к компонентам окружающей человека среды. Контроль за качеством воздуха, воды, продуктов питания.</w:t>
            </w:r>
          </w:p>
          <w:p w14:paraId="52EB9DB4" w14:textId="77777777" w:rsidR="00881DCA" w:rsidRDefault="00881DCA" w:rsidP="009254B3">
            <w:pPr>
              <w:ind w:firstLine="0"/>
              <w:rPr>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14:paraId="340DED2A" w14:textId="77777777" w:rsidR="00881DCA" w:rsidRDefault="00881DCA" w:rsidP="009254B3">
            <w:pPr>
              <w:ind w:firstLine="0"/>
              <w:rPr>
                <w:sz w:val="24"/>
                <w:szCs w:val="24"/>
              </w:rPr>
            </w:pPr>
            <w:r>
              <w:rPr>
                <w:sz w:val="24"/>
                <w:szCs w:val="24"/>
              </w:rPr>
              <w:t>8</w:t>
            </w:r>
          </w:p>
        </w:tc>
        <w:tc>
          <w:tcPr>
            <w:tcW w:w="709" w:type="dxa"/>
            <w:tcBorders>
              <w:top w:val="single" w:sz="4" w:space="0" w:color="auto"/>
              <w:left w:val="single" w:sz="4" w:space="0" w:color="auto"/>
              <w:bottom w:val="single" w:sz="4" w:space="0" w:color="auto"/>
              <w:right w:val="single" w:sz="4" w:space="0" w:color="auto"/>
            </w:tcBorders>
            <w:hideMark/>
          </w:tcPr>
          <w:p w14:paraId="155037E1" w14:textId="77777777" w:rsidR="00881DCA" w:rsidRDefault="00881DCA" w:rsidP="009254B3">
            <w:pPr>
              <w:ind w:firstLine="0"/>
              <w:rPr>
                <w:sz w:val="24"/>
                <w:szCs w:val="24"/>
              </w:rPr>
            </w:pPr>
            <w:r>
              <w:rPr>
                <w:sz w:val="24"/>
                <w:szCs w:val="24"/>
              </w:rPr>
              <w:t>2</w:t>
            </w:r>
          </w:p>
        </w:tc>
      </w:tr>
      <w:tr w:rsidR="00881DCA" w14:paraId="0C59FAA2" w14:textId="77777777" w:rsidTr="007E3673">
        <w:tc>
          <w:tcPr>
            <w:tcW w:w="250" w:type="dxa"/>
            <w:vMerge/>
            <w:tcBorders>
              <w:top w:val="single" w:sz="4" w:space="0" w:color="auto"/>
              <w:left w:val="single" w:sz="4" w:space="0" w:color="auto"/>
              <w:bottom w:val="single" w:sz="4" w:space="0" w:color="auto"/>
              <w:right w:val="single" w:sz="4" w:space="0" w:color="auto"/>
            </w:tcBorders>
            <w:vAlign w:val="center"/>
            <w:hideMark/>
          </w:tcPr>
          <w:p w14:paraId="60806E93" w14:textId="77777777" w:rsidR="00881DCA" w:rsidRDefault="00881DCA" w:rsidP="009254B3">
            <w:pPr>
              <w:ind w:firstLine="0"/>
              <w:jc w:val="left"/>
              <w:rPr>
                <w:sz w:val="24"/>
                <w:szCs w:val="24"/>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14:paraId="3A1EF942" w14:textId="77777777" w:rsidR="00881DCA" w:rsidRDefault="00881DCA" w:rsidP="009254B3">
            <w:pPr>
              <w:ind w:firstLine="0"/>
              <w:jc w:val="left"/>
              <w:rPr>
                <w:b/>
                <w:sz w:val="24"/>
                <w:szCs w:val="24"/>
              </w:rPr>
            </w:pPr>
          </w:p>
        </w:tc>
        <w:tc>
          <w:tcPr>
            <w:tcW w:w="6518" w:type="dxa"/>
            <w:tcBorders>
              <w:top w:val="single" w:sz="4" w:space="0" w:color="auto"/>
              <w:left w:val="single" w:sz="4" w:space="0" w:color="auto"/>
              <w:bottom w:val="single" w:sz="4" w:space="0" w:color="auto"/>
              <w:right w:val="single" w:sz="4" w:space="0" w:color="auto"/>
            </w:tcBorders>
          </w:tcPr>
          <w:p w14:paraId="514D3C7B" w14:textId="77777777" w:rsidR="00881DCA" w:rsidRDefault="00881DCA" w:rsidP="009254B3">
            <w:pPr>
              <w:ind w:firstLine="0"/>
              <w:rPr>
                <w:b/>
                <w:sz w:val="24"/>
                <w:szCs w:val="24"/>
              </w:rPr>
            </w:pPr>
            <w:r>
              <w:rPr>
                <w:b/>
                <w:sz w:val="24"/>
                <w:szCs w:val="24"/>
              </w:rPr>
              <w:t>Тема 2.2</w:t>
            </w:r>
          </w:p>
          <w:p w14:paraId="1B161CEB" w14:textId="77777777" w:rsidR="00881DCA" w:rsidRDefault="00881DCA" w:rsidP="009254B3">
            <w:pPr>
              <w:ind w:firstLine="0"/>
              <w:rPr>
                <w:i/>
                <w:color w:val="000000"/>
                <w:sz w:val="24"/>
                <w:szCs w:val="24"/>
                <w:u w:val="single"/>
              </w:rPr>
            </w:pPr>
            <w:r>
              <w:rPr>
                <w:i/>
                <w:color w:val="000000"/>
                <w:sz w:val="24"/>
                <w:szCs w:val="24"/>
                <w:u w:val="single"/>
              </w:rPr>
              <w:t>Теоретическое изучение</w:t>
            </w:r>
          </w:p>
          <w:p w14:paraId="3A601BDE" w14:textId="77777777" w:rsidR="00881DCA" w:rsidRDefault="00881DCA" w:rsidP="009254B3">
            <w:pPr>
              <w:ind w:firstLine="0"/>
              <w:rPr>
                <w:sz w:val="24"/>
                <w:szCs w:val="24"/>
              </w:rPr>
            </w:pPr>
            <w:r>
              <w:rPr>
                <w:sz w:val="24"/>
                <w:szCs w:val="24"/>
              </w:rPr>
              <w:t xml:space="preserve">     Городская среда. Городская квартира и требования к ее экологической безопасности. Шум и вибрация в городских условиях. Влияние шума и вибрации на здоровье городского человека.</w:t>
            </w:r>
          </w:p>
          <w:p w14:paraId="1419EBD8" w14:textId="77777777" w:rsidR="00881DCA" w:rsidRDefault="00881DCA" w:rsidP="009254B3">
            <w:pPr>
              <w:ind w:firstLine="0"/>
              <w:rPr>
                <w:sz w:val="24"/>
                <w:szCs w:val="24"/>
              </w:rPr>
            </w:pPr>
            <w:r>
              <w:rPr>
                <w:sz w:val="24"/>
                <w:szCs w:val="24"/>
              </w:rPr>
              <w:t xml:space="preserve">     Экологические вопросы строительства в городе. Экологические требования к организации строительства в </w:t>
            </w:r>
            <w:r>
              <w:rPr>
                <w:sz w:val="24"/>
                <w:szCs w:val="24"/>
              </w:rPr>
              <w:lastRenderedPageBreak/>
              <w:t>городе. Материалы, используемые в строительстве жилых домов и нежилых помещений. Их экологическая безопасность. Контроль за качеством строительства.</w:t>
            </w:r>
          </w:p>
          <w:p w14:paraId="417968ED" w14:textId="77777777" w:rsidR="00881DCA" w:rsidRDefault="007E3673" w:rsidP="009254B3">
            <w:pPr>
              <w:ind w:firstLine="0"/>
              <w:rPr>
                <w:sz w:val="24"/>
                <w:szCs w:val="24"/>
              </w:rPr>
            </w:pPr>
            <w:r>
              <w:rPr>
                <w:sz w:val="24"/>
                <w:szCs w:val="24"/>
              </w:rPr>
              <w:t>Описание жилища человека как искусственной экосистемы.</w:t>
            </w:r>
          </w:p>
        </w:tc>
        <w:tc>
          <w:tcPr>
            <w:tcW w:w="708" w:type="dxa"/>
            <w:tcBorders>
              <w:top w:val="single" w:sz="4" w:space="0" w:color="auto"/>
              <w:left w:val="single" w:sz="4" w:space="0" w:color="auto"/>
              <w:bottom w:val="single" w:sz="4" w:space="0" w:color="auto"/>
              <w:right w:val="single" w:sz="4" w:space="0" w:color="auto"/>
            </w:tcBorders>
            <w:hideMark/>
          </w:tcPr>
          <w:p w14:paraId="69BB336C" w14:textId="77777777" w:rsidR="00881DCA" w:rsidRDefault="007E3673" w:rsidP="009254B3">
            <w:pPr>
              <w:ind w:firstLine="0"/>
              <w:rPr>
                <w:sz w:val="24"/>
                <w:szCs w:val="24"/>
              </w:rPr>
            </w:pPr>
            <w:r>
              <w:rPr>
                <w:sz w:val="24"/>
                <w:szCs w:val="24"/>
              </w:rPr>
              <w:lastRenderedPageBreak/>
              <w:t>4</w:t>
            </w:r>
          </w:p>
        </w:tc>
        <w:tc>
          <w:tcPr>
            <w:tcW w:w="709" w:type="dxa"/>
            <w:tcBorders>
              <w:top w:val="single" w:sz="4" w:space="0" w:color="auto"/>
              <w:left w:val="single" w:sz="4" w:space="0" w:color="auto"/>
              <w:bottom w:val="single" w:sz="4" w:space="0" w:color="auto"/>
              <w:right w:val="single" w:sz="4" w:space="0" w:color="auto"/>
            </w:tcBorders>
            <w:hideMark/>
          </w:tcPr>
          <w:p w14:paraId="4DB0A295" w14:textId="77777777" w:rsidR="00881DCA" w:rsidRDefault="00881DCA" w:rsidP="009254B3">
            <w:pPr>
              <w:ind w:firstLine="0"/>
              <w:rPr>
                <w:sz w:val="24"/>
                <w:szCs w:val="24"/>
              </w:rPr>
            </w:pPr>
            <w:r>
              <w:rPr>
                <w:sz w:val="24"/>
                <w:szCs w:val="24"/>
              </w:rPr>
              <w:t>2</w:t>
            </w:r>
          </w:p>
        </w:tc>
      </w:tr>
      <w:tr w:rsidR="00881DCA" w14:paraId="6FBCC162" w14:textId="77777777" w:rsidTr="007E3673">
        <w:tc>
          <w:tcPr>
            <w:tcW w:w="250" w:type="dxa"/>
            <w:vMerge w:val="restart"/>
            <w:tcBorders>
              <w:top w:val="nil"/>
              <w:left w:val="single" w:sz="4" w:space="0" w:color="auto"/>
              <w:bottom w:val="single" w:sz="4" w:space="0" w:color="auto"/>
              <w:right w:val="single" w:sz="4" w:space="0" w:color="auto"/>
            </w:tcBorders>
          </w:tcPr>
          <w:p w14:paraId="72F0DDC8" w14:textId="77777777" w:rsidR="00881DCA" w:rsidRDefault="00881DCA" w:rsidP="009254B3">
            <w:pPr>
              <w:ind w:firstLine="0"/>
              <w:rPr>
                <w:sz w:val="24"/>
                <w:szCs w:val="24"/>
              </w:rPr>
            </w:pPr>
          </w:p>
        </w:tc>
        <w:tc>
          <w:tcPr>
            <w:tcW w:w="1700" w:type="dxa"/>
            <w:vMerge w:val="restart"/>
            <w:tcBorders>
              <w:top w:val="nil"/>
              <w:left w:val="single" w:sz="4" w:space="0" w:color="auto"/>
              <w:bottom w:val="single" w:sz="4" w:space="0" w:color="auto"/>
              <w:right w:val="single" w:sz="4" w:space="0" w:color="auto"/>
            </w:tcBorders>
          </w:tcPr>
          <w:p w14:paraId="1D79460F" w14:textId="77777777" w:rsidR="00881DCA" w:rsidRDefault="00881DCA" w:rsidP="009254B3">
            <w:pPr>
              <w:ind w:firstLine="0"/>
              <w:rPr>
                <w:sz w:val="24"/>
                <w:szCs w:val="24"/>
              </w:rPr>
            </w:pPr>
          </w:p>
        </w:tc>
        <w:tc>
          <w:tcPr>
            <w:tcW w:w="6518" w:type="dxa"/>
            <w:tcBorders>
              <w:top w:val="single" w:sz="4" w:space="0" w:color="auto"/>
              <w:left w:val="single" w:sz="4" w:space="0" w:color="auto"/>
              <w:bottom w:val="single" w:sz="4" w:space="0" w:color="auto"/>
              <w:right w:val="single" w:sz="4" w:space="0" w:color="auto"/>
            </w:tcBorders>
          </w:tcPr>
          <w:p w14:paraId="50815F6D" w14:textId="77777777" w:rsidR="00881DCA" w:rsidRDefault="00881DCA" w:rsidP="009254B3">
            <w:pPr>
              <w:ind w:firstLine="0"/>
              <w:rPr>
                <w:b/>
                <w:sz w:val="24"/>
                <w:szCs w:val="24"/>
              </w:rPr>
            </w:pPr>
            <w:r>
              <w:rPr>
                <w:b/>
                <w:sz w:val="24"/>
                <w:szCs w:val="24"/>
              </w:rPr>
              <w:t>Тема 2.3</w:t>
            </w:r>
          </w:p>
          <w:p w14:paraId="0E36B85C" w14:textId="77777777" w:rsidR="00881DCA" w:rsidRDefault="00881DCA" w:rsidP="009254B3">
            <w:pPr>
              <w:ind w:firstLine="0"/>
              <w:rPr>
                <w:i/>
                <w:color w:val="000000"/>
                <w:sz w:val="24"/>
                <w:szCs w:val="24"/>
                <w:u w:val="single"/>
              </w:rPr>
            </w:pPr>
            <w:r>
              <w:rPr>
                <w:i/>
                <w:color w:val="000000"/>
                <w:sz w:val="24"/>
                <w:szCs w:val="24"/>
                <w:u w:val="single"/>
              </w:rPr>
              <w:t>Теоретическое изучение</w:t>
            </w:r>
          </w:p>
          <w:p w14:paraId="644B5A24" w14:textId="77777777" w:rsidR="00881DCA" w:rsidRDefault="00881DCA" w:rsidP="009254B3">
            <w:pPr>
              <w:ind w:firstLine="0"/>
              <w:rPr>
                <w:sz w:val="24"/>
                <w:szCs w:val="24"/>
              </w:rPr>
            </w:pPr>
            <w:r>
              <w:rPr>
                <w:sz w:val="24"/>
                <w:szCs w:val="24"/>
              </w:rPr>
              <w:t xml:space="preserve">    Экологические проблемы промышленных и бытовых отходов в городе. Твердые бытовые отходы и способы их утилизации. Современные способы переработки промышленных и бытовых отходов.</w:t>
            </w:r>
          </w:p>
          <w:p w14:paraId="39CE042D" w14:textId="77777777" w:rsidR="007E3673" w:rsidRDefault="007E3673" w:rsidP="007E3673">
            <w:pPr>
              <w:ind w:firstLine="0"/>
              <w:rPr>
                <w:sz w:val="24"/>
                <w:szCs w:val="24"/>
              </w:rPr>
            </w:pPr>
          </w:p>
          <w:p w14:paraId="2F82F7CF" w14:textId="77777777" w:rsidR="00881DCA" w:rsidRDefault="00881DCA" w:rsidP="009254B3">
            <w:pPr>
              <w:ind w:firstLine="0"/>
              <w:rPr>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14:paraId="4E698249" w14:textId="77777777" w:rsidR="00881DCA" w:rsidRDefault="007E3673" w:rsidP="009254B3">
            <w:pPr>
              <w:ind w:firstLine="0"/>
              <w:rPr>
                <w:sz w:val="24"/>
                <w:szCs w:val="24"/>
              </w:rPr>
            </w:pPr>
            <w:r>
              <w:rPr>
                <w:sz w:val="24"/>
                <w:szCs w:val="24"/>
              </w:rPr>
              <w:t>2</w:t>
            </w:r>
          </w:p>
        </w:tc>
        <w:tc>
          <w:tcPr>
            <w:tcW w:w="709" w:type="dxa"/>
            <w:tcBorders>
              <w:top w:val="single" w:sz="4" w:space="0" w:color="auto"/>
              <w:left w:val="single" w:sz="4" w:space="0" w:color="auto"/>
              <w:bottom w:val="single" w:sz="4" w:space="0" w:color="auto"/>
              <w:right w:val="single" w:sz="4" w:space="0" w:color="auto"/>
            </w:tcBorders>
            <w:hideMark/>
          </w:tcPr>
          <w:p w14:paraId="40B80C4D" w14:textId="77777777" w:rsidR="00881DCA" w:rsidRDefault="00881DCA" w:rsidP="009254B3">
            <w:pPr>
              <w:ind w:firstLine="0"/>
              <w:rPr>
                <w:sz w:val="24"/>
                <w:szCs w:val="24"/>
              </w:rPr>
            </w:pPr>
            <w:r>
              <w:rPr>
                <w:sz w:val="24"/>
                <w:szCs w:val="24"/>
              </w:rPr>
              <w:t>2</w:t>
            </w:r>
          </w:p>
        </w:tc>
      </w:tr>
      <w:tr w:rsidR="00881DCA" w14:paraId="1AC34DBB" w14:textId="77777777" w:rsidTr="007E3673">
        <w:tc>
          <w:tcPr>
            <w:tcW w:w="250" w:type="dxa"/>
            <w:vMerge/>
            <w:tcBorders>
              <w:top w:val="nil"/>
              <w:left w:val="single" w:sz="4" w:space="0" w:color="auto"/>
              <w:bottom w:val="single" w:sz="4" w:space="0" w:color="auto"/>
              <w:right w:val="single" w:sz="4" w:space="0" w:color="auto"/>
            </w:tcBorders>
            <w:vAlign w:val="center"/>
            <w:hideMark/>
          </w:tcPr>
          <w:p w14:paraId="3753BD85" w14:textId="77777777" w:rsidR="00881DCA" w:rsidRDefault="00881DCA" w:rsidP="009254B3">
            <w:pPr>
              <w:ind w:firstLine="0"/>
              <w:jc w:val="left"/>
              <w:rPr>
                <w:sz w:val="24"/>
                <w:szCs w:val="24"/>
              </w:rPr>
            </w:pPr>
          </w:p>
        </w:tc>
        <w:tc>
          <w:tcPr>
            <w:tcW w:w="1700" w:type="dxa"/>
            <w:vMerge/>
            <w:tcBorders>
              <w:top w:val="nil"/>
              <w:left w:val="single" w:sz="4" w:space="0" w:color="auto"/>
              <w:bottom w:val="single" w:sz="4" w:space="0" w:color="auto"/>
              <w:right w:val="single" w:sz="4" w:space="0" w:color="auto"/>
            </w:tcBorders>
            <w:vAlign w:val="center"/>
            <w:hideMark/>
          </w:tcPr>
          <w:p w14:paraId="229A66F8" w14:textId="77777777" w:rsidR="00881DCA" w:rsidRDefault="00881DCA" w:rsidP="009254B3">
            <w:pPr>
              <w:ind w:firstLine="0"/>
              <w:jc w:val="left"/>
              <w:rPr>
                <w:sz w:val="24"/>
                <w:szCs w:val="24"/>
              </w:rPr>
            </w:pPr>
          </w:p>
        </w:tc>
        <w:tc>
          <w:tcPr>
            <w:tcW w:w="6518" w:type="dxa"/>
            <w:tcBorders>
              <w:top w:val="single" w:sz="4" w:space="0" w:color="auto"/>
              <w:left w:val="single" w:sz="4" w:space="0" w:color="auto"/>
              <w:bottom w:val="single" w:sz="4" w:space="0" w:color="auto"/>
              <w:right w:val="single" w:sz="4" w:space="0" w:color="auto"/>
            </w:tcBorders>
          </w:tcPr>
          <w:p w14:paraId="186CEECB" w14:textId="77777777" w:rsidR="00881DCA" w:rsidRDefault="00881DCA" w:rsidP="009254B3">
            <w:pPr>
              <w:ind w:firstLine="0"/>
              <w:rPr>
                <w:b/>
                <w:sz w:val="24"/>
                <w:szCs w:val="24"/>
              </w:rPr>
            </w:pPr>
            <w:r>
              <w:rPr>
                <w:b/>
                <w:sz w:val="24"/>
                <w:szCs w:val="24"/>
              </w:rPr>
              <w:t xml:space="preserve">Тема 2.4 </w:t>
            </w:r>
          </w:p>
          <w:p w14:paraId="2611AC27" w14:textId="77777777" w:rsidR="00881DCA" w:rsidRDefault="00881DCA" w:rsidP="009254B3">
            <w:pPr>
              <w:ind w:firstLine="0"/>
              <w:rPr>
                <w:i/>
                <w:color w:val="000000"/>
                <w:sz w:val="24"/>
                <w:szCs w:val="24"/>
                <w:u w:val="single"/>
              </w:rPr>
            </w:pPr>
            <w:r>
              <w:rPr>
                <w:i/>
                <w:color w:val="000000"/>
                <w:sz w:val="24"/>
                <w:szCs w:val="24"/>
                <w:u w:val="single"/>
              </w:rPr>
              <w:t>Теоретическое изучение</w:t>
            </w:r>
          </w:p>
          <w:p w14:paraId="0F0615CF" w14:textId="77777777" w:rsidR="00881DCA" w:rsidRDefault="00881DCA" w:rsidP="009254B3">
            <w:pPr>
              <w:ind w:firstLine="0"/>
              <w:rPr>
                <w:sz w:val="24"/>
                <w:szCs w:val="24"/>
              </w:rPr>
            </w:pPr>
            <w:r>
              <w:rPr>
                <w:sz w:val="24"/>
                <w:szCs w:val="24"/>
              </w:rPr>
              <w:t xml:space="preserve">      Сельская среда. Особенности среды обитания человека в условиях сельской местности. Сельское хозяйство и его экологические проблемы. Пути решения экологических проблем сельского хозяйства.</w:t>
            </w:r>
          </w:p>
          <w:p w14:paraId="777F5E2B" w14:textId="77777777" w:rsidR="00881DCA" w:rsidRDefault="00881DCA" w:rsidP="009254B3">
            <w:pPr>
              <w:ind w:firstLine="0"/>
              <w:rPr>
                <w:sz w:val="24"/>
                <w:szCs w:val="24"/>
              </w:rPr>
            </w:pPr>
            <w:r>
              <w:rPr>
                <w:sz w:val="24"/>
                <w:szCs w:val="24"/>
              </w:rPr>
              <w:t>Обзор сельского хозяйства Республики Башкортостан</w:t>
            </w:r>
          </w:p>
          <w:p w14:paraId="6C4C8BC2" w14:textId="77777777" w:rsidR="00881DCA" w:rsidRDefault="00881DCA" w:rsidP="009254B3">
            <w:pPr>
              <w:ind w:firstLine="0"/>
              <w:rPr>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14:paraId="4F9A804B" w14:textId="77777777" w:rsidR="00881DCA" w:rsidRDefault="00881DCA" w:rsidP="009254B3">
            <w:pPr>
              <w:ind w:firstLine="0"/>
              <w:rPr>
                <w:sz w:val="24"/>
                <w:szCs w:val="24"/>
              </w:rPr>
            </w:pPr>
            <w:r>
              <w:rPr>
                <w:sz w:val="24"/>
                <w:szCs w:val="24"/>
              </w:rPr>
              <w:t>2</w:t>
            </w:r>
          </w:p>
        </w:tc>
        <w:tc>
          <w:tcPr>
            <w:tcW w:w="709" w:type="dxa"/>
            <w:tcBorders>
              <w:top w:val="single" w:sz="4" w:space="0" w:color="auto"/>
              <w:left w:val="single" w:sz="4" w:space="0" w:color="auto"/>
              <w:bottom w:val="single" w:sz="4" w:space="0" w:color="auto"/>
              <w:right w:val="single" w:sz="4" w:space="0" w:color="auto"/>
            </w:tcBorders>
            <w:hideMark/>
          </w:tcPr>
          <w:p w14:paraId="7538AFF5" w14:textId="77777777" w:rsidR="00881DCA" w:rsidRDefault="00881DCA" w:rsidP="009254B3">
            <w:pPr>
              <w:ind w:firstLine="0"/>
              <w:rPr>
                <w:sz w:val="24"/>
                <w:szCs w:val="24"/>
              </w:rPr>
            </w:pPr>
            <w:r>
              <w:rPr>
                <w:sz w:val="24"/>
                <w:szCs w:val="24"/>
              </w:rPr>
              <w:t>3</w:t>
            </w:r>
          </w:p>
        </w:tc>
      </w:tr>
      <w:tr w:rsidR="00881DCA" w14:paraId="2565DE73" w14:textId="77777777" w:rsidTr="007E3673">
        <w:tc>
          <w:tcPr>
            <w:tcW w:w="250" w:type="dxa"/>
            <w:vMerge/>
            <w:tcBorders>
              <w:top w:val="nil"/>
              <w:left w:val="single" w:sz="4" w:space="0" w:color="auto"/>
              <w:bottom w:val="single" w:sz="4" w:space="0" w:color="auto"/>
              <w:right w:val="single" w:sz="4" w:space="0" w:color="auto"/>
            </w:tcBorders>
            <w:vAlign w:val="center"/>
            <w:hideMark/>
          </w:tcPr>
          <w:p w14:paraId="5189BEFF" w14:textId="77777777" w:rsidR="00881DCA" w:rsidRDefault="00881DCA" w:rsidP="009254B3">
            <w:pPr>
              <w:ind w:firstLine="0"/>
              <w:jc w:val="left"/>
              <w:rPr>
                <w:sz w:val="24"/>
                <w:szCs w:val="24"/>
              </w:rPr>
            </w:pPr>
          </w:p>
        </w:tc>
        <w:tc>
          <w:tcPr>
            <w:tcW w:w="1700" w:type="dxa"/>
            <w:vMerge/>
            <w:tcBorders>
              <w:top w:val="nil"/>
              <w:left w:val="single" w:sz="4" w:space="0" w:color="auto"/>
              <w:bottom w:val="single" w:sz="4" w:space="0" w:color="auto"/>
              <w:right w:val="single" w:sz="4" w:space="0" w:color="auto"/>
            </w:tcBorders>
            <w:vAlign w:val="center"/>
            <w:hideMark/>
          </w:tcPr>
          <w:p w14:paraId="2C712217" w14:textId="77777777" w:rsidR="00881DCA" w:rsidRDefault="00881DCA" w:rsidP="009254B3">
            <w:pPr>
              <w:ind w:firstLine="0"/>
              <w:jc w:val="left"/>
              <w:rPr>
                <w:sz w:val="24"/>
                <w:szCs w:val="24"/>
              </w:rPr>
            </w:pPr>
          </w:p>
        </w:tc>
        <w:tc>
          <w:tcPr>
            <w:tcW w:w="6518" w:type="dxa"/>
            <w:tcBorders>
              <w:top w:val="single" w:sz="4" w:space="0" w:color="auto"/>
              <w:left w:val="single" w:sz="4" w:space="0" w:color="auto"/>
              <w:bottom w:val="single" w:sz="4" w:space="0" w:color="auto"/>
              <w:right w:val="single" w:sz="4" w:space="0" w:color="auto"/>
            </w:tcBorders>
          </w:tcPr>
          <w:p w14:paraId="0B35A3F3" w14:textId="77777777" w:rsidR="00881DCA" w:rsidRDefault="00881DCA" w:rsidP="009254B3">
            <w:pPr>
              <w:ind w:firstLine="0"/>
              <w:rPr>
                <w:sz w:val="24"/>
                <w:szCs w:val="24"/>
              </w:rPr>
            </w:pPr>
            <w:r>
              <w:rPr>
                <w:b/>
                <w:sz w:val="24"/>
                <w:szCs w:val="24"/>
              </w:rPr>
              <w:t xml:space="preserve">Тема 2.5 </w:t>
            </w:r>
            <w:r>
              <w:rPr>
                <w:sz w:val="24"/>
                <w:szCs w:val="24"/>
              </w:rPr>
              <w:t>Экологические требования к дорожному строительству в городе. Материалы, используемые при дорожном строительстве в городе. Их экологическая безопасность.</w:t>
            </w:r>
          </w:p>
          <w:p w14:paraId="23DF61B8" w14:textId="77777777" w:rsidR="00881DCA" w:rsidRDefault="00881DCA" w:rsidP="009254B3">
            <w:pPr>
              <w:ind w:firstLine="0"/>
              <w:rPr>
                <w:b/>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14:paraId="4BB48B69" w14:textId="77777777" w:rsidR="00881DCA" w:rsidRDefault="00881DCA" w:rsidP="009254B3">
            <w:pPr>
              <w:ind w:firstLine="0"/>
              <w:rPr>
                <w:sz w:val="24"/>
                <w:szCs w:val="24"/>
              </w:rPr>
            </w:pPr>
            <w:r>
              <w:rPr>
                <w:sz w:val="24"/>
                <w:szCs w:val="24"/>
              </w:rPr>
              <w:t>2</w:t>
            </w:r>
          </w:p>
        </w:tc>
        <w:tc>
          <w:tcPr>
            <w:tcW w:w="709" w:type="dxa"/>
            <w:tcBorders>
              <w:top w:val="single" w:sz="4" w:space="0" w:color="auto"/>
              <w:left w:val="single" w:sz="4" w:space="0" w:color="auto"/>
              <w:bottom w:val="single" w:sz="4" w:space="0" w:color="auto"/>
              <w:right w:val="single" w:sz="4" w:space="0" w:color="auto"/>
            </w:tcBorders>
            <w:hideMark/>
          </w:tcPr>
          <w:p w14:paraId="6855247E" w14:textId="77777777" w:rsidR="00881DCA" w:rsidRDefault="00881DCA" w:rsidP="009254B3">
            <w:pPr>
              <w:ind w:firstLine="0"/>
              <w:rPr>
                <w:sz w:val="24"/>
                <w:szCs w:val="24"/>
              </w:rPr>
            </w:pPr>
            <w:r>
              <w:rPr>
                <w:sz w:val="24"/>
                <w:szCs w:val="24"/>
              </w:rPr>
              <w:t>2</w:t>
            </w:r>
          </w:p>
        </w:tc>
      </w:tr>
      <w:tr w:rsidR="00881DCA" w14:paraId="36991278" w14:textId="77777777" w:rsidTr="007E3673">
        <w:tc>
          <w:tcPr>
            <w:tcW w:w="250" w:type="dxa"/>
            <w:vMerge/>
            <w:tcBorders>
              <w:top w:val="nil"/>
              <w:left w:val="single" w:sz="4" w:space="0" w:color="auto"/>
              <w:bottom w:val="single" w:sz="4" w:space="0" w:color="auto"/>
              <w:right w:val="single" w:sz="4" w:space="0" w:color="auto"/>
            </w:tcBorders>
            <w:vAlign w:val="center"/>
            <w:hideMark/>
          </w:tcPr>
          <w:p w14:paraId="5013B21A" w14:textId="77777777" w:rsidR="00881DCA" w:rsidRDefault="00881DCA" w:rsidP="009254B3">
            <w:pPr>
              <w:ind w:firstLine="0"/>
              <w:jc w:val="left"/>
              <w:rPr>
                <w:sz w:val="24"/>
                <w:szCs w:val="24"/>
              </w:rPr>
            </w:pPr>
          </w:p>
        </w:tc>
        <w:tc>
          <w:tcPr>
            <w:tcW w:w="1700" w:type="dxa"/>
            <w:vMerge/>
            <w:tcBorders>
              <w:top w:val="nil"/>
              <w:left w:val="single" w:sz="4" w:space="0" w:color="auto"/>
              <w:bottom w:val="single" w:sz="4" w:space="0" w:color="auto"/>
              <w:right w:val="single" w:sz="4" w:space="0" w:color="auto"/>
            </w:tcBorders>
            <w:vAlign w:val="center"/>
            <w:hideMark/>
          </w:tcPr>
          <w:p w14:paraId="1EA45E7F" w14:textId="77777777" w:rsidR="00881DCA" w:rsidRDefault="00881DCA" w:rsidP="009254B3">
            <w:pPr>
              <w:ind w:firstLine="0"/>
              <w:jc w:val="left"/>
              <w:rPr>
                <w:sz w:val="24"/>
                <w:szCs w:val="24"/>
              </w:rPr>
            </w:pPr>
          </w:p>
        </w:tc>
        <w:tc>
          <w:tcPr>
            <w:tcW w:w="6518" w:type="dxa"/>
            <w:tcBorders>
              <w:top w:val="single" w:sz="4" w:space="0" w:color="auto"/>
              <w:left w:val="single" w:sz="4" w:space="0" w:color="auto"/>
              <w:bottom w:val="single" w:sz="4" w:space="0" w:color="auto"/>
              <w:right w:val="single" w:sz="4" w:space="0" w:color="auto"/>
            </w:tcBorders>
          </w:tcPr>
          <w:p w14:paraId="22C9F9D1" w14:textId="77777777" w:rsidR="00881DCA" w:rsidRDefault="00881DCA" w:rsidP="009254B3">
            <w:pPr>
              <w:ind w:firstLine="0"/>
              <w:rPr>
                <w:b/>
                <w:sz w:val="24"/>
                <w:szCs w:val="24"/>
              </w:rPr>
            </w:pPr>
            <w:r>
              <w:rPr>
                <w:b/>
                <w:sz w:val="24"/>
                <w:szCs w:val="24"/>
              </w:rPr>
              <w:t>Внеаудиторная самостоятельная работа студента</w:t>
            </w:r>
          </w:p>
          <w:p w14:paraId="39818BEF" w14:textId="77777777" w:rsidR="00881DCA" w:rsidRDefault="00881DCA" w:rsidP="009254B3">
            <w:pPr>
              <w:ind w:firstLine="0"/>
              <w:rPr>
                <w:sz w:val="24"/>
                <w:szCs w:val="24"/>
              </w:rPr>
            </w:pPr>
            <w:r>
              <w:rPr>
                <w:sz w:val="24"/>
                <w:szCs w:val="24"/>
              </w:rPr>
              <w:t xml:space="preserve">     Экологические требования к дорожному строительству в городе. Контроль за качеством строительства дорог. Дорожное строительство в Республике Башкортостан.</w:t>
            </w:r>
          </w:p>
          <w:p w14:paraId="39E234D4" w14:textId="77777777" w:rsidR="00881DCA" w:rsidRDefault="00881DCA" w:rsidP="009254B3">
            <w:pPr>
              <w:ind w:firstLine="0"/>
              <w:rPr>
                <w:sz w:val="24"/>
                <w:szCs w:val="24"/>
              </w:rPr>
            </w:pPr>
            <w:r>
              <w:rPr>
                <w:i/>
                <w:sz w:val="24"/>
                <w:szCs w:val="24"/>
              </w:rPr>
              <w:t>Вид работы:</w:t>
            </w:r>
            <w:r>
              <w:rPr>
                <w:sz w:val="24"/>
                <w:szCs w:val="24"/>
              </w:rPr>
              <w:t xml:space="preserve"> конспектирование темы, ответы на вопросы, Эссе по итогам анализа интернет ресурсов.</w:t>
            </w:r>
          </w:p>
          <w:p w14:paraId="36117D29" w14:textId="77777777" w:rsidR="00881DCA" w:rsidRDefault="00881DCA" w:rsidP="009254B3">
            <w:pPr>
              <w:ind w:firstLine="0"/>
              <w:rPr>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14:paraId="57FB670F" w14:textId="77777777" w:rsidR="00881DCA" w:rsidRDefault="00881DCA" w:rsidP="009254B3">
            <w:pPr>
              <w:ind w:firstLine="0"/>
              <w:rPr>
                <w:sz w:val="24"/>
                <w:szCs w:val="24"/>
              </w:rPr>
            </w:pPr>
            <w:r>
              <w:rPr>
                <w:sz w:val="24"/>
                <w:szCs w:val="24"/>
              </w:rPr>
              <w:t>8</w:t>
            </w:r>
          </w:p>
        </w:tc>
        <w:tc>
          <w:tcPr>
            <w:tcW w:w="709" w:type="dxa"/>
            <w:tcBorders>
              <w:top w:val="single" w:sz="4" w:space="0" w:color="auto"/>
              <w:left w:val="single" w:sz="4" w:space="0" w:color="auto"/>
              <w:bottom w:val="single" w:sz="4" w:space="0" w:color="auto"/>
              <w:right w:val="single" w:sz="4" w:space="0" w:color="auto"/>
            </w:tcBorders>
            <w:hideMark/>
          </w:tcPr>
          <w:p w14:paraId="62AD8A21" w14:textId="77777777" w:rsidR="00881DCA" w:rsidRDefault="00881DCA" w:rsidP="009254B3">
            <w:pPr>
              <w:ind w:firstLine="0"/>
              <w:rPr>
                <w:sz w:val="24"/>
                <w:szCs w:val="24"/>
              </w:rPr>
            </w:pPr>
            <w:r>
              <w:rPr>
                <w:sz w:val="24"/>
                <w:szCs w:val="24"/>
              </w:rPr>
              <w:t>3</w:t>
            </w:r>
          </w:p>
        </w:tc>
      </w:tr>
      <w:tr w:rsidR="00881DCA" w14:paraId="4745E9C1" w14:textId="77777777" w:rsidTr="007E3673">
        <w:tc>
          <w:tcPr>
            <w:tcW w:w="250" w:type="dxa"/>
            <w:tcBorders>
              <w:top w:val="single" w:sz="4" w:space="0" w:color="auto"/>
              <w:left w:val="single" w:sz="4" w:space="0" w:color="auto"/>
              <w:bottom w:val="single" w:sz="4" w:space="0" w:color="auto"/>
              <w:right w:val="single" w:sz="4" w:space="0" w:color="auto"/>
            </w:tcBorders>
            <w:hideMark/>
          </w:tcPr>
          <w:p w14:paraId="29665073" w14:textId="77777777" w:rsidR="00881DCA" w:rsidRDefault="00881DCA" w:rsidP="009254B3">
            <w:pPr>
              <w:ind w:firstLine="0"/>
              <w:rPr>
                <w:sz w:val="24"/>
                <w:szCs w:val="24"/>
              </w:rPr>
            </w:pPr>
            <w:r>
              <w:rPr>
                <w:sz w:val="24"/>
                <w:szCs w:val="24"/>
              </w:rPr>
              <w:t>3</w:t>
            </w:r>
          </w:p>
        </w:tc>
        <w:tc>
          <w:tcPr>
            <w:tcW w:w="1700" w:type="dxa"/>
            <w:tcBorders>
              <w:top w:val="single" w:sz="4" w:space="0" w:color="auto"/>
              <w:left w:val="single" w:sz="4" w:space="0" w:color="auto"/>
              <w:bottom w:val="single" w:sz="4" w:space="0" w:color="auto"/>
              <w:right w:val="single" w:sz="4" w:space="0" w:color="auto"/>
            </w:tcBorders>
            <w:hideMark/>
          </w:tcPr>
          <w:p w14:paraId="552910DC" w14:textId="77777777" w:rsidR="00881DCA" w:rsidRDefault="00881DCA" w:rsidP="009254B3">
            <w:pPr>
              <w:ind w:firstLine="0"/>
              <w:jc w:val="center"/>
              <w:rPr>
                <w:b/>
                <w:sz w:val="24"/>
                <w:szCs w:val="24"/>
              </w:rPr>
            </w:pPr>
            <w:r>
              <w:rPr>
                <w:b/>
                <w:sz w:val="24"/>
                <w:szCs w:val="24"/>
              </w:rPr>
              <w:t>Концепция</w:t>
            </w:r>
          </w:p>
          <w:p w14:paraId="2378B3E5" w14:textId="77777777" w:rsidR="00881DCA" w:rsidRDefault="00881DCA" w:rsidP="009254B3">
            <w:pPr>
              <w:ind w:firstLine="0"/>
              <w:jc w:val="center"/>
              <w:rPr>
                <w:b/>
                <w:sz w:val="24"/>
                <w:szCs w:val="24"/>
              </w:rPr>
            </w:pPr>
            <w:r>
              <w:rPr>
                <w:b/>
                <w:sz w:val="24"/>
                <w:szCs w:val="24"/>
              </w:rPr>
              <w:t>устойчивого</w:t>
            </w:r>
          </w:p>
          <w:p w14:paraId="689A2836" w14:textId="77777777" w:rsidR="00881DCA" w:rsidRDefault="00881DCA" w:rsidP="009254B3">
            <w:pPr>
              <w:ind w:firstLine="0"/>
              <w:jc w:val="center"/>
              <w:rPr>
                <w:sz w:val="24"/>
                <w:szCs w:val="24"/>
              </w:rPr>
            </w:pPr>
            <w:r>
              <w:rPr>
                <w:b/>
                <w:sz w:val="24"/>
                <w:szCs w:val="24"/>
              </w:rPr>
              <w:t>развития</w:t>
            </w:r>
          </w:p>
        </w:tc>
        <w:tc>
          <w:tcPr>
            <w:tcW w:w="6518" w:type="dxa"/>
            <w:tcBorders>
              <w:top w:val="single" w:sz="4" w:space="0" w:color="auto"/>
              <w:left w:val="single" w:sz="4" w:space="0" w:color="auto"/>
              <w:bottom w:val="single" w:sz="4" w:space="0" w:color="auto"/>
              <w:right w:val="single" w:sz="4" w:space="0" w:color="auto"/>
            </w:tcBorders>
          </w:tcPr>
          <w:p w14:paraId="7D059F84" w14:textId="77777777" w:rsidR="00881DCA" w:rsidRDefault="00881DCA" w:rsidP="009254B3">
            <w:pPr>
              <w:ind w:firstLine="0"/>
              <w:rPr>
                <w:b/>
                <w:sz w:val="24"/>
                <w:szCs w:val="24"/>
              </w:rPr>
            </w:pPr>
            <w:r>
              <w:rPr>
                <w:b/>
                <w:sz w:val="24"/>
                <w:szCs w:val="24"/>
              </w:rPr>
              <w:t>Тема 3.1</w:t>
            </w:r>
          </w:p>
          <w:p w14:paraId="5BC58D7A" w14:textId="77777777" w:rsidR="00881DCA" w:rsidRDefault="00881DCA" w:rsidP="009254B3">
            <w:pPr>
              <w:ind w:firstLine="0"/>
              <w:rPr>
                <w:i/>
                <w:sz w:val="24"/>
                <w:szCs w:val="24"/>
                <w:u w:val="single"/>
              </w:rPr>
            </w:pPr>
            <w:r>
              <w:rPr>
                <w:i/>
                <w:sz w:val="24"/>
                <w:szCs w:val="24"/>
                <w:u w:val="single"/>
              </w:rPr>
              <w:t>Теоретическое изучение</w:t>
            </w:r>
          </w:p>
          <w:p w14:paraId="44D16B58" w14:textId="77777777" w:rsidR="00881DCA" w:rsidRDefault="00881DCA" w:rsidP="009254B3">
            <w:pPr>
              <w:ind w:firstLine="0"/>
              <w:rPr>
                <w:sz w:val="24"/>
                <w:szCs w:val="24"/>
              </w:rPr>
            </w:pPr>
            <w:r>
              <w:rPr>
                <w:sz w:val="24"/>
                <w:szCs w:val="24"/>
              </w:rPr>
              <w:t xml:space="preserve">      Возникновение концепции устойчивого развития. Глобальные экологические проблемы и способы их решения. Возникновение экологических понятий «устойчивость» и «устойчивое развитие». Эволюция взглядов на устойчивое развитие. Переход к модели «Устойчивость и развитие».</w:t>
            </w:r>
          </w:p>
          <w:p w14:paraId="310FE9A2" w14:textId="77777777" w:rsidR="007E3673" w:rsidRDefault="007E3673" w:rsidP="007E3673">
            <w:pPr>
              <w:ind w:firstLine="0"/>
              <w:rPr>
                <w:sz w:val="24"/>
                <w:szCs w:val="24"/>
              </w:rPr>
            </w:pPr>
            <w:r>
              <w:rPr>
                <w:sz w:val="24"/>
                <w:szCs w:val="24"/>
              </w:rPr>
              <w:t>Решение экологических задач на устойчивость и развитие.</w:t>
            </w:r>
          </w:p>
          <w:p w14:paraId="4A82BD73" w14:textId="77777777" w:rsidR="00881DCA" w:rsidRDefault="00881DCA" w:rsidP="009254B3">
            <w:pPr>
              <w:ind w:firstLine="0"/>
              <w:rPr>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14:paraId="14AAB734" w14:textId="77777777" w:rsidR="00881DCA" w:rsidRDefault="007E3673" w:rsidP="009254B3">
            <w:pPr>
              <w:ind w:firstLine="0"/>
              <w:rPr>
                <w:sz w:val="24"/>
                <w:szCs w:val="24"/>
              </w:rPr>
            </w:pPr>
            <w:r>
              <w:rPr>
                <w:sz w:val="24"/>
                <w:szCs w:val="24"/>
              </w:rPr>
              <w:t>4</w:t>
            </w:r>
          </w:p>
        </w:tc>
        <w:tc>
          <w:tcPr>
            <w:tcW w:w="709" w:type="dxa"/>
            <w:tcBorders>
              <w:top w:val="single" w:sz="4" w:space="0" w:color="auto"/>
              <w:left w:val="single" w:sz="4" w:space="0" w:color="auto"/>
              <w:bottom w:val="single" w:sz="4" w:space="0" w:color="auto"/>
              <w:right w:val="single" w:sz="4" w:space="0" w:color="auto"/>
            </w:tcBorders>
            <w:hideMark/>
          </w:tcPr>
          <w:p w14:paraId="7442F1DF" w14:textId="77777777" w:rsidR="00881DCA" w:rsidRDefault="00881DCA" w:rsidP="009254B3">
            <w:pPr>
              <w:ind w:firstLine="0"/>
              <w:rPr>
                <w:sz w:val="24"/>
                <w:szCs w:val="24"/>
              </w:rPr>
            </w:pPr>
            <w:r>
              <w:rPr>
                <w:sz w:val="24"/>
                <w:szCs w:val="24"/>
              </w:rPr>
              <w:t>1</w:t>
            </w:r>
          </w:p>
        </w:tc>
      </w:tr>
      <w:tr w:rsidR="00881DCA" w14:paraId="414AD35F" w14:textId="77777777" w:rsidTr="007E3673">
        <w:tc>
          <w:tcPr>
            <w:tcW w:w="250" w:type="dxa"/>
            <w:tcBorders>
              <w:top w:val="single" w:sz="4" w:space="0" w:color="auto"/>
              <w:left w:val="single" w:sz="4" w:space="0" w:color="auto"/>
              <w:bottom w:val="single" w:sz="4" w:space="0" w:color="auto"/>
              <w:right w:val="single" w:sz="4" w:space="0" w:color="auto"/>
            </w:tcBorders>
          </w:tcPr>
          <w:p w14:paraId="602560C3" w14:textId="77777777" w:rsidR="00881DCA" w:rsidRDefault="00881DCA" w:rsidP="009254B3">
            <w:pPr>
              <w:ind w:firstLine="0"/>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4FDF5E7" w14:textId="77777777" w:rsidR="00881DCA" w:rsidRDefault="00881DCA" w:rsidP="009254B3">
            <w:pPr>
              <w:ind w:firstLine="0"/>
              <w:rPr>
                <w:sz w:val="24"/>
                <w:szCs w:val="24"/>
              </w:rPr>
            </w:pPr>
          </w:p>
        </w:tc>
        <w:tc>
          <w:tcPr>
            <w:tcW w:w="6518" w:type="dxa"/>
            <w:tcBorders>
              <w:top w:val="single" w:sz="4" w:space="0" w:color="auto"/>
              <w:left w:val="single" w:sz="4" w:space="0" w:color="auto"/>
              <w:bottom w:val="single" w:sz="4" w:space="0" w:color="auto"/>
              <w:right w:val="single" w:sz="4" w:space="0" w:color="auto"/>
            </w:tcBorders>
          </w:tcPr>
          <w:p w14:paraId="6DCF6952" w14:textId="77777777" w:rsidR="00881DCA" w:rsidRDefault="00881DCA" w:rsidP="009254B3">
            <w:pPr>
              <w:ind w:firstLine="0"/>
              <w:rPr>
                <w:b/>
                <w:sz w:val="24"/>
                <w:szCs w:val="24"/>
              </w:rPr>
            </w:pPr>
            <w:r>
              <w:rPr>
                <w:b/>
                <w:sz w:val="24"/>
                <w:szCs w:val="24"/>
              </w:rPr>
              <w:t>Внеаудиторная самостоятельная работа студента</w:t>
            </w:r>
          </w:p>
          <w:p w14:paraId="490856CA" w14:textId="77777777" w:rsidR="00881DCA" w:rsidRDefault="00881DCA" w:rsidP="009254B3">
            <w:pPr>
              <w:ind w:firstLine="0"/>
              <w:rPr>
                <w:sz w:val="24"/>
                <w:szCs w:val="24"/>
              </w:rPr>
            </w:pPr>
            <w:r>
              <w:rPr>
                <w:sz w:val="24"/>
                <w:szCs w:val="24"/>
              </w:rPr>
              <w:t>«Устойчивость и развитие». Способы решения экологических проблем в рамках концепции «Устойчивость и развитие». Экономический, социальный, культурный и экологический способы устойчивости, их взаимодействие и взаимовлияние. Экологические след и индекс человеческого развития.</w:t>
            </w:r>
          </w:p>
          <w:p w14:paraId="5FF661B7" w14:textId="77777777" w:rsidR="00881DCA" w:rsidRDefault="00881DCA" w:rsidP="009254B3">
            <w:pPr>
              <w:ind w:firstLine="0"/>
              <w:rPr>
                <w:i/>
                <w:sz w:val="24"/>
                <w:szCs w:val="24"/>
              </w:rPr>
            </w:pPr>
            <w:r>
              <w:rPr>
                <w:i/>
                <w:sz w:val="24"/>
                <w:szCs w:val="24"/>
              </w:rPr>
              <w:t xml:space="preserve">Виды работ: </w:t>
            </w:r>
            <w:r>
              <w:rPr>
                <w:sz w:val="24"/>
                <w:szCs w:val="24"/>
              </w:rPr>
              <w:t>конспектирование темы,реферат.</w:t>
            </w:r>
          </w:p>
          <w:p w14:paraId="0A0F9D9F" w14:textId="77777777" w:rsidR="00881DCA" w:rsidRDefault="00881DCA" w:rsidP="009254B3">
            <w:pPr>
              <w:ind w:firstLine="0"/>
              <w:rPr>
                <w:b/>
                <w:i/>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14:paraId="141EA512" w14:textId="77777777" w:rsidR="00881DCA" w:rsidRDefault="00881DCA" w:rsidP="009254B3">
            <w:pPr>
              <w:ind w:firstLine="0"/>
              <w:rPr>
                <w:sz w:val="24"/>
                <w:szCs w:val="24"/>
              </w:rPr>
            </w:pPr>
            <w:r>
              <w:rPr>
                <w:sz w:val="24"/>
                <w:szCs w:val="24"/>
              </w:rPr>
              <w:t>5</w:t>
            </w:r>
          </w:p>
        </w:tc>
        <w:tc>
          <w:tcPr>
            <w:tcW w:w="709" w:type="dxa"/>
            <w:tcBorders>
              <w:top w:val="single" w:sz="4" w:space="0" w:color="auto"/>
              <w:left w:val="single" w:sz="4" w:space="0" w:color="auto"/>
              <w:bottom w:val="single" w:sz="4" w:space="0" w:color="auto"/>
              <w:right w:val="single" w:sz="4" w:space="0" w:color="auto"/>
            </w:tcBorders>
            <w:hideMark/>
          </w:tcPr>
          <w:p w14:paraId="76AF61E0" w14:textId="77777777" w:rsidR="00881DCA" w:rsidRDefault="00881DCA" w:rsidP="009254B3">
            <w:pPr>
              <w:ind w:firstLine="0"/>
              <w:rPr>
                <w:sz w:val="24"/>
                <w:szCs w:val="24"/>
              </w:rPr>
            </w:pPr>
            <w:r>
              <w:rPr>
                <w:sz w:val="24"/>
                <w:szCs w:val="24"/>
              </w:rPr>
              <w:t>3</w:t>
            </w:r>
          </w:p>
        </w:tc>
      </w:tr>
      <w:tr w:rsidR="00881DCA" w14:paraId="15147585" w14:textId="77777777" w:rsidTr="007E3673">
        <w:tc>
          <w:tcPr>
            <w:tcW w:w="250" w:type="dxa"/>
            <w:tcBorders>
              <w:top w:val="single" w:sz="4" w:space="0" w:color="auto"/>
              <w:left w:val="single" w:sz="4" w:space="0" w:color="auto"/>
              <w:bottom w:val="single" w:sz="4" w:space="0" w:color="auto"/>
              <w:right w:val="single" w:sz="4" w:space="0" w:color="auto"/>
            </w:tcBorders>
          </w:tcPr>
          <w:p w14:paraId="6E9BCD3C" w14:textId="77777777" w:rsidR="00881DCA" w:rsidRDefault="00881DCA" w:rsidP="009254B3">
            <w:pPr>
              <w:ind w:firstLine="0"/>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A1D5BF3" w14:textId="77777777" w:rsidR="00881DCA" w:rsidRDefault="00881DCA" w:rsidP="009254B3">
            <w:pPr>
              <w:ind w:firstLine="0"/>
              <w:rPr>
                <w:sz w:val="24"/>
                <w:szCs w:val="24"/>
              </w:rPr>
            </w:pPr>
          </w:p>
        </w:tc>
        <w:tc>
          <w:tcPr>
            <w:tcW w:w="6518" w:type="dxa"/>
            <w:tcBorders>
              <w:top w:val="single" w:sz="4" w:space="0" w:color="auto"/>
              <w:left w:val="single" w:sz="4" w:space="0" w:color="auto"/>
              <w:bottom w:val="single" w:sz="4" w:space="0" w:color="auto"/>
              <w:right w:val="single" w:sz="4" w:space="0" w:color="auto"/>
            </w:tcBorders>
          </w:tcPr>
          <w:p w14:paraId="035D5B83" w14:textId="77777777" w:rsidR="00881DCA" w:rsidRDefault="00881DCA" w:rsidP="009254B3">
            <w:pPr>
              <w:ind w:firstLine="0"/>
              <w:rPr>
                <w:b/>
                <w:color w:val="000000"/>
                <w:sz w:val="24"/>
                <w:szCs w:val="24"/>
              </w:rPr>
            </w:pPr>
            <w:r>
              <w:rPr>
                <w:b/>
                <w:color w:val="000000"/>
                <w:sz w:val="24"/>
                <w:szCs w:val="24"/>
              </w:rPr>
              <w:t xml:space="preserve">Контрольная работа </w:t>
            </w:r>
            <w:r>
              <w:rPr>
                <w:color w:val="000000"/>
                <w:sz w:val="24"/>
                <w:szCs w:val="24"/>
              </w:rPr>
              <w:t>итоговая</w:t>
            </w:r>
            <w:r>
              <w:rPr>
                <w:b/>
                <w:color w:val="000000"/>
                <w:sz w:val="24"/>
                <w:szCs w:val="24"/>
              </w:rPr>
              <w:t xml:space="preserve"> – </w:t>
            </w:r>
            <w:r>
              <w:rPr>
                <w:color w:val="000000"/>
                <w:sz w:val="24"/>
                <w:szCs w:val="24"/>
              </w:rPr>
              <w:t>выполнение тестовых заданий по предыдущим разделам.</w:t>
            </w:r>
          </w:p>
          <w:p w14:paraId="2F8C6916" w14:textId="77777777" w:rsidR="00881DCA" w:rsidRDefault="00881DCA" w:rsidP="009254B3">
            <w:pPr>
              <w:ind w:firstLine="0"/>
              <w:rPr>
                <w:b/>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14:paraId="38A8492F" w14:textId="77777777" w:rsidR="00881DCA" w:rsidRDefault="00881DCA" w:rsidP="009254B3">
            <w:pPr>
              <w:ind w:firstLine="0"/>
              <w:rPr>
                <w:sz w:val="24"/>
                <w:szCs w:val="24"/>
              </w:rPr>
            </w:pPr>
            <w:r>
              <w:rPr>
                <w:sz w:val="24"/>
                <w:szCs w:val="24"/>
              </w:rPr>
              <w:lastRenderedPageBreak/>
              <w:t>2</w:t>
            </w:r>
          </w:p>
        </w:tc>
        <w:tc>
          <w:tcPr>
            <w:tcW w:w="709" w:type="dxa"/>
            <w:tcBorders>
              <w:top w:val="single" w:sz="4" w:space="0" w:color="auto"/>
              <w:left w:val="single" w:sz="4" w:space="0" w:color="auto"/>
              <w:bottom w:val="single" w:sz="4" w:space="0" w:color="auto"/>
              <w:right w:val="single" w:sz="4" w:space="0" w:color="auto"/>
            </w:tcBorders>
          </w:tcPr>
          <w:p w14:paraId="2B0C61E6" w14:textId="77777777" w:rsidR="00881DCA" w:rsidRDefault="00881DCA" w:rsidP="009254B3">
            <w:pPr>
              <w:ind w:firstLine="0"/>
              <w:rPr>
                <w:sz w:val="24"/>
                <w:szCs w:val="24"/>
              </w:rPr>
            </w:pPr>
          </w:p>
        </w:tc>
      </w:tr>
      <w:tr w:rsidR="00881DCA" w14:paraId="394ECE65" w14:textId="77777777" w:rsidTr="007E3673">
        <w:tc>
          <w:tcPr>
            <w:tcW w:w="250" w:type="dxa"/>
            <w:vMerge w:val="restart"/>
            <w:tcBorders>
              <w:top w:val="single" w:sz="4" w:space="0" w:color="auto"/>
              <w:left w:val="single" w:sz="4" w:space="0" w:color="auto"/>
              <w:bottom w:val="single" w:sz="4" w:space="0" w:color="auto"/>
              <w:right w:val="single" w:sz="4" w:space="0" w:color="auto"/>
            </w:tcBorders>
            <w:hideMark/>
          </w:tcPr>
          <w:p w14:paraId="4CED354D" w14:textId="77777777" w:rsidR="00881DCA" w:rsidRDefault="00881DCA" w:rsidP="009254B3">
            <w:pPr>
              <w:ind w:firstLine="0"/>
              <w:rPr>
                <w:sz w:val="24"/>
                <w:szCs w:val="24"/>
              </w:rPr>
            </w:pPr>
            <w:r>
              <w:rPr>
                <w:sz w:val="24"/>
                <w:szCs w:val="24"/>
              </w:rPr>
              <w:t>4</w:t>
            </w:r>
          </w:p>
        </w:tc>
        <w:tc>
          <w:tcPr>
            <w:tcW w:w="1700" w:type="dxa"/>
            <w:vMerge w:val="restart"/>
            <w:tcBorders>
              <w:top w:val="single" w:sz="4" w:space="0" w:color="auto"/>
              <w:left w:val="single" w:sz="4" w:space="0" w:color="auto"/>
              <w:bottom w:val="single" w:sz="4" w:space="0" w:color="auto"/>
              <w:right w:val="single" w:sz="4" w:space="0" w:color="auto"/>
            </w:tcBorders>
            <w:hideMark/>
          </w:tcPr>
          <w:p w14:paraId="43229779" w14:textId="77777777" w:rsidR="00881DCA" w:rsidRDefault="00881DCA" w:rsidP="009254B3">
            <w:pPr>
              <w:ind w:firstLine="0"/>
              <w:jc w:val="center"/>
              <w:rPr>
                <w:b/>
                <w:sz w:val="24"/>
                <w:szCs w:val="24"/>
              </w:rPr>
            </w:pPr>
            <w:r>
              <w:rPr>
                <w:b/>
                <w:sz w:val="24"/>
                <w:szCs w:val="24"/>
              </w:rPr>
              <w:t>Охрана природы</w:t>
            </w:r>
          </w:p>
        </w:tc>
        <w:tc>
          <w:tcPr>
            <w:tcW w:w="6518" w:type="dxa"/>
            <w:tcBorders>
              <w:top w:val="single" w:sz="4" w:space="0" w:color="auto"/>
              <w:left w:val="single" w:sz="4" w:space="0" w:color="auto"/>
              <w:bottom w:val="single" w:sz="4" w:space="0" w:color="auto"/>
              <w:right w:val="single" w:sz="4" w:space="0" w:color="auto"/>
            </w:tcBorders>
          </w:tcPr>
          <w:p w14:paraId="2119E842" w14:textId="77777777" w:rsidR="00881DCA" w:rsidRDefault="00881DCA" w:rsidP="009254B3">
            <w:pPr>
              <w:ind w:firstLine="0"/>
              <w:rPr>
                <w:b/>
                <w:sz w:val="24"/>
                <w:szCs w:val="24"/>
              </w:rPr>
            </w:pPr>
            <w:r>
              <w:rPr>
                <w:b/>
                <w:sz w:val="24"/>
                <w:szCs w:val="24"/>
              </w:rPr>
              <w:t>Тема 4.1</w:t>
            </w:r>
          </w:p>
          <w:p w14:paraId="79EFE3A5" w14:textId="77777777" w:rsidR="00881DCA" w:rsidRDefault="00881DCA" w:rsidP="009254B3">
            <w:pPr>
              <w:ind w:firstLine="0"/>
              <w:rPr>
                <w:i/>
                <w:sz w:val="24"/>
                <w:szCs w:val="24"/>
                <w:u w:val="single"/>
              </w:rPr>
            </w:pPr>
            <w:r>
              <w:rPr>
                <w:i/>
                <w:sz w:val="24"/>
                <w:szCs w:val="24"/>
                <w:u w:val="single"/>
              </w:rPr>
              <w:t>Теоретическое изучение</w:t>
            </w:r>
          </w:p>
          <w:p w14:paraId="02FD2F93" w14:textId="77777777" w:rsidR="00881DCA" w:rsidRDefault="00881DCA" w:rsidP="009254B3">
            <w:pPr>
              <w:ind w:firstLine="0"/>
              <w:rPr>
                <w:sz w:val="24"/>
                <w:szCs w:val="24"/>
              </w:rPr>
            </w:pPr>
            <w:r>
              <w:rPr>
                <w:sz w:val="24"/>
                <w:szCs w:val="24"/>
              </w:rPr>
              <w:t xml:space="preserve">     Природоохранная деятельность. История охраны природы в России. Типы организаций, способствующих охране природы. Заповедники, заказники, национальные парки, памятники природы. Особо охраняемые природные территории и их законо-дательный статус. Экологические кризисы и экологические ситуации. Экологические проблемы России. Экологические проблемы в Республике Башкортостан.</w:t>
            </w:r>
          </w:p>
          <w:p w14:paraId="4616CCFB" w14:textId="77777777" w:rsidR="007E3673" w:rsidRDefault="007E3673" w:rsidP="007E3673">
            <w:pPr>
              <w:ind w:firstLine="0"/>
              <w:rPr>
                <w:sz w:val="24"/>
                <w:szCs w:val="24"/>
              </w:rPr>
            </w:pPr>
            <w:r>
              <w:rPr>
                <w:sz w:val="24"/>
                <w:szCs w:val="24"/>
              </w:rPr>
              <w:t>Сравнительное описание естественных природных систем и агроэкосистемы.</w:t>
            </w:r>
          </w:p>
          <w:p w14:paraId="73C283F6" w14:textId="77777777" w:rsidR="00881DCA" w:rsidRDefault="00881DCA" w:rsidP="009254B3">
            <w:pPr>
              <w:ind w:firstLine="0"/>
              <w:rPr>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14:paraId="084D6FDA" w14:textId="77777777" w:rsidR="00881DCA" w:rsidRDefault="007E3673" w:rsidP="009254B3">
            <w:pPr>
              <w:ind w:firstLine="0"/>
              <w:rPr>
                <w:sz w:val="24"/>
                <w:szCs w:val="24"/>
              </w:rPr>
            </w:pPr>
            <w:r>
              <w:rPr>
                <w:sz w:val="24"/>
                <w:szCs w:val="24"/>
              </w:rPr>
              <w:t>6</w:t>
            </w:r>
          </w:p>
        </w:tc>
        <w:tc>
          <w:tcPr>
            <w:tcW w:w="709" w:type="dxa"/>
            <w:tcBorders>
              <w:top w:val="single" w:sz="4" w:space="0" w:color="auto"/>
              <w:left w:val="single" w:sz="4" w:space="0" w:color="auto"/>
              <w:bottom w:val="single" w:sz="4" w:space="0" w:color="auto"/>
              <w:right w:val="single" w:sz="4" w:space="0" w:color="auto"/>
            </w:tcBorders>
            <w:hideMark/>
          </w:tcPr>
          <w:p w14:paraId="1DC8BEDC" w14:textId="77777777" w:rsidR="00881DCA" w:rsidRDefault="00881DCA" w:rsidP="009254B3">
            <w:pPr>
              <w:ind w:firstLine="0"/>
              <w:rPr>
                <w:sz w:val="24"/>
                <w:szCs w:val="24"/>
              </w:rPr>
            </w:pPr>
            <w:r>
              <w:rPr>
                <w:sz w:val="24"/>
                <w:szCs w:val="24"/>
              </w:rPr>
              <w:t>1</w:t>
            </w:r>
          </w:p>
        </w:tc>
      </w:tr>
      <w:tr w:rsidR="00881DCA" w14:paraId="5EDD03CC" w14:textId="77777777" w:rsidTr="007E3673">
        <w:tc>
          <w:tcPr>
            <w:tcW w:w="250" w:type="dxa"/>
            <w:vMerge/>
            <w:tcBorders>
              <w:top w:val="single" w:sz="4" w:space="0" w:color="auto"/>
              <w:left w:val="single" w:sz="4" w:space="0" w:color="auto"/>
              <w:bottom w:val="single" w:sz="4" w:space="0" w:color="auto"/>
              <w:right w:val="single" w:sz="4" w:space="0" w:color="auto"/>
            </w:tcBorders>
            <w:vAlign w:val="center"/>
            <w:hideMark/>
          </w:tcPr>
          <w:p w14:paraId="1F50D5AE" w14:textId="77777777" w:rsidR="00881DCA" w:rsidRDefault="00881DCA" w:rsidP="009254B3">
            <w:pPr>
              <w:ind w:firstLine="0"/>
              <w:jc w:val="left"/>
              <w:rPr>
                <w:sz w:val="24"/>
                <w:szCs w:val="24"/>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14:paraId="7B2237A5" w14:textId="77777777" w:rsidR="00881DCA" w:rsidRDefault="00881DCA" w:rsidP="009254B3">
            <w:pPr>
              <w:ind w:firstLine="0"/>
              <w:jc w:val="left"/>
              <w:rPr>
                <w:b/>
                <w:sz w:val="24"/>
                <w:szCs w:val="24"/>
              </w:rPr>
            </w:pPr>
          </w:p>
        </w:tc>
        <w:tc>
          <w:tcPr>
            <w:tcW w:w="6518" w:type="dxa"/>
            <w:tcBorders>
              <w:top w:val="single" w:sz="4" w:space="0" w:color="auto"/>
              <w:left w:val="single" w:sz="4" w:space="0" w:color="auto"/>
              <w:bottom w:val="single" w:sz="4" w:space="0" w:color="auto"/>
              <w:right w:val="single" w:sz="4" w:space="0" w:color="auto"/>
            </w:tcBorders>
          </w:tcPr>
          <w:p w14:paraId="6ABDA110" w14:textId="77777777" w:rsidR="00881DCA" w:rsidRDefault="00881DCA" w:rsidP="009254B3">
            <w:pPr>
              <w:ind w:firstLine="0"/>
              <w:rPr>
                <w:b/>
                <w:sz w:val="24"/>
                <w:szCs w:val="24"/>
              </w:rPr>
            </w:pPr>
            <w:r>
              <w:rPr>
                <w:b/>
                <w:sz w:val="24"/>
                <w:szCs w:val="24"/>
              </w:rPr>
              <w:t>Внеаудиторная самостоятельная работа студента</w:t>
            </w:r>
          </w:p>
          <w:p w14:paraId="07D8C0DA" w14:textId="77777777" w:rsidR="00881DCA" w:rsidRDefault="00881DCA" w:rsidP="009254B3">
            <w:pPr>
              <w:ind w:firstLine="0"/>
              <w:rPr>
                <w:sz w:val="24"/>
                <w:szCs w:val="24"/>
              </w:rPr>
            </w:pPr>
            <w:r>
              <w:rPr>
                <w:sz w:val="24"/>
                <w:szCs w:val="24"/>
              </w:rPr>
              <w:t xml:space="preserve">      Природные ресурсы и способы их охраны. Охрана водных ресурсов в России. Охрана почвенных ресурсов в России. Охрана лесных ресурсов в России. Возможности управления экологическими системами (на примере лесных биогеоценозов и водных биоценозов).</w:t>
            </w:r>
          </w:p>
          <w:p w14:paraId="216B1D1A" w14:textId="77777777" w:rsidR="00881DCA" w:rsidRDefault="00881DCA" w:rsidP="009254B3">
            <w:pPr>
              <w:ind w:firstLine="0"/>
              <w:rPr>
                <w:sz w:val="24"/>
                <w:szCs w:val="24"/>
              </w:rPr>
            </w:pPr>
            <w:r>
              <w:rPr>
                <w:i/>
                <w:sz w:val="24"/>
                <w:szCs w:val="24"/>
              </w:rPr>
              <w:t xml:space="preserve">Виды работ: </w:t>
            </w:r>
            <w:r>
              <w:rPr>
                <w:sz w:val="24"/>
                <w:szCs w:val="24"/>
              </w:rPr>
              <w:t>конспектирование темы, подготовка сообщений.</w:t>
            </w:r>
          </w:p>
          <w:p w14:paraId="254820E0" w14:textId="77777777" w:rsidR="00F343D4" w:rsidRDefault="00F343D4" w:rsidP="009254B3">
            <w:pPr>
              <w:ind w:firstLine="0"/>
              <w:rPr>
                <w:sz w:val="24"/>
                <w:szCs w:val="24"/>
              </w:rPr>
            </w:pPr>
          </w:p>
          <w:p w14:paraId="5B21EE37" w14:textId="77777777" w:rsidR="00F343D4" w:rsidRDefault="00F343D4" w:rsidP="00F343D4">
            <w:pPr>
              <w:ind w:firstLine="0"/>
              <w:rPr>
                <w:b/>
                <w:sz w:val="24"/>
                <w:szCs w:val="24"/>
              </w:rPr>
            </w:pPr>
            <w:r>
              <w:rPr>
                <w:b/>
                <w:sz w:val="24"/>
                <w:szCs w:val="24"/>
              </w:rPr>
              <w:t>Дифференцированный зачет</w:t>
            </w:r>
          </w:p>
          <w:p w14:paraId="3FBCA0B4" w14:textId="77777777" w:rsidR="00881DCA" w:rsidRDefault="00881DCA" w:rsidP="009254B3">
            <w:pPr>
              <w:ind w:firstLine="0"/>
              <w:rPr>
                <w:b/>
                <w:i/>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14:paraId="426DE25F" w14:textId="77777777" w:rsidR="00881DCA" w:rsidRDefault="00881DCA" w:rsidP="009254B3">
            <w:pPr>
              <w:ind w:firstLine="0"/>
              <w:rPr>
                <w:sz w:val="24"/>
                <w:szCs w:val="24"/>
              </w:rPr>
            </w:pPr>
            <w:r>
              <w:rPr>
                <w:sz w:val="24"/>
                <w:szCs w:val="24"/>
              </w:rPr>
              <w:t>2</w:t>
            </w:r>
          </w:p>
        </w:tc>
        <w:tc>
          <w:tcPr>
            <w:tcW w:w="709" w:type="dxa"/>
            <w:tcBorders>
              <w:top w:val="single" w:sz="4" w:space="0" w:color="auto"/>
              <w:left w:val="single" w:sz="4" w:space="0" w:color="auto"/>
              <w:bottom w:val="single" w:sz="4" w:space="0" w:color="auto"/>
              <w:right w:val="single" w:sz="4" w:space="0" w:color="auto"/>
            </w:tcBorders>
            <w:hideMark/>
          </w:tcPr>
          <w:p w14:paraId="0C922D35" w14:textId="77777777" w:rsidR="00881DCA" w:rsidRDefault="00881DCA" w:rsidP="009254B3">
            <w:pPr>
              <w:ind w:firstLine="0"/>
              <w:rPr>
                <w:sz w:val="24"/>
                <w:szCs w:val="24"/>
              </w:rPr>
            </w:pPr>
            <w:r>
              <w:rPr>
                <w:sz w:val="24"/>
                <w:szCs w:val="24"/>
              </w:rPr>
              <w:t>3</w:t>
            </w:r>
          </w:p>
        </w:tc>
      </w:tr>
      <w:tr w:rsidR="00881DCA" w14:paraId="13638212" w14:textId="77777777" w:rsidTr="00F343D4">
        <w:trPr>
          <w:trHeight w:val="2273"/>
        </w:trPr>
        <w:tc>
          <w:tcPr>
            <w:tcW w:w="250" w:type="dxa"/>
            <w:tcBorders>
              <w:top w:val="single" w:sz="4" w:space="0" w:color="auto"/>
              <w:left w:val="single" w:sz="4" w:space="0" w:color="auto"/>
              <w:bottom w:val="single" w:sz="4" w:space="0" w:color="auto"/>
              <w:right w:val="single" w:sz="4" w:space="0" w:color="auto"/>
            </w:tcBorders>
          </w:tcPr>
          <w:p w14:paraId="5FE79621" w14:textId="77777777" w:rsidR="00881DCA" w:rsidRDefault="00881DCA" w:rsidP="009254B3">
            <w:pPr>
              <w:ind w:firstLine="0"/>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527754D7" w14:textId="77777777" w:rsidR="00881DCA" w:rsidRDefault="00881DCA" w:rsidP="009254B3">
            <w:pPr>
              <w:ind w:firstLine="0"/>
              <w:rPr>
                <w:sz w:val="24"/>
                <w:szCs w:val="24"/>
              </w:rPr>
            </w:pPr>
          </w:p>
        </w:tc>
        <w:tc>
          <w:tcPr>
            <w:tcW w:w="6518" w:type="dxa"/>
            <w:tcBorders>
              <w:top w:val="single" w:sz="4" w:space="0" w:color="auto"/>
              <w:left w:val="single" w:sz="4" w:space="0" w:color="auto"/>
              <w:bottom w:val="single" w:sz="4" w:space="0" w:color="auto"/>
              <w:right w:val="single" w:sz="4" w:space="0" w:color="auto"/>
            </w:tcBorders>
          </w:tcPr>
          <w:p w14:paraId="46FEA8AD" w14:textId="77777777" w:rsidR="00F343D4" w:rsidRDefault="00F343D4" w:rsidP="009254B3">
            <w:pPr>
              <w:ind w:firstLine="0"/>
              <w:rPr>
                <w:b/>
                <w:sz w:val="24"/>
                <w:szCs w:val="24"/>
              </w:rPr>
            </w:pPr>
          </w:p>
          <w:p w14:paraId="3299D641" w14:textId="77777777" w:rsidR="00881DCA" w:rsidRDefault="00881DCA" w:rsidP="009254B3">
            <w:pPr>
              <w:ind w:firstLine="0"/>
              <w:rPr>
                <w:b/>
                <w:sz w:val="24"/>
                <w:szCs w:val="24"/>
              </w:rPr>
            </w:pPr>
            <w:r>
              <w:rPr>
                <w:b/>
                <w:sz w:val="24"/>
                <w:szCs w:val="24"/>
              </w:rPr>
              <w:t>Общее, из них:</w:t>
            </w:r>
          </w:p>
          <w:p w14:paraId="52BD5A8C" w14:textId="77777777" w:rsidR="00F343D4" w:rsidRDefault="00F343D4" w:rsidP="009254B3">
            <w:pPr>
              <w:ind w:firstLine="0"/>
              <w:rPr>
                <w:b/>
                <w:sz w:val="24"/>
                <w:szCs w:val="24"/>
              </w:rPr>
            </w:pPr>
          </w:p>
          <w:p w14:paraId="45478C05" w14:textId="77777777" w:rsidR="00881DCA" w:rsidRDefault="00881DCA" w:rsidP="009254B3">
            <w:pPr>
              <w:ind w:firstLine="0"/>
              <w:rPr>
                <w:sz w:val="24"/>
                <w:szCs w:val="24"/>
              </w:rPr>
            </w:pPr>
            <w:r>
              <w:rPr>
                <w:sz w:val="24"/>
                <w:szCs w:val="24"/>
              </w:rPr>
              <w:t>Теоретическое изучение</w:t>
            </w:r>
          </w:p>
          <w:p w14:paraId="64D36984" w14:textId="77777777" w:rsidR="00881DCA" w:rsidRDefault="00881DCA" w:rsidP="009254B3">
            <w:pPr>
              <w:ind w:firstLine="0"/>
              <w:rPr>
                <w:sz w:val="24"/>
                <w:szCs w:val="24"/>
              </w:rPr>
            </w:pPr>
            <w:r>
              <w:rPr>
                <w:sz w:val="24"/>
                <w:szCs w:val="24"/>
              </w:rPr>
              <w:t>Контрольная работа</w:t>
            </w:r>
          </w:p>
          <w:p w14:paraId="1D83D4A8" w14:textId="77777777" w:rsidR="00881DCA" w:rsidRDefault="00881DCA" w:rsidP="009254B3">
            <w:pPr>
              <w:ind w:firstLine="0"/>
              <w:rPr>
                <w:b/>
                <w:sz w:val="24"/>
                <w:szCs w:val="24"/>
              </w:rPr>
            </w:pPr>
            <w:r>
              <w:rPr>
                <w:sz w:val="24"/>
                <w:szCs w:val="24"/>
              </w:rPr>
              <w:t>Самостоятельная работа</w:t>
            </w:r>
          </w:p>
          <w:p w14:paraId="6581F37E" w14:textId="77777777" w:rsidR="00881DCA" w:rsidRDefault="00881DCA" w:rsidP="009254B3">
            <w:pPr>
              <w:ind w:firstLine="0"/>
              <w:rPr>
                <w:sz w:val="24"/>
                <w:szCs w:val="24"/>
              </w:rPr>
            </w:pPr>
          </w:p>
          <w:p w14:paraId="45670709" w14:textId="77777777" w:rsidR="00881DCA" w:rsidRPr="00F343D4" w:rsidRDefault="00881DCA" w:rsidP="009254B3">
            <w:pPr>
              <w:ind w:firstLine="0"/>
              <w:rPr>
                <w:sz w:val="24"/>
                <w:szCs w:val="24"/>
              </w:rPr>
            </w:pPr>
            <w:r>
              <w:rPr>
                <w:sz w:val="24"/>
                <w:szCs w:val="24"/>
              </w:rPr>
              <w:t>Дифференцированный зачет</w:t>
            </w:r>
          </w:p>
        </w:tc>
        <w:tc>
          <w:tcPr>
            <w:tcW w:w="708" w:type="dxa"/>
            <w:tcBorders>
              <w:top w:val="single" w:sz="4" w:space="0" w:color="auto"/>
              <w:left w:val="single" w:sz="4" w:space="0" w:color="auto"/>
              <w:bottom w:val="single" w:sz="4" w:space="0" w:color="auto"/>
              <w:right w:val="single" w:sz="4" w:space="0" w:color="auto"/>
            </w:tcBorders>
          </w:tcPr>
          <w:p w14:paraId="1C85AB14" w14:textId="77777777" w:rsidR="00F343D4" w:rsidRDefault="00F343D4" w:rsidP="009254B3">
            <w:pPr>
              <w:ind w:firstLine="0"/>
              <w:rPr>
                <w:sz w:val="24"/>
                <w:szCs w:val="24"/>
              </w:rPr>
            </w:pPr>
          </w:p>
          <w:p w14:paraId="4F00EAB1" w14:textId="77777777" w:rsidR="00881DCA" w:rsidRDefault="00881DCA" w:rsidP="009254B3">
            <w:pPr>
              <w:ind w:firstLine="0"/>
              <w:rPr>
                <w:sz w:val="24"/>
                <w:szCs w:val="24"/>
              </w:rPr>
            </w:pPr>
            <w:r>
              <w:rPr>
                <w:sz w:val="24"/>
                <w:szCs w:val="24"/>
              </w:rPr>
              <w:t>54</w:t>
            </w:r>
          </w:p>
          <w:p w14:paraId="71386CA1" w14:textId="77777777" w:rsidR="00F343D4" w:rsidRDefault="00F343D4" w:rsidP="009254B3">
            <w:pPr>
              <w:ind w:firstLine="0"/>
              <w:rPr>
                <w:sz w:val="24"/>
                <w:szCs w:val="24"/>
              </w:rPr>
            </w:pPr>
          </w:p>
          <w:p w14:paraId="1CAC3EA6" w14:textId="77777777" w:rsidR="00881DCA" w:rsidRDefault="00F343D4" w:rsidP="009254B3">
            <w:pPr>
              <w:ind w:firstLine="0"/>
              <w:rPr>
                <w:sz w:val="24"/>
                <w:szCs w:val="24"/>
              </w:rPr>
            </w:pPr>
            <w:r>
              <w:rPr>
                <w:sz w:val="24"/>
                <w:szCs w:val="24"/>
              </w:rPr>
              <w:t>3</w:t>
            </w:r>
            <w:r w:rsidR="00881DCA">
              <w:rPr>
                <w:sz w:val="24"/>
                <w:szCs w:val="24"/>
              </w:rPr>
              <w:t>4</w:t>
            </w:r>
          </w:p>
          <w:p w14:paraId="16EC17FC" w14:textId="77777777" w:rsidR="00881DCA" w:rsidRDefault="00F343D4" w:rsidP="009254B3">
            <w:pPr>
              <w:ind w:firstLine="0"/>
              <w:rPr>
                <w:sz w:val="24"/>
                <w:szCs w:val="24"/>
              </w:rPr>
            </w:pPr>
            <w:r>
              <w:rPr>
                <w:sz w:val="24"/>
                <w:szCs w:val="24"/>
              </w:rPr>
              <w:t>2</w:t>
            </w:r>
          </w:p>
          <w:p w14:paraId="7A60E26E" w14:textId="77777777" w:rsidR="00881DCA" w:rsidRDefault="00F343D4" w:rsidP="009254B3">
            <w:pPr>
              <w:ind w:firstLine="0"/>
              <w:rPr>
                <w:sz w:val="24"/>
                <w:szCs w:val="24"/>
              </w:rPr>
            </w:pPr>
            <w:r>
              <w:rPr>
                <w:sz w:val="24"/>
                <w:szCs w:val="24"/>
              </w:rPr>
              <w:t>18</w:t>
            </w:r>
          </w:p>
          <w:p w14:paraId="71DB8587" w14:textId="77777777" w:rsidR="00881DCA" w:rsidRDefault="00881DCA" w:rsidP="009254B3">
            <w:pPr>
              <w:ind w:firstLine="0"/>
              <w:rPr>
                <w:sz w:val="24"/>
                <w:szCs w:val="24"/>
              </w:rPr>
            </w:pPr>
          </w:p>
        </w:tc>
        <w:tc>
          <w:tcPr>
            <w:tcW w:w="709" w:type="dxa"/>
            <w:tcBorders>
              <w:top w:val="single" w:sz="4" w:space="0" w:color="auto"/>
              <w:left w:val="single" w:sz="4" w:space="0" w:color="auto"/>
              <w:bottom w:val="single" w:sz="4" w:space="0" w:color="auto"/>
              <w:right w:val="single" w:sz="4" w:space="0" w:color="auto"/>
            </w:tcBorders>
          </w:tcPr>
          <w:p w14:paraId="0D9E77B8" w14:textId="77777777" w:rsidR="00881DCA" w:rsidRDefault="00881DCA" w:rsidP="009254B3">
            <w:pPr>
              <w:ind w:firstLine="0"/>
              <w:rPr>
                <w:sz w:val="24"/>
                <w:szCs w:val="24"/>
              </w:rPr>
            </w:pPr>
          </w:p>
        </w:tc>
      </w:tr>
    </w:tbl>
    <w:p w14:paraId="6B81B72A" w14:textId="77777777" w:rsidR="00881DCA" w:rsidRDefault="00881DCA" w:rsidP="00881DCA">
      <w:pPr>
        <w:ind w:firstLine="0"/>
      </w:pPr>
    </w:p>
    <w:p w14:paraId="6A5CC329" w14:textId="77777777" w:rsidR="00881DCA" w:rsidRDefault="00881DCA" w:rsidP="00BC7273">
      <w:pPr>
        <w:ind w:firstLine="0"/>
        <w:jc w:val="left"/>
        <w:rPr>
          <w:rFonts w:eastAsia="Times New Roman" w:cs="Times New Roman"/>
          <w:color w:val="000000"/>
          <w:sz w:val="24"/>
          <w:szCs w:val="24"/>
          <w:lang w:eastAsia="ru-RU"/>
        </w:rPr>
      </w:pPr>
    </w:p>
    <w:p w14:paraId="03B7F44F" w14:textId="77777777" w:rsidR="00881DCA" w:rsidRDefault="00881DCA" w:rsidP="00881DCA">
      <w:pPr>
        <w:jc w:val="left"/>
        <w:rPr>
          <w:rFonts w:eastAsia="Times New Roman" w:cs="Times New Roman"/>
          <w:color w:val="000000"/>
          <w:sz w:val="24"/>
          <w:szCs w:val="24"/>
          <w:lang w:eastAsia="ru-RU"/>
        </w:rPr>
      </w:pPr>
      <w:r>
        <w:rPr>
          <w:rFonts w:eastAsia="Times New Roman" w:cs="Times New Roman"/>
          <w:color w:val="000000"/>
          <w:sz w:val="24"/>
          <w:szCs w:val="24"/>
          <w:lang w:eastAsia="ru-RU"/>
        </w:rPr>
        <w:t>Для характеристики уровня освоения учебного материала используются следующие обозначения:</w:t>
      </w:r>
    </w:p>
    <w:p w14:paraId="43242A34" w14:textId="77777777" w:rsidR="00881DCA" w:rsidRDefault="00881DCA" w:rsidP="00881DCA">
      <w:pPr>
        <w:jc w:val="left"/>
        <w:rPr>
          <w:rFonts w:eastAsia="Times New Roman" w:cs="Times New Roman"/>
          <w:color w:val="000000"/>
          <w:sz w:val="24"/>
          <w:szCs w:val="24"/>
          <w:lang w:eastAsia="ru-RU"/>
        </w:rPr>
      </w:pPr>
      <w:r>
        <w:rPr>
          <w:rFonts w:eastAsia="Times New Roman" w:cs="Times New Roman"/>
          <w:color w:val="000000"/>
          <w:sz w:val="24"/>
          <w:szCs w:val="24"/>
          <w:lang w:eastAsia="ru-RU"/>
        </w:rPr>
        <w:t>1. Ознакомительный (узнавание ранее изученных объектов, свойств).</w:t>
      </w:r>
    </w:p>
    <w:p w14:paraId="5D73ECDF" w14:textId="77777777" w:rsidR="00881DCA" w:rsidRDefault="00E463AB" w:rsidP="00881DCA">
      <w:pPr>
        <w:suppressAutoHyphens/>
        <w:autoSpaceDE w:val="0"/>
        <w:jc w:val="left"/>
        <w:rPr>
          <w:rFonts w:eastAsia="Times New Roman" w:cs="Times New Roman"/>
          <w:sz w:val="24"/>
          <w:szCs w:val="24"/>
          <w:lang w:eastAsia="ru-RU"/>
        </w:rPr>
      </w:pPr>
      <w:r>
        <w:pict w14:anchorId="648A4521">
          <v:shapetype id="_x0000_t202" coordsize="21600,21600" o:spt="202" path="m,l,21600r21600,l21600,xe">
            <v:stroke joinstyle="miter"/>
            <v:path gradientshapeok="t" o:connecttype="rect"/>
          </v:shapetype>
          <v:shape id="Поле 1" o:spid="_x0000_s1028" type="#_x0000_t202" style="position:absolute;left:0;text-align:left;margin-left:38.2pt;margin-top:576.65pt;width:743pt;height:3.6pt;z-index:251658240;visibility:visible;mso-wrap-distance-left:7in;mso-wrap-distance-right:7in;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" stroked="f">
            <v:fill opacity="0"/>
            <v:textbox inset="0,0,0,0">
              <w:txbxContent>
                <w:p w14:paraId="7AD6055C" w14:textId="77777777" w:rsidR="009254B3" w:rsidRDefault="009254B3" w:rsidP="00881DCA"/>
              </w:txbxContent>
            </v:textbox>
            <w10:wrap type="topAndBottom" anchorx="page" anchory="page"/>
          </v:shape>
        </w:pict>
      </w:r>
      <w:r w:rsidR="00881DCA">
        <w:rPr>
          <w:rFonts w:eastAsia="Times New Roman" w:cs="Times New Roman"/>
          <w:sz w:val="24"/>
          <w:szCs w:val="24"/>
          <w:lang w:eastAsia="ru-RU"/>
        </w:rPr>
        <w:t>2. Репродуктивный (выполнение деятельности по образцу, инструкции или под руководством).</w:t>
      </w:r>
    </w:p>
    <w:p w14:paraId="43531B00" w14:textId="77777777" w:rsidR="00881DCA" w:rsidRDefault="00881DCA" w:rsidP="00881DCA">
      <w:pPr>
        <w:suppressAutoHyphens/>
        <w:autoSpaceDE w:val="0"/>
        <w:jc w:val="left"/>
        <w:rPr>
          <w:rFonts w:eastAsia="Times New Roman" w:cs="Cambria"/>
          <w:sz w:val="24"/>
          <w:szCs w:val="24"/>
          <w:lang w:eastAsia="ar-SA"/>
        </w:rPr>
      </w:pPr>
      <w:r>
        <w:rPr>
          <w:rFonts w:eastAsia="Times New Roman" w:cs="Cambria"/>
          <w:sz w:val="24"/>
          <w:szCs w:val="24"/>
          <w:lang w:eastAsia="ar-SA"/>
        </w:rPr>
        <w:t>3. Продуктивный (планирование и  самостоятельное выполнение деятельности, решение проблемных задач).</w:t>
      </w:r>
    </w:p>
    <w:p w14:paraId="663FAFBB" w14:textId="77777777" w:rsidR="00881DCA" w:rsidRDefault="00881DCA" w:rsidP="00881DCA">
      <w:pPr>
        <w:suppressAutoHyphens/>
        <w:autoSpaceDE w:val="0"/>
        <w:jc w:val="left"/>
        <w:rPr>
          <w:rFonts w:eastAsia="Times New Roman" w:cs="Cambria"/>
          <w:sz w:val="24"/>
          <w:szCs w:val="24"/>
          <w:lang w:eastAsia="ar-SA"/>
        </w:rPr>
      </w:pPr>
    </w:p>
    <w:p w14:paraId="344585E1" w14:textId="77777777" w:rsidR="00881DCA" w:rsidRDefault="00881DCA" w:rsidP="00881DCA">
      <w:pPr>
        <w:suppressAutoHyphens/>
        <w:autoSpaceDE w:val="0"/>
        <w:jc w:val="left"/>
        <w:rPr>
          <w:rFonts w:eastAsia="Times New Roman" w:cs="Times New Roman"/>
          <w:b/>
          <w:iCs/>
          <w:color w:val="000000"/>
          <w:sz w:val="24"/>
          <w:szCs w:val="24"/>
          <w:shd w:val="clear" w:color="auto" w:fill="FFFFFF"/>
          <w:lang w:eastAsia="ru-RU"/>
        </w:rPr>
      </w:pPr>
      <w:r>
        <w:rPr>
          <w:rFonts w:eastAsia="Times New Roman" w:cs="Times New Roman"/>
          <w:b/>
          <w:iCs/>
          <w:color w:val="000000"/>
          <w:sz w:val="24"/>
          <w:szCs w:val="24"/>
          <w:shd w:val="clear" w:color="auto" w:fill="FFFFFF"/>
          <w:lang w:eastAsia="ru-RU"/>
        </w:rPr>
        <w:t>Примерные темы рефератов (докладов), индивидуальных проектов, эссе</w:t>
      </w:r>
    </w:p>
    <w:p w14:paraId="6A2DE69F" w14:textId="77777777" w:rsidR="00881DCA" w:rsidRDefault="00881DCA" w:rsidP="00881DCA">
      <w:pPr>
        <w:widowControl w:val="0"/>
        <w:tabs>
          <w:tab w:val="left" w:pos="600"/>
        </w:tabs>
        <w:ind w:firstLine="0"/>
        <w:jc w:val="left"/>
        <w:rPr>
          <w:rFonts w:eastAsia="Times New Roman" w:cs="Times New Roman"/>
          <w:sz w:val="24"/>
          <w:szCs w:val="24"/>
          <w:lang w:eastAsia="ru-RU"/>
        </w:rPr>
      </w:pPr>
      <w:r>
        <w:rPr>
          <w:rFonts w:ascii="Bookman Old Style" w:eastAsia="Times New Roman" w:hAnsi="Bookman Old Style" w:cs="Bookman Old Style"/>
          <w:color w:val="000000"/>
          <w:sz w:val="20"/>
          <w:szCs w:val="20"/>
          <w:shd w:val="clear" w:color="auto" w:fill="FFFFFF"/>
          <w:lang w:eastAsia="ru-RU"/>
        </w:rPr>
        <w:t xml:space="preserve">1. Возможности управления водными ресурсами в рамках концепции устойчивого </w:t>
      </w:r>
      <w:r>
        <w:rPr>
          <w:rFonts w:eastAsia="Times New Roman" w:cs="Times New Roman"/>
          <w:color w:val="000000"/>
          <w:sz w:val="24"/>
          <w:szCs w:val="24"/>
          <w:shd w:val="clear" w:color="auto" w:fill="FFFFFF"/>
          <w:lang w:eastAsia="ru-RU"/>
        </w:rPr>
        <w:t>развития.</w:t>
      </w:r>
    </w:p>
    <w:p w14:paraId="7DF55273" w14:textId="77777777" w:rsidR="00881DCA" w:rsidRDefault="00881DCA" w:rsidP="00881DCA">
      <w:pPr>
        <w:widowControl w:val="0"/>
        <w:tabs>
          <w:tab w:val="left" w:pos="600"/>
        </w:tabs>
        <w:ind w:firstLine="0"/>
        <w:jc w:val="left"/>
        <w:rPr>
          <w:rFonts w:eastAsia="Times New Roman" w:cs="Times New Roman"/>
          <w:sz w:val="24"/>
          <w:szCs w:val="24"/>
          <w:lang w:eastAsia="ru-RU"/>
        </w:rPr>
      </w:pPr>
      <w:r>
        <w:rPr>
          <w:rFonts w:eastAsia="Times New Roman" w:cs="Times New Roman"/>
          <w:color w:val="000000"/>
          <w:sz w:val="24"/>
          <w:szCs w:val="24"/>
          <w:shd w:val="clear" w:color="auto" w:fill="FFFFFF"/>
          <w:lang w:eastAsia="ru-RU"/>
        </w:rPr>
        <w:t>2. Возможности управления лесными ресурсами в рамках концепции устойчивого развития.</w:t>
      </w:r>
    </w:p>
    <w:p w14:paraId="47690D2C" w14:textId="77777777" w:rsidR="00881DCA" w:rsidRDefault="00881DCA" w:rsidP="00881DCA">
      <w:pPr>
        <w:widowControl w:val="0"/>
        <w:tabs>
          <w:tab w:val="left" w:pos="600"/>
        </w:tabs>
        <w:ind w:firstLine="0"/>
        <w:jc w:val="left"/>
        <w:rPr>
          <w:rFonts w:eastAsia="Times New Roman" w:cs="Times New Roman"/>
          <w:sz w:val="24"/>
          <w:szCs w:val="24"/>
          <w:lang w:eastAsia="ru-RU"/>
        </w:rPr>
      </w:pPr>
      <w:r>
        <w:rPr>
          <w:rFonts w:eastAsia="Times New Roman" w:cs="Times New Roman"/>
          <w:color w:val="000000"/>
          <w:sz w:val="24"/>
          <w:szCs w:val="24"/>
          <w:shd w:val="clear" w:color="auto" w:fill="FFFFFF"/>
          <w:lang w:eastAsia="ru-RU"/>
        </w:rPr>
        <w:t xml:space="preserve">      3.Возможности управления почвенными ресурсами в рамках концепции устой</w:t>
      </w:r>
      <w:r>
        <w:rPr>
          <w:rFonts w:eastAsia="Times New Roman" w:cs="Times New Roman"/>
          <w:color w:val="000000"/>
          <w:sz w:val="24"/>
          <w:szCs w:val="24"/>
          <w:shd w:val="clear" w:color="auto" w:fill="FFFFFF"/>
          <w:lang w:eastAsia="ru-RU"/>
        </w:rPr>
        <w:softHyphen/>
        <w:t>чивого развития.</w:t>
      </w:r>
    </w:p>
    <w:p w14:paraId="242B3384" w14:textId="77777777" w:rsidR="00881DCA" w:rsidRDefault="00881DCA" w:rsidP="00881DCA">
      <w:pPr>
        <w:widowControl w:val="0"/>
        <w:tabs>
          <w:tab w:val="left" w:pos="600"/>
        </w:tabs>
        <w:ind w:firstLine="0"/>
        <w:jc w:val="left"/>
        <w:rPr>
          <w:rFonts w:eastAsia="Times New Roman" w:cs="Times New Roman"/>
          <w:sz w:val="24"/>
          <w:szCs w:val="24"/>
          <w:lang w:eastAsia="ru-RU"/>
        </w:rPr>
      </w:pPr>
      <w:r>
        <w:rPr>
          <w:rFonts w:eastAsia="Times New Roman" w:cs="Times New Roman"/>
          <w:color w:val="000000"/>
          <w:sz w:val="24"/>
          <w:szCs w:val="24"/>
          <w:shd w:val="clear" w:color="auto" w:fill="FFFFFF"/>
          <w:lang w:eastAsia="ru-RU"/>
        </w:rPr>
        <w:t xml:space="preserve">      4.Возобновляемые и невозобновляемые ресурсы: способы решения проблемы ис-черпаемости.</w:t>
      </w:r>
    </w:p>
    <w:p w14:paraId="28642353" w14:textId="77777777" w:rsidR="00881DCA" w:rsidRDefault="00881DCA" w:rsidP="00881DCA">
      <w:pPr>
        <w:widowControl w:val="0"/>
        <w:tabs>
          <w:tab w:val="left" w:pos="600"/>
        </w:tabs>
        <w:ind w:firstLine="0"/>
        <w:jc w:val="left"/>
        <w:rPr>
          <w:rFonts w:eastAsia="Times New Roman" w:cs="Times New Roman"/>
          <w:sz w:val="24"/>
          <w:szCs w:val="24"/>
          <w:lang w:eastAsia="ru-RU"/>
        </w:rPr>
      </w:pPr>
      <w:r>
        <w:rPr>
          <w:rFonts w:eastAsia="Times New Roman" w:cs="Times New Roman"/>
          <w:color w:val="000000"/>
          <w:sz w:val="24"/>
          <w:szCs w:val="24"/>
          <w:shd w:val="clear" w:color="auto" w:fill="FFFFFF"/>
          <w:lang w:eastAsia="ru-RU"/>
        </w:rPr>
        <w:lastRenderedPageBreak/>
        <w:t xml:space="preserve">      5. Земельный фонд и его динамика под влиянием антропогенных факторов.</w:t>
      </w:r>
    </w:p>
    <w:p w14:paraId="24ABEEDC" w14:textId="77777777" w:rsidR="00881DCA" w:rsidRDefault="00881DCA" w:rsidP="00881DCA">
      <w:pPr>
        <w:pStyle w:val="a4"/>
        <w:widowControl w:val="0"/>
        <w:numPr>
          <w:ilvl w:val="0"/>
          <w:numId w:val="1"/>
        </w:numPr>
        <w:tabs>
          <w:tab w:val="left" w:pos="600"/>
        </w:tabs>
        <w:jc w:val="left"/>
        <w:rPr>
          <w:rFonts w:eastAsia="Times New Roman" w:cs="Times New Roman"/>
          <w:sz w:val="24"/>
          <w:szCs w:val="24"/>
          <w:lang w:eastAsia="ru-RU"/>
        </w:rPr>
      </w:pPr>
      <w:r>
        <w:rPr>
          <w:rFonts w:eastAsia="Times New Roman" w:cs="Times New Roman"/>
          <w:color w:val="000000"/>
          <w:sz w:val="24"/>
          <w:szCs w:val="24"/>
          <w:shd w:val="clear" w:color="auto" w:fill="FFFFFF"/>
          <w:lang w:eastAsia="ru-RU"/>
        </w:rPr>
        <w:t>История и развитие концепции устойчивого развития.</w:t>
      </w:r>
    </w:p>
    <w:p w14:paraId="72F7413D" w14:textId="77777777" w:rsidR="00881DCA" w:rsidRDefault="00881DCA" w:rsidP="00881DCA">
      <w:pPr>
        <w:widowControl w:val="0"/>
        <w:numPr>
          <w:ilvl w:val="0"/>
          <w:numId w:val="1"/>
        </w:numPr>
        <w:tabs>
          <w:tab w:val="left" w:pos="600"/>
        </w:tabs>
        <w:jc w:val="left"/>
        <w:rPr>
          <w:rFonts w:eastAsia="Times New Roman" w:cs="Times New Roman"/>
          <w:sz w:val="24"/>
          <w:szCs w:val="24"/>
          <w:lang w:eastAsia="ru-RU"/>
        </w:rPr>
      </w:pPr>
      <w:r>
        <w:rPr>
          <w:rFonts w:eastAsia="Times New Roman" w:cs="Times New Roman"/>
          <w:color w:val="000000"/>
          <w:sz w:val="24"/>
          <w:szCs w:val="24"/>
          <w:shd w:val="clear" w:color="auto" w:fill="FFFFFF"/>
          <w:lang w:eastAsia="ru-RU"/>
        </w:rPr>
        <w:t>Окружающая человека среда и ее компоненты: различные взгляды на одну проблему.</w:t>
      </w:r>
    </w:p>
    <w:p w14:paraId="128EC0C4" w14:textId="77777777" w:rsidR="00881DCA" w:rsidRDefault="00881DCA" w:rsidP="00881DCA">
      <w:pPr>
        <w:widowControl w:val="0"/>
        <w:numPr>
          <w:ilvl w:val="0"/>
          <w:numId w:val="1"/>
        </w:numPr>
        <w:tabs>
          <w:tab w:val="left" w:pos="600"/>
        </w:tabs>
        <w:jc w:val="left"/>
        <w:rPr>
          <w:rFonts w:eastAsia="Times New Roman" w:cs="Times New Roman"/>
          <w:sz w:val="24"/>
          <w:szCs w:val="24"/>
          <w:lang w:eastAsia="ru-RU"/>
        </w:rPr>
      </w:pPr>
      <w:r>
        <w:rPr>
          <w:rFonts w:eastAsia="Times New Roman" w:cs="Times New Roman"/>
          <w:color w:val="000000"/>
          <w:sz w:val="24"/>
          <w:szCs w:val="24"/>
          <w:shd w:val="clear" w:color="auto" w:fill="FFFFFF"/>
          <w:lang w:eastAsia="ru-RU"/>
        </w:rPr>
        <w:t>Основные экологические приоритеты современного мира.</w:t>
      </w:r>
    </w:p>
    <w:p w14:paraId="0985DF92" w14:textId="77777777" w:rsidR="00881DCA" w:rsidRDefault="00881DCA" w:rsidP="00881DCA">
      <w:pPr>
        <w:widowControl w:val="0"/>
        <w:numPr>
          <w:ilvl w:val="0"/>
          <w:numId w:val="1"/>
        </w:numPr>
        <w:tabs>
          <w:tab w:val="left" w:pos="600"/>
        </w:tabs>
        <w:jc w:val="left"/>
        <w:rPr>
          <w:rFonts w:eastAsia="Times New Roman" w:cs="Times New Roman"/>
          <w:sz w:val="24"/>
          <w:szCs w:val="24"/>
          <w:lang w:eastAsia="ru-RU"/>
        </w:rPr>
      </w:pPr>
      <w:r>
        <w:rPr>
          <w:rFonts w:eastAsia="Times New Roman" w:cs="Times New Roman"/>
          <w:color w:val="000000"/>
          <w:sz w:val="24"/>
          <w:szCs w:val="24"/>
          <w:shd w:val="clear" w:color="auto" w:fill="FFFFFF"/>
          <w:lang w:eastAsia="ru-RU"/>
        </w:rPr>
        <w:t>Особо неблагоприятные в экологическом отношении территории России: воз</w:t>
      </w:r>
      <w:r>
        <w:rPr>
          <w:rFonts w:eastAsia="Times New Roman" w:cs="Times New Roman"/>
          <w:color w:val="000000"/>
          <w:sz w:val="24"/>
          <w:szCs w:val="24"/>
          <w:shd w:val="clear" w:color="auto" w:fill="FFFFFF"/>
          <w:lang w:eastAsia="ru-RU"/>
        </w:rPr>
        <w:softHyphen/>
        <w:t>можные способы решения проблем.</w:t>
      </w:r>
    </w:p>
    <w:p w14:paraId="6FDE98A3" w14:textId="77777777" w:rsidR="00881DCA" w:rsidRDefault="00881DCA" w:rsidP="00881DCA">
      <w:pPr>
        <w:widowControl w:val="0"/>
        <w:numPr>
          <w:ilvl w:val="0"/>
          <w:numId w:val="1"/>
        </w:numPr>
        <w:tabs>
          <w:tab w:val="left" w:pos="600"/>
        </w:tabs>
        <w:jc w:val="left"/>
        <w:rPr>
          <w:rFonts w:eastAsia="Times New Roman" w:cs="Times New Roman"/>
          <w:sz w:val="24"/>
          <w:szCs w:val="24"/>
          <w:lang w:eastAsia="ru-RU"/>
        </w:rPr>
      </w:pPr>
      <w:r>
        <w:rPr>
          <w:rFonts w:eastAsia="Times New Roman" w:cs="Times New Roman"/>
          <w:color w:val="000000"/>
          <w:sz w:val="24"/>
          <w:szCs w:val="24"/>
          <w:shd w:val="clear" w:color="auto" w:fill="FFFFFF"/>
          <w:lang w:eastAsia="ru-RU"/>
        </w:rPr>
        <w:t>Особо охраняемые природные территории и их значение в охране природы.</w:t>
      </w:r>
    </w:p>
    <w:p w14:paraId="499292AF" w14:textId="77777777" w:rsidR="00881DCA" w:rsidRDefault="00881DCA" w:rsidP="00881DCA">
      <w:pPr>
        <w:widowControl w:val="0"/>
        <w:numPr>
          <w:ilvl w:val="0"/>
          <w:numId w:val="1"/>
        </w:numPr>
        <w:tabs>
          <w:tab w:val="left" w:pos="600"/>
        </w:tabs>
        <w:jc w:val="left"/>
        <w:rPr>
          <w:rFonts w:eastAsia="Times New Roman" w:cs="Times New Roman"/>
          <w:sz w:val="24"/>
          <w:szCs w:val="24"/>
          <w:lang w:eastAsia="ru-RU"/>
        </w:rPr>
      </w:pPr>
      <w:r>
        <w:rPr>
          <w:rFonts w:eastAsia="Times New Roman" w:cs="Times New Roman"/>
          <w:color w:val="000000"/>
          <w:sz w:val="24"/>
          <w:szCs w:val="24"/>
          <w:shd w:val="clear" w:color="auto" w:fill="FFFFFF"/>
          <w:lang w:eastAsia="ru-RU"/>
        </w:rPr>
        <w:t>Популяция как экологическая единица.</w:t>
      </w:r>
    </w:p>
    <w:p w14:paraId="17122BF4" w14:textId="77777777" w:rsidR="00881DCA" w:rsidRDefault="00881DCA" w:rsidP="00881DCA">
      <w:pPr>
        <w:widowControl w:val="0"/>
        <w:numPr>
          <w:ilvl w:val="0"/>
          <w:numId w:val="1"/>
        </w:numPr>
        <w:tabs>
          <w:tab w:val="left" w:pos="600"/>
        </w:tabs>
        <w:jc w:val="left"/>
        <w:rPr>
          <w:rFonts w:eastAsia="Times New Roman" w:cs="Times New Roman"/>
          <w:sz w:val="24"/>
          <w:szCs w:val="24"/>
          <w:lang w:eastAsia="ru-RU"/>
        </w:rPr>
      </w:pPr>
      <w:r>
        <w:rPr>
          <w:rFonts w:eastAsia="Times New Roman" w:cs="Times New Roman"/>
          <w:color w:val="000000"/>
          <w:sz w:val="24"/>
          <w:szCs w:val="24"/>
          <w:shd w:val="clear" w:color="auto" w:fill="FFFFFF"/>
          <w:lang w:eastAsia="ru-RU"/>
        </w:rPr>
        <w:t>Причины возникновения экологических проблем в городе.</w:t>
      </w:r>
    </w:p>
    <w:p w14:paraId="2F2CE417" w14:textId="77777777" w:rsidR="00881DCA" w:rsidRDefault="00881DCA" w:rsidP="00881DCA">
      <w:pPr>
        <w:widowControl w:val="0"/>
        <w:numPr>
          <w:ilvl w:val="0"/>
          <w:numId w:val="1"/>
        </w:numPr>
        <w:tabs>
          <w:tab w:val="left" w:pos="600"/>
        </w:tabs>
        <w:jc w:val="left"/>
        <w:rPr>
          <w:rFonts w:eastAsia="Times New Roman" w:cs="Times New Roman"/>
          <w:sz w:val="24"/>
          <w:szCs w:val="24"/>
          <w:lang w:eastAsia="ru-RU"/>
        </w:rPr>
      </w:pPr>
      <w:r>
        <w:rPr>
          <w:rFonts w:eastAsia="Times New Roman" w:cs="Times New Roman"/>
          <w:color w:val="000000"/>
          <w:sz w:val="24"/>
          <w:szCs w:val="24"/>
          <w:shd w:val="clear" w:color="auto" w:fill="FFFFFF"/>
          <w:lang w:eastAsia="ru-RU"/>
        </w:rPr>
        <w:t>Причины возникновения экологических проблем в сельской местности.</w:t>
      </w:r>
    </w:p>
    <w:p w14:paraId="683725E3" w14:textId="77777777" w:rsidR="00881DCA" w:rsidRDefault="00881DCA" w:rsidP="00881DCA">
      <w:pPr>
        <w:widowControl w:val="0"/>
        <w:numPr>
          <w:ilvl w:val="0"/>
          <w:numId w:val="1"/>
        </w:numPr>
        <w:tabs>
          <w:tab w:val="left" w:pos="600"/>
        </w:tabs>
        <w:jc w:val="left"/>
        <w:rPr>
          <w:rFonts w:eastAsia="Times New Roman" w:cs="Times New Roman"/>
          <w:sz w:val="24"/>
          <w:szCs w:val="24"/>
          <w:lang w:eastAsia="ru-RU"/>
        </w:rPr>
      </w:pPr>
      <w:r>
        <w:rPr>
          <w:rFonts w:eastAsia="Times New Roman" w:cs="Times New Roman"/>
          <w:color w:val="000000"/>
          <w:sz w:val="24"/>
          <w:szCs w:val="24"/>
          <w:shd w:val="clear" w:color="auto" w:fill="FFFFFF"/>
          <w:lang w:eastAsia="ru-RU"/>
        </w:rPr>
        <w:t>Проблемы водных ресурсов и способы их решения (на примере России).</w:t>
      </w:r>
    </w:p>
    <w:p w14:paraId="26B56602" w14:textId="77777777" w:rsidR="00881DCA" w:rsidRDefault="00881DCA" w:rsidP="00881DCA">
      <w:pPr>
        <w:widowControl w:val="0"/>
        <w:numPr>
          <w:ilvl w:val="0"/>
          <w:numId w:val="1"/>
        </w:numPr>
        <w:tabs>
          <w:tab w:val="left" w:pos="600"/>
        </w:tabs>
        <w:jc w:val="left"/>
        <w:rPr>
          <w:rFonts w:eastAsia="Times New Roman" w:cs="Times New Roman"/>
          <w:sz w:val="24"/>
          <w:szCs w:val="24"/>
          <w:lang w:eastAsia="ru-RU"/>
        </w:rPr>
      </w:pPr>
      <w:r>
        <w:rPr>
          <w:rFonts w:eastAsia="Times New Roman" w:cs="Times New Roman"/>
          <w:color w:val="000000"/>
          <w:sz w:val="24"/>
          <w:szCs w:val="24"/>
          <w:shd w:val="clear" w:color="auto" w:fill="FFFFFF"/>
          <w:lang w:eastAsia="ru-RU"/>
        </w:rPr>
        <w:t>Проблемы почвенной эрозии и способы ее решения в России.</w:t>
      </w:r>
    </w:p>
    <w:p w14:paraId="18172DD3" w14:textId="77777777" w:rsidR="00881DCA" w:rsidRDefault="00881DCA" w:rsidP="00881DCA">
      <w:pPr>
        <w:widowControl w:val="0"/>
        <w:numPr>
          <w:ilvl w:val="0"/>
          <w:numId w:val="1"/>
        </w:numPr>
        <w:tabs>
          <w:tab w:val="left" w:pos="600"/>
        </w:tabs>
        <w:jc w:val="left"/>
        <w:rPr>
          <w:rFonts w:eastAsia="Times New Roman" w:cs="Times New Roman"/>
          <w:sz w:val="24"/>
          <w:szCs w:val="24"/>
          <w:lang w:eastAsia="ru-RU"/>
        </w:rPr>
      </w:pPr>
      <w:r>
        <w:rPr>
          <w:rFonts w:eastAsia="Times New Roman" w:cs="Times New Roman"/>
          <w:color w:val="000000"/>
          <w:sz w:val="24"/>
          <w:szCs w:val="24"/>
          <w:shd w:val="clear" w:color="auto" w:fill="FFFFFF"/>
          <w:lang w:eastAsia="ru-RU"/>
        </w:rPr>
        <w:t>Проблемы устойчивости лесных экосистем в России.</w:t>
      </w:r>
    </w:p>
    <w:p w14:paraId="4C45BBFD" w14:textId="77777777" w:rsidR="00881DCA" w:rsidRDefault="00881DCA" w:rsidP="00881DCA">
      <w:pPr>
        <w:widowControl w:val="0"/>
        <w:numPr>
          <w:ilvl w:val="0"/>
          <w:numId w:val="1"/>
        </w:numPr>
        <w:tabs>
          <w:tab w:val="left" w:pos="600"/>
        </w:tabs>
        <w:jc w:val="left"/>
        <w:rPr>
          <w:rFonts w:eastAsia="Times New Roman" w:cs="Times New Roman"/>
          <w:sz w:val="24"/>
          <w:szCs w:val="24"/>
          <w:lang w:eastAsia="ru-RU"/>
        </w:rPr>
      </w:pPr>
      <w:r>
        <w:rPr>
          <w:rFonts w:eastAsia="Times New Roman" w:cs="Times New Roman"/>
          <w:color w:val="000000"/>
          <w:sz w:val="24"/>
          <w:szCs w:val="24"/>
          <w:shd w:val="clear" w:color="auto" w:fill="FFFFFF"/>
          <w:lang w:eastAsia="ru-RU"/>
        </w:rPr>
        <w:t>Система контроля за экологической безопасностью в России.</w:t>
      </w:r>
    </w:p>
    <w:p w14:paraId="2A49A590" w14:textId="77777777" w:rsidR="00881DCA" w:rsidRDefault="00881DCA" w:rsidP="00881DCA">
      <w:pPr>
        <w:widowControl w:val="0"/>
        <w:numPr>
          <w:ilvl w:val="0"/>
          <w:numId w:val="1"/>
        </w:numPr>
        <w:tabs>
          <w:tab w:val="left" w:pos="600"/>
        </w:tabs>
        <w:jc w:val="left"/>
        <w:rPr>
          <w:rFonts w:eastAsia="Times New Roman" w:cs="Times New Roman"/>
          <w:sz w:val="24"/>
          <w:szCs w:val="24"/>
          <w:lang w:eastAsia="ru-RU"/>
        </w:rPr>
      </w:pPr>
      <w:r>
        <w:rPr>
          <w:rFonts w:eastAsia="Times New Roman" w:cs="Times New Roman"/>
          <w:color w:val="000000"/>
          <w:sz w:val="24"/>
          <w:szCs w:val="24"/>
          <w:shd w:val="clear" w:color="auto" w:fill="FFFFFF"/>
          <w:lang w:eastAsia="ru-RU"/>
        </w:rPr>
        <w:t>Современные требования к экологической безопасности продуктов питания.</w:t>
      </w:r>
    </w:p>
    <w:p w14:paraId="6661582E" w14:textId="77777777" w:rsidR="00881DCA" w:rsidRDefault="00881DCA" w:rsidP="00D700AB">
      <w:pPr>
        <w:widowControl w:val="0"/>
        <w:tabs>
          <w:tab w:val="left" w:pos="600"/>
        </w:tabs>
        <w:ind w:firstLine="0"/>
        <w:jc w:val="left"/>
        <w:rPr>
          <w:rFonts w:eastAsia="Times New Roman" w:cs="Times New Roman"/>
          <w:color w:val="000000"/>
          <w:sz w:val="24"/>
          <w:szCs w:val="24"/>
          <w:shd w:val="clear" w:color="auto" w:fill="FFFFFF"/>
          <w:lang w:eastAsia="ru-RU"/>
        </w:rPr>
      </w:pPr>
    </w:p>
    <w:p w14:paraId="3F80D8DE" w14:textId="77777777" w:rsidR="00D700AB" w:rsidRDefault="00D700AB" w:rsidP="00D700AB">
      <w:pPr>
        <w:autoSpaceDE w:val="0"/>
        <w:autoSpaceDN w:val="0"/>
        <w:adjustRightInd w:val="0"/>
        <w:rPr>
          <w:rFonts w:cs="Times New Roman"/>
          <w:b/>
          <w:bCs/>
          <w:szCs w:val="28"/>
          <w:lang w:bidi="he-IL"/>
        </w:rPr>
      </w:pPr>
      <w:r>
        <w:rPr>
          <w:rFonts w:cs="Times New Roman"/>
          <w:b/>
          <w:bCs/>
          <w:szCs w:val="28"/>
          <w:lang w:bidi="he-IL"/>
        </w:rPr>
        <w:t>3.4. Характеристика основных видов учебной деятельности обучающихся</w:t>
      </w:r>
    </w:p>
    <w:tbl>
      <w:tblPr>
        <w:tblStyle w:val="a5"/>
        <w:tblW w:w="0" w:type="auto"/>
        <w:tblLook w:val="04A0" w:firstRow="1" w:lastRow="0" w:firstColumn="1" w:lastColumn="0" w:noHBand="0" w:noVBand="1"/>
      </w:tblPr>
      <w:tblGrid>
        <w:gridCol w:w="4077"/>
        <w:gridCol w:w="5213"/>
      </w:tblGrid>
      <w:tr w:rsidR="00D700AB" w:rsidRPr="00184EC3" w14:paraId="1B0D7139" w14:textId="77777777" w:rsidTr="00EA2254">
        <w:tc>
          <w:tcPr>
            <w:tcW w:w="4077" w:type="dxa"/>
            <w:tcBorders>
              <w:top w:val="single" w:sz="4" w:space="0" w:color="auto"/>
              <w:left w:val="single" w:sz="4" w:space="0" w:color="auto"/>
              <w:bottom w:val="single" w:sz="4" w:space="0" w:color="auto"/>
              <w:right w:val="single" w:sz="4" w:space="0" w:color="auto"/>
            </w:tcBorders>
            <w:hideMark/>
          </w:tcPr>
          <w:p w14:paraId="4D0C95AA" w14:textId="77777777" w:rsidR="00D700AB" w:rsidRPr="00184EC3" w:rsidRDefault="00D700AB" w:rsidP="00EA2254">
            <w:pPr>
              <w:widowControl w:val="0"/>
              <w:suppressAutoHyphens/>
              <w:autoSpaceDN w:val="0"/>
              <w:spacing w:before="280" w:after="280"/>
              <w:ind w:firstLine="0"/>
              <w:textAlignment w:val="baseline"/>
              <w:rPr>
                <w:rFonts w:eastAsia="Times New Roman" w:cs="Times New Roman"/>
                <w:b/>
                <w:bCs/>
                <w:kern w:val="3"/>
                <w:sz w:val="24"/>
                <w:szCs w:val="24"/>
                <w:shd w:val="clear" w:color="auto" w:fill="FFFFFF"/>
                <w:lang w:eastAsia="ru-RU"/>
              </w:rPr>
            </w:pPr>
            <w:r w:rsidRPr="00184EC3">
              <w:rPr>
                <w:rFonts w:eastAsia="Times New Roman" w:cs="Times New Roman"/>
                <w:b/>
                <w:bCs/>
                <w:kern w:val="3"/>
                <w:sz w:val="24"/>
                <w:szCs w:val="24"/>
                <w:shd w:val="clear" w:color="auto" w:fill="FFFFFF"/>
                <w:lang w:eastAsia="ru-RU"/>
              </w:rPr>
              <w:t>Содержание обучения</w:t>
            </w:r>
          </w:p>
        </w:tc>
        <w:tc>
          <w:tcPr>
            <w:tcW w:w="5213" w:type="dxa"/>
            <w:tcBorders>
              <w:top w:val="single" w:sz="4" w:space="0" w:color="auto"/>
              <w:left w:val="single" w:sz="4" w:space="0" w:color="auto"/>
              <w:bottom w:val="single" w:sz="4" w:space="0" w:color="auto"/>
              <w:right w:val="single" w:sz="4" w:space="0" w:color="auto"/>
            </w:tcBorders>
            <w:hideMark/>
          </w:tcPr>
          <w:p w14:paraId="76D66C80" w14:textId="77777777" w:rsidR="00D700AB" w:rsidRPr="00184EC3" w:rsidRDefault="00D700AB" w:rsidP="00EA2254">
            <w:pPr>
              <w:widowControl w:val="0"/>
              <w:suppressAutoHyphens/>
              <w:autoSpaceDN w:val="0"/>
              <w:spacing w:before="280" w:after="280"/>
              <w:textAlignment w:val="baseline"/>
              <w:rPr>
                <w:rFonts w:eastAsia="Times New Roman" w:cs="Times New Roman"/>
                <w:b/>
                <w:bCs/>
                <w:kern w:val="3"/>
                <w:sz w:val="24"/>
                <w:szCs w:val="24"/>
                <w:shd w:val="clear" w:color="auto" w:fill="FFFFFF"/>
                <w:lang w:eastAsia="ru-RU"/>
              </w:rPr>
            </w:pPr>
            <w:r w:rsidRPr="00184EC3">
              <w:rPr>
                <w:rFonts w:eastAsia="Times New Roman" w:cs="Times New Roman"/>
                <w:b/>
                <w:bCs/>
                <w:kern w:val="3"/>
                <w:sz w:val="24"/>
                <w:szCs w:val="24"/>
                <w:shd w:val="clear" w:color="auto" w:fill="FFFFFF"/>
                <w:lang w:eastAsia="ru-RU"/>
              </w:rPr>
              <w:t>Характеристика основных видов деятельности (на уровне учебных действий)</w:t>
            </w:r>
          </w:p>
        </w:tc>
      </w:tr>
      <w:tr w:rsidR="00D700AB" w:rsidRPr="00184EC3" w14:paraId="4848B3DD" w14:textId="77777777" w:rsidTr="00EA2254">
        <w:tc>
          <w:tcPr>
            <w:tcW w:w="4077" w:type="dxa"/>
            <w:tcBorders>
              <w:top w:val="single" w:sz="4" w:space="0" w:color="auto"/>
              <w:left w:val="single" w:sz="4" w:space="0" w:color="auto"/>
              <w:bottom w:val="single" w:sz="4" w:space="0" w:color="auto"/>
              <w:right w:val="single" w:sz="4" w:space="0" w:color="auto"/>
            </w:tcBorders>
            <w:hideMark/>
          </w:tcPr>
          <w:p w14:paraId="6DBD61F5" w14:textId="77777777" w:rsidR="00D700AB" w:rsidRPr="00184EC3" w:rsidRDefault="00D700AB" w:rsidP="00EA2254">
            <w:pPr>
              <w:ind w:firstLine="0"/>
              <w:jc w:val="center"/>
              <w:rPr>
                <w:b/>
                <w:sz w:val="24"/>
                <w:szCs w:val="24"/>
              </w:rPr>
            </w:pPr>
            <w:r w:rsidRPr="00184EC3">
              <w:rPr>
                <w:b/>
                <w:sz w:val="24"/>
                <w:szCs w:val="24"/>
              </w:rPr>
              <w:t>1.Экология</w:t>
            </w:r>
          </w:p>
          <w:p w14:paraId="1563F46F" w14:textId="77777777" w:rsidR="00D700AB" w:rsidRPr="00184EC3" w:rsidRDefault="00D700AB" w:rsidP="00EA2254">
            <w:pPr>
              <w:ind w:firstLine="0"/>
              <w:jc w:val="center"/>
              <w:rPr>
                <w:b/>
                <w:sz w:val="24"/>
                <w:szCs w:val="24"/>
              </w:rPr>
            </w:pPr>
            <w:r w:rsidRPr="00184EC3">
              <w:rPr>
                <w:b/>
                <w:sz w:val="24"/>
                <w:szCs w:val="24"/>
              </w:rPr>
              <w:t>как научная дисциплина</w:t>
            </w:r>
          </w:p>
          <w:p w14:paraId="36A506B0" w14:textId="77777777" w:rsidR="00D700AB" w:rsidRPr="00184EC3" w:rsidRDefault="00D700AB" w:rsidP="00EA2254">
            <w:pPr>
              <w:ind w:firstLine="0"/>
              <w:rPr>
                <w:color w:val="000000"/>
                <w:sz w:val="24"/>
                <w:szCs w:val="24"/>
              </w:rPr>
            </w:pPr>
            <w:r w:rsidRPr="00184EC3">
              <w:rPr>
                <w:color w:val="000000"/>
                <w:sz w:val="24"/>
                <w:szCs w:val="24"/>
              </w:rPr>
              <w:t xml:space="preserve">Объект изучения экологии — взаимодействие живых систем. </w:t>
            </w:r>
            <w:r w:rsidRPr="00184EC3">
              <w:rPr>
                <w:iCs/>
                <w:color w:val="000000"/>
                <w:sz w:val="24"/>
                <w:szCs w:val="24"/>
              </w:rPr>
              <w:t>История развития экологии. Методы, используемые в экологических исследованиях.</w:t>
            </w:r>
            <w:r w:rsidRPr="00184EC3">
              <w:rPr>
                <w:color w:val="000000"/>
                <w:sz w:val="24"/>
                <w:szCs w:val="24"/>
              </w:rPr>
              <w:t xml:space="preserve"> Роль экологии в формировании современной картины мира и в практической деятельности людей.</w:t>
            </w:r>
          </w:p>
          <w:p w14:paraId="73FE68E6" w14:textId="77777777" w:rsidR="00D700AB" w:rsidRPr="00184EC3" w:rsidRDefault="00D700AB" w:rsidP="00EA2254">
            <w:pPr>
              <w:ind w:firstLine="0"/>
              <w:rPr>
                <w:color w:val="000000"/>
                <w:sz w:val="24"/>
                <w:szCs w:val="24"/>
              </w:rPr>
            </w:pPr>
            <w:r w:rsidRPr="00184EC3">
              <w:rPr>
                <w:color w:val="000000"/>
                <w:sz w:val="24"/>
                <w:szCs w:val="24"/>
              </w:rPr>
              <w:t xml:space="preserve">    Значение экологии в освоении профессий и специальностей среднего профессиональ</w:t>
            </w:r>
            <w:r w:rsidRPr="00184EC3">
              <w:rPr>
                <w:color w:val="000000"/>
                <w:sz w:val="24"/>
                <w:szCs w:val="24"/>
              </w:rPr>
              <w:softHyphen/>
              <w:t>ного образования.</w:t>
            </w:r>
          </w:p>
          <w:p w14:paraId="020B2D07" w14:textId="77777777" w:rsidR="00D700AB" w:rsidRPr="00184EC3" w:rsidRDefault="00D700AB" w:rsidP="00EA2254">
            <w:pPr>
              <w:ind w:firstLine="0"/>
              <w:rPr>
                <w:rStyle w:val="20"/>
                <w:rFonts w:ascii="Times New Roman" w:hAnsi="Times New Roman" w:cs="Times New Roman"/>
                <w:sz w:val="24"/>
                <w:szCs w:val="24"/>
              </w:rPr>
            </w:pPr>
            <w:r w:rsidRPr="00184EC3">
              <w:rPr>
                <w:rStyle w:val="20"/>
                <w:rFonts w:cs="Times New Roman"/>
                <w:color w:val="000000"/>
                <w:sz w:val="24"/>
                <w:szCs w:val="24"/>
              </w:rPr>
              <w:t xml:space="preserve">     </w:t>
            </w:r>
            <w:r w:rsidRPr="00184EC3">
              <w:rPr>
                <w:rStyle w:val="20"/>
                <w:rFonts w:ascii="Times New Roman" w:hAnsi="Times New Roman" w:cs="Times New Roman"/>
                <w:color w:val="000000"/>
                <w:sz w:val="24"/>
                <w:szCs w:val="24"/>
              </w:rPr>
              <w:t>Среда обитания и факторы среды. Общие закономерности дей</w:t>
            </w:r>
            <w:r w:rsidRPr="00184EC3">
              <w:rPr>
                <w:rStyle w:val="20"/>
                <w:rFonts w:ascii="Times New Roman" w:hAnsi="Times New Roman" w:cs="Times New Roman"/>
                <w:color w:val="000000"/>
                <w:sz w:val="24"/>
                <w:szCs w:val="24"/>
              </w:rPr>
              <w:softHyphen/>
              <w:t>ствия факторов среды на организм. Популяция. Экосистема. Биосфера.</w:t>
            </w:r>
          </w:p>
          <w:p w14:paraId="01CB278F" w14:textId="77777777" w:rsidR="00D700AB" w:rsidRPr="00184EC3" w:rsidRDefault="00D700AB" w:rsidP="00EA2254">
            <w:pPr>
              <w:widowControl w:val="0"/>
              <w:suppressAutoHyphens/>
              <w:autoSpaceDN w:val="0"/>
              <w:spacing w:before="280" w:after="280"/>
              <w:textAlignment w:val="baseline"/>
              <w:rPr>
                <w:rFonts w:eastAsia="Times New Roman" w:cs="Times New Roman"/>
                <w:bCs/>
                <w:kern w:val="3"/>
                <w:sz w:val="24"/>
                <w:szCs w:val="24"/>
                <w:shd w:val="clear" w:color="auto" w:fill="FFFFFF"/>
                <w:lang w:eastAsia="ru-RU"/>
              </w:rPr>
            </w:pPr>
          </w:p>
        </w:tc>
        <w:tc>
          <w:tcPr>
            <w:tcW w:w="5213" w:type="dxa"/>
            <w:tcBorders>
              <w:top w:val="single" w:sz="4" w:space="0" w:color="auto"/>
              <w:left w:val="single" w:sz="4" w:space="0" w:color="auto"/>
              <w:bottom w:val="single" w:sz="4" w:space="0" w:color="auto"/>
              <w:right w:val="single" w:sz="4" w:space="0" w:color="auto"/>
            </w:tcBorders>
            <w:hideMark/>
          </w:tcPr>
          <w:p w14:paraId="69B94D66" w14:textId="77777777" w:rsidR="00D700AB" w:rsidRPr="00184EC3" w:rsidRDefault="00D700AB" w:rsidP="00EA2254">
            <w:pPr>
              <w:tabs>
                <w:tab w:val="left" w:pos="1134"/>
              </w:tabs>
              <w:rPr>
                <w:rFonts w:eastAsia="Times New Roman" w:cs="Times New Roman"/>
                <w:sz w:val="24"/>
                <w:szCs w:val="24"/>
                <w:lang w:eastAsia="ru-RU"/>
              </w:rPr>
            </w:pPr>
            <w:r>
              <w:rPr>
                <w:rFonts w:eastAsia="Times New Roman" w:cs="Times New Roman"/>
                <w:bCs/>
                <w:kern w:val="3"/>
                <w:sz w:val="24"/>
                <w:szCs w:val="24"/>
                <w:shd w:val="clear" w:color="auto" w:fill="FFFFFF"/>
                <w:lang w:eastAsia="ru-RU"/>
              </w:rPr>
              <w:t>- п</w:t>
            </w:r>
            <w:r w:rsidRPr="00184EC3">
              <w:rPr>
                <w:rFonts w:eastAsia="Times New Roman" w:cs="Times New Roman"/>
                <w:bCs/>
                <w:kern w:val="3"/>
                <w:sz w:val="24"/>
                <w:szCs w:val="24"/>
                <w:shd w:val="clear" w:color="auto" w:fill="FFFFFF"/>
                <w:lang w:eastAsia="ru-RU"/>
              </w:rPr>
              <w:t>остановка задачи, формулирование гипотезы,</w:t>
            </w:r>
            <w:r w:rsidRPr="00184EC3">
              <w:rPr>
                <w:rFonts w:eastAsia="Times New Roman" w:cs="Times New Roman"/>
                <w:b/>
                <w:bCs/>
                <w:kern w:val="3"/>
                <w:sz w:val="24"/>
                <w:szCs w:val="24"/>
                <w:shd w:val="clear" w:color="auto" w:fill="FFFFFF"/>
                <w:lang w:eastAsia="ru-RU"/>
              </w:rPr>
              <w:t xml:space="preserve"> </w:t>
            </w:r>
            <w:r w:rsidRPr="00184EC3">
              <w:rPr>
                <w:rFonts w:eastAsia="SimSun" w:cs="Times New Roman"/>
                <w:color w:val="000000"/>
                <w:kern w:val="2"/>
                <w:sz w:val="24"/>
                <w:szCs w:val="24"/>
                <w:lang w:eastAsia="hi-IN" w:bidi="hi-IN"/>
              </w:rPr>
              <w:t>использование различных видов познавательной деятельности и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причинно-следственных связей, поиска аналогов, формулирования выводов) для решения поставленной задачи)</w:t>
            </w:r>
            <w:r w:rsidRPr="00184EC3">
              <w:rPr>
                <w:rFonts w:eastAsia="Times New Roman" w:cs="Times New Roman"/>
                <w:sz w:val="24"/>
                <w:szCs w:val="24"/>
                <w:lang w:eastAsia="ru-RU"/>
              </w:rPr>
              <w:t xml:space="preserve"> устойчивый интерес к истории и достижениям в области экологии;</w:t>
            </w:r>
          </w:p>
          <w:p w14:paraId="04DB3897" w14:textId="77777777" w:rsidR="00D700AB" w:rsidRPr="00184EC3" w:rsidRDefault="00D700AB" w:rsidP="00EA2254">
            <w:pPr>
              <w:tabs>
                <w:tab w:val="left" w:pos="1134"/>
              </w:tabs>
              <w:rPr>
                <w:rFonts w:eastAsia="Times New Roman" w:cs="Times New Roman"/>
                <w:sz w:val="24"/>
                <w:szCs w:val="24"/>
                <w:lang w:eastAsia="ru-RU"/>
              </w:rPr>
            </w:pPr>
            <w:r>
              <w:rPr>
                <w:rFonts w:eastAsia="Times New Roman" w:cs="Times New Roman"/>
                <w:sz w:val="24"/>
                <w:szCs w:val="24"/>
                <w:lang w:eastAsia="ru-RU"/>
              </w:rPr>
              <w:t>-г</w:t>
            </w:r>
            <w:r w:rsidRPr="00184EC3">
              <w:rPr>
                <w:rFonts w:eastAsia="Times New Roman" w:cs="Times New Roman"/>
                <w:sz w:val="24"/>
                <w:szCs w:val="24"/>
                <w:lang w:eastAsia="ru-RU"/>
              </w:rPr>
              <w:t>отовность к продолжению образования, повышению квалификации в из</w:t>
            </w:r>
            <w:r w:rsidRPr="00184EC3">
              <w:rPr>
                <w:rFonts w:eastAsia="Times New Roman" w:cs="Times New Roman"/>
                <w:sz w:val="24"/>
                <w:szCs w:val="24"/>
                <w:lang w:eastAsia="ru-RU"/>
              </w:rPr>
              <w:softHyphen/>
              <w:t>бранной профессиональной деятельности, используя полученные экологи</w:t>
            </w:r>
            <w:r w:rsidRPr="00184EC3">
              <w:rPr>
                <w:rFonts w:eastAsia="Times New Roman" w:cs="Times New Roman"/>
                <w:sz w:val="24"/>
                <w:szCs w:val="24"/>
                <w:lang w:eastAsia="ru-RU"/>
              </w:rPr>
              <w:softHyphen/>
              <w:t>ческие знания;</w:t>
            </w:r>
          </w:p>
          <w:p w14:paraId="6916B253" w14:textId="77777777" w:rsidR="00D700AB" w:rsidRPr="00184EC3" w:rsidRDefault="00D700AB" w:rsidP="00EA2254">
            <w:pPr>
              <w:tabs>
                <w:tab w:val="left" w:pos="1134"/>
              </w:tabs>
              <w:rPr>
                <w:rFonts w:eastAsia="Times New Roman" w:cs="Times New Roman"/>
                <w:sz w:val="24"/>
                <w:szCs w:val="24"/>
                <w:lang w:eastAsia="ru-RU"/>
              </w:rPr>
            </w:pPr>
            <w:r>
              <w:rPr>
                <w:rFonts w:eastAsia="Times New Roman" w:cs="Times New Roman"/>
                <w:sz w:val="24"/>
                <w:szCs w:val="24"/>
                <w:lang w:eastAsia="ru-RU"/>
              </w:rPr>
              <w:t>-</w:t>
            </w:r>
            <w:r w:rsidRPr="00184EC3">
              <w:rPr>
                <w:rFonts w:eastAsia="Times New Roman" w:cs="Times New Roman"/>
                <w:sz w:val="24"/>
                <w:szCs w:val="24"/>
                <w:lang w:eastAsia="ru-RU"/>
              </w:rPr>
              <w:t>объективное осознание значимости компетенций в области экологии для человека и общества;</w:t>
            </w:r>
          </w:p>
          <w:p w14:paraId="26C40035" w14:textId="77777777" w:rsidR="00D700AB" w:rsidRPr="00184EC3" w:rsidRDefault="00D700AB" w:rsidP="00EA2254">
            <w:pPr>
              <w:widowControl w:val="0"/>
              <w:suppressAutoHyphens/>
              <w:autoSpaceDN w:val="0"/>
              <w:spacing w:before="280" w:after="280"/>
              <w:textAlignment w:val="baseline"/>
              <w:rPr>
                <w:rFonts w:eastAsia="Times New Roman" w:cs="Times New Roman"/>
                <w:b/>
                <w:bCs/>
                <w:kern w:val="3"/>
                <w:sz w:val="24"/>
                <w:szCs w:val="24"/>
                <w:shd w:val="clear" w:color="auto" w:fill="FFFFFF"/>
                <w:lang w:eastAsia="ru-RU"/>
              </w:rPr>
            </w:pPr>
          </w:p>
        </w:tc>
      </w:tr>
      <w:tr w:rsidR="00D700AB" w:rsidRPr="00184EC3" w14:paraId="255C1DE0" w14:textId="77777777" w:rsidTr="00EA2254">
        <w:tc>
          <w:tcPr>
            <w:tcW w:w="4077" w:type="dxa"/>
            <w:tcBorders>
              <w:top w:val="single" w:sz="4" w:space="0" w:color="auto"/>
              <w:left w:val="single" w:sz="4" w:space="0" w:color="auto"/>
              <w:bottom w:val="single" w:sz="4" w:space="0" w:color="auto"/>
              <w:right w:val="single" w:sz="4" w:space="0" w:color="auto"/>
            </w:tcBorders>
            <w:hideMark/>
          </w:tcPr>
          <w:p w14:paraId="2829117C" w14:textId="77777777" w:rsidR="00D700AB" w:rsidRPr="00184EC3" w:rsidRDefault="00D700AB" w:rsidP="00EA2254">
            <w:pPr>
              <w:widowControl w:val="0"/>
              <w:suppressAutoHyphens/>
              <w:autoSpaceDN w:val="0"/>
              <w:spacing w:before="280" w:after="280"/>
              <w:textAlignment w:val="baseline"/>
              <w:rPr>
                <w:b/>
                <w:sz w:val="24"/>
                <w:szCs w:val="24"/>
              </w:rPr>
            </w:pPr>
            <w:r w:rsidRPr="00184EC3">
              <w:rPr>
                <w:b/>
                <w:sz w:val="24"/>
                <w:szCs w:val="24"/>
              </w:rPr>
              <w:t>2.Среда обитания человека и экологическая безопасность</w:t>
            </w:r>
          </w:p>
          <w:p w14:paraId="4A90809D" w14:textId="77777777" w:rsidR="00D700AB" w:rsidRPr="00184EC3" w:rsidRDefault="00D700AB" w:rsidP="00EA2254">
            <w:pPr>
              <w:ind w:firstLine="0"/>
              <w:rPr>
                <w:sz w:val="24"/>
                <w:szCs w:val="24"/>
              </w:rPr>
            </w:pPr>
            <w:r w:rsidRPr="00184EC3">
              <w:rPr>
                <w:sz w:val="24"/>
                <w:szCs w:val="24"/>
              </w:rPr>
              <w:t>Среда обитания человека. Окружающая человека среда и ее компоненты. Естественная и искусственная среды обитания человека. Социальная среда.</w:t>
            </w:r>
          </w:p>
          <w:p w14:paraId="24A2D437" w14:textId="77777777" w:rsidR="00D700AB" w:rsidRPr="00184EC3" w:rsidRDefault="00D700AB" w:rsidP="00EA2254">
            <w:pPr>
              <w:ind w:firstLine="0"/>
              <w:rPr>
                <w:sz w:val="24"/>
                <w:szCs w:val="24"/>
              </w:rPr>
            </w:pPr>
            <w:r w:rsidRPr="00184EC3">
              <w:rPr>
                <w:sz w:val="24"/>
                <w:szCs w:val="24"/>
              </w:rPr>
              <w:t xml:space="preserve">     Основные экологические требования к компонентам </w:t>
            </w:r>
            <w:r w:rsidRPr="00184EC3">
              <w:rPr>
                <w:sz w:val="24"/>
                <w:szCs w:val="24"/>
              </w:rPr>
              <w:lastRenderedPageBreak/>
              <w:t>окружающей человека среды. Контроль за качеством воздуха, воды, продуктов питания.</w:t>
            </w:r>
          </w:p>
          <w:p w14:paraId="15B3F8E8" w14:textId="77777777" w:rsidR="00D700AB" w:rsidRPr="00184EC3" w:rsidRDefault="00D700AB" w:rsidP="00EA2254">
            <w:pPr>
              <w:ind w:firstLine="0"/>
              <w:rPr>
                <w:sz w:val="24"/>
                <w:szCs w:val="24"/>
              </w:rPr>
            </w:pPr>
            <w:r w:rsidRPr="00184EC3">
              <w:rPr>
                <w:sz w:val="24"/>
                <w:szCs w:val="24"/>
              </w:rPr>
              <w:t xml:space="preserve">    Экологические проблемы промышленных и бытовых отходов в городе. Твердые бытовые отходы и способы их утилизации. Современные способы переработки промышленных и бытовых отходов.</w:t>
            </w:r>
          </w:p>
          <w:p w14:paraId="3460953A" w14:textId="77777777" w:rsidR="00D700AB" w:rsidRPr="00184EC3" w:rsidRDefault="00D700AB" w:rsidP="00EA2254">
            <w:pPr>
              <w:widowControl w:val="0"/>
              <w:suppressAutoHyphens/>
              <w:autoSpaceDN w:val="0"/>
              <w:spacing w:before="280" w:after="280"/>
              <w:textAlignment w:val="baseline"/>
              <w:rPr>
                <w:rFonts w:eastAsia="Times New Roman" w:cs="Times New Roman"/>
                <w:bCs/>
                <w:kern w:val="3"/>
                <w:sz w:val="24"/>
                <w:szCs w:val="24"/>
                <w:lang w:eastAsia="ru-RU"/>
              </w:rPr>
            </w:pPr>
          </w:p>
        </w:tc>
        <w:tc>
          <w:tcPr>
            <w:tcW w:w="5213" w:type="dxa"/>
            <w:tcBorders>
              <w:top w:val="single" w:sz="4" w:space="0" w:color="auto"/>
              <w:left w:val="single" w:sz="4" w:space="0" w:color="auto"/>
              <w:bottom w:val="single" w:sz="4" w:space="0" w:color="auto"/>
              <w:right w:val="single" w:sz="4" w:space="0" w:color="auto"/>
            </w:tcBorders>
          </w:tcPr>
          <w:p w14:paraId="7849ADB4" w14:textId="77777777" w:rsidR="00D700AB" w:rsidRPr="00184EC3" w:rsidRDefault="00D700AB" w:rsidP="00EA2254">
            <w:pPr>
              <w:tabs>
                <w:tab w:val="left" w:pos="1134"/>
              </w:tabs>
              <w:rPr>
                <w:rFonts w:eastAsia="Times New Roman" w:cs="Times New Roman"/>
                <w:sz w:val="24"/>
                <w:szCs w:val="24"/>
                <w:lang w:eastAsia="ru-RU"/>
              </w:rPr>
            </w:pPr>
            <w:r>
              <w:rPr>
                <w:rFonts w:eastAsia="Times New Roman" w:cs="Times New Roman"/>
                <w:sz w:val="24"/>
                <w:szCs w:val="24"/>
                <w:lang w:eastAsia="ru-RU"/>
              </w:rPr>
              <w:lastRenderedPageBreak/>
              <w:t>-</w:t>
            </w:r>
            <w:r w:rsidRPr="00184EC3">
              <w:rPr>
                <w:rFonts w:eastAsia="Times New Roman" w:cs="Times New Roman"/>
                <w:sz w:val="24"/>
                <w:szCs w:val="24"/>
                <w:lang w:eastAsia="ru-RU"/>
              </w:rPr>
              <w:t>умения проанализировать техногенные последствия для окружающей среды, бытовой и производственной деятельности человека;</w:t>
            </w:r>
          </w:p>
          <w:p w14:paraId="3D99D837" w14:textId="77777777" w:rsidR="00D700AB" w:rsidRPr="00184EC3" w:rsidRDefault="00D700AB" w:rsidP="00EA2254">
            <w:pPr>
              <w:tabs>
                <w:tab w:val="left" w:pos="1134"/>
              </w:tabs>
              <w:rPr>
                <w:rFonts w:eastAsia="Times New Roman" w:cs="Times New Roman"/>
                <w:sz w:val="24"/>
                <w:szCs w:val="24"/>
                <w:lang w:eastAsia="ru-RU"/>
              </w:rPr>
            </w:pPr>
            <w:r>
              <w:rPr>
                <w:rFonts w:eastAsia="Times New Roman" w:cs="Times New Roman"/>
                <w:sz w:val="24"/>
                <w:szCs w:val="24"/>
                <w:lang w:eastAsia="ru-RU"/>
              </w:rPr>
              <w:t>-</w:t>
            </w:r>
            <w:r w:rsidRPr="00184EC3">
              <w:rPr>
                <w:rFonts w:eastAsia="Times New Roman" w:cs="Times New Roman"/>
                <w:sz w:val="24"/>
                <w:szCs w:val="24"/>
                <w:lang w:eastAsia="ru-RU"/>
              </w:rPr>
              <w:t>применение основных методов познания (описания, наблюдения, эксперимен</w:t>
            </w:r>
            <w:r w:rsidRPr="00184EC3">
              <w:rPr>
                <w:rFonts w:eastAsia="Times New Roman" w:cs="Times New Roman"/>
                <w:sz w:val="24"/>
                <w:szCs w:val="24"/>
                <w:lang w:eastAsia="ru-RU"/>
              </w:rPr>
              <w:softHyphen/>
              <w:t>та) для изучения различных проявлений антропогенного воздействия, с ко</w:t>
            </w:r>
            <w:r w:rsidRPr="00184EC3">
              <w:rPr>
                <w:rFonts w:eastAsia="Times New Roman" w:cs="Times New Roman"/>
                <w:sz w:val="24"/>
                <w:szCs w:val="24"/>
                <w:lang w:eastAsia="ru-RU"/>
              </w:rPr>
              <w:softHyphen/>
              <w:t>торыми возникает необходимость сталкиваться в профессиональной сфере;</w:t>
            </w:r>
          </w:p>
          <w:p w14:paraId="52087957" w14:textId="77777777" w:rsidR="00D700AB" w:rsidRPr="00184EC3" w:rsidRDefault="00D700AB" w:rsidP="00EA2254">
            <w:pPr>
              <w:tabs>
                <w:tab w:val="left" w:pos="1134"/>
              </w:tabs>
              <w:rPr>
                <w:rFonts w:eastAsia="Times New Roman" w:cs="Times New Roman"/>
                <w:sz w:val="24"/>
                <w:szCs w:val="24"/>
                <w:lang w:eastAsia="ru-RU"/>
              </w:rPr>
            </w:pPr>
            <w:r>
              <w:rPr>
                <w:rFonts w:eastAsia="Times New Roman" w:cs="Times New Roman"/>
                <w:sz w:val="24"/>
                <w:szCs w:val="24"/>
                <w:lang w:eastAsia="ru-RU"/>
              </w:rPr>
              <w:t>-</w:t>
            </w:r>
            <w:r w:rsidRPr="00184EC3">
              <w:rPr>
                <w:rFonts w:eastAsia="Times New Roman" w:cs="Times New Roman"/>
                <w:sz w:val="24"/>
                <w:szCs w:val="24"/>
                <w:lang w:eastAsia="ru-RU"/>
              </w:rPr>
              <w:t>умение определять цели и задачи деятельности, выбирать средства их до</w:t>
            </w:r>
            <w:r w:rsidRPr="00184EC3">
              <w:rPr>
                <w:rFonts w:eastAsia="Times New Roman" w:cs="Times New Roman"/>
                <w:sz w:val="24"/>
                <w:szCs w:val="24"/>
                <w:lang w:eastAsia="ru-RU"/>
              </w:rPr>
              <w:softHyphen/>
              <w:t xml:space="preserve">стижения </w:t>
            </w:r>
            <w:r w:rsidRPr="00184EC3">
              <w:rPr>
                <w:rFonts w:eastAsia="Times New Roman" w:cs="Times New Roman"/>
                <w:sz w:val="24"/>
                <w:szCs w:val="24"/>
                <w:lang w:eastAsia="ru-RU"/>
              </w:rPr>
              <w:lastRenderedPageBreak/>
              <w:t>на практике;</w:t>
            </w:r>
          </w:p>
          <w:p w14:paraId="2A23E3C3" w14:textId="77777777" w:rsidR="00D700AB" w:rsidRPr="00184EC3" w:rsidRDefault="00D700AB" w:rsidP="00EA2254">
            <w:pPr>
              <w:tabs>
                <w:tab w:val="left" w:pos="1134"/>
              </w:tabs>
              <w:rPr>
                <w:rFonts w:eastAsia="Times New Roman" w:cs="Times New Roman"/>
                <w:sz w:val="24"/>
                <w:szCs w:val="24"/>
                <w:lang w:eastAsia="ru-RU"/>
              </w:rPr>
            </w:pPr>
            <w:r>
              <w:rPr>
                <w:rFonts w:eastAsia="Times New Roman" w:cs="Times New Roman"/>
                <w:sz w:val="24"/>
                <w:szCs w:val="24"/>
                <w:lang w:eastAsia="ru-RU"/>
              </w:rPr>
              <w:t>-</w:t>
            </w:r>
            <w:r w:rsidRPr="00184EC3">
              <w:rPr>
                <w:rFonts w:eastAsia="Times New Roman" w:cs="Times New Roman"/>
                <w:sz w:val="24"/>
                <w:szCs w:val="24"/>
                <w:lang w:eastAsia="ru-RU"/>
              </w:rPr>
              <w:t>умение использовать различные источники для получения сведений эко</w:t>
            </w:r>
            <w:r w:rsidRPr="00184EC3">
              <w:rPr>
                <w:rFonts w:eastAsia="Times New Roman" w:cs="Times New Roman"/>
                <w:sz w:val="24"/>
                <w:szCs w:val="24"/>
                <w:lang w:eastAsia="ru-RU"/>
              </w:rPr>
              <w:softHyphen/>
              <w:t>логической направленности и оценивать ее достоверность для достижения поставленных целей и задач;</w:t>
            </w:r>
          </w:p>
          <w:p w14:paraId="3DE56B8F" w14:textId="77777777" w:rsidR="00D700AB" w:rsidRPr="0077408C" w:rsidRDefault="00D700AB" w:rsidP="00EA2254">
            <w:pPr>
              <w:tabs>
                <w:tab w:val="left" w:pos="1134"/>
              </w:tabs>
              <w:rPr>
                <w:rFonts w:eastAsia="Times New Roman" w:cs="Times New Roman"/>
                <w:sz w:val="24"/>
                <w:szCs w:val="24"/>
                <w:lang w:eastAsia="ru-RU"/>
              </w:rPr>
            </w:pPr>
            <w:r>
              <w:rPr>
                <w:rFonts w:eastAsia="Times New Roman" w:cs="Times New Roman"/>
                <w:b/>
                <w:bCs/>
                <w:i/>
                <w:iCs/>
                <w:sz w:val="24"/>
                <w:szCs w:val="24"/>
                <w:lang w:eastAsia="ru-RU"/>
              </w:rPr>
              <w:t>-</w:t>
            </w:r>
            <w:r w:rsidRPr="00184EC3">
              <w:rPr>
                <w:rFonts w:eastAsia="Times New Roman" w:cs="Times New Roman"/>
                <w:sz w:val="24"/>
                <w:szCs w:val="24"/>
                <w:lang w:eastAsia="ru-RU"/>
              </w:rPr>
              <w:t>сформированность представлений об экологической культуре как условии достижения устойчивого (сбалансированного) развития общества и природы, экологических связях в системе «человек—общество — природа»;</w:t>
            </w:r>
          </w:p>
        </w:tc>
      </w:tr>
      <w:tr w:rsidR="00D700AB" w:rsidRPr="00184EC3" w14:paraId="4CC4C785" w14:textId="77777777" w:rsidTr="00EA2254">
        <w:tc>
          <w:tcPr>
            <w:tcW w:w="4077" w:type="dxa"/>
            <w:tcBorders>
              <w:top w:val="single" w:sz="4" w:space="0" w:color="auto"/>
              <w:left w:val="single" w:sz="4" w:space="0" w:color="auto"/>
              <w:bottom w:val="single" w:sz="4" w:space="0" w:color="auto"/>
              <w:right w:val="single" w:sz="4" w:space="0" w:color="auto"/>
            </w:tcBorders>
            <w:hideMark/>
          </w:tcPr>
          <w:p w14:paraId="59F2D471" w14:textId="77777777" w:rsidR="00D700AB" w:rsidRPr="00184EC3" w:rsidRDefault="00D700AB" w:rsidP="00EA2254">
            <w:pPr>
              <w:ind w:firstLine="0"/>
              <w:rPr>
                <w:b/>
                <w:sz w:val="24"/>
                <w:szCs w:val="24"/>
              </w:rPr>
            </w:pPr>
            <w:r w:rsidRPr="00184EC3">
              <w:rPr>
                <w:b/>
                <w:sz w:val="24"/>
                <w:szCs w:val="24"/>
              </w:rPr>
              <w:lastRenderedPageBreak/>
              <w:t>Раздел 3 Концепция устойчивого развития</w:t>
            </w:r>
          </w:p>
          <w:p w14:paraId="53CCEA7C" w14:textId="77777777" w:rsidR="00D700AB" w:rsidRPr="00184EC3" w:rsidRDefault="00D700AB" w:rsidP="00EA2254">
            <w:pPr>
              <w:ind w:firstLine="0"/>
              <w:rPr>
                <w:sz w:val="24"/>
                <w:szCs w:val="24"/>
              </w:rPr>
            </w:pPr>
            <w:r w:rsidRPr="00184EC3">
              <w:rPr>
                <w:sz w:val="24"/>
                <w:szCs w:val="24"/>
              </w:rPr>
              <w:t xml:space="preserve">        Возникновение концепции устойчивого развития. Глобальные экологические проблемы и способы их решения. Возникновение экологических понятий «устойчивость» и «устойчивое развитие». Эволюция взглядов на устойчивое развитие. Переход к модели «Устойчивость и развитие».</w:t>
            </w:r>
          </w:p>
          <w:p w14:paraId="774C856A" w14:textId="77777777" w:rsidR="00D700AB" w:rsidRPr="00184EC3" w:rsidRDefault="00D700AB" w:rsidP="00EA2254">
            <w:pPr>
              <w:widowControl w:val="0"/>
              <w:suppressAutoHyphens/>
              <w:autoSpaceDN w:val="0"/>
              <w:textAlignment w:val="baseline"/>
              <w:rPr>
                <w:rFonts w:eastAsia="Times New Roman" w:cs="Times New Roman"/>
                <w:bCs/>
                <w:kern w:val="3"/>
                <w:sz w:val="24"/>
                <w:szCs w:val="24"/>
                <w:lang w:eastAsia="ru-RU"/>
              </w:rPr>
            </w:pPr>
          </w:p>
        </w:tc>
        <w:tc>
          <w:tcPr>
            <w:tcW w:w="5213" w:type="dxa"/>
            <w:tcBorders>
              <w:top w:val="single" w:sz="4" w:space="0" w:color="auto"/>
              <w:left w:val="single" w:sz="4" w:space="0" w:color="auto"/>
              <w:bottom w:val="single" w:sz="4" w:space="0" w:color="auto"/>
              <w:right w:val="single" w:sz="4" w:space="0" w:color="auto"/>
            </w:tcBorders>
            <w:hideMark/>
          </w:tcPr>
          <w:p w14:paraId="4DA722B3" w14:textId="77777777" w:rsidR="00D700AB" w:rsidRPr="00184EC3" w:rsidRDefault="00D700AB" w:rsidP="00EA2254">
            <w:pPr>
              <w:tabs>
                <w:tab w:val="left" w:pos="1134"/>
              </w:tabs>
              <w:rPr>
                <w:rFonts w:eastAsia="Times New Roman" w:cs="Times New Roman"/>
                <w:sz w:val="24"/>
                <w:szCs w:val="24"/>
                <w:lang w:eastAsia="ru-RU"/>
              </w:rPr>
            </w:pPr>
            <w:r>
              <w:rPr>
                <w:rFonts w:eastAsia="Times New Roman" w:cs="Times New Roman"/>
                <w:sz w:val="24"/>
                <w:szCs w:val="24"/>
                <w:lang w:eastAsia="ru-RU"/>
              </w:rPr>
              <w:t>-</w:t>
            </w:r>
            <w:r w:rsidRPr="00184EC3">
              <w:rPr>
                <w:rFonts w:eastAsia="Times New Roman" w:cs="Times New Roman"/>
                <w:sz w:val="24"/>
                <w:szCs w:val="24"/>
                <w:lang w:eastAsia="ru-RU"/>
              </w:rPr>
              <w:t>сформированность экологического мышления и способности учитывать и оценивать экологические последствия в разных сферах деятельности;</w:t>
            </w:r>
          </w:p>
          <w:p w14:paraId="1FEB1C26" w14:textId="77777777" w:rsidR="00D700AB" w:rsidRPr="00184EC3" w:rsidRDefault="00D700AB" w:rsidP="00EA2254">
            <w:pPr>
              <w:tabs>
                <w:tab w:val="left" w:pos="1134"/>
              </w:tabs>
              <w:rPr>
                <w:rFonts w:eastAsia="Times New Roman" w:cs="Times New Roman"/>
                <w:sz w:val="24"/>
                <w:szCs w:val="24"/>
                <w:lang w:eastAsia="ru-RU"/>
              </w:rPr>
            </w:pPr>
            <w:r>
              <w:rPr>
                <w:rFonts w:eastAsia="Times New Roman" w:cs="Times New Roman"/>
                <w:sz w:val="24"/>
                <w:szCs w:val="24"/>
                <w:lang w:eastAsia="ru-RU"/>
              </w:rPr>
              <w:t>-</w:t>
            </w:r>
            <w:r w:rsidRPr="00184EC3">
              <w:rPr>
                <w:rFonts w:eastAsia="Times New Roman" w:cs="Times New Roman"/>
                <w:sz w:val="24"/>
                <w:szCs w:val="24"/>
                <w:lang w:eastAsia="ru-RU"/>
              </w:rPr>
              <w:t>владение умениями применять экологические знания в жизненных ситуаци</w:t>
            </w:r>
            <w:r w:rsidRPr="00184EC3">
              <w:rPr>
                <w:rFonts w:eastAsia="Times New Roman" w:cs="Times New Roman"/>
                <w:sz w:val="24"/>
                <w:szCs w:val="24"/>
                <w:lang w:eastAsia="ru-RU"/>
              </w:rPr>
              <w:softHyphen/>
              <w:t>ях, связанных с выполнением типичных социальных ролей;</w:t>
            </w:r>
          </w:p>
          <w:p w14:paraId="19A39F98" w14:textId="77777777" w:rsidR="00D700AB" w:rsidRPr="00184EC3" w:rsidRDefault="00D700AB" w:rsidP="00EA2254">
            <w:pPr>
              <w:tabs>
                <w:tab w:val="left" w:pos="1134"/>
              </w:tabs>
              <w:rPr>
                <w:rFonts w:eastAsia="Times New Roman" w:cs="Times New Roman"/>
                <w:sz w:val="24"/>
                <w:szCs w:val="24"/>
                <w:lang w:eastAsia="ru-RU"/>
              </w:rPr>
            </w:pPr>
            <w:r>
              <w:rPr>
                <w:rFonts w:eastAsia="Times New Roman" w:cs="Times New Roman"/>
                <w:sz w:val="24"/>
                <w:szCs w:val="24"/>
                <w:lang w:eastAsia="ru-RU"/>
              </w:rPr>
              <w:t>-</w:t>
            </w:r>
            <w:r w:rsidRPr="00184EC3">
              <w:rPr>
                <w:rFonts w:eastAsia="Times New Roman" w:cs="Times New Roman"/>
                <w:sz w:val="24"/>
                <w:szCs w:val="24"/>
                <w:lang w:eastAsia="ru-RU"/>
              </w:rPr>
              <w:t>владение знаниями экологических императивов, гражданских прав и обя</w:t>
            </w:r>
            <w:r w:rsidRPr="00184EC3">
              <w:rPr>
                <w:rFonts w:eastAsia="Times New Roman" w:cs="Times New Roman"/>
                <w:sz w:val="24"/>
                <w:szCs w:val="24"/>
                <w:lang w:eastAsia="ru-RU"/>
              </w:rPr>
              <w:softHyphen/>
              <w:t>занностей в области энерго- и ресурсосбережения в интересах сохранения окружающей среды, здоровья и безопасности жизни;</w:t>
            </w:r>
          </w:p>
          <w:p w14:paraId="352E5021" w14:textId="77777777" w:rsidR="00D700AB" w:rsidRPr="0077408C" w:rsidRDefault="00D700AB" w:rsidP="00EA2254">
            <w:pPr>
              <w:tabs>
                <w:tab w:val="left" w:pos="1134"/>
              </w:tabs>
              <w:rPr>
                <w:rFonts w:eastAsia="Times New Roman" w:cs="Times New Roman"/>
                <w:sz w:val="24"/>
                <w:szCs w:val="24"/>
                <w:lang w:eastAsia="ru-RU"/>
              </w:rPr>
            </w:pPr>
            <w:r>
              <w:rPr>
                <w:rFonts w:eastAsia="Times New Roman" w:cs="Times New Roman"/>
                <w:sz w:val="24"/>
                <w:szCs w:val="24"/>
                <w:lang w:eastAsia="ru-RU"/>
              </w:rPr>
              <w:t>-</w:t>
            </w:r>
            <w:r w:rsidRPr="00184EC3">
              <w:rPr>
                <w:rFonts w:eastAsia="Times New Roman" w:cs="Times New Roman"/>
                <w:sz w:val="24"/>
                <w:szCs w:val="24"/>
                <w:lang w:eastAsia="ru-RU"/>
              </w:rPr>
              <w:t>сформированность личностного отношения к экологическим ценностям, моральной ответственности за экологические последствия своих действий в окружающей среде;</w:t>
            </w:r>
          </w:p>
        </w:tc>
      </w:tr>
      <w:tr w:rsidR="00D700AB" w:rsidRPr="00184EC3" w14:paraId="6CA99036" w14:textId="77777777" w:rsidTr="00EA2254">
        <w:tc>
          <w:tcPr>
            <w:tcW w:w="4077" w:type="dxa"/>
            <w:tcBorders>
              <w:top w:val="single" w:sz="4" w:space="0" w:color="auto"/>
              <w:left w:val="single" w:sz="4" w:space="0" w:color="auto"/>
              <w:bottom w:val="single" w:sz="4" w:space="0" w:color="auto"/>
              <w:right w:val="single" w:sz="4" w:space="0" w:color="auto"/>
            </w:tcBorders>
          </w:tcPr>
          <w:p w14:paraId="342728BC" w14:textId="77777777" w:rsidR="00D700AB" w:rsidRPr="00184EC3" w:rsidRDefault="00D700AB" w:rsidP="00EA2254">
            <w:pPr>
              <w:ind w:firstLine="0"/>
              <w:rPr>
                <w:b/>
                <w:sz w:val="24"/>
                <w:szCs w:val="24"/>
              </w:rPr>
            </w:pPr>
          </w:p>
          <w:p w14:paraId="5D5291F5" w14:textId="77777777" w:rsidR="00D700AB" w:rsidRPr="00184EC3" w:rsidRDefault="00D700AB" w:rsidP="00EA2254">
            <w:pPr>
              <w:ind w:firstLine="0"/>
              <w:rPr>
                <w:b/>
                <w:sz w:val="24"/>
                <w:szCs w:val="24"/>
              </w:rPr>
            </w:pPr>
            <w:r w:rsidRPr="00184EC3">
              <w:rPr>
                <w:b/>
                <w:sz w:val="24"/>
                <w:szCs w:val="24"/>
              </w:rPr>
              <w:t>Раздел 4 Охрана природы</w:t>
            </w:r>
          </w:p>
          <w:p w14:paraId="43B63FCB" w14:textId="77777777" w:rsidR="00D700AB" w:rsidRPr="00184EC3" w:rsidRDefault="00D700AB" w:rsidP="00EA2254">
            <w:pPr>
              <w:ind w:firstLine="708"/>
              <w:rPr>
                <w:sz w:val="24"/>
                <w:szCs w:val="24"/>
              </w:rPr>
            </w:pPr>
            <w:r w:rsidRPr="00184EC3">
              <w:rPr>
                <w:sz w:val="24"/>
                <w:szCs w:val="24"/>
              </w:rPr>
              <w:t xml:space="preserve">Природоохранная деятельность. История охраны природы в России. Типы организаций, способствующих охране природы. Заповедники, заказники, национальные парки, памятники природы. Особо охраняемые природные территории и их законо-дательный статус. </w:t>
            </w:r>
          </w:p>
          <w:p w14:paraId="41BA15C7" w14:textId="77777777" w:rsidR="00D700AB" w:rsidRPr="00184EC3" w:rsidRDefault="00D700AB" w:rsidP="00EA2254">
            <w:pPr>
              <w:ind w:firstLine="708"/>
              <w:rPr>
                <w:sz w:val="24"/>
                <w:szCs w:val="24"/>
              </w:rPr>
            </w:pPr>
            <w:r w:rsidRPr="00184EC3">
              <w:rPr>
                <w:sz w:val="24"/>
                <w:szCs w:val="24"/>
              </w:rPr>
              <w:t>Экологические кризисы и экологические ситуации. Экологические проблемы России. Экологические проблемы в Республике Башкортостан.</w:t>
            </w:r>
          </w:p>
          <w:p w14:paraId="1AE254A1" w14:textId="77777777" w:rsidR="00D700AB" w:rsidRPr="00184EC3" w:rsidRDefault="00D700AB" w:rsidP="00EA2254">
            <w:pPr>
              <w:widowControl w:val="0"/>
              <w:suppressAutoHyphens/>
              <w:autoSpaceDN w:val="0"/>
              <w:spacing w:line="240" w:lineRule="atLeast"/>
              <w:textAlignment w:val="baseline"/>
              <w:rPr>
                <w:rFonts w:eastAsia="Times New Roman" w:cs="Times New Roman"/>
                <w:bCs/>
                <w:kern w:val="3"/>
                <w:sz w:val="24"/>
                <w:szCs w:val="24"/>
                <w:lang w:eastAsia="ru-RU"/>
              </w:rPr>
            </w:pPr>
          </w:p>
        </w:tc>
        <w:tc>
          <w:tcPr>
            <w:tcW w:w="5213" w:type="dxa"/>
            <w:tcBorders>
              <w:top w:val="single" w:sz="4" w:space="0" w:color="auto"/>
              <w:left w:val="single" w:sz="4" w:space="0" w:color="auto"/>
              <w:bottom w:val="single" w:sz="4" w:space="0" w:color="auto"/>
              <w:right w:val="single" w:sz="4" w:space="0" w:color="auto"/>
            </w:tcBorders>
          </w:tcPr>
          <w:p w14:paraId="77D55616" w14:textId="77777777" w:rsidR="00D700AB" w:rsidRPr="00184EC3" w:rsidRDefault="00D700AB" w:rsidP="00EA2254">
            <w:pPr>
              <w:tabs>
                <w:tab w:val="left" w:pos="1134"/>
              </w:tabs>
              <w:rPr>
                <w:rFonts w:eastAsia="Times New Roman" w:cs="Times New Roman"/>
                <w:sz w:val="24"/>
                <w:szCs w:val="24"/>
                <w:lang w:eastAsia="ru-RU"/>
              </w:rPr>
            </w:pPr>
            <w:r w:rsidRPr="00184EC3">
              <w:rPr>
                <w:rFonts w:eastAsia="SimSun" w:cs="Times New Roman"/>
                <w:color w:val="000000"/>
                <w:kern w:val="2"/>
                <w:sz w:val="24"/>
                <w:szCs w:val="24"/>
                <w:lang w:eastAsia="hi-IN" w:bidi="hi-IN"/>
              </w:rPr>
              <w:t>-</w:t>
            </w:r>
            <w:r w:rsidRPr="00184EC3">
              <w:rPr>
                <w:rFonts w:eastAsia="Times New Roman" w:cs="Times New Roman"/>
                <w:sz w:val="24"/>
                <w:szCs w:val="24"/>
                <w:lang w:eastAsia="ru-RU"/>
              </w:rPr>
              <w:t xml:space="preserve"> готовность самостоятельно добывать новые для себя сведения экологической направленности, используя для этого доступные источники информации;</w:t>
            </w:r>
          </w:p>
          <w:p w14:paraId="4E5493A3" w14:textId="77777777" w:rsidR="00D700AB" w:rsidRPr="00184EC3" w:rsidRDefault="00D700AB" w:rsidP="00EA2254">
            <w:pPr>
              <w:tabs>
                <w:tab w:val="left" w:pos="1134"/>
              </w:tabs>
              <w:rPr>
                <w:rFonts w:eastAsia="Times New Roman" w:cs="Times New Roman"/>
                <w:sz w:val="24"/>
                <w:szCs w:val="24"/>
                <w:lang w:eastAsia="ru-RU"/>
              </w:rPr>
            </w:pPr>
            <w:r>
              <w:rPr>
                <w:rFonts w:eastAsia="Times New Roman" w:cs="Times New Roman"/>
                <w:sz w:val="24"/>
                <w:szCs w:val="24"/>
                <w:lang w:eastAsia="ru-RU"/>
              </w:rPr>
              <w:t>-</w:t>
            </w:r>
            <w:r w:rsidRPr="00184EC3">
              <w:rPr>
                <w:rFonts w:eastAsia="Times New Roman" w:cs="Times New Roman"/>
                <w:sz w:val="24"/>
                <w:szCs w:val="24"/>
                <w:lang w:eastAsia="ru-RU"/>
              </w:rPr>
              <w:t>умение управлять своей познавательной деятельностью, проводить самооцен</w:t>
            </w:r>
            <w:r w:rsidRPr="00184EC3">
              <w:rPr>
                <w:rFonts w:eastAsia="Times New Roman" w:cs="Times New Roman"/>
                <w:sz w:val="24"/>
                <w:szCs w:val="24"/>
                <w:lang w:eastAsia="ru-RU"/>
              </w:rPr>
              <w:softHyphen/>
              <w:t>ку уровня собственного интеллектуального развития;</w:t>
            </w:r>
          </w:p>
          <w:p w14:paraId="1DB0A19E" w14:textId="77777777" w:rsidR="00D700AB" w:rsidRPr="00184EC3" w:rsidRDefault="00D700AB" w:rsidP="00EA2254">
            <w:pPr>
              <w:tabs>
                <w:tab w:val="left" w:pos="1134"/>
              </w:tabs>
              <w:rPr>
                <w:rFonts w:eastAsia="Times New Roman" w:cs="Times New Roman"/>
                <w:sz w:val="24"/>
                <w:szCs w:val="24"/>
                <w:lang w:eastAsia="ru-RU"/>
              </w:rPr>
            </w:pPr>
            <w:r>
              <w:rPr>
                <w:rFonts w:eastAsia="Times New Roman" w:cs="Times New Roman"/>
                <w:sz w:val="24"/>
                <w:szCs w:val="24"/>
                <w:lang w:eastAsia="ru-RU"/>
              </w:rPr>
              <w:t>-</w:t>
            </w:r>
            <w:r w:rsidRPr="00184EC3">
              <w:rPr>
                <w:rFonts w:eastAsia="Times New Roman" w:cs="Times New Roman"/>
                <w:sz w:val="24"/>
                <w:szCs w:val="24"/>
                <w:lang w:eastAsia="ru-RU"/>
              </w:rPr>
              <w:t>умение выстраивать конструктивные взаимоотношения в команде по реше</w:t>
            </w:r>
            <w:r w:rsidRPr="00184EC3">
              <w:rPr>
                <w:rFonts w:eastAsia="Times New Roman" w:cs="Times New Roman"/>
                <w:sz w:val="24"/>
                <w:szCs w:val="24"/>
                <w:lang w:eastAsia="ru-RU"/>
              </w:rPr>
              <w:softHyphen/>
              <w:t>нию общих задач в области экологии;</w:t>
            </w:r>
          </w:p>
          <w:p w14:paraId="1C34F63A" w14:textId="77777777" w:rsidR="00D700AB" w:rsidRPr="00184EC3" w:rsidRDefault="00D700AB" w:rsidP="00EA2254">
            <w:pPr>
              <w:tabs>
                <w:tab w:val="left" w:pos="1134"/>
              </w:tabs>
              <w:rPr>
                <w:rFonts w:eastAsia="Times New Roman" w:cs="Times New Roman"/>
                <w:sz w:val="24"/>
                <w:szCs w:val="24"/>
                <w:lang w:eastAsia="ru-RU"/>
              </w:rPr>
            </w:pPr>
            <w:r>
              <w:rPr>
                <w:rFonts w:eastAsia="Times New Roman" w:cs="Times New Roman"/>
                <w:sz w:val="24"/>
                <w:szCs w:val="24"/>
                <w:lang w:eastAsia="ru-RU"/>
              </w:rPr>
              <w:t>-</w:t>
            </w:r>
            <w:r w:rsidRPr="00184EC3">
              <w:rPr>
                <w:rFonts w:eastAsia="Times New Roman" w:cs="Times New Roman"/>
                <w:sz w:val="24"/>
                <w:szCs w:val="24"/>
                <w:lang w:eastAsia="ru-RU"/>
              </w:rPr>
              <w:t>овладение умениями и навыками различных видов познавательной деятель</w:t>
            </w:r>
            <w:r w:rsidRPr="00184EC3">
              <w:rPr>
                <w:rFonts w:eastAsia="Times New Roman" w:cs="Times New Roman"/>
                <w:sz w:val="24"/>
                <w:szCs w:val="24"/>
                <w:lang w:eastAsia="ru-RU"/>
              </w:rPr>
              <w:softHyphen/>
              <w:t>ности для изучения разных сторон окружающей среды;</w:t>
            </w:r>
          </w:p>
          <w:p w14:paraId="36D6E204" w14:textId="77777777" w:rsidR="00D700AB" w:rsidRPr="00184EC3" w:rsidRDefault="00D700AB" w:rsidP="00EA2254">
            <w:pPr>
              <w:widowControl w:val="0"/>
              <w:suppressAutoHyphens/>
              <w:rPr>
                <w:rFonts w:eastAsia="Times New Roman" w:cs="Times New Roman"/>
                <w:b/>
                <w:bCs/>
                <w:kern w:val="3"/>
                <w:sz w:val="24"/>
                <w:szCs w:val="24"/>
                <w:shd w:val="clear" w:color="auto" w:fill="FFFFFF"/>
                <w:lang w:eastAsia="ru-RU"/>
              </w:rPr>
            </w:pPr>
          </w:p>
        </w:tc>
      </w:tr>
    </w:tbl>
    <w:p w14:paraId="400E62E0" w14:textId="77777777" w:rsidR="00F343D4" w:rsidRDefault="00F343D4" w:rsidP="00881DCA">
      <w:pPr>
        <w:widowControl w:val="0"/>
        <w:tabs>
          <w:tab w:val="left" w:pos="600"/>
        </w:tabs>
        <w:ind w:firstLine="0"/>
        <w:jc w:val="left"/>
        <w:rPr>
          <w:rFonts w:eastAsia="Times New Roman" w:cs="Times New Roman"/>
          <w:sz w:val="24"/>
          <w:szCs w:val="24"/>
          <w:lang w:eastAsia="ru-RU"/>
        </w:rPr>
      </w:pPr>
    </w:p>
    <w:p w14:paraId="02F3FD93" w14:textId="77777777" w:rsidR="00881DCA" w:rsidRDefault="00881DCA" w:rsidP="00881DCA">
      <w:pPr>
        <w:widowControl w:val="0"/>
        <w:tabs>
          <w:tab w:val="left" w:pos="600"/>
        </w:tabs>
        <w:ind w:firstLine="0"/>
        <w:jc w:val="left"/>
        <w:rPr>
          <w:rFonts w:eastAsia="Times New Roman" w:cs="Times New Roman"/>
          <w:sz w:val="24"/>
          <w:szCs w:val="24"/>
          <w:lang w:eastAsia="ru-RU"/>
        </w:rPr>
      </w:pPr>
    </w:p>
    <w:p w14:paraId="6553ADD7" w14:textId="77777777" w:rsidR="00881DCA" w:rsidRPr="00BC7273" w:rsidRDefault="007E63B5" w:rsidP="00881DCA">
      <w:pPr>
        <w:ind w:firstLine="0"/>
        <w:jc w:val="center"/>
        <w:rPr>
          <w:rFonts w:eastAsia="Times New Roman" w:cs="Times New Roman"/>
          <w:b/>
          <w:szCs w:val="28"/>
          <w:lang w:eastAsia="ru-RU"/>
        </w:rPr>
      </w:pPr>
      <w:r>
        <w:rPr>
          <w:rFonts w:eastAsia="Times New Roman" w:cs="Times New Roman"/>
          <w:b/>
          <w:szCs w:val="28"/>
          <w:lang w:eastAsia="ru-RU"/>
        </w:rPr>
        <w:t>4</w:t>
      </w:r>
      <w:r w:rsidR="00881DCA" w:rsidRPr="00BC7273">
        <w:rPr>
          <w:rFonts w:eastAsia="Times New Roman" w:cs="Times New Roman"/>
          <w:b/>
          <w:szCs w:val="28"/>
          <w:lang w:eastAsia="ru-RU"/>
        </w:rPr>
        <w:t>. УСЛОВИЯ РЕАЛИЗАЦИИ ПРОГРАММЫ УЧЕБНОЙ ДИСЦИПЛИНЫ</w:t>
      </w:r>
    </w:p>
    <w:p w14:paraId="56410F36" w14:textId="77777777" w:rsidR="00881DCA" w:rsidRPr="00BC7273" w:rsidRDefault="00881DCA" w:rsidP="00881DCA">
      <w:pPr>
        <w:ind w:firstLine="0"/>
        <w:jc w:val="center"/>
        <w:rPr>
          <w:rFonts w:eastAsia="Times New Roman" w:cs="Times New Roman"/>
          <w:b/>
          <w:szCs w:val="28"/>
          <w:lang w:eastAsia="ru-RU"/>
        </w:rPr>
      </w:pPr>
    </w:p>
    <w:p w14:paraId="18F16FFF" w14:textId="77777777" w:rsidR="00881DCA" w:rsidRPr="00BC7273" w:rsidRDefault="007E63B5" w:rsidP="00881DCA">
      <w:pPr>
        <w:tabs>
          <w:tab w:val="left" w:pos="1134"/>
        </w:tabs>
        <w:jc w:val="left"/>
        <w:rPr>
          <w:rFonts w:eastAsia="Times New Roman" w:cs="Times New Roman"/>
          <w:b/>
          <w:szCs w:val="28"/>
          <w:lang w:eastAsia="ru-RU"/>
        </w:rPr>
      </w:pPr>
      <w:r>
        <w:rPr>
          <w:rFonts w:eastAsia="Times New Roman" w:cs="Times New Roman"/>
          <w:b/>
          <w:szCs w:val="28"/>
          <w:lang w:eastAsia="ru-RU"/>
        </w:rPr>
        <w:lastRenderedPageBreak/>
        <w:t>4</w:t>
      </w:r>
      <w:r w:rsidR="00881DCA" w:rsidRPr="00BC7273">
        <w:rPr>
          <w:rFonts w:eastAsia="Times New Roman" w:cs="Times New Roman"/>
          <w:b/>
          <w:szCs w:val="28"/>
          <w:lang w:eastAsia="ru-RU"/>
        </w:rPr>
        <w:t>.1. Материально-техническое обеспечение реализации учебной дисциплины:</w:t>
      </w:r>
    </w:p>
    <w:p w14:paraId="01625A44" w14:textId="77777777" w:rsidR="00881DCA" w:rsidRPr="00BC7273" w:rsidRDefault="00881DCA" w:rsidP="00881DCA">
      <w:pPr>
        <w:tabs>
          <w:tab w:val="left" w:pos="1134"/>
        </w:tabs>
        <w:rPr>
          <w:rFonts w:eastAsia="Times New Roman" w:cs="Times New Roman"/>
          <w:szCs w:val="28"/>
          <w:lang w:eastAsia="ru-RU"/>
        </w:rPr>
      </w:pPr>
      <w:r w:rsidRPr="00BC7273">
        <w:rPr>
          <w:rFonts w:eastAsia="Times New Roman" w:cs="Times New Roman"/>
          <w:szCs w:val="28"/>
          <w:lang w:eastAsia="ru-RU"/>
        </w:rPr>
        <w:t>Учебная дисциплина реализуется в учебном кабинете «Биология, Экология»</w:t>
      </w:r>
    </w:p>
    <w:p w14:paraId="352D80E6" w14:textId="77777777" w:rsidR="00881DCA" w:rsidRPr="00BC7273" w:rsidRDefault="00881DCA" w:rsidP="00F343D4">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Pr>
          <w:rFonts w:eastAsia="Times New Roman" w:cs="Times New Roman"/>
          <w:bCs/>
          <w:i/>
          <w:szCs w:val="28"/>
          <w:u w:val="single"/>
          <w:lang w:eastAsia="ru-RU"/>
        </w:rPr>
      </w:pPr>
      <w:r w:rsidRPr="00BC7273">
        <w:rPr>
          <w:rFonts w:eastAsia="Times New Roman" w:cs="Times New Roman"/>
          <w:i/>
          <w:szCs w:val="28"/>
          <w:u w:val="single"/>
          <w:lang w:eastAsia="ru-RU"/>
        </w:rPr>
        <w:t>Оборудование учебного кабинета:</w:t>
      </w:r>
    </w:p>
    <w:p w14:paraId="2DB6D91D" w14:textId="77777777" w:rsidR="00881DCA" w:rsidRPr="00BC7273" w:rsidRDefault="00881DCA" w:rsidP="00F343D4">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Pr>
          <w:rFonts w:eastAsia="Times New Roman" w:cs="Times New Roman"/>
          <w:bCs/>
          <w:szCs w:val="28"/>
          <w:lang w:eastAsia="ru-RU"/>
        </w:rPr>
      </w:pPr>
      <w:r w:rsidRPr="00BC7273">
        <w:rPr>
          <w:rFonts w:eastAsia="Times New Roman" w:cs="Times New Roman"/>
          <w:bCs/>
          <w:szCs w:val="28"/>
          <w:lang w:eastAsia="ru-RU"/>
        </w:rPr>
        <w:t>- посадочные места по коли</w:t>
      </w:r>
      <w:r w:rsidR="00BC7273">
        <w:rPr>
          <w:rFonts w:eastAsia="Times New Roman" w:cs="Times New Roman"/>
          <w:bCs/>
          <w:szCs w:val="28"/>
          <w:lang w:eastAsia="ru-RU"/>
        </w:rPr>
        <w:t>честву обучающихся- 30</w:t>
      </w:r>
    </w:p>
    <w:p w14:paraId="5AB3FF8B" w14:textId="77777777" w:rsidR="00881DCA" w:rsidRPr="00BC7273" w:rsidRDefault="00881DCA" w:rsidP="00F343D4">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Pr>
          <w:rFonts w:eastAsia="Times New Roman" w:cs="Times New Roman"/>
          <w:bCs/>
          <w:szCs w:val="28"/>
          <w:lang w:eastAsia="ru-RU"/>
        </w:rPr>
      </w:pPr>
      <w:r w:rsidRPr="00BC7273">
        <w:rPr>
          <w:rFonts w:eastAsia="Times New Roman" w:cs="Times New Roman"/>
          <w:bCs/>
          <w:szCs w:val="28"/>
          <w:lang w:eastAsia="ru-RU"/>
        </w:rPr>
        <w:t>- рабочее место преподавателя;</w:t>
      </w:r>
    </w:p>
    <w:p w14:paraId="465F5D10" w14:textId="77777777" w:rsidR="00881DCA" w:rsidRPr="00BC7273" w:rsidRDefault="00881DCA" w:rsidP="00F343D4">
      <w:pPr>
        <w:widowControl w:val="0"/>
        <w:tabs>
          <w:tab w:val="left" w:pos="598"/>
        </w:tabs>
        <w:ind w:left="-426" w:firstLine="0"/>
        <w:rPr>
          <w:rFonts w:eastAsia="Times New Roman" w:cs="Times New Roman"/>
          <w:b/>
          <w:bCs/>
          <w:szCs w:val="28"/>
          <w:lang w:eastAsia="ru-RU"/>
        </w:rPr>
      </w:pPr>
      <w:r w:rsidRPr="00BC7273">
        <w:rPr>
          <w:rFonts w:eastAsia="Times New Roman" w:cs="Times New Roman"/>
          <w:bCs/>
          <w:szCs w:val="28"/>
          <w:lang w:eastAsia="ru-RU"/>
        </w:rPr>
        <w:t>- комплект учебно-наглядных пособий: Коллекция «Топливо», Коллекция «Нефть», Коллекция «Природные источники углеводородов. Топливо», Коллекция «Пластмасса», Гербарий, Таблица по теме «Химия. Металлургия. Прямое восстановление железа из руд», Таблица по теме «Химия. Металлургия. Схема очистки доменного газа», Учебные фильмы: «Химия вокруг нас», «М.Ломоносов, Д.Менделеев».</w:t>
      </w:r>
    </w:p>
    <w:p w14:paraId="5381FDA3" w14:textId="77777777" w:rsidR="00881DCA" w:rsidRPr="00BC7273" w:rsidRDefault="00881DCA" w:rsidP="00F343D4">
      <w:pPr>
        <w:widowControl w:val="0"/>
        <w:tabs>
          <w:tab w:val="left" w:pos="598"/>
        </w:tabs>
        <w:ind w:left="-426" w:firstLine="0"/>
        <w:rPr>
          <w:rFonts w:eastAsia="Times New Roman" w:cs="Times New Roman"/>
          <w:szCs w:val="28"/>
          <w:lang w:eastAsia="ru-RU"/>
        </w:rPr>
      </w:pPr>
      <w:r w:rsidRPr="00BC7273">
        <w:rPr>
          <w:rFonts w:eastAsia="Times New Roman" w:cs="Times New Roman"/>
          <w:color w:val="000000"/>
          <w:szCs w:val="28"/>
          <w:lang w:eastAsia="ru-RU"/>
        </w:rPr>
        <w:t>- комплект технической документации, в том числе паспорта на средства обуче</w:t>
      </w:r>
      <w:r w:rsidRPr="00BC7273">
        <w:rPr>
          <w:rFonts w:eastAsia="Times New Roman" w:cs="Times New Roman"/>
          <w:color w:val="000000"/>
          <w:szCs w:val="28"/>
          <w:lang w:eastAsia="ru-RU"/>
        </w:rPr>
        <w:softHyphen/>
        <w:t>ния, инструкции по их использованию и технике безопасности;</w:t>
      </w:r>
    </w:p>
    <w:p w14:paraId="3CEC335A" w14:textId="77777777" w:rsidR="00881DCA" w:rsidRPr="00BC7273" w:rsidRDefault="00881DCA" w:rsidP="00F343D4">
      <w:pPr>
        <w:tabs>
          <w:tab w:val="left" w:pos="1134"/>
        </w:tabs>
        <w:ind w:left="-426"/>
        <w:rPr>
          <w:rFonts w:eastAsia="Times New Roman" w:cs="Times New Roman"/>
          <w:i/>
          <w:szCs w:val="28"/>
          <w:u w:val="single"/>
          <w:lang w:eastAsia="ru-RU"/>
        </w:rPr>
      </w:pPr>
      <w:r w:rsidRPr="00BC7273">
        <w:rPr>
          <w:rFonts w:eastAsia="Times New Roman" w:cs="Times New Roman"/>
          <w:i/>
          <w:szCs w:val="28"/>
          <w:u w:val="single"/>
          <w:lang w:eastAsia="ru-RU"/>
        </w:rPr>
        <w:t>Технические средства обучения:</w:t>
      </w:r>
    </w:p>
    <w:p w14:paraId="4C7AD511" w14:textId="77777777" w:rsidR="00881DCA" w:rsidRPr="00BC7273" w:rsidRDefault="00881DCA" w:rsidP="00F343D4">
      <w:pPr>
        <w:tabs>
          <w:tab w:val="left" w:pos="1134"/>
        </w:tabs>
        <w:ind w:left="-426"/>
        <w:rPr>
          <w:rFonts w:eastAsia="Times New Roman" w:cs="Times New Roman"/>
          <w:color w:val="000000"/>
          <w:szCs w:val="28"/>
          <w:lang w:eastAsia="ru-RU"/>
        </w:rPr>
      </w:pPr>
      <w:r w:rsidRPr="00BC7273">
        <w:rPr>
          <w:rFonts w:eastAsia="Times New Roman" w:cs="Times New Roman"/>
          <w:color w:val="000000"/>
          <w:szCs w:val="28"/>
          <w:lang w:eastAsia="ru-RU"/>
        </w:rPr>
        <w:t>- Микроскоп биологический (3)</w:t>
      </w:r>
    </w:p>
    <w:p w14:paraId="1F4CD10F" w14:textId="77777777" w:rsidR="00881DCA" w:rsidRPr="00BC7273" w:rsidRDefault="00881DCA" w:rsidP="00F343D4">
      <w:pPr>
        <w:tabs>
          <w:tab w:val="left" w:pos="1134"/>
        </w:tabs>
        <w:ind w:left="-426"/>
        <w:jc w:val="left"/>
        <w:rPr>
          <w:rFonts w:eastAsia="Times New Roman" w:cs="Times New Roman"/>
          <w:szCs w:val="28"/>
          <w:lang w:eastAsia="ru-RU"/>
        </w:rPr>
      </w:pPr>
    </w:p>
    <w:p w14:paraId="60FCE4CB" w14:textId="77777777" w:rsidR="009D6717" w:rsidRDefault="007E63B5" w:rsidP="00F343D4">
      <w:pPr>
        <w:tabs>
          <w:tab w:val="left" w:pos="1134"/>
        </w:tabs>
        <w:ind w:left="-426"/>
        <w:jc w:val="left"/>
        <w:rPr>
          <w:rFonts w:eastAsia="Times New Roman" w:cs="Times New Roman"/>
          <w:b/>
          <w:szCs w:val="28"/>
          <w:lang w:eastAsia="ru-RU"/>
        </w:rPr>
      </w:pPr>
      <w:r>
        <w:rPr>
          <w:rFonts w:eastAsia="Times New Roman" w:cs="Times New Roman"/>
          <w:b/>
          <w:szCs w:val="28"/>
          <w:lang w:eastAsia="ru-RU"/>
        </w:rPr>
        <w:t>4</w:t>
      </w:r>
      <w:r w:rsidR="00881DCA" w:rsidRPr="00BC7273">
        <w:rPr>
          <w:rFonts w:eastAsia="Times New Roman" w:cs="Times New Roman"/>
          <w:b/>
          <w:szCs w:val="28"/>
          <w:lang w:eastAsia="ru-RU"/>
        </w:rPr>
        <w:t>.2. Информационное обеспечение обучения</w:t>
      </w:r>
    </w:p>
    <w:p w14:paraId="60E2305D" w14:textId="77777777" w:rsidR="009D6717" w:rsidRPr="00BC7273" w:rsidRDefault="009D6717" w:rsidP="00F343D4">
      <w:pPr>
        <w:tabs>
          <w:tab w:val="left" w:pos="1134"/>
        </w:tabs>
        <w:ind w:left="-426"/>
        <w:jc w:val="left"/>
        <w:rPr>
          <w:rFonts w:eastAsia="Times New Roman" w:cs="Times New Roman"/>
          <w:b/>
          <w:szCs w:val="28"/>
          <w:lang w:eastAsia="ru-RU"/>
        </w:rPr>
      </w:pPr>
      <w:r>
        <w:rPr>
          <w:rFonts w:eastAsia="Times New Roman" w:cs="Times New Roman"/>
          <w:b/>
          <w:szCs w:val="28"/>
          <w:lang w:eastAsia="ru-RU"/>
        </w:rPr>
        <w:t>Для обучающихся</w:t>
      </w:r>
    </w:p>
    <w:p w14:paraId="606639D9" w14:textId="77777777" w:rsidR="00881DCA" w:rsidRDefault="00881DCA" w:rsidP="00F343D4">
      <w:pPr>
        <w:tabs>
          <w:tab w:val="left" w:pos="1134"/>
        </w:tabs>
        <w:ind w:left="-426" w:firstLine="0"/>
        <w:jc w:val="left"/>
        <w:rPr>
          <w:rFonts w:eastAsia="Times New Roman" w:cs="Times New Roman"/>
          <w:i/>
          <w:szCs w:val="28"/>
          <w:lang w:eastAsia="ru-RU"/>
        </w:rPr>
      </w:pPr>
      <w:r w:rsidRPr="009D6717">
        <w:rPr>
          <w:rFonts w:eastAsia="Times New Roman" w:cs="Times New Roman"/>
          <w:i/>
          <w:szCs w:val="28"/>
          <w:lang w:eastAsia="ru-RU"/>
        </w:rPr>
        <w:t>Основные источники</w:t>
      </w:r>
    </w:p>
    <w:p w14:paraId="4CC62069" w14:textId="77777777" w:rsidR="00881DCA" w:rsidRPr="00BC7273" w:rsidRDefault="009254B3" w:rsidP="00F343D4">
      <w:pPr>
        <w:tabs>
          <w:tab w:val="left" w:pos="1134"/>
        </w:tabs>
        <w:ind w:left="-426" w:firstLine="0"/>
        <w:rPr>
          <w:rFonts w:eastAsia="Times New Roman" w:cs="Times New Roman"/>
          <w:szCs w:val="28"/>
          <w:lang w:eastAsia="ru-RU"/>
        </w:rPr>
      </w:pPr>
      <w:r>
        <w:rPr>
          <w:rFonts w:eastAsia="Times New Roman" w:cs="Times New Roman"/>
          <w:szCs w:val="28"/>
          <w:lang w:eastAsia="ru-RU"/>
        </w:rPr>
        <w:t>1. Константинов В.М., Челидзе Ю.Б., Экологические основы природопользования: учебник для студентов профессиональных образовательных организаций, осваивающих профессии и специальности СПО, М., 2017</w:t>
      </w:r>
    </w:p>
    <w:p w14:paraId="67D6292B" w14:textId="77777777" w:rsidR="009254B3" w:rsidRDefault="00881DCA" w:rsidP="00F343D4">
      <w:pPr>
        <w:tabs>
          <w:tab w:val="left" w:pos="1134"/>
        </w:tabs>
        <w:ind w:left="-426" w:firstLine="0"/>
        <w:jc w:val="left"/>
        <w:rPr>
          <w:rFonts w:eastAsia="Times New Roman" w:cs="Times New Roman"/>
          <w:szCs w:val="28"/>
          <w:lang w:eastAsia="ru-RU"/>
        </w:rPr>
      </w:pPr>
      <w:r w:rsidRPr="009D6717">
        <w:rPr>
          <w:rFonts w:eastAsia="Times New Roman" w:cs="Times New Roman"/>
          <w:i/>
          <w:szCs w:val="28"/>
          <w:lang w:eastAsia="ru-RU"/>
        </w:rPr>
        <w:t>Дополнительные источники (для выполнения внеаудиторной самостоятельной работы):</w:t>
      </w:r>
      <w:r w:rsidR="009254B3" w:rsidRPr="009254B3">
        <w:rPr>
          <w:rFonts w:eastAsia="Times New Roman" w:cs="Times New Roman"/>
          <w:szCs w:val="28"/>
          <w:lang w:eastAsia="ru-RU"/>
        </w:rPr>
        <w:t xml:space="preserve"> </w:t>
      </w:r>
    </w:p>
    <w:p w14:paraId="1DF64C56" w14:textId="77777777" w:rsidR="009254B3" w:rsidRPr="00BC7273" w:rsidRDefault="009254B3" w:rsidP="00F343D4">
      <w:pPr>
        <w:tabs>
          <w:tab w:val="left" w:pos="1134"/>
        </w:tabs>
        <w:ind w:left="-426" w:firstLine="0"/>
        <w:jc w:val="left"/>
        <w:rPr>
          <w:rFonts w:eastAsia="Times New Roman" w:cs="Times New Roman"/>
          <w:szCs w:val="28"/>
          <w:lang w:eastAsia="ru-RU"/>
        </w:rPr>
      </w:pPr>
      <w:r w:rsidRPr="00BC7273">
        <w:rPr>
          <w:rFonts w:eastAsia="Times New Roman" w:cs="Times New Roman"/>
          <w:szCs w:val="28"/>
          <w:lang w:eastAsia="ru-RU"/>
        </w:rPr>
        <w:t xml:space="preserve">1. </w:t>
      </w:r>
      <w:r w:rsidR="00B13232">
        <w:rPr>
          <w:rFonts w:eastAsia="Times New Roman" w:cs="Times New Roman"/>
          <w:szCs w:val="28"/>
          <w:lang w:eastAsia="ru-RU"/>
        </w:rPr>
        <w:t xml:space="preserve">      </w:t>
      </w:r>
      <w:r w:rsidRPr="00BC7273">
        <w:rPr>
          <w:rFonts w:eastAsia="Times New Roman" w:cs="Times New Roman"/>
          <w:szCs w:val="28"/>
          <w:lang w:eastAsia="ru-RU"/>
        </w:rPr>
        <w:t>Павлова Е.И., Новиков В.К. Общая экология и экология транспорта: учебник и практикум для СПО.- 5 изд-ие, перераб и доп.- М., Изд.Юрайт, 2017.- 430 с.</w:t>
      </w:r>
    </w:p>
    <w:p w14:paraId="0CDB406F" w14:textId="77777777" w:rsidR="009254B3" w:rsidRPr="00BC7273" w:rsidRDefault="009254B3" w:rsidP="00F343D4">
      <w:pPr>
        <w:widowControl w:val="0"/>
        <w:spacing w:before="100" w:beforeAutospacing="1" w:after="100" w:afterAutospacing="1"/>
        <w:ind w:left="-426" w:firstLine="0"/>
        <w:contextualSpacing/>
        <w:jc w:val="left"/>
        <w:rPr>
          <w:rFonts w:eastAsia="Times New Roman" w:cs="Times New Roman"/>
          <w:color w:val="000000"/>
          <w:szCs w:val="28"/>
          <w:lang w:eastAsia="ru-RU"/>
        </w:rPr>
      </w:pPr>
      <w:r w:rsidRPr="00BC7273">
        <w:rPr>
          <w:rFonts w:eastAsia="Times New Roman" w:cs="Times New Roman"/>
          <w:szCs w:val="28"/>
          <w:lang w:eastAsia="ru-RU"/>
        </w:rPr>
        <w:t xml:space="preserve">2. </w:t>
      </w:r>
      <w:r w:rsidR="00B13232">
        <w:rPr>
          <w:rFonts w:eastAsia="Times New Roman" w:cs="Times New Roman"/>
          <w:szCs w:val="28"/>
          <w:lang w:eastAsia="ru-RU"/>
        </w:rPr>
        <w:t xml:space="preserve">    </w:t>
      </w:r>
      <w:r w:rsidRPr="00BC7273">
        <w:rPr>
          <w:rFonts w:eastAsia="Times New Roman" w:cs="Times New Roman"/>
          <w:iCs/>
          <w:color w:val="000000"/>
          <w:szCs w:val="28"/>
          <w:lang w:eastAsia="ru-RU"/>
        </w:rPr>
        <w:t>Миркин Б.М., Наумова Л.Г., Суматохин С.В.</w:t>
      </w:r>
      <w:r w:rsidRPr="00BC7273">
        <w:rPr>
          <w:rFonts w:eastAsia="Times New Roman" w:cs="Times New Roman"/>
          <w:color w:val="000000"/>
          <w:szCs w:val="28"/>
          <w:lang w:eastAsia="ru-RU"/>
        </w:rPr>
        <w:t xml:space="preserve"> Экология (базовый уровень). 10 —11 клас</w:t>
      </w:r>
      <w:r w:rsidRPr="00BC7273">
        <w:rPr>
          <w:rFonts w:eastAsia="Times New Roman" w:cs="Times New Roman"/>
          <w:color w:val="000000"/>
          <w:szCs w:val="28"/>
          <w:lang w:eastAsia="ru-RU"/>
        </w:rPr>
        <w:softHyphen/>
        <w:t>сы. — М., 2014.</w:t>
      </w:r>
      <w:r w:rsidRPr="00BC7273">
        <w:rPr>
          <w:rFonts w:eastAsia="Times New Roman" w:cs="Times New Roman"/>
          <w:iCs/>
          <w:color w:val="000000"/>
          <w:szCs w:val="28"/>
          <w:lang w:eastAsia="ru-RU"/>
        </w:rPr>
        <w:t xml:space="preserve"> [электронный ресурс]</w:t>
      </w:r>
      <w:r w:rsidRPr="00BC7273">
        <w:rPr>
          <w:rFonts w:eastAsia="Times New Roman" w:cs="Times New Roman"/>
          <w:color w:val="000000"/>
          <w:szCs w:val="28"/>
          <w:lang w:eastAsia="ru-RU"/>
        </w:rPr>
        <w:t xml:space="preserve"> - Режим доступа: </w:t>
      </w:r>
      <w:r w:rsidRPr="00BC7273">
        <w:rPr>
          <w:rFonts w:eastAsia="Times New Roman" w:cs="Times New Roman"/>
          <w:color w:val="000000"/>
          <w:szCs w:val="28"/>
          <w:lang w:val="en-US" w:eastAsia="ru-RU"/>
        </w:rPr>
        <w:t>http</w:t>
      </w:r>
      <w:r w:rsidRPr="00BC7273">
        <w:rPr>
          <w:rFonts w:eastAsia="Times New Roman" w:cs="Times New Roman"/>
          <w:color w:val="000000"/>
          <w:szCs w:val="28"/>
          <w:lang w:eastAsia="ru-RU"/>
        </w:rPr>
        <w:t xml:space="preserve">:// </w:t>
      </w:r>
      <w:hyperlink r:id="rId8" w:history="1">
        <w:r w:rsidRPr="00BC7273">
          <w:rPr>
            <w:rStyle w:val="a3"/>
            <w:rFonts w:eastAsia="Times New Roman" w:cs="Times New Roman"/>
            <w:szCs w:val="28"/>
            <w:lang w:val="en-US" w:eastAsia="ru-RU"/>
          </w:rPr>
          <w:t>www</w:t>
        </w:r>
        <w:r w:rsidRPr="00BC7273">
          <w:rPr>
            <w:rStyle w:val="a3"/>
            <w:rFonts w:eastAsia="Times New Roman" w:cs="Times New Roman"/>
            <w:szCs w:val="28"/>
            <w:lang w:eastAsia="ru-RU"/>
          </w:rPr>
          <w:t>.</w:t>
        </w:r>
        <w:r w:rsidRPr="00BC7273">
          <w:rPr>
            <w:rStyle w:val="a3"/>
            <w:rFonts w:eastAsia="Times New Roman" w:cs="Times New Roman"/>
            <w:szCs w:val="28"/>
            <w:lang w:val="en-US" w:eastAsia="ru-RU"/>
          </w:rPr>
          <w:t>book</w:t>
        </w:r>
        <w:r w:rsidRPr="00BC7273">
          <w:rPr>
            <w:rStyle w:val="a3"/>
            <w:rFonts w:eastAsia="Times New Roman" w:cs="Times New Roman"/>
            <w:szCs w:val="28"/>
            <w:lang w:eastAsia="ru-RU"/>
          </w:rPr>
          <w:t>.</w:t>
        </w:r>
        <w:r w:rsidRPr="00BC7273">
          <w:rPr>
            <w:rStyle w:val="a3"/>
            <w:rFonts w:eastAsia="Times New Roman" w:cs="Times New Roman"/>
            <w:szCs w:val="28"/>
            <w:lang w:val="en-US" w:eastAsia="ru-RU"/>
          </w:rPr>
          <w:t>ru</w:t>
        </w:r>
      </w:hyperlink>
      <w:r w:rsidRPr="00BC7273">
        <w:rPr>
          <w:rFonts w:eastAsia="Times New Roman" w:cs="Times New Roman"/>
          <w:color w:val="000000"/>
          <w:szCs w:val="28"/>
          <w:lang w:eastAsia="ru-RU"/>
        </w:rPr>
        <w:t xml:space="preserve">  (ЭБС «Лань»)</w:t>
      </w:r>
    </w:p>
    <w:p w14:paraId="524396D9" w14:textId="77777777" w:rsidR="00881DCA" w:rsidRPr="00F343D4" w:rsidRDefault="009254B3" w:rsidP="00F343D4">
      <w:pPr>
        <w:widowControl w:val="0"/>
        <w:spacing w:before="100" w:beforeAutospacing="1" w:after="100" w:afterAutospacing="1"/>
        <w:ind w:left="-426" w:firstLine="0"/>
        <w:contextualSpacing/>
        <w:jc w:val="left"/>
        <w:rPr>
          <w:rFonts w:eastAsia="Times New Roman" w:cs="Times New Roman"/>
          <w:color w:val="000000"/>
          <w:szCs w:val="28"/>
          <w:lang w:eastAsia="ru-RU"/>
        </w:rPr>
      </w:pPr>
      <w:r w:rsidRPr="00BC7273">
        <w:rPr>
          <w:rFonts w:eastAsia="Times New Roman" w:cs="Times New Roman"/>
          <w:color w:val="000000"/>
          <w:szCs w:val="28"/>
          <w:lang w:eastAsia="ru-RU"/>
        </w:rPr>
        <w:t xml:space="preserve">3. </w:t>
      </w:r>
      <w:r w:rsidR="00B13232">
        <w:rPr>
          <w:rFonts w:eastAsia="Times New Roman" w:cs="Times New Roman"/>
          <w:color w:val="000000"/>
          <w:szCs w:val="28"/>
          <w:lang w:eastAsia="ru-RU"/>
        </w:rPr>
        <w:t xml:space="preserve">    </w:t>
      </w:r>
      <w:r w:rsidRPr="00BC7273">
        <w:rPr>
          <w:rFonts w:eastAsia="Times New Roman" w:cs="Times New Roman"/>
          <w:color w:val="000000"/>
          <w:szCs w:val="28"/>
          <w:lang w:eastAsia="ru-RU"/>
        </w:rPr>
        <w:t>Экология: методическое пособие «Конспект лекций»/ М.Р.Таймасова. – Уфа, 2016.</w:t>
      </w:r>
      <w:r w:rsidRPr="00BC7273">
        <w:rPr>
          <w:rFonts w:eastAsia="Times New Roman" w:cs="Times New Roman"/>
          <w:iCs/>
          <w:color w:val="000000"/>
          <w:szCs w:val="28"/>
          <w:lang w:eastAsia="ru-RU"/>
        </w:rPr>
        <w:t xml:space="preserve"> [электронный ресурс]</w:t>
      </w:r>
      <w:r w:rsidRPr="00BC7273">
        <w:rPr>
          <w:rFonts w:eastAsia="Times New Roman" w:cs="Times New Roman"/>
          <w:color w:val="000000"/>
          <w:szCs w:val="28"/>
          <w:lang w:eastAsia="ru-RU"/>
        </w:rPr>
        <w:t xml:space="preserve"> - Режим доступа: электронный диск</w:t>
      </w:r>
    </w:p>
    <w:p w14:paraId="05FEE956" w14:textId="77777777" w:rsidR="009D6717" w:rsidRDefault="009254B3" w:rsidP="00F343D4">
      <w:pPr>
        <w:widowControl w:val="0"/>
        <w:ind w:left="-426" w:firstLine="0"/>
        <w:rPr>
          <w:rFonts w:eastAsia="Times New Roman" w:cs="Times New Roman"/>
          <w:color w:val="000000"/>
          <w:szCs w:val="28"/>
          <w:lang w:eastAsia="ru-RU"/>
        </w:rPr>
      </w:pPr>
      <w:r>
        <w:rPr>
          <w:rFonts w:eastAsia="Times New Roman" w:cs="Times New Roman"/>
          <w:color w:val="000000"/>
          <w:szCs w:val="28"/>
          <w:lang w:eastAsia="ru-RU"/>
        </w:rPr>
        <w:t>4</w:t>
      </w:r>
      <w:r w:rsidR="00881DCA" w:rsidRPr="00BC7273">
        <w:rPr>
          <w:rFonts w:eastAsia="Times New Roman" w:cs="Times New Roman"/>
          <w:color w:val="000000"/>
          <w:szCs w:val="28"/>
          <w:lang w:eastAsia="ru-RU"/>
        </w:rPr>
        <w:t>.  Экология: методические указания для выполнения практических заданий по Экологии/ М.Р.Таймасова. – Уфа, 2016.-25 с.- для СПО</w:t>
      </w:r>
    </w:p>
    <w:p w14:paraId="1F4A4E4D" w14:textId="77777777" w:rsidR="00881DCA" w:rsidRPr="00BC7273" w:rsidRDefault="009254B3" w:rsidP="00F343D4">
      <w:pPr>
        <w:widowControl w:val="0"/>
        <w:ind w:left="-426" w:firstLine="0"/>
        <w:rPr>
          <w:rFonts w:eastAsia="Times New Roman" w:cs="Times New Roman"/>
          <w:color w:val="000000"/>
          <w:szCs w:val="28"/>
          <w:lang w:eastAsia="ru-RU"/>
        </w:rPr>
      </w:pPr>
      <w:r>
        <w:rPr>
          <w:rFonts w:eastAsia="Times New Roman" w:cs="Times New Roman"/>
          <w:color w:val="000000"/>
          <w:szCs w:val="28"/>
          <w:lang w:eastAsia="ru-RU"/>
        </w:rPr>
        <w:t xml:space="preserve"> 5</w:t>
      </w:r>
      <w:r w:rsidR="00881DCA" w:rsidRPr="00BC7273">
        <w:rPr>
          <w:rFonts w:eastAsia="Times New Roman" w:cs="Times New Roman"/>
          <w:color w:val="000000"/>
          <w:szCs w:val="28"/>
          <w:lang w:eastAsia="ru-RU"/>
        </w:rPr>
        <w:t xml:space="preserve">.  </w:t>
      </w:r>
      <w:r w:rsidR="00B13232">
        <w:rPr>
          <w:rFonts w:eastAsia="Times New Roman" w:cs="Times New Roman"/>
          <w:color w:val="000000"/>
          <w:szCs w:val="28"/>
          <w:lang w:eastAsia="ru-RU"/>
        </w:rPr>
        <w:t xml:space="preserve">   </w:t>
      </w:r>
      <w:r w:rsidR="00881DCA" w:rsidRPr="00BC7273">
        <w:rPr>
          <w:rFonts w:eastAsia="Times New Roman" w:cs="Times New Roman"/>
          <w:color w:val="000000"/>
          <w:szCs w:val="28"/>
          <w:lang w:eastAsia="ru-RU"/>
        </w:rPr>
        <w:t>Экология: Фонд оценочных средств/ М.Р.Таймасова. – Уфа, 2016.-70 с.- для СПО</w:t>
      </w:r>
    </w:p>
    <w:p w14:paraId="00AAB372" w14:textId="77777777" w:rsidR="00881DCA" w:rsidRPr="009254B3" w:rsidRDefault="009254B3" w:rsidP="00F343D4">
      <w:pPr>
        <w:widowControl w:val="0"/>
        <w:ind w:left="-426" w:firstLine="0"/>
        <w:rPr>
          <w:rFonts w:eastAsia="Times New Roman" w:cs="Times New Roman"/>
          <w:color w:val="000000"/>
          <w:szCs w:val="28"/>
          <w:lang w:eastAsia="ru-RU"/>
        </w:rPr>
      </w:pPr>
      <w:r>
        <w:rPr>
          <w:rFonts w:eastAsia="Times New Roman" w:cs="Times New Roman"/>
          <w:color w:val="000000"/>
          <w:szCs w:val="28"/>
          <w:lang w:eastAsia="ru-RU"/>
        </w:rPr>
        <w:t>6</w:t>
      </w:r>
      <w:r w:rsidR="00881DCA" w:rsidRPr="00BC7273">
        <w:rPr>
          <w:rFonts w:eastAsia="Times New Roman" w:cs="Times New Roman"/>
          <w:color w:val="000000"/>
          <w:szCs w:val="28"/>
          <w:lang w:eastAsia="ru-RU"/>
        </w:rPr>
        <w:t xml:space="preserve">. </w:t>
      </w:r>
      <w:r w:rsidR="00B13232">
        <w:rPr>
          <w:rFonts w:eastAsia="Times New Roman" w:cs="Times New Roman"/>
          <w:color w:val="000000"/>
          <w:szCs w:val="28"/>
          <w:lang w:eastAsia="ru-RU"/>
        </w:rPr>
        <w:t xml:space="preserve">    </w:t>
      </w:r>
      <w:r w:rsidR="00881DCA" w:rsidRPr="00BC7273">
        <w:rPr>
          <w:rFonts w:eastAsia="Times New Roman" w:cs="Times New Roman"/>
          <w:color w:val="000000"/>
          <w:szCs w:val="28"/>
          <w:lang w:eastAsia="ru-RU"/>
        </w:rPr>
        <w:t>Методическое пособие по экологии  для организации самостоятельной работы студента/ М.Р.Таймасова. – Уфа, 2016.-55 с.- для СПО</w:t>
      </w:r>
    </w:p>
    <w:p w14:paraId="2FB2DD3A" w14:textId="77777777" w:rsidR="00881DCA" w:rsidRPr="00BC7273" w:rsidRDefault="00B13232" w:rsidP="00F343D4">
      <w:pPr>
        <w:widowControl w:val="0"/>
        <w:spacing w:before="100" w:beforeAutospacing="1" w:after="100" w:afterAutospacing="1"/>
        <w:ind w:left="-426" w:firstLine="0"/>
        <w:contextualSpacing/>
        <w:jc w:val="left"/>
        <w:rPr>
          <w:rFonts w:eastAsia="Times New Roman" w:cs="Times New Roman"/>
          <w:szCs w:val="28"/>
          <w:lang w:eastAsia="ru-RU"/>
        </w:rPr>
      </w:pPr>
      <w:r>
        <w:rPr>
          <w:rFonts w:eastAsia="Times New Roman" w:cs="Times New Roman"/>
          <w:iCs/>
          <w:color w:val="000000"/>
          <w:szCs w:val="28"/>
          <w:lang w:eastAsia="ru-RU"/>
        </w:rPr>
        <w:t xml:space="preserve">7.     </w:t>
      </w:r>
      <w:r w:rsidR="00881DCA" w:rsidRPr="00BC7273">
        <w:rPr>
          <w:rFonts w:eastAsia="Times New Roman" w:cs="Times New Roman"/>
          <w:iCs/>
          <w:color w:val="000000"/>
          <w:szCs w:val="28"/>
          <w:lang w:eastAsia="ru-RU"/>
        </w:rPr>
        <w:t>Пивоваров Ю.П., Королик В.В., Подунова Л.Г.</w:t>
      </w:r>
      <w:r w:rsidR="00881DCA" w:rsidRPr="00BC7273">
        <w:rPr>
          <w:rFonts w:eastAsia="Times New Roman" w:cs="Times New Roman"/>
          <w:color w:val="000000"/>
          <w:szCs w:val="28"/>
          <w:lang w:eastAsia="ru-RU"/>
        </w:rPr>
        <w:t xml:space="preserve"> Экология и гигиена человека: учебник для студ. учреждений сред.проф. образования. — М., 2014.</w:t>
      </w:r>
    </w:p>
    <w:p w14:paraId="7BDDD87A" w14:textId="77777777" w:rsidR="00881DCA" w:rsidRPr="00BC7273" w:rsidRDefault="00B13232" w:rsidP="00F343D4">
      <w:pPr>
        <w:widowControl w:val="0"/>
        <w:spacing w:before="100" w:beforeAutospacing="1" w:after="100" w:afterAutospacing="1"/>
        <w:ind w:left="-426" w:firstLine="0"/>
        <w:contextualSpacing/>
        <w:jc w:val="left"/>
        <w:rPr>
          <w:rFonts w:eastAsia="Times New Roman" w:cs="Times New Roman"/>
          <w:szCs w:val="28"/>
          <w:lang w:eastAsia="ru-RU"/>
        </w:rPr>
      </w:pPr>
      <w:r>
        <w:rPr>
          <w:rFonts w:eastAsia="Times New Roman" w:cs="Times New Roman"/>
          <w:iCs/>
          <w:color w:val="000000"/>
          <w:szCs w:val="28"/>
          <w:lang w:eastAsia="ru-RU"/>
        </w:rPr>
        <w:t xml:space="preserve">8.    </w:t>
      </w:r>
      <w:r w:rsidR="00881DCA" w:rsidRPr="00BC7273">
        <w:rPr>
          <w:rFonts w:eastAsia="Times New Roman" w:cs="Times New Roman"/>
          <w:iCs/>
          <w:color w:val="000000"/>
          <w:szCs w:val="28"/>
          <w:lang w:eastAsia="ru-RU"/>
        </w:rPr>
        <w:t>Тупикин Е.И.</w:t>
      </w:r>
      <w:r w:rsidR="00881DCA" w:rsidRPr="00BC7273">
        <w:rPr>
          <w:rFonts w:eastAsia="Times New Roman" w:cs="Times New Roman"/>
          <w:color w:val="000000"/>
          <w:szCs w:val="28"/>
          <w:lang w:eastAsia="ru-RU"/>
        </w:rPr>
        <w:t xml:space="preserve"> Общая биология с основами экологии и природоохранной деятельности: учебник для студ. учреждений сред.проф. образования. — М., </w:t>
      </w:r>
      <w:r w:rsidR="00881DCA" w:rsidRPr="00BC7273">
        <w:rPr>
          <w:rFonts w:eastAsia="Times New Roman" w:cs="Times New Roman"/>
          <w:color w:val="000000"/>
          <w:szCs w:val="28"/>
          <w:lang w:eastAsia="ru-RU"/>
        </w:rPr>
        <w:lastRenderedPageBreak/>
        <w:t>2014.</w:t>
      </w:r>
    </w:p>
    <w:p w14:paraId="08C6C6EF" w14:textId="77777777" w:rsidR="00881DCA" w:rsidRDefault="00B13232" w:rsidP="00F343D4">
      <w:pPr>
        <w:widowControl w:val="0"/>
        <w:spacing w:after="305"/>
        <w:ind w:left="-426" w:firstLine="0"/>
        <w:contextualSpacing/>
        <w:jc w:val="left"/>
        <w:rPr>
          <w:rFonts w:eastAsia="Times New Roman" w:cs="Times New Roman"/>
          <w:color w:val="000000"/>
          <w:szCs w:val="28"/>
          <w:lang w:eastAsia="ru-RU"/>
        </w:rPr>
      </w:pPr>
      <w:r>
        <w:rPr>
          <w:rFonts w:eastAsia="Times New Roman" w:cs="Times New Roman"/>
          <w:color w:val="000000"/>
          <w:szCs w:val="28"/>
          <w:lang w:eastAsia="ru-RU"/>
        </w:rPr>
        <w:t xml:space="preserve">9.    </w:t>
      </w:r>
      <w:r w:rsidR="00881DCA" w:rsidRPr="00BC7273">
        <w:rPr>
          <w:rFonts w:eastAsia="Times New Roman" w:cs="Times New Roman"/>
          <w:color w:val="000000"/>
          <w:szCs w:val="28"/>
          <w:lang w:eastAsia="ru-RU"/>
        </w:rPr>
        <w:t>Таймасова М.Р. Методические указания по проведению практических занятий по Экологии. Уфа, 2015</w:t>
      </w:r>
    </w:p>
    <w:p w14:paraId="4CCA6B68" w14:textId="77777777" w:rsidR="00B13232" w:rsidRDefault="00B13232" w:rsidP="00F343D4">
      <w:pPr>
        <w:widowControl w:val="0"/>
        <w:spacing w:after="305"/>
        <w:ind w:left="-426" w:firstLine="0"/>
        <w:contextualSpacing/>
        <w:jc w:val="left"/>
        <w:rPr>
          <w:rFonts w:eastAsia="Times New Roman" w:cs="Times New Roman"/>
          <w:color w:val="000000"/>
          <w:szCs w:val="28"/>
          <w:lang w:eastAsia="ru-RU"/>
        </w:rPr>
      </w:pPr>
    </w:p>
    <w:p w14:paraId="0C87518C" w14:textId="77777777" w:rsidR="00B13232" w:rsidRPr="00B13232" w:rsidRDefault="00B13232" w:rsidP="00F343D4">
      <w:pPr>
        <w:widowControl w:val="0"/>
        <w:spacing w:after="305"/>
        <w:ind w:left="-426" w:firstLine="0"/>
        <w:contextualSpacing/>
        <w:jc w:val="left"/>
        <w:rPr>
          <w:rFonts w:eastAsia="Times New Roman" w:cs="Times New Roman"/>
          <w:b/>
          <w:color w:val="000000"/>
          <w:szCs w:val="28"/>
          <w:lang w:eastAsia="ru-RU"/>
        </w:rPr>
      </w:pPr>
      <w:r w:rsidRPr="00B13232">
        <w:rPr>
          <w:rFonts w:eastAsia="Times New Roman" w:cs="Times New Roman"/>
          <w:b/>
          <w:color w:val="000000"/>
          <w:szCs w:val="28"/>
          <w:lang w:eastAsia="ru-RU"/>
        </w:rPr>
        <w:t>Для преподавателя:</w:t>
      </w:r>
    </w:p>
    <w:p w14:paraId="3E501664" w14:textId="77777777" w:rsidR="00B13232" w:rsidRPr="00B13232" w:rsidRDefault="00B13232" w:rsidP="00F343D4">
      <w:pPr>
        <w:widowControl w:val="0"/>
        <w:spacing w:after="305"/>
        <w:ind w:left="-426" w:firstLine="0"/>
        <w:contextualSpacing/>
        <w:jc w:val="left"/>
        <w:rPr>
          <w:rFonts w:eastAsia="Times New Roman" w:cs="Times New Roman"/>
          <w:i/>
          <w:color w:val="000000"/>
          <w:szCs w:val="28"/>
          <w:lang w:eastAsia="ru-RU"/>
        </w:rPr>
      </w:pPr>
      <w:r w:rsidRPr="00B13232">
        <w:rPr>
          <w:rFonts w:eastAsia="Times New Roman" w:cs="Times New Roman"/>
          <w:i/>
          <w:color w:val="000000"/>
          <w:szCs w:val="28"/>
          <w:lang w:eastAsia="ru-RU"/>
        </w:rPr>
        <w:t>Основные источники</w:t>
      </w:r>
    </w:p>
    <w:p w14:paraId="2177CC74" w14:textId="77777777" w:rsidR="00B13232" w:rsidRDefault="00B13232" w:rsidP="00F343D4">
      <w:pPr>
        <w:tabs>
          <w:tab w:val="left" w:pos="1134"/>
        </w:tabs>
        <w:ind w:left="-426" w:firstLine="0"/>
        <w:rPr>
          <w:rFonts w:eastAsia="Times New Roman" w:cs="Times New Roman"/>
          <w:szCs w:val="28"/>
          <w:lang w:eastAsia="ru-RU"/>
        </w:rPr>
      </w:pPr>
      <w:r>
        <w:rPr>
          <w:rFonts w:eastAsia="Times New Roman" w:cs="Times New Roman"/>
          <w:szCs w:val="28"/>
          <w:lang w:eastAsia="ru-RU"/>
        </w:rPr>
        <w:t>1. Константинов В.М., Челидзе Ю.Б., Экологические основы природопользования: учебник для студентов профессиональных образовательных организаций, осваивающих профессии и специальности СПО, М., 2017</w:t>
      </w:r>
    </w:p>
    <w:p w14:paraId="0BEB349E" w14:textId="77777777" w:rsidR="00B13232" w:rsidRPr="00BC7273" w:rsidRDefault="00B13232" w:rsidP="00F343D4">
      <w:pPr>
        <w:tabs>
          <w:tab w:val="left" w:pos="1134"/>
        </w:tabs>
        <w:ind w:left="-426" w:firstLine="0"/>
        <w:jc w:val="left"/>
        <w:rPr>
          <w:rFonts w:eastAsia="Times New Roman" w:cs="Times New Roman"/>
          <w:szCs w:val="28"/>
          <w:lang w:eastAsia="ru-RU"/>
        </w:rPr>
      </w:pPr>
      <w:r>
        <w:rPr>
          <w:rFonts w:eastAsia="Times New Roman" w:cs="Times New Roman"/>
          <w:szCs w:val="28"/>
          <w:lang w:eastAsia="ru-RU"/>
        </w:rPr>
        <w:t>2</w:t>
      </w:r>
      <w:r w:rsidRPr="00BC7273">
        <w:rPr>
          <w:rFonts w:eastAsia="Times New Roman" w:cs="Times New Roman"/>
          <w:szCs w:val="28"/>
          <w:lang w:eastAsia="ru-RU"/>
        </w:rPr>
        <w:t xml:space="preserve">. </w:t>
      </w:r>
      <w:r>
        <w:rPr>
          <w:rFonts w:eastAsia="Times New Roman" w:cs="Times New Roman"/>
          <w:szCs w:val="28"/>
          <w:lang w:eastAsia="ru-RU"/>
        </w:rPr>
        <w:t xml:space="preserve">      </w:t>
      </w:r>
      <w:r w:rsidRPr="00BC7273">
        <w:rPr>
          <w:rFonts w:eastAsia="Times New Roman" w:cs="Times New Roman"/>
          <w:szCs w:val="28"/>
          <w:lang w:eastAsia="ru-RU"/>
        </w:rPr>
        <w:t>Павлова Е.И., Новиков В.К. Общая экология и экология транспорта: учебник и практикум для СПО.- 5 изд-ие, перераб и доп.- М., Изд.Юрайт, 2017.- 430 с.</w:t>
      </w:r>
    </w:p>
    <w:p w14:paraId="594E46E5" w14:textId="77777777" w:rsidR="00B13232" w:rsidRPr="00B13232" w:rsidRDefault="00B13232" w:rsidP="00F343D4">
      <w:pPr>
        <w:widowControl w:val="0"/>
        <w:spacing w:before="100" w:beforeAutospacing="1" w:after="100" w:afterAutospacing="1"/>
        <w:ind w:left="-426" w:firstLine="0"/>
        <w:contextualSpacing/>
        <w:jc w:val="left"/>
        <w:rPr>
          <w:rFonts w:eastAsia="Times New Roman" w:cs="Times New Roman"/>
          <w:color w:val="000000"/>
          <w:szCs w:val="28"/>
          <w:lang w:eastAsia="ru-RU"/>
        </w:rPr>
      </w:pPr>
      <w:r>
        <w:rPr>
          <w:rFonts w:eastAsia="Times New Roman" w:cs="Times New Roman"/>
          <w:szCs w:val="28"/>
          <w:lang w:eastAsia="ru-RU"/>
        </w:rPr>
        <w:t>3</w:t>
      </w:r>
      <w:r w:rsidRPr="00BC7273">
        <w:rPr>
          <w:rFonts w:eastAsia="Times New Roman" w:cs="Times New Roman"/>
          <w:szCs w:val="28"/>
          <w:lang w:eastAsia="ru-RU"/>
        </w:rPr>
        <w:t xml:space="preserve">. </w:t>
      </w:r>
      <w:r>
        <w:rPr>
          <w:rFonts w:eastAsia="Times New Roman" w:cs="Times New Roman"/>
          <w:szCs w:val="28"/>
          <w:lang w:eastAsia="ru-RU"/>
        </w:rPr>
        <w:t xml:space="preserve">    </w:t>
      </w:r>
      <w:r w:rsidRPr="00BC7273">
        <w:rPr>
          <w:rFonts w:eastAsia="Times New Roman" w:cs="Times New Roman"/>
          <w:iCs/>
          <w:color w:val="000000"/>
          <w:szCs w:val="28"/>
          <w:lang w:eastAsia="ru-RU"/>
        </w:rPr>
        <w:t>Миркин Б.М., Наумова Л.Г., Суматохин С.В.</w:t>
      </w:r>
      <w:r w:rsidRPr="00BC7273">
        <w:rPr>
          <w:rFonts w:eastAsia="Times New Roman" w:cs="Times New Roman"/>
          <w:color w:val="000000"/>
          <w:szCs w:val="28"/>
          <w:lang w:eastAsia="ru-RU"/>
        </w:rPr>
        <w:t xml:space="preserve"> Экология (базовый уровень). 10 —11 клас</w:t>
      </w:r>
      <w:r w:rsidRPr="00BC7273">
        <w:rPr>
          <w:rFonts w:eastAsia="Times New Roman" w:cs="Times New Roman"/>
          <w:color w:val="000000"/>
          <w:szCs w:val="28"/>
          <w:lang w:eastAsia="ru-RU"/>
        </w:rPr>
        <w:softHyphen/>
        <w:t>сы. — М., 2014.</w:t>
      </w:r>
      <w:r w:rsidRPr="00BC7273">
        <w:rPr>
          <w:rFonts w:eastAsia="Times New Roman" w:cs="Times New Roman"/>
          <w:iCs/>
          <w:color w:val="000000"/>
          <w:szCs w:val="28"/>
          <w:lang w:eastAsia="ru-RU"/>
        </w:rPr>
        <w:t xml:space="preserve"> [электронный ресурс]</w:t>
      </w:r>
      <w:r w:rsidRPr="00BC7273">
        <w:rPr>
          <w:rFonts w:eastAsia="Times New Roman" w:cs="Times New Roman"/>
          <w:color w:val="000000"/>
          <w:szCs w:val="28"/>
          <w:lang w:eastAsia="ru-RU"/>
        </w:rPr>
        <w:t xml:space="preserve"> - Режим доступа: </w:t>
      </w:r>
      <w:r w:rsidRPr="00BC7273">
        <w:rPr>
          <w:rFonts w:eastAsia="Times New Roman" w:cs="Times New Roman"/>
          <w:color w:val="000000"/>
          <w:szCs w:val="28"/>
          <w:lang w:val="en-US" w:eastAsia="ru-RU"/>
        </w:rPr>
        <w:t>http</w:t>
      </w:r>
      <w:r w:rsidRPr="00BC7273">
        <w:rPr>
          <w:rFonts w:eastAsia="Times New Roman" w:cs="Times New Roman"/>
          <w:color w:val="000000"/>
          <w:szCs w:val="28"/>
          <w:lang w:eastAsia="ru-RU"/>
        </w:rPr>
        <w:t xml:space="preserve">:// </w:t>
      </w:r>
      <w:hyperlink r:id="rId9" w:history="1">
        <w:r w:rsidRPr="00BC7273">
          <w:rPr>
            <w:rStyle w:val="a3"/>
            <w:rFonts w:eastAsia="Times New Roman" w:cs="Times New Roman"/>
            <w:szCs w:val="28"/>
            <w:lang w:val="en-US" w:eastAsia="ru-RU"/>
          </w:rPr>
          <w:t>www</w:t>
        </w:r>
        <w:r w:rsidRPr="00BC7273">
          <w:rPr>
            <w:rStyle w:val="a3"/>
            <w:rFonts w:eastAsia="Times New Roman" w:cs="Times New Roman"/>
            <w:szCs w:val="28"/>
            <w:lang w:eastAsia="ru-RU"/>
          </w:rPr>
          <w:t>.</w:t>
        </w:r>
        <w:r w:rsidRPr="00BC7273">
          <w:rPr>
            <w:rStyle w:val="a3"/>
            <w:rFonts w:eastAsia="Times New Roman" w:cs="Times New Roman"/>
            <w:szCs w:val="28"/>
            <w:lang w:val="en-US" w:eastAsia="ru-RU"/>
          </w:rPr>
          <w:t>book</w:t>
        </w:r>
        <w:r w:rsidRPr="00BC7273">
          <w:rPr>
            <w:rStyle w:val="a3"/>
            <w:rFonts w:eastAsia="Times New Roman" w:cs="Times New Roman"/>
            <w:szCs w:val="28"/>
            <w:lang w:eastAsia="ru-RU"/>
          </w:rPr>
          <w:t>.</w:t>
        </w:r>
        <w:r w:rsidRPr="00BC7273">
          <w:rPr>
            <w:rStyle w:val="a3"/>
            <w:rFonts w:eastAsia="Times New Roman" w:cs="Times New Roman"/>
            <w:szCs w:val="28"/>
            <w:lang w:val="en-US" w:eastAsia="ru-RU"/>
          </w:rPr>
          <w:t>ru</w:t>
        </w:r>
      </w:hyperlink>
      <w:r w:rsidRPr="00BC7273">
        <w:rPr>
          <w:rFonts w:eastAsia="Times New Roman" w:cs="Times New Roman"/>
          <w:color w:val="000000"/>
          <w:szCs w:val="28"/>
          <w:lang w:eastAsia="ru-RU"/>
        </w:rPr>
        <w:t xml:space="preserve">  (ЭБС «Лань»)</w:t>
      </w:r>
    </w:p>
    <w:p w14:paraId="2B02B38F" w14:textId="77777777" w:rsidR="00B13232" w:rsidRDefault="00B13232" w:rsidP="00F343D4">
      <w:pPr>
        <w:widowControl w:val="0"/>
        <w:suppressAutoHyphens/>
        <w:autoSpaceDN w:val="0"/>
        <w:ind w:left="-426" w:firstLine="0"/>
        <w:textAlignment w:val="baseline"/>
        <w:rPr>
          <w:rFonts w:eastAsia="Times New Roman" w:cs="Times New Roman"/>
          <w:i/>
          <w:iCs/>
          <w:kern w:val="3"/>
          <w:szCs w:val="28"/>
          <w:shd w:val="clear" w:color="auto" w:fill="FFFFFF"/>
          <w:lang w:eastAsia="ru-RU"/>
        </w:rPr>
      </w:pPr>
    </w:p>
    <w:p w14:paraId="21AF2BCD" w14:textId="77777777" w:rsidR="009254B3" w:rsidRPr="00B13232" w:rsidRDefault="009254B3" w:rsidP="00F343D4">
      <w:pPr>
        <w:widowControl w:val="0"/>
        <w:suppressAutoHyphens/>
        <w:autoSpaceDN w:val="0"/>
        <w:ind w:left="-426" w:firstLine="0"/>
        <w:textAlignment w:val="baseline"/>
        <w:rPr>
          <w:rFonts w:eastAsia="Times New Roman" w:cs="Times New Roman"/>
          <w:i/>
          <w:iCs/>
          <w:kern w:val="3"/>
          <w:szCs w:val="28"/>
          <w:shd w:val="clear" w:color="auto" w:fill="FFFFFF"/>
          <w:lang w:eastAsia="ru-RU"/>
        </w:rPr>
      </w:pPr>
      <w:r w:rsidRPr="00B13232">
        <w:rPr>
          <w:rFonts w:eastAsia="Times New Roman" w:cs="Times New Roman"/>
          <w:i/>
          <w:iCs/>
          <w:kern w:val="3"/>
          <w:szCs w:val="28"/>
          <w:shd w:val="clear" w:color="auto" w:fill="FFFFFF"/>
          <w:lang w:eastAsia="ru-RU"/>
        </w:rPr>
        <w:t>Дополнительные источники:</w:t>
      </w:r>
    </w:p>
    <w:p w14:paraId="58300973" w14:textId="77777777" w:rsidR="009254B3" w:rsidRPr="00B13232" w:rsidRDefault="00B13232" w:rsidP="00F343D4">
      <w:pPr>
        <w:widowControl w:val="0"/>
        <w:suppressAutoHyphens/>
        <w:autoSpaceDN w:val="0"/>
        <w:ind w:left="-426" w:firstLine="0"/>
        <w:textAlignment w:val="baseline"/>
        <w:rPr>
          <w:rFonts w:eastAsia="Times New Roman" w:cs="Times New Roman"/>
          <w:kern w:val="3"/>
          <w:szCs w:val="28"/>
          <w:lang w:eastAsia="ru-RU"/>
        </w:rPr>
      </w:pPr>
      <w:r>
        <w:rPr>
          <w:rFonts w:eastAsia="Times New Roman" w:cs="Times New Roman"/>
          <w:kern w:val="3"/>
          <w:szCs w:val="28"/>
          <w:lang w:eastAsia="ru-RU"/>
        </w:rPr>
        <w:t xml:space="preserve"> 1.Федеральный закон </w:t>
      </w:r>
      <w:r w:rsidR="009254B3" w:rsidRPr="00B13232">
        <w:rPr>
          <w:rFonts w:eastAsia="Times New Roman" w:cs="Times New Roman"/>
          <w:kern w:val="3"/>
          <w:szCs w:val="28"/>
          <w:lang w:eastAsia="ru-RU"/>
        </w:rPr>
        <w:t xml:space="preserve">от29.12. 2012 № 273-ФЗ (в ред. Федеральных законов от 07.05.2013 № 99-ФЗ, от07.06.2013 № 120-ФЗ, </w:t>
      </w:r>
    </w:p>
    <w:p w14:paraId="45E76089" w14:textId="77777777" w:rsidR="009254B3" w:rsidRPr="00B13232" w:rsidRDefault="009254B3" w:rsidP="00F343D4">
      <w:pPr>
        <w:widowControl w:val="0"/>
        <w:suppressAutoHyphens/>
        <w:autoSpaceDN w:val="0"/>
        <w:ind w:left="-426" w:firstLine="0"/>
        <w:textAlignment w:val="baseline"/>
        <w:rPr>
          <w:rFonts w:eastAsia="Times New Roman" w:cs="Times New Roman"/>
          <w:i/>
          <w:iCs/>
          <w:kern w:val="3"/>
          <w:szCs w:val="28"/>
          <w:shd w:val="clear" w:color="auto" w:fill="FFFFFF"/>
          <w:lang w:eastAsia="ru-RU"/>
        </w:rPr>
      </w:pPr>
      <w:r w:rsidRPr="00B13232">
        <w:rPr>
          <w:rFonts w:eastAsia="Times New Roman" w:cs="Times New Roman"/>
          <w:kern w:val="3"/>
          <w:szCs w:val="28"/>
          <w:lang w:eastAsia="ru-RU"/>
        </w:rPr>
        <w:t xml:space="preserve"> От 02.07.2013 № 170-ФЗ, от 23.07.2013 № 203-ФЗ, от25.11.2013 № 317-ФЗ, от 03.02.2014 № 11-ФЗ, от 03.02.2014 № 15-ФЗ, от05.05.2014 № 84-ФЗ, от 27.05.2014 № 135-ФЗ, </w:t>
      </w:r>
      <w:r w:rsidR="00B13232" w:rsidRPr="00B13232">
        <w:rPr>
          <w:rFonts w:eastAsia="Times New Roman" w:cs="Times New Roman"/>
          <w:kern w:val="3"/>
          <w:szCs w:val="28"/>
          <w:lang w:eastAsia="ru-RU"/>
        </w:rPr>
        <w:t>от 04.06.2014 № 148-ФЗ, с изм.,внесенными Федеральным законом от 04.06.2014 № 145-ФЗ, в ред. От03.07.2016, с изм. от 19.12.2016.)</w:t>
      </w:r>
    </w:p>
    <w:p w14:paraId="586F46DA" w14:textId="77777777" w:rsidR="009254B3" w:rsidRPr="00B13232" w:rsidRDefault="009254B3" w:rsidP="00F343D4">
      <w:pPr>
        <w:autoSpaceDE w:val="0"/>
        <w:autoSpaceDN w:val="0"/>
        <w:adjustRightInd w:val="0"/>
        <w:ind w:left="-426" w:firstLine="0"/>
        <w:rPr>
          <w:rFonts w:eastAsia="Times New Roman" w:cs="Times New Roman"/>
          <w:kern w:val="3"/>
          <w:szCs w:val="28"/>
          <w:lang w:eastAsia="ru-RU"/>
        </w:rPr>
      </w:pPr>
      <w:r w:rsidRPr="00B13232">
        <w:rPr>
          <w:rFonts w:eastAsia="Times New Roman" w:cs="Times New Roman"/>
          <w:kern w:val="3"/>
          <w:szCs w:val="28"/>
          <w:lang w:eastAsia="ru-RU"/>
        </w:rPr>
        <w:t>2. Программа на основе Примерной основной образовательной программы среднего общего</w:t>
      </w:r>
      <w:r w:rsidR="00B13232">
        <w:rPr>
          <w:rFonts w:eastAsia="Times New Roman" w:cs="Times New Roman"/>
          <w:kern w:val="3"/>
          <w:szCs w:val="28"/>
          <w:lang w:eastAsia="ru-RU"/>
        </w:rPr>
        <w:t xml:space="preserve"> </w:t>
      </w:r>
      <w:r w:rsidRPr="00B13232">
        <w:rPr>
          <w:rFonts w:eastAsia="Times New Roman" w:cs="Times New Roman"/>
          <w:kern w:val="3"/>
          <w:szCs w:val="28"/>
          <w:lang w:eastAsia="ru-RU"/>
        </w:rPr>
        <w:t>образования с учетом профиля профессионального образования, осваиваемой профессии ППКРС или специальности ППССЗ.</w:t>
      </w:r>
    </w:p>
    <w:p w14:paraId="3FFE064B" w14:textId="77777777" w:rsidR="009254B3" w:rsidRPr="00B13232" w:rsidRDefault="009254B3" w:rsidP="00F343D4">
      <w:pPr>
        <w:autoSpaceDE w:val="0"/>
        <w:autoSpaceDN w:val="0"/>
        <w:adjustRightInd w:val="0"/>
        <w:ind w:left="-426" w:firstLine="0"/>
        <w:rPr>
          <w:rFonts w:eastAsia="Times New Roman" w:cs="Times New Roman"/>
          <w:kern w:val="3"/>
          <w:szCs w:val="28"/>
          <w:lang w:eastAsia="ru-RU"/>
        </w:rPr>
      </w:pPr>
      <w:r w:rsidRPr="00B13232">
        <w:rPr>
          <w:rFonts w:eastAsia="Times New Roman" w:cs="Times New Roman"/>
          <w:kern w:val="3"/>
          <w:szCs w:val="28"/>
          <w:lang w:eastAsia="ru-RU"/>
        </w:rPr>
        <w:t>3.Приказ Министерства образования и науки РФ от 31 декабря 2015 г. N1578 "О внесении изменений в федеральный государственный</w:t>
      </w:r>
      <w:r w:rsidR="00B13232">
        <w:rPr>
          <w:rFonts w:eastAsia="Times New Roman" w:cs="Times New Roman"/>
          <w:kern w:val="3"/>
          <w:szCs w:val="28"/>
          <w:lang w:eastAsia="ru-RU"/>
        </w:rPr>
        <w:t xml:space="preserve"> </w:t>
      </w:r>
      <w:r w:rsidRPr="00B13232">
        <w:rPr>
          <w:rFonts w:eastAsia="Times New Roman" w:cs="Times New Roman"/>
          <w:kern w:val="3"/>
          <w:szCs w:val="28"/>
          <w:lang w:eastAsia="ru-RU"/>
        </w:rPr>
        <w:t>образовательный стандарт среднего общего образования, утвержденный</w:t>
      </w:r>
      <w:r w:rsidR="00B13232">
        <w:rPr>
          <w:rFonts w:eastAsia="Times New Roman" w:cs="Times New Roman"/>
          <w:kern w:val="3"/>
          <w:szCs w:val="28"/>
          <w:lang w:eastAsia="ru-RU"/>
        </w:rPr>
        <w:t xml:space="preserve"> </w:t>
      </w:r>
      <w:r w:rsidRPr="00B13232">
        <w:rPr>
          <w:rFonts w:eastAsia="Times New Roman" w:cs="Times New Roman"/>
          <w:kern w:val="3"/>
          <w:szCs w:val="28"/>
          <w:lang w:eastAsia="ru-RU"/>
        </w:rPr>
        <w:t>приказом Министерства образования и науки Российской Федерации от 17 мая 2012 г. N413"</w:t>
      </w:r>
    </w:p>
    <w:p w14:paraId="0F4430B5" w14:textId="77777777" w:rsidR="009254B3" w:rsidRPr="00B13232" w:rsidRDefault="009254B3" w:rsidP="00F343D4">
      <w:pPr>
        <w:autoSpaceDE w:val="0"/>
        <w:autoSpaceDN w:val="0"/>
        <w:adjustRightInd w:val="0"/>
        <w:ind w:left="-426" w:firstLine="0"/>
        <w:rPr>
          <w:rFonts w:eastAsia="Times New Roman" w:cs="Times New Roman"/>
          <w:kern w:val="3"/>
          <w:szCs w:val="28"/>
          <w:lang w:eastAsia="ru-RU"/>
        </w:rPr>
      </w:pPr>
      <w:r w:rsidRPr="00B13232">
        <w:rPr>
          <w:rFonts w:eastAsia="Times New Roman" w:cs="Times New Roman"/>
          <w:kern w:val="3"/>
          <w:szCs w:val="28"/>
          <w:lang w:eastAsia="ru-RU"/>
        </w:rPr>
        <w:t>4.Примерная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14:paraId="460D51D7" w14:textId="77777777" w:rsidR="00B13232" w:rsidRPr="009254B3" w:rsidRDefault="00B13232" w:rsidP="00F343D4">
      <w:pPr>
        <w:pStyle w:val="a4"/>
        <w:autoSpaceDE w:val="0"/>
        <w:autoSpaceDN w:val="0"/>
        <w:adjustRightInd w:val="0"/>
        <w:ind w:left="-426" w:firstLine="0"/>
        <w:rPr>
          <w:rFonts w:eastAsia="Times New Roman" w:cs="Times New Roman"/>
          <w:kern w:val="3"/>
          <w:szCs w:val="28"/>
          <w:lang w:eastAsia="ru-RU"/>
        </w:rPr>
      </w:pPr>
    </w:p>
    <w:p w14:paraId="080986E4" w14:textId="77777777" w:rsidR="00881DCA" w:rsidRPr="00F343D4" w:rsidRDefault="00881DCA" w:rsidP="00F343D4">
      <w:pPr>
        <w:tabs>
          <w:tab w:val="left" w:pos="1134"/>
        </w:tabs>
        <w:ind w:left="-426" w:firstLine="0"/>
        <w:jc w:val="left"/>
        <w:rPr>
          <w:rFonts w:eastAsia="Times New Roman" w:cs="Times New Roman"/>
          <w:b/>
          <w:szCs w:val="28"/>
          <w:lang w:eastAsia="ru-RU"/>
        </w:rPr>
      </w:pPr>
      <w:r w:rsidRPr="00BC7273">
        <w:rPr>
          <w:rFonts w:eastAsia="Times New Roman" w:cs="Times New Roman"/>
          <w:b/>
          <w:szCs w:val="28"/>
          <w:lang w:eastAsia="ru-RU"/>
        </w:rPr>
        <w:t xml:space="preserve"> Электрон</w:t>
      </w:r>
      <w:r w:rsidR="00B13232">
        <w:rPr>
          <w:rFonts w:eastAsia="Times New Roman" w:cs="Times New Roman"/>
          <w:b/>
          <w:szCs w:val="28"/>
          <w:lang w:eastAsia="ru-RU"/>
        </w:rPr>
        <w:t xml:space="preserve">ные образовательные программы: </w:t>
      </w:r>
    </w:p>
    <w:p w14:paraId="70888DE0" w14:textId="77777777" w:rsidR="00881DCA" w:rsidRPr="00BC7273" w:rsidRDefault="00881DCA" w:rsidP="00F343D4">
      <w:pPr>
        <w:ind w:left="-426" w:firstLine="0"/>
        <w:rPr>
          <w:rFonts w:cs="Times New Roman"/>
          <w:szCs w:val="28"/>
          <w:lang w:eastAsia="ru-RU"/>
        </w:rPr>
      </w:pPr>
      <w:r w:rsidRPr="00BC7273">
        <w:rPr>
          <w:rFonts w:eastAsia="Times New Roman" w:cs="Times New Roman"/>
          <w:b/>
          <w:szCs w:val="28"/>
          <w:lang w:eastAsia="ru-RU"/>
        </w:rPr>
        <w:t xml:space="preserve"> Интернет-ресурсы:</w:t>
      </w:r>
    </w:p>
    <w:p w14:paraId="41B7BB4B" w14:textId="77777777" w:rsidR="00881DCA" w:rsidRPr="00BC7273" w:rsidRDefault="00B13232" w:rsidP="00F343D4">
      <w:pPr>
        <w:ind w:left="-426" w:firstLine="0"/>
        <w:jc w:val="left"/>
        <w:rPr>
          <w:rFonts w:cs="Times New Roman"/>
          <w:szCs w:val="28"/>
          <w:lang w:eastAsia="ru-RU"/>
        </w:rPr>
      </w:pPr>
      <w:r>
        <w:rPr>
          <w:rFonts w:cs="Times New Roman"/>
          <w:szCs w:val="28"/>
          <w:lang w:eastAsia="ru-RU"/>
        </w:rPr>
        <w:t>-</w:t>
      </w:r>
      <w:r w:rsidR="00881DCA" w:rsidRPr="00BC7273">
        <w:rPr>
          <w:rFonts w:cs="Times New Roman"/>
          <w:szCs w:val="28"/>
          <w:lang w:eastAsia="ru-RU"/>
        </w:rPr>
        <w:t xml:space="preserve"> Волков, В.А. Теоретические основы охраны окружающей среды [Электронный ресурс] : учебное пособие. — Электрон.дан. — СПб. : Лань, 2015. — 254 с. — Режим доступа: http://e.lanbook.com/books/element.php?pl1_id=61358 — Загл. с экрана.</w:t>
      </w:r>
    </w:p>
    <w:p w14:paraId="4098FBE5" w14:textId="77777777" w:rsidR="00881DCA" w:rsidRPr="00BC7273" w:rsidRDefault="00B13232" w:rsidP="00F343D4">
      <w:pPr>
        <w:ind w:left="-426" w:firstLine="0"/>
        <w:jc w:val="left"/>
        <w:rPr>
          <w:rFonts w:cs="Times New Roman"/>
          <w:szCs w:val="28"/>
          <w:lang w:eastAsia="ru-RU"/>
        </w:rPr>
      </w:pPr>
      <w:r>
        <w:rPr>
          <w:rFonts w:cs="Times New Roman"/>
          <w:szCs w:val="28"/>
          <w:lang w:eastAsia="ru-RU"/>
        </w:rPr>
        <w:t xml:space="preserve">- </w:t>
      </w:r>
      <w:r w:rsidR="00881DCA" w:rsidRPr="00BC7273">
        <w:rPr>
          <w:rFonts w:cs="Times New Roman"/>
          <w:szCs w:val="28"/>
          <w:lang w:eastAsia="ru-RU"/>
        </w:rPr>
        <w:t xml:space="preserve">Гордиенко, В.А. Экология. Базовый курс для студентов небиологических специальностей [Электронный ресурс] : учебное пособие / В.А. Гордиенко, </w:t>
      </w:r>
      <w:r w:rsidR="00881DCA" w:rsidRPr="00BC7273">
        <w:rPr>
          <w:rFonts w:cs="Times New Roman"/>
          <w:szCs w:val="28"/>
          <w:lang w:eastAsia="ru-RU"/>
        </w:rPr>
        <w:lastRenderedPageBreak/>
        <w:t>К.В. Показеев, М.В. Старкова. — Электрон.дан. — СПб. : Лань, 2014. — 634 с. — Режим доступа: http://e.lanbook.com/books/element.php?pl1_id=42195 — Загл. с экрана</w:t>
      </w:r>
    </w:p>
    <w:p w14:paraId="48045D41" w14:textId="77777777" w:rsidR="00881DCA" w:rsidRPr="00BC7273" w:rsidRDefault="00B13232" w:rsidP="00F343D4">
      <w:pPr>
        <w:tabs>
          <w:tab w:val="left" w:pos="1134"/>
        </w:tabs>
        <w:ind w:left="-426" w:firstLine="0"/>
        <w:jc w:val="left"/>
        <w:rPr>
          <w:rFonts w:eastAsia="Times New Roman" w:cs="Times New Roman"/>
          <w:b/>
          <w:szCs w:val="28"/>
          <w:lang w:eastAsia="ru-RU"/>
        </w:rPr>
      </w:pPr>
      <w:r>
        <w:rPr>
          <w:rFonts w:eastAsia="Times New Roman" w:cs="Times New Roman"/>
          <w:szCs w:val="28"/>
          <w:lang w:eastAsia="ru-RU"/>
        </w:rPr>
        <w:t xml:space="preserve">- </w:t>
      </w:r>
      <w:hyperlink r:id="rId10" w:history="1">
        <w:r w:rsidR="00881DCA" w:rsidRPr="00BC7273">
          <w:rPr>
            <w:rStyle w:val="a3"/>
            <w:rFonts w:eastAsia="Times New Roman" w:cs="Times New Roman"/>
            <w:szCs w:val="28"/>
            <w:lang w:val="en-US" w:eastAsia="ru-RU"/>
          </w:rPr>
          <w:t>www</w:t>
        </w:r>
        <w:r w:rsidR="00881DCA" w:rsidRPr="00BC7273">
          <w:rPr>
            <w:rStyle w:val="a3"/>
            <w:rFonts w:eastAsia="Times New Roman" w:cs="Times New Roman"/>
            <w:szCs w:val="28"/>
            <w:lang w:eastAsia="ru-RU"/>
          </w:rPr>
          <w:t>.</w:t>
        </w:r>
        <w:r w:rsidR="00881DCA" w:rsidRPr="00BC7273">
          <w:rPr>
            <w:rStyle w:val="a3"/>
            <w:rFonts w:eastAsia="Times New Roman" w:cs="Times New Roman"/>
            <w:szCs w:val="28"/>
            <w:lang w:val="en-US" w:eastAsia="ru-RU"/>
          </w:rPr>
          <w:t>ecologysite</w:t>
        </w:r>
        <w:r w:rsidR="00881DCA" w:rsidRPr="00BC7273">
          <w:rPr>
            <w:rStyle w:val="a3"/>
            <w:rFonts w:eastAsia="Times New Roman" w:cs="Times New Roman"/>
            <w:szCs w:val="28"/>
            <w:lang w:eastAsia="ru-RU"/>
          </w:rPr>
          <w:t>.</w:t>
        </w:r>
        <w:r w:rsidR="00881DCA" w:rsidRPr="00BC7273">
          <w:rPr>
            <w:rStyle w:val="a3"/>
            <w:rFonts w:eastAsia="Times New Roman" w:cs="Times New Roman"/>
            <w:szCs w:val="28"/>
            <w:lang w:val="en-US" w:eastAsia="ru-RU"/>
          </w:rPr>
          <w:t>ru</w:t>
        </w:r>
      </w:hyperlink>
      <w:r w:rsidR="00881DCA" w:rsidRPr="00BC7273">
        <w:rPr>
          <w:rFonts w:eastAsia="Times New Roman" w:cs="Times New Roman"/>
          <w:szCs w:val="28"/>
          <w:lang w:eastAsia="ru-RU"/>
        </w:rPr>
        <w:t xml:space="preserve"> (каталог экологических сайтов)</w:t>
      </w:r>
    </w:p>
    <w:p w14:paraId="6A7A5104" w14:textId="77777777" w:rsidR="00881DCA" w:rsidRPr="00BC7273" w:rsidRDefault="00B13232" w:rsidP="00F343D4">
      <w:pPr>
        <w:widowControl w:val="0"/>
        <w:ind w:left="-426" w:right="3280" w:firstLine="0"/>
        <w:jc w:val="left"/>
        <w:rPr>
          <w:szCs w:val="28"/>
        </w:rPr>
      </w:pPr>
      <w:r>
        <w:rPr>
          <w:szCs w:val="28"/>
        </w:rPr>
        <w:t>-</w:t>
      </w:r>
      <w:hyperlink r:id="rId11" w:history="1">
        <w:r w:rsidR="00881DCA" w:rsidRPr="00BC7273">
          <w:rPr>
            <w:rStyle w:val="a3"/>
            <w:rFonts w:cs="Times New Roman"/>
            <w:szCs w:val="28"/>
            <w:lang w:val="en-US"/>
          </w:rPr>
          <w:t>www</w:t>
        </w:r>
        <w:r w:rsidR="00881DCA" w:rsidRPr="00BC7273">
          <w:rPr>
            <w:rStyle w:val="a3"/>
            <w:rFonts w:cs="Times New Roman"/>
            <w:szCs w:val="28"/>
          </w:rPr>
          <w:t>.</w:t>
        </w:r>
        <w:r w:rsidR="00881DCA" w:rsidRPr="00BC7273">
          <w:rPr>
            <w:rStyle w:val="a3"/>
            <w:rFonts w:cs="Times New Roman"/>
            <w:szCs w:val="28"/>
            <w:lang w:val="en-US"/>
          </w:rPr>
          <w:t>ecoculture</w:t>
        </w:r>
        <w:r w:rsidR="00881DCA" w:rsidRPr="00BC7273">
          <w:rPr>
            <w:rStyle w:val="a3"/>
            <w:rFonts w:cs="Times New Roman"/>
            <w:szCs w:val="28"/>
          </w:rPr>
          <w:t>.</w:t>
        </w:r>
        <w:r w:rsidR="00881DCA" w:rsidRPr="00BC7273">
          <w:rPr>
            <w:rStyle w:val="a3"/>
            <w:rFonts w:cs="Times New Roman"/>
            <w:szCs w:val="28"/>
            <w:lang w:val="en-US"/>
          </w:rPr>
          <w:t>ru</w:t>
        </w:r>
      </w:hyperlink>
      <w:r w:rsidR="00881DCA" w:rsidRPr="00BC7273">
        <w:rPr>
          <w:rFonts w:cs="Times New Roman"/>
          <w:szCs w:val="28"/>
        </w:rPr>
        <w:t xml:space="preserve"> (сайт экологического просвещения)</w:t>
      </w:r>
    </w:p>
    <w:p w14:paraId="7182EE73" w14:textId="77777777" w:rsidR="00881DCA" w:rsidRPr="00BC7273" w:rsidRDefault="00B13232" w:rsidP="00F343D4">
      <w:pPr>
        <w:widowControl w:val="0"/>
        <w:ind w:left="-426" w:right="3280" w:firstLine="0"/>
        <w:jc w:val="left"/>
        <w:rPr>
          <w:rFonts w:eastAsia="Times New Roman" w:cs="Times New Roman"/>
          <w:color w:val="000000"/>
          <w:szCs w:val="28"/>
          <w:lang w:eastAsia="ru-RU"/>
        </w:rPr>
      </w:pPr>
      <w:r>
        <w:rPr>
          <w:rFonts w:eastAsia="Times New Roman" w:cs="Times New Roman"/>
          <w:color w:val="000000"/>
          <w:szCs w:val="28"/>
          <w:lang w:eastAsia="ru-RU"/>
        </w:rPr>
        <w:t xml:space="preserve">- </w:t>
      </w:r>
      <w:r w:rsidR="00881DCA" w:rsidRPr="00BC7273">
        <w:rPr>
          <w:rFonts w:eastAsia="Times New Roman" w:cs="Times New Roman"/>
          <w:color w:val="000000"/>
          <w:szCs w:val="28"/>
          <w:lang w:eastAsia="ru-RU"/>
        </w:rPr>
        <w:t xml:space="preserve">http://www.consultant.ru Консультант Плюс – надежная правовая поддержка. </w:t>
      </w:r>
    </w:p>
    <w:p w14:paraId="4702B67A" w14:textId="77777777" w:rsidR="00881DCA" w:rsidRPr="00BC7273" w:rsidRDefault="00B13232" w:rsidP="00F343D4">
      <w:pPr>
        <w:widowControl w:val="0"/>
        <w:ind w:left="-426" w:right="3280" w:firstLine="0"/>
        <w:jc w:val="left"/>
        <w:rPr>
          <w:rFonts w:eastAsia="Times New Roman" w:cs="Times New Roman"/>
          <w:color w:val="000000"/>
          <w:szCs w:val="28"/>
          <w:lang w:eastAsia="ru-RU"/>
        </w:rPr>
      </w:pPr>
      <w:r>
        <w:rPr>
          <w:rFonts w:eastAsia="Times New Roman" w:cs="Times New Roman"/>
          <w:color w:val="000000"/>
          <w:szCs w:val="28"/>
          <w:lang w:eastAsia="ru-RU"/>
        </w:rPr>
        <w:t xml:space="preserve">- </w:t>
      </w:r>
      <w:r w:rsidR="00881DCA" w:rsidRPr="00BC7273">
        <w:rPr>
          <w:rFonts w:eastAsia="Times New Roman" w:cs="Times New Roman"/>
          <w:color w:val="000000"/>
          <w:szCs w:val="28"/>
          <w:lang w:eastAsia="ru-RU"/>
        </w:rPr>
        <w:t xml:space="preserve"> </w:t>
      </w:r>
      <w:hyperlink w:history="1">
        <w:r w:rsidR="00881DCA" w:rsidRPr="00BC7273">
          <w:rPr>
            <w:rStyle w:val="a3"/>
            <w:rFonts w:eastAsia="Times New Roman" w:cs="Times New Roman"/>
            <w:szCs w:val="28"/>
            <w:lang w:eastAsia="ru-RU"/>
          </w:rPr>
          <w:t>www.</w:t>
        </w:r>
        <w:r w:rsidR="00881DCA" w:rsidRPr="00BC7273">
          <w:rPr>
            <w:rStyle w:val="a3"/>
            <w:rFonts w:eastAsia="Times New Roman" w:cs="Times New Roman"/>
            <w:szCs w:val="28"/>
            <w:lang w:val="en-US" w:eastAsia="ru-RU"/>
          </w:rPr>
          <w:t>biodat</w:t>
        </w:r>
        <w:r w:rsidR="00881DCA" w:rsidRPr="00BC7273">
          <w:rPr>
            <w:rStyle w:val="a3"/>
            <w:rFonts w:eastAsia="Times New Roman" w:cs="Times New Roman"/>
            <w:szCs w:val="28"/>
            <w:lang w:eastAsia="ru-RU"/>
          </w:rPr>
          <w:t>. Режим</w:t>
        </w:r>
      </w:hyperlink>
      <w:r w:rsidR="00881DCA" w:rsidRPr="00BC7273">
        <w:rPr>
          <w:rFonts w:eastAsia="Times New Roman" w:cs="Times New Roman"/>
          <w:color w:val="000000"/>
          <w:szCs w:val="28"/>
          <w:lang w:eastAsia="ru-RU"/>
        </w:rPr>
        <w:t xml:space="preserve"> доступа свободный</w:t>
      </w:r>
    </w:p>
    <w:p w14:paraId="4E1F342C" w14:textId="77777777" w:rsidR="00881DCA" w:rsidRPr="00BC7273" w:rsidRDefault="00B13232" w:rsidP="00F343D4">
      <w:pPr>
        <w:widowControl w:val="0"/>
        <w:ind w:left="-426" w:right="3280" w:firstLine="0"/>
        <w:jc w:val="left"/>
        <w:rPr>
          <w:rFonts w:eastAsia="Times New Roman" w:cs="Times New Roman"/>
          <w:color w:val="000000"/>
          <w:szCs w:val="28"/>
          <w:lang w:eastAsia="ru-RU"/>
        </w:rPr>
      </w:pPr>
      <w:r>
        <w:rPr>
          <w:rFonts w:eastAsia="Times New Roman" w:cs="Times New Roman"/>
          <w:color w:val="000000"/>
          <w:szCs w:val="28"/>
          <w:lang w:eastAsia="ru-RU"/>
        </w:rPr>
        <w:t xml:space="preserve">- </w:t>
      </w:r>
      <w:r w:rsidR="00881DCA" w:rsidRPr="00BC7273">
        <w:rPr>
          <w:rFonts w:eastAsia="Times New Roman" w:cs="Times New Roman"/>
          <w:color w:val="000000"/>
          <w:szCs w:val="28"/>
          <w:lang w:eastAsia="ru-RU"/>
        </w:rPr>
        <w:t xml:space="preserve">www. </w:t>
      </w:r>
      <w:r w:rsidR="00881DCA" w:rsidRPr="00BC7273">
        <w:rPr>
          <w:rFonts w:eastAsia="Times New Roman" w:cs="Times New Roman"/>
          <w:color w:val="000000"/>
          <w:szCs w:val="28"/>
          <w:lang w:val="en-US" w:eastAsia="ru-RU"/>
        </w:rPr>
        <w:t>Eduru</w:t>
      </w:r>
      <w:r w:rsidR="00881DCA" w:rsidRPr="00BC7273">
        <w:rPr>
          <w:rFonts w:eastAsia="Times New Roman" w:cs="Times New Roman"/>
          <w:color w:val="000000"/>
          <w:szCs w:val="28"/>
          <w:lang w:eastAsia="ru-RU"/>
        </w:rPr>
        <w:t>. Режим доступа свободный. Естественнонаучный образовательный портал.</w:t>
      </w:r>
    </w:p>
    <w:p w14:paraId="1E214B43" w14:textId="77777777" w:rsidR="00881DCA" w:rsidRPr="00BC7273" w:rsidRDefault="00881DCA" w:rsidP="00F343D4">
      <w:pPr>
        <w:widowControl w:val="0"/>
        <w:ind w:left="-426" w:right="3280" w:firstLine="0"/>
        <w:jc w:val="left"/>
        <w:rPr>
          <w:rFonts w:eastAsia="Times New Roman" w:cs="Times New Roman"/>
          <w:color w:val="000000"/>
          <w:szCs w:val="28"/>
          <w:lang w:eastAsia="ru-RU"/>
        </w:rPr>
      </w:pPr>
    </w:p>
    <w:p w14:paraId="7E51038E" w14:textId="77777777" w:rsidR="00881DCA" w:rsidRPr="00BC7273" w:rsidRDefault="00881DCA" w:rsidP="00F343D4">
      <w:pPr>
        <w:widowControl w:val="0"/>
        <w:ind w:left="-426" w:right="3280" w:firstLine="0"/>
        <w:jc w:val="left"/>
        <w:rPr>
          <w:rFonts w:eastAsia="Times New Roman" w:cs="Times New Roman"/>
          <w:szCs w:val="28"/>
          <w:lang w:eastAsia="ru-RU"/>
        </w:rPr>
      </w:pPr>
    </w:p>
    <w:p w14:paraId="050263F6" w14:textId="77777777" w:rsidR="00881DCA" w:rsidRPr="00BC7273" w:rsidRDefault="00881DCA" w:rsidP="00F343D4">
      <w:pPr>
        <w:tabs>
          <w:tab w:val="left" w:pos="1134"/>
        </w:tabs>
        <w:ind w:left="-426" w:firstLine="0"/>
        <w:jc w:val="left"/>
        <w:rPr>
          <w:rFonts w:eastAsia="Times New Roman" w:cs="Times New Roman"/>
          <w:szCs w:val="28"/>
          <w:lang w:eastAsia="ru-RU"/>
        </w:rPr>
      </w:pPr>
    </w:p>
    <w:p w14:paraId="47C19422" w14:textId="77777777" w:rsidR="00881DCA" w:rsidRPr="00BC7273" w:rsidRDefault="00881DCA" w:rsidP="00F343D4">
      <w:pPr>
        <w:tabs>
          <w:tab w:val="left" w:pos="1134"/>
        </w:tabs>
        <w:ind w:left="-426" w:firstLine="0"/>
        <w:jc w:val="left"/>
        <w:rPr>
          <w:rFonts w:eastAsia="Times New Roman" w:cs="Times New Roman"/>
          <w:szCs w:val="28"/>
          <w:lang w:eastAsia="ru-RU"/>
        </w:rPr>
      </w:pPr>
    </w:p>
    <w:p w14:paraId="685CA5EE" w14:textId="77777777" w:rsidR="00881DCA" w:rsidRPr="00BC7273" w:rsidRDefault="00881DCA" w:rsidP="00F343D4">
      <w:pPr>
        <w:tabs>
          <w:tab w:val="left" w:pos="1134"/>
        </w:tabs>
        <w:ind w:left="-426" w:firstLine="0"/>
        <w:jc w:val="left"/>
        <w:rPr>
          <w:rFonts w:eastAsia="Times New Roman" w:cs="Times New Roman"/>
          <w:szCs w:val="28"/>
          <w:lang w:eastAsia="ru-RU"/>
        </w:rPr>
      </w:pPr>
    </w:p>
    <w:p w14:paraId="45568389" w14:textId="77777777" w:rsidR="00881DCA" w:rsidRPr="00BC7273" w:rsidRDefault="00881DCA" w:rsidP="00F343D4">
      <w:pPr>
        <w:tabs>
          <w:tab w:val="left" w:pos="1134"/>
        </w:tabs>
        <w:ind w:left="-426" w:firstLine="0"/>
        <w:jc w:val="left"/>
        <w:rPr>
          <w:rFonts w:eastAsia="Times New Roman" w:cs="Times New Roman"/>
          <w:szCs w:val="28"/>
          <w:lang w:eastAsia="ru-RU"/>
        </w:rPr>
      </w:pPr>
    </w:p>
    <w:p w14:paraId="23010413" w14:textId="77777777" w:rsidR="00881DCA" w:rsidRPr="00BC7273" w:rsidRDefault="00881DCA" w:rsidP="00F343D4">
      <w:pPr>
        <w:tabs>
          <w:tab w:val="left" w:pos="1134"/>
        </w:tabs>
        <w:ind w:left="-426" w:firstLine="0"/>
        <w:jc w:val="left"/>
        <w:rPr>
          <w:rFonts w:eastAsia="Times New Roman" w:cs="Times New Roman"/>
          <w:szCs w:val="28"/>
          <w:lang w:eastAsia="ru-RU"/>
        </w:rPr>
      </w:pPr>
    </w:p>
    <w:p w14:paraId="7906168E" w14:textId="77777777" w:rsidR="00881DCA" w:rsidRPr="00BC7273" w:rsidRDefault="00881DCA" w:rsidP="00F343D4">
      <w:pPr>
        <w:tabs>
          <w:tab w:val="left" w:pos="1134"/>
        </w:tabs>
        <w:ind w:left="-426" w:firstLine="0"/>
        <w:jc w:val="left"/>
        <w:rPr>
          <w:rFonts w:eastAsia="Times New Roman" w:cs="Times New Roman"/>
          <w:szCs w:val="28"/>
          <w:lang w:eastAsia="ru-RU"/>
        </w:rPr>
      </w:pPr>
    </w:p>
    <w:p w14:paraId="799C34A0" w14:textId="77777777" w:rsidR="00881DCA" w:rsidRPr="00BC7273" w:rsidRDefault="00881DCA" w:rsidP="00F343D4">
      <w:pPr>
        <w:tabs>
          <w:tab w:val="left" w:pos="1134"/>
        </w:tabs>
        <w:ind w:left="-426" w:firstLine="0"/>
        <w:jc w:val="left"/>
        <w:rPr>
          <w:rFonts w:eastAsia="Times New Roman" w:cs="Times New Roman"/>
          <w:szCs w:val="28"/>
          <w:lang w:eastAsia="ru-RU"/>
        </w:rPr>
      </w:pPr>
    </w:p>
    <w:p w14:paraId="789BE5D1" w14:textId="77777777" w:rsidR="00881DCA" w:rsidRPr="00BC7273" w:rsidRDefault="00881DCA" w:rsidP="00F343D4">
      <w:pPr>
        <w:tabs>
          <w:tab w:val="left" w:pos="1134"/>
        </w:tabs>
        <w:ind w:left="-426" w:firstLine="0"/>
        <w:jc w:val="left"/>
        <w:rPr>
          <w:rFonts w:eastAsia="Times New Roman" w:cs="Times New Roman"/>
          <w:szCs w:val="28"/>
          <w:lang w:eastAsia="ru-RU"/>
        </w:rPr>
      </w:pPr>
    </w:p>
    <w:p w14:paraId="0FCC8155" w14:textId="77777777" w:rsidR="00881DCA" w:rsidRPr="00BC7273" w:rsidRDefault="00881DCA" w:rsidP="00F343D4">
      <w:pPr>
        <w:tabs>
          <w:tab w:val="left" w:pos="1134"/>
        </w:tabs>
        <w:ind w:left="-426" w:firstLine="0"/>
        <w:jc w:val="left"/>
        <w:rPr>
          <w:rFonts w:eastAsia="Times New Roman" w:cs="Times New Roman"/>
          <w:szCs w:val="28"/>
          <w:lang w:eastAsia="ru-RU"/>
        </w:rPr>
      </w:pPr>
    </w:p>
    <w:p w14:paraId="338A5DD7" w14:textId="77777777" w:rsidR="00881DCA" w:rsidRPr="00BC7273" w:rsidRDefault="00881DCA" w:rsidP="00F343D4">
      <w:pPr>
        <w:tabs>
          <w:tab w:val="left" w:pos="1134"/>
        </w:tabs>
        <w:ind w:left="-426" w:firstLine="0"/>
        <w:jc w:val="left"/>
        <w:rPr>
          <w:rFonts w:eastAsia="Times New Roman" w:cs="Times New Roman"/>
          <w:szCs w:val="28"/>
          <w:lang w:eastAsia="ru-RU"/>
        </w:rPr>
      </w:pPr>
    </w:p>
    <w:p w14:paraId="5E3ED147" w14:textId="77777777" w:rsidR="00881DCA" w:rsidRDefault="00881DCA" w:rsidP="00F343D4">
      <w:pPr>
        <w:tabs>
          <w:tab w:val="left" w:pos="1134"/>
        </w:tabs>
        <w:ind w:left="-426" w:firstLine="0"/>
        <w:jc w:val="left"/>
        <w:rPr>
          <w:rFonts w:eastAsia="Times New Roman" w:cs="Times New Roman"/>
          <w:sz w:val="24"/>
          <w:szCs w:val="24"/>
          <w:lang w:eastAsia="ru-RU"/>
        </w:rPr>
      </w:pPr>
    </w:p>
    <w:p w14:paraId="2AEF7845" w14:textId="77777777" w:rsidR="00881DCA" w:rsidRDefault="00881DCA" w:rsidP="00881DCA">
      <w:pPr>
        <w:tabs>
          <w:tab w:val="left" w:pos="1134"/>
        </w:tabs>
        <w:ind w:firstLine="0"/>
        <w:jc w:val="left"/>
        <w:rPr>
          <w:rFonts w:eastAsia="Times New Roman" w:cs="Times New Roman"/>
          <w:sz w:val="24"/>
          <w:szCs w:val="24"/>
          <w:lang w:eastAsia="ru-RU"/>
        </w:rPr>
      </w:pPr>
    </w:p>
    <w:p w14:paraId="3FE5C2FD" w14:textId="77777777" w:rsidR="00881DCA" w:rsidRDefault="00881DCA" w:rsidP="00881DCA">
      <w:pPr>
        <w:tabs>
          <w:tab w:val="left" w:pos="1134"/>
        </w:tabs>
        <w:ind w:firstLine="0"/>
        <w:jc w:val="left"/>
        <w:rPr>
          <w:rFonts w:eastAsia="Times New Roman" w:cs="Times New Roman"/>
          <w:sz w:val="24"/>
          <w:szCs w:val="24"/>
          <w:lang w:eastAsia="ru-RU"/>
        </w:rPr>
      </w:pPr>
    </w:p>
    <w:p w14:paraId="6C76282B" w14:textId="77777777" w:rsidR="00881DCA" w:rsidRDefault="00881DCA" w:rsidP="00881DCA">
      <w:pPr>
        <w:tabs>
          <w:tab w:val="left" w:pos="1134"/>
        </w:tabs>
        <w:ind w:firstLine="0"/>
        <w:jc w:val="left"/>
        <w:rPr>
          <w:rFonts w:eastAsia="Times New Roman" w:cs="Times New Roman"/>
          <w:sz w:val="24"/>
          <w:szCs w:val="24"/>
          <w:lang w:eastAsia="ru-RU"/>
        </w:rPr>
      </w:pPr>
    </w:p>
    <w:p w14:paraId="0BEFE5AC" w14:textId="77777777" w:rsidR="00881DCA" w:rsidRDefault="00881DCA" w:rsidP="00881DCA">
      <w:pPr>
        <w:tabs>
          <w:tab w:val="left" w:pos="1134"/>
        </w:tabs>
        <w:ind w:firstLine="0"/>
        <w:jc w:val="left"/>
        <w:rPr>
          <w:rFonts w:eastAsia="Times New Roman" w:cs="Times New Roman"/>
          <w:sz w:val="24"/>
          <w:szCs w:val="24"/>
          <w:lang w:eastAsia="ru-RU"/>
        </w:rPr>
      </w:pPr>
    </w:p>
    <w:p w14:paraId="0D4AA844" w14:textId="77777777" w:rsidR="00881DCA" w:rsidRDefault="00881DCA" w:rsidP="00881DCA">
      <w:pPr>
        <w:tabs>
          <w:tab w:val="left" w:pos="1134"/>
        </w:tabs>
        <w:ind w:firstLine="0"/>
        <w:jc w:val="left"/>
        <w:rPr>
          <w:rFonts w:eastAsia="Times New Roman" w:cs="Times New Roman"/>
          <w:sz w:val="24"/>
          <w:szCs w:val="24"/>
          <w:lang w:eastAsia="ru-RU"/>
        </w:rPr>
      </w:pPr>
    </w:p>
    <w:p w14:paraId="0425F5B3" w14:textId="77777777" w:rsidR="00881DCA" w:rsidRDefault="00881DCA" w:rsidP="00881DCA">
      <w:pPr>
        <w:tabs>
          <w:tab w:val="left" w:pos="1134"/>
        </w:tabs>
        <w:ind w:firstLine="0"/>
        <w:jc w:val="left"/>
        <w:rPr>
          <w:rFonts w:eastAsia="Times New Roman" w:cs="Times New Roman"/>
          <w:sz w:val="24"/>
          <w:szCs w:val="24"/>
          <w:lang w:eastAsia="ru-RU"/>
        </w:rPr>
      </w:pPr>
    </w:p>
    <w:p w14:paraId="3F4F81F5" w14:textId="77777777" w:rsidR="00881DCA" w:rsidRDefault="00881DCA" w:rsidP="00881DCA">
      <w:pPr>
        <w:tabs>
          <w:tab w:val="left" w:pos="1134"/>
        </w:tabs>
        <w:ind w:firstLine="0"/>
        <w:jc w:val="left"/>
        <w:rPr>
          <w:rFonts w:eastAsia="Times New Roman" w:cs="Times New Roman"/>
          <w:sz w:val="24"/>
          <w:szCs w:val="24"/>
          <w:lang w:eastAsia="ru-RU"/>
        </w:rPr>
      </w:pPr>
    </w:p>
    <w:p w14:paraId="68397B1A" w14:textId="77777777" w:rsidR="00F343D4" w:rsidRDefault="00F343D4" w:rsidP="00881DCA">
      <w:pPr>
        <w:tabs>
          <w:tab w:val="left" w:pos="1134"/>
        </w:tabs>
        <w:ind w:firstLine="0"/>
        <w:jc w:val="left"/>
        <w:rPr>
          <w:rFonts w:eastAsia="Times New Roman" w:cs="Times New Roman"/>
          <w:sz w:val="24"/>
          <w:szCs w:val="24"/>
          <w:lang w:eastAsia="ru-RU"/>
        </w:rPr>
      </w:pPr>
    </w:p>
    <w:p w14:paraId="00349241" w14:textId="77777777" w:rsidR="00F343D4" w:rsidRDefault="00F343D4" w:rsidP="00881DCA">
      <w:pPr>
        <w:tabs>
          <w:tab w:val="left" w:pos="1134"/>
        </w:tabs>
        <w:ind w:firstLine="0"/>
        <w:jc w:val="left"/>
        <w:rPr>
          <w:rFonts w:eastAsia="Times New Roman" w:cs="Times New Roman"/>
          <w:sz w:val="24"/>
          <w:szCs w:val="24"/>
          <w:lang w:eastAsia="ru-RU"/>
        </w:rPr>
      </w:pPr>
    </w:p>
    <w:p w14:paraId="7BDB7A1D" w14:textId="77777777" w:rsidR="00F343D4" w:rsidRDefault="00F343D4" w:rsidP="00881DCA">
      <w:pPr>
        <w:tabs>
          <w:tab w:val="left" w:pos="1134"/>
        </w:tabs>
        <w:ind w:firstLine="0"/>
        <w:jc w:val="left"/>
        <w:rPr>
          <w:rFonts w:eastAsia="Times New Roman" w:cs="Times New Roman"/>
          <w:sz w:val="24"/>
          <w:szCs w:val="24"/>
          <w:lang w:eastAsia="ru-RU"/>
        </w:rPr>
      </w:pPr>
    </w:p>
    <w:p w14:paraId="2DE894B6" w14:textId="77777777" w:rsidR="00F343D4" w:rsidRDefault="00F343D4" w:rsidP="00881DCA">
      <w:pPr>
        <w:tabs>
          <w:tab w:val="left" w:pos="1134"/>
        </w:tabs>
        <w:ind w:firstLine="0"/>
        <w:jc w:val="left"/>
        <w:rPr>
          <w:rFonts w:eastAsia="Times New Roman" w:cs="Times New Roman"/>
          <w:sz w:val="24"/>
          <w:szCs w:val="24"/>
          <w:lang w:eastAsia="ru-RU"/>
        </w:rPr>
      </w:pPr>
    </w:p>
    <w:p w14:paraId="4E9DDAD0" w14:textId="77777777" w:rsidR="00F343D4" w:rsidRDefault="00F343D4" w:rsidP="00881DCA">
      <w:pPr>
        <w:tabs>
          <w:tab w:val="left" w:pos="1134"/>
        </w:tabs>
        <w:ind w:firstLine="0"/>
        <w:jc w:val="left"/>
        <w:rPr>
          <w:rFonts w:eastAsia="Times New Roman" w:cs="Times New Roman"/>
          <w:sz w:val="24"/>
          <w:szCs w:val="24"/>
          <w:lang w:eastAsia="ru-RU"/>
        </w:rPr>
      </w:pPr>
    </w:p>
    <w:p w14:paraId="18E04F75" w14:textId="77777777" w:rsidR="00F343D4" w:rsidRDefault="00F343D4" w:rsidP="00881DCA">
      <w:pPr>
        <w:tabs>
          <w:tab w:val="left" w:pos="1134"/>
        </w:tabs>
        <w:ind w:firstLine="0"/>
        <w:jc w:val="left"/>
        <w:rPr>
          <w:rFonts w:eastAsia="Times New Roman" w:cs="Times New Roman"/>
          <w:sz w:val="24"/>
          <w:szCs w:val="24"/>
          <w:lang w:eastAsia="ru-RU"/>
        </w:rPr>
      </w:pPr>
    </w:p>
    <w:p w14:paraId="7054F293" w14:textId="77777777" w:rsidR="00F343D4" w:rsidRDefault="00F343D4" w:rsidP="00881DCA">
      <w:pPr>
        <w:tabs>
          <w:tab w:val="left" w:pos="1134"/>
        </w:tabs>
        <w:ind w:firstLine="0"/>
        <w:jc w:val="left"/>
        <w:rPr>
          <w:rFonts w:eastAsia="Times New Roman" w:cs="Times New Roman"/>
          <w:sz w:val="24"/>
          <w:szCs w:val="24"/>
          <w:lang w:eastAsia="ru-RU"/>
        </w:rPr>
      </w:pPr>
    </w:p>
    <w:p w14:paraId="05EADEA7" w14:textId="77777777" w:rsidR="00F343D4" w:rsidRDefault="00F343D4" w:rsidP="00881DCA">
      <w:pPr>
        <w:tabs>
          <w:tab w:val="left" w:pos="1134"/>
        </w:tabs>
        <w:ind w:firstLine="0"/>
        <w:jc w:val="left"/>
        <w:rPr>
          <w:rFonts w:eastAsia="Times New Roman" w:cs="Times New Roman"/>
          <w:sz w:val="24"/>
          <w:szCs w:val="24"/>
          <w:lang w:eastAsia="ru-RU"/>
        </w:rPr>
      </w:pPr>
    </w:p>
    <w:p w14:paraId="1E6C59DA" w14:textId="77777777" w:rsidR="00F343D4" w:rsidRDefault="00F343D4" w:rsidP="00881DCA">
      <w:pPr>
        <w:tabs>
          <w:tab w:val="left" w:pos="1134"/>
        </w:tabs>
        <w:ind w:firstLine="0"/>
        <w:jc w:val="left"/>
        <w:rPr>
          <w:rFonts w:eastAsia="Times New Roman" w:cs="Times New Roman"/>
          <w:sz w:val="24"/>
          <w:szCs w:val="24"/>
          <w:lang w:eastAsia="ru-RU"/>
        </w:rPr>
      </w:pPr>
    </w:p>
    <w:p w14:paraId="3DBFC7FA" w14:textId="77777777" w:rsidR="00F343D4" w:rsidRDefault="00F343D4" w:rsidP="00881DCA">
      <w:pPr>
        <w:tabs>
          <w:tab w:val="left" w:pos="1134"/>
        </w:tabs>
        <w:ind w:firstLine="0"/>
        <w:jc w:val="left"/>
        <w:rPr>
          <w:rFonts w:eastAsia="Times New Roman" w:cs="Times New Roman"/>
          <w:sz w:val="24"/>
          <w:szCs w:val="24"/>
          <w:lang w:eastAsia="ru-RU"/>
        </w:rPr>
      </w:pPr>
    </w:p>
    <w:p w14:paraId="01679C1D" w14:textId="77777777" w:rsidR="00F343D4" w:rsidRDefault="00F343D4" w:rsidP="00881DCA">
      <w:pPr>
        <w:tabs>
          <w:tab w:val="left" w:pos="1134"/>
        </w:tabs>
        <w:ind w:firstLine="0"/>
        <w:jc w:val="left"/>
        <w:rPr>
          <w:rFonts w:eastAsia="Times New Roman" w:cs="Times New Roman"/>
          <w:sz w:val="24"/>
          <w:szCs w:val="24"/>
          <w:lang w:eastAsia="ru-RU"/>
        </w:rPr>
      </w:pPr>
    </w:p>
    <w:p w14:paraId="7EDCB349" w14:textId="77777777" w:rsidR="00881DCA" w:rsidRDefault="00881DCA" w:rsidP="00881DCA">
      <w:pPr>
        <w:tabs>
          <w:tab w:val="left" w:pos="1134"/>
        </w:tabs>
        <w:ind w:firstLine="0"/>
        <w:jc w:val="left"/>
        <w:rPr>
          <w:rFonts w:eastAsia="Times New Roman" w:cs="Times New Roman"/>
          <w:sz w:val="24"/>
          <w:szCs w:val="24"/>
          <w:lang w:eastAsia="ru-RU"/>
        </w:rPr>
      </w:pPr>
    </w:p>
    <w:p w14:paraId="73D704E8" w14:textId="77777777" w:rsidR="00881DCA" w:rsidRPr="009D6717" w:rsidRDefault="009D6717" w:rsidP="007E63B5">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ind w:firstLine="0"/>
        <w:jc w:val="left"/>
        <w:rPr>
          <w:rFonts w:eastAsia="Times New Roman" w:cs="Times New Roman"/>
          <w:b/>
          <w:szCs w:val="28"/>
          <w:lang w:eastAsia="ar-SA"/>
        </w:rPr>
      </w:pPr>
      <w:r>
        <w:rPr>
          <w:rFonts w:eastAsia="Times New Roman" w:cs="Times New Roman"/>
          <w:b/>
          <w:szCs w:val="28"/>
          <w:lang w:eastAsia="ar-SA"/>
        </w:rPr>
        <w:t>5</w:t>
      </w:r>
      <w:r w:rsidR="00881DCA" w:rsidRPr="009D6717">
        <w:rPr>
          <w:rFonts w:eastAsia="Times New Roman" w:cs="Times New Roman"/>
          <w:b/>
          <w:szCs w:val="28"/>
          <w:lang w:eastAsia="ar-SA"/>
        </w:rPr>
        <w:t>. КОНТРОЛЬ И ОЦЕНКА РЕЗУЛЬТАТОВ ОСВОЕНИЯ УЧЕБНОЙ ДИСЦИПЛИНЫ</w:t>
      </w:r>
    </w:p>
    <w:p w14:paraId="1AE43ABC" w14:textId="77777777" w:rsidR="009D6717" w:rsidRDefault="00881DCA" w:rsidP="009D6717">
      <w:pPr>
        <w:suppressAutoHyphens/>
        <w:spacing w:after="200"/>
        <w:rPr>
          <w:rFonts w:eastAsia="Times New Roman" w:cs="Times New Roman"/>
          <w:szCs w:val="28"/>
          <w:lang w:eastAsia="ar-SA"/>
        </w:rPr>
      </w:pPr>
      <w:r w:rsidRPr="009D6717">
        <w:rPr>
          <w:rFonts w:eastAsia="Times New Roman" w:cs="Times New Roman"/>
          <w:b/>
          <w:szCs w:val="28"/>
          <w:lang w:eastAsia="ar-SA"/>
        </w:rPr>
        <w:t>Контроль и оценка</w:t>
      </w:r>
      <w:r w:rsidRPr="009D6717">
        <w:rPr>
          <w:rFonts w:eastAsia="Times New Roman" w:cs="Times New Roman"/>
          <w:szCs w:val="28"/>
          <w:lang w:eastAsia="ar-SA"/>
        </w:rPr>
        <w:t xml:space="preserve"> результатов освоения учебной дисциплины осуществляется преподавателем в процессе проведения аудиторных </w:t>
      </w:r>
      <w:r w:rsidRPr="009D6717">
        <w:rPr>
          <w:rFonts w:eastAsia="Times New Roman" w:cs="Times New Roman"/>
          <w:szCs w:val="28"/>
          <w:lang w:eastAsia="ar-SA"/>
        </w:rPr>
        <w:lastRenderedPageBreak/>
        <w:t>занятий, а также выполнения обучающимися индивидуальных заданий</w:t>
      </w:r>
      <w:r w:rsidRPr="009D6717">
        <w:rPr>
          <w:rFonts w:eastAsia="Times New Roman" w:cs="Times New Roman"/>
          <w:b/>
          <w:szCs w:val="28"/>
          <w:lang w:eastAsia="ar-SA"/>
        </w:rPr>
        <w:t xml:space="preserve">, </w:t>
      </w:r>
      <w:r w:rsidRPr="009D6717">
        <w:rPr>
          <w:rFonts w:eastAsia="Times New Roman" w:cs="Times New Roman"/>
          <w:szCs w:val="28"/>
          <w:lang w:eastAsia="ar-SA"/>
        </w:rPr>
        <w:t>проведения практических занятий, контрольных работ.</w:t>
      </w:r>
    </w:p>
    <w:p w14:paraId="40ADFAEA" w14:textId="77777777" w:rsidR="00881DCA" w:rsidRPr="009D6717" w:rsidRDefault="00881DCA" w:rsidP="009D6717">
      <w:pPr>
        <w:suppressAutoHyphens/>
        <w:spacing w:after="200"/>
        <w:rPr>
          <w:rFonts w:eastAsia="Times New Roman" w:cs="Times New Roman"/>
          <w:color w:val="000000"/>
          <w:szCs w:val="28"/>
          <w:lang w:eastAsia="ar-SA"/>
        </w:rPr>
      </w:pPr>
      <w:r w:rsidRPr="009D6717">
        <w:rPr>
          <w:rFonts w:eastAsia="Times New Roman" w:cs="Times New Roman"/>
          <w:i/>
          <w:color w:val="000000"/>
          <w:szCs w:val="28"/>
          <w:lang w:eastAsia="ar-SA"/>
        </w:rPr>
        <w:t>Промежуточная аттестация</w:t>
      </w:r>
      <w:r w:rsidR="009D6717">
        <w:rPr>
          <w:rFonts w:eastAsia="Times New Roman" w:cs="Times New Roman"/>
          <w:i/>
          <w:color w:val="000000"/>
          <w:szCs w:val="28"/>
          <w:lang w:eastAsia="ar-SA"/>
        </w:rPr>
        <w:t xml:space="preserve"> </w:t>
      </w:r>
      <w:r w:rsidRPr="009D6717">
        <w:rPr>
          <w:rFonts w:eastAsia="Times New Roman" w:cs="Times New Roman"/>
          <w:bCs/>
          <w:iCs/>
          <w:szCs w:val="28"/>
          <w:lang w:eastAsia="ar-SA"/>
        </w:rPr>
        <w:t>в форме дифференцированного зачета</w:t>
      </w:r>
      <w:r w:rsidRPr="009D6717">
        <w:rPr>
          <w:rFonts w:eastAsia="Times New Roman" w:cs="Times New Roman"/>
          <w:color w:val="000000"/>
          <w:szCs w:val="28"/>
          <w:lang w:eastAsia="ar-SA"/>
        </w:rPr>
        <w:t xml:space="preserve"> по результатам текущего контроля и письменного ответа на билет.</w:t>
      </w:r>
    </w:p>
    <w:tbl>
      <w:tblPr>
        <w:tblStyle w:val="a5"/>
        <w:tblW w:w="10206" w:type="dxa"/>
        <w:tblInd w:w="-459" w:type="dxa"/>
        <w:tblLook w:val="04A0" w:firstRow="1" w:lastRow="0" w:firstColumn="1" w:lastColumn="0" w:noHBand="0" w:noVBand="1"/>
      </w:tblPr>
      <w:tblGrid>
        <w:gridCol w:w="5245"/>
        <w:gridCol w:w="1843"/>
        <w:gridCol w:w="3118"/>
      </w:tblGrid>
      <w:tr w:rsidR="00112A21" w14:paraId="05887DCA" w14:textId="77777777" w:rsidTr="00112A21">
        <w:tc>
          <w:tcPr>
            <w:tcW w:w="5245" w:type="dxa"/>
            <w:tcBorders>
              <w:top w:val="single" w:sz="4" w:space="0" w:color="auto"/>
              <w:left w:val="single" w:sz="4" w:space="0" w:color="auto"/>
              <w:bottom w:val="single" w:sz="4" w:space="0" w:color="auto"/>
              <w:right w:val="single" w:sz="4" w:space="0" w:color="auto"/>
            </w:tcBorders>
            <w:hideMark/>
          </w:tcPr>
          <w:p w14:paraId="6D7FBAD2" w14:textId="77777777" w:rsidR="00112A21" w:rsidRDefault="00112A21" w:rsidP="009254B3">
            <w:pPr>
              <w:suppressAutoHyphens/>
              <w:spacing w:after="200"/>
              <w:ind w:firstLine="0"/>
              <w:jc w:val="center"/>
              <w:rPr>
                <w:rFonts w:eastAsia="Times New Roman" w:cs="Times New Roman"/>
                <w:b/>
                <w:sz w:val="24"/>
                <w:szCs w:val="24"/>
                <w:lang w:eastAsia="ar-SA"/>
              </w:rPr>
            </w:pPr>
            <w:r>
              <w:rPr>
                <w:rFonts w:eastAsia="Times New Roman" w:cs="Times New Roman"/>
                <w:b/>
                <w:sz w:val="24"/>
                <w:szCs w:val="24"/>
                <w:lang w:eastAsia="ar-SA"/>
              </w:rPr>
              <w:t>Результат обучения (освоенные умения, усвоенные знания)</w:t>
            </w:r>
          </w:p>
        </w:tc>
        <w:tc>
          <w:tcPr>
            <w:tcW w:w="1843" w:type="dxa"/>
            <w:tcBorders>
              <w:top w:val="single" w:sz="4" w:space="0" w:color="auto"/>
              <w:left w:val="single" w:sz="4" w:space="0" w:color="auto"/>
              <w:bottom w:val="single" w:sz="4" w:space="0" w:color="auto"/>
              <w:right w:val="single" w:sz="4" w:space="0" w:color="auto"/>
            </w:tcBorders>
            <w:hideMark/>
          </w:tcPr>
          <w:p w14:paraId="582F05FF" w14:textId="77777777" w:rsidR="00112A21" w:rsidRDefault="00112A21" w:rsidP="009254B3">
            <w:pPr>
              <w:suppressAutoHyphens/>
              <w:spacing w:after="200"/>
              <w:ind w:firstLine="0"/>
              <w:jc w:val="center"/>
              <w:rPr>
                <w:rFonts w:eastAsia="Times New Roman" w:cs="Times New Roman"/>
                <w:b/>
                <w:sz w:val="24"/>
                <w:szCs w:val="24"/>
                <w:lang w:eastAsia="ar-SA"/>
              </w:rPr>
            </w:pPr>
            <w:r>
              <w:rPr>
                <w:rFonts w:eastAsia="Times New Roman" w:cs="Times New Roman"/>
                <w:b/>
                <w:sz w:val="24"/>
                <w:szCs w:val="24"/>
                <w:lang w:eastAsia="ar-SA"/>
              </w:rPr>
              <w:t>Коды формируемых общих компетенций</w:t>
            </w:r>
          </w:p>
          <w:p w14:paraId="1F05DD48" w14:textId="77777777" w:rsidR="00112A21" w:rsidRDefault="00112A21" w:rsidP="009254B3">
            <w:pPr>
              <w:suppressAutoHyphens/>
              <w:spacing w:after="200"/>
              <w:ind w:firstLine="0"/>
              <w:jc w:val="center"/>
              <w:rPr>
                <w:rFonts w:eastAsia="Times New Roman" w:cs="Times New Roman"/>
                <w:b/>
                <w:sz w:val="24"/>
                <w:szCs w:val="24"/>
                <w:lang w:eastAsia="ar-SA"/>
              </w:rPr>
            </w:pPr>
            <w:r>
              <w:rPr>
                <w:rFonts w:eastAsia="Times New Roman" w:cs="Times New Roman"/>
                <w:b/>
                <w:sz w:val="24"/>
                <w:szCs w:val="24"/>
                <w:lang w:eastAsia="ar-SA"/>
              </w:rPr>
              <w:t>Результат обучения</w:t>
            </w:r>
          </w:p>
        </w:tc>
        <w:tc>
          <w:tcPr>
            <w:tcW w:w="3118" w:type="dxa"/>
            <w:tcBorders>
              <w:top w:val="single" w:sz="4" w:space="0" w:color="auto"/>
              <w:left w:val="single" w:sz="4" w:space="0" w:color="auto"/>
              <w:bottom w:val="single" w:sz="4" w:space="0" w:color="auto"/>
              <w:right w:val="single" w:sz="4" w:space="0" w:color="auto"/>
            </w:tcBorders>
            <w:hideMark/>
          </w:tcPr>
          <w:p w14:paraId="3F06DE3C" w14:textId="77777777" w:rsidR="00112A21" w:rsidRDefault="00112A21" w:rsidP="009254B3">
            <w:pPr>
              <w:suppressAutoHyphens/>
              <w:spacing w:after="200"/>
              <w:ind w:firstLine="0"/>
              <w:jc w:val="center"/>
              <w:rPr>
                <w:rFonts w:eastAsia="Times New Roman" w:cs="Times New Roman"/>
                <w:b/>
                <w:sz w:val="24"/>
                <w:szCs w:val="24"/>
                <w:lang w:eastAsia="ar-SA"/>
              </w:rPr>
            </w:pPr>
            <w:r>
              <w:rPr>
                <w:rFonts w:eastAsia="Times New Roman" w:cs="Times New Roman"/>
                <w:b/>
                <w:sz w:val="24"/>
                <w:szCs w:val="24"/>
                <w:lang w:eastAsia="ar-SA"/>
              </w:rPr>
              <w:t>Формы и методы контроля и оценки результатов обучения</w:t>
            </w:r>
          </w:p>
        </w:tc>
      </w:tr>
      <w:tr w:rsidR="00112A21" w14:paraId="1F550E4B" w14:textId="77777777" w:rsidTr="00112A21">
        <w:tc>
          <w:tcPr>
            <w:tcW w:w="5245" w:type="dxa"/>
            <w:tcBorders>
              <w:top w:val="single" w:sz="4" w:space="0" w:color="auto"/>
              <w:left w:val="single" w:sz="4" w:space="0" w:color="auto"/>
              <w:bottom w:val="single" w:sz="4" w:space="0" w:color="auto"/>
              <w:right w:val="single" w:sz="4" w:space="0" w:color="auto"/>
            </w:tcBorders>
            <w:hideMark/>
          </w:tcPr>
          <w:p w14:paraId="604E67A0" w14:textId="77777777" w:rsidR="00112A21" w:rsidRDefault="00112A21" w:rsidP="00112A21">
            <w:pPr>
              <w:suppressAutoHyphens/>
              <w:spacing w:after="200"/>
              <w:ind w:firstLine="0"/>
              <w:rPr>
                <w:rFonts w:eastAsia="Times New Roman" w:cs="Times New Roman"/>
                <w:sz w:val="24"/>
                <w:szCs w:val="24"/>
                <w:lang w:eastAsia="ar-SA"/>
              </w:rPr>
            </w:pPr>
            <w:r>
              <w:rPr>
                <w:rFonts w:eastAsia="Times New Roman" w:cs="Times New Roman"/>
                <w:sz w:val="24"/>
                <w:szCs w:val="24"/>
                <w:lang w:eastAsia="ar-SA"/>
              </w:rPr>
              <w:t>Экология как научная дисциплина.</w:t>
            </w:r>
          </w:p>
          <w:p w14:paraId="3AEA5CA3" w14:textId="77777777" w:rsidR="00112A21" w:rsidRPr="005526FA" w:rsidRDefault="00112A21" w:rsidP="00112A21">
            <w:pPr>
              <w:suppressAutoHyphens/>
              <w:spacing w:after="200"/>
              <w:ind w:firstLine="0"/>
              <w:rPr>
                <w:rStyle w:val="29pt"/>
                <w:rFonts w:ascii="Times New Roman" w:hAnsi="Times New Roman" w:cs="Times New Roman"/>
                <w:color w:val="000000"/>
                <w:sz w:val="24"/>
                <w:szCs w:val="24"/>
              </w:rPr>
            </w:pPr>
            <w:r w:rsidRPr="005526FA">
              <w:rPr>
                <w:rStyle w:val="29pt"/>
                <w:rFonts w:ascii="Times New Roman" w:hAnsi="Times New Roman" w:cs="Times New Roman"/>
                <w:color w:val="000000"/>
                <w:sz w:val="24"/>
                <w:szCs w:val="24"/>
              </w:rPr>
              <w:t>-Умение выявлять общие закономерности действия факторов среды на организм. Получение представлений о популяции, экосистеме, биосфере.</w:t>
            </w:r>
          </w:p>
          <w:p w14:paraId="4BF0A830" w14:textId="77777777" w:rsidR="00112A21" w:rsidRPr="005526FA" w:rsidRDefault="00112A21" w:rsidP="00112A21">
            <w:pPr>
              <w:suppressAutoHyphens/>
              <w:spacing w:after="200"/>
              <w:ind w:firstLine="0"/>
              <w:rPr>
                <w:rStyle w:val="29pt"/>
                <w:rFonts w:ascii="Times New Roman" w:hAnsi="Times New Roman" w:cs="Times New Roman"/>
                <w:color w:val="000000"/>
                <w:sz w:val="24"/>
                <w:szCs w:val="24"/>
              </w:rPr>
            </w:pPr>
            <w:r w:rsidRPr="005526FA">
              <w:rPr>
                <w:rStyle w:val="29pt"/>
                <w:rFonts w:ascii="Times New Roman" w:hAnsi="Times New Roman" w:cs="Times New Roman"/>
                <w:color w:val="000000"/>
                <w:sz w:val="24"/>
                <w:szCs w:val="24"/>
              </w:rPr>
              <w:t>-Знакомство с предметом изучения социальной экологии. Уме</w:t>
            </w:r>
            <w:r w:rsidRPr="005526FA">
              <w:rPr>
                <w:rStyle w:val="29pt"/>
                <w:rFonts w:ascii="Times New Roman" w:hAnsi="Times New Roman" w:cs="Times New Roman"/>
                <w:color w:val="000000"/>
                <w:sz w:val="24"/>
                <w:szCs w:val="24"/>
              </w:rPr>
              <w:softHyphen/>
              <w:t>ние выделять основные черты среды, окружающей человека.</w:t>
            </w:r>
          </w:p>
          <w:p w14:paraId="6A712482" w14:textId="77777777" w:rsidR="00112A21" w:rsidRDefault="00112A21" w:rsidP="005526FA">
            <w:pPr>
              <w:suppressAutoHyphens/>
              <w:spacing w:after="200"/>
              <w:ind w:firstLine="0"/>
              <w:jc w:val="left"/>
              <w:rPr>
                <w:rFonts w:eastAsia="Times New Roman" w:cs="Times New Roman"/>
                <w:sz w:val="24"/>
                <w:szCs w:val="24"/>
                <w:lang w:eastAsia="ar-SA"/>
              </w:rPr>
            </w:pPr>
            <w:r w:rsidRPr="005526FA">
              <w:rPr>
                <w:rStyle w:val="29pt"/>
                <w:rFonts w:ascii="Times New Roman" w:hAnsi="Times New Roman" w:cs="Times New Roman"/>
                <w:color w:val="000000"/>
                <w:sz w:val="24"/>
                <w:szCs w:val="24"/>
              </w:rPr>
              <w:t>-Умение выяв</w:t>
            </w:r>
            <w:r w:rsidR="005526FA">
              <w:rPr>
                <w:rStyle w:val="29pt"/>
                <w:rFonts w:ascii="Times New Roman" w:hAnsi="Times New Roman" w:cs="Times New Roman"/>
                <w:color w:val="000000"/>
                <w:sz w:val="24"/>
                <w:szCs w:val="24"/>
              </w:rPr>
              <w:t xml:space="preserve">лять региональные экологические </w:t>
            </w:r>
            <w:r w:rsidRPr="005526FA">
              <w:rPr>
                <w:rStyle w:val="29pt"/>
                <w:rFonts w:ascii="Times New Roman" w:hAnsi="Times New Roman" w:cs="Times New Roman"/>
                <w:color w:val="000000"/>
                <w:sz w:val="24"/>
                <w:szCs w:val="24"/>
              </w:rPr>
              <w:t>проблемы и указывать причины их возникновения, а также возможные пути снижения последствий на окружающую среду</w:t>
            </w:r>
          </w:p>
        </w:tc>
        <w:tc>
          <w:tcPr>
            <w:tcW w:w="1843" w:type="dxa"/>
            <w:tcBorders>
              <w:top w:val="single" w:sz="4" w:space="0" w:color="auto"/>
              <w:left w:val="single" w:sz="4" w:space="0" w:color="auto"/>
              <w:bottom w:val="single" w:sz="4" w:space="0" w:color="auto"/>
              <w:right w:val="single" w:sz="4" w:space="0" w:color="auto"/>
            </w:tcBorders>
          </w:tcPr>
          <w:p w14:paraId="11927EB9" w14:textId="77777777" w:rsidR="00112A21" w:rsidRDefault="00112A21" w:rsidP="009254B3">
            <w:pPr>
              <w:widowControl w:val="0"/>
              <w:tabs>
                <w:tab w:val="left" w:pos="888"/>
              </w:tabs>
              <w:ind w:firstLine="0"/>
              <w:rPr>
                <w:rFonts w:eastAsia="Times New Roman" w:cs="Times New Roman"/>
                <w:color w:val="000000"/>
                <w:sz w:val="24"/>
                <w:szCs w:val="24"/>
                <w:shd w:val="clear" w:color="auto" w:fill="FFFFFF"/>
                <w:lang w:eastAsia="ru-RU"/>
              </w:rPr>
            </w:pPr>
          </w:p>
          <w:p w14:paraId="3C143D79" w14:textId="77777777" w:rsidR="00112A21" w:rsidRDefault="00112A21" w:rsidP="009254B3">
            <w:pPr>
              <w:widowControl w:val="0"/>
              <w:tabs>
                <w:tab w:val="left" w:pos="888"/>
              </w:tabs>
              <w:ind w:firstLine="0"/>
              <w:rPr>
                <w:rFonts w:eastAsia="Times New Roman" w:cs="Times New Roman"/>
                <w:color w:val="000000"/>
                <w:sz w:val="24"/>
                <w:szCs w:val="24"/>
                <w:shd w:val="clear" w:color="auto" w:fill="FFFFFF"/>
                <w:lang w:eastAsia="ru-RU"/>
              </w:rPr>
            </w:pPr>
            <w:r>
              <w:rPr>
                <w:rFonts w:eastAsia="Times New Roman" w:cs="Times New Roman"/>
                <w:color w:val="000000"/>
                <w:sz w:val="24"/>
                <w:szCs w:val="24"/>
                <w:shd w:val="clear" w:color="auto" w:fill="FFFFFF"/>
                <w:lang w:eastAsia="ru-RU"/>
              </w:rPr>
              <w:t>ОК1</w:t>
            </w:r>
            <w:r w:rsidR="005526FA">
              <w:rPr>
                <w:rFonts w:eastAsia="Times New Roman" w:cs="Times New Roman"/>
                <w:color w:val="000000"/>
                <w:sz w:val="24"/>
                <w:szCs w:val="24"/>
                <w:shd w:val="clear" w:color="auto" w:fill="FFFFFF"/>
                <w:lang w:eastAsia="ru-RU"/>
              </w:rPr>
              <w:t>, ОК-2,</w:t>
            </w:r>
            <w:r>
              <w:rPr>
                <w:rFonts w:eastAsia="Times New Roman" w:cs="Times New Roman"/>
                <w:color w:val="000000"/>
                <w:sz w:val="24"/>
                <w:szCs w:val="24"/>
                <w:shd w:val="clear" w:color="auto" w:fill="FFFFFF"/>
                <w:lang w:eastAsia="ru-RU"/>
              </w:rPr>
              <w:t xml:space="preserve">  ОК3</w:t>
            </w:r>
            <w:r w:rsidR="005526FA">
              <w:rPr>
                <w:rFonts w:eastAsia="Times New Roman" w:cs="Times New Roman"/>
                <w:color w:val="000000"/>
                <w:sz w:val="24"/>
                <w:szCs w:val="24"/>
                <w:shd w:val="clear" w:color="auto" w:fill="FFFFFF"/>
                <w:lang w:eastAsia="ru-RU"/>
              </w:rPr>
              <w:t>, ОК-5</w:t>
            </w:r>
          </w:p>
          <w:p w14:paraId="6F87229F" w14:textId="77777777" w:rsidR="00112A21" w:rsidRDefault="00112A21" w:rsidP="009254B3">
            <w:pPr>
              <w:widowControl w:val="0"/>
              <w:tabs>
                <w:tab w:val="left" w:pos="888"/>
              </w:tabs>
              <w:ind w:firstLine="0"/>
              <w:rPr>
                <w:rFonts w:eastAsia="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hideMark/>
          </w:tcPr>
          <w:p w14:paraId="2E481B88" w14:textId="77777777" w:rsidR="00112A21" w:rsidRDefault="00112A21" w:rsidP="009254B3">
            <w:pPr>
              <w:suppressAutoHyphens/>
              <w:spacing w:after="200"/>
              <w:ind w:firstLine="0"/>
              <w:rPr>
                <w:rFonts w:eastAsia="Times New Roman" w:cs="Times New Roman"/>
                <w:b/>
                <w:sz w:val="24"/>
                <w:szCs w:val="24"/>
                <w:lang w:eastAsia="ar-SA"/>
              </w:rPr>
            </w:pPr>
            <w:r>
              <w:rPr>
                <w:rFonts w:eastAsia="Times New Roman" w:cs="Times New Roman"/>
                <w:sz w:val="24"/>
                <w:szCs w:val="24"/>
                <w:lang w:eastAsia="ru-RU"/>
              </w:rPr>
              <w:t>доклады, рефераты, презентации, проекты, эссе</w:t>
            </w:r>
          </w:p>
        </w:tc>
      </w:tr>
      <w:tr w:rsidR="00112A21" w14:paraId="36114C91" w14:textId="77777777" w:rsidTr="00112A21">
        <w:tc>
          <w:tcPr>
            <w:tcW w:w="5245" w:type="dxa"/>
            <w:tcBorders>
              <w:top w:val="single" w:sz="4" w:space="0" w:color="auto"/>
              <w:left w:val="single" w:sz="4" w:space="0" w:color="auto"/>
              <w:bottom w:val="single" w:sz="4" w:space="0" w:color="auto"/>
              <w:right w:val="single" w:sz="4" w:space="0" w:color="auto"/>
            </w:tcBorders>
          </w:tcPr>
          <w:p w14:paraId="1D121D94" w14:textId="77777777" w:rsidR="00112A21" w:rsidRDefault="00112A21" w:rsidP="00112A21">
            <w:pPr>
              <w:suppressAutoHyphens/>
              <w:spacing w:after="200"/>
              <w:ind w:firstLine="0"/>
              <w:jc w:val="left"/>
              <w:rPr>
                <w:rFonts w:eastAsia="Times New Roman" w:cs="Times New Roman"/>
                <w:sz w:val="24"/>
                <w:szCs w:val="24"/>
                <w:lang w:eastAsia="ar-SA"/>
              </w:rPr>
            </w:pPr>
            <w:r>
              <w:rPr>
                <w:rFonts w:eastAsia="Times New Roman" w:cs="Times New Roman"/>
                <w:sz w:val="24"/>
                <w:szCs w:val="24"/>
                <w:lang w:eastAsia="ar-SA"/>
              </w:rPr>
              <w:t>Среда обитания человека и экологическая безопасность</w:t>
            </w:r>
          </w:p>
          <w:p w14:paraId="5B05716F" w14:textId="77777777" w:rsidR="00112A21" w:rsidRDefault="00112A21" w:rsidP="00112A21">
            <w:pPr>
              <w:ind w:firstLine="0"/>
              <w:rPr>
                <w:rFonts w:eastAsia="Times New Roman" w:cs="Times New Roman"/>
                <w:sz w:val="24"/>
                <w:szCs w:val="24"/>
                <w:lang w:eastAsia="ru-RU"/>
              </w:rPr>
            </w:pPr>
            <w:r>
              <w:rPr>
                <w:rFonts w:eastAsia="Times New Roman" w:cs="Times New Roman"/>
                <w:b/>
                <w:sz w:val="24"/>
                <w:szCs w:val="24"/>
                <w:lang w:eastAsia="ar-SA"/>
              </w:rPr>
              <w:t>-</w:t>
            </w:r>
            <w:r>
              <w:rPr>
                <w:rFonts w:eastAsia="Times New Roman" w:cs="Times New Roman"/>
                <w:color w:val="000000"/>
                <w:sz w:val="24"/>
                <w:szCs w:val="24"/>
                <w:lang w:eastAsia="ru-RU"/>
              </w:rPr>
              <w:t>Овладение знаниями об особенностях среды обитания человека и ее основных компонентов. Умение формировать собственную позицию по отношению к сведениям, касающимся понятия «комфорт среды обитания человека», получаемым из разных источников, включая рекламу</w:t>
            </w:r>
          </w:p>
          <w:p w14:paraId="7ADD91C7" w14:textId="77777777" w:rsidR="00112A21" w:rsidRDefault="00112A21" w:rsidP="00112A21">
            <w:pPr>
              <w:suppressAutoHyphens/>
              <w:spacing w:after="200"/>
              <w:ind w:firstLine="0"/>
              <w:rPr>
                <w:rFonts w:eastAsia="Times New Roman" w:cs="Times New Roman"/>
                <w:color w:val="000000"/>
                <w:sz w:val="24"/>
                <w:szCs w:val="24"/>
                <w:lang w:eastAsia="ru-RU"/>
              </w:rPr>
            </w:pPr>
            <w:r>
              <w:rPr>
                <w:rFonts w:eastAsia="Times New Roman" w:cs="Times New Roman"/>
                <w:color w:val="000000"/>
                <w:sz w:val="24"/>
                <w:szCs w:val="24"/>
                <w:lang w:eastAsia="ru-RU"/>
              </w:rPr>
              <w:t>Знание основных экологических требований к компонентам окружающей человека среды</w:t>
            </w:r>
          </w:p>
          <w:p w14:paraId="212E730F" w14:textId="77777777" w:rsidR="00112A21" w:rsidRDefault="00112A21" w:rsidP="00112A21">
            <w:pPr>
              <w:ind w:firstLine="0"/>
              <w:rPr>
                <w:rFonts w:eastAsia="Times New Roman" w:cs="Times New Roman"/>
                <w:sz w:val="24"/>
                <w:szCs w:val="24"/>
                <w:lang w:eastAsia="ru-RU"/>
              </w:rPr>
            </w:pPr>
            <w:r>
              <w:rPr>
                <w:rFonts w:eastAsia="Times New Roman" w:cs="Times New Roman"/>
                <w:color w:val="000000"/>
                <w:sz w:val="24"/>
                <w:szCs w:val="24"/>
                <w:lang w:eastAsia="ru-RU"/>
              </w:rPr>
              <w:t>-Знакомство с характеристиками городской квартиры как основного экотопа современного человека.</w:t>
            </w:r>
          </w:p>
          <w:p w14:paraId="0E00D25B" w14:textId="77777777" w:rsidR="00112A21" w:rsidRDefault="00112A21" w:rsidP="00112A21">
            <w:pPr>
              <w:widowControl w:val="0"/>
              <w:ind w:firstLine="0"/>
              <w:jc w:val="left"/>
              <w:rPr>
                <w:rFonts w:eastAsia="Times New Roman" w:cs="Times New Roman"/>
                <w:sz w:val="24"/>
                <w:szCs w:val="24"/>
                <w:lang w:eastAsia="ru-RU"/>
              </w:rPr>
            </w:pPr>
            <w:r>
              <w:rPr>
                <w:rFonts w:eastAsia="Times New Roman" w:cs="Times New Roman"/>
                <w:color w:val="000000"/>
                <w:sz w:val="24"/>
                <w:szCs w:val="24"/>
                <w:lang w:eastAsia="ru-RU"/>
              </w:rPr>
              <w:t>Умение определять экологические параметры современного человеческого жилища.</w:t>
            </w:r>
          </w:p>
          <w:p w14:paraId="5092A09C" w14:textId="77777777" w:rsidR="00112A21" w:rsidRDefault="00112A21" w:rsidP="00112A21">
            <w:pPr>
              <w:suppressAutoHyphens/>
              <w:spacing w:after="200"/>
              <w:ind w:firstLine="0"/>
              <w:rPr>
                <w:rFonts w:eastAsia="Times New Roman" w:cs="Times New Roman"/>
                <w:color w:val="000000"/>
                <w:sz w:val="24"/>
                <w:szCs w:val="24"/>
                <w:lang w:eastAsia="ru-RU"/>
              </w:rPr>
            </w:pPr>
            <w:r>
              <w:rPr>
                <w:rFonts w:eastAsia="Times New Roman" w:cs="Times New Roman"/>
                <w:color w:val="000000"/>
                <w:sz w:val="24"/>
                <w:szCs w:val="24"/>
                <w:lang w:eastAsia="ru-RU"/>
              </w:rPr>
              <w:t>Знание экологических требований к уровню шума, вибрации, организации строительства жилых и нежилых помещений, автомобильных дорог в условиях города.</w:t>
            </w:r>
          </w:p>
          <w:p w14:paraId="24285950" w14:textId="77777777" w:rsidR="00112A21" w:rsidRPr="00112A21" w:rsidRDefault="00112A21" w:rsidP="00112A21">
            <w:pPr>
              <w:suppressAutoHyphens/>
              <w:spacing w:after="200"/>
              <w:ind w:firstLine="0"/>
              <w:jc w:val="left"/>
              <w:rPr>
                <w:rFonts w:eastAsia="Times New Roman" w:cs="Times New Roman"/>
                <w:sz w:val="24"/>
                <w:szCs w:val="24"/>
                <w:lang w:eastAsia="ar-SA"/>
              </w:rPr>
            </w:pPr>
            <w:r w:rsidRPr="00112A21">
              <w:rPr>
                <w:rFonts w:eastAsia="Times New Roman" w:cs="Times New Roman"/>
                <w:color w:val="000000"/>
                <w:sz w:val="24"/>
                <w:szCs w:val="24"/>
                <w:lang w:eastAsia="ru-RU"/>
              </w:rPr>
              <w:t>-</w:t>
            </w:r>
            <w:r w:rsidRPr="00112A21">
              <w:rPr>
                <w:rStyle w:val="29pt"/>
                <w:rFonts w:ascii="Times New Roman" w:hAnsi="Times New Roman" w:cs="Times New Roman"/>
                <w:color w:val="000000"/>
                <w:sz w:val="24"/>
                <w:szCs w:val="24"/>
              </w:rPr>
              <w:t>Знание основных экологических характеристик среды обита</w:t>
            </w:r>
            <w:r w:rsidRPr="00112A21">
              <w:rPr>
                <w:rStyle w:val="29pt"/>
                <w:rFonts w:ascii="Times New Roman" w:hAnsi="Times New Roman" w:cs="Times New Roman"/>
                <w:color w:val="000000"/>
                <w:sz w:val="24"/>
                <w:szCs w:val="24"/>
              </w:rPr>
              <w:softHyphen/>
              <w:t xml:space="preserve">ния человека в условиях сельской </w:t>
            </w:r>
            <w:r w:rsidRPr="00112A21">
              <w:rPr>
                <w:rStyle w:val="29pt"/>
                <w:rFonts w:ascii="Times New Roman" w:hAnsi="Times New Roman" w:cs="Times New Roman"/>
                <w:color w:val="000000"/>
                <w:sz w:val="24"/>
                <w:szCs w:val="24"/>
              </w:rPr>
              <w:lastRenderedPageBreak/>
              <w:t>местности</w:t>
            </w:r>
          </w:p>
        </w:tc>
        <w:tc>
          <w:tcPr>
            <w:tcW w:w="1843" w:type="dxa"/>
            <w:tcBorders>
              <w:top w:val="single" w:sz="4" w:space="0" w:color="auto"/>
              <w:left w:val="single" w:sz="4" w:space="0" w:color="auto"/>
              <w:bottom w:val="single" w:sz="4" w:space="0" w:color="auto"/>
              <w:right w:val="single" w:sz="4" w:space="0" w:color="auto"/>
            </w:tcBorders>
          </w:tcPr>
          <w:p w14:paraId="3AF72755" w14:textId="77777777" w:rsidR="00112A21" w:rsidRDefault="00112A21" w:rsidP="009254B3">
            <w:pPr>
              <w:widowControl w:val="0"/>
              <w:tabs>
                <w:tab w:val="left" w:pos="888"/>
              </w:tabs>
              <w:ind w:firstLine="0"/>
              <w:rPr>
                <w:rFonts w:eastAsia="Times New Roman" w:cs="Times New Roman"/>
                <w:color w:val="000000"/>
                <w:sz w:val="24"/>
                <w:szCs w:val="24"/>
                <w:shd w:val="clear" w:color="auto" w:fill="FFFFFF"/>
                <w:lang w:eastAsia="ru-RU"/>
              </w:rPr>
            </w:pPr>
          </w:p>
          <w:p w14:paraId="36ACB67B" w14:textId="77777777" w:rsidR="00112A21" w:rsidRDefault="005526FA" w:rsidP="009254B3">
            <w:pPr>
              <w:widowControl w:val="0"/>
              <w:tabs>
                <w:tab w:val="left" w:pos="888"/>
              </w:tabs>
              <w:ind w:firstLine="0"/>
              <w:rPr>
                <w:rFonts w:eastAsia="Times New Roman" w:cs="Times New Roman"/>
                <w:color w:val="000000"/>
                <w:sz w:val="24"/>
                <w:szCs w:val="24"/>
                <w:shd w:val="clear" w:color="auto" w:fill="FFFFFF"/>
                <w:lang w:eastAsia="ru-RU"/>
              </w:rPr>
            </w:pPr>
            <w:r>
              <w:rPr>
                <w:rFonts w:eastAsia="Times New Roman" w:cs="Times New Roman"/>
                <w:color w:val="000000"/>
                <w:sz w:val="24"/>
                <w:szCs w:val="24"/>
                <w:shd w:val="clear" w:color="auto" w:fill="FFFFFF"/>
                <w:lang w:eastAsia="ru-RU"/>
              </w:rPr>
              <w:t xml:space="preserve">ОК-1, ОК-2, </w:t>
            </w:r>
            <w:r w:rsidR="00112A21">
              <w:rPr>
                <w:rFonts w:eastAsia="Times New Roman" w:cs="Times New Roman"/>
                <w:color w:val="000000"/>
                <w:sz w:val="24"/>
                <w:szCs w:val="24"/>
                <w:shd w:val="clear" w:color="auto" w:fill="FFFFFF"/>
                <w:lang w:eastAsia="ru-RU"/>
              </w:rPr>
              <w:t>ОК 4, ОК-5</w:t>
            </w:r>
          </w:p>
          <w:p w14:paraId="1AE154EB" w14:textId="77777777" w:rsidR="00112A21" w:rsidRDefault="00112A21" w:rsidP="009254B3">
            <w:pPr>
              <w:widowControl w:val="0"/>
              <w:tabs>
                <w:tab w:val="left" w:pos="888"/>
              </w:tabs>
              <w:ind w:firstLine="0"/>
              <w:rPr>
                <w:rFonts w:eastAsia="Times New Roman" w:cs="Times New Roman"/>
                <w:b/>
                <w:sz w:val="24"/>
                <w:szCs w:val="24"/>
                <w:lang w:eastAsia="ar-SA"/>
              </w:rPr>
            </w:pPr>
          </w:p>
        </w:tc>
        <w:tc>
          <w:tcPr>
            <w:tcW w:w="3118" w:type="dxa"/>
            <w:tcBorders>
              <w:top w:val="single" w:sz="4" w:space="0" w:color="auto"/>
              <w:left w:val="single" w:sz="4" w:space="0" w:color="auto"/>
              <w:bottom w:val="single" w:sz="4" w:space="0" w:color="auto"/>
              <w:right w:val="single" w:sz="4" w:space="0" w:color="auto"/>
            </w:tcBorders>
          </w:tcPr>
          <w:p w14:paraId="518372BE" w14:textId="77777777" w:rsidR="00112A21" w:rsidRDefault="00112A21" w:rsidP="009254B3">
            <w:pPr>
              <w:suppressAutoHyphens/>
              <w:spacing w:after="200"/>
              <w:ind w:firstLine="0"/>
              <w:rPr>
                <w:rFonts w:eastAsia="Times New Roman" w:cs="Times New Roman"/>
                <w:sz w:val="24"/>
                <w:szCs w:val="24"/>
                <w:lang w:eastAsia="ru-RU"/>
              </w:rPr>
            </w:pPr>
            <w:r>
              <w:rPr>
                <w:rFonts w:eastAsia="Times New Roman" w:cs="Times New Roman"/>
                <w:sz w:val="24"/>
                <w:szCs w:val="24"/>
                <w:lang w:eastAsia="ru-RU"/>
              </w:rPr>
              <w:t>доклады, рефераты, сочинения, презентации, проекты, контрольные, учебные исследования</w:t>
            </w:r>
          </w:p>
          <w:p w14:paraId="3AD5C5C8" w14:textId="77777777" w:rsidR="00112A21" w:rsidRDefault="00112A21" w:rsidP="009254B3">
            <w:pPr>
              <w:suppressAutoHyphens/>
              <w:spacing w:after="200"/>
              <w:ind w:firstLine="0"/>
              <w:rPr>
                <w:rFonts w:eastAsia="Times New Roman" w:cs="Times New Roman"/>
                <w:b/>
                <w:sz w:val="24"/>
                <w:szCs w:val="24"/>
                <w:lang w:eastAsia="ar-SA"/>
              </w:rPr>
            </w:pPr>
          </w:p>
        </w:tc>
      </w:tr>
      <w:tr w:rsidR="00112A21" w14:paraId="7D606B92" w14:textId="77777777" w:rsidTr="00112A21">
        <w:tc>
          <w:tcPr>
            <w:tcW w:w="5245" w:type="dxa"/>
            <w:tcBorders>
              <w:top w:val="single" w:sz="4" w:space="0" w:color="auto"/>
              <w:left w:val="single" w:sz="4" w:space="0" w:color="auto"/>
              <w:bottom w:val="single" w:sz="4" w:space="0" w:color="auto"/>
              <w:right w:val="single" w:sz="4" w:space="0" w:color="auto"/>
            </w:tcBorders>
          </w:tcPr>
          <w:p w14:paraId="50B33862" w14:textId="77777777" w:rsidR="00112A21" w:rsidRDefault="00112A21" w:rsidP="00112A21">
            <w:pPr>
              <w:suppressAutoHyphens/>
              <w:spacing w:after="200"/>
              <w:ind w:firstLine="0"/>
              <w:rPr>
                <w:rFonts w:eastAsia="Times New Roman" w:cs="Times New Roman"/>
                <w:sz w:val="24"/>
                <w:szCs w:val="24"/>
                <w:lang w:eastAsia="ar-SA"/>
              </w:rPr>
            </w:pPr>
            <w:r>
              <w:rPr>
                <w:rFonts w:eastAsia="Times New Roman" w:cs="Times New Roman"/>
                <w:sz w:val="24"/>
                <w:szCs w:val="24"/>
                <w:lang w:eastAsia="ar-SA"/>
              </w:rPr>
              <w:t>Концепция устойчивого развития</w:t>
            </w:r>
          </w:p>
          <w:p w14:paraId="0686DC0D" w14:textId="77777777" w:rsidR="00112A21" w:rsidRDefault="00112A21" w:rsidP="00112A21">
            <w:pPr>
              <w:ind w:firstLine="0"/>
              <w:rPr>
                <w:rFonts w:eastAsia="Times New Roman" w:cs="Times New Roman"/>
                <w:sz w:val="24"/>
                <w:szCs w:val="24"/>
                <w:lang w:eastAsia="ru-RU"/>
              </w:rPr>
            </w:pPr>
            <w:r>
              <w:rPr>
                <w:rFonts w:eastAsia="Times New Roman" w:cs="Times New Roman"/>
                <w:b/>
                <w:sz w:val="24"/>
                <w:szCs w:val="24"/>
                <w:lang w:eastAsia="ar-SA"/>
              </w:rPr>
              <w:t>-</w:t>
            </w:r>
            <w:r>
              <w:rPr>
                <w:rFonts w:eastAsia="Times New Roman" w:cs="Times New Roman"/>
                <w:color w:val="000000"/>
                <w:sz w:val="24"/>
                <w:szCs w:val="24"/>
                <w:lang w:eastAsia="ru-RU"/>
              </w:rPr>
              <w:t xml:space="preserve"> Знание основных положений концепции устойчивого развития и причин ее возникновения.</w:t>
            </w:r>
          </w:p>
          <w:p w14:paraId="7EB48708" w14:textId="77777777" w:rsidR="00112A21" w:rsidRDefault="00112A21" w:rsidP="00112A21">
            <w:pPr>
              <w:suppressAutoHyphens/>
              <w:spacing w:after="200"/>
              <w:ind w:firstLine="0"/>
              <w:rPr>
                <w:rFonts w:eastAsia="Times New Roman" w:cs="Times New Roman"/>
                <w:color w:val="000000"/>
                <w:sz w:val="24"/>
                <w:szCs w:val="24"/>
                <w:lang w:eastAsia="ru-RU"/>
              </w:rPr>
            </w:pPr>
            <w:r>
              <w:rPr>
                <w:rFonts w:eastAsia="Times New Roman" w:cs="Times New Roman"/>
                <w:color w:val="000000"/>
                <w:sz w:val="24"/>
                <w:szCs w:val="24"/>
                <w:lang w:eastAsia="ru-RU"/>
              </w:rPr>
              <w:t>Умение формировать собственную позицию по отношению к сведениям, касающимся понятия «устойчивое развитие».</w:t>
            </w:r>
          </w:p>
          <w:p w14:paraId="6EAD3377" w14:textId="77777777" w:rsidR="00112A21" w:rsidRDefault="00112A21" w:rsidP="00112A21">
            <w:pPr>
              <w:ind w:firstLine="0"/>
              <w:rPr>
                <w:rFonts w:eastAsia="Times New Roman" w:cs="Times New Roman"/>
                <w:sz w:val="24"/>
                <w:szCs w:val="24"/>
                <w:lang w:eastAsia="ru-RU"/>
              </w:rPr>
            </w:pPr>
            <w:r>
              <w:rPr>
                <w:rFonts w:eastAsia="Times New Roman" w:cs="Times New Roman"/>
                <w:color w:val="000000"/>
                <w:sz w:val="24"/>
                <w:szCs w:val="24"/>
                <w:lang w:eastAsia="ru-RU"/>
              </w:rPr>
              <w:t>- Знание основных способов решения экологических проблем в рамках концепции «Устойчивость и развитие».</w:t>
            </w:r>
          </w:p>
          <w:p w14:paraId="059C5C49" w14:textId="77777777" w:rsidR="00112A21" w:rsidRDefault="00112A21" w:rsidP="00112A21">
            <w:pPr>
              <w:suppressAutoHyphens/>
              <w:spacing w:after="200"/>
              <w:ind w:firstLine="0"/>
              <w:jc w:val="left"/>
              <w:rPr>
                <w:rFonts w:eastAsia="Times New Roman" w:cs="Times New Roman"/>
                <w:color w:val="000000"/>
                <w:sz w:val="24"/>
                <w:szCs w:val="24"/>
                <w:lang w:eastAsia="ru-RU"/>
              </w:rPr>
            </w:pPr>
            <w:r>
              <w:rPr>
                <w:rFonts w:eastAsia="Times New Roman" w:cs="Times New Roman"/>
                <w:color w:val="000000"/>
                <w:sz w:val="24"/>
                <w:szCs w:val="24"/>
                <w:lang w:eastAsia="ru-RU"/>
              </w:rPr>
              <w:t>- Умение различать экономическую, социальную, культурную и экологическую устойчивость.</w:t>
            </w:r>
          </w:p>
          <w:p w14:paraId="5A8D2054" w14:textId="77777777" w:rsidR="00112A21" w:rsidRDefault="00112A21" w:rsidP="00112A21">
            <w:pPr>
              <w:suppressAutoHyphens/>
              <w:spacing w:after="200"/>
              <w:ind w:firstLine="0"/>
              <w:jc w:val="left"/>
              <w:rPr>
                <w:rFonts w:eastAsia="Times New Roman" w:cs="Times New Roman"/>
                <w:sz w:val="24"/>
                <w:szCs w:val="24"/>
                <w:lang w:eastAsia="ar-SA"/>
              </w:rPr>
            </w:pPr>
            <w:r>
              <w:rPr>
                <w:rFonts w:eastAsia="Times New Roman" w:cs="Times New Roman"/>
                <w:color w:val="000000"/>
                <w:sz w:val="24"/>
                <w:szCs w:val="24"/>
                <w:lang w:eastAsia="ru-RU"/>
              </w:rPr>
              <w:t>- Умение вычислять индекс че</w:t>
            </w:r>
            <w:r>
              <w:rPr>
                <w:rFonts w:eastAsia="Times New Roman" w:cs="Times New Roman"/>
                <w:color w:val="000000"/>
                <w:sz w:val="24"/>
                <w:szCs w:val="24"/>
                <w:lang w:eastAsia="ru-RU"/>
              </w:rPr>
              <w:softHyphen/>
              <w:t>ловеческого развития по отношению к окружающей среде</w:t>
            </w:r>
          </w:p>
        </w:tc>
        <w:tc>
          <w:tcPr>
            <w:tcW w:w="1843" w:type="dxa"/>
            <w:tcBorders>
              <w:top w:val="single" w:sz="4" w:space="0" w:color="auto"/>
              <w:left w:val="single" w:sz="4" w:space="0" w:color="auto"/>
              <w:bottom w:val="single" w:sz="4" w:space="0" w:color="auto"/>
              <w:right w:val="single" w:sz="4" w:space="0" w:color="auto"/>
            </w:tcBorders>
          </w:tcPr>
          <w:p w14:paraId="731E1F1D" w14:textId="77777777" w:rsidR="00112A21" w:rsidRDefault="00112A21" w:rsidP="009254B3">
            <w:pPr>
              <w:widowControl w:val="0"/>
              <w:tabs>
                <w:tab w:val="left" w:pos="888"/>
              </w:tabs>
              <w:ind w:firstLine="0"/>
              <w:rPr>
                <w:rFonts w:eastAsia="Times New Roman" w:cs="Times New Roman"/>
                <w:b/>
                <w:sz w:val="24"/>
                <w:szCs w:val="24"/>
                <w:lang w:eastAsia="ar-SA"/>
              </w:rPr>
            </w:pPr>
          </w:p>
          <w:p w14:paraId="659C8B40" w14:textId="77777777" w:rsidR="00112A21" w:rsidRPr="00112A21" w:rsidRDefault="005526FA" w:rsidP="009254B3">
            <w:pPr>
              <w:widowControl w:val="0"/>
              <w:tabs>
                <w:tab w:val="left" w:pos="888"/>
              </w:tabs>
              <w:ind w:firstLine="0"/>
              <w:rPr>
                <w:rFonts w:eastAsia="Times New Roman" w:cs="Times New Roman"/>
                <w:sz w:val="24"/>
                <w:szCs w:val="24"/>
                <w:lang w:eastAsia="ar-SA"/>
              </w:rPr>
            </w:pPr>
            <w:r>
              <w:rPr>
                <w:rFonts w:eastAsia="Times New Roman" w:cs="Times New Roman"/>
                <w:sz w:val="24"/>
                <w:szCs w:val="24"/>
                <w:lang w:eastAsia="ar-SA"/>
              </w:rPr>
              <w:t>ОК-1, ОК-2, ОК</w:t>
            </w:r>
            <w:r w:rsidR="00112A21" w:rsidRPr="00112A21">
              <w:rPr>
                <w:rFonts w:eastAsia="Times New Roman" w:cs="Times New Roman"/>
                <w:sz w:val="24"/>
                <w:szCs w:val="24"/>
                <w:lang w:eastAsia="ar-SA"/>
              </w:rPr>
              <w:t>- 4, ОК-6</w:t>
            </w:r>
          </w:p>
        </w:tc>
        <w:tc>
          <w:tcPr>
            <w:tcW w:w="3118" w:type="dxa"/>
            <w:tcBorders>
              <w:top w:val="single" w:sz="4" w:space="0" w:color="auto"/>
              <w:left w:val="single" w:sz="4" w:space="0" w:color="auto"/>
              <w:bottom w:val="single" w:sz="4" w:space="0" w:color="auto"/>
              <w:right w:val="single" w:sz="4" w:space="0" w:color="auto"/>
            </w:tcBorders>
          </w:tcPr>
          <w:p w14:paraId="41970FDC" w14:textId="77777777" w:rsidR="00112A21" w:rsidRDefault="00112A21" w:rsidP="009254B3">
            <w:pPr>
              <w:suppressAutoHyphens/>
              <w:spacing w:after="200"/>
              <w:ind w:firstLine="0"/>
              <w:rPr>
                <w:rFonts w:eastAsia="Times New Roman" w:cs="Times New Roman"/>
                <w:sz w:val="24"/>
                <w:szCs w:val="24"/>
                <w:lang w:eastAsia="ru-RU"/>
              </w:rPr>
            </w:pPr>
            <w:r>
              <w:rPr>
                <w:rFonts w:eastAsia="Times New Roman" w:cs="Times New Roman"/>
                <w:sz w:val="24"/>
                <w:szCs w:val="24"/>
                <w:lang w:eastAsia="ru-RU"/>
              </w:rPr>
              <w:t>доклады, рефераты, сочинения, презентации, проекты, контрольные, учебные исследования</w:t>
            </w:r>
          </w:p>
          <w:p w14:paraId="5B483D31" w14:textId="77777777" w:rsidR="00112A21" w:rsidRDefault="00112A21" w:rsidP="009254B3">
            <w:pPr>
              <w:suppressAutoHyphens/>
              <w:spacing w:after="200"/>
              <w:ind w:firstLine="0"/>
              <w:rPr>
                <w:rFonts w:eastAsia="Times New Roman" w:cs="Times New Roman"/>
                <w:b/>
                <w:sz w:val="24"/>
                <w:szCs w:val="24"/>
                <w:lang w:eastAsia="ar-SA"/>
              </w:rPr>
            </w:pPr>
          </w:p>
        </w:tc>
      </w:tr>
      <w:tr w:rsidR="00112A21" w14:paraId="32F6646A" w14:textId="77777777" w:rsidTr="00112A21">
        <w:tc>
          <w:tcPr>
            <w:tcW w:w="5245" w:type="dxa"/>
            <w:tcBorders>
              <w:top w:val="single" w:sz="4" w:space="0" w:color="auto"/>
              <w:left w:val="single" w:sz="4" w:space="0" w:color="auto"/>
              <w:bottom w:val="single" w:sz="4" w:space="0" w:color="auto"/>
              <w:right w:val="single" w:sz="4" w:space="0" w:color="auto"/>
            </w:tcBorders>
            <w:hideMark/>
          </w:tcPr>
          <w:p w14:paraId="770BBA05" w14:textId="77777777" w:rsidR="00112A21" w:rsidRDefault="00112A21" w:rsidP="00112A21">
            <w:pPr>
              <w:ind w:firstLine="0"/>
              <w:rPr>
                <w:rFonts w:eastAsia="Times New Roman" w:cs="Times New Roman"/>
                <w:b/>
                <w:sz w:val="24"/>
                <w:szCs w:val="24"/>
                <w:lang w:eastAsia="ar-SA"/>
              </w:rPr>
            </w:pPr>
            <w:r>
              <w:rPr>
                <w:rFonts w:eastAsia="Times New Roman" w:cs="Times New Roman"/>
                <w:sz w:val="24"/>
                <w:szCs w:val="24"/>
                <w:lang w:eastAsia="ar-SA"/>
              </w:rPr>
              <w:t>Охрана природы</w:t>
            </w:r>
          </w:p>
          <w:p w14:paraId="17EC46EF" w14:textId="77777777" w:rsidR="00112A21" w:rsidRDefault="005526FA" w:rsidP="00112A21">
            <w:pPr>
              <w:ind w:firstLine="0"/>
              <w:rPr>
                <w:rFonts w:eastAsia="Times New Roman" w:cs="Times New Roman"/>
                <w:sz w:val="24"/>
                <w:szCs w:val="24"/>
                <w:lang w:eastAsia="ru-RU"/>
              </w:rPr>
            </w:pPr>
            <w:r>
              <w:rPr>
                <w:rFonts w:eastAsia="Times New Roman" w:cs="Times New Roman"/>
                <w:color w:val="000000"/>
                <w:sz w:val="24"/>
                <w:szCs w:val="24"/>
                <w:lang w:eastAsia="ru-RU"/>
              </w:rPr>
              <w:t xml:space="preserve">- </w:t>
            </w:r>
            <w:r w:rsidR="00112A21">
              <w:rPr>
                <w:rFonts w:eastAsia="Times New Roman" w:cs="Times New Roman"/>
                <w:color w:val="000000"/>
                <w:sz w:val="24"/>
                <w:szCs w:val="24"/>
                <w:lang w:eastAsia="ru-RU"/>
              </w:rPr>
              <w:t>Знание истории охраны природы в России и основных типов организаций, способствующих охране природы.</w:t>
            </w:r>
          </w:p>
          <w:p w14:paraId="5E69EEB4" w14:textId="77777777" w:rsidR="00112A21" w:rsidRDefault="005526FA" w:rsidP="00112A21">
            <w:pPr>
              <w:suppressAutoHyphens/>
              <w:spacing w:after="200"/>
              <w:ind w:firstLine="0"/>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112A21">
              <w:rPr>
                <w:rFonts w:eastAsia="Times New Roman" w:cs="Times New Roman"/>
                <w:color w:val="000000"/>
                <w:sz w:val="24"/>
                <w:szCs w:val="24"/>
                <w:lang w:eastAsia="ru-RU"/>
              </w:rPr>
              <w:t>Умение определять состояние экологической ситуации окру</w:t>
            </w:r>
            <w:r w:rsidR="00112A21">
              <w:rPr>
                <w:rFonts w:eastAsia="Times New Roman" w:cs="Times New Roman"/>
                <w:color w:val="000000"/>
                <w:sz w:val="24"/>
                <w:szCs w:val="24"/>
                <w:lang w:eastAsia="ru-RU"/>
              </w:rPr>
              <w:softHyphen/>
              <w:t>жающей местности и предлагать возможные пути снижения антропогенного воздействия на природу.</w:t>
            </w:r>
          </w:p>
          <w:p w14:paraId="20F74BDB" w14:textId="77777777" w:rsidR="00112A21" w:rsidRPr="005526FA" w:rsidRDefault="00112A21" w:rsidP="005526FA">
            <w:pPr>
              <w:suppressAutoHyphens/>
              <w:spacing w:after="200"/>
              <w:ind w:firstLine="0"/>
              <w:jc w:val="left"/>
              <w:rPr>
                <w:rFonts w:eastAsia="Times New Roman" w:cs="Times New Roman"/>
                <w:sz w:val="24"/>
                <w:szCs w:val="24"/>
                <w:lang w:eastAsia="ar-SA"/>
              </w:rPr>
            </w:pPr>
            <w:r w:rsidRPr="005526FA">
              <w:rPr>
                <w:rFonts w:eastAsia="Times New Roman" w:cs="Times New Roman"/>
                <w:color w:val="000000"/>
                <w:sz w:val="24"/>
                <w:szCs w:val="24"/>
                <w:lang w:eastAsia="ru-RU"/>
              </w:rPr>
              <w:t>-</w:t>
            </w:r>
            <w:r w:rsidRPr="005526FA">
              <w:rPr>
                <w:rStyle w:val="29pt"/>
                <w:rFonts w:ascii="Times New Roman" w:hAnsi="Times New Roman" w:cs="Times New Roman"/>
                <w:color w:val="000000"/>
                <w:sz w:val="24"/>
                <w:szCs w:val="24"/>
              </w:rPr>
              <w:t>Умение пользоваться основными методами научного позна</w:t>
            </w:r>
            <w:r w:rsidRPr="005526FA">
              <w:rPr>
                <w:rStyle w:val="29pt"/>
                <w:rFonts w:ascii="Times New Roman" w:hAnsi="Times New Roman" w:cs="Times New Roman"/>
                <w:color w:val="000000"/>
                <w:sz w:val="24"/>
                <w:szCs w:val="24"/>
              </w:rPr>
              <w:softHyphen/>
              <w:t>ния: описанием, измерением, на</w:t>
            </w:r>
            <w:r w:rsidR="005526FA">
              <w:rPr>
                <w:rStyle w:val="29pt"/>
                <w:rFonts w:ascii="Times New Roman" w:hAnsi="Times New Roman" w:cs="Times New Roman"/>
                <w:color w:val="000000"/>
                <w:sz w:val="24"/>
                <w:szCs w:val="24"/>
              </w:rPr>
              <w:t xml:space="preserve">блюдением </w:t>
            </w:r>
            <w:r w:rsidRPr="005526FA">
              <w:rPr>
                <w:rStyle w:val="29pt"/>
                <w:rFonts w:ascii="Times New Roman" w:hAnsi="Times New Roman" w:cs="Times New Roman"/>
                <w:color w:val="000000"/>
                <w:sz w:val="24"/>
                <w:szCs w:val="24"/>
              </w:rPr>
              <w:t xml:space="preserve"> для оценки со</w:t>
            </w:r>
            <w:r w:rsidRPr="005526FA">
              <w:rPr>
                <w:rStyle w:val="29pt"/>
                <w:rFonts w:ascii="Times New Roman" w:hAnsi="Times New Roman" w:cs="Times New Roman"/>
                <w:color w:val="000000"/>
                <w:sz w:val="24"/>
                <w:szCs w:val="24"/>
              </w:rPr>
              <w:softHyphen/>
              <w:t>стояния окружающей среды и ее потребности в охране</w:t>
            </w:r>
          </w:p>
        </w:tc>
        <w:tc>
          <w:tcPr>
            <w:tcW w:w="1843" w:type="dxa"/>
            <w:tcBorders>
              <w:top w:val="single" w:sz="4" w:space="0" w:color="auto"/>
              <w:left w:val="single" w:sz="4" w:space="0" w:color="auto"/>
              <w:bottom w:val="single" w:sz="4" w:space="0" w:color="auto"/>
              <w:right w:val="single" w:sz="4" w:space="0" w:color="auto"/>
            </w:tcBorders>
          </w:tcPr>
          <w:p w14:paraId="4A25C994" w14:textId="77777777" w:rsidR="00112A21" w:rsidRDefault="00112A21" w:rsidP="009254B3">
            <w:pPr>
              <w:widowControl w:val="0"/>
              <w:tabs>
                <w:tab w:val="left" w:pos="888"/>
              </w:tabs>
              <w:ind w:firstLine="0"/>
              <w:rPr>
                <w:rFonts w:eastAsia="Times New Roman" w:cs="Times New Roman"/>
                <w:color w:val="000000"/>
                <w:sz w:val="24"/>
                <w:szCs w:val="24"/>
                <w:shd w:val="clear" w:color="auto" w:fill="FFFFFF"/>
                <w:lang w:eastAsia="ru-RU"/>
              </w:rPr>
            </w:pPr>
          </w:p>
          <w:p w14:paraId="26B31560" w14:textId="77777777" w:rsidR="00112A21" w:rsidRDefault="005526FA" w:rsidP="009254B3">
            <w:pPr>
              <w:widowControl w:val="0"/>
              <w:tabs>
                <w:tab w:val="left" w:pos="888"/>
              </w:tabs>
              <w:ind w:firstLine="0"/>
              <w:rPr>
                <w:rFonts w:eastAsia="Times New Roman" w:cs="Times New Roman"/>
                <w:color w:val="000000"/>
                <w:sz w:val="24"/>
                <w:szCs w:val="24"/>
                <w:shd w:val="clear" w:color="auto" w:fill="FFFFFF"/>
                <w:lang w:eastAsia="ru-RU"/>
              </w:rPr>
            </w:pPr>
            <w:r>
              <w:rPr>
                <w:rFonts w:eastAsia="Times New Roman" w:cs="Times New Roman"/>
                <w:color w:val="000000"/>
                <w:sz w:val="24"/>
                <w:szCs w:val="24"/>
                <w:shd w:val="clear" w:color="auto" w:fill="FFFFFF"/>
                <w:lang w:eastAsia="ru-RU"/>
              </w:rPr>
              <w:t>ОК-</w:t>
            </w:r>
            <w:r w:rsidR="00112A21">
              <w:rPr>
                <w:rFonts w:eastAsia="Times New Roman" w:cs="Times New Roman"/>
                <w:color w:val="000000"/>
                <w:sz w:val="24"/>
                <w:szCs w:val="24"/>
                <w:shd w:val="clear" w:color="auto" w:fill="FFFFFF"/>
                <w:lang w:eastAsia="ru-RU"/>
              </w:rPr>
              <w:t xml:space="preserve">2, </w:t>
            </w:r>
            <w:r>
              <w:rPr>
                <w:rFonts w:eastAsia="Times New Roman" w:cs="Times New Roman"/>
                <w:color w:val="000000"/>
                <w:sz w:val="24"/>
                <w:szCs w:val="24"/>
                <w:shd w:val="clear" w:color="auto" w:fill="FFFFFF"/>
                <w:lang w:eastAsia="ru-RU"/>
              </w:rPr>
              <w:t>ОК-</w:t>
            </w:r>
            <w:r w:rsidR="00112A21">
              <w:rPr>
                <w:rFonts w:eastAsia="Times New Roman" w:cs="Times New Roman"/>
                <w:color w:val="000000"/>
                <w:sz w:val="24"/>
                <w:szCs w:val="24"/>
                <w:shd w:val="clear" w:color="auto" w:fill="FFFFFF"/>
                <w:lang w:eastAsia="ru-RU"/>
              </w:rPr>
              <w:t>3,</w:t>
            </w:r>
            <w:r>
              <w:rPr>
                <w:rFonts w:eastAsia="Times New Roman" w:cs="Times New Roman"/>
                <w:color w:val="000000"/>
                <w:sz w:val="24"/>
                <w:szCs w:val="24"/>
                <w:shd w:val="clear" w:color="auto" w:fill="FFFFFF"/>
                <w:lang w:eastAsia="ru-RU"/>
              </w:rPr>
              <w:t xml:space="preserve"> ОК-</w:t>
            </w:r>
            <w:r w:rsidR="00112A21">
              <w:rPr>
                <w:rFonts w:eastAsia="Times New Roman" w:cs="Times New Roman"/>
                <w:color w:val="000000"/>
                <w:sz w:val="24"/>
                <w:szCs w:val="24"/>
                <w:shd w:val="clear" w:color="auto" w:fill="FFFFFF"/>
                <w:lang w:eastAsia="ru-RU"/>
              </w:rPr>
              <w:t>4</w:t>
            </w:r>
            <w:r>
              <w:rPr>
                <w:rFonts w:eastAsia="Times New Roman" w:cs="Times New Roman"/>
                <w:color w:val="000000"/>
                <w:sz w:val="24"/>
                <w:szCs w:val="24"/>
                <w:shd w:val="clear" w:color="auto" w:fill="FFFFFF"/>
                <w:lang w:eastAsia="ru-RU"/>
              </w:rPr>
              <w:t>, ОК-5, ОК-6</w:t>
            </w:r>
          </w:p>
          <w:p w14:paraId="3F47B8DA" w14:textId="77777777" w:rsidR="00112A21" w:rsidRDefault="00112A21" w:rsidP="009254B3">
            <w:pPr>
              <w:widowControl w:val="0"/>
              <w:tabs>
                <w:tab w:val="left" w:pos="888"/>
              </w:tabs>
              <w:ind w:firstLine="0"/>
              <w:rPr>
                <w:rFonts w:eastAsia="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tcPr>
          <w:p w14:paraId="3D8B46C8" w14:textId="77777777" w:rsidR="00112A21" w:rsidRDefault="00112A21" w:rsidP="009254B3">
            <w:pPr>
              <w:suppressAutoHyphens/>
              <w:spacing w:after="200"/>
              <w:ind w:firstLine="0"/>
              <w:rPr>
                <w:rFonts w:eastAsia="Times New Roman" w:cs="Times New Roman"/>
                <w:sz w:val="24"/>
                <w:szCs w:val="24"/>
                <w:lang w:eastAsia="ru-RU"/>
              </w:rPr>
            </w:pPr>
            <w:r>
              <w:rPr>
                <w:rFonts w:eastAsia="Times New Roman" w:cs="Times New Roman"/>
                <w:sz w:val="24"/>
                <w:szCs w:val="24"/>
                <w:lang w:eastAsia="ru-RU"/>
              </w:rPr>
              <w:t>доклады, рефераты, сочинения, презентации, проекты, контрольные, учебные исследования</w:t>
            </w:r>
          </w:p>
          <w:p w14:paraId="23273A5A" w14:textId="77777777" w:rsidR="00112A21" w:rsidRDefault="00112A21" w:rsidP="009254B3">
            <w:pPr>
              <w:suppressAutoHyphens/>
              <w:spacing w:after="200"/>
              <w:ind w:firstLine="0"/>
              <w:rPr>
                <w:rFonts w:eastAsia="Times New Roman" w:cs="Times New Roman"/>
                <w:b/>
                <w:sz w:val="24"/>
                <w:szCs w:val="24"/>
                <w:lang w:eastAsia="ar-SA"/>
              </w:rPr>
            </w:pPr>
          </w:p>
        </w:tc>
      </w:tr>
    </w:tbl>
    <w:p w14:paraId="3177088E" w14:textId="77777777" w:rsidR="003F6437" w:rsidRDefault="003F6437" w:rsidP="003F6437">
      <w:pPr>
        <w:ind w:firstLine="0"/>
        <w:jc w:val="left"/>
        <w:rPr>
          <w:rFonts w:eastAsia="Times New Roman" w:cs="Times New Roman"/>
          <w:sz w:val="20"/>
          <w:szCs w:val="20"/>
          <w:lang w:eastAsia="ru-RU"/>
        </w:rPr>
        <w:sectPr w:rsidR="003F6437" w:rsidSect="005526FA">
          <w:pgSz w:w="11909" w:h="16834"/>
          <w:pgMar w:top="851" w:right="1134" w:bottom="851" w:left="1701" w:header="720" w:footer="720" w:gutter="0"/>
          <w:cols w:space="720"/>
          <w:titlePg/>
          <w:docGrid w:linePitch="381"/>
        </w:sectPr>
      </w:pPr>
    </w:p>
    <w:p w14:paraId="3E900574" w14:textId="77777777" w:rsidR="003F6437" w:rsidRDefault="003F6437" w:rsidP="003F6437">
      <w:pPr>
        <w:ind w:firstLine="0"/>
        <w:rPr>
          <w:rFonts w:eastAsia="Times New Roman" w:cs="Times New Roman"/>
          <w:sz w:val="24"/>
          <w:szCs w:val="24"/>
          <w:lang w:eastAsia="ru-RU"/>
        </w:rPr>
      </w:pPr>
    </w:p>
    <w:tbl>
      <w:tblPr>
        <w:tblW w:w="0" w:type="auto"/>
        <w:tblLayout w:type="fixed"/>
        <w:tblLook w:val="04A0" w:firstRow="1" w:lastRow="0" w:firstColumn="1" w:lastColumn="0" w:noHBand="0" w:noVBand="1"/>
      </w:tblPr>
      <w:tblGrid>
        <w:gridCol w:w="10314"/>
      </w:tblGrid>
      <w:tr w:rsidR="003F6437" w14:paraId="20A08041" w14:textId="77777777" w:rsidTr="003F6437">
        <w:tc>
          <w:tcPr>
            <w:tcW w:w="10314" w:type="dxa"/>
          </w:tcPr>
          <w:p w14:paraId="362E1320" w14:textId="77777777" w:rsidR="003F6437" w:rsidRDefault="003F6437">
            <w:pPr>
              <w:spacing w:line="276" w:lineRule="auto"/>
              <w:ind w:firstLine="0"/>
              <w:rPr>
                <w:rFonts w:eastAsia="Times New Roman" w:cs="Times New Roman"/>
                <w:b/>
                <w:sz w:val="24"/>
                <w:szCs w:val="24"/>
                <w:lang w:eastAsia="ru-RU"/>
              </w:rPr>
            </w:pPr>
          </w:p>
        </w:tc>
      </w:tr>
    </w:tbl>
    <w:p w14:paraId="4864F7FB" w14:textId="77777777" w:rsidR="00881DCA" w:rsidRDefault="00881DCA" w:rsidP="005526FA">
      <w:pPr>
        <w:ind w:firstLine="0"/>
      </w:pPr>
    </w:p>
    <w:sectPr w:rsidR="00881DCA" w:rsidSect="005526FA">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951B4" w14:textId="77777777" w:rsidR="00CE5E33" w:rsidRDefault="00CE5E33" w:rsidP="005526FA">
      <w:r>
        <w:separator/>
      </w:r>
    </w:p>
  </w:endnote>
  <w:endnote w:type="continuationSeparator" w:id="0">
    <w:p w14:paraId="7C536149" w14:textId="77777777" w:rsidR="00CE5E33" w:rsidRDefault="00CE5E33" w:rsidP="00552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OfficinaSans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89324"/>
    </w:sdtPr>
    <w:sdtEndPr/>
    <w:sdtContent>
      <w:p w14:paraId="0BFEFEFD" w14:textId="77777777" w:rsidR="009254B3" w:rsidRDefault="00E463AB">
        <w:pPr>
          <w:pStyle w:val="aa"/>
          <w:jc w:val="right"/>
        </w:pPr>
        <w:r>
          <w:fldChar w:fldCharType="begin"/>
        </w:r>
        <w:r>
          <w:instrText xml:space="preserve"> PAGE   \* MERGEFORMAT </w:instrText>
        </w:r>
        <w:r>
          <w:fldChar w:fldCharType="separate"/>
        </w:r>
        <w:r w:rsidR="00D700AB">
          <w:rPr>
            <w:noProof/>
          </w:rPr>
          <w:t>4</w:t>
        </w:r>
        <w:r>
          <w:rPr>
            <w:noProof/>
          </w:rPr>
          <w:fldChar w:fldCharType="end"/>
        </w:r>
      </w:p>
    </w:sdtContent>
  </w:sdt>
  <w:p w14:paraId="5088E99B" w14:textId="77777777" w:rsidR="009254B3" w:rsidRDefault="009254B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AE0E0" w14:textId="77777777" w:rsidR="00CE5E33" w:rsidRDefault="00CE5E33" w:rsidP="005526FA">
      <w:r>
        <w:separator/>
      </w:r>
    </w:p>
  </w:footnote>
  <w:footnote w:type="continuationSeparator" w:id="0">
    <w:p w14:paraId="0FEAC96D" w14:textId="77777777" w:rsidR="00CE5E33" w:rsidRDefault="00CE5E33" w:rsidP="005526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D48A9CC"/>
    <w:name w:val="WW8Num2"/>
    <w:lvl w:ilvl="0">
      <w:start w:val="1"/>
      <w:numFmt w:val="decimal"/>
      <w:lvlText w:val="%1."/>
      <w:lvlJc w:val="left"/>
      <w:pPr>
        <w:tabs>
          <w:tab w:val="num" w:pos="0"/>
        </w:tabs>
        <w:ind w:left="720" w:hanging="360"/>
      </w:pPr>
    </w:lvl>
    <w:lvl w:ilvl="1">
      <w:start w:val="3"/>
      <w:numFmt w:val="decimal"/>
      <w:isLgl/>
      <w:lvlText w:val="%1.%2."/>
      <w:lvlJc w:val="left"/>
      <w:pPr>
        <w:ind w:left="1069" w:hanging="36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2437FCE"/>
    <w:multiLevelType w:val="hybridMultilevel"/>
    <w:tmpl w:val="D5885424"/>
    <w:lvl w:ilvl="0" w:tplc="00261098">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60C2AD1"/>
    <w:multiLevelType w:val="hybridMultilevel"/>
    <w:tmpl w:val="624EB1D2"/>
    <w:lvl w:ilvl="0" w:tplc="0419000F">
      <w:start w:val="5"/>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8C101DA"/>
    <w:multiLevelType w:val="hybridMultilevel"/>
    <w:tmpl w:val="99AE365C"/>
    <w:lvl w:ilvl="0" w:tplc="D068DC28">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331026D3"/>
    <w:multiLevelType w:val="multilevel"/>
    <w:tmpl w:val="65A4C254"/>
    <w:lvl w:ilvl="0">
      <w:start w:val="2"/>
      <w:numFmt w:val="decimal"/>
      <w:lvlText w:val="%1"/>
      <w:lvlJc w:val="left"/>
      <w:pPr>
        <w:ind w:left="360" w:hanging="360"/>
      </w:pPr>
    </w:lvl>
    <w:lvl w:ilvl="1">
      <w:start w:val="7"/>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6" w15:restartNumberingAfterBreak="0">
    <w:nsid w:val="34420EA6"/>
    <w:multiLevelType w:val="hybridMultilevel"/>
    <w:tmpl w:val="500EC13A"/>
    <w:lvl w:ilvl="0" w:tplc="44E0B45C">
      <w:start w:val="1"/>
      <w:numFmt w:val="bullet"/>
      <w:lvlText w:val="­"/>
      <w:lvlJc w:val="left"/>
      <w:pPr>
        <w:ind w:left="1287" w:hanging="360"/>
      </w:pPr>
      <w:rPr>
        <w:rFonts w:ascii="Courier New" w:hAnsi="Courier New"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3B4C10CC"/>
    <w:multiLevelType w:val="multilevel"/>
    <w:tmpl w:val="465809C0"/>
    <w:lvl w:ilvl="0">
      <w:start w:val="1"/>
      <w:numFmt w:val="decimal"/>
      <w:lvlText w:val="%1"/>
      <w:lvlJc w:val="left"/>
      <w:pPr>
        <w:ind w:left="360" w:hanging="360"/>
      </w:pPr>
    </w:lvl>
    <w:lvl w:ilvl="1">
      <w:start w:val="4"/>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8" w15:restartNumberingAfterBreak="0">
    <w:nsid w:val="5D497701"/>
    <w:multiLevelType w:val="multilevel"/>
    <w:tmpl w:val="8120341A"/>
    <w:lvl w:ilvl="0">
      <w:start w:val="3"/>
      <w:numFmt w:val="decimal"/>
      <w:lvlText w:val="%1"/>
      <w:lvlJc w:val="left"/>
      <w:pPr>
        <w:ind w:left="360" w:hanging="360"/>
      </w:pPr>
    </w:lvl>
    <w:lvl w:ilvl="1">
      <w:start w:val="4"/>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9" w15:restartNumberingAfterBreak="0">
    <w:nsid w:val="63464E2A"/>
    <w:multiLevelType w:val="hybridMultilevel"/>
    <w:tmpl w:val="372CF46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7B8E43AF"/>
    <w:multiLevelType w:val="hybridMultilevel"/>
    <w:tmpl w:val="D3E230A8"/>
    <w:lvl w:ilvl="0" w:tplc="DF3450EC">
      <w:start w:val="6"/>
      <w:numFmt w:val="decimal"/>
      <w:lvlText w:val="%1."/>
      <w:lvlJc w:val="left"/>
      <w:pPr>
        <w:ind w:left="644"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953366071">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7708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59161784">
    <w:abstractNumId w:val="1"/>
    <w:lvlOverride w:ilvl="0">
      <w:startOverride w:val="1"/>
    </w:lvlOverride>
  </w:num>
  <w:num w:numId="4" w16cid:durableId="895318177">
    <w:abstractNumId w:val="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0322291">
    <w:abstractNumId w:val="5"/>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56906609">
    <w:abstractNumId w:val="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8928196">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91663371">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44533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65970466">
    <w:abstractNumId w:val="6"/>
  </w:num>
  <w:num w:numId="11" w16cid:durableId="8293700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6437"/>
    <w:rsid w:val="00112A21"/>
    <w:rsid w:val="001155DF"/>
    <w:rsid w:val="00222F15"/>
    <w:rsid w:val="003F6437"/>
    <w:rsid w:val="004720E9"/>
    <w:rsid w:val="0054220A"/>
    <w:rsid w:val="005526FA"/>
    <w:rsid w:val="00623EDF"/>
    <w:rsid w:val="006418FC"/>
    <w:rsid w:val="006E58DC"/>
    <w:rsid w:val="006F0C54"/>
    <w:rsid w:val="00741791"/>
    <w:rsid w:val="007B573E"/>
    <w:rsid w:val="007E3673"/>
    <w:rsid w:val="007E63B5"/>
    <w:rsid w:val="00860C5C"/>
    <w:rsid w:val="00881DCA"/>
    <w:rsid w:val="009254B3"/>
    <w:rsid w:val="009C0737"/>
    <w:rsid w:val="009D6717"/>
    <w:rsid w:val="009E1C15"/>
    <w:rsid w:val="00AC71E8"/>
    <w:rsid w:val="00B13232"/>
    <w:rsid w:val="00BC7273"/>
    <w:rsid w:val="00BE4BF2"/>
    <w:rsid w:val="00CE5E33"/>
    <w:rsid w:val="00D53070"/>
    <w:rsid w:val="00D700AB"/>
    <w:rsid w:val="00E27BAF"/>
    <w:rsid w:val="00E463AB"/>
    <w:rsid w:val="00F343D4"/>
    <w:rsid w:val="00F62BE3"/>
    <w:rsid w:val="00FE7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14:docId w14:val="07810C1D"/>
  <w15:docId w15:val="{31D082DF-627A-44A3-9BF8-DD281AA0D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6437"/>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F6437"/>
    <w:rPr>
      <w:color w:val="0000FF" w:themeColor="hyperlink"/>
      <w:u w:val="single"/>
    </w:rPr>
  </w:style>
  <w:style w:type="paragraph" w:styleId="a4">
    <w:name w:val="List Paragraph"/>
    <w:basedOn w:val="a"/>
    <w:uiPriority w:val="34"/>
    <w:qFormat/>
    <w:rsid w:val="003F6437"/>
    <w:pPr>
      <w:ind w:left="720"/>
      <w:contextualSpacing/>
    </w:pPr>
  </w:style>
  <w:style w:type="character" w:customStyle="1" w:styleId="2">
    <w:name w:val="Основной текст (2)_"/>
    <w:basedOn w:val="a0"/>
    <w:link w:val="21"/>
    <w:uiPriority w:val="99"/>
    <w:locked/>
    <w:rsid w:val="003F6437"/>
    <w:rPr>
      <w:rFonts w:ascii="Bookman Old Style" w:hAnsi="Bookman Old Style" w:cs="Bookman Old Style"/>
      <w:sz w:val="20"/>
      <w:szCs w:val="20"/>
      <w:shd w:val="clear" w:color="auto" w:fill="FFFFFF"/>
    </w:rPr>
  </w:style>
  <w:style w:type="paragraph" w:customStyle="1" w:styleId="21">
    <w:name w:val="Основной текст (2)1"/>
    <w:basedOn w:val="a"/>
    <w:link w:val="2"/>
    <w:uiPriority w:val="99"/>
    <w:rsid w:val="003F6437"/>
    <w:pPr>
      <w:widowControl w:val="0"/>
      <w:shd w:val="clear" w:color="auto" w:fill="FFFFFF"/>
      <w:spacing w:after="1620" w:line="221" w:lineRule="exact"/>
      <w:ind w:hanging="620"/>
      <w:jc w:val="left"/>
    </w:pPr>
    <w:rPr>
      <w:rFonts w:ascii="Bookman Old Style" w:hAnsi="Bookman Old Style" w:cs="Bookman Old Style"/>
      <w:sz w:val="20"/>
      <w:szCs w:val="20"/>
    </w:rPr>
  </w:style>
  <w:style w:type="character" w:customStyle="1" w:styleId="22">
    <w:name w:val="_ЗАГ_2_2 Знак"/>
    <w:link w:val="220"/>
    <w:semiHidden/>
    <w:locked/>
    <w:rsid w:val="003F6437"/>
    <w:rPr>
      <w:rFonts w:ascii="OfficinaSansC" w:eastAsia="MS Mincho" w:hAnsi="OfficinaSansC"/>
      <w:b/>
      <w:bCs/>
      <w:sz w:val="28"/>
      <w:szCs w:val="28"/>
      <w:lang w:eastAsia="ja-JP"/>
    </w:rPr>
  </w:style>
  <w:style w:type="paragraph" w:customStyle="1" w:styleId="220">
    <w:name w:val="_ЗАГ_2_2"/>
    <w:basedOn w:val="a"/>
    <w:link w:val="22"/>
    <w:semiHidden/>
    <w:rsid w:val="003F6437"/>
    <w:pPr>
      <w:tabs>
        <w:tab w:val="left" w:pos="1418"/>
      </w:tabs>
      <w:spacing w:before="200" w:after="120"/>
      <w:ind w:left="62"/>
      <w:jc w:val="center"/>
    </w:pPr>
    <w:rPr>
      <w:rFonts w:ascii="OfficinaSansC" w:eastAsia="MS Mincho" w:hAnsi="OfficinaSansC"/>
      <w:b/>
      <w:bCs/>
      <w:szCs w:val="28"/>
      <w:lang w:eastAsia="ja-JP"/>
    </w:rPr>
  </w:style>
  <w:style w:type="character" w:customStyle="1" w:styleId="20">
    <w:name w:val="Основной текст (2)"/>
    <w:basedOn w:val="a0"/>
    <w:uiPriority w:val="99"/>
    <w:rsid w:val="003F6437"/>
    <w:rPr>
      <w:rFonts w:ascii="Bookman Old Style" w:hAnsi="Bookman Old Style" w:cs="Bookman Old Style" w:hint="default"/>
      <w:strike w:val="0"/>
      <w:dstrike w:val="0"/>
      <w:sz w:val="20"/>
      <w:szCs w:val="20"/>
      <w:u w:val="none"/>
      <w:effect w:val="none"/>
    </w:rPr>
  </w:style>
  <w:style w:type="character" w:customStyle="1" w:styleId="23">
    <w:name w:val="Основной текст (2) + Курсив"/>
    <w:basedOn w:val="2"/>
    <w:uiPriority w:val="99"/>
    <w:rsid w:val="003F6437"/>
    <w:rPr>
      <w:rFonts w:ascii="Bookman Old Style" w:hAnsi="Bookman Old Style" w:cs="Bookman Old Style"/>
      <w:i/>
      <w:iCs/>
      <w:sz w:val="20"/>
      <w:szCs w:val="20"/>
      <w:shd w:val="clear" w:color="auto" w:fill="FFFFFF"/>
    </w:rPr>
  </w:style>
  <w:style w:type="character" w:customStyle="1" w:styleId="29pt">
    <w:name w:val="Основной текст (2) + 9 pt"/>
    <w:basedOn w:val="2"/>
    <w:uiPriority w:val="99"/>
    <w:rsid w:val="003F6437"/>
    <w:rPr>
      <w:rFonts w:ascii="Bookman Old Style" w:hAnsi="Bookman Old Style" w:cs="Bookman Old Style"/>
      <w:strike w:val="0"/>
      <w:dstrike w:val="0"/>
      <w:sz w:val="18"/>
      <w:szCs w:val="18"/>
      <w:u w:val="none"/>
      <w:effect w:val="none"/>
      <w:shd w:val="clear" w:color="auto" w:fill="FFFFFF"/>
    </w:rPr>
  </w:style>
  <w:style w:type="table" w:styleId="a5">
    <w:name w:val="Table Grid"/>
    <w:basedOn w:val="a1"/>
    <w:uiPriority w:val="59"/>
    <w:rsid w:val="003F6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3F6437"/>
    <w:rPr>
      <w:rFonts w:ascii="Tahoma" w:hAnsi="Tahoma" w:cs="Tahoma"/>
      <w:sz w:val="16"/>
      <w:szCs w:val="16"/>
    </w:rPr>
  </w:style>
  <w:style w:type="character" w:customStyle="1" w:styleId="a7">
    <w:name w:val="Текст выноски Знак"/>
    <w:basedOn w:val="a0"/>
    <w:link w:val="a6"/>
    <w:uiPriority w:val="99"/>
    <w:semiHidden/>
    <w:rsid w:val="003F6437"/>
    <w:rPr>
      <w:rFonts w:ascii="Tahoma" w:hAnsi="Tahoma" w:cs="Tahoma"/>
      <w:sz w:val="16"/>
      <w:szCs w:val="16"/>
    </w:rPr>
  </w:style>
  <w:style w:type="paragraph" w:customStyle="1" w:styleId="c2c6">
    <w:name w:val="c2 c6"/>
    <w:basedOn w:val="a"/>
    <w:rsid w:val="00D53070"/>
    <w:pPr>
      <w:spacing w:before="100" w:beforeAutospacing="1" w:after="100" w:afterAutospacing="1"/>
      <w:ind w:firstLine="0"/>
      <w:jc w:val="left"/>
    </w:pPr>
    <w:rPr>
      <w:rFonts w:eastAsia="Times New Roman" w:cs="Times New Roman"/>
      <w:sz w:val="24"/>
      <w:szCs w:val="24"/>
      <w:lang w:eastAsia="ru-RU"/>
    </w:rPr>
  </w:style>
  <w:style w:type="character" w:customStyle="1" w:styleId="c1">
    <w:name w:val="c1"/>
    <w:basedOn w:val="a0"/>
    <w:rsid w:val="00D53070"/>
  </w:style>
  <w:style w:type="paragraph" w:styleId="a8">
    <w:name w:val="header"/>
    <w:basedOn w:val="a"/>
    <w:link w:val="a9"/>
    <w:uiPriority w:val="99"/>
    <w:semiHidden/>
    <w:unhideWhenUsed/>
    <w:rsid w:val="005526FA"/>
    <w:pPr>
      <w:tabs>
        <w:tab w:val="center" w:pos="4677"/>
        <w:tab w:val="right" w:pos="9355"/>
      </w:tabs>
    </w:pPr>
  </w:style>
  <w:style w:type="character" w:customStyle="1" w:styleId="a9">
    <w:name w:val="Верхний колонтитул Знак"/>
    <w:basedOn w:val="a0"/>
    <w:link w:val="a8"/>
    <w:uiPriority w:val="99"/>
    <w:semiHidden/>
    <w:rsid w:val="005526FA"/>
    <w:rPr>
      <w:rFonts w:ascii="Times New Roman" w:hAnsi="Times New Roman"/>
      <w:sz w:val="28"/>
    </w:rPr>
  </w:style>
  <w:style w:type="paragraph" w:styleId="aa">
    <w:name w:val="footer"/>
    <w:basedOn w:val="a"/>
    <w:link w:val="ab"/>
    <w:uiPriority w:val="99"/>
    <w:unhideWhenUsed/>
    <w:rsid w:val="005526FA"/>
    <w:pPr>
      <w:tabs>
        <w:tab w:val="center" w:pos="4677"/>
        <w:tab w:val="right" w:pos="9355"/>
      </w:tabs>
    </w:pPr>
  </w:style>
  <w:style w:type="character" w:customStyle="1" w:styleId="ab">
    <w:name w:val="Нижний колонтитул Знак"/>
    <w:basedOn w:val="a0"/>
    <w:link w:val="aa"/>
    <w:uiPriority w:val="99"/>
    <w:rsid w:val="005526FA"/>
    <w:rPr>
      <w:rFonts w:ascii="Times New Roman" w:hAnsi="Times New Roman"/>
      <w:sz w:val="28"/>
    </w:rPr>
  </w:style>
  <w:style w:type="table" w:customStyle="1" w:styleId="1">
    <w:name w:val="Сетка таблицы1"/>
    <w:basedOn w:val="a1"/>
    <w:next w:val="a5"/>
    <w:uiPriority w:val="59"/>
    <w:rsid w:val="00E463A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867718">
      <w:bodyDiv w:val="1"/>
      <w:marLeft w:val="0"/>
      <w:marRight w:val="0"/>
      <w:marTop w:val="0"/>
      <w:marBottom w:val="0"/>
      <w:divBdr>
        <w:top w:val="none" w:sz="0" w:space="0" w:color="auto"/>
        <w:left w:val="none" w:sz="0" w:space="0" w:color="auto"/>
        <w:bottom w:val="none" w:sz="0" w:space="0" w:color="auto"/>
        <w:right w:val="none" w:sz="0" w:space="0" w:color="auto"/>
      </w:divBdr>
    </w:div>
    <w:div w:id="188239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ok.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coculture.ru" TargetMode="External"/><Relationship Id="rId5" Type="http://schemas.openxmlformats.org/officeDocument/2006/relationships/footnotes" Target="footnotes.xml"/><Relationship Id="rId10" Type="http://schemas.openxmlformats.org/officeDocument/2006/relationships/hyperlink" Target="http://www.ecologysite.ru" TargetMode="External"/><Relationship Id="rId4" Type="http://schemas.openxmlformats.org/officeDocument/2006/relationships/webSettings" Target="webSettings.xml"/><Relationship Id="rId9" Type="http://schemas.openxmlformats.org/officeDocument/2006/relationships/hyperlink" Target="http://www.bo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19</Pages>
  <Words>5011</Words>
  <Characters>28569</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selll selll</cp:lastModifiedBy>
  <cp:revision>14</cp:revision>
  <cp:lastPrinted>2020-01-23T08:44:00Z</cp:lastPrinted>
  <dcterms:created xsi:type="dcterms:W3CDTF">2019-11-09T03:20:00Z</dcterms:created>
  <dcterms:modified xsi:type="dcterms:W3CDTF">2023-10-01T09:25:00Z</dcterms:modified>
</cp:coreProperties>
</file>