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7649F" w14:textId="77777777" w:rsidR="00EB2109" w:rsidRDefault="00EB2109" w:rsidP="00EB2109">
      <w:pPr>
        <w:jc w:val="right"/>
        <w:rPr>
          <w:rFonts w:eastAsia="PMingLiU"/>
          <w:b/>
          <w:i/>
          <w:sz w:val="28"/>
          <w:szCs w:val="28"/>
        </w:rPr>
      </w:pPr>
      <w:r>
        <w:rPr>
          <w:rFonts w:eastAsia="PMingLiU"/>
          <w:b/>
          <w:i/>
          <w:sz w:val="28"/>
          <w:szCs w:val="28"/>
        </w:rPr>
        <w:t xml:space="preserve">Приложение </w:t>
      </w:r>
      <w:r w:rsidR="00105C73" w:rsidRPr="00105C73">
        <w:rPr>
          <w:rFonts w:eastAsia="PMingLiU"/>
          <w:b/>
          <w:i/>
          <w:sz w:val="28"/>
          <w:szCs w:val="28"/>
          <w:lang w:val="en-US"/>
        </w:rPr>
        <w:t>IV</w:t>
      </w:r>
      <w:r w:rsidR="00105C73" w:rsidRPr="00105C73">
        <w:rPr>
          <w:rFonts w:eastAsia="PMingLiU"/>
          <w:b/>
          <w:i/>
          <w:sz w:val="28"/>
          <w:szCs w:val="28"/>
        </w:rPr>
        <w:t>.1</w:t>
      </w:r>
    </w:p>
    <w:p w14:paraId="42EC2771" w14:textId="77777777" w:rsidR="00EB2109" w:rsidRDefault="00EB2109" w:rsidP="00EB2109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 программе СПО 11.02.15 «Инфокоммуникационные сети и системы связи»</w:t>
      </w:r>
    </w:p>
    <w:p w14:paraId="78B1E14E" w14:textId="77777777" w:rsidR="00EB2109" w:rsidRDefault="00EB2109" w:rsidP="00EB2109">
      <w:pPr>
        <w:spacing w:line="360" w:lineRule="auto"/>
        <w:jc w:val="both"/>
        <w:rPr>
          <w:bCs/>
          <w:sz w:val="28"/>
          <w:szCs w:val="28"/>
        </w:rPr>
      </w:pPr>
    </w:p>
    <w:p w14:paraId="5B1D6392" w14:textId="77777777" w:rsidR="00EB2109" w:rsidRDefault="00EB2109" w:rsidP="00EB2109">
      <w:pPr>
        <w:spacing w:line="360" w:lineRule="auto"/>
        <w:jc w:val="both"/>
        <w:rPr>
          <w:bCs/>
          <w:sz w:val="28"/>
          <w:szCs w:val="28"/>
        </w:rPr>
      </w:pPr>
    </w:p>
    <w:p w14:paraId="1181CA28" w14:textId="77777777" w:rsidR="00EB2109" w:rsidRDefault="00EB2109" w:rsidP="00EB2109">
      <w:pPr>
        <w:spacing w:line="360" w:lineRule="auto"/>
        <w:jc w:val="both"/>
        <w:rPr>
          <w:bCs/>
          <w:sz w:val="28"/>
          <w:szCs w:val="28"/>
        </w:rPr>
      </w:pPr>
    </w:p>
    <w:p w14:paraId="3B352C82" w14:textId="77777777" w:rsidR="00EB2109" w:rsidRDefault="00EB2109" w:rsidP="00EB2109">
      <w:pPr>
        <w:spacing w:line="360" w:lineRule="auto"/>
        <w:jc w:val="both"/>
        <w:rPr>
          <w:bCs/>
          <w:sz w:val="28"/>
          <w:szCs w:val="28"/>
        </w:rPr>
      </w:pPr>
    </w:p>
    <w:p w14:paraId="01F9581D" w14:textId="77777777" w:rsidR="00EB2109" w:rsidRDefault="00EB2109" w:rsidP="00A80FF0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Программа производственной практики</w:t>
      </w:r>
    </w:p>
    <w:p w14:paraId="55B5FEB1" w14:textId="77777777" w:rsidR="00EB2109" w:rsidRDefault="00EB2109" w:rsidP="00EB210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по профессиональному модулю </w:t>
      </w:r>
    </w:p>
    <w:p w14:paraId="41F8A1F2" w14:textId="77777777" w:rsidR="00EB2109" w:rsidRDefault="00EB2109" w:rsidP="00EB2109">
      <w:pPr>
        <w:jc w:val="center"/>
        <w:rPr>
          <w:b/>
          <w:bCs/>
          <w:caps/>
          <w:sz w:val="28"/>
          <w:szCs w:val="28"/>
        </w:rPr>
      </w:pPr>
    </w:p>
    <w:tbl>
      <w:tblPr>
        <w:tblW w:w="10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4"/>
      </w:tblGrid>
      <w:tr w:rsidR="00EB2109" w14:paraId="0AE4B564" w14:textId="77777777" w:rsidTr="00EB2109"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10008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08"/>
            </w:tblGrid>
            <w:tr w:rsidR="00EB2109" w14:paraId="419EE18F" w14:textId="77777777">
              <w:tc>
                <w:tcPr>
                  <w:tcW w:w="100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A69A2FE" w14:textId="77777777" w:rsidR="00EB2109" w:rsidRDefault="00EB2109">
                  <w:pPr>
                    <w:jc w:val="center"/>
                  </w:pPr>
                  <w:r>
                    <w:t>ТЕХНИЧЕСКАЯ ЭКСПЛУАТАЦИЯ ИНФОРМАЦИОННО-КОММУНИКАЦИОННЫХ</w:t>
                  </w:r>
                </w:p>
              </w:tc>
            </w:tr>
            <w:tr w:rsidR="00EB2109" w14:paraId="3F017FAD" w14:textId="77777777">
              <w:trPr>
                <w:trHeight w:val="70"/>
              </w:trPr>
              <w:tc>
                <w:tcPr>
                  <w:tcW w:w="100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7400B63" w14:textId="77777777" w:rsidR="00EB2109" w:rsidRDefault="00EB210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t>СЕТЕЙ СВЯЗИ</w:t>
                  </w:r>
                </w:p>
              </w:tc>
            </w:tr>
          </w:tbl>
          <w:p w14:paraId="378BD7DB" w14:textId="77777777" w:rsidR="00EB2109" w:rsidRDefault="00EB2109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030F8616" w14:textId="77777777" w:rsidR="00EB2109" w:rsidRDefault="00EB2109" w:rsidP="00EB2109">
      <w:pPr>
        <w:spacing w:line="360" w:lineRule="auto"/>
        <w:jc w:val="both"/>
        <w:rPr>
          <w:bCs/>
          <w:sz w:val="28"/>
          <w:szCs w:val="28"/>
        </w:rPr>
      </w:pPr>
    </w:p>
    <w:p w14:paraId="0597BBC8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290BAD92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400E7034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04F35200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059D705E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03EC79A1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2202C0CD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5EAB2B7F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67B09BB9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7D52FA52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735A0E20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60DCE905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15E4475A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7191F5B3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078BC21A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17A20C7B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3EC58487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3A7A1193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780108C5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5ABA5BA3" w14:textId="4DABB82D" w:rsidR="00EB2109" w:rsidRDefault="00EB2109" w:rsidP="00E46EF8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BF34D8">
        <w:rPr>
          <w:bCs/>
          <w:sz w:val="28"/>
          <w:szCs w:val="28"/>
        </w:rPr>
        <w:t>21</w:t>
      </w:r>
    </w:p>
    <w:p w14:paraId="3A5A4F9C" w14:textId="77777777" w:rsidR="00EB2109" w:rsidRDefault="00EB2109" w:rsidP="00EB2109">
      <w:pPr>
        <w:spacing w:line="360" w:lineRule="auto"/>
        <w:jc w:val="both"/>
        <w:rPr>
          <w:b/>
          <w:bCs/>
          <w:sz w:val="28"/>
          <w:szCs w:val="28"/>
        </w:rPr>
      </w:pPr>
    </w:p>
    <w:p w14:paraId="35ACF3E1" w14:textId="77777777" w:rsidR="00EB2109" w:rsidRDefault="00EB2109" w:rsidP="00EB2109">
      <w:pPr>
        <w:rPr>
          <w:b/>
          <w:bCs/>
          <w:caps/>
        </w:rPr>
      </w:pPr>
      <w:r>
        <w:rPr>
          <w:caps/>
          <w:sz w:val="28"/>
          <w:szCs w:val="28"/>
        </w:rPr>
        <w:t>РазработчикИ:</w:t>
      </w:r>
      <w:r>
        <w:rPr>
          <w:b/>
          <w:bCs/>
          <w:caps/>
        </w:rPr>
        <w:tab/>
      </w:r>
    </w:p>
    <w:p w14:paraId="4714E145" w14:textId="77777777" w:rsidR="00EB2109" w:rsidRDefault="00EB2109" w:rsidP="00EB2109">
      <w:pPr>
        <w:rPr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B2109" w14:paraId="48DE4254" w14:textId="77777777" w:rsidTr="00EB2109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E871" w14:textId="77777777" w:rsidR="00EB2109" w:rsidRDefault="00EB2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D864" w14:textId="77777777" w:rsidR="00EB2109" w:rsidRDefault="00EB2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6E02" w14:textId="77777777" w:rsidR="00EB2109" w:rsidRDefault="00EB2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Инициалы, фамилия</w:t>
            </w:r>
          </w:p>
        </w:tc>
      </w:tr>
      <w:tr w:rsidR="00EB2109" w14:paraId="7DBC4A40" w14:textId="77777777" w:rsidTr="00EB2109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773F" w14:textId="77777777" w:rsidR="00EB2109" w:rsidRDefault="00EB2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«УКРТБ»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607C" w14:textId="77777777" w:rsidR="00EB2109" w:rsidRDefault="00EB2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6285" w14:textId="77777777" w:rsidR="00EB2109" w:rsidRDefault="00EB21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Кабирова Э.Р.</w:t>
            </w:r>
          </w:p>
        </w:tc>
      </w:tr>
    </w:tbl>
    <w:p w14:paraId="3B797375" w14:textId="77777777" w:rsidR="00EB2109" w:rsidRDefault="00EB2109" w:rsidP="00EB2109">
      <w:pPr>
        <w:rPr>
          <w:b/>
          <w:bCs/>
          <w:sz w:val="28"/>
          <w:szCs w:val="28"/>
        </w:rPr>
      </w:pPr>
    </w:p>
    <w:p w14:paraId="3D4F333C" w14:textId="77777777" w:rsidR="00EB2109" w:rsidRDefault="00EB2109" w:rsidP="00EB2109">
      <w:pPr>
        <w:rPr>
          <w:b/>
          <w:bCs/>
          <w:sz w:val="28"/>
          <w:szCs w:val="28"/>
        </w:rPr>
      </w:pPr>
    </w:p>
    <w:p w14:paraId="226D5592" w14:textId="77777777" w:rsidR="00EB2109" w:rsidRDefault="00EB2109" w:rsidP="00EB2109">
      <w:pPr>
        <w:rPr>
          <w:sz w:val="28"/>
          <w:szCs w:val="28"/>
        </w:rPr>
      </w:pPr>
      <w:r>
        <w:rPr>
          <w:b/>
        </w:rPr>
        <w:t>Содержание</w:t>
      </w:r>
    </w:p>
    <w:p w14:paraId="57789489" w14:textId="77777777" w:rsidR="00EB2109" w:rsidRDefault="00EB2109" w:rsidP="00EB2109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673"/>
      </w:tblGrid>
      <w:tr w:rsidR="00EB2109" w14:paraId="088C5B21" w14:textId="77777777" w:rsidTr="00EB2109">
        <w:tc>
          <w:tcPr>
            <w:tcW w:w="9180" w:type="dxa"/>
          </w:tcPr>
          <w:p w14:paraId="47E72515" w14:textId="77777777" w:rsidR="00EB2109" w:rsidRDefault="00EB2109">
            <w:pPr>
              <w:jc w:val="center"/>
            </w:pPr>
          </w:p>
        </w:tc>
        <w:tc>
          <w:tcPr>
            <w:tcW w:w="673" w:type="dxa"/>
            <w:hideMark/>
          </w:tcPr>
          <w:p w14:paraId="09868441" w14:textId="77777777" w:rsidR="00EB2109" w:rsidRDefault="00EB2109"/>
        </w:tc>
      </w:tr>
      <w:tr w:rsidR="00EB2109" w14:paraId="5F348214" w14:textId="77777777" w:rsidTr="00EB2109">
        <w:tc>
          <w:tcPr>
            <w:tcW w:w="9180" w:type="dxa"/>
          </w:tcPr>
          <w:p w14:paraId="0B90A63B" w14:textId="77777777" w:rsidR="00EB2109" w:rsidRDefault="00EB2109">
            <w:pPr>
              <w:jc w:val="center"/>
            </w:pPr>
          </w:p>
        </w:tc>
        <w:tc>
          <w:tcPr>
            <w:tcW w:w="673" w:type="dxa"/>
          </w:tcPr>
          <w:p w14:paraId="4745E379" w14:textId="77777777" w:rsidR="00EB2109" w:rsidRDefault="00EB2109"/>
        </w:tc>
      </w:tr>
      <w:tr w:rsidR="00EB2109" w14:paraId="7AD6C305" w14:textId="77777777" w:rsidTr="00EB2109">
        <w:tc>
          <w:tcPr>
            <w:tcW w:w="9180" w:type="dxa"/>
            <w:hideMark/>
          </w:tcPr>
          <w:p w14:paraId="7C6F3365" w14:textId="77777777" w:rsidR="00EB2109" w:rsidRDefault="00EB2109">
            <w:r>
              <w:t>Структура и содержание практики</w:t>
            </w:r>
          </w:p>
        </w:tc>
        <w:tc>
          <w:tcPr>
            <w:tcW w:w="673" w:type="dxa"/>
            <w:hideMark/>
          </w:tcPr>
          <w:p w14:paraId="5113ACBE" w14:textId="77777777" w:rsidR="00EB2109" w:rsidRDefault="00EB2109">
            <w:pPr>
              <w:jc w:val="center"/>
            </w:pPr>
          </w:p>
        </w:tc>
      </w:tr>
      <w:tr w:rsidR="00EB2109" w14:paraId="61096DE1" w14:textId="77777777" w:rsidTr="00EB2109">
        <w:tc>
          <w:tcPr>
            <w:tcW w:w="9180" w:type="dxa"/>
          </w:tcPr>
          <w:p w14:paraId="1C049A65" w14:textId="77777777" w:rsidR="00EB2109" w:rsidRDefault="00EB2109"/>
        </w:tc>
        <w:tc>
          <w:tcPr>
            <w:tcW w:w="673" w:type="dxa"/>
          </w:tcPr>
          <w:p w14:paraId="77A3C6AA" w14:textId="77777777" w:rsidR="00EB2109" w:rsidRDefault="00EB2109">
            <w:pPr>
              <w:jc w:val="center"/>
            </w:pPr>
          </w:p>
        </w:tc>
      </w:tr>
      <w:tr w:rsidR="00EB2109" w14:paraId="2D700735" w14:textId="77777777" w:rsidTr="00EB2109">
        <w:tc>
          <w:tcPr>
            <w:tcW w:w="9180" w:type="dxa"/>
            <w:hideMark/>
          </w:tcPr>
          <w:p w14:paraId="41C92FF9" w14:textId="77777777" w:rsidR="00EB2109" w:rsidRDefault="00EB2109">
            <w:r>
              <w:t>Цели и задачи практики</w:t>
            </w:r>
          </w:p>
        </w:tc>
        <w:tc>
          <w:tcPr>
            <w:tcW w:w="673" w:type="dxa"/>
            <w:hideMark/>
          </w:tcPr>
          <w:p w14:paraId="5E423820" w14:textId="77777777" w:rsidR="00EB2109" w:rsidRDefault="00EB2109">
            <w:pPr>
              <w:jc w:val="center"/>
            </w:pPr>
          </w:p>
        </w:tc>
      </w:tr>
      <w:tr w:rsidR="00EB2109" w14:paraId="6137E148" w14:textId="77777777" w:rsidTr="00EB2109">
        <w:tc>
          <w:tcPr>
            <w:tcW w:w="9180" w:type="dxa"/>
          </w:tcPr>
          <w:p w14:paraId="3DD13F17" w14:textId="77777777" w:rsidR="00EB2109" w:rsidRDefault="00EB2109"/>
        </w:tc>
        <w:tc>
          <w:tcPr>
            <w:tcW w:w="673" w:type="dxa"/>
          </w:tcPr>
          <w:p w14:paraId="1F6E3019" w14:textId="77777777" w:rsidR="00EB2109" w:rsidRDefault="00EB2109">
            <w:pPr>
              <w:jc w:val="center"/>
            </w:pPr>
          </w:p>
        </w:tc>
      </w:tr>
      <w:tr w:rsidR="00EB2109" w14:paraId="1D100CF3" w14:textId="77777777" w:rsidTr="00EB2109">
        <w:tc>
          <w:tcPr>
            <w:tcW w:w="9180" w:type="dxa"/>
            <w:hideMark/>
          </w:tcPr>
          <w:p w14:paraId="37CA7BD2" w14:textId="77777777" w:rsidR="00EB2109" w:rsidRDefault="00EB2109">
            <w:r>
              <w:t>Планируемые результаты освоения программы практики</w:t>
            </w:r>
          </w:p>
        </w:tc>
        <w:tc>
          <w:tcPr>
            <w:tcW w:w="673" w:type="dxa"/>
            <w:hideMark/>
          </w:tcPr>
          <w:p w14:paraId="6DFCFA02" w14:textId="77777777" w:rsidR="00EB2109" w:rsidRDefault="00EB2109">
            <w:pPr>
              <w:jc w:val="center"/>
            </w:pPr>
          </w:p>
        </w:tc>
      </w:tr>
      <w:tr w:rsidR="00EB2109" w14:paraId="7C8CFF79" w14:textId="77777777" w:rsidTr="00EB2109">
        <w:tc>
          <w:tcPr>
            <w:tcW w:w="9180" w:type="dxa"/>
          </w:tcPr>
          <w:p w14:paraId="0BCD8140" w14:textId="77777777" w:rsidR="00EB2109" w:rsidRDefault="00EB2109"/>
        </w:tc>
        <w:tc>
          <w:tcPr>
            <w:tcW w:w="673" w:type="dxa"/>
          </w:tcPr>
          <w:p w14:paraId="65E425DA" w14:textId="77777777" w:rsidR="00EB2109" w:rsidRDefault="00EB2109">
            <w:pPr>
              <w:jc w:val="center"/>
            </w:pPr>
          </w:p>
        </w:tc>
      </w:tr>
      <w:tr w:rsidR="00EB2109" w14:paraId="3A1F8B53" w14:textId="77777777" w:rsidTr="00EB2109">
        <w:tc>
          <w:tcPr>
            <w:tcW w:w="9180" w:type="dxa"/>
            <w:hideMark/>
          </w:tcPr>
          <w:p w14:paraId="4831B8A5" w14:textId="77777777" w:rsidR="00EB2109" w:rsidRDefault="00EB2109">
            <w:r>
              <w:t>Требования к оформлению отчета</w:t>
            </w:r>
          </w:p>
        </w:tc>
        <w:tc>
          <w:tcPr>
            <w:tcW w:w="673" w:type="dxa"/>
            <w:hideMark/>
          </w:tcPr>
          <w:p w14:paraId="36857D2A" w14:textId="77777777" w:rsidR="00EB2109" w:rsidRDefault="00EB2109">
            <w:pPr>
              <w:jc w:val="center"/>
            </w:pPr>
          </w:p>
        </w:tc>
      </w:tr>
      <w:tr w:rsidR="00EB2109" w14:paraId="7061F295" w14:textId="77777777" w:rsidTr="00EB2109">
        <w:tc>
          <w:tcPr>
            <w:tcW w:w="9180" w:type="dxa"/>
          </w:tcPr>
          <w:p w14:paraId="6730CB89" w14:textId="77777777" w:rsidR="00EB2109" w:rsidRDefault="00EB2109"/>
        </w:tc>
        <w:tc>
          <w:tcPr>
            <w:tcW w:w="673" w:type="dxa"/>
          </w:tcPr>
          <w:p w14:paraId="55FD458C" w14:textId="77777777" w:rsidR="00EB2109" w:rsidRDefault="00EB2109">
            <w:pPr>
              <w:jc w:val="center"/>
            </w:pPr>
          </w:p>
        </w:tc>
      </w:tr>
      <w:tr w:rsidR="00EB2109" w14:paraId="715F32C9" w14:textId="77777777" w:rsidTr="00EB2109">
        <w:tc>
          <w:tcPr>
            <w:tcW w:w="9180" w:type="dxa"/>
            <w:hideMark/>
          </w:tcPr>
          <w:p w14:paraId="78A43F74" w14:textId="77777777" w:rsidR="00EB2109" w:rsidRDefault="00EB2109">
            <w:r>
              <w:t>Требования к соблюдению техники безопасности и пожарной безопасности</w:t>
            </w:r>
          </w:p>
        </w:tc>
        <w:tc>
          <w:tcPr>
            <w:tcW w:w="673" w:type="dxa"/>
            <w:hideMark/>
          </w:tcPr>
          <w:p w14:paraId="502332C3" w14:textId="77777777" w:rsidR="00EB2109" w:rsidRDefault="00EB2109">
            <w:pPr>
              <w:jc w:val="center"/>
            </w:pPr>
          </w:p>
        </w:tc>
      </w:tr>
      <w:tr w:rsidR="00EB2109" w14:paraId="6C87C00C" w14:textId="77777777" w:rsidTr="00EB2109">
        <w:tc>
          <w:tcPr>
            <w:tcW w:w="9180" w:type="dxa"/>
          </w:tcPr>
          <w:p w14:paraId="6C2C41F4" w14:textId="77777777" w:rsidR="00EB2109" w:rsidRDefault="00EB2109"/>
        </w:tc>
        <w:tc>
          <w:tcPr>
            <w:tcW w:w="673" w:type="dxa"/>
            <w:hideMark/>
          </w:tcPr>
          <w:p w14:paraId="78EB0E12" w14:textId="77777777" w:rsidR="00EB2109" w:rsidRDefault="00EB2109">
            <w:pPr>
              <w:jc w:val="center"/>
            </w:pPr>
          </w:p>
        </w:tc>
      </w:tr>
      <w:tr w:rsidR="00EB2109" w14:paraId="55F7898D" w14:textId="77777777" w:rsidTr="00EB2109">
        <w:tc>
          <w:tcPr>
            <w:tcW w:w="9180" w:type="dxa"/>
            <w:hideMark/>
          </w:tcPr>
          <w:p w14:paraId="2EDF81C6" w14:textId="77777777" w:rsidR="00EB2109" w:rsidRDefault="00EB2109">
            <w:r>
              <w:rPr>
                <w:bCs/>
              </w:rPr>
              <w:t>Перечень рекомендуемых учебных изданий, Интернет-ресурсов, дополнительной литературы</w:t>
            </w:r>
          </w:p>
        </w:tc>
        <w:tc>
          <w:tcPr>
            <w:tcW w:w="673" w:type="dxa"/>
            <w:hideMark/>
          </w:tcPr>
          <w:p w14:paraId="4F8254AE" w14:textId="77777777" w:rsidR="00EB2109" w:rsidRDefault="00EB2109">
            <w:pPr>
              <w:jc w:val="center"/>
            </w:pPr>
          </w:p>
        </w:tc>
      </w:tr>
      <w:tr w:rsidR="00EB2109" w14:paraId="54860B28" w14:textId="77777777" w:rsidTr="00EB2109">
        <w:tc>
          <w:tcPr>
            <w:tcW w:w="9180" w:type="dxa"/>
          </w:tcPr>
          <w:p w14:paraId="1464C71C" w14:textId="77777777" w:rsidR="00EB2109" w:rsidRDefault="00EB2109"/>
        </w:tc>
        <w:tc>
          <w:tcPr>
            <w:tcW w:w="673" w:type="dxa"/>
          </w:tcPr>
          <w:p w14:paraId="79372B53" w14:textId="77777777" w:rsidR="00EB2109" w:rsidRDefault="00EB2109">
            <w:pPr>
              <w:jc w:val="center"/>
            </w:pPr>
          </w:p>
        </w:tc>
      </w:tr>
      <w:tr w:rsidR="00EB2109" w14:paraId="5A607EE9" w14:textId="77777777" w:rsidTr="00EB2109">
        <w:tc>
          <w:tcPr>
            <w:tcW w:w="9180" w:type="dxa"/>
            <w:hideMark/>
          </w:tcPr>
          <w:p w14:paraId="3566EF0C" w14:textId="77777777" w:rsidR="00EB2109" w:rsidRDefault="00EB2109">
            <w:r>
              <w:t>Аттестационный лист (задание на практику)</w:t>
            </w:r>
          </w:p>
        </w:tc>
        <w:tc>
          <w:tcPr>
            <w:tcW w:w="673" w:type="dxa"/>
            <w:hideMark/>
          </w:tcPr>
          <w:p w14:paraId="48ED8051" w14:textId="77777777" w:rsidR="00EB2109" w:rsidRDefault="00EB2109">
            <w:pPr>
              <w:jc w:val="center"/>
            </w:pPr>
          </w:p>
        </w:tc>
      </w:tr>
    </w:tbl>
    <w:p w14:paraId="42F1A888" w14:textId="77777777" w:rsidR="00EB2109" w:rsidRDefault="00EB2109" w:rsidP="00A05F15">
      <w:pPr>
        <w:jc w:val="center"/>
        <w:rPr>
          <w:b/>
        </w:rPr>
      </w:pPr>
    </w:p>
    <w:p w14:paraId="4BDB34DC" w14:textId="77777777" w:rsidR="00EB2109" w:rsidRDefault="00EB2109" w:rsidP="00A05F15">
      <w:pPr>
        <w:jc w:val="center"/>
        <w:rPr>
          <w:b/>
        </w:rPr>
      </w:pPr>
    </w:p>
    <w:p w14:paraId="3387B264" w14:textId="77777777" w:rsidR="00EB2109" w:rsidRDefault="00EB2109" w:rsidP="00A05F15">
      <w:pPr>
        <w:jc w:val="center"/>
        <w:rPr>
          <w:b/>
        </w:rPr>
      </w:pPr>
    </w:p>
    <w:p w14:paraId="77D37154" w14:textId="77777777" w:rsidR="00EB2109" w:rsidRDefault="00EB2109" w:rsidP="00A05F15">
      <w:pPr>
        <w:jc w:val="center"/>
        <w:rPr>
          <w:b/>
        </w:rPr>
      </w:pPr>
    </w:p>
    <w:p w14:paraId="05AF9CE7" w14:textId="77777777" w:rsidR="00EB2109" w:rsidRDefault="00EB2109" w:rsidP="00A05F15">
      <w:pPr>
        <w:jc w:val="center"/>
        <w:rPr>
          <w:b/>
        </w:rPr>
      </w:pPr>
    </w:p>
    <w:p w14:paraId="3D230749" w14:textId="77777777" w:rsidR="00EB2109" w:rsidRDefault="00EB2109" w:rsidP="00A05F15">
      <w:pPr>
        <w:jc w:val="center"/>
        <w:rPr>
          <w:b/>
        </w:rPr>
      </w:pPr>
    </w:p>
    <w:p w14:paraId="03DB4C4C" w14:textId="77777777" w:rsidR="00EB2109" w:rsidRDefault="00EB2109" w:rsidP="00A05F15">
      <w:pPr>
        <w:jc w:val="center"/>
        <w:rPr>
          <w:b/>
        </w:rPr>
      </w:pPr>
    </w:p>
    <w:p w14:paraId="0F0AABBF" w14:textId="77777777" w:rsidR="00EB2109" w:rsidRDefault="00EB2109" w:rsidP="00A05F15">
      <w:pPr>
        <w:jc w:val="center"/>
        <w:rPr>
          <w:b/>
        </w:rPr>
      </w:pPr>
    </w:p>
    <w:p w14:paraId="276B7157" w14:textId="77777777" w:rsidR="00EB2109" w:rsidRDefault="00EB2109" w:rsidP="00A05F15">
      <w:pPr>
        <w:jc w:val="center"/>
        <w:rPr>
          <w:b/>
        </w:rPr>
      </w:pPr>
    </w:p>
    <w:p w14:paraId="5FE7DDDC" w14:textId="77777777" w:rsidR="00EB2109" w:rsidRDefault="00EB2109" w:rsidP="00A05F15">
      <w:pPr>
        <w:jc w:val="center"/>
        <w:rPr>
          <w:b/>
        </w:rPr>
      </w:pPr>
    </w:p>
    <w:p w14:paraId="5D373728" w14:textId="77777777" w:rsidR="00EB2109" w:rsidRDefault="00EB2109" w:rsidP="00A05F15">
      <w:pPr>
        <w:jc w:val="center"/>
        <w:rPr>
          <w:b/>
        </w:rPr>
      </w:pPr>
    </w:p>
    <w:p w14:paraId="2A4BEB80" w14:textId="77777777" w:rsidR="00EB2109" w:rsidRDefault="00EB2109" w:rsidP="00A05F15">
      <w:pPr>
        <w:jc w:val="center"/>
        <w:rPr>
          <w:b/>
        </w:rPr>
      </w:pPr>
    </w:p>
    <w:p w14:paraId="3D964B8B" w14:textId="77777777" w:rsidR="00EB2109" w:rsidRDefault="00EB2109" w:rsidP="00A05F15">
      <w:pPr>
        <w:jc w:val="center"/>
        <w:rPr>
          <w:b/>
        </w:rPr>
      </w:pPr>
    </w:p>
    <w:p w14:paraId="49DCD642" w14:textId="77777777" w:rsidR="00EB2109" w:rsidRDefault="00EB2109" w:rsidP="00A05F15">
      <w:pPr>
        <w:jc w:val="center"/>
        <w:rPr>
          <w:b/>
        </w:rPr>
      </w:pPr>
    </w:p>
    <w:p w14:paraId="381475BF" w14:textId="77777777" w:rsidR="00EB2109" w:rsidRDefault="00EB2109" w:rsidP="00A05F15">
      <w:pPr>
        <w:jc w:val="center"/>
        <w:rPr>
          <w:b/>
        </w:rPr>
      </w:pPr>
    </w:p>
    <w:p w14:paraId="03F5FD14" w14:textId="77777777" w:rsidR="00EB2109" w:rsidRDefault="00EB2109" w:rsidP="00A05F15">
      <w:pPr>
        <w:jc w:val="center"/>
        <w:rPr>
          <w:b/>
        </w:rPr>
      </w:pPr>
    </w:p>
    <w:p w14:paraId="0EFA8FD5" w14:textId="77777777" w:rsidR="00EB2109" w:rsidRDefault="00EB2109" w:rsidP="00A05F15">
      <w:pPr>
        <w:jc w:val="center"/>
        <w:rPr>
          <w:b/>
        </w:rPr>
      </w:pPr>
    </w:p>
    <w:p w14:paraId="3D6C8E42" w14:textId="77777777" w:rsidR="00EB2109" w:rsidRDefault="00EB2109" w:rsidP="00A05F15">
      <w:pPr>
        <w:jc w:val="center"/>
        <w:rPr>
          <w:b/>
        </w:rPr>
      </w:pPr>
    </w:p>
    <w:p w14:paraId="089A5671" w14:textId="77777777" w:rsidR="00EB2109" w:rsidRDefault="00EB2109" w:rsidP="00A05F15">
      <w:pPr>
        <w:jc w:val="center"/>
        <w:rPr>
          <w:b/>
        </w:rPr>
      </w:pPr>
    </w:p>
    <w:p w14:paraId="23F2E613" w14:textId="77777777" w:rsidR="00EB2109" w:rsidRDefault="00EB2109" w:rsidP="00A05F15">
      <w:pPr>
        <w:jc w:val="center"/>
        <w:rPr>
          <w:b/>
        </w:rPr>
      </w:pPr>
    </w:p>
    <w:p w14:paraId="38712325" w14:textId="77777777" w:rsidR="00EB2109" w:rsidRDefault="00EB2109" w:rsidP="00A05F15">
      <w:pPr>
        <w:jc w:val="center"/>
        <w:rPr>
          <w:b/>
        </w:rPr>
      </w:pPr>
    </w:p>
    <w:p w14:paraId="675E1DC7" w14:textId="77777777" w:rsidR="00EB2109" w:rsidRDefault="00EB2109" w:rsidP="00A05F15">
      <w:pPr>
        <w:jc w:val="center"/>
        <w:rPr>
          <w:b/>
        </w:rPr>
      </w:pPr>
    </w:p>
    <w:p w14:paraId="20A9453E" w14:textId="77777777" w:rsidR="00EB2109" w:rsidRDefault="00EB2109" w:rsidP="00A05F15">
      <w:pPr>
        <w:jc w:val="center"/>
        <w:rPr>
          <w:b/>
        </w:rPr>
      </w:pPr>
    </w:p>
    <w:p w14:paraId="18D22F39" w14:textId="77777777" w:rsidR="00EB2109" w:rsidRDefault="00EB2109" w:rsidP="00A05F15">
      <w:pPr>
        <w:jc w:val="center"/>
        <w:rPr>
          <w:b/>
        </w:rPr>
      </w:pPr>
    </w:p>
    <w:p w14:paraId="526A4D10" w14:textId="77777777" w:rsidR="00EB2109" w:rsidRDefault="00EB2109" w:rsidP="00A05F15">
      <w:pPr>
        <w:jc w:val="center"/>
        <w:rPr>
          <w:b/>
        </w:rPr>
      </w:pPr>
    </w:p>
    <w:p w14:paraId="531B30DC" w14:textId="77777777" w:rsidR="00EB2109" w:rsidRDefault="00EB2109" w:rsidP="00A05F15">
      <w:pPr>
        <w:jc w:val="center"/>
        <w:rPr>
          <w:b/>
        </w:rPr>
      </w:pPr>
    </w:p>
    <w:p w14:paraId="552E3DCA" w14:textId="77777777" w:rsidR="00393117" w:rsidRPr="00264C9C" w:rsidRDefault="00393117" w:rsidP="00A05F15">
      <w:pPr>
        <w:jc w:val="center"/>
        <w:rPr>
          <w:b/>
        </w:rPr>
      </w:pPr>
      <w:r w:rsidRPr="00264C9C">
        <w:rPr>
          <w:b/>
        </w:rPr>
        <w:lastRenderedPageBreak/>
        <w:t>Структура и содержание практики</w:t>
      </w:r>
    </w:p>
    <w:p w14:paraId="6A054E5D" w14:textId="77777777" w:rsidR="00945115" w:rsidRDefault="00EB2109" w:rsidP="00264C9C">
      <w:pPr>
        <w:jc w:val="center"/>
      </w:pPr>
      <w:r>
        <w:t>(</w:t>
      </w:r>
      <w:r w:rsidR="003B5BEC">
        <w:t>3</w:t>
      </w:r>
      <w:r w:rsidR="00264C9C" w:rsidRPr="00264C9C">
        <w:t xml:space="preserve"> курс </w:t>
      </w:r>
      <w:r w:rsidR="003B5BEC">
        <w:t>6</w:t>
      </w:r>
      <w:r w:rsidR="00264C9C" w:rsidRPr="00264C9C">
        <w:t xml:space="preserve"> семестр</w:t>
      </w:r>
      <w:r>
        <w:t>)</w:t>
      </w:r>
    </w:p>
    <w:p w14:paraId="689C39C6" w14:textId="77777777" w:rsidR="001534D8" w:rsidRDefault="001534D8" w:rsidP="00264C9C">
      <w:pPr>
        <w:jc w:val="center"/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7353"/>
        <w:gridCol w:w="1620"/>
      </w:tblGrid>
      <w:tr w:rsidR="001534D8" w:rsidRPr="00E97704" w14:paraId="2F47F27B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41A9" w14:textId="77777777" w:rsidR="001534D8" w:rsidRPr="00264C9C" w:rsidRDefault="001534D8" w:rsidP="000824E4">
            <w:pPr>
              <w:jc w:val="center"/>
              <w:rPr>
                <w:b/>
              </w:rPr>
            </w:pPr>
            <w:r w:rsidRPr="00264C9C">
              <w:rPr>
                <w:b/>
              </w:rPr>
              <w:t>№ п/п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DD57" w14:textId="77777777" w:rsidR="001534D8" w:rsidRPr="00264C9C" w:rsidRDefault="001534D8" w:rsidP="000824E4">
            <w:pPr>
              <w:jc w:val="center"/>
              <w:rPr>
                <w:b/>
              </w:rPr>
            </w:pPr>
            <w:r w:rsidRPr="00264C9C">
              <w:rPr>
                <w:b/>
              </w:rPr>
              <w:t>Наименование видов, разделов и тем практики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307D" w14:textId="77777777" w:rsidR="001534D8" w:rsidRPr="00264C9C" w:rsidRDefault="001534D8" w:rsidP="000824E4">
            <w:pPr>
              <w:jc w:val="center"/>
              <w:rPr>
                <w:b/>
              </w:rPr>
            </w:pPr>
            <w:r w:rsidRPr="00264C9C">
              <w:rPr>
                <w:b/>
              </w:rPr>
              <w:t>Количество</w:t>
            </w:r>
          </w:p>
          <w:p w14:paraId="25C91C1B" w14:textId="77777777" w:rsidR="001534D8" w:rsidRPr="00264C9C" w:rsidRDefault="001534D8" w:rsidP="000824E4">
            <w:pPr>
              <w:jc w:val="center"/>
              <w:rPr>
                <w:b/>
              </w:rPr>
            </w:pPr>
            <w:r w:rsidRPr="00264C9C">
              <w:rPr>
                <w:b/>
              </w:rPr>
              <w:t xml:space="preserve">часов </w:t>
            </w:r>
          </w:p>
        </w:tc>
      </w:tr>
      <w:tr w:rsidR="007E2FF4" w:rsidRPr="00E97704" w14:paraId="0BA96798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14C6" w14:textId="77777777" w:rsidR="007E2FF4" w:rsidRPr="001534D8" w:rsidRDefault="007E2FF4" w:rsidP="001534D8">
            <w:pPr>
              <w:jc w:val="center"/>
            </w:pPr>
            <w:r w:rsidRPr="001534D8">
              <w:t>1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E3B1" w14:textId="77777777" w:rsidR="007E2FF4" w:rsidRPr="00A673E6" w:rsidRDefault="007E2FF4" w:rsidP="007E2FF4">
            <w:r w:rsidRPr="00A673E6">
              <w:t>Проведение инструктажа по технике безопасности. Ознакомление с предприятием. Получение заданий по тематике.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EF92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7E2FF4" w:rsidRPr="00E97704" w14:paraId="6CC0846F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E47E" w14:textId="77777777" w:rsidR="007E2FF4" w:rsidRPr="001534D8" w:rsidRDefault="007E2FF4" w:rsidP="001534D8">
            <w:pPr>
              <w:jc w:val="center"/>
            </w:pPr>
            <w:r w:rsidRPr="001534D8">
              <w:t>2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B168" w14:textId="77777777" w:rsidR="003B5BEC" w:rsidRPr="00587F97" w:rsidRDefault="003B5BEC" w:rsidP="00EB210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7F97">
              <w:rPr>
                <w:bCs/>
              </w:rPr>
              <w:t>- выполнять монтаж локальной сети</w:t>
            </w:r>
            <w:r w:rsidRPr="00587F97">
              <w:t>Ethernet на основе коаксиального кабеля, витой пары и оптоволокна</w:t>
            </w:r>
            <w:r w:rsidRPr="00587F97">
              <w:rPr>
                <w:bCs/>
              </w:rPr>
              <w:t xml:space="preserve">; </w:t>
            </w:r>
          </w:p>
          <w:p w14:paraId="6E73B187" w14:textId="77777777" w:rsidR="003B5BEC" w:rsidRPr="00587F97" w:rsidRDefault="003B5BEC" w:rsidP="003B5BE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 xml:space="preserve">- настройка сетевых протоколов модели  </w:t>
            </w:r>
            <w:r w:rsidRPr="00587F97">
              <w:rPr>
                <w:bCs/>
                <w:lang w:val="en-US"/>
              </w:rPr>
              <w:t>TCP</w:t>
            </w:r>
            <w:r w:rsidRPr="00587F97">
              <w:rPr>
                <w:bCs/>
              </w:rPr>
              <w:t>/</w:t>
            </w:r>
            <w:r w:rsidRPr="00587F97">
              <w:rPr>
                <w:bCs/>
                <w:lang w:val="en-US"/>
              </w:rPr>
              <w:t>IP</w:t>
            </w:r>
            <w:r w:rsidRPr="00587F97">
              <w:t xml:space="preserve"> в операционной системе  Windows</w:t>
            </w:r>
            <w:r w:rsidRPr="00587F97">
              <w:rPr>
                <w:bCs/>
              </w:rPr>
              <w:t xml:space="preserve">;   </w:t>
            </w:r>
          </w:p>
          <w:p w14:paraId="676E8492" w14:textId="77777777" w:rsidR="007E2FF4" w:rsidRPr="003B5BEC" w:rsidRDefault="003B5BEC" w:rsidP="003B5BE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 xml:space="preserve">- инсталляция, настройка конфигурации   сетевого оборудования локальных компьютерных сетей (коммутаторов, маршрутизаторов, шлюзов);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D10C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7E2FF4" w:rsidRPr="00E97704" w14:paraId="2F62D12B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96AD" w14:textId="77777777" w:rsidR="007E2FF4" w:rsidRPr="001534D8" w:rsidRDefault="007E2FF4" w:rsidP="001534D8">
            <w:pPr>
              <w:jc w:val="center"/>
            </w:pPr>
            <w:r w:rsidRPr="001534D8">
              <w:t>3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4A88" w14:textId="77777777" w:rsidR="003B5BEC" w:rsidRPr="00587F97" w:rsidRDefault="003B5BEC" w:rsidP="003B5BE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администрирование сетевого оборудования с помощью интерфейсов управления (</w:t>
            </w:r>
            <w:r w:rsidRPr="00587F97">
              <w:rPr>
                <w:bCs/>
                <w:lang w:val="en-US"/>
              </w:rPr>
              <w:t>web</w:t>
            </w:r>
            <w:r w:rsidRPr="00587F97">
              <w:rPr>
                <w:bCs/>
              </w:rPr>
              <w:t>-интерфейс.</w:t>
            </w:r>
            <w:r w:rsidRPr="00587F97">
              <w:rPr>
                <w:bCs/>
                <w:lang w:val="en-US"/>
              </w:rPr>
              <w:t>Telnet</w:t>
            </w:r>
            <w:r w:rsidRPr="00587F97">
              <w:rPr>
                <w:bCs/>
              </w:rPr>
              <w:t>, локальная консоль);</w:t>
            </w:r>
          </w:p>
          <w:p w14:paraId="16421B86" w14:textId="77777777" w:rsidR="003B5BEC" w:rsidRPr="00587F97" w:rsidRDefault="003B5BEC" w:rsidP="003B5BE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t>- проверка работоспособности действующей сети предприятия;</w:t>
            </w:r>
          </w:p>
          <w:p w14:paraId="0126AE8A" w14:textId="77777777" w:rsidR="007E2FF4" w:rsidRPr="003B5BEC" w:rsidRDefault="003B5BEC" w:rsidP="003B5BE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 xml:space="preserve">- работа с  программным обеспечением (приложениями </w:t>
            </w:r>
            <w:r w:rsidRPr="00587F97">
              <w:rPr>
                <w:bCs/>
                <w:lang w:val="en-US"/>
              </w:rPr>
              <w:t>MSOffice</w:t>
            </w:r>
            <w:r w:rsidRPr="00587F97">
              <w:rPr>
                <w:bCs/>
              </w:rPr>
              <w:t>: «</w:t>
            </w:r>
            <w:r w:rsidRPr="00587F97">
              <w:rPr>
                <w:bCs/>
                <w:lang w:val="en-US"/>
              </w:rPr>
              <w:t>Access</w:t>
            </w:r>
            <w:r w:rsidRPr="00587F97">
              <w:rPr>
                <w:bCs/>
              </w:rPr>
              <w:t>», «</w:t>
            </w:r>
            <w:r w:rsidRPr="00587F97">
              <w:rPr>
                <w:bCs/>
                <w:lang w:val="en-US"/>
              </w:rPr>
              <w:t>Excel</w:t>
            </w:r>
            <w:r w:rsidRPr="00587F97">
              <w:rPr>
                <w:bCs/>
              </w:rPr>
              <w:t>», «</w:t>
            </w:r>
            <w:r w:rsidRPr="00587F97">
              <w:rPr>
                <w:bCs/>
                <w:lang w:val="en-US"/>
              </w:rPr>
              <w:t>Groove</w:t>
            </w:r>
            <w:r w:rsidRPr="00587F97">
              <w:rPr>
                <w:bCs/>
              </w:rPr>
              <w:t>», «</w:t>
            </w:r>
            <w:r w:rsidRPr="00587F97">
              <w:rPr>
                <w:bCs/>
                <w:lang w:val="en-US"/>
              </w:rPr>
              <w:t>InfoPath</w:t>
            </w:r>
            <w:r w:rsidRPr="00587F97">
              <w:rPr>
                <w:bCs/>
              </w:rPr>
              <w:t>». «Опе</w:t>
            </w:r>
            <w:r w:rsidRPr="00587F97">
              <w:rPr>
                <w:bCs/>
                <w:lang w:val="en-US"/>
              </w:rPr>
              <w:t>Note</w:t>
            </w:r>
            <w:r w:rsidRPr="00587F97">
              <w:rPr>
                <w:bCs/>
              </w:rPr>
              <w:t>». «</w:t>
            </w:r>
            <w:r w:rsidRPr="00587F97">
              <w:rPr>
                <w:bCs/>
                <w:lang w:val="en-US"/>
              </w:rPr>
              <w:t>PowerPoint</w:t>
            </w:r>
            <w:r w:rsidRPr="00587F97">
              <w:rPr>
                <w:bCs/>
              </w:rPr>
              <w:t>», «</w:t>
            </w:r>
            <w:r w:rsidRPr="00587F97">
              <w:rPr>
                <w:bCs/>
                <w:lang w:val="en-US"/>
              </w:rPr>
              <w:t>Word</w:t>
            </w:r>
            <w:r w:rsidRPr="00587F97">
              <w:rPr>
                <w:bCs/>
              </w:rPr>
              <w:t>», «</w:t>
            </w:r>
            <w:r w:rsidRPr="00587F97">
              <w:rPr>
                <w:bCs/>
                <w:lang w:val="en-US"/>
              </w:rPr>
              <w:t>Visio</w:t>
            </w:r>
            <w:r w:rsidRPr="00587F97">
              <w:rPr>
                <w:bCs/>
              </w:rPr>
              <w:t>»), различными операционными системами;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82DA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7E2FF4" w:rsidRPr="00E97704" w14:paraId="2FB5EF2B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3A1B" w14:textId="77777777" w:rsidR="007E2FF4" w:rsidRPr="001534D8" w:rsidRDefault="007E2FF4" w:rsidP="001534D8">
            <w:pPr>
              <w:jc w:val="center"/>
            </w:pPr>
            <w:r w:rsidRPr="001534D8">
              <w:t>4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15B1" w14:textId="77777777" w:rsidR="003B5BEC" w:rsidRPr="00587F97" w:rsidRDefault="003B5BEC" w:rsidP="003B5BE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инсталляция и настройка компьютерных платформ для организации услуг связи;</w:t>
            </w:r>
          </w:p>
          <w:p w14:paraId="4EFE191E" w14:textId="77777777" w:rsidR="003B5BEC" w:rsidRPr="00587F97" w:rsidRDefault="003B5BEC" w:rsidP="003B5BE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t>- настройка программ-браузеров сети Интернет;</w:t>
            </w:r>
          </w:p>
          <w:p w14:paraId="05166A5F" w14:textId="77777777" w:rsidR="003B5BEC" w:rsidRPr="00587F97" w:rsidRDefault="003B5BEC" w:rsidP="003B5BEC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rPr>
                <w:lang w:eastAsia="en-US"/>
              </w:rPr>
            </w:pPr>
            <w:r w:rsidRPr="00587F97">
              <w:rPr>
                <w:lang w:eastAsia="en-US"/>
              </w:rPr>
              <w:t>- измерение основных параметров каналов и трактов систем передач PDH и SDH;</w:t>
            </w:r>
          </w:p>
          <w:p w14:paraId="47FB6327" w14:textId="77777777" w:rsidR="007E2FF4" w:rsidRPr="00A673E6" w:rsidRDefault="003B5BEC" w:rsidP="003B5BEC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rPr>
                <w:lang w:eastAsia="en-US"/>
              </w:rPr>
            </w:pPr>
            <w:r w:rsidRPr="00587F97">
              <w:rPr>
                <w:lang w:eastAsia="en-US"/>
              </w:rPr>
              <w:t>- определение по сигнализации характер и место повреждения оборудования и трактов  систем передач PDH и SDH;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A231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7E2FF4" w:rsidRPr="00E97704" w14:paraId="3D644547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1564" w14:textId="77777777" w:rsidR="007E2FF4" w:rsidRPr="001534D8" w:rsidRDefault="007E2FF4" w:rsidP="001534D8">
            <w:pPr>
              <w:jc w:val="center"/>
            </w:pPr>
            <w:r w:rsidRPr="001534D8">
              <w:t>5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962F" w14:textId="77777777" w:rsidR="003B5BEC" w:rsidRPr="00587F97" w:rsidRDefault="003B5BEC" w:rsidP="003B5BEC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>- выявление повреждения с помощью контрольно-измерительной аппаратуры, по станционной сигнализации, заявкам абонентов;</w:t>
            </w:r>
          </w:p>
          <w:p w14:paraId="60B888D3" w14:textId="77777777" w:rsidR="007E2FF4" w:rsidRPr="003B5BEC" w:rsidRDefault="003B5BEC" w:rsidP="003B5BEC">
            <w:pPr>
              <w:tabs>
                <w:tab w:val="left" w:pos="142"/>
                <w:tab w:val="left" w:pos="510"/>
                <w:tab w:val="num" w:pos="851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 xml:space="preserve">- техническое обслуживание сетей доступа и транспортных сетей, производить настройку параметров  оборудования технологических мультисервисных сетей (ограничение доступа, параметры </w:t>
            </w:r>
            <w:r w:rsidRPr="00587F97">
              <w:rPr>
                <w:bCs/>
                <w:lang w:val="en-US"/>
              </w:rPr>
              <w:t>QoS</w:t>
            </w:r>
            <w:r w:rsidRPr="00587F97">
              <w:rPr>
                <w:bCs/>
              </w:rPr>
              <w:t>);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FB3E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7E2FF4" w14:paraId="366E9F4A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80C5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E673" w14:textId="77777777" w:rsidR="003B5BEC" w:rsidRPr="00587F97" w:rsidRDefault="003B5BEC" w:rsidP="003B5BEC">
            <w:pPr>
              <w:tabs>
                <w:tab w:val="left" w:pos="0"/>
                <w:tab w:val="left" w:pos="150"/>
                <w:tab w:val="num" w:pos="284"/>
                <w:tab w:val="left" w:pos="315"/>
                <w:tab w:val="left" w:pos="510"/>
              </w:tabs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>- анализ работы оборудования на основе проведения тестовых программ по запросу;</w:t>
            </w:r>
          </w:p>
          <w:p w14:paraId="0FDF9E4D" w14:textId="77777777" w:rsidR="003B5BEC" w:rsidRPr="00587F97" w:rsidRDefault="003B5BEC" w:rsidP="003B5BEC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настройка адресации и топологии сетей по протоколам доступа мультисервисных сетей (</w:t>
            </w:r>
            <w:r w:rsidRPr="00587F97">
              <w:rPr>
                <w:bCs/>
                <w:lang w:val="en-US"/>
              </w:rPr>
              <w:t>IP</w:t>
            </w:r>
            <w:r w:rsidRPr="00587F97">
              <w:rPr>
                <w:bCs/>
              </w:rPr>
              <w:t>/</w:t>
            </w:r>
            <w:r w:rsidRPr="00587F97">
              <w:rPr>
                <w:bCs/>
                <w:lang w:val="en-US"/>
              </w:rPr>
              <w:t>MPLS</w:t>
            </w:r>
            <w:r w:rsidRPr="00587F97">
              <w:rPr>
                <w:bCs/>
              </w:rPr>
              <w:t xml:space="preserve">, </w:t>
            </w:r>
            <w:r w:rsidRPr="00587F97">
              <w:rPr>
                <w:bCs/>
                <w:lang w:val="en-US"/>
              </w:rPr>
              <w:t>SIP</w:t>
            </w:r>
            <w:r w:rsidRPr="00587F97">
              <w:rPr>
                <w:bCs/>
              </w:rPr>
              <w:t xml:space="preserve">, Н-323, </w:t>
            </w:r>
            <w:r w:rsidRPr="00587F97">
              <w:rPr>
                <w:bCs/>
                <w:lang w:val="en-US"/>
              </w:rPr>
              <w:t>SLP</w:t>
            </w:r>
            <w:r w:rsidRPr="00587F97">
              <w:rPr>
                <w:bCs/>
              </w:rPr>
              <w:t>-</w:t>
            </w:r>
            <w:r w:rsidRPr="00587F97">
              <w:rPr>
                <w:bCs/>
                <w:lang w:val="en-US"/>
              </w:rPr>
              <w:t>T</w:t>
            </w:r>
            <w:r w:rsidRPr="00587F97">
              <w:rPr>
                <w:bCs/>
              </w:rPr>
              <w:t>);</w:t>
            </w:r>
          </w:p>
          <w:p w14:paraId="10C89F41" w14:textId="77777777" w:rsidR="007E2FF4" w:rsidRPr="003B5BEC" w:rsidRDefault="003B5BEC" w:rsidP="003B5BEC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производить монтаж и настройку сетей проводного и беспроводного доступа;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4BB0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7E2FF4" w14:paraId="098C3836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B991" w14:textId="77777777" w:rsidR="007E2FF4" w:rsidRPr="001534D8" w:rsidRDefault="007E2FF4" w:rsidP="001534D8">
            <w:pPr>
              <w:jc w:val="center"/>
            </w:pPr>
            <w:r w:rsidRPr="001534D8">
              <w:t>7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C7CC" w14:textId="77777777" w:rsidR="003B5BEC" w:rsidRPr="00587F97" w:rsidRDefault="003B5BEC" w:rsidP="003B5BEC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 xml:space="preserve">- выполнять подключение оборудования </w:t>
            </w:r>
            <w:r w:rsidRPr="00587F97">
              <w:t xml:space="preserve">к </w:t>
            </w:r>
            <w:r w:rsidRPr="00587F97">
              <w:rPr>
                <w:bCs/>
              </w:rPr>
              <w:t>точкам доступа;</w:t>
            </w:r>
          </w:p>
          <w:p w14:paraId="2235819A" w14:textId="77777777" w:rsidR="003B5BEC" w:rsidRPr="00587F97" w:rsidRDefault="003B5BEC" w:rsidP="003B5BEC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проверка и измерения кабеля перед монтажом,</w:t>
            </w:r>
          </w:p>
          <w:p w14:paraId="79B9B607" w14:textId="77777777" w:rsidR="003B5BEC" w:rsidRPr="00587F97" w:rsidRDefault="003B5BEC" w:rsidP="003B5BEC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монтаж кабеля типа ТПП,</w:t>
            </w:r>
          </w:p>
          <w:p w14:paraId="64891683" w14:textId="77777777" w:rsidR="003B5BEC" w:rsidRPr="00587F97" w:rsidRDefault="003B5BEC" w:rsidP="003B5BEC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монтаж оконечных устройств ГТС,</w:t>
            </w:r>
          </w:p>
          <w:p w14:paraId="7A31960C" w14:textId="77777777" w:rsidR="003B5BEC" w:rsidRPr="00587F97" w:rsidRDefault="003B5BEC" w:rsidP="003B5BEC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монтаж компонентов структурированных кабельных систем (СКС)</w:t>
            </w:r>
          </w:p>
          <w:p w14:paraId="5B56513B" w14:textId="77777777" w:rsidR="007E2FF4" w:rsidRPr="003B5BEC" w:rsidRDefault="003B5BEC" w:rsidP="003B5BEC">
            <w:pPr>
              <w:tabs>
                <w:tab w:val="left" w:pos="0"/>
                <w:tab w:val="left" w:pos="150"/>
                <w:tab w:val="left" w:pos="315"/>
                <w:tab w:val="left" w:pos="510"/>
              </w:tabs>
              <w:autoSpaceDE w:val="0"/>
              <w:autoSpaceDN w:val="0"/>
              <w:adjustRightInd w:val="0"/>
              <w:rPr>
                <w:bCs/>
              </w:rPr>
            </w:pPr>
            <w:r w:rsidRPr="00587F97">
              <w:rPr>
                <w:bCs/>
              </w:rPr>
              <w:t>- поиск неисправностей СКС с помощью кабельных сканеров и анализаторов протоколов,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1C7A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7E2FF4" w14:paraId="02950D13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1275" w14:textId="77777777" w:rsidR="007E2FF4" w:rsidRPr="001534D8" w:rsidRDefault="007E2FF4" w:rsidP="001534D8">
            <w:pPr>
              <w:jc w:val="center"/>
            </w:pPr>
            <w:r w:rsidRPr="001534D8">
              <w:t>8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FE1A" w14:textId="77777777" w:rsidR="003B5BEC" w:rsidRPr="00587F97" w:rsidRDefault="003B5BEC" w:rsidP="003B5BEC">
            <w:pPr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 xml:space="preserve">- выполнять построение комплексов СКУД любой категории сложности; применять технически обоснованные методы идентификации; </w:t>
            </w:r>
          </w:p>
          <w:p w14:paraId="346DFEFE" w14:textId="77777777" w:rsidR="003B5BEC" w:rsidRPr="00587F97" w:rsidRDefault="003B5BEC" w:rsidP="003B5BEC">
            <w:pPr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 xml:space="preserve">- организовать процесс технического обслуживания; </w:t>
            </w:r>
          </w:p>
          <w:p w14:paraId="7ADC1E0D" w14:textId="77777777" w:rsidR="007E2FF4" w:rsidRPr="003B5BEC" w:rsidRDefault="003B5BEC" w:rsidP="003B5BEC">
            <w:pPr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 xml:space="preserve">- организовать профилактические мероприятия по предотвращению отказов и проверку параметров на соответствие техническим </w:t>
            </w:r>
            <w:r w:rsidRPr="00587F97">
              <w:rPr>
                <w:bCs/>
                <w:lang w:eastAsia="en-US"/>
              </w:rPr>
              <w:lastRenderedPageBreak/>
              <w:t xml:space="preserve">условиям;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D95F" w14:textId="77777777" w:rsidR="007E2FF4" w:rsidRPr="001534D8" w:rsidRDefault="007E2FF4" w:rsidP="001534D8">
            <w:pPr>
              <w:jc w:val="center"/>
            </w:pPr>
            <w:r w:rsidRPr="001534D8">
              <w:lastRenderedPageBreak/>
              <w:t>6</w:t>
            </w:r>
          </w:p>
        </w:tc>
      </w:tr>
      <w:tr w:rsidR="007E2FF4" w14:paraId="716E931E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332C" w14:textId="77777777" w:rsidR="007E2FF4" w:rsidRPr="001534D8" w:rsidRDefault="007E2FF4" w:rsidP="001534D8">
            <w:pPr>
              <w:jc w:val="center"/>
            </w:pPr>
            <w:r w:rsidRPr="001534D8">
              <w:t>9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EB58" w14:textId="77777777" w:rsidR="003B5BEC" w:rsidRPr="00587F97" w:rsidRDefault="003B5BEC" w:rsidP="003B5BE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</w:t>
            </w:r>
            <w:r w:rsidRPr="00587F97">
              <w:rPr>
                <w:bCs/>
                <w:lang w:eastAsia="en-US"/>
              </w:rPr>
              <w:t>организовать прокладку проводов и кабелей для осветительных и сигнальных сетей всех типов и видов;</w:t>
            </w:r>
          </w:p>
          <w:p w14:paraId="3A47369B" w14:textId="77777777" w:rsidR="007E2FF4" w:rsidRPr="003B5BEC" w:rsidRDefault="003B5BEC" w:rsidP="003B5BEC">
            <w:pPr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>- осуществлять мониторинг состояния оборудования;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B585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7E2FF4" w14:paraId="0D97AE53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E401" w14:textId="77777777" w:rsidR="007E2FF4" w:rsidRPr="001534D8" w:rsidRDefault="007E2FF4" w:rsidP="001534D8">
            <w:pPr>
              <w:jc w:val="center"/>
            </w:pPr>
            <w:r w:rsidRPr="001534D8">
              <w:t>10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C8D0" w14:textId="77777777" w:rsidR="007E2FF4" w:rsidRPr="003B5BEC" w:rsidRDefault="003B5BEC" w:rsidP="003B5BEC">
            <w:pPr>
              <w:rPr>
                <w:bCs/>
                <w:lang w:eastAsia="en-US"/>
              </w:rPr>
            </w:pPr>
            <w:r w:rsidRPr="00587F97">
              <w:rPr>
                <w:bCs/>
                <w:lang w:eastAsia="en-US"/>
              </w:rPr>
              <w:t xml:space="preserve">- составлять отчет по состоянию оборудования; производить внешний осмотр и контролировать техническое состояние оборудования;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B439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7E2FF4" w14:paraId="497FF55C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61CC" w14:textId="77777777" w:rsidR="007E2FF4" w:rsidRPr="001534D8" w:rsidRDefault="007E2FF4" w:rsidP="001534D8">
            <w:pPr>
              <w:jc w:val="center"/>
            </w:pPr>
            <w:r w:rsidRPr="001534D8">
              <w:t>11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9911" w14:textId="77777777" w:rsidR="003B5BEC" w:rsidRPr="00587F97" w:rsidRDefault="00AF4B48" w:rsidP="003B5BEC">
            <w:pPr>
              <w:rPr>
                <w:bCs/>
                <w:lang w:eastAsia="en-US"/>
              </w:rPr>
            </w:pPr>
            <w:r w:rsidRPr="00464C5E">
              <w:t xml:space="preserve">Создание </w:t>
            </w:r>
            <w:r w:rsidR="003B5BEC" w:rsidRPr="00587F97">
              <w:rPr>
                <w:bCs/>
                <w:lang w:eastAsia="en-US"/>
              </w:rPr>
              <w:t xml:space="preserve">- выполнять комплексную проверку состояния аппаратуры,проверять работоспособность системы в целом; - осуществлять диагностику возможных неисправностей оборудования; проверять системные параметры и настройки специализированного программного обеспечения; </w:t>
            </w:r>
          </w:p>
          <w:p w14:paraId="07DFDF5F" w14:textId="77777777" w:rsidR="007E2FF4" w:rsidRPr="00A673E6" w:rsidRDefault="003B5BEC" w:rsidP="003B5BEC">
            <w:r w:rsidRPr="00587F97">
              <w:rPr>
                <w:bCs/>
                <w:lang w:eastAsia="en-US"/>
              </w:rPr>
              <w:t>-  устранять неисправности источников электропитания; выполнять регламентные работы и вести журналы технического обслуживания (ТО).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E9D9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7E2FF4" w14:paraId="1CD0D2A5" w14:textId="77777777">
        <w:trPr>
          <w:trHeight w:val="6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A7DB" w14:textId="77777777" w:rsidR="007E2FF4" w:rsidRPr="001534D8" w:rsidRDefault="007E2FF4" w:rsidP="001534D8">
            <w:pPr>
              <w:jc w:val="center"/>
            </w:pPr>
            <w:r w:rsidRPr="001534D8">
              <w:t>12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69CD" w14:textId="77777777" w:rsidR="007E2FF4" w:rsidRDefault="007E2FF4" w:rsidP="007E2FF4">
            <w:r w:rsidRPr="00A673E6">
              <w:t>Оформление отчета. Участие в зачет-конферении по производственной практике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D73B" w14:textId="77777777" w:rsidR="007E2FF4" w:rsidRPr="001534D8" w:rsidRDefault="007E2FF4" w:rsidP="001534D8">
            <w:pPr>
              <w:jc w:val="center"/>
            </w:pPr>
            <w:r w:rsidRPr="001534D8">
              <w:t>6</w:t>
            </w:r>
          </w:p>
        </w:tc>
      </w:tr>
      <w:tr w:rsidR="001534D8" w:rsidRPr="00264C9C" w14:paraId="43E08A34" w14:textId="77777777">
        <w:trPr>
          <w:trHeight w:val="325"/>
        </w:trPr>
        <w:tc>
          <w:tcPr>
            <w:tcW w:w="7995" w:type="dxa"/>
            <w:gridSpan w:val="2"/>
          </w:tcPr>
          <w:p w14:paraId="122DC01D" w14:textId="77777777" w:rsidR="001534D8" w:rsidRPr="00EB2109" w:rsidRDefault="001534D8" w:rsidP="00A05F15">
            <w:pPr>
              <w:pStyle w:val="4"/>
              <w:rPr>
                <w:b/>
                <w:szCs w:val="24"/>
              </w:rPr>
            </w:pPr>
            <w:r w:rsidRPr="00EB2109">
              <w:rPr>
                <w:b/>
                <w:szCs w:val="24"/>
              </w:rPr>
              <w:t>Всего</w:t>
            </w:r>
          </w:p>
        </w:tc>
        <w:tc>
          <w:tcPr>
            <w:tcW w:w="1620" w:type="dxa"/>
          </w:tcPr>
          <w:p w14:paraId="002FC68C" w14:textId="77777777" w:rsidR="001534D8" w:rsidRPr="00EB2109" w:rsidRDefault="007E2FF4" w:rsidP="00A05F15">
            <w:pPr>
              <w:jc w:val="center"/>
              <w:rPr>
                <w:b/>
                <w:bCs/>
              </w:rPr>
            </w:pPr>
            <w:r w:rsidRPr="00EB2109">
              <w:rPr>
                <w:b/>
                <w:bCs/>
              </w:rPr>
              <w:t>72</w:t>
            </w:r>
          </w:p>
        </w:tc>
      </w:tr>
    </w:tbl>
    <w:p w14:paraId="1822C037" w14:textId="77777777" w:rsidR="00945115" w:rsidRPr="00264C9C" w:rsidRDefault="00945115" w:rsidP="00A05F15"/>
    <w:p w14:paraId="0834BF3F" w14:textId="77777777" w:rsidR="00212B85" w:rsidRDefault="00F86387" w:rsidP="005E0C27">
      <w:pPr>
        <w:tabs>
          <w:tab w:val="num" w:pos="0"/>
        </w:tabs>
        <w:jc w:val="center"/>
        <w:rPr>
          <w:b/>
        </w:rPr>
      </w:pPr>
      <w:r>
        <w:br w:type="page"/>
      </w:r>
      <w:r w:rsidR="00764C8B">
        <w:rPr>
          <w:b/>
        </w:rPr>
        <w:lastRenderedPageBreak/>
        <w:t xml:space="preserve">Цели и задачи </w:t>
      </w:r>
      <w:r w:rsidR="00212B85">
        <w:rPr>
          <w:b/>
        </w:rPr>
        <w:t>практики</w:t>
      </w:r>
    </w:p>
    <w:p w14:paraId="6A998F61" w14:textId="77777777" w:rsidR="00EB2109" w:rsidRDefault="00EB2109" w:rsidP="005E0C27">
      <w:pPr>
        <w:tabs>
          <w:tab w:val="num" w:pos="0"/>
        </w:tabs>
        <w:jc w:val="center"/>
      </w:pPr>
    </w:p>
    <w:p w14:paraId="201E5E9F" w14:textId="77777777" w:rsidR="00212B85" w:rsidRDefault="00212B85" w:rsidP="005E0C27">
      <w:r w:rsidRPr="008A0EFC">
        <w:t>В результате прохождения практики обучающийся должен получить практический опыт:</w:t>
      </w:r>
    </w:p>
    <w:p w14:paraId="4820C032" w14:textId="77777777" w:rsidR="00212B85" w:rsidRPr="00EB2109" w:rsidRDefault="00212B85" w:rsidP="00C0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8"/>
        </w:rPr>
      </w:pPr>
      <w:r w:rsidRPr="00EB2109">
        <w:rPr>
          <w:szCs w:val="28"/>
        </w:rPr>
        <w:t xml:space="preserve">- </w:t>
      </w:r>
      <w:r w:rsidR="00EB2109" w:rsidRPr="00EB2109">
        <w:rPr>
          <w:szCs w:val="28"/>
        </w:rPr>
        <w:t xml:space="preserve">выполнения монтажа локальных сетей, </w:t>
      </w:r>
    </w:p>
    <w:p w14:paraId="2B7A0E1D" w14:textId="77777777" w:rsidR="00EB2109" w:rsidRPr="00EB2109" w:rsidRDefault="00EB2109" w:rsidP="00C0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8"/>
        </w:rPr>
      </w:pPr>
      <w:r w:rsidRPr="00EB2109">
        <w:rPr>
          <w:szCs w:val="28"/>
        </w:rPr>
        <w:t>- выполнения монтажа кабельных сетей,</w:t>
      </w:r>
    </w:p>
    <w:p w14:paraId="047C411C" w14:textId="77777777" w:rsidR="00EB2109" w:rsidRPr="00EB2109" w:rsidRDefault="00EB2109" w:rsidP="00C0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8"/>
        </w:rPr>
      </w:pPr>
      <w:r w:rsidRPr="00EB2109">
        <w:rPr>
          <w:szCs w:val="28"/>
        </w:rPr>
        <w:t>- настройки активного оборудования,</w:t>
      </w:r>
    </w:p>
    <w:p w14:paraId="2DDA8918" w14:textId="77777777" w:rsidR="00EB2109" w:rsidRPr="00EB2109" w:rsidRDefault="00EB2109" w:rsidP="00C01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2"/>
        </w:rPr>
      </w:pPr>
      <w:r w:rsidRPr="00EB2109">
        <w:rPr>
          <w:szCs w:val="28"/>
        </w:rPr>
        <w:t>- нахождения и устранения различных видов неполадок систем.</w:t>
      </w:r>
    </w:p>
    <w:p w14:paraId="33CA20DB" w14:textId="77777777" w:rsidR="00212B85" w:rsidRPr="00AF4B48" w:rsidRDefault="00212B85" w:rsidP="00A77B5D">
      <w:pPr>
        <w:jc w:val="center"/>
      </w:pPr>
    </w:p>
    <w:p w14:paraId="6C5B41CE" w14:textId="77777777" w:rsidR="00393117" w:rsidRDefault="00F373F9" w:rsidP="00A77B5D">
      <w:pPr>
        <w:jc w:val="center"/>
        <w:rPr>
          <w:b/>
        </w:rPr>
      </w:pPr>
      <w:r w:rsidRPr="00264C9C">
        <w:rPr>
          <w:b/>
        </w:rPr>
        <w:t>Планируемые р</w:t>
      </w:r>
      <w:r w:rsidR="00393117" w:rsidRPr="00264C9C">
        <w:rPr>
          <w:b/>
        </w:rPr>
        <w:t>езультаты освоения</w:t>
      </w:r>
      <w:r w:rsidR="00F839E3" w:rsidRPr="00264C9C">
        <w:rPr>
          <w:b/>
        </w:rPr>
        <w:t xml:space="preserve"> программы</w:t>
      </w:r>
      <w:r w:rsidR="00393117" w:rsidRPr="00264C9C">
        <w:rPr>
          <w:b/>
        </w:rPr>
        <w:t xml:space="preserve"> практики</w:t>
      </w:r>
    </w:p>
    <w:p w14:paraId="03F86A49" w14:textId="77777777" w:rsidR="00EB2109" w:rsidRPr="00264C9C" w:rsidRDefault="00EB2109" w:rsidP="00A77B5D">
      <w:pPr>
        <w:jc w:val="center"/>
        <w:rPr>
          <w:b/>
        </w:rPr>
      </w:pPr>
    </w:p>
    <w:p w14:paraId="6C121C1A" w14:textId="77777777" w:rsidR="003F1EAB" w:rsidRPr="00264C9C" w:rsidRDefault="003F1EAB" w:rsidP="00A05F15">
      <w:pPr>
        <w:pStyle w:val="Style3"/>
        <w:widowControl/>
        <w:ind w:firstLine="708"/>
        <w:jc w:val="both"/>
        <w:rPr>
          <w:rStyle w:val="FontStyle35"/>
          <w:rFonts w:eastAsia="Calibri"/>
          <w:sz w:val="24"/>
          <w:szCs w:val="24"/>
        </w:rPr>
      </w:pPr>
      <w:r w:rsidRPr="00264C9C">
        <w:rPr>
          <w:rStyle w:val="FontStyle35"/>
          <w:rFonts w:eastAsia="Calibri"/>
          <w:sz w:val="24"/>
          <w:szCs w:val="24"/>
        </w:rPr>
        <w:t>Формой отчетности обучающегося по практике является</w:t>
      </w:r>
      <w:r w:rsidR="00AF4B48">
        <w:rPr>
          <w:rStyle w:val="FontStyle35"/>
          <w:rFonts w:eastAsia="Calibri"/>
          <w:sz w:val="24"/>
          <w:szCs w:val="24"/>
        </w:rPr>
        <w:t xml:space="preserve"> отчет</w:t>
      </w:r>
      <w:r w:rsidR="00F86387">
        <w:rPr>
          <w:rStyle w:val="FontStyle35"/>
          <w:rFonts w:eastAsia="Calibri"/>
          <w:sz w:val="24"/>
          <w:szCs w:val="24"/>
        </w:rPr>
        <w:t xml:space="preserve">, </w:t>
      </w:r>
      <w:r w:rsidRPr="00264C9C">
        <w:rPr>
          <w:rStyle w:val="FontStyle35"/>
          <w:rFonts w:eastAsia="Calibri"/>
          <w:sz w:val="24"/>
          <w:szCs w:val="24"/>
        </w:rPr>
        <w:t>подт</w:t>
      </w:r>
      <w:r w:rsidR="00AF4B48">
        <w:rPr>
          <w:rStyle w:val="FontStyle35"/>
          <w:rFonts w:eastAsia="Calibri"/>
          <w:sz w:val="24"/>
          <w:szCs w:val="24"/>
        </w:rPr>
        <w:t>верждающий</w:t>
      </w:r>
      <w:r w:rsidRPr="00264C9C">
        <w:rPr>
          <w:rStyle w:val="FontStyle35"/>
          <w:rFonts w:eastAsia="Calibri"/>
          <w:sz w:val="24"/>
          <w:szCs w:val="24"/>
        </w:rPr>
        <w:t xml:space="preserve"> приобретение обучающимся практич</w:t>
      </w:r>
      <w:r w:rsidR="006379ED" w:rsidRPr="00264C9C">
        <w:rPr>
          <w:rStyle w:val="FontStyle35"/>
          <w:rFonts w:eastAsia="Calibri"/>
          <w:sz w:val="24"/>
          <w:szCs w:val="24"/>
        </w:rPr>
        <w:t xml:space="preserve">еских профессиональных умений по основным видам </w:t>
      </w:r>
      <w:r w:rsidR="00952ED6" w:rsidRPr="00264C9C">
        <w:rPr>
          <w:rStyle w:val="FontStyle35"/>
          <w:rFonts w:eastAsia="Calibri"/>
          <w:sz w:val="24"/>
          <w:szCs w:val="24"/>
        </w:rPr>
        <w:t xml:space="preserve">профессиональной деятельности и </w:t>
      </w:r>
      <w:r w:rsidR="00952ED6" w:rsidRPr="00264C9C">
        <w:t>направл</w:t>
      </w:r>
      <w:r w:rsidR="00AF4B48">
        <w:t>енный</w:t>
      </w:r>
      <w:r w:rsidR="00952ED6" w:rsidRPr="00264C9C">
        <w:t xml:space="preserve"> на фор</w:t>
      </w:r>
      <w:r w:rsidR="00F86387">
        <w:t xml:space="preserve">мирование у обучающегося общих и профессиональных </w:t>
      </w:r>
      <w:r w:rsidR="00952ED6" w:rsidRPr="00264C9C">
        <w:t>компетенций</w:t>
      </w:r>
      <w:r w:rsidR="005E49EB" w:rsidRPr="00264C9C">
        <w:t>.</w:t>
      </w:r>
    </w:p>
    <w:p w14:paraId="0DCD0A62" w14:textId="77777777" w:rsidR="001A5B06" w:rsidRDefault="003F1EAB" w:rsidP="00C01D8F">
      <w:pPr>
        <w:pStyle w:val="Style3"/>
        <w:widowControl/>
        <w:ind w:firstLine="708"/>
        <w:jc w:val="both"/>
        <w:rPr>
          <w:rStyle w:val="FontStyle35"/>
          <w:rFonts w:eastAsia="Calibri"/>
          <w:sz w:val="24"/>
          <w:szCs w:val="24"/>
        </w:rPr>
      </w:pPr>
      <w:r w:rsidRPr="00264C9C">
        <w:rPr>
          <w:rStyle w:val="FontStyle35"/>
          <w:rFonts w:eastAsia="Calibri"/>
          <w:sz w:val="24"/>
          <w:szCs w:val="24"/>
        </w:rPr>
        <w:t xml:space="preserve">Контроль и оценка результатов освоения практики осуществляется </w:t>
      </w:r>
      <w:r w:rsidR="00587C6C" w:rsidRPr="00264C9C">
        <w:rPr>
          <w:rStyle w:val="FontStyle35"/>
          <w:rFonts w:eastAsia="Calibri"/>
          <w:sz w:val="24"/>
          <w:szCs w:val="24"/>
        </w:rPr>
        <w:t>преподавателем – руководителем практики.</w:t>
      </w:r>
    </w:p>
    <w:p w14:paraId="0E140BAD" w14:textId="77777777" w:rsidR="00EB2109" w:rsidRPr="00264C9C" w:rsidRDefault="00EB2109" w:rsidP="00C01D8F">
      <w:pPr>
        <w:pStyle w:val="Style3"/>
        <w:widowControl/>
        <w:ind w:firstLine="708"/>
        <w:jc w:val="both"/>
        <w:rPr>
          <w:rStyle w:val="FontStyle35"/>
          <w:rFonts w:eastAsia="Calibr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4A58C8" w:rsidRPr="000B2409" w14:paraId="024086D7" w14:textId="77777777" w:rsidTr="00C723EE">
        <w:tc>
          <w:tcPr>
            <w:tcW w:w="959" w:type="dxa"/>
          </w:tcPr>
          <w:p w14:paraId="3210968F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8612" w:type="dxa"/>
          </w:tcPr>
          <w:p w14:paraId="416CB3F5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Наименование общих </w:t>
            </w:r>
            <w:r w:rsidR="000B2409" w:rsidRPr="000B240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и профессиональных </w:t>
            </w:r>
            <w:r w:rsidRPr="000B240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компетенций</w:t>
            </w:r>
            <w:r w:rsidR="000B2409" w:rsidRPr="000B240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4A58C8" w:rsidRPr="000B2409" w14:paraId="326DEBCA" w14:textId="77777777" w:rsidTr="00C723EE">
        <w:trPr>
          <w:trHeight w:val="327"/>
        </w:trPr>
        <w:tc>
          <w:tcPr>
            <w:tcW w:w="959" w:type="dxa"/>
            <w:tcBorders>
              <w:left w:val="single" w:sz="12" w:space="0" w:color="auto"/>
            </w:tcBorders>
          </w:tcPr>
          <w:p w14:paraId="00818880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01</w:t>
            </w:r>
          </w:p>
        </w:tc>
        <w:tc>
          <w:tcPr>
            <w:tcW w:w="8612" w:type="dxa"/>
          </w:tcPr>
          <w:p w14:paraId="045E584B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A58C8" w:rsidRPr="000B2409" w14:paraId="334F02E2" w14:textId="77777777" w:rsidTr="00C723EE">
        <w:tc>
          <w:tcPr>
            <w:tcW w:w="959" w:type="dxa"/>
            <w:tcBorders>
              <w:left w:val="single" w:sz="12" w:space="0" w:color="auto"/>
            </w:tcBorders>
          </w:tcPr>
          <w:p w14:paraId="3DFB7417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02</w:t>
            </w:r>
          </w:p>
        </w:tc>
        <w:tc>
          <w:tcPr>
            <w:tcW w:w="8612" w:type="dxa"/>
          </w:tcPr>
          <w:p w14:paraId="72A15BE3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4A58C8" w:rsidRPr="000B2409" w14:paraId="6387728F" w14:textId="77777777" w:rsidTr="00C723EE">
        <w:tc>
          <w:tcPr>
            <w:tcW w:w="959" w:type="dxa"/>
            <w:tcBorders>
              <w:left w:val="single" w:sz="12" w:space="0" w:color="auto"/>
            </w:tcBorders>
          </w:tcPr>
          <w:p w14:paraId="792E75D5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03</w:t>
            </w:r>
          </w:p>
        </w:tc>
        <w:tc>
          <w:tcPr>
            <w:tcW w:w="8612" w:type="dxa"/>
          </w:tcPr>
          <w:p w14:paraId="066B7580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A58C8" w:rsidRPr="000B2409" w14:paraId="0734A4AA" w14:textId="77777777" w:rsidTr="00C723EE">
        <w:tc>
          <w:tcPr>
            <w:tcW w:w="959" w:type="dxa"/>
            <w:tcBorders>
              <w:left w:val="single" w:sz="12" w:space="0" w:color="auto"/>
            </w:tcBorders>
          </w:tcPr>
          <w:p w14:paraId="5E42C797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04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42EFDE6C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4A58C8" w:rsidRPr="000B2409" w14:paraId="0934F2CA" w14:textId="77777777" w:rsidTr="00C723EE">
        <w:tc>
          <w:tcPr>
            <w:tcW w:w="959" w:type="dxa"/>
            <w:tcBorders>
              <w:left w:val="single" w:sz="12" w:space="0" w:color="auto"/>
            </w:tcBorders>
          </w:tcPr>
          <w:p w14:paraId="099DAF8E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05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01648AFE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A58C8" w:rsidRPr="000B2409" w14:paraId="748B77D1" w14:textId="77777777" w:rsidTr="00C723EE">
        <w:tc>
          <w:tcPr>
            <w:tcW w:w="959" w:type="dxa"/>
            <w:tcBorders>
              <w:left w:val="single" w:sz="12" w:space="0" w:color="auto"/>
            </w:tcBorders>
          </w:tcPr>
          <w:p w14:paraId="4F52F1EB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06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3C17B51A" w14:textId="034C0E3D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  <w:r w:rsidR="000543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</w:t>
            </w:r>
            <w:r w:rsidR="00054311" w:rsidRPr="0005431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применять стандарты антикоррупционного поведения.</w:t>
            </w:r>
          </w:p>
        </w:tc>
      </w:tr>
      <w:tr w:rsidR="004A58C8" w:rsidRPr="000B2409" w14:paraId="4C9E3DFC" w14:textId="77777777" w:rsidTr="00C723EE">
        <w:tc>
          <w:tcPr>
            <w:tcW w:w="959" w:type="dxa"/>
            <w:tcBorders>
              <w:left w:val="single" w:sz="12" w:space="0" w:color="auto"/>
            </w:tcBorders>
          </w:tcPr>
          <w:p w14:paraId="258070CF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07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4B746D9F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4A58C8" w:rsidRPr="000B2409" w14:paraId="6A12E570" w14:textId="77777777" w:rsidTr="00C723EE">
        <w:tc>
          <w:tcPr>
            <w:tcW w:w="959" w:type="dxa"/>
            <w:tcBorders>
              <w:left w:val="single" w:sz="12" w:space="0" w:color="auto"/>
            </w:tcBorders>
          </w:tcPr>
          <w:p w14:paraId="6DBCC27D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08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7D7E1C5C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4A58C8" w:rsidRPr="000B2409" w14:paraId="5133C5F8" w14:textId="77777777" w:rsidTr="00C723EE">
        <w:tc>
          <w:tcPr>
            <w:tcW w:w="959" w:type="dxa"/>
            <w:tcBorders>
              <w:left w:val="single" w:sz="12" w:space="0" w:color="auto"/>
            </w:tcBorders>
          </w:tcPr>
          <w:p w14:paraId="71F8E8CE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09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75080EFC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4A58C8" w:rsidRPr="000B2409" w14:paraId="6F2230B5" w14:textId="77777777" w:rsidTr="00C723EE">
        <w:trPr>
          <w:trHeight w:val="562"/>
        </w:trPr>
        <w:tc>
          <w:tcPr>
            <w:tcW w:w="959" w:type="dxa"/>
            <w:tcBorders>
              <w:left w:val="single" w:sz="12" w:space="0" w:color="auto"/>
            </w:tcBorders>
          </w:tcPr>
          <w:p w14:paraId="4A3E8EA3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10</w:t>
            </w:r>
          </w:p>
        </w:tc>
        <w:tc>
          <w:tcPr>
            <w:tcW w:w="8612" w:type="dxa"/>
            <w:tcBorders>
              <w:right w:val="single" w:sz="12" w:space="0" w:color="auto"/>
            </w:tcBorders>
          </w:tcPr>
          <w:p w14:paraId="5CF2F15C" w14:textId="19B467E4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 w:rsidR="0000542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ах</w:t>
            </w: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</w:tc>
      </w:tr>
      <w:tr w:rsidR="004A58C8" w:rsidRPr="000B2409" w14:paraId="368F6620" w14:textId="77777777" w:rsidTr="00C723EE">
        <w:tc>
          <w:tcPr>
            <w:tcW w:w="959" w:type="dxa"/>
          </w:tcPr>
          <w:p w14:paraId="0DB38B3D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1.1</w:t>
            </w:r>
          </w:p>
        </w:tc>
        <w:tc>
          <w:tcPr>
            <w:tcW w:w="8612" w:type="dxa"/>
          </w:tcPr>
          <w:p w14:paraId="3BF163D3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 и настройку сетей проводного и беспроводного абонентского доступа в соответствии с действующими отраслевыми стандартами.</w:t>
            </w:r>
          </w:p>
        </w:tc>
      </w:tr>
      <w:tr w:rsidR="004A58C8" w:rsidRPr="000B2409" w14:paraId="26ABAFB8" w14:textId="77777777" w:rsidTr="00C723EE">
        <w:tc>
          <w:tcPr>
            <w:tcW w:w="959" w:type="dxa"/>
          </w:tcPr>
          <w:p w14:paraId="364DB69D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1.2</w:t>
            </w:r>
          </w:p>
        </w:tc>
        <w:tc>
          <w:tcPr>
            <w:tcW w:w="8612" w:type="dxa"/>
          </w:tcPr>
          <w:p w14:paraId="5E636878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</w:tr>
      <w:tr w:rsidR="004A58C8" w:rsidRPr="000B2409" w14:paraId="45BF783E" w14:textId="77777777" w:rsidTr="00C723EE">
        <w:tc>
          <w:tcPr>
            <w:tcW w:w="959" w:type="dxa"/>
          </w:tcPr>
          <w:p w14:paraId="2380DD71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1.3</w:t>
            </w:r>
          </w:p>
        </w:tc>
        <w:tc>
          <w:tcPr>
            <w:tcW w:w="8612" w:type="dxa"/>
          </w:tcPr>
          <w:p w14:paraId="21BC095A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Администрировать инфокоммуникационные сети с использованием сетевых протоколов.</w:t>
            </w:r>
          </w:p>
        </w:tc>
      </w:tr>
      <w:tr w:rsidR="004A58C8" w:rsidRPr="000B2409" w14:paraId="70F1BDC5" w14:textId="77777777" w:rsidTr="00C723EE">
        <w:tc>
          <w:tcPr>
            <w:tcW w:w="959" w:type="dxa"/>
          </w:tcPr>
          <w:p w14:paraId="5D74C55A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1.4</w:t>
            </w:r>
          </w:p>
        </w:tc>
        <w:tc>
          <w:tcPr>
            <w:tcW w:w="8612" w:type="dxa"/>
          </w:tcPr>
          <w:p w14:paraId="63C3FDF0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текущее обслуживание оборудования мультисервисных сетей доступа.</w:t>
            </w:r>
          </w:p>
        </w:tc>
      </w:tr>
      <w:tr w:rsidR="004A58C8" w:rsidRPr="000B2409" w14:paraId="30E7FFE0" w14:textId="77777777" w:rsidTr="00C723EE">
        <w:tc>
          <w:tcPr>
            <w:tcW w:w="959" w:type="dxa"/>
          </w:tcPr>
          <w:p w14:paraId="050A29C1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1.5</w:t>
            </w:r>
          </w:p>
        </w:tc>
        <w:tc>
          <w:tcPr>
            <w:tcW w:w="8612" w:type="dxa"/>
          </w:tcPr>
          <w:p w14:paraId="71F075E6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Выполнять монтаж и первичную инсталляцию компьютерных сетей в соответствии с действующими отраслевыми стандартами. </w:t>
            </w:r>
          </w:p>
        </w:tc>
      </w:tr>
      <w:tr w:rsidR="004A58C8" w:rsidRPr="000B2409" w14:paraId="3AD13E6F" w14:textId="77777777" w:rsidTr="00C723EE">
        <w:tc>
          <w:tcPr>
            <w:tcW w:w="959" w:type="dxa"/>
          </w:tcPr>
          <w:p w14:paraId="4F501003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1.6</w:t>
            </w:r>
          </w:p>
        </w:tc>
        <w:tc>
          <w:tcPr>
            <w:tcW w:w="8612" w:type="dxa"/>
          </w:tcPr>
          <w:p w14:paraId="4D83228C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инсталляцию и настройку компьютерных платформ для предоставления телематических услуг связи.</w:t>
            </w:r>
          </w:p>
        </w:tc>
      </w:tr>
      <w:tr w:rsidR="004A58C8" w:rsidRPr="000B2409" w14:paraId="7EE1C7AC" w14:textId="77777777" w:rsidTr="00C723EE">
        <w:tc>
          <w:tcPr>
            <w:tcW w:w="959" w:type="dxa"/>
          </w:tcPr>
          <w:p w14:paraId="0854FF8B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ПК 1.7</w:t>
            </w:r>
          </w:p>
        </w:tc>
        <w:tc>
          <w:tcPr>
            <w:tcW w:w="8612" w:type="dxa"/>
          </w:tcPr>
          <w:p w14:paraId="3FDC3B75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Производить администрирование сетевого оборудования в соответствии с действующими отраслевыми стандартами.</w:t>
            </w:r>
          </w:p>
        </w:tc>
      </w:tr>
      <w:tr w:rsidR="004A58C8" w:rsidRPr="000B2409" w14:paraId="3E398808" w14:textId="77777777" w:rsidTr="00C723EE">
        <w:tc>
          <w:tcPr>
            <w:tcW w:w="959" w:type="dxa"/>
          </w:tcPr>
          <w:p w14:paraId="36B61F53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ПК 1.8</w:t>
            </w:r>
          </w:p>
        </w:tc>
        <w:tc>
          <w:tcPr>
            <w:tcW w:w="8612" w:type="dxa"/>
          </w:tcPr>
          <w:p w14:paraId="03DC8727" w14:textId="77777777" w:rsidR="004A58C8" w:rsidRPr="000B2409" w:rsidRDefault="004A58C8" w:rsidP="00C723EE">
            <w:pPr>
              <w:pStyle w:val="2"/>
              <w:spacing w:before="0" w:after="0"/>
              <w:jc w:val="both"/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</w:pPr>
            <w:r w:rsidRPr="000B240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Выполнять монтаж, первичную инсталляцию, настройку систем видеонаблюдения и безопасности в соответствии с действующими отраслевыми стандартами.</w:t>
            </w:r>
          </w:p>
        </w:tc>
      </w:tr>
    </w:tbl>
    <w:p w14:paraId="402482D5" w14:textId="77777777" w:rsidR="00EB2109" w:rsidRDefault="00EB2109" w:rsidP="00A05F15">
      <w:pPr>
        <w:tabs>
          <w:tab w:val="center" w:pos="4857"/>
          <w:tab w:val="left" w:pos="8620"/>
        </w:tabs>
        <w:jc w:val="center"/>
        <w:rPr>
          <w:b/>
        </w:rPr>
      </w:pPr>
    </w:p>
    <w:p w14:paraId="53BBFCBF" w14:textId="77777777" w:rsidR="00221D97" w:rsidRPr="00264C9C" w:rsidRDefault="00221D97" w:rsidP="00A05F15">
      <w:pPr>
        <w:tabs>
          <w:tab w:val="center" w:pos="4857"/>
          <w:tab w:val="left" w:pos="8620"/>
        </w:tabs>
        <w:jc w:val="center"/>
        <w:rPr>
          <w:b/>
        </w:rPr>
      </w:pPr>
      <w:r w:rsidRPr="00264C9C">
        <w:rPr>
          <w:b/>
        </w:rPr>
        <w:t>Требования к оформлению отчета</w:t>
      </w:r>
    </w:p>
    <w:p w14:paraId="6DDBFD48" w14:textId="77777777" w:rsidR="001F6419" w:rsidRPr="00264C9C" w:rsidRDefault="001F6419" w:rsidP="00A05F15">
      <w:pPr>
        <w:tabs>
          <w:tab w:val="center" w:pos="4857"/>
          <w:tab w:val="left" w:pos="8620"/>
        </w:tabs>
        <w:jc w:val="center"/>
      </w:pPr>
    </w:p>
    <w:p w14:paraId="2B90A174" w14:textId="77777777" w:rsidR="00017B71" w:rsidRPr="00017B71" w:rsidRDefault="00017B71" w:rsidP="00017B71">
      <w:pPr>
        <w:pStyle w:val="a7"/>
        <w:spacing w:after="0"/>
        <w:ind w:left="0" w:firstLine="709"/>
        <w:rPr>
          <w:rStyle w:val="FontStyle35"/>
          <w:sz w:val="24"/>
          <w:szCs w:val="24"/>
        </w:rPr>
      </w:pPr>
      <w:r w:rsidRPr="00017B71">
        <w:rPr>
          <w:rStyle w:val="FontStyle35"/>
          <w:sz w:val="24"/>
          <w:szCs w:val="24"/>
        </w:rPr>
        <w:t>По завершению прохождения практики обучающийся должен сформировать и представить руководителю практики от колледжа отчет, содержащий:</w:t>
      </w:r>
    </w:p>
    <w:p w14:paraId="668EA100" w14:textId="77777777" w:rsidR="00017B71" w:rsidRPr="00017B71" w:rsidRDefault="00017B71" w:rsidP="00017B71">
      <w:pPr>
        <w:jc w:val="both"/>
        <w:rPr>
          <w:rStyle w:val="FontStyle35"/>
          <w:sz w:val="24"/>
          <w:szCs w:val="24"/>
        </w:rPr>
      </w:pPr>
      <w:r w:rsidRPr="00017B71">
        <w:rPr>
          <w:rStyle w:val="FontStyle35"/>
          <w:sz w:val="24"/>
          <w:szCs w:val="24"/>
        </w:rPr>
        <w:t xml:space="preserve">          1.Титульный лист</w:t>
      </w:r>
    </w:p>
    <w:p w14:paraId="08C3703E" w14:textId="77777777" w:rsidR="00017B71" w:rsidRPr="00017B71" w:rsidRDefault="00017B71" w:rsidP="00017B7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017B71">
        <w:rPr>
          <w:rStyle w:val="FontStyle35"/>
          <w:sz w:val="24"/>
          <w:szCs w:val="24"/>
        </w:rPr>
        <w:t xml:space="preserve">          2.Договор с предприятием о прохождении практики (в случае прохождения студентом практики в индивидуальном порядке)   </w:t>
      </w:r>
    </w:p>
    <w:p w14:paraId="4CB5BBEF" w14:textId="77777777" w:rsidR="00017B71" w:rsidRPr="00017B71" w:rsidRDefault="00017B71" w:rsidP="00017B7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017B71">
        <w:rPr>
          <w:rStyle w:val="FontStyle35"/>
          <w:sz w:val="24"/>
          <w:szCs w:val="24"/>
        </w:rPr>
        <w:t xml:space="preserve">           3.Аттестационный лист, в котором представлены задания на практику в виде видов и объемов работ и который представляет собой дневник практики.</w:t>
      </w:r>
    </w:p>
    <w:p w14:paraId="72F7AF9D" w14:textId="77777777" w:rsidR="00017B71" w:rsidRPr="00017B71" w:rsidRDefault="00017B71" w:rsidP="00017B7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017B71">
        <w:rPr>
          <w:rStyle w:val="FontStyle35"/>
          <w:sz w:val="24"/>
          <w:szCs w:val="24"/>
        </w:rPr>
        <w:t xml:space="preserve">          4.Отчет, содержащий подробное описание выполнения видов и объемов работ обучающимся во время прохождения практики.</w:t>
      </w:r>
    </w:p>
    <w:p w14:paraId="23191A8A" w14:textId="77777777" w:rsidR="00017B71" w:rsidRPr="00017B71" w:rsidRDefault="00017B71" w:rsidP="00017B7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  <w:r w:rsidRPr="00017B71">
        <w:rPr>
          <w:rStyle w:val="FontStyle35"/>
          <w:sz w:val="24"/>
          <w:szCs w:val="24"/>
        </w:rPr>
        <w:t xml:space="preserve">          5.Приложения в виде графических, аудио-, фото-, видео- и(или) других материалов(презентации, сайты), подтверждающих приобретение обучающимся практических профессиональных умений по основным видам профессиональной деятельности и формирование у обучающегося общих  и  профессиональных  компетенций.</w:t>
      </w:r>
    </w:p>
    <w:p w14:paraId="151BE764" w14:textId="77777777" w:rsidR="00017B71" w:rsidRPr="00017B71" w:rsidRDefault="00017B71" w:rsidP="00017B71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017B71">
        <w:rPr>
          <w:rStyle w:val="FontStyle35"/>
          <w:sz w:val="24"/>
          <w:szCs w:val="24"/>
        </w:rPr>
        <w:t xml:space="preserve">  Отчет  по объему должен занимать  не менее  </w:t>
      </w:r>
      <w:r w:rsidR="00D02BD0">
        <w:rPr>
          <w:rStyle w:val="FontStyle35"/>
          <w:sz w:val="24"/>
          <w:szCs w:val="24"/>
        </w:rPr>
        <w:t>10-15</w:t>
      </w:r>
      <w:r w:rsidRPr="00017B71">
        <w:rPr>
          <w:rStyle w:val="FontStyle35"/>
          <w:sz w:val="24"/>
          <w:szCs w:val="24"/>
        </w:rPr>
        <w:t xml:space="preserve"> страниц формата А4 и содержать иллюстрации (экранные формы), демонстрирующие  все  виды выполняемых работ согласно тематическому плану программы практики. </w:t>
      </w:r>
    </w:p>
    <w:p w14:paraId="6A88B733" w14:textId="77777777" w:rsidR="00EB2109" w:rsidRDefault="00EB2109" w:rsidP="00017B71">
      <w:pPr>
        <w:pStyle w:val="1"/>
        <w:spacing w:before="0" w:after="0"/>
        <w:ind w:firstLine="709"/>
        <w:jc w:val="both"/>
        <w:rPr>
          <w:rStyle w:val="FontStyle35"/>
          <w:bCs w:val="0"/>
          <w:kern w:val="0"/>
          <w:sz w:val="24"/>
          <w:szCs w:val="24"/>
        </w:rPr>
      </w:pPr>
    </w:p>
    <w:p w14:paraId="19E9117F" w14:textId="77777777" w:rsidR="00017B71" w:rsidRDefault="00EB2109" w:rsidP="00EB2109">
      <w:pPr>
        <w:pStyle w:val="1"/>
        <w:spacing w:before="0" w:after="0"/>
        <w:ind w:firstLine="709"/>
        <w:jc w:val="center"/>
        <w:rPr>
          <w:rStyle w:val="FontStyle35"/>
          <w:bCs w:val="0"/>
          <w:kern w:val="0"/>
          <w:sz w:val="24"/>
          <w:szCs w:val="24"/>
        </w:rPr>
      </w:pPr>
      <w:r>
        <w:rPr>
          <w:rStyle w:val="FontStyle35"/>
          <w:bCs w:val="0"/>
          <w:kern w:val="0"/>
          <w:sz w:val="24"/>
          <w:szCs w:val="24"/>
        </w:rPr>
        <w:t>Требования к шрифту</w:t>
      </w:r>
    </w:p>
    <w:p w14:paraId="1D50F32E" w14:textId="77777777" w:rsidR="00EB2109" w:rsidRPr="00EB2109" w:rsidRDefault="00EB2109" w:rsidP="00EB2109">
      <w:pPr>
        <w:jc w:val="center"/>
      </w:pPr>
    </w:p>
    <w:p w14:paraId="458DEE79" w14:textId="77777777" w:rsidR="00017B71" w:rsidRPr="00017B71" w:rsidRDefault="00017B71" w:rsidP="00017B71">
      <w:pPr>
        <w:ind w:firstLine="709"/>
        <w:jc w:val="both"/>
        <w:rPr>
          <w:rStyle w:val="FontStyle35"/>
          <w:sz w:val="24"/>
          <w:szCs w:val="24"/>
        </w:rPr>
      </w:pPr>
      <w:r w:rsidRPr="00017B71">
        <w:rPr>
          <w:rStyle w:val="FontStyle35"/>
          <w:sz w:val="24"/>
          <w:szCs w:val="24"/>
        </w:rPr>
        <w:t>- заголовки выполняются 14 шрифтом (жирным);</w:t>
      </w:r>
    </w:p>
    <w:p w14:paraId="71026BB9" w14:textId="77777777" w:rsidR="00017B71" w:rsidRPr="00017B71" w:rsidRDefault="00017B71" w:rsidP="00017B71">
      <w:pPr>
        <w:ind w:firstLine="709"/>
        <w:jc w:val="both"/>
        <w:rPr>
          <w:rStyle w:val="FontStyle35"/>
          <w:sz w:val="24"/>
          <w:szCs w:val="24"/>
        </w:rPr>
      </w:pPr>
      <w:r w:rsidRPr="00017B71">
        <w:rPr>
          <w:rStyle w:val="FontStyle35"/>
          <w:sz w:val="24"/>
          <w:szCs w:val="24"/>
        </w:rPr>
        <w:t>- основной текст выполняется 12 или 14  шрифтом (обычным);</w:t>
      </w:r>
    </w:p>
    <w:p w14:paraId="04EB9B43" w14:textId="77777777" w:rsidR="00017B71" w:rsidRPr="00017B71" w:rsidRDefault="00017B71" w:rsidP="00017B71">
      <w:pPr>
        <w:tabs>
          <w:tab w:val="left" w:pos="5952"/>
        </w:tabs>
        <w:ind w:firstLine="709"/>
        <w:jc w:val="both"/>
        <w:rPr>
          <w:rStyle w:val="FontStyle35"/>
          <w:sz w:val="24"/>
          <w:szCs w:val="24"/>
        </w:rPr>
      </w:pPr>
      <w:r w:rsidRPr="00017B71">
        <w:rPr>
          <w:rStyle w:val="FontStyle35"/>
          <w:sz w:val="24"/>
          <w:szCs w:val="24"/>
        </w:rPr>
        <w:t>- наименования разделов выполняются по центру.</w:t>
      </w:r>
      <w:r w:rsidRPr="00017B71">
        <w:rPr>
          <w:rStyle w:val="FontStyle35"/>
          <w:sz w:val="24"/>
          <w:szCs w:val="24"/>
        </w:rPr>
        <w:tab/>
      </w:r>
    </w:p>
    <w:p w14:paraId="5DB000FA" w14:textId="77777777" w:rsidR="001A5B06" w:rsidRPr="00017B71" w:rsidRDefault="00017B71" w:rsidP="00017B71">
      <w:pPr>
        <w:ind w:firstLine="708"/>
        <w:jc w:val="both"/>
        <w:rPr>
          <w:bCs/>
        </w:rPr>
      </w:pPr>
      <w:r w:rsidRPr="00017B71">
        <w:rPr>
          <w:rStyle w:val="FontStyle35"/>
          <w:sz w:val="24"/>
          <w:szCs w:val="24"/>
        </w:rPr>
        <w:t>Отчет по практике должен быть представлен руководителю практики  от колледжа не позднее 3-х дней после ее завершения на бумажном (подшитом в папку) и электронном (диске) носителях.</w:t>
      </w:r>
    </w:p>
    <w:p w14:paraId="44225408" w14:textId="77777777" w:rsidR="00BC1731" w:rsidRPr="00264C9C" w:rsidRDefault="0011734C" w:rsidP="00A05F15">
      <w:pPr>
        <w:jc w:val="center"/>
        <w:rPr>
          <w:b/>
        </w:rPr>
      </w:pPr>
      <w:r>
        <w:rPr>
          <w:rStyle w:val="FontStyle35"/>
          <w:sz w:val="24"/>
          <w:szCs w:val="24"/>
        </w:rPr>
        <w:br w:type="page"/>
      </w:r>
      <w:r w:rsidR="00BC1731" w:rsidRPr="00264C9C">
        <w:rPr>
          <w:b/>
        </w:rPr>
        <w:lastRenderedPageBreak/>
        <w:t xml:space="preserve">Требования к соблюдению техники безопасности </w:t>
      </w:r>
      <w:r w:rsidR="00BC1731" w:rsidRPr="00264C9C">
        <w:rPr>
          <w:b/>
        </w:rPr>
        <w:br/>
        <w:t>и пожарной безопасности</w:t>
      </w:r>
    </w:p>
    <w:p w14:paraId="73FE8F3E" w14:textId="77777777" w:rsidR="00BC1731" w:rsidRPr="00264C9C" w:rsidRDefault="00BC1731" w:rsidP="00A05F15">
      <w:pPr>
        <w:jc w:val="center"/>
        <w:rPr>
          <w:b/>
        </w:rPr>
      </w:pPr>
    </w:p>
    <w:p w14:paraId="07CA43A6" w14:textId="77777777" w:rsidR="00BC1731" w:rsidRPr="00264C9C" w:rsidRDefault="00BC1731" w:rsidP="00A05F15">
      <w:pPr>
        <w:ind w:firstLine="709"/>
        <w:jc w:val="both"/>
      </w:pPr>
      <w:r w:rsidRPr="00264C9C">
        <w:t>В рамках прохождения учебн</w:t>
      </w:r>
      <w:r w:rsidR="008E03DA">
        <w:t xml:space="preserve">ой практики (в первый день) в </w:t>
      </w:r>
      <w:r w:rsidRPr="00264C9C">
        <w:t>учебных, учебно-производственных  мастерских, лабораториях, учебно-опытных хозяйствах, учебных полигонах, учебных базах практики и иных структурных подразделениях образовательной организации обучающиеся проходят инструктаж по технике безопасности и пожарной безопасности, о чем в соответствующем журнале свидетельствуют подписи инструктирующего и инструктируемого.</w:t>
      </w:r>
    </w:p>
    <w:p w14:paraId="7591F02C" w14:textId="77777777" w:rsidR="00BC1731" w:rsidRPr="00264C9C" w:rsidRDefault="00BC1731" w:rsidP="00A05F15">
      <w:pPr>
        <w:ind w:firstLine="709"/>
        <w:jc w:val="both"/>
      </w:pPr>
      <w:r w:rsidRPr="00264C9C">
        <w:t>В рамках прохождения производств</w:t>
      </w:r>
      <w:r w:rsidR="008E03DA">
        <w:t xml:space="preserve">енной практики (в первый день) </w:t>
      </w:r>
      <w:r w:rsidRPr="00264C9C">
        <w:t>в организациях – базах практики обучающиеся проходят инструктаж по технике безопасности и пожарной безопасности, о чем в соответствующем журнале свидетельствуют подписи инструктирующего и инструктируемого.</w:t>
      </w:r>
    </w:p>
    <w:p w14:paraId="7AB7C303" w14:textId="77777777" w:rsidR="00BC1731" w:rsidRPr="00264C9C" w:rsidRDefault="00BC1731" w:rsidP="00A05F15">
      <w:pPr>
        <w:ind w:firstLine="709"/>
        <w:jc w:val="both"/>
      </w:pPr>
    </w:p>
    <w:p w14:paraId="76C1542E" w14:textId="77777777" w:rsidR="00BC1731" w:rsidRDefault="00BC1731" w:rsidP="00A05F15">
      <w:pPr>
        <w:keepNext/>
        <w:widowControl w:val="0"/>
        <w:tabs>
          <w:tab w:val="left" w:pos="0"/>
          <w:tab w:val="left" w:pos="6521"/>
        </w:tabs>
        <w:suppressAutoHyphens/>
        <w:overflowPunct w:val="0"/>
        <w:autoSpaceDE w:val="0"/>
        <w:jc w:val="center"/>
        <w:rPr>
          <w:b/>
        </w:rPr>
      </w:pPr>
      <w:r w:rsidRPr="00264C9C">
        <w:rPr>
          <w:b/>
        </w:rPr>
        <w:t>Требования безопасности во время работы</w:t>
      </w:r>
    </w:p>
    <w:p w14:paraId="71C75FEB" w14:textId="77777777" w:rsidR="00EB2109" w:rsidRPr="00264C9C" w:rsidRDefault="00EB2109" w:rsidP="00A05F15">
      <w:pPr>
        <w:keepNext/>
        <w:widowControl w:val="0"/>
        <w:tabs>
          <w:tab w:val="left" w:pos="0"/>
          <w:tab w:val="left" w:pos="6521"/>
        </w:tabs>
        <w:suppressAutoHyphens/>
        <w:overflowPunct w:val="0"/>
        <w:autoSpaceDE w:val="0"/>
        <w:jc w:val="center"/>
        <w:rPr>
          <w:b/>
        </w:rPr>
      </w:pPr>
    </w:p>
    <w:p w14:paraId="08B7BA47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Преподаватель</w:t>
      </w:r>
      <w:r w:rsidR="009F614C" w:rsidRPr="00264C9C">
        <w:t xml:space="preserve"> (руководитель практики)</w:t>
      </w:r>
      <w:r w:rsidRPr="00264C9C">
        <w:t xml:space="preserve"> должен контролировать обстановку во время занятий и обеспечить безопасное проведение процесса практики.</w:t>
      </w:r>
    </w:p>
    <w:p w14:paraId="0B71EBAC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Во время </w:t>
      </w:r>
      <w:r w:rsidR="003803BF" w:rsidRPr="00264C9C">
        <w:t xml:space="preserve">практики </w:t>
      </w:r>
      <w:r w:rsidRPr="00264C9C">
        <w:t>в помещении (кабинете) должна выполняться только та работа, которая предусмотрена</w:t>
      </w:r>
      <w:r w:rsidR="003803BF" w:rsidRPr="00264C9C">
        <w:t xml:space="preserve"> программой практики</w:t>
      </w:r>
      <w:r w:rsidRPr="00264C9C">
        <w:t>.</w:t>
      </w:r>
    </w:p>
    <w:p w14:paraId="2C6AC99A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Все виды дополнительных занятий могут проводиться только с ведома руководителя или соответствующего должностного лица образовательного учреждения. </w:t>
      </w:r>
    </w:p>
    <w:p w14:paraId="17C4E18E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При проведении демонстрационных работ, лабораторных и практических занятий в помощь преподавателю</w:t>
      </w:r>
      <w:r w:rsidR="009405E0" w:rsidRPr="00264C9C">
        <w:t xml:space="preserve"> (руководителю практики)</w:t>
      </w:r>
      <w:r w:rsidRPr="00264C9C">
        <w:t xml:space="preserve"> должен быть назначен помощник (лаборант, ассистент, инженер). Функции помощника запрещается выполнять обучающемуся.</w:t>
      </w:r>
    </w:p>
    <w:p w14:paraId="770DB86F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Преподавателю</w:t>
      </w:r>
      <w:r w:rsidR="003D3B2C" w:rsidRPr="00264C9C">
        <w:t xml:space="preserve"> (руководителю практики)</w:t>
      </w:r>
      <w:r w:rsidRPr="00264C9C">
        <w:t xml:space="preserve"> запрещается выполнять любые виды ремонтно-восстановительных работ на рабочем месте обучающегося или в помещении во время</w:t>
      </w:r>
      <w:r w:rsidR="003803BF" w:rsidRPr="00264C9C">
        <w:t>практики</w:t>
      </w:r>
      <w:r w:rsidRPr="00264C9C">
        <w:t>. Ремонт должен выполнять специально подготовленный персонал учреждения (электромонтер, слесарь, электромеханик и др.).</w:t>
      </w:r>
    </w:p>
    <w:p w14:paraId="64696ED6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При проведении</w:t>
      </w:r>
      <w:r w:rsidR="003803BF" w:rsidRPr="00264C9C">
        <w:t xml:space="preserve"> практики, во время которой</w:t>
      </w:r>
      <w:r w:rsidRPr="00264C9C">
        <w:t xml:space="preserve"> возможно общее или местное загрязнение кожи обучающегося, преподаватель</w:t>
      </w:r>
      <w:r w:rsidR="003D3B2C" w:rsidRPr="00264C9C">
        <w:t xml:space="preserve"> (руководитель практики)</w:t>
      </w:r>
      <w:r w:rsidRPr="00264C9C">
        <w:t xml:space="preserve"> должен особенно тщательно соблюдать гигиену труда.</w:t>
      </w:r>
    </w:p>
    <w:p w14:paraId="3BCDF2F7" w14:textId="5D2B4D7C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Если преподаватель</w:t>
      </w:r>
      <w:r w:rsidR="00054311">
        <w:t xml:space="preserve"> </w:t>
      </w:r>
      <w:r w:rsidR="003D3B2C" w:rsidRPr="00264C9C">
        <w:t>(руководитель практики)</w:t>
      </w:r>
      <w:r w:rsidRPr="00264C9C">
        <w:t xml:space="preserve"> или обучающийся во время занятий внезапно почувствовал себя нездоровым, преподавателем</w:t>
      </w:r>
      <w:r w:rsidR="003D3B2C" w:rsidRPr="00264C9C">
        <w:t xml:space="preserve"> (руководителем практики)</w:t>
      </w:r>
      <w:r w:rsidRPr="00264C9C">
        <w:t xml:space="preserve"> должны быть приняты экстренные меры:</w:t>
      </w:r>
    </w:p>
    <w:p w14:paraId="66EEC4CC" w14:textId="77777777" w:rsidR="00BC1731" w:rsidRPr="00264C9C" w:rsidRDefault="00BC1731" w:rsidP="00A05F15">
      <w:pPr>
        <w:widowControl w:val="0"/>
        <w:numPr>
          <w:ilvl w:val="0"/>
          <w:numId w:val="5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при нарушении здоровья обучающегося (головокружение, обморок, кровотечение из носа и др.) преподаватель</w:t>
      </w:r>
      <w:r w:rsidR="003D3B2C" w:rsidRPr="00264C9C">
        <w:t xml:space="preserve"> (руководитель практики)</w:t>
      </w:r>
      <w:r w:rsidRPr="00264C9C">
        <w:t xml:space="preserve"> должен оказать ему необходимую первую доврачебную помощь, вызвать медработника или проводить заболевшего в медпункт образовательного учреждения (лечебное учреждение);</w:t>
      </w:r>
    </w:p>
    <w:p w14:paraId="7100A27E" w14:textId="34CE5E38" w:rsidR="00BC1731" w:rsidRPr="00264C9C" w:rsidRDefault="00BC1731" w:rsidP="00A05F15">
      <w:pPr>
        <w:widowControl w:val="0"/>
        <w:numPr>
          <w:ilvl w:val="0"/>
          <w:numId w:val="6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при внезапном ухудшении здоровья преподавателя</w:t>
      </w:r>
      <w:r w:rsidR="00054311">
        <w:t xml:space="preserve"> </w:t>
      </w:r>
      <w:r w:rsidR="003D3B2C" w:rsidRPr="00264C9C">
        <w:t>(руководителя практики)</w:t>
      </w:r>
      <w:r w:rsidRPr="00264C9C">
        <w:t xml:space="preserve"> поставить в известность через одного из обучающегося руководителя учреждения (или его представителя) о случившемся. Дальнейшие действия представителя администрации сводятся к оказанию помощи заболевшему преподавателю</w:t>
      </w:r>
      <w:r w:rsidR="003D3B2C" w:rsidRPr="00264C9C">
        <w:t xml:space="preserve"> (руководителю практики)</w:t>
      </w:r>
      <w:r w:rsidRPr="00264C9C">
        <w:t xml:space="preserve"> и руководству группой обуча</w:t>
      </w:r>
      <w:r w:rsidR="003D3B2C" w:rsidRPr="00264C9C">
        <w:t>ющихся в течение времени практики</w:t>
      </w:r>
      <w:r w:rsidRPr="00264C9C">
        <w:t>.</w:t>
      </w:r>
    </w:p>
    <w:p w14:paraId="4066BA8D" w14:textId="77777777" w:rsidR="00BC1731" w:rsidRPr="00264C9C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Преподаватель</w:t>
      </w:r>
      <w:r w:rsidR="003D3B2C" w:rsidRPr="00264C9C">
        <w:t xml:space="preserve"> (руководитель практики)</w:t>
      </w:r>
      <w:r w:rsidRPr="00264C9C">
        <w:t xml:space="preserve"> должен применять меры дисциплинарного воздействия на обучающихся, которые сознательно нарушают правила безопасного поведения во время</w:t>
      </w:r>
      <w:r w:rsidR="003803BF" w:rsidRPr="00264C9C">
        <w:t xml:space="preserve"> проведения практики</w:t>
      </w:r>
      <w:r w:rsidRPr="00264C9C">
        <w:t>.</w:t>
      </w:r>
    </w:p>
    <w:p w14:paraId="400F99F3" w14:textId="77777777" w:rsidR="00BC1731" w:rsidRDefault="00BC1731" w:rsidP="00A05F15">
      <w:pPr>
        <w:widowControl w:val="0"/>
        <w:numPr>
          <w:ilvl w:val="1"/>
          <w:numId w:val="4"/>
        </w:numPr>
        <w:tabs>
          <w:tab w:val="left" w:pos="567"/>
          <w:tab w:val="left" w:pos="6521"/>
        </w:tabs>
        <w:suppressAutoHyphens/>
        <w:overflowPunct w:val="0"/>
        <w:autoSpaceDE w:val="0"/>
        <w:ind w:firstLine="709"/>
        <w:jc w:val="both"/>
      </w:pPr>
      <w:r w:rsidRPr="00264C9C">
        <w:t xml:space="preserve"> Преподаватель</w:t>
      </w:r>
      <w:r w:rsidR="003D3B2C" w:rsidRPr="00264C9C">
        <w:t xml:space="preserve"> (руководитель практики)</w:t>
      </w:r>
      <w:r w:rsidRPr="00264C9C">
        <w:t xml:space="preserve"> должен доводить до сведения руководителя учреждения о всех недостатках в обеспечении охраны труда преподавателей и обучающихся, снижающих жизнедеятельность и работоспособность организма человека (заниженность освещенности, несоответствие пускорегулирующей аппаратуры </w:t>
      </w:r>
      <w:r w:rsidRPr="00264C9C">
        <w:lastRenderedPageBreak/>
        <w:t>люминесцентных ламп, травмоопасность и др.)</w:t>
      </w:r>
    </w:p>
    <w:p w14:paraId="3191DA3E" w14:textId="77777777" w:rsidR="00EB2109" w:rsidRPr="00264C9C" w:rsidRDefault="00EB2109" w:rsidP="00EB2109">
      <w:pPr>
        <w:widowControl w:val="0"/>
        <w:tabs>
          <w:tab w:val="left" w:pos="567"/>
          <w:tab w:val="left" w:pos="6521"/>
        </w:tabs>
        <w:suppressAutoHyphens/>
        <w:overflowPunct w:val="0"/>
        <w:autoSpaceDE w:val="0"/>
        <w:jc w:val="both"/>
      </w:pPr>
    </w:p>
    <w:p w14:paraId="436E43A1" w14:textId="77777777" w:rsidR="00BC1731" w:rsidRDefault="00BC1731" w:rsidP="00A05F15">
      <w:pPr>
        <w:shd w:val="clear" w:color="auto" w:fill="FFFFFF"/>
        <w:ind w:firstLine="709"/>
        <w:jc w:val="center"/>
        <w:rPr>
          <w:b/>
        </w:rPr>
      </w:pPr>
      <w:r w:rsidRPr="00264C9C">
        <w:rPr>
          <w:b/>
        </w:rPr>
        <w:t xml:space="preserve">Основные требования пожарной безопасности </w:t>
      </w:r>
    </w:p>
    <w:p w14:paraId="78255FC9" w14:textId="77777777" w:rsidR="00EB2109" w:rsidRPr="00264C9C" w:rsidRDefault="00EB2109" w:rsidP="00A05F15">
      <w:pPr>
        <w:shd w:val="clear" w:color="auto" w:fill="FFFFFF"/>
        <w:ind w:firstLine="709"/>
        <w:jc w:val="center"/>
        <w:rPr>
          <w:b/>
        </w:rPr>
      </w:pPr>
    </w:p>
    <w:p w14:paraId="4CD89C3A" w14:textId="77777777" w:rsidR="00BC1731" w:rsidRPr="00264C9C" w:rsidRDefault="00BC1731" w:rsidP="00A05F15">
      <w:pPr>
        <w:shd w:val="clear" w:color="auto" w:fill="FFFFFF"/>
        <w:tabs>
          <w:tab w:val="left" w:pos="994"/>
        </w:tabs>
        <w:ind w:firstLine="709"/>
        <w:jc w:val="both"/>
      </w:pPr>
      <w:r w:rsidRPr="00264C9C">
        <w:t>Обучающийся должен выполнять правила по пожарной безопасности, а в случае возникновения пожара должен выполнять основные требования противопожарного режима:</w:t>
      </w:r>
    </w:p>
    <w:p w14:paraId="2CEE40CD" w14:textId="77777777" w:rsidR="00BC1731" w:rsidRPr="00264C9C" w:rsidRDefault="00BC1731" w:rsidP="00A05F15">
      <w:pPr>
        <w:shd w:val="clear" w:color="auto" w:fill="FFFFFF"/>
        <w:tabs>
          <w:tab w:val="left" w:pos="994"/>
        </w:tabs>
        <w:ind w:firstLine="709"/>
        <w:jc w:val="both"/>
      </w:pPr>
      <w:r w:rsidRPr="00264C9C">
        <w:t>- знать, где находятся первичные средства пожаротушения, а также какие подручные средства можно применять при тушении пожара;</w:t>
      </w:r>
    </w:p>
    <w:p w14:paraId="4B38C93F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- при работе с огнеопасными материалами соблюдать противопожарные требования и иметь вблизи необходимые средства для тушения пожара (огнетушители, песок, воду и др.);</w:t>
      </w:r>
    </w:p>
    <w:p w14:paraId="5C8D4862" w14:textId="77777777" w:rsidR="00BC1731" w:rsidRPr="00264C9C" w:rsidRDefault="00BC1731" w:rsidP="00A05F15">
      <w:pPr>
        <w:shd w:val="clear" w:color="auto" w:fill="FFFFFF"/>
        <w:ind w:firstLine="709"/>
        <w:jc w:val="both"/>
      </w:pPr>
      <w:r w:rsidRPr="00264C9C">
        <w:t>- уходя последним из рабочего помещения, необходимо выключить электросеть, за исключением дежурного освещения.</w:t>
      </w:r>
    </w:p>
    <w:p w14:paraId="331EB0EB" w14:textId="77777777" w:rsidR="00BC1731" w:rsidRPr="00264C9C" w:rsidRDefault="00BC1731" w:rsidP="00A05F15">
      <w:pPr>
        <w:shd w:val="clear" w:color="auto" w:fill="FFFFFF"/>
        <w:ind w:firstLine="709"/>
        <w:jc w:val="both"/>
      </w:pPr>
      <w:r w:rsidRPr="00264C9C">
        <w:t>Обо всех замеченных нарушениях пожарной безопасности сообщать руководителю практики, администрации организации, учреждения.</w:t>
      </w:r>
    </w:p>
    <w:p w14:paraId="3B75EEA1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При возникновении пожара немедленно приступить к его тушению имеющимися средствами, сообщить по телефону 01 и администрации предприятия (порядок действий определить самому в зависимости от степени угрозы).</w:t>
      </w:r>
    </w:p>
    <w:p w14:paraId="3650665D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В расположении образовательного учреждения запрещается:</w:t>
      </w:r>
    </w:p>
    <w:p w14:paraId="4573C963" w14:textId="77777777" w:rsidR="00BC1731" w:rsidRPr="00264C9C" w:rsidRDefault="00BC1731" w:rsidP="00A05F15">
      <w:pPr>
        <w:ind w:firstLine="709"/>
        <w:jc w:val="both"/>
      </w:pPr>
      <w:r w:rsidRPr="00264C9C">
        <w:t>- загромождать и закрывать проезды и проходы к пожарному инвентарю оборудованию и пожарному крану;</w:t>
      </w:r>
    </w:p>
    <w:p w14:paraId="0601BF5F" w14:textId="77777777" w:rsidR="00BC1731" w:rsidRPr="00264C9C" w:rsidRDefault="00BC1731" w:rsidP="00A05F15">
      <w:pPr>
        <w:ind w:firstLine="709"/>
        <w:jc w:val="both"/>
      </w:pPr>
      <w:r w:rsidRPr="00264C9C">
        <w:t>- бросать на пол и оставлять неубранными в рабочих помещениях бумагу, промасленные тряпки и др.;</w:t>
      </w:r>
    </w:p>
    <w:p w14:paraId="0C176247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- обвешивать электролампы бумагой и тканью, вешать на электровыключатели и электропровода одежду, крюки, приспособления и др., забивать металлические гвозди между электропроводами, подключать к электросети непредусмотренные нагрузки, заменять перегоревшие предохранители кусками проволоки — «жучками»;</w:t>
      </w:r>
    </w:p>
    <w:p w14:paraId="7821EB32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- использовать на складах, учебных и вспомогательных помещениях для приготовления пищи и обогрева электроплитки, электрочайники, керосинки;</w:t>
      </w:r>
    </w:p>
    <w:p w14:paraId="4848E037" w14:textId="77777777" w:rsidR="00BC1731" w:rsidRPr="00264C9C" w:rsidRDefault="00BC1731" w:rsidP="00A05F15">
      <w:pPr>
        <w:shd w:val="clear" w:color="auto" w:fill="FFFFFF"/>
        <w:tabs>
          <w:tab w:val="left" w:pos="931"/>
        </w:tabs>
        <w:ind w:firstLine="709"/>
        <w:jc w:val="both"/>
      </w:pPr>
      <w:r w:rsidRPr="00264C9C">
        <w:t>- чистить рабочую одежду бензином, растворителем или другими ЛВЖ</w:t>
      </w:r>
    </w:p>
    <w:p w14:paraId="2ECE6BFB" w14:textId="77777777" w:rsidR="00A11E83" w:rsidRDefault="0011734C" w:rsidP="006A6FBE">
      <w:pPr>
        <w:ind w:firstLine="708"/>
        <w:jc w:val="both"/>
        <w:rPr>
          <w:rFonts w:eastAsia="Times New Roman"/>
          <w:b/>
          <w:bCs/>
        </w:rPr>
      </w:pPr>
      <w:r>
        <w:rPr>
          <w:b/>
          <w:bCs/>
        </w:rPr>
        <w:br w:type="page"/>
      </w:r>
      <w:r w:rsidR="00A11E83" w:rsidRPr="00A11E83">
        <w:rPr>
          <w:rFonts w:eastAsia="Times New Roman"/>
          <w:b/>
          <w:bCs/>
        </w:rPr>
        <w:lastRenderedPageBreak/>
        <w:t>Перечень рекомендуемых учебных изданий, Интернет-ресурсов, дополнительной литературы</w:t>
      </w:r>
    </w:p>
    <w:p w14:paraId="40115965" w14:textId="77777777" w:rsidR="00EB2109" w:rsidRPr="00A11E83" w:rsidRDefault="00EB2109" w:rsidP="006A6FBE">
      <w:pPr>
        <w:ind w:firstLine="708"/>
        <w:jc w:val="both"/>
        <w:rPr>
          <w:rFonts w:eastAsia="Times New Roman"/>
          <w:b/>
          <w:bCs/>
        </w:rPr>
      </w:pPr>
    </w:p>
    <w:p w14:paraId="749F5007" w14:textId="77777777" w:rsidR="00EB2109" w:rsidRPr="00EB2109" w:rsidRDefault="00EB2109" w:rsidP="00EB2109">
      <w:pPr>
        <w:numPr>
          <w:ilvl w:val="0"/>
          <w:numId w:val="18"/>
        </w:numPr>
        <w:tabs>
          <w:tab w:val="clear" w:pos="720"/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 xml:space="preserve">Правила технической эксплуатации первичных сетей взаимоувязанной сети связи Российской Федерации. </w:t>
      </w:r>
      <w:r w:rsidRPr="00EB2109">
        <w:rPr>
          <w:rFonts w:eastAsia="Times New Roman"/>
          <w:b/>
          <w:bCs/>
        </w:rPr>
        <w:t>Статус: действует. Разработан:</w:t>
      </w:r>
      <w:r w:rsidRPr="00EB2109">
        <w:rPr>
          <w:rFonts w:eastAsia="Times New Roman"/>
        </w:rPr>
        <w:t xml:space="preserve"> ЦНИИС ОАО Ростелеком. </w:t>
      </w:r>
      <w:r w:rsidRPr="00EB2109">
        <w:rPr>
          <w:rFonts w:eastAsia="Times New Roman"/>
          <w:b/>
          <w:bCs/>
        </w:rPr>
        <w:t xml:space="preserve">Утверждён: </w:t>
      </w:r>
      <w:r w:rsidRPr="00EB2109">
        <w:rPr>
          <w:rFonts w:eastAsia="Times New Roman"/>
        </w:rPr>
        <w:t>19.10.1998 Госкомсвязи России </w:t>
      </w:r>
      <w:r w:rsidRPr="00EB2109">
        <w:rPr>
          <w:rFonts w:eastAsia="Times New Roman"/>
          <w:i/>
          <w:iCs/>
        </w:rPr>
        <w:t>(187)</w:t>
      </w:r>
      <w:r w:rsidRPr="00EB2109">
        <w:rPr>
          <w:rFonts w:eastAsia="Times New Roman"/>
          <w:b/>
          <w:bCs/>
        </w:rPr>
        <w:t xml:space="preserve"> Издан: </w:t>
      </w:r>
      <w:r w:rsidRPr="00EB2109">
        <w:rPr>
          <w:rFonts w:eastAsia="Times New Roman"/>
        </w:rPr>
        <w:t>Госкомсвязи России </w:t>
      </w:r>
      <w:r w:rsidRPr="00EB2109">
        <w:rPr>
          <w:rFonts w:eastAsia="Times New Roman"/>
          <w:i/>
          <w:iCs/>
        </w:rPr>
        <w:t>(1998 г. )</w:t>
      </w:r>
    </w:p>
    <w:p w14:paraId="1ECE22AB" w14:textId="77777777" w:rsidR="00EB2109" w:rsidRPr="00EB2109" w:rsidRDefault="00EB2109" w:rsidP="00EB2109">
      <w:pPr>
        <w:numPr>
          <w:ilvl w:val="0"/>
          <w:numId w:val="18"/>
        </w:numPr>
        <w:tabs>
          <w:tab w:val="clear" w:pos="720"/>
          <w:tab w:val="left" w:pos="567"/>
        </w:tabs>
        <w:ind w:left="0" w:firstLine="284"/>
        <w:jc w:val="both"/>
        <w:rPr>
          <w:rFonts w:eastAsia="Times New Roman"/>
          <w:bCs/>
        </w:rPr>
      </w:pPr>
      <w:r w:rsidRPr="00EB2109">
        <w:rPr>
          <w:rFonts w:eastAsia="Times New Roman"/>
        </w:rPr>
        <w:t>Приказ Минсвязи РФ от 10.08.1996 N 92 (с изм. от 28.09.1999) "</w:t>
      </w:r>
      <w:r w:rsidRPr="00EB2109">
        <w:rPr>
          <w:rFonts w:eastAsia="Times New Roman"/>
          <w:bCs/>
        </w:rPr>
        <w:t>Об утверждении Норм на электрические параметры  основных цифровых каналов и трактов магистральной </w:t>
      </w:r>
      <w:r w:rsidRPr="00EB2109">
        <w:rPr>
          <w:rFonts w:eastAsia="Times New Roman"/>
          <w:bCs/>
        </w:rPr>
        <w:br/>
        <w:t>и внутризоновых сетей ВСС России</w:t>
      </w:r>
      <w:r w:rsidRPr="00EB2109">
        <w:rPr>
          <w:rFonts w:eastAsia="Times New Roman"/>
        </w:rPr>
        <w:t xml:space="preserve"> (с изм., внесенными Приказом Гостелекома РФ от 28.09.1999 N 48)</w:t>
      </w:r>
    </w:p>
    <w:p w14:paraId="6514B2FD" w14:textId="419A4030" w:rsidR="00EB2109" w:rsidRPr="00EB2109" w:rsidRDefault="00EB2109" w:rsidP="00EB2109">
      <w:pPr>
        <w:numPr>
          <w:ilvl w:val="0"/>
          <w:numId w:val="18"/>
        </w:numPr>
        <w:tabs>
          <w:tab w:val="clear" w:pos="720"/>
          <w:tab w:val="left" w:pos="567"/>
        </w:tabs>
        <w:ind w:left="0" w:firstLine="284"/>
        <w:jc w:val="both"/>
        <w:rPr>
          <w:rFonts w:eastAsia="Times New Roman"/>
          <w:bCs/>
        </w:rPr>
      </w:pPr>
      <w:r w:rsidRPr="00EB2109">
        <w:rPr>
          <w:rFonts w:eastAsia="Times New Roman"/>
        </w:rPr>
        <w:t>Родина, О.В. Волоконно-оптические линии связи. Практическое руководство : [учеб. пособие] / О.В. Родина .— М. : Горячая линия – Телеком, 201</w:t>
      </w:r>
      <w:r w:rsidR="002B2247">
        <w:rPr>
          <w:rFonts w:eastAsia="Times New Roman"/>
        </w:rPr>
        <w:t>7</w:t>
      </w:r>
      <w:r w:rsidRPr="00EB2109">
        <w:rPr>
          <w:rFonts w:eastAsia="Times New Roman"/>
        </w:rPr>
        <w:t xml:space="preserve"> .— 401 с. : ил. — ISBN 978-5-9912-0109-4</w:t>
      </w:r>
    </w:p>
    <w:p w14:paraId="66238EF1" w14:textId="0B867530" w:rsidR="00EB2109" w:rsidRPr="00EB2109" w:rsidRDefault="00EB2109" w:rsidP="00EB2109">
      <w:pPr>
        <w:numPr>
          <w:ilvl w:val="0"/>
          <w:numId w:val="18"/>
        </w:numPr>
        <w:tabs>
          <w:tab w:val="clear" w:pos="720"/>
          <w:tab w:val="left" w:pos="567"/>
        </w:tabs>
        <w:ind w:left="0"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>Гольдштейн, Б.С. Сети связи пост NGN/ Б.С.Гольдштейн, А.В. Кучерявый. – СПб.:  БХВ-Петербург, 201</w:t>
      </w:r>
      <w:r w:rsidR="002B2247">
        <w:rPr>
          <w:rFonts w:eastAsia="Times New Roman"/>
          <w:bCs/>
        </w:rPr>
        <w:t>8</w:t>
      </w:r>
      <w:r w:rsidRPr="00EB2109">
        <w:rPr>
          <w:rFonts w:eastAsia="Times New Roman"/>
          <w:bCs/>
        </w:rPr>
        <w:t>. – 160с. ISBN 978-5-9775-0900-8</w:t>
      </w:r>
    </w:p>
    <w:p w14:paraId="7D2F9721" w14:textId="0228E8B1" w:rsidR="00EB2109" w:rsidRPr="00EB2109" w:rsidRDefault="00EB2109" w:rsidP="00EB2109">
      <w:pPr>
        <w:numPr>
          <w:ilvl w:val="0"/>
          <w:numId w:val="18"/>
        </w:numPr>
        <w:tabs>
          <w:tab w:val="clear" w:pos="720"/>
          <w:tab w:val="left" w:pos="567"/>
        </w:tabs>
        <w:ind w:left="0"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>Пятибратов, А.П. и др. Вычислительные системы и сети телекоммуникаций: учебник/ А.П. Пятибратов.- М.: Финансы и статистика, 201</w:t>
      </w:r>
      <w:r w:rsidR="002B2247">
        <w:rPr>
          <w:rFonts w:eastAsia="Times New Roman"/>
          <w:bCs/>
        </w:rPr>
        <w:t>7</w:t>
      </w:r>
      <w:r w:rsidRPr="00EB2109">
        <w:rPr>
          <w:rFonts w:eastAsia="Times New Roman"/>
          <w:bCs/>
        </w:rPr>
        <w:t>. – 372с. ISBN 978-5-406-01118-8</w:t>
      </w:r>
    </w:p>
    <w:p w14:paraId="25C5B631" w14:textId="77777777" w:rsidR="00EB2109" w:rsidRPr="00EB2109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</w:p>
    <w:p w14:paraId="2CEB2A2D" w14:textId="77777777" w:rsidR="00EB2109" w:rsidRDefault="00EB2109" w:rsidP="00EB2109">
      <w:pPr>
        <w:tabs>
          <w:tab w:val="left" w:pos="567"/>
        </w:tabs>
        <w:ind w:firstLine="284"/>
        <w:jc w:val="center"/>
        <w:rPr>
          <w:rFonts w:eastAsia="Times New Roman"/>
          <w:b/>
          <w:bCs/>
        </w:rPr>
      </w:pPr>
      <w:r w:rsidRPr="00EB2109">
        <w:rPr>
          <w:rFonts w:eastAsia="Times New Roman"/>
          <w:b/>
          <w:bCs/>
        </w:rPr>
        <w:t>Электронные ресурсы</w:t>
      </w:r>
    </w:p>
    <w:p w14:paraId="54BDD8E9" w14:textId="77777777" w:rsidR="00EB2109" w:rsidRPr="00EB2109" w:rsidRDefault="00EB2109" w:rsidP="00EB2109">
      <w:pPr>
        <w:tabs>
          <w:tab w:val="left" w:pos="567"/>
        </w:tabs>
        <w:ind w:firstLine="284"/>
        <w:jc w:val="center"/>
        <w:rPr>
          <w:rFonts w:eastAsia="Times New Roman"/>
          <w:b/>
          <w:bCs/>
        </w:rPr>
      </w:pPr>
    </w:p>
    <w:p w14:paraId="12375750" w14:textId="5474DA68" w:rsidR="00EB2109" w:rsidRPr="00EB2109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 xml:space="preserve">1. </w:t>
      </w:r>
      <w:r w:rsidRPr="00EB2109">
        <w:rPr>
          <w:rFonts w:eastAsia="Times New Roman"/>
        </w:rPr>
        <w:t>Гагарина, Л.Г. Введение в инфокоммуникационные технологии: Учебное пособие / Л.Г. Гагарина, А.М. Баин и др.; Под ред. д.т.н., проф. Л.Г.Гагариной - М.: ИД ФОРУМ: НИЦ ИНФРА-М, 201</w:t>
      </w:r>
      <w:r w:rsidR="002B2247">
        <w:rPr>
          <w:rFonts w:eastAsia="Times New Roman"/>
        </w:rPr>
        <w:t>8</w:t>
      </w:r>
      <w:r w:rsidRPr="00EB2109">
        <w:rPr>
          <w:rFonts w:eastAsia="Times New Roman"/>
        </w:rPr>
        <w:t>. - 336 с.: 60x90 1/16. - (Высшее образование). (п) ISBN 978-5-8199-0551-7</w:t>
      </w:r>
      <w:r w:rsidRPr="00EB2109">
        <w:rPr>
          <w:rFonts w:eastAsia="Times New Roman"/>
          <w:bCs/>
        </w:rPr>
        <w:t xml:space="preserve"> ЭБС «ZNANIUM»</w:t>
      </w:r>
    </w:p>
    <w:p w14:paraId="701D446B" w14:textId="4774AA68" w:rsidR="00EB2109" w:rsidRPr="00EB2109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 xml:space="preserve">2.Методические указания по организации практик для направления подготовки бакалавров "Инфокоммуникационные технологии и системы связи" ЭБС МТУСИ. Разработчик: </w:t>
      </w:r>
      <w:r w:rsidRPr="00EB2109">
        <w:rPr>
          <w:rFonts w:eastAsia="Times New Roman"/>
        </w:rPr>
        <w:t xml:space="preserve">«Сети и системы связи», д.т.н., профессор </w:t>
      </w:r>
      <w:r w:rsidRPr="00EB2109">
        <w:rPr>
          <w:rFonts w:eastAsia="Times New Roman"/>
          <w:bCs/>
        </w:rPr>
        <w:t>Гордиенко В.Н. Москва, 201</w:t>
      </w:r>
      <w:r w:rsidR="002B2247">
        <w:rPr>
          <w:rFonts w:eastAsia="Times New Roman"/>
          <w:bCs/>
        </w:rPr>
        <w:t>8</w:t>
      </w:r>
      <w:r w:rsidRPr="00EB2109">
        <w:rPr>
          <w:rFonts w:eastAsia="Times New Roman"/>
          <w:bCs/>
        </w:rPr>
        <w:t>.</w:t>
      </w:r>
    </w:p>
    <w:p w14:paraId="2DD6AB18" w14:textId="68537A8B" w:rsidR="00EB2109" w:rsidRPr="00EB2109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 xml:space="preserve">3. </w:t>
      </w:r>
      <w:r w:rsidRPr="00EB2109">
        <w:rPr>
          <w:rFonts w:eastAsia="Times New Roman"/>
        </w:rPr>
        <w:t>Гордиенко В.Н. Организация и содержание практик при подготовке магистров по направлению 210700 –Инфокоммуникационные технологии и системы связи: Учебное пособие / МТУСИ - М., 201</w:t>
      </w:r>
      <w:r w:rsidR="002B2247">
        <w:rPr>
          <w:rFonts w:eastAsia="Times New Roman"/>
        </w:rPr>
        <w:t>7</w:t>
      </w:r>
      <w:r w:rsidRPr="00EB2109">
        <w:rPr>
          <w:rFonts w:eastAsia="Times New Roman"/>
        </w:rPr>
        <w:t>. – 30 с. УДК 621.395</w:t>
      </w:r>
    </w:p>
    <w:p w14:paraId="1F6E72B1" w14:textId="0947B814" w:rsidR="00EB2109" w:rsidRPr="00EB2109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>4.Маликова Е.Е. Расчет оборудования мультисервисных сетей связи: Методические указания по курсовому проектированию "по дисц. "Системы коммутации" / Е.Е. Маликова - 2 изд. - М.: Гор.линия-Телеком, 201</w:t>
      </w:r>
      <w:r w:rsidR="002B2247">
        <w:rPr>
          <w:rFonts w:eastAsia="Times New Roman"/>
          <w:bCs/>
        </w:rPr>
        <w:t>8</w:t>
      </w:r>
      <w:r w:rsidRPr="00EB2109">
        <w:rPr>
          <w:rFonts w:eastAsia="Times New Roman"/>
          <w:bCs/>
        </w:rPr>
        <w:t xml:space="preserve">. – 76 с. </w:t>
      </w:r>
      <w:r w:rsidRPr="00EB2109">
        <w:rPr>
          <w:rFonts w:eastAsia="Times New Roman"/>
        </w:rPr>
        <w:t>ISBN</w:t>
      </w:r>
      <w:r w:rsidRPr="00EB2109">
        <w:rPr>
          <w:rFonts w:eastAsia="Times New Roman"/>
          <w:bCs/>
        </w:rPr>
        <w:t>978-5-9912-0419-4ЭБС «ZNANIUM»</w:t>
      </w:r>
    </w:p>
    <w:p w14:paraId="6B32A1E7" w14:textId="48A14A7F" w:rsidR="00EB2109" w:rsidRPr="00EB2109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Cs/>
        </w:rPr>
        <w:t>5.Телекоммуникац. системы и сети. В 3 т. Т. 3. Мультисервисные сети: Уч. пос. / В.В. Величко и др.; Под ред. В.П. Шувалова. - 2-е изд.- М.: Гор.линия-Телеком, 201</w:t>
      </w:r>
      <w:r w:rsidR="002B2247">
        <w:rPr>
          <w:rFonts w:eastAsia="Times New Roman"/>
          <w:bCs/>
        </w:rPr>
        <w:t>6</w:t>
      </w:r>
      <w:r w:rsidRPr="00EB2109">
        <w:rPr>
          <w:rFonts w:eastAsia="Times New Roman"/>
          <w:bCs/>
        </w:rPr>
        <w:t xml:space="preserve"> ЭБС «ZNANIUM»</w:t>
      </w:r>
      <w:r w:rsidRPr="00EB2109">
        <w:rPr>
          <w:rFonts w:eastAsia="Times New Roman"/>
        </w:rPr>
        <w:t>ISBN: 978-5-9912-0484-2</w:t>
      </w:r>
    </w:p>
    <w:p w14:paraId="1079FE34" w14:textId="77777777" w:rsidR="00EB2109" w:rsidRPr="00054311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  <w:u w:val="single"/>
        </w:rPr>
      </w:pPr>
      <w:r w:rsidRPr="00054311">
        <w:rPr>
          <w:rFonts w:eastAsia="Times New Roman"/>
        </w:rPr>
        <w:t>6.</w:t>
      </w:r>
      <w:hyperlink r:id="rId8" w:history="1">
        <w:r w:rsidRPr="00EB2109">
          <w:rPr>
            <w:rStyle w:val="ac"/>
            <w:rFonts w:eastAsia="Times New Roman"/>
            <w:bCs/>
            <w:lang w:val="en-US"/>
          </w:rPr>
          <w:t>znanium</w:t>
        </w:r>
        <w:r w:rsidRPr="00054311">
          <w:rPr>
            <w:rStyle w:val="ac"/>
            <w:rFonts w:eastAsia="Times New Roman"/>
            <w:bCs/>
          </w:rPr>
          <w:t>.</w:t>
        </w:r>
        <w:r w:rsidRPr="00EB2109">
          <w:rPr>
            <w:rStyle w:val="ac"/>
            <w:rFonts w:eastAsia="Times New Roman"/>
            <w:bCs/>
            <w:lang w:val="en-US"/>
          </w:rPr>
          <w:t>com</w:t>
        </w:r>
      </w:hyperlink>
    </w:p>
    <w:p w14:paraId="3319B7EE" w14:textId="77777777" w:rsidR="00EB2109" w:rsidRPr="00054311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</w:rPr>
      </w:pPr>
      <w:r w:rsidRPr="00054311">
        <w:rPr>
          <w:rFonts w:eastAsia="Times New Roman"/>
          <w:bCs/>
          <w:u w:val="single"/>
        </w:rPr>
        <w:t xml:space="preserve">7. </w:t>
      </w:r>
      <w:hyperlink r:id="rId9" w:history="1">
        <w:r w:rsidRPr="00EB2109">
          <w:rPr>
            <w:rStyle w:val="ac"/>
            <w:rFonts w:eastAsia="Times New Roman"/>
            <w:lang w:val="en-US"/>
          </w:rPr>
          <w:t>https</w:t>
        </w:r>
        <w:r w:rsidRPr="00054311">
          <w:rPr>
            <w:rStyle w:val="ac"/>
            <w:rFonts w:eastAsia="Times New Roman"/>
          </w:rPr>
          <w:t>://</w:t>
        </w:r>
        <w:r w:rsidRPr="00EB2109">
          <w:rPr>
            <w:rStyle w:val="ac"/>
            <w:rFonts w:eastAsia="Times New Roman"/>
            <w:lang w:val="en-US"/>
          </w:rPr>
          <w:t>foxes</w:t>
        </w:r>
        <w:r w:rsidRPr="00054311">
          <w:rPr>
            <w:rStyle w:val="ac"/>
            <w:rFonts w:eastAsia="Times New Roman"/>
          </w:rPr>
          <w:t>-</w:t>
        </w:r>
        <w:r w:rsidRPr="00EB2109">
          <w:rPr>
            <w:rStyle w:val="ac"/>
            <w:rFonts w:eastAsia="Times New Roman"/>
            <w:lang w:val="en-US"/>
          </w:rPr>
          <w:t>com</w:t>
        </w:r>
        <w:r w:rsidRPr="00054311">
          <w:rPr>
            <w:rStyle w:val="ac"/>
            <w:rFonts w:eastAsia="Times New Roman"/>
          </w:rPr>
          <w:t>.</w:t>
        </w:r>
        <w:r w:rsidRPr="00EB2109">
          <w:rPr>
            <w:rStyle w:val="ac"/>
            <w:rFonts w:eastAsia="Times New Roman"/>
            <w:lang w:val="en-US"/>
          </w:rPr>
          <w:t>ru</w:t>
        </w:r>
        <w:r w:rsidRPr="00054311">
          <w:rPr>
            <w:rStyle w:val="ac"/>
            <w:rFonts w:eastAsia="Times New Roman"/>
          </w:rPr>
          <w:t>/</w:t>
        </w:r>
        <w:r w:rsidRPr="00EB2109">
          <w:rPr>
            <w:rStyle w:val="ac"/>
            <w:rFonts w:eastAsia="Times New Roman"/>
            <w:lang w:val="en-US"/>
          </w:rPr>
          <w:t>articles</w:t>
        </w:r>
        <w:r w:rsidRPr="00054311">
          <w:rPr>
            <w:rStyle w:val="ac"/>
            <w:rFonts w:eastAsia="Times New Roman"/>
          </w:rPr>
          <w:t>/</w:t>
        </w:r>
        <w:r w:rsidRPr="00EB2109">
          <w:rPr>
            <w:rStyle w:val="ac"/>
            <w:rFonts w:eastAsia="Times New Roman"/>
            <w:lang w:val="en-US"/>
          </w:rPr>
          <w:t>xpon</w:t>
        </w:r>
        <w:r w:rsidRPr="00054311">
          <w:rPr>
            <w:rStyle w:val="ac"/>
            <w:rFonts w:eastAsia="Times New Roman"/>
          </w:rPr>
          <w:t>-</w:t>
        </w:r>
        <w:r w:rsidRPr="00EB2109">
          <w:rPr>
            <w:rStyle w:val="ac"/>
            <w:rFonts w:eastAsia="Times New Roman"/>
            <w:lang w:val="en-US"/>
          </w:rPr>
          <w:t>m</w:t>
        </w:r>
        <w:r w:rsidRPr="00054311">
          <w:rPr>
            <w:rStyle w:val="ac"/>
            <w:rFonts w:eastAsia="Times New Roman"/>
          </w:rPr>
          <w:t>/</w:t>
        </w:r>
        <w:r w:rsidRPr="00EB2109">
          <w:rPr>
            <w:rStyle w:val="ac"/>
            <w:rFonts w:eastAsia="Times New Roman"/>
            <w:lang w:val="en-US"/>
          </w:rPr>
          <w:t>tekhnologii</w:t>
        </w:r>
        <w:r w:rsidRPr="00054311">
          <w:rPr>
            <w:rStyle w:val="ac"/>
            <w:rFonts w:eastAsia="Times New Roman"/>
          </w:rPr>
          <w:t>-</w:t>
        </w:r>
        <w:r w:rsidRPr="00EB2109">
          <w:rPr>
            <w:rStyle w:val="ac"/>
            <w:rFonts w:eastAsia="Times New Roman"/>
            <w:lang w:val="en-US"/>
          </w:rPr>
          <w:t>postroeniya</w:t>
        </w:r>
        <w:r w:rsidRPr="00054311">
          <w:rPr>
            <w:rStyle w:val="ac"/>
            <w:rFonts w:eastAsia="Times New Roman"/>
          </w:rPr>
          <w:t>-</w:t>
        </w:r>
        <w:r w:rsidRPr="00EB2109">
          <w:rPr>
            <w:rStyle w:val="ac"/>
            <w:rFonts w:eastAsia="Times New Roman"/>
            <w:lang w:val="en-US"/>
          </w:rPr>
          <w:t>xpon</w:t>
        </w:r>
      </w:hyperlink>
    </w:p>
    <w:p w14:paraId="7CB1F149" w14:textId="77777777" w:rsidR="00EB2109" w:rsidRPr="00054311" w:rsidRDefault="00005426" w:rsidP="00EB2109">
      <w:pPr>
        <w:numPr>
          <w:ilvl w:val="0"/>
          <w:numId w:val="22"/>
        </w:numPr>
        <w:tabs>
          <w:tab w:val="left" w:pos="567"/>
        </w:tabs>
        <w:ind w:left="284" w:firstLine="0"/>
        <w:jc w:val="both"/>
        <w:rPr>
          <w:rFonts w:eastAsia="Times New Roman"/>
        </w:rPr>
      </w:pPr>
      <w:hyperlink r:id="rId10" w:history="1">
        <w:r w:rsidR="00EB2109" w:rsidRPr="00D02BD0">
          <w:rPr>
            <w:rStyle w:val="ac"/>
            <w:rFonts w:eastAsia="Times New Roman"/>
            <w:lang w:val="en-US"/>
          </w:rPr>
          <w:t>https</w:t>
        </w:r>
        <w:r w:rsidR="00EB2109" w:rsidRPr="00054311">
          <w:rPr>
            <w:rStyle w:val="ac"/>
            <w:rFonts w:eastAsia="Times New Roman"/>
          </w:rPr>
          <w:t>://</w:t>
        </w:r>
        <w:r w:rsidR="00EB2109" w:rsidRPr="00D02BD0">
          <w:rPr>
            <w:rStyle w:val="ac"/>
            <w:rFonts w:eastAsia="Times New Roman"/>
            <w:lang w:val="en-US"/>
          </w:rPr>
          <w:t>inlinetelecom</w:t>
        </w:r>
        <w:r w:rsidR="00EB2109" w:rsidRPr="00054311">
          <w:rPr>
            <w:rStyle w:val="ac"/>
            <w:rFonts w:eastAsia="Times New Roman"/>
          </w:rPr>
          <w:t>.</w:t>
        </w:r>
        <w:r w:rsidR="00EB2109" w:rsidRPr="00D02BD0">
          <w:rPr>
            <w:rStyle w:val="ac"/>
            <w:rFonts w:eastAsia="Times New Roman"/>
            <w:lang w:val="en-US"/>
          </w:rPr>
          <w:t>ru</w:t>
        </w:r>
        <w:r w:rsidR="00EB2109" w:rsidRPr="00054311">
          <w:rPr>
            <w:rStyle w:val="ac"/>
            <w:rFonts w:eastAsia="Times New Roman"/>
          </w:rPr>
          <w:t>/</w:t>
        </w:r>
        <w:r w:rsidR="00EB2109" w:rsidRPr="00D02BD0">
          <w:rPr>
            <w:rStyle w:val="ac"/>
            <w:rFonts w:eastAsia="Times New Roman"/>
            <w:lang w:val="en-US"/>
          </w:rPr>
          <w:t>solutions</w:t>
        </w:r>
        <w:r w:rsidR="00EB2109" w:rsidRPr="00054311">
          <w:rPr>
            <w:rStyle w:val="ac"/>
            <w:rFonts w:eastAsia="Times New Roman"/>
          </w:rPr>
          <w:t>/</w:t>
        </w:r>
        <w:r w:rsidR="00EB2109" w:rsidRPr="00D02BD0">
          <w:rPr>
            <w:rStyle w:val="ac"/>
            <w:rFonts w:eastAsia="Times New Roman"/>
            <w:lang w:val="en-US"/>
          </w:rPr>
          <w:t>access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network</w:t>
        </w:r>
        <w:r w:rsidR="00EB2109" w:rsidRPr="00054311">
          <w:rPr>
            <w:rStyle w:val="ac"/>
            <w:rFonts w:eastAsia="Times New Roman"/>
          </w:rPr>
          <w:t>/</w:t>
        </w:r>
        <w:r w:rsidR="00EB2109" w:rsidRPr="00D02BD0">
          <w:rPr>
            <w:rStyle w:val="ac"/>
            <w:rFonts w:eastAsia="Times New Roman"/>
            <w:lang w:val="en-US"/>
          </w:rPr>
          <w:t>building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a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subscriber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access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network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based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on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pon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technology</w:t>
        </w:r>
        <w:r w:rsidR="00EB2109" w:rsidRPr="00054311">
          <w:rPr>
            <w:rStyle w:val="ac"/>
            <w:rFonts w:eastAsia="Times New Roman"/>
          </w:rPr>
          <w:t>/</w:t>
        </w:r>
      </w:hyperlink>
    </w:p>
    <w:p w14:paraId="518276D4" w14:textId="77777777" w:rsidR="00EB2109" w:rsidRPr="00054311" w:rsidRDefault="00005426" w:rsidP="00EB2109">
      <w:pPr>
        <w:numPr>
          <w:ilvl w:val="0"/>
          <w:numId w:val="22"/>
        </w:numPr>
        <w:tabs>
          <w:tab w:val="left" w:pos="567"/>
        </w:tabs>
        <w:ind w:left="284" w:firstLine="0"/>
        <w:jc w:val="both"/>
        <w:rPr>
          <w:rFonts w:eastAsia="Times New Roman"/>
          <w:bCs/>
        </w:rPr>
      </w:pPr>
      <w:hyperlink r:id="rId11" w:history="1">
        <w:r w:rsidR="00EB2109" w:rsidRPr="00D02BD0">
          <w:rPr>
            <w:rStyle w:val="ac"/>
            <w:rFonts w:eastAsia="Times New Roman"/>
            <w:lang w:val="en-US"/>
          </w:rPr>
          <w:t>https</w:t>
        </w:r>
        <w:r w:rsidR="00EB2109" w:rsidRPr="00054311">
          <w:rPr>
            <w:rStyle w:val="ac"/>
            <w:rFonts w:eastAsia="Times New Roman"/>
          </w:rPr>
          <w:t>://</w:t>
        </w:r>
        <w:r w:rsidR="00EB2109" w:rsidRPr="00D02BD0">
          <w:rPr>
            <w:rStyle w:val="ac"/>
            <w:rFonts w:eastAsia="Times New Roman"/>
            <w:lang w:val="en-US"/>
          </w:rPr>
          <w:t>www</w:t>
        </w:r>
        <w:r w:rsidR="00EB2109" w:rsidRPr="00054311">
          <w:rPr>
            <w:rStyle w:val="ac"/>
            <w:rFonts w:eastAsia="Times New Roman"/>
          </w:rPr>
          <w:t>.</w:t>
        </w:r>
        <w:r w:rsidR="00EB2109" w:rsidRPr="00D02BD0">
          <w:rPr>
            <w:rStyle w:val="ac"/>
            <w:rFonts w:eastAsia="Times New Roman"/>
            <w:lang w:val="en-US"/>
          </w:rPr>
          <w:t>marvel</w:t>
        </w:r>
        <w:r w:rsidR="00EB2109" w:rsidRPr="00054311">
          <w:rPr>
            <w:rStyle w:val="ac"/>
            <w:rFonts w:eastAsia="Times New Roman"/>
          </w:rPr>
          <w:t>.</w:t>
        </w:r>
        <w:r w:rsidR="00EB2109" w:rsidRPr="00D02BD0">
          <w:rPr>
            <w:rStyle w:val="ac"/>
            <w:rFonts w:eastAsia="Times New Roman"/>
            <w:lang w:val="en-US"/>
          </w:rPr>
          <w:t>ru</w:t>
        </w:r>
        <w:r w:rsidR="00EB2109" w:rsidRPr="00054311">
          <w:rPr>
            <w:rStyle w:val="ac"/>
            <w:rFonts w:eastAsia="Times New Roman"/>
          </w:rPr>
          <w:t>/</w:t>
        </w:r>
        <w:r w:rsidR="00EB2109" w:rsidRPr="00D02BD0">
          <w:rPr>
            <w:rStyle w:val="ac"/>
            <w:rFonts w:eastAsia="Times New Roman"/>
            <w:lang w:val="en-US"/>
          </w:rPr>
          <w:t>files</w:t>
        </w:r>
        <w:r w:rsidR="00EB2109" w:rsidRPr="00054311">
          <w:rPr>
            <w:rStyle w:val="ac"/>
            <w:rFonts w:eastAsia="Times New Roman"/>
          </w:rPr>
          <w:t>/</w:t>
        </w:r>
        <w:r w:rsidR="00EB2109" w:rsidRPr="00D02BD0">
          <w:rPr>
            <w:rStyle w:val="ac"/>
            <w:rFonts w:eastAsia="Times New Roman"/>
            <w:lang w:val="en-US"/>
          </w:rPr>
          <w:t>ruRDM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PON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brochure</w:t>
        </w:r>
        <w:r w:rsidR="00EB2109" w:rsidRPr="00054311">
          <w:rPr>
            <w:rStyle w:val="ac"/>
            <w:rFonts w:eastAsia="Times New Roman"/>
          </w:rPr>
          <w:t>_</w:t>
        </w:r>
        <w:r w:rsidR="00EB2109" w:rsidRPr="00D02BD0">
          <w:rPr>
            <w:rStyle w:val="ac"/>
            <w:rFonts w:eastAsia="Times New Roman"/>
            <w:lang w:val="en-US"/>
          </w:rPr>
          <w:t>RM</w:t>
        </w:r>
        <w:r w:rsidR="00EB2109" w:rsidRPr="00054311">
          <w:rPr>
            <w:rStyle w:val="ac"/>
            <w:rFonts w:eastAsia="Times New Roman"/>
          </w:rPr>
          <w:t>_1405080798.</w:t>
        </w:r>
        <w:r w:rsidR="00EB2109" w:rsidRPr="00D02BD0">
          <w:rPr>
            <w:rStyle w:val="ac"/>
            <w:rFonts w:eastAsia="Times New Roman"/>
            <w:lang w:val="en-US"/>
          </w:rPr>
          <w:t>pdf</w:t>
        </w:r>
      </w:hyperlink>
    </w:p>
    <w:p w14:paraId="15157FDB" w14:textId="77777777" w:rsidR="00EB2109" w:rsidRPr="00054311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  <w:b/>
          <w:bCs/>
        </w:rPr>
      </w:pPr>
    </w:p>
    <w:p w14:paraId="74D6AA0E" w14:textId="77777777" w:rsidR="00EB2109" w:rsidRPr="00EB2109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  <w:r w:rsidRPr="00EB2109">
        <w:rPr>
          <w:rFonts w:eastAsia="Times New Roman"/>
          <w:b/>
          <w:bCs/>
        </w:rPr>
        <w:t>Дополнительные источники</w:t>
      </w:r>
    </w:p>
    <w:p w14:paraId="6A46CF73" w14:textId="0260B4C3" w:rsidR="00EB2109" w:rsidRPr="00EB2109" w:rsidRDefault="00EB2109" w:rsidP="00EB2109">
      <w:pPr>
        <w:numPr>
          <w:ilvl w:val="0"/>
          <w:numId w:val="20"/>
        </w:numPr>
        <w:tabs>
          <w:tab w:val="left" w:pos="567"/>
        </w:tabs>
        <w:ind w:left="0" w:firstLine="284"/>
        <w:jc w:val="both"/>
        <w:rPr>
          <w:rFonts w:eastAsia="Times New Roman"/>
          <w:bCs/>
        </w:rPr>
      </w:pPr>
      <w:r w:rsidRPr="00EB2109">
        <w:rPr>
          <w:rFonts w:eastAsia="Times New Roman"/>
        </w:rPr>
        <w:t>Битнер, В.И. Сети нового поколения – NGN : учеб. пособие / Ц.Ц. Михайлова, В.И. Битнер .— М. : Горячая линия – Телеком, 201</w:t>
      </w:r>
      <w:r w:rsidR="002B2247">
        <w:rPr>
          <w:rFonts w:eastAsia="Times New Roman"/>
        </w:rPr>
        <w:t>7</w:t>
      </w:r>
      <w:r w:rsidRPr="00EB2109">
        <w:rPr>
          <w:rFonts w:eastAsia="Times New Roman"/>
        </w:rPr>
        <w:t xml:space="preserve"> .— 227 с. : ил. — ISBN 978-5-9912-0149-0</w:t>
      </w:r>
    </w:p>
    <w:p w14:paraId="39914C10" w14:textId="77777777" w:rsidR="00EB2109" w:rsidRPr="00EB2109" w:rsidRDefault="00EB2109" w:rsidP="00EB2109">
      <w:pPr>
        <w:tabs>
          <w:tab w:val="left" w:pos="567"/>
        </w:tabs>
        <w:ind w:firstLine="284"/>
        <w:jc w:val="both"/>
        <w:rPr>
          <w:rFonts w:eastAsia="Times New Roman"/>
          <w:bCs/>
        </w:rPr>
      </w:pPr>
    </w:p>
    <w:p w14:paraId="161FE120" w14:textId="77777777" w:rsidR="00EB2109" w:rsidRPr="00EB2109" w:rsidRDefault="00EB2109" w:rsidP="00EB2109">
      <w:pPr>
        <w:tabs>
          <w:tab w:val="left" w:pos="567"/>
        </w:tabs>
        <w:ind w:firstLine="284"/>
        <w:rPr>
          <w:rFonts w:eastAsia="Times New Roman"/>
          <w:b/>
        </w:rPr>
      </w:pPr>
      <w:r w:rsidRPr="00EB2109">
        <w:rPr>
          <w:rFonts w:eastAsia="Times New Roman"/>
          <w:b/>
        </w:rPr>
        <w:t>Научно-технические и реферативные журналы:</w:t>
      </w:r>
    </w:p>
    <w:p w14:paraId="600C3DE6" w14:textId="77777777" w:rsidR="00EB2109" w:rsidRPr="00EB2109" w:rsidRDefault="00EB2109" w:rsidP="00EB2109">
      <w:pPr>
        <w:numPr>
          <w:ilvl w:val="0"/>
          <w:numId w:val="21"/>
        </w:numPr>
        <w:tabs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 xml:space="preserve">Электросвязь </w:t>
      </w:r>
    </w:p>
    <w:p w14:paraId="50AF8003" w14:textId="77777777" w:rsidR="00EB2109" w:rsidRPr="00EB2109" w:rsidRDefault="00EB2109" w:rsidP="00EB2109">
      <w:pPr>
        <w:numPr>
          <w:ilvl w:val="0"/>
          <w:numId w:val="21"/>
        </w:numPr>
        <w:tabs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 xml:space="preserve">Вестник связи </w:t>
      </w:r>
    </w:p>
    <w:p w14:paraId="77CEDCA9" w14:textId="77777777" w:rsidR="00EB2109" w:rsidRPr="00EB2109" w:rsidRDefault="00EB2109" w:rsidP="00EB2109">
      <w:pPr>
        <w:numPr>
          <w:ilvl w:val="0"/>
          <w:numId w:val="21"/>
        </w:numPr>
        <w:tabs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 xml:space="preserve">Сети и системы связи </w:t>
      </w:r>
    </w:p>
    <w:p w14:paraId="55F43CF9" w14:textId="77777777" w:rsidR="00EB2109" w:rsidRPr="00EB2109" w:rsidRDefault="00EB2109" w:rsidP="00EB2109">
      <w:pPr>
        <w:numPr>
          <w:ilvl w:val="0"/>
          <w:numId w:val="21"/>
        </w:numPr>
        <w:tabs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 xml:space="preserve">Цифровая обработка сигналов </w:t>
      </w:r>
    </w:p>
    <w:p w14:paraId="15D406C8" w14:textId="77777777" w:rsidR="00EB2109" w:rsidRPr="00EB2109" w:rsidRDefault="00EB2109" w:rsidP="00EB2109">
      <w:pPr>
        <w:numPr>
          <w:ilvl w:val="0"/>
          <w:numId w:val="21"/>
        </w:numPr>
        <w:tabs>
          <w:tab w:val="left" w:pos="567"/>
        </w:tabs>
        <w:ind w:left="0" w:firstLine="284"/>
        <w:jc w:val="both"/>
        <w:rPr>
          <w:rFonts w:eastAsia="Times New Roman"/>
        </w:rPr>
      </w:pPr>
      <w:r w:rsidRPr="00EB2109">
        <w:rPr>
          <w:rFonts w:eastAsia="Times New Roman"/>
        </w:rPr>
        <w:t>Сводный реферативный журнал "Связь".</w:t>
      </w:r>
    </w:p>
    <w:p w14:paraId="0214F6D5" w14:textId="77777777" w:rsidR="00017B71" w:rsidRDefault="00017B71" w:rsidP="00C81AA9">
      <w:pPr>
        <w:jc w:val="center"/>
        <w:rPr>
          <w:b/>
        </w:rPr>
      </w:pPr>
      <w:r w:rsidRPr="006605C9">
        <w:rPr>
          <w:b/>
        </w:rPr>
        <w:lastRenderedPageBreak/>
        <w:t xml:space="preserve">АТТЕСТАЦИОННЫЙ ЛИСТ ПО </w:t>
      </w:r>
      <w:r>
        <w:rPr>
          <w:b/>
        </w:rPr>
        <w:t xml:space="preserve">ПРОИЗВОДСТВЕННОЙ </w:t>
      </w:r>
      <w:r w:rsidRPr="006605C9">
        <w:rPr>
          <w:b/>
        </w:rPr>
        <w:t>ПРАКТИКЕ</w:t>
      </w:r>
    </w:p>
    <w:p w14:paraId="794E0A7D" w14:textId="77777777" w:rsidR="00EB2109" w:rsidRDefault="00EB2109" w:rsidP="00C81AA9">
      <w:pPr>
        <w:jc w:val="center"/>
        <w:rPr>
          <w:b/>
        </w:rPr>
      </w:pPr>
      <w:r>
        <w:rPr>
          <w:b/>
        </w:rPr>
        <w:t>(Задание на практику)</w:t>
      </w:r>
    </w:p>
    <w:p w14:paraId="41F557B2" w14:textId="77777777" w:rsidR="00017B71" w:rsidRPr="006605C9" w:rsidRDefault="00017B71" w:rsidP="00017B71">
      <w:pPr>
        <w:jc w:val="center"/>
        <w:rPr>
          <w:b/>
        </w:rPr>
      </w:pPr>
    </w:p>
    <w:p w14:paraId="7C322300" w14:textId="77777777" w:rsidR="00017B71" w:rsidRPr="006605C9" w:rsidRDefault="00017B71" w:rsidP="00017B71">
      <w:r w:rsidRPr="006605C9">
        <w:t>_________________________________________________________________________</w:t>
      </w:r>
      <w:r>
        <w:t>_</w:t>
      </w:r>
      <w:r w:rsidRPr="006605C9">
        <w:t>___,</w:t>
      </w:r>
    </w:p>
    <w:p w14:paraId="2A75A0F3" w14:textId="77777777" w:rsidR="00017B71" w:rsidRPr="006605C9" w:rsidRDefault="00017B71" w:rsidP="00017B71">
      <w:pPr>
        <w:jc w:val="center"/>
        <w:rPr>
          <w:i/>
        </w:rPr>
      </w:pPr>
      <w:r w:rsidRPr="006605C9">
        <w:rPr>
          <w:i/>
        </w:rPr>
        <w:t>ФИО</w:t>
      </w:r>
    </w:p>
    <w:p w14:paraId="7DAC5E1E" w14:textId="77777777" w:rsidR="00017B71" w:rsidRDefault="00017B71" w:rsidP="00017B71">
      <w:r>
        <w:t xml:space="preserve">обучающийся(аяся) на </w:t>
      </w:r>
      <w:r w:rsidR="00C01D8F">
        <w:t>3</w:t>
      </w:r>
      <w:r>
        <w:t xml:space="preserve"> курсе по специальности СПО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236"/>
        <w:gridCol w:w="8223"/>
      </w:tblGrid>
      <w:tr w:rsidR="00017B71" w:rsidRPr="00806CCB" w14:paraId="4363A374" w14:textId="77777777">
        <w:tc>
          <w:tcPr>
            <w:tcW w:w="1189" w:type="dxa"/>
            <w:tcBorders>
              <w:bottom w:val="single" w:sz="4" w:space="0" w:color="auto"/>
              <w:right w:val="nil"/>
            </w:tcBorders>
          </w:tcPr>
          <w:p w14:paraId="58A3AEEA" w14:textId="77777777" w:rsidR="00017B71" w:rsidRPr="00F86387" w:rsidRDefault="00067095" w:rsidP="000824E4">
            <w:pPr>
              <w:jc w:val="both"/>
            </w:pPr>
            <w:r>
              <w:t>11.02.15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7A3754" w14:textId="77777777" w:rsidR="00017B71" w:rsidRPr="00806CCB" w:rsidRDefault="00017B71" w:rsidP="000824E4">
            <w:pPr>
              <w:ind w:firstLine="720"/>
              <w:jc w:val="both"/>
            </w:pPr>
          </w:p>
        </w:tc>
        <w:tc>
          <w:tcPr>
            <w:tcW w:w="8223" w:type="dxa"/>
            <w:tcBorders>
              <w:left w:val="nil"/>
            </w:tcBorders>
          </w:tcPr>
          <w:p w14:paraId="5DA94FB4" w14:textId="77777777" w:rsidR="00017B71" w:rsidRPr="00067095" w:rsidRDefault="00067095" w:rsidP="000824E4">
            <w:pPr>
              <w:jc w:val="both"/>
            </w:pPr>
            <w:r w:rsidRPr="00067095">
              <w:t>Инфокоммуникационные сети и системы связи</w:t>
            </w:r>
          </w:p>
        </w:tc>
      </w:tr>
      <w:tr w:rsidR="00017B71" w:rsidRPr="00806CCB" w14:paraId="357EBBC6" w14:textId="77777777">
        <w:tc>
          <w:tcPr>
            <w:tcW w:w="1189" w:type="dxa"/>
            <w:tcBorders>
              <w:top w:val="single" w:sz="4" w:space="0" w:color="auto"/>
              <w:bottom w:val="nil"/>
              <w:right w:val="nil"/>
            </w:tcBorders>
          </w:tcPr>
          <w:p w14:paraId="608264AB" w14:textId="77777777" w:rsidR="00017B71" w:rsidRPr="00806CCB" w:rsidRDefault="00017B71" w:rsidP="000824E4">
            <w:pPr>
              <w:jc w:val="both"/>
            </w:pPr>
            <w:r w:rsidRPr="00806CCB">
              <w:rPr>
                <w:i/>
              </w:rPr>
              <w:t>код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5CD190" w14:textId="77777777" w:rsidR="00017B71" w:rsidRPr="00806CCB" w:rsidRDefault="00017B71" w:rsidP="000824E4">
            <w:pPr>
              <w:ind w:firstLine="720"/>
              <w:jc w:val="both"/>
            </w:pPr>
          </w:p>
        </w:tc>
        <w:tc>
          <w:tcPr>
            <w:tcW w:w="8223" w:type="dxa"/>
            <w:tcBorders>
              <w:left w:val="nil"/>
            </w:tcBorders>
          </w:tcPr>
          <w:p w14:paraId="54E021D5" w14:textId="77777777" w:rsidR="00017B71" w:rsidRPr="00806CCB" w:rsidRDefault="00017B71" w:rsidP="000824E4">
            <w:pPr>
              <w:jc w:val="both"/>
            </w:pPr>
          </w:p>
        </w:tc>
      </w:tr>
    </w:tbl>
    <w:p w14:paraId="59F67B23" w14:textId="77777777" w:rsidR="00017B71" w:rsidRPr="00806CCB" w:rsidRDefault="00017B71" w:rsidP="00017B71">
      <w:pPr>
        <w:jc w:val="center"/>
        <w:rPr>
          <w:i/>
          <w:sz w:val="20"/>
          <w:szCs w:val="20"/>
        </w:rPr>
      </w:pPr>
      <w:r w:rsidRPr="00806CCB">
        <w:rPr>
          <w:i/>
          <w:sz w:val="20"/>
          <w:szCs w:val="20"/>
        </w:rPr>
        <w:t>наименование</w:t>
      </w:r>
    </w:p>
    <w:p w14:paraId="5FDED03E" w14:textId="77777777" w:rsidR="00017B71" w:rsidRPr="00806CCB" w:rsidRDefault="00017B71" w:rsidP="00017B71">
      <w:r w:rsidRPr="006605C9">
        <w:t>усп</w:t>
      </w:r>
      <w:r>
        <w:t xml:space="preserve">ешно прошел(ла) </w:t>
      </w:r>
      <w:r w:rsidR="005E0C27">
        <w:t>производственную</w:t>
      </w:r>
      <w:r w:rsidRPr="006605C9">
        <w:t xml:space="preserve"> практику по профессиональному модулю</w:t>
      </w:r>
    </w:p>
    <w:tbl>
      <w:tblPr>
        <w:tblW w:w="100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01D8F" w:rsidRPr="006825DD" w14:paraId="35ED0CAF" w14:textId="77777777" w:rsidTr="00C723EE">
        <w:tc>
          <w:tcPr>
            <w:tcW w:w="10008" w:type="dxa"/>
          </w:tcPr>
          <w:p w14:paraId="01E7D543" w14:textId="77777777" w:rsidR="00C01D8F" w:rsidRPr="006825DD" w:rsidRDefault="00C01D8F" w:rsidP="00C723EE">
            <w:pPr>
              <w:jc w:val="center"/>
            </w:pPr>
            <w:r w:rsidRPr="00786C02">
              <w:t>ТЕХНИЧЕСКАЯ ЭКСПЛУАТАЦИЯ ИНФО</w:t>
            </w:r>
            <w:r>
              <w:t>РМАЦИОННО-</w:t>
            </w:r>
            <w:r w:rsidRPr="00786C02">
              <w:t>КОММУНИКАЦИОННЫХ</w:t>
            </w:r>
          </w:p>
        </w:tc>
      </w:tr>
      <w:tr w:rsidR="00C01D8F" w:rsidRPr="005E1550" w14:paraId="11210970" w14:textId="77777777" w:rsidTr="00C723EE">
        <w:tc>
          <w:tcPr>
            <w:tcW w:w="10008" w:type="dxa"/>
            <w:tcBorders>
              <w:top w:val="single" w:sz="4" w:space="0" w:color="auto"/>
            </w:tcBorders>
          </w:tcPr>
          <w:p w14:paraId="620C68E5" w14:textId="77777777" w:rsidR="00C01D8F" w:rsidRPr="005E1550" w:rsidRDefault="00C01D8F" w:rsidP="00C723EE">
            <w:pPr>
              <w:jc w:val="center"/>
              <w:rPr>
                <w:color w:val="000000"/>
                <w:sz w:val="28"/>
                <w:szCs w:val="28"/>
              </w:rPr>
            </w:pPr>
            <w:r w:rsidRPr="00786C02">
              <w:t>СЕТЕЙ СВЯЗИ</w:t>
            </w:r>
          </w:p>
        </w:tc>
      </w:tr>
    </w:tbl>
    <w:p w14:paraId="3B73C4E9" w14:textId="77777777" w:rsidR="00017B71" w:rsidRPr="00806CCB" w:rsidRDefault="00017B71" w:rsidP="00017B71">
      <w:pPr>
        <w:jc w:val="center"/>
        <w:rPr>
          <w:i/>
          <w:sz w:val="20"/>
          <w:szCs w:val="20"/>
        </w:rPr>
      </w:pPr>
      <w:r w:rsidRPr="00806CCB">
        <w:rPr>
          <w:i/>
          <w:sz w:val="20"/>
          <w:szCs w:val="20"/>
        </w:rPr>
        <w:t>наименование профессионального модуля</w:t>
      </w:r>
    </w:p>
    <w:p w14:paraId="6355F376" w14:textId="19BD2045" w:rsidR="00017B71" w:rsidRPr="006605C9" w:rsidRDefault="007E2FF4" w:rsidP="00017B71">
      <w:r>
        <w:t>в объеме 72</w:t>
      </w:r>
      <w:r w:rsidR="00017B71" w:rsidRPr="006605C9">
        <w:t>часов с  «</w:t>
      </w:r>
      <w:r w:rsidR="00017B71" w:rsidRPr="00B90A94">
        <w:t>____</w:t>
      </w:r>
      <w:r w:rsidR="00017B71" w:rsidRPr="006605C9">
        <w:t>»</w:t>
      </w:r>
      <w:r w:rsidR="00017B71" w:rsidRPr="00B90A94">
        <w:t xml:space="preserve">_____________ </w:t>
      </w:r>
      <w:r w:rsidR="00017B71" w:rsidRPr="006605C9">
        <w:t>20</w:t>
      </w:r>
      <w:r w:rsidR="00BF34D8">
        <w:t>2</w:t>
      </w:r>
      <w:r w:rsidR="00017B71" w:rsidRPr="00B90A94">
        <w:t>__</w:t>
      </w:r>
      <w:r w:rsidR="00017B71" w:rsidRPr="006605C9">
        <w:t>г. по «</w:t>
      </w:r>
      <w:r w:rsidR="00017B71" w:rsidRPr="00B90A94">
        <w:t>____</w:t>
      </w:r>
      <w:r w:rsidR="00017B71" w:rsidRPr="006605C9">
        <w:t>»</w:t>
      </w:r>
      <w:r w:rsidR="00017B71" w:rsidRPr="00B90A94">
        <w:t xml:space="preserve">_____________ </w:t>
      </w:r>
      <w:r w:rsidR="00017B71" w:rsidRPr="006605C9">
        <w:t>20</w:t>
      </w:r>
      <w:r w:rsidR="00BF34D8">
        <w:t>2</w:t>
      </w:r>
      <w:r w:rsidR="00017B71" w:rsidRPr="00B90A94">
        <w:t>__</w:t>
      </w:r>
      <w:r w:rsidR="00017B71" w:rsidRPr="006605C9">
        <w:t>г..</w:t>
      </w:r>
      <w:r w:rsidR="00017B71">
        <w:t>в</w:t>
      </w:r>
    </w:p>
    <w:p w14:paraId="7369E761" w14:textId="77777777" w:rsidR="00017B71" w:rsidRPr="006605C9" w:rsidRDefault="00017B71" w:rsidP="00017B71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17B71" w:rsidRPr="00806CCB" w14:paraId="3236F896" w14:textId="77777777">
        <w:trPr>
          <w:trHeight w:val="135"/>
        </w:trPr>
        <w:tc>
          <w:tcPr>
            <w:tcW w:w="9571" w:type="dxa"/>
            <w:shd w:val="clear" w:color="auto" w:fill="auto"/>
          </w:tcPr>
          <w:p w14:paraId="40DE7B8F" w14:textId="77777777" w:rsidR="00017B71" w:rsidRPr="00806CCB" w:rsidRDefault="00017B71" w:rsidP="000824E4"/>
        </w:tc>
      </w:tr>
      <w:tr w:rsidR="00017B71" w:rsidRPr="00806CCB" w14:paraId="407F60DA" w14:textId="77777777">
        <w:trPr>
          <w:trHeight w:val="135"/>
        </w:trPr>
        <w:tc>
          <w:tcPr>
            <w:tcW w:w="9571" w:type="dxa"/>
            <w:shd w:val="clear" w:color="auto" w:fill="auto"/>
          </w:tcPr>
          <w:p w14:paraId="01EB71F4" w14:textId="77777777" w:rsidR="00017B71" w:rsidRPr="00806CCB" w:rsidRDefault="00017B71" w:rsidP="000824E4"/>
        </w:tc>
      </w:tr>
    </w:tbl>
    <w:p w14:paraId="71B36269" w14:textId="77777777" w:rsidR="00017B71" w:rsidRPr="00806CCB" w:rsidRDefault="00017B71" w:rsidP="00017B71">
      <w:pPr>
        <w:jc w:val="center"/>
        <w:rPr>
          <w:i/>
          <w:sz w:val="20"/>
          <w:szCs w:val="20"/>
        </w:rPr>
      </w:pPr>
      <w:r w:rsidRPr="00806CCB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>организации</w:t>
      </w:r>
    </w:p>
    <w:p w14:paraId="09D35779" w14:textId="77777777" w:rsidR="00017B71" w:rsidRPr="006605C9" w:rsidRDefault="00017B71" w:rsidP="00017B71"/>
    <w:p w14:paraId="0BCF8438" w14:textId="77777777" w:rsidR="00017B71" w:rsidRDefault="00017B71" w:rsidP="00017B71">
      <w:pPr>
        <w:jc w:val="center"/>
        <w:rPr>
          <w:b/>
        </w:rPr>
      </w:pPr>
      <w:r w:rsidRPr="006605C9">
        <w:rPr>
          <w:b/>
        </w:rPr>
        <w:t>Виды и качество выполнения работ с целью оценки сформированности</w:t>
      </w:r>
      <w:r>
        <w:rPr>
          <w:b/>
        </w:rPr>
        <w:br/>
        <w:t>общих</w:t>
      </w:r>
      <w:r w:rsidRPr="006605C9">
        <w:rPr>
          <w:b/>
        </w:rPr>
        <w:t xml:space="preserve"> компетенций</w:t>
      </w:r>
    </w:p>
    <w:p w14:paraId="331001DB" w14:textId="77777777" w:rsidR="00745FE7" w:rsidRDefault="00745FE7" w:rsidP="00017B71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4122"/>
        <w:gridCol w:w="2552"/>
      </w:tblGrid>
      <w:tr w:rsidR="00745FE7" w:rsidRPr="008121E8" w14:paraId="7A115D0F" w14:textId="77777777" w:rsidTr="00AA29A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A2A" w14:textId="77777777" w:rsidR="00745FE7" w:rsidRPr="008121E8" w:rsidRDefault="00745FE7" w:rsidP="00AA29A2">
            <w:r w:rsidRPr="008121E8"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DB4C" w14:textId="77777777" w:rsidR="00745FE7" w:rsidRPr="008121E8" w:rsidRDefault="00745FE7" w:rsidP="00AA29A2">
            <w:pPr>
              <w:numPr>
                <w:ilvl w:val="0"/>
                <w:numId w:val="7"/>
              </w:numPr>
              <w:tabs>
                <w:tab w:val="left" w:pos="252"/>
              </w:tabs>
            </w:pPr>
            <w:r w:rsidRPr="008121E8"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3E29DBBC" w14:textId="77777777" w:rsidR="00745FE7" w:rsidRPr="008121E8" w:rsidRDefault="00745FE7" w:rsidP="00AA29A2">
            <w:r w:rsidRPr="008121E8"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F11" w14:textId="77777777" w:rsidR="00745FE7" w:rsidRPr="008121E8" w:rsidRDefault="00745FE7" w:rsidP="00AA29A2"/>
          <w:p w14:paraId="29805BDD" w14:textId="77777777" w:rsidR="00745FE7" w:rsidRPr="008121E8" w:rsidRDefault="00745FE7" w:rsidP="00AA29A2"/>
          <w:p w14:paraId="3C50FB36" w14:textId="77777777" w:rsidR="00745FE7" w:rsidRPr="008121E8" w:rsidRDefault="00745FE7" w:rsidP="00AA29A2"/>
          <w:p w14:paraId="09C21CDD" w14:textId="77777777" w:rsidR="00745FE7" w:rsidRPr="008121E8" w:rsidRDefault="00745FE7" w:rsidP="00AA29A2"/>
          <w:p w14:paraId="76DA0061" w14:textId="77777777" w:rsidR="00745FE7" w:rsidRPr="008121E8" w:rsidRDefault="00745FE7" w:rsidP="00AA29A2"/>
          <w:p w14:paraId="244D8EFD" w14:textId="77777777" w:rsidR="00745FE7" w:rsidRPr="008121E8" w:rsidRDefault="00745FE7" w:rsidP="00AA29A2">
            <w:r w:rsidRPr="008121E8"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4E733C3A" w14:textId="77777777" w:rsidR="00745FE7" w:rsidRPr="008121E8" w:rsidRDefault="00745FE7" w:rsidP="00AA29A2"/>
          <w:p w14:paraId="35DA5F61" w14:textId="77777777" w:rsidR="00745FE7" w:rsidRPr="008121E8" w:rsidRDefault="00745FE7" w:rsidP="00AA29A2">
            <w:r w:rsidRPr="008121E8"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1589CBB5" w14:textId="77777777" w:rsidR="00745FE7" w:rsidRPr="008121E8" w:rsidRDefault="00745FE7" w:rsidP="00AA29A2"/>
          <w:p w14:paraId="62588C75" w14:textId="77777777" w:rsidR="00745FE7" w:rsidRPr="008121E8" w:rsidRDefault="00745FE7" w:rsidP="00AA29A2">
            <w:r w:rsidRPr="008121E8">
              <w:t>Экзамен квалификационный</w:t>
            </w:r>
          </w:p>
        </w:tc>
      </w:tr>
      <w:tr w:rsidR="00745FE7" w:rsidRPr="008121E8" w14:paraId="0D1689D5" w14:textId="77777777" w:rsidTr="00AA29A2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129F" w14:textId="77777777" w:rsidR="00745FE7" w:rsidRPr="008121E8" w:rsidRDefault="00745FE7" w:rsidP="00AA29A2">
            <w:r w:rsidRPr="008121E8"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F24" w14:textId="77777777" w:rsidR="00745FE7" w:rsidRPr="008121E8" w:rsidRDefault="00745FE7" w:rsidP="00AA29A2">
            <w:r w:rsidRPr="008121E8"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A673" w14:textId="77777777" w:rsidR="00745FE7" w:rsidRPr="008121E8" w:rsidRDefault="00745FE7" w:rsidP="00AA29A2"/>
        </w:tc>
      </w:tr>
      <w:tr w:rsidR="00745FE7" w:rsidRPr="008121E8" w14:paraId="01FC57F0" w14:textId="77777777" w:rsidTr="00AA29A2">
        <w:tc>
          <w:tcPr>
            <w:tcW w:w="3220" w:type="dxa"/>
            <w:tcBorders>
              <w:top w:val="single" w:sz="4" w:space="0" w:color="auto"/>
            </w:tcBorders>
          </w:tcPr>
          <w:p w14:paraId="34B27431" w14:textId="77777777" w:rsidR="00745FE7" w:rsidRPr="008121E8" w:rsidRDefault="00745FE7" w:rsidP="00AA29A2">
            <w:r w:rsidRPr="008121E8"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208" w:type="dxa"/>
            <w:tcBorders>
              <w:top w:val="single" w:sz="4" w:space="0" w:color="auto"/>
            </w:tcBorders>
          </w:tcPr>
          <w:p w14:paraId="3D203E0A" w14:textId="77777777" w:rsidR="00745FE7" w:rsidRPr="008121E8" w:rsidRDefault="00745FE7" w:rsidP="00AA29A2">
            <w:r w:rsidRPr="008121E8">
              <w:t>- демонстрация ответственности за принятые решения</w:t>
            </w:r>
          </w:p>
          <w:p w14:paraId="18F8CEFE" w14:textId="77777777" w:rsidR="00745FE7" w:rsidRPr="008121E8" w:rsidRDefault="00745FE7" w:rsidP="00AA29A2">
            <w:r w:rsidRPr="008121E8"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568" w:type="dxa"/>
            <w:vMerge/>
            <w:tcBorders>
              <w:top w:val="single" w:sz="4" w:space="0" w:color="auto"/>
            </w:tcBorders>
          </w:tcPr>
          <w:p w14:paraId="1C299315" w14:textId="77777777" w:rsidR="00745FE7" w:rsidRPr="008121E8" w:rsidRDefault="00745FE7" w:rsidP="00AA29A2"/>
        </w:tc>
      </w:tr>
      <w:tr w:rsidR="00745FE7" w:rsidRPr="008121E8" w14:paraId="0DCC1A8E" w14:textId="77777777" w:rsidTr="00AA29A2">
        <w:tc>
          <w:tcPr>
            <w:tcW w:w="3220" w:type="dxa"/>
          </w:tcPr>
          <w:p w14:paraId="48C6345B" w14:textId="77777777" w:rsidR="00745FE7" w:rsidRPr="008121E8" w:rsidRDefault="00745FE7" w:rsidP="00AA29A2">
            <w:r w:rsidRPr="008121E8"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208" w:type="dxa"/>
          </w:tcPr>
          <w:p w14:paraId="76D35A4E" w14:textId="77777777" w:rsidR="00745FE7" w:rsidRPr="008121E8" w:rsidRDefault="00745FE7" w:rsidP="00AA29A2">
            <w:r w:rsidRPr="008121E8"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253C4B9D" w14:textId="77777777" w:rsidR="00745FE7" w:rsidRPr="008121E8" w:rsidRDefault="00745FE7" w:rsidP="00AA29A2">
            <w:r w:rsidRPr="008121E8">
              <w:t>- обоснованность анализа работы членов команды (подчиненных)</w:t>
            </w:r>
          </w:p>
        </w:tc>
        <w:tc>
          <w:tcPr>
            <w:tcW w:w="2568" w:type="dxa"/>
            <w:vMerge/>
          </w:tcPr>
          <w:p w14:paraId="152D8175" w14:textId="77777777" w:rsidR="00745FE7" w:rsidRPr="008121E8" w:rsidRDefault="00745FE7" w:rsidP="00AA29A2"/>
        </w:tc>
      </w:tr>
      <w:tr w:rsidR="00745FE7" w:rsidRPr="008121E8" w14:paraId="2BA7C649" w14:textId="77777777" w:rsidTr="00AA29A2">
        <w:tc>
          <w:tcPr>
            <w:tcW w:w="3220" w:type="dxa"/>
          </w:tcPr>
          <w:p w14:paraId="6A238423" w14:textId="77777777" w:rsidR="00745FE7" w:rsidRPr="008121E8" w:rsidRDefault="00745FE7" w:rsidP="00AA29A2">
            <w:r w:rsidRPr="008121E8">
              <w:t>ОК 05.</w:t>
            </w:r>
            <w:r w:rsidRPr="008121E8">
              <w:rPr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</w:t>
            </w:r>
            <w:r w:rsidRPr="008121E8">
              <w:rPr>
                <w:lang w:eastAsia="en-US"/>
              </w:rPr>
              <w:lastRenderedPageBreak/>
              <w:t>контекста.</w:t>
            </w:r>
          </w:p>
        </w:tc>
        <w:tc>
          <w:tcPr>
            <w:tcW w:w="4208" w:type="dxa"/>
          </w:tcPr>
          <w:p w14:paraId="6F9128A6" w14:textId="77777777" w:rsidR="00745FE7" w:rsidRPr="008121E8" w:rsidRDefault="00745FE7" w:rsidP="00AA29A2">
            <w:r w:rsidRPr="008121E8">
              <w:lastRenderedPageBreak/>
              <w:t>-грамотность устной и письменной речи,</w:t>
            </w:r>
          </w:p>
          <w:p w14:paraId="2ED164C3" w14:textId="77777777" w:rsidR="00745FE7" w:rsidRPr="008121E8" w:rsidRDefault="00745FE7" w:rsidP="00AA29A2">
            <w:r w:rsidRPr="008121E8">
              <w:t>- ясность формулирования и изложения мыслей</w:t>
            </w:r>
          </w:p>
        </w:tc>
        <w:tc>
          <w:tcPr>
            <w:tcW w:w="2568" w:type="dxa"/>
            <w:vMerge/>
          </w:tcPr>
          <w:p w14:paraId="32135B71" w14:textId="77777777" w:rsidR="00745FE7" w:rsidRPr="008121E8" w:rsidRDefault="00745FE7" w:rsidP="00AA29A2"/>
        </w:tc>
      </w:tr>
      <w:tr w:rsidR="00745FE7" w:rsidRPr="008121E8" w14:paraId="3562D812" w14:textId="77777777" w:rsidTr="00AA29A2">
        <w:tc>
          <w:tcPr>
            <w:tcW w:w="3220" w:type="dxa"/>
          </w:tcPr>
          <w:p w14:paraId="5E6E95E4" w14:textId="423D79E2" w:rsidR="00745FE7" w:rsidRPr="008121E8" w:rsidRDefault="00745FE7" w:rsidP="00AA29A2">
            <w:r w:rsidRPr="008121E8">
              <w:t xml:space="preserve">ОК 06.  </w:t>
            </w:r>
            <w:r w:rsidR="00BF34D8" w:rsidRPr="00BF34D8">
              <w:t xml:space="preserve"> Проявлять гражданско-патриотическую позицию, демонстрировать осознанное поведение на основе общечеловеческих ценностей</w:t>
            </w:r>
            <w:r w:rsidR="00BF34D8" w:rsidRPr="00BF34D8">
              <w:rPr>
                <w:bCs/>
                <w:iCs/>
              </w:rPr>
              <w:t>, применять стандарты антикоррупционного поведения.</w:t>
            </w:r>
          </w:p>
        </w:tc>
        <w:tc>
          <w:tcPr>
            <w:tcW w:w="4208" w:type="dxa"/>
          </w:tcPr>
          <w:p w14:paraId="53792E95" w14:textId="77777777" w:rsidR="00745FE7" w:rsidRPr="008121E8" w:rsidRDefault="00745FE7" w:rsidP="00AA29A2">
            <w:pPr>
              <w:rPr>
                <w:bCs/>
              </w:rPr>
            </w:pPr>
            <w:r w:rsidRPr="008121E8">
              <w:rPr>
                <w:bCs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14:paraId="6AFCF367" w14:textId="77777777" w:rsidR="00745FE7" w:rsidRPr="008121E8" w:rsidRDefault="00745FE7" w:rsidP="00AA29A2"/>
        </w:tc>
        <w:tc>
          <w:tcPr>
            <w:tcW w:w="2568" w:type="dxa"/>
            <w:vMerge/>
          </w:tcPr>
          <w:p w14:paraId="05129821" w14:textId="77777777" w:rsidR="00745FE7" w:rsidRPr="008121E8" w:rsidRDefault="00745FE7" w:rsidP="00AA29A2"/>
        </w:tc>
      </w:tr>
      <w:tr w:rsidR="00745FE7" w:rsidRPr="008121E8" w14:paraId="45A58EE9" w14:textId="77777777" w:rsidTr="00AA29A2">
        <w:tc>
          <w:tcPr>
            <w:tcW w:w="3220" w:type="dxa"/>
          </w:tcPr>
          <w:p w14:paraId="2C07F937" w14:textId="77777777" w:rsidR="00745FE7" w:rsidRPr="008121E8" w:rsidRDefault="00745FE7" w:rsidP="00AA29A2">
            <w:r w:rsidRPr="008121E8"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08" w:type="dxa"/>
          </w:tcPr>
          <w:p w14:paraId="48F0822E" w14:textId="77777777" w:rsidR="00745FE7" w:rsidRPr="008121E8" w:rsidRDefault="00745FE7" w:rsidP="00AA29A2">
            <w:r w:rsidRPr="008121E8"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4DBEF853" w14:textId="77777777" w:rsidR="00745FE7" w:rsidRPr="008121E8" w:rsidRDefault="00745FE7" w:rsidP="00AA29A2">
            <w:r w:rsidRPr="008121E8"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568" w:type="dxa"/>
            <w:vMerge/>
          </w:tcPr>
          <w:p w14:paraId="32496B49" w14:textId="77777777" w:rsidR="00745FE7" w:rsidRPr="008121E8" w:rsidRDefault="00745FE7" w:rsidP="00AA29A2"/>
        </w:tc>
      </w:tr>
      <w:tr w:rsidR="00745FE7" w:rsidRPr="008121E8" w14:paraId="23A1ED27" w14:textId="77777777" w:rsidTr="00AA29A2">
        <w:tc>
          <w:tcPr>
            <w:tcW w:w="3220" w:type="dxa"/>
          </w:tcPr>
          <w:p w14:paraId="7B684DBE" w14:textId="77777777" w:rsidR="00745FE7" w:rsidRPr="008121E8" w:rsidRDefault="00745FE7" w:rsidP="00AA29A2">
            <w:r w:rsidRPr="008121E8"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4208" w:type="dxa"/>
          </w:tcPr>
          <w:p w14:paraId="6B7B6EB4" w14:textId="77777777" w:rsidR="00745FE7" w:rsidRPr="008121E8" w:rsidRDefault="00745FE7" w:rsidP="00AA29A2">
            <w:r w:rsidRPr="008121E8"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7952D2D1" w14:textId="77777777" w:rsidR="00745FE7" w:rsidRPr="008121E8" w:rsidRDefault="00745FE7" w:rsidP="00AA29A2"/>
        </w:tc>
        <w:tc>
          <w:tcPr>
            <w:tcW w:w="2568" w:type="dxa"/>
            <w:vMerge/>
          </w:tcPr>
          <w:p w14:paraId="796E9DA0" w14:textId="77777777" w:rsidR="00745FE7" w:rsidRPr="008121E8" w:rsidRDefault="00745FE7" w:rsidP="00AA29A2"/>
        </w:tc>
      </w:tr>
      <w:tr w:rsidR="00745FE7" w:rsidRPr="008121E8" w14:paraId="34C31D42" w14:textId="77777777" w:rsidTr="00AA29A2">
        <w:tc>
          <w:tcPr>
            <w:tcW w:w="3220" w:type="dxa"/>
          </w:tcPr>
          <w:p w14:paraId="1613A58C" w14:textId="77777777" w:rsidR="00745FE7" w:rsidRPr="008121E8" w:rsidRDefault="00745FE7" w:rsidP="00AA29A2">
            <w:r w:rsidRPr="008121E8"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208" w:type="dxa"/>
          </w:tcPr>
          <w:p w14:paraId="0AC29E11" w14:textId="77777777" w:rsidR="00745FE7" w:rsidRPr="008121E8" w:rsidRDefault="00745FE7" w:rsidP="00AA29A2">
            <w:pPr>
              <w:pStyle w:val="af"/>
              <w:rPr>
                <w:lang w:val="ru-RU"/>
              </w:rPr>
            </w:pPr>
            <w:r w:rsidRPr="008121E8">
              <w:rPr>
                <w:bCs/>
                <w:lang w:val="ru-RU"/>
              </w:rPr>
              <w:t>- эффективность использования и</w:t>
            </w:r>
            <w:r w:rsidRPr="008121E8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568" w:type="dxa"/>
            <w:vMerge/>
          </w:tcPr>
          <w:p w14:paraId="67369A1C" w14:textId="77777777" w:rsidR="00745FE7" w:rsidRPr="008121E8" w:rsidRDefault="00745FE7" w:rsidP="00AA29A2"/>
        </w:tc>
      </w:tr>
      <w:tr w:rsidR="00745FE7" w:rsidRPr="008121E8" w14:paraId="7D97B517" w14:textId="77777777" w:rsidTr="00AA29A2">
        <w:trPr>
          <w:trHeight w:val="1706"/>
        </w:trPr>
        <w:tc>
          <w:tcPr>
            <w:tcW w:w="3220" w:type="dxa"/>
          </w:tcPr>
          <w:p w14:paraId="3C4634D5" w14:textId="5097B816" w:rsidR="00745FE7" w:rsidRPr="008121E8" w:rsidRDefault="00745FE7" w:rsidP="00AA29A2">
            <w:r w:rsidRPr="008121E8">
              <w:t>ОК 10. Пользоваться профессиональной документацией на государственном и иностранном язык</w:t>
            </w:r>
            <w:r w:rsidR="00005426">
              <w:t>ах</w:t>
            </w:r>
            <w:r w:rsidRPr="008121E8">
              <w:t>.</w:t>
            </w:r>
          </w:p>
        </w:tc>
        <w:tc>
          <w:tcPr>
            <w:tcW w:w="4208" w:type="dxa"/>
          </w:tcPr>
          <w:p w14:paraId="6C65B0A2" w14:textId="77777777" w:rsidR="00745FE7" w:rsidRPr="008121E8" w:rsidRDefault="00745FE7" w:rsidP="00AA29A2">
            <w:r w:rsidRPr="008121E8"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568" w:type="dxa"/>
            <w:vMerge/>
          </w:tcPr>
          <w:p w14:paraId="14362E37" w14:textId="77777777" w:rsidR="00745FE7" w:rsidRPr="008121E8" w:rsidRDefault="00745FE7" w:rsidP="00AA29A2"/>
        </w:tc>
      </w:tr>
    </w:tbl>
    <w:p w14:paraId="400B2DA4" w14:textId="77777777" w:rsidR="00745FE7" w:rsidRPr="00B25A0F" w:rsidRDefault="00745FE7" w:rsidP="00745FE7">
      <w:pPr>
        <w:rPr>
          <w:sz w:val="28"/>
          <w:szCs w:val="28"/>
        </w:rPr>
      </w:pPr>
    </w:p>
    <w:p w14:paraId="35113A89" w14:textId="77777777" w:rsidR="00BF34D8" w:rsidRDefault="00BF34D8" w:rsidP="00745FE7">
      <w:pPr>
        <w:jc w:val="center"/>
        <w:rPr>
          <w:b/>
        </w:rPr>
      </w:pPr>
    </w:p>
    <w:p w14:paraId="12A9DD5B" w14:textId="77777777" w:rsidR="00BF34D8" w:rsidRDefault="00BF34D8" w:rsidP="00745FE7">
      <w:pPr>
        <w:jc w:val="center"/>
        <w:rPr>
          <w:b/>
        </w:rPr>
      </w:pPr>
    </w:p>
    <w:p w14:paraId="50D5873B" w14:textId="77777777" w:rsidR="00BF34D8" w:rsidRDefault="00BF34D8" w:rsidP="00745FE7">
      <w:pPr>
        <w:jc w:val="center"/>
        <w:rPr>
          <w:b/>
        </w:rPr>
      </w:pPr>
    </w:p>
    <w:p w14:paraId="01B2C289" w14:textId="77777777" w:rsidR="00BF34D8" w:rsidRDefault="00BF34D8" w:rsidP="00745FE7">
      <w:pPr>
        <w:jc w:val="center"/>
        <w:rPr>
          <w:b/>
        </w:rPr>
      </w:pPr>
    </w:p>
    <w:p w14:paraId="6F121F7E" w14:textId="77777777" w:rsidR="00BF34D8" w:rsidRDefault="00BF34D8" w:rsidP="00745FE7">
      <w:pPr>
        <w:jc w:val="center"/>
        <w:rPr>
          <w:b/>
        </w:rPr>
      </w:pPr>
    </w:p>
    <w:p w14:paraId="6716CA54" w14:textId="77777777" w:rsidR="00BF34D8" w:rsidRDefault="00BF34D8" w:rsidP="00745FE7">
      <w:pPr>
        <w:jc w:val="center"/>
        <w:rPr>
          <w:b/>
        </w:rPr>
      </w:pPr>
    </w:p>
    <w:p w14:paraId="36C4BECA" w14:textId="77777777" w:rsidR="00BF34D8" w:rsidRDefault="00BF34D8" w:rsidP="00745FE7">
      <w:pPr>
        <w:jc w:val="center"/>
        <w:rPr>
          <w:b/>
        </w:rPr>
      </w:pPr>
    </w:p>
    <w:p w14:paraId="5FF9B154" w14:textId="77777777" w:rsidR="00BF34D8" w:rsidRDefault="00BF34D8" w:rsidP="00745FE7">
      <w:pPr>
        <w:jc w:val="center"/>
        <w:rPr>
          <w:b/>
        </w:rPr>
      </w:pPr>
    </w:p>
    <w:p w14:paraId="00966559" w14:textId="77777777" w:rsidR="00BF34D8" w:rsidRDefault="00BF34D8" w:rsidP="00745FE7">
      <w:pPr>
        <w:jc w:val="center"/>
        <w:rPr>
          <w:b/>
        </w:rPr>
      </w:pPr>
    </w:p>
    <w:p w14:paraId="2B7D9EC9" w14:textId="77777777" w:rsidR="00BF34D8" w:rsidRDefault="00BF34D8" w:rsidP="00745FE7">
      <w:pPr>
        <w:jc w:val="center"/>
        <w:rPr>
          <w:b/>
        </w:rPr>
      </w:pPr>
    </w:p>
    <w:p w14:paraId="1F5B459C" w14:textId="77777777" w:rsidR="00BF34D8" w:rsidRDefault="00BF34D8" w:rsidP="00745FE7">
      <w:pPr>
        <w:jc w:val="center"/>
        <w:rPr>
          <w:b/>
        </w:rPr>
      </w:pPr>
    </w:p>
    <w:p w14:paraId="50876478" w14:textId="77777777" w:rsidR="00BF34D8" w:rsidRDefault="00BF34D8" w:rsidP="00745FE7">
      <w:pPr>
        <w:jc w:val="center"/>
        <w:rPr>
          <w:b/>
        </w:rPr>
      </w:pPr>
    </w:p>
    <w:p w14:paraId="07E2B0D7" w14:textId="0B8A37B2" w:rsidR="00745FE7" w:rsidRDefault="00745FE7" w:rsidP="00745FE7">
      <w:pPr>
        <w:jc w:val="center"/>
        <w:rPr>
          <w:b/>
        </w:rPr>
      </w:pPr>
      <w:r w:rsidRPr="006605C9">
        <w:rPr>
          <w:b/>
        </w:rPr>
        <w:lastRenderedPageBreak/>
        <w:t>Виды и качество выполнения работ с целью оценки сформированности</w:t>
      </w:r>
      <w:r>
        <w:rPr>
          <w:b/>
        </w:rPr>
        <w:br/>
        <w:t>профессиональных</w:t>
      </w:r>
      <w:r w:rsidRPr="006605C9">
        <w:rPr>
          <w:b/>
        </w:rPr>
        <w:t xml:space="preserve"> компетенций</w:t>
      </w:r>
    </w:p>
    <w:p w14:paraId="04FD3561" w14:textId="77777777" w:rsidR="008121E8" w:rsidRDefault="008121E8" w:rsidP="00017B71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253"/>
        <w:gridCol w:w="2092"/>
      </w:tblGrid>
      <w:tr w:rsidR="008121E8" w:rsidRPr="008121E8" w14:paraId="146E37AE" w14:textId="77777777" w:rsidTr="00BF34D8">
        <w:trPr>
          <w:trHeight w:val="547"/>
        </w:trPr>
        <w:tc>
          <w:tcPr>
            <w:tcW w:w="3510" w:type="dxa"/>
          </w:tcPr>
          <w:p w14:paraId="00F5794C" w14:textId="77777777" w:rsidR="008121E8" w:rsidRPr="008121E8" w:rsidRDefault="008121E8" w:rsidP="00E12DBE">
            <w:pPr>
              <w:suppressAutoHyphens/>
              <w:jc w:val="center"/>
            </w:pPr>
            <w:r w:rsidRPr="008121E8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53" w:type="dxa"/>
          </w:tcPr>
          <w:p w14:paraId="643B0EC8" w14:textId="77777777" w:rsidR="008121E8" w:rsidRPr="008121E8" w:rsidRDefault="008121E8" w:rsidP="00E12DBE">
            <w:pPr>
              <w:suppressAutoHyphens/>
              <w:jc w:val="center"/>
            </w:pPr>
            <w:r w:rsidRPr="008121E8">
              <w:t>Критерии оценки</w:t>
            </w:r>
          </w:p>
        </w:tc>
        <w:tc>
          <w:tcPr>
            <w:tcW w:w="2092" w:type="dxa"/>
          </w:tcPr>
          <w:p w14:paraId="48B2F502" w14:textId="77777777" w:rsidR="008121E8" w:rsidRPr="008121E8" w:rsidRDefault="008121E8" w:rsidP="00E12DBE">
            <w:pPr>
              <w:suppressAutoHyphens/>
              <w:jc w:val="center"/>
            </w:pPr>
            <w:r w:rsidRPr="008121E8">
              <w:t>Методы оценки</w:t>
            </w:r>
          </w:p>
        </w:tc>
      </w:tr>
      <w:tr w:rsidR="008121E8" w:rsidRPr="008121E8" w14:paraId="05BA9D8F" w14:textId="77777777" w:rsidTr="00BF34D8">
        <w:trPr>
          <w:trHeight w:val="698"/>
        </w:trPr>
        <w:tc>
          <w:tcPr>
            <w:tcW w:w="3510" w:type="dxa"/>
          </w:tcPr>
          <w:p w14:paraId="635ABB8A" w14:textId="41C56FCA" w:rsidR="008121E8" w:rsidRPr="008121E8" w:rsidRDefault="008121E8" w:rsidP="00E12DBE">
            <w:pPr>
              <w:suppressAutoHyphens/>
              <w:rPr>
                <w:i/>
              </w:rPr>
            </w:pPr>
            <w:r w:rsidRPr="008121E8">
              <w:rPr>
                <w:b/>
              </w:rPr>
              <w:t>ПК 1.1</w:t>
            </w:r>
            <w:r w:rsidR="00BF34D8">
              <w:rPr>
                <w:b/>
              </w:rPr>
              <w:t xml:space="preserve"> </w:t>
            </w:r>
            <w:r w:rsidRPr="008121E8">
              <w:t>Выполнять монтаж и настройку сетей проводного и беспроводного абонентского доступа в соответствии с действующими отраслевыми стандартами.</w:t>
            </w:r>
          </w:p>
        </w:tc>
        <w:tc>
          <w:tcPr>
            <w:tcW w:w="4253" w:type="dxa"/>
            <w:vMerge w:val="restart"/>
          </w:tcPr>
          <w:p w14:paraId="2AD99937" w14:textId="77777777" w:rsidR="008121E8" w:rsidRPr="008121E8" w:rsidRDefault="008121E8" w:rsidP="00E12DBE">
            <w:r w:rsidRPr="008121E8">
              <w:t>«Отлично» -теоретическое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78D7A506" w14:textId="77777777" w:rsidR="008121E8" w:rsidRPr="008121E8" w:rsidRDefault="008121E8" w:rsidP="00E12DBE">
            <w:r w:rsidRPr="008121E8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03E2D36A" w14:textId="77777777" w:rsidR="008121E8" w:rsidRPr="008121E8" w:rsidRDefault="008121E8" w:rsidP="00E12DBE">
            <w:r w:rsidRPr="008121E8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2FD54347" w14:textId="77777777" w:rsidR="008121E8" w:rsidRPr="008121E8" w:rsidRDefault="008121E8" w:rsidP="00E12DBE">
            <w:r w:rsidRPr="008121E8">
              <w:t>«Неудовлетворительно» -теоретическое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14:paraId="2382D65B" w14:textId="77777777" w:rsidR="008121E8" w:rsidRPr="008121E8" w:rsidRDefault="008121E8" w:rsidP="00E12DBE">
            <w:pPr>
              <w:rPr>
                <w:i/>
              </w:rPr>
            </w:pPr>
          </w:p>
        </w:tc>
        <w:tc>
          <w:tcPr>
            <w:tcW w:w="2092" w:type="dxa"/>
          </w:tcPr>
          <w:p w14:paraId="6D66398C" w14:textId="77777777" w:rsidR="008121E8" w:rsidRPr="008121E8" w:rsidRDefault="008121E8" w:rsidP="00E12DBE">
            <w:pPr>
              <w:suppressAutoHyphens/>
              <w:rPr>
                <w:i/>
              </w:rPr>
            </w:pPr>
          </w:p>
        </w:tc>
      </w:tr>
      <w:tr w:rsidR="008121E8" w:rsidRPr="008121E8" w14:paraId="0F64AFB2" w14:textId="77777777" w:rsidTr="00BF34D8">
        <w:trPr>
          <w:trHeight w:val="698"/>
        </w:trPr>
        <w:tc>
          <w:tcPr>
            <w:tcW w:w="3510" w:type="dxa"/>
          </w:tcPr>
          <w:p w14:paraId="633B276D" w14:textId="4E5E6748" w:rsidR="008121E8" w:rsidRPr="008121E8" w:rsidRDefault="008121E8" w:rsidP="00E12DBE">
            <w:pPr>
              <w:suppressAutoHyphens/>
              <w:rPr>
                <w:b/>
              </w:rPr>
            </w:pPr>
            <w:r w:rsidRPr="008121E8">
              <w:rPr>
                <w:b/>
                <w:lang w:eastAsia="en-US"/>
              </w:rPr>
              <w:t>ПК 1.2</w:t>
            </w:r>
            <w:r w:rsidR="00BF34D8">
              <w:rPr>
                <w:b/>
                <w:lang w:eastAsia="en-US"/>
              </w:rPr>
              <w:t xml:space="preserve"> </w:t>
            </w:r>
            <w:r w:rsidRPr="008121E8">
              <w:rPr>
                <w:lang w:eastAsia="en-US"/>
              </w:rPr>
              <w:t>Выполнять монтаж, демонтаж и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</w:p>
        </w:tc>
        <w:tc>
          <w:tcPr>
            <w:tcW w:w="4253" w:type="dxa"/>
            <w:vMerge/>
          </w:tcPr>
          <w:p w14:paraId="6F646E71" w14:textId="77777777" w:rsidR="008121E8" w:rsidRPr="008121E8" w:rsidRDefault="008121E8" w:rsidP="00E12DBE">
            <w:pPr>
              <w:rPr>
                <w:bCs/>
                <w:lang w:eastAsia="en-US"/>
              </w:rPr>
            </w:pPr>
          </w:p>
        </w:tc>
        <w:tc>
          <w:tcPr>
            <w:tcW w:w="2092" w:type="dxa"/>
          </w:tcPr>
          <w:p w14:paraId="7AEDC9D3" w14:textId="77777777" w:rsidR="008121E8" w:rsidRPr="008121E8" w:rsidRDefault="008121E8" w:rsidP="00E12DBE">
            <w:pPr>
              <w:rPr>
                <w:lang w:eastAsia="en-US"/>
              </w:rPr>
            </w:pPr>
          </w:p>
        </w:tc>
      </w:tr>
      <w:tr w:rsidR="008121E8" w:rsidRPr="008121E8" w14:paraId="3ADC6DFF" w14:textId="77777777" w:rsidTr="00BF34D8">
        <w:tc>
          <w:tcPr>
            <w:tcW w:w="3510" w:type="dxa"/>
          </w:tcPr>
          <w:p w14:paraId="24B505E0" w14:textId="16AD1943" w:rsidR="008121E8" w:rsidRPr="008121E8" w:rsidRDefault="008121E8" w:rsidP="00E12DBE">
            <w:pPr>
              <w:rPr>
                <w:i/>
              </w:rPr>
            </w:pPr>
            <w:r w:rsidRPr="008121E8">
              <w:rPr>
                <w:b/>
                <w:lang w:eastAsia="en-US"/>
              </w:rPr>
              <w:t>ПК 1.3</w:t>
            </w:r>
            <w:r w:rsidR="00BF34D8">
              <w:rPr>
                <w:b/>
                <w:lang w:eastAsia="en-US"/>
              </w:rPr>
              <w:t xml:space="preserve"> </w:t>
            </w:r>
            <w:r w:rsidRPr="008121E8">
              <w:rPr>
                <w:lang w:eastAsia="en-US"/>
              </w:rPr>
              <w:t>Администрировать инфокоммуникационные сети с использованием сетевых протоколов.</w:t>
            </w:r>
          </w:p>
        </w:tc>
        <w:tc>
          <w:tcPr>
            <w:tcW w:w="4253" w:type="dxa"/>
            <w:vMerge/>
          </w:tcPr>
          <w:p w14:paraId="4FAF1D6B" w14:textId="77777777" w:rsidR="008121E8" w:rsidRPr="008121E8" w:rsidRDefault="008121E8" w:rsidP="00E12DBE">
            <w:pPr>
              <w:rPr>
                <w:i/>
              </w:rPr>
            </w:pPr>
          </w:p>
        </w:tc>
        <w:tc>
          <w:tcPr>
            <w:tcW w:w="2092" w:type="dxa"/>
          </w:tcPr>
          <w:p w14:paraId="0C0870CF" w14:textId="77777777" w:rsidR="008121E8" w:rsidRPr="008121E8" w:rsidRDefault="008121E8" w:rsidP="00E12DBE">
            <w:pPr>
              <w:rPr>
                <w:i/>
              </w:rPr>
            </w:pPr>
          </w:p>
        </w:tc>
      </w:tr>
      <w:tr w:rsidR="008121E8" w:rsidRPr="008121E8" w14:paraId="571F1A22" w14:textId="77777777" w:rsidTr="00BF34D8">
        <w:tc>
          <w:tcPr>
            <w:tcW w:w="3510" w:type="dxa"/>
          </w:tcPr>
          <w:p w14:paraId="35749D57" w14:textId="09AEEC98" w:rsidR="008121E8" w:rsidRPr="008121E8" w:rsidRDefault="008121E8" w:rsidP="00E12DBE">
            <w:pPr>
              <w:rPr>
                <w:i/>
              </w:rPr>
            </w:pPr>
            <w:r w:rsidRPr="008121E8">
              <w:rPr>
                <w:b/>
              </w:rPr>
              <w:t>ПК 1.4</w:t>
            </w:r>
            <w:r w:rsidR="00BF34D8">
              <w:rPr>
                <w:b/>
              </w:rPr>
              <w:t xml:space="preserve"> </w:t>
            </w:r>
            <w:r w:rsidRPr="008121E8">
              <w:t>Осуществлять текущее обслуживание оборудования мультисервисных сетей доступа.</w:t>
            </w:r>
          </w:p>
        </w:tc>
        <w:tc>
          <w:tcPr>
            <w:tcW w:w="4253" w:type="dxa"/>
            <w:vMerge/>
          </w:tcPr>
          <w:p w14:paraId="55C4D3F1" w14:textId="77777777" w:rsidR="008121E8" w:rsidRPr="008121E8" w:rsidRDefault="008121E8" w:rsidP="00E12DBE">
            <w:pPr>
              <w:rPr>
                <w:lang w:eastAsia="en-US"/>
              </w:rPr>
            </w:pPr>
          </w:p>
        </w:tc>
        <w:tc>
          <w:tcPr>
            <w:tcW w:w="2092" w:type="dxa"/>
          </w:tcPr>
          <w:p w14:paraId="7B03AD5F" w14:textId="77777777" w:rsidR="008121E8" w:rsidRPr="008121E8" w:rsidRDefault="008121E8" w:rsidP="00E12DBE">
            <w:pPr>
              <w:rPr>
                <w:i/>
              </w:rPr>
            </w:pPr>
          </w:p>
        </w:tc>
      </w:tr>
      <w:tr w:rsidR="008121E8" w:rsidRPr="008121E8" w14:paraId="0A7BED48" w14:textId="77777777" w:rsidTr="00BF34D8">
        <w:tc>
          <w:tcPr>
            <w:tcW w:w="3510" w:type="dxa"/>
          </w:tcPr>
          <w:p w14:paraId="5F3A77AC" w14:textId="16B7411D" w:rsidR="008121E8" w:rsidRPr="008121E8" w:rsidRDefault="008121E8" w:rsidP="00E12DBE">
            <w:pPr>
              <w:rPr>
                <w:i/>
              </w:rPr>
            </w:pPr>
            <w:r w:rsidRPr="008121E8">
              <w:rPr>
                <w:b/>
              </w:rPr>
              <w:t>ПК 1.5</w:t>
            </w:r>
            <w:r w:rsidR="00BF34D8">
              <w:rPr>
                <w:b/>
              </w:rPr>
              <w:t xml:space="preserve"> </w:t>
            </w:r>
            <w:r w:rsidRPr="008121E8">
              <w:t>Выполнять монтаж и первичную инсталляцию компьютерных сетей в соответствии с действующими отраслевыми стандартами.</w:t>
            </w:r>
          </w:p>
        </w:tc>
        <w:tc>
          <w:tcPr>
            <w:tcW w:w="4253" w:type="dxa"/>
            <w:vMerge/>
          </w:tcPr>
          <w:p w14:paraId="610DDBD9" w14:textId="77777777" w:rsidR="008121E8" w:rsidRPr="008121E8" w:rsidRDefault="008121E8" w:rsidP="00E12DBE">
            <w:pPr>
              <w:rPr>
                <w:i/>
              </w:rPr>
            </w:pPr>
          </w:p>
        </w:tc>
        <w:tc>
          <w:tcPr>
            <w:tcW w:w="2092" w:type="dxa"/>
          </w:tcPr>
          <w:p w14:paraId="6BB7EFEB" w14:textId="77777777" w:rsidR="008121E8" w:rsidRPr="008121E8" w:rsidRDefault="008121E8" w:rsidP="00E12DBE">
            <w:pPr>
              <w:rPr>
                <w:i/>
              </w:rPr>
            </w:pPr>
          </w:p>
        </w:tc>
      </w:tr>
      <w:tr w:rsidR="008121E8" w:rsidRPr="008121E8" w14:paraId="5C112481" w14:textId="77777777" w:rsidTr="00BF34D8">
        <w:tc>
          <w:tcPr>
            <w:tcW w:w="3510" w:type="dxa"/>
          </w:tcPr>
          <w:p w14:paraId="4F4A8DA4" w14:textId="0F49AA5D" w:rsidR="008121E8" w:rsidRPr="008121E8" w:rsidRDefault="008121E8" w:rsidP="00E12DBE">
            <w:pPr>
              <w:rPr>
                <w:i/>
              </w:rPr>
            </w:pPr>
            <w:r w:rsidRPr="008121E8">
              <w:rPr>
                <w:b/>
              </w:rPr>
              <w:t>ПК 1.6</w:t>
            </w:r>
            <w:r w:rsidR="00BF34D8">
              <w:rPr>
                <w:b/>
              </w:rPr>
              <w:t xml:space="preserve"> </w:t>
            </w:r>
            <w:r w:rsidRPr="008121E8">
              <w:t>Выполнять инсталляцию и настройку компьютерных платформ для предоставления телематических услуг связи.</w:t>
            </w:r>
          </w:p>
        </w:tc>
        <w:tc>
          <w:tcPr>
            <w:tcW w:w="4253" w:type="dxa"/>
            <w:vMerge/>
          </w:tcPr>
          <w:p w14:paraId="7A28A60A" w14:textId="77777777" w:rsidR="008121E8" w:rsidRPr="008121E8" w:rsidRDefault="008121E8" w:rsidP="00E12DBE">
            <w:pPr>
              <w:rPr>
                <w:i/>
              </w:rPr>
            </w:pPr>
          </w:p>
        </w:tc>
        <w:tc>
          <w:tcPr>
            <w:tcW w:w="2092" w:type="dxa"/>
          </w:tcPr>
          <w:p w14:paraId="0476C932" w14:textId="77777777" w:rsidR="008121E8" w:rsidRPr="008121E8" w:rsidRDefault="008121E8" w:rsidP="00E12DBE">
            <w:pPr>
              <w:rPr>
                <w:i/>
              </w:rPr>
            </w:pPr>
          </w:p>
        </w:tc>
      </w:tr>
      <w:tr w:rsidR="008121E8" w:rsidRPr="008121E8" w14:paraId="79D24F4A" w14:textId="77777777" w:rsidTr="00BF34D8">
        <w:tc>
          <w:tcPr>
            <w:tcW w:w="3510" w:type="dxa"/>
            <w:tcBorders>
              <w:bottom w:val="single" w:sz="4" w:space="0" w:color="auto"/>
            </w:tcBorders>
          </w:tcPr>
          <w:p w14:paraId="18B2628D" w14:textId="18196770" w:rsidR="008121E8" w:rsidRPr="008121E8" w:rsidRDefault="008121E8" w:rsidP="00E12DBE">
            <w:pPr>
              <w:rPr>
                <w:i/>
              </w:rPr>
            </w:pPr>
            <w:r w:rsidRPr="008121E8">
              <w:rPr>
                <w:b/>
                <w:lang w:eastAsia="en-US"/>
              </w:rPr>
              <w:t>ПК 1.7</w:t>
            </w:r>
            <w:r w:rsidR="00BF34D8">
              <w:rPr>
                <w:b/>
                <w:lang w:eastAsia="en-US"/>
              </w:rPr>
              <w:t xml:space="preserve"> </w:t>
            </w:r>
            <w:r w:rsidRPr="008121E8">
              <w:rPr>
                <w:lang w:eastAsia="en-US"/>
              </w:rPr>
              <w:t>Производить администрирование сетевого оборудования в соответствии с действующими отраслевыми стандартами.</w:t>
            </w: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14:paraId="0E7B6E1A" w14:textId="77777777" w:rsidR="008121E8" w:rsidRPr="008121E8" w:rsidRDefault="008121E8" w:rsidP="00E12DBE">
            <w:pPr>
              <w:rPr>
                <w:bCs/>
                <w:lang w:eastAsia="en-US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303B9BBC" w14:textId="77777777" w:rsidR="008121E8" w:rsidRPr="008121E8" w:rsidRDefault="008121E8" w:rsidP="00E12DBE">
            <w:pPr>
              <w:rPr>
                <w:i/>
              </w:rPr>
            </w:pPr>
          </w:p>
        </w:tc>
      </w:tr>
      <w:tr w:rsidR="00745FE7" w:rsidRPr="008121E8" w14:paraId="0E304647" w14:textId="77777777" w:rsidTr="00BF34D8">
        <w:tc>
          <w:tcPr>
            <w:tcW w:w="3510" w:type="dxa"/>
            <w:tcBorders>
              <w:bottom w:val="single" w:sz="4" w:space="0" w:color="auto"/>
            </w:tcBorders>
          </w:tcPr>
          <w:p w14:paraId="1438BB7A" w14:textId="77777777" w:rsidR="00745FE7" w:rsidRDefault="00745FE7" w:rsidP="00745FE7">
            <w:pPr>
              <w:rPr>
                <w:lang w:eastAsia="en-US"/>
              </w:rPr>
            </w:pPr>
            <w:r w:rsidRPr="00B44EA4">
              <w:rPr>
                <w:lang w:eastAsia="en-US"/>
              </w:rPr>
              <w:t xml:space="preserve">Итоговая оценка </w:t>
            </w:r>
          </w:p>
          <w:p w14:paraId="5F7CF8E2" w14:textId="77777777" w:rsidR="00745FE7" w:rsidRDefault="00745FE7" w:rsidP="00745FE7">
            <w:pPr>
              <w:rPr>
                <w:i/>
                <w:lang w:eastAsia="en-US"/>
              </w:rPr>
            </w:pPr>
            <w:r w:rsidRPr="00B44EA4">
              <w:rPr>
                <w:lang w:eastAsia="en-US"/>
              </w:rPr>
              <w:t>(</w:t>
            </w:r>
            <w:r w:rsidRPr="00B44EA4">
              <w:rPr>
                <w:i/>
                <w:lang w:eastAsia="en-US"/>
              </w:rPr>
              <w:t xml:space="preserve">выводится на основе оценок за </w:t>
            </w:r>
          </w:p>
          <w:p w14:paraId="5864CD77" w14:textId="77777777" w:rsidR="00745FE7" w:rsidRDefault="00745FE7" w:rsidP="00745FE7">
            <w:pPr>
              <w:rPr>
                <w:i/>
                <w:lang w:eastAsia="en-US"/>
              </w:rPr>
            </w:pPr>
            <w:r w:rsidRPr="00B44EA4">
              <w:rPr>
                <w:i/>
                <w:lang w:eastAsia="en-US"/>
              </w:rPr>
              <w:t>каждый вид работы по</w:t>
            </w:r>
          </w:p>
          <w:p w14:paraId="2E2B467E" w14:textId="77777777" w:rsidR="00745FE7" w:rsidRPr="008121E8" w:rsidRDefault="00745FE7" w:rsidP="00745FE7">
            <w:pPr>
              <w:rPr>
                <w:b/>
                <w:lang w:eastAsia="en-US"/>
              </w:rPr>
            </w:pPr>
            <w:r w:rsidRPr="00B44EA4">
              <w:rPr>
                <w:i/>
                <w:lang w:eastAsia="en-US"/>
              </w:rPr>
              <w:t>пятибалльной шкале</w:t>
            </w:r>
            <w:r w:rsidRPr="00B44EA4">
              <w:rPr>
                <w:lang w:eastAsia="en-US"/>
              </w:rP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D3C17B4" w14:textId="77777777" w:rsidR="00745FE7" w:rsidRPr="008121E8" w:rsidRDefault="00745FE7" w:rsidP="00E12DBE">
            <w:pPr>
              <w:rPr>
                <w:bCs/>
                <w:lang w:eastAsia="en-US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5663C9E" w14:textId="77777777" w:rsidR="00745FE7" w:rsidRPr="008121E8" w:rsidRDefault="00745FE7" w:rsidP="00E12DBE">
            <w:pPr>
              <w:rPr>
                <w:lang w:eastAsia="en-US"/>
              </w:rPr>
            </w:pPr>
          </w:p>
        </w:tc>
      </w:tr>
    </w:tbl>
    <w:p w14:paraId="6D04D334" w14:textId="77777777" w:rsidR="00EB2109" w:rsidRDefault="00EB2109" w:rsidP="00017B71">
      <w:pPr>
        <w:jc w:val="center"/>
        <w:rPr>
          <w:b/>
        </w:rPr>
      </w:pPr>
    </w:p>
    <w:p w14:paraId="6D2761AE" w14:textId="77777777" w:rsidR="00017B71" w:rsidRDefault="00017B71" w:rsidP="005E0C27">
      <w:pPr>
        <w:jc w:val="both"/>
      </w:pPr>
      <w:r>
        <w:t>Студентом пройден инструктаж по технике безопасности и охране труда. Студент ознакомлен с правилами распорядка, пожарной и информационной безопасности, безопасностью жизнедеятельности.</w:t>
      </w:r>
    </w:p>
    <w:p w14:paraId="1ADB50B7" w14:textId="77777777" w:rsidR="00017B71" w:rsidRPr="006E595D" w:rsidRDefault="00017B71" w:rsidP="00017B71">
      <w:pPr>
        <w:jc w:val="center"/>
        <w:rPr>
          <w:sz w:val="16"/>
          <w:szCs w:val="16"/>
        </w:rPr>
      </w:pPr>
    </w:p>
    <w:p w14:paraId="6AB443BC" w14:textId="77777777" w:rsidR="00017B71" w:rsidRPr="006605C9" w:rsidRDefault="00017B71" w:rsidP="00017B71">
      <w:r w:rsidRPr="006605C9">
        <w:rPr>
          <w:b/>
        </w:rPr>
        <w:lastRenderedPageBreak/>
        <w:t>Характеристика профессиональной деятельности ст</w:t>
      </w:r>
      <w:r w:rsidR="00AB7196">
        <w:rPr>
          <w:b/>
        </w:rPr>
        <w:t>удента во время производственной</w:t>
      </w:r>
      <w:r w:rsidRPr="006605C9">
        <w:rPr>
          <w:b/>
        </w:rPr>
        <w:t xml:space="preserve"> практики(</w:t>
      </w:r>
      <w:r>
        <w:rPr>
          <w:i/>
        </w:rPr>
        <w:t>отношение к работе, личные качества и т.д.</w:t>
      </w:r>
      <w:r w:rsidRPr="006605C9">
        <w:rPr>
          <w:b/>
        </w:rPr>
        <w:t>)</w:t>
      </w:r>
    </w:p>
    <w:p w14:paraId="20977989" w14:textId="77777777" w:rsidR="00017B71" w:rsidRPr="006605C9" w:rsidRDefault="00017B71" w:rsidP="00017B71">
      <w:r w:rsidRPr="006605C9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</w:t>
      </w:r>
    </w:p>
    <w:p w14:paraId="6E1E485F" w14:textId="77777777" w:rsidR="00017B71" w:rsidRPr="006605C9" w:rsidRDefault="00017B71" w:rsidP="00017B71">
      <w:r w:rsidRPr="006605C9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</w:t>
      </w:r>
    </w:p>
    <w:p w14:paraId="1ACB48EB" w14:textId="77777777" w:rsidR="00017B71" w:rsidRPr="006605C9" w:rsidRDefault="00017B71" w:rsidP="00017B71">
      <w:r w:rsidRPr="006605C9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</w:t>
      </w:r>
    </w:p>
    <w:p w14:paraId="03B92223" w14:textId="77777777" w:rsidR="00017B71" w:rsidRDefault="00017B71" w:rsidP="00017B71"/>
    <w:p w14:paraId="705F461E" w14:textId="5B7E844F" w:rsidR="00017B71" w:rsidRPr="006605C9" w:rsidRDefault="00017B71" w:rsidP="00017B71">
      <w:r w:rsidRPr="006605C9">
        <w:t>Дата «</w:t>
      </w:r>
      <w:r>
        <w:t>_______</w:t>
      </w:r>
      <w:r w:rsidRPr="006605C9">
        <w:t>»</w:t>
      </w:r>
      <w:r>
        <w:t xml:space="preserve"> _____________________  </w:t>
      </w:r>
      <w:r w:rsidRPr="006605C9">
        <w:t>20</w:t>
      </w:r>
      <w:r w:rsidR="00BF34D8">
        <w:t>2</w:t>
      </w:r>
      <w:r>
        <w:t xml:space="preserve">___ </w:t>
      </w:r>
      <w:r w:rsidRPr="006605C9">
        <w:t>г.</w:t>
      </w:r>
    </w:p>
    <w:p w14:paraId="1211EFF3" w14:textId="77777777" w:rsidR="00017B71" w:rsidRDefault="00017B71" w:rsidP="00017B71"/>
    <w:p w14:paraId="552F0B47" w14:textId="77777777" w:rsidR="00017B71" w:rsidRDefault="00017B71" w:rsidP="00017B71">
      <w:r w:rsidRPr="006605C9">
        <w:t>Подпис</w:t>
      </w:r>
      <w:r>
        <w:t>и</w:t>
      </w:r>
      <w:r w:rsidRPr="006605C9">
        <w:t xml:space="preserve"> руководител</w:t>
      </w:r>
      <w:r>
        <w:t>ей</w:t>
      </w:r>
      <w:r w:rsidRPr="006605C9">
        <w:t xml:space="preserve"> практики</w:t>
      </w:r>
      <w:r>
        <w:tab/>
      </w:r>
      <w:r>
        <w:tab/>
      </w:r>
      <w:r>
        <w:tab/>
      </w:r>
      <w:r>
        <w:tab/>
        <w:t>___________ /__________________/</w:t>
      </w:r>
    </w:p>
    <w:p w14:paraId="08D08002" w14:textId="77777777" w:rsidR="00017B71" w:rsidRDefault="00017B71" w:rsidP="00017B71">
      <w:r>
        <w:t xml:space="preserve">от образовательной организации        </w:t>
      </w:r>
      <w:r>
        <w:tab/>
      </w:r>
      <w:r>
        <w:tab/>
      </w:r>
      <w:r>
        <w:tab/>
        <w:t>___________ /__________________/</w:t>
      </w:r>
    </w:p>
    <w:p w14:paraId="41CB7EB4" w14:textId="77777777" w:rsidR="00017B71" w:rsidRDefault="00017B71" w:rsidP="00017B71"/>
    <w:p w14:paraId="36C89F26" w14:textId="77777777" w:rsidR="00017B71" w:rsidRDefault="00017B71" w:rsidP="00017B71">
      <w:r w:rsidRPr="006605C9">
        <w:t>Подпись руководителя базы практики</w:t>
      </w:r>
      <w:r>
        <w:tab/>
      </w:r>
      <w:r>
        <w:tab/>
      </w:r>
      <w:r>
        <w:tab/>
        <w:t>___________ /__________________/</w:t>
      </w:r>
    </w:p>
    <w:p w14:paraId="498E53E3" w14:textId="77777777" w:rsidR="00017B71" w:rsidRDefault="00017B71" w:rsidP="00017B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 /__________________/</w:t>
      </w:r>
    </w:p>
    <w:p w14:paraId="7435188F" w14:textId="77777777" w:rsidR="00017B71" w:rsidRPr="006605C9" w:rsidRDefault="00017B71" w:rsidP="00017B71">
      <w:r>
        <w:t>МП</w:t>
      </w:r>
    </w:p>
    <w:p w14:paraId="33FC11C6" w14:textId="77777777" w:rsidR="00017B71" w:rsidRPr="00A77B5D" w:rsidRDefault="00017B71" w:rsidP="00017B71">
      <w:pPr>
        <w:jc w:val="center"/>
      </w:pPr>
    </w:p>
    <w:p w14:paraId="68429B17" w14:textId="77777777" w:rsidR="00017B71" w:rsidRDefault="00017B71" w:rsidP="00017B71"/>
    <w:p w14:paraId="5E44AA1B" w14:textId="77777777" w:rsidR="00D81986" w:rsidRPr="00A77B5D" w:rsidRDefault="00D81986" w:rsidP="00017B71">
      <w:pPr>
        <w:jc w:val="center"/>
      </w:pPr>
    </w:p>
    <w:sectPr w:rsidR="00D81986" w:rsidRPr="00A77B5D" w:rsidSect="0011734C">
      <w:footerReference w:type="even" r:id="rId12"/>
      <w:footerReference w:type="default" r:id="rId13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53C8B" w14:textId="77777777" w:rsidR="0012685F" w:rsidRDefault="0012685F">
      <w:r>
        <w:separator/>
      </w:r>
    </w:p>
  </w:endnote>
  <w:endnote w:type="continuationSeparator" w:id="0">
    <w:p w14:paraId="38F1127C" w14:textId="77777777" w:rsidR="0012685F" w:rsidRDefault="0012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26B7F" w14:textId="77777777" w:rsidR="007E2FF4" w:rsidRDefault="003D0219" w:rsidP="000824E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E2FF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112A8EE" w14:textId="77777777" w:rsidR="007E2FF4" w:rsidRDefault="007E2FF4" w:rsidP="0011734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1DC44" w14:textId="77777777" w:rsidR="007E2FF4" w:rsidRDefault="003D0219" w:rsidP="000824E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E2FF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02BD0">
      <w:rPr>
        <w:rStyle w:val="aa"/>
        <w:noProof/>
      </w:rPr>
      <w:t>12</w:t>
    </w:r>
    <w:r>
      <w:rPr>
        <w:rStyle w:val="aa"/>
      </w:rPr>
      <w:fldChar w:fldCharType="end"/>
    </w:r>
  </w:p>
  <w:p w14:paraId="25ABCADC" w14:textId="77777777" w:rsidR="007E2FF4" w:rsidRDefault="007E2FF4" w:rsidP="0011734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EA51B" w14:textId="77777777" w:rsidR="0012685F" w:rsidRDefault="0012685F">
      <w:r>
        <w:separator/>
      </w:r>
    </w:p>
  </w:footnote>
  <w:footnote w:type="continuationSeparator" w:id="0">
    <w:p w14:paraId="194BABEE" w14:textId="77777777" w:rsidR="0012685F" w:rsidRDefault="00126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hanging="708"/>
      </w:pPr>
    </w:lvl>
    <w:lvl w:ilvl="3">
      <w:start w:val="1"/>
      <w:numFmt w:val="decimal"/>
      <w:lvlText w:val="%1.%2.%3.%4."/>
      <w:lvlJc w:val="left"/>
      <w:pPr>
        <w:tabs>
          <w:tab w:val="num" w:pos="1416"/>
        </w:tabs>
        <w:ind w:left="1416" w:hanging="708"/>
      </w:pPr>
    </w:lvl>
    <w:lvl w:ilvl="4">
      <w:start w:val="1"/>
      <w:numFmt w:val="decimal"/>
      <w:lvlText w:val="%1.%2.%3.%4.%5."/>
      <w:lvlJc w:val="left"/>
      <w:pPr>
        <w:tabs>
          <w:tab w:val="num" w:pos="2124"/>
        </w:tabs>
        <w:ind w:left="2124" w:hanging="708"/>
      </w:pPr>
    </w:lvl>
    <w:lvl w:ilvl="5">
      <w:start w:val="1"/>
      <w:numFmt w:val="decimal"/>
      <w:lvlText w:val="%1.%2.%3.%4.%5.%6."/>
      <w:lvlJc w:val="left"/>
      <w:pPr>
        <w:tabs>
          <w:tab w:val="num" w:pos="2832"/>
        </w:tabs>
        <w:ind w:left="2832" w:hanging="708"/>
      </w:pPr>
    </w:lvl>
    <w:lvl w:ilvl="6">
      <w:start w:val="1"/>
      <w:numFmt w:val="decimal"/>
      <w:lvlText w:val="%1.%2.%3.%4.%5.%6.%7."/>
      <w:lvlJc w:val="left"/>
      <w:pPr>
        <w:tabs>
          <w:tab w:val="num" w:pos="3540"/>
        </w:tabs>
        <w:ind w:left="3540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248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4956"/>
        </w:tabs>
        <w:ind w:left="4956" w:hanging="708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none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none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D5B54"/>
    <w:multiLevelType w:val="hybridMultilevel"/>
    <w:tmpl w:val="E64E0224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5" w15:restartNumberingAfterBreak="0">
    <w:nsid w:val="1B6E091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46E9D"/>
    <w:multiLevelType w:val="multilevel"/>
    <w:tmpl w:val="3060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2B201E28"/>
    <w:multiLevelType w:val="hybridMultilevel"/>
    <w:tmpl w:val="ED52283C"/>
    <w:lvl w:ilvl="0" w:tplc="1DE08436">
      <w:start w:val="6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EA074FE"/>
    <w:multiLevelType w:val="hybridMultilevel"/>
    <w:tmpl w:val="8BB405FE"/>
    <w:lvl w:ilvl="0" w:tplc="27705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F8668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0E01638"/>
    <w:multiLevelType w:val="hybridMultilevel"/>
    <w:tmpl w:val="4FC010FC"/>
    <w:lvl w:ilvl="0" w:tplc="3E524F1C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EDF0FBE"/>
    <w:multiLevelType w:val="hybridMultilevel"/>
    <w:tmpl w:val="3F701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D546CB"/>
    <w:multiLevelType w:val="hybridMultilevel"/>
    <w:tmpl w:val="A204EC54"/>
    <w:lvl w:ilvl="0" w:tplc="42DA3A3C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BB0438"/>
    <w:multiLevelType w:val="hybridMultilevel"/>
    <w:tmpl w:val="281AB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F2561A"/>
    <w:multiLevelType w:val="hybridMultilevel"/>
    <w:tmpl w:val="C1741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F91A2A"/>
    <w:multiLevelType w:val="hybridMultilevel"/>
    <w:tmpl w:val="BC768CB4"/>
    <w:lvl w:ilvl="0" w:tplc="C50E3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B011F2"/>
    <w:multiLevelType w:val="hybridMultilevel"/>
    <w:tmpl w:val="6910EB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13"/>
  </w:num>
  <w:num w:numId="10">
    <w:abstractNumId w:val="12"/>
  </w:num>
  <w:num w:numId="11">
    <w:abstractNumId w:val="11"/>
  </w:num>
  <w:num w:numId="12">
    <w:abstractNumId w:val="16"/>
  </w:num>
  <w:num w:numId="13">
    <w:abstractNumId w:val="1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9"/>
  </w:num>
  <w:num w:numId="18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A1"/>
    <w:rsid w:val="00000BB6"/>
    <w:rsid w:val="00002B55"/>
    <w:rsid w:val="00005426"/>
    <w:rsid w:val="00006542"/>
    <w:rsid w:val="00017B71"/>
    <w:rsid w:val="00035784"/>
    <w:rsid w:val="00046CF4"/>
    <w:rsid w:val="00054311"/>
    <w:rsid w:val="00067095"/>
    <w:rsid w:val="000703E5"/>
    <w:rsid w:val="000824E4"/>
    <w:rsid w:val="000B0A95"/>
    <w:rsid w:val="000B2409"/>
    <w:rsid w:val="000B697C"/>
    <w:rsid w:val="000B7A19"/>
    <w:rsid w:val="000E57CB"/>
    <w:rsid w:val="000F2745"/>
    <w:rsid w:val="00105C73"/>
    <w:rsid w:val="00107099"/>
    <w:rsid w:val="0011734C"/>
    <w:rsid w:val="0012685F"/>
    <w:rsid w:val="001534D8"/>
    <w:rsid w:val="00192B35"/>
    <w:rsid w:val="0019455B"/>
    <w:rsid w:val="001A5B06"/>
    <w:rsid w:val="001D6922"/>
    <w:rsid w:val="001E340C"/>
    <w:rsid w:val="001F6419"/>
    <w:rsid w:val="00212B85"/>
    <w:rsid w:val="00220E98"/>
    <w:rsid w:val="00221D97"/>
    <w:rsid w:val="00264C9C"/>
    <w:rsid w:val="00296A36"/>
    <w:rsid w:val="002B2247"/>
    <w:rsid w:val="0031346B"/>
    <w:rsid w:val="00313F74"/>
    <w:rsid w:val="003278FF"/>
    <w:rsid w:val="00346D3A"/>
    <w:rsid w:val="003803BF"/>
    <w:rsid w:val="003832BA"/>
    <w:rsid w:val="00393117"/>
    <w:rsid w:val="003A3E78"/>
    <w:rsid w:val="003B5BEC"/>
    <w:rsid w:val="003D0219"/>
    <w:rsid w:val="003D3B2C"/>
    <w:rsid w:val="003F1EAB"/>
    <w:rsid w:val="004269A0"/>
    <w:rsid w:val="00432D94"/>
    <w:rsid w:val="004A58C8"/>
    <w:rsid w:val="004E53F4"/>
    <w:rsid w:val="00532C10"/>
    <w:rsid w:val="00553331"/>
    <w:rsid w:val="0057022D"/>
    <w:rsid w:val="00587C6C"/>
    <w:rsid w:val="005D47B6"/>
    <w:rsid w:val="005E0C27"/>
    <w:rsid w:val="005E49EB"/>
    <w:rsid w:val="006379ED"/>
    <w:rsid w:val="006A42CD"/>
    <w:rsid w:val="006A6FBE"/>
    <w:rsid w:val="006C02E6"/>
    <w:rsid w:val="006E72DF"/>
    <w:rsid w:val="007133A4"/>
    <w:rsid w:val="0071538B"/>
    <w:rsid w:val="00745FE7"/>
    <w:rsid w:val="007622E5"/>
    <w:rsid w:val="00764C8B"/>
    <w:rsid w:val="007A18B1"/>
    <w:rsid w:val="007B0BF6"/>
    <w:rsid w:val="007B479A"/>
    <w:rsid w:val="007C4F9B"/>
    <w:rsid w:val="007E2FF4"/>
    <w:rsid w:val="00802A39"/>
    <w:rsid w:val="008121E8"/>
    <w:rsid w:val="008263B3"/>
    <w:rsid w:val="00833D06"/>
    <w:rsid w:val="00842C55"/>
    <w:rsid w:val="008432DC"/>
    <w:rsid w:val="00845549"/>
    <w:rsid w:val="00846671"/>
    <w:rsid w:val="008660E5"/>
    <w:rsid w:val="008725A1"/>
    <w:rsid w:val="008C0BFE"/>
    <w:rsid w:val="008E03DA"/>
    <w:rsid w:val="008F118C"/>
    <w:rsid w:val="008F4247"/>
    <w:rsid w:val="00921FF4"/>
    <w:rsid w:val="009405CA"/>
    <w:rsid w:val="009405E0"/>
    <w:rsid w:val="00945115"/>
    <w:rsid w:val="00952ED6"/>
    <w:rsid w:val="00977125"/>
    <w:rsid w:val="009860C8"/>
    <w:rsid w:val="009E4C3C"/>
    <w:rsid w:val="009F614C"/>
    <w:rsid w:val="00A05F15"/>
    <w:rsid w:val="00A11E83"/>
    <w:rsid w:val="00A426AB"/>
    <w:rsid w:val="00A4421F"/>
    <w:rsid w:val="00A53CB7"/>
    <w:rsid w:val="00A77B5D"/>
    <w:rsid w:val="00A80FF0"/>
    <w:rsid w:val="00AB7196"/>
    <w:rsid w:val="00AC3FA8"/>
    <w:rsid w:val="00AF4B48"/>
    <w:rsid w:val="00B17002"/>
    <w:rsid w:val="00B34E13"/>
    <w:rsid w:val="00B90A94"/>
    <w:rsid w:val="00BA4C09"/>
    <w:rsid w:val="00BA7E36"/>
    <w:rsid w:val="00BC1731"/>
    <w:rsid w:val="00BD4C9C"/>
    <w:rsid w:val="00BF2C5B"/>
    <w:rsid w:val="00BF34D8"/>
    <w:rsid w:val="00C01D8F"/>
    <w:rsid w:val="00C02700"/>
    <w:rsid w:val="00C201CD"/>
    <w:rsid w:val="00C41A31"/>
    <w:rsid w:val="00C555BB"/>
    <w:rsid w:val="00C723EE"/>
    <w:rsid w:val="00C81AA9"/>
    <w:rsid w:val="00C975C7"/>
    <w:rsid w:val="00D02BD0"/>
    <w:rsid w:val="00D10CD6"/>
    <w:rsid w:val="00D179C7"/>
    <w:rsid w:val="00D20320"/>
    <w:rsid w:val="00D81986"/>
    <w:rsid w:val="00D9375C"/>
    <w:rsid w:val="00DA4F5A"/>
    <w:rsid w:val="00E065EB"/>
    <w:rsid w:val="00E1107C"/>
    <w:rsid w:val="00E22183"/>
    <w:rsid w:val="00E46EF8"/>
    <w:rsid w:val="00E708EE"/>
    <w:rsid w:val="00EA4304"/>
    <w:rsid w:val="00EB2109"/>
    <w:rsid w:val="00EC50B3"/>
    <w:rsid w:val="00EE7E16"/>
    <w:rsid w:val="00EF35FC"/>
    <w:rsid w:val="00F056C3"/>
    <w:rsid w:val="00F345EF"/>
    <w:rsid w:val="00F373F9"/>
    <w:rsid w:val="00F839E3"/>
    <w:rsid w:val="00F86387"/>
    <w:rsid w:val="00F90EDF"/>
    <w:rsid w:val="00F9136B"/>
    <w:rsid w:val="00FB280C"/>
    <w:rsid w:val="00FB6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00B0E"/>
  <w15:docId w15:val="{277181EF-0159-421A-8F2A-6F0EE864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F4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221D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58C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45115"/>
    <w:pPr>
      <w:keepNext/>
      <w:jc w:val="both"/>
      <w:outlineLvl w:val="3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rsid w:val="00E2218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20">
    <w:name w:val="Font Style20"/>
    <w:rsid w:val="00D81986"/>
    <w:rPr>
      <w:rFonts w:ascii="Times New Roman" w:hAnsi="Times New Roman" w:cs="Times New Roman" w:hint="default"/>
      <w:sz w:val="18"/>
      <w:szCs w:val="18"/>
    </w:rPr>
  </w:style>
  <w:style w:type="paragraph" w:customStyle="1" w:styleId="Style3">
    <w:name w:val="Style3"/>
    <w:basedOn w:val="a"/>
    <w:rsid w:val="00D81986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1">
    <w:name w:val="Style11"/>
    <w:basedOn w:val="a"/>
    <w:rsid w:val="00D81986"/>
    <w:pPr>
      <w:widowControl w:val="0"/>
      <w:autoSpaceDE w:val="0"/>
      <w:autoSpaceDN w:val="0"/>
      <w:adjustRightInd w:val="0"/>
      <w:spacing w:line="338" w:lineRule="exact"/>
      <w:ind w:firstLine="526"/>
      <w:jc w:val="both"/>
    </w:pPr>
    <w:rPr>
      <w:rFonts w:eastAsia="Times New Roman"/>
    </w:rPr>
  </w:style>
  <w:style w:type="paragraph" w:customStyle="1" w:styleId="Style13">
    <w:name w:val="Style13"/>
    <w:basedOn w:val="a"/>
    <w:rsid w:val="00D81986"/>
    <w:pPr>
      <w:widowControl w:val="0"/>
      <w:autoSpaceDE w:val="0"/>
      <w:autoSpaceDN w:val="0"/>
      <w:adjustRightInd w:val="0"/>
      <w:spacing w:line="346" w:lineRule="exact"/>
      <w:ind w:firstLine="490"/>
    </w:pPr>
    <w:rPr>
      <w:rFonts w:eastAsia="Times New Roman"/>
    </w:rPr>
  </w:style>
  <w:style w:type="character" w:customStyle="1" w:styleId="FontStyle35">
    <w:name w:val="Font Style35"/>
    <w:rsid w:val="00D81986"/>
    <w:rPr>
      <w:rFonts w:ascii="Times New Roman" w:hAnsi="Times New Roman" w:cs="Times New Roman" w:hint="default"/>
      <w:sz w:val="18"/>
      <w:szCs w:val="18"/>
    </w:rPr>
  </w:style>
  <w:style w:type="paragraph" w:styleId="a5">
    <w:name w:val="Body Text"/>
    <w:basedOn w:val="a"/>
    <w:link w:val="a6"/>
    <w:rsid w:val="00D81986"/>
    <w:pPr>
      <w:spacing w:after="12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6">
    <w:name w:val="Основной текст Знак"/>
    <w:link w:val="a5"/>
    <w:rsid w:val="00D81986"/>
    <w:rPr>
      <w:rFonts w:ascii="Calibri" w:eastAsia="Calibri" w:hAnsi="Calibri" w:cs="Calibri"/>
      <w:sz w:val="22"/>
      <w:szCs w:val="22"/>
      <w:lang w:val="ru-RU" w:eastAsia="zh-CN" w:bidi="ar-SA"/>
    </w:rPr>
  </w:style>
  <w:style w:type="paragraph" w:styleId="a7">
    <w:name w:val="Body Text Indent"/>
    <w:basedOn w:val="a"/>
    <w:rsid w:val="00221D97"/>
    <w:pPr>
      <w:spacing w:after="120"/>
      <w:ind w:left="283"/>
    </w:pPr>
  </w:style>
  <w:style w:type="paragraph" w:styleId="3">
    <w:name w:val="Body Text 3"/>
    <w:basedOn w:val="a"/>
    <w:rsid w:val="00221D97"/>
    <w:pPr>
      <w:spacing w:after="120"/>
    </w:pPr>
    <w:rPr>
      <w:sz w:val="16"/>
      <w:szCs w:val="16"/>
    </w:rPr>
  </w:style>
  <w:style w:type="paragraph" w:styleId="a8">
    <w:name w:val="List"/>
    <w:basedOn w:val="a"/>
    <w:rsid w:val="00264C9C"/>
    <w:pPr>
      <w:ind w:left="283" w:hanging="283"/>
    </w:pPr>
    <w:rPr>
      <w:rFonts w:eastAsia="Times New Roman"/>
    </w:rPr>
  </w:style>
  <w:style w:type="paragraph" w:styleId="a9">
    <w:name w:val="footer"/>
    <w:basedOn w:val="a"/>
    <w:rsid w:val="0011734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1734C"/>
  </w:style>
  <w:style w:type="character" w:customStyle="1" w:styleId="10">
    <w:name w:val="Заголовок 1 Знак"/>
    <w:link w:val="1"/>
    <w:rsid w:val="00017B71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styleId="ab">
    <w:name w:val="Emphasis"/>
    <w:uiPriority w:val="20"/>
    <w:qFormat/>
    <w:rsid w:val="00AF4B48"/>
    <w:rPr>
      <w:rFonts w:cs="Times New Roman"/>
      <w:i/>
    </w:rPr>
  </w:style>
  <w:style w:type="paragraph" w:customStyle="1" w:styleId="Default">
    <w:name w:val="Default"/>
    <w:rsid w:val="00DA4F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c">
    <w:name w:val="Hyperlink"/>
    <w:uiPriority w:val="99"/>
    <w:unhideWhenUsed/>
    <w:rsid w:val="00C81AA9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4A58C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link w:val="ae"/>
    <w:uiPriority w:val="99"/>
    <w:qFormat/>
    <w:rsid w:val="00C01D8F"/>
    <w:pPr>
      <w:spacing w:before="120" w:after="120"/>
      <w:ind w:left="708"/>
    </w:pPr>
    <w:rPr>
      <w:rFonts w:eastAsia="Times New Roman"/>
      <w:szCs w:val="20"/>
    </w:rPr>
  </w:style>
  <w:style w:type="character" w:customStyle="1" w:styleId="ae">
    <w:name w:val="Абзац списка Знак"/>
    <w:link w:val="ad"/>
    <w:uiPriority w:val="99"/>
    <w:locked/>
    <w:rsid w:val="00C01D8F"/>
    <w:rPr>
      <w:sz w:val="24"/>
    </w:rPr>
  </w:style>
  <w:style w:type="paragraph" w:styleId="af">
    <w:name w:val="Normal (Web)"/>
    <w:basedOn w:val="a"/>
    <w:uiPriority w:val="99"/>
    <w:rsid w:val="008121E8"/>
    <w:pPr>
      <w:widowControl w:val="0"/>
    </w:pPr>
    <w:rPr>
      <w:rFonts w:eastAsia="Times New Roman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\Desktop\&#1073;&#1072;&#1088;&#1072;&#1093;&#1083;&#1086;%20&#1069;&#1083;&#1100;&#1084;&#1080;&#1088;&#1099;\&#1048;&#1058;&#1054;&#1043;\znanium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rvel.ru/files/ruRDM_PON_brochure_RM_140508079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linetelecom.ru/solutions/access_network/building_a_subscriber_access_network_based_on_pon_technolo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xes-com.ru/articles/xpon-m/tekhnologii-postroeniya-xp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4A82C-23C0-4775-A69C-61E0D0DA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среднего профессионального образования</vt:lpstr>
    </vt:vector>
  </TitlesOfParts>
  <Company>SPecialiST RePack</Company>
  <LinksUpToDate>false</LinksUpToDate>
  <CharactersWithSpaces>23730</CharactersWithSpaces>
  <SharedDoc>false</SharedDoc>
  <HLinks>
    <vt:vector size="6" baseType="variant"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znanium.com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среднего профессионального образования</dc:title>
  <cp:lastModifiedBy>Елистратова Э.Р.</cp:lastModifiedBy>
  <cp:revision>13</cp:revision>
  <cp:lastPrinted>2014-11-29T08:53:00Z</cp:lastPrinted>
  <dcterms:created xsi:type="dcterms:W3CDTF">2019-04-09T16:06:00Z</dcterms:created>
  <dcterms:modified xsi:type="dcterms:W3CDTF">2021-02-01T13:02:00Z</dcterms:modified>
</cp:coreProperties>
</file>