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19"/>
      </w:tblGrid>
      <w:tr w:rsidR="001F2F0E" w14:paraId="6367238C" w14:textId="77777777">
        <w:tc>
          <w:tcPr>
            <w:tcW w:w="4395" w:type="dxa"/>
          </w:tcPr>
          <w:p w14:paraId="08923495" w14:textId="77777777" w:rsidR="009B4D5D" w:rsidRPr="007B63A0" w:rsidRDefault="009B4D5D" w:rsidP="009B4D5D">
            <w:pPr>
              <w:spacing w:line="240" w:lineRule="auto"/>
              <w:jc w:val="left"/>
              <w:rPr>
                <w:rFonts w:cs="Times New Roman"/>
              </w:rPr>
            </w:pPr>
            <w:bookmarkStart w:id="0" w:name="_Hlk136676679"/>
            <w:r w:rsidRPr="007B63A0">
              <w:rPr>
                <w:rFonts w:cs="Times New Roman"/>
              </w:rPr>
              <w:t>Согласовано</w:t>
            </w:r>
          </w:p>
          <w:p w14:paraId="6BF80035" w14:textId="77777777" w:rsidR="009B4D5D" w:rsidRPr="007B63A0" w:rsidRDefault="009B4D5D" w:rsidP="009B4D5D">
            <w:pPr>
              <w:spacing w:line="240" w:lineRule="auto"/>
              <w:jc w:val="left"/>
              <w:rPr>
                <w:rFonts w:cs="Times New Roman"/>
              </w:rPr>
            </w:pPr>
            <w:r w:rsidRPr="007B63A0">
              <w:rPr>
                <w:rFonts w:cs="Times New Roman"/>
              </w:rPr>
              <w:t xml:space="preserve">ООО НПП «Гарант-Уфа» </w:t>
            </w:r>
          </w:p>
          <w:p w14:paraId="1E644C8A" w14:textId="77777777" w:rsidR="00FA440B" w:rsidRDefault="00FA440B" w:rsidP="009B4D5D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Хайруллин Ильдар Вадимович</w:t>
            </w:r>
          </w:p>
          <w:p w14:paraId="69B6B894" w14:textId="10155B82" w:rsidR="009B4D5D" w:rsidRDefault="009B4D5D" w:rsidP="009B4D5D">
            <w:pPr>
              <w:spacing w:line="24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______________________</w:t>
            </w:r>
          </w:p>
          <w:p w14:paraId="1C6E4BAC" w14:textId="35FB6659" w:rsidR="001F2F0E" w:rsidRDefault="001F2F0E">
            <w:pPr>
              <w:pStyle w:val="af"/>
              <w:ind w:left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619" w:type="dxa"/>
          </w:tcPr>
          <w:p w14:paraId="4E59BAFC" w14:textId="77777777" w:rsidR="001F2F0E" w:rsidRDefault="001F2F0E">
            <w:pPr>
              <w:pStyle w:val="af"/>
              <w:ind w:left="0"/>
              <w:jc w:val="center"/>
              <w:rPr>
                <w:rFonts w:cs="Times New Roman"/>
                <w:szCs w:val="28"/>
              </w:rPr>
            </w:pPr>
          </w:p>
        </w:tc>
      </w:tr>
    </w:tbl>
    <w:p w14:paraId="06CB8F13" w14:textId="77777777" w:rsidR="001F2F0E" w:rsidRDefault="001F2F0E">
      <w:pPr>
        <w:pStyle w:val="af"/>
        <w:jc w:val="center"/>
        <w:rPr>
          <w:rFonts w:cs="Times New Roman"/>
          <w:szCs w:val="28"/>
        </w:rPr>
      </w:pPr>
    </w:p>
    <w:p w14:paraId="4A3C7DE1" w14:textId="77777777" w:rsidR="001F2F0E" w:rsidRDefault="001F2F0E">
      <w:pPr>
        <w:pStyle w:val="af"/>
        <w:jc w:val="center"/>
        <w:rPr>
          <w:rFonts w:cs="Times New Roman"/>
          <w:szCs w:val="28"/>
        </w:rPr>
      </w:pPr>
    </w:p>
    <w:p w14:paraId="0DB60080" w14:textId="77777777" w:rsidR="001F2F0E" w:rsidRDefault="001F2F0E">
      <w:pPr>
        <w:pStyle w:val="af"/>
        <w:jc w:val="center"/>
        <w:rPr>
          <w:rFonts w:cs="Times New Roman"/>
          <w:szCs w:val="28"/>
        </w:rPr>
      </w:pPr>
    </w:p>
    <w:p w14:paraId="43078082" w14:textId="77777777" w:rsidR="001F2F0E" w:rsidRPr="009B4D5D" w:rsidRDefault="001F2F0E" w:rsidP="009B4D5D">
      <w:pPr>
        <w:rPr>
          <w:rFonts w:cs="Times New Roman"/>
          <w:szCs w:val="28"/>
        </w:rPr>
      </w:pPr>
    </w:p>
    <w:bookmarkEnd w:id="0"/>
    <w:p w14:paraId="795ED0F7" w14:textId="77777777" w:rsidR="009B4D5D" w:rsidRPr="007B63A0" w:rsidRDefault="009B4D5D" w:rsidP="009B4D5D">
      <w:pPr>
        <w:spacing w:after="0" w:line="240" w:lineRule="auto"/>
        <w:jc w:val="center"/>
        <w:rPr>
          <w:rFonts w:eastAsia="Arial Unicode MS" w:cs="Times New Roman"/>
          <w:sz w:val="52"/>
          <w:szCs w:val="52"/>
        </w:rPr>
      </w:pPr>
      <w:r w:rsidRPr="007B63A0">
        <w:rPr>
          <w:rFonts w:eastAsia="Arial Unicode MS" w:cs="Times New Roman"/>
          <w:sz w:val="52"/>
          <w:szCs w:val="52"/>
        </w:rPr>
        <w:t>Региональный этап чемпионата по</w:t>
      </w:r>
    </w:p>
    <w:p w14:paraId="45838193" w14:textId="77777777" w:rsidR="009B4D5D" w:rsidRPr="007B63A0" w:rsidRDefault="009B4D5D" w:rsidP="009B4D5D">
      <w:pPr>
        <w:spacing w:after="0"/>
        <w:jc w:val="center"/>
        <w:rPr>
          <w:rFonts w:eastAsia="Arial Unicode MS" w:cs="Times New Roman"/>
          <w:sz w:val="52"/>
          <w:szCs w:val="52"/>
        </w:rPr>
      </w:pPr>
      <w:r w:rsidRPr="007B63A0">
        <w:rPr>
          <w:rFonts w:eastAsia="Arial Unicode MS" w:cs="Times New Roman"/>
          <w:sz w:val="52"/>
          <w:szCs w:val="52"/>
        </w:rPr>
        <w:t>профессиональному мастерству «Профессионалы» и</w:t>
      </w:r>
    </w:p>
    <w:p w14:paraId="610EC954" w14:textId="77777777" w:rsidR="009B4D5D" w:rsidRPr="007B63A0" w:rsidRDefault="009B4D5D" w:rsidP="009B4D5D">
      <w:pPr>
        <w:spacing w:after="0"/>
        <w:jc w:val="center"/>
        <w:rPr>
          <w:rFonts w:eastAsia="Arial Unicode MS" w:cs="Times New Roman"/>
          <w:sz w:val="52"/>
          <w:szCs w:val="52"/>
        </w:rPr>
      </w:pPr>
      <w:r w:rsidRPr="007B63A0">
        <w:rPr>
          <w:rFonts w:eastAsia="Arial Unicode MS" w:cs="Times New Roman"/>
          <w:sz w:val="52"/>
          <w:szCs w:val="52"/>
        </w:rPr>
        <w:t>чемпионата высоких технологий Республики</w:t>
      </w:r>
    </w:p>
    <w:p w14:paraId="0F4E8F0F" w14:textId="77777777" w:rsidR="009B4D5D" w:rsidRPr="007B63A0" w:rsidRDefault="009B4D5D" w:rsidP="009B4D5D">
      <w:pPr>
        <w:spacing w:after="0"/>
        <w:jc w:val="center"/>
        <w:rPr>
          <w:rFonts w:eastAsia="Arial Unicode MS" w:cs="Times New Roman"/>
          <w:sz w:val="52"/>
          <w:szCs w:val="52"/>
        </w:rPr>
      </w:pPr>
      <w:r w:rsidRPr="007B63A0">
        <w:rPr>
          <w:rFonts w:eastAsia="Arial Unicode MS" w:cs="Times New Roman"/>
          <w:sz w:val="52"/>
          <w:szCs w:val="52"/>
        </w:rPr>
        <w:t>Башкортостан</w:t>
      </w:r>
    </w:p>
    <w:p w14:paraId="53D2E95F" w14:textId="77777777" w:rsidR="009B4D5D" w:rsidRPr="007B63A0" w:rsidRDefault="009B4D5D" w:rsidP="009B4D5D">
      <w:pPr>
        <w:spacing w:after="0"/>
        <w:jc w:val="center"/>
        <w:rPr>
          <w:rFonts w:eastAsia="Arial Unicode MS" w:cs="Times New Roman"/>
          <w:i/>
          <w:iCs/>
          <w:sz w:val="44"/>
          <w:szCs w:val="44"/>
        </w:rPr>
      </w:pPr>
      <w:r w:rsidRPr="007B63A0">
        <w:rPr>
          <w:rFonts w:eastAsia="Arial Unicode MS" w:cs="Times New Roman"/>
          <w:i/>
          <w:iCs/>
          <w:sz w:val="44"/>
          <w:szCs w:val="44"/>
        </w:rPr>
        <w:t>по компетенции:</w:t>
      </w:r>
    </w:p>
    <w:p w14:paraId="5D4FC0D2" w14:textId="77777777" w:rsidR="009B4D5D" w:rsidRPr="007B63A0" w:rsidRDefault="009B4D5D" w:rsidP="009B4D5D">
      <w:pPr>
        <w:spacing w:after="0"/>
        <w:jc w:val="center"/>
        <w:rPr>
          <w:rFonts w:eastAsia="Arial Unicode MS" w:cs="Times New Roman"/>
          <w:sz w:val="52"/>
          <w:szCs w:val="52"/>
        </w:rPr>
      </w:pPr>
      <w:r w:rsidRPr="007B63A0">
        <w:rPr>
          <w:rFonts w:eastAsia="Arial Unicode MS" w:cs="Times New Roman"/>
          <w:sz w:val="52"/>
          <w:szCs w:val="52"/>
        </w:rPr>
        <w:t>F8 «</w:t>
      </w:r>
      <w:r>
        <w:rPr>
          <w:rFonts w:eastAsia="Arial Unicode MS" w:cs="Times New Roman"/>
          <w:sz w:val="52"/>
          <w:szCs w:val="52"/>
        </w:rPr>
        <w:t>Информационная безопасность</w:t>
      </w:r>
      <w:r w:rsidRPr="007B63A0">
        <w:rPr>
          <w:rFonts w:eastAsia="Arial Unicode MS" w:cs="Times New Roman"/>
          <w:sz w:val="52"/>
          <w:szCs w:val="52"/>
        </w:rPr>
        <w:t>»</w:t>
      </w:r>
    </w:p>
    <w:p w14:paraId="57A513ED" w14:textId="77777777" w:rsidR="009B4D5D" w:rsidRPr="007B63A0" w:rsidRDefault="009B4D5D" w:rsidP="009B4D5D">
      <w:pPr>
        <w:spacing w:after="0"/>
        <w:jc w:val="center"/>
        <w:rPr>
          <w:rFonts w:eastAsia="Arial Unicode MS" w:cs="Times New Roman"/>
          <w:sz w:val="52"/>
          <w:szCs w:val="52"/>
        </w:rPr>
      </w:pPr>
      <w:r w:rsidRPr="007B63A0">
        <w:rPr>
          <w:rFonts w:eastAsia="Arial Unicode MS" w:cs="Times New Roman"/>
          <w:sz w:val="52"/>
          <w:szCs w:val="52"/>
        </w:rPr>
        <w:t>Конкурсное задание</w:t>
      </w:r>
    </w:p>
    <w:p w14:paraId="787C0CE6" w14:textId="72FA4A8E" w:rsidR="001F2F0E" w:rsidRDefault="009B4D5D" w:rsidP="009B4D5D">
      <w:pPr>
        <w:pStyle w:val="af"/>
        <w:ind w:left="0"/>
        <w:jc w:val="center"/>
        <w:rPr>
          <w:rFonts w:cs="Times New Roman"/>
          <w:b/>
          <w:bCs/>
          <w:sz w:val="40"/>
          <w:szCs w:val="40"/>
        </w:rPr>
      </w:pPr>
      <w:r w:rsidRPr="007B63A0">
        <w:rPr>
          <w:rFonts w:eastAsia="Arial Unicode MS" w:cs="Times New Roman"/>
          <w:sz w:val="52"/>
          <w:szCs w:val="52"/>
        </w:rPr>
        <w:t>День 1</w:t>
      </w:r>
    </w:p>
    <w:p w14:paraId="4A07C479" w14:textId="77777777" w:rsidR="001F2F0E" w:rsidRPr="009B4D5D" w:rsidRDefault="001F2F0E"/>
    <w:p w14:paraId="7E9EE1DE" w14:textId="77777777" w:rsidR="001F2F0E" w:rsidRPr="009B4D5D" w:rsidRDefault="001F2F0E"/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801047851"/>
        <w:docPartObj>
          <w:docPartGallery w:val="Table of Contents"/>
          <w:docPartUnique/>
        </w:docPartObj>
      </w:sdtPr>
      <w:sdtEndPr/>
      <w:sdtContent>
        <w:p w14:paraId="304BED79" w14:textId="77777777" w:rsidR="001F2F0E" w:rsidRDefault="00E8464F">
          <w:pPr>
            <w:pStyle w:val="af4"/>
            <w:jc w:val="center"/>
            <w:rPr>
              <w:rStyle w:val="10"/>
            </w:rPr>
          </w:pPr>
          <w:r>
            <w:rPr>
              <w:rStyle w:val="10"/>
            </w:rPr>
            <w:t>СОДЕРЖАНИЕ</w:t>
          </w:r>
        </w:p>
        <w:p w14:paraId="6BE1FD1E" w14:textId="77777777" w:rsidR="001F2F0E" w:rsidRDefault="00E8464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"1-1" \h \z \t "Подзаголовок;2" </w:instrText>
          </w:r>
          <w:r>
            <w:fldChar w:fldCharType="separate"/>
          </w:r>
          <w:hyperlink w:anchor="_Toc136690326" w:tooltip="#_Toc136690326" w:history="1">
            <w:r>
              <w:rPr>
                <w:rStyle w:val="af5"/>
              </w:rPr>
              <w:t>МЕЖСЕТЕВОЕ ЭКРАНИРОВАНИЕ</w:t>
            </w:r>
            <w:r>
              <w:tab/>
            </w:r>
            <w:r>
              <w:fldChar w:fldCharType="begin"/>
            </w:r>
            <w:r>
              <w:instrText xml:space="preserve"> PAGEREF _Toc136690326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57B850A6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27" w:tooltip="#_Toc136690327" w:history="1">
            <w:r>
              <w:rPr>
                <w:rStyle w:val="af5"/>
              </w:rPr>
              <w:t xml:space="preserve">МЕЖСЕТЕВОЙ ЭКРАН </w:t>
            </w:r>
            <w:r>
              <w:rPr>
                <w:rStyle w:val="af5"/>
                <w:lang w:val="en-US"/>
              </w:rPr>
              <w:t>FW</w:t>
            </w:r>
            <w:r>
              <w:rPr>
                <w:rStyle w:val="af5"/>
              </w:rPr>
              <w:t>1</w:t>
            </w:r>
            <w:r>
              <w:tab/>
            </w:r>
            <w:r>
              <w:fldChar w:fldCharType="begin"/>
            </w:r>
            <w:r>
              <w:instrText xml:space="preserve"> PAGEREF _T</w:instrText>
            </w:r>
            <w:r>
              <w:instrText xml:space="preserve">oc136690327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54FAC7BF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28" w:tooltip="#_Toc136690328" w:history="1">
            <w:r>
              <w:rPr>
                <w:rStyle w:val="af5"/>
              </w:rPr>
              <w:t xml:space="preserve">МЕЖСЕТЕВОЙ ЭКРАН </w:t>
            </w:r>
            <w:r>
              <w:rPr>
                <w:rStyle w:val="af5"/>
                <w:lang w:val="en-US"/>
              </w:rPr>
              <w:t>FW</w:t>
            </w:r>
            <w:r>
              <w:rPr>
                <w:rStyle w:val="af5"/>
              </w:rPr>
              <w:t>2</w:t>
            </w:r>
            <w:r>
              <w:tab/>
            </w:r>
            <w:r>
              <w:fldChar w:fldCharType="begin"/>
            </w:r>
            <w:r>
              <w:instrText xml:space="preserve"> PAGEREF _Toc136690328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33CDC341" w14:textId="77777777" w:rsidR="001F2F0E" w:rsidRDefault="00E8464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29" w:tooltip="#_Toc136690329" w:history="1">
            <w:r>
              <w:rPr>
                <w:rStyle w:val="af5"/>
              </w:rPr>
              <w:t>ФИЛИАЛ «ПИТЕР»</w:t>
            </w:r>
            <w:r>
              <w:tab/>
            </w:r>
            <w:r>
              <w:fldChar w:fldCharType="begin"/>
            </w:r>
            <w:r>
              <w:instrText xml:space="preserve"> PAGEREF _Toc136690329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77C8586C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30" w:tooltip="#_Toc136690330" w:history="1">
            <w:r>
              <w:rPr>
                <w:rStyle w:val="af5"/>
              </w:rPr>
              <w:t xml:space="preserve">МАРШРУТИЗАТОР </w:t>
            </w:r>
            <w:r>
              <w:rPr>
                <w:rStyle w:val="af5"/>
                <w:lang w:val="en-US"/>
              </w:rPr>
              <w:t>CHR</w:t>
            </w:r>
            <w:r>
              <w:rPr>
                <w:rStyle w:val="af5"/>
              </w:rPr>
              <w:t>-1</w:t>
            </w:r>
            <w:r>
              <w:tab/>
            </w:r>
            <w:r>
              <w:fldChar w:fldCharType="begin"/>
            </w:r>
            <w:r>
              <w:instrText xml:space="preserve"> PAGEREF _Toc1366903</w:instrText>
            </w:r>
            <w:r>
              <w:instrText xml:space="preserve">30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5BF50FD5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31" w:tooltip="#_Toc136690331" w:history="1">
            <w:r>
              <w:rPr>
                <w:rStyle w:val="af5"/>
              </w:rPr>
              <w:t>ШЛЮЗ БЕЗОПАСНОСТИ С1</w:t>
            </w:r>
            <w:r>
              <w:tab/>
            </w:r>
            <w:r>
              <w:fldChar w:fldCharType="begin"/>
            </w:r>
            <w:r>
              <w:instrText xml:space="preserve"> PAGEREF _Toc136690331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636D4E18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32" w:tooltip="#_Toc136690332" w:history="1">
            <w:r>
              <w:rPr>
                <w:rStyle w:val="af5"/>
              </w:rPr>
              <w:t xml:space="preserve">РАБОЧИЕ СТАНЦИИ СОТРУДНИКОВ </w:t>
            </w:r>
            <w:r>
              <w:rPr>
                <w:rStyle w:val="af5"/>
                <w:lang w:val="en-US"/>
              </w:rPr>
              <w:t>R</w:t>
            </w:r>
            <w:r>
              <w:rPr>
                <w:rStyle w:val="af5"/>
              </w:rPr>
              <w:t xml:space="preserve">1, </w:t>
            </w:r>
            <w:r>
              <w:rPr>
                <w:rStyle w:val="af5"/>
                <w:lang w:val="en-US"/>
              </w:rPr>
              <w:t>AT</w:t>
            </w:r>
            <w:r>
              <w:rPr>
                <w:rStyle w:val="af5"/>
              </w:rPr>
              <w:t xml:space="preserve">1, </w:t>
            </w:r>
            <w:r>
              <w:rPr>
                <w:rStyle w:val="af5"/>
                <w:lang w:val="en-US"/>
              </w:rPr>
              <w:t>A</w:t>
            </w:r>
            <w:r>
              <w:rPr>
                <w:rStyle w:val="af5"/>
              </w:rPr>
              <w:t xml:space="preserve">1, </w:t>
            </w:r>
            <w:r>
              <w:rPr>
                <w:rStyle w:val="af5"/>
                <w:lang w:val="en-US"/>
              </w:rPr>
              <w:t>A</w:t>
            </w:r>
            <w:r>
              <w:rPr>
                <w:rStyle w:val="af5"/>
              </w:rPr>
              <w:t>2</w:t>
            </w:r>
            <w:r>
              <w:tab/>
            </w:r>
            <w:r>
              <w:fldChar w:fldCharType="begin"/>
            </w:r>
            <w:r>
              <w:instrText xml:space="preserve"> PAGEREF _Toc136690332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14:paraId="7359E840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33" w:tooltip="#_Toc136690333" w:history="1">
            <w:r>
              <w:rPr>
                <w:rStyle w:val="af5"/>
              </w:rPr>
              <w:t xml:space="preserve">СЕРВЕР </w:t>
            </w:r>
            <w:r>
              <w:rPr>
                <w:rStyle w:val="af5"/>
                <w:lang w:val="en-US"/>
              </w:rPr>
              <w:t>ALD1</w:t>
            </w:r>
            <w:r>
              <w:tab/>
            </w:r>
            <w:r>
              <w:fldChar w:fldCharType="begin"/>
            </w:r>
            <w:r>
              <w:instrText xml:space="preserve"> PAGEREF _</w:instrText>
            </w:r>
            <w:r>
              <w:instrText xml:space="preserve">Toc136690333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5B2FD0EA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34" w:tooltip="#_Toc136690334" w:history="1">
            <w:r>
              <w:rPr>
                <w:rStyle w:val="af5"/>
              </w:rPr>
              <w:t xml:space="preserve">СИСТЕМА ОБНАРУЖЕНИЯ ВТОРЖЕНИЙ </w:t>
            </w:r>
            <w:r>
              <w:rPr>
                <w:rStyle w:val="af5"/>
                <w:lang w:val="en-US"/>
              </w:rPr>
              <w:t>IDS</w:t>
            </w:r>
            <w:r>
              <w:rPr>
                <w:rStyle w:val="af5"/>
              </w:rPr>
              <w:t xml:space="preserve"> </w:t>
            </w:r>
            <w:r>
              <w:rPr>
                <w:rStyle w:val="af5"/>
                <w:lang w:val="en-US"/>
              </w:rPr>
              <w:t>GROUP</w:t>
            </w:r>
            <w:r>
              <w:tab/>
            </w:r>
            <w:r>
              <w:fldChar w:fldCharType="begin"/>
            </w:r>
            <w:r>
              <w:instrText xml:space="preserve"> PAGEREF _Toc136690334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546E8FFA" w14:textId="77777777" w:rsidR="001F2F0E" w:rsidRDefault="00E8464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35" w:tooltip="#_Toc136690335" w:history="1">
            <w:r>
              <w:rPr>
                <w:rStyle w:val="af5"/>
              </w:rPr>
              <w:t>ФИЛИАЛ «СТОЛИЦА»</w:t>
            </w:r>
            <w:r>
              <w:tab/>
            </w:r>
            <w:r>
              <w:fldChar w:fldCharType="begin"/>
            </w:r>
            <w:r>
              <w:instrText xml:space="preserve"> PAGEREF _Toc136690335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30964409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36" w:tooltip="#_Toc136690336" w:history="1">
            <w:r>
              <w:rPr>
                <w:rStyle w:val="af5"/>
              </w:rPr>
              <w:t xml:space="preserve">МАРШРУТИЗАТОР </w:t>
            </w:r>
            <w:r>
              <w:rPr>
                <w:rStyle w:val="af5"/>
                <w:lang w:val="en-US"/>
              </w:rPr>
              <w:t>vESR-1</w:t>
            </w:r>
            <w:r>
              <w:tab/>
            </w:r>
            <w:r>
              <w:fldChar w:fldCharType="begin"/>
            </w:r>
            <w:r>
              <w:instrText xml:space="preserve"> PAGEREF _Toc136690336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0FBCDB6C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37" w:tooltip="#_Toc136690337" w:history="1">
            <w:r>
              <w:rPr>
                <w:rStyle w:val="af5"/>
              </w:rPr>
              <w:t>ШЛЮЗ БЕЗОПАСНОСТИ С2</w:t>
            </w:r>
            <w:r>
              <w:tab/>
            </w:r>
            <w:r>
              <w:fldChar w:fldCharType="begin"/>
            </w:r>
            <w:r>
              <w:instrText xml:space="preserve"> PAGEREF _Toc</w:instrText>
            </w:r>
            <w:r>
              <w:instrText xml:space="preserve">136690337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5B3A8304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38" w:tooltip="#_Toc136690338" w:history="1">
            <w:r>
              <w:rPr>
                <w:rStyle w:val="af5"/>
              </w:rPr>
              <w:t xml:space="preserve">РАБОЧИЕ СТАНЦИИ </w:t>
            </w:r>
            <w:r>
              <w:rPr>
                <w:rStyle w:val="af5"/>
                <w:lang w:val="en-US"/>
              </w:rPr>
              <w:t>AT</w:t>
            </w:r>
            <w:r>
              <w:rPr>
                <w:rStyle w:val="af5"/>
              </w:rPr>
              <w:t xml:space="preserve">2, </w:t>
            </w:r>
            <w:r>
              <w:rPr>
                <w:rStyle w:val="af5"/>
                <w:lang w:val="en-US"/>
              </w:rPr>
              <w:t>R</w:t>
            </w:r>
            <w:r>
              <w:rPr>
                <w:rStyle w:val="af5"/>
              </w:rPr>
              <w:t>2</w:t>
            </w:r>
            <w:r>
              <w:tab/>
            </w:r>
            <w:r>
              <w:fldChar w:fldCharType="begin"/>
            </w:r>
            <w:r>
              <w:instrText xml:space="preserve"> PAGEREF _Toc136690338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14:paraId="6EC126EA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39" w:tooltip="#_Toc136690339" w:history="1">
            <w:r>
              <w:rPr>
                <w:rStyle w:val="af5"/>
              </w:rPr>
              <w:t xml:space="preserve">РАБОЧИЕ СТАНЦИИ </w:t>
            </w:r>
            <w:r>
              <w:rPr>
                <w:rStyle w:val="af5"/>
                <w:lang w:val="en-US"/>
              </w:rPr>
              <w:t>A3</w:t>
            </w:r>
            <w:r>
              <w:rPr>
                <w:rStyle w:val="af5"/>
              </w:rPr>
              <w:t xml:space="preserve">, </w:t>
            </w:r>
            <w:r>
              <w:rPr>
                <w:rStyle w:val="af5"/>
                <w:lang w:val="en-US"/>
              </w:rPr>
              <w:t>A4</w:t>
            </w:r>
            <w:r>
              <w:tab/>
            </w:r>
            <w:r>
              <w:fldChar w:fldCharType="begin"/>
            </w:r>
            <w:r>
              <w:instrText xml:space="preserve"> PAGEREF _Toc136690339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02FEBF85" w14:textId="77777777" w:rsidR="001F2F0E" w:rsidRDefault="00E8464F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40" w:tooltip="#_Toc136690340" w:history="1">
            <w:r>
              <w:rPr>
                <w:rStyle w:val="af5"/>
              </w:rPr>
              <w:t xml:space="preserve">РАБОЧАЯ СТАНЦИЯ </w:t>
            </w:r>
            <w:r>
              <w:rPr>
                <w:rStyle w:val="af5"/>
                <w:lang w:val="en-US"/>
              </w:rPr>
              <w:t>W-A</w:t>
            </w:r>
            <w:r>
              <w:tab/>
            </w:r>
            <w:r>
              <w:fldChar w:fldCharType="begin"/>
            </w:r>
            <w:r>
              <w:instrText xml:space="preserve"> PAGEREF _</w:instrText>
            </w:r>
            <w:r>
              <w:instrText xml:space="preserve">Toc136690340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020602FF" w14:textId="77777777" w:rsidR="001F2F0E" w:rsidRDefault="00E8464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41" w:tooltip="#_Toc136690341" w:history="1">
            <w:r>
              <w:rPr>
                <w:rStyle w:val="af5"/>
              </w:rPr>
              <w:t xml:space="preserve">РАБОЧАЯ СТАНЦИЯ </w:t>
            </w:r>
            <w:r>
              <w:rPr>
                <w:rStyle w:val="af5"/>
                <w:lang w:val="en-US"/>
              </w:rPr>
              <w:t>ADM</w:t>
            </w:r>
            <w:r>
              <w:tab/>
            </w:r>
            <w:r>
              <w:fldChar w:fldCharType="begin"/>
            </w:r>
            <w:r>
              <w:instrText xml:space="preserve"> PAGEREF _Toc136690341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14:paraId="3BADB486" w14:textId="77777777" w:rsidR="001F2F0E" w:rsidRDefault="00E8464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42" w:tooltip="#_Toc136690342" w:history="1">
            <w:r>
              <w:rPr>
                <w:rStyle w:val="af5"/>
              </w:rPr>
              <w:t>ПРИЛОЖЕНИЕ 1</w:t>
            </w:r>
            <w:r>
              <w:tab/>
            </w:r>
            <w:r>
              <w:fldChar w:fldCharType="begin"/>
            </w:r>
            <w:r>
              <w:instrText xml:space="preserve"> PAGEREF _Toc136690342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14:paraId="11F358E3" w14:textId="77777777" w:rsidR="001F2F0E" w:rsidRDefault="00E8464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43" w:tooltip="#_Toc136690343" w:history="1">
            <w:r>
              <w:rPr>
                <w:rStyle w:val="af5"/>
              </w:rPr>
              <w:t>ПРИЛОЖЕНИЕ 2</w:t>
            </w:r>
            <w:r>
              <w:tab/>
            </w:r>
            <w:r>
              <w:fldChar w:fldCharType="begin"/>
            </w:r>
            <w:r>
              <w:instrText xml:space="preserve"> PAGEREF _Toc136690343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 w14:paraId="3FA5B0FD" w14:textId="77777777" w:rsidR="001F2F0E" w:rsidRDefault="00E8464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44" w:tooltip="#_Toc136690344" w:history="1">
            <w:r>
              <w:rPr>
                <w:rStyle w:val="af5"/>
              </w:rPr>
              <w:t>ПРИЛОЖЕНИЕ 3</w:t>
            </w:r>
            <w:r>
              <w:tab/>
            </w:r>
            <w:r>
              <w:fldChar w:fldCharType="begin"/>
            </w:r>
            <w:r>
              <w:instrText xml:space="preserve"> PAGEREF _Toc136690344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14:paraId="5283C069" w14:textId="77777777" w:rsidR="001F2F0E" w:rsidRDefault="00E8464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45" w:tooltip="#_Toc136690345" w:history="1">
            <w:r>
              <w:rPr>
                <w:rStyle w:val="af5"/>
              </w:rPr>
              <w:t>ПРИЛОЖЕНИЕ 4</w:t>
            </w:r>
            <w:r>
              <w:tab/>
            </w:r>
            <w:r>
              <w:fldChar w:fldCharType="begin"/>
            </w:r>
            <w:r>
              <w:instrText xml:space="preserve"> PAGEREF _Toc136690345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14:paraId="23796891" w14:textId="77777777" w:rsidR="001F2F0E" w:rsidRDefault="00E8464F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36690346" w:tooltip="#_Toc136690346" w:history="1">
            <w:r>
              <w:rPr>
                <w:rStyle w:val="af5"/>
              </w:rPr>
              <w:t>ПРИЛОЖЕНИЕ 5</w:t>
            </w:r>
            <w:r>
              <w:tab/>
            </w:r>
            <w:r>
              <w:fldChar w:fldCharType="begin"/>
            </w:r>
            <w:r>
              <w:instrText xml:space="preserve"> PAGEREF _Toc136690346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14:paraId="03AD5626" w14:textId="77777777" w:rsidR="001F2F0E" w:rsidRDefault="00E8464F">
          <w:r>
            <w:fldChar w:fldCharType="end"/>
          </w:r>
        </w:p>
      </w:sdtContent>
    </w:sdt>
    <w:p w14:paraId="2BCEB09F" w14:textId="77777777" w:rsidR="001F2F0E" w:rsidRDefault="001F2F0E"/>
    <w:p w14:paraId="335A7BCF" w14:textId="77777777" w:rsidR="001F2F0E" w:rsidRDefault="00E8464F">
      <w:pPr>
        <w:pStyle w:val="1"/>
        <w:tabs>
          <w:tab w:val="left" w:pos="6237"/>
        </w:tabs>
      </w:pPr>
      <w:bookmarkStart w:id="1" w:name="_Toc136690326"/>
      <w:r>
        <w:lastRenderedPageBreak/>
        <w:t>МЕЖСЕТЕВОЕ ЭКРАНИРОВАНИЕ</w:t>
      </w:r>
      <w:bookmarkEnd w:id="1"/>
    </w:p>
    <w:p w14:paraId="314C88F2" w14:textId="77777777" w:rsidR="001F2F0E" w:rsidRDefault="00E8464F">
      <w:pPr>
        <w:pStyle w:val="af2"/>
      </w:pPr>
      <w:bookmarkStart w:id="2" w:name="_Toc136690327"/>
      <w:r>
        <w:t xml:space="preserve">МЕЖСЕТЕВОЙ ЭКРАН </w:t>
      </w:r>
      <w:r>
        <w:rPr>
          <w:lang w:val="en-US"/>
        </w:rPr>
        <w:t>FW</w:t>
      </w:r>
      <w:r>
        <w:t>1</w:t>
      </w:r>
      <w:bookmarkEnd w:id="2"/>
    </w:p>
    <w:p w14:paraId="602E7019" w14:textId="52E6756D" w:rsidR="001F2F0E" w:rsidRPr="009B4D5D" w:rsidRDefault="00E8464F">
      <w:pPr>
        <w:ind w:firstLine="708"/>
        <w:rPr>
          <w:szCs w:val="24"/>
        </w:rPr>
      </w:pPr>
      <w:r>
        <w:rPr>
          <w:szCs w:val="24"/>
        </w:rPr>
        <w:t xml:space="preserve">Межсетевой экран </w:t>
      </w:r>
      <w:r>
        <w:rPr>
          <w:szCs w:val="24"/>
          <w:lang w:val="en-US"/>
        </w:rPr>
        <w:t>FW</w:t>
      </w:r>
      <w:r>
        <w:rPr>
          <w:szCs w:val="24"/>
        </w:rPr>
        <w:t>1 (</w:t>
      </w:r>
      <w:proofErr w:type="spellStart"/>
      <w:r>
        <w:rPr>
          <w:szCs w:val="24"/>
          <w:lang w:val="en-US"/>
        </w:rPr>
        <w:t>pfSense</w:t>
      </w:r>
      <w:proofErr w:type="spellEnd"/>
      <w:r>
        <w:rPr>
          <w:szCs w:val="24"/>
        </w:rPr>
        <w:t>) - дистри</w:t>
      </w:r>
      <w:r>
        <w:rPr>
          <w:szCs w:val="24"/>
        </w:rPr>
        <w:t xml:space="preserve">бутив для создания межсетевого экрана/маршрутизатора, основанный на FreeBSD. </w:t>
      </w:r>
      <w:proofErr w:type="spellStart"/>
      <w:r>
        <w:rPr>
          <w:szCs w:val="24"/>
        </w:rPr>
        <w:t>pfSense</w:t>
      </w:r>
      <w:proofErr w:type="spellEnd"/>
      <w:r>
        <w:rPr>
          <w:szCs w:val="24"/>
        </w:rPr>
        <w:t xml:space="preserve"> известен своей надежностью и предлагает функции, которые часто можно найти только в дорогих коммерческих межсетевых экранах</w:t>
      </w:r>
      <w:r w:rsidR="009B4D5D" w:rsidRPr="009B4D5D">
        <w:rPr>
          <w:szCs w:val="24"/>
        </w:rPr>
        <w:t>.</w:t>
      </w:r>
    </w:p>
    <w:p w14:paraId="708F5428" w14:textId="77777777" w:rsidR="001F2F0E" w:rsidRDefault="00E8464F">
      <w:pPr>
        <w:ind w:firstLine="708"/>
        <w:rPr>
          <w:szCs w:val="24"/>
        </w:rPr>
      </w:pPr>
      <w:r>
        <w:rPr>
          <w:szCs w:val="24"/>
        </w:rPr>
        <w:t>Требования по настройке:</w:t>
      </w:r>
    </w:p>
    <w:p w14:paraId="459C8402" w14:textId="77777777" w:rsidR="001F2F0E" w:rsidRDefault="00E8464F">
      <w:pPr>
        <w:pStyle w:val="af"/>
        <w:numPr>
          <w:ilvl w:val="0"/>
          <w:numId w:val="6"/>
        </w:numPr>
        <w:ind w:left="709"/>
        <w:rPr>
          <w:szCs w:val="24"/>
        </w:rPr>
      </w:pPr>
      <w:r>
        <w:rPr>
          <w:szCs w:val="24"/>
        </w:rPr>
        <w:t>Настроить протокол авт</w:t>
      </w:r>
      <w:r>
        <w:rPr>
          <w:szCs w:val="24"/>
        </w:rPr>
        <w:t xml:space="preserve">оматической раздачи </w:t>
      </w:r>
      <w:r>
        <w:rPr>
          <w:szCs w:val="24"/>
          <w:lang w:val="en-US"/>
        </w:rPr>
        <w:t>IP</w:t>
      </w:r>
      <w:r>
        <w:rPr>
          <w:szCs w:val="24"/>
        </w:rPr>
        <w:t>-адресов, с ограниченным набором адресов, в количестве 100 шт.</w:t>
      </w:r>
    </w:p>
    <w:p w14:paraId="208115C6" w14:textId="77777777" w:rsidR="001F2F0E" w:rsidRDefault="00E8464F">
      <w:pPr>
        <w:pStyle w:val="af"/>
        <w:numPr>
          <w:ilvl w:val="0"/>
          <w:numId w:val="6"/>
        </w:numPr>
        <w:ind w:left="709"/>
        <w:rPr>
          <w:szCs w:val="28"/>
        </w:rPr>
      </w:pPr>
      <w:r>
        <w:rPr>
          <w:szCs w:val="28"/>
        </w:rPr>
        <w:t xml:space="preserve">Используйте функции фильтрации контента </w:t>
      </w:r>
      <w:proofErr w:type="spellStart"/>
      <w:r>
        <w:rPr>
          <w:szCs w:val="28"/>
        </w:rPr>
        <w:t>pfSense</w:t>
      </w:r>
      <w:proofErr w:type="spellEnd"/>
      <w:r>
        <w:rPr>
          <w:szCs w:val="28"/>
        </w:rPr>
        <w:t xml:space="preserve"> для блокировки следующих сайтов: vk.com, ok.ru, facebook.com, instagram.com, youtube.com, rutube.ru, tik-tok.com, skype.com, teams.microsoft.com, torrent-clients.com.</w:t>
      </w:r>
    </w:p>
    <w:p w14:paraId="132D06A1" w14:textId="77777777" w:rsidR="001F2F0E" w:rsidRDefault="00E8464F">
      <w:pPr>
        <w:pStyle w:val="af"/>
        <w:numPr>
          <w:ilvl w:val="0"/>
          <w:numId w:val="6"/>
        </w:numPr>
        <w:ind w:left="709"/>
        <w:rPr>
          <w:szCs w:val="28"/>
        </w:rPr>
      </w:pPr>
      <w:r>
        <w:rPr>
          <w:szCs w:val="28"/>
        </w:rPr>
        <w:t>Создать список блокировки «</w:t>
      </w:r>
      <w:proofErr w:type="spellStart"/>
      <w:r>
        <w:rPr>
          <w:szCs w:val="28"/>
          <w:lang w:val="en-US"/>
        </w:rPr>
        <w:t>SocialMediaBlockList</w:t>
      </w:r>
      <w:proofErr w:type="spellEnd"/>
      <w:r>
        <w:rPr>
          <w:szCs w:val="28"/>
        </w:rPr>
        <w:t>» для блокировки контента п.2</w:t>
      </w:r>
    </w:p>
    <w:p w14:paraId="4163FCB8" w14:textId="77777777" w:rsidR="001F2F0E" w:rsidRDefault="00E8464F">
      <w:pPr>
        <w:pStyle w:val="af"/>
        <w:numPr>
          <w:ilvl w:val="0"/>
          <w:numId w:val="6"/>
        </w:numPr>
        <w:ind w:left="709"/>
        <w:rPr>
          <w:szCs w:val="28"/>
        </w:rPr>
      </w:pPr>
      <w:r>
        <w:rPr>
          <w:szCs w:val="28"/>
        </w:rPr>
        <w:t>Добавить пр</w:t>
      </w:r>
      <w:r>
        <w:rPr>
          <w:szCs w:val="28"/>
        </w:rPr>
        <w:t>авило для блокировки списка из п.3</w:t>
      </w:r>
    </w:p>
    <w:p w14:paraId="33E2FB75" w14:textId="77777777" w:rsidR="001F2F0E" w:rsidRDefault="001F2F0E">
      <w:pPr>
        <w:ind w:firstLine="708"/>
        <w:rPr>
          <w:szCs w:val="24"/>
        </w:rPr>
      </w:pPr>
    </w:p>
    <w:p w14:paraId="25D57E77" w14:textId="77777777" w:rsidR="001F2F0E" w:rsidRDefault="001F2F0E"/>
    <w:p w14:paraId="0A614F3C" w14:textId="77777777" w:rsidR="001F2F0E" w:rsidRDefault="001F2F0E"/>
    <w:p w14:paraId="52296685" w14:textId="77777777" w:rsidR="001F2F0E" w:rsidRDefault="001F2F0E"/>
    <w:p w14:paraId="194EDF39" w14:textId="77777777" w:rsidR="001F2F0E" w:rsidRDefault="001F2F0E"/>
    <w:p w14:paraId="01D65E8F" w14:textId="77777777" w:rsidR="001F2F0E" w:rsidRDefault="001F2F0E"/>
    <w:p w14:paraId="17F6470E" w14:textId="77777777" w:rsidR="001F2F0E" w:rsidRDefault="001F2F0E"/>
    <w:p w14:paraId="5E1092EB" w14:textId="6E33C7F6" w:rsidR="0020078D" w:rsidRDefault="0020078D">
      <w:pPr>
        <w:spacing w:line="259" w:lineRule="auto"/>
        <w:jc w:val="left"/>
      </w:pPr>
      <w:r>
        <w:br w:type="page"/>
      </w:r>
    </w:p>
    <w:p w14:paraId="538B21C0" w14:textId="77777777" w:rsidR="001F2F0E" w:rsidRDefault="001F2F0E"/>
    <w:p w14:paraId="3CE12002" w14:textId="77777777" w:rsidR="001F2F0E" w:rsidRDefault="00E8464F">
      <w:pPr>
        <w:pStyle w:val="af2"/>
      </w:pPr>
      <w:bookmarkStart w:id="3" w:name="_Toc136690328"/>
      <w:r>
        <w:t xml:space="preserve">МЕЖСЕТЕВОЙ ЭКРАН </w:t>
      </w:r>
      <w:r>
        <w:rPr>
          <w:lang w:val="en-US"/>
        </w:rPr>
        <w:t>FW</w:t>
      </w:r>
      <w:r>
        <w:t>2</w:t>
      </w:r>
      <w:bookmarkEnd w:id="3"/>
    </w:p>
    <w:p w14:paraId="2395B004" w14:textId="77777777" w:rsidR="001F2F0E" w:rsidRDefault="00E8464F">
      <w:pPr>
        <w:ind w:firstLine="708"/>
        <w:rPr>
          <w:szCs w:val="24"/>
        </w:rPr>
      </w:pPr>
      <w:r>
        <w:rPr>
          <w:szCs w:val="24"/>
        </w:rPr>
        <w:t xml:space="preserve">Межсетевой экран </w:t>
      </w:r>
      <w:r>
        <w:rPr>
          <w:szCs w:val="24"/>
          <w:lang w:val="en-US"/>
        </w:rPr>
        <w:t>FW</w:t>
      </w:r>
      <w:r>
        <w:rPr>
          <w:szCs w:val="24"/>
        </w:rPr>
        <w:t>2 (</w:t>
      </w:r>
      <w:proofErr w:type="spellStart"/>
      <w:r>
        <w:rPr>
          <w:szCs w:val="24"/>
          <w:lang w:val="en-US"/>
        </w:rPr>
        <w:t>xFirewall</w:t>
      </w:r>
      <w:proofErr w:type="spellEnd"/>
      <w:r>
        <w:rPr>
          <w:szCs w:val="24"/>
        </w:rPr>
        <w:t>, АО «</w:t>
      </w:r>
      <w:proofErr w:type="spellStart"/>
      <w:r>
        <w:rPr>
          <w:szCs w:val="24"/>
        </w:rPr>
        <w:t>ИнфоТеКС</w:t>
      </w:r>
      <w:proofErr w:type="spellEnd"/>
      <w:r>
        <w:rPr>
          <w:szCs w:val="24"/>
        </w:rPr>
        <w:t xml:space="preserve">») </w:t>
      </w:r>
      <w:proofErr w:type="gramStart"/>
      <w:r>
        <w:rPr>
          <w:szCs w:val="24"/>
        </w:rPr>
        <w:t>- это</w:t>
      </w:r>
      <w:proofErr w:type="gramEnd"/>
      <w:r>
        <w:rPr>
          <w:szCs w:val="24"/>
        </w:rPr>
        <w:t xml:space="preserve"> шлюз безопасности – межсетевой экран нового поколения (</w:t>
      </w:r>
      <w:r>
        <w:rPr>
          <w:szCs w:val="24"/>
          <w:lang w:val="en-US"/>
        </w:rPr>
        <w:t>NGFW</w:t>
      </w:r>
      <w:r>
        <w:rPr>
          <w:szCs w:val="24"/>
        </w:rPr>
        <w:t>), сочетающий функции классического межсетевого экрана: анализ состояния сессии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проксирование</w:t>
      </w:r>
      <w:proofErr w:type="spellEnd"/>
      <w:r>
        <w:rPr>
          <w:szCs w:val="24"/>
        </w:rPr>
        <w:t xml:space="preserve">, трансляция адресов; с расширенными функциями анализа и фильтрации трафика такими как: глубокая инспекция протоколов, выявление и предотвращение компьютерных атак, инспекция </w:t>
      </w:r>
      <w:r>
        <w:rPr>
          <w:szCs w:val="24"/>
          <w:lang w:val="en-US"/>
        </w:rPr>
        <w:t>SSL</w:t>
      </w:r>
      <w:r>
        <w:rPr>
          <w:szCs w:val="24"/>
        </w:rPr>
        <w:t>/</w:t>
      </w:r>
      <w:r>
        <w:rPr>
          <w:szCs w:val="24"/>
          <w:lang w:val="en-US"/>
        </w:rPr>
        <w:t>TLS</w:t>
      </w:r>
      <w:r>
        <w:rPr>
          <w:szCs w:val="24"/>
        </w:rPr>
        <w:t xml:space="preserve">-трафика, взаимодействие с антивирусными решениями, </w:t>
      </w:r>
      <w:r>
        <w:rPr>
          <w:szCs w:val="24"/>
          <w:lang w:val="en-US"/>
        </w:rPr>
        <w:t>DLP</w:t>
      </w:r>
      <w:r>
        <w:rPr>
          <w:szCs w:val="24"/>
        </w:rPr>
        <w:t xml:space="preserve"> и п</w:t>
      </w:r>
      <w:r>
        <w:rPr>
          <w:szCs w:val="24"/>
        </w:rPr>
        <w:t>есочницами.</w:t>
      </w:r>
    </w:p>
    <w:p w14:paraId="408E4146" w14:textId="77777777" w:rsidR="001F2F0E" w:rsidRDefault="00E8464F">
      <w:pPr>
        <w:ind w:firstLine="708"/>
        <w:rPr>
          <w:szCs w:val="24"/>
        </w:rPr>
      </w:pPr>
      <w:r>
        <w:rPr>
          <w:szCs w:val="24"/>
        </w:rPr>
        <w:t>Требования по настройке:</w:t>
      </w:r>
    </w:p>
    <w:p w14:paraId="2C6B00A2" w14:textId="77777777" w:rsidR="001F2F0E" w:rsidRDefault="00E8464F">
      <w:pPr>
        <w:pStyle w:val="af"/>
        <w:numPr>
          <w:ilvl w:val="0"/>
          <w:numId w:val="4"/>
        </w:numPr>
        <w:ind w:left="709" w:hanging="709"/>
        <w:rPr>
          <w:szCs w:val="24"/>
        </w:rPr>
      </w:pPr>
      <w:r>
        <w:rPr>
          <w:szCs w:val="24"/>
        </w:rPr>
        <w:t>Произвести активацию и первоначальную настройку, в том числе разрешить доступ к веб-интерфейсу по порту 8080.</w:t>
      </w:r>
    </w:p>
    <w:p w14:paraId="20041767" w14:textId="77777777" w:rsidR="001F2F0E" w:rsidRDefault="00E8464F">
      <w:pPr>
        <w:pStyle w:val="af"/>
        <w:numPr>
          <w:ilvl w:val="0"/>
          <w:numId w:val="4"/>
        </w:numPr>
        <w:ind w:left="709" w:hanging="709"/>
        <w:rPr>
          <w:szCs w:val="24"/>
        </w:rPr>
      </w:pPr>
      <w:r>
        <w:rPr>
          <w:szCs w:val="24"/>
        </w:rPr>
        <w:t xml:space="preserve">Настроить протокол автоматической раздачи </w:t>
      </w:r>
      <w:r>
        <w:rPr>
          <w:szCs w:val="24"/>
          <w:lang w:val="en-US"/>
        </w:rPr>
        <w:t>IP</w:t>
      </w:r>
      <w:r>
        <w:rPr>
          <w:szCs w:val="24"/>
        </w:rPr>
        <w:t>-адресов, с ограниченным набором адресов, в количестве 100 шт.</w:t>
      </w:r>
    </w:p>
    <w:p w14:paraId="58028802" w14:textId="77777777" w:rsidR="001F2F0E" w:rsidRDefault="00E8464F">
      <w:pPr>
        <w:pStyle w:val="af"/>
        <w:numPr>
          <w:ilvl w:val="0"/>
          <w:numId w:val="4"/>
        </w:numPr>
        <w:ind w:left="709" w:hanging="709"/>
        <w:rPr>
          <w:szCs w:val="24"/>
        </w:rPr>
      </w:pPr>
      <w:r>
        <w:rPr>
          <w:szCs w:val="24"/>
        </w:rPr>
        <w:t xml:space="preserve">Разрешить прохождение </w:t>
      </w:r>
      <w:r>
        <w:rPr>
          <w:szCs w:val="24"/>
          <w:lang w:val="en-US"/>
        </w:rPr>
        <w:t>ICMP</w:t>
      </w:r>
      <w:r>
        <w:rPr>
          <w:szCs w:val="24"/>
        </w:rPr>
        <w:t>-пакетов для подсети 192.168.100.0/24.</w:t>
      </w:r>
    </w:p>
    <w:p w14:paraId="74289A67" w14:textId="77777777" w:rsidR="001F2F0E" w:rsidRDefault="00E8464F">
      <w:pPr>
        <w:pStyle w:val="af"/>
        <w:numPr>
          <w:ilvl w:val="0"/>
          <w:numId w:val="4"/>
        </w:numPr>
        <w:ind w:left="709" w:hanging="709"/>
        <w:rPr>
          <w:szCs w:val="24"/>
        </w:rPr>
      </w:pPr>
      <w:r>
        <w:rPr>
          <w:szCs w:val="24"/>
        </w:rPr>
        <w:t xml:space="preserve">Запретить доступ к приложениям </w:t>
      </w:r>
      <w:r>
        <w:rPr>
          <w:szCs w:val="24"/>
          <w:lang w:val="en-US"/>
        </w:rPr>
        <w:t>Telegram</w:t>
      </w:r>
      <w:r>
        <w:rPr>
          <w:szCs w:val="24"/>
        </w:rPr>
        <w:t xml:space="preserve">, </w:t>
      </w:r>
      <w:r>
        <w:rPr>
          <w:szCs w:val="24"/>
          <w:lang w:val="en-US"/>
        </w:rPr>
        <w:t>WhatsApp</w:t>
      </w:r>
      <w:r>
        <w:rPr>
          <w:szCs w:val="24"/>
        </w:rPr>
        <w:t>.</w:t>
      </w:r>
    </w:p>
    <w:p w14:paraId="54B84DEA" w14:textId="77777777" w:rsidR="001F2F0E" w:rsidRDefault="001F2F0E">
      <w:pPr>
        <w:rPr>
          <w:szCs w:val="28"/>
        </w:rPr>
      </w:pPr>
    </w:p>
    <w:p w14:paraId="3D91E472" w14:textId="77777777" w:rsidR="001F2F0E" w:rsidRDefault="001F2F0E">
      <w:pPr>
        <w:rPr>
          <w:szCs w:val="28"/>
        </w:rPr>
      </w:pPr>
    </w:p>
    <w:p w14:paraId="20F5CC79" w14:textId="77777777" w:rsidR="001F2F0E" w:rsidRDefault="001F2F0E">
      <w:pPr>
        <w:rPr>
          <w:szCs w:val="28"/>
        </w:rPr>
      </w:pPr>
    </w:p>
    <w:p w14:paraId="10B1F662" w14:textId="77777777" w:rsidR="001F2F0E" w:rsidRDefault="001F2F0E">
      <w:pPr>
        <w:rPr>
          <w:szCs w:val="28"/>
        </w:rPr>
      </w:pPr>
    </w:p>
    <w:p w14:paraId="1645B877" w14:textId="77777777" w:rsidR="001F2F0E" w:rsidRDefault="001F2F0E">
      <w:pPr>
        <w:rPr>
          <w:szCs w:val="28"/>
        </w:rPr>
      </w:pPr>
    </w:p>
    <w:p w14:paraId="0BC25CD0" w14:textId="77777777" w:rsidR="001F2F0E" w:rsidRDefault="001F2F0E">
      <w:pPr>
        <w:rPr>
          <w:szCs w:val="28"/>
        </w:rPr>
      </w:pPr>
    </w:p>
    <w:p w14:paraId="3A6F5827" w14:textId="77777777" w:rsidR="001F2F0E" w:rsidRDefault="001F2F0E">
      <w:pPr>
        <w:rPr>
          <w:szCs w:val="28"/>
        </w:rPr>
      </w:pPr>
    </w:p>
    <w:p w14:paraId="5C9599AC" w14:textId="77777777" w:rsidR="001F2F0E" w:rsidRDefault="001F2F0E">
      <w:pPr>
        <w:rPr>
          <w:szCs w:val="28"/>
        </w:rPr>
      </w:pPr>
    </w:p>
    <w:p w14:paraId="72353C97" w14:textId="77777777" w:rsidR="001F2F0E" w:rsidRDefault="001F2F0E">
      <w:pPr>
        <w:rPr>
          <w:szCs w:val="28"/>
        </w:rPr>
      </w:pPr>
    </w:p>
    <w:p w14:paraId="7F625647" w14:textId="70AFC323" w:rsidR="001F2F0E" w:rsidRPr="0020078D" w:rsidRDefault="00E8464F">
      <w:pPr>
        <w:pStyle w:val="1"/>
      </w:pPr>
      <w:bookmarkStart w:id="4" w:name="_Toc136690329"/>
      <w:r>
        <w:lastRenderedPageBreak/>
        <w:t>ФИЛИАЛ «</w:t>
      </w:r>
      <w:bookmarkEnd w:id="4"/>
      <w:r w:rsidR="0020078D">
        <w:t>УФА»</w:t>
      </w:r>
    </w:p>
    <w:p w14:paraId="7A94D182" w14:textId="77777777" w:rsidR="001F2F0E" w:rsidRDefault="00E8464F">
      <w:pPr>
        <w:pStyle w:val="af2"/>
      </w:pPr>
      <w:bookmarkStart w:id="5" w:name="_Toc136690330"/>
      <w:r>
        <w:t xml:space="preserve">МАРШРУТИЗАТОР </w:t>
      </w:r>
      <w:r>
        <w:rPr>
          <w:lang w:val="en-US"/>
        </w:rPr>
        <w:t>CHR</w:t>
      </w:r>
      <w:r>
        <w:t>-1</w:t>
      </w:r>
      <w:bookmarkEnd w:id="5"/>
    </w:p>
    <w:p w14:paraId="3A3661D6" w14:textId="77777777" w:rsidR="001F2F0E" w:rsidRDefault="00E8464F">
      <w:pPr>
        <w:ind w:firstLine="708"/>
      </w:pPr>
      <w:r>
        <w:t xml:space="preserve">Маршрутизатор </w:t>
      </w:r>
      <w:r>
        <w:rPr>
          <w:lang w:val="en-US"/>
        </w:rPr>
        <w:t>CHR</w:t>
      </w:r>
      <w:r>
        <w:t>-1 (</w:t>
      </w:r>
      <w:r>
        <w:rPr>
          <w:lang w:val="en-US"/>
        </w:rPr>
        <w:t>Cloud</w:t>
      </w:r>
      <w:r>
        <w:t xml:space="preserve"> </w:t>
      </w:r>
      <w:r>
        <w:rPr>
          <w:lang w:val="en-US"/>
        </w:rPr>
        <w:t>Hosted</w:t>
      </w:r>
      <w:r>
        <w:t xml:space="preserve"> </w:t>
      </w:r>
      <w:r>
        <w:rPr>
          <w:lang w:val="en-US"/>
        </w:rPr>
        <w:t>Router</w:t>
      </w:r>
      <w:r>
        <w:t xml:space="preserve">, </w:t>
      </w:r>
      <w:proofErr w:type="spellStart"/>
      <w:r>
        <w:rPr>
          <w:lang w:val="en-US"/>
        </w:rPr>
        <w:t>RouterOS</w:t>
      </w:r>
      <w:proofErr w:type="spellEnd"/>
      <w:r>
        <w:t xml:space="preserve">, </w:t>
      </w:r>
      <w:proofErr w:type="spellStart"/>
      <w:r>
        <w:rPr>
          <w:lang w:val="en-US"/>
        </w:rPr>
        <w:t>MikroTik</w:t>
      </w:r>
      <w:proofErr w:type="spellEnd"/>
      <w:r>
        <w:t xml:space="preserve">) - сетевая операционная система на базе </w:t>
      </w:r>
      <w:r>
        <w:rPr>
          <w:lang w:val="en-US"/>
        </w:rPr>
        <w:t>Linux</w:t>
      </w:r>
      <w:r>
        <w:t xml:space="preserve">. </w:t>
      </w:r>
      <w:proofErr w:type="spellStart"/>
      <w:r>
        <w:rPr>
          <w:lang w:val="en-US"/>
        </w:rPr>
        <w:t>RouterOS</w:t>
      </w:r>
      <w:proofErr w:type="spellEnd"/>
      <w:r>
        <w:t xml:space="preserve"> предназначена для установки на маршрутизаторы </w:t>
      </w:r>
      <w:proofErr w:type="spellStart"/>
      <w:r>
        <w:rPr>
          <w:lang w:val="en-US"/>
        </w:rPr>
        <w:t>MikroTik</w:t>
      </w:r>
      <w:proofErr w:type="spellEnd"/>
      <w:r>
        <w:t xml:space="preserve"> </w:t>
      </w:r>
      <w:proofErr w:type="spellStart"/>
      <w:r>
        <w:rPr>
          <w:lang w:val="en-US"/>
        </w:rPr>
        <w:t>RouterBoard</w:t>
      </w:r>
      <w:proofErr w:type="spellEnd"/>
      <w:r>
        <w:t>. Также данная система может быть установлена на ПК, превращая его в маршрутизатор с функциями брандмауэра</w:t>
      </w:r>
      <w:r>
        <w:t xml:space="preserve">, </w:t>
      </w:r>
      <w:r>
        <w:rPr>
          <w:lang w:val="en-US"/>
        </w:rPr>
        <w:t>VPN</w:t>
      </w:r>
      <w:r>
        <w:t xml:space="preserve">-сервера/клиента, </w:t>
      </w:r>
      <w:r>
        <w:rPr>
          <w:lang w:val="en-US"/>
        </w:rPr>
        <w:t>QoS</w:t>
      </w:r>
      <w:r>
        <w:t xml:space="preserve">, точки доступа и другими. Система также может служить в качестве </w:t>
      </w:r>
      <w:r>
        <w:rPr>
          <w:lang w:val="en-US"/>
        </w:rPr>
        <w:t>Captive</w:t>
      </w:r>
      <w:r>
        <w:t xml:space="preserve">-портала на основе системы беспроводного доступа. </w:t>
      </w:r>
      <w:proofErr w:type="spellStart"/>
      <w:r>
        <w:t>RouterOS</w:t>
      </w:r>
      <w:proofErr w:type="spellEnd"/>
      <w:r>
        <w:t xml:space="preserve"> обеспечивает поддержку практически всех сетевых интерфейсов на ядре Linux.</w:t>
      </w:r>
    </w:p>
    <w:p w14:paraId="53542116" w14:textId="77777777" w:rsidR="001F2F0E" w:rsidRDefault="00E8464F">
      <w:pPr>
        <w:ind w:firstLine="708"/>
      </w:pPr>
      <w:r>
        <w:t>Требования по настройке</w:t>
      </w:r>
      <w:r>
        <w:t>:</w:t>
      </w:r>
    </w:p>
    <w:p w14:paraId="5D863ABB" w14:textId="21DDF673" w:rsidR="001F2F0E" w:rsidRDefault="00E8464F">
      <w:pPr>
        <w:pStyle w:val="af"/>
        <w:numPr>
          <w:ilvl w:val="0"/>
          <w:numId w:val="7"/>
        </w:numPr>
        <w:ind w:left="709"/>
      </w:pPr>
      <w:r>
        <w:t>Произвести настройку DCHP-клиента</w:t>
      </w:r>
      <w:r w:rsidR="0020078D">
        <w:t>;</w:t>
      </w:r>
    </w:p>
    <w:p w14:paraId="01880DCD" w14:textId="6934672D" w:rsidR="001F2F0E" w:rsidRDefault="00E8464F">
      <w:pPr>
        <w:pStyle w:val="af"/>
        <w:numPr>
          <w:ilvl w:val="0"/>
          <w:numId w:val="7"/>
        </w:numPr>
        <w:ind w:left="709"/>
      </w:pPr>
      <w:bookmarkStart w:id="6" w:name="_Hlk136685876"/>
      <w:r>
        <w:t>Произвести настройку DHCP-сервера для сетевых интерфейсов, ограничить величину пулов до 50 адресов</w:t>
      </w:r>
      <w:bookmarkEnd w:id="6"/>
      <w:r w:rsidR="0020078D">
        <w:t>;</w:t>
      </w:r>
    </w:p>
    <w:p w14:paraId="5B861A3B" w14:textId="7FC0B9C6" w:rsidR="001F2F0E" w:rsidRDefault="00E8464F">
      <w:pPr>
        <w:pStyle w:val="af"/>
        <w:numPr>
          <w:ilvl w:val="0"/>
          <w:numId w:val="7"/>
        </w:numPr>
        <w:ind w:left="709"/>
      </w:pPr>
      <w:r>
        <w:t>Добавить NAT правило для внешнего интерфейса маршрутизатора для подмены локальных IP адресов на адрес, предоставленный провайдером услуг</w:t>
      </w:r>
      <w:r w:rsidR="0020078D">
        <w:t>;</w:t>
      </w:r>
    </w:p>
    <w:p w14:paraId="42A94272" w14:textId="2E7C8177" w:rsidR="001F2F0E" w:rsidRDefault="00E8464F">
      <w:pPr>
        <w:pStyle w:val="af"/>
        <w:numPr>
          <w:ilvl w:val="0"/>
          <w:numId w:val="7"/>
        </w:numPr>
        <w:ind w:left="709"/>
      </w:pPr>
      <w:r>
        <w:t xml:space="preserve">Запретить доступ ко всем портам, кроме локального и SSH по порту </w:t>
      </w:r>
      <w:r w:rsidR="002E1992">
        <w:t>32</w:t>
      </w:r>
      <w:r>
        <w:t>2</w:t>
      </w:r>
      <w:r w:rsidR="002E1992">
        <w:t>4</w:t>
      </w:r>
      <w:r w:rsidR="0020078D">
        <w:t>;</w:t>
      </w:r>
    </w:p>
    <w:p w14:paraId="7266DBC3" w14:textId="287336A9" w:rsidR="001F2F0E" w:rsidRDefault="00E8464F">
      <w:pPr>
        <w:pStyle w:val="af"/>
        <w:numPr>
          <w:ilvl w:val="0"/>
          <w:numId w:val="7"/>
        </w:numPr>
        <w:ind w:left="709"/>
      </w:pPr>
      <w:bookmarkStart w:id="7" w:name="_Hlk137412689"/>
      <w:r>
        <w:t>Создать второго пользователя c именем user01, д</w:t>
      </w:r>
      <w:r>
        <w:t xml:space="preserve">обавив его в новую группу пользователей </w:t>
      </w:r>
      <w:proofErr w:type="spellStart"/>
      <w:r>
        <w:t>chruser</w:t>
      </w:r>
      <w:proofErr w:type="spellEnd"/>
      <w:r>
        <w:t xml:space="preserve">, которой разрешен доступ исключительно к </w:t>
      </w:r>
      <w:proofErr w:type="spellStart"/>
      <w:r>
        <w:t>ssh</w:t>
      </w:r>
      <w:proofErr w:type="spellEnd"/>
      <w:r>
        <w:t xml:space="preserve">, </w:t>
      </w:r>
      <w:proofErr w:type="spellStart"/>
      <w:r>
        <w:t>password</w:t>
      </w:r>
      <w:proofErr w:type="spellEnd"/>
      <w:r>
        <w:t xml:space="preserve">, </w:t>
      </w:r>
      <w:r>
        <w:rPr>
          <w:lang w:val="en-US"/>
        </w:rPr>
        <w:t>web</w:t>
      </w:r>
      <w:r>
        <w:t xml:space="preserve">, </w:t>
      </w:r>
      <w:proofErr w:type="spellStart"/>
      <w:r>
        <w:t>local</w:t>
      </w:r>
      <w:proofErr w:type="spellEnd"/>
      <w:r>
        <w:t>)</w:t>
      </w:r>
      <w:r w:rsidR="002E1992">
        <w:t>;</w:t>
      </w:r>
    </w:p>
    <w:p w14:paraId="024A2900" w14:textId="5803E846" w:rsidR="0020078D" w:rsidRDefault="00E8464F" w:rsidP="0020078D">
      <w:pPr>
        <w:pStyle w:val="af"/>
        <w:numPr>
          <w:ilvl w:val="0"/>
          <w:numId w:val="7"/>
        </w:numPr>
        <w:ind w:left="709"/>
      </w:pPr>
      <w:bookmarkStart w:id="8" w:name="_Hlk137412717"/>
      <w:bookmarkEnd w:id="7"/>
      <w:r>
        <w:t>Создать резервную копию, с названием backup01 и установить на нее пароль.</w:t>
      </w:r>
      <w:bookmarkEnd w:id="8"/>
    </w:p>
    <w:p w14:paraId="5CE854A3" w14:textId="33B452A8" w:rsidR="001F2F0E" w:rsidRDefault="0020078D" w:rsidP="0020078D">
      <w:pPr>
        <w:spacing w:line="259" w:lineRule="auto"/>
        <w:jc w:val="left"/>
      </w:pPr>
      <w:r>
        <w:br w:type="page"/>
      </w:r>
    </w:p>
    <w:p w14:paraId="7213A177" w14:textId="77777777" w:rsidR="001F2F0E" w:rsidRDefault="00E8464F">
      <w:pPr>
        <w:pStyle w:val="af2"/>
      </w:pPr>
      <w:bookmarkStart w:id="9" w:name="_Toc136690331"/>
      <w:r>
        <w:lastRenderedPageBreak/>
        <w:t>Ш</w:t>
      </w:r>
      <w:r>
        <w:t>ЛЮЗ БЕЗОПАСНОСТИ С1</w:t>
      </w:r>
      <w:bookmarkEnd w:id="9"/>
    </w:p>
    <w:p w14:paraId="76264279" w14:textId="703F1B29" w:rsidR="001F2F0E" w:rsidRDefault="00E8464F">
      <w:pPr>
        <w:ind w:firstLine="708"/>
      </w:pPr>
      <w:r>
        <w:t>Шлюз безопасности С1 (</w:t>
      </w:r>
      <w:r>
        <w:rPr>
          <w:lang w:val="en-US"/>
        </w:rPr>
        <w:t>Coordinator</w:t>
      </w:r>
      <w:r>
        <w:t xml:space="preserve"> </w:t>
      </w:r>
      <w:r>
        <w:rPr>
          <w:lang w:val="en-US"/>
        </w:rPr>
        <w:t>HW</w:t>
      </w:r>
      <w:r>
        <w:t>, АО «</w:t>
      </w:r>
      <w:proofErr w:type="spellStart"/>
      <w:r>
        <w:t>ИнфоТеКС</w:t>
      </w:r>
      <w:proofErr w:type="spellEnd"/>
      <w:r>
        <w:t xml:space="preserve">») - предназначен для построения виртуальной сети </w:t>
      </w:r>
      <w:proofErr w:type="spellStart"/>
      <w:r>
        <w:t>ViPNet</w:t>
      </w:r>
      <w:proofErr w:type="spellEnd"/>
      <w:r>
        <w:t xml:space="preserve"> и обеспечения безопасной передачи данных между её защищенными сегментами, а также фильтрации IP-трафика. Благодаря функциям криптографической защиты </w:t>
      </w:r>
      <w:r>
        <w:t xml:space="preserve">данных, межсетевого экранирования, а также наличию встроенных сетевых сервисов ПАК </w:t>
      </w:r>
      <w:proofErr w:type="spellStart"/>
      <w:r>
        <w:t>ViPNet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HW</w:t>
      </w:r>
      <w:r w:rsidR="002E1992">
        <w:t xml:space="preserve"> </w:t>
      </w:r>
      <w:r>
        <w:t>является оптимальным средством защиты компьютерных сетей организаций от несанкционированного доступа к ее ресурсам при передаче информации по открытым</w:t>
      </w:r>
      <w:r>
        <w:t xml:space="preserve"> каналам связи.</w:t>
      </w:r>
    </w:p>
    <w:p w14:paraId="34D1109F" w14:textId="77777777" w:rsidR="001F2F0E" w:rsidRDefault="00E8464F">
      <w:pPr>
        <w:ind w:firstLine="708"/>
      </w:pPr>
      <w:r>
        <w:t>Требования по настройке:</w:t>
      </w:r>
    </w:p>
    <w:p w14:paraId="5377768E" w14:textId="39720275" w:rsidR="001F2F0E" w:rsidRDefault="00E8464F">
      <w:pPr>
        <w:pStyle w:val="af"/>
        <w:numPr>
          <w:ilvl w:val="0"/>
          <w:numId w:val="8"/>
        </w:numPr>
        <w:ind w:left="709"/>
      </w:pPr>
      <w:r>
        <w:t>Произвести активацию и первоначальную настройку, в том числе разрешить доступ к веб-интерфейсу по порту 8080</w:t>
      </w:r>
      <w:r w:rsidR="002E1992">
        <w:t>;</w:t>
      </w:r>
    </w:p>
    <w:p w14:paraId="290C1AC7" w14:textId="65D522EF" w:rsidR="001F2F0E" w:rsidRDefault="00E8464F">
      <w:pPr>
        <w:pStyle w:val="af"/>
        <w:numPr>
          <w:ilvl w:val="0"/>
          <w:numId w:val="8"/>
        </w:numPr>
        <w:ind w:left="709"/>
      </w:pPr>
      <w:r>
        <w:t>Разрешить прохождение ICMP-пакетов для подсети 10.106.3.0/24</w:t>
      </w:r>
      <w:r w:rsidR="002E1992">
        <w:t>;</w:t>
      </w:r>
    </w:p>
    <w:p w14:paraId="506BFB11" w14:textId="77777777" w:rsidR="001F2F0E" w:rsidRDefault="00E8464F">
      <w:pPr>
        <w:pStyle w:val="af"/>
        <w:numPr>
          <w:ilvl w:val="0"/>
          <w:numId w:val="8"/>
        </w:numPr>
        <w:ind w:left="709"/>
      </w:pPr>
      <w:r>
        <w:t>Активировать защищенное соединение между дву</w:t>
      </w:r>
      <w:r>
        <w:t>мя филиалами.</w:t>
      </w:r>
    </w:p>
    <w:p w14:paraId="598B8C8C" w14:textId="77777777" w:rsidR="001F2F0E" w:rsidRDefault="001F2F0E"/>
    <w:p w14:paraId="599BBABD" w14:textId="77777777" w:rsidR="001F2F0E" w:rsidRDefault="001F2F0E"/>
    <w:p w14:paraId="4657C35F" w14:textId="77777777" w:rsidR="001F2F0E" w:rsidRDefault="001F2F0E"/>
    <w:p w14:paraId="2FEEDDC4" w14:textId="77777777" w:rsidR="001F2F0E" w:rsidRDefault="001F2F0E"/>
    <w:p w14:paraId="79BE8244" w14:textId="77777777" w:rsidR="001F2F0E" w:rsidRDefault="001F2F0E"/>
    <w:p w14:paraId="1C985148" w14:textId="77777777" w:rsidR="001F2F0E" w:rsidRDefault="001F2F0E"/>
    <w:p w14:paraId="1A730443" w14:textId="77777777" w:rsidR="001F2F0E" w:rsidRDefault="001F2F0E"/>
    <w:p w14:paraId="49772E4B" w14:textId="77777777" w:rsidR="001F2F0E" w:rsidRDefault="001F2F0E"/>
    <w:p w14:paraId="7C37D6AC" w14:textId="77777777" w:rsidR="001F2F0E" w:rsidRDefault="001F2F0E"/>
    <w:p w14:paraId="0533861D" w14:textId="77777777" w:rsidR="001F2F0E" w:rsidRDefault="001F2F0E"/>
    <w:p w14:paraId="24ACC34E" w14:textId="77777777" w:rsidR="001F2F0E" w:rsidRDefault="001F2F0E"/>
    <w:p w14:paraId="12CD46BA" w14:textId="77777777" w:rsidR="001F2F0E" w:rsidRDefault="00E8464F">
      <w:pPr>
        <w:pStyle w:val="af2"/>
      </w:pPr>
      <w:bookmarkStart w:id="10" w:name="_Toc136690332"/>
      <w:r>
        <w:lastRenderedPageBreak/>
        <w:t xml:space="preserve">РАБОЧИЕ СТАНЦИИ СОТРУДНИКОВ </w:t>
      </w:r>
      <w:r>
        <w:rPr>
          <w:lang w:val="en-US"/>
        </w:rPr>
        <w:t>R</w:t>
      </w:r>
      <w:r>
        <w:t xml:space="preserve">1, </w:t>
      </w:r>
      <w:r>
        <w:rPr>
          <w:lang w:val="en-US"/>
        </w:rPr>
        <w:t>AT</w:t>
      </w:r>
      <w:r>
        <w:t xml:space="preserve">1, </w:t>
      </w:r>
      <w:r>
        <w:rPr>
          <w:lang w:val="en-US"/>
        </w:rPr>
        <w:t>A</w:t>
      </w:r>
      <w:r>
        <w:t xml:space="preserve">1, </w:t>
      </w:r>
      <w:r>
        <w:rPr>
          <w:lang w:val="en-US"/>
        </w:rPr>
        <w:t>A</w:t>
      </w:r>
      <w:r>
        <w:t>2</w:t>
      </w:r>
      <w:bookmarkEnd w:id="10"/>
    </w:p>
    <w:p w14:paraId="681F1AAB" w14:textId="77777777" w:rsidR="001F2F0E" w:rsidRDefault="00E8464F">
      <w:pPr>
        <w:ind w:firstLine="708"/>
      </w:pPr>
      <w:r>
        <w:t xml:space="preserve">Рабочая станция </w:t>
      </w:r>
      <w:r>
        <w:rPr>
          <w:lang w:val="en-US"/>
        </w:rPr>
        <w:t>R</w:t>
      </w:r>
      <w:r>
        <w:t>1 (</w:t>
      </w:r>
      <w:proofErr w:type="spellStart"/>
      <w:r>
        <w:rPr>
          <w:lang w:val="en-US"/>
        </w:rPr>
        <w:t>RedOS</w:t>
      </w:r>
      <w:proofErr w:type="spellEnd"/>
      <w:r>
        <w:t>, РЕДСОФТ) - операционная система на базе ядра Linux, являющаяся составным продуктом, построенным на базе решений с открытым исходным кодом и собственных разработ</w:t>
      </w:r>
      <w:r>
        <w:t>ок. Занесена в Единый реестр российских программ.</w:t>
      </w:r>
    </w:p>
    <w:p w14:paraId="0C4F0ECE" w14:textId="77777777" w:rsidR="001F2F0E" w:rsidRDefault="00E8464F">
      <w:pPr>
        <w:ind w:firstLine="708"/>
      </w:pPr>
      <w:r>
        <w:t xml:space="preserve">Рабочая станция </w:t>
      </w:r>
      <w:r>
        <w:rPr>
          <w:lang w:val="en-US"/>
        </w:rPr>
        <w:t>AT</w:t>
      </w:r>
      <w:r>
        <w:t xml:space="preserve">1 (Альт </w:t>
      </w:r>
      <w:r>
        <w:rPr>
          <w:lang w:val="en-US"/>
        </w:rPr>
        <w:t>Linux</w:t>
      </w:r>
      <w:r>
        <w:t>, Базальт СПО) - дистрибутив на базе ядра Linux, включающий в себя операционную систему и набор приложений для полноценной работы, поддерживающий различное дополнительное обор</w:t>
      </w:r>
      <w:r>
        <w:t>удование.</w:t>
      </w:r>
    </w:p>
    <w:p w14:paraId="4FF7B1E7" w14:textId="77777777" w:rsidR="001F2F0E" w:rsidRDefault="00E8464F">
      <w:pPr>
        <w:ind w:firstLine="708"/>
      </w:pPr>
      <w:r>
        <w:t xml:space="preserve">Рабочие станции </w:t>
      </w:r>
      <w:r>
        <w:rPr>
          <w:lang w:val="en-US"/>
        </w:rPr>
        <w:t>A</w:t>
      </w:r>
      <w:r>
        <w:t xml:space="preserve">1, </w:t>
      </w:r>
      <w:r>
        <w:rPr>
          <w:lang w:val="en-US"/>
        </w:rPr>
        <w:t>A</w:t>
      </w:r>
      <w:r>
        <w:t>2 (</w:t>
      </w:r>
      <w:r>
        <w:rPr>
          <w:lang w:val="en-US"/>
        </w:rPr>
        <w:t>Astra</w:t>
      </w:r>
      <w:r>
        <w:t xml:space="preserve"> </w:t>
      </w:r>
      <w:r>
        <w:rPr>
          <w:lang w:val="en-US"/>
        </w:rPr>
        <w:t>Linux</w:t>
      </w:r>
      <w:r>
        <w:t xml:space="preserve"> </w:t>
      </w:r>
      <w:r>
        <w:rPr>
          <w:lang w:val="en-US"/>
        </w:rPr>
        <w:t>Orel</w:t>
      </w:r>
      <w:r>
        <w:t>, ГК «Астра») - единственная российская ОС, репозиторий которой размещен в открытом доступе международной некоммерческой организации The Linux Foundation.</w:t>
      </w:r>
    </w:p>
    <w:p w14:paraId="6C70C62E" w14:textId="77777777" w:rsidR="001F2F0E" w:rsidRDefault="00E8464F">
      <w:pPr>
        <w:ind w:firstLine="708"/>
      </w:pPr>
      <w:r>
        <w:t>Требования по настройке:</w:t>
      </w:r>
    </w:p>
    <w:p w14:paraId="3D6FB5B1" w14:textId="77777777" w:rsidR="001F2F0E" w:rsidRDefault="00E8464F">
      <w:pPr>
        <w:pStyle w:val="af"/>
        <w:numPr>
          <w:ilvl w:val="0"/>
          <w:numId w:val="9"/>
        </w:numPr>
        <w:ind w:left="709"/>
      </w:pPr>
      <w:r>
        <w:t xml:space="preserve">На рабочие станции </w:t>
      </w:r>
      <w:r>
        <w:rPr>
          <w:lang w:val="en-US"/>
        </w:rPr>
        <w:t>R</w:t>
      </w:r>
      <w:r>
        <w:t xml:space="preserve">1, </w:t>
      </w:r>
      <w:r>
        <w:rPr>
          <w:lang w:val="en-US"/>
        </w:rPr>
        <w:t>AT</w:t>
      </w:r>
      <w:r>
        <w:t>1</w:t>
      </w:r>
      <w:r>
        <w:t xml:space="preserve"> необходимо установить программное обеспечение для возможности подключения в роли клиента к защищенной сети шлюза безопасности С1.</w:t>
      </w:r>
    </w:p>
    <w:p w14:paraId="019A1F32" w14:textId="77777777" w:rsidR="001F2F0E" w:rsidRDefault="00E8464F">
      <w:pPr>
        <w:pStyle w:val="af"/>
        <w:numPr>
          <w:ilvl w:val="0"/>
          <w:numId w:val="9"/>
        </w:numPr>
        <w:ind w:left="709"/>
      </w:pPr>
      <w:r>
        <w:t xml:space="preserve">Рабочие станции А1, А2 необходимо подключить к домену </w:t>
      </w:r>
      <w:proofErr w:type="spellStart"/>
      <w:r>
        <w:rPr>
          <w:lang w:val="en-US"/>
        </w:rPr>
        <w:t>ald</w:t>
      </w:r>
      <w:proofErr w:type="spellEnd"/>
      <w:r>
        <w:t>01.</w:t>
      </w:r>
      <w:proofErr w:type="spellStart"/>
      <w:r>
        <w:rPr>
          <w:lang w:val="en-US"/>
        </w:rPr>
        <w:t>cybersec</w:t>
      </w:r>
      <w:proofErr w:type="spellEnd"/>
      <w:r>
        <w:t>.</w:t>
      </w:r>
      <w:r>
        <w:rPr>
          <w:lang w:val="en-US"/>
        </w:rPr>
        <w:t>info</w:t>
      </w:r>
      <w:r>
        <w:t>, согласно таблице 1.</w:t>
      </w:r>
    </w:p>
    <w:p w14:paraId="10AB771E" w14:textId="77777777" w:rsidR="001F2F0E" w:rsidRDefault="001F2F0E">
      <w:pPr>
        <w:pStyle w:val="af"/>
        <w:ind w:left="709"/>
      </w:pPr>
    </w:p>
    <w:p w14:paraId="1D0564FC" w14:textId="77777777" w:rsidR="001F2F0E" w:rsidRDefault="00E8464F">
      <w:pPr>
        <w:pStyle w:val="af0"/>
        <w:keepNext/>
        <w:jc w:val="right"/>
        <w:rPr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b/>
          <w:bCs/>
          <w:i w:val="0"/>
          <w:iCs w:val="0"/>
          <w:color w:val="000000" w:themeColor="text1"/>
          <w:sz w:val="24"/>
          <w:szCs w:val="24"/>
        </w:rPr>
        <w:t xml:space="preserve">Таблица 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Таблица \* ARABIC </w:instrTex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>1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b/>
          <w:bCs/>
          <w:i w:val="0"/>
          <w:iCs w:val="0"/>
          <w:color w:val="000000" w:themeColor="text1"/>
          <w:sz w:val="24"/>
          <w:szCs w:val="24"/>
          <w:lang w:val="en-US"/>
        </w:rPr>
        <w:t xml:space="preserve"> -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 xml:space="preserve"> Доменная информация</w:t>
      </w: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2709"/>
        <w:gridCol w:w="2926"/>
        <w:gridCol w:w="3001"/>
      </w:tblGrid>
      <w:tr w:rsidR="001F2F0E" w14:paraId="30AC67AD" w14:textId="77777777">
        <w:tc>
          <w:tcPr>
            <w:tcW w:w="2709" w:type="dxa"/>
          </w:tcPr>
          <w:p w14:paraId="72FFE788" w14:textId="77777777" w:rsidR="001F2F0E" w:rsidRDefault="00E8464F">
            <w:pPr>
              <w:pStyle w:val="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РС</w:t>
            </w:r>
          </w:p>
        </w:tc>
        <w:tc>
          <w:tcPr>
            <w:tcW w:w="2926" w:type="dxa"/>
          </w:tcPr>
          <w:p w14:paraId="5E6235A4" w14:textId="77777777" w:rsidR="001F2F0E" w:rsidRDefault="00E8464F">
            <w:pPr>
              <w:pStyle w:val="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Имя пользователя</w:t>
            </w:r>
          </w:p>
        </w:tc>
        <w:tc>
          <w:tcPr>
            <w:tcW w:w="3001" w:type="dxa"/>
          </w:tcPr>
          <w:p w14:paraId="78B0C617" w14:textId="77777777" w:rsidR="001F2F0E" w:rsidRDefault="00E8464F">
            <w:pPr>
              <w:pStyle w:val="a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Домен</w:t>
            </w:r>
          </w:p>
        </w:tc>
      </w:tr>
      <w:tr w:rsidR="001F2F0E" w14:paraId="759138E7" w14:textId="77777777">
        <w:tc>
          <w:tcPr>
            <w:tcW w:w="2709" w:type="dxa"/>
          </w:tcPr>
          <w:p w14:paraId="6112337C" w14:textId="77777777" w:rsidR="001F2F0E" w:rsidRDefault="00E8464F">
            <w:pPr>
              <w:pStyle w:val="af"/>
              <w:ind w:left="0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2926" w:type="dxa"/>
          </w:tcPr>
          <w:p w14:paraId="124DFB82" w14:textId="77777777" w:rsidR="001F2F0E" w:rsidRDefault="00E8464F">
            <w:pPr>
              <w:pStyle w:val="af"/>
              <w:ind w:left="0"/>
              <w:rPr>
                <w:lang w:val="en-US"/>
              </w:rPr>
            </w:pPr>
            <w:r>
              <w:rPr>
                <w:lang w:val="en-US"/>
              </w:rPr>
              <w:t>user</w:t>
            </w:r>
            <w:r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3001" w:type="dxa"/>
          </w:tcPr>
          <w:p w14:paraId="54B66D70" w14:textId="77777777" w:rsidR="001F2F0E" w:rsidRDefault="00E8464F">
            <w:pPr>
              <w:pStyle w:val="af"/>
              <w:ind w:left="0"/>
            </w:pPr>
            <w:proofErr w:type="spellStart"/>
            <w:r>
              <w:rPr>
                <w:lang w:val="en-US"/>
              </w:rPr>
              <w:t>ald</w:t>
            </w:r>
            <w:proofErr w:type="spellEnd"/>
            <w:r>
              <w:t>01.</w:t>
            </w:r>
            <w:proofErr w:type="spellStart"/>
            <w:r>
              <w:rPr>
                <w:lang w:val="en-US"/>
              </w:rPr>
              <w:t>cyber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c</w:t>
            </w:r>
            <w:proofErr w:type="spellEnd"/>
            <w:r>
              <w:t>.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f</w:t>
            </w:r>
            <w:r>
              <w:rPr>
                <w:lang w:val="en-US"/>
              </w:rPr>
              <w:t>o</w:t>
            </w:r>
          </w:p>
        </w:tc>
      </w:tr>
      <w:tr w:rsidR="001F2F0E" w14:paraId="6D8230E3" w14:textId="77777777">
        <w:tc>
          <w:tcPr>
            <w:tcW w:w="2709" w:type="dxa"/>
          </w:tcPr>
          <w:p w14:paraId="5F40E03D" w14:textId="77777777" w:rsidR="001F2F0E" w:rsidRDefault="00E8464F">
            <w:pPr>
              <w:pStyle w:val="af"/>
              <w:ind w:left="0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2926" w:type="dxa"/>
          </w:tcPr>
          <w:p w14:paraId="56E77AC5" w14:textId="77777777" w:rsidR="001F2F0E" w:rsidRDefault="00E8464F">
            <w:pPr>
              <w:pStyle w:val="af"/>
              <w:ind w:left="0"/>
              <w:rPr>
                <w:lang w:val="en-US"/>
              </w:rPr>
            </w:pPr>
            <w:r>
              <w:rPr>
                <w:lang w:val="en-US"/>
              </w:rPr>
              <w:t>user</w:t>
            </w:r>
            <w:r>
              <w:t>0</w:t>
            </w:r>
            <w:r>
              <w:rPr>
                <w:lang w:val="en-US"/>
              </w:rPr>
              <w:t>2</w:t>
            </w:r>
          </w:p>
        </w:tc>
        <w:tc>
          <w:tcPr>
            <w:tcW w:w="3001" w:type="dxa"/>
          </w:tcPr>
          <w:p w14:paraId="095DC604" w14:textId="77777777" w:rsidR="001F2F0E" w:rsidRDefault="00E8464F">
            <w:pPr>
              <w:pStyle w:val="af"/>
              <w:ind w:left="0"/>
            </w:pPr>
            <w:bookmarkStart w:id="11" w:name="_Hlk136683792"/>
            <w:proofErr w:type="spellStart"/>
            <w:r>
              <w:rPr>
                <w:lang w:val="en-US"/>
              </w:rPr>
              <w:t>ald</w:t>
            </w:r>
            <w:proofErr w:type="spellEnd"/>
            <w:r>
              <w:t>01.</w:t>
            </w:r>
            <w:proofErr w:type="spellStart"/>
            <w:r>
              <w:rPr>
                <w:lang w:val="en-US"/>
              </w:rPr>
              <w:t>cybersec</w:t>
            </w:r>
            <w:proofErr w:type="spellEnd"/>
            <w:r>
              <w:t>.</w:t>
            </w:r>
            <w:r>
              <w:rPr>
                <w:lang w:val="en-US"/>
              </w:rPr>
              <w:t>info</w:t>
            </w:r>
            <w:bookmarkEnd w:id="11"/>
          </w:p>
        </w:tc>
      </w:tr>
    </w:tbl>
    <w:p w14:paraId="369A5F77" w14:textId="77777777" w:rsidR="001F2F0E" w:rsidRDefault="001F2F0E">
      <w:pPr>
        <w:pStyle w:val="af"/>
        <w:ind w:left="709"/>
      </w:pPr>
    </w:p>
    <w:p w14:paraId="5B4D1A64" w14:textId="77777777" w:rsidR="001F2F0E" w:rsidRDefault="001F2F0E">
      <w:pPr>
        <w:ind w:firstLine="708"/>
      </w:pPr>
    </w:p>
    <w:p w14:paraId="37FA5714" w14:textId="77777777" w:rsidR="001F2F0E" w:rsidRDefault="001F2F0E"/>
    <w:p w14:paraId="19EB718F" w14:textId="77777777" w:rsidR="001F2F0E" w:rsidRDefault="001F2F0E"/>
    <w:p w14:paraId="787045E0" w14:textId="77777777" w:rsidR="001F2F0E" w:rsidRDefault="00E8464F">
      <w:pPr>
        <w:pStyle w:val="af2"/>
        <w:rPr>
          <w:lang w:val="en-US"/>
        </w:rPr>
      </w:pPr>
      <w:bookmarkStart w:id="12" w:name="_Toc136690333"/>
      <w:r>
        <w:lastRenderedPageBreak/>
        <w:t xml:space="preserve">СЕРВЕР </w:t>
      </w:r>
      <w:r>
        <w:rPr>
          <w:lang w:val="en-US"/>
        </w:rPr>
        <w:t>ALD1</w:t>
      </w:r>
      <w:bookmarkEnd w:id="12"/>
    </w:p>
    <w:p w14:paraId="063594CB" w14:textId="77777777" w:rsidR="001F2F0E" w:rsidRDefault="00E8464F">
      <w:pPr>
        <w:ind w:firstLine="708"/>
      </w:pPr>
      <w:r>
        <w:t xml:space="preserve">Сервер </w:t>
      </w:r>
      <w:r>
        <w:rPr>
          <w:lang w:val="en-US"/>
        </w:rPr>
        <w:t>ALD</w:t>
      </w:r>
      <w:r>
        <w:t xml:space="preserve">1 основан на дистрибутиве рабочей станции </w:t>
      </w:r>
      <w:r>
        <w:rPr>
          <w:lang w:val="en-US"/>
        </w:rPr>
        <w:t>Astra</w:t>
      </w:r>
      <w:r>
        <w:t xml:space="preserve"> </w:t>
      </w:r>
      <w:r>
        <w:rPr>
          <w:lang w:val="en-US"/>
        </w:rPr>
        <w:t>Linux</w:t>
      </w:r>
      <w:r>
        <w:t xml:space="preserve"> </w:t>
      </w:r>
      <w:r>
        <w:rPr>
          <w:lang w:val="en-US"/>
        </w:rPr>
        <w:t>Orel</w:t>
      </w:r>
      <w:r>
        <w:t xml:space="preserve"> (ГК «Астра») - </w:t>
      </w:r>
      <w:r>
        <w:t xml:space="preserve">Astra Linux Directory – реализация службы каталогов от компании АО «НПО </w:t>
      </w:r>
      <w:proofErr w:type="spellStart"/>
      <w:r>
        <w:t>РусБИТех</w:t>
      </w:r>
      <w:proofErr w:type="spellEnd"/>
      <w:r>
        <w:t>».</w:t>
      </w:r>
    </w:p>
    <w:p w14:paraId="5099F14F" w14:textId="77777777" w:rsidR="001F2F0E" w:rsidRDefault="00E8464F">
      <w:pPr>
        <w:ind w:firstLine="708"/>
      </w:pPr>
      <w:r>
        <w:t>Требования по настройке:</w:t>
      </w:r>
    </w:p>
    <w:p w14:paraId="3CCB3B11" w14:textId="04C6876B" w:rsidR="001F2F0E" w:rsidRDefault="00E8464F">
      <w:pPr>
        <w:pStyle w:val="af"/>
        <w:numPr>
          <w:ilvl w:val="0"/>
          <w:numId w:val="10"/>
        </w:numPr>
        <w:ind w:hanging="720"/>
      </w:pPr>
      <w:r>
        <w:t xml:space="preserve">Установить и настроить службу </w:t>
      </w:r>
      <w:r>
        <w:rPr>
          <w:lang w:val="en-US"/>
        </w:rPr>
        <w:t>Astra</w:t>
      </w:r>
      <w:r>
        <w:t xml:space="preserve"> </w:t>
      </w:r>
      <w:r>
        <w:rPr>
          <w:lang w:val="en-US"/>
        </w:rPr>
        <w:t>Linux</w:t>
      </w:r>
      <w:r>
        <w:t xml:space="preserve"> </w:t>
      </w:r>
      <w:r>
        <w:rPr>
          <w:lang w:val="en-US"/>
        </w:rPr>
        <w:t>Directory</w:t>
      </w:r>
      <w:r w:rsidR="002E1992">
        <w:t>;</w:t>
      </w:r>
    </w:p>
    <w:p w14:paraId="5BA5CD12" w14:textId="4F45D68F" w:rsidR="001F2F0E" w:rsidRDefault="00E8464F">
      <w:pPr>
        <w:pStyle w:val="af"/>
        <w:numPr>
          <w:ilvl w:val="0"/>
          <w:numId w:val="10"/>
        </w:numPr>
        <w:ind w:hanging="720"/>
      </w:pPr>
      <w:r>
        <w:t xml:space="preserve">Настроить базу данных </w:t>
      </w:r>
      <w:r>
        <w:rPr>
          <w:lang w:val="en-US"/>
        </w:rPr>
        <w:t>Kerberos</w:t>
      </w:r>
      <w:r w:rsidR="002E1992">
        <w:t>;</w:t>
      </w:r>
    </w:p>
    <w:p w14:paraId="02B919D6" w14:textId="4544F8C0" w:rsidR="001F2F0E" w:rsidRDefault="00E8464F">
      <w:pPr>
        <w:pStyle w:val="af"/>
        <w:numPr>
          <w:ilvl w:val="0"/>
          <w:numId w:val="10"/>
        </w:numPr>
        <w:ind w:hanging="720"/>
      </w:pPr>
      <w:r>
        <w:t xml:space="preserve">Создать пользователей </w:t>
      </w:r>
      <w:r>
        <w:rPr>
          <w:lang w:val="en-US"/>
        </w:rPr>
        <w:t>user</w:t>
      </w:r>
      <w:r>
        <w:t xml:space="preserve">01 и </w:t>
      </w:r>
      <w:r>
        <w:rPr>
          <w:lang w:val="en-US"/>
        </w:rPr>
        <w:t>user</w:t>
      </w:r>
      <w:r>
        <w:t>02 для домена ald01.cybersec.i</w:t>
      </w:r>
      <w:r>
        <w:t>nfo</w:t>
      </w:r>
      <w:r w:rsidR="002E1992">
        <w:t>.</w:t>
      </w:r>
    </w:p>
    <w:p w14:paraId="1220E89B" w14:textId="77777777" w:rsidR="001F2F0E" w:rsidRDefault="001F2F0E"/>
    <w:p w14:paraId="13884F31" w14:textId="77777777" w:rsidR="001F2F0E" w:rsidRDefault="001F2F0E"/>
    <w:p w14:paraId="6F52BCDA" w14:textId="77777777" w:rsidR="001F2F0E" w:rsidRDefault="001F2F0E"/>
    <w:p w14:paraId="5423DDEC" w14:textId="77777777" w:rsidR="001F2F0E" w:rsidRDefault="001F2F0E"/>
    <w:p w14:paraId="7F0581C5" w14:textId="77777777" w:rsidR="001F2F0E" w:rsidRDefault="001F2F0E"/>
    <w:p w14:paraId="11505702" w14:textId="77777777" w:rsidR="001F2F0E" w:rsidRDefault="001F2F0E"/>
    <w:p w14:paraId="5226A5B1" w14:textId="77777777" w:rsidR="001F2F0E" w:rsidRDefault="001F2F0E"/>
    <w:p w14:paraId="2FAF5975" w14:textId="77777777" w:rsidR="001F2F0E" w:rsidRDefault="001F2F0E"/>
    <w:p w14:paraId="7507B564" w14:textId="77777777" w:rsidR="001F2F0E" w:rsidRDefault="001F2F0E"/>
    <w:p w14:paraId="43C6C001" w14:textId="77777777" w:rsidR="001F2F0E" w:rsidRDefault="001F2F0E"/>
    <w:p w14:paraId="3AC0B7D0" w14:textId="77777777" w:rsidR="001F2F0E" w:rsidRDefault="001F2F0E"/>
    <w:p w14:paraId="0E586B0D" w14:textId="77777777" w:rsidR="001F2F0E" w:rsidRDefault="001F2F0E"/>
    <w:p w14:paraId="710F85F2" w14:textId="77777777" w:rsidR="001F2F0E" w:rsidRDefault="001F2F0E"/>
    <w:p w14:paraId="7B9285E7" w14:textId="77777777" w:rsidR="001F2F0E" w:rsidRDefault="001F2F0E"/>
    <w:p w14:paraId="3F27EBD3" w14:textId="77777777" w:rsidR="001F2F0E" w:rsidRDefault="001F2F0E"/>
    <w:p w14:paraId="798ECFB2" w14:textId="77777777" w:rsidR="001F2F0E" w:rsidRDefault="00E8464F">
      <w:pPr>
        <w:pStyle w:val="af2"/>
      </w:pPr>
      <w:bookmarkStart w:id="13" w:name="_Toc136690334"/>
      <w:r>
        <w:lastRenderedPageBreak/>
        <w:t xml:space="preserve">СИСТЕМА ОБНАРУЖЕНИЯ ВТОРЖЕНИЙ </w:t>
      </w:r>
      <w:r>
        <w:rPr>
          <w:lang w:val="en-US"/>
        </w:rPr>
        <w:t>IDS</w:t>
      </w:r>
      <w:r>
        <w:t xml:space="preserve"> </w:t>
      </w:r>
      <w:r>
        <w:rPr>
          <w:lang w:val="en-US"/>
        </w:rPr>
        <w:t>GROUP</w:t>
      </w:r>
      <w:bookmarkEnd w:id="13"/>
    </w:p>
    <w:p w14:paraId="76C2DBE4" w14:textId="77777777" w:rsidR="001F2F0E" w:rsidRDefault="00E8464F" w:rsidP="002E1992">
      <w:pPr>
        <w:ind w:firstLine="709"/>
      </w:pPr>
      <w:r>
        <w:t xml:space="preserve">Система обнаружения вторжений </w:t>
      </w:r>
      <w:r>
        <w:rPr>
          <w:lang w:val="en-US"/>
        </w:rPr>
        <w:t>IDS</w:t>
      </w:r>
      <w:r>
        <w:t xml:space="preserve"> </w:t>
      </w:r>
      <w:r>
        <w:rPr>
          <w:lang w:val="en-US"/>
        </w:rPr>
        <w:t>Group</w:t>
      </w:r>
      <w:r>
        <w:t xml:space="preserve"> (</w:t>
      </w:r>
      <w:r>
        <w:rPr>
          <w:lang w:val="en-US"/>
        </w:rPr>
        <w:t>HS</w:t>
      </w:r>
      <w:r>
        <w:t xml:space="preserve">, </w:t>
      </w:r>
      <w:r>
        <w:rPr>
          <w:lang w:val="en-US"/>
        </w:rPr>
        <w:t>MC</w:t>
      </w:r>
      <w:r>
        <w:t xml:space="preserve">, </w:t>
      </w:r>
      <w:r>
        <w:rPr>
          <w:lang w:val="en-US"/>
        </w:rPr>
        <w:t>NS</w:t>
      </w:r>
      <w:r>
        <w:t xml:space="preserve">, </w:t>
      </w:r>
      <w:r>
        <w:rPr>
          <w:lang w:val="en-US"/>
        </w:rPr>
        <w:t>TIAS</w:t>
      </w:r>
      <w:r>
        <w:t>, АО «</w:t>
      </w:r>
      <w:proofErr w:type="spellStart"/>
      <w:r>
        <w:t>ИнфоТеКС</w:t>
      </w:r>
      <w:proofErr w:type="spellEnd"/>
      <w:r>
        <w:t xml:space="preserve">») - программно-аппаратный комплекс, предназначенный для обнаружения вторжений в информационные системы на основе динамического анализа сетевого трафика стека протоколов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  <w:r>
        <w:t xml:space="preserve"> для протоколов всех уровней модели взаимодействия открытых систем, начиная с се</w:t>
      </w:r>
      <w:r>
        <w:t xml:space="preserve">тевого и заканчивая прикладным. </w:t>
      </w:r>
      <w:proofErr w:type="spellStart"/>
      <w:r>
        <w:rPr>
          <w:lang w:val="en-US"/>
        </w:rPr>
        <w:t>ViPNet</w:t>
      </w:r>
      <w:proofErr w:type="spellEnd"/>
      <w:r>
        <w:t xml:space="preserve"> </w:t>
      </w:r>
      <w:r>
        <w:rPr>
          <w:lang w:val="en-US"/>
        </w:rPr>
        <w:t>IDS</w:t>
      </w:r>
      <w:r>
        <w:t xml:space="preserve"> позволяет оперативно получать информацию для определения источников компьютерных инцидентов, связанных с функционированием информационных систем организации.</w:t>
      </w:r>
    </w:p>
    <w:p w14:paraId="2C7AC053" w14:textId="77777777" w:rsidR="001F2F0E" w:rsidRDefault="00E8464F">
      <w:pPr>
        <w:ind w:firstLine="708"/>
      </w:pPr>
      <w:r>
        <w:t>Требования по настройке:</w:t>
      </w:r>
    </w:p>
    <w:p w14:paraId="7C310BC9" w14:textId="77777777" w:rsidR="001F2F0E" w:rsidRDefault="00E8464F">
      <w:r>
        <w:t xml:space="preserve">Для </w:t>
      </w:r>
      <w:r>
        <w:rPr>
          <w:lang w:val="en-US"/>
        </w:rPr>
        <w:t>IDS</w:t>
      </w:r>
      <w:r>
        <w:t xml:space="preserve"> </w:t>
      </w:r>
      <w:r>
        <w:rPr>
          <w:lang w:val="en-US"/>
        </w:rPr>
        <w:t>HS</w:t>
      </w:r>
      <w:r>
        <w:t>:</w:t>
      </w:r>
    </w:p>
    <w:p w14:paraId="009E23D8" w14:textId="1AC12BEB" w:rsidR="001F2F0E" w:rsidRDefault="00E8464F">
      <w:pPr>
        <w:pStyle w:val="af"/>
        <w:numPr>
          <w:ilvl w:val="0"/>
          <w:numId w:val="11"/>
        </w:numPr>
        <w:ind w:hanging="720"/>
      </w:pPr>
      <w:r>
        <w:t>Установить соедине</w:t>
      </w:r>
      <w:r>
        <w:t xml:space="preserve">ние с </w:t>
      </w:r>
      <w:r>
        <w:rPr>
          <w:lang w:val="en-US"/>
        </w:rPr>
        <w:t>IDS</w:t>
      </w:r>
      <w:r>
        <w:t xml:space="preserve"> МС</w:t>
      </w:r>
      <w:r w:rsidR="002E1992">
        <w:t>;</w:t>
      </w:r>
    </w:p>
    <w:p w14:paraId="4DD1D8D4" w14:textId="77777777" w:rsidR="001F2F0E" w:rsidRDefault="00E8464F">
      <w:pPr>
        <w:pStyle w:val="af"/>
        <w:numPr>
          <w:ilvl w:val="0"/>
          <w:numId w:val="11"/>
        </w:numPr>
        <w:ind w:hanging="720"/>
      </w:pPr>
      <w:r>
        <w:t>Устройства с «</w:t>
      </w:r>
      <w:r>
        <w:rPr>
          <w:lang w:val="en-US"/>
        </w:rPr>
        <w:t>agent</w:t>
      </w:r>
      <w:r>
        <w:t>» перенести в основной раздел.</w:t>
      </w:r>
    </w:p>
    <w:p w14:paraId="0678222C" w14:textId="77777777" w:rsidR="001F2F0E" w:rsidRDefault="00E8464F">
      <w:pPr>
        <w:rPr>
          <w:lang w:val="en-US"/>
        </w:rPr>
      </w:pPr>
      <w:r>
        <w:t xml:space="preserve">Для </w:t>
      </w:r>
      <w:r>
        <w:rPr>
          <w:lang w:val="en-US"/>
        </w:rPr>
        <w:t>IDS MC:</w:t>
      </w:r>
    </w:p>
    <w:p w14:paraId="49C3B92A" w14:textId="504D06DE" w:rsidR="001F2F0E" w:rsidRDefault="00E8464F">
      <w:pPr>
        <w:pStyle w:val="af"/>
        <w:numPr>
          <w:ilvl w:val="0"/>
          <w:numId w:val="12"/>
        </w:numPr>
        <w:ind w:hanging="720"/>
      </w:pPr>
      <w:r>
        <w:t xml:space="preserve">Установить соединение с </w:t>
      </w:r>
      <w:r>
        <w:rPr>
          <w:lang w:val="en-US"/>
        </w:rPr>
        <w:t>IDS</w:t>
      </w:r>
      <w:r>
        <w:t xml:space="preserve"> </w:t>
      </w:r>
      <w:r>
        <w:rPr>
          <w:lang w:val="en-US"/>
        </w:rPr>
        <w:t>HS</w:t>
      </w:r>
      <w:r w:rsidR="002E1992">
        <w:t>;</w:t>
      </w:r>
    </w:p>
    <w:p w14:paraId="74A36F86" w14:textId="77777777" w:rsidR="001F2F0E" w:rsidRDefault="00E8464F">
      <w:pPr>
        <w:pStyle w:val="af"/>
        <w:numPr>
          <w:ilvl w:val="0"/>
          <w:numId w:val="12"/>
        </w:numPr>
        <w:ind w:hanging="720"/>
      </w:pPr>
      <w:r>
        <w:t xml:space="preserve">Установить соединение с </w:t>
      </w:r>
      <w:r>
        <w:rPr>
          <w:lang w:val="en-US"/>
        </w:rPr>
        <w:t>IDS</w:t>
      </w:r>
      <w:r>
        <w:t xml:space="preserve"> </w:t>
      </w:r>
      <w:r>
        <w:rPr>
          <w:lang w:val="en-US"/>
        </w:rPr>
        <w:t>NS</w:t>
      </w:r>
      <w:r>
        <w:t>.</w:t>
      </w:r>
    </w:p>
    <w:p w14:paraId="3CFA5DC4" w14:textId="77777777" w:rsidR="001F2F0E" w:rsidRDefault="00E8464F">
      <w:pPr>
        <w:rPr>
          <w:lang w:val="en-US"/>
        </w:rPr>
      </w:pPr>
      <w:r>
        <w:t xml:space="preserve">Для </w:t>
      </w:r>
      <w:r>
        <w:rPr>
          <w:lang w:val="en-US"/>
        </w:rPr>
        <w:t>IDS NS:</w:t>
      </w:r>
    </w:p>
    <w:p w14:paraId="6BEC0C3B" w14:textId="38C8D73C" w:rsidR="001F2F0E" w:rsidRDefault="00E8464F">
      <w:pPr>
        <w:pStyle w:val="af"/>
        <w:numPr>
          <w:ilvl w:val="0"/>
          <w:numId w:val="13"/>
        </w:numPr>
        <w:ind w:hanging="720"/>
      </w:pPr>
      <w:r>
        <w:t xml:space="preserve">Установить соединение с </w:t>
      </w:r>
      <w:r>
        <w:rPr>
          <w:lang w:val="en-US"/>
        </w:rPr>
        <w:t>IDS</w:t>
      </w:r>
      <w:r>
        <w:t xml:space="preserve"> </w:t>
      </w:r>
      <w:r>
        <w:rPr>
          <w:lang w:val="en-US"/>
        </w:rPr>
        <w:t>MC</w:t>
      </w:r>
      <w:r w:rsidR="002E1992">
        <w:t>;</w:t>
      </w:r>
    </w:p>
    <w:p w14:paraId="599E2014" w14:textId="765B9E05" w:rsidR="001F2F0E" w:rsidRDefault="00E8464F">
      <w:pPr>
        <w:pStyle w:val="af"/>
        <w:numPr>
          <w:ilvl w:val="0"/>
          <w:numId w:val="13"/>
        </w:numPr>
        <w:ind w:hanging="720"/>
      </w:pPr>
      <w:r>
        <w:t>Установить базы правил обнаружений атак</w:t>
      </w:r>
      <w:r w:rsidR="002E1992">
        <w:t>;</w:t>
      </w:r>
    </w:p>
    <w:p w14:paraId="224187CB" w14:textId="77777777" w:rsidR="001F2F0E" w:rsidRDefault="00E8464F">
      <w:pPr>
        <w:pStyle w:val="af"/>
        <w:numPr>
          <w:ilvl w:val="0"/>
          <w:numId w:val="13"/>
        </w:numPr>
        <w:ind w:hanging="720"/>
      </w:pPr>
      <w:r>
        <w:t>Установить базы сигнатур вредоносного ПО.</w:t>
      </w:r>
    </w:p>
    <w:p w14:paraId="47033922" w14:textId="77777777" w:rsidR="001F2F0E" w:rsidRDefault="00E8464F">
      <w:pPr>
        <w:rPr>
          <w:lang w:val="en-US"/>
        </w:rPr>
      </w:pPr>
      <w:r>
        <w:t xml:space="preserve">Для </w:t>
      </w:r>
      <w:r>
        <w:rPr>
          <w:lang w:val="en-US"/>
        </w:rPr>
        <w:t>TIAS</w:t>
      </w:r>
    </w:p>
    <w:p w14:paraId="61B3A4A4" w14:textId="6CEDA1E3" w:rsidR="001F2F0E" w:rsidRDefault="00E8464F">
      <w:pPr>
        <w:pStyle w:val="af"/>
        <w:numPr>
          <w:ilvl w:val="0"/>
          <w:numId w:val="14"/>
        </w:numPr>
        <w:ind w:hanging="720"/>
      </w:pPr>
      <w:r>
        <w:t>Создать организацию, филиал, и задать сеть</w:t>
      </w:r>
      <w:r w:rsidR="002E1992">
        <w:t>;</w:t>
      </w:r>
    </w:p>
    <w:p w14:paraId="43C018DF" w14:textId="0BDBA7F1" w:rsidR="001F2F0E" w:rsidRDefault="00E8464F">
      <w:pPr>
        <w:pStyle w:val="af"/>
        <w:numPr>
          <w:ilvl w:val="0"/>
          <w:numId w:val="14"/>
        </w:numPr>
        <w:ind w:hanging="720"/>
      </w:pPr>
      <w:r>
        <w:t>В защищаемую сеть добавить все сенсоры</w:t>
      </w:r>
      <w:r w:rsidR="002E1992">
        <w:t>;</w:t>
      </w:r>
    </w:p>
    <w:p w14:paraId="3B86EF11" w14:textId="77777777" w:rsidR="001F2F0E" w:rsidRDefault="00E8464F">
      <w:pPr>
        <w:pStyle w:val="af"/>
        <w:numPr>
          <w:ilvl w:val="0"/>
          <w:numId w:val="14"/>
        </w:numPr>
        <w:ind w:hanging="720"/>
      </w:pPr>
      <w:r>
        <w:t>Установить соединение с каждым из сенсоров.</w:t>
      </w:r>
    </w:p>
    <w:p w14:paraId="428E20AA" w14:textId="77777777" w:rsidR="001F2F0E" w:rsidRDefault="001F2F0E"/>
    <w:p w14:paraId="6187EA27" w14:textId="77777777" w:rsidR="001F2F0E" w:rsidRDefault="00E8464F">
      <w:pPr>
        <w:pStyle w:val="1"/>
      </w:pPr>
      <w:bookmarkStart w:id="14" w:name="_Toc136690335"/>
      <w:r>
        <w:lastRenderedPageBreak/>
        <w:t>ФИЛИАЛ «СТОЛИЦА»</w:t>
      </w:r>
      <w:bookmarkEnd w:id="14"/>
    </w:p>
    <w:p w14:paraId="362ED68D" w14:textId="77777777" w:rsidR="001F2F0E" w:rsidRDefault="00E8464F">
      <w:pPr>
        <w:pStyle w:val="af2"/>
      </w:pPr>
      <w:bookmarkStart w:id="15" w:name="_Toc136690336"/>
      <w:r>
        <w:t xml:space="preserve">МАРШРУТИЗАТОР </w:t>
      </w:r>
      <w:proofErr w:type="spellStart"/>
      <w:r>
        <w:rPr>
          <w:lang w:val="en-US"/>
        </w:rPr>
        <w:t>vESR</w:t>
      </w:r>
      <w:proofErr w:type="spellEnd"/>
      <w:r>
        <w:t>-1</w:t>
      </w:r>
      <w:bookmarkEnd w:id="15"/>
    </w:p>
    <w:p w14:paraId="3DE9A6C8" w14:textId="77777777" w:rsidR="001F2F0E" w:rsidRDefault="00E8464F">
      <w:pPr>
        <w:ind w:firstLine="708"/>
      </w:pPr>
      <w:r>
        <w:t xml:space="preserve">Маршрутизатор </w:t>
      </w:r>
      <w:proofErr w:type="spellStart"/>
      <w:r>
        <w:rPr>
          <w:lang w:val="en-US"/>
        </w:rPr>
        <w:t>vESR</w:t>
      </w:r>
      <w:proofErr w:type="spellEnd"/>
      <w:r>
        <w:t>-1 (ООО «Предприятие</w:t>
      </w:r>
      <w:r>
        <w:t xml:space="preserve"> </w:t>
      </w:r>
      <w:proofErr w:type="spellStart"/>
      <w:r>
        <w:t>Элтекс</w:t>
      </w:r>
      <w:proofErr w:type="spellEnd"/>
      <w:r>
        <w:t>») - предназначен для использования в корпоративных сетях связи для подключения небольших и средних офисов компаний. Функциональность межсетевого экрана и маршрутизатора позволяет обеспечить безопасность при различных вариантах подключения через сет</w:t>
      </w:r>
      <w:r>
        <w:t xml:space="preserve">ь Интернет. </w:t>
      </w:r>
      <w:proofErr w:type="spellStart"/>
      <w:r>
        <w:rPr>
          <w:lang w:val="en-US"/>
        </w:rPr>
        <w:t>vESR</w:t>
      </w:r>
      <w:proofErr w:type="spellEnd"/>
      <w:r>
        <w:t xml:space="preserve"> поддерживает расширенные функции маршрутизации, функции организации территориально-распределенных сетей и функции обеспечения сетевой безопасности.</w:t>
      </w:r>
    </w:p>
    <w:p w14:paraId="47B00C0A" w14:textId="77777777" w:rsidR="001F2F0E" w:rsidRDefault="00E8464F">
      <w:pPr>
        <w:ind w:firstLine="708"/>
      </w:pPr>
      <w:r>
        <w:t>Требования по настройке:</w:t>
      </w:r>
    </w:p>
    <w:p w14:paraId="47CABD1D" w14:textId="77777777" w:rsidR="001F2F0E" w:rsidRDefault="00E8464F">
      <w:pPr>
        <w:pStyle w:val="af"/>
        <w:numPr>
          <w:ilvl w:val="0"/>
          <w:numId w:val="16"/>
        </w:numPr>
      </w:pPr>
      <w:r>
        <w:t>Произвести настройку D</w:t>
      </w:r>
      <w:r>
        <w:rPr>
          <w:lang w:val="en-US"/>
        </w:rPr>
        <w:t>HC</w:t>
      </w:r>
      <w:r>
        <w:t>P-клиента</w:t>
      </w:r>
    </w:p>
    <w:p w14:paraId="47C5E770" w14:textId="77777777" w:rsidR="001F2F0E" w:rsidRDefault="00E8464F">
      <w:pPr>
        <w:pStyle w:val="af"/>
        <w:numPr>
          <w:ilvl w:val="0"/>
          <w:numId w:val="16"/>
        </w:numPr>
      </w:pPr>
      <w:r>
        <w:t>Произвести настройку DHCP-сервера для сетевых интерфейсов.</w:t>
      </w:r>
    </w:p>
    <w:p w14:paraId="0E4C8EBB" w14:textId="77777777" w:rsidR="001F2F0E" w:rsidRDefault="00E8464F">
      <w:pPr>
        <w:pStyle w:val="af"/>
        <w:numPr>
          <w:ilvl w:val="0"/>
          <w:numId w:val="16"/>
        </w:numPr>
      </w:pPr>
      <w:r>
        <w:t xml:space="preserve">Произвести настройку </w:t>
      </w:r>
      <w:r>
        <w:rPr>
          <w:lang w:val="en-US"/>
        </w:rPr>
        <w:t>Firewall</w:t>
      </w:r>
      <w:r>
        <w:t xml:space="preserve"> для работы </w:t>
      </w:r>
      <w:r>
        <w:rPr>
          <w:lang w:val="en-US"/>
        </w:rPr>
        <w:t>DHCP</w:t>
      </w:r>
    </w:p>
    <w:p w14:paraId="2A0C43A6" w14:textId="77777777" w:rsidR="001F2F0E" w:rsidRDefault="001F2F0E"/>
    <w:p w14:paraId="338BF51F" w14:textId="77777777" w:rsidR="001F2F0E" w:rsidRDefault="001F2F0E"/>
    <w:p w14:paraId="1B477A7C" w14:textId="77777777" w:rsidR="001F2F0E" w:rsidRDefault="001F2F0E"/>
    <w:p w14:paraId="2032A0D2" w14:textId="77777777" w:rsidR="001F2F0E" w:rsidRDefault="001F2F0E"/>
    <w:p w14:paraId="51504D7D" w14:textId="77777777" w:rsidR="001F2F0E" w:rsidRDefault="001F2F0E"/>
    <w:p w14:paraId="10B98CE7" w14:textId="77777777" w:rsidR="001F2F0E" w:rsidRDefault="001F2F0E"/>
    <w:p w14:paraId="395F4140" w14:textId="77777777" w:rsidR="001F2F0E" w:rsidRDefault="001F2F0E"/>
    <w:p w14:paraId="16570B18" w14:textId="77777777" w:rsidR="001F2F0E" w:rsidRDefault="001F2F0E"/>
    <w:p w14:paraId="24515F34" w14:textId="77777777" w:rsidR="001F2F0E" w:rsidRDefault="001F2F0E"/>
    <w:p w14:paraId="60BE0C4E" w14:textId="77777777" w:rsidR="001F2F0E" w:rsidRDefault="001F2F0E"/>
    <w:p w14:paraId="75EAF1F0" w14:textId="77777777" w:rsidR="001F2F0E" w:rsidRDefault="001F2F0E"/>
    <w:p w14:paraId="515069B7" w14:textId="77777777" w:rsidR="001F2F0E" w:rsidRDefault="00E8464F">
      <w:pPr>
        <w:pStyle w:val="af2"/>
      </w:pPr>
      <w:bookmarkStart w:id="16" w:name="_Toc136690337"/>
      <w:r>
        <w:lastRenderedPageBreak/>
        <w:t>ШЛЮЗ БЕЗОПАСНОСТИ С2</w:t>
      </w:r>
      <w:bookmarkEnd w:id="16"/>
    </w:p>
    <w:p w14:paraId="14F4701E" w14:textId="1CABA545" w:rsidR="001F2F0E" w:rsidRDefault="00E8464F">
      <w:pPr>
        <w:ind w:firstLine="708"/>
      </w:pPr>
      <w:r>
        <w:t>Шлюз безопасности С2 (</w:t>
      </w:r>
      <w:r>
        <w:rPr>
          <w:lang w:val="en-US"/>
        </w:rPr>
        <w:t>Coordinator</w:t>
      </w:r>
      <w:r>
        <w:t xml:space="preserve"> </w:t>
      </w:r>
      <w:r>
        <w:rPr>
          <w:lang w:val="en-US"/>
        </w:rPr>
        <w:t>HW</w:t>
      </w:r>
      <w:r>
        <w:t>, АО «</w:t>
      </w:r>
      <w:proofErr w:type="spellStart"/>
      <w:r>
        <w:t>ИнфоТеКС</w:t>
      </w:r>
      <w:proofErr w:type="spellEnd"/>
      <w:r>
        <w:t xml:space="preserve">») - предназначен для построения виртуальной сети </w:t>
      </w:r>
      <w:proofErr w:type="spellStart"/>
      <w:r>
        <w:t>ViPNet</w:t>
      </w:r>
      <w:proofErr w:type="spellEnd"/>
      <w:r>
        <w:t xml:space="preserve"> и обеспечения безопасной передачи данных между её защищенными сегментами, а также фильтрации IP-трафика. Благодаря функциям криптографической защиты данных, межсетевого экранирования, а также наличию</w:t>
      </w:r>
      <w:r>
        <w:t xml:space="preserve"> встроенных сетевых сервисов ПАК </w:t>
      </w:r>
      <w:proofErr w:type="spellStart"/>
      <w:r>
        <w:t>ViPNet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HW</w:t>
      </w:r>
      <w:r w:rsidR="002E1992">
        <w:t xml:space="preserve"> </w:t>
      </w:r>
      <w:r>
        <w:t>является оптимальным средством защиты компьютерных сетей организаций от несанкционированного доступа к ее ресурсам при передаче информации по открытым каналам связи.</w:t>
      </w:r>
    </w:p>
    <w:p w14:paraId="007DF230" w14:textId="77777777" w:rsidR="001F2F0E" w:rsidRDefault="00E8464F">
      <w:pPr>
        <w:ind w:firstLine="708"/>
      </w:pPr>
      <w:r>
        <w:t>Требования по настройке:</w:t>
      </w:r>
    </w:p>
    <w:p w14:paraId="7AC0D341" w14:textId="77777777" w:rsidR="001F2F0E" w:rsidRDefault="00E8464F">
      <w:pPr>
        <w:pStyle w:val="af"/>
        <w:numPr>
          <w:ilvl w:val="0"/>
          <w:numId w:val="17"/>
        </w:numPr>
        <w:ind w:left="709"/>
      </w:pPr>
      <w:r>
        <w:t>Произвест</w:t>
      </w:r>
      <w:r>
        <w:t>и активацию и первоначальную настройку, в том числе разрешить доступ к веб-интерфейсу по порту 8080.</w:t>
      </w:r>
    </w:p>
    <w:p w14:paraId="5275712E" w14:textId="77777777" w:rsidR="001F2F0E" w:rsidRDefault="00E8464F">
      <w:pPr>
        <w:pStyle w:val="af"/>
        <w:numPr>
          <w:ilvl w:val="0"/>
          <w:numId w:val="17"/>
        </w:numPr>
        <w:ind w:left="709"/>
      </w:pPr>
      <w:r>
        <w:t>Настроить протокол автоматической раздачи IP-адресов, с ограниченным набором адресов, в количестве 100 шт.</w:t>
      </w:r>
    </w:p>
    <w:p w14:paraId="7E83CDCB" w14:textId="77777777" w:rsidR="001F2F0E" w:rsidRDefault="00E8464F">
      <w:pPr>
        <w:pStyle w:val="af"/>
        <w:numPr>
          <w:ilvl w:val="0"/>
          <w:numId w:val="17"/>
        </w:numPr>
        <w:ind w:left="709"/>
      </w:pPr>
      <w:r>
        <w:t>Разрешить прохождение ICMP-пакетов для подсети 1</w:t>
      </w:r>
      <w:r>
        <w:t>0.0.12.0/24</w:t>
      </w:r>
    </w:p>
    <w:p w14:paraId="217AEE04" w14:textId="77777777" w:rsidR="001F2F0E" w:rsidRDefault="00E8464F">
      <w:pPr>
        <w:pStyle w:val="af"/>
        <w:numPr>
          <w:ilvl w:val="0"/>
          <w:numId w:val="17"/>
        </w:numPr>
        <w:ind w:left="709"/>
      </w:pPr>
      <w:r>
        <w:t>Активировать защищенное соединение между двумя филиалами.</w:t>
      </w:r>
    </w:p>
    <w:p w14:paraId="0409E04E" w14:textId="77777777" w:rsidR="001F2F0E" w:rsidRDefault="001F2F0E"/>
    <w:p w14:paraId="09EEC371" w14:textId="77777777" w:rsidR="001F2F0E" w:rsidRDefault="001F2F0E"/>
    <w:p w14:paraId="27CC74E2" w14:textId="77777777" w:rsidR="001F2F0E" w:rsidRDefault="001F2F0E"/>
    <w:p w14:paraId="69ACC9BB" w14:textId="77777777" w:rsidR="001F2F0E" w:rsidRDefault="001F2F0E"/>
    <w:p w14:paraId="24C3FDA7" w14:textId="77777777" w:rsidR="001F2F0E" w:rsidRDefault="001F2F0E"/>
    <w:p w14:paraId="0DE6A6AB" w14:textId="77777777" w:rsidR="001F2F0E" w:rsidRDefault="001F2F0E"/>
    <w:p w14:paraId="6494AE08" w14:textId="77777777" w:rsidR="001F2F0E" w:rsidRDefault="001F2F0E"/>
    <w:p w14:paraId="36E566C9" w14:textId="77777777" w:rsidR="001F2F0E" w:rsidRDefault="001F2F0E"/>
    <w:p w14:paraId="19A50CDB" w14:textId="77777777" w:rsidR="001F2F0E" w:rsidRDefault="001F2F0E"/>
    <w:p w14:paraId="6BEAED3F" w14:textId="77777777" w:rsidR="001F2F0E" w:rsidRDefault="00E8464F">
      <w:pPr>
        <w:pStyle w:val="af2"/>
      </w:pPr>
      <w:bookmarkStart w:id="17" w:name="_Toc136690338"/>
      <w:r>
        <w:lastRenderedPageBreak/>
        <w:t xml:space="preserve">РАБОЧИЕ СТАНЦИИ </w:t>
      </w:r>
      <w:r>
        <w:rPr>
          <w:lang w:val="en-US"/>
        </w:rPr>
        <w:t>AT</w:t>
      </w:r>
      <w:r>
        <w:t xml:space="preserve">2, </w:t>
      </w:r>
      <w:r>
        <w:rPr>
          <w:lang w:val="en-US"/>
        </w:rPr>
        <w:t>R</w:t>
      </w:r>
      <w:r>
        <w:t>2</w:t>
      </w:r>
      <w:bookmarkEnd w:id="17"/>
    </w:p>
    <w:p w14:paraId="2E9C72DD" w14:textId="77777777" w:rsidR="001F2F0E" w:rsidRDefault="00E8464F">
      <w:pPr>
        <w:ind w:firstLine="708"/>
      </w:pPr>
      <w:r>
        <w:t>Рабочая станция R2 (</w:t>
      </w:r>
      <w:proofErr w:type="spellStart"/>
      <w:r>
        <w:t>RedOS</w:t>
      </w:r>
      <w:proofErr w:type="spellEnd"/>
      <w:r>
        <w:t>, РЕДСОФТ) - операционная система на базе ядра Linux, являющаяся составным продуктом, построенным на базе решений с открытым исх</w:t>
      </w:r>
      <w:r>
        <w:t>одным кодом и собственных разработок. Занесена в Единый реестр российских программ.</w:t>
      </w:r>
    </w:p>
    <w:p w14:paraId="42EF4E32" w14:textId="77777777" w:rsidR="001F2F0E" w:rsidRDefault="00E8464F">
      <w:pPr>
        <w:ind w:firstLine="708"/>
      </w:pPr>
      <w:r>
        <w:t>Рабочая станция AT2 (Альт Linux, Базальт СПО) - дистрибутив на базе ядра Linux, включающий в себя операционную систему и набор приложений для полноценной работы, поддержива</w:t>
      </w:r>
      <w:r>
        <w:t>ющий различное дополнительное оборудование.</w:t>
      </w:r>
    </w:p>
    <w:p w14:paraId="719799B2" w14:textId="77777777" w:rsidR="001F2F0E" w:rsidRDefault="00E8464F">
      <w:pPr>
        <w:ind w:firstLine="708"/>
      </w:pPr>
      <w:r>
        <w:t>Требования по настройке:</w:t>
      </w:r>
    </w:p>
    <w:p w14:paraId="5FF03115" w14:textId="77777777" w:rsidR="001F2F0E" w:rsidRDefault="00E8464F">
      <w:r>
        <w:t>1.</w:t>
      </w:r>
      <w:r>
        <w:tab/>
        <w:t>На рабочие станции R2, AT2 необходимо установить программное обеспечение для возможности подключения в роли клиента к защищенной сети шлюза безопасности С2.</w:t>
      </w:r>
    </w:p>
    <w:p w14:paraId="1C97D05E" w14:textId="77777777" w:rsidR="001F2F0E" w:rsidRDefault="001F2F0E">
      <w:pPr>
        <w:ind w:firstLine="708"/>
      </w:pPr>
    </w:p>
    <w:p w14:paraId="0721628B" w14:textId="77777777" w:rsidR="001F2F0E" w:rsidRDefault="001F2F0E">
      <w:pPr>
        <w:ind w:firstLine="708"/>
      </w:pPr>
    </w:p>
    <w:p w14:paraId="26CE3169" w14:textId="77777777" w:rsidR="001F2F0E" w:rsidRDefault="001F2F0E">
      <w:pPr>
        <w:ind w:firstLine="708"/>
      </w:pPr>
    </w:p>
    <w:p w14:paraId="4F4A447D" w14:textId="77777777" w:rsidR="001F2F0E" w:rsidRDefault="001F2F0E">
      <w:pPr>
        <w:ind w:firstLine="708"/>
      </w:pPr>
    </w:p>
    <w:p w14:paraId="6F3243DA" w14:textId="77777777" w:rsidR="001F2F0E" w:rsidRDefault="001F2F0E">
      <w:pPr>
        <w:ind w:firstLine="708"/>
      </w:pPr>
    </w:p>
    <w:p w14:paraId="7661F73B" w14:textId="77777777" w:rsidR="001F2F0E" w:rsidRDefault="001F2F0E">
      <w:pPr>
        <w:ind w:firstLine="708"/>
      </w:pPr>
    </w:p>
    <w:p w14:paraId="27568826" w14:textId="77777777" w:rsidR="001F2F0E" w:rsidRDefault="001F2F0E">
      <w:pPr>
        <w:ind w:firstLine="708"/>
      </w:pPr>
    </w:p>
    <w:p w14:paraId="3DB1DB11" w14:textId="77777777" w:rsidR="001F2F0E" w:rsidRDefault="001F2F0E">
      <w:pPr>
        <w:ind w:firstLine="708"/>
      </w:pPr>
    </w:p>
    <w:p w14:paraId="6B2DFD08" w14:textId="77777777" w:rsidR="001F2F0E" w:rsidRDefault="001F2F0E">
      <w:pPr>
        <w:ind w:firstLine="708"/>
      </w:pPr>
    </w:p>
    <w:p w14:paraId="5E50FE49" w14:textId="77777777" w:rsidR="001F2F0E" w:rsidRDefault="001F2F0E">
      <w:pPr>
        <w:ind w:firstLine="708"/>
      </w:pPr>
    </w:p>
    <w:p w14:paraId="64382363" w14:textId="77777777" w:rsidR="001F2F0E" w:rsidRDefault="001F2F0E"/>
    <w:p w14:paraId="58B28A3E" w14:textId="77777777" w:rsidR="001F2F0E" w:rsidRDefault="00E8464F">
      <w:pPr>
        <w:pStyle w:val="af2"/>
      </w:pPr>
      <w:bookmarkStart w:id="18" w:name="_Toc136690339"/>
      <w:r>
        <w:lastRenderedPageBreak/>
        <w:t xml:space="preserve">РАБОЧИЕ СТАНЦИИ </w:t>
      </w:r>
      <w:r>
        <w:rPr>
          <w:lang w:val="en-US"/>
        </w:rPr>
        <w:t>A</w:t>
      </w:r>
      <w:r>
        <w:t xml:space="preserve">3, </w:t>
      </w:r>
      <w:r>
        <w:rPr>
          <w:lang w:val="en-US"/>
        </w:rPr>
        <w:t>A</w:t>
      </w:r>
      <w:r>
        <w:t>4</w:t>
      </w:r>
      <w:bookmarkEnd w:id="18"/>
    </w:p>
    <w:p w14:paraId="546E6156" w14:textId="77777777" w:rsidR="001F2F0E" w:rsidRDefault="00E8464F">
      <w:pPr>
        <w:ind w:firstLine="708"/>
      </w:pPr>
      <w:r>
        <w:t xml:space="preserve">Рабочие станции </w:t>
      </w:r>
      <w:r>
        <w:rPr>
          <w:lang w:val="en-US"/>
        </w:rPr>
        <w:t>A</w:t>
      </w:r>
      <w:r>
        <w:t xml:space="preserve">3, </w:t>
      </w:r>
      <w:r>
        <w:rPr>
          <w:lang w:val="en-US"/>
        </w:rPr>
        <w:t>A</w:t>
      </w:r>
      <w:r>
        <w:t>4 (</w:t>
      </w:r>
      <w:r>
        <w:rPr>
          <w:lang w:val="en-US"/>
        </w:rPr>
        <w:t>Astra</w:t>
      </w:r>
      <w:r>
        <w:t xml:space="preserve"> </w:t>
      </w:r>
      <w:r>
        <w:rPr>
          <w:lang w:val="en-US"/>
        </w:rPr>
        <w:t>Linux</w:t>
      </w:r>
      <w:r>
        <w:t xml:space="preserve"> </w:t>
      </w:r>
      <w:r>
        <w:rPr>
          <w:lang w:val="en-US"/>
        </w:rPr>
        <w:t>Orel</w:t>
      </w:r>
      <w:r>
        <w:t xml:space="preserve">, ГК «Астра») - единственная российская ОС, репозиторий которой размещен в открытом доступе международной некоммерческой организации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Linux</w:t>
      </w:r>
      <w:r>
        <w:t xml:space="preserve"> </w:t>
      </w:r>
      <w:r>
        <w:rPr>
          <w:lang w:val="en-US"/>
        </w:rPr>
        <w:t>Foundation</w:t>
      </w:r>
      <w:r>
        <w:t>.</w:t>
      </w:r>
    </w:p>
    <w:p w14:paraId="299900E7" w14:textId="77777777" w:rsidR="001F2F0E" w:rsidRDefault="00E8464F">
      <w:pPr>
        <w:ind w:firstLine="708"/>
      </w:pPr>
      <w:r>
        <w:t>Требования по настройке:</w:t>
      </w:r>
    </w:p>
    <w:p w14:paraId="6DC45D88" w14:textId="77777777" w:rsidR="001F2F0E" w:rsidRDefault="00E8464F">
      <w:r>
        <w:t>Для А3:</w:t>
      </w:r>
    </w:p>
    <w:p w14:paraId="21450C6A" w14:textId="655B958A" w:rsidR="001F2F0E" w:rsidRDefault="00E8464F">
      <w:r>
        <w:t>1.</w:t>
      </w:r>
      <w:r>
        <w:tab/>
        <w:t>Ав</w:t>
      </w:r>
      <w:r>
        <w:t>торизироваться в системе с высоким уровнем целостности</w:t>
      </w:r>
      <w:r w:rsidR="00554FEC">
        <w:t>;</w:t>
      </w:r>
    </w:p>
    <w:p w14:paraId="70FA0876" w14:textId="0584C2C0" w:rsidR="001F2F0E" w:rsidRDefault="00E8464F">
      <w:r>
        <w:t>2.</w:t>
      </w:r>
      <w:r>
        <w:tab/>
        <w:t>Проверить отсутствие в ОС правил фильтрации для входящего трафика</w:t>
      </w:r>
      <w:r w:rsidR="00554FEC">
        <w:t>;</w:t>
      </w:r>
    </w:p>
    <w:p w14:paraId="43237B6C" w14:textId="392257C4" w:rsidR="001F2F0E" w:rsidRDefault="00E8464F">
      <w:r>
        <w:t>3.</w:t>
      </w:r>
      <w:r>
        <w:tab/>
        <w:t>Отключить SNLSP механизм</w:t>
      </w:r>
      <w:r w:rsidR="00554FEC">
        <w:t>;</w:t>
      </w:r>
    </w:p>
    <w:p w14:paraId="4342AF15" w14:textId="77777777" w:rsidR="001F2F0E" w:rsidRDefault="00E8464F">
      <w:r>
        <w:t>4.</w:t>
      </w:r>
      <w:r>
        <w:tab/>
        <w:t>Сформировать правила фильтрации так, чтобы были разрешены входящие соединения по протоколу SMB (TCP/</w:t>
      </w:r>
      <w:r>
        <w:t>139, 445, UDP/137, 138) с отслеживанием состояния соединения и блокирован весь остальной TCP/UDP-трафик с логированием событий:</w:t>
      </w:r>
    </w:p>
    <w:p w14:paraId="70439217" w14:textId="758DD636" w:rsidR="001F2F0E" w:rsidRDefault="00E8464F">
      <w:pPr>
        <w:pStyle w:val="af"/>
        <w:numPr>
          <w:ilvl w:val="1"/>
          <w:numId w:val="18"/>
        </w:numPr>
      </w:pPr>
      <w:r>
        <w:t xml:space="preserve"> создать цепочки для входящего TCP- и UDP-трафика</w:t>
      </w:r>
      <w:r w:rsidR="00554FEC">
        <w:t>;</w:t>
      </w:r>
    </w:p>
    <w:p w14:paraId="6B4877E9" w14:textId="1853ED92" w:rsidR="001F2F0E" w:rsidRDefault="00E8464F">
      <w:pPr>
        <w:pStyle w:val="af"/>
        <w:numPr>
          <w:ilvl w:val="1"/>
          <w:numId w:val="18"/>
        </w:numPr>
      </w:pPr>
      <w:r>
        <w:t xml:space="preserve"> перенаправить обработку входящего TCP- и UDP-трафика в новые цепочки</w:t>
      </w:r>
      <w:r w:rsidR="00554FEC">
        <w:t>;</w:t>
      </w:r>
    </w:p>
    <w:p w14:paraId="562D13B7" w14:textId="7ABD3BAD" w:rsidR="001F2F0E" w:rsidRDefault="00E8464F">
      <w:pPr>
        <w:pStyle w:val="af"/>
        <w:numPr>
          <w:ilvl w:val="1"/>
          <w:numId w:val="18"/>
        </w:numPr>
      </w:pPr>
      <w:r>
        <w:t xml:space="preserve"> в цепоч</w:t>
      </w:r>
      <w:r>
        <w:t>ке для TCP-трафика создать правила фильтрации, чтобы разрешить входящий TCP-трафик только по портам 139, 445 с отслеживанием состояния соединения</w:t>
      </w:r>
      <w:r w:rsidR="00554FEC">
        <w:t>;</w:t>
      </w:r>
    </w:p>
    <w:p w14:paraId="1A5A26E1" w14:textId="48A7492B" w:rsidR="001F2F0E" w:rsidRDefault="00E8464F">
      <w:pPr>
        <w:pStyle w:val="af"/>
        <w:numPr>
          <w:ilvl w:val="1"/>
          <w:numId w:val="18"/>
        </w:numPr>
      </w:pPr>
      <w:r>
        <w:t xml:space="preserve"> в цепочке для TCP-трафика блокировать все остальные TCP-соединения с логированием событий</w:t>
      </w:r>
      <w:r w:rsidR="00554FEC">
        <w:t>;</w:t>
      </w:r>
    </w:p>
    <w:p w14:paraId="0F923F96" w14:textId="54AED10F" w:rsidR="001F2F0E" w:rsidRDefault="00E8464F">
      <w:pPr>
        <w:pStyle w:val="af"/>
        <w:numPr>
          <w:ilvl w:val="1"/>
          <w:numId w:val="18"/>
        </w:numPr>
      </w:pPr>
      <w:r>
        <w:t xml:space="preserve"> сформировать анал</w:t>
      </w:r>
      <w:r>
        <w:t>огичные правила для UDP/137, 138 в новой цепочке для UDP-трафика</w:t>
      </w:r>
      <w:r w:rsidR="00554FEC">
        <w:t>;</w:t>
      </w:r>
    </w:p>
    <w:p w14:paraId="789E19A8" w14:textId="77777777" w:rsidR="001F2F0E" w:rsidRDefault="001F2F0E"/>
    <w:p w14:paraId="644B3CC3" w14:textId="77777777" w:rsidR="001F2F0E" w:rsidRDefault="001F2F0E"/>
    <w:p w14:paraId="3566F30F" w14:textId="51970F81" w:rsidR="001F2F0E" w:rsidRDefault="00E8464F">
      <w:r>
        <w:lastRenderedPageBreak/>
        <w:t>5.</w:t>
      </w:r>
      <w:r>
        <w:tab/>
        <w:t>Настроить автоматическую загрузку правил фильтрации при загрузке ОС</w:t>
      </w:r>
      <w:r w:rsidR="00554FEC">
        <w:t>;</w:t>
      </w:r>
    </w:p>
    <w:p w14:paraId="498767B5" w14:textId="2B3AA6A6" w:rsidR="001F2F0E" w:rsidRDefault="00E8464F">
      <w:pPr>
        <w:pStyle w:val="af"/>
        <w:numPr>
          <w:ilvl w:val="1"/>
          <w:numId w:val="20"/>
        </w:numPr>
      </w:pPr>
      <w:r>
        <w:t xml:space="preserve"> создайте файл для сохранения правил</w:t>
      </w:r>
      <w:r w:rsidR="00554FEC">
        <w:t>;</w:t>
      </w:r>
    </w:p>
    <w:p w14:paraId="6AA25BC0" w14:textId="0417FF88" w:rsidR="001F2F0E" w:rsidRDefault="00E8464F">
      <w:pPr>
        <w:pStyle w:val="af"/>
        <w:numPr>
          <w:ilvl w:val="1"/>
          <w:numId w:val="20"/>
        </w:numPr>
      </w:pPr>
      <w:r>
        <w:t xml:space="preserve"> </w:t>
      </w:r>
      <w:r>
        <w:t>ограничить чтение файла для предотвращения атак с использованием открытых портов</w:t>
      </w:r>
      <w:r w:rsidR="00554FEC">
        <w:t>;</w:t>
      </w:r>
    </w:p>
    <w:p w14:paraId="71A6BC26" w14:textId="27B2B3FD" w:rsidR="001F2F0E" w:rsidRDefault="00E8464F">
      <w:pPr>
        <w:pStyle w:val="af"/>
        <w:numPr>
          <w:ilvl w:val="1"/>
          <w:numId w:val="20"/>
        </w:numPr>
      </w:pPr>
      <w:r>
        <w:t xml:space="preserve"> выгрузить текущие правила </w:t>
      </w:r>
      <w:proofErr w:type="spellStart"/>
      <w:r>
        <w:t>iptables</w:t>
      </w:r>
      <w:proofErr w:type="spellEnd"/>
      <w:r>
        <w:t xml:space="preserve"> в файл</w:t>
      </w:r>
      <w:r w:rsidR="00554FEC">
        <w:t>;</w:t>
      </w:r>
    </w:p>
    <w:p w14:paraId="248CF11F" w14:textId="0DAFB180" w:rsidR="001F2F0E" w:rsidRDefault="00E8464F">
      <w:pPr>
        <w:pStyle w:val="af"/>
        <w:numPr>
          <w:ilvl w:val="1"/>
          <w:numId w:val="20"/>
        </w:numPr>
      </w:pPr>
      <w:r>
        <w:t xml:space="preserve"> создать сценарий для выполнения в автоматическом режиме перед включением сетевого интерфейса</w:t>
      </w:r>
      <w:r w:rsidR="00554FEC">
        <w:t>;</w:t>
      </w:r>
    </w:p>
    <w:p w14:paraId="4E0AFAB8" w14:textId="28394502" w:rsidR="001F2F0E" w:rsidRDefault="00E8464F">
      <w:pPr>
        <w:pStyle w:val="af"/>
        <w:numPr>
          <w:ilvl w:val="1"/>
          <w:numId w:val="20"/>
        </w:numPr>
      </w:pPr>
      <w:r>
        <w:t xml:space="preserve"> сделать файл сценария исполняемым</w:t>
      </w:r>
      <w:r w:rsidR="00554FEC">
        <w:t>;</w:t>
      </w:r>
    </w:p>
    <w:p w14:paraId="16413120" w14:textId="77777777" w:rsidR="001F2F0E" w:rsidRDefault="00E8464F">
      <w:r>
        <w:t>Для</w:t>
      </w:r>
      <w:r>
        <w:t xml:space="preserve"> А4:</w:t>
      </w:r>
    </w:p>
    <w:p w14:paraId="5E0648A7" w14:textId="38191879" w:rsidR="001F2F0E" w:rsidRDefault="00E8464F">
      <w:pPr>
        <w:pStyle w:val="af"/>
        <w:numPr>
          <w:ilvl w:val="0"/>
          <w:numId w:val="21"/>
        </w:numPr>
        <w:ind w:hanging="720"/>
      </w:pPr>
      <w:r>
        <w:t>Авторизоваться в системе с высоким уровнем целостности</w:t>
      </w:r>
      <w:r w:rsidR="00554FEC">
        <w:t>;</w:t>
      </w:r>
    </w:p>
    <w:p w14:paraId="321E1911" w14:textId="61E19548" w:rsidR="001F2F0E" w:rsidRDefault="00E8464F">
      <w:pPr>
        <w:pStyle w:val="af"/>
        <w:numPr>
          <w:ilvl w:val="0"/>
          <w:numId w:val="21"/>
        </w:numPr>
        <w:ind w:hanging="720"/>
      </w:pPr>
      <w:r>
        <w:t>Проверить работоспособность правил фильтрации на рабочей станции А3</w:t>
      </w:r>
      <w:r w:rsidR="00554FEC">
        <w:t>.</w:t>
      </w:r>
    </w:p>
    <w:p w14:paraId="094A6C13" w14:textId="0720C54F" w:rsidR="001F2F0E" w:rsidRDefault="00554FEC" w:rsidP="00554FEC">
      <w:pPr>
        <w:spacing w:line="259" w:lineRule="auto"/>
        <w:jc w:val="left"/>
      </w:pPr>
      <w:r>
        <w:br w:type="page"/>
      </w:r>
    </w:p>
    <w:p w14:paraId="66B715F2" w14:textId="77777777" w:rsidR="001F2F0E" w:rsidRDefault="00E8464F">
      <w:pPr>
        <w:pStyle w:val="af2"/>
      </w:pPr>
      <w:bookmarkStart w:id="19" w:name="_Toc136690340"/>
      <w:r>
        <w:lastRenderedPageBreak/>
        <w:t xml:space="preserve">РАБОЧАЯ СТАНЦИЯ </w:t>
      </w:r>
      <w:r>
        <w:rPr>
          <w:lang w:val="en-US"/>
        </w:rPr>
        <w:t>W</w:t>
      </w:r>
      <w:r>
        <w:t>-</w:t>
      </w:r>
      <w:r>
        <w:rPr>
          <w:lang w:val="en-US"/>
        </w:rPr>
        <w:t>A</w:t>
      </w:r>
      <w:bookmarkEnd w:id="19"/>
    </w:p>
    <w:p w14:paraId="18D1D23D" w14:textId="77777777" w:rsidR="001F2F0E" w:rsidRDefault="00E8464F">
      <w:pPr>
        <w:ind w:firstLine="708"/>
      </w:pPr>
      <w:r>
        <w:t xml:space="preserve">Рабочая станция </w:t>
      </w:r>
      <w:r>
        <w:rPr>
          <w:lang w:val="en-US"/>
        </w:rPr>
        <w:t>W</w:t>
      </w:r>
      <w:r>
        <w:t>-</w:t>
      </w:r>
      <w:r>
        <w:rPr>
          <w:lang w:val="en-US"/>
        </w:rPr>
        <w:t>A</w:t>
      </w:r>
      <w:r>
        <w:t xml:space="preserve"> (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Windows</w:t>
      </w:r>
      <w:r>
        <w:t xml:space="preserve"> 10 </w:t>
      </w:r>
      <w:r>
        <w:rPr>
          <w:lang w:val="en-US"/>
        </w:rPr>
        <w:t>Pro</w:t>
      </w:r>
      <w:r>
        <w:t xml:space="preserve">) - операционная система для персональных компьютеров и рабочих станций, разработанная корпорацией </w:t>
      </w:r>
      <w:r>
        <w:rPr>
          <w:lang w:val="en-US"/>
        </w:rPr>
        <w:t>Microsoft</w:t>
      </w:r>
      <w:r>
        <w:t xml:space="preserve"> в рамках семейства </w:t>
      </w:r>
      <w:r>
        <w:rPr>
          <w:lang w:val="en-US"/>
        </w:rPr>
        <w:t>Windows</w:t>
      </w:r>
      <w:r>
        <w:t xml:space="preserve"> </w:t>
      </w:r>
      <w:r>
        <w:rPr>
          <w:lang w:val="en-US"/>
        </w:rPr>
        <w:t>NT</w:t>
      </w:r>
      <w:r>
        <w:t>.</w:t>
      </w:r>
    </w:p>
    <w:p w14:paraId="447B2229" w14:textId="77777777" w:rsidR="001F2F0E" w:rsidRDefault="00E8464F">
      <w:pPr>
        <w:ind w:firstLine="708"/>
      </w:pPr>
      <w:r>
        <w:t>Требования по настройке:</w:t>
      </w:r>
    </w:p>
    <w:p w14:paraId="42DA5AFB" w14:textId="77777777" w:rsidR="001F2F0E" w:rsidRDefault="00E8464F">
      <w:pPr>
        <w:pStyle w:val="af"/>
        <w:numPr>
          <w:ilvl w:val="0"/>
          <w:numId w:val="22"/>
        </w:numPr>
        <w:ind w:hanging="720"/>
      </w:pPr>
      <w:r>
        <w:t>Произвести установку и настройку Центра управления сетью для функционирования защищенной се</w:t>
      </w:r>
      <w:r>
        <w:t>ти.</w:t>
      </w:r>
    </w:p>
    <w:p w14:paraId="4DE13217" w14:textId="77777777" w:rsidR="001F2F0E" w:rsidRDefault="00E8464F">
      <w:pPr>
        <w:pStyle w:val="af"/>
        <w:numPr>
          <w:ilvl w:val="0"/>
          <w:numId w:val="22"/>
        </w:numPr>
        <w:ind w:hanging="720"/>
      </w:pPr>
      <w:r>
        <w:t>Произвести установку и настройку Удостоверяющего ключевого центра для выпуска лицензионных соглашений для устройств, функционирующих в защищенной сети.</w:t>
      </w:r>
    </w:p>
    <w:p w14:paraId="534B6D34" w14:textId="77777777" w:rsidR="001F2F0E" w:rsidRDefault="00E8464F">
      <w:pPr>
        <w:pStyle w:val="af"/>
        <w:numPr>
          <w:ilvl w:val="0"/>
          <w:numId w:val="22"/>
        </w:numPr>
        <w:ind w:hanging="720"/>
      </w:pPr>
      <w:r>
        <w:t>Произвести установку программного обеспечения для возможности подключения к защищенной сети в роли клиента администратора сети.</w:t>
      </w:r>
    </w:p>
    <w:p w14:paraId="1AEBDD02" w14:textId="0F3E2837" w:rsidR="00554FEC" w:rsidRDefault="00554FEC">
      <w:pPr>
        <w:spacing w:line="259" w:lineRule="auto"/>
        <w:jc w:val="left"/>
      </w:pPr>
      <w:r>
        <w:br w:type="page"/>
      </w:r>
    </w:p>
    <w:p w14:paraId="5E998884" w14:textId="77777777" w:rsidR="001F2F0E" w:rsidRDefault="001F2F0E"/>
    <w:p w14:paraId="658A67EC" w14:textId="77777777" w:rsidR="001F2F0E" w:rsidRDefault="00E8464F">
      <w:pPr>
        <w:pStyle w:val="1"/>
      </w:pPr>
      <w:bookmarkStart w:id="20" w:name="_Toc136690341"/>
      <w:r>
        <w:t xml:space="preserve">РАБОЧАЯ СТАНЦИЯ </w:t>
      </w:r>
      <w:r>
        <w:rPr>
          <w:lang w:val="en-US"/>
        </w:rPr>
        <w:t>ADM</w:t>
      </w:r>
      <w:bookmarkEnd w:id="20"/>
    </w:p>
    <w:p w14:paraId="09C1AC8B" w14:textId="77777777" w:rsidR="001F2F0E" w:rsidRDefault="00E8464F">
      <w:pPr>
        <w:ind w:firstLine="708"/>
      </w:pPr>
      <w:r>
        <w:t xml:space="preserve">Рабочая станция </w:t>
      </w:r>
      <w:r>
        <w:rPr>
          <w:lang w:val="en-US"/>
        </w:rPr>
        <w:t>ADM</w:t>
      </w:r>
      <w:r>
        <w:t xml:space="preserve"> предназначена для администрирования защищенной сети в рамках данного конкурс</w:t>
      </w:r>
      <w:r>
        <w:t>ного задания.</w:t>
      </w:r>
    </w:p>
    <w:p w14:paraId="660501DF" w14:textId="77777777" w:rsidR="001F2F0E" w:rsidRDefault="00E8464F">
      <w:pPr>
        <w:ind w:firstLine="708"/>
      </w:pPr>
      <w:r>
        <w:t>Требования по настройке:</w:t>
      </w:r>
    </w:p>
    <w:p w14:paraId="6925BCBF" w14:textId="77777777" w:rsidR="001F2F0E" w:rsidRDefault="00E8464F">
      <w:pPr>
        <w:pStyle w:val="af"/>
        <w:numPr>
          <w:ilvl w:val="0"/>
          <w:numId w:val="24"/>
        </w:numPr>
        <w:ind w:left="709" w:hanging="709"/>
      </w:pPr>
      <w:r>
        <w:t>Особых требований не предусмотрено</w:t>
      </w:r>
    </w:p>
    <w:p w14:paraId="4BB0FBB7" w14:textId="4B40727E" w:rsidR="001F2F0E" w:rsidRDefault="00554FEC" w:rsidP="00554FEC">
      <w:pPr>
        <w:spacing w:line="259" w:lineRule="auto"/>
        <w:jc w:val="left"/>
      </w:pPr>
      <w:r>
        <w:br w:type="page"/>
      </w:r>
    </w:p>
    <w:p w14:paraId="5FB5722C" w14:textId="77777777" w:rsidR="001F2F0E" w:rsidRDefault="00E8464F">
      <w:pPr>
        <w:pStyle w:val="1"/>
        <w:jc w:val="right"/>
      </w:pPr>
      <w:bookmarkStart w:id="21" w:name="_Toc136690342"/>
      <w:r>
        <w:lastRenderedPageBreak/>
        <w:t>ПРИЛОЖЕНИЕ 1</w:t>
      </w:r>
      <w:bookmarkEnd w:id="21"/>
    </w:p>
    <w:p w14:paraId="4EE9E1E4" w14:textId="77777777" w:rsidR="001F2F0E" w:rsidRDefault="00E8464F">
      <w:pPr>
        <w:jc w:val="right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ОБЩАЯ ТОПОЛОГИЯ СЕТИ</w:t>
      </w:r>
    </w:p>
    <w:p w14:paraId="7D8BD4D8" w14:textId="13B872F0" w:rsidR="00B659A5" w:rsidRDefault="00554FEC">
      <w:r>
        <w:rPr>
          <w:noProof/>
        </w:rPr>
        <w:drawing>
          <wp:inline distT="0" distB="0" distL="0" distR="0" wp14:anchorId="7F12D1F7" wp14:editId="14BB7C6C">
            <wp:extent cx="7658947" cy="4252629"/>
            <wp:effectExtent l="7620" t="1143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 rot="16199999">
                      <a:off x="0" y="0"/>
                      <a:ext cx="7666292" cy="425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87387" w14:textId="77A0FBE5" w:rsidR="00554FEC" w:rsidRDefault="00B659A5" w:rsidP="00B659A5">
      <w:pPr>
        <w:spacing w:line="259" w:lineRule="auto"/>
        <w:jc w:val="left"/>
      </w:pPr>
      <w:r>
        <w:br w:type="page"/>
      </w:r>
      <w:bookmarkStart w:id="22" w:name="_Toc136690343"/>
    </w:p>
    <w:p w14:paraId="3289BF4C" w14:textId="46B34CDC" w:rsidR="001F2F0E" w:rsidRDefault="00E8464F">
      <w:pPr>
        <w:pStyle w:val="1"/>
        <w:jc w:val="right"/>
      </w:pPr>
      <w:r>
        <w:lastRenderedPageBreak/>
        <w:t>П</w:t>
      </w:r>
      <w:r>
        <w:t>РИЛОЖЕНИЕ 2</w:t>
      </w:r>
      <w:bookmarkEnd w:id="22"/>
    </w:p>
    <w:p w14:paraId="697C8FAA" w14:textId="206BBD1B" w:rsidR="001F2F0E" w:rsidRDefault="00E8464F">
      <w:pPr>
        <w:jc w:val="right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ФИЛИАЛ «</w:t>
      </w:r>
      <w:r w:rsidR="00B659A5">
        <w:rPr>
          <w:b/>
          <w:bCs/>
          <w:sz w:val="32"/>
          <w:szCs w:val="24"/>
        </w:rPr>
        <w:t>УФА</w:t>
      </w:r>
      <w:r>
        <w:rPr>
          <w:b/>
          <w:bCs/>
          <w:sz w:val="32"/>
          <w:szCs w:val="24"/>
        </w:rPr>
        <w:t>»</w:t>
      </w:r>
    </w:p>
    <w:p w14:paraId="6AA04A6A" w14:textId="5AEA7197" w:rsidR="00B659A5" w:rsidRDefault="00B659A5">
      <w:pPr>
        <w:jc w:val="center"/>
      </w:pPr>
      <w:r>
        <w:rPr>
          <w:noProof/>
        </w:rPr>
        <w:drawing>
          <wp:inline distT="0" distB="0" distL="0" distR="0" wp14:anchorId="37BC7C3A" wp14:editId="0E48E906">
            <wp:extent cx="7832350" cy="5431155"/>
            <wp:effectExtent l="317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41584" cy="543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F24AF" w14:textId="7FFC94A9" w:rsidR="001F2F0E" w:rsidRDefault="00B659A5" w:rsidP="00B659A5">
      <w:pPr>
        <w:spacing w:line="259" w:lineRule="auto"/>
        <w:jc w:val="left"/>
      </w:pPr>
      <w:r>
        <w:br w:type="page"/>
      </w:r>
    </w:p>
    <w:p w14:paraId="2253C6A9" w14:textId="77777777" w:rsidR="001F2F0E" w:rsidRDefault="00E8464F">
      <w:pPr>
        <w:pStyle w:val="1"/>
        <w:jc w:val="right"/>
      </w:pPr>
      <w:bookmarkStart w:id="23" w:name="_Toc136690344"/>
      <w:r>
        <w:lastRenderedPageBreak/>
        <w:t>ПРИЛОЖЕНИЕ 3</w:t>
      </w:r>
      <w:bookmarkEnd w:id="23"/>
    </w:p>
    <w:p w14:paraId="02F9086E" w14:textId="77777777" w:rsidR="001F2F0E" w:rsidRDefault="00E8464F">
      <w:pPr>
        <w:jc w:val="right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ФИЛИАЛ «СТОЛИЦА»</w:t>
      </w:r>
    </w:p>
    <w:p w14:paraId="26C51EEE" w14:textId="77777777" w:rsidR="001F2F0E" w:rsidRDefault="00E8464F">
      <w:pPr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1BA0D97B" wp14:editId="04C410B7">
                <wp:extent cx="7227095" cy="5912234"/>
                <wp:effectExtent l="0" t="9207" r="2857" b="2858"/>
                <wp:docPr id="3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16199999">
                          <a:off x="0" y="0"/>
                          <a:ext cx="7257587" cy="5937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69.1pt;height:465.5pt;mso-wrap-distance-left:0.0pt;mso-wrap-distance-top:0.0pt;mso-wrap-distance-right:0.0pt;mso-wrap-distance-bottom:0.0pt;rotation:269;" stroked="false">
                <v:path textboxrect="0,0,0,0"/>
                <v:imagedata r:id="rId13" o:title=""/>
              </v:shape>
            </w:pict>
          </mc:Fallback>
        </mc:AlternateContent>
      </w:r>
    </w:p>
    <w:p w14:paraId="7340686D" w14:textId="77777777" w:rsidR="001F2F0E" w:rsidRDefault="001F2F0E">
      <w:pPr>
        <w:jc w:val="center"/>
      </w:pPr>
    </w:p>
    <w:p w14:paraId="70E7FD5C" w14:textId="77777777" w:rsidR="001F2F0E" w:rsidRDefault="001F2F0E" w:rsidP="00B659A5"/>
    <w:p w14:paraId="0EEF9E79" w14:textId="77777777" w:rsidR="001F2F0E" w:rsidRDefault="00E8464F">
      <w:pPr>
        <w:pStyle w:val="1"/>
        <w:jc w:val="right"/>
      </w:pPr>
      <w:bookmarkStart w:id="24" w:name="_Toc136690345"/>
      <w:r>
        <w:lastRenderedPageBreak/>
        <w:t>ПРИЛОЖЕНИЕ 4</w:t>
      </w:r>
      <w:bookmarkEnd w:id="24"/>
    </w:p>
    <w:p w14:paraId="199F38BD" w14:textId="77777777" w:rsidR="001F2F0E" w:rsidRDefault="00E8464F">
      <w:pPr>
        <w:jc w:val="right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ТОПОЛОГИЯ </w:t>
      </w:r>
      <w:r>
        <w:rPr>
          <w:b/>
          <w:bCs/>
          <w:sz w:val="32"/>
          <w:szCs w:val="24"/>
          <w:lang w:val="en-US"/>
        </w:rPr>
        <w:t>IDS</w:t>
      </w:r>
      <w:r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  <w:lang w:val="en-US"/>
        </w:rPr>
        <w:t>GROUP</w:t>
      </w:r>
    </w:p>
    <w:p w14:paraId="0C5067A8" w14:textId="77777777" w:rsidR="001F2F0E" w:rsidRDefault="001F2F0E">
      <w:pPr>
        <w:jc w:val="center"/>
      </w:pPr>
    </w:p>
    <w:p w14:paraId="03A545F7" w14:textId="77777777" w:rsidR="001F2F0E" w:rsidRDefault="00E8464F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0C1E577" wp14:editId="598CEDC8">
                <wp:extent cx="6811115" cy="3587939"/>
                <wp:effectExtent l="0" t="7620" r="1270" b="1270"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16199999">
                          <a:off x="0" y="0"/>
                          <a:ext cx="6828431" cy="3597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36.3pt;height:282.5pt;mso-wrap-distance-left:0.0pt;mso-wrap-distance-top:0.0pt;mso-wrap-distance-right:0.0pt;mso-wrap-distance-bottom:0.0pt;rotation:269;" stroked="false">
                <v:path textboxrect="0,0,0,0"/>
                <v:imagedata r:id="rId15" o:title=""/>
              </v:shape>
            </w:pict>
          </mc:Fallback>
        </mc:AlternateContent>
      </w:r>
    </w:p>
    <w:p w14:paraId="7679D577" w14:textId="77777777" w:rsidR="001F2F0E" w:rsidRDefault="00E8464F">
      <w:pPr>
        <w:pStyle w:val="1"/>
        <w:jc w:val="right"/>
      </w:pPr>
      <w:bookmarkStart w:id="25" w:name="_Toc136690346"/>
      <w:r>
        <w:t>ПРИЛОЖЕНИЕ 5</w:t>
      </w:r>
      <w:bookmarkEnd w:id="25"/>
    </w:p>
    <w:p w14:paraId="3AFF3409" w14:textId="77777777" w:rsidR="001F2F0E" w:rsidRDefault="00E8464F">
      <w:pPr>
        <w:jc w:val="right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ДОСТУП К ПО</w:t>
      </w:r>
    </w:p>
    <w:p w14:paraId="6B7C1635" w14:textId="77777777" w:rsidR="001F2F0E" w:rsidRDefault="00E8464F">
      <w:pPr>
        <w:spacing w:line="240" w:lineRule="auto"/>
        <w:jc w:val="left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lastRenderedPageBreak/>
        <w:t>Доступ к виртуальному стенду по ссылке:</w:t>
      </w:r>
    </w:p>
    <w:p w14:paraId="126CE066" w14:textId="77777777" w:rsidR="001F2F0E" w:rsidRDefault="00E8464F">
      <w:pPr>
        <w:spacing w:line="240" w:lineRule="auto"/>
        <w:jc w:val="left"/>
        <w:rPr>
          <w:b/>
          <w:bCs/>
          <w:sz w:val="32"/>
          <w:szCs w:val="24"/>
        </w:rPr>
      </w:pPr>
      <w:hyperlink r:id="rId16" w:tooltip="https://cyber-info.ru/" w:history="1">
        <w:r>
          <w:rPr>
            <w:rStyle w:val="af5"/>
            <w:b/>
            <w:bCs/>
            <w:sz w:val="32"/>
            <w:szCs w:val="24"/>
            <w:lang w:val="en-US"/>
          </w:rPr>
          <w:t>https</w:t>
        </w:r>
        <w:r>
          <w:rPr>
            <w:rStyle w:val="af5"/>
            <w:b/>
            <w:bCs/>
            <w:sz w:val="32"/>
            <w:szCs w:val="24"/>
          </w:rPr>
          <w:t>://</w:t>
        </w:r>
        <w:r>
          <w:rPr>
            <w:rStyle w:val="af5"/>
            <w:b/>
            <w:bCs/>
            <w:sz w:val="32"/>
            <w:szCs w:val="24"/>
            <w:lang w:val="en-US"/>
          </w:rPr>
          <w:t>cyber</w:t>
        </w:r>
        <w:r>
          <w:rPr>
            <w:rStyle w:val="af5"/>
            <w:b/>
            <w:bCs/>
            <w:sz w:val="32"/>
            <w:szCs w:val="24"/>
          </w:rPr>
          <w:t>-</w:t>
        </w:r>
        <w:r>
          <w:rPr>
            <w:rStyle w:val="af5"/>
            <w:b/>
            <w:bCs/>
            <w:sz w:val="32"/>
            <w:szCs w:val="24"/>
            <w:lang w:val="en-US"/>
          </w:rPr>
          <w:t>info</w:t>
        </w:r>
        <w:r>
          <w:rPr>
            <w:rStyle w:val="af5"/>
            <w:b/>
            <w:bCs/>
            <w:sz w:val="32"/>
            <w:szCs w:val="24"/>
          </w:rPr>
          <w:t>.</w:t>
        </w:r>
        <w:proofErr w:type="spellStart"/>
        <w:r>
          <w:rPr>
            <w:rStyle w:val="af5"/>
            <w:b/>
            <w:bCs/>
            <w:sz w:val="32"/>
            <w:szCs w:val="24"/>
            <w:lang w:val="en-US"/>
          </w:rPr>
          <w:t>ru</w:t>
        </w:r>
        <w:proofErr w:type="spellEnd"/>
        <w:r>
          <w:rPr>
            <w:rStyle w:val="af5"/>
            <w:b/>
            <w:bCs/>
            <w:sz w:val="32"/>
            <w:szCs w:val="24"/>
          </w:rPr>
          <w:t>/</w:t>
        </w:r>
      </w:hyperlink>
    </w:p>
    <w:p w14:paraId="75E96751" w14:textId="77777777" w:rsidR="001F2F0E" w:rsidRDefault="00E8464F">
      <w:pPr>
        <w:spacing w:line="240" w:lineRule="auto"/>
        <w:jc w:val="left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Логин: </w:t>
      </w:r>
      <w:r>
        <w:rPr>
          <w:b/>
          <w:bCs/>
          <w:sz w:val="32"/>
          <w:szCs w:val="24"/>
          <w:lang w:val="en-US"/>
        </w:rPr>
        <w:t>root</w:t>
      </w:r>
      <w:r>
        <w:rPr>
          <w:b/>
          <w:bCs/>
          <w:sz w:val="32"/>
          <w:szCs w:val="24"/>
        </w:rPr>
        <w:t xml:space="preserve"> | Пароль: </w:t>
      </w:r>
      <w:proofErr w:type="spellStart"/>
      <w:r>
        <w:rPr>
          <w:b/>
          <w:bCs/>
          <w:sz w:val="32"/>
          <w:szCs w:val="24"/>
          <w:lang w:val="en-US"/>
        </w:rPr>
        <w:t>xxXX</w:t>
      </w:r>
      <w:proofErr w:type="spellEnd"/>
      <w:r>
        <w:rPr>
          <w:b/>
          <w:bCs/>
          <w:sz w:val="32"/>
          <w:szCs w:val="24"/>
        </w:rPr>
        <w:t>.1234</w:t>
      </w:r>
    </w:p>
    <w:p w14:paraId="162D8C75" w14:textId="77777777" w:rsidR="001F2F0E" w:rsidRDefault="00E8464F">
      <w:pPr>
        <w:pStyle w:val="af0"/>
        <w:keepNext/>
        <w:jc w:val="right"/>
        <w:rPr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b/>
          <w:bCs/>
          <w:i w:val="0"/>
          <w:iCs w:val="0"/>
          <w:color w:val="000000" w:themeColor="text1"/>
          <w:sz w:val="24"/>
          <w:szCs w:val="24"/>
        </w:rPr>
        <w:t xml:space="preserve">Таблица 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Таблица \* ARABIC </w:instrTex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>2</w:t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b/>
          <w:bCs/>
          <w:i w:val="0"/>
          <w:iCs w:val="0"/>
          <w:color w:val="000000" w:themeColor="text1"/>
          <w:sz w:val="24"/>
          <w:szCs w:val="24"/>
        </w:rPr>
        <w:t xml:space="preserve"> - Доступ к программному обеспечению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F2F0E" w14:paraId="12EE81AA" w14:textId="77777777">
        <w:tc>
          <w:tcPr>
            <w:tcW w:w="3115" w:type="dxa"/>
          </w:tcPr>
          <w:p w14:paraId="6C722C0F" w14:textId="77777777" w:rsidR="001F2F0E" w:rsidRDefault="00E846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ВМ</w:t>
            </w:r>
          </w:p>
        </w:tc>
        <w:tc>
          <w:tcPr>
            <w:tcW w:w="3115" w:type="dxa"/>
          </w:tcPr>
          <w:p w14:paraId="73112731" w14:textId="77777777" w:rsidR="001F2F0E" w:rsidRDefault="00E846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ЛОГИН</w:t>
            </w:r>
          </w:p>
        </w:tc>
        <w:tc>
          <w:tcPr>
            <w:tcW w:w="3115" w:type="dxa"/>
          </w:tcPr>
          <w:p w14:paraId="74198ACB" w14:textId="77777777" w:rsidR="001F2F0E" w:rsidRDefault="00E846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ПАРОЛЬ</w:t>
            </w:r>
          </w:p>
        </w:tc>
      </w:tr>
      <w:tr w:rsidR="001F2F0E" w14:paraId="54554EC5" w14:textId="77777777">
        <w:tc>
          <w:tcPr>
            <w:tcW w:w="3115" w:type="dxa"/>
          </w:tcPr>
          <w:p w14:paraId="62F10A3B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A1, A2, ALD</w:t>
            </w:r>
          </w:p>
        </w:tc>
        <w:tc>
          <w:tcPr>
            <w:tcW w:w="3115" w:type="dxa"/>
          </w:tcPr>
          <w:p w14:paraId="54227178" w14:textId="77777777" w:rsidR="001F2F0E" w:rsidRDefault="00E846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astra</w:t>
            </w:r>
            <w:proofErr w:type="spellEnd"/>
          </w:p>
        </w:tc>
        <w:tc>
          <w:tcPr>
            <w:tcW w:w="3115" w:type="dxa"/>
          </w:tcPr>
          <w:p w14:paraId="4867E1FC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12345678</w:t>
            </w:r>
          </w:p>
        </w:tc>
      </w:tr>
      <w:tr w:rsidR="001F2F0E" w14:paraId="13DE8855" w14:textId="77777777">
        <w:tc>
          <w:tcPr>
            <w:tcW w:w="3115" w:type="dxa"/>
          </w:tcPr>
          <w:p w14:paraId="67BBCDAE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proofErr w:type="gramStart"/>
            <w:r>
              <w:rPr>
                <w:sz w:val="24"/>
                <w:szCs w:val="24"/>
                <w:lang w:val="en-US"/>
              </w:rPr>
              <w:t>3,A</w:t>
            </w:r>
            <w:proofErr w:type="gramEnd"/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5" w:type="dxa"/>
          </w:tcPr>
          <w:p w14:paraId="2ACE7E8E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astra</w:t>
            </w:r>
            <w:proofErr w:type="spellEnd"/>
            <w:r>
              <w:rPr>
                <w:sz w:val="24"/>
                <w:szCs w:val="24"/>
                <w:lang w:val="en-US"/>
              </w:rPr>
              <w:t>-admin</w:t>
            </w:r>
          </w:p>
        </w:tc>
        <w:tc>
          <w:tcPr>
            <w:tcW w:w="3115" w:type="dxa"/>
          </w:tcPr>
          <w:p w14:paraId="4ED9C81B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P@ssw0rd</w:t>
            </w:r>
          </w:p>
        </w:tc>
      </w:tr>
      <w:tr w:rsidR="001F2F0E" w14:paraId="0AE27155" w14:textId="77777777">
        <w:tc>
          <w:tcPr>
            <w:tcW w:w="3115" w:type="dxa"/>
          </w:tcPr>
          <w:p w14:paraId="5B20D428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AT1, AT2</w:t>
            </w:r>
          </w:p>
        </w:tc>
        <w:tc>
          <w:tcPr>
            <w:tcW w:w="3115" w:type="dxa"/>
          </w:tcPr>
          <w:p w14:paraId="1577F3FA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alt</w:t>
            </w:r>
          </w:p>
          <w:p w14:paraId="35D77172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root</w:t>
            </w:r>
          </w:p>
        </w:tc>
        <w:tc>
          <w:tcPr>
            <w:tcW w:w="3115" w:type="dxa"/>
          </w:tcPr>
          <w:p w14:paraId="25280206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12345678</w:t>
            </w:r>
            <w:r>
              <w:rPr>
                <w:sz w:val="24"/>
                <w:szCs w:val="24"/>
                <w:lang w:val="en-US"/>
              </w:rPr>
              <w:br/>
              <w:t>12345678</w:t>
            </w:r>
          </w:p>
        </w:tc>
      </w:tr>
      <w:tr w:rsidR="001F2F0E" w14:paraId="5C9058FA" w14:textId="77777777">
        <w:tc>
          <w:tcPr>
            <w:tcW w:w="3115" w:type="dxa"/>
          </w:tcPr>
          <w:p w14:paraId="2C22727E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R1, R2</w:t>
            </w:r>
          </w:p>
        </w:tc>
        <w:tc>
          <w:tcPr>
            <w:tcW w:w="3115" w:type="dxa"/>
          </w:tcPr>
          <w:p w14:paraId="408F107C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red</w:t>
            </w:r>
            <w:r>
              <w:rPr>
                <w:sz w:val="24"/>
                <w:szCs w:val="24"/>
                <w:lang w:val="en-US"/>
              </w:rPr>
              <w:br/>
              <w:t>root</w:t>
            </w:r>
          </w:p>
        </w:tc>
        <w:tc>
          <w:tcPr>
            <w:tcW w:w="3115" w:type="dxa"/>
          </w:tcPr>
          <w:p w14:paraId="4B782E2D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12345678</w:t>
            </w:r>
            <w:r>
              <w:rPr>
                <w:sz w:val="24"/>
                <w:szCs w:val="24"/>
                <w:lang w:val="en-US"/>
              </w:rPr>
              <w:br/>
              <w:t>12345678</w:t>
            </w:r>
          </w:p>
        </w:tc>
      </w:tr>
      <w:tr w:rsidR="001F2F0E" w14:paraId="5A129905" w14:textId="77777777">
        <w:tc>
          <w:tcPr>
            <w:tcW w:w="3115" w:type="dxa"/>
          </w:tcPr>
          <w:p w14:paraId="28B2467D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W-A</w:t>
            </w:r>
          </w:p>
        </w:tc>
        <w:tc>
          <w:tcPr>
            <w:tcW w:w="3115" w:type="dxa"/>
          </w:tcPr>
          <w:p w14:paraId="5A46F0D1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admin</w:t>
            </w:r>
          </w:p>
        </w:tc>
        <w:tc>
          <w:tcPr>
            <w:tcW w:w="3115" w:type="dxa"/>
          </w:tcPr>
          <w:p w14:paraId="6E915FBC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12345678</w:t>
            </w:r>
          </w:p>
        </w:tc>
      </w:tr>
      <w:tr w:rsidR="001F2F0E" w14:paraId="1D0203B4" w14:textId="77777777">
        <w:tc>
          <w:tcPr>
            <w:tcW w:w="3115" w:type="dxa"/>
          </w:tcPr>
          <w:p w14:paraId="16853A0C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</w:t>
            </w:r>
          </w:p>
        </w:tc>
        <w:tc>
          <w:tcPr>
            <w:tcW w:w="3115" w:type="dxa"/>
          </w:tcPr>
          <w:p w14:paraId="1010A10C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admin</w:t>
            </w:r>
          </w:p>
        </w:tc>
        <w:tc>
          <w:tcPr>
            <w:tcW w:w="3115" w:type="dxa"/>
          </w:tcPr>
          <w:p w14:paraId="68FF1629" w14:textId="77777777" w:rsidR="001F2F0E" w:rsidRDefault="00E84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12345678</w:t>
            </w:r>
          </w:p>
        </w:tc>
      </w:tr>
      <w:tr w:rsidR="001F2F0E" w14:paraId="1997453E" w14:textId="77777777">
        <w:tc>
          <w:tcPr>
            <w:tcW w:w="3115" w:type="dxa"/>
          </w:tcPr>
          <w:p w14:paraId="7154DDF0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MC</w:t>
            </w:r>
          </w:p>
        </w:tc>
        <w:tc>
          <w:tcPr>
            <w:tcW w:w="3115" w:type="dxa"/>
          </w:tcPr>
          <w:p w14:paraId="5FD34050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root</w:t>
            </w:r>
          </w:p>
        </w:tc>
        <w:tc>
          <w:tcPr>
            <w:tcW w:w="3115" w:type="dxa"/>
          </w:tcPr>
          <w:p w14:paraId="46572E47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vipnetvipnet45</w:t>
            </w:r>
          </w:p>
        </w:tc>
      </w:tr>
      <w:tr w:rsidR="001F2F0E" w14:paraId="484004DE" w14:textId="77777777">
        <w:tc>
          <w:tcPr>
            <w:tcW w:w="3115" w:type="dxa"/>
          </w:tcPr>
          <w:p w14:paraId="5B482121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NS</w:t>
            </w:r>
          </w:p>
          <w:p w14:paraId="792BE55F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NS Web</w:t>
            </w:r>
          </w:p>
        </w:tc>
        <w:tc>
          <w:tcPr>
            <w:tcW w:w="3115" w:type="dxa"/>
          </w:tcPr>
          <w:p w14:paraId="240B6D6B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idsuser</w:t>
            </w:r>
            <w:proofErr w:type="spellEnd"/>
            <w:r>
              <w:rPr>
                <w:sz w:val="24"/>
                <w:szCs w:val="24"/>
                <w:lang w:val="en-US"/>
              </w:rPr>
              <w:br/>
              <w:t>admin</w:t>
            </w:r>
          </w:p>
        </w:tc>
        <w:tc>
          <w:tcPr>
            <w:tcW w:w="3115" w:type="dxa"/>
          </w:tcPr>
          <w:p w14:paraId="657157BE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vipnetvipnet45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vipnetvipnet45</w:t>
            </w:r>
            <w:proofErr w:type="spellEnd"/>
          </w:p>
        </w:tc>
      </w:tr>
      <w:tr w:rsidR="001F2F0E" w14:paraId="2A3BB168" w14:textId="77777777">
        <w:tc>
          <w:tcPr>
            <w:tcW w:w="3115" w:type="dxa"/>
          </w:tcPr>
          <w:p w14:paraId="5B078141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HS Host</w:t>
            </w:r>
          </w:p>
        </w:tc>
        <w:tc>
          <w:tcPr>
            <w:tcW w:w="3115" w:type="dxa"/>
          </w:tcPr>
          <w:p w14:paraId="49F674D4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admin</w:t>
            </w:r>
          </w:p>
        </w:tc>
        <w:tc>
          <w:tcPr>
            <w:tcW w:w="3115" w:type="dxa"/>
          </w:tcPr>
          <w:p w14:paraId="0EECB72B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12345678</w:t>
            </w:r>
          </w:p>
        </w:tc>
      </w:tr>
      <w:tr w:rsidR="001F2F0E" w14:paraId="7B2E686B" w14:textId="77777777">
        <w:tc>
          <w:tcPr>
            <w:tcW w:w="3115" w:type="dxa"/>
          </w:tcPr>
          <w:p w14:paraId="4F11B2E1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HS</w:t>
            </w:r>
          </w:p>
        </w:tc>
        <w:tc>
          <w:tcPr>
            <w:tcW w:w="3115" w:type="dxa"/>
          </w:tcPr>
          <w:p w14:paraId="7508423E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admin</w:t>
            </w:r>
          </w:p>
        </w:tc>
        <w:tc>
          <w:tcPr>
            <w:tcW w:w="3115" w:type="dxa"/>
          </w:tcPr>
          <w:p w14:paraId="58E242ED" w14:textId="77777777" w:rsidR="001F2F0E" w:rsidRDefault="00E84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Vipnetvipnet45!</w:t>
            </w:r>
          </w:p>
        </w:tc>
      </w:tr>
      <w:tr w:rsidR="001F2F0E" w14:paraId="1D938668" w14:textId="77777777">
        <w:tc>
          <w:tcPr>
            <w:tcW w:w="3115" w:type="dxa"/>
          </w:tcPr>
          <w:p w14:paraId="3E68C768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TIAS</w:t>
            </w:r>
          </w:p>
          <w:p w14:paraId="54B6C868" w14:textId="77777777" w:rsidR="001F2F0E" w:rsidRDefault="00E84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TIAS Web</w:t>
            </w:r>
          </w:p>
        </w:tc>
        <w:tc>
          <w:tcPr>
            <w:tcW w:w="3115" w:type="dxa"/>
          </w:tcPr>
          <w:p w14:paraId="03331FA4" w14:textId="77777777" w:rsidR="001F2F0E" w:rsidRDefault="00E84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admin</w:t>
            </w:r>
            <w:r>
              <w:rPr>
                <w:sz w:val="24"/>
                <w:szCs w:val="24"/>
                <w:lang w:val="en-US"/>
              </w:rPr>
              <w:br/>
              <w:t>Administrator</w:t>
            </w:r>
          </w:p>
        </w:tc>
        <w:tc>
          <w:tcPr>
            <w:tcW w:w="3115" w:type="dxa"/>
          </w:tcPr>
          <w:p w14:paraId="5B519298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Vipnetvipnet45!</w:t>
            </w:r>
          </w:p>
          <w:p w14:paraId="6371BE04" w14:textId="77777777" w:rsidR="001F2F0E" w:rsidRDefault="00E84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Administrator</w:t>
            </w:r>
          </w:p>
        </w:tc>
      </w:tr>
      <w:tr w:rsidR="001F2F0E" w14:paraId="7A5ABB80" w14:textId="77777777">
        <w:tc>
          <w:tcPr>
            <w:tcW w:w="3115" w:type="dxa"/>
          </w:tcPr>
          <w:p w14:paraId="3F980D49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CHR-1</w:t>
            </w:r>
          </w:p>
        </w:tc>
        <w:tc>
          <w:tcPr>
            <w:tcW w:w="3115" w:type="dxa"/>
          </w:tcPr>
          <w:p w14:paraId="47428AA0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admin</w:t>
            </w:r>
          </w:p>
        </w:tc>
        <w:tc>
          <w:tcPr>
            <w:tcW w:w="3115" w:type="dxa"/>
          </w:tcPr>
          <w:p w14:paraId="5ECD058C" w14:textId="77777777" w:rsidR="001F2F0E" w:rsidRDefault="001F2F0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2F0E" w14:paraId="4BFBD51A" w14:textId="77777777">
        <w:tc>
          <w:tcPr>
            <w:tcW w:w="3115" w:type="dxa"/>
          </w:tcPr>
          <w:p w14:paraId="05D81012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vESR-1</w:t>
            </w:r>
          </w:p>
        </w:tc>
        <w:tc>
          <w:tcPr>
            <w:tcW w:w="3115" w:type="dxa"/>
          </w:tcPr>
          <w:p w14:paraId="4CED2BAD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admin</w:t>
            </w:r>
          </w:p>
        </w:tc>
        <w:tc>
          <w:tcPr>
            <w:tcW w:w="3115" w:type="dxa"/>
          </w:tcPr>
          <w:p w14:paraId="41B15AF9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password</w:t>
            </w:r>
          </w:p>
        </w:tc>
      </w:tr>
      <w:tr w:rsidR="001F2F0E" w14:paraId="51C4F952" w14:textId="77777777">
        <w:tc>
          <w:tcPr>
            <w:tcW w:w="3115" w:type="dxa"/>
          </w:tcPr>
          <w:p w14:paraId="172B2DB3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C1, C2</w:t>
            </w:r>
          </w:p>
        </w:tc>
        <w:tc>
          <w:tcPr>
            <w:tcW w:w="3115" w:type="dxa"/>
          </w:tcPr>
          <w:p w14:paraId="6E84EB0A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user</w:t>
            </w:r>
          </w:p>
        </w:tc>
        <w:tc>
          <w:tcPr>
            <w:tcW w:w="3115" w:type="dxa"/>
          </w:tcPr>
          <w:p w14:paraId="7C39D59E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user</w:t>
            </w:r>
          </w:p>
        </w:tc>
      </w:tr>
      <w:tr w:rsidR="001F2F0E" w14:paraId="643293D5" w14:textId="77777777">
        <w:tc>
          <w:tcPr>
            <w:tcW w:w="3115" w:type="dxa"/>
          </w:tcPr>
          <w:p w14:paraId="0C9DA06D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FW1</w:t>
            </w:r>
          </w:p>
        </w:tc>
        <w:tc>
          <w:tcPr>
            <w:tcW w:w="3115" w:type="dxa"/>
          </w:tcPr>
          <w:p w14:paraId="16201CB7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admin</w:t>
            </w:r>
          </w:p>
        </w:tc>
        <w:tc>
          <w:tcPr>
            <w:tcW w:w="3115" w:type="dxa"/>
          </w:tcPr>
          <w:p w14:paraId="68FA44E9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pfsense</w:t>
            </w:r>
            <w:proofErr w:type="spellEnd"/>
          </w:p>
        </w:tc>
      </w:tr>
      <w:tr w:rsidR="001F2F0E" w14:paraId="1CD5A19E" w14:textId="77777777">
        <w:tc>
          <w:tcPr>
            <w:tcW w:w="3115" w:type="dxa"/>
          </w:tcPr>
          <w:p w14:paraId="035E2F85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FW2</w:t>
            </w:r>
          </w:p>
        </w:tc>
        <w:tc>
          <w:tcPr>
            <w:tcW w:w="3115" w:type="dxa"/>
          </w:tcPr>
          <w:p w14:paraId="4F51AC53" w14:textId="77777777" w:rsidR="001F2F0E" w:rsidRDefault="00E846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user</w:t>
            </w:r>
          </w:p>
        </w:tc>
        <w:tc>
          <w:tcPr>
            <w:tcW w:w="3115" w:type="dxa"/>
          </w:tcPr>
          <w:p w14:paraId="0B4CD009" w14:textId="77777777" w:rsidR="001F2F0E" w:rsidRDefault="00E846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user</w:t>
            </w:r>
          </w:p>
        </w:tc>
      </w:tr>
    </w:tbl>
    <w:p w14:paraId="4AA5F4A7" w14:textId="77777777" w:rsidR="001F2F0E" w:rsidRDefault="001F2F0E">
      <w:pPr>
        <w:rPr>
          <w:lang w:val="en-US"/>
        </w:rPr>
      </w:pPr>
    </w:p>
    <w:p w14:paraId="5BA784BB" w14:textId="77777777" w:rsidR="001F2F0E" w:rsidRDefault="00E8464F">
      <w:r>
        <w:t xml:space="preserve">Подробный отчет о проделанной работе сохранить на рабочем столе </w:t>
      </w:r>
      <w:proofErr w:type="spellStart"/>
      <w:r>
        <w:t>хостовой</w:t>
      </w:r>
      <w:proofErr w:type="spellEnd"/>
      <w:r>
        <w:t xml:space="preserve"> машины с названием </w:t>
      </w:r>
      <w:r>
        <w:rPr>
          <w:lang w:val="en-US"/>
        </w:rPr>
        <w:t>Report</w:t>
      </w:r>
      <w:r>
        <w:t>_</w:t>
      </w:r>
      <w:r>
        <w:rPr>
          <w:lang w:val="en-US"/>
        </w:rPr>
        <w:t>day</w:t>
      </w:r>
      <w:r>
        <w:t>_1_</w:t>
      </w:r>
      <w:r>
        <w:rPr>
          <w:lang w:val="en-US"/>
        </w:rPr>
        <w:t>team</w:t>
      </w:r>
      <w:r>
        <w:t>.</w:t>
      </w:r>
      <w:r>
        <w:rPr>
          <w:lang w:val="en-US"/>
        </w:rPr>
        <w:t>pdf</w:t>
      </w:r>
      <w:r>
        <w:t xml:space="preserve"> и </w:t>
      </w:r>
      <w:r>
        <w:rPr>
          <w:lang w:val="en-US"/>
        </w:rPr>
        <w:t>Report</w:t>
      </w:r>
      <w:r>
        <w:t>_</w:t>
      </w:r>
      <w:r>
        <w:rPr>
          <w:lang w:val="en-US"/>
        </w:rPr>
        <w:t>day</w:t>
      </w:r>
      <w:r>
        <w:t>_1_</w:t>
      </w:r>
      <w:r>
        <w:rPr>
          <w:lang w:val="en-US"/>
        </w:rPr>
        <w:t>team</w:t>
      </w:r>
      <w:r>
        <w:t>.</w:t>
      </w:r>
      <w:r>
        <w:rPr>
          <w:lang w:val="en-US"/>
        </w:rPr>
        <w:t>doc</w:t>
      </w:r>
    </w:p>
    <w:p w14:paraId="449BE083" w14:textId="77777777" w:rsidR="001F2F0E" w:rsidRDefault="00E8464F">
      <w:r>
        <w:t xml:space="preserve">В качестве </w:t>
      </w:r>
      <w:r>
        <w:rPr>
          <w:lang w:val="en-US"/>
        </w:rPr>
        <w:t>team</w:t>
      </w:r>
      <w:r>
        <w:t xml:space="preserve"> в названии отчета указать номер рабочего места</w:t>
      </w:r>
    </w:p>
    <w:sectPr w:rsidR="001F2F0E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B77C" w14:textId="77777777" w:rsidR="00E8464F" w:rsidRDefault="00E8464F">
      <w:pPr>
        <w:spacing w:after="0" w:line="240" w:lineRule="auto"/>
      </w:pPr>
      <w:r>
        <w:separator/>
      </w:r>
    </w:p>
  </w:endnote>
  <w:endnote w:type="continuationSeparator" w:id="0">
    <w:p w14:paraId="2D60FCA2" w14:textId="77777777" w:rsidR="00E8464F" w:rsidRDefault="00E8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13257"/>
      <w:docPartObj>
        <w:docPartGallery w:val="Page Numbers (Bottom of Page)"/>
        <w:docPartUnique/>
      </w:docPartObj>
    </w:sdtPr>
    <w:sdtEndPr/>
    <w:sdtContent>
      <w:p w14:paraId="02F3AA6C" w14:textId="77777777" w:rsidR="001F2F0E" w:rsidRDefault="00E8464F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D9D71" w14:textId="77777777" w:rsidR="001F2F0E" w:rsidRDefault="001F2F0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87F3" w14:textId="77777777" w:rsidR="00E8464F" w:rsidRDefault="00E8464F">
      <w:pPr>
        <w:spacing w:after="0" w:line="240" w:lineRule="auto"/>
      </w:pPr>
      <w:r>
        <w:separator/>
      </w:r>
    </w:p>
  </w:footnote>
  <w:footnote w:type="continuationSeparator" w:id="0">
    <w:p w14:paraId="476F7BB3" w14:textId="77777777" w:rsidR="00E8464F" w:rsidRDefault="00E8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3BD"/>
    <w:multiLevelType w:val="hybridMultilevel"/>
    <w:tmpl w:val="1CDA215C"/>
    <w:lvl w:ilvl="0" w:tplc="2EDAD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A8D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9AE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A8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2F7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EF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09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2D2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A1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CAD"/>
    <w:multiLevelType w:val="hybridMultilevel"/>
    <w:tmpl w:val="0AE8B906"/>
    <w:lvl w:ilvl="0" w:tplc="96B41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0ACB60">
      <w:start w:val="1"/>
      <w:numFmt w:val="lowerLetter"/>
      <w:lvlText w:val="%2."/>
      <w:lvlJc w:val="left"/>
      <w:pPr>
        <w:ind w:left="1440" w:hanging="360"/>
      </w:pPr>
    </w:lvl>
    <w:lvl w:ilvl="2" w:tplc="DACC7CFE">
      <w:start w:val="1"/>
      <w:numFmt w:val="lowerRoman"/>
      <w:lvlText w:val="%3."/>
      <w:lvlJc w:val="right"/>
      <w:pPr>
        <w:ind w:left="2160" w:hanging="180"/>
      </w:pPr>
    </w:lvl>
    <w:lvl w:ilvl="3" w:tplc="82A68932">
      <w:start w:val="1"/>
      <w:numFmt w:val="decimal"/>
      <w:lvlText w:val="%4."/>
      <w:lvlJc w:val="left"/>
      <w:pPr>
        <w:ind w:left="2880" w:hanging="360"/>
      </w:pPr>
    </w:lvl>
    <w:lvl w:ilvl="4" w:tplc="BF187766">
      <w:start w:val="1"/>
      <w:numFmt w:val="lowerLetter"/>
      <w:lvlText w:val="%5."/>
      <w:lvlJc w:val="left"/>
      <w:pPr>
        <w:ind w:left="3600" w:hanging="360"/>
      </w:pPr>
    </w:lvl>
    <w:lvl w:ilvl="5" w:tplc="21D666B0">
      <w:start w:val="1"/>
      <w:numFmt w:val="lowerRoman"/>
      <w:lvlText w:val="%6."/>
      <w:lvlJc w:val="right"/>
      <w:pPr>
        <w:ind w:left="4320" w:hanging="180"/>
      </w:pPr>
    </w:lvl>
    <w:lvl w:ilvl="6" w:tplc="FD9CDCAE">
      <w:start w:val="1"/>
      <w:numFmt w:val="decimal"/>
      <w:lvlText w:val="%7."/>
      <w:lvlJc w:val="left"/>
      <w:pPr>
        <w:ind w:left="5040" w:hanging="360"/>
      </w:pPr>
    </w:lvl>
    <w:lvl w:ilvl="7" w:tplc="BA864C64">
      <w:start w:val="1"/>
      <w:numFmt w:val="lowerLetter"/>
      <w:lvlText w:val="%8."/>
      <w:lvlJc w:val="left"/>
      <w:pPr>
        <w:ind w:left="5760" w:hanging="360"/>
      </w:pPr>
    </w:lvl>
    <w:lvl w:ilvl="8" w:tplc="00C627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214"/>
    <w:multiLevelType w:val="multilevel"/>
    <w:tmpl w:val="38740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B751E4"/>
    <w:multiLevelType w:val="hybridMultilevel"/>
    <w:tmpl w:val="D728B034"/>
    <w:lvl w:ilvl="0" w:tplc="46CA2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8538C">
      <w:start w:val="1"/>
      <w:numFmt w:val="lowerLetter"/>
      <w:lvlText w:val="%2."/>
      <w:lvlJc w:val="left"/>
      <w:pPr>
        <w:ind w:left="1440" w:hanging="360"/>
      </w:pPr>
    </w:lvl>
    <w:lvl w:ilvl="2" w:tplc="BBA88E58">
      <w:start w:val="1"/>
      <w:numFmt w:val="lowerRoman"/>
      <w:lvlText w:val="%3."/>
      <w:lvlJc w:val="right"/>
      <w:pPr>
        <w:ind w:left="2160" w:hanging="180"/>
      </w:pPr>
    </w:lvl>
    <w:lvl w:ilvl="3" w:tplc="62420F9C">
      <w:start w:val="1"/>
      <w:numFmt w:val="decimal"/>
      <w:lvlText w:val="%4."/>
      <w:lvlJc w:val="left"/>
      <w:pPr>
        <w:ind w:left="2880" w:hanging="360"/>
      </w:pPr>
    </w:lvl>
    <w:lvl w:ilvl="4" w:tplc="4600C0A0">
      <w:start w:val="1"/>
      <w:numFmt w:val="lowerLetter"/>
      <w:lvlText w:val="%5."/>
      <w:lvlJc w:val="left"/>
      <w:pPr>
        <w:ind w:left="3600" w:hanging="360"/>
      </w:pPr>
    </w:lvl>
    <w:lvl w:ilvl="5" w:tplc="51E8887C">
      <w:start w:val="1"/>
      <w:numFmt w:val="lowerRoman"/>
      <w:lvlText w:val="%6."/>
      <w:lvlJc w:val="right"/>
      <w:pPr>
        <w:ind w:left="4320" w:hanging="180"/>
      </w:pPr>
    </w:lvl>
    <w:lvl w:ilvl="6" w:tplc="A61E6B48">
      <w:start w:val="1"/>
      <w:numFmt w:val="decimal"/>
      <w:lvlText w:val="%7."/>
      <w:lvlJc w:val="left"/>
      <w:pPr>
        <w:ind w:left="5040" w:hanging="360"/>
      </w:pPr>
    </w:lvl>
    <w:lvl w:ilvl="7" w:tplc="2D80DBB0">
      <w:start w:val="1"/>
      <w:numFmt w:val="lowerLetter"/>
      <w:lvlText w:val="%8."/>
      <w:lvlJc w:val="left"/>
      <w:pPr>
        <w:ind w:left="5760" w:hanging="360"/>
      </w:pPr>
    </w:lvl>
    <w:lvl w:ilvl="8" w:tplc="8C0E93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D5832"/>
    <w:multiLevelType w:val="hybridMultilevel"/>
    <w:tmpl w:val="9094FC38"/>
    <w:lvl w:ilvl="0" w:tplc="A71C7EBC">
      <w:start w:val="1"/>
      <w:numFmt w:val="lowerLetter"/>
      <w:lvlText w:val="%1."/>
      <w:lvlJc w:val="left"/>
      <w:pPr>
        <w:ind w:left="1428" w:hanging="360"/>
      </w:pPr>
    </w:lvl>
    <w:lvl w:ilvl="1" w:tplc="77542FA4">
      <w:start w:val="1"/>
      <w:numFmt w:val="lowerLetter"/>
      <w:lvlText w:val="%2."/>
      <w:lvlJc w:val="left"/>
      <w:pPr>
        <w:ind w:left="2148" w:hanging="360"/>
      </w:pPr>
    </w:lvl>
    <w:lvl w:ilvl="2" w:tplc="F80C784A">
      <w:start w:val="1"/>
      <w:numFmt w:val="lowerRoman"/>
      <w:lvlText w:val="%3."/>
      <w:lvlJc w:val="right"/>
      <w:pPr>
        <w:ind w:left="2868" w:hanging="180"/>
      </w:pPr>
    </w:lvl>
    <w:lvl w:ilvl="3" w:tplc="5568039A">
      <w:start w:val="1"/>
      <w:numFmt w:val="decimal"/>
      <w:lvlText w:val="%4."/>
      <w:lvlJc w:val="left"/>
      <w:pPr>
        <w:ind w:left="3588" w:hanging="360"/>
      </w:pPr>
    </w:lvl>
    <w:lvl w:ilvl="4" w:tplc="7B16729C">
      <w:start w:val="1"/>
      <w:numFmt w:val="lowerLetter"/>
      <w:lvlText w:val="%5."/>
      <w:lvlJc w:val="left"/>
      <w:pPr>
        <w:ind w:left="4308" w:hanging="360"/>
      </w:pPr>
    </w:lvl>
    <w:lvl w:ilvl="5" w:tplc="458EE1D2">
      <w:start w:val="1"/>
      <w:numFmt w:val="lowerRoman"/>
      <w:lvlText w:val="%6."/>
      <w:lvlJc w:val="right"/>
      <w:pPr>
        <w:ind w:left="5028" w:hanging="180"/>
      </w:pPr>
    </w:lvl>
    <w:lvl w:ilvl="6" w:tplc="B4A4AC2A">
      <w:start w:val="1"/>
      <w:numFmt w:val="decimal"/>
      <w:lvlText w:val="%7."/>
      <w:lvlJc w:val="left"/>
      <w:pPr>
        <w:ind w:left="5748" w:hanging="360"/>
      </w:pPr>
    </w:lvl>
    <w:lvl w:ilvl="7" w:tplc="6D70CF96">
      <w:start w:val="1"/>
      <w:numFmt w:val="lowerLetter"/>
      <w:lvlText w:val="%8."/>
      <w:lvlJc w:val="left"/>
      <w:pPr>
        <w:ind w:left="6468" w:hanging="360"/>
      </w:pPr>
    </w:lvl>
    <w:lvl w:ilvl="8" w:tplc="4B74FB22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81644A"/>
    <w:multiLevelType w:val="hybridMultilevel"/>
    <w:tmpl w:val="80FA6AE8"/>
    <w:lvl w:ilvl="0" w:tplc="C33C7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60614">
      <w:start w:val="1"/>
      <w:numFmt w:val="lowerLetter"/>
      <w:lvlText w:val="%2."/>
      <w:lvlJc w:val="left"/>
      <w:pPr>
        <w:ind w:left="1440" w:hanging="360"/>
      </w:pPr>
    </w:lvl>
    <w:lvl w:ilvl="2" w:tplc="8ABE2492">
      <w:start w:val="1"/>
      <w:numFmt w:val="lowerRoman"/>
      <w:lvlText w:val="%3."/>
      <w:lvlJc w:val="right"/>
      <w:pPr>
        <w:ind w:left="2160" w:hanging="180"/>
      </w:pPr>
    </w:lvl>
    <w:lvl w:ilvl="3" w:tplc="4900E5E6">
      <w:start w:val="1"/>
      <w:numFmt w:val="decimal"/>
      <w:lvlText w:val="%4."/>
      <w:lvlJc w:val="left"/>
      <w:pPr>
        <w:ind w:left="2880" w:hanging="360"/>
      </w:pPr>
    </w:lvl>
    <w:lvl w:ilvl="4" w:tplc="3692DC18">
      <w:start w:val="1"/>
      <w:numFmt w:val="lowerLetter"/>
      <w:lvlText w:val="%5."/>
      <w:lvlJc w:val="left"/>
      <w:pPr>
        <w:ind w:left="3600" w:hanging="360"/>
      </w:pPr>
    </w:lvl>
    <w:lvl w:ilvl="5" w:tplc="1018BC1E">
      <w:start w:val="1"/>
      <w:numFmt w:val="lowerRoman"/>
      <w:lvlText w:val="%6."/>
      <w:lvlJc w:val="right"/>
      <w:pPr>
        <w:ind w:left="4320" w:hanging="180"/>
      </w:pPr>
    </w:lvl>
    <w:lvl w:ilvl="6" w:tplc="417A4F96">
      <w:start w:val="1"/>
      <w:numFmt w:val="decimal"/>
      <w:lvlText w:val="%7."/>
      <w:lvlJc w:val="left"/>
      <w:pPr>
        <w:ind w:left="5040" w:hanging="360"/>
      </w:pPr>
    </w:lvl>
    <w:lvl w:ilvl="7" w:tplc="84320128">
      <w:start w:val="1"/>
      <w:numFmt w:val="lowerLetter"/>
      <w:lvlText w:val="%8."/>
      <w:lvlJc w:val="left"/>
      <w:pPr>
        <w:ind w:left="5760" w:hanging="360"/>
      </w:pPr>
    </w:lvl>
    <w:lvl w:ilvl="8" w:tplc="B11038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67F4"/>
    <w:multiLevelType w:val="hybridMultilevel"/>
    <w:tmpl w:val="93B4DB66"/>
    <w:lvl w:ilvl="0" w:tplc="8724D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2476D4">
      <w:start w:val="1"/>
      <w:numFmt w:val="lowerLetter"/>
      <w:lvlText w:val="%2."/>
      <w:lvlJc w:val="left"/>
      <w:pPr>
        <w:ind w:left="1440" w:hanging="360"/>
      </w:pPr>
    </w:lvl>
    <w:lvl w:ilvl="2" w:tplc="2ACAF106">
      <w:start w:val="1"/>
      <w:numFmt w:val="lowerRoman"/>
      <w:lvlText w:val="%3."/>
      <w:lvlJc w:val="right"/>
      <w:pPr>
        <w:ind w:left="2160" w:hanging="180"/>
      </w:pPr>
    </w:lvl>
    <w:lvl w:ilvl="3" w:tplc="3152A5FC">
      <w:start w:val="1"/>
      <w:numFmt w:val="decimal"/>
      <w:lvlText w:val="%4."/>
      <w:lvlJc w:val="left"/>
      <w:pPr>
        <w:ind w:left="2880" w:hanging="360"/>
      </w:pPr>
    </w:lvl>
    <w:lvl w:ilvl="4" w:tplc="5C02537C">
      <w:start w:val="1"/>
      <w:numFmt w:val="lowerLetter"/>
      <w:lvlText w:val="%5."/>
      <w:lvlJc w:val="left"/>
      <w:pPr>
        <w:ind w:left="3600" w:hanging="360"/>
      </w:pPr>
    </w:lvl>
    <w:lvl w:ilvl="5" w:tplc="5474636A">
      <w:start w:val="1"/>
      <w:numFmt w:val="lowerRoman"/>
      <w:lvlText w:val="%6."/>
      <w:lvlJc w:val="right"/>
      <w:pPr>
        <w:ind w:left="4320" w:hanging="180"/>
      </w:pPr>
    </w:lvl>
    <w:lvl w:ilvl="6" w:tplc="445E2EF2">
      <w:start w:val="1"/>
      <w:numFmt w:val="decimal"/>
      <w:lvlText w:val="%7."/>
      <w:lvlJc w:val="left"/>
      <w:pPr>
        <w:ind w:left="5040" w:hanging="360"/>
      </w:pPr>
    </w:lvl>
    <w:lvl w:ilvl="7" w:tplc="5984ABAC">
      <w:start w:val="1"/>
      <w:numFmt w:val="lowerLetter"/>
      <w:lvlText w:val="%8."/>
      <w:lvlJc w:val="left"/>
      <w:pPr>
        <w:ind w:left="5760" w:hanging="360"/>
      </w:pPr>
    </w:lvl>
    <w:lvl w:ilvl="8" w:tplc="8F346A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C03BF"/>
    <w:multiLevelType w:val="hybridMultilevel"/>
    <w:tmpl w:val="BDE20F16"/>
    <w:lvl w:ilvl="0" w:tplc="FF10B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47E56">
      <w:start w:val="1"/>
      <w:numFmt w:val="lowerLetter"/>
      <w:lvlText w:val="%2."/>
      <w:lvlJc w:val="left"/>
      <w:pPr>
        <w:ind w:left="1440" w:hanging="360"/>
      </w:pPr>
    </w:lvl>
    <w:lvl w:ilvl="2" w:tplc="32FE90A2">
      <w:start w:val="1"/>
      <w:numFmt w:val="lowerRoman"/>
      <w:lvlText w:val="%3."/>
      <w:lvlJc w:val="right"/>
      <w:pPr>
        <w:ind w:left="2160" w:hanging="180"/>
      </w:pPr>
    </w:lvl>
    <w:lvl w:ilvl="3" w:tplc="12686C30">
      <w:start w:val="1"/>
      <w:numFmt w:val="decimal"/>
      <w:lvlText w:val="%4."/>
      <w:lvlJc w:val="left"/>
      <w:pPr>
        <w:ind w:left="2880" w:hanging="360"/>
      </w:pPr>
    </w:lvl>
    <w:lvl w:ilvl="4" w:tplc="F138AF84">
      <w:start w:val="1"/>
      <w:numFmt w:val="lowerLetter"/>
      <w:lvlText w:val="%5."/>
      <w:lvlJc w:val="left"/>
      <w:pPr>
        <w:ind w:left="3600" w:hanging="360"/>
      </w:pPr>
    </w:lvl>
    <w:lvl w:ilvl="5" w:tplc="C916D8F0">
      <w:start w:val="1"/>
      <w:numFmt w:val="lowerRoman"/>
      <w:lvlText w:val="%6."/>
      <w:lvlJc w:val="right"/>
      <w:pPr>
        <w:ind w:left="4320" w:hanging="180"/>
      </w:pPr>
    </w:lvl>
    <w:lvl w:ilvl="6" w:tplc="133EA032">
      <w:start w:val="1"/>
      <w:numFmt w:val="decimal"/>
      <w:lvlText w:val="%7."/>
      <w:lvlJc w:val="left"/>
      <w:pPr>
        <w:ind w:left="5040" w:hanging="360"/>
      </w:pPr>
    </w:lvl>
    <w:lvl w:ilvl="7" w:tplc="1BCCD63C">
      <w:start w:val="1"/>
      <w:numFmt w:val="lowerLetter"/>
      <w:lvlText w:val="%8."/>
      <w:lvlJc w:val="left"/>
      <w:pPr>
        <w:ind w:left="5760" w:hanging="360"/>
      </w:pPr>
    </w:lvl>
    <w:lvl w:ilvl="8" w:tplc="59FEF4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05F47"/>
    <w:multiLevelType w:val="hybridMultilevel"/>
    <w:tmpl w:val="04EE8732"/>
    <w:lvl w:ilvl="0" w:tplc="258CD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0819A">
      <w:start w:val="1"/>
      <w:numFmt w:val="lowerLetter"/>
      <w:lvlText w:val="%2."/>
      <w:lvlJc w:val="left"/>
      <w:pPr>
        <w:ind w:left="1440" w:hanging="360"/>
      </w:pPr>
    </w:lvl>
    <w:lvl w:ilvl="2" w:tplc="65922D0A">
      <w:start w:val="1"/>
      <w:numFmt w:val="lowerRoman"/>
      <w:lvlText w:val="%3."/>
      <w:lvlJc w:val="right"/>
      <w:pPr>
        <w:ind w:left="2160" w:hanging="180"/>
      </w:pPr>
    </w:lvl>
    <w:lvl w:ilvl="3" w:tplc="27DCAAF6">
      <w:start w:val="1"/>
      <w:numFmt w:val="decimal"/>
      <w:lvlText w:val="%4."/>
      <w:lvlJc w:val="left"/>
      <w:pPr>
        <w:ind w:left="2880" w:hanging="360"/>
      </w:pPr>
    </w:lvl>
    <w:lvl w:ilvl="4" w:tplc="1630ABF6">
      <w:start w:val="1"/>
      <w:numFmt w:val="lowerLetter"/>
      <w:lvlText w:val="%5."/>
      <w:lvlJc w:val="left"/>
      <w:pPr>
        <w:ind w:left="3600" w:hanging="360"/>
      </w:pPr>
    </w:lvl>
    <w:lvl w:ilvl="5" w:tplc="A62EE678">
      <w:start w:val="1"/>
      <w:numFmt w:val="lowerRoman"/>
      <w:lvlText w:val="%6."/>
      <w:lvlJc w:val="right"/>
      <w:pPr>
        <w:ind w:left="4320" w:hanging="180"/>
      </w:pPr>
    </w:lvl>
    <w:lvl w:ilvl="6" w:tplc="2E829DE6">
      <w:start w:val="1"/>
      <w:numFmt w:val="decimal"/>
      <w:lvlText w:val="%7."/>
      <w:lvlJc w:val="left"/>
      <w:pPr>
        <w:ind w:left="5040" w:hanging="360"/>
      </w:pPr>
    </w:lvl>
    <w:lvl w:ilvl="7" w:tplc="02DADA50">
      <w:start w:val="1"/>
      <w:numFmt w:val="lowerLetter"/>
      <w:lvlText w:val="%8."/>
      <w:lvlJc w:val="left"/>
      <w:pPr>
        <w:ind w:left="5760" w:hanging="360"/>
      </w:pPr>
    </w:lvl>
    <w:lvl w:ilvl="8" w:tplc="C04A7B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B61F7"/>
    <w:multiLevelType w:val="hybridMultilevel"/>
    <w:tmpl w:val="0F160B46"/>
    <w:lvl w:ilvl="0" w:tplc="F8987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A3448">
      <w:start w:val="1"/>
      <w:numFmt w:val="lowerLetter"/>
      <w:lvlText w:val="%2."/>
      <w:lvlJc w:val="left"/>
      <w:pPr>
        <w:ind w:left="1440" w:hanging="360"/>
      </w:pPr>
    </w:lvl>
    <w:lvl w:ilvl="2" w:tplc="045EDFFA">
      <w:start w:val="1"/>
      <w:numFmt w:val="lowerRoman"/>
      <w:lvlText w:val="%3."/>
      <w:lvlJc w:val="right"/>
      <w:pPr>
        <w:ind w:left="2160" w:hanging="180"/>
      </w:pPr>
    </w:lvl>
    <w:lvl w:ilvl="3" w:tplc="144ADADC">
      <w:start w:val="1"/>
      <w:numFmt w:val="decimal"/>
      <w:lvlText w:val="%4."/>
      <w:lvlJc w:val="left"/>
      <w:pPr>
        <w:ind w:left="2880" w:hanging="360"/>
      </w:pPr>
    </w:lvl>
    <w:lvl w:ilvl="4" w:tplc="BA780256">
      <w:start w:val="1"/>
      <w:numFmt w:val="lowerLetter"/>
      <w:lvlText w:val="%5."/>
      <w:lvlJc w:val="left"/>
      <w:pPr>
        <w:ind w:left="3600" w:hanging="360"/>
      </w:pPr>
    </w:lvl>
    <w:lvl w:ilvl="5" w:tplc="E50EDB02">
      <w:start w:val="1"/>
      <w:numFmt w:val="lowerRoman"/>
      <w:lvlText w:val="%6."/>
      <w:lvlJc w:val="right"/>
      <w:pPr>
        <w:ind w:left="4320" w:hanging="180"/>
      </w:pPr>
    </w:lvl>
    <w:lvl w:ilvl="6" w:tplc="7A6AD2EE">
      <w:start w:val="1"/>
      <w:numFmt w:val="decimal"/>
      <w:lvlText w:val="%7."/>
      <w:lvlJc w:val="left"/>
      <w:pPr>
        <w:ind w:left="5040" w:hanging="360"/>
      </w:pPr>
    </w:lvl>
    <w:lvl w:ilvl="7" w:tplc="936E8F12">
      <w:start w:val="1"/>
      <w:numFmt w:val="lowerLetter"/>
      <w:lvlText w:val="%8."/>
      <w:lvlJc w:val="left"/>
      <w:pPr>
        <w:ind w:left="5760" w:hanging="360"/>
      </w:pPr>
    </w:lvl>
    <w:lvl w:ilvl="8" w:tplc="2C0AF6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43720"/>
    <w:multiLevelType w:val="hybridMultilevel"/>
    <w:tmpl w:val="192C2EA6"/>
    <w:lvl w:ilvl="0" w:tplc="DE026D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6FAD8E0">
      <w:start w:val="1"/>
      <w:numFmt w:val="lowerLetter"/>
      <w:lvlText w:val="%2."/>
      <w:lvlJc w:val="left"/>
      <w:pPr>
        <w:ind w:left="1440" w:hanging="360"/>
      </w:pPr>
    </w:lvl>
    <w:lvl w:ilvl="2" w:tplc="C6C8669E">
      <w:start w:val="1"/>
      <w:numFmt w:val="lowerRoman"/>
      <w:lvlText w:val="%3."/>
      <w:lvlJc w:val="right"/>
      <w:pPr>
        <w:ind w:left="2160" w:hanging="180"/>
      </w:pPr>
    </w:lvl>
    <w:lvl w:ilvl="3" w:tplc="3984D446">
      <w:start w:val="1"/>
      <w:numFmt w:val="decimal"/>
      <w:lvlText w:val="%4."/>
      <w:lvlJc w:val="left"/>
      <w:pPr>
        <w:ind w:left="2880" w:hanging="360"/>
      </w:pPr>
    </w:lvl>
    <w:lvl w:ilvl="4" w:tplc="18A247DA">
      <w:start w:val="1"/>
      <w:numFmt w:val="lowerLetter"/>
      <w:lvlText w:val="%5."/>
      <w:lvlJc w:val="left"/>
      <w:pPr>
        <w:ind w:left="3600" w:hanging="360"/>
      </w:pPr>
    </w:lvl>
    <w:lvl w:ilvl="5" w:tplc="05D078F8">
      <w:start w:val="1"/>
      <w:numFmt w:val="lowerRoman"/>
      <w:lvlText w:val="%6."/>
      <w:lvlJc w:val="right"/>
      <w:pPr>
        <w:ind w:left="4320" w:hanging="180"/>
      </w:pPr>
    </w:lvl>
    <w:lvl w:ilvl="6" w:tplc="2E0CD8A4">
      <w:start w:val="1"/>
      <w:numFmt w:val="decimal"/>
      <w:lvlText w:val="%7."/>
      <w:lvlJc w:val="left"/>
      <w:pPr>
        <w:ind w:left="5040" w:hanging="360"/>
      </w:pPr>
    </w:lvl>
    <w:lvl w:ilvl="7" w:tplc="B9F8EDF6">
      <w:start w:val="1"/>
      <w:numFmt w:val="lowerLetter"/>
      <w:lvlText w:val="%8."/>
      <w:lvlJc w:val="left"/>
      <w:pPr>
        <w:ind w:left="5760" w:hanging="360"/>
      </w:pPr>
    </w:lvl>
    <w:lvl w:ilvl="8" w:tplc="89C840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713E6"/>
    <w:multiLevelType w:val="hybridMultilevel"/>
    <w:tmpl w:val="1552630E"/>
    <w:lvl w:ilvl="0" w:tplc="83DAD9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446DAAC">
      <w:start w:val="1"/>
      <w:numFmt w:val="lowerLetter"/>
      <w:lvlText w:val="%2."/>
      <w:lvlJc w:val="left"/>
      <w:pPr>
        <w:ind w:left="1440" w:hanging="360"/>
      </w:pPr>
    </w:lvl>
    <w:lvl w:ilvl="2" w:tplc="A5761AC4">
      <w:start w:val="1"/>
      <w:numFmt w:val="lowerRoman"/>
      <w:lvlText w:val="%3."/>
      <w:lvlJc w:val="right"/>
      <w:pPr>
        <w:ind w:left="2160" w:hanging="180"/>
      </w:pPr>
    </w:lvl>
    <w:lvl w:ilvl="3" w:tplc="464427CA">
      <w:start w:val="1"/>
      <w:numFmt w:val="decimal"/>
      <w:lvlText w:val="%4."/>
      <w:lvlJc w:val="left"/>
      <w:pPr>
        <w:ind w:left="2880" w:hanging="360"/>
      </w:pPr>
    </w:lvl>
    <w:lvl w:ilvl="4" w:tplc="D294EEF8">
      <w:start w:val="1"/>
      <w:numFmt w:val="lowerLetter"/>
      <w:lvlText w:val="%5."/>
      <w:lvlJc w:val="left"/>
      <w:pPr>
        <w:ind w:left="3600" w:hanging="360"/>
      </w:pPr>
    </w:lvl>
    <w:lvl w:ilvl="5" w:tplc="235A9C4A">
      <w:start w:val="1"/>
      <w:numFmt w:val="lowerRoman"/>
      <w:lvlText w:val="%6."/>
      <w:lvlJc w:val="right"/>
      <w:pPr>
        <w:ind w:left="4320" w:hanging="180"/>
      </w:pPr>
    </w:lvl>
    <w:lvl w:ilvl="6" w:tplc="2C9A606E">
      <w:start w:val="1"/>
      <w:numFmt w:val="decimal"/>
      <w:lvlText w:val="%7."/>
      <w:lvlJc w:val="left"/>
      <w:pPr>
        <w:ind w:left="5040" w:hanging="360"/>
      </w:pPr>
    </w:lvl>
    <w:lvl w:ilvl="7" w:tplc="DE4209EC">
      <w:start w:val="1"/>
      <w:numFmt w:val="lowerLetter"/>
      <w:lvlText w:val="%8."/>
      <w:lvlJc w:val="left"/>
      <w:pPr>
        <w:ind w:left="5760" w:hanging="360"/>
      </w:pPr>
    </w:lvl>
    <w:lvl w:ilvl="8" w:tplc="0E1A6F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1477F"/>
    <w:multiLevelType w:val="hybridMultilevel"/>
    <w:tmpl w:val="4FE449B0"/>
    <w:lvl w:ilvl="0" w:tplc="34E0D8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B862F62">
      <w:start w:val="1"/>
      <w:numFmt w:val="lowerLetter"/>
      <w:lvlText w:val="%2."/>
      <w:lvlJc w:val="left"/>
      <w:pPr>
        <w:ind w:left="1440" w:hanging="360"/>
      </w:pPr>
    </w:lvl>
    <w:lvl w:ilvl="2" w:tplc="46B85AA8">
      <w:start w:val="1"/>
      <w:numFmt w:val="lowerRoman"/>
      <w:lvlText w:val="%3."/>
      <w:lvlJc w:val="right"/>
      <w:pPr>
        <w:ind w:left="2160" w:hanging="180"/>
      </w:pPr>
    </w:lvl>
    <w:lvl w:ilvl="3" w:tplc="6CFC9E20">
      <w:start w:val="1"/>
      <w:numFmt w:val="decimal"/>
      <w:lvlText w:val="%4."/>
      <w:lvlJc w:val="left"/>
      <w:pPr>
        <w:ind w:left="2880" w:hanging="360"/>
      </w:pPr>
    </w:lvl>
    <w:lvl w:ilvl="4" w:tplc="CD0029CA">
      <w:start w:val="1"/>
      <w:numFmt w:val="lowerLetter"/>
      <w:lvlText w:val="%5."/>
      <w:lvlJc w:val="left"/>
      <w:pPr>
        <w:ind w:left="3600" w:hanging="360"/>
      </w:pPr>
    </w:lvl>
    <w:lvl w:ilvl="5" w:tplc="7F38EE9C">
      <w:start w:val="1"/>
      <w:numFmt w:val="lowerRoman"/>
      <w:lvlText w:val="%6."/>
      <w:lvlJc w:val="right"/>
      <w:pPr>
        <w:ind w:left="4320" w:hanging="180"/>
      </w:pPr>
    </w:lvl>
    <w:lvl w:ilvl="6" w:tplc="981AB682">
      <w:start w:val="1"/>
      <w:numFmt w:val="decimal"/>
      <w:lvlText w:val="%7."/>
      <w:lvlJc w:val="left"/>
      <w:pPr>
        <w:ind w:left="5040" w:hanging="360"/>
      </w:pPr>
    </w:lvl>
    <w:lvl w:ilvl="7" w:tplc="249E1EBE">
      <w:start w:val="1"/>
      <w:numFmt w:val="lowerLetter"/>
      <w:lvlText w:val="%8."/>
      <w:lvlJc w:val="left"/>
      <w:pPr>
        <w:ind w:left="5760" w:hanging="360"/>
      </w:pPr>
    </w:lvl>
    <w:lvl w:ilvl="8" w:tplc="C81206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E5483"/>
    <w:multiLevelType w:val="hybridMultilevel"/>
    <w:tmpl w:val="E2E0397C"/>
    <w:lvl w:ilvl="0" w:tplc="A678C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4B280">
      <w:start w:val="1"/>
      <w:numFmt w:val="lowerLetter"/>
      <w:lvlText w:val="%2."/>
      <w:lvlJc w:val="left"/>
      <w:pPr>
        <w:ind w:left="1440" w:hanging="360"/>
      </w:pPr>
    </w:lvl>
    <w:lvl w:ilvl="2" w:tplc="8492724A">
      <w:start w:val="1"/>
      <w:numFmt w:val="lowerRoman"/>
      <w:lvlText w:val="%3."/>
      <w:lvlJc w:val="right"/>
      <w:pPr>
        <w:ind w:left="2160" w:hanging="180"/>
      </w:pPr>
    </w:lvl>
    <w:lvl w:ilvl="3" w:tplc="F18652E4">
      <w:start w:val="1"/>
      <w:numFmt w:val="decimal"/>
      <w:lvlText w:val="%4."/>
      <w:lvlJc w:val="left"/>
      <w:pPr>
        <w:ind w:left="2880" w:hanging="360"/>
      </w:pPr>
    </w:lvl>
    <w:lvl w:ilvl="4" w:tplc="61706440">
      <w:start w:val="1"/>
      <w:numFmt w:val="lowerLetter"/>
      <w:lvlText w:val="%5."/>
      <w:lvlJc w:val="left"/>
      <w:pPr>
        <w:ind w:left="3600" w:hanging="360"/>
      </w:pPr>
    </w:lvl>
    <w:lvl w:ilvl="5" w:tplc="68F29DE2">
      <w:start w:val="1"/>
      <w:numFmt w:val="lowerRoman"/>
      <w:lvlText w:val="%6."/>
      <w:lvlJc w:val="right"/>
      <w:pPr>
        <w:ind w:left="4320" w:hanging="180"/>
      </w:pPr>
    </w:lvl>
    <w:lvl w:ilvl="6" w:tplc="58AA01B8">
      <w:start w:val="1"/>
      <w:numFmt w:val="decimal"/>
      <w:lvlText w:val="%7."/>
      <w:lvlJc w:val="left"/>
      <w:pPr>
        <w:ind w:left="5040" w:hanging="360"/>
      </w:pPr>
    </w:lvl>
    <w:lvl w:ilvl="7" w:tplc="2918EECC">
      <w:start w:val="1"/>
      <w:numFmt w:val="lowerLetter"/>
      <w:lvlText w:val="%8."/>
      <w:lvlJc w:val="left"/>
      <w:pPr>
        <w:ind w:left="5760" w:hanging="360"/>
      </w:pPr>
    </w:lvl>
    <w:lvl w:ilvl="8" w:tplc="AE36CE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B4772"/>
    <w:multiLevelType w:val="hybridMultilevel"/>
    <w:tmpl w:val="422278BE"/>
    <w:lvl w:ilvl="0" w:tplc="A4C2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F8E45A">
      <w:start w:val="1"/>
      <w:numFmt w:val="lowerLetter"/>
      <w:lvlText w:val="%2."/>
      <w:lvlJc w:val="left"/>
      <w:pPr>
        <w:ind w:left="1440" w:hanging="360"/>
      </w:pPr>
    </w:lvl>
    <w:lvl w:ilvl="2" w:tplc="F9389F52">
      <w:start w:val="1"/>
      <w:numFmt w:val="lowerRoman"/>
      <w:lvlText w:val="%3."/>
      <w:lvlJc w:val="right"/>
      <w:pPr>
        <w:ind w:left="2160" w:hanging="180"/>
      </w:pPr>
    </w:lvl>
    <w:lvl w:ilvl="3" w:tplc="8218433E">
      <w:start w:val="1"/>
      <w:numFmt w:val="decimal"/>
      <w:lvlText w:val="%4."/>
      <w:lvlJc w:val="left"/>
      <w:pPr>
        <w:ind w:left="2880" w:hanging="360"/>
      </w:pPr>
    </w:lvl>
    <w:lvl w:ilvl="4" w:tplc="241224EE">
      <w:start w:val="1"/>
      <w:numFmt w:val="lowerLetter"/>
      <w:lvlText w:val="%5."/>
      <w:lvlJc w:val="left"/>
      <w:pPr>
        <w:ind w:left="3600" w:hanging="360"/>
      </w:pPr>
    </w:lvl>
    <w:lvl w:ilvl="5" w:tplc="2200DD6A">
      <w:start w:val="1"/>
      <w:numFmt w:val="lowerRoman"/>
      <w:lvlText w:val="%6."/>
      <w:lvlJc w:val="right"/>
      <w:pPr>
        <w:ind w:left="4320" w:hanging="180"/>
      </w:pPr>
    </w:lvl>
    <w:lvl w:ilvl="6" w:tplc="AD288782">
      <w:start w:val="1"/>
      <w:numFmt w:val="decimal"/>
      <w:lvlText w:val="%7."/>
      <w:lvlJc w:val="left"/>
      <w:pPr>
        <w:ind w:left="5040" w:hanging="360"/>
      </w:pPr>
    </w:lvl>
    <w:lvl w:ilvl="7" w:tplc="F59C0E7A">
      <w:start w:val="1"/>
      <w:numFmt w:val="lowerLetter"/>
      <w:lvlText w:val="%8."/>
      <w:lvlJc w:val="left"/>
      <w:pPr>
        <w:ind w:left="5760" w:hanging="360"/>
      </w:pPr>
    </w:lvl>
    <w:lvl w:ilvl="8" w:tplc="ACF6CBF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41948"/>
    <w:multiLevelType w:val="hybridMultilevel"/>
    <w:tmpl w:val="394A2EBC"/>
    <w:lvl w:ilvl="0" w:tplc="5A1AE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0452C2">
      <w:start w:val="1"/>
      <w:numFmt w:val="lowerLetter"/>
      <w:lvlText w:val="%2."/>
      <w:lvlJc w:val="left"/>
      <w:pPr>
        <w:ind w:left="1440" w:hanging="360"/>
      </w:pPr>
    </w:lvl>
    <w:lvl w:ilvl="2" w:tplc="66C879D6">
      <w:start w:val="1"/>
      <w:numFmt w:val="lowerRoman"/>
      <w:lvlText w:val="%3."/>
      <w:lvlJc w:val="right"/>
      <w:pPr>
        <w:ind w:left="2160" w:hanging="180"/>
      </w:pPr>
    </w:lvl>
    <w:lvl w:ilvl="3" w:tplc="8696BE4C">
      <w:start w:val="1"/>
      <w:numFmt w:val="decimal"/>
      <w:lvlText w:val="%4."/>
      <w:lvlJc w:val="left"/>
      <w:pPr>
        <w:ind w:left="2880" w:hanging="360"/>
      </w:pPr>
    </w:lvl>
    <w:lvl w:ilvl="4" w:tplc="EF809784">
      <w:start w:val="1"/>
      <w:numFmt w:val="lowerLetter"/>
      <w:lvlText w:val="%5."/>
      <w:lvlJc w:val="left"/>
      <w:pPr>
        <w:ind w:left="3600" w:hanging="360"/>
      </w:pPr>
    </w:lvl>
    <w:lvl w:ilvl="5" w:tplc="1B6A1D66">
      <w:start w:val="1"/>
      <w:numFmt w:val="lowerRoman"/>
      <w:lvlText w:val="%6."/>
      <w:lvlJc w:val="right"/>
      <w:pPr>
        <w:ind w:left="4320" w:hanging="180"/>
      </w:pPr>
    </w:lvl>
    <w:lvl w:ilvl="6" w:tplc="1F10180C">
      <w:start w:val="1"/>
      <w:numFmt w:val="decimal"/>
      <w:lvlText w:val="%7."/>
      <w:lvlJc w:val="left"/>
      <w:pPr>
        <w:ind w:left="5040" w:hanging="360"/>
      </w:pPr>
    </w:lvl>
    <w:lvl w:ilvl="7" w:tplc="040EF366">
      <w:start w:val="1"/>
      <w:numFmt w:val="lowerLetter"/>
      <w:lvlText w:val="%8."/>
      <w:lvlJc w:val="left"/>
      <w:pPr>
        <w:ind w:left="5760" w:hanging="360"/>
      </w:pPr>
    </w:lvl>
    <w:lvl w:ilvl="8" w:tplc="44EA5C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979E5"/>
    <w:multiLevelType w:val="hybridMultilevel"/>
    <w:tmpl w:val="4C9ECDFA"/>
    <w:lvl w:ilvl="0" w:tplc="7E22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F0760E">
      <w:start w:val="1"/>
      <w:numFmt w:val="lowerLetter"/>
      <w:lvlText w:val="%2."/>
      <w:lvlJc w:val="left"/>
      <w:pPr>
        <w:ind w:left="1440" w:hanging="360"/>
      </w:pPr>
    </w:lvl>
    <w:lvl w:ilvl="2" w:tplc="755E08F6">
      <w:start w:val="1"/>
      <w:numFmt w:val="lowerRoman"/>
      <w:lvlText w:val="%3."/>
      <w:lvlJc w:val="right"/>
      <w:pPr>
        <w:ind w:left="2160" w:hanging="180"/>
      </w:pPr>
    </w:lvl>
    <w:lvl w:ilvl="3" w:tplc="1BFC09CA">
      <w:start w:val="1"/>
      <w:numFmt w:val="decimal"/>
      <w:lvlText w:val="%4."/>
      <w:lvlJc w:val="left"/>
      <w:pPr>
        <w:ind w:left="2880" w:hanging="360"/>
      </w:pPr>
    </w:lvl>
    <w:lvl w:ilvl="4" w:tplc="07D49250">
      <w:start w:val="1"/>
      <w:numFmt w:val="lowerLetter"/>
      <w:lvlText w:val="%5."/>
      <w:lvlJc w:val="left"/>
      <w:pPr>
        <w:ind w:left="3600" w:hanging="360"/>
      </w:pPr>
    </w:lvl>
    <w:lvl w:ilvl="5" w:tplc="70E23130">
      <w:start w:val="1"/>
      <w:numFmt w:val="lowerRoman"/>
      <w:lvlText w:val="%6."/>
      <w:lvlJc w:val="right"/>
      <w:pPr>
        <w:ind w:left="4320" w:hanging="180"/>
      </w:pPr>
    </w:lvl>
    <w:lvl w:ilvl="6" w:tplc="7D328458">
      <w:start w:val="1"/>
      <w:numFmt w:val="decimal"/>
      <w:lvlText w:val="%7."/>
      <w:lvlJc w:val="left"/>
      <w:pPr>
        <w:ind w:left="5040" w:hanging="360"/>
      </w:pPr>
    </w:lvl>
    <w:lvl w:ilvl="7" w:tplc="B3404D22">
      <w:start w:val="1"/>
      <w:numFmt w:val="lowerLetter"/>
      <w:lvlText w:val="%8."/>
      <w:lvlJc w:val="left"/>
      <w:pPr>
        <w:ind w:left="5760" w:hanging="360"/>
      </w:pPr>
    </w:lvl>
    <w:lvl w:ilvl="8" w:tplc="96CA67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C0A61"/>
    <w:multiLevelType w:val="hybridMultilevel"/>
    <w:tmpl w:val="D326F3DA"/>
    <w:lvl w:ilvl="0" w:tplc="BC1274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3EE046A">
      <w:start w:val="1"/>
      <w:numFmt w:val="lowerLetter"/>
      <w:lvlText w:val="%2."/>
      <w:lvlJc w:val="left"/>
      <w:pPr>
        <w:ind w:left="1440" w:hanging="360"/>
      </w:pPr>
    </w:lvl>
    <w:lvl w:ilvl="2" w:tplc="B4EAF382">
      <w:start w:val="1"/>
      <w:numFmt w:val="lowerRoman"/>
      <w:lvlText w:val="%3."/>
      <w:lvlJc w:val="right"/>
      <w:pPr>
        <w:ind w:left="2160" w:hanging="180"/>
      </w:pPr>
    </w:lvl>
    <w:lvl w:ilvl="3" w:tplc="8194ADF2">
      <w:start w:val="1"/>
      <w:numFmt w:val="decimal"/>
      <w:lvlText w:val="%4."/>
      <w:lvlJc w:val="left"/>
      <w:pPr>
        <w:ind w:left="2880" w:hanging="360"/>
      </w:pPr>
    </w:lvl>
    <w:lvl w:ilvl="4" w:tplc="CF9080F0">
      <w:start w:val="1"/>
      <w:numFmt w:val="lowerLetter"/>
      <w:lvlText w:val="%5."/>
      <w:lvlJc w:val="left"/>
      <w:pPr>
        <w:ind w:left="3600" w:hanging="360"/>
      </w:pPr>
    </w:lvl>
    <w:lvl w:ilvl="5" w:tplc="E3E43814">
      <w:start w:val="1"/>
      <w:numFmt w:val="lowerRoman"/>
      <w:lvlText w:val="%6."/>
      <w:lvlJc w:val="right"/>
      <w:pPr>
        <w:ind w:left="4320" w:hanging="180"/>
      </w:pPr>
    </w:lvl>
    <w:lvl w:ilvl="6" w:tplc="E14255C6">
      <w:start w:val="1"/>
      <w:numFmt w:val="decimal"/>
      <w:lvlText w:val="%7."/>
      <w:lvlJc w:val="left"/>
      <w:pPr>
        <w:ind w:left="5040" w:hanging="360"/>
      </w:pPr>
    </w:lvl>
    <w:lvl w:ilvl="7" w:tplc="24D8E794">
      <w:start w:val="1"/>
      <w:numFmt w:val="lowerLetter"/>
      <w:lvlText w:val="%8."/>
      <w:lvlJc w:val="left"/>
      <w:pPr>
        <w:ind w:left="5760" w:hanging="360"/>
      </w:pPr>
    </w:lvl>
    <w:lvl w:ilvl="8" w:tplc="D3E45BC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A2544"/>
    <w:multiLevelType w:val="hybridMultilevel"/>
    <w:tmpl w:val="9558B762"/>
    <w:lvl w:ilvl="0" w:tplc="9E6E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E2C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22D20E">
      <w:start w:val="1"/>
      <w:numFmt w:val="lowerRoman"/>
      <w:lvlText w:val="%3."/>
      <w:lvlJc w:val="right"/>
      <w:pPr>
        <w:ind w:left="2160" w:hanging="180"/>
      </w:pPr>
    </w:lvl>
    <w:lvl w:ilvl="3" w:tplc="DE4A6C5A">
      <w:start w:val="1"/>
      <w:numFmt w:val="decimal"/>
      <w:lvlText w:val="%4."/>
      <w:lvlJc w:val="left"/>
      <w:pPr>
        <w:ind w:left="2880" w:hanging="360"/>
      </w:pPr>
    </w:lvl>
    <w:lvl w:ilvl="4" w:tplc="11A2B2F6">
      <w:start w:val="1"/>
      <w:numFmt w:val="lowerLetter"/>
      <w:lvlText w:val="%5."/>
      <w:lvlJc w:val="left"/>
      <w:pPr>
        <w:ind w:left="3600" w:hanging="360"/>
      </w:pPr>
    </w:lvl>
    <w:lvl w:ilvl="5" w:tplc="3FA87EA4">
      <w:start w:val="1"/>
      <w:numFmt w:val="lowerRoman"/>
      <w:lvlText w:val="%6."/>
      <w:lvlJc w:val="right"/>
      <w:pPr>
        <w:ind w:left="4320" w:hanging="180"/>
      </w:pPr>
    </w:lvl>
    <w:lvl w:ilvl="6" w:tplc="BE240654">
      <w:start w:val="1"/>
      <w:numFmt w:val="decimal"/>
      <w:lvlText w:val="%7."/>
      <w:lvlJc w:val="left"/>
      <w:pPr>
        <w:ind w:left="5040" w:hanging="360"/>
      </w:pPr>
    </w:lvl>
    <w:lvl w:ilvl="7" w:tplc="3B50BACC">
      <w:start w:val="1"/>
      <w:numFmt w:val="lowerLetter"/>
      <w:lvlText w:val="%8."/>
      <w:lvlJc w:val="left"/>
      <w:pPr>
        <w:ind w:left="5760" w:hanging="360"/>
      </w:pPr>
    </w:lvl>
    <w:lvl w:ilvl="8" w:tplc="9AC2B2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263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B2749C"/>
    <w:multiLevelType w:val="hybridMultilevel"/>
    <w:tmpl w:val="AB1015A8"/>
    <w:lvl w:ilvl="0" w:tplc="29724A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7E21B38">
      <w:start w:val="1"/>
      <w:numFmt w:val="lowerLetter"/>
      <w:lvlText w:val="%2."/>
      <w:lvlJc w:val="left"/>
      <w:pPr>
        <w:ind w:left="2148" w:hanging="360"/>
      </w:pPr>
    </w:lvl>
    <w:lvl w:ilvl="2" w:tplc="7B863502">
      <w:start w:val="1"/>
      <w:numFmt w:val="lowerRoman"/>
      <w:lvlText w:val="%3."/>
      <w:lvlJc w:val="right"/>
      <w:pPr>
        <w:ind w:left="2868" w:hanging="180"/>
      </w:pPr>
    </w:lvl>
    <w:lvl w:ilvl="3" w:tplc="DCF05E86">
      <w:start w:val="1"/>
      <w:numFmt w:val="decimal"/>
      <w:lvlText w:val="%4."/>
      <w:lvlJc w:val="left"/>
      <w:pPr>
        <w:ind w:left="3588" w:hanging="360"/>
      </w:pPr>
    </w:lvl>
    <w:lvl w:ilvl="4" w:tplc="93CA502C">
      <w:start w:val="1"/>
      <w:numFmt w:val="lowerLetter"/>
      <w:lvlText w:val="%5."/>
      <w:lvlJc w:val="left"/>
      <w:pPr>
        <w:ind w:left="4308" w:hanging="360"/>
      </w:pPr>
    </w:lvl>
    <w:lvl w:ilvl="5" w:tplc="01662682">
      <w:start w:val="1"/>
      <w:numFmt w:val="lowerRoman"/>
      <w:lvlText w:val="%6."/>
      <w:lvlJc w:val="right"/>
      <w:pPr>
        <w:ind w:left="5028" w:hanging="180"/>
      </w:pPr>
    </w:lvl>
    <w:lvl w:ilvl="6" w:tplc="B45EFCC0">
      <w:start w:val="1"/>
      <w:numFmt w:val="decimal"/>
      <w:lvlText w:val="%7."/>
      <w:lvlJc w:val="left"/>
      <w:pPr>
        <w:ind w:left="5748" w:hanging="360"/>
      </w:pPr>
    </w:lvl>
    <w:lvl w:ilvl="7" w:tplc="E06C40F8">
      <w:start w:val="1"/>
      <w:numFmt w:val="lowerLetter"/>
      <w:lvlText w:val="%8."/>
      <w:lvlJc w:val="left"/>
      <w:pPr>
        <w:ind w:left="6468" w:hanging="360"/>
      </w:pPr>
    </w:lvl>
    <w:lvl w:ilvl="8" w:tplc="CE0C34F6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63350A4"/>
    <w:multiLevelType w:val="hybridMultilevel"/>
    <w:tmpl w:val="E0AA6952"/>
    <w:lvl w:ilvl="0" w:tplc="CE007AAA">
      <w:start w:val="1"/>
      <w:numFmt w:val="decimal"/>
      <w:lvlText w:val="%1."/>
      <w:lvlJc w:val="left"/>
      <w:pPr>
        <w:ind w:left="1773" w:hanging="705"/>
      </w:pPr>
      <w:rPr>
        <w:rFonts w:hint="default"/>
      </w:rPr>
    </w:lvl>
    <w:lvl w:ilvl="1" w:tplc="49D8331A">
      <w:start w:val="1"/>
      <w:numFmt w:val="lowerLetter"/>
      <w:lvlText w:val="%2."/>
      <w:lvlJc w:val="left"/>
      <w:pPr>
        <w:ind w:left="2148" w:hanging="360"/>
      </w:pPr>
    </w:lvl>
    <w:lvl w:ilvl="2" w:tplc="C66A8384">
      <w:start w:val="1"/>
      <w:numFmt w:val="lowerRoman"/>
      <w:lvlText w:val="%3."/>
      <w:lvlJc w:val="right"/>
      <w:pPr>
        <w:ind w:left="2868" w:hanging="180"/>
      </w:pPr>
    </w:lvl>
    <w:lvl w:ilvl="3" w:tplc="F598661E">
      <w:start w:val="1"/>
      <w:numFmt w:val="decimal"/>
      <w:lvlText w:val="%4."/>
      <w:lvlJc w:val="left"/>
      <w:pPr>
        <w:ind w:left="3588" w:hanging="360"/>
      </w:pPr>
    </w:lvl>
    <w:lvl w:ilvl="4" w:tplc="E1F87A96">
      <w:start w:val="1"/>
      <w:numFmt w:val="lowerLetter"/>
      <w:lvlText w:val="%5."/>
      <w:lvlJc w:val="left"/>
      <w:pPr>
        <w:ind w:left="4308" w:hanging="360"/>
      </w:pPr>
    </w:lvl>
    <w:lvl w:ilvl="5" w:tplc="35BA801C">
      <w:start w:val="1"/>
      <w:numFmt w:val="lowerRoman"/>
      <w:lvlText w:val="%6."/>
      <w:lvlJc w:val="right"/>
      <w:pPr>
        <w:ind w:left="5028" w:hanging="180"/>
      </w:pPr>
    </w:lvl>
    <w:lvl w:ilvl="6" w:tplc="11CE4B7A">
      <w:start w:val="1"/>
      <w:numFmt w:val="decimal"/>
      <w:lvlText w:val="%7."/>
      <w:lvlJc w:val="left"/>
      <w:pPr>
        <w:ind w:left="5748" w:hanging="360"/>
      </w:pPr>
    </w:lvl>
    <w:lvl w:ilvl="7" w:tplc="1DDCFA62">
      <w:start w:val="1"/>
      <w:numFmt w:val="lowerLetter"/>
      <w:lvlText w:val="%8."/>
      <w:lvlJc w:val="left"/>
      <w:pPr>
        <w:ind w:left="6468" w:hanging="360"/>
      </w:pPr>
    </w:lvl>
    <w:lvl w:ilvl="8" w:tplc="23FA78AC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CA34EC6"/>
    <w:multiLevelType w:val="hybridMultilevel"/>
    <w:tmpl w:val="6994C8DA"/>
    <w:lvl w:ilvl="0" w:tplc="D4A0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E2FE0">
      <w:start w:val="1"/>
      <w:numFmt w:val="lowerLetter"/>
      <w:lvlText w:val="%2."/>
      <w:lvlJc w:val="left"/>
      <w:pPr>
        <w:ind w:left="1440" w:hanging="360"/>
      </w:pPr>
    </w:lvl>
    <w:lvl w:ilvl="2" w:tplc="255EF68A">
      <w:start w:val="1"/>
      <w:numFmt w:val="lowerRoman"/>
      <w:lvlText w:val="%3."/>
      <w:lvlJc w:val="right"/>
      <w:pPr>
        <w:ind w:left="2160" w:hanging="180"/>
      </w:pPr>
    </w:lvl>
    <w:lvl w:ilvl="3" w:tplc="D6841676">
      <w:start w:val="1"/>
      <w:numFmt w:val="decimal"/>
      <w:lvlText w:val="%4."/>
      <w:lvlJc w:val="left"/>
      <w:pPr>
        <w:ind w:left="2880" w:hanging="360"/>
      </w:pPr>
    </w:lvl>
    <w:lvl w:ilvl="4" w:tplc="2AF20ABC">
      <w:start w:val="1"/>
      <w:numFmt w:val="lowerLetter"/>
      <w:lvlText w:val="%5."/>
      <w:lvlJc w:val="left"/>
      <w:pPr>
        <w:ind w:left="3600" w:hanging="360"/>
      </w:pPr>
    </w:lvl>
    <w:lvl w:ilvl="5" w:tplc="50E4C840">
      <w:start w:val="1"/>
      <w:numFmt w:val="lowerRoman"/>
      <w:lvlText w:val="%6."/>
      <w:lvlJc w:val="right"/>
      <w:pPr>
        <w:ind w:left="4320" w:hanging="180"/>
      </w:pPr>
    </w:lvl>
    <w:lvl w:ilvl="6" w:tplc="BC9097C4">
      <w:start w:val="1"/>
      <w:numFmt w:val="decimal"/>
      <w:lvlText w:val="%7."/>
      <w:lvlJc w:val="left"/>
      <w:pPr>
        <w:ind w:left="5040" w:hanging="360"/>
      </w:pPr>
    </w:lvl>
    <w:lvl w:ilvl="7" w:tplc="E3CE058A">
      <w:start w:val="1"/>
      <w:numFmt w:val="lowerLetter"/>
      <w:lvlText w:val="%8."/>
      <w:lvlJc w:val="left"/>
      <w:pPr>
        <w:ind w:left="5760" w:hanging="360"/>
      </w:pPr>
    </w:lvl>
    <w:lvl w:ilvl="8" w:tplc="EFBA732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35B8D"/>
    <w:multiLevelType w:val="multilevel"/>
    <w:tmpl w:val="E5103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3"/>
  </w:num>
  <w:num w:numId="5">
    <w:abstractNumId w:val="7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  <w:num w:numId="14">
    <w:abstractNumId w:val="5"/>
  </w:num>
  <w:num w:numId="15">
    <w:abstractNumId w:val="16"/>
  </w:num>
  <w:num w:numId="16">
    <w:abstractNumId w:val="14"/>
  </w:num>
  <w:num w:numId="17">
    <w:abstractNumId w:val="11"/>
  </w:num>
  <w:num w:numId="18">
    <w:abstractNumId w:val="2"/>
  </w:num>
  <w:num w:numId="19">
    <w:abstractNumId w:val="19"/>
  </w:num>
  <w:num w:numId="20">
    <w:abstractNumId w:val="23"/>
  </w:num>
  <w:num w:numId="21">
    <w:abstractNumId w:val="22"/>
  </w:num>
  <w:num w:numId="22">
    <w:abstractNumId w:val="15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0E"/>
    <w:rsid w:val="001F2F0E"/>
    <w:rsid w:val="0020078D"/>
    <w:rsid w:val="002E1992"/>
    <w:rsid w:val="00554FEC"/>
    <w:rsid w:val="009B4D5D"/>
    <w:rsid w:val="00B659A5"/>
    <w:rsid w:val="00E8464F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62ED"/>
  <w15:docId w15:val="{F45421C1-60A0-4142-8A68-3C9D7D2B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  <w:jc w:val="center"/>
    </w:pPr>
    <w:rPr>
      <w:rFonts w:eastAsiaTheme="minorEastAsia"/>
      <w:b/>
      <w:color w:val="000000" w:themeColor="text1"/>
      <w:spacing w:val="15"/>
    </w:rPr>
  </w:style>
  <w:style w:type="character" w:customStyle="1" w:styleId="af3">
    <w:name w:val="Подзаголовок Знак"/>
    <w:basedOn w:val="a0"/>
    <w:link w:val="af2"/>
    <w:uiPriority w:val="11"/>
    <w:rPr>
      <w:rFonts w:ascii="Times New Roman" w:eastAsiaTheme="minorEastAsia" w:hAnsi="Times New Roman"/>
      <w:b/>
      <w:color w:val="000000" w:themeColor="text1"/>
      <w:spacing w:val="15"/>
      <w:sz w:val="28"/>
    </w:rPr>
  </w:style>
  <w:style w:type="paragraph" w:styleId="af4">
    <w:name w:val="TOC Heading"/>
    <w:basedOn w:val="1"/>
    <w:next w:val="a"/>
    <w:uiPriority w:val="39"/>
    <w:unhideWhenUsed/>
    <w:qFormat/>
    <w:pPr>
      <w:jc w:val="left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4">
    <w:name w:val="toc 2"/>
    <w:basedOn w:val="a"/>
    <w:next w:val="a"/>
    <w:uiPriority w:val="39"/>
    <w:unhideWhenUsed/>
    <w:pPr>
      <w:spacing w:after="100"/>
      <w:ind w:left="24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/>
      <w:sz w:val="28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hAnsi="Times New Roman"/>
      <w:sz w:val="28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yber-inf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A490-E856-41E9-9070-F9BEC230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ddeem05</dc:creator>
  <cp:keywords/>
  <dc:description/>
  <cp:lastModifiedBy>Алекс Бокуменко</cp:lastModifiedBy>
  <cp:revision>2</cp:revision>
  <dcterms:created xsi:type="dcterms:W3CDTF">2024-02-28T08:43:00Z</dcterms:created>
  <dcterms:modified xsi:type="dcterms:W3CDTF">2024-02-28T08:43:00Z</dcterms:modified>
</cp:coreProperties>
</file>