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79ED" w14:textId="77777777" w:rsidR="001A3096" w:rsidRDefault="001A3096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FC68E4" w14:textId="77777777" w:rsidR="001A3096" w:rsidRDefault="001A3096" w:rsidP="001E11E5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075C1">
        <w:rPr>
          <w:rFonts w:ascii="Times New Roman" w:hAnsi="Times New Roman" w:cs="Times New Roman"/>
          <w:b/>
          <w:caps/>
          <w:sz w:val="24"/>
          <w:szCs w:val="24"/>
        </w:rPr>
        <w:t xml:space="preserve">МИНИСТЕРСТВО ОБРАЗОВАНИЯ </w:t>
      </w:r>
      <w:r w:rsidR="003D252F">
        <w:rPr>
          <w:rFonts w:ascii="Times New Roman" w:hAnsi="Times New Roman" w:cs="Times New Roman"/>
          <w:b/>
          <w:caps/>
          <w:sz w:val="24"/>
          <w:szCs w:val="24"/>
        </w:rPr>
        <w:t xml:space="preserve">и науки </w:t>
      </w:r>
      <w:r w:rsidRPr="007075C1">
        <w:rPr>
          <w:rFonts w:ascii="Times New Roman" w:hAnsi="Times New Roman" w:cs="Times New Roman"/>
          <w:b/>
          <w:caps/>
          <w:sz w:val="24"/>
          <w:szCs w:val="24"/>
        </w:rPr>
        <w:t>РЕСПУБЛИКИ БАШКОРТОСТАН</w:t>
      </w:r>
    </w:p>
    <w:p w14:paraId="4450CCF8" w14:textId="77777777" w:rsidR="001A3096" w:rsidRPr="007075C1" w:rsidRDefault="00A7747D" w:rsidP="001E11E5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D53F6">
        <w:rPr>
          <w:rFonts w:ascii="Times New Roman" w:hAnsi="Times New Roman" w:cs="Times New Roman"/>
          <w:b/>
          <w:caps/>
          <w:sz w:val="24"/>
          <w:szCs w:val="24"/>
        </w:rPr>
        <w:t>Го</w:t>
      </w:r>
      <w:r w:rsidRPr="007075C1">
        <w:rPr>
          <w:rFonts w:ascii="Times New Roman" w:hAnsi="Times New Roman" w:cs="Times New Roman"/>
          <w:b/>
          <w:caps/>
          <w:sz w:val="24"/>
          <w:szCs w:val="24"/>
        </w:rPr>
        <w:t>сударственное бюджетное ПРОФЕССИональное образовательное учреждение</w:t>
      </w:r>
    </w:p>
    <w:p w14:paraId="6AD40D46" w14:textId="77777777" w:rsidR="001A3096" w:rsidRPr="007075C1" w:rsidRDefault="00E57D2C" w:rsidP="001E11E5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075C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1A3096" w:rsidRPr="007075C1">
        <w:rPr>
          <w:rFonts w:ascii="Times New Roman" w:hAnsi="Times New Roman" w:cs="Times New Roman"/>
          <w:b/>
          <w:caps/>
          <w:sz w:val="24"/>
          <w:szCs w:val="24"/>
        </w:rPr>
        <w:t>«УФИМСКИЙ КОЛЛЕДЖ РАДИОЭЛЕКТРОНИКИ, телекоммуникаций и безопасности»</w:t>
      </w:r>
    </w:p>
    <w:p w14:paraId="640E25B2" w14:textId="77777777" w:rsidR="001A3096" w:rsidRPr="007075C1" w:rsidRDefault="001A3096" w:rsidP="001E11E5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DC913D4" w14:textId="77777777" w:rsidR="001A3096" w:rsidRDefault="001A3096" w:rsidP="001E11E5">
      <w:pPr>
        <w:jc w:val="center"/>
        <w:rPr>
          <w:rFonts w:cs="Times New Roman"/>
          <w:b/>
          <w:i/>
          <w:caps/>
          <w:sz w:val="36"/>
          <w:szCs w:val="24"/>
        </w:rPr>
      </w:pPr>
    </w:p>
    <w:p w14:paraId="760A70A6" w14:textId="77777777" w:rsidR="0024781F" w:rsidRDefault="0024781F" w:rsidP="001E11E5">
      <w:pPr>
        <w:jc w:val="center"/>
        <w:rPr>
          <w:rFonts w:cs="Times New Roman"/>
          <w:b/>
          <w:i/>
          <w:caps/>
          <w:sz w:val="36"/>
          <w:szCs w:val="24"/>
        </w:rPr>
      </w:pPr>
    </w:p>
    <w:p w14:paraId="099078D5" w14:textId="77777777" w:rsidR="0024781F" w:rsidRPr="0024781F" w:rsidRDefault="0024781F" w:rsidP="001E11E5">
      <w:pPr>
        <w:jc w:val="center"/>
        <w:rPr>
          <w:rFonts w:cs="Times New Roman"/>
          <w:b/>
          <w:i/>
          <w:caps/>
          <w:sz w:val="36"/>
          <w:szCs w:val="24"/>
        </w:rPr>
      </w:pPr>
    </w:p>
    <w:p w14:paraId="067845D8" w14:textId="77777777" w:rsidR="001A3096" w:rsidRPr="001A3096" w:rsidRDefault="001A3096" w:rsidP="001E11E5">
      <w:pPr>
        <w:jc w:val="center"/>
        <w:rPr>
          <w:rFonts w:ascii="Baskerville Old Face" w:hAnsi="Baskerville Old Face" w:cs="Times New Roman"/>
          <w:b/>
          <w:i/>
          <w:caps/>
          <w:sz w:val="44"/>
          <w:szCs w:val="24"/>
        </w:rPr>
      </w:pPr>
      <w:r w:rsidRPr="001A3096">
        <w:rPr>
          <w:rFonts w:ascii="Times New Roman" w:hAnsi="Times New Roman" w:cs="Times New Roman"/>
          <w:b/>
          <w:i/>
          <w:caps/>
          <w:sz w:val="44"/>
          <w:szCs w:val="24"/>
        </w:rPr>
        <w:t>Современные</w:t>
      </w:r>
      <w:r w:rsidRPr="001A3096">
        <w:rPr>
          <w:rFonts w:ascii="Baskerville Old Face" w:hAnsi="Baskerville Old Face" w:cs="Times New Roman"/>
          <w:b/>
          <w:i/>
          <w:caps/>
          <w:sz w:val="44"/>
          <w:szCs w:val="24"/>
        </w:rPr>
        <w:t xml:space="preserve"> </w:t>
      </w:r>
      <w:r w:rsidRPr="001A3096">
        <w:rPr>
          <w:rFonts w:ascii="Times New Roman" w:hAnsi="Times New Roman" w:cs="Times New Roman"/>
          <w:b/>
          <w:i/>
          <w:caps/>
          <w:sz w:val="44"/>
          <w:szCs w:val="24"/>
        </w:rPr>
        <w:t>технологии</w:t>
      </w:r>
      <w:r w:rsidRPr="001A3096">
        <w:rPr>
          <w:rFonts w:ascii="Baskerville Old Face" w:hAnsi="Baskerville Old Face" w:cs="Times New Roman"/>
          <w:b/>
          <w:i/>
          <w:caps/>
          <w:sz w:val="44"/>
          <w:szCs w:val="24"/>
        </w:rPr>
        <w:t xml:space="preserve">, </w:t>
      </w:r>
      <w:r w:rsidRPr="001A3096">
        <w:rPr>
          <w:rFonts w:ascii="Times New Roman" w:hAnsi="Times New Roman" w:cs="Times New Roman"/>
          <w:b/>
          <w:i/>
          <w:caps/>
          <w:sz w:val="44"/>
          <w:szCs w:val="24"/>
        </w:rPr>
        <w:t>методы</w:t>
      </w:r>
      <w:r w:rsidRPr="001A3096">
        <w:rPr>
          <w:rFonts w:ascii="Baskerville Old Face" w:hAnsi="Baskerville Old Face" w:cs="Times New Roman"/>
          <w:b/>
          <w:i/>
          <w:caps/>
          <w:sz w:val="44"/>
          <w:szCs w:val="24"/>
        </w:rPr>
        <w:t xml:space="preserve"> </w:t>
      </w:r>
      <w:r w:rsidRPr="001A3096">
        <w:rPr>
          <w:rFonts w:ascii="Times New Roman" w:hAnsi="Times New Roman" w:cs="Times New Roman"/>
          <w:b/>
          <w:i/>
          <w:caps/>
          <w:sz w:val="44"/>
          <w:szCs w:val="24"/>
        </w:rPr>
        <w:t>и</w:t>
      </w:r>
      <w:r w:rsidRPr="001A3096">
        <w:rPr>
          <w:rFonts w:ascii="Baskerville Old Face" w:hAnsi="Baskerville Old Face" w:cs="Times New Roman"/>
          <w:b/>
          <w:i/>
          <w:caps/>
          <w:sz w:val="44"/>
          <w:szCs w:val="24"/>
        </w:rPr>
        <w:t xml:space="preserve"> </w:t>
      </w:r>
      <w:r w:rsidRPr="001A3096">
        <w:rPr>
          <w:rFonts w:ascii="Times New Roman" w:hAnsi="Times New Roman" w:cs="Times New Roman"/>
          <w:b/>
          <w:i/>
          <w:caps/>
          <w:sz w:val="44"/>
          <w:szCs w:val="24"/>
        </w:rPr>
        <w:t>средства</w:t>
      </w:r>
      <w:r w:rsidRPr="001A3096">
        <w:rPr>
          <w:rFonts w:ascii="Baskerville Old Face" w:hAnsi="Baskerville Old Face" w:cs="Times New Roman"/>
          <w:b/>
          <w:i/>
          <w:caps/>
          <w:sz w:val="44"/>
          <w:szCs w:val="24"/>
        </w:rPr>
        <w:t xml:space="preserve"> </w:t>
      </w:r>
      <w:r w:rsidRPr="001A3096">
        <w:rPr>
          <w:rFonts w:ascii="Times New Roman" w:hAnsi="Times New Roman" w:cs="Times New Roman"/>
          <w:b/>
          <w:i/>
          <w:caps/>
          <w:sz w:val="44"/>
          <w:szCs w:val="24"/>
        </w:rPr>
        <w:t>телекоммуникации</w:t>
      </w:r>
    </w:p>
    <w:p w14:paraId="4F1C275D" w14:textId="77777777" w:rsidR="001A3096" w:rsidRPr="007075C1" w:rsidRDefault="001A3096" w:rsidP="001E11E5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61F07F6" w14:textId="77777777" w:rsidR="001A3096" w:rsidRPr="007075C1" w:rsidRDefault="001A3096" w:rsidP="001E11E5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F810E6E" w14:textId="23F992D4" w:rsidR="001A3096" w:rsidRPr="00E319AA" w:rsidRDefault="00E319AA" w:rsidP="00E319AA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31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XVIII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A3096" w:rsidRPr="0024781F">
        <w:rPr>
          <w:rFonts w:ascii="Times New Roman" w:hAnsi="Times New Roman" w:cs="Times New Roman"/>
          <w:b/>
          <w:caps/>
          <w:sz w:val="28"/>
          <w:szCs w:val="24"/>
        </w:rPr>
        <w:t>студенческая научно – практическая конференция</w:t>
      </w:r>
    </w:p>
    <w:p w14:paraId="4513764A" w14:textId="77777777" w:rsidR="001A3096" w:rsidRDefault="001A3096" w:rsidP="001E11E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6ADD71E" w14:textId="77777777" w:rsidR="009B78F5" w:rsidRDefault="009B78F5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225265" w14:textId="77777777" w:rsidR="001A3096" w:rsidRDefault="001A3096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BFC4E3" w14:textId="77777777" w:rsidR="001A3096" w:rsidRDefault="001A3096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F0E3ED" w14:textId="77777777" w:rsidR="001A3096" w:rsidRDefault="001A3096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64BC10" w14:textId="77777777" w:rsidR="001A3096" w:rsidRDefault="001A3096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78F77CC" w14:textId="77777777" w:rsidR="001A3096" w:rsidRDefault="001A3096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F3999C" w14:textId="77777777" w:rsidR="001A3096" w:rsidRDefault="001A3096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58E0F8" w14:textId="77777777" w:rsidR="001A3096" w:rsidRDefault="001A3096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BB6821" w14:textId="77777777" w:rsidR="001A3096" w:rsidRDefault="001A3096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969241" w14:textId="77777777" w:rsidR="001A3096" w:rsidRDefault="001A3096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75A067" w14:textId="77777777" w:rsidR="001A3096" w:rsidRDefault="001A3096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152A7C" w14:textId="77777777" w:rsidR="001A3096" w:rsidRDefault="001A3096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9CF101" w14:textId="77777777" w:rsidR="00E319AA" w:rsidRDefault="00E319AA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AA1DFC" w14:textId="77777777" w:rsidR="00E319AA" w:rsidRDefault="00E319AA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28D7DB" w14:textId="77777777" w:rsidR="00E319AA" w:rsidRDefault="00E319AA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A26A48" w14:textId="644D3778" w:rsidR="001A3096" w:rsidRDefault="00C9546F" w:rsidP="00E319AA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Уфа </w:t>
      </w:r>
      <w:r w:rsidR="00D06506">
        <w:rPr>
          <w:rFonts w:ascii="Times New Roman" w:hAnsi="Times New Roman" w:cs="Times New Roman"/>
          <w:sz w:val="28"/>
          <w:szCs w:val="24"/>
        </w:rPr>
        <w:t>–</w:t>
      </w:r>
      <w:r w:rsidR="000750F5">
        <w:rPr>
          <w:rFonts w:ascii="Times New Roman" w:hAnsi="Times New Roman" w:cs="Times New Roman"/>
          <w:sz w:val="28"/>
          <w:szCs w:val="24"/>
        </w:rPr>
        <w:t xml:space="preserve"> 202</w:t>
      </w:r>
      <w:r w:rsidR="00CC363F">
        <w:rPr>
          <w:rFonts w:ascii="Times New Roman" w:hAnsi="Times New Roman" w:cs="Times New Roman"/>
          <w:sz w:val="28"/>
          <w:szCs w:val="24"/>
        </w:rPr>
        <w:t>3</w:t>
      </w:r>
    </w:p>
    <w:p w14:paraId="555216AD" w14:textId="77777777" w:rsidR="00E319AA" w:rsidRPr="00E319AA" w:rsidRDefault="00E319AA" w:rsidP="00E319AA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</w:p>
    <w:p w14:paraId="39D42CE4" w14:textId="77777777" w:rsidR="0024781F" w:rsidRPr="00A24CAB" w:rsidRDefault="0024781F" w:rsidP="001E11E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24CAB">
        <w:rPr>
          <w:rFonts w:ascii="Times New Roman" w:hAnsi="Times New Roman" w:cs="Times New Roman"/>
          <w:b/>
          <w:sz w:val="32"/>
          <w:szCs w:val="24"/>
        </w:rPr>
        <w:lastRenderedPageBreak/>
        <w:t>Содержание</w:t>
      </w:r>
    </w:p>
    <w:p w14:paraId="0F5FE895" w14:textId="1E977510" w:rsidR="000F4DEC" w:rsidRPr="004C31B8" w:rsidRDefault="00A3508D" w:rsidP="00472004">
      <w:pPr>
        <w:pStyle w:val="a8"/>
        <w:numPr>
          <w:ilvl w:val="0"/>
          <w:numId w:val="1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31B8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«</w:t>
      </w:r>
      <w:r w:rsidR="00CC363F" w:rsidRPr="004C31B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Проектирование системы IP-видеонаблюдения на основе GPON в </w:t>
      </w:r>
      <w:proofErr w:type="spellStart"/>
      <w:r w:rsidR="00CC363F" w:rsidRPr="004C31B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д.с</w:t>
      </w:r>
      <w:proofErr w:type="spellEnd"/>
      <w:r w:rsidR="00CC363F" w:rsidRPr="004C31B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. Дубравушка </w:t>
      </w:r>
      <w:proofErr w:type="spellStart"/>
      <w:r w:rsidR="00CC363F" w:rsidRPr="004C31B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д.Дорогино</w:t>
      </w:r>
      <w:proofErr w:type="spellEnd"/>
      <w:r w:rsidR="000750F5" w:rsidRPr="004C31B8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»</w:t>
      </w:r>
      <w:r w:rsidR="00CC363F" w:rsidRPr="004C31B8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="00CC363F" w:rsidRPr="004C31B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Алибаев</w:t>
      </w:r>
      <w:proofErr w:type="spellEnd"/>
      <w:r w:rsidR="00CC363F" w:rsidRPr="004C31B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К.Э.</w:t>
      </w:r>
      <w:r w:rsidR="000750F5" w:rsidRPr="004C31B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r w:rsidR="000750F5"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Кабирова</w:t>
      </w:r>
      <w:r w:rsidR="000750F5" w:rsidRPr="004C31B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CC363F" w:rsidRPr="004C31B8">
        <w:rPr>
          <w:rFonts w:ascii="Times New Roman" w:hAnsi="Times New Roman" w:cs="Times New Roman"/>
          <w:bCs/>
          <w:i/>
          <w:sz w:val="24"/>
          <w:szCs w:val="24"/>
        </w:rPr>
        <w:t>Э. Р</w:t>
      </w:r>
      <w:r w:rsidR="004C31B8">
        <w:rPr>
          <w:rFonts w:ascii="Times New Roman" w:hAnsi="Times New Roman" w:cs="Times New Roman"/>
          <w:bCs/>
          <w:i/>
          <w:sz w:val="24"/>
          <w:szCs w:val="24"/>
        </w:rPr>
        <w:t>.........................................................................</w:t>
      </w:r>
      <w:r w:rsidR="00472004" w:rsidRPr="00472004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4C31B8">
        <w:rPr>
          <w:rFonts w:ascii="Times New Roman" w:hAnsi="Times New Roman" w:cs="Times New Roman"/>
          <w:bCs/>
          <w:i/>
          <w:sz w:val="24"/>
          <w:szCs w:val="24"/>
        </w:rPr>
        <w:t>..........</w:t>
      </w:r>
      <w:r w:rsidR="00CC363F" w:rsidRPr="004C31B8">
        <w:rPr>
          <w:rFonts w:ascii="Times New Roman" w:hAnsi="Times New Roman" w:cs="Times New Roman"/>
          <w:bCs/>
          <w:i/>
          <w:sz w:val="24"/>
          <w:szCs w:val="24"/>
        </w:rPr>
        <w:t>3</w:t>
      </w:r>
    </w:p>
    <w:p w14:paraId="295C2A58" w14:textId="7F10343B" w:rsidR="000F4DEC" w:rsidRPr="004C31B8" w:rsidRDefault="000F4DEC" w:rsidP="00472004">
      <w:pPr>
        <w:pStyle w:val="a8"/>
        <w:numPr>
          <w:ilvl w:val="0"/>
          <w:numId w:val="1"/>
        </w:numPr>
        <w:spacing w:line="360" w:lineRule="auto"/>
        <w:ind w:right="-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«Проектирование сети 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LTE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в ЖК «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NOVALEND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» в г. Уфа» </w:t>
      </w:r>
      <w:proofErr w:type="spellStart"/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Муллянова</w:t>
      </w:r>
      <w:proofErr w:type="spellEnd"/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Д.М.,</w:t>
      </w:r>
      <w:r w:rsidR="00E658AE"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Кабирова Э.Р......................................................................................................</w:t>
      </w:r>
      <w:r w:rsidR="00E658AE"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...............................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.........</w:t>
      </w:r>
      <w:r w:rsidR="00E658AE"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.......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6</w:t>
      </w:r>
    </w:p>
    <w:p w14:paraId="2C5D5479" w14:textId="3372A262" w:rsidR="000F4DEC" w:rsidRPr="00F4203E" w:rsidRDefault="000F4DEC" w:rsidP="00F4203E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C31B8">
        <w:rPr>
          <w:rFonts w:ascii="Times New Roman" w:hAnsi="Times New Roman" w:cs="Times New Roman"/>
          <w:i/>
          <w:iCs/>
          <w:sz w:val="24"/>
          <w:szCs w:val="24"/>
        </w:rPr>
        <w:t>«Проектирование виртуальной частной сети в ПАО “Ростелеком” в г. Липецк»</w:t>
      </w:r>
      <w:r w:rsidR="00E658AE" w:rsidRPr="004C31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C31B8">
        <w:rPr>
          <w:rFonts w:ascii="Times New Roman" w:hAnsi="Times New Roman" w:cs="Times New Roman"/>
          <w:i/>
          <w:iCs/>
          <w:sz w:val="24"/>
          <w:szCs w:val="24"/>
        </w:rPr>
        <w:t>Сошников В.А., Кабирова Э.Р.</w:t>
      </w:r>
      <w:r w:rsidR="00E658AE" w:rsidRPr="004C31B8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........................................................................................................</w:t>
      </w:r>
      <w:r w:rsidR="00472004" w:rsidRPr="0047200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E658AE" w:rsidRPr="004C31B8">
        <w:rPr>
          <w:rFonts w:ascii="Times New Roman" w:hAnsi="Times New Roman" w:cs="Times New Roman"/>
          <w:i/>
          <w:iCs/>
          <w:sz w:val="24"/>
          <w:szCs w:val="24"/>
        </w:rPr>
        <w:t>..............</w:t>
      </w:r>
      <w:r w:rsidR="00F4203E" w:rsidRPr="00F4203E">
        <w:rPr>
          <w:rFonts w:ascii="Times New Roman" w:hAnsi="Times New Roman" w:cs="Times New Roman"/>
          <w:i/>
          <w:iCs/>
          <w:sz w:val="24"/>
          <w:szCs w:val="24"/>
        </w:rPr>
        <w:t>10</w:t>
      </w:r>
    </w:p>
    <w:p w14:paraId="659B249C" w14:textId="4FCC4C96" w:rsidR="00E658AE" w:rsidRPr="004C31B8" w:rsidRDefault="00E658AE" w:rsidP="00472004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C31B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«Проектирование DWDM АО "</w:t>
      </w:r>
      <w:proofErr w:type="spellStart"/>
      <w:r w:rsidRPr="004C31B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Связьтранснефть</w:t>
      </w:r>
      <w:proofErr w:type="spellEnd"/>
      <w:r w:rsidRPr="004C31B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", Уральский ПТУС, УС Салават - УС Зилаир»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Забиров</w:t>
      </w:r>
      <w:proofErr w:type="spellEnd"/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А.А, Якупова А.С........................................................................................</w:t>
      </w:r>
      <w:r w:rsidR="00472004" w:rsidRPr="00472004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.....1</w:t>
      </w:r>
      <w:r w:rsidR="00F4203E">
        <w:rPr>
          <w:rFonts w:ascii="Times New Roman" w:hAnsi="Times New Roman" w:cs="Times New Roman"/>
          <w:bCs/>
          <w:i/>
          <w:iCs/>
          <w:sz w:val="24"/>
          <w:szCs w:val="24"/>
        </w:rPr>
        <w:t>5</w:t>
      </w:r>
    </w:p>
    <w:p w14:paraId="32657A04" w14:textId="540BE9F3" w:rsidR="00E658AE" w:rsidRPr="004C31B8" w:rsidRDefault="00E658AE" w:rsidP="00472004">
      <w:pPr>
        <w:pStyle w:val="a8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«Проектирование </w:t>
      </w:r>
      <w:r w:rsidRPr="00E319A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сети </w:t>
      </w:r>
      <w:r w:rsidRPr="00E319AA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WiFi 6 в ООО СОМИ+» </w:t>
      </w:r>
      <w:r w:rsidRPr="00E319AA">
        <w:rPr>
          <w:rFonts w:ascii="Times New Roman" w:hAnsi="Times New Roman" w:cs="Times New Roman"/>
          <w:bCs/>
          <w:i/>
          <w:iCs/>
          <w:sz w:val="24"/>
          <w:szCs w:val="24"/>
        </w:rPr>
        <w:t>Халитов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Д.А., Кабирова Э.Р.........</w:t>
      </w:r>
      <w:r w:rsidR="00472004" w:rsidRPr="00472004">
        <w:rPr>
          <w:rFonts w:ascii="Times New Roman" w:hAnsi="Times New Roman" w:cs="Times New Roman"/>
          <w:bCs/>
          <w:i/>
          <w:iCs/>
          <w:sz w:val="24"/>
          <w:szCs w:val="24"/>
        </w:rPr>
        <w:t>...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.........</w:t>
      </w:r>
      <w:r w:rsidR="00D40984" w:rsidRPr="00D40984">
        <w:rPr>
          <w:rFonts w:ascii="Times New Roman" w:hAnsi="Times New Roman" w:cs="Times New Roman"/>
          <w:bCs/>
          <w:i/>
          <w:iCs/>
          <w:sz w:val="24"/>
          <w:szCs w:val="24"/>
        </w:rPr>
        <w:t>2</w:t>
      </w:r>
      <w:r w:rsidR="00F4203E">
        <w:rPr>
          <w:rFonts w:ascii="Times New Roman" w:hAnsi="Times New Roman" w:cs="Times New Roman"/>
          <w:bCs/>
          <w:i/>
          <w:iCs/>
          <w:sz w:val="24"/>
          <w:szCs w:val="24"/>
        </w:rPr>
        <w:t>2</w:t>
      </w:r>
    </w:p>
    <w:p w14:paraId="1F559B61" w14:textId="5BBAAC7D" w:rsidR="00E658AE" w:rsidRPr="004C31B8" w:rsidRDefault="00E658AE" w:rsidP="00472004">
      <w:pPr>
        <w:pStyle w:val="a8"/>
        <w:numPr>
          <w:ilvl w:val="0"/>
          <w:numId w:val="1"/>
        </w:numPr>
        <w:spacing w:after="0" w:line="360" w:lineRule="auto"/>
        <w:ind w:right="-1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«Проектирование сети по технологии 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LTE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г. Уфа» Христофоров Н.В., Елистратова Э.Р.</w:t>
      </w:r>
      <w:r w:rsidR="00E319AA">
        <w:rPr>
          <w:rFonts w:ascii="Times New Roman" w:hAnsi="Times New Roman" w:cs="Times New Roman"/>
          <w:bCs/>
          <w:i/>
          <w:iCs/>
          <w:sz w:val="24"/>
          <w:szCs w:val="24"/>
        </w:rPr>
        <w:t>..................................................................................................................................................28</w:t>
      </w:r>
    </w:p>
    <w:p w14:paraId="7DA3AAF6" w14:textId="681AFAF2" w:rsidR="00E658AE" w:rsidRPr="004C31B8" w:rsidRDefault="00E658AE" w:rsidP="00472004">
      <w:pPr>
        <w:pStyle w:val="a8"/>
        <w:numPr>
          <w:ilvl w:val="0"/>
          <w:numId w:val="1"/>
        </w:numPr>
        <w:spacing w:after="0" w:line="360" w:lineRule="auto"/>
        <w:ind w:right="-1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4C31B8">
        <w:rPr>
          <w:rFonts w:ascii="Times New Roman" w:hAnsi="Times New Roman"/>
          <w:bCs/>
          <w:i/>
          <w:iCs/>
          <w:sz w:val="24"/>
          <w:szCs w:val="24"/>
        </w:rPr>
        <w:t xml:space="preserve">«Проектирование беспроводной сети передачи данных WiMAX в г. Грозный» 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Христофоров Р.В., Елистратова Э.Р............................................................................................................</w:t>
      </w:r>
      <w:r w:rsidR="004C31B8"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472004" w:rsidRPr="00472004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4C31B8"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..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472004" w:rsidRPr="00472004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  <w:r w:rsidR="00F4203E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</w:p>
    <w:p w14:paraId="7CC21494" w14:textId="1E62CBF5" w:rsidR="000F4DEC" w:rsidRPr="004C31B8" w:rsidRDefault="004C31B8" w:rsidP="00472004">
      <w:pPr>
        <w:pStyle w:val="a8"/>
        <w:numPr>
          <w:ilvl w:val="0"/>
          <w:numId w:val="1"/>
        </w:numPr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«Проектирование сети 5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G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в ЖК «Венский лес» в г. Уфа» Шафикова А.Ф.,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Кабирова Э.Р...............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.......................................................................................................</w:t>
      </w:r>
      <w:r w:rsidR="00E319AA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...........................</w:t>
      </w:r>
      <w:r w:rsidRPr="004C31B8">
        <w:rPr>
          <w:rFonts w:ascii="Times New Roman" w:hAnsi="Times New Roman" w:cs="Times New Roman"/>
          <w:bCs/>
          <w:i/>
          <w:iCs/>
          <w:sz w:val="24"/>
          <w:szCs w:val="24"/>
        </w:rPr>
        <w:t>.3</w:t>
      </w:r>
      <w:r w:rsidR="00F4203E">
        <w:rPr>
          <w:rFonts w:ascii="Times New Roman" w:hAnsi="Times New Roman" w:cs="Times New Roman"/>
          <w:bCs/>
          <w:i/>
          <w:iCs/>
          <w:sz w:val="24"/>
          <w:szCs w:val="24"/>
        </w:rPr>
        <w:t>8</w:t>
      </w:r>
    </w:p>
    <w:p w14:paraId="3C848765" w14:textId="77777777" w:rsidR="00E624C1" w:rsidRDefault="00E624C1" w:rsidP="001E11E5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14:paraId="434B0A87" w14:textId="77777777" w:rsidR="00E624C1" w:rsidRDefault="00E624C1" w:rsidP="001E11E5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14:paraId="30DFB8E8" w14:textId="77777777" w:rsidR="00E624C1" w:rsidRDefault="00E624C1" w:rsidP="001E11E5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14:paraId="11C56A49" w14:textId="77777777" w:rsidR="00E624C1" w:rsidRDefault="00E624C1" w:rsidP="001E11E5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14:paraId="5D8B295E" w14:textId="77777777" w:rsidR="00E624C1" w:rsidRDefault="00E624C1" w:rsidP="001E11E5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14:paraId="3EBED37D" w14:textId="77777777" w:rsidR="00E624C1" w:rsidRDefault="00E624C1" w:rsidP="001E11E5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14:paraId="39C4422B" w14:textId="77777777" w:rsidR="00E624C1" w:rsidRDefault="00E624C1" w:rsidP="001E11E5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14:paraId="392B4AB5" w14:textId="77777777" w:rsidR="00E624C1" w:rsidRDefault="00E624C1" w:rsidP="001E11E5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14:paraId="4CDDC87C" w14:textId="77777777" w:rsidR="00E624C1" w:rsidRDefault="00E624C1" w:rsidP="001E11E5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14:paraId="736128DE" w14:textId="77777777" w:rsidR="00E624C1" w:rsidRDefault="00E624C1" w:rsidP="001E11E5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14:paraId="174F9689" w14:textId="77777777" w:rsidR="00E319AA" w:rsidRDefault="00E319AA" w:rsidP="001E11E5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14:paraId="5DB55C9A" w14:textId="77777777" w:rsidR="00E319AA" w:rsidRDefault="00E319AA" w:rsidP="001E11E5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14:paraId="7D8586F9" w14:textId="77777777" w:rsidR="00E319AA" w:rsidRDefault="00E319AA" w:rsidP="001E11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61E375" w14:textId="0D0114BE" w:rsidR="00CC363F" w:rsidRPr="008F1CB7" w:rsidRDefault="00CC363F" w:rsidP="001E11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46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</w:t>
      </w:r>
      <w:r w:rsidRPr="008F1CB7">
        <w:rPr>
          <w:rFonts w:ascii="Times New Roman" w:eastAsia="Times New Roman" w:hAnsi="Times New Roman" w:cs="Times New Roman"/>
          <w:b/>
          <w:sz w:val="28"/>
          <w:szCs w:val="28"/>
        </w:rPr>
        <w:t xml:space="preserve">оектирование системы IP-видеонаблюдения на основе GPON в </w:t>
      </w:r>
      <w:proofErr w:type="spellStart"/>
      <w:r w:rsidRPr="008F1CB7">
        <w:rPr>
          <w:rFonts w:ascii="Times New Roman" w:eastAsia="Times New Roman" w:hAnsi="Times New Roman" w:cs="Times New Roman"/>
          <w:b/>
          <w:sz w:val="28"/>
          <w:szCs w:val="28"/>
        </w:rPr>
        <w:t>д.с</w:t>
      </w:r>
      <w:proofErr w:type="spellEnd"/>
      <w:r w:rsidRPr="008F1CB7">
        <w:rPr>
          <w:rFonts w:ascii="Times New Roman" w:eastAsia="Times New Roman" w:hAnsi="Times New Roman" w:cs="Times New Roman"/>
          <w:b/>
          <w:sz w:val="28"/>
          <w:szCs w:val="28"/>
        </w:rPr>
        <w:t xml:space="preserve">. Дубравушка </w:t>
      </w:r>
      <w:proofErr w:type="spellStart"/>
      <w:r w:rsidRPr="008F1CB7">
        <w:rPr>
          <w:rFonts w:ascii="Times New Roman" w:eastAsia="Times New Roman" w:hAnsi="Times New Roman" w:cs="Times New Roman"/>
          <w:b/>
          <w:sz w:val="28"/>
          <w:szCs w:val="28"/>
        </w:rPr>
        <w:t>д.Дорогино</w:t>
      </w:r>
      <w:proofErr w:type="spellEnd"/>
    </w:p>
    <w:p w14:paraId="725FD212" w14:textId="77777777" w:rsidR="00CC363F" w:rsidRPr="008F1CB7" w:rsidRDefault="00CC363F" w:rsidP="001E11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b/>
          <w:sz w:val="28"/>
          <w:szCs w:val="28"/>
        </w:rPr>
        <w:t xml:space="preserve">Дипломант - </w:t>
      </w:r>
      <w:proofErr w:type="spellStart"/>
      <w:r w:rsidRPr="008F1CB7">
        <w:rPr>
          <w:rFonts w:ascii="Times New Roman" w:eastAsia="Times New Roman" w:hAnsi="Times New Roman" w:cs="Times New Roman"/>
          <w:b/>
          <w:sz w:val="28"/>
          <w:szCs w:val="28"/>
        </w:rPr>
        <w:t>Алибаев</w:t>
      </w:r>
      <w:proofErr w:type="spellEnd"/>
      <w:r w:rsidRPr="008F1CB7">
        <w:rPr>
          <w:rFonts w:ascii="Times New Roman" w:eastAsia="Times New Roman" w:hAnsi="Times New Roman" w:cs="Times New Roman"/>
          <w:b/>
          <w:sz w:val="28"/>
          <w:szCs w:val="28"/>
        </w:rPr>
        <w:t xml:space="preserve"> К.Э., Руководитель - Елистратова Э.Р.</w:t>
      </w:r>
    </w:p>
    <w:p w14:paraId="610B032F" w14:textId="77777777" w:rsidR="00CC363F" w:rsidRPr="008F1CB7" w:rsidRDefault="00CC363F" w:rsidP="001E11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860BA5" w14:textId="77777777" w:rsidR="00CC363F" w:rsidRPr="008F1CB7" w:rsidRDefault="00CC363F" w:rsidP="001E11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Практическая значимость дипломного проекта состоит в том, чтобы создать полноценную систему IP-видеонаблюдения на основе технологии "GPON". Так как, это позволит предоставлять более качественные потоки видеоданных для последующего анализа при необходимости.</w:t>
      </w:r>
    </w:p>
    <w:p w14:paraId="7779B685" w14:textId="77777777" w:rsidR="00CC363F" w:rsidRPr="008F1CB7" w:rsidRDefault="00CC363F" w:rsidP="001E11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Целью дипломного проекта является, разработка или проектирование системы видеонаблюдения в Детском саду «Дубравушка», располагающимся по адресу д. </w:t>
      </w:r>
      <w:proofErr w:type="spellStart"/>
      <w:r w:rsidRPr="008F1CB7">
        <w:rPr>
          <w:rFonts w:ascii="Times New Roman" w:eastAsia="Times New Roman" w:hAnsi="Times New Roman" w:cs="Times New Roman"/>
          <w:sz w:val="28"/>
          <w:szCs w:val="28"/>
        </w:rPr>
        <w:t>Дорогино</w:t>
      </w:r>
      <w:proofErr w:type="spellEnd"/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, ул. Пикунова 46а. Функцию охраны объекта можно технически разграничить на две части: круглосуточный контроль периметра и контроль передвижения по территории транспорта по подвозу необходимых продуктов и инвентаря.        </w:t>
      </w:r>
    </w:p>
    <w:p w14:paraId="367AB2BD" w14:textId="1CA5AD14" w:rsidR="00CC363F" w:rsidRPr="008F1CB7" w:rsidRDefault="00CC363F" w:rsidP="001E1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С целью предотвращения прямых хищений производится: видеофиксация рабочего процесса, видеоконтроль целостности упаковки и обеспечение полной комплектации компонентов при доставке. Сеть видеокамер может использоваться для мониторинга рабочего процесса с целью его рационализации и оптимизации. Наблюдение за эффективностью использования рабочего времени сотрудниками садика приведет к повышению производительности труда и дисциплины. Мониторинг позволит быстро реагировать на внештатные ситуации, сохраняя тем самым, работоспособность оборудования, используемого в помещениях. Предоставление видеоматериалов ответственным лицам для анализа и их использование для разбора внештатных ситуаций, разрешения спорных вопросов, приводит к необходимости сохранения видеозаписей, получаемых с камер и ведения продолжительного архива. Для этого в системах видеонаблюдения </w:t>
      </w:r>
      <w:r w:rsidRPr="008F1CB7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используется жесткий диск. В этом и заключается актуальность дипломного проекта.</w:t>
      </w:r>
    </w:p>
    <w:p w14:paraId="1C27BED3" w14:textId="788ACFFD" w:rsidR="00CC363F" w:rsidRPr="008F1CB7" w:rsidRDefault="00CC363F" w:rsidP="001E11E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84E56B" wp14:editId="450C00E3">
            <wp:extent cx="4355465" cy="4764405"/>
            <wp:effectExtent l="133350" t="114300" r="102235" b="150495"/>
            <wp:docPr id="709660525" name="Рисунок 709660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660525" name="Рисунок 70966052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572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BD0670A" w14:textId="77777777" w:rsidR="00CC363F" w:rsidRPr="008F1CB7" w:rsidRDefault="00CC363F" w:rsidP="001E1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Задача выпускной квалификационной работы заключается в следующем:</w:t>
      </w:r>
    </w:p>
    <w:p w14:paraId="450DC1ED" w14:textId="77777777" w:rsidR="00CC363F" w:rsidRPr="008F1CB7" w:rsidRDefault="00CC363F" w:rsidP="001E1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 - рассмотреть существующие виды видеонаблюдения; - выбрать подходящий вариант;</w:t>
      </w:r>
    </w:p>
    <w:p w14:paraId="3BD56C07" w14:textId="77777777" w:rsidR="00CC363F" w:rsidRPr="008F1CB7" w:rsidRDefault="00CC363F" w:rsidP="001E1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- описать преимущества использование IP-видеонаблюдения на основе технологии «GPON»; - охарактеризовать объект, рассмотреть все технические параметры здания; - осуществить выбор оборудования, путем сравнения нескольких. производителей; - осуществить составление проекта (чертежей) с использованием программных обеспечений; - осуществить необходимые расчеты; - </w:t>
      </w:r>
      <w:r w:rsidRPr="008F1CB7">
        <w:rPr>
          <w:rFonts w:ascii="Times New Roman" w:eastAsia="Times New Roman" w:hAnsi="Times New Roman" w:cs="Times New Roman"/>
          <w:sz w:val="28"/>
          <w:szCs w:val="28"/>
        </w:rPr>
        <w:lastRenderedPageBreak/>
        <w:t>рассмотреть мероприятие по охране труда противопожарной безопасности и сделать необходимые выводы.</w:t>
      </w:r>
    </w:p>
    <w:p w14:paraId="059E1499" w14:textId="77777777" w:rsidR="00CC363F" w:rsidRPr="008F1CB7" w:rsidRDefault="00CC363F" w:rsidP="001E1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Объектом исследования является детский сад «Дубравушка», находящийся по адресу Пикунова 46а.</w:t>
      </w:r>
    </w:p>
    <w:p w14:paraId="1C88F312" w14:textId="5A7FFEE6" w:rsidR="00CC363F" w:rsidRPr="008F1CB7" w:rsidRDefault="00CC363F" w:rsidP="001E11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Предметом исследования является система IP-видеонаблюдения на основе технологии GPON.</w:t>
      </w:r>
    </w:p>
    <w:p w14:paraId="7B629405" w14:textId="0FD57530" w:rsidR="000C2788" w:rsidRPr="008F1CB7" w:rsidRDefault="000C2788" w:rsidP="001E11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E1C9F0" w14:textId="3538DF52" w:rsidR="00CC363F" w:rsidRPr="008F1CB7" w:rsidRDefault="00CC363F" w:rsidP="001E11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A4FCA6" w14:textId="77777777" w:rsidR="000C2788" w:rsidRPr="008F1CB7" w:rsidRDefault="000C2788" w:rsidP="00D53BE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Список использованной литературы:</w:t>
      </w:r>
    </w:p>
    <w:p w14:paraId="467D2793" w14:textId="1159EEF2" w:rsidR="000C2788" w:rsidRPr="008F1CB7" w:rsidRDefault="000C2788" w:rsidP="008F1CB7">
      <w:pPr>
        <w:pStyle w:val="a8"/>
        <w:numPr>
          <w:ilvl w:val="0"/>
          <w:numId w:val="3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Варфоломеева А.О., Коряковский А.В., Романов В.П. Информационные системы предприятия: учеб. пособие /. — 2-е изд., </w:t>
      </w:r>
      <w:proofErr w:type="spellStart"/>
      <w:r w:rsidRPr="008F1CB7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8F1CB7">
        <w:rPr>
          <w:rFonts w:ascii="Times New Roman" w:eastAsia="Times New Roman" w:hAnsi="Times New Roman" w:cs="Times New Roman"/>
          <w:sz w:val="28"/>
          <w:szCs w:val="28"/>
        </w:rPr>
        <w:t>. и доп. — М.: ИНФРА-М, 2019. — 330 с.</w:t>
      </w:r>
    </w:p>
    <w:p w14:paraId="4A63FFE1" w14:textId="2CA41966" w:rsidR="000C2788" w:rsidRPr="008F1CB7" w:rsidRDefault="000C2788" w:rsidP="008F1CB7">
      <w:pPr>
        <w:pStyle w:val="a8"/>
        <w:numPr>
          <w:ilvl w:val="0"/>
          <w:numId w:val="3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F1CB7">
        <w:rPr>
          <w:rFonts w:ascii="Times New Roman" w:eastAsia="Times New Roman" w:hAnsi="Times New Roman" w:cs="Times New Roman"/>
          <w:sz w:val="28"/>
          <w:szCs w:val="28"/>
        </w:rPr>
        <w:t>Владо</w:t>
      </w:r>
      <w:proofErr w:type="spellEnd"/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1CB7">
        <w:rPr>
          <w:rFonts w:ascii="Times New Roman" w:eastAsia="Times New Roman" w:hAnsi="Times New Roman" w:cs="Times New Roman"/>
          <w:sz w:val="28"/>
          <w:szCs w:val="28"/>
        </w:rPr>
        <w:t>Дамьяновски</w:t>
      </w:r>
      <w:proofErr w:type="spellEnd"/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 Библия видеонаблюдения — 3, книга: Год издания: 2020 </w:t>
      </w:r>
      <w:proofErr w:type="spellStart"/>
      <w:r w:rsidRPr="008F1CB7">
        <w:rPr>
          <w:rFonts w:ascii="Times New Roman" w:eastAsia="Times New Roman" w:hAnsi="Times New Roman" w:cs="Times New Roman"/>
          <w:sz w:val="28"/>
          <w:szCs w:val="28"/>
        </w:rPr>
        <w:t>переизд</w:t>
      </w:r>
      <w:proofErr w:type="spellEnd"/>
      <w:r w:rsidRPr="008F1CB7">
        <w:rPr>
          <w:rFonts w:ascii="Times New Roman" w:eastAsia="Times New Roman" w:hAnsi="Times New Roman" w:cs="Times New Roman"/>
          <w:sz w:val="28"/>
          <w:szCs w:val="28"/>
        </w:rPr>
        <w:t>, Издательство: Security Focus.</w:t>
      </w:r>
    </w:p>
    <w:p w14:paraId="795C2D88" w14:textId="7D344914" w:rsidR="000C2788" w:rsidRPr="008F1CB7" w:rsidRDefault="000C2788" w:rsidP="008F1CB7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8F1CB7">
        <w:rPr>
          <w:rFonts w:ascii="Times New Roman" w:eastAsia="Times New Roman" w:hAnsi="Times New Roman" w:cs="Times New Roman"/>
          <w:sz w:val="28"/>
          <w:szCs w:val="28"/>
        </w:rPr>
        <w:tab/>
        <w:t>Кашкаров А. Системы видеонаблюдения. Практикум</w:t>
      </w:r>
      <w:proofErr w:type="gramStart"/>
      <w:r w:rsidRPr="008F1CB7">
        <w:rPr>
          <w:rFonts w:ascii="Times New Roman" w:eastAsia="Times New Roman" w:hAnsi="Times New Roman" w:cs="Times New Roman"/>
          <w:sz w:val="28"/>
          <w:szCs w:val="28"/>
        </w:rPr>
        <w:t>, ,</w:t>
      </w:r>
      <w:proofErr w:type="gramEnd"/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 изд. Феникс 2019</w:t>
      </w:r>
    </w:p>
    <w:p w14:paraId="61DC1970" w14:textId="77777777" w:rsidR="000C2788" w:rsidRPr="008F1CB7" w:rsidRDefault="000C2788" w:rsidP="001E11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20EBE3" w14:textId="1AED8C45" w:rsidR="000750F5" w:rsidRPr="008F1CB7" w:rsidRDefault="000750F5" w:rsidP="001E11E5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.</w:t>
      </w:r>
    </w:p>
    <w:p w14:paraId="4806379C" w14:textId="3131DD3C" w:rsidR="000750F5" w:rsidRPr="008F1CB7" w:rsidRDefault="000750F5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011D0A" w14:textId="02C3E519" w:rsidR="00D81A4D" w:rsidRPr="008F1CB7" w:rsidRDefault="00D81A4D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38A91B" w14:textId="08BC2D0F" w:rsidR="00D81A4D" w:rsidRPr="008F1CB7" w:rsidRDefault="00D81A4D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193E10" w14:textId="016ECCB3" w:rsidR="00D81A4D" w:rsidRPr="008F1CB7" w:rsidRDefault="00D81A4D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AF9D30" w14:textId="762DE9B7" w:rsidR="00D81A4D" w:rsidRPr="008F1CB7" w:rsidRDefault="00D81A4D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C0E6C" w14:textId="7E722DE8" w:rsidR="00D81A4D" w:rsidRPr="008F1CB7" w:rsidRDefault="00D81A4D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5813F7" w14:textId="3702E025" w:rsidR="00D81A4D" w:rsidRPr="008F1CB7" w:rsidRDefault="00D81A4D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5DB733" w14:textId="1A49C525" w:rsidR="00D81A4D" w:rsidRPr="008F1CB7" w:rsidRDefault="00D81A4D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EA95F2" w14:textId="63713410" w:rsidR="00D81A4D" w:rsidRPr="008F1CB7" w:rsidRDefault="00D81A4D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387B3" w14:textId="77777777" w:rsidR="00D81A4D" w:rsidRPr="008F1CB7" w:rsidRDefault="00D81A4D" w:rsidP="00D40984">
      <w:pPr>
        <w:spacing w:line="360" w:lineRule="auto"/>
        <w:ind w:left="-284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C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Проектирование сети </w:t>
      </w:r>
      <w:r w:rsidRPr="008F1CB7">
        <w:rPr>
          <w:rFonts w:ascii="Times New Roman" w:hAnsi="Times New Roman" w:cs="Times New Roman"/>
          <w:b/>
          <w:sz w:val="28"/>
          <w:szCs w:val="28"/>
          <w:lang w:val="en-US"/>
        </w:rPr>
        <w:t>LTE</w:t>
      </w:r>
      <w:r w:rsidRPr="008F1CB7">
        <w:rPr>
          <w:rFonts w:ascii="Times New Roman" w:hAnsi="Times New Roman" w:cs="Times New Roman"/>
          <w:b/>
          <w:sz w:val="28"/>
          <w:szCs w:val="28"/>
        </w:rPr>
        <w:t xml:space="preserve"> в ЖК «</w:t>
      </w:r>
      <w:r w:rsidRPr="008F1CB7">
        <w:rPr>
          <w:rFonts w:ascii="Times New Roman" w:hAnsi="Times New Roman" w:cs="Times New Roman"/>
          <w:b/>
          <w:sz w:val="28"/>
          <w:szCs w:val="28"/>
          <w:lang w:val="en-US"/>
        </w:rPr>
        <w:t>NOVALEND</w:t>
      </w:r>
      <w:r w:rsidRPr="008F1CB7">
        <w:rPr>
          <w:rFonts w:ascii="Times New Roman" w:hAnsi="Times New Roman" w:cs="Times New Roman"/>
          <w:b/>
          <w:sz w:val="28"/>
          <w:szCs w:val="28"/>
        </w:rPr>
        <w:t>» в г. Уфа</w:t>
      </w:r>
    </w:p>
    <w:p w14:paraId="0B89CA3A" w14:textId="77777777" w:rsidR="00D81A4D" w:rsidRPr="008F1CB7" w:rsidRDefault="00D81A4D" w:rsidP="00D40984">
      <w:pPr>
        <w:spacing w:line="360" w:lineRule="auto"/>
        <w:ind w:left="-284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CB7">
        <w:rPr>
          <w:rFonts w:ascii="Times New Roman" w:hAnsi="Times New Roman" w:cs="Times New Roman"/>
          <w:b/>
          <w:sz w:val="28"/>
          <w:szCs w:val="28"/>
        </w:rPr>
        <w:t xml:space="preserve">Дипломант – </w:t>
      </w:r>
      <w:proofErr w:type="spellStart"/>
      <w:r w:rsidRPr="008F1CB7">
        <w:rPr>
          <w:rFonts w:ascii="Times New Roman" w:hAnsi="Times New Roman" w:cs="Times New Roman"/>
          <w:b/>
          <w:sz w:val="28"/>
          <w:szCs w:val="28"/>
        </w:rPr>
        <w:t>Муллянова</w:t>
      </w:r>
      <w:proofErr w:type="spellEnd"/>
      <w:r w:rsidRPr="008F1CB7">
        <w:rPr>
          <w:rFonts w:ascii="Times New Roman" w:hAnsi="Times New Roman" w:cs="Times New Roman"/>
          <w:b/>
          <w:sz w:val="28"/>
          <w:szCs w:val="28"/>
        </w:rPr>
        <w:t xml:space="preserve"> Д.М., Руководитель – Кабирова Э.Р.</w:t>
      </w:r>
    </w:p>
    <w:p w14:paraId="401FD1A3" w14:textId="77777777" w:rsidR="00D81A4D" w:rsidRPr="008F1CB7" w:rsidRDefault="00D81A4D" w:rsidP="00D40984">
      <w:pPr>
        <w:spacing w:after="0" w:line="360" w:lineRule="auto"/>
        <w:ind w:left="-142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Актуальность выбранного дипломного проекта заключается 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том,</w:t>
      </w:r>
      <w:r w:rsidRPr="008F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1CB7">
        <w:rPr>
          <w:rFonts w:ascii="Times New Roman" w:hAnsi="Times New Roman" w:cs="Times New Roman"/>
          <w:sz w:val="28"/>
          <w:szCs w:val="28"/>
        </w:rPr>
        <w:t>что проектирование сети проводится с целью создания надежной, производительной, и удобной управляемой сети LTE на выбранном объекте. Данная технология имеет следующие достоинства:</w:t>
      </w:r>
    </w:p>
    <w:p w14:paraId="1FBA2765" w14:textId="77777777" w:rsidR="00D81A4D" w:rsidRPr="008F1CB7" w:rsidRDefault="00D81A4D" w:rsidP="001E11E5">
      <w:pPr>
        <w:spacing w:after="0" w:line="36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F1CB7">
        <w:rPr>
          <w:rFonts w:ascii="Times New Roman" w:hAnsi="Times New Roman" w:cs="Times New Roman"/>
          <w:sz w:val="28"/>
          <w:szCs w:val="28"/>
        </w:rPr>
        <w:t>данная технология является дешевой;</w:t>
      </w:r>
    </w:p>
    <w:p w14:paraId="4386049D" w14:textId="77777777" w:rsidR="00D81A4D" w:rsidRPr="008F1CB7" w:rsidRDefault="00D81A4D" w:rsidP="001E11E5">
      <w:pPr>
        <w:spacing w:after="0" w:line="36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F1CB7">
        <w:rPr>
          <w:rFonts w:ascii="Times New Roman" w:hAnsi="Times New Roman" w:cs="Times New Roman"/>
          <w:sz w:val="28"/>
          <w:szCs w:val="28"/>
        </w:rPr>
        <w:t>имеет больший диапазон покрытия;</w:t>
      </w:r>
    </w:p>
    <w:p w14:paraId="076BDA59" w14:textId="77777777" w:rsidR="00D81A4D" w:rsidRPr="008F1CB7" w:rsidRDefault="00D81A4D" w:rsidP="001E11E5">
      <w:pPr>
        <w:spacing w:after="0" w:line="36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F1CB7">
        <w:rPr>
          <w:rFonts w:ascii="Times New Roman" w:hAnsi="Times New Roman" w:cs="Times New Roman"/>
          <w:sz w:val="28"/>
          <w:szCs w:val="28"/>
        </w:rPr>
        <w:t>сеть, построенная по данной технологии довольно проста в реализации;</w:t>
      </w:r>
    </w:p>
    <w:p w14:paraId="4FA43D9B" w14:textId="77777777" w:rsidR="00D81A4D" w:rsidRPr="008F1CB7" w:rsidRDefault="00D81A4D" w:rsidP="001E11E5">
      <w:pPr>
        <w:spacing w:after="0" w:line="36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F1CB7">
        <w:rPr>
          <w:rFonts w:ascii="Times New Roman" w:hAnsi="Times New Roman" w:cs="Times New Roman"/>
          <w:sz w:val="28"/>
          <w:szCs w:val="28"/>
        </w:rPr>
        <w:t>надежна.</w:t>
      </w:r>
    </w:p>
    <w:p w14:paraId="6ADC42C4" w14:textId="77777777" w:rsidR="00D81A4D" w:rsidRPr="008F1CB7" w:rsidRDefault="00D81A4D" w:rsidP="00D40984">
      <w:pPr>
        <w:spacing w:after="0" w:line="360" w:lineRule="auto"/>
        <w:ind w:left="-142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дипломного проекта является </w:t>
      </w:r>
      <w:r w:rsidRPr="008F1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проектирование сети </w:t>
      </w:r>
      <w:r w:rsidRPr="008F1CB7">
        <w:rPr>
          <w:rFonts w:ascii="Times New Roman" w:hAnsi="Times New Roman" w:cs="Times New Roman"/>
          <w:sz w:val="28"/>
          <w:szCs w:val="28"/>
        </w:rPr>
        <w:t xml:space="preserve">LTE </w:t>
      </w:r>
      <w:r w:rsidRPr="008F1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ЖК «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NOVALEND</w:t>
      </w:r>
      <w:r w:rsidRPr="008F1CB7">
        <w:rPr>
          <w:rFonts w:ascii="Times New Roman" w:hAnsi="Times New Roman" w:cs="Times New Roman"/>
          <w:sz w:val="28"/>
          <w:szCs w:val="28"/>
        </w:rPr>
        <w:t>» в г. Уфа.</w:t>
      </w:r>
    </w:p>
    <w:p w14:paraId="1EFA42C8" w14:textId="77777777" w:rsidR="00D81A4D" w:rsidRPr="008F1CB7" w:rsidRDefault="00D81A4D" w:rsidP="00D40984">
      <w:pPr>
        <w:spacing w:after="0" w:line="360" w:lineRule="auto"/>
        <w:ind w:left="-142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дипломного проекта:</w:t>
      </w:r>
    </w:p>
    <w:p w14:paraId="01E0A397" w14:textId="77777777" w:rsidR="00D81A4D" w:rsidRPr="008F1CB7" w:rsidRDefault="00D81A4D" w:rsidP="00D40984">
      <w:pPr>
        <w:spacing w:after="0" w:line="360" w:lineRule="auto"/>
        <w:ind w:left="-142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принципов работы беспроводных сетей;</w:t>
      </w:r>
    </w:p>
    <w:p w14:paraId="21F07C6C" w14:textId="77777777" w:rsidR="00D81A4D" w:rsidRPr="008F1CB7" w:rsidRDefault="00D81A4D" w:rsidP="00D40984">
      <w:pPr>
        <w:spacing w:after="0" w:line="360" w:lineRule="auto"/>
        <w:ind w:left="-142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F1CB7">
        <w:rPr>
          <w:rFonts w:ascii="Times New Roman" w:hAnsi="Times New Roman" w:cs="Times New Roman"/>
          <w:sz w:val="28"/>
          <w:szCs w:val="28"/>
        </w:rPr>
        <w:t>выбор необходимого оборудования из спектра, предлагаемого на рынке отечественными производителями;</w:t>
      </w:r>
    </w:p>
    <w:p w14:paraId="21E2074B" w14:textId="77777777" w:rsidR="00D81A4D" w:rsidRPr="008F1CB7" w:rsidRDefault="00D81A4D" w:rsidP="00D40984">
      <w:pPr>
        <w:spacing w:after="0" w:line="360" w:lineRule="auto"/>
        <w:ind w:left="-142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необходимые расчёты для установки оборудования;</w:t>
      </w:r>
    </w:p>
    <w:p w14:paraId="773E7A5F" w14:textId="77777777" w:rsidR="00D81A4D" w:rsidRPr="008F1CB7" w:rsidRDefault="00D81A4D" w:rsidP="00D40984">
      <w:pPr>
        <w:spacing w:after="0" w:line="360" w:lineRule="auto"/>
        <w:ind w:left="-142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спроектировать беспроводную сеть </w:t>
      </w:r>
      <w:r w:rsidRPr="008F1CB7">
        <w:rPr>
          <w:rFonts w:ascii="Times New Roman" w:hAnsi="Times New Roman" w:cs="Times New Roman"/>
          <w:sz w:val="28"/>
          <w:szCs w:val="28"/>
        </w:rPr>
        <w:t>LTE.</w:t>
      </w:r>
    </w:p>
    <w:p w14:paraId="32E97C35" w14:textId="77777777" w:rsidR="00D81A4D" w:rsidRPr="008F1CB7" w:rsidRDefault="00D81A4D" w:rsidP="001E11E5">
      <w:pPr>
        <w:spacing w:after="0" w:line="36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4ED419" w14:textId="25F5E663" w:rsidR="00D81A4D" w:rsidRPr="008F1CB7" w:rsidRDefault="00D81A4D" w:rsidP="001E11E5">
      <w:pPr>
        <w:spacing w:after="0" w:line="360" w:lineRule="auto"/>
        <w:ind w:left="-567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C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167A02" wp14:editId="4717A672">
            <wp:extent cx="3209831" cy="2105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3" b="3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831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B8A90" w14:textId="77777777" w:rsidR="00D81A4D" w:rsidRPr="008F1CB7" w:rsidRDefault="00D81A4D" w:rsidP="00D40984">
      <w:pPr>
        <w:spacing w:after="0" w:line="360" w:lineRule="auto"/>
        <w:ind w:left="-142" w:right="-14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Технология LTE — это 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широкополосный принцип передачи данных по воздуху. Покрытие данной сети постоянно расширяется, охватывая новые местности РФ и принося с собой доступную связь.</w:t>
      </w:r>
    </w:p>
    <w:p w14:paraId="526F9B17" w14:textId="77777777" w:rsidR="00D81A4D" w:rsidRPr="008F1CB7" w:rsidRDefault="00D81A4D" w:rsidP="00D40984">
      <w:pPr>
        <w:spacing w:after="0" w:line="360" w:lineRule="auto"/>
        <w:ind w:left="-142" w:right="-14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hAnsi="Times New Roman" w:cs="Times New Roman"/>
          <w:sz w:val="28"/>
          <w:szCs w:val="28"/>
        </w:rPr>
        <w:t>Сеть включает в себя мобильные терминалы (UE – User Equipment), сеть радиодоступа </w:t>
      </w:r>
      <w:r w:rsidRPr="008F1CB7">
        <w:rPr>
          <w:rStyle w:val="a4"/>
          <w:rFonts w:ascii="Times New Roman" w:hAnsi="Times New Roman" w:cs="Times New Roman"/>
          <w:iCs/>
          <w:sz w:val="28"/>
          <w:szCs w:val="28"/>
        </w:rPr>
        <w:t>E-UTRAN (</w:t>
      </w:r>
      <w:proofErr w:type="spellStart"/>
      <w:r w:rsidRPr="008F1CB7">
        <w:rPr>
          <w:rStyle w:val="a4"/>
          <w:rFonts w:ascii="Times New Roman" w:hAnsi="Times New Roman" w:cs="Times New Roman"/>
          <w:iCs/>
          <w:sz w:val="28"/>
          <w:szCs w:val="28"/>
        </w:rPr>
        <w:t>Evolved</w:t>
      </w:r>
      <w:proofErr w:type="spellEnd"/>
      <w:r w:rsidRPr="008F1CB7">
        <w:rPr>
          <w:rStyle w:val="a4"/>
          <w:rFonts w:ascii="Times New Roman" w:hAnsi="Times New Roman" w:cs="Times New Roman"/>
          <w:iCs/>
          <w:sz w:val="28"/>
          <w:szCs w:val="28"/>
        </w:rPr>
        <w:t xml:space="preserve"> Universal </w:t>
      </w:r>
      <w:proofErr w:type="spellStart"/>
      <w:r w:rsidRPr="008F1CB7">
        <w:rPr>
          <w:rStyle w:val="a4"/>
          <w:rFonts w:ascii="Times New Roman" w:hAnsi="Times New Roman" w:cs="Times New Roman"/>
          <w:iCs/>
          <w:sz w:val="28"/>
          <w:szCs w:val="28"/>
        </w:rPr>
        <w:t>Terrestrial</w:t>
      </w:r>
      <w:proofErr w:type="spellEnd"/>
      <w:r w:rsidRPr="008F1CB7">
        <w:rPr>
          <w:rStyle w:val="a4"/>
          <w:rFonts w:ascii="Times New Roman" w:hAnsi="Times New Roman" w:cs="Times New Roman"/>
          <w:iCs/>
          <w:sz w:val="28"/>
          <w:szCs w:val="28"/>
        </w:rPr>
        <w:t xml:space="preserve"> Radio Access Network) </w:t>
      </w:r>
      <w:r w:rsidRPr="008F1CB7">
        <w:rPr>
          <w:rFonts w:ascii="Times New Roman" w:hAnsi="Times New Roman" w:cs="Times New Roman"/>
          <w:sz w:val="28"/>
          <w:szCs w:val="28"/>
        </w:rPr>
        <w:t>и новое ядро сети </w:t>
      </w:r>
      <w:proofErr w:type="spellStart"/>
      <w:r w:rsidRPr="008F1CB7">
        <w:rPr>
          <w:rStyle w:val="a4"/>
          <w:rFonts w:ascii="Times New Roman" w:hAnsi="Times New Roman" w:cs="Times New Roman"/>
          <w:iCs/>
          <w:sz w:val="28"/>
          <w:szCs w:val="28"/>
        </w:rPr>
        <w:t>Evolved</w:t>
      </w:r>
      <w:proofErr w:type="spellEnd"/>
      <w:r w:rsidRPr="008F1CB7">
        <w:rPr>
          <w:rStyle w:val="a4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8F1CB7">
        <w:rPr>
          <w:rStyle w:val="a4"/>
          <w:rFonts w:ascii="Times New Roman" w:hAnsi="Times New Roman" w:cs="Times New Roman"/>
          <w:iCs/>
          <w:sz w:val="28"/>
          <w:szCs w:val="28"/>
        </w:rPr>
        <w:t>Packet Core (EPC)</w:t>
      </w:r>
      <w:r w:rsidRPr="008F1CB7">
        <w:rPr>
          <w:rFonts w:ascii="Times New Roman" w:hAnsi="Times New Roman" w:cs="Times New Roman"/>
          <w:b/>
          <w:sz w:val="28"/>
          <w:szCs w:val="28"/>
        </w:rPr>
        <w:t>.</w:t>
      </w:r>
      <w:r w:rsidRPr="008F1CB7">
        <w:rPr>
          <w:rFonts w:ascii="Times New Roman" w:hAnsi="Times New Roman" w:cs="Times New Roman"/>
          <w:sz w:val="28"/>
          <w:szCs w:val="28"/>
        </w:rPr>
        <w:t xml:space="preserve"> Для обслуживания абонентов сеть имеет выход на сети с предоставлением услуг по IP-протоколу и на домашние сети абонентов (HSS – Home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Subscriber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 Server).</w:t>
      </w:r>
    </w:p>
    <w:p w14:paraId="1E9DA6F6" w14:textId="77777777" w:rsidR="00D81A4D" w:rsidRPr="008F1CB7" w:rsidRDefault="00D81A4D" w:rsidP="00D40984">
      <w:pPr>
        <w:spacing w:after="0" w:line="360" w:lineRule="auto"/>
        <w:ind w:left="-142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hAnsi="Times New Roman" w:cs="Times New Roman"/>
          <w:sz w:val="28"/>
          <w:szCs w:val="28"/>
        </w:rPr>
        <w:t>LTE</w:t>
      </w:r>
      <w:r w:rsidRPr="008F1C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сеть имеет два</w:t>
      </w:r>
      <w:r w:rsidRPr="008F1C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режима работы:</w:t>
      </w:r>
    </w:p>
    <w:p w14:paraId="211AEA89" w14:textId="77777777" w:rsidR="00D81A4D" w:rsidRPr="008F1CB7" w:rsidRDefault="00D81A4D" w:rsidP="00D40984">
      <w:pPr>
        <w:numPr>
          <w:ilvl w:val="0"/>
          <w:numId w:val="23"/>
        </w:numPr>
        <w:tabs>
          <w:tab w:val="left" w:pos="284"/>
        </w:tabs>
        <w:spacing w:after="0" w:line="360" w:lineRule="auto"/>
        <w:ind w:left="-142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TDD;</w:t>
      </w:r>
    </w:p>
    <w:p w14:paraId="20A441F8" w14:textId="77777777" w:rsidR="00D81A4D" w:rsidRPr="008F1CB7" w:rsidRDefault="00D81A4D" w:rsidP="00D40984">
      <w:pPr>
        <w:numPr>
          <w:ilvl w:val="0"/>
          <w:numId w:val="23"/>
        </w:numPr>
        <w:tabs>
          <w:tab w:val="left" w:pos="284"/>
        </w:tabs>
        <w:spacing w:after="0" w:line="360" w:lineRule="auto"/>
        <w:ind w:left="-142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FDD.</w:t>
      </w:r>
    </w:p>
    <w:p w14:paraId="58838369" w14:textId="77777777" w:rsidR="00D81A4D" w:rsidRPr="008F1CB7" w:rsidRDefault="00D81A4D" w:rsidP="00D40984">
      <w:pPr>
        <w:spacing w:after="0" w:line="360" w:lineRule="auto"/>
        <w:ind w:left="-142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В первом случае выполняется разделение сигнала для организации его последовательного приема и отдачи. Подобный процесс может влиять не только на качество интернет-соединения, но и его скорость.</w:t>
      </w:r>
    </w:p>
    <w:p w14:paraId="48553573" w14:textId="77777777" w:rsidR="00D81A4D" w:rsidRPr="008F1CB7" w:rsidRDefault="00D81A4D" w:rsidP="00D40984">
      <w:pPr>
        <w:spacing w:after="0" w:line="360" w:lineRule="auto"/>
        <w:ind w:left="-142"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Режим 4G FDD LTE не разделяет импульс, а одновременно выполняет все операции. Благодаря этому пользователи получают высокую скорость передачи данных, а также соединение с сетью без вылетов и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подвисаний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>.</w:t>
      </w:r>
    </w:p>
    <w:p w14:paraId="07F0629C" w14:textId="77777777" w:rsidR="00D81A4D" w:rsidRPr="008F1CB7" w:rsidRDefault="00D81A4D" w:rsidP="00D40984">
      <w:pPr>
        <w:spacing w:after="0" w:line="360" w:lineRule="auto"/>
        <w:ind w:left="-142" w:right="-14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Функциональные узлы, входящие в архитектуру сети LTE:</w:t>
      </w:r>
    </w:p>
    <w:p w14:paraId="2C03A861" w14:textId="77777777" w:rsidR="00D81A4D" w:rsidRPr="008F1CB7" w:rsidRDefault="00D81A4D" w:rsidP="00D40984">
      <w:pPr>
        <w:spacing w:after="0" w:line="360" w:lineRule="auto"/>
        <w:ind w:left="-142" w:right="-14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S-GW – шлюз, который предназначен для маршрутизации и обработки данных, передаваемых в пакетной форме из подсистемы базовых станций, или в эту подсистему. Этот шлюз должен иметь прямое соединение с сетями 2G,3G того же оператора связи, является полностью цифровым;</w:t>
      </w:r>
    </w:p>
    <w:p w14:paraId="235F6370" w14:textId="77777777" w:rsidR="00D81A4D" w:rsidRPr="008F1CB7" w:rsidRDefault="00D81A4D" w:rsidP="00D40984">
      <w:pPr>
        <w:spacing w:after="0" w:line="360" w:lineRule="auto"/>
        <w:ind w:left="-142" w:right="-14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P-GW – шлюз к другим сетям LTE других операторов, его основной задачей является маршрутизация трафика к абонентам, находящимся в сети Интернет;</w:t>
      </w:r>
    </w:p>
    <w:p w14:paraId="1D767D22" w14:textId="77777777" w:rsidR="00D81A4D" w:rsidRPr="008F1CB7" w:rsidRDefault="00D81A4D" w:rsidP="00D40984">
      <w:pPr>
        <w:spacing w:after="0" w:line="360" w:lineRule="auto"/>
        <w:ind w:left="-142" w:right="-14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MME – этот узел служит для обработки управляющей информации, связанной с мобильностью абонентов в сети. Обеспечивать мобильность – его задача;</w:t>
      </w:r>
    </w:p>
    <w:p w14:paraId="65AB32BA" w14:textId="77777777" w:rsidR="00D81A4D" w:rsidRPr="008F1CB7" w:rsidRDefault="00D81A4D" w:rsidP="00D40984">
      <w:pPr>
        <w:spacing w:after="0" w:line="360" w:lineRule="auto"/>
        <w:ind w:left="-142" w:right="-14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- 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HSS – сервер, хранящий абонентские данные сети LTE, также в его задачи входит шифрование данных и аутентификация абонентов. Подобных серверов может несколько в зависимости от объема сети и числа абонентов;</w:t>
      </w:r>
    </w:p>
    <w:p w14:paraId="73C5FE4E" w14:textId="77777777" w:rsidR="00D81A4D" w:rsidRPr="008F1CB7" w:rsidRDefault="00D81A4D" w:rsidP="00D40984">
      <w:pPr>
        <w:spacing w:after="0" w:line="360" w:lineRule="auto"/>
        <w:ind w:left="-142" w:right="-14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PCRF – сервер, отвечающий за контроль начисления платы и оказание услуг в соответствии с заданным тарифным планом.</w:t>
      </w:r>
    </w:p>
    <w:p w14:paraId="0DB9F664" w14:textId="77777777" w:rsidR="00D81A4D" w:rsidRPr="008F1CB7" w:rsidRDefault="00D81A4D" w:rsidP="00D40984">
      <w:pPr>
        <w:spacing w:after="0" w:line="360" w:lineRule="auto"/>
        <w:ind w:left="-142" w:right="-14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ЖК «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NOVALEND</w:t>
      </w:r>
      <w:r w:rsidRPr="008F1CB7">
        <w:rPr>
          <w:rFonts w:ascii="Times New Roman" w:hAnsi="Times New Roman" w:cs="Times New Roman"/>
          <w:sz w:val="28"/>
          <w:szCs w:val="28"/>
        </w:rPr>
        <w:t>» является масштабном проектом, который расположен в экологически чистом районе города. Включает в себя: удобные планировки, безопасную среду, хорошую транспортную развязку, центр спортивной подготовки, гребной канал, парки и др.</w:t>
      </w:r>
    </w:p>
    <w:p w14:paraId="322E1E24" w14:textId="77777777" w:rsidR="00D81A4D" w:rsidRPr="008F1CB7" w:rsidRDefault="00D81A4D" w:rsidP="00D40984">
      <w:pPr>
        <w:tabs>
          <w:tab w:val="left" w:pos="426"/>
        </w:tabs>
        <w:spacing w:after="0" w:line="360" w:lineRule="auto"/>
        <w:ind w:left="-142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Для проектирования сети на данном объекте был произведен 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выбор необходимого оборудования:</w:t>
      </w:r>
    </w:p>
    <w:p w14:paraId="2E470D51" w14:textId="77777777" w:rsidR="00D81A4D" w:rsidRPr="008F1CB7" w:rsidRDefault="00D81A4D" w:rsidP="00D40984">
      <w:pPr>
        <w:pStyle w:val="a8"/>
        <w:numPr>
          <w:ilvl w:val="0"/>
          <w:numId w:val="24"/>
        </w:numPr>
        <w:tabs>
          <w:tab w:val="left" w:pos="426"/>
        </w:tabs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БС</w:t>
      </w:r>
      <w:r w:rsidRPr="008F1CB7">
        <w:rPr>
          <w:rFonts w:ascii="Times New Roman" w:hAnsi="Times New Roman" w:cs="Times New Roman"/>
          <w:sz w:val="28"/>
          <w:szCs w:val="28"/>
        </w:rPr>
        <w:t xml:space="preserve"> </w:t>
      </w:r>
      <w:r w:rsidRPr="008F1CB7">
        <w:rPr>
          <w:rFonts w:ascii="Times New Roman" w:hAnsi="Times New Roman" w:cs="Times New Roman"/>
          <w:color w:val="000000"/>
          <w:sz w:val="28"/>
          <w:szCs w:val="28"/>
        </w:rPr>
        <w:t>Huawei</w:t>
      </w:r>
      <w:r w:rsidRPr="008F1CB7">
        <w:rPr>
          <w:rFonts w:ascii="Times New Roman" w:hAnsi="Times New Roman" w:cs="Times New Roman"/>
          <w:sz w:val="28"/>
          <w:szCs w:val="28"/>
        </w:rPr>
        <w:t xml:space="preserve"> DBS3900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 xml:space="preserve"> LTE</w:t>
      </w:r>
      <w:r w:rsidRPr="008F1CB7">
        <w:rPr>
          <w:rFonts w:ascii="Times New Roman" w:hAnsi="Times New Roman" w:cs="Times New Roman"/>
          <w:sz w:val="28"/>
          <w:szCs w:val="28"/>
        </w:rPr>
        <w:t>;</w:t>
      </w:r>
    </w:p>
    <w:p w14:paraId="76D6A5C7" w14:textId="77777777" w:rsidR="00D81A4D" w:rsidRPr="008F1CB7" w:rsidRDefault="00D81A4D" w:rsidP="00D40984">
      <w:pPr>
        <w:pStyle w:val="a8"/>
        <w:numPr>
          <w:ilvl w:val="0"/>
          <w:numId w:val="24"/>
        </w:numPr>
        <w:tabs>
          <w:tab w:val="left" w:pos="426"/>
        </w:tabs>
        <w:spacing w:after="0" w:line="360" w:lineRule="auto"/>
        <w:ind w:left="-142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color w:val="000000"/>
          <w:sz w:val="28"/>
          <w:szCs w:val="28"/>
        </w:rPr>
        <w:t>антенна RET с модулем RRU 390</w:t>
      </w:r>
      <w:r w:rsidRPr="008F1CB7">
        <w:rPr>
          <w:rFonts w:ascii="Times New Roman" w:hAnsi="Times New Roman" w:cs="Times New Roman"/>
          <w:sz w:val="28"/>
          <w:szCs w:val="28"/>
        </w:rPr>
        <w:t>кабель ДОТс-П-16А-6кН;</w:t>
      </w:r>
    </w:p>
    <w:p w14:paraId="23A2BCD4" w14:textId="77777777" w:rsidR="00D81A4D" w:rsidRPr="008F1CB7" w:rsidRDefault="00D81A4D" w:rsidP="00D40984">
      <w:pPr>
        <w:pStyle w:val="a8"/>
        <w:numPr>
          <w:ilvl w:val="0"/>
          <w:numId w:val="24"/>
        </w:numPr>
        <w:tabs>
          <w:tab w:val="left" w:pos="426"/>
        </w:tabs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источник бесперебойного питания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Back</w:t>
      </w:r>
      <w:r w:rsidRPr="008F1CB7">
        <w:rPr>
          <w:rFonts w:ascii="Times New Roman" w:hAnsi="Times New Roman" w:cs="Times New Roman"/>
          <w:sz w:val="28"/>
          <w:szCs w:val="28"/>
        </w:rPr>
        <w:t>-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UPS</w:t>
      </w:r>
      <w:r w:rsidRPr="008F1CB7">
        <w:rPr>
          <w:rFonts w:ascii="Times New Roman" w:hAnsi="Times New Roman" w:cs="Times New Roman"/>
          <w:sz w:val="28"/>
          <w:szCs w:val="28"/>
        </w:rPr>
        <w:t xml:space="preserve">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BX</w:t>
      </w:r>
      <w:r w:rsidRPr="008F1CB7">
        <w:rPr>
          <w:rFonts w:ascii="Times New Roman" w:hAnsi="Times New Roman" w:cs="Times New Roman"/>
          <w:sz w:val="28"/>
          <w:szCs w:val="28"/>
        </w:rPr>
        <w:t>1100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Pr="008F1CB7">
        <w:rPr>
          <w:rFonts w:ascii="Times New Roman" w:hAnsi="Times New Roman" w:cs="Times New Roman"/>
          <w:sz w:val="28"/>
          <w:szCs w:val="28"/>
        </w:rPr>
        <w:t>-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8F1CB7">
        <w:rPr>
          <w:rFonts w:ascii="Times New Roman" w:hAnsi="Times New Roman" w:cs="Times New Roman"/>
          <w:sz w:val="28"/>
          <w:szCs w:val="28"/>
        </w:rPr>
        <w:t>;</w:t>
      </w:r>
    </w:p>
    <w:p w14:paraId="3532DC78" w14:textId="77777777" w:rsidR="00D81A4D" w:rsidRPr="008F1CB7" w:rsidRDefault="00D81A4D" w:rsidP="00D40984">
      <w:pPr>
        <w:pStyle w:val="a8"/>
        <w:numPr>
          <w:ilvl w:val="0"/>
          <w:numId w:val="24"/>
        </w:numPr>
        <w:tabs>
          <w:tab w:val="left" w:pos="426"/>
        </w:tabs>
        <w:spacing w:after="0" w:line="360" w:lineRule="auto"/>
        <w:ind w:left="-142" w:right="255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коммутационный шкаф </w:t>
      </w:r>
      <w:r w:rsidRPr="008F1CB7">
        <w:rPr>
          <w:rFonts w:ascii="Times New Roman" w:hAnsi="Times New Roman" w:cs="Times New Roman"/>
          <w:sz w:val="28"/>
          <w:szCs w:val="28"/>
        </w:rPr>
        <w:t>ШРН-8.255я;</w:t>
      </w:r>
    </w:p>
    <w:p w14:paraId="7B40BE0F" w14:textId="77777777" w:rsidR="00D81A4D" w:rsidRPr="008F1CB7" w:rsidRDefault="00D81A4D" w:rsidP="00D40984">
      <w:pPr>
        <w:pStyle w:val="a8"/>
        <w:numPr>
          <w:ilvl w:val="0"/>
          <w:numId w:val="24"/>
        </w:numPr>
        <w:tabs>
          <w:tab w:val="left" w:pos="426"/>
        </w:tabs>
        <w:spacing w:after="0" w:line="360" w:lineRule="auto"/>
        <w:ind w:left="-142" w:right="255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распределительный блок БР 16-008.</w:t>
      </w:r>
    </w:p>
    <w:p w14:paraId="7DC836D0" w14:textId="77777777" w:rsidR="00D81A4D" w:rsidRPr="008F1CB7" w:rsidRDefault="00D81A4D" w:rsidP="00D40984">
      <w:pPr>
        <w:spacing w:after="0" w:line="360" w:lineRule="auto"/>
        <w:ind w:left="-142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Дипломным проектом предусмотрено, технические решения соответствуют требованиям строительных, технологических, экологических, санитарно-гигиенических, противопожарных и других норм и правил, действующих на территории РФ.</w:t>
      </w:r>
    </w:p>
    <w:p w14:paraId="04EBC306" w14:textId="36DE8C4A" w:rsidR="00D81A4D" w:rsidRPr="008F1CB7" w:rsidRDefault="00D81A4D" w:rsidP="00D40984">
      <w:pPr>
        <w:spacing w:after="0" w:line="360" w:lineRule="auto"/>
        <w:ind w:left="-142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Монтажные работы следует производить в соответствии с соблюдением норм Минсвязи РФ, заводскими инструкциями по монтажу и эксплуатации оборудования.</w:t>
      </w:r>
    </w:p>
    <w:p w14:paraId="12B8B6FF" w14:textId="53510C62" w:rsidR="000C2788" w:rsidRPr="008F1CB7" w:rsidRDefault="000C2788" w:rsidP="00D40984">
      <w:pPr>
        <w:spacing w:after="0" w:line="360" w:lineRule="auto"/>
        <w:ind w:left="-142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54EAD5" w14:textId="3FC1E869" w:rsidR="000C2788" w:rsidRPr="008F1CB7" w:rsidRDefault="000C2788" w:rsidP="00D40984">
      <w:pPr>
        <w:spacing w:after="0" w:line="360" w:lineRule="auto"/>
        <w:ind w:left="-142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AF8D69" w14:textId="77777777" w:rsidR="000C2788" w:rsidRPr="008F1CB7" w:rsidRDefault="000C2788" w:rsidP="00D53BE1">
      <w:pPr>
        <w:spacing w:after="0" w:line="360" w:lineRule="auto"/>
        <w:ind w:left="-567" w:right="-143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14:paraId="00D0A986" w14:textId="4A77C759" w:rsidR="000C2788" w:rsidRPr="008F1CB7" w:rsidRDefault="000C2788" w:rsidP="00B97799">
      <w:pPr>
        <w:pStyle w:val="a8"/>
        <w:numPr>
          <w:ilvl w:val="0"/>
          <w:numId w:val="35"/>
        </w:numPr>
        <w:tabs>
          <w:tab w:val="left" w:pos="9923"/>
        </w:tabs>
        <w:spacing w:after="0" w:line="360" w:lineRule="auto"/>
        <w:ind w:left="426" w:right="141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Майника Э.А. Сеть LTE и ее характеристики – М.: НТ Пресс, 2018. – 245 с.; </w:t>
      </w:r>
    </w:p>
    <w:p w14:paraId="60042BE1" w14:textId="05540EBE" w:rsidR="000C2788" w:rsidRPr="008F1CB7" w:rsidRDefault="000C2788" w:rsidP="00B97799">
      <w:pPr>
        <w:pStyle w:val="a8"/>
        <w:numPr>
          <w:ilvl w:val="0"/>
          <w:numId w:val="35"/>
        </w:numPr>
        <w:tabs>
          <w:tab w:val="left" w:pos="9923"/>
        </w:tabs>
        <w:spacing w:after="0" w:line="360" w:lineRule="auto"/>
        <w:ind w:left="426" w:right="141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lastRenderedPageBreak/>
        <w:t xml:space="preserve">Молта Д.С. Тестирование оборудования для LTE сетей. – М.: Вестник, 2017. – 335 с.; </w:t>
      </w:r>
    </w:p>
    <w:p w14:paraId="1B144B68" w14:textId="5F0F9F52" w:rsidR="000C2788" w:rsidRPr="008F1CB7" w:rsidRDefault="000C2788" w:rsidP="00B97799">
      <w:pPr>
        <w:pStyle w:val="a8"/>
        <w:numPr>
          <w:ilvl w:val="0"/>
          <w:numId w:val="35"/>
        </w:numPr>
        <w:tabs>
          <w:tab w:val="left" w:pos="9923"/>
        </w:tabs>
        <w:spacing w:after="0" w:line="360" w:lineRule="auto"/>
        <w:ind w:left="426" w:right="141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Никулин, О. Ю. Защита информации и беспроводные сети: учеб.-справ. пособие для </w:t>
      </w:r>
      <w:proofErr w:type="spellStart"/>
      <w:proofErr w:type="gramStart"/>
      <w:r w:rsidRPr="008F1CB7">
        <w:rPr>
          <w:rFonts w:ascii="Times New Roman" w:hAnsi="Times New Roman" w:cs="Times New Roman"/>
          <w:sz w:val="28"/>
          <w:szCs w:val="28"/>
        </w:rPr>
        <w:t>учеб.заведений</w:t>
      </w:r>
      <w:proofErr w:type="spellEnd"/>
      <w:proofErr w:type="gramEnd"/>
      <w:r w:rsidRPr="008F1CB7">
        <w:rPr>
          <w:rFonts w:ascii="Times New Roman" w:hAnsi="Times New Roman" w:cs="Times New Roman"/>
          <w:sz w:val="28"/>
          <w:szCs w:val="28"/>
        </w:rPr>
        <w:t xml:space="preserve"> МВД РФ /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О.Ю.Никулин,А.Н.Петрушин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. - М.: "Оберег-РБ", 2019. - 176 с.; </w:t>
      </w:r>
    </w:p>
    <w:p w14:paraId="0CFDE7BA" w14:textId="5863BD04" w:rsidR="000C2788" w:rsidRPr="008F1CB7" w:rsidRDefault="000C2788" w:rsidP="00B97799">
      <w:pPr>
        <w:pStyle w:val="a8"/>
        <w:numPr>
          <w:ilvl w:val="0"/>
          <w:numId w:val="35"/>
        </w:numPr>
        <w:tabs>
          <w:tab w:val="left" w:pos="9923"/>
        </w:tabs>
        <w:spacing w:after="0" w:line="360" w:lineRule="auto"/>
        <w:ind w:left="426" w:right="141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Попов, А. Архитектура LTE сети. СПб.: Алгоритм безопасности, 2018. - 246</w:t>
      </w:r>
    </w:p>
    <w:p w14:paraId="08E73F3B" w14:textId="71592CC4" w:rsidR="00D81A4D" w:rsidRPr="00F54679" w:rsidRDefault="00D81A4D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754BE" w14:textId="6B1AA21C" w:rsidR="00D81A4D" w:rsidRPr="00F54679" w:rsidRDefault="00D81A4D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A0900" w14:textId="1CC83685" w:rsidR="00D81A4D" w:rsidRPr="00F54679" w:rsidRDefault="00D81A4D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C37C4" w14:textId="41BFC514" w:rsidR="00D81A4D" w:rsidRDefault="00D81A4D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85AAB" w14:textId="76BB3A1E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1959A" w14:textId="42C4DC6F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495D9A" w14:textId="3A98972A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C0545" w14:textId="1B92E7D5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D49FF5" w14:textId="11096215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047EA5" w14:textId="377B5091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CE8F3D" w14:textId="5F59D25A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E7B392" w14:textId="3AE09898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4ACDAB" w14:textId="31C0F9C8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3B2D45" w14:textId="20449213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A4ACDC" w14:textId="2588321D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7533B" w14:textId="4F40FBD3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9B9C7" w14:textId="0F28BEE5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00221" w14:textId="31CE628A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A70499" w14:textId="036851D4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17E93D" w14:textId="77777777" w:rsidR="008F1CB7" w:rsidRPr="00F54679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5ED5F2" w14:textId="77777777" w:rsidR="00D81A4D" w:rsidRPr="008F1CB7" w:rsidRDefault="00D81A4D" w:rsidP="00D40984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1CB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Проектирование виртуальной частной сети в ПАО “Ростелеком” в г. Липецк</w:t>
      </w:r>
    </w:p>
    <w:p w14:paraId="3C42A51E" w14:textId="2A2436D2" w:rsidR="00D81A4D" w:rsidRPr="008F1CB7" w:rsidRDefault="00D81A4D" w:rsidP="00D40984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1CB7">
        <w:rPr>
          <w:rFonts w:ascii="Times New Roman" w:hAnsi="Times New Roman" w:cs="Times New Roman"/>
          <w:b/>
          <w:bCs/>
          <w:sz w:val="28"/>
          <w:szCs w:val="28"/>
        </w:rPr>
        <w:t>Дипломант – Сошников В.А., Руководитель – Кабирова Э.Р.</w:t>
      </w:r>
    </w:p>
    <w:p w14:paraId="4A57EA82" w14:textId="77777777" w:rsidR="00D40984" w:rsidRPr="008F1CB7" w:rsidRDefault="00D40984" w:rsidP="00D40984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C54192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Актуальностью данного проекта состоит в том, что – в настоящее время технологией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8F1CB7">
        <w:rPr>
          <w:rFonts w:ascii="Times New Roman" w:hAnsi="Times New Roman" w:cs="Times New Roman"/>
          <w:sz w:val="28"/>
          <w:szCs w:val="28"/>
        </w:rPr>
        <w:t xml:space="preserve"> пользуются многие компании. Обеспечение безопасности хранимых данных внутри компании. Повышение работоспособности сотрудников путем создания ряда разрешимых к посещению и использованию сайтов. Быстрый доступ к информации со всех филиалов, соединённых в этой виртуальной сети.</w:t>
      </w:r>
    </w:p>
    <w:p w14:paraId="2171576E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Целью данного проекта является проектирование частной виртуальной сети в ПАО “Ростелеком” г. Липецк.</w:t>
      </w:r>
    </w:p>
    <w:p w14:paraId="1433E530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ряд </w:t>
      </w:r>
      <w:r w:rsidRPr="008F1CB7">
        <w:rPr>
          <w:rFonts w:ascii="Times New Roman" w:hAnsi="Times New Roman" w:cs="Times New Roman"/>
          <w:b/>
          <w:sz w:val="28"/>
          <w:szCs w:val="28"/>
        </w:rPr>
        <w:t>задач</w:t>
      </w:r>
      <w:r w:rsidRPr="008F1CB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5EC2E31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- рассмотреть технологию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8F1CB7">
        <w:rPr>
          <w:rFonts w:ascii="Times New Roman" w:hAnsi="Times New Roman" w:cs="Times New Roman"/>
          <w:sz w:val="28"/>
          <w:szCs w:val="28"/>
        </w:rPr>
        <w:t>;</w:t>
      </w:r>
    </w:p>
    <w:p w14:paraId="70B4D9C7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- ознакомится с архитектурой сети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8F1CB7">
        <w:rPr>
          <w:rFonts w:ascii="Times New Roman" w:hAnsi="Times New Roman" w:cs="Times New Roman"/>
          <w:sz w:val="28"/>
          <w:szCs w:val="28"/>
        </w:rPr>
        <w:t>;</w:t>
      </w:r>
    </w:p>
    <w:p w14:paraId="6513882C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- изучить преимущества и недостатки сети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8F1CB7">
        <w:rPr>
          <w:rFonts w:ascii="Times New Roman" w:hAnsi="Times New Roman" w:cs="Times New Roman"/>
          <w:sz w:val="28"/>
          <w:szCs w:val="28"/>
        </w:rPr>
        <w:t>;</w:t>
      </w:r>
    </w:p>
    <w:p w14:paraId="395BFAF1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- рассмотреть принцип работы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8F1CB7">
        <w:rPr>
          <w:rFonts w:ascii="Times New Roman" w:hAnsi="Times New Roman" w:cs="Times New Roman"/>
          <w:sz w:val="28"/>
          <w:szCs w:val="28"/>
        </w:rPr>
        <w:t>;</w:t>
      </w:r>
    </w:p>
    <w:p w14:paraId="18B6CC2A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- рассмотреть компоненты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8F1CB7">
        <w:rPr>
          <w:rFonts w:ascii="Times New Roman" w:hAnsi="Times New Roman" w:cs="Times New Roman"/>
          <w:sz w:val="28"/>
          <w:szCs w:val="28"/>
        </w:rPr>
        <w:t>;</w:t>
      </w:r>
    </w:p>
    <w:p w14:paraId="37C32E37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охарактеризовать существующую сеть связи;</w:t>
      </w:r>
    </w:p>
    <w:p w14:paraId="55D0CE58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- выбрать протокол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8F1CB7">
        <w:rPr>
          <w:rFonts w:ascii="Times New Roman" w:hAnsi="Times New Roman" w:cs="Times New Roman"/>
          <w:sz w:val="28"/>
          <w:szCs w:val="28"/>
        </w:rPr>
        <w:t>;</w:t>
      </w:r>
    </w:p>
    <w:p w14:paraId="4688E20E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разработать схему организации сети;</w:t>
      </w:r>
    </w:p>
    <w:p w14:paraId="0C5515FF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- подобрать необходимое оборудование для создания сети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8F1CB7">
        <w:rPr>
          <w:rFonts w:ascii="Times New Roman" w:hAnsi="Times New Roman" w:cs="Times New Roman"/>
          <w:sz w:val="28"/>
          <w:szCs w:val="28"/>
        </w:rPr>
        <w:t>.</w:t>
      </w:r>
    </w:p>
    <w:p w14:paraId="3739821F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произвести не обходимые расчёты;</w:t>
      </w:r>
    </w:p>
    <w:p w14:paraId="3441B8BA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рассмотреть мероприятия по охране труда и противопожарной безопасности.</w:t>
      </w:r>
    </w:p>
    <w:p w14:paraId="58588CC3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8F1CB7">
        <w:rPr>
          <w:rFonts w:ascii="Times New Roman" w:hAnsi="Times New Roman" w:cs="Times New Roman"/>
          <w:sz w:val="28"/>
          <w:szCs w:val="28"/>
        </w:rPr>
        <w:t xml:space="preserve"> – это технология создающая виртуальную частную сеть между пользователями и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8F1CB7">
        <w:rPr>
          <w:rFonts w:ascii="Times New Roman" w:hAnsi="Times New Roman" w:cs="Times New Roman"/>
          <w:sz w:val="28"/>
          <w:szCs w:val="28"/>
        </w:rPr>
        <w:t xml:space="preserve">-сервером, для обеспечения более безопасного соединения </w:t>
      </w:r>
      <w:r w:rsidRPr="008F1CB7">
        <w:rPr>
          <w:rFonts w:ascii="Times New Roman" w:hAnsi="Times New Roman" w:cs="Times New Roman"/>
          <w:sz w:val="28"/>
          <w:szCs w:val="28"/>
        </w:rPr>
        <w:lastRenderedPageBreak/>
        <w:t>сети с помощью шифрования данных. Так же может быть использован для доступа к заблокированным ресурсам в какой-либо стране.</w:t>
      </w:r>
    </w:p>
    <w:p w14:paraId="581D02D5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Изначально технология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8F1CB7">
        <w:rPr>
          <w:rFonts w:ascii="Times New Roman" w:hAnsi="Times New Roman" w:cs="Times New Roman"/>
          <w:sz w:val="28"/>
          <w:szCs w:val="28"/>
        </w:rPr>
        <w:t xml:space="preserve"> была создана для обеспечения безопасной и конфиденциальной удалённой работы.</w:t>
      </w:r>
    </w:p>
    <w:p w14:paraId="6C029817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Принцип работы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8F1CB7">
        <w:rPr>
          <w:rFonts w:ascii="Times New Roman" w:hAnsi="Times New Roman" w:cs="Times New Roman"/>
          <w:sz w:val="28"/>
          <w:szCs w:val="28"/>
        </w:rPr>
        <w:t xml:space="preserve"> очень прост, данная технология создает так называемый туннель между компьютером и сервером, перед попаданием данных в этот туннель они шифруются проходят весь свой путь и уже они расшифровываются сервером и пересылаются в открытый интернет.</w:t>
      </w:r>
    </w:p>
    <w:p w14:paraId="3A91AE14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>-технология которая обладает рядом преимуществ, среди которых можно отметить:</w:t>
      </w:r>
    </w:p>
    <w:p w14:paraId="01D01BB2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Первое преимущество </w:t>
      </w:r>
      <w:proofErr w:type="spellStart"/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-технологии безопасность данных, так как её как раз-таки создали для охраны данных и защите от злоумышленников во время удалённой работы или отправке важной документации. Вторым преимуществом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8F1CB7">
        <w:rPr>
          <w:rFonts w:ascii="Times New Roman" w:hAnsi="Times New Roman" w:cs="Times New Roman"/>
          <w:sz w:val="28"/>
          <w:szCs w:val="28"/>
        </w:rPr>
        <w:t>, является сама общая сеть для пользователей что открывает кучу возможностей между подключенными компьютерами к ней, надёжный и быстрый обмен информацией и данными, удалённый доступ к компьютерам, подключенным к данной виртуальной сети.</w:t>
      </w:r>
    </w:p>
    <w:p w14:paraId="27C33AC1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Третьим преимуществом можно назвать дешевизну использования такого метода защиты данных, как для обычного пользователя, так и для крупных компаний. </w:t>
      </w:r>
    </w:p>
    <w:p w14:paraId="07B1D5B6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Но несмотря на все преимущества, как и у любой другой технологии VPN-технология обладает недостатками. Одним из главных можно выделить снижение скорости передачи данных из-за шифровки данных на входе в шлюз </w:t>
      </w:r>
    </w:p>
    <w:p w14:paraId="4C605832" w14:textId="77777777" w:rsidR="00D81A4D" w:rsidRPr="008F1CB7" w:rsidRDefault="00D81A4D" w:rsidP="001E11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и на выходе при расшифровке, так же зависит и то насколько далеко находится пользователь от самого сервера, и насколько сильный шифр используется в данной </w:t>
      </w:r>
      <w:r w:rsidRPr="008F1CB7">
        <w:rPr>
          <w:rFonts w:ascii="Times New Roman" w:hAnsi="Times New Roman" w:cs="Times New Roman"/>
          <w:sz w:val="28"/>
          <w:szCs w:val="28"/>
        </w:rPr>
        <w:lastRenderedPageBreak/>
        <w:t xml:space="preserve">сети. Второй минус заключается в том, что протокол безопасности </w:t>
      </w:r>
      <w:proofErr w:type="spellStart"/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>’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F1CB7">
        <w:rPr>
          <w:rFonts w:ascii="Times New Roman" w:hAnsi="Times New Roman" w:cs="Times New Roman"/>
          <w:sz w:val="28"/>
          <w:szCs w:val="28"/>
        </w:rPr>
        <w:t xml:space="preserve"> может быть сложным и при неправильной настройке могут появится </w:t>
      </w:r>
    </w:p>
    <w:p w14:paraId="27244F08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уязвимости и ошибки в работе, что может привести к утечке данных, и полной неработоспособности между определённым ПК и самим </w:t>
      </w:r>
      <w:proofErr w:type="spellStart"/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>-сервером.</w:t>
      </w:r>
    </w:p>
    <w:p w14:paraId="36F8A9B8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93BA14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Виртуальная приватная сеть состоит из четырёх основных компонентов.</w:t>
      </w:r>
    </w:p>
    <w:p w14:paraId="4A5680FC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 сервер;</w:t>
      </w:r>
    </w:p>
    <w:p w14:paraId="739F16CA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алгоритм шифрования;</w:t>
      </w:r>
    </w:p>
    <w:p w14:paraId="393A3C05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система аутентификации;</w:t>
      </w:r>
    </w:p>
    <w:p w14:paraId="0A1D5061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- протокол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8F1CB7">
        <w:rPr>
          <w:rFonts w:ascii="Times New Roman" w:hAnsi="Times New Roman" w:cs="Times New Roman"/>
          <w:sz w:val="28"/>
          <w:szCs w:val="28"/>
        </w:rPr>
        <w:t>.</w:t>
      </w:r>
    </w:p>
    <w:p w14:paraId="21A1546F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Эти основные компоненты реализуют работу сети, и её безопасность. Так же для правильной работы при построении сети нужно определить требования к ней. </w:t>
      </w:r>
    </w:p>
    <w:p w14:paraId="4530ECD5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количество времени, в течение которого нужно обеспечивать защиту информации;</w:t>
      </w:r>
    </w:p>
    <w:p w14:paraId="00FA7E4D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количество одновременных соединений пользователей;</w:t>
      </w:r>
    </w:p>
    <w:p w14:paraId="24CBF810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ожидаемые типы соединений пользователей (сотрудники, работающие удалённо);</w:t>
      </w:r>
    </w:p>
    <w:p w14:paraId="3FF8381C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число соединений с удаленным сервером;</w:t>
      </w:r>
    </w:p>
    <w:p w14:paraId="308D554A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ожидаемый объем входящего и исходящего потока данных на удаленных узлах;</w:t>
      </w:r>
    </w:p>
    <w:p w14:paraId="390DC236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политика безопасности, определяющая настройки безопасности.</w:t>
      </w:r>
    </w:p>
    <w:p w14:paraId="5FE072A6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9B2CC3" w14:textId="7DF01D00" w:rsidR="00D81A4D" w:rsidRPr="008F1CB7" w:rsidRDefault="00D81A4D" w:rsidP="001E11E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92088C" wp14:editId="03C29C1A">
            <wp:extent cx="5381552" cy="226818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360" cy="227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1023E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Можно выделить основные и самые популярные алгоритмы шифрования, которые используют разработчики программного обеспечения </w:t>
      </w:r>
      <w:proofErr w:type="spellStart"/>
      <w:r w:rsidRPr="008F1CB7">
        <w:rPr>
          <w:rFonts w:ascii="Times New Roman" w:hAnsi="Times New Roman" w:cs="Times New Roman"/>
          <w:sz w:val="28"/>
          <w:szCs w:val="28"/>
          <w:lang w:val="en-US"/>
        </w:rPr>
        <w:t>vpn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>.</w:t>
      </w:r>
    </w:p>
    <w:p w14:paraId="538FD05A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1CB7">
        <w:rPr>
          <w:rFonts w:ascii="Times New Roman" w:hAnsi="Times New Roman" w:cs="Times New Roman"/>
          <w:sz w:val="28"/>
          <w:szCs w:val="28"/>
          <w:lang w:val="en-US"/>
        </w:rPr>
        <w:t>- AES;</w:t>
      </w:r>
    </w:p>
    <w:p w14:paraId="4F38DFA4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1CB7">
        <w:rPr>
          <w:rFonts w:ascii="Times New Roman" w:hAnsi="Times New Roman" w:cs="Times New Roman"/>
          <w:sz w:val="28"/>
          <w:szCs w:val="28"/>
          <w:lang w:val="en-US"/>
        </w:rPr>
        <w:t>- Blowfish;</w:t>
      </w:r>
    </w:p>
    <w:p w14:paraId="53E87357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1CB7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8F1CB7">
        <w:rPr>
          <w:rFonts w:ascii="Times New Roman" w:hAnsi="Times New Roman" w:cs="Times New Roman"/>
          <w:sz w:val="28"/>
          <w:szCs w:val="28"/>
          <w:lang w:val="en-US"/>
        </w:rPr>
        <w:t>Twofish</w:t>
      </w:r>
      <w:proofErr w:type="spellEnd"/>
      <w:r w:rsidRPr="008F1CB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79DA581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1CB7">
        <w:rPr>
          <w:rFonts w:ascii="Times New Roman" w:hAnsi="Times New Roman" w:cs="Times New Roman"/>
          <w:sz w:val="28"/>
          <w:szCs w:val="28"/>
          <w:lang w:val="en-US"/>
        </w:rPr>
        <w:t>- Camilla;</w:t>
      </w:r>
    </w:p>
    <w:p w14:paraId="15E2F1A0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1CB7">
        <w:rPr>
          <w:rFonts w:ascii="Times New Roman" w:hAnsi="Times New Roman" w:cs="Times New Roman"/>
          <w:sz w:val="28"/>
          <w:szCs w:val="28"/>
          <w:lang w:val="en-US"/>
        </w:rPr>
        <w:t>- MPPE;</w:t>
      </w:r>
    </w:p>
    <w:p w14:paraId="3E5C3D99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- 3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DES</w:t>
      </w:r>
      <w:r w:rsidRPr="008F1CB7">
        <w:rPr>
          <w:rFonts w:ascii="Times New Roman" w:hAnsi="Times New Roman" w:cs="Times New Roman"/>
          <w:sz w:val="28"/>
          <w:szCs w:val="28"/>
        </w:rPr>
        <w:t>;</w:t>
      </w:r>
    </w:p>
    <w:p w14:paraId="73B3F271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-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RSA</w:t>
      </w:r>
      <w:r w:rsidRPr="008F1CB7">
        <w:rPr>
          <w:rFonts w:ascii="Times New Roman" w:hAnsi="Times New Roman" w:cs="Times New Roman"/>
          <w:sz w:val="28"/>
          <w:szCs w:val="28"/>
        </w:rPr>
        <w:t>.</w:t>
      </w:r>
    </w:p>
    <w:p w14:paraId="5968CD6A" w14:textId="77777777" w:rsidR="00D81A4D" w:rsidRPr="008F1CB7" w:rsidRDefault="00D81A4D" w:rsidP="001E11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На данный момент самыми безопасными и стабильными являются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AES</w:t>
      </w:r>
      <w:r w:rsidRPr="008F1CB7">
        <w:rPr>
          <w:rFonts w:ascii="Times New Roman" w:hAnsi="Times New Roman" w:cs="Times New Roman"/>
          <w:sz w:val="28"/>
          <w:szCs w:val="28"/>
        </w:rPr>
        <w:t xml:space="preserve"> и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Camilla</w:t>
      </w:r>
      <w:r w:rsidRPr="008F1CB7">
        <w:rPr>
          <w:rFonts w:ascii="Times New Roman" w:hAnsi="Times New Roman" w:cs="Times New Roman"/>
          <w:sz w:val="28"/>
          <w:szCs w:val="28"/>
        </w:rPr>
        <w:t>.</w:t>
      </w:r>
    </w:p>
    <w:p w14:paraId="57DBE958" w14:textId="01522E18" w:rsidR="000C2788" w:rsidRPr="008F1CB7" w:rsidRDefault="00D81A4D" w:rsidP="000C2788">
      <w:pPr>
        <w:pStyle w:val="a3"/>
        <w:tabs>
          <w:tab w:val="left" w:pos="426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F1CB7">
        <w:rPr>
          <w:sz w:val="28"/>
          <w:szCs w:val="28"/>
        </w:rPr>
        <w:t>Так же в дипломном проекте были рассмотрены правила противопожарной безопасности и охране труда.</w:t>
      </w:r>
    </w:p>
    <w:p w14:paraId="48BF1261" w14:textId="6530EDE7" w:rsidR="000C2788" w:rsidRPr="008F1CB7" w:rsidRDefault="000C2788" w:rsidP="000C2788">
      <w:pPr>
        <w:pStyle w:val="a3"/>
        <w:tabs>
          <w:tab w:val="left" w:pos="426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14:paraId="212393FB" w14:textId="77777777" w:rsidR="000C2788" w:rsidRPr="008F1CB7" w:rsidRDefault="000C2788" w:rsidP="00D53BE1">
      <w:pPr>
        <w:pStyle w:val="a3"/>
        <w:tabs>
          <w:tab w:val="left" w:pos="426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14:paraId="3ED1626B" w14:textId="77777777" w:rsidR="000C2788" w:rsidRPr="008F1CB7" w:rsidRDefault="000C2788" w:rsidP="00D53BE1">
      <w:pPr>
        <w:ind w:left="-567" w:firstLine="993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Список использованной литературы: </w:t>
      </w:r>
    </w:p>
    <w:p w14:paraId="01B97E5D" w14:textId="77777777" w:rsidR="000C2788" w:rsidRPr="008F1CB7" w:rsidRDefault="000C2788" w:rsidP="008F1CB7">
      <w:pPr>
        <w:pStyle w:val="a8"/>
        <w:numPr>
          <w:ilvl w:val="0"/>
          <w:numId w:val="33"/>
        </w:numPr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Альваро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Ретана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, Дон Слайс, Расс Уайт. Принципы проектирования корпоративных IP-сетей. - М.: Эко -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Трендз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>, 2020, 368с;</w:t>
      </w:r>
    </w:p>
    <w:p w14:paraId="443160F2" w14:textId="77777777" w:rsidR="000C2788" w:rsidRPr="00E83241" w:rsidRDefault="000C2788" w:rsidP="008F1CB7">
      <w:pPr>
        <w:pStyle w:val="a8"/>
        <w:numPr>
          <w:ilvl w:val="0"/>
          <w:numId w:val="33"/>
        </w:numPr>
        <w:tabs>
          <w:tab w:val="left" w:pos="1134"/>
        </w:tabs>
        <w:spacing w:after="0" w:line="360" w:lineRule="auto"/>
        <w:ind w:left="426" w:hanging="426"/>
        <w:jc w:val="both"/>
        <w:rPr>
          <w:sz w:val="28"/>
          <w:szCs w:val="28"/>
        </w:rPr>
      </w:pPr>
      <w:proofErr w:type="spellStart"/>
      <w:r w:rsidRPr="00E83241">
        <w:rPr>
          <w:rFonts w:ascii="Times New Roman" w:hAnsi="Times New Roman" w:cs="Times New Roman"/>
          <w:sz w:val="28"/>
          <w:szCs w:val="28"/>
        </w:rPr>
        <w:lastRenderedPageBreak/>
        <w:t>Столлингс</w:t>
      </w:r>
      <w:proofErr w:type="spellEnd"/>
      <w:r w:rsidRPr="00E83241">
        <w:rPr>
          <w:rFonts w:ascii="Times New Roman" w:hAnsi="Times New Roman" w:cs="Times New Roman"/>
          <w:sz w:val="28"/>
          <w:szCs w:val="28"/>
        </w:rPr>
        <w:t xml:space="preserve"> В. Основы защиты сетей. Приложения</w:t>
      </w:r>
      <w:r w:rsidRPr="00E832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3241">
        <w:rPr>
          <w:rFonts w:ascii="Times New Roman" w:hAnsi="Times New Roman" w:cs="Times New Roman"/>
          <w:sz w:val="28"/>
          <w:szCs w:val="28"/>
        </w:rPr>
        <w:t>и</w:t>
      </w:r>
      <w:r w:rsidRPr="00E832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3241">
        <w:rPr>
          <w:rFonts w:ascii="Times New Roman" w:hAnsi="Times New Roman" w:cs="Times New Roman"/>
          <w:sz w:val="28"/>
          <w:szCs w:val="28"/>
        </w:rPr>
        <w:t>стандарты</w:t>
      </w:r>
      <w:r w:rsidRPr="00E83241">
        <w:rPr>
          <w:rFonts w:ascii="Times New Roman" w:hAnsi="Times New Roman" w:cs="Times New Roman"/>
          <w:sz w:val="28"/>
          <w:szCs w:val="28"/>
          <w:lang w:val="en-US"/>
        </w:rPr>
        <w:t xml:space="preserve"> = Network Security Essentials. Applications</w:t>
      </w:r>
      <w:r w:rsidRPr="00E83241">
        <w:rPr>
          <w:rFonts w:ascii="Times New Roman" w:hAnsi="Times New Roman" w:cs="Times New Roman"/>
          <w:sz w:val="28"/>
          <w:szCs w:val="28"/>
        </w:rPr>
        <w:t xml:space="preserve"> </w:t>
      </w:r>
      <w:r w:rsidRPr="00E83241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83241">
        <w:rPr>
          <w:rFonts w:ascii="Times New Roman" w:hAnsi="Times New Roman" w:cs="Times New Roman"/>
          <w:sz w:val="28"/>
          <w:szCs w:val="28"/>
        </w:rPr>
        <w:t xml:space="preserve"> </w:t>
      </w:r>
      <w:r w:rsidRPr="00E83241">
        <w:rPr>
          <w:rFonts w:ascii="Times New Roman" w:hAnsi="Times New Roman" w:cs="Times New Roman"/>
          <w:sz w:val="28"/>
          <w:szCs w:val="28"/>
          <w:lang w:val="en-US"/>
        </w:rPr>
        <w:t>Standards</w:t>
      </w:r>
      <w:r w:rsidRPr="00E83241">
        <w:rPr>
          <w:rFonts w:ascii="Times New Roman" w:hAnsi="Times New Roman" w:cs="Times New Roman"/>
          <w:sz w:val="28"/>
          <w:szCs w:val="28"/>
        </w:rPr>
        <w:t>. - М.: «Вильямс», 2021. - С. 432. - ISBN 0-13-016093-8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560EF5F" w14:textId="77777777" w:rsidR="000C2788" w:rsidRDefault="000C2788" w:rsidP="008F1CB7">
      <w:pPr>
        <w:pStyle w:val="a8"/>
        <w:numPr>
          <w:ilvl w:val="0"/>
          <w:numId w:val="33"/>
        </w:numPr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83241">
        <w:rPr>
          <w:rFonts w:ascii="Times New Roman" w:hAnsi="Times New Roman" w:cs="Times New Roman"/>
          <w:sz w:val="28"/>
          <w:szCs w:val="28"/>
        </w:rPr>
        <w:t>Шаньгин В. Ф., Романец Ю. В. Тимофеев П. А. Защита информации в компьютерных системах и сетях. 2-е изд. - М: Радио и связь, 2019. 328 с.</w:t>
      </w:r>
    </w:p>
    <w:p w14:paraId="62CBD69E" w14:textId="77777777" w:rsidR="000C2788" w:rsidRDefault="000C2788" w:rsidP="008F1CB7">
      <w:pPr>
        <w:pStyle w:val="a8"/>
        <w:numPr>
          <w:ilvl w:val="0"/>
          <w:numId w:val="33"/>
        </w:numPr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B4AC2">
        <w:rPr>
          <w:rFonts w:ascii="Times New Roman" w:hAnsi="Times New Roman" w:cs="Times New Roman"/>
          <w:sz w:val="28"/>
          <w:szCs w:val="28"/>
        </w:rPr>
        <w:t xml:space="preserve">Семенов, А. Б. Структурированные кабельные системы. Стандарты, компоненты, проектирование, монтаж и техническая эксплуатация / А.Б. Семенов, С.К. Стрижаков, И.Р. </w:t>
      </w:r>
      <w:proofErr w:type="spellStart"/>
      <w:r w:rsidRPr="005B4AC2">
        <w:rPr>
          <w:rFonts w:ascii="Times New Roman" w:hAnsi="Times New Roman" w:cs="Times New Roman"/>
          <w:sz w:val="28"/>
          <w:szCs w:val="28"/>
        </w:rPr>
        <w:t>Сунчелей</w:t>
      </w:r>
      <w:proofErr w:type="spellEnd"/>
      <w:r w:rsidRPr="005B4AC2">
        <w:rPr>
          <w:rFonts w:ascii="Times New Roman" w:hAnsi="Times New Roman" w:cs="Times New Roman"/>
          <w:sz w:val="28"/>
          <w:szCs w:val="28"/>
        </w:rPr>
        <w:t>. - М.: КомпьютерПресс,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B4AC2">
        <w:rPr>
          <w:rFonts w:ascii="Times New Roman" w:hAnsi="Times New Roman" w:cs="Times New Roman"/>
          <w:sz w:val="28"/>
          <w:szCs w:val="28"/>
        </w:rPr>
        <w:t>. - 482 c.</w:t>
      </w:r>
    </w:p>
    <w:p w14:paraId="40F553B3" w14:textId="77777777" w:rsidR="000C2788" w:rsidRPr="000F590A" w:rsidRDefault="000C2788" w:rsidP="000C2788">
      <w:pPr>
        <w:ind w:left="-567" w:firstLine="1134"/>
        <w:rPr>
          <w:rFonts w:ascii="Times New Roman" w:hAnsi="Times New Roman" w:cs="Times New Roman"/>
          <w:sz w:val="28"/>
          <w:szCs w:val="28"/>
        </w:rPr>
      </w:pPr>
    </w:p>
    <w:p w14:paraId="6988C3EE" w14:textId="77777777" w:rsidR="000C2788" w:rsidRPr="00F54679" w:rsidRDefault="000C2788" w:rsidP="001E11E5">
      <w:pPr>
        <w:pStyle w:val="a3"/>
        <w:tabs>
          <w:tab w:val="left" w:pos="426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14:paraId="333E3E68" w14:textId="5BEB4F1C" w:rsidR="00D81A4D" w:rsidRPr="00F54679" w:rsidRDefault="00D81A4D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E87CB8" w14:textId="4B7A7F67" w:rsidR="00D81A4D" w:rsidRDefault="00D81A4D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66DAE" w14:textId="1B5A8F32" w:rsidR="000C2788" w:rsidRDefault="000C2788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4229D" w14:textId="7720DCBD" w:rsidR="000C2788" w:rsidRDefault="000C2788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C13AAB" w14:textId="09F47D47" w:rsidR="000C2788" w:rsidRDefault="000C2788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6C764" w14:textId="7ECBFC73" w:rsidR="000C2788" w:rsidRDefault="000C2788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0BFA9" w14:textId="1BE5A837" w:rsidR="000C2788" w:rsidRDefault="000C2788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72F629" w14:textId="595A54DD" w:rsidR="000C2788" w:rsidRDefault="000C2788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76978B" w14:textId="55A0B9F6" w:rsidR="000C2788" w:rsidRDefault="000C2788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B05FC" w14:textId="7F96772E" w:rsidR="000C2788" w:rsidRDefault="000C2788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672F59" w14:textId="73904B1C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9E72F4" w14:textId="36AC9ED5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5620F5" w14:textId="77777777" w:rsidR="008F1CB7" w:rsidRDefault="008F1CB7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F46DE1" w14:textId="53280663" w:rsidR="000C2788" w:rsidRDefault="000C2788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CC15AF" w14:textId="77777777" w:rsidR="000C2788" w:rsidRPr="00F54679" w:rsidRDefault="000C2788" w:rsidP="000C2788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70F519" w14:textId="77777777" w:rsidR="00D81A4D" w:rsidRPr="00F54679" w:rsidRDefault="00D81A4D" w:rsidP="001E11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46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Проектирование DWDM АО "</w:t>
      </w:r>
      <w:proofErr w:type="spellStart"/>
      <w:r w:rsidRPr="00F54679">
        <w:rPr>
          <w:rFonts w:ascii="Times New Roman" w:eastAsia="Times New Roman" w:hAnsi="Times New Roman" w:cs="Times New Roman"/>
          <w:b/>
          <w:sz w:val="28"/>
          <w:szCs w:val="28"/>
        </w:rPr>
        <w:t>Связьтранснефть</w:t>
      </w:r>
      <w:proofErr w:type="spellEnd"/>
      <w:r w:rsidRPr="00F54679">
        <w:rPr>
          <w:rFonts w:ascii="Times New Roman" w:eastAsia="Times New Roman" w:hAnsi="Times New Roman" w:cs="Times New Roman"/>
          <w:b/>
          <w:sz w:val="28"/>
          <w:szCs w:val="28"/>
        </w:rPr>
        <w:t>", Уральский ПТУС, УС Салават - УС Зилаир</w:t>
      </w:r>
      <w:r w:rsidRPr="00F546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7779294" w14:textId="77777777" w:rsidR="00D81A4D" w:rsidRPr="00F54679" w:rsidRDefault="00D81A4D" w:rsidP="001E11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4679">
        <w:rPr>
          <w:rFonts w:ascii="Times New Roman" w:hAnsi="Times New Roman" w:cs="Times New Roman"/>
          <w:b/>
          <w:bCs/>
          <w:sz w:val="28"/>
          <w:szCs w:val="28"/>
        </w:rPr>
        <w:t xml:space="preserve">Дипломант – </w:t>
      </w:r>
      <w:proofErr w:type="spellStart"/>
      <w:r w:rsidRPr="00F54679">
        <w:rPr>
          <w:rFonts w:ascii="Times New Roman" w:hAnsi="Times New Roman" w:cs="Times New Roman"/>
          <w:b/>
          <w:bCs/>
          <w:sz w:val="28"/>
          <w:szCs w:val="28"/>
        </w:rPr>
        <w:t>Забиров</w:t>
      </w:r>
      <w:proofErr w:type="spellEnd"/>
      <w:r w:rsidRPr="00F54679">
        <w:rPr>
          <w:rFonts w:ascii="Times New Roman" w:hAnsi="Times New Roman" w:cs="Times New Roman"/>
          <w:b/>
          <w:bCs/>
          <w:sz w:val="28"/>
          <w:szCs w:val="28"/>
        </w:rPr>
        <w:t xml:space="preserve"> А.А, Руководитель –Якупова А.С.</w:t>
      </w:r>
    </w:p>
    <w:p w14:paraId="513F1114" w14:textId="77777777" w:rsidR="00D81A4D" w:rsidRPr="00F54679" w:rsidRDefault="00D81A4D" w:rsidP="001E11E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B7F19E2" w14:textId="55C4AA28" w:rsidR="00D81A4D" w:rsidRPr="00F54679" w:rsidRDefault="00D81A4D" w:rsidP="001E11E5">
      <w:pPr>
        <w:spacing w:after="0" w:line="360" w:lineRule="auto"/>
        <w:ind w:firstLine="567"/>
        <w:jc w:val="both"/>
        <w:rPr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Спектральное уплотнение каналов (</w:t>
      </w:r>
      <w:proofErr w:type="spellStart"/>
      <w:r w:rsidRPr="00F54679">
        <w:rPr>
          <w:rFonts w:ascii="Times New Roman" w:hAnsi="Times New Roman" w:cs="Times New Roman"/>
          <w:sz w:val="28"/>
          <w:szCs w:val="28"/>
        </w:rPr>
        <w:t>Wavelength</w:t>
      </w:r>
      <w:proofErr w:type="spellEnd"/>
      <w:r w:rsidRPr="00F54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679">
        <w:rPr>
          <w:rFonts w:ascii="Times New Roman" w:hAnsi="Times New Roman" w:cs="Times New Roman"/>
          <w:sz w:val="28"/>
          <w:szCs w:val="28"/>
        </w:rPr>
        <w:t>division</w:t>
      </w:r>
      <w:proofErr w:type="spellEnd"/>
      <w:r w:rsidRPr="00F54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679">
        <w:rPr>
          <w:rFonts w:ascii="Times New Roman" w:hAnsi="Times New Roman" w:cs="Times New Roman"/>
          <w:sz w:val="28"/>
          <w:szCs w:val="28"/>
        </w:rPr>
        <w:t>multiplexing</w:t>
      </w:r>
      <w:proofErr w:type="spellEnd"/>
      <w:r w:rsidRPr="00F54679">
        <w:rPr>
          <w:rFonts w:ascii="Times New Roman" w:hAnsi="Times New Roman" w:cs="Times New Roman"/>
          <w:sz w:val="28"/>
          <w:szCs w:val="28"/>
        </w:rPr>
        <w:t>, WDM, буквально мультиплексирование с разделением по длине волны) — технология, позволяющая одновременно передавать несколько информационных каналов по одному оптическому волокну на разных несущих частотах.</w:t>
      </w:r>
      <w:r w:rsidRPr="00F54679">
        <w:rPr>
          <w:sz w:val="28"/>
          <w:szCs w:val="28"/>
        </w:rPr>
        <w:t xml:space="preserve"> </w:t>
      </w:r>
    </w:p>
    <w:p w14:paraId="5610E956" w14:textId="1B35F50A" w:rsidR="00D81A4D" w:rsidRDefault="00D81A4D" w:rsidP="008F1CB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54679">
        <w:rPr>
          <w:noProof/>
          <w:sz w:val="28"/>
          <w:szCs w:val="28"/>
          <w:lang w:eastAsia="ru-RU"/>
        </w:rPr>
        <w:drawing>
          <wp:inline distT="0" distB="0" distL="0" distR="0" wp14:anchorId="275B533C" wp14:editId="0CF6D734">
            <wp:extent cx="5175305" cy="2724150"/>
            <wp:effectExtent l="0" t="0" r="6350" b="0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71" cy="282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63131" w14:textId="77777777" w:rsidR="008F1CB7" w:rsidRPr="00F54679" w:rsidRDefault="008F1CB7" w:rsidP="008F1CB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1D47A5B" w14:textId="77777777" w:rsidR="00D81A4D" w:rsidRPr="00F54679" w:rsidRDefault="00D81A4D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Актуальность проекта заключается в том, что при бурном развитии технологий широкополосной беспроводной связи многие из них описаны в многочисленных отечественных и зарубежных работах. Однако практически отсутствуют изложения принципов технологии Super 3G или Long-</w:t>
      </w:r>
      <w:proofErr w:type="spellStart"/>
      <w:r w:rsidRPr="00F54679">
        <w:rPr>
          <w:rFonts w:ascii="Times New Roman" w:hAnsi="Times New Roman" w:cs="Times New Roman"/>
          <w:sz w:val="28"/>
          <w:szCs w:val="28"/>
        </w:rPr>
        <w:t>Term</w:t>
      </w:r>
      <w:proofErr w:type="spellEnd"/>
      <w:r w:rsidRPr="00F54679">
        <w:rPr>
          <w:rFonts w:ascii="Times New Roman" w:hAnsi="Times New Roman" w:cs="Times New Roman"/>
          <w:sz w:val="28"/>
          <w:szCs w:val="28"/>
        </w:rPr>
        <w:t xml:space="preserve"> Evolution (LTE), широкое внедрение которой вот-вот начнется во многих странах мира.</w:t>
      </w:r>
    </w:p>
    <w:p w14:paraId="2F66E767" w14:textId="77777777" w:rsidR="00D81A4D" w:rsidRPr="00F54679" w:rsidRDefault="00D81A4D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Целью выпускной квалификационной работы доведения современной технологии спектрального уплотнения на технологической сети АО «</w:t>
      </w:r>
      <w:proofErr w:type="spellStart"/>
      <w:r w:rsidRPr="00F54679">
        <w:rPr>
          <w:rFonts w:ascii="Times New Roman" w:hAnsi="Times New Roman" w:cs="Times New Roman"/>
          <w:sz w:val="28"/>
          <w:szCs w:val="28"/>
        </w:rPr>
        <w:t>Связьтранснефть</w:t>
      </w:r>
      <w:proofErr w:type="spellEnd"/>
      <w:r w:rsidRPr="00F54679">
        <w:rPr>
          <w:rFonts w:ascii="Times New Roman" w:hAnsi="Times New Roman" w:cs="Times New Roman"/>
          <w:sz w:val="28"/>
          <w:szCs w:val="28"/>
        </w:rPr>
        <w:t>».</w:t>
      </w:r>
    </w:p>
    <w:p w14:paraId="19C814F1" w14:textId="77777777" w:rsidR="00D81A4D" w:rsidRPr="00F54679" w:rsidRDefault="00D81A4D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lastRenderedPageBreak/>
        <w:t xml:space="preserve"> К задачам дипломного проекта относятся:</w:t>
      </w:r>
    </w:p>
    <w:p w14:paraId="2BD80FB5" w14:textId="77777777" w:rsidR="00D81A4D" w:rsidRPr="00F54679" w:rsidRDefault="00D81A4D" w:rsidP="001E11E5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 xml:space="preserve"> - расчет бюджета энергетического потенциала;</w:t>
      </w:r>
    </w:p>
    <w:p w14:paraId="1ADF6866" w14:textId="77777777" w:rsidR="00D81A4D" w:rsidRPr="00F54679" w:rsidRDefault="00D81A4D" w:rsidP="001E11E5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 xml:space="preserve">- допустимой хроматической дисперсии для определения </w:t>
      </w:r>
    </w:p>
    <w:p w14:paraId="07B4DC23" w14:textId="77777777" w:rsidR="00D81A4D" w:rsidRPr="00F54679" w:rsidRDefault="00D81A4D" w:rsidP="001E1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необходимости размещения компенсаторов дисперсии;</w:t>
      </w:r>
    </w:p>
    <w:p w14:paraId="406DDE57" w14:textId="77777777" w:rsidR="00D81A4D" w:rsidRPr="00F54679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 xml:space="preserve">- расчет оптической передачи с целью размещения оптических </w:t>
      </w:r>
    </w:p>
    <w:p w14:paraId="51F78F37" w14:textId="2FCE0CCA" w:rsidR="00D81A4D" w:rsidRPr="00F54679" w:rsidRDefault="00D81A4D" w:rsidP="001E1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усилителей;</w:t>
      </w:r>
      <w:r w:rsidRPr="00F54679">
        <w:rPr>
          <w:rFonts w:ascii="Times New Roman" w:hAnsi="Times New Roman" w:cs="Times New Roman"/>
          <w:sz w:val="28"/>
          <w:szCs w:val="28"/>
        </w:rPr>
        <w:br/>
      </w:r>
      <w:r w:rsidRPr="00F54679">
        <w:rPr>
          <w:rFonts w:ascii="Times New Roman" w:hAnsi="Times New Roman" w:cs="Times New Roman"/>
          <w:sz w:val="28"/>
          <w:szCs w:val="28"/>
        </w:rPr>
        <w:tab/>
        <w:t xml:space="preserve"> - расчет отношения сигнала/шум с целью сохранения качества</w:t>
      </w:r>
    </w:p>
    <w:p w14:paraId="213E0221" w14:textId="77777777" w:rsidR="00D81A4D" w:rsidRPr="00F54679" w:rsidRDefault="00D81A4D" w:rsidP="001E1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 xml:space="preserve"> передаваемого сигнала;</w:t>
      </w:r>
    </w:p>
    <w:p w14:paraId="62E47AF6" w14:textId="77777777" w:rsidR="00D81A4D" w:rsidRPr="00F54679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- расчет надежности проектируемой линии.</w:t>
      </w:r>
    </w:p>
    <w:p w14:paraId="724E1A70" w14:textId="77777777" w:rsidR="00D81A4D" w:rsidRPr="00F54679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сети </w:t>
      </w:r>
      <w:r w:rsidRPr="00F5467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DWDM</w:t>
      </w:r>
      <w:r w:rsidRPr="00F5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Pr="00F54679">
        <w:rPr>
          <w:rFonts w:ascii="Times New Roman" w:hAnsi="Times New Roman" w:cs="Times New Roman"/>
          <w:sz w:val="28"/>
          <w:szCs w:val="28"/>
        </w:rPr>
        <w:t>технологическая сеть «АО Транснефть»</w:t>
      </w:r>
    </w:p>
    <w:p w14:paraId="39592A2E" w14:textId="77777777" w:rsidR="00D81A4D" w:rsidRPr="00F54679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В состав технологической сети могут входить:</w:t>
      </w:r>
    </w:p>
    <w:p w14:paraId="2CB40B57" w14:textId="77777777" w:rsidR="00D81A4D" w:rsidRPr="00F54679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- оптические кабельные линии связи</w:t>
      </w:r>
    </w:p>
    <w:p w14:paraId="1223E046" w14:textId="77777777" w:rsidR="00D81A4D" w:rsidRPr="00F54679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- оконечные усилительные пункты связи</w:t>
      </w:r>
    </w:p>
    <w:p w14:paraId="055FA4D7" w14:textId="77777777" w:rsidR="00D81A4D" w:rsidRPr="00F54679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- обслуживаемые регенерационные пункты</w:t>
      </w:r>
    </w:p>
    <w:p w14:paraId="4143838D" w14:textId="77777777" w:rsidR="00D81A4D" w:rsidRPr="00F54679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Технология WDM позволяет существенно увеличить пропускную способность канала (к 2009 году достигнута скорость 15,5 Тбит/с), причем она позволяет использовать уже проложенные волоконно-оптические линии. Благодаря WDM удается организовать двустороннюю многоканальную передачу трафика по одному волокну (в обычных линиях используется пара волокон — для передачи в прямом и обратном направлениях).</w:t>
      </w:r>
    </w:p>
    <w:p w14:paraId="561AA1F2" w14:textId="77777777" w:rsidR="00D81A4D" w:rsidRPr="00F54679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 xml:space="preserve">Преимущества </w:t>
      </w:r>
      <w:r w:rsidRPr="00F54679">
        <w:rPr>
          <w:rFonts w:ascii="Times New Roman" w:hAnsi="Times New Roman" w:cs="Times New Roman"/>
          <w:sz w:val="28"/>
          <w:szCs w:val="28"/>
          <w:lang w:val="en-US"/>
        </w:rPr>
        <w:t>DWDM</w:t>
      </w:r>
      <w:r w:rsidRPr="00F54679">
        <w:rPr>
          <w:rFonts w:ascii="Times New Roman" w:hAnsi="Times New Roman" w:cs="Times New Roman"/>
          <w:sz w:val="28"/>
          <w:szCs w:val="28"/>
        </w:rPr>
        <w:t>:</w:t>
      </w:r>
    </w:p>
    <w:p w14:paraId="56C3A611" w14:textId="77777777" w:rsidR="00D81A4D" w:rsidRPr="00F54679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- высокая пропускная способность</w:t>
      </w:r>
    </w:p>
    <w:p w14:paraId="2AC6BC42" w14:textId="77777777" w:rsidR="00D81A4D" w:rsidRPr="00F54679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- возможность значительного расширения ёмкости масштабирования сети</w:t>
      </w:r>
    </w:p>
    <w:p w14:paraId="253100E7" w14:textId="77777777" w:rsidR="00D81A4D" w:rsidRPr="00F54679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 xml:space="preserve">- передача трафика широкого спектра решений, от систем </w:t>
      </w:r>
      <w:r w:rsidRPr="00F54679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F54679">
        <w:rPr>
          <w:rFonts w:ascii="Times New Roman" w:hAnsi="Times New Roman" w:cs="Times New Roman"/>
          <w:sz w:val="28"/>
          <w:szCs w:val="28"/>
        </w:rPr>
        <w:t xml:space="preserve"> до оборудования </w:t>
      </w:r>
      <w:r w:rsidRPr="00F54679">
        <w:rPr>
          <w:rFonts w:ascii="Times New Roman" w:hAnsi="Times New Roman" w:cs="Times New Roman"/>
          <w:sz w:val="28"/>
          <w:szCs w:val="28"/>
          <w:lang w:val="en-US"/>
        </w:rPr>
        <w:t>SDH</w:t>
      </w:r>
      <w:r w:rsidRPr="00F54679">
        <w:rPr>
          <w:rFonts w:ascii="Times New Roman" w:hAnsi="Times New Roman" w:cs="Times New Roman"/>
          <w:sz w:val="28"/>
          <w:szCs w:val="28"/>
        </w:rPr>
        <w:t xml:space="preserve"> и других</w:t>
      </w:r>
    </w:p>
    <w:p w14:paraId="63FC57FC" w14:textId="77777777" w:rsidR="00D81A4D" w:rsidRPr="00F54679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- надежности и отказоустойчивость</w:t>
      </w:r>
    </w:p>
    <w:p w14:paraId="62C855FB" w14:textId="77777777" w:rsidR="00D81A4D" w:rsidRPr="008F1CB7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lastRenderedPageBreak/>
        <w:t>- возможность передачи больших объемов данных на дальние расстояния</w:t>
      </w:r>
    </w:p>
    <w:p w14:paraId="3A976C8E" w14:textId="77777777" w:rsidR="00D81A4D" w:rsidRPr="008F1CB7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В состав основных компонентов по построению технологической сети “АО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Связьтранснефть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” на выбранном участке являются </w:t>
      </w:r>
    </w:p>
    <w:p w14:paraId="5E2C4C6A" w14:textId="77777777" w:rsidR="00D81A4D" w:rsidRPr="008F1CB7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мультиплексоры</w:t>
      </w:r>
    </w:p>
    <w:p w14:paraId="647C6DA0" w14:textId="77777777" w:rsidR="00D81A4D" w:rsidRPr="008F1CB7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оптические усилители</w:t>
      </w:r>
    </w:p>
    <w:p w14:paraId="14867B47" w14:textId="77777777" w:rsidR="00D81A4D" w:rsidRPr="008F1CB7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компенсаторы хроматической дисперсии</w:t>
      </w:r>
    </w:p>
    <w:p w14:paraId="063418B4" w14:textId="77777777" w:rsidR="00D81A4D" w:rsidRPr="008F1CB7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транспондеры</w:t>
      </w:r>
    </w:p>
    <w:p w14:paraId="17A476ED" w14:textId="5B47F520" w:rsidR="00D81A4D" w:rsidRPr="008F1CB7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В процессе работы над проектом были произведены необходимые расчеты, а также был выбран маршрут прокладки оптической линии связи.</w:t>
      </w:r>
    </w:p>
    <w:p w14:paraId="7293AB55" w14:textId="2620CC7F" w:rsidR="000C2788" w:rsidRPr="008F1CB7" w:rsidRDefault="000C2788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351FE46" w14:textId="0B94B0FA" w:rsidR="000C2788" w:rsidRPr="008F1CB7" w:rsidRDefault="000C2788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F71C24C" w14:textId="77777777" w:rsidR="000C2788" w:rsidRPr="008F1CB7" w:rsidRDefault="000C2788" w:rsidP="000C2788">
      <w:pPr>
        <w:spacing w:after="0" w:line="36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14:paraId="6A379B46" w14:textId="77777777" w:rsidR="000C2788" w:rsidRPr="008F1CB7" w:rsidRDefault="000C2788" w:rsidP="008F1CB7">
      <w:pPr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Гудов Г.Н. Пожарная безопасность на предприятиях / Гудов Г.Н - М.: Телеком, -2017. - 322 с.;</w:t>
      </w:r>
    </w:p>
    <w:p w14:paraId="724CB913" w14:textId="77777777" w:rsidR="000C2788" w:rsidRPr="008F1CB7" w:rsidRDefault="000C2788" w:rsidP="008F1CB7">
      <w:pPr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 Заславский, К.Е. Учебное проектирование оптических трактов волоконно-оптических систем передачи со спектральным уплотнением / К.Е. Заславский. – Н.: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СибГУТИ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>, 2017. - 27 с;</w:t>
      </w:r>
    </w:p>
    <w:p w14:paraId="0464F648" w14:textId="77777777" w:rsidR="000C2788" w:rsidRPr="008F1CB7" w:rsidRDefault="000C2788" w:rsidP="008F1CB7">
      <w:pPr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 Лагутин B.C., Петраков А.В. Охрана труда на предприятии / Лагутин B.C -М.: Энергоатомиздат, 2017. - 304 с.;</w:t>
      </w:r>
    </w:p>
    <w:p w14:paraId="3048DCAF" w14:textId="77777777" w:rsidR="000C2788" w:rsidRPr="008F1CB7" w:rsidRDefault="000C2788" w:rsidP="008F1CB7">
      <w:pPr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 Петров, В.М. Узкополосные управляемые фильтры для DWDM систем / В.М. Петров – М.: Лань, 2019. – 164 с.</w:t>
      </w:r>
    </w:p>
    <w:p w14:paraId="62562FB9" w14:textId="77777777" w:rsidR="000C2788" w:rsidRPr="008F1CB7" w:rsidRDefault="000C2788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B732B28" w14:textId="175B597F" w:rsidR="00D81A4D" w:rsidRPr="008F1CB7" w:rsidRDefault="00D81A4D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6851C87" w14:textId="5BA43425" w:rsidR="00F54679" w:rsidRPr="008F1CB7" w:rsidRDefault="00F54679" w:rsidP="001E11E5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8A942BB" w14:textId="77777777" w:rsidR="00F54679" w:rsidRPr="008F1CB7" w:rsidRDefault="00F54679" w:rsidP="00D53BE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ADFE279" w14:textId="77777777" w:rsidR="00D81A4D" w:rsidRPr="008F1CB7" w:rsidRDefault="00D81A4D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Проектирование сети доступа по технологии GPON в Белорецком районе,</w:t>
      </w:r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1C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село </w:t>
      </w:r>
      <w:proofErr w:type="spellStart"/>
      <w:r w:rsidRPr="008F1CB7">
        <w:rPr>
          <w:rFonts w:ascii="Times New Roman" w:eastAsia="Times New Roman" w:hAnsi="Times New Roman" w:cs="Times New Roman"/>
          <w:b/>
          <w:bCs/>
          <w:sz w:val="28"/>
          <w:szCs w:val="28"/>
        </w:rPr>
        <w:t>Верхнебельский</w:t>
      </w:r>
      <w:proofErr w:type="spellEnd"/>
    </w:p>
    <w:p w14:paraId="69FFF892" w14:textId="4B42601F" w:rsidR="00D81A4D" w:rsidRPr="008F1CB7" w:rsidRDefault="00D81A4D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b/>
          <w:bCs/>
          <w:sz w:val="28"/>
          <w:szCs w:val="28"/>
        </w:rPr>
        <w:t>Дипломант - Савинов С. В. Руководитель</w:t>
      </w:r>
      <w:r w:rsidR="009762F2" w:rsidRPr="008F1C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</w:t>
      </w:r>
      <w:r w:rsidRPr="008F1C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Якупова А. С.</w:t>
      </w:r>
    </w:p>
    <w:p w14:paraId="20266DFD" w14:textId="77777777" w:rsidR="00D40984" w:rsidRPr="008F1CB7" w:rsidRDefault="00D40984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EFF739" w14:textId="77777777" w:rsidR="00D81A4D" w:rsidRPr="008F1CB7" w:rsidRDefault="00D81A4D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Целью дипломного проекта являлось решение задачи предоставления услуг широкополосного доступа жителям села </w:t>
      </w:r>
      <w:proofErr w:type="spellStart"/>
      <w:r w:rsidRPr="008F1CB7">
        <w:rPr>
          <w:rFonts w:ascii="Times New Roman" w:eastAsia="Times New Roman" w:hAnsi="Times New Roman" w:cs="Times New Roman"/>
          <w:sz w:val="28"/>
          <w:szCs w:val="28"/>
        </w:rPr>
        <w:t>Верхнебельский</w:t>
      </w:r>
      <w:proofErr w:type="spellEnd"/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, Белорецкий район на базе пассивных оптических сетей (PON). </w:t>
      </w:r>
    </w:p>
    <w:p w14:paraId="5FEBF4AF" w14:textId="77777777" w:rsidR="00D81A4D" w:rsidRPr="008F1CB7" w:rsidRDefault="00D81A4D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Основные задачи:</w:t>
      </w:r>
    </w:p>
    <w:p w14:paraId="7A16D981" w14:textId="77777777" w:rsidR="00D81A4D" w:rsidRPr="008F1CB7" w:rsidRDefault="00D81A4D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- реализовать волокно до конечного пользователя села </w:t>
      </w:r>
      <w:proofErr w:type="spellStart"/>
      <w:r w:rsidRPr="008F1CB7">
        <w:rPr>
          <w:rFonts w:ascii="Times New Roman" w:eastAsia="Times New Roman" w:hAnsi="Times New Roman" w:cs="Times New Roman"/>
          <w:sz w:val="28"/>
          <w:szCs w:val="28"/>
        </w:rPr>
        <w:t>Верхнебельский</w:t>
      </w:r>
      <w:proofErr w:type="spellEnd"/>
      <w:r w:rsidRPr="008F1CB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9A31456" w14:textId="77777777" w:rsidR="00D81A4D" w:rsidRPr="008F1CB7" w:rsidRDefault="00D81A4D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- расчетами подтвердить правильность принятых проектных решений.</w:t>
      </w:r>
    </w:p>
    <w:p w14:paraId="6050056D" w14:textId="77777777" w:rsidR="00D81A4D" w:rsidRPr="008F1CB7" w:rsidRDefault="00D81A4D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Практическая значимость</w:t>
      </w:r>
      <w:r w:rsidRPr="008F1C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дипломного проекта заключается в том, что произведенные расчёты по бюджету оптической передачи могут быть использованы оператором связи при строительстве сети доступа по технологии PON в селе </w:t>
      </w:r>
      <w:proofErr w:type="spellStart"/>
      <w:r w:rsidRPr="008F1CB7">
        <w:rPr>
          <w:rFonts w:ascii="Times New Roman" w:eastAsia="Times New Roman" w:hAnsi="Times New Roman" w:cs="Times New Roman"/>
          <w:sz w:val="28"/>
          <w:szCs w:val="28"/>
        </w:rPr>
        <w:t>Верхнебельский</w:t>
      </w:r>
      <w:proofErr w:type="spellEnd"/>
      <w:r w:rsidRPr="008F1CB7">
        <w:rPr>
          <w:rFonts w:ascii="Times New Roman" w:eastAsia="Times New Roman" w:hAnsi="Times New Roman" w:cs="Times New Roman"/>
          <w:sz w:val="28"/>
          <w:szCs w:val="28"/>
        </w:rPr>
        <w:t>, Белорецкого района.</w:t>
      </w:r>
    </w:p>
    <w:p w14:paraId="78ED0CCC" w14:textId="77777777" w:rsidR="00D81A4D" w:rsidRPr="008F1CB7" w:rsidRDefault="00D81A4D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Отсутствие промежуточных активных узлов, экономия оптических приёмопередатчиков в центральном узле, экономия волокон, лёгкость подключения новых абонентов и удобство обслуживания указывают, что применение технологии PON в Белорецком районе, село </w:t>
      </w:r>
      <w:proofErr w:type="spellStart"/>
      <w:r w:rsidRPr="008F1CB7">
        <w:rPr>
          <w:rFonts w:ascii="Times New Roman" w:eastAsia="Times New Roman" w:hAnsi="Times New Roman" w:cs="Times New Roman"/>
          <w:sz w:val="28"/>
          <w:szCs w:val="28"/>
        </w:rPr>
        <w:t>Верхнебельский</w:t>
      </w:r>
      <w:proofErr w:type="spellEnd"/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 является предпочтительным вариантом и, следовательно, тема дипломного проекта является актуальной.</w:t>
      </w:r>
    </w:p>
    <w:p w14:paraId="3910E505" w14:textId="77777777" w:rsidR="00D81A4D" w:rsidRPr="008F1CB7" w:rsidRDefault="00D81A4D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Сеть доступа – совокупность аппаратных средств и кабельных линий от абонентского устройства до коммутатора поставщика услуг связи. Назначение этой сети – концентрация информационных потоков, поступающих по каналам передачи связи от оборудования пользователей в сравнительно небольшом количестве узлов магистральной сети.</w:t>
      </w:r>
    </w:p>
    <w:p w14:paraId="582ED4D8" w14:textId="77777777" w:rsidR="00D81A4D" w:rsidRPr="008F1CB7" w:rsidRDefault="00D81A4D" w:rsidP="001E11E5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8DD5BE" wp14:editId="394D8F99">
            <wp:extent cx="2762250" cy="1724025"/>
            <wp:effectExtent l="0" t="0" r="0" b="0"/>
            <wp:docPr id="404230343" name="Рисунок 404230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4F1E" w14:textId="77777777" w:rsidR="00D81A4D" w:rsidRPr="008F1CB7" w:rsidRDefault="00D81A4D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PON – это быстроразвивающаяся, наиболее перспективная технология широкополосного мультисервисного множественного доступа по оптическому волокну, использующая волновое разделение трактов приема/передачи и позволяющая реализовать </w:t>
      </w:r>
      <w:proofErr w:type="spellStart"/>
      <w:r w:rsidRPr="008F1CB7">
        <w:rPr>
          <w:rFonts w:ascii="Times New Roman" w:eastAsia="Times New Roman" w:hAnsi="Times New Roman" w:cs="Times New Roman"/>
          <w:sz w:val="28"/>
          <w:szCs w:val="28"/>
        </w:rPr>
        <w:t>одноволоконную</w:t>
      </w:r>
      <w:proofErr w:type="spellEnd"/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 древовидную топологию «точка-</w:t>
      </w:r>
      <w:proofErr w:type="spellStart"/>
      <w:r w:rsidRPr="008F1CB7">
        <w:rPr>
          <w:rFonts w:ascii="Times New Roman" w:eastAsia="Times New Roman" w:hAnsi="Times New Roman" w:cs="Times New Roman"/>
          <w:sz w:val="28"/>
          <w:szCs w:val="28"/>
        </w:rPr>
        <w:t>многоточка</w:t>
      </w:r>
      <w:proofErr w:type="spellEnd"/>
      <w:r w:rsidRPr="008F1CB7">
        <w:rPr>
          <w:rFonts w:ascii="Times New Roman" w:eastAsia="Times New Roman" w:hAnsi="Times New Roman" w:cs="Times New Roman"/>
          <w:sz w:val="28"/>
          <w:szCs w:val="28"/>
        </w:rPr>
        <w:t>» без использования активных сетевых элементов в узлах разветвления.</w:t>
      </w:r>
    </w:p>
    <w:p w14:paraId="2EEFF3E9" w14:textId="77777777" w:rsidR="00D81A4D" w:rsidRPr="008F1CB7" w:rsidRDefault="00D81A4D" w:rsidP="001E11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8AB58D" wp14:editId="3763C6C7">
            <wp:extent cx="4572000" cy="1352550"/>
            <wp:effectExtent l="0" t="0" r="0" b="0"/>
            <wp:docPr id="888119691" name="Рисунок 888119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D0C75" w14:textId="77777777" w:rsidR="00D81A4D" w:rsidRPr="008F1CB7" w:rsidRDefault="00D81A4D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проекта необходимо выбрать оборудование. </w:t>
      </w:r>
    </w:p>
    <w:p w14:paraId="6083C409" w14:textId="77777777" w:rsidR="00D81A4D" w:rsidRPr="008F1CB7" w:rsidRDefault="00D81A4D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Сравнивались оборудования ОЛТ от производителей Huawei и ZYXEL. Выбор был сделан в пользу Huawei, так как у него выше характеристики и большее количество портов. Приоритетным производителем оборудования на сети доступа РБ, реализуемого оператором Ростелеком, является именно Huawei.</w:t>
      </w:r>
    </w:p>
    <w:p w14:paraId="3A047DD0" w14:textId="77777777" w:rsidR="00D81A4D" w:rsidRPr="008F1CB7" w:rsidRDefault="00D81A4D" w:rsidP="001E11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CD9125" wp14:editId="2E45EB8B">
            <wp:extent cx="3600450" cy="971550"/>
            <wp:effectExtent l="0" t="0" r="0" b="0"/>
            <wp:docPr id="2028736731" name="Рисунок 2028736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B67A8" w14:textId="77777777" w:rsidR="00D81A4D" w:rsidRPr="008F1CB7" w:rsidRDefault="00D81A4D" w:rsidP="001E11E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OLT Huawei </w:t>
      </w:r>
      <w:proofErr w:type="spellStart"/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SmartAX</w:t>
      </w:r>
      <w:proofErr w:type="spellEnd"/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MA5608T</w:t>
      </w:r>
    </w:p>
    <w:p w14:paraId="22A482BB" w14:textId="77777777" w:rsidR="00D81A4D" w:rsidRPr="008F1CB7" w:rsidRDefault="00D81A4D" w:rsidP="001E11E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lastRenderedPageBreak/>
        <w:t>Сравнивались оборудования ОНТ от производителей Huawei и ZYXEL. Выбор был сделан в пользу Huawei</w:t>
      </w:r>
    </w:p>
    <w:p w14:paraId="1C380C96" w14:textId="77777777" w:rsidR="00D81A4D" w:rsidRPr="008F1CB7" w:rsidRDefault="00D81A4D" w:rsidP="001E11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6A08B0" wp14:editId="3DDC35EF">
            <wp:extent cx="3771900" cy="809625"/>
            <wp:effectExtent l="0" t="0" r="0" b="0"/>
            <wp:docPr id="649903302" name="Рисунок 649903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7A95D" w14:textId="77777777" w:rsidR="00D81A4D" w:rsidRPr="008F1CB7" w:rsidRDefault="00D81A4D" w:rsidP="001E11E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Huawei</w:t>
      </w: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ONT</w:t>
      </w: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GPON</w:t>
      </w: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EchoLife</w:t>
      </w:r>
      <w:proofErr w:type="spellEnd"/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EG</w:t>
      </w: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8040</w:t>
      </w: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</w:t>
      </w: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</w:p>
    <w:p w14:paraId="31392A94" w14:textId="3ADA5FD8" w:rsidR="00D81A4D" w:rsidRPr="008F1CB7" w:rsidRDefault="00E658AE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К пассивным элементам,</w:t>
      </w:r>
      <w:r w:rsidR="00D81A4D" w:rsidRPr="008F1CB7">
        <w:rPr>
          <w:rFonts w:ascii="Times New Roman" w:eastAsia="Times New Roman" w:hAnsi="Times New Roman" w:cs="Times New Roman"/>
          <w:sz w:val="28"/>
          <w:szCs w:val="28"/>
        </w:rPr>
        <w:t xml:space="preserve"> реализуемым </w:t>
      </w:r>
      <w:r w:rsidRPr="008F1CB7">
        <w:rPr>
          <w:rFonts w:ascii="Times New Roman" w:eastAsia="Times New Roman" w:hAnsi="Times New Roman" w:cs="Times New Roman"/>
          <w:sz w:val="28"/>
          <w:szCs w:val="28"/>
        </w:rPr>
        <w:t>в дипломном проекте,</w:t>
      </w:r>
      <w:r w:rsidR="00D81A4D" w:rsidRPr="008F1CB7">
        <w:rPr>
          <w:rFonts w:ascii="Times New Roman" w:eastAsia="Times New Roman" w:hAnsi="Times New Roman" w:cs="Times New Roman"/>
          <w:sz w:val="28"/>
          <w:szCs w:val="28"/>
        </w:rPr>
        <w:t xml:space="preserve"> относятся сплиттеры 1х8 и 1х4, кабели: один проводится подвесом по опорам электросвязи, другой прокладывается в грунте.</w:t>
      </w:r>
    </w:p>
    <w:p w14:paraId="792348C7" w14:textId="77777777" w:rsidR="00D81A4D" w:rsidRPr="008F1CB7" w:rsidRDefault="00D81A4D" w:rsidP="001E11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0DDE2D" wp14:editId="631141B5">
            <wp:extent cx="1895475" cy="1076325"/>
            <wp:effectExtent l="0" t="0" r="0" b="0"/>
            <wp:docPr id="878752198" name="Рисунок 87875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BF267" w14:textId="77777777" w:rsidR="00D81A4D" w:rsidRPr="008F1CB7" w:rsidRDefault="00D81A4D" w:rsidP="001E11E5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Сплиттер</w:t>
      </w: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PS-108-A4-9B15-SA PLC, 1x8</w:t>
      </w:r>
    </w:p>
    <w:p w14:paraId="347F39DA" w14:textId="77777777" w:rsidR="00D81A4D" w:rsidRPr="008F1CB7" w:rsidRDefault="00D81A4D" w:rsidP="001E11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12A308" wp14:editId="6E05416C">
            <wp:extent cx="1809750" cy="1076325"/>
            <wp:effectExtent l="0" t="0" r="0" b="0"/>
            <wp:docPr id="764172433" name="Рисунок 764172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B3145" w14:textId="77777777" w:rsidR="00D81A4D" w:rsidRPr="008F1CB7" w:rsidRDefault="00D81A4D" w:rsidP="001E11E5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proofErr w:type="spellStart"/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плиттер</w:t>
      </w:r>
      <w:proofErr w:type="spellEnd"/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PS-104-A4-9B15-SA PLC, 1x4</w:t>
      </w:r>
    </w:p>
    <w:p w14:paraId="66FDEC12" w14:textId="77777777" w:rsidR="00D81A4D" w:rsidRPr="008F1CB7" w:rsidRDefault="00D81A4D" w:rsidP="001E11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ABAC11" wp14:editId="06F4EE4F">
            <wp:extent cx="1266825" cy="1076325"/>
            <wp:effectExtent l="0" t="0" r="0" b="0"/>
            <wp:docPr id="1795191541" name="Рисунок 1795191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65DBC" w14:textId="77777777" w:rsidR="00D81A4D" w:rsidRPr="008F1CB7" w:rsidRDefault="00D81A4D" w:rsidP="001E11E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Кабель оптический COVLINE </w:t>
      </w:r>
      <w:proofErr w:type="spellStart"/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FTTx</w:t>
      </w:r>
      <w:proofErr w:type="spellEnd"/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подвесом по опорам</w:t>
      </w:r>
    </w:p>
    <w:p w14:paraId="2A56BE0E" w14:textId="77777777" w:rsidR="00D81A4D" w:rsidRPr="008F1CB7" w:rsidRDefault="00D81A4D" w:rsidP="001E11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66EFE9" wp14:editId="710ECC15">
            <wp:extent cx="1800225" cy="885825"/>
            <wp:effectExtent l="0" t="0" r="0" b="0"/>
            <wp:docPr id="1575613378" name="Рисунок 1575613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5E0DF" w14:textId="77777777" w:rsidR="00D81A4D" w:rsidRPr="008F1CB7" w:rsidRDefault="00D81A4D" w:rsidP="001E11E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Кабель оптический ОГЦ-4А-7, в грунте</w:t>
      </w:r>
    </w:p>
    <w:p w14:paraId="2E50B749" w14:textId="77777777" w:rsidR="00D81A4D" w:rsidRPr="008F1CB7" w:rsidRDefault="00D81A4D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Были произведены расчеты затухания по нисходящему и восходящему направлениям на разных длинах волн, с учетом </w:t>
      </w:r>
      <w:proofErr w:type="spellStart"/>
      <w:r w:rsidRPr="008F1CB7">
        <w:rPr>
          <w:rFonts w:ascii="Times New Roman" w:eastAsia="Times New Roman" w:hAnsi="Times New Roman" w:cs="Times New Roman"/>
          <w:sz w:val="28"/>
          <w:szCs w:val="28"/>
        </w:rPr>
        <w:t>километрического</w:t>
      </w:r>
      <w:proofErr w:type="spellEnd"/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 затухания на них.</w:t>
      </w:r>
    </w:p>
    <w:p w14:paraId="6994310D" w14:textId="77777777" w:rsidR="00D81A4D" w:rsidRPr="008F1CB7" w:rsidRDefault="00D81A4D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Были произведены расчеты дисперсии и надежности. Расчетом дисперсии определена необходимая полоса пропускания ОВ. Расчетная величина полосы пропускания ОВ значительно превышает скорость передачи реализуемой технологии ПОН на платформе Huawei. </w:t>
      </w:r>
    </w:p>
    <w:p w14:paraId="752AAF23" w14:textId="06A13C13" w:rsidR="00D81A4D" w:rsidRPr="008F1CB7" w:rsidRDefault="00D81A4D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Также была проведена техника безопасности при работе с оптическим кабелем.</w:t>
      </w:r>
    </w:p>
    <w:p w14:paraId="728A4CFC" w14:textId="3EB86691" w:rsidR="00D53BE1" w:rsidRPr="008F1CB7" w:rsidRDefault="00D53BE1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43AECE" w14:textId="1695DE6B" w:rsidR="00D53BE1" w:rsidRPr="008F1CB7" w:rsidRDefault="00D53BE1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25E96F" w14:textId="64D0D685" w:rsidR="00D53BE1" w:rsidRPr="008F1CB7" w:rsidRDefault="00D53BE1" w:rsidP="00D53BE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Список использованной литературы:</w:t>
      </w:r>
    </w:p>
    <w:p w14:paraId="727910FA" w14:textId="77777777" w:rsidR="00D53BE1" w:rsidRPr="008F1CB7" w:rsidRDefault="00D53BE1" w:rsidP="008F1CB7">
      <w:pPr>
        <w:pStyle w:val="a8"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F1CB7">
        <w:rPr>
          <w:rFonts w:ascii="Times New Roman" w:eastAsia="Times New Roman" w:hAnsi="Times New Roman" w:cs="Times New Roman"/>
          <w:sz w:val="28"/>
          <w:szCs w:val="28"/>
        </w:rPr>
        <w:t>Гайдадина</w:t>
      </w:r>
      <w:proofErr w:type="spellEnd"/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 Т.М., Основы телекоммуникаций электронный учебник, 2018 г. </w:t>
      </w:r>
    </w:p>
    <w:p w14:paraId="298D35DE" w14:textId="77777777" w:rsidR="00D53BE1" w:rsidRPr="008F1CB7" w:rsidRDefault="00D53BE1" w:rsidP="008F1CB7">
      <w:pPr>
        <w:pStyle w:val="a8"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Скляров О. К., Волоконно-оптические сети и системы связи, Лань, Санкт-Петербург, 2019г</w:t>
      </w:r>
    </w:p>
    <w:p w14:paraId="2958409E" w14:textId="77777777" w:rsidR="00D53BE1" w:rsidRPr="008F1CB7" w:rsidRDefault="00D53BE1" w:rsidP="008F1CB7">
      <w:pPr>
        <w:pStyle w:val="a8"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Фокин В. Г., Оптические системы передачи и транспортные сети, </w:t>
      </w:r>
      <w:proofErr w:type="spellStart"/>
      <w:r w:rsidRPr="008F1CB7">
        <w:rPr>
          <w:rFonts w:ascii="Times New Roman" w:eastAsia="Times New Roman" w:hAnsi="Times New Roman" w:cs="Times New Roman"/>
          <w:sz w:val="28"/>
          <w:szCs w:val="28"/>
        </w:rPr>
        <w:t>Экотренз</w:t>
      </w:r>
      <w:proofErr w:type="spellEnd"/>
      <w:r w:rsidRPr="008F1CB7">
        <w:rPr>
          <w:rFonts w:ascii="Times New Roman" w:eastAsia="Times New Roman" w:hAnsi="Times New Roman" w:cs="Times New Roman"/>
          <w:sz w:val="28"/>
          <w:szCs w:val="28"/>
        </w:rPr>
        <w:t xml:space="preserve">, Москва, 2018 г. </w:t>
      </w:r>
    </w:p>
    <w:p w14:paraId="39B3C55D" w14:textId="77777777" w:rsidR="00D53BE1" w:rsidRPr="008F1CB7" w:rsidRDefault="00D53BE1" w:rsidP="008F1CB7">
      <w:pPr>
        <w:pStyle w:val="a8"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CB7">
        <w:rPr>
          <w:rFonts w:ascii="Times New Roman" w:eastAsia="Times New Roman" w:hAnsi="Times New Roman" w:cs="Times New Roman"/>
          <w:sz w:val="28"/>
          <w:szCs w:val="28"/>
        </w:rPr>
        <w:t>Фриман Р.С., Волоконно-оптические системы связи, Техносфера, 2018 г.</w:t>
      </w:r>
    </w:p>
    <w:p w14:paraId="0E827096" w14:textId="77777777" w:rsidR="00D53BE1" w:rsidRPr="008F1CB7" w:rsidRDefault="00D53BE1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3293B9" w14:textId="185A1FF6" w:rsidR="000F4DEC" w:rsidRPr="008F1CB7" w:rsidRDefault="000F4DEC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88EEAB" w14:textId="5071D9FF" w:rsidR="000F4DEC" w:rsidRPr="008F1CB7" w:rsidRDefault="000F4DEC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C4F237" w14:textId="308CF502" w:rsidR="00F54679" w:rsidRPr="008F1CB7" w:rsidRDefault="00F54679" w:rsidP="001E11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4BEF1D" w14:textId="77777777" w:rsidR="000F4DEC" w:rsidRPr="008F1CB7" w:rsidRDefault="000F4DEC" w:rsidP="001E11E5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F1C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Проектирование сети </w:t>
      </w:r>
      <w:r w:rsidRPr="008F1CB7">
        <w:rPr>
          <w:rFonts w:ascii="Times New Roman" w:hAnsi="Times New Roman" w:cs="Times New Roman"/>
          <w:b/>
          <w:color w:val="000000"/>
          <w:sz w:val="28"/>
          <w:szCs w:val="28"/>
        </w:rPr>
        <w:t>WiFi 6 в ООО</w:t>
      </w:r>
      <w:r w:rsidRPr="008F1C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8F1CB7">
        <w:rPr>
          <w:rFonts w:ascii="Times New Roman" w:hAnsi="Times New Roman" w:cs="Times New Roman"/>
          <w:b/>
          <w:color w:val="000000"/>
          <w:sz w:val="28"/>
          <w:szCs w:val="28"/>
        </w:rPr>
        <w:t>СОМИ+</w:t>
      </w:r>
    </w:p>
    <w:p w14:paraId="4820F0FE" w14:textId="43C9345F" w:rsidR="000F4DEC" w:rsidRPr="008F1CB7" w:rsidRDefault="000F4DEC" w:rsidP="001E11E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1C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Дипломант </w:t>
      </w:r>
      <w:r w:rsidRPr="008F1CB7">
        <w:rPr>
          <w:rFonts w:ascii="Times New Roman" w:hAnsi="Times New Roman" w:cs="Times New Roman"/>
          <w:b/>
          <w:bCs/>
          <w:sz w:val="28"/>
          <w:szCs w:val="28"/>
        </w:rPr>
        <w:t xml:space="preserve">– Халитов Д. А., Руководитель – Кабирова </w:t>
      </w:r>
      <w:r w:rsidR="00E658AE" w:rsidRPr="008F1CB7">
        <w:rPr>
          <w:rFonts w:ascii="Times New Roman" w:hAnsi="Times New Roman" w:cs="Times New Roman"/>
          <w:b/>
          <w:bCs/>
          <w:sz w:val="28"/>
          <w:szCs w:val="28"/>
        </w:rPr>
        <w:t>Э. Р.</w:t>
      </w:r>
    </w:p>
    <w:p w14:paraId="32CA28B9" w14:textId="77777777" w:rsidR="000F4DEC" w:rsidRPr="008F1CB7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8922FE" w14:textId="77777777" w:rsidR="000F4DEC" w:rsidRPr="008F1CB7" w:rsidRDefault="000F4DEC" w:rsidP="009762F2">
      <w:pPr>
        <w:spacing w:after="0" w:line="360" w:lineRule="auto"/>
        <w:ind w:left="142" w:firstLine="68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8F1CB7">
        <w:rPr>
          <w:rFonts w:ascii="Times New Roman" w:hAnsi="Times New Roman" w:cs="Times New Roman"/>
          <w:bCs/>
          <w:sz w:val="28"/>
          <w:szCs w:val="28"/>
          <w:lang w:val="en-US"/>
        </w:rPr>
        <w:t>Wi</w:t>
      </w:r>
      <w:r w:rsidRPr="008F1CB7">
        <w:rPr>
          <w:rFonts w:ascii="Times New Roman" w:hAnsi="Times New Roman" w:cs="Times New Roman"/>
          <w:bCs/>
          <w:sz w:val="28"/>
          <w:szCs w:val="28"/>
        </w:rPr>
        <w:t>-</w:t>
      </w:r>
      <w:r w:rsidRPr="008F1CB7">
        <w:rPr>
          <w:rFonts w:ascii="Times New Roman" w:hAnsi="Times New Roman" w:cs="Times New Roman"/>
          <w:bCs/>
          <w:sz w:val="28"/>
          <w:szCs w:val="28"/>
          <w:lang w:val="en-US"/>
        </w:rPr>
        <w:t>Fi</w:t>
      </w:r>
      <w:r w:rsidRPr="008F1CB7">
        <w:rPr>
          <w:rFonts w:ascii="Times New Roman" w:hAnsi="Times New Roman" w:cs="Times New Roman"/>
          <w:bCs/>
          <w:sz w:val="28"/>
          <w:szCs w:val="28"/>
        </w:rPr>
        <w:t xml:space="preserve"> – это </w:t>
      </w:r>
      <w:r w:rsidRPr="008F1CB7">
        <w:rPr>
          <w:rFonts w:ascii="Times New Roman" w:hAnsi="Times New Roman" w:cs="Times New Roman"/>
          <w:color w:val="202122"/>
          <w:sz w:val="28"/>
          <w:szCs w:val="28"/>
        </w:rPr>
        <w:t>технология беспроводной локальной сети с устройствами на основе стандартов </w:t>
      </w:r>
      <w:r w:rsidRPr="008F1CB7">
        <w:rPr>
          <w:rFonts w:ascii="Times New Roman" w:hAnsi="Times New Roman" w:cs="Times New Roman"/>
          <w:sz w:val="28"/>
          <w:szCs w:val="28"/>
        </w:rPr>
        <w:t>IEEE 802.11</w:t>
      </w:r>
      <w:r w:rsidRPr="008F1CB7">
        <w:rPr>
          <w:rFonts w:ascii="Times New Roman" w:hAnsi="Times New Roman" w:cs="Times New Roman"/>
          <w:color w:val="202122"/>
          <w:sz w:val="28"/>
          <w:szCs w:val="28"/>
        </w:rPr>
        <w:t xml:space="preserve">. Основными диапазонами </w:t>
      </w:r>
      <w:proofErr w:type="spellStart"/>
      <w:r w:rsidRPr="008F1CB7">
        <w:rPr>
          <w:rFonts w:ascii="Times New Roman" w:hAnsi="Times New Roman" w:cs="Times New Roman"/>
          <w:color w:val="202122"/>
          <w:sz w:val="28"/>
          <w:szCs w:val="28"/>
        </w:rPr>
        <w:t>Wi</w:t>
      </w:r>
      <w:proofErr w:type="spellEnd"/>
      <w:r w:rsidRPr="008F1CB7">
        <w:rPr>
          <w:rFonts w:ascii="Times New Roman" w:hAnsi="Times New Roman" w:cs="Times New Roman"/>
          <w:color w:val="202122"/>
          <w:sz w:val="28"/>
          <w:szCs w:val="28"/>
        </w:rPr>
        <w:t xml:space="preserve">-Fi считаются 2,4 ГГц (2412 МГц-2472 МГц), 5 ГГц (5160-5825 МГц) и 6 ГГц (5955-7115 МГц). Сигнал </w:t>
      </w:r>
      <w:proofErr w:type="spellStart"/>
      <w:r w:rsidRPr="008F1CB7">
        <w:rPr>
          <w:rFonts w:ascii="Times New Roman" w:hAnsi="Times New Roman" w:cs="Times New Roman"/>
          <w:color w:val="202122"/>
          <w:sz w:val="28"/>
          <w:szCs w:val="28"/>
        </w:rPr>
        <w:t>Wi</w:t>
      </w:r>
      <w:proofErr w:type="spellEnd"/>
      <w:r w:rsidRPr="008F1CB7">
        <w:rPr>
          <w:rFonts w:ascii="Times New Roman" w:hAnsi="Times New Roman" w:cs="Times New Roman"/>
          <w:color w:val="202122"/>
          <w:sz w:val="28"/>
          <w:szCs w:val="28"/>
        </w:rPr>
        <w:t xml:space="preserve">-Fi может передаваться на километры даже при низкой мощности передачи, но для приема </w:t>
      </w:r>
      <w:proofErr w:type="spellStart"/>
      <w:r w:rsidRPr="008F1CB7">
        <w:rPr>
          <w:rFonts w:ascii="Times New Roman" w:hAnsi="Times New Roman" w:cs="Times New Roman"/>
          <w:color w:val="202122"/>
          <w:sz w:val="28"/>
          <w:szCs w:val="28"/>
        </w:rPr>
        <w:t>Wi</w:t>
      </w:r>
      <w:proofErr w:type="spellEnd"/>
      <w:r w:rsidRPr="008F1CB7">
        <w:rPr>
          <w:rFonts w:ascii="Times New Roman" w:hAnsi="Times New Roman" w:cs="Times New Roman"/>
          <w:color w:val="202122"/>
          <w:sz w:val="28"/>
          <w:szCs w:val="28"/>
        </w:rPr>
        <w:t xml:space="preserve">-Fi-сигнала с обычного </w:t>
      </w:r>
      <w:proofErr w:type="spellStart"/>
      <w:r w:rsidRPr="008F1CB7">
        <w:rPr>
          <w:rFonts w:ascii="Times New Roman" w:hAnsi="Times New Roman" w:cs="Times New Roman"/>
          <w:color w:val="202122"/>
          <w:sz w:val="28"/>
          <w:szCs w:val="28"/>
        </w:rPr>
        <w:t>Wi</w:t>
      </w:r>
      <w:proofErr w:type="spellEnd"/>
      <w:r w:rsidRPr="008F1CB7">
        <w:rPr>
          <w:rFonts w:ascii="Times New Roman" w:hAnsi="Times New Roman" w:cs="Times New Roman"/>
          <w:color w:val="202122"/>
          <w:sz w:val="28"/>
          <w:szCs w:val="28"/>
        </w:rPr>
        <w:t>-Fi-маршрутизатора на большом расстоянии</w:t>
      </w:r>
      <w:r w:rsidRPr="008F1CB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8F1CB7">
        <w:rPr>
          <w:rFonts w:ascii="Times New Roman" w:hAnsi="Times New Roman" w:cs="Times New Roman"/>
          <w:color w:val="202122"/>
          <w:sz w:val="28"/>
          <w:szCs w:val="28"/>
        </w:rPr>
        <w:t>нужна антенна с высоким коэффициентом усиления (например, параболическая</w:t>
      </w:r>
      <w:r w:rsidRPr="008F1CB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8F1CB7">
        <w:rPr>
          <w:rFonts w:ascii="Times New Roman" w:hAnsi="Times New Roman" w:cs="Times New Roman"/>
          <w:color w:val="202122"/>
          <w:sz w:val="28"/>
          <w:szCs w:val="28"/>
        </w:rPr>
        <w:t xml:space="preserve">антенна или </w:t>
      </w:r>
      <w:proofErr w:type="spellStart"/>
      <w:r w:rsidRPr="008F1CB7">
        <w:rPr>
          <w:rFonts w:ascii="Times New Roman" w:hAnsi="Times New Roman" w:cs="Times New Roman"/>
          <w:color w:val="202122"/>
          <w:sz w:val="28"/>
          <w:szCs w:val="28"/>
        </w:rPr>
        <w:t>Wi</w:t>
      </w:r>
      <w:proofErr w:type="spellEnd"/>
      <w:r w:rsidRPr="008F1CB7">
        <w:rPr>
          <w:rFonts w:ascii="Times New Roman" w:hAnsi="Times New Roman" w:cs="Times New Roman"/>
          <w:color w:val="202122"/>
          <w:sz w:val="28"/>
          <w:szCs w:val="28"/>
        </w:rPr>
        <w:t xml:space="preserve"> Fi-Пушка).</w:t>
      </w:r>
    </w:p>
    <w:p w14:paraId="78101F52" w14:textId="77777777" w:rsidR="000F4DEC" w:rsidRPr="008F1CB7" w:rsidRDefault="000F4DEC" w:rsidP="009762F2">
      <w:pPr>
        <w:spacing w:after="0" w:line="360" w:lineRule="auto"/>
        <w:ind w:left="142"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Актуальностью проекта заключается в том, что стандарт </w:t>
      </w:r>
      <w:r w:rsidRPr="008F1C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Wi</w:t>
      </w:r>
      <w:r w:rsidRPr="008F1CB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F1C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</w:t>
      </w:r>
      <w:r w:rsidRPr="008F1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 является максимально подходящим для работы с большим количеством пользователей, отлично подходит для мест с большой </w:t>
      </w:r>
      <w:r w:rsidRPr="008F1CB7">
        <w:rPr>
          <w:rFonts w:ascii="Times New Roman" w:hAnsi="Times New Roman" w:cs="Times New Roman"/>
          <w:sz w:val="28"/>
          <w:szCs w:val="28"/>
        </w:rPr>
        <w:t>плотностью в том, числе и офисов, больших</w:t>
      </w:r>
      <w:r w:rsidRPr="008F1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1CB7">
        <w:rPr>
          <w:rFonts w:ascii="Times New Roman" w:hAnsi="Times New Roman" w:cs="Times New Roman"/>
          <w:sz w:val="28"/>
          <w:szCs w:val="28"/>
        </w:rPr>
        <w:t>стадионов, ТЦ и тому подобных мест</w:t>
      </w:r>
      <w:r w:rsidRPr="008F1C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D8E7DB5" w14:textId="77777777" w:rsidR="000F4DEC" w:rsidRPr="008F1CB7" w:rsidRDefault="000F4DEC" w:rsidP="009762F2">
      <w:pPr>
        <w:spacing w:after="0" w:line="360" w:lineRule="auto"/>
        <w:ind w:left="142" w:firstLine="680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  <w:r w:rsidRPr="008F1CB7">
        <w:rPr>
          <w:rFonts w:ascii="Times New Roman" w:hAnsi="Times New Roman" w:cs="Times New Roman"/>
          <w:color w:val="202122"/>
          <w:sz w:val="28"/>
          <w:szCs w:val="28"/>
        </w:rPr>
        <w:t>Целью выпускной квалификационной</w:t>
      </w:r>
      <w:r w:rsidRPr="008F1CB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работы являлось в проектировании сети </w:t>
      </w:r>
      <w:r w:rsidRPr="008F1CB7">
        <w:rPr>
          <w:rFonts w:ascii="Times New Roman" w:hAnsi="Times New Roman" w:cs="Times New Roman"/>
          <w:color w:val="202122"/>
          <w:sz w:val="28"/>
          <w:szCs w:val="28"/>
          <w:lang w:val="en-US"/>
        </w:rPr>
        <w:t>Wi</w:t>
      </w:r>
      <w:r w:rsidRPr="008F1CB7">
        <w:rPr>
          <w:rFonts w:ascii="Times New Roman" w:hAnsi="Times New Roman" w:cs="Times New Roman"/>
          <w:color w:val="202122"/>
          <w:sz w:val="28"/>
          <w:szCs w:val="28"/>
        </w:rPr>
        <w:t>-</w:t>
      </w:r>
      <w:r w:rsidRPr="008F1CB7">
        <w:rPr>
          <w:rFonts w:ascii="Times New Roman" w:hAnsi="Times New Roman" w:cs="Times New Roman"/>
          <w:color w:val="202122"/>
          <w:sz w:val="28"/>
          <w:szCs w:val="28"/>
          <w:lang w:val="en-US"/>
        </w:rPr>
        <w:t>Fi</w:t>
      </w:r>
      <w:r w:rsidRPr="008F1CB7">
        <w:rPr>
          <w:rFonts w:ascii="Times New Roman" w:hAnsi="Times New Roman" w:cs="Times New Roman"/>
          <w:color w:val="202122"/>
          <w:sz w:val="28"/>
          <w:szCs w:val="28"/>
        </w:rPr>
        <w:t xml:space="preserve"> 6 в «ООО СОМИ+» в г. Уфа. При выполнении дипломного проекта необходимо было решить следующие основные задачи:</w:t>
      </w:r>
    </w:p>
    <w:p w14:paraId="7E795866" w14:textId="77777777" w:rsidR="000F4DEC" w:rsidRPr="008F1CB7" w:rsidRDefault="000F4DEC" w:rsidP="009762F2">
      <w:pPr>
        <w:spacing w:after="0" w:line="360" w:lineRule="auto"/>
        <w:ind w:left="142" w:righ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</w:t>
      </w:r>
      <w:r w:rsidRPr="008F1CB7">
        <w:rPr>
          <w:rFonts w:ascii="Times New Roman" w:hAnsi="Times New Roman" w:cs="Times New Roman"/>
          <w:sz w:val="28"/>
          <w:szCs w:val="28"/>
        </w:rPr>
        <w:t xml:space="preserve"> рассмотреть основную схему организации;</w:t>
      </w:r>
    </w:p>
    <w:p w14:paraId="1041447B" w14:textId="77777777" w:rsidR="000F4DEC" w:rsidRPr="008F1CB7" w:rsidRDefault="000F4DEC" w:rsidP="009762F2">
      <w:pPr>
        <w:spacing w:after="0" w:line="360" w:lineRule="auto"/>
        <w:ind w:left="142" w:righ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изучить и провести сравнительный анализ существующих технологий на производстве;</w:t>
      </w:r>
    </w:p>
    <w:p w14:paraId="32ECED3D" w14:textId="77777777" w:rsidR="000F4DEC" w:rsidRPr="008F1CB7" w:rsidRDefault="000F4DEC" w:rsidP="009762F2">
      <w:pPr>
        <w:spacing w:after="0" w:line="360" w:lineRule="auto"/>
        <w:ind w:left="142" w:righ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- спроектировать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8F1CB7">
        <w:rPr>
          <w:rFonts w:ascii="Times New Roman" w:hAnsi="Times New Roman" w:cs="Times New Roman"/>
          <w:sz w:val="28"/>
          <w:szCs w:val="28"/>
        </w:rPr>
        <w:t>-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8F1CB7">
        <w:rPr>
          <w:rFonts w:ascii="Times New Roman" w:hAnsi="Times New Roman" w:cs="Times New Roman"/>
          <w:sz w:val="28"/>
          <w:szCs w:val="28"/>
        </w:rPr>
        <w:t xml:space="preserve"> 6 в «ООО СОМИ+»; </w:t>
      </w:r>
    </w:p>
    <w:p w14:paraId="46560CBC" w14:textId="77777777" w:rsidR="000F4DEC" w:rsidRPr="008F1CB7" w:rsidRDefault="000F4DEC" w:rsidP="009762F2">
      <w:pPr>
        <w:spacing w:after="0" w:line="360" w:lineRule="auto"/>
        <w:ind w:left="142" w:righ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- рассмотреть улучшение производительности благодаря технологии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8F1CB7">
        <w:rPr>
          <w:rFonts w:ascii="Times New Roman" w:hAnsi="Times New Roman" w:cs="Times New Roman"/>
          <w:sz w:val="28"/>
          <w:szCs w:val="28"/>
        </w:rPr>
        <w:t>-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8F1CB7">
        <w:rPr>
          <w:rFonts w:ascii="Times New Roman" w:hAnsi="Times New Roman" w:cs="Times New Roman"/>
          <w:sz w:val="28"/>
          <w:szCs w:val="28"/>
        </w:rPr>
        <w:t xml:space="preserve"> 6.</w:t>
      </w:r>
    </w:p>
    <w:p w14:paraId="6E335E63" w14:textId="77777777" w:rsidR="000F4DEC" w:rsidRPr="008F1CB7" w:rsidRDefault="000F4DEC" w:rsidP="001E11E5">
      <w:pPr>
        <w:spacing w:after="0" w:line="360" w:lineRule="auto"/>
        <w:ind w:left="-284" w:right="-284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C4BD06" wp14:editId="2524C2FD">
            <wp:extent cx="3762572" cy="3125972"/>
            <wp:effectExtent l="0" t="0" r="0" b="0"/>
            <wp:docPr id="12" name="Рисунок 12" descr="Схема распределенной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распределенной сет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264" cy="313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8F0DA" w14:textId="77777777" w:rsidR="000F4DEC" w:rsidRPr="008F1CB7" w:rsidRDefault="000F4DEC" w:rsidP="00D40984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28FCC2D3" w14:textId="77777777" w:rsidR="000F4DEC" w:rsidRPr="008F1CB7" w:rsidRDefault="000F4DEC" w:rsidP="009762F2">
      <w:pPr>
        <w:spacing w:after="0" w:line="360" w:lineRule="auto"/>
        <w:ind w:left="142" w:right="14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8F1CB7">
        <w:rPr>
          <w:rFonts w:ascii="Times New Roman" w:hAnsi="Times New Roman" w:cs="Times New Roman"/>
          <w:sz w:val="28"/>
          <w:szCs w:val="28"/>
        </w:rPr>
        <w:t>-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8F1CB7">
        <w:rPr>
          <w:rFonts w:ascii="Times New Roman" w:hAnsi="Times New Roman" w:cs="Times New Roman"/>
          <w:sz w:val="28"/>
          <w:szCs w:val="28"/>
        </w:rPr>
        <w:t xml:space="preserve"> 6 базируется на современном и на данный момент актуальном стандарте 802.11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8F1CB7">
        <w:rPr>
          <w:rFonts w:ascii="Times New Roman" w:hAnsi="Times New Roman" w:cs="Times New Roman"/>
          <w:sz w:val="28"/>
          <w:szCs w:val="28"/>
        </w:rPr>
        <w:t xml:space="preserve"> (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8F1CB7">
        <w:rPr>
          <w:rFonts w:ascii="Times New Roman" w:hAnsi="Times New Roman" w:cs="Times New Roman"/>
          <w:sz w:val="28"/>
          <w:szCs w:val="28"/>
        </w:rPr>
        <w:t>-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8F1CB7">
        <w:rPr>
          <w:rFonts w:ascii="Times New Roman" w:hAnsi="Times New Roman" w:cs="Times New Roman"/>
          <w:sz w:val="28"/>
          <w:szCs w:val="28"/>
        </w:rPr>
        <w:t xml:space="preserve"> 5,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8F1CB7">
        <w:rPr>
          <w:rFonts w:ascii="Times New Roman" w:hAnsi="Times New Roman" w:cs="Times New Roman"/>
          <w:sz w:val="28"/>
          <w:szCs w:val="28"/>
        </w:rPr>
        <w:t xml:space="preserve">) и используется уже существующие технологии.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8F1CB7">
        <w:rPr>
          <w:rFonts w:ascii="Times New Roman" w:hAnsi="Times New Roman" w:cs="Times New Roman"/>
          <w:sz w:val="28"/>
          <w:szCs w:val="28"/>
        </w:rPr>
        <w:t>-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8F1CB7">
        <w:rPr>
          <w:rFonts w:ascii="Times New Roman" w:hAnsi="Times New Roman" w:cs="Times New Roman"/>
          <w:sz w:val="28"/>
          <w:szCs w:val="28"/>
        </w:rPr>
        <w:t xml:space="preserve"> 6 будет полезен при развертывании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8F1CB7">
        <w:rPr>
          <w:rFonts w:ascii="Times New Roman" w:hAnsi="Times New Roman" w:cs="Times New Roman"/>
          <w:sz w:val="28"/>
          <w:szCs w:val="28"/>
        </w:rPr>
        <w:t>-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8F1CB7">
        <w:rPr>
          <w:rFonts w:ascii="Times New Roman" w:hAnsi="Times New Roman" w:cs="Times New Roman"/>
          <w:sz w:val="28"/>
          <w:szCs w:val="28"/>
        </w:rPr>
        <w:t xml:space="preserve">- сетей с высокой плотностью. Также определенные решения улучшат качества связи в местах с высокой нагрузкой на сеть, такие как торговые центры, отели, стадионы и корпоративные сети. Тем не менее, ощутимый результат перехода на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8F1CB7">
        <w:rPr>
          <w:rFonts w:ascii="Times New Roman" w:hAnsi="Times New Roman" w:cs="Times New Roman"/>
          <w:sz w:val="28"/>
          <w:szCs w:val="28"/>
        </w:rPr>
        <w:t>-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8F1CB7">
        <w:rPr>
          <w:rFonts w:ascii="Times New Roman" w:hAnsi="Times New Roman" w:cs="Times New Roman"/>
          <w:sz w:val="28"/>
          <w:szCs w:val="28"/>
        </w:rPr>
        <w:t xml:space="preserve"> 6 окажется заметен только в том случае, если все устройства сети будут поддерживать новый стандарт.</w:t>
      </w:r>
    </w:p>
    <w:p w14:paraId="03CAD426" w14:textId="77777777" w:rsidR="000F4DEC" w:rsidRPr="008F1CB7" w:rsidRDefault="000F4DEC" w:rsidP="009762F2">
      <w:pPr>
        <w:spacing w:after="0" w:line="360" w:lineRule="auto"/>
        <w:ind w:left="142" w:right="14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Общая скорость передачи данных в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8F1CB7">
        <w:rPr>
          <w:rFonts w:ascii="Times New Roman" w:hAnsi="Times New Roman" w:cs="Times New Roman"/>
          <w:sz w:val="28"/>
          <w:szCs w:val="28"/>
        </w:rPr>
        <w:t>-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8F1CB7">
        <w:rPr>
          <w:rFonts w:ascii="Times New Roman" w:hAnsi="Times New Roman" w:cs="Times New Roman"/>
          <w:sz w:val="28"/>
          <w:szCs w:val="28"/>
        </w:rPr>
        <w:t xml:space="preserve"> 6 несущественно превосходят значения на стандарте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8F1CB7">
        <w:rPr>
          <w:rFonts w:ascii="Times New Roman" w:hAnsi="Times New Roman" w:cs="Times New Roman"/>
          <w:sz w:val="28"/>
          <w:szCs w:val="28"/>
        </w:rPr>
        <w:t>-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8F1CB7">
        <w:rPr>
          <w:rFonts w:ascii="Times New Roman" w:hAnsi="Times New Roman" w:cs="Times New Roman"/>
          <w:sz w:val="28"/>
          <w:szCs w:val="28"/>
        </w:rPr>
        <w:t xml:space="preserve"> 5.</w:t>
      </w:r>
    </w:p>
    <w:p w14:paraId="67E5E3A3" w14:textId="77777777" w:rsidR="00D40984" w:rsidRPr="008F1CB7" w:rsidRDefault="00D40984" w:rsidP="009762F2">
      <w:pPr>
        <w:pStyle w:val="selectable-text"/>
        <w:spacing w:line="360" w:lineRule="auto"/>
        <w:ind w:left="142" w:right="141"/>
        <w:jc w:val="both"/>
        <w:rPr>
          <w:sz w:val="28"/>
          <w:szCs w:val="28"/>
        </w:rPr>
      </w:pPr>
      <w:r w:rsidRPr="008F1CB7">
        <w:rPr>
          <w:rStyle w:val="selectable-text1"/>
          <w:sz w:val="28"/>
          <w:szCs w:val="28"/>
        </w:rPr>
        <w:t xml:space="preserve">В </w:t>
      </w:r>
      <w:proofErr w:type="spellStart"/>
      <w:r w:rsidRPr="008F1CB7">
        <w:rPr>
          <w:rStyle w:val="selectable-text1"/>
          <w:sz w:val="28"/>
          <w:szCs w:val="28"/>
        </w:rPr>
        <w:t>Wi</w:t>
      </w:r>
      <w:proofErr w:type="spellEnd"/>
      <w:r w:rsidRPr="008F1CB7">
        <w:rPr>
          <w:rStyle w:val="selectable-text1"/>
          <w:sz w:val="28"/>
          <w:szCs w:val="28"/>
        </w:rPr>
        <w:t xml:space="preserve">-Fi 6 максимальная теоретическая скорость передачи данных составит 600 Мбит/с (80 МГц, 1 пространственный поток) и 9607 Мбит/с (160 МГц, 8 пространственных потоков), вместо 433 Мбит/с (80 МГц, 1 пространственный </w:t>
      </w:r>
      <w:r w:rsidRPr="008F1CB7">
        <w:rPr>
          <w:rStyle w:val="selectable-text1"/>
          <w:sz w:val="28"/>
          <w:szCs w:val="28"/>
        </w:rPr>
        <w:lastRenderedPageBreak/>
        <w:t xml:space="preserve">поток) и 6933 Мбит/с (160 МГц, 8 пространственных потоков) в стандарте </w:t>
      </w:r>
      <w:proofErr w:type="spellStart"/>
      <w:r w:rsidRPr="008F1CB7">
        <w:rPr>
          <w:rStyle w:val="selectable-text1"/>
          <w:sz w:val="28"/>
          <w:szCs w:val="28"/>
        </w:rPr>
        <w:t>Wi</w:t>
      </w:r>
      <w:proofErr w:type="spellEnd"/>
      <w:r w:rsidRPr="008F1CB7">
        <w:rPr>
          <w:rStyle w:val="selectable-text1"/>
          <w:sz w:val="28"/>
          <w:szCs w:val="28"/>
        </w:rPr>
        <w:t>-Fi 5.</w:t>
      </w:r>
    </w:p>
    <w:p w14:paraId="11D07217" w14:textId="3EF2140D" w:rsidR="000F4DEC" w:rsidRPr="008F1CB7" w:rsidRDefault="00D40984" w:rsidP="009762F2">
      <w:pPr>
        <w:pStyle w:val="selectable-text"/>
        <w:spacing w:line="360" w:lineRule="auto"/>
        <w:ind w:left="142" w:right="141"/>
        <w:jc w:val="both"/>
        <w:rPr>
          <w:sz w:val="28"/>
          <w:szCs w:val="28"/>
        </w:rPr>
      </w:pPr>
      <w:r w:rsidRPr="008F1CB7">
        <w:rPr>
          <w:rStyle w:val="selectable-text1"/>
          <w:sz w:val="28"/>
          <w:szCs w:val="28"/>
        </w:rPr>
        <w:t xml:space="preserve">В </w:t>
      </w:r>
      <w:proofErr w:type="spellStart"/>
      <w:r w:rsidRPr="008F1CB7">
        <w:rPr>
          <w:rStyle w:val="selectable-text1"/>
          <w:sz w:val="28"/>
          <w:szCs w:val="28"/>
        </w:rPr>
        <w:t>Wi</w:t>
      </w:r>
      <w:proofErr w:type="spellEnd"/>
      <w:r w:rsidRPr="008F1CB7">
        <w:rPr>
          <w:rStyle w:val="selectable-text1"/>
          <w:sz w:val="28"/>
          <w:szCs w:val="28"/>
        </w:rPr>
        <w:t>-Fi 6 добавлен режим OFDMA (</w:t>
      </w:r>
      <w:proofErr w:type="spellStart"/>
      <w:r w:rsidRPr="008F1CB7">
        <w:rPr>
          <w:rStyle w:val="selectable-text1"/>
          <w:sz w:val="28"/>
          <w:szCs w:val="28"/>
        </w:rPr>
        <w:t>Orthogonal</w:t>
      </w:r>
      <w:proofErr w:type="spellEnd"/>
      <w:r w:rsidRPr="008F1CB7">
        <w:rPr>
          <w:rStyle w:val="selectable-text1"/>
          <w:sz w:val="28"/>
          <w:szCs w:val="28"/>
        </w:rPr>
        <w:t xml:space="preserve"> Frequency Division </w:t>
      </w:r>
      <w:proofErr w:type="spellStart"/>
      <w:r w:rsidRPr="008F1CB7">
        <w:rPr>
          <w:rStyle w:val="selectable-text1"/>
          <w:sz w:val="28"/>
          <w:szCs w:val="28"/>
        </w:rPr>
        <w:t>Multiple</w:t>
      </w:r>
      <w:proofErr w:type="spellEnd"/>
      <w:r w:rsidRPr="008F1CB7">
        <w:rPr>
          <w:rStyle w:val="selectable-text1"/>
          <w:sz w:val="28"/>
          <w:szCs w:val="28"/>
        </w:rPr>
        <w:t xml:space="preserve"> Access), множественный доступ с ортогональным частотным разделением каналов) для улучшения спектральной эффективности. Технология OFDMA была позаимствована из сотовой индустрии 4G LTE и похожа на многопользовательскую версию OFDM, которая используется в </w:t>
      </w:r>
      <w:proofErr w:type="spellStart"/>
      <w:r w:rsidRPr="008F1CB7">
        <w:rPr>
          <w:rStyle w:val="selectable-text1"/>
          <w:sz w:val="28"/>
          <w:szCs w:val="28"/>
        </w:rPr>
        <w:t>Wi</w:t>
      </w:r>
      <w:proofErr w:type="spellEnd"/>
      <w:r w:rsidRPr="008F1CB7">
        <w:rPr>
          <w:rStyle w:val="selectable-text1"/>
          <w:sz w:val="28"/>
          <w:szCs w:val="28"/>
        </w:rPr>
        <w:t>-Fi 5.</w:t>
      </w:r>
    </w:p>
    <w:p w14:paraId="086123D8" w14:textId="77777777" w:rsidR="00D40984" w:rsidRPr="008F1CB7" w:rsidRDefault="00D40984" w:rsidP="009762F2">
      <w:pPr>
        <w:pStyle w:val="selectable-text"/>
        <w:spacing w:line="360" w:lineRule="auto"/>
        <w:ind w:left="142"/>
        <w:jc w:val="both"/>
        <w:rPr>
          <w:sz w:val="28"/>
          <w:szCs w:val="28"/>
        </w:rPr>
      </w:pPr>
      <w:r w:rsidRPr="008F1CB7">
        <w:rPr>
          <w:rStyle w:val="selectable-text1"/>
          <w:sz w:val="28"/>
          <w:szCs w:val="28"/>
        </w:rPr>
        <w:t xml:space="preserve">OFDMA обеспечивает возможность установления соединений между точкой доступа и несколькими клиентами одновременно за счет деления сигнала на </w:t>
      </w:r>
      <w:proofErr w:type="spellStart"/>
      <w:r w:rsidRPr="008F1CB7">
        <w:rPr>
          <w:rStyle w:val="selectable-text1"/>
          <w:sz w:val="28"/>
          <w:szCs w:val="28"/>
        </w:rPr>
        <w:t>поднесущие</w:t>
      </w:r>
      <w:proofErr w:type="spellEnd"/>
      <w:r w:rsidRPr="008F1CB7">
        <w:rPr>
          <w:rStyle w:val="selectable-text1"/>
          <w:sz w:val="28"/>
          <w:szCs w:val="28"/>
        </w:rPr>
        <w:t xml:space="preserve"> частоты (дополнительные более мелкие подканалы) и выделять их в группы для обработки отдельных потоков данных, называемых ресурсными единицами (Resource </w:t>
      </w:r>
      <w:proofErr w:type="spellStart"/>
      <w:r w:rsidRPr="008F1CB7">
        <w:rPr>
          <w:rStyle w:val="selectable-text1"/>
          <w:sz w:val="28"/>
          <w:szCs w:val="28"/>
        </w:rPr>
        <w:t>Units</w:t>
      </w:r>
      <w:proofErr w:type="spellEnd"/>
      <w:r w:rsidRPr="008F1CB7">
        <w:rPr>
          <w:rStyle w:val="selectable-text1"/>
          <w:sz w:val="28"/>
          <w:szCs w:val="28"/>
        </w:rPr>
        <w:t xml:space="preserve">, RU). Она позволит одновременно транслировать данные сразу нескольким клиентам </w:t>
      </w:r>
      <w:proofErr w:type="spellStart"/>
      <w:r w:rsidRPr="008F1CB7">
        <w:rPr>
          <w:rStyle w:val="selectable-text1"/>
          <w:sz w:val="28"/>
          <w:szCs w:val="28"/>
        </w:rPr>
        <w:t>Wi</w:t>
      </w:r>
      <w:proofErr w:type="spellEnd"/>
      <w:r w:rsidRPr="008F1CB7">
        <w:rPr>
          <w:rStyle w:val="selectable-text1"/>
          <w:sz w:val="28"/>
          <w:szCs w:val="28"/>
        </w:rPr>
        <w:t>-Fi 6 с усредненной скоростью и использовать один и тот же канал вместо ожидания.</w:t>
      </w:r>
    </w:p>
    <w:p w14:paraId="11A8BF95" w14:textId="77777777" w:rsidR="00D40984" w:rsidRPr="008F1CB7" w:rsidRDefault="00D40984" w:rsidP="009762F2">
      <w:pPr>
        <w:pStyle w:val="selectable-text"/>
        <w:spacing w:line="360" w:lineRule="auto"/>
        <w:ind w:left="142"/>
        <w:jc w:val="both"/>
        <w:rPr>
          <w:sz w:val="28"/>
          <w:szCs w:val="28"/>
        </w:rPr>
      </w:pPr>
      <w:r w:rsidRPr="008F1CB7">
        <w:rPr>
          <w:rStyle w:val="selectable-text1"/>
          <w:sz w:val="28"/>
          <w:szCs w:val="28"/>
        </w:rPr>
        <w:t>Для выполнения дипломного проекта использовалось следующее оборудование:</w:t>
      </w:r>
    </w:p>
    <w:p w14:paraId="302F228C" w14:textId="77777777" w:rsidR="000F4DEC" w:rsidRPr="008F1CB7" w:rsidRDefault="000F4DEC" w:rsidP="001E11E5">
      <w:pPr>
        <w:spacing w:after="0" w:line="360" w:lineRule="auto"/>
        <w:ind w:left="-284" w:right="-284" w:firstLine="56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E78085" wp14:editId="733CD51E">
            <wp:extent cx="3422572" cy="2413590"/>
            <wp:effectExtent l="0" t="0" r="6985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40415" cy="25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D17FF" w14:textId="77777777" w:rsidR="000F4DEC" w:rsidRPr="008F1CB7" w:rsidRDefault="000F4DEC" w:rsidP="001E11E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F1CB7">
        <w:rPr>
          <w:rFonts w:ascii="Times New Roman" w:hAnsi="Times New Roman" w:cs="Times New Roman"/>
          <w:sz w:val="28"/>
          <w:szCs w:val="28"/>
        </w:rPr>
        <w:t>Маршрутизатор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 xml:space="preserve"> ASUS RT-AX92U</w:t>
      </w:r>
    </w:p>
    <w:p w14:paraId="779E61E2" w14:textId="77777777" w:rsidR="000F4DEC" w:rsidRPr="008F1CB7" w:rsidRDefault="000F4DEC" w:rsidP="001E11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5C5ECD" wp14:editId="4E210013">
            <wp:extent cx="2407267" cy="1818168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419364" cy="182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E098D" w14:textId="77777777" w:rsidR="000F4DEC" w:rsidRPr="008F1CB7" w:rsidRDefault="000F4DEC" w:rsidP="001E11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Точка доступа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TP</w:t>
      </w:r>
      <w:r w:rsidRPr="008F1CB7">
        <w:rPr>
          <w:rFonts w:ascii="Times New Roman" w:hAnsi="Times New Roman" w:cs="Times New Roman"/>
          <w:sz w:val="28"/>
          <w:szCs w:val="28"/>
        </w:rPr>
        <w:t>-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Link</w:t>
      </w:r>
      <w:r w:rsidRPr="008F1CB7">
        <w:rPr>
          <w:rFonts w:ascii="Times New Roman" w:hAnsi="Times New Roman" w:cs="Times New Roman"/>
          <w:sz w:val="28"/>
          <w:szCs w:val="28"/>
        </w:rPr>
        <w:t xml:space="preserve">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EAP</w:t>
      </w:r>
      <w:r w:rsidRPr="008F1CB7">
        <w:rPr>
          <w:rFonts w:ascii="Times New Roman" w:hAnsi="Times New Roman" w:cs="Times New Roman"/>
          <w:sz w:val="28"/>
          <w:szCs w:val="28"/>
        </w:rPr>
        <w:t>650-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Wall</w:t>
      </w:r>
    </w:p>
    <w:p w14:paraId="25610FCF" w14:textId="77777777" w:rsidR="000F4DEC" w:rsidRPr="008F1CB7" w:rsidRDefault="000F4DEC" w:rsidP="001E11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73EA0B" wp14:editId="722AAC10">
            <wp:extent cx="1734856" cy="1945758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93160" cy="20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4AC6" w14:textId="77777777" w:rsidR="000F4DEC" w:rsidRPr="008F1CB7" w:rsidRDefault="000F4DEC" w:rsidP="001E11E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Кабель связи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Cat</w:t>
      </w:r>
      <w:r w:rsidRPr="008F1CB7">
        <w:rPr>
          <w:rFonts w:ascii="Times New Roman" w:hAnsi="Times New Roman" w:cs="Times New Roman"/>
          <w:sz w:val="28"/>
          <w:szCs w:val="28"/>
        </w:rPr>
        <w:t xml:space="preserve"> 6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A</w:t>
      </w:r>
    </w:p>
    <w:p w14:paraId="2E4947DA" w14:textId="77777777" w:rsidR="000F4DEC" w:rsidRPr="008F1CB7" w:rsidRDefault="000F4DEC" w:rsidP="001E11E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C563955" w14:textId="77777777" w:rsidR="000F4DEC" w:rsidRPr="008F1CB7" w:rsidRDefault="000F4DEC" w:rsidP="001E11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1ECDCE" wp14:editId="19D9157A">
            <wp:extent cx="1802791" cy="2169042"/>
            <wp:effectExtent l="0" t="0" r="6985" b="317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42477" cy="221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24221" w14:textId="77777777" w:rsidR="000F4DEC" w:rsidRPr="008F1CB7" w:rsidRDefault="000F4DEC" w:rsidP="001E11E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F1CB7">
        <w:rPr>
          <w:rFonts w:ascii="Times New Roman" w:hAnsi="Times New Roman" w:cs="Times New Roman"/>
          <w:sz w:val="28"/>
          <w:szCs w:val="28"/>
        </w:rPr>
        <w:t>ИБП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 xml:space="preserve"> CyberPower UTC650E</w:t>
      </w:r>
    </w:p>
    <w:p w14:paraId="5D0FB411" w14:textId="77777777" w:rsidR="000F4DEC" w:rsidRPr="008F1CB7" w:rsidRDefault="000F4DEC" w:rsidP="001E11E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E7BE657" w14:textId="77777777" w:rsidR="000F4DEC" w:rsidRPr="008F1CB7" w:rsidRDefault="000F4DEC" w:rsidP="001E11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DD14AF" wp14:editId="3E60D7E5">
            <wp:extent cx="4230533" cy="2163522"/>
            <wp:effectExtent l="0" t="0" r="0" b="825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18842" cy="220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05C3E" w14:textId="77777777" w:rsidR="000F4DEC" w:rsidRPr="008F1CB7" w:rsidRDefault="000F4DEC" w:rsidP="001E11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Коммутатор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TP</w:t>
      </w:r>
      <w:r w:rsidRPr="008F1CB7">
        <w:rPr>
          <w:rFonts w:ascii="Times New Roman" w:hAnsi="Times New Roman" w:cs="Times New Roman"/>
          <w:sz w:val="28"/>
          <w:szCs w:val="28"/>
        </w:rPr>
        <w:t>-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Link</w:t>
      </w:r>
      <w:r w:rsidRPr="008F1CB7">
        <w:rPr>
          <w:rFonts w:ascii="Times New Roman" w:hAnsi="Times New Roman" w:cs="Times New Roman"/>
          <w:sz w:val="28"/>
          <w:szCs w:val="28"/>
        </w:rPr>
        <w:t xml:space="preserve">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TL</w:t>
      </w:r>
      <w:r w:rsidRPr="008F1CB7">
        <w:rPr>
          <w:rFonts w:ascii="Times New Roman" w:hAnsi="Times New Roman" w:cs="Times New Roman"/>
          <w:sz w:val="28"/>
          <w:szCs w:val="28"/>
        </w:rPr>
        <w:t>-SG1016D</w:t>
      </w:r>
    </w:p>
    <w:p w14:paraId="6A1F78AF" w14:textId="77777777" w:rsidR="000F4DEC" w:rsidRPr="008F1CB7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5465BA53" w14:textId="77777777" w:rsidR="000F4DEC" w:rsidRPr="008F1CB7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В процессе выполнения дипломной работы были проведен расчет оборудования проектирование, спроектирована схема размещения оборудования и карта покрытия ООО СОМИ+ в программе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Ekahau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Site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 Survey, также была проведена настройка оборудования.</w:t>
      </w:r>
    </w:p>
    <w:p w14:paraId="5DA9D971" w14:textId="197E1480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Все поставленные задачи и цели дипломного проекта достигнуты и решены. Абоненты, пользующиеся услугами связи на базе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8F1CB7">
        <w:rPr>
          <w:rFonts w:ascii="Times New Roman" w:hAnsi="Times New Roman" w:cs="Times New Roman"/>
          <w:sz w:val="28"/>
          <w:szCs w:val="28"/>
        </w:rPr>
        <w:t>-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8F1CB7">
        <w:rPr>
          <w:rFonts w:ascii="Times New Roman" w:hAnsi="Times New Roman" w:cs="Times New Roman"/>
          <w:sz w:val="28"/>
          <w:szCs w:val="28"/>
        </w:rPr>
        <w:t xml:space="preserve"> 6 смогут получать высококачественный доступ к услугам связи.</w:t>
      </w:r>
      <w:r w:rsidRPr="008F1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 с экономической точки зрения вполне реализуем.</w:t>
      </w:r>
    </w:p>
    <w:p w14:paraId="0AF8CCD7" w14:textId="77777777" w:rsidR="00D53BE1" w:rsidRPr="008F1CB7" w:rsidRDefault="00D53BE1" w:rsidP="00B97799">
      <w:pPr>
        <w:spacing w:after="0" w:line="36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14:paraId="05D6F980" w14:textId="77777777" w:rsidR="00D53BE1" w:rsidRPr="008F1CB7" w:rsidRDefault="00D53BE1" w:rsidP="00B97799">
      <w:pPr>
        <w:pStyle w:val="TableParagraph"/>
        <w:numPr>
          <w:ilvl w:val="0"/>
          <w:numId w:val="39"/>
        </w:numPr>
        <w:tabs>
          <w:tab w:val="left" w:pos="851"/>
        </w:tabs>
        <w:spacing w:before="0" w:line="360" w:lineRule="auto"/>
        <w:ind w:left="426" w:right="-1" w:hanging="426"/>
        <w:jc w:val="both"/>
        <w:rPr>
          <w:sz w:val="28"/>
          <w:szCs w:val="28"/>
        </w:rPr>
      </w:pPr>
      <w:r w:rsidRPr="008F1CB7">
        <w:rPr>
          <w:sz w:val="28"/>
          <w:szCs w:val="28"/>
        </w:rPr>
        <w:t>Брэгг</w:t>
      </w:r>
      <w:r w:rsidRPr="008F1CB7">
        <w:rPr>
          <w:spacing w:val="12"/>
          <w:sz w:val="28"/>
          <w:szCs w:val="28"/>
        </w:rPr>
        <w:t xml:space="preserve"> </w:t>
      </w:r>
      <w:r w:rsidRPr="008F1CB7">
        <w:rPr>
          <w:sz w:val="28"/>
          <w:szCs w:val="28"/>
        </w:rPr>
        <w:t>Р.А.</w:t>
      </w:r>
      <w:r w:rsidRPr="008F1CB7">
        <w:rPr>
          <w:spacing w:val="11"/>
          <w:sz w:val="28"/>
          <w:szCs w:val="28"/>
        </w:rPr>
        <w:t xml:space="preserve"> </w:t>
      </w:r>
      <w:r w:rsidRPr="008F1CB7">
        <w:rPr>
          <w:sz w:val="28"/>
          <w:szCs w:val="28"/>
        </w:rPr>
        <w:t>Безопасность</w:t>
      </w:r>
      <w:r w:rsidRPr="008F1CB7">
        <w:rPr>
          <w:spacing w:val="10"/>
          <w:sz w:val="28"/>
          <w:szCs w:val="28"/>
        </w:rPr>
        <w:t xml:space="preserve"> </w:t>
      </w:r>
      <w:r w:rsidRPr="008F1CB7">
        <w:rPr>
          <w:sz w:val="28"/>
          <w:szCs w:val="28"/>
        </w:rPr>
        <w:t>сетей:</w:t>
      </w:r>
      <w:r w:rsidRPr="008F1CB7">
        <w:rPr>
          <w:spacing w:val="10"/>
          <w:sz w:val="28"/>
          <w:szCs w:val="28"/>
        </w:rPr>
        <w:t xml:space="preserve"> </w:t>
      </w:r>
      <w:r w:rsidRPr="008F1CB7">
        <w:rPr>
          <w:sz w:val="28"/>
          <w:szCs w:val="28"/>
        </w:rPr>
        <w:t>полное</w:t>
      </w:r>
      <w:r w:rsidRPr="008F1CB7">
        <w:rPr>
          <w:spacing w:val="9"/>
          <w:sz w:val="28"/>
          <w:szCs w:val="28"/>
        </w:rPr>
        <w:t xml:space="preserve"> </w:t>
      </w:r>
      <w:r w:rsidRPr="008F1CB7">
        <w:rPr>
          <w:sz w:val="28"/>
          <w:szCs w:val="28"/>
        </w:rPr>
        <w:t>руководство.</w:t>
      </w:r>
      <w:r w:rsidRPr="008F1CB7">
        <w:rPr>
          <w:spacing w:val="15"/>
          <w:sz w:val="28"/>
          <w:szCs w:val="28"/>
        </w:rPr>
        <w:t xml:space="preserve"> </w:t>
      </w:r>
      <w:r w:rsidRPr="008F1CB7">
        <w:rPr>
          <w:sz w:val="28"/>
          <w:szCs w:val="28"/>
        </w:rPr>
        <w:t>–</w:t>
      </w:r>
      <w:r w:rsidRPr="008F1CB7">
        <w:rPr>
          <w:spacing w:val="13"/>
          <w:sz w:val="28"/>
          <w:szCs w:val="28"/>
        </w:rPr>
        <w:t xml:space="preserve"> </w:t>
      </w:r>
      <w:r w:rsidRPr="008F1CB7">
        <w:rPr>
          <w:sz w:val="28"/>
          <w:szCs w:val="28"/>
        </w:rPr>
        <w:t>М.</w:t>
      </w:r>
      <w:proofErr w:type="gramStart"/>
      <w:r w:rsidRPr="008F1CB7">
        <w:rPr>
          <w:sz w:val="28"/>
          <w:szCs w:val="28"/>
        </w:rPr>
        <w:t>:</w:t>
      </w:r>
      <w:r w:rsidRPr="008F1CB7">
        <w:rPr>
          <w:spacing w:val="10"/>
          <w:sz w:val="28"/>
          <w:szCs w:val="28"/>
        </w:rPr>
        <w:t xml:space="preserve"> </w:t>
      </w:r>
      <w:r w:rsidRPr="008F1CB7">
        <w:rPr>
          <w:sz w:val="28"/>
          <w:szCs w:val="28"/>
        </w:rPr>
        <w:t>Эком</w:t>
      </w:r>
      <w:proofErr w:type="gramEnd"/>
      <w:r w:rsidRPr="008F1CB7">
        <w:rPr>
          <w:sz w:val="28"/>
          <w:szCs w:val="28"/>
        </w:rPr>
        <w:t>,</w:t>
      </w:r>
      <w:r w:rsidRPr="008F1CB7">
        <w:rPr>
          <w:spacing w:val="8"/>
          <w:sz w:val="28"/>
          <w:szCs w:val="28"/>
        </w:rPr>
        <w:t xml:space="preserve"> </w:t>
      </w:r>
      <w:r w:rsidRPr="008F1CB7">
        <w:rPr>
          <w:sz w:val="28"/>
          <w:szCs w:val="28"/>
        </w:rPr>
        <w:t>2018.</w:t>
      </w:r>
    </w:p>
    <w:p w14:paraId="232E491E" w14:textId="2D86DD30" w:rsidR="00D53BE1" w:rsidRPr="008F1CB7" w:rsidRDefault="00D53BE1" w:rsidP="00B97799">
      <w:pPr>
        <w:pStyle w:val="TableParagraph"/>
        <w:numPr>
          <w:ilvl w:val="0"/>
          <w:numId w:val="39"/>
        </w:numPr>
        <w:tabs>
          <w:tab w:val="left" w:pos="851"/>
        </w:tabs>
        <w:spacing w:before="0" w:line="360" w:lineRule="auto"/>
        <w:ind w:left="426" w:right="-1" w:hanging="426"/>
        <w:jc w:val="both"/>
        <w:rPr>
          <w:sz w:val="28"/>
          <w:szCs w:val="28"/>
        </w:rPr>
      </w:pPr>
      <w:proofErr w:type="spellStart"/>
      <w:r w:rsidRPr="008F1CB7">
        <w:rPr>
          <w:sz w:val="28"/>
          <w:szCs w:val="28"/>
        </w:rPr>
        <w:t>Ватаманюк</w:t>
      </w:r>
      <w:proofErr w:type="spellEnd"/>
      <w:r w:rsidRPr="008F1CB7">
        <w:rPr>
          <w:spacing w:val="26"/>
          <w:sz w:val="28"/>
          <w:szCs w:val="28"/>
        </w:rPr>
        <w:t xml:space="preserve"> </w:t>
      </w:r>
      <w:r w:rsidRPr="008F1CB7">
        <w:rPr>
          <w:sz w:val="28"/>
          <w:szCs w:val="28"/>
        </w:rPr>
        <w:t>А.И.</w:t>
      </w:r>
      <w:r w:rsidRPr="008F1CB7">
        <w:rPr>
          <w:spacing w:val="25"/>
          <w:sz w:val="28"/>
          <w:szCs w:val="28"/>
        </w:rPr>
        <w:t xml:space="preserve"> </w:t>
      </w:r>
      <w:r w:rsidRPr="008F1CB7">
        <w:rPr>
          <w:sz w:val="28"/>
          <w:szCs w:val="28"/>
        </w:rPr>
        <w:t>Беспроводная</w:t>
      </w:r>
      <w:r w:rsidRPr="008F1CB7">
        <w:rPr>
          <w:spacing w:val="24"/>
          <w:sz w:val="28"/>
          <w:szCs w:val="28"/>
        </w:rPr>
        <w:t xml:space="preserve"> </w:t>
      </w:r>
      <w:r w:rsidRPr="008F1CB7">
        <w:rPr>
          <w:sz w:val="28"/>
          <w:szCs w:val="28"/>
        </w:rPr>
        <w:t>сеть</w:t>
      </w:r>
      <w:r w:rsidRPr="008F1CB7">
        <w:rPr>
          <w:spacing w:val="25"/>
          <w:sz w:val="28"/>
          <w:szCs w:val="28"/>
        </w:rPr>
        <w:t xml:space="preserve"> </w:t>
      </w:r>
      <w:r w:rsidRPr="008F1CB7">
        <w:rPr>
          <w:sz w:val="28"/>
          <w:szCs w:val="28"/>
        </w:rPr>
        <w:t>своими</w:t>
      </w:r>
      <w:r w:rsidRPr="008F1CB7">
        <w:rPr>
          <w:spacing w:val="25"/>
          <w:sz w:val="28"/>
          <w:szCs w:val="28"/>
        </w:rPr>
        <w:t xml:space="preserve"> </w:t>
      </w:r>
      <w:r w:rsidRPr="008F1CB7">
        <w:rPr>
          <w:sz w:val="28"/>
          <w:szCs w:val="28"/>
        </w:rPr>
        <w:t>руками.</w:t>
      </w:r>
      <w:r w:rsidRPr="008F1CB7">
        <w:rPr>
          <w:spacing w:val="28"/>
          <w:sz w:val="28"/>
          <w:szCs w:val="28"/>
        </w:rPr>
        <w:t xml:space="preserve"> </w:t>
      </w:r>
      <w:r w:rsidRPr="008F1CB7">
        <w:rPr>
          <w:sz w:val="28"/>
          <w:szCs w:val="28"/>
        </w:rPr>
        <w:t>–</w:t>
      </w:r>
      <w:r w:rsidRPr="008F1CB7">
        <w:rPr>
          <w:spacing w:val="25"/>
          <w:sz w:val="28"/>
          <w:szCs w:val="28"/>
        </w:rPr>
        <w:t xml:space="preserve"> </w:t>
      </w:r>
      <w:r w:rsidRPr="008F1CB7">
        <w:rPr>
          <w:sz w:val="28"/>
          <w:szCs w:val="28"/>
        </w:rPr>
        <w:t>М.:</w:t>
      </w:r>
      <w:r w:rsidRPr="008F1CB7">
        <w:rPr>
          <w:spacing w:val="23"/>
          <w:sz w:val="28"/>
          <w:szCs w:val="28"/>
        </w:rPr>
        <w:t xml:space="preserve"> </w:t>
      </w:r>
      <w:r w:rsidRPr="008F1CB7">
        <w:rPr>
          <w:sz w:val="28"/>
          <w:szCs w:val="28"/>
        </w:rPr>
        <w:t>Петербург,</w:t>
      </w:r>
      <w:r w:rsidRPr="008F1CB7">
        <w:rPr>
          <w:spacing w:val="-67"/>
          <w:sz w:val="28"/>
          <w:szCs w:val="28"/>
        </w:rPr>
        <w:t xml:space="preserve"> </w:t>
      </w:r>
      <w:r w:rsidRPr="008F1CB7">
        <w:rPr>
          <w:sz w:val="28"/>
          <w:szCs w:val="28"/>
        </w:rPr>
        <w:t>2017.</w:t>
      </w:r>
      <w:r w:rsidRPr="008F1CB7">
        <w:rPr>
          <w:spacing w:val="-2"/>
          <w:sz w:val="28"/>
          <w:szCs w:val="28"/>
        </w:rPr>
        <w:t xml:space="preserve"> </w:t>
      </w:r>
      <w:r w:rsidRPr="008F1CB7">
        <w:rPr>
          <w:sz w:val="28"/>
          <w:szCs w:val="28"/>
        </w:rPr>
        <w:t>– 194с.;</w:t>
      </w:r>
    </w:p>
    <w:p w14:paraId="41B7BE6B" w14:textId="77777777" w:rsidR="00D53BE1" w:rsidRPr="008F1CB7" w:rsidRDefault="00D53BE1" w:rsidP="00B97799">
      <w:pPr>
        <w:pStyle w:val="TableParagraph"/>
        <w:numPr>
          <w:ilvl w:val="0"/>
          <w:numId w:val="39"/>
        </w:numPr>
        <w:tabs>
          <w:tab w:val="left" w:pos="851"/>
        </w:tabs>
        <w:spacing w:before="0" w:line="360" w:lineRule="auto"/>
        <w:ind w:left="426" w:right="-1" w:hanging="426"/>
        <w:jc w:val="both"/>
        <w:rPr>
          <w:sz w:val="28"/>
          <w:szCs w:val="28"/>
        </w:rPr>
      </w:pPr>
      <w:r w:rsidRPr="008F1CB7">
        <w:rPr>
          <w:sz w:val="28"/>
          <w:szCs w:val="28"/>
        </w:rPr>
        <w:t>Гайер</w:t>
      </w:r>
      <w:r w:rsidRPr="008F1CB7">
        <w:rPr>
          <w:spacing w:val="-1"/>
          <w:sz w:val="28"/>
          <w:szCs w:val="28"/>
        </w:rPr>
        <w:t xml:space="preserve"> </w:t>
      </w:r>
      <w:r w:rsidRPr="008F1CB7">
        <w:rPr>
          <w:sz w:val="28"/>
          <w:szCs w:val="28"/>
        </w:rPr>
        <w:t>Д.</w:t>
      </w:r>
      <w:r w:rsidRPr="008F1CB7">
        <w:rPr>
          <w:spacing w:val="-3"/>
          <w:sz w:val="28"/>
          <w:szCs w:val="28"/>
        </w:rPr>
        <w:t xml:space="preserve"> </w:t>
      </w:r>
      <w:r w:rsidRPr="008F1CB7">
        <w:rPr>
          <w:sz w:val="28"/>
          <w:szCs w:val="28"/>
        </w:rPr>
        <w:t>Беспроводная</w:t>
      </w:r>
      <w:r w:rsidRPr="008F1CB7">
        <w:rPr>
          <w:spacing w:val="-2"/>
          <w:sz w:val="28"/>
          <w:szCs w:val="28"/>
        </w:rPr>
        <w:t xml:space="preserve"> </w:t>
      </w:r>
      <w:r w:rsidRPr="008F1CB7">
        <w:rPr>
          <w:sz w:val="28"/>
          <w:szCs w:val="28"/>
        </w:rPr>
        <w:t>сеть</w:t>
      </w:r>
      <w:r w:rsidRPr="008F1CB7">
        <w:rPr>
          <w:spacing w:val="-2"/>
          <w:sz w:val="28"/>
          <w:szCs w:val="28"/>
        </w:rPr>
        <w:t xml:space="preserve"> </w:t>
      </w:r>
      <w:r w:rsidRPr="008F1CB7">
        <w:rPr>
          <w:sz w:val="28"/>
          <w:szCs w:val="28"/>
        </w:rPr>
        <w:t>за</w:t>
      </w:r>
      <w:r w:rsidRPr="008F1CB7">
        <w:rPr>
          <w:spacing w:val="-5"/>
          <w:sz w:val="28"/>
          <w:szCs w:val="28"/>
        </w:rPr>
        <w:t xml:space="preserve"> </w:t>
      </w:r>
      <w:r w:rsidRPr="008F1CB7">
        <w:rPr>
          <w:sz w:val="28"/>
          <w:szCs w:val="28"/>
        </w:rPr>
        <w:t>5 минут.</w:t>
      </w:r>
      <w:r w:rsidRPr="008F1CB7">
        <w:rPr>
          <w:spacing w:val="2"/>
          <w:sz w:val="28"/>
          <w:szCs w:val="28"/>
        </w:rPr>
        <w:t xml:space="preserve"> </w:t>
      </w:r>
      <w:r w:rsidRPr="008F1CB7">
        <w:rPr>
          <w:sz w:val="28"/>
          <w:szCs w:val="28"/>
        </w:rPr>
        <w:t>–</w:t>
      </w:r>
      <w:r w:rsidRPr="008F1CB7">
        <w:rPr>
          <w:spacing w:val="-1"/>
          <w:sz w:val="28"/>
          <w:szCs w:val="28"/>
        </w:rPr>
        <w:t xml:space="preserve"> </w:t>
      </w:r>
      <w:r w:rsidRPr="008F1CB7">
        <w:rPr>
          <w:sz w:val="28"/>
          <w:szCs w:val="28"/>
        </w:rPr>
        <w:t>М.:</w:t>
      </w:r>
      <w:r w:rsidRPr="008F1CB7">
        <w:rPr>
          <w:spacing w:val="-2"/>
          <w:sz w:val="28"/>
          <w:szCs w:val="28"/>
        </w:rPr>
        <w:t xml:space="preserve"> </w:t>
      </w:r>
      <w:proofErr w:type="spellStart"/>
      <w:r w:rsidRPr="008F1CB7">
        <w:rPr>
          <w:sz w:val="28"/>
          <w:szCs w:val="28"/>
        </w:rPr>
        <w:t>Нт</w:t>
      </w:r>
      <w:proofErr w:type="spellEnd"/>
      <w:r w:rsidRPr="008F1CB7">
        <w:rPr>
          <w:spacing w:val="-2"/>
          <w:sz w:val="28"/>
          <w:szCs w:val="28"/>
        </w:rPr>
        <w:t xml:space="preserve"> </w:t>
      </w:r>
      <w:r w:rsidRPr="008F1CB7">
        <w:rPr>
          <w:sz w:val="28"/>
          <w:szCs w:val="28"/>
        </w:rPr>
        <w:t>Пресс,</w:t>
      </w:r>
      <w:r w:rsidRPr="008F1CB7">
        <w:rPr>
          <w:spacing w:val="-3"/>
          <w:sz w:val="28"/>
          <w:szCs w:val="28"/>
        </w:rPr>
        <w:t xml:space="preserve"> </w:t>
      </w:r>
      <w:r w:rsidRPr="008F1CB7">
        <w:rPr>
          <w:sz w:val="28"/>
          <w:szCs w:val="28"/>
        </w:rPr>
        <w:t>2018.</w:t>
      </w:r>
      <w:r w:rsidRPr="008F1CB7">
        <w:rPr>
          <w:spacing w:val="-1"/>
          <w:sz w:val="28"/>
          <w:szCs w:val="28"/>
        </w:rPr>
        <w:t xml:space="preserve"> </w:t>
      </w:r>
      <w:r w:rsidRPr="008F1CB7">
        <w:rPr>
          <w:sz w:val="28"/>
          <w:szCs w:val="28"/>
        </w:rPr>
        <w:t>–</w:t>
      </w:r>
      <w:r w:rsidRPr="008F1CB7">
        <w:rPr>
          <w:spacing w:val="-2"/>
          <w:sz w:val="28"/>
          <w:szCs w:val="28"/>
        </w:rPr>
        <w:t xml:space="preserve"> </w:t>
      </w:r>
      <w:r w:rsidRPr="008F1CB7">
        <w:rPr>
          <w:sz w:val="28"/>
          <w:szCs w:val="28"/>
        </w:rPr>
        <w:t>176 с.;</w:t>
      </w:r>
    </w:p>
    <w:p w14:paraId="4110E364" w14:textId="70B4A51D" w:rsidR="00D53BE1" w:rsidRPr="008F1CB7" w:rsidRDefault="00D53BE1" w:rsidP="00B97799">
      <w:pPr>
        <w:pStyle w:val="TableParagraph"/>
        <w:numPr>
          <w:ilvl w:val="0"/>
          <w:numId w:val="39"/>
        </w:numPr>
        <w:tabs>
          <w:tab w:val="left" w:pos="851"/>
        </w:tabs>
        <w:spacing w:before="0" w:line="360" w:lineRule="auto"/>
        <w:ind w:left="426" w:right="-1" w:hanging="426"/>
        <w:jc w:val="both"/>
        <w:rPr>
          <w:sz w:val="28"/>
          <w:szCs w:val="28"/>
        </w:rPr>
      </w:pPr>
      <w:r w:rsidRPr="008F1CB7">
        <w:rPr>
          <w:spacing w:val="-1"/>
          <w:sz w:val="28"/>
          <w:szCs w:val="28"/>
        </w:rPr>
        <w:t>Зорин</w:t>
      </w:r>
      <w:r w:rsidRPr="008F1CB7">
        <w:rPr>
          <w:spacing w:val="-15"/>
          <w:sz w:val="28"/>
          <w:szCs w:val="28"/>
        </w:rPr>
        <w:t xml:space="preserve"> </w:t>
      </w:r>
      <w:r w:rsidRPr="008F1CB7">
        <w:rPr>
          <w:spacing w:val="-1"/>
          <w:sz w:val="28"/>
          <w:szCs w:val="28"/>
        </w:rPr>
        <w:t>М.А.</w:t>
      </w:r>
      <w:r w:rsidRPr="008F1CB7">
        <w:rPr>
          <w:spacing w:val="-16"/>
          <w:sz w:val="28"/>
          <w:szCs w:val="28"/>
        </w:rPr>
        <w:t xml:space="preserve"> </w:t>
      </w:r>
      <w:r w:rsidRPr="008F1CB7">
        <w:rPr>
          <w:spacing w:val="-1"/>
          <w:sz w:val="28"/>
          <w:szCs w:val="28"/>
        </w:rPr>
        <w:t>Беспроводные</w:t>
      </w:r>
      <w:r w:rsidRPr="008F1CB7">
        <w:rPr>
          <w:spacing w:val="-14"/>
          <w:sz w:val="28"/>
          <w:szCs w:val="28"/>
        </w:rPr>
        <w:t xml:space="preserve"> </w:t>
      </w:r>
      <w:r w:rsidRPr="008F1CB7">
        <w:rPr>
          <w:spacing w:val="-1"/>
          <w:sz w:val="28"/>
          <w:szCs w:val="28"/>
        </w:rPr>
        <w:t>сети:</w:t>
      </w:r>
      <w:r w:rsidRPr="008F1CB7">
        <w:rPr>
          <w:spacing w:val="-14"/>
          <w:sz w:val="28"/>
          <w:szCs w:val="28"/>
        </w:rPr>
        <w:t xml:space="preserve"> </w:t>
      </w:r>
      <w:r w:rsidRPr="008F1CB7">
        <w:rPr>
          <w:spacing w:val="-1"/>
          <w:sz w:val="28"/>
          <w:szCs w:val="28"/>
        </w:rPr>
        <w:t>современное</w:t>
      </w:r>
      <w:r w:rsidRPr="008F1CB7">
        <w:rPr>
          <w:spacing w:val="-14"/>
          <w:sz w:val="28"/>
          <w:szCs w:val="28"/>
        </w:rPr>
        <w:t xml:space="preserve"> </w:t>
      </w:r>
      <w:r w:rsidRPr="008F1CB7">
        <w:rPr>
          <w:sz w:val="28"/>
          <w:szCs w:val="28"/>
        </w:rPr>
        <w:t>состояние</w:t>
      </w:r>
      <w:r w:rsidRPr="008F1CB7">
        <w:rPr>
          <w:spacing w:val="-18"/>
          <w:sz w:val="28"/>
          <w:szCs w:val="28"/>
        </w:rPr>
        <w:t xml:space="preserve"> </w:t>
      </w:r>
      <w:r w:rsidRPr="008F1CB7">
        <w:rPr>
          <w:sz w:val="28"/>
          <w:szCs w:val="28"/>
        </w:rPr>
        <w:t>и</w:t>
      </w:r>
      <w:r w:rsidRPr="008F1CB7">
        <w:rPr>
          <w:spacing w:val="-14"/>
          <w:sz w:val="28"/>
          <w:szCs w:val="28"/>
        </w:rPr>
        <w:t xml:space="preserve"> </w:t>
      </w:r>
      <w:r w:rsidRPr="008F1CB7">
        <w:rPr>
          <w:sz w:val="28"/>
          <w:szCs w:val="28"/>
        </w:rPr>
        <w:t>перспективы. –</w:t>
      </w:r>
      <w:r w:rsidRPr="008F1CB7">
        <w:rPr>
          <w:spacing w:val="-2"/>
          <w:sz w:val="28"/>
          <w:szCs w:val="28"/>
        </w:rPr>
        <w:t xml:space="preserve"> </w:t>
      </w:r>
      <w:r w:rsidRPr="008F1CB7">
        <w:rPr>
          <w:sz w:val="28"/>
          <w:szCs w:val="28"/>
        </w:rPr>
        <w:t>М.</w:t>
      </w:r>
      <w:proofErr w:type="gramStart"/>
      <w:r w:rsidRPr="008F1CB7">
        <w:rPr>
          <w:sz w:val="28"/>
          <w:szCs w:val="28"/>
        </w:rPr>
        <w:t>:</w:t>
      </w:r>
      <w:r w:rsidRPr="008F1CB7">
        <w:rPr>
          <w:spacing w:val="-1"/>
          <w:sz w:val="28"/>
          <w:szCs w:val="28"/>
        </w:rPr>
        <w:t xml:space="preserve"> </w:t>
      </w:r>
      <w:r w:rsidRPr="008F1CB7">
        <w:rPr>
          <w:sz w:val="28"/>
          <w:szCs w:val="28"/>
        </w:rPr>
        <w:t>Эком</w:t>
      </w:r>
      <w:proofErr w:type="gramEnd"/>
      <w:r w:rsidRPr="008F1CB7">
        <w:rPr>
          <w:sz w:val="28"/>
          <w:szCs w:val="28"/>
        </w:rPr>
        <w:t>,</w:t>
      </w:r>
      <w:r w:rsidRPr="008F1CB7">
        <w:rPr>
          <w:spacing w:val="-3"/>
          <w:sz w:val="28"/>
          <w:szCs w:val="28"/>
        </w:rPr>
        <w:t xml:space="preserve"> </w:t>
      </w:r>
      <w:r w:rsidRPr="008F1CB7">
        <w:rPr>
          <w:sz w:val="28"/>
          <w:szCs w:val="28"/>
        </w:rPr>
        <w:t>2019.</w:t>
      </w:r>
      <w:r w:rsidRPr="008F1CB7">
        <w:rPr>
          <w:spacing w:val="-4"/>
          <w:sz w:val="28"/>
          <w:szCs w:val="28"/>
        </w:rPr>
        <w:t xml:space="preserve"> </w:t>
      </w:r>
      <w:r w:rsidRPr="008F1CB7">
        <w:rPr>
          <w:sz w:val="28"/>
          <w:szCs w:val="28"/>
        </w:rPr>
        <w:t>–</w:t>
      </w:r>
      <w:r w:rsidRPr="008F1CB7">
        <w:rPr>
          <w:spacing w:val="-3"/>
          <w:sz w:val="28"/>
          <w:szCs w:val="28"/>
        </w:rPr>
        <w:t xml:space="preserve"> </w:t>
      </w:r>
      <w:r w:rsidRPr="008F1CB7">
        <w:rPr>
          <w:sz w:val="28"/>
          <w:szCs w:val="28"/>
        </w:rPr>
        <w:t>104с.;</w:t>
      </w:r>
    </w:p>
    <w:p w14:paraId="3FF048F9" w14:textId="77777777" w:rsidR="00D53BE1" w:rsidRPr="008F1CB7" w:rsidRDefault="00D53BE1" w:rsidP="00B97799">
      <w:pPr>
        <w:pStyle w:val="TableParagraph"/>
        <w:numPr>
          <w:ilvl w:val="0"/>
          <w:numId w:val="39"/>
        </w:numPr>
        <w:tabs>
          <w:tab w:val="left" w:pos="851"/>
          <w:tab w:val="left" w:pos="2555"/>
          <w:tab w:val="left" w:pos="3438"/>
          <w:tab w:val="left" w:pos="6104"/>
          <w:tab w:val="left" w:pos="7616"/>
          <w:tab w:val="left" w:pos="8258"/>
          <w:tab w:val="left" w:pos="9893"/>
        </w:tabs>
        <w:spacing w:before="0" w:line="360" w:lineRule="auto"/>
        <w:ind w:left="426" w:right="-1" w:hanging="426"/>
        <w:jc w:val="both"/>
        <w:rPr>
          <w:sz w:val="28"/>
          <w:szCs w:val="28"/>
        </w:rPr>
      </w:pPr>
      <w:r w:rsidRPr="008F1CB7">
        <w:rPr>
          <w:sz w:val="28"/>
          <w:szCs w:val="28"/>
        </w:rPr>
        <w:t>Зорин</w:t>
      </w:r>
      <w:r w:rsidRPr="008F1CB7">
        <w:rPr>
          <w:sz w:val="28"/>
          <w:szCs w:val="28"/>
        </w:rPr>
        <w:tab/>
        <w:t>М.А.</w:t>
      </w:r>
      <w:r w:rsidRPr="008F1CB7">
        <w:rPr>
          <w:sz w:val="28"/>
          <w:szCs w:val="28"/>
        </w:rPr>
        <w:tab/>
        <w:t>Радиооборудование</w:t>
      </w:r>
      <w:r w:rsidRPr="008F1CB7">
        <w:rPr>
          <w:sz w:val="28"/>
          <w:szCs w:val="28"/>
        </w:rPr>
        <w:tab/>
        <w:t>диапазона</w:t>
      </w:r>
      <w:r w:rsidRPr="008F1CB7">
        <w:rPr>
          <w:sz w:val="28"/>
          <w:szCs w:val="28"/>
        </w:rPr>
        <w:tab/>
        <w:t>2,4</w:t>
      </w:r>
      <w:r w:rsidRPr="008F1CB7">
        <w:rPr>
          <w:sz w:val="28"/>
          <w:szCs w:val="28"/>
        </w:rPr>
        <w:tab/>
        <w:t xml:space="preserve">ГГц: задачи </w:t>
      </w:r>
      <w:r w:rsidRPr="008F1CB7">
        <w:rPr>
          <w:spacing w:val="-4"/>
          <w:sz w:val="28"/>
          <w:szCs w:val="28"/>
        </w:rPr>
        <w:t xml:space="preserve">и </w:t>
      </w:r>
      <w:r w:rsidRPr="008F1CB7">
        <w:rPr>
          <w:spacing w:val="-67"/>
          <w:sz w:val="28"/>
          <w:szCs w:val="28"/>
        </w:rPr>
        <w:t xml:space="preserve">                     </w:t>
      </w:r>
      <w:r w:rsidRPr="008F1CB7">
        <w:rPr>
          <w:sz w:val="28"/>
          <w:szCs w:val="28"/>
        </w:rPr>
        <w:t>возможности.</w:t>
      </w:r>
      <w:r w:rsidRPr="008F1CB7">
        <w:rPr>
          <w:spacing w:val="-2"/>
          <w:sz w:val="28"/>
          <w:szCs w:val="28"/>
        </w:rPr>
        <w:t xml:space="preserve"> </w:t>
      </w:r>
      <w:r w:rsidRPr="008F1CB7">
        <w:rPr>
          <w:sz w:val="28"/>
          <w:szCs w:val="28"/>
        </w:rPr>
        <w:t>– М.</w:t>
      </w:r>
      <w:proofErr w:type="gramStart"/>
      <w:r w:rsidRPr="008F1CB7">
        <w:rPr>
          <w:sz w:val="28"/>
          <w:szCs w:val="28"/>
        </w:rPr>
        <w:t>:</w:t>
      </w:r>
      <w:r w:rsidRPr="008F1CB7">
        <w:rPr>
          <w:spacing w:val="1"/>
          <w:sz w:val="28"/>
          <w:szCs w:val="28"/>
        </w:rPr>
        <w:t xml:space="preserve"> </w:t>
      </w:r>
      <w:r w:rsidRPr="008F1CB7">
        <w:rPr>
          <w:sz w:val="28"/>
          <w:szCs w:val="28"/>
        </w:rPr>
        <w:t>Эком</w:t>
      </w:r>
      <w:proofErr w:type="gramEnd"/>
      <w:r w:rsidRPr="008F1CB7">
        <w:rPr>
          <w:sz w:val="28"/>
          <w:szCs w:val="28"/>
        </w:rPr>
        <w:t>,</w:t>
      </w:r>
      <w:r w:rsidRPr="008F1CB7">
        <w:rPr>
          <w:spacing w:val="-2"/>
          <w:sz w:val="28"/>
          <w:szCs w:val="28"/>
        </w:rPr>
        <w:t xml:space="preserve"> </w:t>
      </w:r>
      <w:r w:rsidRPr="008F1CB7">
        <w:rPr>
          <w:sz w:val="28"/>
          <w:szCs w:val="28"/>
        </w:rPr>
        <w:t>2019.</w:t>
      </w:r>
      <w:r w:rsidRPr="008F1CB7">
        <w:rPr>
          <w:spacing w:val="-2"/>
          <w:sz w:val="28"/>
          <w:szCs w:val="28"/>
        </w:rPr>
        <w:t xml:space="preserve"> </w:t>
      </w:r>
      <w:r w:rsidRPr="008F1CB7">
        <w:rPr>
          <w:sz w:val="28"/>
          <w:szCs w:val="28"/>
        </w:rPr>
        <w:t>–</w:t>
      </w:r>
      <w:r w:rsidRPr="008F1CB7">
        <w:rPr>
          <w:spacing w:val="-1"/>
          <w:sz w:val="28"/>
          <w:szCs w:val="28"/>
        </w:rPr>
        <w:t xml:space="preserve"> </w:t>
      </w:r>
      <w:r w:rsidRPr="008F1CB7">
        <w:rPr>
          <w:sz w:val="28"/>
          <w:szCs w:val="28"/>
        </w:rPr>
        <w:t>210</w:t>
      </w:r>
      <w:r w:rsidRPr="008F1CB7">
        <w:rPr>
          <w:spacing w:val="1"/>
          <w:sz w:val="28"/>
          <w:szCs w:val="28"/>
        </w:rPr>
        <w:t xml:space="preserve"> </w:t>
      </w:r>
      <w:r w:rsidRPr="008F1CB7">
        <w:rPr>
          <w:sz w:val="28"/>
          <w:szCs w:val="28"/>
        </w:rPr>
        <w:t>с.</w:t>
      </w:r>
    </w:p>
    <w:p w14:paraId="431E156F" w14:textId="77777777" w:rsidR="000F4DEC" w:rsidRPr="008F1CB7" w:rsidRDefault="000F4DEC" w:rsidP="001E11E5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F1C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Проектирование сети по технологии </w:t>
      </w:r>
      <w:r w:rsidRPr="008F1CB7">
        <w:rPr>
          <w:rFonts w:ascii="Times New Roman" w:hAnsi="Times New Roman" w:cs="Times New Roman"/>
          <w:b/>
          <w:sz w:val="28"/>
          <w:szCs w:val="28"/>
          <w:lang w:val="en-US"/>
        </w:rPr>
        <w:t>LTE</w:t>
      </w:r>
      <w:r w:rsidRPr="008F1CB7">
        <w:rPr>
          <w:rFonts w:ascii="Times New Roman" w:hAnsi="Times New Roman" w:cs="Times New Roman"/>
          <w:b/>
          <w:sz w:val="28"/>
          <w:szCs w:val="28"/>
        </w:rPr>
        <w:t xml:space="preserve"> г. Уфа</w:t>
      </w:r>
    </w:p>
    <w:p w14:paraId="74292D1F" w14:textId="1CFCC2BB" w:rsidR="000F4DEC" w:rsidRPr="008F1CB7" w:rsidRDefault="000F4DEC" w:rsidP="001E11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1CB7">
        <w:rPr>
          <w:rFonts w:ascii="Times New Roman" w:hAnsi="Times New Roman" w:cs="Times New Roman"/>
          <w:b/>
          <w:bCs/>
          <w:sz w:val="28"/>
          <w:szCs w:val="28"/>
        </w:rPr>
        <w:t>Дипломант –Христофоров Н. В., Руководитель –Елистратова Э.Р.</w:t>
      </w:r>
    </w:p>
    <w:p w14:paraId="6AB4EA62" w14:textId="77777777" w:rsidR="000F4DEC" w:rsidRPr="008F1CB7" w:rsidRDefault="000F4DEC" w:rsidP="001E11E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9908FA3" w14:textId="48032581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LTE — это стандарт беспроводной высокоскоростной передачи данных с увеличенной пропускной способностью, разработанный на основе предыдущих стандартов EDGE и HSPA.</w:t>
      </w:r>
    </w:p>
    <w:p w14:paraId="79E3387A" w14:textId="2865039E" w:rsidR="000F4DEC" w:rsidRPr="008F1CB7" w:rsidRDefault="00F54679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6</w:t>
      </w:r>
      <w:r w:rsidR="000F4DEC" w:rsidRPr="008F1CB7">
        <w:rPr>
          <w:rFonts w:ascii="Times New Roman" w:hAnsi="Times New Roman" w:cs="Times New Roman"/>
          <w:sz w:val="28"/>
          <w:szCs w:val="28"/>
        </w:rPr>
        <w:t>в том, что при бурном развитии технологий широкополосной беспроводной связи многие из них описаны в многочисленных отечественных и зарубежных работах. Однако практически отсутствуют изложения принципов технологии Super 3G или Long-</w:t>
      </w:r>
      <w:proofErr w:type="spellStart"/>
      <w:r w:rsidR="000F4DEC" w:rsidRPr="008F1CB7">
        <w:rPr>
          <w:rFonts w:ascii="Times New Roman" w:hAnsi="Times New Roman" w:cs="Times New Roman"/>
          <w:sz w:val="28"/>
          <w:szCs w:val="28"/>
        </w:rPr>
        <w:t>Term</w:t>
      </w:r>
      <w:proofErr w:type="spellEnd"/>
      <w:r w:rsidR="000F4DEC" w:rsidRPr="008F1CB7">
        <w:rPr>
          <w:rFonts w:ascii="Times New Roman" w:hAnsi="Times New Roman" w:cs="Times New Roman"/>
          <w:sz w:val="28"/>
          <w:szCs w:val="28"/>
        </w:rPr>
        <w:t xml:space="preserve"> Evolution (LTE), широкое внедрение которой вот-вот начнется во многих странах мира.</w:t>
      </w:r>
    </w:p>
    <w:p w14:paraId="1CFA9F7A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Целью выпускной квалификационной работы являлось рассмотрение необходимости создания мобильных сетей, которые должны использоваться не только для сотовой связи, но и для передачи видео, мобильного ТВ, музыки и работы с Интернетом с высокими скоростями и качеством передачи на базе технологии LTE.</w:t>
      </w:r>
    </w:p>
    <w:p w14:paraId="55C4C83C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 К задачам дипломного проекта относятся:</w:t>
      </w:r>
    </w:p>
    <w:p w14:paraId="7942997C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 - изучение существующих технологий;</w:t>
      </w:r>
    </w:p>
    <w:p w14:paraId="0B071546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 - осуществление анализа характеристики объекта, который будет рассмотрен в дипломном проекте;</w:t>
      </w:r>
    </w:p>
    <w:p w14:paraId="29C7CF36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 - построение схемы расположения оборудования; </w:t>
      </w:r>
    </w:p>
    <w:p w14:paraId="7165079B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 - рассмотрение мероприятий по охране труда и противопожарной безопасности.</w:t>
      </w:r>
    </w:p>
    <w:p w14:paraId="4BE1BFF7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8E4DE8" w14:textId="63CF621B" w:rsidR="000F4DEC" w:rsidRPr="008F1CB7" w:rsidRDefault="000F4DEC" w:rsidP="001E11E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08E0AA" wp14:editId="7F1B1116">
            <wp:extent cx="4133850" cy="2190750"/>
            <wp:effectExtent l="0" t="0" r="0" b="0"/>
            <wp:docPr id="30" name="Рисунок 30" descr="The Main Components of LTE network. |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he Main Components of LTE network. |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9" t="3117" r="4211" b="7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F9BB1" w14:textId="77777777" w:rsidR="000F4DEC" w:rsidRPr="008F1CB7" w:rsidRDefault="000F4DEC" w:rsidP="001E11E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D14AA0C" w14:textId="4AA16638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Особенность 4G заключается в том, что сначала были запущены сети LTE для передачи данных. У LTE есть важная особенность: сети этого стандарта умеют передавать только данные, но не голос, так как LTE поддерживает только коммутацию пакетов данных, а голосовые вызовы в GSM и UMTS осуществляются на основе коммутации каналов. Усовершенствования сети LTE касаются внедрения цифровых сигнальных процессоров. Поэтому первоначально сети на основе LTE использовались только для передачи данных, а голосовая связь осуществлялась за счет переключения смартфонов в сети 3G или даже 2G. По прошествию времени реализовали технологию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VoLTE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 — передачу голоса в сетях LTE. После этого стало возможно внедрение полноценных 4G-сетей.</w:t>
      </w:r>
    </w:p>
    <w:p w14:paraId="3CCC528B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Технология LTE позволяет добиться скорости приема в 1 Гбит/сек. Реальная скорость передачи данных значительно ниже и составляет около 10 – 30 Мбит/сек. Но если сравнивать LTE с UMTS, то разница очень большая — 4G-сети по стабильности и скорости связи впервые вышли на уровень проводного ADSL соединения.</w:t>
      </w:r>
    </w:p>
    <w:p w14:paraId="05878394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Сравнительные преимущества LTE перед 3G: </w:t>
      </w:r>
    </w:p>
    <w:p w14:paraId="3ACF7984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повышенная стабильность работы — соединение не прерывается;</w:t>
      </w:r>
    </w:p>
    <w:p w14:paraId="447591FF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lastRenderedPageBreak/>
        <w:t xml:space="preserve"> -доступность — карта покрытия 4G полностью покрывает самые населенные регионы страны; </w:t>
      </w:r>
    </w:p>
    <w:p w14:paraId="6D6EC3B1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-стабильно высокая скорость передачи данных — более 10 Мбит/сек;</w:t>
      </w:r>
    </w:p>
    <w:p w14:paraId="4D565842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-цена — сотовые операторы предлагают самые выгодные условия пользования 4Gинтернетом</w:t>
      </w:r>
    </w:p>
    <w:p w14:paraId="0484B8AB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В состав основных компонентов по построению сети LTE на выбранном участке являются:</w:t>
      </w:r>
    </w:p>
    <w:p w14:paraId="72AD1FAE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 -базовые станции, антенны и сетевые устройства (маршрутизатор);</w:t>
      </w:r>
    </w:p>
    <w:p w14:paraId="76A552D0" w14:textId="0152E01E" w:rsidR="000F4DEC" w:rsidRPr="008F1CB7" w:rsidRDefault="000F4DEC" w:rsidP="001E11E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9FA92F" wp14:editId="47F79D1B">
            <wp:extent cx="1790700" cy="1790700"/>
            <wp:effectExtent l="0" t="0" r="0" b="0"/>
            <wp:docPr id="29" name="Рисунок 29" descr="MikroTik InterCell 10 B38 купить, характеристики MikroTik InterCell 10 B38,  Сотовая связь MikroTik InterCell 10 B38, настройка MikroTik InterCell 10 B38  wi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kroTik InterCell 10 B38 купить, характеристики MikroTik InterCell 10 B38,  Сотовая связь MikroTik InterCell 10 B38, настройка MikroTik InterCell 10 B38  wifi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6F876" w14:textId="77777777" w:rsidR="000F4DEC" w:rsidRPr="008F1CB7" w:rsidRDefault="000F4DEC" w:rsidP="001E11E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1CB7">
        <w:rPr>
          <w:rFonts w:ascii="Times New Roman" w:hAnsi="Times New Roman" w:cs="Times New Roman"/>
          <w:sz w:val="28"/>
          <w:szCs w:val="28"/>
        </w:rPr>
        <w:t>Mikrotik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Intercell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 10 B38+B39</w:t>
      </w:r>
    </w:p>
    <w:p w14:paraId="6C56AD4B" w14:textId="13FD400F" w:rsidR="000F4DEC" w:rsidRPr="008F1CB7" w:rsidRDefault="000F4DEC" w:rsidP="001E11E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2A383A" wp14:editId="7B695C0C">
            <wp:extent cx="1962150" cy="1962150"/>
            <wp:effectExtent l="0" t="0" r="0" b="0"/>
            <wp:docPr id="28" name="Рисунок 28" descr="Mikrotik wAP ac в магазине сетевого оборудования - Microti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ikrotik wAP ac в магазине сетевого оборудования - Microtik.ru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2FBB3" w14:textId="77777777" w:rsidR="000F4DEC" w:rsidRPr="008F1CB7" w:rsidRDefault="000F4DEC" w:rsidP="001E11E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1CB7">
        <w:rPr>
          <w:rFonts w:ascii="Times New Roman" w:hAnsi="Times New Roman" w:cs="Times New Roman"/>
          <w:sz w:val="28"/>
          <w:szCs w:val="28"/>
        </w:rPr>
        <w:t>Wi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-Fi маршрутизатор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MikroTik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wAP</w:t>
      </w:r>
      <w:proofErr w:type="spellEnd"/>
    </w:p>
    <w:p w14:paraId="28BED9C5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B528F1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F07F3E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- пассивные составляющие; </w:t>
      </w:r>
    </w:p>
    <w:p w14:paraId="014E3143" w14:textId="655F60EB" w:rsidR="000F4DEC" w:rsidRPr="008F1CB7" w:rsidRDefault="000F4DEC" w:rsidP="001E11E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BC0633" wp14:editId="790C3BCF">
            <wp:extent cx="2057400" cy="1600200"/>
            <wp:effectExtent l="0" t="0" r="0" b="0"/>
            <wp:docPr id="26" name="Рисунок 26" descr="ОСД-4*8А-8кН - Самонесущий оптический кабель для подвеса, 32 волокна, 8кН -  купить с доставкой по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СД-4*8А-8кН - Самонесущий оптический кабель для подвеса, 32 волокна, 8кН -  купить с доставкой по России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22" b="15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4929C" w14:textId="77777777" w:rsidR="000F4DEC" w:rsidRPr="008F1CB7" w:rsidRDefault="000F4DEC" w:rsidP="001E11E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Кабель ОСД-4*8А-8 кН</w:t>
      </w:r>
    </w:p>
    <w:p w14:paraId="23393827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- ИБП (источник бесперебойного питания)</w:t>
      </w:r>
    </w:p>
    <w:p w14:paraId="652BE81A" w14:textId="47EB9328" w:rsidR="000F4DEC" w:rsidRPr="008F1CB7" w:rsidRDefault="000F4DEC" w:rsidP="001E11E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46B98F" wp14:editId="045B918D">
            <wp:extent cx="2495550" cy="2495550"/>
            <wp:effectExtent l="0" t="0" r="0" b="0"/>
            <wp:docPr id="17" name="Рисунок 17" descr="Источник бесперебойного питания Skat UPS 1000 RACK+2x9Ah - купить с  доставкой на дом в СберМарк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Источник бесперебойного питания Skat UPS 1000 RACK+2x9Ah - купить с  доставкой на дом в СберМаркет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40AEB" w14:textId="77777777" w:rsidR="000F4DEC" w:rsidRPr="008F1CB7" w:rsidRDefault="000F4DEC" w:rsidP="001E11E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Источник бесперебойного питания SKAT-UPS 1000 RACK+2X9AH</w:t>
      </w:r>
    </w:p>
    <w:p w14:paraId="5ED3B6E1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1BC9F3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В процессе работы над проектом были произведены необходимые расчеты, выполнено планирование, а также построена схема расположения станций.</w:t>
      </w:r>
    </w:p>
    <w:p w14:paraId="741F64E9" w14:textId="769547F3" w:rsidR="000F4DEC" w:rsidRPr="008F1CB7" w:rsidRDefault="000F4DEC" w:rsidP="001E11E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494D10" wp14:editId="5B0C0128">
            <wp:extent cx="4152900" cy="23622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91" t="27650" r="31374" b="36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F45BD" w14:textId="77777777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При рассмотрении вопросов по мероприятиям охраны труда и противопожарной безопасности были затронуты основные моменты, связанные с работой на антенно-мачтовых сооружениях (АМС), работой с оптическими кабелями связи.</w:t>
      </w:r>
    </w:p>
    <w:p w14:paraId="0ED350AF" w14:textId="724EE005" w:rsidR="000F4DEC" w:rsidRPr="008F1CB7" w:rsidRDefault="000F4DEC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CB7">
        <w:rPr>
          <w:rFonts w:ascii="Times New Roman" w:hAnsi="Times New Roman" w:cs="Times New Roman"/>
          <w:sz w:val="28"/>
          <w:szCs w:val="28"/>
        </w:rPr>
        <w:t>Все поставленные задачи и цели дипломного проекта достигнуты и решены. Абоненты, пользующиеся услугами связи на базе построенной сети, смогут получать высококачественный доступ к услугам связи.</w:t>
      </w:r>
      <w:r w:rsidRPr="008F1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 с экономической точки зрения вполне реализуем.</w:t>
      </w:r>
    </w:p>
    <w:p w14:paraId="56F518F9" w14:textId="13CBFDB9" w:rsidR="00D53BE1" w:rsidRPr="008F1CB7" w:rsidRDefault="00D53BE1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3D15FF3" w14:textId="625ABA87" w:rsidR="00D53BE1" w:rsidRPr="008F1CB7" w:rsidRDefault="00D53BE1" w:rsidP="001E11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0FE071C" w14:textId="77777777" w:rsidR="00D53BE1" w:rsidRPr="008F1CB7" w:rsidRDefault="00D53BE1" w:rsidP="00D53B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14:paraId="3C639763" w14:textId="403C31C8" w:rsidR="00D53BE1" w:rsidRPr="008F1CB7" w:rsidRDefault="00D53BE1" w:rsidP="00D53BE1">
      <w:pPr>
        <w:pStyle w:val="a8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Молта Д.С. Тестирование оборудования для LTE сетей. – М.: Вестник, 2017. – 335 с.; </w:t>
      </w:r>
    </w:p>
    <w:p w14:paraId="53B37F1D" w14:textId="1C227E7B" w:rsidR="00D53BE1" w:rsidRPr="008F1CB7" w:rsidRDefault="00D53BE1" w:rsidP="00D53BE1">
      <w:pPr>
        <w:pStyle w:val="a8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Никулин, О. Ю. Защита информации и беспроводные сети: учеб.-справ. пособие для </w:t>
      </w:r>
      <w:proofErr w:type="spellStart"/>
      <w:proofErr w:type="gramStart"/>
      <w:r w:rsidRPr="008F1CB7">
        <w:rPr>
          <w:rFonts w:ascii="Times New Roman" w:hAnsi="Times New Roman" w:cs="Times New Roman"/>
          <w:sz w:val="28"/>
          <w:szCs w:val="28"/>
        </w:rPr>
        <w:t>учеб.заведений</w:t>
      </w:r>
      <w:proofErr w:type="spellEnd"/>
      <w:proofErr w:type="gramEnd"/>
      <w:r w:rsidRPr="008F1CB7">
        <w:rPr>
          <w:rFonts w:ascii="Times New Roman" w:hAnsi="Times New Roman" w:cs="Times New Roman"/>
          <w:sz w:val="28"/>
          <w:szCs w:val="28"/>
        </w:rPr>
        <w:t xml:space="preserve"> МВД РФ /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О.Ю.Никулин,А.Н.Петрушин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. - М.: "Оберег-РБ", 2019. - 176 с.; </w:t>
      </w:r>
    </w:p>
    <w:p w14:paraId="282066AF" w14:textId="663CA4A1" w:rsidR="00D53BE1" w:rsidRPr="008F1CB7" w:rsidRDefault="00D53BE1" w:rsidP="00D53BE1">
      <w:pPr>
        <w:pStyle w:val="a8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Попов, А. Архитектура LTE сети. СПб.: Алгоритм безопасности, 2018. - 246 с..</w:t>
      </w:r>
    </w:p>
    <w:p w14:paraId="60BE0BE9" w14:textId="75DBCA99" w:rsidR="000F4DEC" w:rsidRPr="00F54679" w:rsidRDefault="000F4DEC" w:rsidP="008F1CB7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5570D" w14:textId="77777777" w:rsidR="000F4DEC" w:rsidRPr="008F1CB7" w:rsidRDefault="000F4DEC" w:rsidP="001E11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CB7">
        <w:rPr>
          <w:rFonts w:ascii="Times New Roman" w:hAnsi="Times New Roman" w:cs="Times New Roman"/>
          <w:b/>
          <w:sz w:val="28"/>
          <w:szCs w:val="28"/>
        </w:rPr>
        <w:lastRenderedPageBreak/>
        <w:t>Проектирование беспроводной сети передачи данных WiMAX в г. Грозный</w:t>
      </w:r>
    </w:p>
    <w:p w14:paraId="7A996D54" w14:textId="36D1466D" w:rsidR="000F4DEC" w:rsidRPr="008F1CB7" w:rsidRDefault="000F4DEC" w:rsidP="001E11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1CB7">
        <w:rPr>
          <w:rFonts w:ascii="Times New Roman" w:hAnsi="Times New Roman" w:cs="Times New Roman"/>
          <w:b/>
          <w:bCs/>
          <w:sz w:val="28"/>
          <w:szCs w:val="28"/>
        </w:rPr>
        <w:t>Дипломант – Христофоров Р.</w:t>
      </w:r>
      <w:r w:rsidR="004C31B8" w:rsidRPr="008F1CB7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Pr="008F1CB7">
        <w:rPr>
          <w:rFonts w:ascii="Times New Roman" w:hAnsi="Times New Roman" w:cs="Times New Roman"/>
          <w:b/>
          <w:bCs/>
          <w:sz w:val="28"/>
          <w:szCs w:val="28"/>
        </w:rPr>
        <w:t>, Руководитель – Елистратова Э.Р.</w:t>
      </w:r>
    </w:p>
    <w:p w14:paraId="6B042706" w14:textId="77777777" w:rsidR="000F4DEC" w:rsidRPr="008F1CB7" w:rsidRDefault="000F4DEC" w:rsidP="001E11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5A0698" w14:textId="77777777" w:rsidR="000F4DEC" w:rsidRPr="008F1CB7" w:rsidRDefault="000F4DEC" w:rsidP="001E11E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F1CB7">
        <w:rPr>
          <w:b/>
          <w:bCs/>
          <w:sz w:val="28"/>
          <w:szCs w:val="28"/>
        </w:rPr>
        <w:t>Актуальностью</w:t>
      </w:r>
      <w:r w:rsidRPr="008F1CB7">
        <w:rPr>
          <w:sz w:val="28"/>
          <w:szCs w:val="28"/>
        </w:rPr>
        <w:t xml:space="preserve"> дипломного проекта является предоставление услуг в виде интернета и частично телевидения (всех видов услуг предоставляемой этой технологией). И позволяет понять, каким образом можно применить данную технологию.</w:t>
      </w:r>
    </w:p>
    <w:p w14:paraId="2DBBC0F9" w14:textId="77777777" w:rsidR="000F4DEC" w:rsidRPr="008F1CB7" w:rsidRDefault="000F4DEC" w:rsidP="001E1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b/>
          <w:bCs/>
          <w:sz w:val="28"/>
          <w:szCs w:val="28"/>
        </w:rPr>
        <w:t xml:space="preserve">Целью </w:t>
      </w:r>
      <w:r w:rsidRPr="008F1CB7">
        <w:rPr>
          <w:rFonts w:ascii="Times New Roman" w:hAnsi="Times New Roman" w:cs="Times New Roman"/>
          <w:sz w:val="28"/>
          <w:szCs w:val="28"/>
        </w:rPr>
        <w:t>дипломного проекта является изучение и создание структуры, принципы работы и построения сети стандарта W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1CB7">
        <w:rPr>
          <w:rFonts w:ascii="Times New Roman" w:hAnsi="Times New Roman" w:cs="Times New Roman"/>
          <w:sz w:val="28"/>
          <w:szCs w:val="28"/>
        </w:rPr>
        <w:t>MAX в пределах г. Грозный. Исследовать качество передаваемой информации (видео, аудио и текстовой) в режиме мобильного передвижения клиента в пределах сети от одной базовой станции к другой.</w:t>
      </w:r>
    </w:p>
    <w:p w14:paraId="16E6DC70" w14:textId="77777777" w:rsidR="000F4DEC" w:rsidRPr="008F1CB7" w:rsidRDefault="000F4DEC" w:rsidP="001E11E5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8F1CB7">
        <w:rPr>
          <w:sz w:val="28"/>
          <w:szCs w:val="28"/>
        </w:rPr>
        <w:t>Для достижения цели дипломного проекта нужно решить ряд</w:t>
      </w:r>
      <w:r w:rsidRPr="008F1CB7">
        <w:rPr>
          <w:b/>
          <w:bCs/>
          <w:sz w:val="28"/>
          <w:szCs w:val="28"/>
        </w:rPr>
        <w:t xml:space="preserve"> задач: </w:t>
      </w:r>
    </w:p>
    <w:p w14:paraId="31A36F35" w14:textId="77777777" w:rsidR="000F4DEC" w:rsidRPr="008F1CB7" w:rsidRDefault="000F4DEC" w:rsidP="001E11E5">
      <w:pPr>
        <w:pStyle w:val="a3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F1CB7">
        <w:rPr>
          <w:sz w:val="28"/>
          <w:szCs w:val="28"/>
        </w:rPr>
        <w:t>произвести расчёты;</w:t>
      </w:r>
    </w:p>
    <w:p w14:paraId="65EE18C5" w14:textId="77777777" w:rsidR="000F4DEC" w:rsidRPr="008F1CB7" w:rsidRDefault="000F4DEC" w:rsidP="001E11E5">
      <w:pPr>
        <w:pStyle w:val="a3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F1CB7">
        <w:rPr>
          <w:sz w:val="28"/>
          <w:szCs w:val="28"/>
        </w:rPr>
        <w:t>рассмотрении ранее существующие технологии;</w:t>
      </w:r>
    </w:p>
    <w:p w14:paraId="7A393992" w14:textId="77777777" w:rsidR="000F4DEC" w:rsidRPr="008F1CB7" w:rsidRDefault="000F4DEC" w:rsidP="001E11E5">
      <w:pPr>
        <w:pStyle w:val="a3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F1CB7">
        <w:rPr>
          <w:sz w:val="28"/>
          <w:szCs w:val="28"/>
        </w:rPr>
        <w:t>должно быть осуществлено описание характеристик объекта, выбранного для проектирования;</w:t>
      </w:r>
    </w:p>
    <w:p w14:paraId="0062877C" w14:textId="77777777" w:rsidR="000F4DEC" w:rsidRPr="008F1CB7" w:rsidRDefault="000F4DEC" w:rsidP="001E11E5">
      <w:pPr>
        <w:pStyle w:val="a3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F1CB7">
        <w:rPr>
          <w:sz w:val="28"/>
          <w:szCs w:val="28"/>
        </w:rPr>
        <w:t>выбрать оборудования и необходимые компоненты для проектирования, как активные, так и пассивные;</w:t>
      </w:r>
    </w:p>
    <w:p w14:paraId="5EF453D2" w14:textId="77777777" w:rsidR="000F4DEC" w:rsidRPr="008F1CB7" w:rsidRDefault="000F4DEC" w:rsidP="001E11E5">
      <w:pPr>
        <w:pStyle w:val="a3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F1CB7">
        <w:rPr>
          <w:sz w:val="28"/>
          <w:szCs w:val="28"/>
        </w:rPr>
        <w:t xml:space="preserve">реализация самого проекта канала связи удовлетворяющего требования компании и соответствующего требованиям и по итогу создание схемы. </w:t>
      </w:r>
    </w:p>
    <w:p w14:paraId="5E408CD6" w14:textId="58FD5839" w:rsidR="000F4DEC" w:rsidRPr="008F1CB7" w:rsidRDefault="000F4DEC" w:rsidP="001E11E5">
      <w:pPr>
        <w:pStyle w:val="a3"/>
        <w:tabs>
          <w:tab w:val="left" w:pos="1134"/>
        </w:tabs>
        <w:spacing w:before="0" w:beforeAutospacing="0" w:after="0" w:afterAutospacing="0" w:line="360" w:lineRule="auto"/>
        <w:ind w:left="709" w:hanging="142"/>
        <w:jc w:val="center"/>
        <w:rPr>
          <w:sz w:val="28"/>
          <w:szCs w:val="28"/>
        </w:rPr>
      </w:pPr>
      <w:r w:rsidRPr="008F1CB7">
        <w:rPr>
          <w:noProof/>
          <w:sz w:val="28"/>
          <w:szCs w:val="28"/>
        </w:rPr>
        <w:lastRenderedPageBreak/>
        <w:drawing>
          <wp:inline distT="0" distB="0" distL="0" distR="0" wp14:anchorId="402B3E6C" wp14:editId="0D0A236A">
            <wp:extent cx="4019550" cy="26289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7C508" w14:textId="77777777" w:rsidR="000F4DEC" w:rsidRPr="008F1CB7" w:rsidRDefault="000F4DEC" w:rsidP="001E11E5">
      <w:pPr>
        <w:pStyle w:val="a3"/>
        <w:tabs>
          <w:tab w:val="left" w:pos="1134"/>
        </w:tabs>
        <w:spacing w:before="0" w:beforeAutospacing="0" w:after="0" w:afterAutospacing="0" w:line="360" w:lineRule="auto"/>
        <w:ind w:left="709" w:hanging="142"/>
        <w:jc w:val="center"/>
        <w:rPr>
          <w:sz w:val="28"/>
          <w:szCs w:val="28"/>
        </w:rPr>
      </w:pPr>
    </w:p>
    <w:p w14:paraId="40FEB533" w14:textId="77777777" w:rsidR="000F4DEC" w:rsidRPr="008F1CB7" w:rsidRDefault="000F4DEC" w:rsidP="009762F2">
      <w:pPr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WiMAX работает по принципу метода модуляции ортогонального частотного разделения.</w:t>
      </w:r>
    </w:p>
    <w:p w14:paraId="067A3195" w14:textId="77777777" w:rsidR="000F4DEC" w:rsidRPr="008F1CB7" w:rsidRDefault="000F4DEC" w:rsidP="009762F2">
      <w:pPr>
        <w:pStyle w:val="a3"/>
        <w:spacing w:before="0" w:beforeAutospacing="0" w:after="0" w:afterAutospacing="0" w:line="360" w:lineRule="auto"/>
        <w:ind w:right="141" w:firstLine="709"/>
        <w:jc w:val="both"/>
        <w:rPr>
          <w:sz w:val="28"/>
          <w:szCs w:val="28"/>
        </w:rPr>
      </w:pPr>
      <w:r w:rsidRPr="008F1CB7">
        <w:rPr>
          <w:sz w:val="28"/>
          <w:szCs w:val="28"/>
        </w:rPr>
        <w:t xml:space="preserve">Соединения с базовой станцией и клиентским приемник происходит в </w:t>
      </w:r>
      <w:proofErr w:type="spellStart"/>
      <w:r w:rsidRPr="008F1CB7">
        <w:rPr>
          <w:sz w:val="28"/>
          <w:szCs w:val="28"/>
        </w:rPr>
        <w:t>свч</w:t>
      </w:r>
      <w:proofErr w:type="spellEnd"/>
      <w:r w:rsidRPr="008F1CB7">
        <w:rPr>
          <w:sz w:val="28"/>
          <w:szCs w:val="28"/>
        </w:rPr>
        <w:t xml:space="preserve"> диапазоне от 2 до 11 </w:t>
      </w:r>
      <w:proofErr w:type="spellStart"/>
      <w:r w:rsidRPr="008F1CB7">
        <w:rPr>
          <w:sz w:val="28"/>
          <w:szCs w:val="28"/>
        </w:rPr>
        <w:t>ггц</w:t>
      </w:r>
      <w:proofErr w:type="spellEnd"/>
      <w:r w:rsidRPr="008F1CB7">
        <w:rPr>
          <w:sz w:val="28"/>
          <w:szCs w:val="28"/>
        </w:rPr>
        <w:t xml:space="preserve">. Данное соединение при идеальных условиях позволяет передавать данные со скорость до 20 </w:t>
      </w:r>
      <w:proofErr w:type="spellStart"/>
      <w:r w:rsidRPr="008F1CB7">
        <w:rPr>
          <w:sz w:val="28"/>
          <w:szCs w:val="28"/>
        </w:rPr>
        <w:t>мбит</w:t>
      </w:r>
      <w:proofErr w:type="spellEnd"/>
      <w:r w:rsidRPr="008F1CB7">
        <w:rPr>
          <w:sz w:val="28"/>
          <w:szCs w:val="28"/>
        </w:rPr>
        <w:t xml:space="preserve"> в секунду и не требует, чтобы базовая станция и клиентский приемник находились на расстоянии прямой видимости. Между соседними базовыми станциями устанавливается постоянное соединение с использование частоты от 6 до 66 </w:t>
      </w:r>
      <w:proofErr w:type="spellStart"/>
      <w:r w:rsidRPr="008F1CB7">
        <w:rPr>
          <w:sz w:val="28"/>
          <w:szCs w:val="28"/>
        </w:rPr>
        <w:t>ггц</w:t>
      </w:r>
      <w:proofErr w:type="spellEnd"/>
      <w:r w:rsidRPr="008F1CB7">
        <w:rPr>
          <w:sz w:val="28"/>
          <w:szCs w:val="28"/>
        </w:rPr>
        <w:t xml:space="preserve"> на расстояние прямой видимости. Данное соединение в идеальных условиях позволяет передавать данные до 120 </w:t>
      </w:r>
      <w:proofErr w:type="spellStart"/>
      <w:r w:rsidRPr="008F1CB7">
        <w:rPr>
          <w:sz w:val="28"/>
          <w:szCs w:val="28"/>
        </w:rPr>
        <w:t>мбит</w:t>
      </w:r>
      <w:proofErr w:type="spellEnd"/>
      <w:r w:rsidRPr="008F1CB7">
        <w:rPr>
          <w:sz w:val="28"/>
          <w:szCs w:val="28"/>
        </w:rPr>
        <w:t>/с. Ограничение прямой видимости является недостатком. Но оно накладывается только на базовые станции. Хотя бы одна базовая станция должна быть постоянно связана с сетью провайдера через проводное широкополосное скоростное соединение. Чем больше станций имеет доступ к сети провайдера через проводное соединение, тем выше скорость и надежность передачи. Сеть стандарта IEEE 802.16 очень похожа на традиционные сети мобильной связи. </w:t>
      </w:r>
    </w:p>
    <w:p w14:paraId="3844052B" w14:textId="77777777" w:rsidR="001E11E5" w:rsidRPr="008F1CB7" w:rsidRDefault="000F4DEC" w:rsidP="009762F2">
      <w:pPr>
        <w:pStyle w:val="a8"/>
        <w:tabs>
          <w:tab w:val="left" w:pos="993"/>
        </w:tabs>
        <w:spacing w:after="0" w:line="360" w:lineRule="auto"/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Преимущества технологии </w:t>
      </w:r>
      <w:r w:rsidRPr="008F1CB7">
        <w:rPr>
          <w:rFonts w:ascii="Times New Roman" w:hAnsi="Times New Roman" w:cs="Times New Roman"/>
          <w:sz w:val="28"/>
          <w:szCs w:val="28"/>
          <w:lang w:val="en-US"/>
        </w:rPr>
        <w:t>WIMAX</w:t>
      </w:r>
      <w:r w:rsidRPr="008F1CB7">
        <w:rPr>
          <w:rFonts w:ascii="Times New Roman" w:hAnsi="Times New Roman" w:cs="Times New Roman"/>
          <w:sz w:val="28"/>
          <w:szCs w:val="28"/>
        </w:rPr>
        <w:t>:</w:t>
      </w:r>
    </w:p>
    <w:p w14:paraId="3EACAEAB" w14:textId="359535F7" w:rsidR="001E11E5" w:rsidRPr="008F1CB7" w:rsidRDefault="001E11E5" w:rsidP="001E11E5">
      <w:pPr>
        <w:pStyle w:val="a8"/>
        <w:numPr>
          <w:ilvl w:val="0"/>
          <w:numId w:val="32"/>
        </w:numPr>
        <w:spacing w:after="0" w:line="36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Style w:val="selectable-text1"/>
          <w:rFonts w:ascii="Times New Roman" w:hAnsi="Times New Roman" w:cs="Times New Roman"/>
          <w:sz w:val="28"/>
          <w:szCs w:val="28"/>
        </w:rPr>
        <w:lastRenderedPageBreak/>
        <w:t xml:space="preserve">большая дальность покрытия и высокая скорость; </w:t>
      </w:r>
    </w:p>
    <w:p w14:paraId="3BB24321" w14:textId="77777777" w:rsidR="000F4DEC" w:rsidRPr="008F1CB7" w:rsidRDefault="000F4DEC" w:rsidP="001E11E5">
      <w:pPr>
        <w:pStyle w:val="a8"/>
        <w:numPr>
          <w:ilvl w:val="0"/>
          <w:numId w:val="26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стандартизация технологии W</w:t>
      </w:r>
      <w:r w:rsidRPr="008F1C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MAX, что позволяет приобретать пользователям совместное оборудование у разных поставщиков;</w:t>
      </w:r>
    </w:p>
    <w:p w14:paraId="40C6108C" w14:textId="77777777" w:rsidR="000F4DEC" w:rsidRPr="008F1CB7" w:rsidRDefault="000F4DEC" w:rsidP="001E11E5">
      <w:pPr>
        <w:pStyle w:val="a8"/>
        <w:numPr>
          <w:ilvl w:val="0"/>
          <w:numId w:val="26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при отсутствии примой видимости между оборудованием базовых сетей и абонентским оборудованием;</w:t>
      </w:r>
    </w:p>
    <w:p w14:paraId="0975903F" w14:textId="77777777" w:rsidR="000F4DEC" w:rsidRPr="008F1CB7" w:rsidRDefault="000F4DEC" w:rsidP="001E11E5">
      <w:pPr>
        <w:pStyle w:val="a8"/>
        <w:numPr>
          <w:ilvl w:val="0"/>
          <w:numId w:val="26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</w:t>
      </w:r>
      <w:proofErr w:type="spellEnd"/>
      <w:r w:rsidRPr="008F1C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качеств</w:t>
      </w:r>
      <w:r w:rsidRPr="008F1C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передачи изображений и голоса;</w:t>
      </w:r>
    </w:p>
    <w:p w14:paraId="7E2B7C00" w14:textId="77777777" w:rsidR="000F4DEC" w:rsidRPr="008F1CB7" w:rsidRDefault="000F4DEC" w:rsidP="001E11E5">
      <w:pPr>
        <w:pStyle w:val="a3"/>
        <w:numPr>
          <w:ilvl w:val="0"/>
          <w:numId w:val="26"/>
        </w:numPr>
        <w:tabs>
          <w:tab w:val="left" w:pos="1276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F1CB7">
        <w:rPr>
          <w:sz w:val="28"/>
          <w:szCs w:val="28"/>
        </w:rPr>
        <w:t>изначально содержит протокол IP, что позволяет легко и прозрачно интегрировать ее в глобальные сети.</w:t>
      </w:r>
    </w:p>
    <w:p w14:paraId="65411844" w14:textId="77777777" w:rsidR="000F4DEC" w:rsidRPr="008F1CB7" w:rsidRDefault="000F4DEC" w:rsidP="001E11E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На рисунке показана NRM (Network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Reference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 Model – базовая модель сети) WIMAX.</w:t>
      </w:r>
    </w:p>
    <w:p w14:paraId="0D4CC3BF" w14:textId="77777777" w:rsidR="000F4DEC" w:rsidRPr="008F1CB7" w:rsidRDefault="000F4DEC" w:rsidP="001E11E5">
      <w:pPr>
        <w:pStyle w:val="a8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E1E19" w14:textId="7DC16F47" w:rsidR="000F4DEC" w:rsidRPr="008F1CB7" w:rsidRDefault="000F4DEC" w:rsidP="001E11E5">
      <w:pPr>
        <w:pStyle w:val="a8"/>
        <w:tabs>
          <w:tab w:val="left" w:pos="993"/>
        </w:tabs>
        <w:spacing w:after="0" w:line="36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8050" wp14:editId="03FC3672">
            <wp:extent cx="3733800" cy="23431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273BE" w14:textId="77777777" w:rsidR="001E11E5" w:rsidRPr="008F1CB7" w:rsidRDefault="001E11E5" w:rsidP="001E1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WiMAX — это относительно новая технология радиосвязи. Она предназначена для построения беспроводных локальных вычислительных сетей (WLAN) и обеспечивает широкополосный доступ пользователя к этой сети и к интернет-ресурсам. Другим, гораздо более привычным способом организации WLAN является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Wi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-Fi. Из-за этого часто возникает некая путаница: новую технологию считают улучшенным вариантом старой. </w:t>
      </w:r>
    </w:p>
    <w:p w14:paraId="21FFA390" w14:textId="2BF1EBDE" w:rsidR="000F4DEC" w:rsidRPr="008F1CB7" w:rsidRDefault="000F4DEC" w:rsidP="001E11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комплект оборудования входят:</w:t>
      </w:r>
    </w:p>
    <w:p w14:paraId="1B6A0710" w14:textId="77777777" w:rsidR="001E11E5" w:rsidRPr="008F1CB7" w:rsidRDefault="001E11E5" w:rsidP="001E11E5">
      <w:pPr>
        <w:pStyle w:val="selectable-text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8F1CB7">
        <w:rPr>
          <w:rStyle w:val="selectable-text1"/>
          <w:sz w:val="28"/>
          <w:szCs w:val="28"/>
        </w:rPr>
        <w:lastRenderedPageBreak/>
        <w:softHyphen/>
        <w:t xml:space="preserve"> базовая станция </w:t>
      </w:r>
      <w:proofErr w:type="spellStart"/>
      <w:r w:rsidRPr="008F1CB7">
        <w:rPr>
          <w:rStyle w:val="selectable-text1"/>
          <w:sz w:val="28"/>
          <w:szCs w:val="28"/>
        </w:rPr>
        <w:t>SkyMAN</w:t>
      </w:r>
      <w:proofErr w:type="spellEnd"/>
      <w:r w:rsidRPr="008F1CB7">
        <w:rPr>
          <w:rStyle w:val="selectable-text1"/>
          <w:sz w:val="28"/>
          <w:szCs w:val="28"/>
        </w:rPr>
        <w:t xml:space="preserve"> R5000-Mmxb;</w:t>
      </w:r>
    </w:p>
    <w:p w14:paraId="4D9DC46F" w14:textId="77777777" w:rsidR="001E11E5" w:rsidRPr="008F1CB7" w:rsidRDefault="001E11E5" w:rsidP="001E11E5">
      <w:pPr>
        <w:pStyle w:val="selectable-text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8F1CB7">
        <w:rPr>
          <w:rStyle w:val="selectable-text1"/>
          <w:sz w:val="28"/>
          <w:szCs w:val="28"/>
        </w:rPr>
        <w:softHyphen/>
        <w:t xml:space="preserve"> антенна </w:t>
      </w:r>
      <w:proofErr w:type="spellStart"/>
      <w:r w:rsidRPr="008F1CB7">
        <w:rPr>
          <w:rStyle w:val="selectable-text1"/>
          <w:sz w:val="28"/>
          <w:szCs w:val="28"/>
        </w:rPr>
        <w:t>SkyMAN</w:t>
      </w:r>
      <w:proofErr w:type="spellEnd"/>
      <w:r w:rsidRPr="008F1CB7">
        <w:rPr>
          <w:rStyle w:val="selectable-text1"/>
          <w:sz w:val="28"/>
          <w:szCs w:val="28"/>
        </w:rPr>
        <w:t xml:space="preserve"> R5000-Smc;</w:t>
      </w:r>
    </w:p>
    <w:p w14:paraId="3885A513" w14:textId="77777777" w:rsidR="001E11E5" w:rsidRPr="008F1CB7" w:rsidRDefault="001E11E5" w:rsidP="001E11E5">
      <w:pPr>
        <w:pStyle w:val="selectable-text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8F1CB7">
        <w:rPr>
          <w:rStyle w:val="selectable-text1"/>
          <w:sz w:val="28"/>
          <w:szCs w:val="28"/>
        </w:rPr>
        <w:softHyphen/>
        <w:t xml:space="preserve"> коммутатор TP-LINK TL-SG1428PE;</w:t>
      </w:r>
    </w:p>
    <w:p w14:paraId="7A1AA011" w14:textId="77777777" w:rsidR="001E11E5" w:rsidRPr="008F1CB7" w:rsidRDefault="001E11E5" w:rsidP="001E11E5">
      <w:pPr>
        <w:pStyle w:val="selectable-text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8F1CB7">
        <w:rPr>
          <w:rStyle w:val="selectable-text1"/>
          <w:sz w:val="28"/>
          <w:szCs w:val="28"/>
        </w:rPr>
        <w:softHyphen/>
        <w:t xml:space="preserve"> маршрутизатор </w:t>
      </w:r>
      <w:proofErr w:type="spellStart"/>
      <w:r w:rsidRPr="008F1CB7">
        <w:rPr>
          <w:rStyle w:val="selectable-text1"/>
          <w:sz w:val="28"/>
          <w:szCs w:val="28"/>
        </w:rPr>
        <w:t>SkyMAN</w:t>
      </w:r>
      <w:proofErr w:type="spellEnd"/>
      <w:r w:rsidRPr="008F1CB7">
        <w:rPr>
          <w:rStyle w:val="selectable-text1"/>
          <w:sz w:val="28"/>
          <w:szCs w:val="28"/>
        </w:rPr>
        <w:t xml:space="preserve"> r5000-omx;</w:t>
      </w:r>
    </w:p>
    <w:p w14:paraId="6A7BA808" w14:textId="77777777" w:rsidR="001E11E5" w:rsidRPr="008F1CB7" w:rsidRDefault="001E11E5" w:rsidP="001E11E5">
      <w:pPr>
        <w:pStyle w:val="selectable-text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8F1CB7">
        <w:rPr>
          <w:rStyle w:val="selectable-text1"/>
          <w:sz w:val="28"/>
          <w:szCs w:val="28"/>
        </w:rPr>
        <w:softHyphen/>
        <w:t xml:space="preserve"> ИБП BST HR1101SX;</w:t>
      </w:r>
    </w:p>
    <w:p w14:paraId="24EA1E7D" w14:textId="77777777" w:rsidR="001E11E5" w:rsidRPr="008F1CB7" w:rsidRDefault="001E11E5" w:rsidP="001E11E5">
      <w:pPr>
        <w:pStyle w:val="selectable-text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8F1CB7">
        <w:rPr>
          <w:rStyle w:val="selectable-text1"/>
          <w:sz w:val="28"/>
          <w:szCs w:val="28"/>
        </w:rPr>
        <w:softHyphen/>
        <w:t xml:space="preserve"> кабель оптический ОКК-Т-16А-2,7.</w:t>
      </w:r>
    </w:p>
    <w:p w14:paraId="008696F3" w14:textId="77777777" w:rsidR="000F4DEC" w:rsidRPr="008F1CB7" w:rsidRDefault="000F4DEC" w:rsidP="001E11E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B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произведены необходимые расчеты, частотно-территориальное планирование.</w:t>
      </w:r>
    </w:p>
    <w:p w14:paraId="4659A784" w14:textId="77777777" w:rsidR="000F4DEC" w:rsidRPr="008F1CB7" w:rsidRDefault="000F4DEC" w:rsidP="001E11E5">
      <w:pPr>
        <w:pStyle w:val="a3"/>
        <w:tabs>
          <w:tab w:val="left" w:pos="426"/>
        </w:tabs>
        <w:spacing w:before="0" w:beforeAutospacing="0" w:after="0" w:afterAutospacing="0" w:line="360" w:lineRule="auto"/>
        <w:ind w:firstLine="425"/>
        <w:jc w:val="both"/>
        <w:rPr>
          <w:sz w:val="28"/>
          <w:szCs w:val="28"/>
        </w:rPr>
      </w:pPr>
      <w:r w:rsidRPr="008F1CB7">
        <w:rPr>
          <w:sz w:val="28"/>
          <w:szCs w:val="28"/>
        </w:rPr>
        <w:t>Дипломным проектом предусмотрены технические решения соответствуют требованиям строительных, технологических, экологических, санитарно-гигиенических, противопожарных и других норм и правил, действующих на территории РФ.</w:t>
      </w:r>
    </w:p>
    <w:p w14:paraId="787C587B" w14:textId="04D9D372" w:rsidR="000F4DEC" w:rsidRDefault="000F4DEC" w:rsidP="001E11E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Монтажные работы следует производить в соответствии с разработанным монтажной организацией ППР, с соблюдением норм Минсвязи РФ, заводскими инструкциями по монтажу и эксплуатации оборудования</w:t>
      </w:r>
    </w:p>
    <w:p w14:paraId="1A44DC34" w14:textId="77777777" w:rsidR="00471925" w:rsidRPr="008F1CB7" w:rsidRDefault="00471925" w:rsidP="001E11E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2F89CE78" w14:textId="77777777" w:rsidR="00D53BE1" w:rsidRPr="008F1CB7" w:rsidRDefault="00D53BE1" w:rsidP="00D53BE1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14:paraId="54C2A390" w14:textId="7E79034B" w:rsidR="00D53BE1" w:rsidRPr="008F1CB7" w:rsidRDefault="00D53BE1" w:rsidP="00D53BE1">
      <w:pPr>
        <w:pStyle w:val="a8"/>
        <w:numPr>
          <w:ilvl w:val="0"/>
          <w:numId w:val="4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Байков В. Ю., Вознюк М. А., Михайлов П.А. Сети мобильной связи. Частотное – территориальное планирование. Учебное пособие для вузов /– 2-е изд.,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8F1CB7">
        <w:rPr>
          <w:rFonts w:ascii="Times New Roman" w:hAnsi="Times New Roman" w:cs="Times New Roman"/>
          <w:sz w:val="28"/>
          <w:szCs w:val="28"/>
        </w:rPr>
        <w:t>М.:Горячая</w:t>
      </w:r>
      <w:proofErr w:type="spellEnd"/>
      <w:proofErr w:type="gramEnd"/>
      <w:r w:rsidRPr="008F1CB7">
        <w:rPr>
          <w:rFonts w:ascii="Times New Roman" w:hAnsi="Times New Roman" w:cs="Times New Roman"/>
          <w:sz w:val="28"/>
          <w:szCs w:val="28"/>
        </w:rPr>
        <w:t xml:space="preserve"> линия-Телеком, 2021.-224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с.:ил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A09C093" w14:textId="77777777" w:rsidR="00D53BE1" w:rsidRPr="008F1CB7" w:rsidRDefault="00D53BE1" w:rsidP="00D53BE1">
      <w:pPr>
        <w:pStyle w:val="a8"/>
        <w:numPr>
          <w:ilvl w:val="0"/>
          <w:numId w:val="4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1CB7">
        <w:rPr>
          <w:rFonts w:ascii="Times New Roman" w:hAnsi="Times New Roman" w:cs="Times New Roman"/>
          <w:sz w:val="28"/>
          <w:szCs w:val="28"/>
        </w:rPr>
        <w:t>Гармонов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 А.В Основы теории мобильной и беспроводной связи: книга/– Воронеж: Издательство ВГТУ, 2019. – 183 с. </w:t>
      </w:r>
    </w:p>
    <w:p w14:paraId="732DAB81" w14:textId="77777777" w:rsidR="00D53BE1" w:rsidRPr="008F1CB7" w:rsidRDefault="00D53BE1" w:rsidP="00D53BE1">
      <w:pPr>
        <w:pStyle w:val="a8"/>
        <w:numPr>
          <w:ilvl w:val="0"/>
          <w:numId w:val="4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Вишневский В., Портной С, Энциклопедия WiMax. Путь к 4G: Энциклопедия /. – Свердловск: «Мир Связи», 2020.- 472 с. </w:t>
      </w:r>
    </w:p>
    <w:p w14:paraId="3A19677A" w14:textId="77777777" w:rsidR="00D53BE1" w:rsidRPr="008F1CB7" w:rsidRDefault="00D53BE1" w:rsidP="00D53BE1">
      <w:pPr>
        <w:pStyle w:val="a8"/>
        <w:numPr>
          <w:ilvl w:val="0"/>
          <w:numId w:val="4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lastRenderedPageBreak/>
        <w:t xml:space="preserve">Пятибратов А.П.,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Гудыно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 Л.П., Кириченко А.А. Вычислительные системы, сети и телекоммуникации: Учебное пособие </w:t>
      </w:r>
      <w:proofErr w:type="gramStart"/>
      <w:r w:rsidRPr="008F1CB7">
        <w:rPr>
          <w:rFonts w:ascii="Times New Roman" w:hAnsi="Times New Roman" w:cs="Times New Roman"/>
          <w:sz w:val="28"/>
          <w:szCs w:val="28"/>
        </w:rPr>
        <w:t>/;Под</w:t>
      </w:r>
      <w:proofErr w:type="gramEnd"/>
      <w:r w:rsidRPr="008F1CB7">
        <w:rPr>
          <w:rFonts w:ascii="Times New Roman" w:hAnsi="Times New Roman" w:cs="Times New Roman"/>
          <w:sz w:val="28"/>
          <w:szCs w:val="28"/>
        </w:rPr>
        <w:t xml:space="preserve"> ред. А.П. Пятибратов. - М.: 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, 2019 - 376 c. </w:t>
      </w:r>
    </w:p>
    <w:p w14:paraId="7BA397A5" w14:textId="40B59426" w:rsidR="00D53BE1" w:rsidRPr="008F1CB7" w:rsidRDefault="00D53BE1" w:rsidP="00D53BE1">
      <w:pPr>
        <w:pStyle w:val="a8"/>
        <w:numPr>
          <w:ilvl w:val="0"/>
          <w:numId w:val="4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Шахнович И. Архитектура сети WiMAX: основные элементы и принципы: учебное пособие – Москва: «Техно-сфера», 2020,. с.98-104.</w:t>
      </w:r>
    </w:p>
    <w:p w14:paraId="1B057FC4" w14:textId="77777777" w:rsidR="00D53BE1" w:rsidRPr="00F54679" w:rsidRDefault="00D53BE1" w:rsidP="001E11E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0BF85170" w14:textId="2C251595" w:rsidR="000F4DEC" w:rsidRPr="00F54679" w:rsidRDefault="000F4DEC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B9D14B" w14:textId="3DC724A6" w:rsidR="000F4DEC" w:rsidRDefault="000F4DEC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D5C8D4" w14:textId="73861C4B" w:rsidR="00F54679" w:rsidRDefault="00F54679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F85AAF" w14:textId="24BBEC14" w:rsidR="00F54679" w:rsidRDefault="00F54679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5C8285" w14:textId="70081E8D" w:rsidR="00F54679" w:rsidRDefault="00F54679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88F931" w14:textId="5BCC8AEA" w:rsidR="00F54679" w:rsidRDefault="00F54679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FA231A" w14:textId="27218319" w:rsidR="00F54679" w:rsidRDefault="00F54679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AF2A14" w14:textId="19EE0C7F" w:rsidR="00F54679" w:rsidRDefault="00F54679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6225B3" w14:textId="3C4D1B65" w:rsidR="00F54679" w:rsidRDefault="00F54679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20C396" w14:textId="04FC3FCA" w:rsidR="00F54679" w:rsidRDefault="00F54679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27EA3E" w14:textId="4C6B7FDD" w:rsidR="00F54679" w:rsidRDefault="00F54679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151953" w14:textId="6B796F66" w:rsidR="008F1CB7" w:rsidRDefault="008F1CB7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B38BA0" w14:textId="7F003E6E" w:rsidR="008F1CB7" w:rsidRDefault="008F1CB7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6802D6" w14:textId="7C41B5C3" w:rsidR="008F1CB7" w:rsidRDefault="008F1CB7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6FADD" w14:textId="5B32E865" w:rsidR="008F1CB7" w:rsidRDefault="008F1CB7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A4B20" w14:textId="64F0DBB2" w:rsidR="008F1CB7" w:rsidRDefault="008F1CB7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292A0A" w14:textId="513E6419" w:rsidR="008F1CB7" w:rsidRDefault="008F1CB7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930233" w14:textId="5FC846AD" w:rsidR="008F1CB7" w:rsidRDefault="008F1CB7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4C471F" w14:textId="065135CD" w:rsidR="008F1CB7" w:rsidRDefault="008F1CB7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899C29" w14:textId="77777777" w:rsidR="008F1CB7" w:rsidRPr="00F54679" w:rsidRDefault="008F1CB7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49A5DB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679">
        <w:rPr>
          <w:rFonts w:ascii="Times New Roman" w:hAnsi="Times New Roman" w:cs="Times New Roman"/>
          <w:b/>
          <w:sz w:val="28"/>
          <w:szCs w:val="28"/>
        </w:rPr>
        <w:lastRenderedPageBreak/>
        <w:t>Проектирование сети 5</w:t>
      </w:r>
      <w:r w:rsidRPr="00F54679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F54679">
        <w:rPr>
          <w:rFonts w:ascii="Times New Roman" w:hAnsi="Times New Roman" w:cs="Times New Roman"/>
          <w:b/>
          <w:sz w:val="28"/>
          <w:szCs w:val="28"/>
        </w:rPr>
        <w:t xml:space="preserve"> в ЖК «Венский лес» в г. Уфа</w:t>
      </w:r>
    </w:p>
    <w:p w14:paraId="106CB221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679">
        <w:rPr>
          <w:rFonts w:ascii="Times New Roman" w:hAnsi="Times New Roman" w:cs="Times New Roman"/>
          <w:b/>
          <w:sz w:val="28"/>
          <w:szCs w:val="28"/>
        </w:rPr>
        <w:t>Дипломант – Шафикова А.Ф., Руководитель – Кабирова Э.Р.</w:t>
      </w:r>
    </w:p>
    <w:p w14:paraId="34FA6139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709B42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54679"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темы выражена в том, что </w:t>
      </w:r>
      <w:r w:rsidRPr="00F546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поскольку потребности пользователя в скоростном информационном обмене постоянно возрастают, текущие показатели, которые имеют сети поколений 2</w:t>
      </w:r>
      <w:r w:rsidRPr="00F54679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G</w:t>
      </w:r>
      <w:r w:rsidRPr="00F546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3</w:t>
      </w:r>
      <w:r w:rsidRPr="00F54679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G</w:t>
      </w:r>
      <w:r w:rsidRPr="00F546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4</w:t>
      </w:r>
      <w:r w:rsidRPr="00F54679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G</w:t>
      </w:r>
      <w:r w:rsidRPr="00F546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5467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недостаточными для обеспечения всех сфер использования широкополосной связи.</w:t>
      </w:r>
    </w:p>
    <w:p w14:paraId="6F00D464" w14:textId="77777777" w:rsidR="000F4DEC" w:rsidRPr="00F54679" w:rsidRDefault="000F4DEC" w:rsidP="001E11E5">
      <w:pPr>
        <w:tabs>
          <w:tab w:val="left" w:pos="567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дипломного проекта является </w:t>
      </w:r>
      <w:r w:rsidRPr="00F546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проектирование сети 5</w:t>
      </w:r>
      <w:r w:rsidRPr="00F5467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</w:t>
      </w:r>
      <w:r w:rsidRPr="00F54679">
        <w:rPr>
          <w:rFonts w:ascii="Times New Roman" w:hAnsi="Times New Roman" w:cs="Times New Roman"/>
          <w:sz w:val="28"/>
          <w:szCs w:val="28"/>
        </w:rPr>
        <w:t xml:space="preserve"> </w:t>
      </w:r>
      <w:r w:rsidRPr="00F54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F54679">
        <w:rPr>
          <w:rFonts w:ascii="Times New Roman" w:eastAsia="Times New Roman" w:hAnsi="Times New Roman" w:cs="Times New Roman"/>
          <w:sz w:val="28"/>
          <w:szCs w:val="28"/>
          <w:lang w:eastAsia="ru-RU"/>
        </w:rPr>
        <w:t>ЖК «</w:t>
      </w:r>
      <w:r w:rsidRPr="00F54679">
        <w:rPr>
          <w:rFonts w:ascii="Times New Roman" w:hAnsi="Times New Roman" w:cs="Times New Roman"/>
          <w:sz w:val="28"/>
          <w:szCs w:val="28"/>
        </w:rPr>
        <w:t>Венский лес» в г. Уфа.</w:t>
      </w:r>
    </w:p>
    <w:p w14:paraId="0DE100FC" w14:textId="77777777" w:rsidR="000F4DEC" w:rsidRPr="00F54679" w:rsidRDefault="000F4DEC" w:rsidP="001E11E5">
      <w:pPr>
        <w:pStyle w:val="af2"/>
        <w:tabs>
          <w:tab w:val="left" w:pos="0"/>
          <w:tab w:val="left" w:pos="426"/>
        </w:tabs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Задачи дипломного проекта:</w:t>
      </w:r>
    </w:p>
    <w:p w14:paraId="0BEF7261" w14:textId="77777777" w:rsidR="000F4DEC" w:rsidRPr="00F54679" w:rsidRDefault="000F4DEC" w:rsidP="001E11E5">
      <w:pPr>
        <w:pStyle w:val="a8"/>
        <w:numPr>
          <w:ilvl w:val="0"/>
          <w:numId w:val="28"/>
        </w:numPr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679">
        <w:rPr>
          <w:rFonts w:ascii="Times New Roman" w:hAnsi="Times New Roman" w:cs="Times New Roman"/>
          <w:sz w:val="28"/>
          <w:szCs w:val="28"/>
        </w:rPr>
        <w:t>выбрать необходимое оборудование из спектра, предлагаемого на рынке отечественными и зарубежными производителями;</w:t>
      </w:r>
    </w:p>
    <w:p w14:paraId="7C03BADE" w14:textId="77777777" w:rsidR="000F4DEC" w:rsidRPr="00F54679" w:rsidRDefault="000F4DEC" w:rsidP="001E11E5">
      <w:pPr>
        <w:pStyle w:val="a8"/>
        <w:numPr>
          <w:ilvl w:val="0"/>
          <w:numId w:val="28"/>
        </w:numPr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6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необходимые расчёты для установки оборудования;</w:t>
      </w:r>
    </w:p>
    <w:p w14:paraId="3624C95D" w14:textId="77777777" w:rsidR="000F4DEC" w:rsidRPr="00F54679" w:rsidRDefault="000F4DEC" w:rsidP="001E11E5">
      <w:pPr>
        <w:pStyle w:val="a8"/>
        <w:numPr>
          <w:ilvl w:val="0"/>
          <w:numId w:val="28"/>
        </w:numPr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спроектировать беспроводную сеть </w:t>
      </w:r>
      <w:r w:rsidRPr="00F54679">
        <w:rPr>
          <w:rFonts w:ascii="Times New Roman" w:hAnsi="Times New Roman" w:cs="Times New Roman"/>
          <w:sz w:val="28"/>
          <w:szCs w:val="28"/>
        </w:rPr>
        <w:t>5</w:t>
      </w:r>
      <w:r w:rsidRPr="00F5467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54679">
        <w:rPr>
          <w:rFonts w:ascii="Times New Roman" w:hAnsi="Times New Roman" w:cs="Times New Roman"/>
          <w:sz w:val="28"/>
          <w:szCs w:val="28"/>
        </w:rPr>
        <w:t>;</w:t>
      </w:r>
    </w:p>
    <w:p w14:paraId="10869B98" w14:textId="5931A949" w:rsidR="000F4DEC" w:rsidRPr="00F54679" w:rsidRDefault="000F4DEC" w:rsidP="001E11E5">
      <w:pPr>
        <w:pStyle w:val="a8"/>
        <w:numPr>
          <w:ilvl w:val="0"/>
          <w:numId w:val="28"/>
        </w:numPr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6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мероприятия по охране труда и противопожарной безопасности.</w:t>
      </w:r>
    </w:p>
    <w:p w14:paraId="0C24C10A" w14:textId="633913FC" w:rsidR="000F4DEC" w:rsidRPr="00F54679" w:rsidRDefault="000F4DEC" w:rsidP="001E11E5">
      <w:pPr>
        <w:spacing w:after="0" w:line="36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31384C" wp14:editId="72476FB9">
            <wp:extent cx="5655310" cy="3052693"/>
            <wp:effectExtent l="0" t="0" r="2540" b="0"/>
            <wp:docPr id="33" name="Рисунок 33" descr="https://soulcompas.com/wp-content/uploads/2022/02/5g-network-architecture-di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oulcompas.com/wp-content/uploads/2022/02/5g-network-architecture-diagram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305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E4AA3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lastRenderedPageBreak/>
        <w:t>5G – является поколением мобильной связи, которое работает в соответствии со стандартами телекоммуникаций, следующие за существующей технологией LTE. Увеличение скорости будет связано с переходом на более высокую полосу частот - ранее не использованный</w:t>
      </w:r>
    </w:p>
    <w:p w14:paraId="34523D49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 xml:space="preserve">Технология 5G использует все существующие технологии сотовой беспроводной связи (2G, 3G и 4G). В дополнение к высокой пропускной способности, он также имеет ряд достоинств, таких как: </w:t>
      </w:r>
    </w:p>
    <w:p w14:paraId="5205ECEA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sym w:font="Symbol" w:char="F02D"/>
      </w:r>
      <w:r w:rsidRPr="00F54679">
        <w:rPr>
          <w:rFonts w:ascii="Times New Roman" w:hAnsi="Times New Roman" w:cs="Times New Roman"/>
          <w:sz w:val="28"/>
          <w:szCs w:val="28"/>
        </w:rPr>
        <w:t xml:space="preserve">   широкая пропускная способность;</w:t>
      </w:r>
    </w:p>
    <w:p w14:paraId="485EAD37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sym w:font="Symbol" w:char="F02D"/>
      </w:r>
      <w:r w:rsidRPr="00F54679">
        <w:rPr>
          <w:rFonts w:ascii="Times New Roman" w:hAnsi="Times New Roman" w:cs="Times New Roman"/>
          <w:sz w:val="28"/>
          <w:szCs w:val="28"/>
        </w:rPr>
        <w:t xml:space="preserve"> высокая скорость подключения и передачи информации, грубо говоря, Full HD фильм 4К загрузится за считанные секунды;</w:t>
      </w:r>
    </w:p>
    <w:p w14:paraId="7327F982" w14:textId="77777777" w:rsidR="000F4DEC" w:rsidRPr="00F54679" w:rsidRDefault="000F4DEC" w:rsidP="001E1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54679">
        <w:rPr>
          <w:rFonts w:ascii="Times New Roman" w:hAnsi="Times New Roman" w:cs="Times New Roman"/>
          <w:sz w:val="28"/>
          <w:szCs w:val="28"/>
        </w:rPr>
        <w:sym w:font="Symbol" w:char="F02D"/>
      </w:r>
      <w:r w:rsidRPr="00F54679">
        <w:rPr>
          <w:rFonts w:ascii="Times New Roman" w:hAnsi="Times New Roman" w:cs="Times New Roman"/>
          <w:sz w:val="28"/>
          <w:szCs w:val="28"/>
        </w:rPr>
        <w:t xml:space="preserve">  возможность обслуживания более миллиона устройств на квадратный</w:t>
      </w:r>
      <w:r w:rsidRPr="00F54679">
        <w:rPr>
          <w:rFonts w:ascii="Times New Roman" w:hAnsi="Times New Roman" w:cs="Times New Roman"/>
          <w:sz w:val="28"/>
          <w:szCs w:val="28"/>
        </w:rPr>
        <w:sym w:font="Symbol" w:char="F02D"/>
      </w:r>
      <w:r w:rsidRPr="00F54679">
        <w:rPr>
          <w:rFonts w:ascii="Times New Roman" w:hAnsi="Times New Roman" w:cs="Times New Roman"/>
          <w:sz w:val="28"/>
          <w:szCs w:val="28"/>
        </w:rPr>
        <w:t xml:space="preserve"> метр;</w:t>
      </w:r>
    </w:p>
    <w:p w14:paraId="5F9BEAF5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sym w:font="Symbol" w:char="F02D"/>
      </w:r>
      <w:r w:rsidRPr="00F54679">
        <w:rPr>
          <w:rFonts w:ascii="Times New Roman" w:hAnsi="Times New Roman" w:cs="Times New Roman"/>
          <w:sz w:val="28"/>
          <w:szCs w:val="28"/>
        </w:rPr>
        <w:t xml:space="preserve">    минимальная задержка, разработчики технологии 5G снизили её до 1 миллисекунды, в то время как в 4G она составляла примерно 20 мс;</w:t>
      </w:r>
    </w:p>
    <w:p w14:paraId="7B91A738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sym w:font="Symbol" w:char="F02D"/>
      </w:r>
      <w:r w:rsidRPr="00F54679">
        <w:rPr>
          <w:rFonts w:ascii="Times New Roman" w:hAnsi="Times New Roman" w:cs="Times New Roman"/>
          <w:sz w:val="28"/>
          <w:szCs w:val="28"/>
        </w:rPr>
        <w:t xml:space="preserve"> возможность подключения и соединения устройств друг с другом удалённым доступом; </w:t>
      </w:r>
    </w:p>
    <w:p w14:paraId="1DC916F7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 xml:space="preserve"> </w:t>
      </w:r>
      <w:r w:rsidRPr="00F54679">
        <w:rPr>
          <w:rFonts w:ascii="Times New Roman" w:hAnsi="Times New Roman" w:cs="Times New Roman"/>
          <w:sz w:val="28"/>
          <w:szCs w:val="28"/>
        </w:rPr>
        <w:sym w:font="Symbol" w:char="F02D"/>
      </w:r>
      <w:r w:rsidRPr="00F54679">
        <w:rPr>
          <w:rFonts w:ascii="Times New Roman" w:hAnsi="Times New Roman" w:cs="Times New Roman"/>
          <w:sz w:val="28"/>
          <w:szCs w:val="28"/>
        </w:rPr>
        <w:t xml:space="preserve"> минимальная </w:t>
      </w:r>
      <w:proofErr w:type="spellStart"/>
      <w:r w:rsidRPr="00F54679">
        <w:rPr>
          <w:rFonts w:ascii="Times New Roman" w:hAnsi="Times New Roman" w:cs="Times New Roman"/>
          <w:sz w:val="28"/>
          <w:szCs w:val="28"/>
        </w:rPr>
        <w:t>энергозатратность</w:t>
      </w:r>
      <w:proofErr w:type="spellEnd"/>
      <w:r w:rsidRPr="00F54679">
        <w:rPr>
          <w:rFonts w:ascii="Times New Roman" w:hAnsi="Times New Roman" w:cs="Times New Roman"/>
          <w:sz w:val="28"/>
          <w:szCs w:val="28"/>
        </w:rPr>
        <w:t>;</w:t>
      </w:r>
    </w:p>
    <w:p w14:paraId="4682D2E1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sym w:font="Symbol" w:char="F02D"/>
      </w:r>
      <w:r w:rsidRPr="00F54679">
        <w:rPr>
          <w:rFonts w:ascii="Times New Roman" w:hAnsi="Times New Roman" w:cs="Times New Roman"/>
          <w:sz w:val="28"/>
          <w:szCs w:val="28"/>
        </w:rPr>
        <w:t xml:space="preserve">  доступ в интернет при скоростях более 400 км/ч. Это придает большую</w:t>
      </w:r>
      <w:r w:rsidRPr="00F54679">
        <w:rPr>
          <w:rFonts w:ascii="Times New Roman" w:hAnsi="Times New Roman" w:cs="Times New Roman"/>
          <w:sz w:val="28"/>
          <w:szCs w:val="28"/>
        </w:rPr>
        <w:sym w:font="Symbol" w:char="F02D"/>
      </w:r>
      <w:r w:rsidRPr="00F54679">
        <w:rPr>
          <w:rFonts w:ascii="Times New Roman" w:hAnsi="Times New Roman" w:cs="Times New Roman"/>
          <w:sz w:val="28"/>
          <w:szCs w:val="28"/>
        </w:rPr>
        <w:t xml:space="preserve"> мобильность.</w:t>
      </w:r>
    </w:p>
    <w:p w14:paraId="23E0D0B7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 xml:space="preserve">Сетевая подсистема 5G включает три подсистемы, которые могут быть сформированы на основе «облачных» технологий: </w:t>
      </w:r>
    </w:p>
    <w:p w14:paraId="02B3C132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 xml:space="preserve">– Access </w:t>
      </w:r>
      <w:proofErr w:type="spellStart"/>
      <w:r w:rsidRPr="00F54679">
        <w:rPr>
          <w:rFonts w:ascii="Times New Roman" w:hAnsi="Times New Roman" w:cs="Times New Roman"/>
          <w:sz w:val="28"/>
          <w:szCs w:val="28"/>
        </w:rPr>
        <w:t>Plane</w:t>
      </w:r>
      <w:proofErr w:type="spellEnd"/>
      <w:r w:rsidRPr="00F54679">
        <w:rPr>
          <w:rFonts w:ascii="Times New Roman" w:hAnsi="Times New Roman" w:cs="Times New Roman"/>
          <w:sz w:val="28"/>
          <w:szCs w:val="28"/>
        </w:rPr>
        <w:t xml:space="preserve"> – подсистема «облака» доступа – как распределенная, так и централизованная архитектура;</w:t>
      </w:r>
    </w:p>
    <w:p w14:paraId="45073DEE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 xml:space="preserve"> – Control </w:t>
      </w:r>
      <w:proofErr w:type="spellStart"/>
      <w:r w:rsidRPr="00F54679">
        <w:rPr>
          <w:rFonts w:ascii="Times New Roman" w:hAnsi="Times New Roman" w:cs="Times New Roman"/>
          <w:sz w:val="28"/>
          <w:szCs w:val="28"/>
        </w:rPr>
        <w:t>plane</w:t>
      </w:r>
      <w:proofErr w:type="spellEnd"/>
      <w:r w:rsidRPr="00F54679">
        <w:rPr>
          <w:rFonts w:ascii="Times New Roman" w:hAnsi="Times New Roman" w:cs="Times New Roman"/>
          <w:sz w:val="28"/>
          <w:szCs w:val="28"/>
        </w:rPr>
        <w:t xml:space="preserve"> – подсистема «облака» управления – глобальные функции по управлению сетью; </w:t>
      </w:r>
    </w:p>
    <w:p w14:paraId="41DFB818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proofErr w:type="spellStart"/>
      <w:r w:rsidRPr="00F54679">
        <w:rPr>
          <w:rFonts w:ascii="Times New Roman" w:hAnsi="Times New Roman" w:cs="Times New Roman"/>
          <w:sz w:val="28"/>
          <w:szCs w:val="28"/>
        </w:rPr>
        <w:t>Forward</w:t>
      </w:r>
      <w:proofErr w:type="spellEnd"/>
      <w:r w:rsidRPr="00F54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679">
        <w:rPr>
          <w:rFonts w:ascii="Times New Roman" w:hAnsi="Times New Roman" w:cs="Times New Roman"/>
          <w:sz w:val="28"/>
          <w:szCs w:val="28"/>
        </w:rPr>
        <w:t>plane</w:t>
      </w:r>
      <w:proofErr w:type="spellEnd"/>
      <w:r w:rsidRPr="00F54679">
        <w:rPr>
          <w:rFonts w:ascii="Times New Roman" w:hAnsi="Times New Roman" w:cs="Times New Roman"/>
          <w:sz w:val="28"/>
          <w:szCs w:val="28"/>
        </w:rPr>
        <w:t xml:space="preserve"> – подсистема «транспортного облака» – физическая передача данных в сеть в режиме балансировки нагрузки.</w:t>
      </w:r>
    </w:p>
    <w:p w14:paraId="3EA63906" w14:textId="77777777" w:rsidR="000F4DEC" w:rsidRPr="00F54679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>Сеть спроектирована на основе современного оборудования, обладающего всеми техническими характеристиками, которые необходимы для предоставления высококачественных услуг на частотах 2,4 ГГц и 5 ГГц. Также сеть обладает высокой надежностью.</w:t>
      </w:r>
    </w:p>
    <w:p w14:paraId="5D00A658" w14:textId="71B4575F" w:rsidR="000F4DEC" w:rsidRDefault="000F4DEC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679">
        <w:rPr>
          <w:rFonts w:ascii="Times New Roman" w:hAnsi="Times New Roman" w:cs="Times New Roman"/>
          <w:sz w:val="28"/>
          <w:szCs w:val="28"/>
        </w:rPr>
        <w:t xml:space="preserve"> Доказана практическая значимость, т.к. она заключалась в правильно спроектированной и реализованной сети 5G в ЖК «Венский лес», которая позволяет повысить уровень информатизации и предоставить высокоскоростной доступ в Интернет.</w:t>
      </w:r>
    </w:p>
    <w:p w14:paraId="2E88BA32" w14:textId="4E5BCC2E" w:rsidR="008F1CB7" w:rsidRDefault="008F1CB7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32B4ED82" w14:textId="6208642C" w:rsidR="008F1CB7" w:rsidRDefault="008F1CB7" w:rsidP="008F1CB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8405AEC" w14:textId="77777777" w:rsidR="008F1CB7" w:rsidRDefault="008F1CB7" w:rsidP="008F1CB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использованной литературы: </w:t>
      </w:r>
    </w:p>
    <w:p w14:paraId="47ECE6BA" w14:textId="5730B6D9" w:rsidR="008F1CB7" w:rsidRPr="008F1CB7" w:rsidRDefault="008F1CB7" w:rsidP="008F1CB7">
      <w:pPr>
        <w:pStyle w:val="a8"/>
        <w:numPr>
          <w:ilvl w:val="0"/>
          <w:numId w:val="4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1CB7">
        <w:rPr>
          <w:rFonts w:ascii="Times New Roman" w:hAnsi="Times New Roman" w:cs="Times New Roman"/>
          <w:sz w:val="28"/>
          <w:szCs w:val="28"/>
        </w:rPr>
        <w:t>Ганьжа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 Д.В. 5G в уме. Журнал сетевых решения LAN. - М.: Эко-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Трендз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 xml:space="preserve">, 2019г; </w:t>
      </w:r>
    </w:p>
    <w:p w14:paraId="665C42FD" w14:textId="35AD1FE0" w:rsidR="008F1CB7" w:rsidRPr="008F1CB7" w:rsidRDefault="008F1CB7" w:rsidP="008F1CB7">
      <w:pPr>
        <w:pStyle w:val="a8"/>
        <w:numPr>
          <w:ilvl w:val="0"/>
          <w:numId w:val="4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 xml:space="preserve">Мельник С.В. 5G – Работа над ошибками предыдущих1ё поколений. Вестник – Питер, 2020; </w:t>
      </w:r>
    </w:p>
    <w:p w14:paraId="7C82C071" w14:textId="5F29BFE5" w:rsidR="008F1CB7" w:rsidRPr="008F1CB7" w:rsidRDefault="008F1CB7" w:rsidP="008F1CB7">
      <w:pPr>
        <w:pStyle w:val="a8"/>
        <w:numPr>
          <w:ilvl w:val="0"/>
          <w:numId w:val="4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1CB7">
        <w:rPr>
          <w:rFonts w:ascii="Times New Roman" w:hAnsi="Times New Roman" w:cs="Times New Roman"/>
          <w:sz w:val="28"/>
          <w:szCs w:val="28"/>
        </w:rPr>
        <w:t>Олейникова А.В. Перспективы развития связи 5G: Современные материалы, техника и технологии. – М.: Эко-</w:t>
      </w:r>
      <w:proofErr w:type="spellStart"/>
      <w:r w:rsidRPr="008F1CB7">
        <w:rPr>
          <w:rFonts w:ascii="Times New Roman" w:hAnsi="Times New Roman" w:cs="Times New Roman"/>
          <w:sz w:val="28"/>
          <w:szCs w:val="28"/>
        </w:rPr>
        <w:t>Трендз</w:t>
      </w:r>
      <w:proofErr w:type="spellEnd"/>
      <w:r w:rsidRPr="008F1CB7">
        <w:rPr>
          <w:rFonts w:ascii="Times New Roman" w:hAnsi="Times New Roman" w:cs="Times New Roman"/>
          <w:sz w:val="28"/>
          <w:szCs w:val="28"/>
        </w:rPr>
        <w:t>, 2020.</w:t>
      </w:r>
    </w:p>
    <w:p w14:paraId="76F7E4EA" w14:textId="77777777" w:rsidR="008F1CB7" w:rsidRPr="00F54679" w:rsidRDefault="008F1CB7" w:rsidP="001E11E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17C6239C" w14:textId="77777777" w:rsidR="000F4DEC" w:rsidRPr="00F54679" w:rsidRDefault="000F4DEC" w:rsidP="001E11E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F4DEC" w:rsidRPr="00F54679" w:rsidSect="00B43E16">
      <w:headerReference w:type="even" r:id="rId36"/>
      <w:headerReference w:type="default" r:id="rId37"/>
      <w:footerReference w:type="default" r:id="rId38"/>
      <w:headerReference w:type="first" r:id="rId39"/>
      <w:pgSz w:w="11906" w:h="16838"/>
      <w:pgMar w:top="851" w:right="849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6613A" w14:textId="77777777" w:rsidR="002475A2" w:rsidRDefault="002475A2" w:rsidP="001A3096">
      <w:pPr>
        <w:spacing w:after="0" w:line="240" w:lineRule="auto"/>
      </w:pPr>
      <w:r>
        <w:separator/>
      </w:r>
    </w:p>
  </w:endnote>
  <w:endnote w:type="continuationSeparator" w:id="0">
    <w:p w14:paraId="7FE55D4C" w14:textId="77777777" w:rsidR="002475A2" w:rsidRDefault="002475A2" w:rsidP="001A3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49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2691311"/>
      <w:docPartObj>
        <w:docPartGallery w:val="Page Numbers (Bottom of Page)"/>
        <w:docPartUnique/>
      </w:docPartObj>
    </w:sdtPr>
    <w:sdtContent>
      <w:p w14:paraId="6024DAD4" w14:textId="77777777" w:rsidR="00A10106" w:rsidRDefault="00A10106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1925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14:paraId="00EBE889" w14:textId="77777777" w:rsidR="00A10106" w:rsidRDefault="00A10106">
    <w:pPr>
      <w:pStyle w:val="af"/>
    </w:pPr>
  </w:p>
  <w:p w14:paraId="75448A5C" w14:textId="77777777" w:rsidR="00A10106" w:rsidRDefault="00902E44" w:rsidP="00902E44">
    <w:pPr>
      <w:tabs>
        <w:tab w:val="left" w:pos="7737"/>
      </w:tabs>
    </w:pPr>
    <w:r>
      <w:tab/>
    </w:r>
  </w:p>
  <w:p w14:paraId="617CED46" w14:textId="77777777" w:rsidR="00A10106" w:rsidRDefault="00A101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7C0CC" w14:textId="77777777" w:rsidR="002475A2" w:rsidRDefault="002475A2" w:rsidP="001A3096">
      <w:pPr>
        <w:spacing w:after="0" w:line="240" w:lineRule="auto"/>
      </w:pPr>
      <w:r>
        <w:separator/>
      </w:r>
    </w:p>
  </w:footnote>
  <w:footnote w:type="continuationSeparator" w:id="0">
    <w:p w14:paraId="1F4F0C9D" w14:textId="77777777" w:rsidR="002475A2" w:rsidRDefault="002475A2" w:rsidP="001A3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DA500" w14:textId="77777777" w:rsidR="00A10106" w:rsidRDefault="00000000">
    <w:pPr>
      <w:pStyle w:val="ad"/>
    </w:pPr>
    <w:r>
      <w:rPr>
        <w:noProof/>
        <w:lang w:eastAsia="ru-RU"/>
      </w:rPr>
      <w:pict w14:anchorId="5DF7D5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38282" o:spid="_x0000_s1026" type="#_x0000_t75" style="position:absolute;margin-left:0;margin-top:0;width:523.25pt;height:732.6pt;z-index:-251657216;mso-position-horizontal:center;mso-position-horizontal-relative:margin;mso-position-vertical:center;mso-position-vertical-relative:margin" o:allowincell="f">
          <v:imagedata r:id="rId1" o:title="1" gain="19661f" blacklevel="22938f"/>
          <w10:wrap anchorx="margin" anchory="margin"/>
        </v:shape>
      </w:pict>
    </w:r>
  </w:p>
  <w:p w14:paraId="11CFCDEA" w14:textId="77777777" w:rsidR="00A10106" w:rsidRDefault="00A10106"/>
  <w:p w14:paraId="6C1B4679" w14:textId="77777777" w:rsidR="00A10106" w:rsidRDefault="00A1010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20243" w14:textId="77777777" w:rsidR="00A10106" w:rsidRDefault="00000000">
    <w:pPr>
      <w:pStyle w:val="ad"/>
    </w:pPr>
    <w:r>
      <w:rPr>
        <w:noProof/>
        <w:lang w:eastAsia="ru-RU"/>
      </w:rPr>
      <w:pict w14:anchorId="07BD89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38283" o:spid="_x0000_s1027" type="#_x0000_t75" style="position:absolute;margin-left:0;margin-top:0;width:523.25pt;height:732.6pt;z-index:-251656192;mso-position-horizontal:center;mso-position-horizontal-relative:margin;mso-position-vertical:center;mso-position-vertical-relative:margin" o:allowincell="f">
          <v:imagedata r:id="rId1" o:title="1" gain="19661f" blacklevel="22938f"/>
          <w10:wrap anchorx="margin" anchory="margin"/>
        </v:shape>
      </w:pict>
    </w:r>
  </w:p>
  <w:p w14:paraId="43BDA72C" w14:textId="77777777" w:rsidR="00A10106" w:rsidRDefault="00A10106"/>
  <w:p w14:paraId="5DC30CDD" w14:textId="77777777" w:rsidR="00A10106" w:rsidRDefault="00A101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530D" w14:textId="77777777" w:rsidR="00A10106" w:rsidRDefault="00000000">
    <w:pPr>
      <w:pStyle w:val="ad"/>
    </w:pPr>
    <w:r>
      <w:rPr>
        <w:noProof/>
        <w:lang w:eastAsia="ru-RU"/>
      </w:rPr>
      <w:pict w14:anchorId="0D4012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38281" o:spid="_x0000_s1025" type="#_x0000_t75" style="position:absolute;margin-left:0;margin-top:0;width:523.25pt;height:732.6pt;z-index:-251658240;mso-position-horizontal:center;mso-position-horizontal-relative:margin;mso-position-vertical:center;mso-position-vertical-relative:margin" o:allowincell="f">
          <v:imagedata r:id="rId1" o:title="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0222"/>
    <w:multiLevelType w:val="hybridMultilevel"/>
    <w:tmpl w:val="EDDEEFE4"/>
    <w:lvl w:ilvl="0" w:tplc="E9560F82">
      <w:start w:val="1"/>
      <w:numFmt w:val="decimal"/>
      <w:lvlText w:val="%1)"/>
      <w:lvlJc w:val="left"/>
      <w:pPr>
        <w:ind w:left="1138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32ACA2">
      <w:numFmt w:val="bullet"/>
      <w:lvlText w:val="•"/>
      <w:lvlJc w:val="left"/>
      <w:pPr>
        <w:ind w:left="2419" w:hanging="428"/>
      </w:pPr>
      <w:rPr>
        <w:rFonts w:hint="default"/>
        <w:lang w:val="ru-RU" w:eastAsia="en-US" w:bidi="ar-SA"/>
      </w:rPr>
    </w:lvl>
    <w:lvl w:ilvl="2" w:tplc="51CC8740">
      <w:numFmt w:val="bullet"/>
      <w:lvlText w:val="•"/>
      <w:lvlJc w:val="left"/>
      <w:pPr>
        <w:ind w:left="3298" w:hanging="428"/>
      </w:pPr>
      <w:rPr>
        <w:rFonts w:hint="default"/>
        <w:lang w:val="ru-RU" w:eastAsia="en-US" w:bidi="ar-SA"/>
      </w:rPr>
    </w:lvl>
    <w:lvl w:ilvl="3" w:tplc="24F42E32">
      <w:numFmt w:val="bullet"/>
      <w:lvlText w:val="•"/>
      <w:lvlJc w:val="left"/>
      <w:pPr>
        <w:ind w:left="4177" w:hanging="428"/>
      </w:pPr>
      <w:rPr>
        <w:rFonts w:hint="default"/>
        <w:lang w:val="ru-RU" w:eastAsia="en-US" w:bidi="ar-SA"/>
      </w:rPr>
    </w:lvl>
    <w:lvl w:ilvl="4" w:tplc="853A6250">
      <w:numFmt w:val="bullet"/>
      <w:lvlText w:val="•"/>
      <w:lvlJc w:val="left"/>
      <w:pPr>
        <w:ind w:left="5056" w:hanging="428"/>
      </w:pPr>
      <w:rPr>
        <w:rFonts w:hint="default"/>
        <w:lang w:val="ru-RU" w:eastAsia="en-US" w:bidi="ar-SA"/>
      </w:rPr>
    </w:lvl>
    <w:lvl w:ilvl="5" w:tplc="1A44EACC">
      <w:numFmt w:val="bullet"/>
      <w:lvlText w:val="•"/>
      <w:lvlJc w:val="left"/>
      <w:pPr>
        <w:ind w:left="5935" w:hanging="428"/>
      </w:pPr>
      <w:rPr>
        <w:rFonts w:hint="default"/>
        <w:lang w:val="ru-RU" w:eastAsia="en-US" w:bidi="ar-SA"/>
      </w:rPr>
    </w:lvl>
    <w:lvl w:ilvl="6" w:tplc="58ECB6D0">
      <w:numFmt w:val="bullet"/>
      <w:lvlText w:val="•"/>
      <w:lvlJc w:val="left"/>
      <w:pPr>
        <w:ind w:left="6814" w:hanging="428"/>
      </w:pPr>
      <w:rPr>
        <w:rFonts w:hint="default"/>
        <w:lang w:val="ru-RU" w:eastAsia="en-US" w:bidi="ar-SA"/>
      </w:rPr>
    </w:lvl>
    <w:lvl w:ilvl="7" w:tplc="D71AB8A0">
      <w:numFmt w:val="bullet"/>
      <w:lvlText w:val="•"/>
      <w:lvlJc w:val="left"/>
      <w:pPr>
        <w:ind w:left="7693" w:hanging="428"/>
      </w:pPr>
      <w:rPr>
        <w:rFonts w:hint="default"/>
        <w:lang w:val="ru-RU" w:eastAsia="en-US" w:bidi="ar-SA"/>
      </w:rPr>
    </w:lvl>
    <w:lvl w:ilvl="8" w:tplc="3F9E16AC">
      <w:numFmt w:val="bullet"/>
      <w:lvlText w:val="•"/>
      <w:lvlJc w:val="left"/>
      <w:pPr>
        <w:ind w:left="8572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035D2682"/>
    <w:multiLevelType w:val="hybridMultilevel"/>
    <w:tmpl w:val="06DC8F7C"/>
    <w:lvl w:ilvl="0" w:tplc="0C36B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989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6C17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C2F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1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50C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7AB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0AE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5A40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5122D"/>
    <w:multiLevelType w:val="hybridMultilevel"/>
    <w:tmpl w:val="04B02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A3C54"/>
    <w:multiLevelType w:val="hybridMultilevel"/>
    <w:tmpl w:val="5898343C"/>
    <w:lvl w:ilvl="0" w:tplc="E0E43690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ADE1050"/>
    <w:multiLevelType w:val="hybridMultilevel"/>
    <w:tmpl w:val="1272E2EA"/>
    <w:lvl w:ilvl="0" w:tplc="CC845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B4FE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E0D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857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A2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DCA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E7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21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14C2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270F3"/>
    <w:multiLevelType w:val="hybridMultilevel"/>
    <w:tmpl w:val="F8BE4B9E"/>
    <w:lvl w:ilvl="0" w:tplc="455432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A6A96"/>
    <w:multiLevelType w:val="hybridMultilevel"/>
    <w:tmpl w:val="C4B4C604"/>
    <w:lvl w:ilvl="0" w:tplc="CBC86E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ED63E5"/>
    <w:multiLevelType w:val="hybridMultilevel"/>
    <w:tmpl w:val="8AE4D062"/>
    <w:lvl w:ilvl="0" w:tplc="99B8A9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F0DFC"/>
    <w:multiLevelType w:val="hybridMultilevel"/>
    <w:tmpl w:val="72C8BC46"/>
    <w:lvl w:ilvl="0" w:tplc="D2DA7D6C">
      <w:start w:val="1"/>
      <w:numFmt w:val="bullet"/>
      <w:lvlText w:val="-"/>
      <w:lvlJc w:val="left"/>
      <w:pPr>
        <w:ind w:left="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1E13FA">
      <w:start w:val="1"/>
      <w:numFmt w:val="bullet"/>
      <w:lvlText w:val="o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125A7A">
      <w:start w:val="1"/>
      <w:numFmt w:val="bullet"/>
      <w:lvlText w:val="▪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AAF93C">
      <w:start w:val="1"/>
      <w:numFmt w:val="bullet"/>
      <w:lvlText w:val="•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7EBAA4">
      <w:start w:val="1"/>
      <w:numFmt w:val="bullet"/>
      <w:lvlText w:val="o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18F738">
      <w:start w:val="1"/>
      <w:numFmt w:val="bullet"/>
      <w:lvlText w:val="▪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ACAA84">
      <w:start w:val="1"/>
      <w:numFmt w:val="bullet"/>
      <w:lvlText w:val="•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D45764">
      <w:start w:val="1"/>
      <w:numFmt w:val="bullet"/>
      <w:lvlText w:val="o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4C0E26">
      <w:start w:val="1"/>
      <w:numFmt w:val="bullet"/>
      <w:lvlText w:val="▪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A0766F"/>
    <w:multiLevelType w:val="hybridMultilevel"/>
    <w:tmpl w:val="B25AB3DE"/>
    <w:lvl w:ilvl="0" w:tplc="D2DA7D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9826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6875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AEA6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2CC3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8861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128F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4AB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F8D7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2987413"/>
    <w:multiLevelType w:val="multilevel"/>
    <w:tmpl w:val="8DD6F5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C95E8B"/>
    <w:multiLevelType w:val="hybridMultilevel"/>
    <w:tmpl w:val="6464E602"/>
    <w:lvl w:ilvl="0" w:tplc="5AC0D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222B4C"/>
    <w:multiLevelType w:val="hybridMultilevel"/>
    <w:tmpl w:val="A1A6CCD4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3" w15:restartNumberingAfterBreak="0">
    <w:nsid w:val="17833FB5"/>
    <w:multiLevelType w:val="hybridMultilevel"/>
    <w:tmpl w:val="36920782"/>
    <w:lvl w:ilvl="0" w:tplc="5DD04C7E">
      <w:start w:val="1"/>
      <w:numFmt w:val="decimal"/>
      <w:lvlText w:val="%1."/>
      <w:lvlJc w:val="left"/>
      <w:pPr>
        <w:ind w:left="630" w:hanging="360"/>
      </w:pPr>
      <w:rPr>
        <w:rFonts w:ascii="Times New Roman" w:eastAsiaTheme="minorHAnsi" w:hAnsi="Times New Roman" w:cs="Times New Roman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18035CF6"/>
    <w:multiLevelType w:val="hybridMultilevel"/>
    <w:tmpl w:val="C57C9B4C"/>
    <w:lvl w:ilvl="0" w:tplc="0419000F">
      <w:start w:val="1"/>
      <w:numFmt w:val="decimal"/>
      <w:lvlText w:val="%1."/>
      <w:lvlJc w:val="left"/>
      <w:pPr>
        <w:ind w:left="1138" w:hanging="428"/>
      </w:pPr>
      <w:rPr>
        <w:rFonts w:hint="default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419" w:hanging="42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298" w:hanging="42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177" w:hanging="42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056" w:hanging="42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935" w:hanging="42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814" w:hanging="42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93" w:hanging="42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572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1BF7058C"/>
    <w:multiLevelType w:val="hybridMultilevel"/>
    <w:tmpl w:val="1878F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F343347"/>
    <w:multiLevelType w:val="hybridMultilevel"/>
    <w:tmpl w:val="B3B84AF8"/>
    <w:lvl w:ilvl="0" w:tplc="379CC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05ABA"/>
    <w:multiLevelType w:val="hybridMultilevel"/>
    <w:tmpl w:val="CB8893CA"/>
    <w:lvl w:ilvl="0" w:tplc="E0E436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4ED4525"/>
    <w:multiLevelType w:val="hybridMultilevel"/>
    <w:tmpl w:val="BE72BE0E"/>
    <w:lvl w:ilvl="0" w:tplc="B3BCAA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62E6294"/>
    <w:multiLevelType w:val="hybridMultilevel"/>
    <w:tmpl w:val="0E6C99BE"/>
    <w:lvl w:ilvl="0" w:tplc="BDCA6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7A6388"/>
    <w:multiLevelType w:val="hybridMultilevel"/>
    <w:tmpl w:val="3E048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9E77DE"/>
    <w:multiLevelType w:val="hybridMultilevel"/>
    <w:tmpl w:val="C8AADFEC"/>
    <w:lvl w:ilvl="0" w:tplc="BDCA6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883BAC"/>
    <w:multiLevelType w:val="hybridMultilevel"/>
    <w:tmpl w:val="AC4A39BA"/>
    <w:lvl w:ilvl="0" w:tplc="E4DC8B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7840D9D"/>
    <w:multiLevelType w:val="hybridMultilevel"/>
    <w:tmpl w:val="F6945068"/>
    <w:lvl w:ilvl="0" w:tplc="E4DC8BA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38486AFE"/>
    <w:multiLevelType w:val="hybridMultilevel"/>
    <w:tmpl w:val="A06A876A"/>
    <w:lvl w:ilvl="0" w:tplc="379CC7B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3D261DD0"/>
    <w:multiLevelType w:val="hybridMultilevel"/>
    <w:tmpl w:val="CF6C1A90"/>
    <w:lvl w:ilvl="0" w:tplc="379CC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7B4C57"/>
    <w:multiLevelType w:val="hybridMultilevel"/>
    <w:tmpl w:val="9BF698F6"/>
    <w:lvl w:ilvl="0" w:tplc="0419000F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60" w:hanging="360"/>
      </w:pPr>
    </w:lvl>
    <w:lvl w:ilvl="2" w:tplc="FFFFFFFF" w:tentative="1">
      <w:start w:val="1"/>
      <w:numFmt w:val="lowerRoman"/>
      <w:lvlText w:val="%3."/>
      <w:lvlJc w:val="right"/>
      <w:pPr>
        <w:ind w:left="2480" w:hanging="180"/>
      </w:pPr>
    </w:lvl>
    <w:lvl w:ilvl="3" w:tplc="FFFFFFFF" w:tentative="1">
      <w:start w:val="1"/>
      <w:numFmt w:val="decimal"/>
      <w:lvlText w:val="%4."/>
      <w:lvlJc w:val="left"/>
      <w:pPr>
        <w:ind w:left="3200" w:hanging="360"/>
      </w:pPr>
    </w:lvl>
    <w:lvl w:ilvl="4" w:tplc="FFFFFFFF" w:tentative="1">
      <w:start w:val="1"/>
      <w:numFmt w:val="lowerLetter"/>
      <w:lvlText w:val="%5."/>
      <w:lvlJc w:val="left"/>
      <w:pPr>
        <w:ind w:left="3920" w:hanging="360"/>
      </w:pPr>
    </w:lvl>
    <w:lvl w:ilvl="5" w:tplc="FFFFFFFF" w:tentative="1">
      <w:start w:val="1"/>
      <w:numFmt w:val="lowerRoman"/>
      <w:lvlText w:val="%6."/>
      <w:lvlJc w:val="right"/>
      <w:pPr>
        <w:ind w:left="4640" w:hanging="180"/>
      </w:pPr>
    </w:lvl>
    <w:lvl w:ilvl="6" w:tplc="FFFFFFFF" w:tentative="1">
      <w:start w:val="1"/>
      <w:numFmt w:val="decimal"/>
      <w:lvlText w:val="%7."/>
      <w:lvlJc w:val="left"/>
      <w:pPr>
        <w:ind w:left="5360" w:hanging="360"/>
      </w:pPr>
    </w:lvl>
    <w:lvl w:ilvl="7" w:tplc="FFFFFFFF" w:tentative="1">
      <w:start w:val="1"/>
      <w:numFmt w:val="lowerLetter"/>
      <w:lvlText w:val="%8."/>
      <w:lvlJc w:val="left"/>
      <w:pPr>
        <w:ind w:left="6080" w:hanging="360"/>
      </w:pPr>
    </w:lvl>
    <w:lvl w:ilvl="8" w:tplc="FFFFFFFF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7" w15:restartNumberingAfterBreak="0">
    <w:nsid w:val="3FCF16A9"/>
    <w:multiLevelType w:val="hybridMultilevel"/>
    <w:tmpl w:val="03A0536E"/>
    <w:lvl w:ilvl="0" w:tplc="52A29858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1203D0C"/>
    <w:multiLevelType w:val="hybridMultilevel"/>
    <w:tmpl w:val="851C1642"/>
    <w:lvl w:ilvl="0" w:tplc="BDCA67C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4553389C"/>
    <w:multiLevelType w:val="hybridMultilevel"/>
    <w:tmpl w:val="DB609B8E"/>
    <w:lvl w:ilvl="0" w:tplc="BDCA6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BC5A3D"/>
    <w:multiLevelType w:val="hybridMultilevel"/>
    <w:tmpl w:val="3C84E99C"/>
    <w:lvl w:ilvl="0" w:tplc="379CC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68565B"/>
    <w:multiLevelType w:val="hybridMultilevel"/>
    <w:tmpl w:val="5EF686AA"/>
    <w:lvl w:ilvl="0" w:tplc="AA60B78E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A0971F3"/>
    <w:multiLevelType w:val="hybridMultilevel"/>
    <w:tmpl w:val="C4DA70C0"/>
    <w:lvl w:ilvl="0" w:tplc="ABAEE3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A48751F"/>
    <w:multiLevelType w:val="hybridMultilevel"/>
    <w:tmpl w:val="FEF6D396"/>
    <w:lvl w:ilvl="0" w:tplc="08A4F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BC499E"/>
    <w:multiLevelType w:val="hybridMultilevel"/>
    <w:tmpl w:val="0EB21226"/>
    <w:lvl w:ilvl="0" w:tplc="379CC7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7EC3C5E"/>
    <w:multiLevelType w:val="hybridMultilevel"/>
    <w:tmpl w:val="627E0A8C"/>
    <w:lvl w:ilvl="0" w:tplc="379CC7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8D70A62"/>
    <w:multiLevelType w:val="hybridMultilevel"/>
    <w:tmpl w:val="051AFD00"/>
    <w:lvl w:ilvl="0" w:tplc="553AF8B6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7" w15:restartNumberingAfterBreak="0">
    <w:nsid w:val="68997A41"/>
    <w:multiLevelType w:val="hybridMultilevel"/>
    <w:tmpl w:val="9F062A12"/>
    <w:lvl w:ilvl="0" w:tplc="379CC7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02A45E2"/>
    <w:multiLevelType w:val="hybridMultilevel"/>
    <w:tmpl w:val="28F475EE"/>
    <w:lvl w:ilvl="0" w:tplc="5BE0357C">
      <w:start w:val="1"/>
      <w:numFmt w:val="decimal"/>
      <w:lvlText w:val="%1)"/>
      <w:lvlJc w:val="left"/>
      <w:pPr>
        <w:ind w:left="927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1CE47A8"/>
    <w:multiLevelType w:val="hybridMultilevel"/>
    <w:tmpl w:val="7A44FB5A"/>
    <w:lvl w:ilvl="0" w:tplc="6A0E28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A824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C0E6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4014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B4B8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7E76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FEDA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5629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7C9E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2673445"/>
    <w:multiLevelType w:val="hybridMultilevel"/>
    <w:tmpl w:val="D76A9074"/>
    <w:lvl w:ilvl="0" w:tplc="366047E8">
      <w:numFmt w:val="bullet"/>
      <w:lvlText w:val="­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59410D5"/>
    <w:multiLevelType w:val="hybridMultilevel"/>
    <w:tmpl w:val="B966FF04"/>
    <w:lvl w:ilvl="0" w:tplc="C12AF9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5E3456C"/>
    <w:multiLevelType w:val="hybridMultilevel"/>
    <w:tmpl w:val="ACCEEB30"/>
    <w:lvl w:ilvl="0" w:tplc="C37059A0">
      <w:start w:val="1"/>
      <w:numFmt w:val="decimal"/>
      <w:lvlText w:val="%1)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77AE160C"/>
    <w:multiLevelType w:val="hybridMultilevel"/>
    <w:tmpl w:val="1152F8E6"/>
    <w:lvl w:ilvl="0" w:tplc="379CC7B2">
      <w:start w:val="1"/>
      <w:numFmt w:val="bullet"/>
      <w:lvlText w:val=""/>
      <w:lvlJc w:val="left"/>
      <w:pPr>
        <w:ind w:left="2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4" w15:restartNumberingAfterBreak="0">
    <w:nsid w:val="793E0D92"/>
    <w:multiLevelType w:val="hybridMultilevel"/>
    <w:tmpl w:val="DC38E40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45" w15:restartNumberingAfterBreak="0">
    <w:nsid w:val="7F180541"/>
    <w:multiLevelType w:val="hybridMultilevel"/>
    <w:tmpl w:val="72C68A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33969594">
    <w:abstractNumId w:val="13"/>
  </w:num>
  <w:num w:numId="2" w16cid:durableId="632758415">
    <w:abstractNumId w:val="33"/>
  </w:num>
  <w:num w:numId="3" w16cid:durableId="1567688455">
    <w:abstractNumId w:val="11"/>
  </w:num>
  <w:num w:numId="4" w16cid:durableId="86538906">
    <w:abstractNumId w:val="6"/>
  </w:num>
  <w:num w:numId="5" w16cid:durableId="1048870600">
    <w:abstractNumId w:val="21"/>
  </w:num>
  <w:num w:numId="6" w16cid:durableId="1443106560">
    <w:abstractNumId w:val="22"/>
  </w:num>
  <w:num w:numId="7" w16cid:durableId="1843079980">
    <w:abstractNumId w:val="19"/>
  </w:num>
  <w:num w:numId="8" w16cid:durableId="132601541">
    <w:abstractNumId w:val="28"/>
  </w:num>
  <w:num w:numId="9" w16cid:durableId="1505585060">
    <w:abstractNumId w:val="23"/>
  </w:num>
  <w:num w:numId="10" w16cid:durableId="288627497">
    <w:abstractNumId w:val="29"/>
  </w:num>
  <w:num w:numId="11" w16cid:durableId="1167331621">
    <w:abstractNumId w:val="9"/>
  </w:num>
  <w:num w:numId="12" w16cid:durableId="175852897">
    <w:abstractNumId w:val="39"/>
  </w:num>
  <w:num w:numId="13" w16cid:durableId="457916679">
    <w:abstractNumId w:val="8"/>
  </w:num>
  <w:num w:numId="14" w16cid:durableId="1000085401">
    <w:abstractNumId w:val="5"/>
  </w:num>
  <w:num w:numId="15" w16cid:durableId="1179079622">
    <w:abstractNumId w:val="24"/>
  </w:num>
  <w:num w:numId="16" w16cid:durableId="2099252262">
    <w:abstractNumId w:val="35"/>
  </w:num>
  <w:num w:numId="17" w16cid:durableId="1487434982">
    <w:abstractNumId w:val="25"/>
  </w:num>
  <w:num w:numId="18" w16cid:durableId="1718167012">
    <w:abstractNumId w:val="37"/>
  </w:num>
  <w:num w:numId="19" w16cid:durableId="1816676871">
    <w:abstractNumId w:val="1"/>
  </w:num>
  <w:num w:numId="20" w16cid:durableId="1967274151">
    <w:abstractNumId w:val="4"/>
  </w:num>
  <w:num w:numId="21" w16cid:durableId="1832133889">
    <w:abstractNumId w:val="15"/>
  </w:num>
  <w:num w:numId="22" w16cid:durableId="1008481764">
    <w:abstractNumId w:val="32"/>
  </w:num>
  <w:num w:numId="23" w16cid:durableId="1262224839">
    <w:abstractNumId w:val="10"/>
  </w:num>
  <w:num w:numId="24" w16cid:durableId="7223637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8385871">
    <w:abstractNumId w:val="17"/>
  </w:num>
  <w:num w:numId="26" w16cid:durableId="1602293972">
    <w:abstractNumId w:val="3"/>
  </w:num>
  <w:num w:numId="27" w16cid:durableId="566041196">
    <w:abstractNumId w:val="40"/>
  </w:num>
  <w:num w:numId="28" w16cid:durableId="1870023000">
    <w:abstractNumId w:val="18"/>
  </w:num>
  <w:num w:numId="29" w16cid:durableId="1864661259">
    <w:abstractNumId w:val="16"/>
  </w:num>
  <w:num w:numId="30" w16cid:durableId="710226219">
    <w:abstractNumId w:val="43"/>
  </w:num>
  <w:num w:numId="31" w16cid:durableId="1915506088">
    <w:abstractNumId w:val="30"/>
  </w:num>
  <w:num w:numId="32" w16cid:durableId="1300841000">
    <w:abstractNumId w:val="34"/>
  </w:num>
  <w:num w:numId="33" w16cid:durableId="85809585">
    <w:abstractNumId w:val="31"/>
  </w:num>
  <w:num w:numId="34" w16cid:durableId="2680046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11965853">
    <w:abstractNumId w:val="2"/>
  </w:num>
  <w:num w:numId="36" w16cid:durableId="1708293251">
    <w:abstractNumId w:val="7"/>
  </w:num>
  <w:num w:numId="37" w16cid:durableId="1244489140">
    <w:abstractNumId w:val="20"/>
  </w:num>
  <w:num w:numId="38" w16cid:durableId="1183201600">
    <w:abstractNumId w:val="0"/>
  </w:num>
  <w:num w:numId="39" w16cid:durableId="23136339">
    <w:abstractNumId w:val="14"/>
  </w:num>
  <w:num w:numId="40" w16cid:durableId="1690330070">
    <w:abstractNumId w:val="45"/>
  </w:num>
  <w:num w:numId="41" w16cid:durableId="1989700232">
    <w:abstractNumId w:val="41"/>
  </w:num>
  <w:num w:numId="42" w16cid:durableId="90499127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47976726">
    <w:abstractNumId w:val="42"/>
  </w:num>
  <w:num w:numId="44" w16cid:durableId="1608194599">
    <w:abstractNumId w:val="44"/>
  </w:num>
  <w:num w:numId="45" w16cid:durableId="1042097664">
    <w:abstractNumId w:val="12"/>
  </w:num>
  <w:num w:numId="46" w16cid:durableId="1331173130">
    <w:abstractNumId w:val="36"/>
  </w:num>
  <w:num w:numId="47" w16cid:durableId="1835534946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9c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8F5"/>
    <w:rsid w:val="00071780"/>
    <w:rsid w:val="000742C2"/>
    <w:rsid w:val="000750F5"/>
    <w:rsid w:val="00087BBC"/>
    <w:rsid w:val="000908EF"/>
    <w:rsid w:val="000931C3"/>
    <w:rsid w:val="000B57BD"/>
    <w:rsid w:val="000C2788"/>
    <w:rsid w:val="000C5759"/>
    <w:rsid w:val="000F4DEC"/>
    <w:rsid w:val="0011016A"/>
    <w:rsid w:val="00144AA5"/>
    <w:rsid w:val="00155AEF"/>
    <w:rsid w:val="001A3096"/>
    <w:rsid w:val="001C4E6D"/>
    <w:rsid w:val="001E0F23"/>
    <w:rsid w:val="001E11E5"/>
    <w:rsid w:val="001E2503"/>
    <w:rsid w:val="001F7C17"/>
    <w:rsid w:val="00243F15"/>
    <w:rsid w:val="00244F49"/>
    <w:rsid w:val="002475A2"/>
    <w:rsid w:val="0024781F"/>
    <w:rsid w:val="00262D64"/>
    <w:rsid w:val="002A650B"/>
    <w:rsid w:val="002F3570"/>
    <w:rsid w:val="0032733A"/>
    <w:rsid w:val="0033359F"/>
    <w:rsid w:val="00356B48"/>
    <w:rsid w:val="003614C0"/>
    <w:rsid w:val="003628AA"/>
    <w:rsid w:val="00371068"/>
    <w:rsid w:val="00382FD8"/>
    <w:rsid w:val="003C41B3"/>
    <w:rsid w:val="003C4B86"/>
    <w:rsid w:val="003D252F"/>
    <w:rsid w:val="003E54A2"/>
    <w:rsid w:val="003F5433"/>
    <w:rsid w:val="00406093"/>
    <w:rsid w:val="004246A4"/>
    <w:rsid w:val="00425820"/>
    <w:rsid w:val="00445A8B"/>
    <w:rsid w:val="0046529A"/>
    <w:rsid w:val="00471925"/>
    <w:rsid w:val="00472004"/>
    <w:rsid w:val="00473E50"/>
    <w:rsid w:val="004769CB"/>
    <w:rsid w:val="004819D5"/>
    <w:rsid w:val="00497973"/>
    <w:rsid w:val="004B77AD"/>
    <w:rsid w:val="004C31B8"/>
    <w:rsid w:val="004D6F0C"/>
    <w:rsid w:val="004F1A24"/>
    <w:rsid w:val="004F4F8B"/>
    <w:rsid w:val="005458C7"/>
    <w:rsid w:val="005A063D"/>
    <w:rsid w:val="005F56EC"/>
    <w:rsid w:val="00616BD7"/>
    <w:rsid w:val="00636E14"/>
    <w:rsid w:val="00637A38"/>
    <w:rsid w:val="006475D0"/>
    <w:rsid w:val="0065654A"/>
    <w:rsid w:val="00681AC0"/>
    <w:rsid w:val="00686E48"/>
    <w:rsid w:val="006E2FDA"/>
    <w:rsid w:val="0071273E"/>
    <w:rsid w:val="007332B5"/>
    <w:rsid w:val="00737E97"/>
    <w:rsid w:val="0075250B"/>
    <w:rsid w:val="00754B28"/>
    <w:rsid w:val="00763CC1"/>
    <w:rsid w:val="007B1D61"/>
    <w:rsid w:val="007D6146"/>
    <w:rsid w:val="007E5B71"/>
    <w:rsid w:val="00826F25"/>
    <w:rsid w:val="0087577B"/>
    <w:rsid w:val="0088525B"/>
    <w:rsid w:val="008B6FA6"/>
    <w:rsid w:val="008D651E"/>
    <w:rsid w:val="008E2EFF"/>
    <w:rsid w:val="008F1CB7"/>
    <w:rsid w:val="00902E44"/>
    <w:rsid w:val="0091310A"/>
    <w:rsid w:val="009158EA"/>
    <w:rsid w:val="0095784C"/>
    <w:rsid w:val="00967FF2"/>
    <w:rsid w:val="00975CCC"/>
    <w:rsid w:val="009762F2"/>
    <w:rsid w:val="009A4534"/>
    <w:rsid w:val="009B453A"/>
    <w:rsid w:val="009B78F5"/>
    <w:rsid w:val="009F4B9A"/>
    <w:rsid w:val="009F7379"/>
    <w:rsid w:val="00A00FD2"/>
    <w:rsid w:val="00A0137B"/>
    <w:rsid w:val="00A10106"/>
    <w:rsid w:val="00A14763"/>
    <w:rsid w:val="00A24CAB"/>
    <w:rsid w:val="00A3508D"/>
    <w:rsid w:val="00A6795B"/>
    <w:rsid w:val="00A75C81"/>
    <w:rsid w:val="00A7747D"/>
    <w:rsid w:val="00A87AE6"/>
    <w:rsid w:val="00A90003"/>
    <w:rsid w:val="00AA6B95"/>
    <w:rsid w:val="00AB0627"/>
    <w:rsid w:val="00AB4E3C"/>
    <w:rsid w:val="00AD0C18"/>
    <w:rsid w:val="00AF71EE"/>
    <w:rsid w:val="00B01A01"/>
    <w:rsid w:val="00B04779"/>
    <w:rsid w:val="00B13629"/>
    <w:rsid w:val="00B43E16"/>
    <w:rsid w:val="00B6032B"/>
    <w:rsid w:val="00B63D3E"/>
    <w:rsid w:val="00B65128"/>
    <w:rsid w:val="00B65528"/>
    <w:rsid w:val="00B97799"/>
    <w:rsid w:val="00BB1704"/>
    <w:rsid w:val="00BC3915"/>
    <w:rsid w:val="00BD4526"/>
    <w:rsid w:val="00BE003E"/>
    <w:rsid w:val="00BE02C8"/>
    <w:rsid w:val="00C12DBD"/>
    <w:rsid w:val="00C206EC"/>
    <w:rsid w:val="00C22258"/>
    <w:rsid w:val="00C33E5F"/>
    <w:rsid w:val="00C4392C"/>
    <w:rsid w:val="00C9546F"/>
    <w:rsid w:val="00CB4394"/>
    <w:rsid w:val="00CC363F"/>
    <w:rsid w:val="00CC6ACC"/>
    <w:rsid w:val="00CD712E"/>
    <w:rsid w:val="00CE7B3F"/>
    <w:rsid w:val="00D03AF0"/>
    <w:rsid w:val="00D05389"/>
    <w:rsid w:val="00D06506"/>
    <w:rsid w:val="00D1105A"/>
    <w:rsid w:val="00D40984"/>
    <w:rsid w:val="00D413FC"/>
    <w:rsid w:val="00D53BE1"/>
    <w:rsid w:val="00D81A4D"/>
    <w:rsid w:val="00DA2BB8"/>
    <w:rsid w:val="00DD0EC1"/>
    <w:rsid w:val="00DD5290"/>
    <w:rsid w:val="00E149FB"/>
    <w:rsid w:val="00E319AA"/>
    <w:rsid w:val="00E562F3"/>
    <w:rsid w:val="00E57D2C"/>
    <w:rsid w:val="00E60029"/>
    <w:rsid w:val="00E624C1"/>
    <w:rsid w:val="00E658AE"/>
    <w:rsid w:val="00E7133E"/>
    <w:rsid w:val="00EB0307"/>
    <w:rsid w:val="00EC6B9B"/>
    <w:rsid w:val="00F06792"/>
    <w:rsid w:val="00F225F4"/>
    <w:rsid w:val="00F418C0"/>
    <w:rsid w:val="00F4203E"/>
    <w:rsid w:val="00F46C3D"/>
    <w:rsid w:val="00F54679"/>
    <w:rsid w:val="00F55620"/>
    <w:rsid w:val="00F96913"/>
    <w:rsid w:val="00F97D53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cf"/>
    </o:shapedefaults>
    <o:shapelayout v:ext="edit">
      <o:idmap v:ext="edit" data="2"/>
    </o:shapelayout>
  </w:shapeDefaults>
  <w:decimalSymbol w:val=","/>
  <w:listSeparator w:val=";"/>
  <w14:docId w14:val="33E95D35"/>
  <w15:docId w15:val="{7768FAD2-76E8-48E4-B920-6CADE44D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8F5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655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546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"/>
    <w:basedOn w:val="a"/>
    <w:uiPriority w:val="99"/>
    <w:unhideWhenUsed/>
    <w:rsid w:val="009B7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8F5"/>
    <w:rPr>
      <w:b/>
      <w:bCs/>
    </w:rPr>
  </w:style>
  <w:style w:type="character" w:styleId="a5">
    <w:name w:val="Emphasis"/>
    <w:basedOn w:val="a0"/>
    <w:uiPriority w:val="20"/>
    <w:qFormat/>
    <w:rsid w:val="009B78F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B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8F5"/>
    <w:rPr>
      <w:rFonts w:ascii="Tahoma" w:hAnsi="Tahoma" w:cs="Tahoma"/>
      <w:sz w:val="16"/>
      <w:szCs w:val="16"/>
    </w:rPr>
  </w:style>
  <w:style w:type="paragraph" w:styleId="a8">
    <w:name w:val="List Paragraph"/>
    <w:aliases w:val="Сети Абзац списка"/>
    <w:basedOn w:val="a"/>
    <w:qFormat/>
    <w:rsid w:val="009B78F5"/>
    <w:pPr>
      <w:spacing w:after="200" w:line="276" w:lineRule="auto"/>
      <w:ind w:left="720"/>
      <w:contextualSpacing/>
    </w:pPr>
  </w:style>
  <w:style w:type="table" w:styleId="a9">
    <w:name w:val="Table Grid"/>
    <w:basedOn w:val="a1"/>
    <w:uiPriority w:val="59"/>
    <w:rsid w:val="009F7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F7379"/>
  </w:style>
  <w:style w:type="character" w:styleId="aa">
    <w:name w:val="Hyperlink"/>
    <w:basedOn w:val="a0"/>
    <w:uiPriority w:val="99"/>
    <w:rsid w:val="009F7379"/>
    <w:rPr>
      <w:color w:val="0000FF"/>
      <w:u w:val="single"/>
    </w:rPr>
  </w:style>
  <w:style w:type="paragraph" w:customStyle="1" w:styleId="LTUntertitel">
    <w:name w:val="???????~LT~Untertitel"/>
    <w:uiPriority w:val="99"/>
    <w:rsid w:val="00371068"/>
    <w:pPr>
      <w:autoSpaceDE w:val="0"/>
      <w:autoSpaceDN w:val="0"/>
      <w:adjustRightInd w:val="0"/>
      <w:spacing w:after="0" w:line="240" w:lineRule="auto"/>
      <w:jc w:val="center"/>
    </w:pPr>
    <w:rPr>
      <w:rFonts w:ascii="Mangal" w:eastAsia="Arial Unicode MS" w:hAnsi="Mangal" w:cs="Mangal"/>
      <w:color w:val="FFFFFF"/>
      <w:kern w:val="1"/>
      <w:sz w:val="64"/>
      <w:szCs w:val="64"/>
    </w:rPr>
  </w:style>
  <w:style w:type="paragraph" w:customStyle="1" w:styleId="11">
    <w:name w:val="Абзац списка1"/>
    <w:basedOn w:val="a"/>
    <w:rsid w:val="0091310A"/>
    <w:pPr>
      <w:suppressAutoHyphens/>
      <w:spacing w:after="200" w:line="276" w:lineRule="auto"/>
      <w:ind w:left="720"/>
    </w:pPr>
    <w:rPr>
      <w:rFonts w:ascii="Calibri" w:eastAsia="Times New Roman" w:hAnsi="Calibri" w:cs="font249"/>
      <w:lang w:eastAsia="ar-SA"/>
    </w:rPr>
  </w:style>
  <w:style w:type="paragraph" w:customStyle="1" w:styleId="1LTGliederung1">
    <w:name w:val="??????? 1~LT~Gliederung 1"/>
    <w:uiPriority w:val="99"/>
    <w:rsid w:val="006475D0"/>
    <w:pPr>
      <w:autoSpaceDE w:val="0"/>
      <w:autoSpaceDN w:val="0"/>
      <w:adjustRightInd w:val="0"/>
      <w:spacing w:after="283" w:line="240" w:lineRule="auto"/>
    </w:pPr>
    <w:rPr>
      <w:rFonts w:ascii="Mangal" w:eastAsia="Arial Unicode MS" w:hAnsi="Mangal" w:cs="Mangal"/>
      <w:color w:val="0F496F"/>
      <w:kern w:val="1"/>
      <w:sz w:val="40"/>
      <w:szCs w:val="40"/>
    </w:rPr>
  </w:style>
  <w:style w:type="paragraph" w:customStyle="1" w:styleId="ab">
    <w:name w:val="???????"/>
    <w:rsid w:val="006475D0"/>
    <w:pPr>
      <w:autoSpaceDE w:val="0"/>
      <w:autoSpaceDN w:val="0"/>
      <w:adjustRightInd w:val="0"/>
      <w:spacing w:after="0" w:line="200" w:lineRule="atLeast"/>
    </w:pPr>
    <w:rPr>
      <w:rFonts w:ascii="Mangal" w:eastAsia="Arial Unicode MS" w:hAnsi="Mangal" w:cs="Mangal"/>
      <w:color w:val="FFFFFF"/>
      <w:kern w:val="1"/>
      <w:sz w:val="36"/>
      <w:szCs w:val="36"/>
    </w:rPr>
  </w:style>
  <w:style w:type="paragraph" w:customStyle="1" w:styleId="ac">
    <w:name w:val="바탕글"/>
    <w:rsid w:val="00EB030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  <w:jc w:val="both"/>
    </w:pPr>
    <w:rPr>
      <w:rFonts w:ascii="Batang" w:eastAsia="Batang" w:hAnsi="Times New Roman" w:cs="Times New Roman"/>
      <w:color w:val="000000"/>
      <w:sz w:val="20"/>
      <w:szCs w:val="20"/>
      <w:lang w:val="en-US" w:eastAsia="ko-KR"/>
    </w:rPr>
  </w:style>
  <w:style w:type="paragraph" w:styleId="ad">
    <w:name w:val="header"/>
    <w:basedOn w:val="a"/>
    <w:link w:val="ae"/>
    <w:uiPriority w:val="99"/>
    <w:semiHidden/>
    <w:unhideWhenUsed/>
    <w:rsid w:val="001A3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A3096"/>
  </w:style>
  <w:style w:type="paragraph" w:styleId="af">
    <w:name w:val="footer"/>
    <w:basedOn w:val="a"/>
    <w:link w:val="af0"/>
    <w:uiPriority w:val="99"/>
    <w:unhideWhenUsed/>
    <w:rsid w:val="001A3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A3096"/>
  </w:style>
  <w:style w:type="character" w:customStyle="1" w:styleId="w">
    <w:name w:val="w"/>
    <w:basedOn w:val="a0"/>
    <w:rsid w:val="00BE003E"/>
  </w:style>
  <w:style w:type="paragraph" w:customStyle="1" w:styleId="af1">
    <w:name w:val="Чертежный"/>
    <w:rsid w:val="00737E97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C954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4128">
    <w:name w:val="Стиль 14 пт По ширине Первая строка:  128 см Междустр.интервал:..."/>
    <w:basedOn w:val="a"/>
    <w:rsid w:val="00C9546F"/>
    <w:pPr>
      <w:tabs>
        <w:tab w:val="left" w:pos="709"/>
        <w:tab w:val="center" w:pos="4888"/>
        <w:tab w:val="right" w:pos="9781"/>
      </w:tabs>
      <w:spacing w:after="0" w:line="360" w:lineRule="auto"/>
      <w:ind w:firstLine="72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No Spacing"/>
    <w:link w:val="af3"/>
    <w:uiPriority w:val="1"/>
    <w:qFormat/>
    <w:rsid w:val="005458C7"/>
    <w:pPr>
      <w:spacing w:after="0" w:line="240" w:lineRule="auto"/>
    </w:pPr>
  </w:style>
  <w:style w:type="character" w:customStyle="1" w:styleId="af3">
    <w:name w:val="Без интервала Знак"/>
    <w:link w:val="af2"/>
    <w:uiPriority w:val="1"/>
    <w:rsid w:val="005458C7"/>
  </w:style>
  <w:style w:type="character" w:customStyle="1" w:styleId="10">
    <w:name w:val="Заголовок 1 Знак"/>
    <w:basedOn w:val="a0"/>
    <w:link w:val="1"/>
    <w:uiPriority w:val="9"/>
    <w:rsid w:val="00B655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4">
    <w:name w:val="caption"/>
    <w:basedOn w:val="a"/>
    <w:next w:val="a"/>
    <w:uiPriority w:val="35"/>
    <w:unhideWhenUsed/>
    <w:qFormat/>
    <w:rsid w:val="00B6552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customStyle="1" w:styleId="TableGrid">
    <w:name w:val="TableGrid"/>
    <w:rsid w:val="00967FF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750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50F5"/>
    <w:pPr>
      <w:widowControl w:val="0"/>
      <w:autoSpaceDE w:val="0"/>
      <w:autoSpaceDN w:val="0"/>
      <w:spacing w:before="103" w:after="0" w:line="240" w:lineRule="auto"/>
      <w:ind w:left="44"/>
      <w:jc w:val="center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49797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5250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75250B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electable-text">
    <w:name w:val="selectable-text"/>
    <w:basedOn w:val="a"/>
    <w:rsid w:val="001E1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able-text1">
    <w:name w:val="selectable-text1"/>
    <w:basedOn w:val="a0"/>
    <w:rsid w:val="001E1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007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2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microsoft.com/office/2007/relationships/hdphoto" Target="media/hdphoto1.wdp"/><Relationship Id="rId28" Type="http://schemas.openxmlformats.org/officeDocument/2006/relationships/image" Target="media/image20.jpe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27AFD-EAF5-4A1E-8E0B-389C7A0E7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39</Pages>
  <Words>5363</Words>
  <Characters>30572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35864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2018-03-06T10:24:00Z</cp:lastPrinted>
  <dcterms:created xsi:type="dcterms:W3CDTF">2023-03-01T04:59:00Z</dcterms:created>
  <dcterms:modified xsi:type="dcterms:W3CDTF">2023-06-29T11:19:00Z</dcterms:modified>
</cp:coreProperties>
</file>