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CC1" w:rsidRPr="00F6645F" w:rsidRDefault="00A576F1" w:rsidP="00360CC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Протокол № 5</w:t>
      </w:r>
    </w:p>
    <w:p w:rsidR="00360CC1" w:rsidRPr="00F6645F" w:rsidRDefault="00F35FC7" w:rsidP="00360CC1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15</w:t>
      </w:r>
      <w:r w:rsidR="00360CC1" w:rsidRPr="00F6645F">
        <w:rPr>
          <w:rFonts w:ascii="Times New Roman" w:hAnsi="Times New Roman"/>
          <w:sz w:val="28"/>
          <w:szCs w:val="28"/>
        </w:rPr>
        <w:t>.1</w:t>
      </w:r>
      <w:r w:rsidR="009C42E0">
        <w:rPr>
          <w:rFonts w:ascii="Times New Roman" w:hAnsi="Times New Roman"/>
          <w:sz w:val="28"/>
          <w:szCs w:val="28"/>
        </w:rPr>
        <w:t>1</w:t>
      </w:r>
      <w:r w:rsidR="00360CC1" w:rsidRPr="00F6645F">
        <w:rPr>
          <w:rFonts w:ascii="Times New Roman" w:hAnsi="Times New Roman"/>
          <w:sz w:val="28"/>
          <w:szCs w:val="28"/>
        </w:rPr>
        <w:t>.1</w:t>
      </w:r>
      <w:r w:rsidR="009C42E0">
        <w:rPr>
          <w:rFonts w:ascii="Times New Roman" w:hAnsi="Times New Roman"/>
          <w:sz w:val="28"/>
          <w:szCs w:val="28"/>
        </w:rPr>
        <w:t>7</w:t>
      </w:r>
    </w:p>
    <w:p w:rsidR="00360CC1" w:rsidRPr="00F6645F" w:rsidRDefault="00360CC1" w:rsidP="00360CC1">
      <w:pPr>
        <w:spacing w:after="0"/>
        <w:rPr>
          <w:rFonts w:ascii="Times New Roman" w:hAnsi="Times New Roman"/>
          <w:sz w:val="28"/>
          <w:szCs w:val="28"/>
        </w:rPr>
      </w:pPr>
      <w:r w:rsidRPr="00F6645F">
        <w:rPr>
          <w:rFonts w:ascii="Times New Roman" w:hAnsi="Times New Roman"/>
          <w:sz w:val="28"/>
          <w:szCs w:val="28"/>
        </w:rPr>
        <w:t>Присутствовали: все члены кафедры</w:t>
      </w:r>
    </w:p>
    <w:p w:rsidR="00360CC1" w:rsidRPr="00F6645F" w:rsidRDefault="00360CC1" w:rsidP="00360CC1">
      <w:pPr>
        <w:spacing w:after="0"/>
        <w:rPr>
          <w:rFonts w:ascii="Times New Roman" w:hAnsi="Times New Roman"/>
          <w:sz w:val="28"/>
          <w:szCs w:val="28"/>
        </w:rPr>
      </w:pPr>
      <w:r w:rsidRPr="00F6645F">
        <w:rPr>
          <w:rFonts w:ascii="Times New Roman" w:hAnsi="Times New Roman"/>
          <w:sz w:val="28"/>
          <w:szCs w:val="28"/>
        </w:rPr>
        <w:t>Председатель: Султанова В.Ф.</w:t>
      </w:r>
    </w:p>
    <w:p w:rsidR="00360CC1" w:rsidRPr="00F6645F" w:rsidRDefault="00360CC1" w:rsidP="00360CC1">
      <w:pPr>
        <w:spacing w:after="0"/>
        <w:rPr>
          <w:rFonts w:ascii="Times New Roman" w:hAnsi="Times New Roman"/>
          <w:sz w:val="28"/>
          <w:szCs w:val="28"/>
        </w:rPr>
      </w:pPr>
      <w:r w:rsidRPr="00F6645F">
        <w:rPr>
          <w:rFonts w:ascii="Times New Roman" w:hAnsi="Times New Roman"/>
          <w:sz w:val="28"/>
          <w:szCs w:val="28"/>
        </w:rPr>
        <w:t>Секретарь: Идрисова Г.Р.</w:t>
      </w:r>
    </w:p>
    <w:p w:rsidR="009C42E0" w:rsidRDefault="009C42E0" w:rsidP="009C42E0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Подготовка к лицензированию</w:t>
      </w:r>
    </w:p>
    <w:p w:rsidR="00F35FC7" w:rsidRDefault="00F35FC7" w:rsidP="009C42E0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Методическое обеспечение  новой специальности «Коммерция</w:t>
      </w:r>
      <w:r w:rsidR="00002514">
        <w:rPr>
          <w:rFonts w:ascii="Times New Roman" w:hAnsi="Times New Roman"/>
          <w:sz w:val="28"/>
          <w:szCs w:val="28"/>
        </w:rPr>
        <w:t>»</w:t>
      </w:r>
    </w:p>
    <w:p w:rsidR="00DB34B0" w:rsidRDefault="00F35FC7" w:rsidP="00D94334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Разное. </w:t>
      </w:r>
    </w:p>
    <w:p w:rsidR="00F35FC7" w:rsidRDefault="009C42E0" w:rsidP="00F35FC7">
      <w:pPr>
        <w:pStyle w:val="a3"/>
        <w:numPr>
          <w:ilvl w:val="0"/>
          <w:numId w:val="4"/>
        </w:numPr>
        <w:tabs>
          <w:tab w:val="left" w:pos="1223"/>
        </w:tabs>
        <w:spacing w:after="0" w:line="240" w:lineRule="auto"/>
        <w:ind w:left="360" w:firstLine="360"/>
        <w:jc w:val="both"/>
        <w:rPr>
          <w:rFonts w:ascii="Times New Roman" w:hAnsi="Times New Roman"/>
          <w:sz w:val="28"/>
          <w:szCs w:val="28"/>
        </w:rPr>
      </w:pPr>
      <w:r w:rsidRPr="00F35FC7">
        <w:rPr>
          <w:rFonts w:ascii="Times New Roman" w:hAnsi="Times New Roman"/>
          <w:b/>
          <w:sz w:val="28"/>
          <w:szCs w:val="28"/>
        </w:rPr>
        <w:t xml:space="preserve">Выступили: </w:t>
      </w:r>
      <w:r w:rsidRPr="00F35FC7">
        <w:rPr>
          <w:rFonts w:ascii="Times New Roman" w:hAnsi="Times New Roman"/>
          <w:sz w:val="28"/>
          <w:szCs w:val="28"/>
        </w:rPr>
        <w:t>все члены кафедры</w:t>
      </w:r>
      <w:r w:rsidRPr="00F35FC7">
        <w:rPr>
          <w:rFonts w:ascii="Times New Roman" w:hAnsi="Times New Roman"/>
          <w:b/>
          <w:sz w:val="28"/>
          <w:szCs w:val="28"/>
        </w:rPr>
        <w:t xml:space="preserve"> </w:t>
      </w:r>
      <w:r w:rsidRPr="00F35FC7">
        <w:rPr>
          <w:rFonts w:ascii="Times New Roman" w:hAnsi="Times New Roman"/>
          <w:sz w:val="28"/>
          <w:szCs w:val="28"/>
        </w:rPr>
        <w:t xml:space="preserve"> с отчетами о выполненной работе по подготовке к лицензированию:</w:t>
      </w:r>
    </w:p>
    <w:p w:rsidR="00F35FC7" w:rsidRDefault="009C42E0" w:rsidP="00F35FC7">
      <w:pPr>
        <w:pStyle w:val="a3"/>
        <w:numPr>
          <w:ilvl w:val="0"/>
          <w:numId w:val="7"/>
        </w:numPr>
        <w:tabs>
          <w:tab w:val="left" w:pos="122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F35FC7">
        <w:rPr>
          <w:rFonts w:ascii="Times New Roman" w:hAnsi="Times New Roman"/>
          <w:sz w:val="28"/>
          <w:szCs w:val="28"/>
        </w:rPr>
        <w:t xml:space="preserve">актуализированы </w:t>
      </w:r>
      <w:r w:rsidR="00F35FC7" w:rsidRPr="00F35FC7">
        <w:rPr>
          <w:rFonts w:ascii="Times New Roman" w:hAnsi="Times New Roman"/>
          <w:sz w:val="28"/>
          <w:szCs w:val="28"/>
        </w:rPr>
        <w:t xml:space="preserve">«Сборники по выполнению практических/лабораторных работ» </w:t>
      </w:r>
      <w:r w:rsidRPr="00F35FC7">
        <w:rPr>
          <w:rFonts w:ascii="Times New Roman" w:hAnsi="Times New Roman"/>
          <w:sz w:val="28"/>
          <w:szCs w:val="28"/>
        </w:rPr>
        <w:t xml:space="preserve">  ППССЗ по дисциплинам 1 курса </w:t>
      </w:r>
      <w:r w:rsidR="00F35FC7" w:rsidRPr="00F35FC7">
        <w:rPr>
          <w:rFonts w:ascii="Times New Roman" w:hAnsi="Times New Roman"/>
          <w:sz w:val="28"/>
          <w:szCs w:val="28"/>
        </w:rPr>
        <w:t xml:space="preserve"> </w:t>
      </w:r>
      <w:r w:rsidRPr="00F35FC7">
        <w:rPr>
          <w:rFonts w:ascii="Times New Roman" w:hAnsi="Times New Roman"/>
          <w:sz w:val="28"/>
          <w:szCs w:val="28"/>
        </w:rPr>
        <w:t xml:space="preserve"> «Химия», «Физика»,</w:t>
      </w:r>
      <w:r w:rsidR="00F35FC7">
        <w:rPr>
          <w:rFonts w:ascii="Times New Roman" w:hAnsi="Times New Roman"/>
          <w:sz w:val="28"/>
          <w:szCs w:val="28"/>
        </w:rPr>
        <w:t xml:space="preserve"> «Астрономия»</w:t>
      </w:r>
      <w:r w:rsidRPr="00F35FC7">
        <w:rPr>
          <w:rFonts w:ascii="Times New Roman" w:hAnsi="Times New Roman"/>
          <w:sz w:val="28"/>
          <w:szCs w:val="28"/>
        </w:rPr>
        <w:t xml:space="preserve"> </w:t>
      </w:r>
      <w:r w:rsidR="00F35FC7" w:rsidRPr="00F35FC7">
        <w:rPr>
          <w:rFonts w:ascii="Times New Roman" w:hAnsi="Times New Roman"/>
          <w:sz w:val="28"/>
          <w:szCs w:val="28"/>
        </w:rPr>
        <w:t xml:space="preserve"> </w:t>
      </w:r>
      <w:r w:rsidRPr="00F35FC7">
        <w:rPr>
          <w:rFonts w:ascii="Times New Roman" w:hAnsi="Times New Roman"/>
          <w:sz w:val="28"/>
          <w:szCs w:val="28"/>
        </w:rPr>
        <w:t xml:space="preserve">  ППКРС по профессии «Электромонтер» по дисциплинам 1 курса </w:t>
      </w:r>
      <w:r w:rsidR="00F35FC7" w:rsidRPr="00F35FC7">
        <w:rPr>
          <w:rFonts w:ascii="Times New Roman" w:hAnsi="Times New Roman"/>
          <w:sz w:val="28"/>
          <w:szCs w:val="28"/>
        </w:rPr>
        <w:t xml:space="preserve"> </w:t>
      </w:r>
      <w:r w:rsidRPr="00F35FC7">
        <w:rPr>
          <w:rFonts w:ascii="Times New Roman" w:hAnsi="Times New Roman"/>
          <w:sz w:val="28"/>
          <w:szCs w:val="28"/>
        </w:rPr>
        <w:t xml:space="preserve">   «Хими</w:t>
      </w:r>
      <w:r w:rsidR="00F35FC7">
        <w:rPr>
          <w:rFonts w:ascii="Times New Roman" w:hAnsi="Times New Roman"/>
          <w:sz w:val="28"/>
          <w:szCs w:val="28"/>
        </w:rPr>
        <w:t>я», «Физика», «Астрономия»;</w:t>
      </w:r>
      <w:proofErr w:type="gramEnd"/>
    </w:p>
    <w:p w:rsidR="00F35FC7" w:rsidRDefault="009C42E0" w:rsidP="00F35FC7">
      <w:pPr>
        <w:pStyle w:val="a3"/>
        <w:numPr>
          <w:ilvl w:val="0"/>
          <w:numId w:val="7"/>
        </w:numPr>
        <w:tabs>
          <w:tab w:val="left" w:pos="122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5FC7">
        <w:rPr>
          <w:rFonts w:ascii="Times New Roman" w:hAnsi="Times New Roman"/>
          <w:sz w:val="28"/>
          <w:szCs w:val="28"/>
        </w:rPr>
        <w:t xml:space="preserve"> </w:t>
      </w:r>
      <w:r w:rsidR="00F35FC7" w:rsidRPr="00F35FC7">
        <w:rPr>
          <w:rFonts w:ascii="Times New Roman" w:hAnsi="Times New Roman"/>
          <w:sz w:val="28"/>
          <w:szCs w:val="28"/>
        </w:rPr>
        <w:t xml:space="preserve"> </w:t>
      </w:r>
      <w:r w:rsidRPr="00F35FC7">
        <w:rPr>
          <w:rFonts w:ascii="Times New Roman" w:hAnsi="Times New Roman"/>
          <w:sz w:val="28"/>
          <w:szCs w:val="28"/>
        </w:rPr>
        <w:t xml:space="preserve">  актуализированы    </w:t>
      </w:r>
      <w:r w:rsidR="00F35FC7" w:rsidRPr="00F35FC7">
        <w:rPr>
          <w:rFonts w:ascii="Times New Roman" w:hAnsi="Times New Roman"/>
          <w:sz w:val="28"/>
          <w:szCs w:val="28"/>
        </w:rPr>
        <w:t xml:space="preserve">«Сборники по выполнению практических/лабораторных работ» ОПОП </w:t>
      </w:r>
      <w:r w:rsidRPr="00F35FC7">
        <w:rPr>
          <w:rFonts w:ascii="Times New Roman" w:hAnsi="Times New Roman"/>
          <w:sz w:val="28"/>
          <w:szCs w:val="28"/>
        </w:rPr>
        <w:t xml:space="preserve">по дисциплинам старших курсов «Математика  </w:t>
      </w:r>
      <w:proofErr w:type="gramStart"/>
      <w:r w:rsidRPr="00F35FC7">
        <w:rPr>
          <w:rFonts w:ascii="Times New Roman" w:hAnsi="Times New Roman"/>
          <w:sz w:val="28"/>
          <w:szCs w:val="28"/>
        </w:rPr>
        <w:t>спец</w:t>
      </w:r>
      <w:proofErr w:type="gramEnd"/>
      <w:r w:rsidRPr="00F35FC7">
        <w:rPr>
          <w:rFonts w:ascii="Times New Roman" w:hAnsi="Times New Roman"/>
          <w:sz w:val="28"/>
          <w:szCs w:val="28"/>
        </w:rPr>
        <w:t xml:space="preserve">. ИКСС», «Математика  спец. ОИБ», </w:t>
      </w:r>
    </w:p>
    <w:p w:rsidR="009C42E0" w:rsidRDefault="009C42E0" w:rsidP="00F35FC7">
      <w:pPr>
        <w:pStyle w:val="a3"/>
        <w:tabs>
          <w:tab w:val="left" w:pos="1223"/>
        </w:tabs>
        <w:spacing w:after="0" w:line="240" w:lineRule="auto"/>
        <w:ind w:left="788"/>
        <w:jc w:val="both"/>
        <w:rPr>
          <w:rFonts w:ascii="Times New Roman" w:hAnsi="Times New Roman"/>
          <w:sz w:val="28"/>
          <w:szCs w:val="28"/>
        </w:rPr>
      </w:pPr>
      <w:r w:rsidRPr="00F35FC7">
        <w:rPr>
          <w:rFonts w:ascii="Times New Roman" w:hAnsi="Times New Roman"/>
          <w:sz w:val="28"/>
          <w:szCs w:val="28"/>
        </w:rPr>
        <w:t xml:space="preserve">«Элементы высшей математики спец. КСК», «Теория вероятностей спец. КСК», «Теория вероятностей спец. </w:t>
      </w:r>
      <w:proofErr w:type="gramStart"/>
      <w:r w:rsidRPr="00F35FC7">
        <w:rPr>
          <w:rFonts w:ascii="Times New Roman" w:hAnsi="Times New Roman"/>
          <w:sz w:val="28"/>
          <w:szCs w:val="28"/>
        </w:rPr>
        <w:t>ИСП</w:t>
      </w:r>
      <w:proofErr w:type="gramEnd"/>
      <w:r w:rsidRPr="00F35FC7">
        <w:rPr>
          <w:rFonts w:ascii="Times New Roman" w:hAnsi="Times New Roman"/>
          <w:sz w:val="28"/>
          <w:szCs w:val="28"/>
        </w:rPr>
        <w:t xml:space="preserve">», «Элементы высшей математики спец. ИСП», «Численные методы спец. ИСП», «Математическое моделирование (в составе МДК)», «Физика </w:t>
      </w:r>
      <w:r w:rsidR="00F35FC7">
        <w:rPr>
          <w:rFonts w:ascii="Times New Roman" w:hAnsi="Times New Roman"/>
          <w:sz w:val="28"/>
          <w:szCs w:val="28"/>
        </w:rPr>
        <w:t xml:space="preserve"> </w:t>
      </w:r>
      <w:r w:rsidRPr="00F35FC7">
        <w:rPr>
          <w:rFonts w:ascii="Times New Roman" w:hAnsi="Times New Roman"/>
          <w:sz w:val="28"/>
          <w:szCs w:val="28"/>
        </w:rPr>
        <w:t xml:space="preserve"> спец ОИБ»</w:t>
      </w:r>
    </w:p>
    <w:p w:rsidR="00002514" w:rsidRPr="00002514" w:rsidRDefault="00002514" w:rsidP="00002514">
      <w:pPr>
        <w:pStyle w:val="a3"/>
        <w:numPr>
          <w:ilvl w:val="0"/>
          <w:numId w:val="7"/>
        </w:numPr>
        <w:tabs>
          <w:tab w:val="left" w:pos="122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2514">
        <w:rPr>
          <w:rFonts w:ascii="Times New Roman" w:hAnsi="Times New Roman"/>
          <w:sz w:val="28"/>
          <w:szCs w:val="28"/>
        </w:rPr>
        <w:t>а</w:t>
      </w:r>
      <w:r w:rsidRPr="00002514">
        <w:rPr>
          <w:rFonts w:ascii="Times New Roman" w:hAnsi="Times New Roman"/>
          <w:sz w:val="28"/>
          <w:szCs w:val="28"/>
        </w:rPr>
        <w:t>ктуализированы</w:t>
      </w:r>
      <w:r w:rsidRPr="00002514">
        <w:rPr>
          <w:rFonts w:ascii="Times New Roman" w:hAnsi="Times New Roman"/>
          <w:sz w:val="28"/>
          <w:szCs w:val="28"/>
        </w:rPr>
        <w:t xml:space="preserve"> </w:t>
      </w:r>
      <w:r w:rsidRPr="00002514">
        <w:rPr>
          <w:rFonts w:ascii="Times New Roman" w:hAnsi="Times New Roman"/>
          <w:sz w:val="28"/>
          <w:szCs w:val="28"/>
        </w:rPr>
        <w:t>«Методические указания по самостоятельной работе» по дисциплинам</w:t>
      </w:r>
      <w:r w:rsidRPr="00002514">
        <w:rPr>
          <w:rFonts w:ascii="Times New Roman" w:hAnsi="Times New Roman"/>
          <w:sz w:val="28"/>
          <w:szCs w:val="28"/>
        </w:rPr>
        <w:t xml:space="preserve"> 1 курса </w:t>
      </w:r>
      <w:r w:rsidRPr="00002514">
        <w:rPr>
          <w:rFonts w:ascii="Times New Roman" w:hAnsi="Times New Roman"/>
          <w:sz w:val="28"/>
          <w:szCs w:val="28"/>
        </w:rPr>
        <w:t>ППССЗ</w:t>
      </w:r>
      <w:r w:rsidRPr="00002514">
        <w:rPr>
          <w:rFonts w:ascii="Times New Roman" w:hAnsi="Times New Roman"/>
          <w:sz w:val="28"/>
          <w:szCs w:val="28"/>
        </w:rPr>
        <w:t xml:space="preserve">  «Математика» «Химия», «Биология», 1 курса </w:t>
      </w:r>
      <w:r w:rsidRPr="00002514">
        <w:rPr>
          <w:rFonts w:ascii="Times New Roman" w:hAnsi="Times New Roman"/>
          <w:sz w:val="28"/>
          <w:szCs w:val="28"/>
        </w:rPr>
        <w:t>ППКРС по профессии «Электромонтер»</w:t>
      </w:r>
      <w:r w:rsidRPr="00002514">
        <w:rPr>
          <w:rFonts w:ascii="Times New Roman" w:hAnsi="Times New Roman"/>
          <w:sz w:val="28"/>
          <w:szCs w:val="28"/>
        </w:rPr>
        <w:t xml:space="preserve"> </w:t>
      </w:r>
      <w:r w:rsidRPr="00002514">
        <w:rPr>
          <w:rFonts w:ascii="Times New Roman" w:hAnsi="Times New Roman"/>
          <w:sz w:val="28"/>
          <w:szCs w:val="28"/>
        </w:rPr>
        <w:t>ППССЗ  «Математика» «Химия», «Биология»</w:t>
      </w:r>
      <w:r w:rsidRPr="00002514">
        <w:rPr>
          <w:rFonts w:ascii="Times New Roman" w:hAnsi="Times New Roman"/>
          <w:sz w:val="28"/>
          <w:szCs w:val="28"/>
        </w:rPr>
        <w:t xml:space="preserve">,  </w:t>
      </w:r>
      <w:r w:rsidRPr="00002514">
        <w:rPr>
          <w:rFonts w:ascii="Times New Roman" w:hAnsi="Times New Roman"/>
          <w:sz w:val="28"/>
          <w:szCs w:val="28"/>
        </w:rPr>
        <w:t xml:space="preserve">ОПОП по дисциплинам старших курсов «Математика  спец. ИКСС», «Математика  спец. ОИБ», «Элементы высшей математики спец. КСК», «Теория вероятностей спец. КСК», «Теория вероятностей спец. </w:t>
      </w:r>
      <w:proofErr w:type="gramStart"/>
      <w:r w:rsidRPr="00002514">
        <w:rPr>
          <w:rFonts w:ascii="Times New Roman" w:hAnsi="Times New Roman"/>
          <w:sz w:val="28"/>
          <w:szCs w:val="28"/>
        </w:rPr>
        <w:t>ИСП</w:t>
      </w:r>
      <w:proofErr w:type="gramEnd"/>
      <w:r w:rsidRPr="00002514">
        <w:rPr>
          <w:rFonts w:ascii="Times New Roman" w:hAnsi="Times New Roman"/>
          <w:sz w:val="28"/>
          <w:szCs w:val="28"/>
        </w:rPr>
        <w:t>», «Элементы высшей математики спец. ИСП», «Численные методы спец. ИСП», «Математическое моделирование (в составе МДК)»</w:t>
      </w:r>
    </w:p>
    <w:p w:rsidR="00002514" w:rsidRPr="00F35FC7" w:rsidRDefault="00002514" w:rsidP="00F35FC7">
      <w:pPr>
        <w:pStyle w:val="a3"/>
        <w:tabs>
          <w:tab w:val="left" w:pos="1223"/>
        </w:tabs>
        <w:spacing w:after="0" w:line="240" w:lineRule="auto"/>
        <w:ind w:left="788"/>
        <w:jc w:val="both"/>
        <w:rPr>
          <w:rFonts w:ascii="Times New Roman" w:hAnsi="Times New Roman"/>
          <w:sz w:val="28"/>
          <w:szCs w:val="28"/>
        </w:rPr>
      </w:pPr>
    </w:p>
    <w:p w:rsidR="009C42E0" w:rsidRDefault="009C42E0" w:rsidP="006D243A">
      <w:pPr>
        <w:tabs>
          <w:tab w:val="left" w:pos="122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E3A38">
        <w:rPr>
          <w:rFonts w:ascii="Times New Roman" w:hAnsi="Times New Roman"/>
          <w:b/>
          <w:sz w:val="28"/>
          <w:szCs w:val="28"/>
        </w:rPr>
        <w:t>Решили:</w:t>
      </w:r>
      <w:r w:rsidRPr="00CE3A38">
        <w:rPr>
          <w:sz w:val="28"/>
          <w:szCs w:val="28"/>
        </w:rPr>
        <w:t xml:space="preserve"> </w:t>
      </w:r>
      <w:r w:rsidR="00002514">
        <w:rPr>
          <w:rFonts w:ascii="Times New Roman" w:hAnsi="Times New Roman"/>
          <w:sz w:val="28"/>
          <w:szCs w:val="28"/>
        </w:rPr>
        <w:t xml:space="preserve"> </w:t>
      </w:r>
      <w:r w:rsidRPr="00CE3A3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02514">
        <w:rPr>
          <w:rFonts w:ascii="Times New Roman" w:hAnsi="Times New Roman"/>
          <w:sz w:val="28"/>
          <w:szCs w:val="28"/>
        </w:rPr>
        <w:t>Хакимьяновой</w:t>
      </w:r>
      <w:proofErr w:type="spellEnd"/>
      <w:r w:rsidR="00002514">
        <w:rPr>
          <w:rFonts w:ascii="Times New Roman" w:hAnsi="Times New Roman"/>
          <w:sz w:val="28"/>
          <w:szCs w:val="28"/>
        </w:rPr>
        <w:t xml:space="preserve"> Г.Г. </w:t>
      </w:r>
      <w:r w:rsidRPr="00CE3A38">
        <w:rPr>
          <w:rFonts w:ascii="Times New Roman" w:hAnsi="Times New Roman"/>
          <w:sz w:val="28"/>
          <w:szCs w:val="28"/>
        </w:rPr>
        <w:t xml:space="preserve">актуализировать </w:t>
      </w:r>
      <w:r w:rsidR="00F35FC7">
        <w:rPr>
          <w:rFonts w:ascii="Times New Roman" w:hAnsi="Times New Roman"/>
          <w:sz w:val="28"/>
          <w:szCs w:val="28"/>
        </w:rPr>
        <w:t>«Методические указания по самостоятельной работе</w:t>
      </w:r>
      <w:r w:rsidRPr="00CE3A38">
        <w:rPr>
          <w:rFonts w:ascii="Times New Roman" w:hAnsi="Times New Roman"/>
          <w:sz w:val="28"/>
          <w:szCs w:val="28"/>
        </w:rPr>
        <w:t xml:space="preserve">» по дисциплинам </w:t>
      </w:r>
      <w:r w:rsidR="00002514">
        <w:rPr>
          <w:rFonts w:ascii="Times New Roman" w:hAnsi="Times New Roman"/>
          <w:sz w:val="28"/>
          <w:szCs w:val="28"/>
        </w:rPr>
        <w:t>1 курса  «Физика», «Астрономия» ППССЗ и ППКРС по профессии «Электромонтер» до конца января</w:t>
      </w:r>
      <w:bookmarkStart w:id="0" w:name="_GoBack"/>
      <w:bookmarkEnd w:id="0"/>
      <w:proofErr w:type="gramStart"/>
      <w:r w:rsidR="00002514">
        <w:rPr>
          <w:rFonts w:ascii="Times New Roman" w:hAnsi="Times New Roman"/>
          <w:sz w:val="28"/>
          <w:szCs w:val="28"/>
        </w:rPr>
        <w:t xml:space="preserve"> </w:t>
      </w:r>
      <w:r w:rsidRPr="00CE3A38">
        <w:rPr>
          <w:rFonts w:ascii="Times New Roman" w:hAnsi="Times New Roman"/>
          <w:sz w:val="28"/>
          <w:szCs w:val="28"/>
        </w:rPr>
        <w:t>.</w:t>
      </w:r>
      <w:proofErr w:type="gramEnd"/>
    </w:p>
    <w:p w:rsidR="00F35FC7" w:rsidRPr="00F35FC7" w:rsidRDefault="00F35FC7" w:rsidP="00F35FC7">
      <w:pPr>
        <w:pStyle w:val="a3"/>
        <w:numPr>
          <w:ilvl w:val="0"/>
          <w:numId w:val="4"/>
        </w:numPr>
        <w:tabs>
          <w:tab w:val="left" w:pos="122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5FC7">
        <w:rPr>
          <w:rFonts w:ascii="Times New Roman" w:hAnsi="Times New Roman"/>
          <w:b/>
          <w:sz w:val="28"/>
          <w:szCs w:val="28"/>
        </w:rPr>
        <w:t>Выступила Султанова В.Ф.</w:t>
      </w:r>
      <w:r w:rsidRPr="00F35FC7">
        <w:rPr>
          <w:rFonts w:ascii="Times New Roman" w:hAnsi="Times New Roman"/>
          <w:sz w:val="28"/>
          <w:szCs w:val="28"/>
        </w:rPr>
        <w:t xml:space="preserve"> о необходимости разработать  в течени</w:t>
      </w:r>
      <w:proofErr w:type="gramStart"/>
      <w:r w:rsidRPr="00F35FC7">
        <w:rPr>
          <w:rFonts w:ascii="Times New Roman" w:hAnsi="Times New Roman"/>
          <w:sz w:val="28"/>
          <w:szCs w:val="28"/>
        </w:rPr>
        <w:t>и</w:t>
      </w:r>
      <w:proofErr w:type="gramEnd"/>
      <w:r w:rsidRPr="00F35FC7">
        <w:rPr>
          <w:rFonts w:ascii="Times New Roman" w:hAnsi="Times New Roman"/>
          <w:sz w:val="28"/>
          <w:szCs w:val="28"/>
        </w:rPr>
        <w:t xml:space="preserve"> января 2018 г. рабочие программы дисциплин  «Астрономия», «Математика», «Естествознание (включая физику, </w:t>
      </w:r>
      <w:proofErr w:type="spellStart"/>
      <w:r w:rsidRPr="00F35FC7">
        <w:rPr>
          <w:rFonts w:ascii="Times New Roman" w:hAnsi="Times New Roman"/>
          <w:sz w:val="28"/>
          <w:szCs w:val="28"/>
        </w:rPr>
        <w:t>химию,биологию</w:t>
      </w:r>
      <w:proofErr w:type="spellEnd"/>
      <w:r w:rsidRPr="00F35FC7">
        <w:rPr>
          <w:rFonts w:ascii="Times New Roman" w:hAnsi="Times New Roman"/>
          <w:sz w:val="28"/>
          <w:szCs w:val="28"/>
        </w:rPr>
        <w:t>)», «Экология»</w:t>
      </w:r>
    </w:p>
    <w:p w:rsidR="00F35FC7" w:rsidRPr="00F35FC7" w:rsidRDefault="00F35FC7" w:rsidP="00F35FC7">
      <w:pPr>
        <w:tabs>
          <w:tab w:val="left" w:pos="122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5FC7">
        <w:rPr>
          <w:rFonts w:ascii="Times New Roman" w:hAnsi="Times New Roman"/>
          <w:b/>
          <w:sz w:val="28"/>
          <w:szCs w:val="28"/>
        </w:rPr>
        <w:t>Решили</w:t>
      </w:r>
      <w:r>
        <w:rPr>
          <w:rFonts w:ascii="Times New Roman" w:hAnsi="Times New Roman"/>
          <w:b/>
          <w:sz w:val="28"/>
          <w:szCs w:val="28"/>
        </w:rPr>
        <w:t xml:space="preserve">: </w:t>
      </w:r>
      <w:r w:rsidR="00A576F1">
        <w:rPr>
          <w:rFonts w:ascii="Times New Roman" w:hAnsi="Times New Roman"/>
          <w:sz w:val="28"/>
          <w:szCs w:val="28"/>
        </w:rPr>
        <w:t xml:space="preserve">ознакомится с </w:t>
      </w:r>
      <w:proofErr w:type="gramStart"/>
      <w:r w:rsidR="00A576F1">
        <w:rPr>
          <w:rFonts w:ascii="Times New Roman" w:hAnsi="Times New Roman"/>
          <w:sz w:val="28"/>
          <w:szCs w:val="28"/>
        </w:rPr>
        <w:t>учебном</w:t>
      </w:r>
      <w:proofErr w:type="gramEnd"/>
      <w:r w:rsidR="00A576F1">
        <w:rPr>
          <w:rFonts w:ascii="Times New Roman" w:hAnsi="Times New Roman"/>
          <w:sz w:val="28"/>
          <w:szCs w:val="28"/>
        </w:rPr>
        <w:t xml:space="preserve"> планом дисциплин,  подготовить и сдать программы в срок</w:t>
      </w:r>
    </w:p>
    <w:p w:rsidR="00516220" w:rsidRPr="00F35FC7" w:rsidRDefault="00F35FC7" w:rsidP="00F35FC7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</w:t>
      </w:r>
      <w:r w:rsidR="00423E00" w:rsidRPr="00F35FC7">
        <w:rPr>
          <w:rFonts w:ascii="Times New Roman" w:hAnsi="Times New Roman"/>
          <w:b/>
          <w:sz w:val="28"/>
          <w:szCs w:val="28"/>
        </w:rPr>
        <w:t>Выступил</w:t>
      </w:r>
      <w:r w:rsidR="00516220" w:rsidRPr="00F35FC7">
        <w:rPr>
          <w:rFonts w:ascii="Times New Roman" w:hAnsi="Times New Roman"/>
          <w:b/>
          <w:sz w:val="28"/>
          <w:szCs w:val="28"/>
        </w:rPr>
        <w:t>и</w:t>
      </w:r>
      <w:proofErr w:type="gramStart"/>
      <w:r w:rsidR="00516220" w:rsidRPr="00F35FC7">
        <w:rPr>
          <w:rFonts w:ascii="Times New Roman" w:hAnsi="Times New Roman"/>
          <w:b/>
          <w:sz w:val="28"/>
          <w:szCs w:val="28"/>
        </w:rPr>
        <w:t xml:space="preserve"> </w:t>
      </w:r>
      <w:r w:rsidR="00423E00" w:rsidRPr="00F35FC7">
        <w:rPr>
          <w:rFonts w:ascii="Times New Roman" w:hAnsi="Times New Roman"/>
          <w:b/>
          <w:sz w:val="28"/>
          <w:szCs w:val="28"/>
        </w:rPr>
        <w:t>:</w:t>
      </w:r>
      <w:proofErr w:type="gramEnd"/>
      <w:r w:rsidR="00423E00" w:rsidRPr="00F35FC7">
        <w:rPr>
          <w:rFonts w:ascii="Times New Roman" w:hAnsi="Times New Roman"/>
          <w:sz w:val="28"/>
          <w:szCs w:val="28"/>
        </w:rPr>
        <w:t xml:space="preserve"> </w:t>
      </w:r>
    </w:p>
    <w:p w:rsidR="006D243A" w:rsidRDefault="00F35FC7" w:rsidP="00A576F1">
      <w:pPr>
        <w:spacing w:after="0"/>
        <w:jc w:val="both"/>
      </w:pPr>
      <w:r>
        <w:rPr>
          <w:rFonts w:ascii="Times New Roman" w:hAnsi="Times New Roman"/>
          <w:b/>
          <w:sz w:val="28"/>
          <w:szCs w:val="28"/>
        </w:rPr>
        <w:t>3.1</w:t>
      </w:r>
      <w:r w:rsidR="00A576F1">
        <w:rPr>
          <w:rFonts w:ascii="Times New Roman" w:hAnsi="Times New Roman"/>
          <w:b/>
          <w:sz w:val="28"/>
          <w:szCs w:val="28"/>
        </w:rPr>
        <w:t xml:space="preserve"> </w:t>
      </w:r>
      <w:r w:rsidR="008D0767" w:rsidRPr="00F35FC7">
        <w:rPr>
          <w:rFonts w:ascii="Times New Roman" w:hAnsi="Times New Roman"/>
          <w:b/>
          <w:sz w:val="28"/>
          <w:szCs w:val="28"/>
        </w:rPr>
        <w:t>Султанова В.Ф.</w:t>
      </w:r>
      <w:r w:rsidR="008D0767" w:rsidRPr="00F35FC7">
        <w:rPr>
          <w:rFonts w:ascii="Times New Roman" w:hAnsi="Times New Roman"/>
          <w:sz w:val="28"/>
          <w:szCs w:val="28"/>
        </w:rPr>
        <w:t xml:space="preserve"> </w:t>
      </w:r>
      <w:r w:rsidR="006D243A" w:rsidRPr="00F35FC7">
        <w:rPr>
          <w:rFonts w:ascii="Times New Roman" w:hAnsi="Times New Roman"/>
          <w:sz w:val="28"/>
          <w:szCs w:val="28"/>
        </w:rPr>
        <w:t xml:space="preserve">о  </w:t>
      </w:r>
      <w:r w:rsidRPr="00F35FC7">
        <w:rPr>
          <w:rFonts w:ascii="Times New Roman" w:hAnsi="Times New Roman"/>
          <w:sz w:val="28"/>
          <w:szCs w:val="28"/>
        </w:rPr>
        <w:t xml:space="preserve">результатах посещения </w:t>
      </w:r>
      <w:r w:rsidR="006D243A" w:rsidRPr="00F35FC7">
        <w:rPr>
          <w:rFonts w:ascii="Times New Roman" w:hAnsi="Times New Roman"/>
          <w:sz w:val="28"/>
          <w:szCs w:val="28"/>
        </w:rPr>
        <w:t>рабочих уроков преподавателей в декабре 2017</w:t>
      </w:r>
      <w:r w:rsidRPr="00F35FC7">
        <w:rPr>
          <w:rFonts w:ascii="Times New Roman" w:hAnsi="Times New Roman"/>
          <w:sz w:val="28"/>
          <w:szCs w:val="28"/>
        </w:rPr>
        <w:t>г</w:t>
      </w:r>
      <w:r w:rsidR="006D243A" w:rsidRPr="00F35FC7">
        <w:rPr>
          <w:rFonts w:ascii="Times New Roman" w:hAnsi="Times New Roman"/>
          <w:sz w:val="28"/>
          <w:szCs w:val="28"/>
        </w:rPr>
        <w:t xml:space="preserve">., </w:t>
      </w:r>
      <w:r w:rsidRPr="00F35FC7">
        <w:rPr>
          <w:rFonts w:ascii="Times New Roman" w:hAnsi="Times New Roman"/>
          <w:sz w:val="28"/>
          <w:szCs w:val="28"/>
        </w:rPr>
        <w:t xml:space="preserve">результатах прошедших конкурсов колледжа </w:t>
      </w:r>
      <w:r w:rsidR="006D243A" w:rsidRPr="00F35FC7">
        <w:rPr>
          <w:rFonts w:ascii="Times New Roman" w:hAnsi="Times New Roman"/>
          <w:sz w:val="28"/>
          <w:szCs w:val="28"/>
        </w:rPr>
        <w:t xml:space="preserve"> </w:t>
      </w:r>
      <w:r w:rsidRPr="00F35FC7">
        <w:rPr>
          <w:rFonts w:ascii="Times New Roman" w:hAnsi="Times New Roman"/>
          <w:sz w:val="28"/>
          <w:szCs w:val="28"/>
        </w:rPr>
        <w:t xml:space="preserve"> </w:t>
      </w:r>
      <w:r w:rsidR="006D243A">
        <w:t xml:space="preserve"> </w:t>
      </w:r>
    </w:p>
    <w:p w:rsidR="006D243A" w:rsidRPr="00516220" w:rsidRDefault="006D243A" w:rsidP="00516220">
      <w:pPr>
        <w:pStyle w:val="a3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516220">
        <w:rPr>
          <w:rFonts w:ascii="Times New Roman" w:hAnsi="Times New Roman"/>
          <w:b/>
          <w:sz w:val="28"/>
          <w:szCs w:val="28"/>
        </w:rPr>
        <w:lastRenderedPageBreak/>
        <w:t>Решили:</w:t>
      </w:r>
      <w:r w:rsidRPr="00516220">
        <w:rPr>
          <w:rFonts w:ascii="Times New Roman" w:hAnsi="Times New Roman"/>
          <w:sz w:val="28"/>
          <w:szCs w:val="28"/>
        </w:rPr>
        <w:t xml:space="preserve">    </w:t>
      </w:r>
      <w:r w:rsidR="00F35FC7">
        <w:rPr>
          <w:rFonts w:ascii="Times New Roman" w:hAnsi="Times New Roman"/>
          <w:sz w:val="28"/>
          <w:szCs w:val="28"/>
        </w:rPr>
        <w:t xml:space="preserve"> считать работу преподавателей кафедры удовлетворительной, молодым преподавателям учесть рекомендации посетивших их уроки преподавателей в своей дальнейшей работе.</w:t>
      </w:r>
    </w:p>
    <w:p w:rsidR="005576FC" w:rsidRDefault="00A576F1" w:rsidP="00F35FC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F35FC7">
        <w:rPr>
          <w:rFonts w:ascii="Times New Roman" w:hAnsi="Times New Roman"/>
          <w:b/>
          <w:sz w:val="28"/>
          <w:szCs w:val="28"/>
        </w:rPr>
        <w:t>3</w:t>
      </w:r>
      <w:r w:rsidR="005576FC" w:rsidRPr="008D0767">
        <w:rPr>
          <w:rFonts w:ascii="Times New Roman" w:hAnsi="Times New Roman"/>
          <w:b/>
          <w:sz w:val="28"/>
          <w:szCs w:val="28"/>
        </w:rPr>
        <w:t>.</w:t>
      </w:r>
      <w:r w:rsidR="006D243A">
        <w:rPr>
          <w:rFonts w:ascii="Times New Roman" w:hAnsi="Times New Roman"/>
          <w:b/>
          <w:sz w:val="28"/>
          <w:szCs w:val="28"/>
        </w:rPr>
        <w:t>2</w:t>
      </w:r>
      <w:proofErr w:type="gramStart"/>
      <w:r w:rsidR="006D243A">
        <w:rPr>
          <w:rFonts w:ascii="Times New Roman" w:hAnsi="Times New Roman"/>
          <w:b/>
          <w:sz w:val="28"/>
          <w:szCs w:val="28"/>
        </w:rPr>
        <w:t xml:space="preserve"> </w:t>
      </w:r>
      <w:r w:rsidR="005576FC" w:rsidRPr="008D0767">
        <w:rPr>
          <w:rFonts w:ascii="Times New Roman" w:hAnsi="Times New Roman"/>
          <w:b/>
          <w:sz w:val="28"/>
          <w:szCs w:val="28"/>
        </w:rPr>
        <w:t xml:space="preserve"> </w:t>
      </w:r>
      <w:r w:rsidR="00516220">
        <w:rPr>
          <w:rFonts w:ascii="Times New Roman" w:hAnsi="Times New Roman"/>
          <w:b/>
          <w:sz w:val="28"/>
          <w:szCs w:val="28"/>
        </w:rPr>
        <w:t>В</w:t>
      </w:r>
      <w:proofErr w:type="gramEnd"/>
      <w:r w:rsidR="006D243A">
        <w:rPr>
          <w:rFonts w:ascii="Times New Roman" w:hAnsi="Times New Roman"/>
          <w:b/>
          <w:sz w:val="28"/>
          <w:szCs w:val="28"/>
        </w:rPr>
        <w:t>се члены кафедры</w:t>
      </w:r>
      <w:r w:rsidR="00F35FC7">
        <w:rPr>
          <w:rFonts w:ascii="Times New Roman" w:hAnsi="Times New Roman"/>
          <w:b/>
          <w:sz w:val="28"/>
          <w:szCs w:val="28"/>
        </w:rPr>
        <w:t xml:space="preserve">, </w:t>
      </w:r>
      <w:r w:rsidR="00F35FC7" w:rsidRPr="00F35FC7">
        <w:rPr>
          <w:rFonts w:ascii="Times New Roman" w:hAnsi="Times New Roman"/>
          <w:sz w:val="28"/>
          <w:szCs w:val="28"/>
        </w:rPr>
        <w:t xml:space="preserve"> доложив</w:t>
      </w:r>
      <w:r w:rsidR="00516220">
        <w:rPr>
          <w:rFonts w:ascii="Times New Roman" w:hAnsi="Times New Roman"/>
          <w:sz w:val="28"/>
          <w:szCs w:val="28"/>
        </w:rPr>
        <w:t xml:space="preserve"> </w:t>
      </w:r>
      <w:r w:rsidR="008D0767">
        <w:rPr>
          <w:rFonts w:ascii="Times New Roman" w:hAnsi="Times New Roman"/>
          <w:sz w:val="28"/>
          <w:szCs w:val="28"/>
        </w:rPr>
        <w:t xml:space="preserve">о </w:t>
      </w:r>
      <w:r w:rsidR="00F35FC7">
        <w:rPr>
          <w:rFonts w:ascii="Times New Roman" w:hAnsi="Times New Roman"/>
          <w:sz w:val="28"/>
          <w:szCs w:val="28"/>
        </w:rPr>
        <w:t>результатах зимней сессии</w:t>
      </w:r>
    </w:p>
    <w:p w:rsidR="008B6F09" w:rsidRDefault="00F35FC7" w:rsidP="00F35FC7">
      <w:pPr>
        <w:pStyle w:val="a3"/>
        <w:spacing w:after="0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EB5151" w:rsidRPr="00F6645F">
        <w:rPr>
          <w:rFonts w:ascii="Times New Roman" w:hAnsi="Times New Roman"/>
          <w:b/>
          <w:sz w:val="28"/>
          <w:szCs w:val="28"/>
        </w:rPr>
        <w:t>Решили: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35FC7">
        <w:rPr>
          <w:rFonts w:ascii="Times New Roman" w:hAnsi="Times New Roman"/>
          <w:sz w:val="28"/>
          <w:szCs w:val="28"/>
        </w:rPr>
        <w:t>составить график пересдач, принять задолженности студентов в двухнедельный срок после начала семестра,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F35FC7">
        <w:rPr>
          <w:rFonts w:ascii="Times New Roman" w:hAnsi="Times New Roman"/>
          <w:sz w:val="28"/>
          <w:szCs w:val="28"/>
        </w:rPr>
        <w:t>д</w:t>
      </w:r>
      <w:r w:rsidR="008D0767">
        <w:rPr>
          <w:rFonts w:ascii="Times New Roman" w:hAnsi="Times New Roman"/>
          <w:sz w:val="28"/>
          <w:szCs w:val="28"/>
        </w:rPr>
        <w:t>ля неуспевающих студентов</w:t>
      </w:r>
      <w:r w:rsidR="00EB5151" w:rsidRPr="008D0767">
        <w:rPr>
          <w:rFonts w:ascii="Times New Roman" w:hAnsi="Times New Roman"/>
          <w:sz w:val="28"/>
          <w:szCs w:val="28"/>
        </w:rPr>
        <w:t xml:space="preserve"> </w:t>
      </w:r>
      <w:r w:rsidR="008D0767" w:rsidRPr="008D0767">
        <w:rPr>
          <w:rFonts w:ascii="Times New Roman" w:hAnsi="Times New Roman"/>
          <w:sz w:val="28"/>
          <w:szCs w:val="28"/>
        </w:rPr>
        <w:t xml:space="preserve"> </w:t>
      </w:r>
      <w:r w:rsidR="008D0767">
        <w:rPr>
          <w:rFonts w:ascii="Times New Roman" w:hAnsi="Times New Roman"/>
          <w:sz w:val="28"/>
          <w:szCs w:val="28"/>
        </w:rPr>
        <w:t xml:space="preserve"> организова</w:t>
      </w:r>
      <w:r w:rsidR="00E0433B">
        <w:rPr>
          <w:rFonts w:ascii="Times New Roman" w:hAnsi="Times New Roman"/>
          <w:sz w:val="28"/>
          <w:szCs w:val="28"/>
        </w:rPr>
        <w:t>ть дополнительные  консультации</w:t>
      </w:r>
    </w:p>
    <w:p w:rsidR="00E0433B" w:rsidRPr="009C42E0" w:rsidRDefault="00F6645F" w:rsidP="009C42E0">
      <w:pPr>
        <w:spacing w:after="0"/>
        <w:rPr>
          <w:rFonts w:ascii="Times New Roman" w:hAnsi="Times New Roman"/>
          <w:sz w:val="28"/>
          <w:szCs w:val="28"/>
        </w:rPr>
      </w:pPr>
      <w:r w:rsidRPr="009C42E0">
        <w:rPr>
          <w:rFonts w:ascii="Times New Roman" w:hAnsi="Times New Roman"/>
          <w:sz w:val="28"/>
          <w:szCs w:val="28"/>
        </w:rPr>
        <w:t xml:space="preserve">  </w:t>
      </w:r>
    </w:p>
    <w:p w:rsidR="00F6645F" w:rsidRPr="00E0433B" w:rsidRDefault="00E0433B" w:rsidP="00E0433B">
      <w:pPr>
        <w:pStyle w:val="a3"/>
        <w:spacing w:after="0"/>
        <w:ind w:left="3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="00F6645F" w:rsidRPr="00E0433B">
        <w:rPr>
          <w:rFonts w:ascii="Times New Roman" w:hAnsi="Times New Roman"/>
          <w:sz w:val="28"/>
          <w:szCs w:val="28"/>
        </w:rPr>
        <w:t xml:space="preserve">Зав. кафедрой______ Султанова В.Ф.     </w:t>
      </w:r>
    </w:p>
    <w:p w:rsidR="00EA5984" w:rsidRPr="00F6645F" w:rsidRDefault="00F6645F" w:rsidP="00516220">
      <w:pPr>
        <w:spacing w:after="0"/>
        <w:jc w:val="right"/>
        <w:rPr>
          <w:sz w:val="28"/>
          <w:szCs w:val="28"/>
        </w:rPr>
      </w:pPr>
      <w:r w:rsidRPr="00E0433B">
        <w:rPr>
          <w:rFonts w:ascii="Times New Roman" w:hAnsi="Times New Roman"/>
          <w:sz w:val="28"/>
          <w:szCs w:val="28"/>
        </w:rPr>
        <w:t xml:space="preserve"> </w:t>
      </w:r>
      <w:r w:rsidRPr="00F6645F">
        <w:rPr>
          <w:rFonts w:ascii="Times New Roman" w:hAnsi="Times New Roman"/>
          <w:sz w:val="28"/>
          <w:szCs w:val="28"/>
        </w:rPr>
        <w:t xml:space="preserve">                Секретарь ______ Идрисова Г.Р. </w:t>
      </w:r>
    </w:p>
    <w:sectPr w:rsidR="00EA5984" w:rsidRPr="00F6645F" w:rsidSect="00516220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B4D97"/>
    <w:multiLevelType w:val="multilevel"/>
    <w:tmpl w:val="7A800D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ascii="Times New Roman" w:hAnsi="Times New Roman" w:hint="default"/>
        <w:b/>
        <w:sz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imes New Roman" w:hAnsi="Times New Roma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Times New Roman" w:hAnsi="Times New Roma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Times New Roman" w:hAnsi="Times New Roma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Times New Roman" w:hAnsi="Times New Roma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Times New Roman" w:hAnsi="Times New Roma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Times New Roman" w:hAnsi="Times New Roma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Times New Roman" w:hAnsi="Times New Roman" w:hint="default"/>
        <w:sz w:val="28"/>
      </w:rPr>
    </w:lvl>
  </w:abstractNum>
  <w:abstractNum w:abstractNumId="1">
    <w:nsid w:val="1CA6319B"/>
    <w:multiLevelType w:val="hybridMultilevel"/>
    <w:tmpl w:val="6E2C0B90"/>
    <w:lvl w:ilvl="0" w:tplc="23CEDB7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71634F"/>
    <w:multiLevelType w:val="hybridMultilevel"/>
    <w:tmpl w:val="A2E6BAA8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">
    <w:nsid w:val="475954F4"/>
    <w:multiLevelType w:val="hybridMultilevel"/>
    <w:tmpl w:val="C58403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B11698"/>
    <w:multiLevelType w:val="hybridMultilevel"/>
    <w:tmpl w:val="987A02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6B3B8E"/>
    <w:multiLevelType w:val="hybridMultilevel"/>
    <w:tmpl w:val="C58403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9217E6"/>
    <w:multiLevelType w:val="hybridMultilevel"/>
    <w:tmpl w:val="C4BCEA4C"/>
    <w:lvl w:ilvl="0" w:tplc="23A02A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60CC1"/>
    <w:rsid w:val="00002514"/>
    <w:rsid w:val="00174C4B"/>
    <w:rsid w:val="00203F0B"/>
    <w:rsid w:val="002532E1"/>
    <w:rsid w:val="00360CC1"/>
    <w:rsid w:val="00371AF9"/>
    <w:rsid w:val="00423E00"/>
    <w:rsid w:val="004245DC"/>
    <w:rsid w:val="00516220"/>
    <w:rsid w:val="00523C5C"/>
    <w:rsid w:val="005576FC"/>
    <w:rsid w:val="005A6DB7"/>
    <w:rsid w:val="005E23B9"/>
    <w:rsid w:val="00660ABD"/>
    <w:rsid w:val="006D243A"/>
    <w:rsid w:val="008B6F09"/>
    <w:rsid w:val="008D0767"/>
    <w:rsid w:val="009C42E0"/>
    <w:rsid w:val="00A22E4A"/>
    <w:rsid w:val="00A576F1"/>
    <w:rsid w:val="00AF053F"/>
    <w:rsid w:val="00B5489E"/>
    <w:rsid w:val="00B93247"/>
    <w:rsid w:val="00C16B16"/>
    <w:rsid w:val="00CC240D"/>
    <w:rsid w:val="00CD486F"/>
    <w:rsid w:val="00D7302D"/>
    <w:rsid w:val="00D94334"/>
    <w:rsid w:val="00DB34B0"/>
    <w:rsid w:val="00DC4EED"/>
    <w:rsid w:val="00DD67EE"/>
    <w:rsid w:val="00E0433B"/>
    <w:rsid w:val="00E109BD"/>
    <w:rsid w:val="00E82BE2"/>
    <w:rsid w:val="00EA5984"/>
    <w:rsid w:val="00EB5151"/>
    <w:rsid w:val="00F35FC7"/>
    <w:rsid w:val="00F66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CC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43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2922DC-F48D-4D17-80CB-9136D77C3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2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409</dc:creator>
  <cp:keywords/>
  <dc:description/>
  <cp:lastModifiedBy>Кабинет 409</cp:lastModifiedBy>
  <cp:revision>10</cp:revision>
  <cp:lastPrinted>2018-04-02T12:16:00Z</cp:lastPrinted>
  <dcterms:created xsi:type="dcterms:W3CDTF">2016-11-15T03:39:00Z</dcterms:created>
  <dcterms:modified xsi:type="dcterms:W3CDTF">2018-04-02T12:16:00Z</dcterms:modified>
</cp:coreProperties>
</file>