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AD802" w14:textId="1D7A75EB" w:rsidR="0042302F" w:rsidRPr="00D10C9E" w:rsidRDefault="0042302F" w:rsidP="004B0E6E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bookmarkStart w:id="0" w:name="_Hlk106443196"/>
      <w:bookmarkStart w:id="1" w:name="_Hlk106443421"/>
      <w:r w:rsidRPr="00D10C9E">
        <w:rPr>
          <w:rFonts w:eastAsia="PMingLiU"/>
          <w:b/>
          <w:i/>
          <w:sz w:val="22"/>
          <w:szCs w:val="22"/>
        </w:rPr>
        <w:t xml:space="preserve">Приложение </w:t>
      </w:r>
      <w:r w:rsidRPr="00D10C9E">
        <w:rPr>
          <w:rFonts w:eastAsia="PMingLiU"/>
          <w:b/>
          <w:i/>
          <w:sz w:val="24"/>
          <w:szCs w:val="24"/>
          <w:lang w:val="en-US"/>
        </w:rPr>
        <w:t>I</w:t>
      </w:r>
      <w:r w:rsidRPr="00D10C9E">
        <w:rPr>
          <w:rFonts w:eastAsia="PMingLiU"/>
          <w:b/>
          <w:i/>
          <w:sz w:val="24"/>
          <w:szCs w:val="24"/>
        </w:rPr>
        <w:t>.1</w:t>
      </w:r>
      <w:r w:rsidR="00D10C9E" w:rsidRPr="00D10C9E">
        <w:rPr>
          <w:rFonts w:eastAsia="PMingLiU"/>
          <w:b/>
          <w:i/>
          <w:sz w:val="24"/>
          <w:szCs w:val="24"/>
        </w:rPr>
        <w:t>9</w:t>
      </w:r>
    </w:p>
    <w:p w14:paraId="5BADBB43" w14:textId="1F364CF5" w:rsidR="0042302F" w:rsidRPr="00281D45" w:rsidRDefault="0015265F" w:rsidP="00281D45">
      <w:pPr>
        <w:shd w:val="clear" w:color="auto" w:fill="FFFFFF"/>
        <w:spacing w:line="322" w:lineRule="exact"/>
        <w:jc w:val="right"/>
        <w:rPr>
          <w:rFonts w:eastAsia="Times New Roman"/>
        </w:rPr>
      </w:pPr>
      <w:r>
        <w:rPr>
          <w:rFonts w:eastAsia="Times New Roman"/>
          <w:b/>
          <w:i/>
          <w:sz w:val="22"/>
          <w:szCs w:val="22"/>
        </w:rPr>
        <w:t xml:space="preserve">к программе СПО </w:t>
      </w:r>
      <w:r w:rsidR="001D1528" w:rsidRPr="001D1528">
        <w:rPr>
          <w:rFonts w:eastAsia="Times New Roman"/>
          <w:b/>
          <w:bCs/>
          <w:i/>
          <w:spacing w:val="-1"/>
          <w:sz w:val="24"/>
          <w:szCs w:val="24"/>
        </w:rPr>
        <w:t>10.02.04 «Обеспечение информационной безопасности телекоммуникационных систем»</w:t>
      </w:r>
    </w:p>
    <w:p w14:paraId="32F5E0D1" w14:textId="77777777"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1DBE85D9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31219A18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1215066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6165669" w14:textId="19643649" w:rsidR="0042302F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0213F7">
        <w:rPr>
          <w:rFonts w:eastAsia="Times New Roman"/>
          <w:b/>
          <w:sz w:val="28"/>
          <w:szCs w:val="28"/>
        </w:rPr>
        <w:t>РАБОЧАЯ ПРОГРАММА УЧЕБНОЙ ДИСЦИПЛИНЫ</w:t>
      </w:r>
    </w:p>
    <w:p w14:paraId="34833CC0" w14:textId="77777777" w:rsidR="001D1528" w:rsidRPr="000213F7" w:rsidRDefault="001D1528" w:rsidP="0042302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14:paraId="41FDCFA3" w14:textId="502D1289" w:rsidR="0042302F" w:rsidRPr="00906878" w:rsidRDefault="001D1528" w:rsidP="001D1528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 w:rsidRPr="009B266F">
        <w:rPr>
          <w:rFonts w:eastAsia="Calibri"/>
          <w:b/>
          <w:sz w:val="28"/>
          <w:szCs w:val="28"/>
          <w:lang w:eastAsia="en-US"/>
        </w:rPr>
        <w:t>ОП.</w:t>
      </w:r>
      <w:r w:rsidR="004D7257">
        <w:rPr>
          <w:rFonts w:eastAsia="Calibri"/>
          <w:b/>
          <w:sz w:val="28"/>
          <w:szCs w:val="28"/>
          <w:lang w:eastAsia="en-US"/>
        </w:rPr>
        <w:t>11</w:t>
      </w:r>
      <w:r w:rsidRPr="009B266F">
        <w:rPr>
          <w:rFonts w:eastAsia="Calibri"/>
          <w:b/>
          <w:sz w:val="28"/>
          <w:szCs w:val="28"/>
          <w:lang w:eastAsia="en-US"/>
        </w:rPr>
        <w:t xml:space="preserve"> </w:t>
      </w:r>
      <w:r w:rsidR="004D7257">
        <w:rPr>
          <w:rFonts w:eastAsia="Calibri"/>
          <w:b/>
          <w:sz w:val="28"/>
          <w:szCs w:val="28"/>
          <w:lang w:eastAsia="en-US"/>
        </w:rPr>
        <w:t>КОРПОРАТИВНАЯ ЗАЩИТА ОТ ВНУТРЕННИХ УГРОЗ ИНФОРМАЦИОННОЙ БЕЗОПАСНОСТИ</w:t>
      </w:r>
    </w:p>
    <w:p w14:paraId="411383B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4B10C1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72913C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DE7F80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7231CB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911F2E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0A0278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B19A5A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1F4233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DF826B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3F1E84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2682B9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15CB36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C5BE3D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C4186E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8E0274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A508C56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F24B78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EA097C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1EC2EF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CD2D35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F024BA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61D357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998CA0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58A75E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BDA34B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D2494C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F6BDF9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86DB37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38BCA7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4E3A52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C42B1A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2D3B1B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E54BD6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3F2D3B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691945A" w14:textId="73FAF99C" w:rsidR="0042302F" w:rsidRPr="0042302F" w:rsidRDefault="0042302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0213F7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14:paraId="1C62AEBA" w14:textId="77777777" w:rsidR="009B266F" w:rsidRDefault="00666393" w:rsidP="009B266F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  <w:r w:rsidRPr="006663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6CDB018C" w14:textId="679A0FF2" w:rsidR="009B266F" w:rsidRPr="009B266F" w:rsidRDefault="009B266F" w:rsidP="009B266F">
      <w:pPr>
        <w:shd w:val="clear" w:color="auto" w:fill="FFFFFF"/>
        <w:spacing w:before="120"/>
        <w:rPr>
          <w:rFonts w:eastAsia="Times New Roman"/>
          <w:b/>
          <w:bCs/>
          <w:sz w:val="24"/>
          <w:szCs w:val="24"/>
        </w:rPr>
      </w:pPr>
      <w:r w:rsidRPr="009B266F">
        <w:rPr>
          <w:rFonts w:eastAsia="Times New Roman"/>
          <w:b/>
          <w:bCs/>
          <w:sz w:val="24"/>
          <w:szCs w:val="24"/>
        </w:rPr>
        <w:t xml:space="preserve">Кислицин Никита Алексеевич, преподаватель ГБПОУ УКРТБ </w:t>
      </w:r>
    </w:p>
    <w:p w14:paraId="34D9518F" w14:textId="1280A8DE"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101A9CF7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D06089" w14:paraId="6B728A6D" w14:textId="77777777" w:rsidTr="0042302F">
        <w:tc>
          <w:tcPr>
            <w:tcW w:w="9503" w:type="dxa"/>
          </w:tcPr>
          <w:p w14:paraId="6804642E" w14:textId="3B14A9EE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14:paraId="0B84183F" w14:textId="6A176319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65A2F310" w14:textId="5B51DA2F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="0015265F" w:rsidRPr="000213F7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="0015265F" w:rsidRPr="000213F7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14:paraId="3753A646" w14:textId="2E328CC4" w:rsidR="007729B8" w:rsidRPr="00282F9E" w:rsidRDefault="006D748F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141E43B4" w14:textId="4791433B" w:rsidR="00282F9E" w:rsidRPr="000213F7" w:rsidRDefault="006D748F" w:rsidP="00282F9E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14:paraId="1F1E8FC4" w14:textId="77777777" w:rsidR="00CA6DC7" w:rsidRPr="00211825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727E1EDA" w14:textId="77777777" w:rsidR="006419EE" w:rsidRPr="00D06089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243573E8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31AC4BF2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39EA5363" w14:textId="77777777"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6D8DD9F3" w14:textId="77777777"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1899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  <w:gridCol w:w="9495"/>
      </w:tblGrid>
      <w:tr w:rsidR="00C62364" w:rsidRPr="007B5280" w14:paraId="7307AA05" w14:textId="77777777" w:rsidTr="00C62364">
        <w:tc>
          <w:tcPr>
            <w:tcW w:w="9495" w:type="dxa"/>
          </w:tcPr>
          <w:p w14:paraId="0D7ADD57" w14:textId="57EE784E" w:rsidR="00C62364" w:rsidRPr="009B266F" w:rsidRDefault="00C62364" w:rsidP="00C62364">
            <w:pPr>
              <w:jc w:val="center"/>
              <w:rPr>
                <w:color w:val="FF0000"/>
                <w:sz w:val="28"/>
                <w:szCs w:val="28"/>
              </w:rPr>
            </w:pPr>
            <w:r w:rsidRPr="00B90902">
              <w:rPr>
                <w:sz w:val="28"/>
                <w:szCs w:val="28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9495" w:type="dxa"/>
          </w:tcPr>
          <w:p w14:paraId="75EF2913" w14:textId="470B0991" w:rsidR="00C62364" w:rsidRPr="007B7752" w:rsidRDefault="00C62364" w:rsidP="00C62364">
            <w:pPr>
              <w:jc w:val="center"/>
              <w:rPr>
                <w:sz w:val="28"/>
                <w:szCs w:val="28"/>
              </w:rPr>
            </w:pPr>
            <w:r w:rsidRPr="009B266F">
              <w:rPr>
                <w:color w:val="FF0000"/>
                <w:sz w:val="28"/>
                <w:szCs w:val="28"/>
              </w:rPr>
              <w:t>Основы информационной безопасности</w:t>
            </w:r>
          </w:p>
        </w:tc>
      </w:tr>
    </w:tbl>
    <w:p w14:paraId="08128638" w14:textId="77777777"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49B3C452" w14:textId="77777777"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107F5D8D" w14:textId="77777777" w:rsidR="00D91F81" w:rsidRPr="00C62364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 xml:space="preserve">1.1. Место дисциплины в структуре основной профессиональной </w:t>
      </w:r>
      <w:r w:rsidRPr="00C62364">
        <w:rPr>
          <w:rFonts w:eastAsia="PMingLiU"/>
          <w:b/>
          <w:sz w:val="28"/>
          <w:szCs w:val="28"/>
        </w:rPr>
        <w:t>образовательной программы</w:t>
      </w:r>
    </w:p>
    <w:p w14:paraId="0134A2F3" w14:textId="586C5D3E" w:rsidR="00FA42CE" w:rsidRDefault="00FA42CE" w:rsidP="00D91F81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C62364">
        <w:rPr>
          <w:sz w:val="28"/>
          <w:szCs w:val="28"/>
        </w:rPr>
        <w:t>Учебная дисциплина «</w:t>
      </w:r>
      <w:r w:rsidR="00C62364" w:rsidRPr="00C62364">
        <w:rPr>
          <w:sz w:val="28"/>
          <w:szCs w:val="28"/>
        </w:rPr>
        <w:t>Корпоративная защита от внутренних угроз информационной безопасности</w:t>
      </w:r>
      <w:r w:rsidRPr="00C62364">
        <w:rPr>
          <w:sz w:val="28"/>
          <w:szCs w:val="28"/>
        </w:rPr>
        <w:t>» принадлежит к общепрофессиональному циклу</w:t>
      </w:r>
      <w:r w:rsidR="00D91F81" w:rsidRPr="00C62364">
        <w:rPr>
          <w:sz w:val="28"/>
          <w:szCs w:val="28"/>
        </w:rPr>
        <w:t>.</w:t>
      </w:r>
    </w:p>
    <w:p w14:paraId="5041F24F" w14:textId="77777777" w:rsidR="00981AC0" w:rsidRPr="00C62364" w:rsidRDefault="00981AC0" w:rsidP="00D91F81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</w:p>
    <w:p w14:paraId="714EC2F3" w14:textId="77777777" w:rsidR="007729B8" w:rsidRDefault="007729B8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7599DC4F" w14:textId="387F48F8" w:rsidR="00D91F81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2" w:name="OLE_LINK127"/>
      <w:bookmarkStart w:id="3" w:name="OLE_LINK128"/>
      <w:bookmarkStart w:id="4" w:name="OLE_LINK129"/>
      <w:bookmarkStart w:id="5" w:name="OLE_LINK130"/>
      <w:bookmarkStart w:id="6" w:name="OLE_LINK131"/>
      <w:bookmarkStart w:id="7" w:name="OLE_LINK132"/>
      <w:bookmarkStart w:id="8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 w:rsidR="009B258A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14:paraId="2AA5C29A" w14:textId="77777777" w:rsidR="004B016A" w:rsidRDefault="004B016A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395"/>
        <w:gridCol w:w="4507"/>
      </w:tblGrid>
      <w:tr w:rsidR="004B016A" w:rsidRPr="004B016A" w14:paraId="18FCD49B" w14:textId="77777777" w:rsidTr="004B016A">
        <w:trPr>
          <w:trHeight w:val="649"/>
        </w:trPr>
        <w:tc>
          <w:tcPr>
            <w:tcW w:w="1129" w:type="dxa"/>
            <w:hideMark/>
          </w:tcPr>
          <w:p w14:paraId="34276A2F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Код</w:t>
            </w:r>
          </w:p>
          <w:p w14:paraId="6721578D" w14:textId="08D942D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ПК, ОК</w:t>
            </w:r>
            <w:r w:rsidR="000213F7">
              <w:rPr>
                <w:rFonts w:eastAsia="Times New Roman"/>
                <w:sz w:val="22"/>
                <w:szCs w:val="22"/>
              </w:rPr>
              <w:t>, ЛР</w:t>
            </w:r>
          </w:p>
        </w:tc>
        <w:tc>
          <w:tcPr>
            <w:tcW w:w="4395" w:type="dxa"/>
            <w:hideMark/>
          </w:tcPr>
          <w:p w14:paraId="0528AB32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Умения</w:t>
            </w:r>
          </w:p>
        </w:tc>
        <w:tc>
          <w:tcPr>
            <w:tcW w:w="4507" w:type="dxa"/>
            <w:hideMark/>
          </w:tcPr>
          <w:p w14:paraId="043C5105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Знания</w:t>
            </w:r>
          </w:p>
        </w:tc>
      </w:tr>
      <w:tr w:rsidR="00C62364" w:rsidRPr="004B016A" w14:paraId="4060C283" w14:textId="77777777" w:rsidTr="004B016A">
        <w:trPr>
          <w:trHeight w:val="212"/>
        </w:trPr>
        <w:tc>
          <w:tcPr>
            <w:tcW w:w="1129" w:type="dxa"/>
          </w:tcPr>
          <w:p w14:paraId="7E6F7E07" w14:textId="77777777" w:rsidR="00C62364" w:rsidRDefault="00C62364" w:rsidP="00C623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9B266F">
              <w:rPr>
                <w:rFonts w:eastAsia="Times New Roman"/>
                <w:iCs/>
                <w:sz w:val="22"/>
                <w:szCs w:val="22"/>
              </w:rPr>
              <w:t>О</w:t>
            </w:r>
            <w:r>
              <w:rPr>
                <w:rFonts w:eastAsia="Times New Roman"/>
                <w:iCs/>
                <w:sz w:val="22"/>
                <w:szCs w:val="22"/>
              </w:rPr>
              <w:t>К 01,</w:t>
            </w:r>
          </w:p>
          <w:p w14:paraId="16DE269B" w14:textId="33DE9E66" w:rsidR="00C62364" w:rsidRDefault="00C62364" w:rsidP="00C623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ОК 02, ОК 04,</w:t>
            </w:r>
          </w:p>
          <w:p w14:paraId="42E15467" w14:textId="1C6CD96F" w:rsidR="00C62364" w:rsidRPr="009B266F" w:rsidRDefault="00C62364" w:rsidP="00C623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 xml:space="preserve">ОК 05, ОК 09, </w:t>
            </w:r>
            <w:r w:rsidRPr="009B266F">
              <w:rPr>
                <w:rFonts w:eastAsia="Times New Roman"/>
                <w:iCs/>
                <w:sz w:val="22"/>
                <w:szCs w:val="22"/>
              </w:rPr>
              <w:t xml:space="preserve">ОК 10; </w:t>
            </w:r>
          </w:p>
          <w:p w14:paraId="086023FE" w14:textId="336AAFED" w:rsidR="00C62364" w:rsidRDefault="00F103E9" w:rsidP="00C623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ПК 1</w:t>
            </w:r>
            <w:r w:rsidR="00C62364" w:rsidRPr="009B266F">
              <w:rPr>
                <w:rFonts w:eastAsia="Times New Roman"/>
                <w:iCs/>
                <w:sz w:val="22"/>
                <w:szCs w:val="22"/>
              </w:rPr>
              <w:t>.</w:t>
            </w:r>
            <w:r>
              <w:rPr>
                <w:rFonts w:eastAsia="Times New Roman"/>
                <w:iCs/>
                <w:sz w:val="22"/>
                <w:szCs w:val="22"/>
              </w:rPr>
              <w:t>1</w:t>
            </w:r>
            <w:r w:rsidR="00C62364" w:rsidRPr="009B266F">
              <w:rPr>
                <w:rFonts w:eastAsia="Times New Roman"/>
                <w:iCs/>
                <w:sz w:val="22"/>
                <w:szCs w:val="22"/>
              </w:rPr>
              <w:t xml:space="preserve">, ПК </w:t>
            </w:r>
            <w:r>
              <w:rPr>
                <w:rFonts w:eastAsia="Times New Roman"/>
                <w:iCs/>
                <w:sz w:val="22"/>
                <w:szCs w:val="22"/>
              </w:rPr>
              <w:t>1.2</w:t>
            </w:r>
            <w:r w:rsidR="00C62364">
              <w:rPr>
                <w:rFonts w:eastAsia="Times New Roman"/>
                <w:iCs/>
                <w:sz w:val="22"/>
                <w:szCs w:val="22"/>
              </w:rPr>
              <w:t>,</w:t>
            </w:r>
          </w:p>
          <w:p w14:paraId="36750318" w14:textId="1D7ACF13" w:rsidR="00C62364" w:rsidRPr="009B266F" w:rsidRDefault="00C62364" w:rsidP="00C623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9B266F">
              <w:rPr>
                <w:rFonts w:eastAsia="Times New Roman"/>
                <w:iCs/>
                <w:sz w:val="22"/>
                <w:szCs w:val="22"/>
              </w:rPr>
              <w:t xml:space="preserve">ЛР </w:t>
            </w:r>
            <w:r>
              <w:rPr>
                <w:rFonts w:eastAsia="Times New Roman"/>
                <w:iCs/>
                <w:sz w:val="22"/>
                <w:szCs w:val="22"/>
              </w:rPr>
              <w:t>3, 17, 18</w:t>
            </w:r>
          </w:p>
        </w:tc>
        <w:tc>
          <w:tcPr>
            <w:tcW w:w="4395" w:type="dxa"/>
          </w:tcPr>
          <w:p w14:paraId="2120F554" w14:textId="77777777" w:rsidR="00C62364" w:rsidRPr="006F2301" w:rsidRDefault="00C62364" w:rsidP="00C62364">
            <w:pPr>
              <w:pStyle w:val="Default"/>
              <w:rPr>
                <w:color w:val="auto"/>
                <w:szCs w:val="28"/>
              </w:rPr>
            </w:pPr>
            <w:r w:rsidRPr="006F2301">
              <w:rPr>
                <w:color w:val="auto"/>
                <w:szCs w:val="28"/>
              </w:rPr>
              <w:t>- выявлять и оценивать угрозы безопасности информации в ИТКС;</w:t>
            </w:r>
          </w:p>
          <w:p w14:paraId="087059FB" w14:textId="77777777" w:rsidR="00C62364" w:rsidRPr="006F2301" w:rsidRDefault="00C62364" w:rsidP="00C62364">
            <w:pPr>
              <w:pStyle w:val="Default"/>
              <w:rPr>
                <w:color w:val="auto"/>
                <w:szCs w:val="28"/>
              </w:rPr>
            </w:pPr>
            <w:r w:rsidRPr="006F2301">
              <w:rPr>
                <w:color w:val="auto"/>
                <w:szCs w:val="28"/>
              </w:rPr>
              <w:t>- настраивать и применять средства защиты информации в операционных системах, в том числе средства антивирусной защиты;</w:t>
            </w:r>
          </w:p>
          <w:p w14:paraId="5938AA14" w14:textId="77777777" w:rsidR="00C62364" w:rsidRPr="006F2301" w:rsidRDefault="00C62364" w:rsidP="00C62364">
            <w:pPr>
              <w:pStyle w:val="Default"/>
              <w:rPr>
                <w:color w:val="auto"/>
                <w:szCs w:val="28"/>
              </w:rPr>
            </w:pPr>
            <w:r w:rsidRPr="006F2301">
              <w:rPr>
                <w:color w:val="auto"/>
                <w:szCs w:val="28"/>
              </w:rPr>
              <w:t>-проводить установку и настройку программных и программно-аппаратных (в том числе криптографических) средств защиты информации;</w:t>
            </w:r>
          </w:p>
          <w:p w14:paraId="6DE1AE6F" w14:textId="77777777" w:rsidR="00C62364" w:rsidRPr="006F2301" w:rsidRDefault="00C62364" w:rsidP="00C62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8"/>
              </w:rPr>
            </w:pPr>
            <w:r w:rsidRPr="006F2301">
              <w:rPr>
                <w:sz w:val="24"/>
                <w:szCs w:val="28"/>
              </w:rPr>
              <w:t>-проводить конфигурирование программных и программно-аппаратных (в том числе криптографических) средств защиты информации;</w:t>
            </w:r>
          </w:p>
          <w:p w14:paraId="05EDCB1E" w14:textId="77777777" w:rsidR="00C62364" w:rsidRPr="006F2301" w:rsidRDefault="00C62364" w:rsidP="00C62364">
            <w:pPr>
              <w:pStyle w:val="Default"/>
              <w:rPr>
                <w:color w:val="auto"/>
                <w:szCs w:val="28"/>
              </w:rPr>
            </w:pPr>
            <w:r w:rsidRPr="006F2301">
              <w:rPr>
                <w:color w:val="auto"/>
                <w:szCs w:val="28"/>
              </w:rPr>
              <w:t>-выявлять и оценивать угрозы безопасности информации в ИТКС;</w:t>
            </w:r>
          </w:p>
          <w:p w14:paraId="0E95FBDE" w14:textId="77777777" w:rsidR="00C62364" w:rsidRPr="006F2301" w:rsidRDefault="00C62364" w:rsidP="00C62364">
            <w:pPr>
              <w:pStyle w:val="Default"/>
              <w:rPr>
                <w:color w:val="auto"/>
                <w:szCs w:val="28"/>
              </w:rPr>
            </w:pPr>
            <w:r w:rsidRPr="006F2301">
              <w:rPr>
                <w:color w:val="auto"/>
                <w:szCs w:val="28"/>
              </w:rPr>
              <w:t>- проводить контроль показателей и процесса функционирования программных и программно-аппаратных (в том числе криптографических) средств защиты информации;</w:t>
            </w:r>
          </w:p>
          <w:p w14:paraId="2AEC2F71" w14:textId="77777777" w:rsidR="00C62364" w:rsidRPr="006F2301" w:rsidRDefault="00C62364" w:rsidP="00C62364">
            <w:pPr>
              <w:pStyle w:val="Default"/>
              <w:rPr>
                <w:color w:val="auto"/>
                <w:szCs w:val="28"/>
              </w:rPr>
            </w:pPr>
            <w:r w:rsidRPr="006F2301">
              <w:rPr>
                <w:color w:val="auto"/>
                <w:szCs w:val="28"/>
              </w:rPr>
              <w:t>- проводить восстановление процесса и параметров функционирования программных и программно-аппаратных (в том числе криптографических) средств защиты информации;</w:t>
            </w:r>
          </w:p>
          <w:p w14:paraId="41E4D9F1" w14:textId="77777777" w:rsidR="00C62364" w:rsidRPr="006F2301" w:rsidRDefault="00C62364" w:rsidP="00C62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8"/>
              </w:rPr>
            </w:pPr>
            <w:r w:rsidRPr="006F2301">
              <w:rPr>
                <w:sz w:val="24"/>
                <w:szCs w:val="28"/>
              </w:rPr>
              <w:t>- проводить техническое обслуживание и ремонт программно-аппаратных (в том числе криптографических) средств защиты информации;</w:t>
            </w:r>
          </w:p>
          <w:p w14:paraId="0389CEDE" w14:textId="77777777" w:rsidR="00C62364" w:rsidRPr="006F2301" w:rsidRDefault="00C62364" w:rsidP="00C62364">
            <w:pPr>
              <w:pStyle w:val="Default"/>
              <w:rPr>
                <w:color w:val="auto"/>
                <w:szCs w:val="28"/>
              </w:rPr>
            </w:pPr>
            <w:r w:rsidRPr="006F2301">
              <w:rPr>
                <w:color w:val="auto"/>
                <w:szCs w:val="28"/>
              </w:rPr>
              <w:lastRenderedPageBreak/>
              <w:t>-выявлять и оценивать угрозы безопасности информации в ИТКС;</w:t>
            </w:r>
          </w:p>
          <w:p w14:paraId="58D1C5BB" w14:textId="77777777" w:rsidR="00C62364" w:rsidRPr="006F2301" w:rsidRDefault="00C62364" w:rsidP="00C62364">
            <w:pPr>
              <w:pStyle w:val="Default"/>
              <w:rPr>
                <w:color w:val="auto"/>
                <w:szCs w:val="28"/>
              </w:rPr>
            </w:pPr>
            <w:r w:rsidRPr="006F2301">
              <w:rPr>
                <w:color w:val="auto"/>
                <w:szCs w:val="28"/>
              </w:rPr>
              <w:t>-настраивать и применять средства защиты информации в операционных системах, в том числе средства антивирусной защиты;</w:t>
            </w:r>
          </w:p>
          <w:p w14:paraId="029B81C9" w14:textId="77777777" w:rsidR="00C62364" w:rsidRPr="006F2301" w:rsidRDefault="00C62364" w:rsidP="00C62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8"/>
              </w:rPr>
            </w:pPr>
            <w:r w:rsidRPr="006F2301">
              <w:rPr>
                <w:sz w:val="24"/>
                <w:szCs w:val="28"/>
              </w:rPr>
              <w:t>-проводить конфигурирование программных и программно-аппаратных (в том числе криптографических) средств защиты информации;</w:t>
            </w:r>
          </w:p>
          <w:p w14:paraId="22CEB03F" w14:textId="77777777" w:rsidR="00C62364" w:rsidRPr="006F2301" w:rsidRDefault="00C62364" w:rsidP="00C62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8"/>
              </w:rPr>
            </w:pPr>
            <w:r w:rsidRPr="006F2301">
              <w:rPr>
                <w:i/>
                <w:sz w:val="24"/>
                <w:szCs w:val="28"/>
              </w:rPr>
              <w:t>-проводить установку и настройку программных и программно-аппаратных (в том числе криптографических) средств защиты информации российского производства;</w:t>
            </w:r>
          </w:p>
          <w:p w14:paraId="3310C100" w14:textId="35A62ECA" w:rsidR="00C62364" w:rsidRPr="006F2301" w:rsidRDefault="00C62364" w:rsidP="00906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rFonts w:eastAsia="Times New Roman"/>
                <w:sz w:val="24"/>
                <w:szCs w:val="24"/>
              </w:rPr>
            </w:pPr>
            <w:r w:rsidRPr="006F2301">
              <w:rPr>
                <w:i/>
                <w:sz w:val="24"/>
                <w:szCs w:val="28"/>
              </w:rPr>
              <w:t xml:space="preserve">-проводить </w:t>
            </w:r>
            <w:r w:rsidR="00906878" w:rsidRPr="006F2301">
              <w:rPr>
                <w:i/>
                <w:sz w:val="24"/>
                <w:szCs w:val="28"/>
              </w:rPr>
              <w:t>настройку систем защиты от внутренних угроз информационной безопасности</w:t>
            </w:r>
          </w:p>
        </w:tc>
        <w:tc>
          <w:tcPr>
            <w:tcW w:w="4507" w:type="dxa"/>
          </w:tcPr>
          <w:p w14:paraId="23E148A3" w14:textId="77777777" w:rsidR="00C62364" w:rsidRPr="006F2301" w:rsidRDefault="00C62364" w:rsidP="00C62364">
            <w:pPr>
              <w:pStyle w:val="Default"/>
              <w:rPr>
                <w:color w:val="auto"/>
                <w:szCs w:val="28"/>
              </w:rPr>
            </w:pPr>
            <w:r w:rsidRPr="006F2301">
              <w:rPr>
                <w:color w:val="auto"/>
                <w:szCs w:val="28"/>
              </w:rPr>
              <w:lastRenderedPageBreak/>
              <w:t>- способов защиты информации от несанкционированного доступа (далее – НСД) и специальных воздействий на нее;</w:t>
            </w:r>
          </w:p>
          <w:p w14:paraId="14AC6ADC" w14:textId="77777777" w:rsidR="00C62364" w:rsidRPr="006F2301" w:rsidRDefault="00C62364" w:rsidP="00C62364">
            <w:pPr>
              <w:pStyle w:val="Default"/>
              <w:rPr>
                <w:color w:val="auto"/>
                <w:szCs w:val="28"/>
              </w:rPr>
            </w:pPr>
            <w:r w:rsidRPr="006F2301">
              <w:rPr>
                <w:color w:val="auto"/>
                <w:szCs w:val="28"/>
              </w:rPr>
              <w:t>-типовых программных и программно-аппаратных средств защиты информации в ИТКС;</w:t>
            </w:r>
          </w:p>
          <w:p w14:paraId="358C4500" w14:textId="77777777" w:rsidR="00C62364" w:rsidRPr="006F2301" w:rsidRDefault="00C62364" w:rsidP="00C62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8"/>
              </w:rPr>
            </w:pPr>
            <w:r w:rsidRPr="006F2301">
              <w:rPr>
                <w:sz w:val="24"/>
                <w:szCs w:val="28"/>
              </w:rPr>
              <w:t>-криптографических средств защиты информации конфиденциального характера, которые применяются в ИТКС;</w:t>
            </w:r>
          </w:p>
          <w:p w14:paraId="613FEAFD" w14:textId="77777777" w:rsidR="00C62364" w:rsidRPr="006F2301" w:rsidRDefault="00C62364" w:rsidP="00C62364">
            <w:pPr>
              <w:pStyle w:val="Default"/>
              <w:rPr>
                <w:color w:val="auto"/>
                <w:szCs w:val="28"/>
              </w:rPr>
            </w:pPr>
            <w:r w:rsidRPr="006F2301">
              <w:rPr>
                <w:color w:val="auto"/>
                <w:szCs w:val="28"/>
              </w:rPr>
              <w:t>-возможных угроз безопасности информации в ИТКС;</w:t>
            </w:r>
          </w:p>
          <w:p w14:paraId="6C26CB84" w14:textId="77777777" w:rsidR="00C62364" w:rsidRPr="006F2301" w:rsidRDefault="00C62364" w:rsidP="00C62364">
            <w:pPr>
              <w:pStyle w:val="Default"/>
              <w:rPr>
                <w:color w:val="auto"/>
                <w:szCs w:val="28"/>
              </w:rPr>
            </w:pPr>
            <w:r w:rsidRPr="006F2301">
              <w:rPr>
                <w:color w:val="auto"/>
                <w:szCs w:val="28"/>
              </w:rPr>
              <w:t>-способов защиты информации от НСД и специальных воздействий на нее;</w:t>
            </w:r>
          </w:p>
          <w:p w14:paraId="275A7E77" w14:textId="77777777" w:rsidR="00C62364" w:rsidRPr="006F2301" w:rsidRDefault="00C62364" w:rsidP="00C62364">
            <w:pPr>
              <w:pStyle w:val="Default"/>
              <w:rPr>
                <w:color w:val="auto"/>
                <w:szCs w:val="28"/>
              </w:rPr>
            </w:pPr>
            <w:r w:rsidRPr="006F2301">
              <w:rPr>
                <w:color w:val="auto"/>
                <w:szCs w:val="28"/>
              </w:rPr>
              <w:t>-порядка тестирования функций программных и программно-аппаратных (в том числе криптографических) средств защиты информации;</w:t>
            </w:r>
          </w:p>
          <w:p w14:paraId="55B26A47" w14:textId="77777777" w:rsidR="00C62364" w:rsidRPr="006F2301" w:rsidRDefault="00C62364" w:rsidP="00C62364">
            <w:pPr>
              <w:pStyle w:val="Default"/>
              <w:rPr>
                <w:color w:val="auto"/>
                <w:szCs w:val="28"/>
              </w:rPr>
            </w:pPr>
            <w:r w:rsidRPr="006F2301">
              <w:rPr>
                <w:color w:val="auto"/>
                <w:szCs w:val="28"/>
              </w:rPr>
              <w:t>-организации и содержания технического обслуживания и ремонта программно-аппаратных (в том числе криптографических) средств защиты информации;</w:t>
            </w:r>
          </w:p>
          <w:p w14:paraId="38A417D6" w14:textId="77777777" w:rsidR="00C62364" w:rsidRPr="006F2301" w:rsidRDefault="00C62364" w:rsidP="00C62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8"/>
              </w:rPr>
            </w:pPr>
            <w:r w:rsidRPr="006F2301">
              <w:rPr>
                <w:sz w:val="24"/>
                <w:szCs w:val="28"/>
              </w:rPr>
              <w:t>-порядка и правил ведения эксплуатационной документации на программные и программно-аппаратные (в том числе криптографические) средства защиты информации;</w:t>
            </w:r>
          </w:p>
          <w:p w14:paraId="0A3331C1" w14:textId="77777777" w:rsidR="00C62364" w:rsidRPr="006F2301" w:rsidRDefault="00C62364" w:rsidP="00C62364">
            <w:pPr>
              <w:pStyle w:val="Default"/>
              <w:rPr>
                <w:color w:val="auto"/>
                <w:szCs w:val="28"/>
              </w:rPr>
            </w:pPr>
            <w:r w:rsidRPr="006F2301">
              <w:rPr>
                <w:color w:val="auto"/>
                <w:szCs w:val="28"/>
              </w:rPr>
              <w:t>-возможных угроз безопасности информации в ИТКС;</w:t>
            </w:r>
          </w:p>
          <w:p w14:paraId="690877C0" w14:textId="77777777" w:rsidR="00C62364" w:rsidRPr="006F2301" w:rsidRDefault="00C62364" w:rsidP="00C62364">
            <w:pPr>
              <w:pStyle w:val="Default"/>
              <w:rPr>
                <w:color w:val="auto"/>
                <w:szCs w:val="28"/>
              </w:rPr>
            </w:pPr>
            <w:r w:rsidRPr="006F2301">
              <w:rPr>
                <w:color w:val="auto"/>
                <w:szCs w:val="28"/>
              </w:rPr>
              <w:t>- способов защиты информации НСД и специальных воздействий на нее;</w:t>
            </w:r>
          </w:p>
          <w:p w14:paraId="04E6FB43" w14:textId="77777777" w:rsidR="00C62364" w:rsidRPr="006F2301" w:rsidRDefault="00C62364" w:rsidP="00C62364">
            <w:pPr>
              <w:pStyle w:val="Default"/>
              <w:rPr>
                <w:color w:val="auto"/>
                <w:szCs w:val="28"/>
              </w:rPr>
            </w:pPr>
            <w:r w:rsidRPr="006F2301">
              <w:rPr>
                <w:color w:val="auto"/>
                <w:szCs w:val="28"/>
              </w:rPr>
              <w:t>-типовых программных и программно-аппаратных средств защиты информации в ИТКС;</w:t>
            </w:r>
          </w:p>
          <w:p w14:paraId="2C41EC25" w14:textId="77777777" w:rsidR="00C62364" w:rsidRPr="006F2301" w:rsidRDefault="00C62364" w:rsidP="00C62364">
            <w:pPr>
              <w:pStyle w:val="Default"/>
              <w:rPr>
                <w:color w:val="auto"/>
                <w:szCs w:val="28"/>
              </w:rPr>
            </w:pPr>
            <w:r w:rsidRPr="006F2301">
              <w:rPr>
                <w:color w:val="auto"/>
                <w:szCs w:val="28"/>
              </w:rPr>
              <w:lastRenderedPageBreak/>
              <w:t>-криптографических средств защиты информации конфиденциального характера, которые применяются в ИТКС;</w:t>
            </w:r>
          </w:p>
          <w:p w14:paraId="780D00C2" w14:textId="77777777" w:rsidR="00C62364" w:rsidRPr="006F2301" w:rsidRDefault="00C62364" w:rsidP="00C62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8"/>
              </w:rPr>
            </w:pPr>
            <w:r w:rsidRPr="006F2301">
              <w:rPr>
                <w:sz w:val="24"/>
                <w:szCs w:val="28"/>
              </w:rPr>
              <w:t>-порядка и правил ведения эксплуатационной документации на программные и программно-аппаратные (в том числе криптографические) средства защиты информации</w:t>
            </w:r>
          </w:p>
          <w:p w14:paraId="25E310F5" w14:textId="77777777" w:rsidR="00C62364" w:rsidRPr="006F2301" w:rsidRDefault="00C62364" w:rsidP="00C62364">
            <w:pPr>
              <w:pStyle w:val="Default"/>
              <w:rPr>
                <w:i/>
                <w:color w:val="auto"/>
                <w:szCs w:val="28"/>
              </w:rPr>
            </w:pPr>
            <w:r w:rsidRPr="006F2301">
              <w:rPr>
                <w:i/>
                <w:color w:val="auto"/>
                <w:szCs w:val="28"/>
              </w:rPr>
              <w:t>-программные и программно-аппаратные средства защиты информации в ИТКС российского производства;</w:t>
            </w:r>
          </w:p>
          <w:p w14:paraId="72083832" w14:textId="6E6C31BD" w:rsidR="00C62364" w:rsidRPr="006F2301" w:rsidRDefault="00C62364" w:rsidP="00C62364">
            <w:pPr>
              <w:rPr>
                <w:rFonts w:eastAsia="Times New Roman"/>
                <w:sz w:val="24"/>
                <w:szCs w:val="24"/>
              </w:rPr>
            </w:pPr>
          </w:p>
        </w:tc>
      </w:tr>
      <w:bookmarkEnd w:id="2"/>
      <w:bookmarkEnd w:id="3"/>
      <w:bookmarkEnd w:id="4"/>
      <w:bookmarkEnd w:id="5"/>
      <w:bookmarkEnd w:id="6"/>
      <w:bookmarkEnd w:id="7"/>
      <w:bookmarkEnd w:id="8"/>
    </w:tbl>
    <w:p w14:paraId="5B12E83D" w14:textId="77777777"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41BCBE6E" w14:textId="77777777" w:rsidR="0026595E" w:rsidRPr="00FE57F4" w:rsidRDefault="00CE635F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00E25E34" w14:textId="1160053F" w:rsidR="002753FC" w:rsidRPr="000213F7" w:rsidRDefault="003F3138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0213F7">
        <w:rPr>
          <w:rFonts w:eastAsia="Times New Roman"/>
          <w:sz w:val="28"/>
          <w:szCs w:val="28"/>
          <w:lang w:eastAsia="en-US"/>
        </w:rPr>
        <w:t>Объем работы обучающихся во взаимодействии с преподавателем</w:t>
      </w:r>
      <w:r w:rsidR="00601C58" w:rsidRPr="000213F7">
        <w:rPr>
          <w:rFonts w:eastAsia="Times New Roman"/>
          <w:sz w:val="28"/>
          <w:szCs w:val="28"/>
          <w:lang w:eastAsia="en-US"/>
        </w:rPr>
        <w:t xml:space="preserve"> </w:t>
      </w:r>
      <w:r w:rsidR="00C62364" w:rsidRPr="006F2301">
        <w:rPr>
          <w:rFonts w:eastAsia="Times New Roman"/>
          <w:spacing w:val="-2"/>
          <w:sz w:val="28"/>
          <w:szCs w:val="28"/>
        </w:rPr>
        <w:t>88</w:t>
      </w:r>
      <w:r w:rsidR="00D606C5" w:rsidRPr="006F2301">
        <w:rPr>
          <w:rFonts w:eastAsia="Times New Roman"/>
          <w:spacing w:val="-2"/>
          <w:sz w:val="28"/>
          <w:szCs w:val="28"/>
        </w:rPr>
        <w:t xml:space="preserve"> </w:t>
      </w:r>
      <w:r w:rsidR="002753FC" w:rsidRPr="006F2301">
        <w:rPr>
          <w:rFonts w:eastAsia="Times New Roman"/>
          <w:sz w:val="28"/>
          <w:szCs w:val="28"/>
        </w:rPr>
        <w:t xml:space="preserve">часов, </w:t>
      </w:r>
      <w:r w:rsidR="002753FC" w:rsidRPr="000213F7">
        <w:rPr>
          <w:rFonts w:eastAsia="Times New Roman"/>
          <w:sz w:val="28"/>
          <w:szCs w:val="28"/>
        </w:rPr>
        <w:t>в том числе:</w:t>
      </w:r>
    </w:p>
    <w:p w14:paraId="15079496" w14:textId="1544A7B4" w:rsidR="00C62364" w:rsidRPr="00390878" w:rsidRDefault="00C62364" w:rsidP="00C62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390878">
        <w:rPr>
          <w:sz w:val="28"/>
          <w:szCs w:val="28"/>
        </w:rPr>
        <w:t>-</w:t>
      </w:r>
      <w:r w:rsidR="00A53748">
        <w:rPr>
          <w:sz w:val="28"/>
          <w:szCs w:val="28"/>
        </w:rPr>
        <w:t xml:space="preserve"> </w:t>
      </w:r>
      <w:r w:rsidR="003E0209" w:rsidRPr="003E0209">
        <w:rPr>
          <w:sz w:val="28"/>
          <w:szCs w:val="28"/>
        </w:rPr>
        <w:t>80</w:t>
      </w:r>
      <w:r>
        <w:rPr>
          <w:sz w:val="28"/>
          <w:szCs w:val="28"/>
        </w:rPr>
        <w:t xml:space="preserve"> ч</w:t>
      </w:r>
      <w:r w:rsidRPr="00390878">
        <w:rPr>
          <w:sz w:val="28"/>
          <w:szCs w:val="28"/>
        </w:rPr>
        <w:t>асов вариативной части, направленных на усиление обязательной части программы.</w:t>
      </w:r>
    </w:p>
    <w:p w14:paraId="6D153655" w14:textId="77777777" w:rsidR="00D91F81" w:rsidRPr="00FE57F4" w:rsidRDefault="00D91F81" w:rsidP="00A53748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5A04E40E" w14:textId="77777777"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14:paraId="08ADC8F4" w14:textId="77777777" w:rsidR="002753FC" w:rsidRDefault="002753FC" w:rsidP="002753FC">
      <w:pPr>
        <w:ind w:firstLine="720"/>
        <w:rPr>
          <w:sz w:val="28"/>
          <w:szCs w:val="28"/>
        </w:rPr>
      </w:pPr>
    </w:p>
    <w:p w14:paraId="0E02E048" w14:textId="77777777"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1F62E102" w14:textId="77777777"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2753FC" w14:paraId="093238E4" w14:textId="77777777" w:rsidTr="00B8715C">
        <w:tc>
          <w:tcPr>
            <w:tcW w:w="7560" w:type="dxa"/>
          </w:tcPr>
          <w:p w14:paraId="2F5EBBB5" w14:textId="77777777" w:rsidR="002753FC" w:rsidRPr="00D606C5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D606C5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6053C826" w14:textId="77777777" w:rsidR="002753FC" w:rsidRPr="00D606C5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D606C5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2753FC" w14:paraId="705E1404" w14:textId="77777777" w:rsidTr="0015265F">
        <w:trPr>
          <w:trHeight w:val="122"/>
        </w:trPr>
        <w:tc>
          <w:tcPr>
            <w:tcW w:w="7560" w:type="dxa"/>
          </w:tcPr>
          <w:p w14:paraId="66BD498F" w14:textId="77777777" w:rsidR="002753FC" w:rsidRPr="00D606C5" w:rsidRDefault="00B20CB3" w:rsidP="00B8715C">
            <w:pPr>
              <w:rPr>
                <w:b/>
                <w:sz w:val="24"/>
                <w:szCs w:val="24"/>
              </w:rPr>
            </w:pPr>
            <w:r w:rsidRPr="00D606C5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06BBDEC6" w14:textId="5779ADCF" w:rsidR="002753FC" w:rsidRPr="00D606C5" w:rsidRDefault="00981AC0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B20CB3" w:rsidRPr="002753FC" w14:paraId="54188E0A" w14:textId="77777777" w:rsidTr="00B8715C">
        <w:tc>
          <w:tcPr>
            <w:tcW w:w="7560" w:type="dxa"/>
          </w:tcPr>
          <w:p w14:paraId="6432BF3C" w14:textId="77777777" w:rsidR="00B20CB3" w:rsidRPr="00D606C5" w:rsidRDefault="00B20CB3" w:rsidP="00B8715C">
            <w:pPr>
              <w:rPr>
                <w:b/>
                <w:sz w:val="24"/>
                <w:szCs w:val="24"/>
              </w:rPr>
            </w:pPr>
            <w:r w:rsidRPr="00D606C5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09DF3C4A" w14:textId="2966E3C6" w:rsidR="00B20CB3" w:rsidRPr="00D606C5" w:rsidRDefault="00981AC0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2753FC" w:rsidRPr="002753FC" w14:paraId="2E409D3F" w14:textId="77777777" w:rsidTr="00B8715C">
        <w:tc>
          <w:tcPr>
            <w:tcW w:w="9745" w:type="dxa"/>
            <w:gridSpan w:val="2"/>
          </w:tcPr>
          <w:p w14:paraId="4D0E0773" w14:textId="77777777" w:rsidR="002753FC" w:rsidRPr="00D606C5" w:rsidRDefault="002753FC" w:rsidP="00B8715C">
            <w:pPr>
              <w:rPr>
                <w:sz w:val="24"/>
                <w:szCs w:val="24"/>
              </w:rPr>
            </w:pPr>
            <w:r w:rsidRPr="00D606C5">
              <w:rPr>
                <w:sz w:val="24"/>
                <w:szCs w:val="24"/>
              </w:rPr>
              <w:t>в том числе:</w:t>
            </w:r>
          </w:p>
        </w:tc>
      </w:tr>
      <w:tr w:rsidR="00B20CB3" w:rsidRPr="002753FC" w14:paraId="70BBB58F" w14:textId="77777777" w:rsidTr="00B8715C">
        <w:tc>
          <w:tcPr>
            <w:tcW w:w="7560" w:type="dxa"/>
          </w:tcPr>
          <w:p w14:paraId="7FDD44E3" w14:textId="77777777" w:rsidR="00B20CB3" w:rsidRPr="00D606C5" w:rsidRDefault="00B20CB3" w:rsidP="00B8715C">
            <w:pPr>
              <w:rPr>
                <w:sz w:val="24"/>
                <w:szCs w:val="24"/>
              </w:rPr>
            </w:pPr>
            <w:r w:rsidRPr="00D606C5">
              <w:rPr>
                <w:sz w:val="24"/>
                <w:szCs w:val="24"/>
              </w:rPr>
              <w:t xml:space="preserve">- </w:t>
            </w:r>
            <w:r w:rsidRPr="00D606C5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66A8B1D9" w14:textId="0A090BF1" w:rsidR="00B20CB3" w:rsidRPr="00D606C5" w:rsidRDefault="00981AC0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2753FC" w:rsidRPr="002753FC" w14:paraId="6A19108A" w14:textId="77777777" w:rsidTr="00B8715C">
        <w:tc>
          <w:tcPr>
            <w:tcW w:w="7560" w:type="dxa"/>
          </w:tcPr>
          <w:p w14:paraId="6C312615" w14:textId="2E185C96" w:rsidR="002753FC" w:rsidRPr="00D606C5" w:rsidRDefault="00CA6DC7" w:rsidP="00B8715C">
            <w:pPr>
              <w:rPr>
                <w:sz w:val="24"/>
                <w:szCs w:val="24"/>
              </w:rPr>
            </w:pPr>
            <w:r w:rsidRPr="00D606C5">
              <w:rPr>
                <w:sz w:val="24"/>
                <w:szCs w:val="24"/>
              </w:rPr>
              <w:t xml:space="preserve">- </w:t>
            </w:r>
            <w:r w:rsidR="002753FC" w:rsidRPr="00D606C5">
              <w:rPr>
                <w:sz w:val="24"/>
                <w:szCs w:val="24"/>
              </w:rPr>
              <w:t>лабораторные работы</w:t>
            </w:r>
            <w:r w:rsidR="00BC65E7" w:rsidRPr="00D606C5">
              <w:rPr>
                <w:sz w:val="24"/>
                <w:szCs w:val="24"/>
              </w:rPr>
              <w:t xml:space="preserve"> </w:t>
            </w:r>
            <w:r w:rsidR="00B20CB3" w:rsidRPr="00D606C5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348EECA4" w14:textId="77777777" w:rsidR="002753FC" w:rsidRPr="00D606C5" w:rsidRDefault="00B20CB3" w:rsidP="00B8715C">
            <w:pPr>
              <w:jc w:val="center"/>
              <w:rPr>
                <w:sz w:val="24"/>
                <w:szCs w:val="24"/>
              </w:rPr>
            </w:pPr>
            <w:r w:rsidRPr="00D606C5">
              <w:rPr>
                <w:sz w:val="24"/>
                <w:szCs w:val="24"/>
              </w:rPr>
              <w:t>-</w:t>
            </w:r>
          </w:p>
        </w:tc>
      </w:tr>
      <w:tr w:rsidR="002753FC" w:rsidRPr="002753FC" w14:paraId="713F9F5E" w14:textId="77777777" w:rsidTr="00B8715C">
        <w:tc>
          <w:tcPr>
            <w:tcW w:w="7560" w:type="dxa"/>
          </w:tcPr>
          <w:p w14:paraId="5E9C6A7A" w14:textId="77A4C161" w:rsidR="002753FC" w:rsidRPr="00D606C5" w:rsidRDefault="00CA6DC7" w:rsidP="00B8715C">
            <w:pPr>
              <w:rPr>
                <w:sz w:val="24"/>
                <w:szCs w:val="24"/>
              </w:rPr>
            </w:pPr>
            <w:r w:rsidRPr="00D606C5">
              <w:rPr>
                <w:sz w:val="24"/>
                <w:szCs w:val="24"/>
              </w:rPr>
              <w:t xml:space="preserve">- </w:t>
            </w:r>
            <w:r w:rsidR="002753FC" w:rsidRPr="00D606C5">
              <w:rPr>
                <w:sz w:val="24"/>
                <w:szCs w:val="24"/>
              </w:rPr>
              <w:t>практические занятия</w:t>
            </w:r>
            <w:r w:rsidR="00BC65E7" w:rsidRPr="00D606C5">
              <w:rPr>
                <w:sz w:val="24"/>
                <w:szCs w:val="24"/>
              </w:rPr>
              <w:t xml:space="preserve"> </w:t>
            </w:r>
            <w:r w:rsidR="00B20CB3" w:rsidRPr="00D606C5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31ADBD30" w14:textId="5599CD5B" w:rsidR="002753FC" w:rsidRPr="00D606C5" w:rsidRDefault="00981AC0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2753FC" w:rsidRPr="002753FC" w14:paraId="239FB04A" w14:textId="77777777" w:rsidTr="00B8715C">
        <w:tc>
          <w:tcPr>
            <w:tcW w:w="7560" w:type="dxa"/>
          </w:tcPr>
          <w:p w14:paraId="30D1DD8C" w14:textId="77777777" w:rsidR="002753FC" w:rsidRPr="00D606C5" w:rsidRDefault="00CA6DC7" w:rsidP="00B8715C">
            <w:pPr>
              <w:rPr>
                <w:sz w:val="24"/>
                <w:szCs w:val="24"/>
              </w:rPr>
            </w:pPr>
            <w:r w:rsidRPr="00D606C5">
              <w:rPr>
                <w:sz w:val="24"/>
                <w:szCs w:val="24"/>
              </w:rPr>
              <w:t xml:space="preserve">- </w:t>
            </w:r>
            <w:r w:rsidR="002753FC" w:rsidRPr="00D606C5">
              <w:rPr>
                <w:sz w:val="24"/>
                <w:szCs w:val="24"/>
              </w:rPr>
              <w:t>курсовая работа (проект)</w:t>
            </w:r>
            <w:r w:rsidR="00B20CB3" w:rsidRPr="00D606C5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7E2D1C32" w14:textId="77777777" w:rsidR="002753FC" w:rsidRPr="00D606C5" w:rsidRDefault="00B20CB3" w:rsidP="00B8715C">
            <w:pPr>
              <w:jc w:val="center"/>
              <w:rPr>
                <w:sz w:val="24"/>
                <w:szCs w:val="24"/>
              </w:rPr>
            </w:pPr>
            <w:r w:rsidRPr="00D606C5">
              <w:rPr>
                <w:sz w:val="24"/>
                <w:szCs w:val="24"/>
              </w:rPr>
              <w:t>-</w:t>
            </w:r>
          </w:p>
        </w:tc>
      </w:tr>
      <w:tr w:rsidR="00B20CB3" w:rsidRPr="002753FC" w14:paraId="79F8933C" w14:textId="77777777" w:rsidTr="00B8715C">
        <w:tc>
          <w:tcPr>
            <w:tcW w:w="7560" w:type="dxa"/>
          </w:tcPr>
          <w:p w14:paraId="403ABFC1" w14:textId="77777777" w:rsidR="00B20CB3" w:rsidRPr="00D606C5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D606C5">
              <w:rPr>
                <w:sz w:val="24"/>
                <w:szCs w:val="24"/>
              </w:rPr>
              <w:t xml:space="preserve">- </w:t>
            </w:r>
            <w:r w:rsidRPr="00D606C5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D606C5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28DB23C9" w14:textId="16DB00F5" w:rsidR="00B20CB3" w:rsidRPr="00D606C5" w:rsidRDefault="00981AC0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20CB3" w:rsidRPr="002753FC" w14:paraId="57E0DD70" w14:textId="77777777" w:rsidTr="00B8715C">
        <w:tc>
          <w:tcPr>
            <w:tcW w:w="7560" w:type="dxa"/>
          </w:tcPr>
          <w:p w14:paraId="50354DFF" w14:textId="566BCA61" w:rsidR="00B20CB3" w:rsidRPr="00D606C5" w:rsidRDefault="00B20CB3" w:rsidP="00D606C5">
            <w:pPr>
              <w:rPr>
                <w:sz w:val="24"/>
                <w:szCs w:val="24"/>
              </w:rPr>
            </w:pPr>
            <w:r w:rsidRPr="00D606C5">
              <w:rPr>
                <w:sz w:val="24"/>
                <w:szCs w:val="24"/>
              </w:rPr>
              <w:t xml:space="preserve">- </w:t>
            </w:r>
            <w:r w:rsidRPr="00D606C5">
              <w:rPr>
                <w:rFonts w:eastAsia="Times New Roman"/>
                <w:iCs/>
                <w:sz w:val="24"/>
                <w:szCs w:val="22"/>
              </w:rPr>
              <w:t xml:space="preserve">промежуточная аттестация (дифференцированный зачет) </w:t>
            </w:r>
          </w:p>
        </w:tc>
        <w:tc>
          <w:tcPr>
            <w:tcW w:w="2185" w:type="dxa"/>
          </w:tcPr>
          <w:p w14:paraId="27FE0A60" w14:textId="7BEEED75" w:rsidR="00B20CB3" w:rsidRPr="00D606C5" w:rsidRDefault="00981AC0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4AC7D6B" w14:textId="77777777" w:rsidR="002753FC" w:rsidRPr="007729B8" w:rsidRDefault="002753FC" w:rsidP="00A53748">
      <w:pPr>
        <w:shd w:val="clear" w:color="auto" w:fill="FFFFFF"/>
        <w:spacing w:line="360" w:lineRule="auto"/>
        <w:rPr>
          <w:sz w:val="28"/>
          <w:szCs w:val="28"/>
        </w:rPr>
        <w:sectPr w:rsidR="002753FC" w:rsidRPr="007729B8" w:rsidSect="004B0E6E">
          <w:pgSz w:w="11899" w:h="16838"/>
          <w:pgMar w:top="709" w:right="567" w:bottom="1134" w:left="1418" w:header="720" w:footer="720" w:gutter="0"/>
          <w:cols w:space="60"/>
          <w:noEndnote/>
        </w:sectPr>
      </w:pPr>
    </w:p>
    <w:p w14:paraId="285439BB" w14:textId="3FF35B4E" w:rsidR="006E7B13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AE0D43">
        <w:rPr>
          <w:b/>
          <w:bCs/>
          <w:color w:val="000000"/>
          <w:spacing w:val="-10"/>
          <w:sz w:val="28"/>
          <w:szCs w:val="28"/>
        </w:rPr>
        <w:t xml:space="preserve"> </w:t>
      </w:r>
      <w:r w:rsidR="00AE0D43" w:rsidRPr="004957FA">
        <w:rPr>
          <w:b/>
          <w:bCs/>
          <w:spacing w:val="-10"/>
          <w:sz w:val="28"/>
          <w:szCs w:val="28"/>
        </w:rPr>
        <w:t>«</w:t>
      </w:r>
      <w:r w:rsidR="00981AC0" w:rsidRPr="00981AC0">
        <w:rPr>
          <w:b/>
          <w:bCs/>
          <w:spacing w:val="-10"/>
          <w:sz w:val="28"/>
          <w:szCs w:val="28"/>
        </w:rPr>
        <w:t>Корпоративная защита от внутренних угроз информационной безопасности</w:t>
      </w:r>
      <w:r w:rsidR="00AE0D43" w:rsidRPr="004957FA">
        <w:rPr>
          <w:b/>
          <w:bCs/>
          <w:spacing w:val="-10"/>
          <w:sz w:val="28"/>
          <w:szCs w:val="28"/>
        </w:rPr>
        <w:t>»</w:t>
      </w:r>
    </w:p>
    <w:tbl>
      <w:tblPr>
        <w:tblStyle w:val="a3"/>
        <w:tblW w:w="15735" w:type="dxa"/>
        <w:tblInd w:w="-856" w:type="dxa"/>
        <w:tblLook w:val="04A0" w:firstRow="1" w:lastRow="0" w:firstColumn="1" w:lastColumn="0" w:noHBand="0" w:noVBand="1"/>
      </w:tblPr>
      <w:tblGrid>
        <w:gridCol w:w="2469"/>
        <w:gridCol w:w="455"/>
        <w:gridCol w:w="85"/>
        <w:gridCol w:w="8762"/>
        <w:gridCol w:w="1416"/>
        <w:gridCol w:w="2548"/>
      </w:tblGrid>
      <w:tr w:rsidR="005812B3" w:rsidRPr="006E7B13" w14:paraId="4E856FCA" w14:textId="77777777" w:rsidTr="005812B3">
        <w:trPr>
          <w:trHeight w:val="230"/>
        </w:trPr>
        <w:tc>
          <w:tcPr>
            <w:tcW w:w="2469" w:type="dxa"/>
          </w:tcPr>
          <w:p w14:paraId="526FB57D" w14:textId="77777777" w:rsidR="00AE0D43" w:rsidRPr="00AE0D43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02" w:type="dxa"/>
            <w:gridSpan w:val="3"/>
          </w:tcPr>
          <w:p w14:paraId="22926FBA" w14:textId="77777777" w:rsidR="00AE0D43" w:rsidRPr="00AE0D43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6" w:type="dxa"/>
          </w:tcPr>
          <w:p w14:paraId="66D4FAF3" w14:textId="77777777" w:rsidR="00AE0D43" w:rsidRPr="00AE0D43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2548" w:type="dxa"/>
          </w:tcPr>
          <w:p w14:paraId="13AC27F4" w14:textId="77777777" w:rsidR="00AE0D43" w:rsidRPr="00AE0D43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C21AA1" w:rsidRPr="006E7B13" w14:paraId="7490BA90" w14:textId="77777777" w:rsidTr="00724C95">
        <w:trPr>
          <w:trHeight w:val="230"/>
        </w:trPr>
        <w:tc>
          <w:tcPr>
            <w:tcW w:w="15735" w:type="dxa"/>
            <w:gridSpan w:val="6"/>
          </w:tcPr>
          <w:p w14:paraId="540F933F" w14:textId="5D0F7C14" w:rsidR="00C21AA1" w:rsidRPr="00AE0D43" w:rsidRDefault="00981AC0" w:rsidP="00AE0D43">
            <w:pPr>
              <w:jc w:val="center"/>
              <w:rPr>
                <w:b/>
                <w:sz w:val="24"/>
                <w:szCs w:val="24"/>
              </w:rPr>
            </w:pPr>
            <w:r w:rsidRPr="003D5759">
              <w:rPr>
                <w:b/>
                <w:sz w:val="24"/>
                <w:szCs w:val="24"/>
              </w:rPr>
              <w:t>7</w:t>
            </w:r>
            <w:r w:rsidR="00C21AA1" w:rsidRPr="003D5759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5812B3" w:rsidRPr="006E7B13" w14:paraId="190709B8" w14:textId="77777777" w:rsidTr="005812B3">
        <w:trPr>
          <w:trHeight w:val="230"/>
        </w:trPr>
        <w:tc>
          <w:tcPr>
            <w:tcW w:w="2469" w:type="dxa"/>
          </w:tcPr>
          <w:p w14:paraId="701E8267" w14:textId="77777777" w:rsidR="004632FF" w:rsidRPr="003D5759" w:rsidRDefault="00A51ED5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3D5759">
              <w:rPr>
                <w:b/>
                <w:bCs/>
                <w:spacing w:val="-10"/>
                <w:sz w:val="24"/>
                <w:szCs w:val="24"/>
              </w:rPr>
              <w:t>Раздел 1</w:t>
            </w:r>
            <w:r w:rsidR="004632FF" w:rsidRPr="003D5759">
              <w:rPr>
                <w:b/>
                <w:bCs/>
                <w:spacing w:val="-10"/>
                <w:sz w:val="24"/>
                <w:szCs w:val="24"/>
              </w:rPr>
              <w:t>.</w:t>
            </w:r>
          </w:p>
        </w:tc>
        <w:tc>
          <w:tcPr>
            <w:tcW w:w="9302" w:type="dxa"/>
            <w:gridSpan w:val="3"/>
          </w:tcPr>
          <w:p w14:paraId="5D7DAA71" w14:textId="42E5205F" w:rsidR="004632FF" w:rsidRPr="003D5759" w:rsidRDefault="0027242D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3D5759">
              <w:rPr>
                <w:b/>
                <w:sz w:val="24"/>
                <w:szCs w:val="24"/>
                <w:lang w:val="en-US"/>
              </w:rPr>
              <w:t xml:space="preserve">Linux </w:t>
            </w:r>
            <w:r w:rsidRPr="003D5759">
              <w:rPr>
                <w:b/>
                <w:sz w:val="24"/>
                <w:szCs w:val="24"/>
              </w:rPr>
              <w:t xml:space="preserve">в </w:t>
            </w:r>
            <w:r w:rsidRPr="003D5759">
              <w:rPr>
                <w:b/>
                <w:sz w:val="24"/>
                <w:szCs w:val="24"/>
                <w:lang w:val="en-US"/>
              </w:rPr>
              <w:t>DLP</w:t>
            </w:r>
          </w:p>
        </w:tc>
        <w:tc>
          <w:tcPr>
            <w:tcW w:w="1416" w:type="dxa"/>
          </w:tcPr>
          <w:p w14:paraId="3900A929" w14:textId="394FBCAC" w:rsidR="004632FF" w:rsidRPr="003D5759" w:rsidRDefault="0015569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2548" w:type="dxa"/>
          </w:tcPr>
          <w:p w14:paraId="69666A40" w14:textId="77777777" w:rsidR="004632FF" w:rsidRPr="003D5759" w:rsidRDefault="004632FF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812B3" w:rsidRPr="006E7B13" w14:paraId="14712424" w14:textId="77777777" w:rsidTr="005812B3">
        <w:tc>
          <w:tcPr>
            <w:tcW w:w="2469" w:type="dxa"/>
            <w:vMerge w:val="restart"/>
          </w:tcPr>
          <w:p w14:paraId="66D5B444" w14:textId="77777777" w:rsidR="00F30735" w:rsidRPr="003D5759" w:rsidRDefault="00F30735" w:rsidP="0098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759">
              <w:rPr>
                <w:rFonts w:eastAsia="Times New Roman"/>
                <w:b/>
                <w:sz w:val="24"/>
                <w:szCs w:val="24"/>
              </w:rPr>
              <w:t>Тема 1.1</w:t>
            </w:r>
          </w:p>
          <w:p w14:paraId="2F71730A" w14:textId="77777777" w:rsidR="00F30735" w:rsidRPr="003D5759" w:rsidRDefault="00F30735" w:rsidP="0098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759">
              <w:rPr>
                <w:rFonts w:eastAsia="Times New Roman"/>
                <w:b/>
                <w:sz w:val="24"/>
                <w:szCs w:val="24"/>
              </w:rPr>
              <w:t xml:space="preserve">Изучение серверных и десктопных версий </w:t>
            </w:r>
          </w:p>
          <w:p w14:paraId="05FB4FEB" w14:textId="2E571469" w:rsidR="00F30735" w:rsidRPr="003D5759" w:rsidRDefault="00F30735" w:rsidP="0098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3D5759">
              <w:rPr>
                <w:rFonts w:eastAsia="Times New Roman"/>
                <w:b/>
                <w:sz w:val="24"/>
                <w:szCs w:val="24"/>
              </w:rPr>
              <w:t>ОС Linux</w:t>
            </w:r>
            <w:r w:rsidRPr="003D5759">
              <w:rPr>
                <w:bCs/>
              </w:rPr>
              <w:t xml:space="preserve">  </w:t>
            </w:r>
          </w:p>
        </w:tc>
        <w:tc>
          <w:tcPr>
            <w:tcW w:w="9302" w:type="dxa"/>
            <w:gridSpan w:val="3"/>
          </w:tcPr>
          <w:p w14:paraId="1535904A" w14:textId="77777777" w:rsidR="00F30735" w:rsidRPr="003D5759" w:rsidRDefault="00F30735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D5759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42ED16E9" w14:textId="69066214" w:rsidR="00F30735" w:rsidRPr="003D5759" w:rsidRDefault="005812B3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2548" w:type="dxa"/>
            <w:vMerge w:val="restart"/>
          </w:tcPr>
          <w:p w14:paraId="1C94D30C" w14:textId="6C02AFDD" w:rsidR="00F30735" w:rsidRPr="003D5759" w:rsidRDefault="00714126" w:rsidP="006F2301">
            <w:pPr>
              <w:jc w:val="center"/>
              <w:rPr>
                <w:bCs/>
                <w:sz w:val="24"/>
                <w:szCs w:val="24"/>
              </w:rPr>
            </w:pPr>
            <w:r w:rsidRPr="00714126">
              <w:rPr>
                <w:bCs/>
                <w:sz w:val="24"/>
                <w:szCs w:val="24"/>
              </w:rPr>
              <w:t xml:space="preserve">ОК 1, ОК2, ПК </w:t>
            </w:r>
            <w:r w:rsidR="006F2301">
              <w:rPr>
                <w:bCs/>
                <w:sz w:val="24"/>
                <w:szCs w:val="24"/>
              </w:rPr>
              <w:t>1</w:t>
            </w:r>
            <w:r w:rsidRPr="00714126">
              <w:rPr>
                <w:bCs/>
                <w:sz w:val="24"/>
                <w:szCs w:val="24"/>
              </w:rPr>
              <w:t>.</w:t>
            </w:r>
            <w:r w:rsidR="006F2301">
              <w:rPr>
                <w:bCs/>
                <w:sz w:val="24"/>
                <w:szCs w:val="24"/>
              </w:rPr>
              <w:t>1</w:t>
            </w:r>
            <w:r w:rsidRPr="00714126">
              <w:rPr>
                <w:bCs/>
                <w:sz w:val="24"/>
                <w:szCs w:val="24"/>
              </w:rPr>
              <w:t>., ЛР17, ЛР18</w:t>
            </w:r>
          </w:p>
        </w:tc>
      </w:tr>
      <w:tr w:rsidR="005812B3" w:rsidRPr="006E7B13" w14:paraId="05DD5FD1" w14:textId="77777777" w:rsidTr="005812B3">
        <w:trPr>
          <w:trHeight w:val="118"/>
        </w:trPr>
        <w:tc>
          <w:tcPr>
            <w:tcW w:w="2469" w:type="dxa"/>
            <w:vMerge/>
          </w:tcPr>
          <w:p w14:paraId="0D4DF432" w14:textId="77777777" w:rsidR="00F30735" w:rsidRPr="003D5759" w:rsidRDefault="00F30735" w:rsidP="00F3073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029DD379" w14:textId="6DAE5977" w:rsidR="00F30735" w:rsidRPr="003D5759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3D5759">
              <w:rPr>
                <w:sz w:val="24"/>
                <w:szCs w:val="24"/>
              </w:rPr>
              <w:t>Введение в Linux.</w:t>
            </w:r>
          </w:p>
        </w:tc>
        <w:tc>
          <w:tcPr>
            <w:tcW w:w="1416" w:type="dxa"/>
          </w:tcPr>
          <w:p w14:paraId="1F704C6C" w14:textId="5A8595E6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CE009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vMerge/>
          </w:tcPr>
          <w:p w14:paraId="7BC669FF" w14:textId="17ED53AD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68006CF8" w14:textId="77777777" w:rsidTr="005812B3">
        <w:trPr>
          <w:trHeight w:val="118"/>
        </w:trPr>
        <w:tc>
          <w:tcPr>
            <w:tcW w:w="2469" w:type="dxa"/>
            <w:vMerge/>
          </w:tcPr>
          <w:p w14:paraId="745975CD" w14:textId="77777777" w:rsidR="00F30735" w:rsidRPr="003D5759" w:rsidRDefault="00F30735" w:rsidP="00F3073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270936C1" w14:textId="72924E27" w:rsidR="00F30735" w:rsidRPr="003D5759" w:rsidRDefault="005812B3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5812B3">
              <w:rPr>
                <w:rFonts w:eastAsia="Times New Roman"/>
                <w:b/>
                <w:bCs/>
                <w:sz w:val="24"/>
                <w:szCs w:val="24"/>
              </w:rPr>
              <w:t>Домашнее задание:</w:t>
            </w:r>
            <w:r w:rsidRPr="005812B3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Чтение и анализ литературы [1] стр. 10-14</w:t>
            </w:r>
          </w:p>
        </w:tc>
        <w:tc>
          <w:tcPr>
            <w:tcW w:w="1416" w:type="dxa"/>
          </w:tcPr>
          <w:p w14:paraId="4ADAB65D" w14:textId="77777777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27865891" w14:textId="60DAF44A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27F6F952" w14:textId="77777777" w:rsidTr="005812B3">
        <w:trPr>
          <w:trHeight w:val="118"/>
        </w:trPr>
        <w:tc>
          <w:tcPr>
            <w:tcW w:w="2469" w:type="dxa"/>
            <w:vMerge/>
          </w:tcPr>
          <w:p w14:paraId="38FC25D4" w14:textId="77777777" w:rsidR="00F30735" w:rsidRPr="003D5759" w:rsidRDefault="00F30735" w:rsidP="00F3073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3C4408A9" w14:textId="4227ED82" w:rsidR="00F30735" w:rsidRPr="003D5759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3D5759">
              <w:rPr>
                <w:rFonts w:eastAsia="Times New Roman"/>
                <w:sz w:val="24"/>
                <w:szCs w:val="24"/>
              </w:rPr>
              <w:t xml:space="preserve">Дистрибутивы </w:t>
            </w:r>
            <w:r w:rsidRPr="003D5759">
              <w:rPr>
                <w:sz w:val="24"/>
                <w:szCs w:val="24"/>
              </w:rPr>
              <w:t>в Linux.</w:t>
            </w:r>
          </w:p>
        </w:tc>
        <w:tc>
          <w:tcPr>
            <w:tcW w:w="1416" w:type="dxa"/>
          </w:tcPr>
          <w:p w14:paraId="11CA4D8F" w14:textId="51D4892C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CE009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vMerge/>
          </w:tcPr>
          <w:p w14:paraId="190D22A6" w14:textId="06AFC3F5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76B43388" w14:textId="77777777" w:rsidTr="005812B3">
        <w:trPr>
          <w:trHeight w:val="118"/>
        </w:trPr>
        <w:tc>
          <w:tcPr>
            <w:tcW w:w="2469" w:type="dxa"/>
            <w:vMerge/>
          </w:tcPr>
          <w:p w14:paraId="335179A9" w14:textId="77777777" w:rsidR="00F30735" w:rsidRPr="003D5759" w:rsidRDefault="00F30735" w:rsidP="00F3073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57B525F1" w14:textId="63EF4CEB" w:rsidR="00F30735" w:rsidRPr="003D5759" w:rsidRDefault="005812B3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sz w:val="24"/>
                <w:szCs w:val="24"/>
              </w:rPr>
              <w:t>Чтение и анализ литературы [1] стр. 10-14</w:t>
            </w:r>
          </w:p>
        </w:tc>
        <w:tc>
          <w:tcPr>
            <w:tcW w:w="1416" w:type="dxa"/>
          </w:tcPr>
          <w:p w14:paraId="3A5DFB1D" w14:textId="77777777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5B7D7311" w14:textId="2B1E0978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0898156F" w14:textId="77777777" w:rsidTr="005812B3">
        <w:trPr>
          <w:trHeight w:val="118"/>
        </w:trPr>
        <w:tc>
          <w:tcPr>
            <w:tcW w:w="2469" w:type="dxa"/>
            <w:vMerge/>
          </w:tcPr>
          <w:p w14:paraId="3D65AE86" w14:textId="77777777" w:rsidR="00F30735" w:rsidRPr="003D5759" w:rsidRDefault="00F30735" w:rsidP="00F3073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00E50DD2" w14:textId="1D13F74F" w:rsidR="00F30735" w:rsidRPr="003D5759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3D5759">
              <w:rPr>
                <w:rFonts w:eastAsia="Times New Roman"/>
                <w:sz w:val="24"/>
                <w:szCs w:val="24"/>
              </w:rPr>
              <w:t xml:space="preserve">Man-страницы </w:t>
            </w:r>
            <w:r w:rsidRPr="003D5759">
              <w:rPr>
                <w:sz w:val="24"/>
                <w:szCs w:val="24"/>
              </w:rPr>
              <w:t>в Linux.</w:t>
            </w:r>
          </w:p>
        </w:tc>
        <w:tc>
          <w:tcPr>
            <w:tcW w:w="1416" w:type="dxa"/>
          </w:tcPr>
          <w:p w14:paraId="68D3E04D" w14:textId="619F370C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CE009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vMerge/>
          </w:tcPr>
          <w:p w14:paraId="6E4FDB2C" w14:textId="1FFD32A5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7EE256AC" w14:textId="77777777" w:rsidTr="005812B3">
        <w:trPr>
          <w:trHeight w:val="118"/>
        </w:trPr>
        <w:tc>
          <w:tcPr>
            <w:tcW w:w="2469" w:type="dxa"/>
            <w:vMerge/>
          </w:tcPr>
          <w:p w14:paraId="08891B6D" w14:textId="77777777" w:rsidR="00F30735" w:rsidRPr="003D5759" w:rsidRDefault="00F30735" w:rsidP="00F3073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0EEDE5DD" w14:textId="78D28B74" w:rsidR="00F30735" w:rsidRPr="003D5759" w:rsidRDefault="005812B3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sz w:val="24"/>
                <w:szCs w:val="24"/>
              </w:rPr>
              <w:t>Чтение и анализ литературы [1] стр. 10-14</w:t>
            </w:r>
          </w:p>
        </w:tc>
        <w:tc>
          <w:tcPr>
            <w:tcW w:w="1416" w:type="dxa"/>
          </w:tcPr>
          <w:p w14:paraId="1B933118" w14:textId="77777777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57980AC7" w14:textId="1F8DBCDD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5246991B" w14:textId="77777777" w:rsidTr="005812B3">
        <w:trPr>
          <w:trHeight w:val="118"/>
        </w:trPr>
        <w:tc>
          <w:tcPr>
            <w:tcW w:w="2469" w:type="dxa"/>
            <w:vMerge/>
          </w:tcPr>
          <w:p w14:paraId="2DDEC449" w14:textId="77777777" w:rsidR="00F30735" w:rsidRPr="003D5759" w:rsidRDefault="00F30735" w:rsidP="00F3073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561CDD77" w14:textId="305CF589" w:rsidR="00F30735" w:rsidRPr="003D5759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3D5759">
              <w:rPr>
                <w:rFonts w:eastAsia="Times New Roman"/>
                <w:sz w:val="24"/>
                <w:szCs w:val="24"/>
              </w:rPr>
              <w:t xml:space="preserve">GRUB: универсальный загрузчик </w:t>
            </w:r>
            <w:r w:rsidRPr="003D5759">
              <w:rPr>
                <w:sz w:val="24"/>
                <w:szCs w:val="24"/>
              </w:rPr>
              <w:t>в Linux.</w:t>
            </w:r>
          </w:p>
        </w:tc>
        <w:tc>
          <w:tcPr>
            <w:tcW w:w="1416" w:type="dxa"/>
          </w:tcPr>
          <w:p w14:paraId="4DE45857" w14:textId="340FADF0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CE009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vMerge/>
          </w:tcPr>
          <w:p w14:paraId="2C68F9DF" w14:textId="4F8CB6F6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6FA27090" w14:textId="77777777" w:rsidTr="005812B3">
        <w:trPr>
          <w:trHeight w:val="118"/>
        </w:trPr>
        <w:tc>
          <w:tcPr>
            <w:tcW w:w="2469" w:type="dxa"/>
            <w:vMerge/>
          </w:tcPr>
          <w:p w14:paraId="4C1A3362" w14:textId="77777777" w:rsidR="00F30735" w:rsidRPr="003D5759" w:rsidRDefault="00F30735" w:rsidP="00F3073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24320F18" w14:textId="776D6371" w:rsidR="00F30735" w:rsidRPr="003D5759" w:rsidRDefault="005812B3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sz w:val="24"/>
                <w:szCs w:val="24"/>
              </w:rPr>
              <w:t>Чтение и анализ литературы [1] стр. 10-14</w:t>
            </w:r>
          </w:p>
        </w:tc>
        <w:tc>
          <w:tcPr>
            <w:tcW w:w="1416" w:type="dxa"/>
          </w:tcPr>
          <w:p w14:paraId="438AE0B4" w14:textId="77777777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2F79D30D" w14:textId="4856C330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231DB97B" w14:textId="77777777" w:rsidTr="005812B3">
        <w:trPr>
          <w:trHeight w:val="118"/>
        </w:trPr>
        <w:tc>
          <w:tcPr>
            <w:tcW w:w="2469" w:type="dxa"/>
            <w:vMerge/>
          </w:tcPr>
          <w:p w14:paraId="10122CAF" w14:textId="77777777" w:rsidR="00F30735" w:rsidRPr="003D5759" w:rsidRDefault="00F30735" w:rsidP="00F3073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2448F51E" w14:textId="55A5AEC0" w:rsidR="00F30735" w:rsidRPr="003D5759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3D5759">
              <w:rPr>
                <w:rFonts w:eastAsia="Times New Roman"/>
                <w:sz w:val="24"/>
                <w:szCs w:val="24"/>
              </w:rPr>
              <w:t xml:space="preserve">Процесс загрузки FreeBSD </w:t>
            </w:r>
            <w:r w:rsidRPr="003D5759">
              <w:rPr>
                <w:sz w:val="24"/>
                <w:szCs w:val="24"/>
              </w:rPr>
              <w:t>в Linux.</w:t>
            </w:r>
          </w:p>
        </w:tc>
        <w:tc>
          <w:tcPr>
            <w:tcW w:w="1416" w:type="dxa"/>
          </w:tcPr>
          <w:p w14:paraId="266C0DF0" w14:textId="58909D36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CE009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vMerge/>
          </w:tcPr>
          <w:p w14:paraId="1DF03493" w14:textId="6453DF18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6AE0440A" w14:textId="77777777" w:rsidTr="005812B3">
        <w:trPr>
          <w:trHeight w:val="118"/>
        </w:trPr>
        <w:tc>
          <w:tcPr>
            <w:tcW w:w="2469" w:type="dxa"/>
            <w:vMerge/>
          </w:tcPr>
          <w:p w14:paraId="1D6BB31B" w14:textId="77777777" w:rsidR="00F30735" w:rsidRPr="003D5759" w:rsidRDefault="00F30735" w:rsidP="00F3073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47C2D785" w14:textId="7CBB0300" w:rsidR="00F30735" w:rsidRPr="003D5759" w:rsidRDefault="005812B3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Домашнее задание: </w:t>
            </w:r>
            <w:r w:rsidRPr="005812B3">
              <w:rPr>
                <w:sz w:val="24"/>
                <w:szCs w:val="24"/>
              </w:rPr>
              <w:t>Чтение и анализ литературы [1] стр. 10-14</w:t>
            </w:r>
          </w:p>
        </w:tc>
        <w:tc>
          <w:tcPr>
            <w:tcW w:w="1416" w:type="dxa"/>
          </w:tcPr>
          <w:p w14:paraId="22AAF970" w14:textId="77777777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18D2D273" w14:textId="646570F3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50C5FF06" w14:textId="77777777" w:rsidTr="005812B3">
        <w:trPr>
          <w:trHeight w:val="118"/>
        </w:trPr>
        <w:tc>
          <w:tcPr>
            <w:tcW w:w="2469" w:type="dxa"/>
            <w:vMerge/>
          </w:tcPr>
          <w:p w14:paraId="071B9585" w14:textId="77777777" w:rsidR="00F30735" w:rsidRPr="003D5759" w:rsidRDefault="00F30735" w:rsidP="00F3073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4843BD79" w14:textId="43806D6D" w:rsidR="00F30735" w:rsidRPr="003D5759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3D5759">
              <w:rPr>
                <w:rFonts w:eastAsia="Times New Roman"/>
                <w:sz w:val="24"/>
                <w:szCs w:val="24"/>
              </w:rPr>
              <w:t xml:space="preserve">Демоны управления системой </w:t>
            </w:r>
            <w:r w:rsidRPr="003D5759">
              <w:rPr>
                <w:sz w:val="24"/>
                <w:szCs w:val="24"/>
              </w:rPr>
              <w:t>в Linux.</w:t>
            </w:r>
          </w:p>
        </w:tc>
        <w:tc>
          <w:tcPr>
            <w:tcW w:w="1416" w:type="dxa"/>
          </w:tcPr>
          <w:p w14:paraId="53348A37" w14:textId="3EEC1654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CE009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vMerge/>
          </w:tcPr>
          <w:p w14:paraId="69C8A099" w14:textId="00A292DC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30396C15" w14:textId="77777777" w:rsidTr="005812B3">
        <w:trPr>
          <w:trHeight w:val="118"/>
        </w:trPr>
        <w:tc>
          <w:tcPr>
            <w:tcW w:w="2469" w:type="dxa"/>
            <w:vMerge/>
          </w:tcPr>
          <w:p w14:paraId="2FCE3BAE" w14:textId="77777777" w:rsidR="00F30735" w:rsidRPr="003D5759" w:rsidRDefault="00F30735" w:rsidP="00F3073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15D45C0E" w14:textId="18250B4C" w:rsidR="00F30735" w:rsidRPr="003D5759" w:rsidRDefault="005812B3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Домашнее задание: </w:t>
            </w:r>
            <w:r w:rsidRPr="005812B3">
              <w:rPr>
                <w:sz w:val="24"/>
                <w:szCs w:val="24"/>
              </w:rPr>
              <w:t>Чтение и анализ литературы [1] стр. 10-14</w:t>
            </w:r>
          </w:p>
        </w:tc>
        <w:tc>
          <w:tcPr>
            <w:tcW w:w="1416" w:type="dxa"/>
          </w:tcPr>
          <w:p w14:paraId="5771999E" w14:textId="77777777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0EDC3066" w14:textId="3DC2061F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352079E1" w14:textId="77777777" w:rsidTr="005812B3">
        <w:trPr>
          <w:trHeight w:val="118"/>
        </w:trPr>
        <w:tc>
          <w:tcPr>
            <w:tcW w:w="2469" w:type="dxa"/>
            <w:vMerge/>
          </w:tcPr>
          <w:p w14:paraId="1FC99BD0" w14:textId="77777777" w:rsidR="00F30735" w:rsidRPr="003D5759" w:rsidRDefault="00F30735" w:rsidP="00F3073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146B474B" w14:textId="056169AE" w:rsidR="00F30735" w:rsidRPr="003D5759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3D5759">
              <w:rPr>
                <w:rFonts w:eastAsia="Times New Roman"/>
                <w:sz w:val="24"/>
                <w:szCs w:val="24"/>
              </w:rPr>
              <w:t xml:space="preserve">Управление процессами </w:t>
            </w:r>
            <w:r w:rsidRPr="003D5759">
              <w:rPr>
                <w:sz w:val="24"/>
                <w:szCs w:val="24"/>
              </w:rPr>
              <w:t>в Linux.</w:t>
            </w:r>
          </w:p>
        </w:tc>
        <w:tc>
          <w:tcPr>
            <w:tcW w:w="1416" w:type="dxa"/>
          </w:tcPr>
          <w:p w14:paraId="3800E7A0" w14:textId="02217C12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CE009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vMerge/>
          </w:tcPr>
          <w:p w14:paraId="729ABBB8" w14:textId="77E8AE0D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44360023" w14:textId="77777777" w:rsidTr="005812B3">
        <w:trPr>
          <w:trHeight w:val="118"/>
        </w:trPr>
        <w:tc>
          <w:tcPr>
            <w:tcW w:w="2469" w:type="dxa"/>
            <w:vMerge/>
          </w:tcPr>
          <w:p w14:paraId="67E90AA7" w14:textId="77777777" w:rsidR="00F30735" w:rsidRPr="003D5759" w:rsidRDefault="00F30735" w:rsidP="00F3073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724A90D1" w14:textId="0C4C1AB0" w:rsidR="00F30735" w:rsidRPr="003D5759" w:rsidRDefault="005812B3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Домашнее задание: </w:t>
            </w:r>
            <w:r w:rsidRPr="005812B3">
              <w:rPr>
                <w:sz w:val="24"/>
                <w:szCs w:val="24"/>
              </w:rPr>
              <w:t>Чтение и анализ литературы [1] стр. 10-14</w:t>
            </w:r>
          </w:p>
        </w:tc>
        <w:tc>
          <w:tcPr>
            <w:tcW w:w="1416" w:type="dxa"/>
          </w:tcPr>
          <w:p w14:paraId="76AB7401" w14:textId="77777777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31A28E33" w14:textId="5F024F5C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478A9D54" w14:textId="77777777" w:rsidTr="005812B3">
        <w:trPr>
          <w:trHeight w:val="118"/>
        </w:trPr>
        <w:tc>
          <w:tcPr>
            <w:tcW w:w="2469" w:type="dxa"/>
            <w:vMerge/>
          </w:tcPr>
          <w:p w14:paraId="5BDEC8BC" w14:textId="77777777" w:rsidR="00F30735" w:rsidRPr="003D5759" w:rsidRDefault="00F30735" w:rsidP="00F3073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0CC7B662" w14:textId="687D64C8" w:rsidR="00F30735" w:rsidRPr="0015569F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3D5759">
              <w:rPr>
                <w:rFonts w:eastAsia="Times New Roman"/>
                <w:sz w:val="24"/>
                <w:szCs w:val="24"/>
              </w:rPr>
              <w:t xml:space="preserve">Дисковая память </w:t>
            </w:r>
            <w:r w:rsidRPr="003D5759">
              <w:rPr>
                <w:sz w:val="24"/>
                <w:szCs w:val="24"/>
              </w:rPr>
              <w:t>в Linux.</w:t>
            </w:r>
            <w:r w:rsidR="0015569F" w:rsidRPr="0015569F">
              <w:rPr>
                <w:sz w:val="24"/>
                <w:szCs w:val="24"/>
              </w:rPr>
              <w:t xml:space="preserve"> </w:t>
            </w:r>
            <w:r w:rsidR="0015569F" w:rsidRPr="003D5759">
              <w:rPr>
                <w:rFonts w:eastAsia="Times New Roman"/>
                <w:sz w:val="24"/>
                <w:szCs w:val="24"/>
              </w:rPr>
              <w:t xml:space="preserve">Драйверы и ядро </w:t>
            </w:r>
            <w:r w:rsidR="0015569F" w:rsidRPr="003D5759">
              <w:rPr>
                <w:sz w:val="24"/>
                <w:szCs w:val="24"/>
              </w:rPr>
              <w:t>в Linux</w:t>
            </w:r>
          </w:p>
        </w:tc>
        <w:tc>
          <w:tcPr>
            <w:tcW w:w="1416" w:type="dxa"/>
          </w:tcPr>
          <w:p w14:paraId="1342B97B" w14:textId="59A17310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CE009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vMerge/>
          </w:tcPr>
          <w:p w14:paraId="64AC7829" w14:textId="346A2867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354E9E01" w14:textId="77777777" w:rsidTr="005812B3">
        <w:trPr>
          <w:trHeight w:val="118"/>
        </w:trPr>
        <w:tc>
          <w:tcPr>
            <w:tcW w:w="2469" w:type="dxa"/>
            <w:vMerge/>
          </w:tcPr>
          <w:p w14:paraId="35463530" w14:textId="77777777" w:rsidR="00F30735" w:rsidRPr="003D5759" w:rsidRDefault="00F30735" w:rsidP="00F3073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61733B91" w14:textId="057FBDBD" w:rsidR="00F30735" w:rsidRPr="003D5759" w:rsidRDefault="005812B3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Домашнее задание: </w:t>
            </w:r>
            <w:r w:rsidRPr="005812B3">
              <w:rPr>
                <w:sz w:val="24"/>
                <w:szCs w:val="24"/>
              </w:rPr>
              <w:t>Чтение и анализ литературы [1] стр. 10-14</w:t>
            </w:r>
          </w:p>
        </w:tc>
        <w:tc>
          <w:tcPr>
            <w:tcW w:w="1416" w:type="dxa"/>
          </w:tcPr>
          <w:p w14:paraId="40C67829" w14:textId="77777777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1CC10E4F" w14:textId="06608B23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6A0088AE" w14:textId="77777777" w:rsidTr="005812B3">
        <w:trPr>
          <w:trHeight w:val="118"/>
        </w:trPr>
        <w:tc>
          <w:tcPr>
            <w:tcW w:w="2469" w:type="dxa"/>
            <w:vMerge/>
          </w:tcPr>
          <w:p w14:paraId="05031801" w14:textId="77777777" w:rsidR="00F30735" w:rsidRPr="003D5759" w:rsidRDefault="00F30735" w:rsidP="00F30735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62BCA1B9" w14:textId="4CEAE024" w:rsidR="00F30735" w:rsidRPr="003D5759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3D5759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</w:tcPr>
          <w:p w14:paraId="37B27590" w14:textId="17A12023" w:rsidR="00F30735" w:rsidRPr="00C21AA1" w:rsidRDefault="0049261B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3D5759">
              <w:rPr>
                <w:rFonts w:eastAsia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48" w:type="dxa"/>
            <w:vMerge/>
          </w:tcPr>
          <w:p w14:paraId="799526DB" w14:textId="26E8452C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24C95" w:rsidRPr="006E7B13" w14:paraId="66F269BB" w14:textId="77777777" w:rsidTr="005812B3">
        <w:trPr>
          <w:trHeight w:val="118"/>
        </w:trPr>
        <w:tc>
          <w:tcPr>
            <w:tcW w:w="2469" w:type="dxa"/>
            <w:vMerge/>
          </w:tcPr>
          <w:p w14:paraId="1216341C" w14:textId="77777777" w:rsidR="00F30735" w:rsidRPr="00C21AA1" w:rsidRDefault="00F30735" w:rsidP="00F30735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455" w:type="dxa"/>
          </w:tcPr>
          <w:p w14:paraId="78D9C1DA" w14:textId="143BFF3A" w:rsidR="00F30735" w:rsidRPr="00877DE3" w:rsidRDefault="00F30735" w:rsidP="00877DE3">
            <w:pPr>
              <w:pStyle w:val="ae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9" w:hanging="142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2"/>
          </w:tcPr>
          <w:p w14:paraId="4DE6563D" w14:textId="0EBA105E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Обзор </w:t>
            </w:r>
            <w:r w:rsidRPr="00CE0093">
              <w:rPr>
                <w:rFonts w:eastAsia="Times New Roman"/>
                <w:sz w:val="24"/>
                <w:szCs w:val="24"/>
                <w:lang w:val="en-US"/>
              </w:rPr>
              <w:t>VirtualBox</w:t>
            </w:r>
            <w:r w:rsidRPr="00CE0093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Merge w:val="restart"/>
          </w:tcPr>
          <w:p w14:paraId="28D36384" w14:textId="6780A928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</w:tcPr>
          <w:p w14:paraId="54EEC46D" w14:textId="7567C3E7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24C95" w:rsidRPr="006E7B13" w14:paraId="082E58CA" w14:textId="77777777" w:rsidTr="005812B3">
        <w:trPr>
          <w:trHeight w:val="118"/>
        </w:trPr>
        <w:tc>
          <w:tcPr>
            <w:tcW w:w="2469" w:type="dxa"/>
            <w:vMerge/>
          </w:tcPr>
          <w:p w14:paraId="54C2C883" w14:textId="77777777" w:rsidR="00F30735" w:rsidRPr="00C21AA1" w:rsidRDefault="00F30735" w:rsidP="00F30735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455" w:type="dxa"/>
          </w:tcPr>
          <w:p w14:paraId="4F933F87" w14:textId="5CBB0B4B" w:rsidR="00F30735" w:rsidRPr="00877DE3" w:rsidRDefault="00F30735" w:rsidP="00877DE3">
            <w:pPr>
              <w:pStyle w:val="ae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2"/>
          </w:tcPr>
          <w:p w14:paraId="43E778B2" w14:textId="4ECCBC11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CE0093">
              <w:rPr>
                <w:sz w:val="24"/>
                <w:szCs w:val="24"/>
              </w:rPr>
              <w:t>Установка виртуальной машины</w:t>
            </w:r>
            <w:r w:rsidRPr="00CE0093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CE0093">
              <w:rPr>
                <w:rFonts w:eastAsia="Times New Roman"/>
                <w:sz w:val="24"/>
                <w:szCs w:val="24"/>
              </w:rPr>
              <w:t>Debian</w:t>
            </w:r>
            <w:proofErr w:type="spellEnd"/>
            <w:r w:rsidRPr="00CE0093">
              <w:rPr>
                <w:rFonts w:eastAsia="Times New Roman"/>
                <w:sz w:val="24"/>
                <w:szCs w:val="24"/>
              </w:rPr>
              <w:t xml:space="preserve"> 11 </w:t>
            </w:r>
            <w:r w:rsidRPr="00CE0093">
              <w:rPr>
                <w:rFonts w:eastAsia="Times New Roman"/>
                <w:sz w:val="24"/>
                <w:szCs w:val="24"/>
                <w:lang w:val="en-US"/>
              </w:rPr>
              <w:t>desktop</w:t>
            </w:r>
            <w:r w:rsidRPr="00CE0093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1416" w:type="dxa"/>
            <w:vMerge/>
          </w:tcPr>
          <w:p w14:paraId="5EF8F422" w14:textId="7F3C35C3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0FBAB13E" w14:textId="77777777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24C95" w:rsidRPr="006E7B13" w14:paraId="5D7C32F8" w14:textId="77777777" w:rsidTr="005812B3">
        <w:trPr>
          <w:trHeight w:val="118"/>
        </w:trPr>
        <w:tc>
          <w:tcPr>
            <w:tcW w:w="2469" w:type="dxa"/>
            <w:vMerge/>
          </w:tcPr>
          <w:p w14:paraId="083F6A84" w14:textId="77777777" w:rsidR="00F30735" w:rsidRPr="00C21AA1" w:rsidRDefault="00F30735" w:rsidP="00F30735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455" w:type="dxa"/>
          </w:tcPr>
          <w:p w14:paraId="03E5F32B" w14:textId="0EAD1111" w:rsidR="00F30735" w:rsidRPr="00877DE3" w:rsidRDefault="00F30735" w:rsidP="00877DE3">
            <w:pPr>
              <w:pStyle w:val="ae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2"/>
          </w:tcPr>
          <w:p w14:paraId="2D3EA373" w14:textId="05183551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CE0093">
              <w:rPr>
                <w:sz w:val="24"/>
                <w:szCs w:val="24"/>
              </w:rPr>
              <w:t>Базовые команды в Linux.</w:t>
            </w:r>
          </w:p>
        </w:tc>
        <w:tc>
          <w:tcPr>
            <w:tcW w:w="1416" w:type="dxa"/>
            <w:vMerge/>
          </w:tcPr>
          <w:p w14:paraId="27AE685A" w14:textId="6632283D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68E61338" w14:textId="77777777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24C95" w:rsidRPr="006E7B13" w14:paraId="64F5C362" w14:textId="77777777" w:rsidTr="005812B3">
        <w:trPr>
          <w:trHeight w:val="118"/>
        </w:trPr>
        <w:tc>
          <w:tcPr>
            <w:tcW w:w="2469" w:type="dxa"/>
            <w:vMerge/>
          </w:tcPr>
          <w:p w14:paraId="62A585E3" w14:textId="77777777" w:rsidR="00F30735" w:rsidRPr="00C21AA1" w:rsidRDefault="00F30735" w:rsidP="00F30735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455" w:type="dxa"/>
          </w:tcPr>
          <w:p w14:paraId="030E30E2" w14:textId="20748455" w:rsidR="00F30735" w:rsidRPr="00877DE3" w:rsidRDefault="00F30735" w:rsidP="00877DE3">
            <w:pPr>
              <w:pStyle w:val="ae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2"/>
          </w:tcPr>
          <w:p w14:paraId="74A91AF2" w14:textId="0A97E790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CE0093">
              <w:rPr>
                <w:sz w:val="24"/>
                <w:szCs w:val="24"/>
              </w:rPr>
              <w:t>Разграничений прав доступа в Linux.</w:t>
            </w:r>
          </w:p>
        </w:tc>
        <w:tc>
          <w:tcPr>
            <w:tcW w:w="1416" w:type="dxa"/>
            <w:vMerge/>
          </w:tcPr>
          <w:p w14:paraId="5275F24B" w14:textId="63A2B93C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11DCF6D3" w14:textId="77777777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24C95" w:rsidRPr="006E7B13" w14:paraId="6EC808F1" w14:textId="77777777" w:rsidTr="005812B3">
        <w:trPr>
          <w:trHeight w:val="118"/>
        </w:trPr>
        <w:tc>
          <w:tcPr>
            <w:tcW w:w="2469" w:type="dxa"/>
            <w:vMerge/>
          </w:tcPr>
          <w:p w14:paraId="083DD461" w14:textId="77777777" w:rsidR="00F30735" w:rsidRPr="00C21AA1" w:rsidRDefault="00F30735" w:rsidP="00F30735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455" w:type="dxa"/>
          </w:tcPr>
          <w:p w14:paraId="47092FA1" w14:textId="31056B79" w:rsidR="00F30735" w:rsidRPr="00877DE3" w:rsidRDefault="00F30735" w:rsidP="00877DE3">
            <w:pPr>
              <w:pStyle w:val="ae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2"/>
          </w:tcPr>
          <w:p w14:paraId="3A64E92F" w14:textId="5D42FDB1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CE0093">
              <w:rPr>
                <w:sz w:val="24"/>
                <w:szCs w:val="24"/>
              </w:rPr>
              <w:t xml:space="preserve">Текстовые редакторы </w:t>
            </w:r>
            <w:r w:rsidRPr="00CE0093">
              <w:rPr>
                <w:sz w:val="24"/>
                <w:szCs w:val="24"/>
                <w:lang w:val="en-US"/>
              </w:rPr>
              <w:t>Vim</w:t>
            </w:r>
            <w:r w:rsidRPr="00CE0093">
              <w:rPr>
                <w:sz w:val="24"/>
                <w:szCs w:val="24"/>
              </w:rPr>
              <w:t xml:space="preserve">, </w:t>
            </w:r>
            <w:r w:rsidRPr="00CE0093">
              <w:rPr>
                <w:sz w:val="24"/>
                <w:szCs w:val="24"/>
                <w:lang w:val="en-US"/>
              </w:rPr>
              <w:t>Nano</w:t>
            </w:r>
            <w:r w:rsidRPr="00CE0093">
              <w:rPr>
                <w:sz w:val="24"/>
                <w:szCs w:val="24"/>
              </w:rPr>
              <w:t xml:space="preserve"> в Linux.</w:t>
            </w:r>
          </w:p>
        </w:tc>
        <w:tc>
          <w:tcPr>
            <w:tcW w:w="1416" w:type="dxa"/>
            <w:vMerge/>
          </w:tcPr>
          <w:p w14:paraId="46751BA3" w14:textId="0486973E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15B2287D" w14:textId="77777777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24C95" w:rsidRPr="006E7B13" w14:paraId="16E03989" w14:textId="77777777" w:rsidTr="005812B3">
        <w:trPr>
          <w:trHeight w:val="118"/>
        </w:trPr>
        <w:tc>
          <w:tcPr>
            <w:tcW w:w="2469" w:type="dxa"/>
            <w:vMerge/>
          </w:tcPr>
          <w:p w14:paraId="22D1426C" w14:textId="77777777" w:rsidR="00F30735" w:rsidRPr="00C21AA1" w:rsidRDefault="00F30735" w:rsidP="00F30735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455" w:type="dxa"/>
          </w:tcPr>
          <w:p w14:paraId="50EDDC1C" w14:textId="37F8DC72" w:rsidR="00F30735" w:rsidRPr="00877DE3" w:rsidRDefault="00F30735" w:rsidP="00877DE3">
            <w:pPr>
              <w:pStyle w:val="ae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2"/>
          </w:tcPr>
          <w:p w14:paraId="667E5A9B" w14:textId="43213A48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CE0093">
              <w:rPr>
                <w:sz w:val="24"/>
                <w:szCs w:val="24"/>
              </w:rPr>
              <w:t>Инструменты для работы с текстом в Linux.</w:t>
            </w:r>
          </w:p>
        </w:tc>
        <w:tc>
          <w:tcPr>
            <w:tcW w:w="1416" w:type="dxa"/>
            <w:vMerge/>
          </w:tcPr>
          <w:p w14:paraId="502204D3" w14:textId="105D4DCD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441FE6A6" w14:textId="77777777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24C95" w:rsidRPr="006E7B13" w14:paraId="571350A4" w14:textId="77777777" w:rsidTr="005812B3">
        <w:trPr>
          <w:trHeight w:val="118"/>
        </w:trPr>
        <w:tc>
          <w:tcPr>
            <w:tcW w:w="2469" w:type="dxa"/>
            <w:vMerge/>
          </w:tcPr>
          <w:p w14:paraId="50885FF1" w14:textId="77777777" w:rsidR="00F30735" w:rsidRPr="00C21AA1" w:rsidRDefault="00F30735" w:rsidP="00F30735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455" w:type="dxa"/>
          </w:tcPr>
          <w:p w14:paraId="1AD59272" w14:textId="612DD2EF" w:rsidR="00F30735" w:rsidRPr="00877DE3" w:rsidRDefault="00F30735" w:rsidP="00877DE3">
            <w:pPr>
              <w:pStyle w:val="ae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2"/>
          </w:tcPr>
          <w:p w14:paraId="1D3FBEAA" w14:textId="781D46B8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CE0093">
              <w:rPr>
                <w:sz w:val="24"/>
                <w:szCs w:val="24"/>
              </w:rPr>
              <w:t>Файловые подсистемы в Linux.</w:t>
            </w:r>
          </w:p>
        </w:tc>
        <w:tc>
          <w:tcPr>
            <w:tcW w:w="1416" w:type="dxa"/>
            <w:vMerge/>
          </w:tcPr>
          <w:p w14:paraId="0E5FD67D" w14:textId="5B8BCCE1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0DB4404C" w14:textId="77777777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24C95" w:rsidRPr="006E7B13" w14:paraId="0AEF5896" w14:textId="77777777" w:rsidTr="005812B3">
        <w:trPr>
          <w:trHeight w:val="118"/>
        </w:trPr>
        <w:tc>
          <w:tcPr>
            <w:tcW w:w="2469" w:type="dxa"/>
            <w:vMerge/>
          </w:tcPr>
          <w:p w14:paraId="07A325C9" w14:textId="77777777" w:rsidR="00F30735" w:rsidRPr="00C21AA1" w:rsidRDefault="00F30735" w:rsidP="00F30735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455" w:type="dxa"/>
          </w:tcPr>
          <w:p w14:paraId="18ED5688" w14:textId="36020CA4" w:rsidR="00F30735" w:rsidRPr="00877DE3" w:rsidRDefault="00F30735" w:rsidP="00877DE3">
            <w:pPr>
              <w:pStyle w:val="ae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2"/>
          </w:tcPr>
          <w:p w14:paraId="00725EEB" w14:textId="23620574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CE0093">
              <w:rPr>
                <w:sz w:val="24"/>
                <w:szCs w:val="24"/>
              </w:rPr>
              <w:t>Мониторинг процессов в Linux.</w:t>
            </w:r>
          </w:p>
        </w:tc>
        <w:tc>
          <w:tcPr>
            <w:tcW w:w="1416" w:type="dxa"/>
            <w:vMerge/>
          </w:tcPr>
          <w:p w14:paraId="641D4FF5" w14:textId="3E73EDB0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53915ED1" w14:textId="77777777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24C95" w:rsidRPr="006E7B13" w14:paraId="661C324A" w14:textId="77777777" w:rsidTr="005812B3">
        <w:trPr>
          <w:trHeight w:val="118"/>
        </w:trPr>
        <w:tc>
          <w:tcPr>
            <w:tcW w:w="2469" w:type="dxa"/>
            <w:vMerge/>
          </w:tcPr>
          <w:p w14:paraId="22C2B2A0" w14:textId="77777777" w:rsidR="00F30735" w:rsidRPr="00C21AA1" w:rsidRDefault="00F30735" w:rsidP="00F30735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455" w:type="dxa"/>
          </w:tcPr>
          <w:p w14:paraId="224B6F81" w14:textId="07ABC60D" w:rsidR="00F30735" w:rsidRPr="00877DE3" w:rsidRDefault="00F30735" w:rsidP="00877DE3">
            <w:pPr>
              <w:pStyle w:val="ae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2"/>
          </w:tcPr>
          <w:p w14:paraId="0B5F55BA" w14:textId="513AFA81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CE0093">
              <w:rPr>
                <w:sz w:val="24"/>
                <w:szCs w:val="24"/>
              </w:rPr>
              <w:t xml:space="preserve">Обеспечение целостности и доступности данных. </w:t>
            </w:r>
            <w:proofErr w:type="spellStart"/>
            <w:r w:rsidRPr="00CE0093">
              <w:rPr>
                <w:sz w:val="24"/>
                <w:szCs w:val="24"/>
              </w:rPr>
              <w:t>Raid</w:t>
            </w:r>
            <w:proofErr w:type="spellEnd"/>
            <w:r w:rsidRPr="00CE0093">
              <w:rPr>
                <w:sz w:val="24"/>
                <w:szCs w:val="24"/>
              </w:rPr>
              <w:t xml:space="preserve">, LVM в </w:t>
            </w:r>
            <w:proofErr w:type="spellStart"/>
            <w:r w:rsidRPr="00CE0093">
              <w:rPr>
                <w:sz w:val="24"/>
                <w:szCs w:val="24"/>
              </w:rPr>
              <w:t>Linux</w:t>
            </w:r>
            <w:proofErr w:type="spellEnd"/>
            <w:r w:rsidRPr="00CE0093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  <w:vMerge/>
          </w:tcPr>
          <w:p w14:paraId="4301775D" w14:textId="3F0A5B5A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2A4CF9E9" w14:textId="77777777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24C95" w:rsidRPr="006E7B13" w14:paraId="5B696BC4" w14:textId="77777777" w:rsidTr="005812B3">
        <w:trPr>
          <w:trHeight w:val="118"/>
        </w:trPr>
        <w:tc>
          <w:tcPr>
            <w:tcW w:w="2469" w:type="dxa"/>
            <w:vMerge/>
          </w:tcPr>
          <w:p w14:paraId="140FA0C6" w14:textId="77777777" w:rsidR="00F30735" w:rsidRPr="00C21AA1" w:rsidRDefault="00F30735" w:rsidP="00F30735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455" w:type="dxa"/>
          </w:tcPr>
          <w:p w14:paraId="36978673" w14:textId="63D9855C" w:rsidR="00F30735" w:rsidRPr="00877DE3" w:rsidRDefault="00F30735" w:rsidP="00877DE3">
            <w:pPr>
              <w:pStyle w:val="ae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2"/>
          </w:tcPr>
          <w:p w14:paraId="44B5E209" w14:textId="1478C2F9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CE0093">
              <w:rPr>
                <w:sz w:val="24"/>
                <w:szCs w:val="24"/>
              </w:rPr>
              <w:t>Восстановление данных в Linux.</w:t>
            </w:r>
          </w:p>
        </w:tc>
        <w:tc>
          <w:tcPr>
            <w:tcW w:w="1416" w:type="dxa"/>
            <w:vMerge/>
          </w:tcPr>
          <w:p w14:paraId="6E0DBE4B" w14:textId="13126B95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204A3F41" w14:textId="77777777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24C95" w:rsidRPr="006E7B13" w14:paraId="1026FEA5" w14:textId="77777777" w:rsidTr="005812B3">
        <w:trPr>
          <w:trHeight w:val="118"/>
        </w:trPr>
        <w:tc>
          <w:tcPr>
            <w:tcW w:w="2469" w:type="dxa"/>
            <w:vMerge/>
          </w:tcPr>
          <w:p w14:paraId="717CB5CB" w14:textId="77777777" w:rsidR="00F30735" w:rsidRPr="00C21AA1" w:rsidRDefault="00F30735" w:rsidP="00F30735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455" w:type="dxa"/>
          </w:tcPr>
          <w:p w14:paraId="58572D19" w14:textId="2ADE13CF" w:rsidR="00F30735" w:rsidRPr="00877DE3" w:rsidRDefault="00F30735" w:rsidP="00877DE3">
            <w:pPr>
              <w:pStyle w:val="ae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847" w:type="dxa"/>
            <w:gridSpan w:val="2"/>
          </w:tcPr>
          <w:p w14:paraId="2B89B409" w14:textId="63BDAA21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CE0093">
              <w:rPr>
                <w:bCs/>
                <w:sz w:val="24"/>
                <w:szCs w:val="24"/>
              </w:rPr>
              <w:t xml:space="preserve">Шифрование данных </w:t>
            </w:r>
            <w:r w:rsidRPr="00CE0093">
              <w:rPr>
                <w:sz w:val="24"/>
                <w:szCs w:val="24"/>
              </w:rPr>
              <w:t>в Linux.</w:t>
            </w:r>
          </w:p>
        </w:tc>
        <w:tc>
          <w:tcPr>
            <w:tcW w:w="1416" w:type="dxa"/>
            <w:vMerge/>
          </w:tcPr>
          <w:p w14:paraId="2369F7C4" w14:textId="67185535" w:rsidR="00F30735" w:rsidRPr="00C21AA1" w:rsidRDefault="00F30735" w:rsidP="00F3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3352F252" w14:textId="77777777" w:rsidR="00F30735" w:rsidRPr="00C21AA1" w:rsidRDefault="00F30735" w:rsidP="00F3073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24C95" w:rsidRPr="006E7B13" w14:paraId="4195D1EC" w14:textId="77777777" w:rsidTr="005812B3">
        <w:trPr>
          <w:trHeight w:val="118"/>
        </w:trPr>
        <w:tc>
          <w:tcPr>
            <w:tcW w:w="2469" w:type="dxa"/>
            <w:vMerge/>
          </w:tcPr>
          <w:p w14:paraId="2AA8B78C" w14:textId="77777777" w:rsidR="0049261B" w:rsidRPr="00C21AA1" w:rsidRDefault="0049261B" w:rsidP="0049261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455" w:type="dxa"/>
          </w:tcPr>
          <w:p w14:paraId="259640DD" w14:textId="24AAA991" w:rsidR="0049261B" w:rsidRPr="00877DE3" w:rsidRDefault="0049261B" w:rsidP="00877DE3">
            <w:pPr>
              <w:pStyle w:val="ae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3"/>
              <w:rPr>
                <w:sz w:val="24"/>
                <w:szCs w:val="24"/>
              </w:rPr>
            </w:pPr>
          </w:p>
        </w:tc>
        <w:tc>
          <w:tcPr>
            <w:tcW w:w="8847" w:type="dxa"/>
            <w:gridSpan w:val="2"/>
          </w:tcPr>
          <w:p w14:paraId="1043314F" w14:textId="1CC8F1B3" w:rsidR="0049261B" w:rsidRPr="00CE0093" w:rsidRDefault="0049261B" w:rsidP="00492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65A9">
              <w:rPr>
                <w:sz w:val="24"/>
                <w:szCs w:val="24"/>
              </w:rPr>
              <w:t>К</w:t>
            </w:r>
            <w:proofErr w:type="spellStart"/>
            <w:r w:rsidRPr="00A965A9">
              <w:rPr>
                <w:sz w:val="24"/>
                <w:szCs w:val="24"/>
                <w:lang w:val="en-US"/>
              </w:rPr>
              <w:t>риптографическая</w:t>
            </w:r>
            <w:proofErr w:type="spellEnd"/>
            <w:r w:rsidRPr="00A965A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65A9">
              <w:rPr>
                <w:sz w:val="24"/>
                <w:szCs w:val="24"/>
                <w:lang w:val="en-US"/>
              </w:rPr>
              <w:t>библиотека</w:t>
            </w:r>
            <w:proofErr w:type="spellEnd"/>
            <w:r w:rsidRPr="00A965A9">
              <w:rPr>
                <w:sz w:val="24"/>
                <w:szCs w:val="24"/>
                <w:lang w:val="en-US"/>
              </w:rPr>
              <w:t xml:space="preserve"> OpenSSL</w:t>
            </w:r>
            <w:r w:rsidRPr="00A965A9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  <w:vMerge/>
          </w:tcPr>
          <w:p w14:paraId="7CC76110" w14:textId="77777777" w:rsidR="0049261B" w:rsidRPr="00C21AA1" w:rsidRDefault="0049261B" w:rsidP="00492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07E399F4" w14:textId="77777777" w:rsidR="0049261B" w:rsidRPr="00C21AA1" w:rsidRDefault="0049261B" w:rsidP="0049261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655FB7D9" w14:textId="77777777" w:rsidTr="005812B3">
        <w:trPr>
          <w:trHeight w:val="230"/>
        </w:trPr>
        <w:tc>
          <w:tcPr>
            <w:tcW w:w="2469" w:type="dxa"/>
          </w:tcPr>
          <w:p w14:paraId="7DCB4255" w14:textId="22C6CC52" w:rsidR="0049261B" w:rsidRPr="003D5759" w:rsidRDefault="0027242D" w:rsidP="0027242D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3D5759">
              <w:rPr>
                <w:b/>
                <w:bCs/>
                <w:spacing w:val="-10"/>
                <w:sz w:val="24"/>
                <w:szCs w:val="24"/>
              </w:rPr>
              <w:t>Раздел 2</w:t>
            </w:r>
            <w:r w:rsidR="0049261B" w:rsidRPr="003D5759">
              <w:rPr>
                <w:b/>
                <w:bCs/>
                <w:spacing w:val="-10"/>
                <w:sz w:val="24"/>
                <w:szCs w:val="24"/>
              </w:rPr>
              <w:t>.</w:t>
            </w:r>
          </w:p>
        </w:tc>
        <w:tc>
          <w:tcPr>
            <w:tcW w:w="9302" w:type="dxa"/>
            <w:gridSpan w:val="3"/>
          </w:tcPr>
          <w:p w14:paraId="79BCB3C8" w14:textId="2B902675" w:rsidR="0049261B" w:rsidRPr="005812B3" w:rsidRDefault="0027242D" w:rsidP="00272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5812B3">
              <w:rPr>
                <w:b/>
                <w:sz w:val="24"/>
                <w:szCs w:val="24"/>
              </w:rPr>
              <w:t>Windows Server</w:t>
            </w:r>
            <w:r w:rsidRPr="005812B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812B3">
              <w:rPr>
                <w:b/>
                <w:sz w:val="24"/>
                <w:szCs w:val="24"/>
              </w:rPr>
              <w:t xml:space="preserve">в </w:t>
            </w:r>
            <w:r w:rsidRPr="005812B3">
              <w:rPr>
                <w:b/>
                <w:sz w:val="24"/>
                <w:szCs w:val="24"/>
                <w:lang w:val="en-US"/>
              </w:rPr>
              <w:t>DLP</w:t>
            </w:r>
          </w:p>
        </w:tc>
        <w:tc>
          <w:tcPr>
            <w:tcW w:w="1416" w:type="dxa"/>
          </w:tcPr>
          <w:p w14:paraId="5749F811" w14:textId="1E2E2045" w:rsidR="0049261B" w:rsidRPr="003D5759" w:rsidRDefault="005812B3" w:rsidP="00272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2548" w:type="dxa"/>
          </w:tcPr>
          <w:p w14:paraId="4BBE7A1E" w14:textId="77777777" w:rsidR="0049261B" w:rsidRPr="003D5759" w:rsidRDefault="0049261B" w:rsidP="0027242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812B3" w:rsidRPr="006E7B13" w14:paraId="23B0B774" w14:textId="77777777" w:rsidTr="005812B3">
        <w:tc>
          <w:tcPr>
            <w:tcW w:w="2469" w:type="dxa"/>
            <w:vMerge w:val="restart"/>
          </w:tcPr>
          <w:p w14:paraId="241CEFB4" w14:textId="35DF3DF1" w:rsidR="005812B3" w:rsidRPr="005812B3" w:rsidRDefault="005812B3" w:rsidP="00272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5812B3">
              <w:rPr>
                <w:rFonts w:eastAsia="Times New Roman"/>
                <w:b/>
                <w:sz w:val="24"/>
                <w:szCs w:val="24"/>
              </w:rPr>
              <w:t>Тема 2</w:t>
            </w:r>
            <w:r w:rsidRPr="005812B3">
              <w:rPr>
                <w:rFonts w:eastAsia="Times New Roman"/>
                <w:b/>
                <w:sz w:val="24"/>
                <w:szCs w:val="24"/>
                <w:lang w:val="en-US"/>
              </w:rPr>
              <w:t>.1</w:t>
            </w:r>
          </w:p>
          <w:p w14:paraId="65610CC6" w14:textId="513F9384" w:rsidR="005812B3" w:rsidRPr="005812B3" w:rsidRDefault="005812B3" w:rsidP="00272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pacing w:val="-10"/>
                <w:sz w:val="24"/>
                <w:szCs w:val="24"/>
                <w:lang w:val="en-US"/>
              </w:rPr>
            </w:pPr>
            <w:r w:rsidRPr="005812B3">
              <w:rPr>
                <w:b/>
                <w:sz w:val="24"/>
                <w:szCs w:val="24"/>
              </w:rPr>
              <w:t>Обеспечение безопасности компьютерных систем и сетей. Технологии</w:t>
            </w:r>
            <w:r w:rsidRPr="005812B3">
              <w:rPr>
                <w:b/>
                <w:sz w:val="24"/>
                <w:szCs w:val="24"/>
                <w:lang w:val="en-US"/>
              </w:rPr>
              <w:t xml:space="preserve"> Data Leakage Prevention (DLP).</w:t>
            </w:r>
          </w:p>
        </w:tc>
        <w:tc>
          <w:tcPr>
            <w:tcW w:w="9302" w:type="dxa"/>
            <w:gridSpan w:val="3"/>
          </w:tcPr>
          <w:p w14:paraId="5733F792" w14:textId="77777777" w:rsidR="005812B3" w:rsidRPr="003D5759" w:rsidRDefault="005812B3" w:rsidP="00272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D5759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7FAD8E9A" w14:textId="260C7244" w:rsidR="005812B3" w:rsidRPr="003D5759" w:rsidRDefault="005812B3" w:rsidP="00272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2548" w:type="dxa"/>
            <w:vMerge w:val="restart"/>
          </w:tcPr>
          <w:p w14:paraId="40449FBC" w14:textId="769FAB2B" w:rsidR="005812B3" w:rsidRPr="003D5759" w:rsidRDefault="005812B3" w:rsidP="006F2301">
            <w:pPr>
              <w:jc w:val="center"/>
              <w:rPr>
                <w:bCs/>
                <w:sz w:val="24"/>
                <w:szCs w:val="24"/>
              </w:rPr>
            </w:pPr>
            <w:r w:rsidRPr="00714126">
              <w:rPr>
                <w:bCs/>
                <w:sz w:val="24"/>
                <w:szCs w:val="24"/>
              </w:rPr>
              <w:t xml:space="preserve">ОК 1, ОК2, ПК </w:t>
            </w:r>
            <w:r w:rsidR="006F2301">
              <w:rPr>
                <w:bCs/>
                <w:sz w:val="24"/>
                <w:szCs w:val="24"/>
              </w:rPr>
              <w:t>1</w:t>
            </w:r>
            <w:r w:rsidRPr="00714126">
              <w:rPr>
                <w:bCs/>
                <w:sz w:val="24"/>
                <w:szCs w:val="24"/>
              </w:rPr>
              <w:t>.</w:t>
            </w:r>
            <w:r w:rsidR="006F2301">
              <w:rPr>
                <w:bCs/>
                <w:sz w:val="24"/>
                <w:szCs w:val="24"/>
              </w:rPr>
              <w:t>2</w:t>
            </w:r>
            <w:r w:rsidRPr="00714126">
              <w:rPr>
                <w:bCs/>
                <w:sz w:val="24"/>
                <w:szCs w:val="24"/>
              </w:rPr>
              <w:t>., ЛР17, ЛР18</w:t>
            </w:r>
          </w:p>
        </w:tc>
      </w:tr>
      <w:tr w:rsidR="005812B3" w:rsidRPr="006E7B13" w14:paraId="1640307D" w14:textId="77777777" w:rsidTr="005812B3">
        <w:trPr>
          <w:trHeight w:val="118"/>
        </w:trPr>
        <w:tc>
          <w:tcPr>
            <w:tcW w:w="2469" w:type="dxa"/>
            <w:vMerge/>
          </w:tcPr>
          <w:p w14:paraId="4D7AB3E8" w14:textId="77777777" w:rsidR="005812B3" w:rsidRPr="00C21AA1" w:rsidRDefault="005812B3" w:rsidP="0049261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7754B228" w14:textId="018A0403" w:rsidR="005812B3" w:rsidRPr="005812B3" w:rsidRDefault="005812B3" w:rsidP="00492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5812B3">
              <w:rPr>
                <w:rStyle w:val="Hyperlink0"/>
                <w:bCs/>
              </w:rPr>
              <w:t>Защита информации от внутренних угроз информационной безопасности.</w:t>
            </w:r>
            <w:r w:rsidRPr="005812B3">
              <w:rPr>
                <w:rStyle w:val="Hyperlink0"/>
              </w:rPr>
              <w:t xml:space="preserve"> Выявление утечек с использованием технологии </w:t>
            </w:r>
            <w:proofErr w:type="spellStart"/>
            <w:r w:rsidRPr="005812B3">
              <w:rPr>
                <w:rStyle w:val="Hyperlink0"/>
              </w:rPr>
              <w:t>Data</w:t>
            </w:r>
            <w:proofErr w:type="spellEnd"/>
            <w:r w:rsidRPr="005812B3">
              <w:rPr>
                <w:rStyle w:val="Hyperlink0"/>
              </w:rPr>
              <w:t xml:space="preserve"> </w:t>
            </w:r>
            <w:proofErr w:type="spellStart"/>
            <w:r w:rsidRPr="005812B3">
              <w:rPr>
                <w:rStyle w:val="Hyperlink0"/>
              </w:rPr>
              <w:t>Leakage</w:t>
            </w:r>
            <w:proofErr w:type="spellEnd"/>
            <w:r w:rsidRPr="005812B3">
              <w:rPr>
                <w:rStyle w:val="Hyperlink0"/>
              </w:rPr>
              <w:t xml:space="preserve"> </w:t>
            </w:r>
            <w:proofErr w:type="spellStart"/>
            <w:r w:rsidRPr="005812B3">
              <w:rPr>
                <w:rStyle w:val="Hyperlink0"/>
              </w:rPr>
              <w:t>Prevention</w:t>
            </w:r>
            <w:proofErr w:type="spellEnd"/>
            <w:r w:rsidRPr="005812B3">
              <w:rPr>
                <w:rStyle w:val="Hyperlink0"/>
              </w:rPr>
              <w:t xml:space="preserve"> (DLP). Теория и практика применения DLP-систем.</w:t>
            </w:r>
          </w:p>
        </w:tc>
        <w:tc>
          <w:tcPr>
            <w:tcW w:w="1416" w:type="dxa"/>
          </w:tcPr>
          <w:p w14:paraId="0743916F" w14:textId="77777777" w:rsidR="005812B3" w:rsidRPr="00C21AA1" w:rsidRDefault="005812B3" w:rsidP="00492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CE009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vMerge/>
          </w:tcPr>
          <w:p w14:paraId="462F0E30" w14:textId="77777777" w:rsidR="005812B3" w:rsidRPr="00C21AA1" w:rsidRDefault="005812B3" w:rsidP="0049261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1D83F5BF" w14:textId="77777777" w:rsidTr="005812B3">
        <w:trPr>
          <w:trHeight w:val="118"/>
        </w:trPr>
        <w:tc>
          <w:tcPr>
            <w:tcW w:w="2469" w:type="dxa"/>
            <w:vMerge/>
          </w:tcPr>
          <w:p w14:paraId="3790F836" w14:textId="77777777" w:rsidR="005812B3" w:rsidRPr="00C21AA1" w:rsidRDefault="005812B3" w:rsidP="0049261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4F8F106D" w14:textId="33FC3484" w:rsidR="005812B3" w:rsidRPr="00C21AA1" w:rsidRDefault="005812B3" w:rsidP="00492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Домашнее задание: </w:t>
            </w:r>
            <w:r w:rsidRPr="005812B3">
              <w:rPr>
                <w:sz w:val="24"/>
                <w:szCs w:val="24"/>
              </w:rPr>
              <w:t>Чтение и анализ литературы [1] стр. 10-14</w:t>
            </w:r>
          </w:p>
        </w:tc>
        <w:tc>
          <w:tcPr>
            <w:tcW w:w="1416" w:type="dxa"/>
          </w:tcPr>
          <w:p w14:paraId="3E75F326" w14:textId="77777777" w:rsidR="005812B3" w:rsidRPr="00C21AA1" w:rsidRDefault="005812B3" w:rsidP="00492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4DFDD291" w14:textId="77777777" w:rsidR="005812B3" w:rsidRPr="00C21AA1" w:rsidRDefault="005812B3" w:rsidP="0049261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756CA9F1" w14:textId="77777777" w:rsidTr="005812B3">
        <w:trPr>
          <w:trHeight w:val="118"/>
        </w:trPr>
        <w:tc>
          <w:tcPr>
            <w:tcW w:w="2469" w:type="dxa"/>
            <w:vMerge/>
          </w:tcPr>
          <w:p w14:paraId="6A775788" w14:textId="77777777" w:rsidR="005812B3" w:rsidRPr="00C21AA1" w:rsidRDefault="005812B3" w:rsidP="0049261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7F65F09E" w14:textId="1A8BBE35" w:rsidR="005812B3" w:rsidRPr="005812B3" w:rsidRDefault="005812B3" w:rsidP="00492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5812B3">
              <w:rPr>
                <w:rStyle w:val="Hyperlink0"/>
                <w:bCs/>
              </w:rPr>
              <w:t>Установка, конфигурирование и устранение неисправностей в системе корпоративной защиты от внутренних угроз.</w:t>
            </w:r>
          </w:p>
        </w:tc>
        <w:tc>
          <w:tcPr>
            <w:tcW w:w="1416" w:type="dxa"/>
          </w:tcPr>
          <w:p w14:paraId="04CCD30A" w14:textId="77777777" w:rsidR="005812B3" w:rsidRPr="00C21AA1" w:rsidRDefault="005812B3" w:rsidP="00492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CE009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vMerge/>
          </w:tcPr>
          <w:p w14:paraId="40C8E101" w14:textId="77777777" w:rsidR="005812B3" w:rsidRPr="00C21AA1" w:rsidRDefault="005812B3" w:rsidP="0049261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0FF47365" w14:textId="77777777" w:rsidTr="005812B3">
        <w:trPr>
          <w:trHeight w:val="118"/>
        </w:trPr>
        <w:tc>
          <w:tcPr>
            <w:tcW w:w="2469" w:type="dxa"/>
            <w:vMerge/>
          </w:tcPr>
          <w:p w14:paraId="64C086CC" w14:textId="77777777" w:rsidR="005812B3" w:rsidRPr="00C21AA1" w:rsidRDefault="005812B3" w:rsidP="0049261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490030E0" w14:textId="1B3B069B" w:rsidR="005812B3" w:rsidRPr="00C21AA1" w:rsidRDefault="005812B3" w:rsidP="00492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Домашнее задание: </w:t>
            </w:r>
            <w:r w:rsidRPr="005812B3">
              <w:rPr>
                <w:sz w:val="24"/>
                <w:szCs w:val="24"/>
              </w:rPr>
              <w:t>Чтение и анализ литературы [1] стр. 10-14</w:t>
            </w:r>
          </w:p>
        </w:tc>
        <w:tc>
          <w:tcPr>
            <w:tcW w:w="1416" w:type="dxa"/>
          </w:tcPr>
          <w:p w14:paraId="275FE961" w14:textId="77777777" w:rsidR="005812B3" w:rsidRPr="00C21AA1" w:rsidRDefault="005812B3" w:rsidP="00492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2588E636" w14:textId="77777777" w:rsidR="005812B3" w:rsidRPr="00C21AA1" w:rsidRDefault="005812B3" w:rsidP="0049261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7E85CC61" w14:textId="77777777" w:rsidTr="005812B3">
        <w:trPr>
          <w:trHeight w:val="118"/>
        </w:trPr>
        <w:tc>
          <w:tcPr>
            <w:tcW w:w="2469" w:type="dxa"/>
            <w:vMerge/>
          </w:tcPr>
          <w:p w14:paraId="2FFBB200" w14:textId="77777777" w:rsidR="005812B3" w:rsidRPr="00C21AA1" w:rsidRDefault="005812B3" w:rsidP="0049261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65E86857" w14:textId="6B1AC418" w:rsidR="005812B3" w:rsidRPr="005812B3" w:rsidRDefault="005812B3" w:rsidP="00492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  <w:lang w:val="en-US"/>
              </w:rPr>
            </w:pPr>
            <w:r w:rsidRPr="005812B3">
              <w:rPr>
                <w:bCs/>
              </w:rPr>
              <w:t>Установка DLP IWTM в виртуальном окружении. Режимы</w:t>
            </w:r>
            <w:r w:rsidRPr="005812B3">
              <w:rPr>
                <w:bCs/>
                <w:lang w:val="en-US"/>
              </w:rPr>
              <w:t xml:space="preserve"> port mirroring </w:t>
            </w:r>
            <w:r w:rsidRPr="005812B3">
              <w:rPr>
                <w:bCs/>
              </w:rPr>
              <w:t>и</w:t>
            </w:r>
            <w:r w:rsidRPr="005812B3">
              <w:rPr>
                <w:bCs/>
                <w:lang w:val="en-US"/>
              </w:rPr>
              <w:t xml:space="preserve"> proxy.</w:t>
            </w:r>
          </w:p>
        </w:tc>
        <w:tc>
          <w:tcPr>
            <w:tcW w:w="1416" w:type="dxa"/>
          </w:tcPr>
          <w:p w14:paraId="1FF7B03E" w14:textId="77777777" w:rsidR="005812B3" w:rsidRPr="00C21AA1" w:rsidRDefault="005812B3" w:rsidP="00492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CE009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vMerge/>
          </w:tcPr>
          <w:p w14:paraId="7C30FDCE" w14:textId="77777777" w:rsidR="005812B3" w:rsidRPr="00C21AA1" w:rsidRDefault="005812B3" w:rsidP="0049261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1E48384D" w14:textId="77777777" w:rsidTr="005812B3">
        <w:trPr>
          <w:trHeight w:val="118"/>
        </w:trPr>
        <w:tc>
          <w:tcPr>
            <w:tcW w:w="2469" w:type="dxa"/>
            <w:vMerge/>
          </w:tcPr>
          <w:p w14:paraId="6DFEB1E0" w14:textId="77777777" w:rsidR="005812B3" w:rsidRPr="00C21AA1" w:rsidRDefault="005812B3" w:rsidP="0049261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5EFADC54" w14:textId="3B9EBA85" w:rsidR="005812B3" w:rsidRPr="00C21AA1" w:rsidRDefault="005812B3" w:rsidP="00492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Домашнее задание: </w:t>
            </w:r>
            <w:r w:rsidRPr="005812B3">
              <w:rPr>
                <w:sz w:val="24"/>
                <w:szCs w:val="24"/>
              </w:rPr>
              <w:t>Чтение и анализ литературы [1] стр. 10-14</w:t>
            </w:r>
          </w:p>
        </w:tc>
        <w:tc>
          <w:tcPr>
            <w:tcW w:w="1416" w:type="dxa"/>
          </w:tcPr>
          <w:p w14:paraId="58E36964" w14:textId="77777777" w:rsidR="005812B3" w:rsidRPr="00C21AA1" w:rsidRDefault="005812B3" w:rsidP="00492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274F0A3B" w14:textId="77777777" w:rsidR="005812B3" w:rsidRPr="00C21AA1" w:rsidRDefault="005812B3" w:rsidP="0049261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133E5E7E" w14:textId="77777777" w:rsidTr="005812B3">
        <w:trPr>
          <w:trHeight w:val="118"/>
        </w:trPr>
        <w:tc>
          <w:tcPr>
            <w:tcW w:w="2469" w:type="dxa"/>
            <w:vMerge/>
          </w:tcPr>
          <w:p w14:paraId="53A4A4A8" w14:textId="77777777" w:rsidR="005812B3" w:rsidRPr="00C21AA1" w:rsidRDefault="005812B3" w:rsidP="0049261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6E4DB432" w14:textId="7DDBBB07" w:rsidR="005812B3" w:rsidRPr="005812B3" w:rsidRDefault="005812B3" w:rsidP="005812B3">
            <w:pPr>
              <w:rPr>
                <w:bCs/>
                <w:sz w:val="24"/>
                <w:szCs w:val="24"/>
              </w:rPr>
            </w:pPr>
            <w:r w:rsidRPr="005812B3">
              <w:rPr>
                <w:rStyle w:val="Hyperlink0"/>
                <w:bCs/>
              </w:rPr>
              <w:t>Технологии агентского мониторинга</w:t>
            </w:r>
          </w:p>
        </w:tc>
        <w:tc>
          <w:tcPr>
            <w:tcW w:w="1416" w:type="dxa"/>
          </w:tcPr>
          <w:p w14:paraId="3606C2F9" w14:textId="77777777" w:rsidR="005812B3" w:rsidRPr="00C21AA1" w:rsidRDefault="005812B3" w:rsidP="00492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CE009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vMerge/>
          </w:tcPr>
          <w:p w14:paraId="3C729802" w14:textId="77777777" w:rsidR="005812B3" w:rsidRPr="00C21AA1" w:rsidRDefault="005812B3" w:rsidP="0049261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4AB69A35" w14:textId="77777777" w:rsidTr="005812B3">
        <w:trPr>
          <w:trHeight w:val="118"/>
        </w:trPr>
        <w:tc>
          <w:tcPr>
            <w:tcW w:w="2469" w:type="dxa"/>
            <w:vMerge/>
          </w:tcPr>
          <w:p w14:paraId="5ABBD27A" w14:textId="77777777" w:rsidR="005812B3" w:rsidRPr="00C21AA1" w:rsidRDefault="005812B3" w:rsidP="0049261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72866FD4" w14:textId="16D756A4" w:rsidR="005812B3" w:rsidRPr="00C21AA1" w:rsidRDefault="005812B3" w:rsidP="00492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Домашнее задание: </w:t>
            </w:r>
            <w:r w:rsidRPr="005812B3">
              <w:rPr>
                <w:sz w:val="24"/>
                <w:szCs w:val="24"/>
              </w:rPr>
              <w:t>Чтение и анализ литературы [1] стр. 10-14</w:t>
            </w:r>
          </w:p>
        </w:tc>
        <w:tc>
          <w:tcPr>
            <w:tcW w:w="1416" w:type="dxa"/>
          </w:tcPr>
          <w:p w14:paraId="2A7D0C3B" w14:textId="77777777" w:rsidR="005812B3" w:rsidRPr="00C21AA1" w:rsidRDefault="005812B3" w:rsidP="00492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1A4B02C9" w14:textId="77777777" w:rsidR="005812B3" w:rsidRPr="00C21AA1" w:rsidRDefault="005812B3" w:rsidP="0049261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15F51E76" w14:textId="77777777" w:rsidTr="005812B3">
        <w:trPr>
          <w:trHeight w:val="118"/>
        </w:trPr>
        <w:tc>
          <w:tcPr>
            <w:tcW w:w="2469" w:type="dxa"/>
            <w:vMerge/>
          </w:tcPr>
          <w:p w14:paraId="5A46BE24" w14:textId="77777777" w:rsidR="005812B3" w:rsidRPr="00C21AA1" w:rsidRDefault="005812B3" w:rsidP="0049261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5A90A00A" w14:textId="77777777" w:rsidR="005812B3" w:rsidRPr="005812B3" w:rsidRDefault="005812B3" w:rsidP="005812B3">
            <w:pPr>
              <w:shd w:val="clear" w:color="auto" w:fill="FFFFFF"/>
              <w:tabs>
                <w:tab w:val="left" w:pos="1832"/>
              </w:tabs>
              <w:jc w:val="both"/>
              <w:rPr>
                <w:rStyle w:val="Hyperlink0"/>
              </w:rPr>
            </w:pPr>
            <w:r w:rsidRPr="005812B3">
              <w:rPr>
                <w:rStyle w:val="Hyperlink0"/>
                <w:bCs/>
              </w:rPr>
              <w:t>Политики агентского мониторинга, особенности их настройки.</w:t>
            </w:r>
            <w:r w:rsidRPr="005812B3">
              <w:rPr>
                <w:rStyle w:val="Hyperlink0"/>
              </w:rPr>
              <w:t xml:space="preserve"> Создание и проверка политик. Создание политик защиты на агентах; Фильтрация событий;  </w:t>
            </w:r>
          </w:p>
          <w:p w14:paraId="66F95194" w14:textId="79587E44" w:rsidR="005812B3" w:rsidRPr="005812B3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5812B3">
              <w:rPr>
                <w:rStyle w:val="Hyperlink0"/>
              </w:rPr>
              <w:t>Настройка совместных событий агентского и сетевого мониторинга; Работа с носителями и устройствами; Работа с файлами; Контроль приложений; Исключение из событий перехвата.</w:t>
            </w:r>
          </w:p>
        </w:tc>
        <w:tc>
          <w:tcPr>
            <w:tcW w:w="1416" w:type="dxa"/>
          </w:tcPr>
          <w:p w14:paraId="05BB8731" w14:textId="77777777" w:rsidR="005812B3" w:rsidRPr="00C21AA1" w:rsidRDefault="005812B3" w:rsidP="00492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CE009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vMerge/>
          </w:tcPr>
          <w:p w14:paraId="063E0FE9" w14:textId="77777777" w:rsidR="005812B3" w:rsidRPr="00C21AA1" w:rsidRDefault="005812B3" w:rsidP="0049261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714281F0" w14:textId="77777777" w:rsidTr="005812B3">
        <w:trPr>
          <w:trHeight w:val="118"/>
        </w:trPr>
        <w:tc>
          <w:tcPr>
            <w:tcW w:w="2469" w:type="dxa"/>
            <w:vMerge/>
          </w:tcPr>
          <w:p w14:paraId="779E4CE9" w14:textId="77777777" w:rsidR="005812B3" w:rsidRPr="00C21AA1" w:rsidRDefault="005812B3" w:rsidP="0049261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0EF981C1" w14:textId="137ABE59" w:rsidR="005812B3" w:rsidRPr="00C21AA1" w:rsidRDefault="005812B3" w:rsidP="00492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Домашнее задание: </w:t>
            </w:r>
            <w:r w:rsidRPr="005812B3">
              <w:rPr>
                <w:sz w:val="24"/>
                <w:szCs w:val="24"/>
              </w:rPr>
              <w:t>Чтение и анализ литературы [1] стр. 10-14</w:t>
            </w:r>
          </w:p>
        </w:tc>
        <w:tc>
          <w:tcPr>
            <w:tcW w:w="1416" w:type="dxa"/>
          </w:tcPr>
          <w:p w14:paraId="14F38D60" w14:textId="77777777" w:rsidR="005812B3" w:rsidRPr="00C21AA1" w:rsidRDefault="005812B3" w:rsidP="00492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5E83618F" w14:textId="77777777" w:rsidR="005812B3" w:rsidRPr="00C21AA1" w:rsidRDefault="005812B3" w:rsidP="0049261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5D934DA4" w14:textId="77777777" w:rsidTr="005812B3">
        <w:trPr>
          <w:trHeight w:val="118"/>
        </w:trPr>
        <w:tc>
          <w:tcPr>
            <w:tcW w:w="2469" w:type="dxa"/>
            <w:vMerge/>
          </w:tcPr>
          <w:p w14:paraId="1F7FCFF9" w14:textId="77777777" w:rsidR="005812B3" w:rsidRPr="00C21AA1" w:rsidRDefault="005812B3" w:rsidP="005812B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055A39A2" w14:textId="44A08559" w:rsidR="005812B3" w:rsidRPr="005812B3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5812B3">
              <w:rPr>
                <w:rStyle w:val="Hyperlink0"/>
                <w:bCs/>
              </w:rPr>
              <w:t>Разработка политик безопасности, анализ выявленных инцидентов</w:t>
            </w:r>
          </w:p>
        </w:tc>
        <w:tc>
          <w:tcPr>
            <w:tcW w:w="1416" w:type="dxa"/>
          </w:tcPr>
          <w:p w14:paraId="7161BBD6" w14:textId="77777777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CE009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vMerge/>
          </w:tcPr>
          <w:p w14:paraId="4D700597" w14:textId="77777777" w:rsidR="005812B3" w:rsidRPr="00C21AA1" w:rsidRDefault="005812B3" w:rsidP="005812B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17F4F641" w14:textId="77777777" w:rsidTr="005812B3">
        <w:trPr>
          <w:trHeight w:val="118"/>
        </w:trPr>
        <w:tc>
          <w:tcPr>
            <w:tcW w:w="2469" w:type="dxa"/>
            <w:vMerge/>
          </w:tcPr>
          <w:p w14:paraId="771679F8" w14:textId="77777777" w:rsidR="005812B3" w:rsidRPr="00C21AA1" w:rsidRDefault="005812B3" w:rsidP="005812B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345226CA" w14:textId="7D6580D1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Домашнее задание: </w:t>
            </w:r>
            <w:r w:rsidRPr="005812B3">
              <w:rPr>
                <w:sz w:val="24"/>
                <w:szCs w:val="24"/>
              </w:rPr>
              <w:t>Чтение и анализ литературы [1] стр. 10-14</w:t>
            </w:r>
          </w:p>
        </w:tc>
        <w:tc>
          <w:tcPr>
            <w:tcW w:w="1416" w:type="dxa"/>
          </w:tcPr>
          <w:p w14:paraId="4EA6EB6C" w14:textId="77777777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74A2787B" w14:textId="77777777" w:rsidR="005812B3" w:rsidRPr="00C21AA1" w:rsidRDefault="005812B3" w:rsidP="005812B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0B81BB2C" w14:textId="77777777" w:rsidTr="005812B3">
        <w:trPr>
          <w:trHeight w:val="118"/>
        </w:trPr>
        <w:tc>
          <w:tcPr>
            <w:tcW w:w="2469" w:type="dxa"/>
            <w:vMerge/>
          </w:tcPr>
          <w:p w14:paraId="2B97E0EC" w14:textId="77777777" w:rsidR="005812B3" w:rsidRPr="00C21AA1" w:rsidRDefault="005812B3" w:rsidP="005812B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7C9C983F" w14:textId="70424258" w:rsidR="005812B3" w:rsidRPr="005812B3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5812B3">
              <w:rPr>
                <w:rStyle w:val="Hyperlink0"/>
                <w:bCs/>
              </w:rPr>
              <w:t>Разработка и тестирование политик в системе DLP IWTM.</w:t>
            </w:r>
            <w:r w:rsidRPr="005812B3">
              <w:rPr>
                <w:rStyle w:val="Hyperlink0"/>
              </w:rPr>
              <w:t xml:space="preserve"> Работа с разделом технологии системы корпоративной защиты: категории и термины, текстовые объекты; Работа с событиями, запросы, объекты перехвата, идентификация контактов в событии; Работа со сводками, виджетами, сводками; Работа с персонами; Работа с объектами </w:t>
            </w:r>
            <w:r w:rsidRPr="005812B3">
              <w:rPr>
                <w:rStyle w:val="Hyperlink0"/>
              </w:rPr>
              <w:lastRenderedPageBreak/>
              <w:t>защиты; Провести имитацию процесса утечки конфиденциальной информации в системе; Создать непротиворечивые политики, соответствующие нормативной базе и законодательству; Задокументировать созданные политики используя в соответствии с требованиями современных стандартов в области защиты информации. Работа с категориями и терминами; Использование регулярных выражений; Использование морфологического поиска; • Работа с графическими объектами; Работа с выгрузками и баз данных; Работа с печатями и бланками; Работа с файловыми типами;</w:t>
            </w:r>
          </w:p>
        </w:tc>
        <w:tc>
          <w:tcPr>
            <w:tcW w:w="1416" w:type="dxa"/>
          </w:tcPr>
          <w:p w14:paraId="1E8992EA" w14:textId="77777777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CE009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48" w:type="dxa"/>
            <w:vMerge/>
          </w:tcPr>
          <w:p w14:paraId="1ED5CF63" w14:textId="77777777" w:rsidR="005812B3" w:rsidRPr="00C21AA1" w:rsidRDefault="005812B3" w:rsidP="005812B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41DDF435" w14:textId="77777777" w:rsidTr="005812B3">
        <w:trPr>
          <w:trHeight w:val="118"/>
        </w:trPr>
        <w:tc>
          <w:tcPr>
            <w:tcW w:w="2469" w:type="dxa"/>
            <w:vMerge/>
          </w:tcPr>
          <w:p w14:paraId="0AF62EED" w14:textId="77777777" w:rsidR="005812B3" w:rsidRPr="00C21AA1" w:rsidRDefault="005812B3" w:rsidP="005812B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2172E675" w14:textId="6F7B30E9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Домашнее задание: </w:t>
            </w:r>
            <w:r w:rsidRPr="005812B3">
              <w:rPr>
                <w:sz w:val="24"/>
                <w:szCs w:val="24"/>
              </w:rPr>
              <w:t>Чтение и анализ литературы [1] стр. 10-14</w:t>
            </w:r>
          </w:p>
        </w:tc>
        <w:tc>
          <w:tcPr>
            <w:tcW w:w="1416" w:type="dxa"/>
          </w:tcPr>
          <w:p w14:paraId="4FFFDE5C" w14:textId="77777777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260250AE" w14:textId="77777777" w:rsidR="005812B3" w:rsidRPr="00C21AA1" w:rsidRDefault="005812B3" w:rsidP="005812B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38AE58F9" w14:textId="77777777" w:rsidTr="005812B3">
        <w:trPr>
          <w:trHeight w:val="118"/>
        </w:trPr>
        <w:tc>
          <w:tcPr>
            <w:tcW w:w="2469" w:type="dxa"/>
            <w:vMerge/>
          </w:tcPr>
          <w:p w14:paraId="7AEE7CA7" w14:textId="77777777" w:rsidR="005812B3" w:rsidRPr="00C21AA1" w:rsidRDefault="005812B3" w:rsidP="005812B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2A3105FC" w14:textId="3A33D2C1" w:rsidR="005812B3" w:rsidRPr="005812B3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5812B3">
              <w:rPr>
                <w:sz w:val="24"/>
                <w:szCs w:val="24"/>
              </w:rPr>
              <w:t xml:space="preserve">Мониторинг трафика. Проверка применения политик 4-х видов: трафик, персоны, буфер обмена, движение файлов. Работа с </w:t>
            </w:r>
            <w:proofErr w:type="spellStart"/>
            <w:r w:rsidRPr="005812B3">
              <w:rPr>
                <w:sz w:val="24"/>
                <w:szCs w:val="24"/>
              </w:rPr>
              <w:t>краулером</w:t>
            </w:r>
            <w:proofErr w:type="spellEnd"/>
            <w:r w:rsidRPr="005812B3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14:paraId="35BF5D01" w14:textId="77777777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CE0093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  <w:vMerge/>
          </w:tcPr>
          <w:p w14:paraId="095FBBA5" w14:textId="77777777" w:rsidR="005812B3" w:rsidRPr="00C21AA1" w:rsidRDefault="005812B3" w:rsidP="005812B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5C00125E" w14:textId="77777777" w:rsidTr="005812B3">
        <w:trPr>
          <w:trHeight w:val="118"/>
        </w:trPr>
        <w:tc>
          <w:tcPr>
            <w:tcW w:w="2469" w:type="dxa"/>
            <w:vMerge/>
          </w:tcPr>
          <w:p w14:paraId="13980C7F" w14:textId="77777777" w:rsidR="005812B3" w:rsidRPr="00C21AA1" w:rsidRDefault="005812B3" w:rsidP="005812B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4B2414EA" w14:textId="5EF65122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Домашнее задание: </w:t>
            </w:r>
            <w:r w:rsidRPr="005812B3">
              <w:rPr>
                <w:sz w:val="24"/>
                <w:szCs w:val="24"/>
              </w:rPr>
              <w:t>Чтение и анализ литературы [1] стр. 10-14</w:t>
            </w:r>
          </w:p>
        </w:tc>
        <w:tc>
          <w:tcPr>
            <w:tcW w:w="1416" w:type="dxa"/>
          </w:tcPr>
          <w:p w14:paraId="4243385D" w14:textId="77777777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27D61C15" w14:textId="77777777" w:rsidR="005812B3" w:rsidRPr="00C21AA1" w:rsidRDefault="005812B3" w:rsidP="005812B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65BDD783" w14:textId="77777777" w:rsidTr="005812B3">
        <w:trPr>
          <w:trHeight w:val="118"/>
        </w:trPr>
        <w:tc>
          <w:tcPr>
            <w:tcW w:w="2469" w:type="dxa"/>
            <w:vMerge/>
          </w:tcPr>
          <w:p w14:paraId="60105959" w14:textId="77777777" w:rsidR="005812B3" w:rsidRPr="00C21AA1" w:rsidRDefault="005812B3" w:rsidP="005812B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6E409EF2" w14:textId="77777777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3D5759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</w:tcPr>
          <w:p w14:paraId="401EA52C" w14:textId="43099E8C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5812B3">
              <w:rPr>
                <w:rFonts w:eastAsia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48" w:type="dxa"/>
            <w:vMerge/>
          </w:tcPr>
          <w:p w14:paraId="72B35B2E" w14:textId="77777777" w:rsidR="005812B3" w:rsidRPr="00C21AA1" w:rsidRDefault="005812B3" w:rsidP="005812B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6A677F8E" w14:textId="77777777" w:rsidTr="005812B3">
        <w:trPr>
          <w:trHeight w:val="118"/>
        </w:trPr>
        <w:tc>
          <w:tcPr>
            <w:tcW w:w="2469" w:type="dxa"/>
            <w:vMerge/>
          </w:tcPr>
          <w:p w14:paraId="3F01BAB2" w14:textId="77777777" w:rsidR="005812B3" w:rsidRPr="00C21AA1" w:rsidRDefault="005812B3" w:rsidP="005812B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40640D0A" w14:textId="1D475C2A" w:rsidR="005812B3" w:rsidRPr="00877DE3" w:rsidRDefault="005812B3" w:rsidP="005812B3">
            <w:pPr>
              <w:pStyle w:val="ae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1" w:hanging="29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62" w:type="dxa"/>
          </w:tcPr>
          <w:p w14:paraId="59551252" w14:textId="328F1B0A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Установка</w:t>
            </w:r>
            <w:r>
              <w:rPr>
                <w:sz w:val="24"/>
                <w:szCs w:val="24"/>
                <w:lang w:eastAsia="en-US"/>
              </w:rPr>
              <w:t xml:space="preserve"> виртуальной машины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(Windows Server 2022).</w:t>
            </w:r>
          </w:p>
        </w:tc>
        <w:tc>
          <w:tcPr>
            <w:tcW w:w="1416" w:type="dxa"/>
            <w:vMerge w:val="restart"/>
          </w:tcPr>
          <w:p w14:paraId="2FACBDE4" w14:textId="77777777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10FD8F19" w14:textId="77777777" w:rsidR="005812B3" w:rsidRPr="00C21AA1" w:rsidRDefault="005812B3" w:rsidP="005812B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1EDB98E2" w14:textId="77777777" w:rsidTr="005812B3">
        <w:trPr>
          <w:trHeight w:val="118"/>
        </w:trPr>
        <w:tc>
          <w:tcPr>
            <w:tcW w:w="2469" w:type="dxa"/>
            <w:vMerge/>
          </w:tcPr>
          <w:p w14:paraId="1F9563BF" w14:textId="77777777" w:rsidR="005812B3" w:rsidRPr="00C21AA1" w:rsidRDefault="005812B3" w:rsidP="005812B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41206536" w14:textId="55A775D2" w:rsidR="005812B3" w:rsidRPr="00877DE3" w:rsidRDefault="005812B3" w:rsidP="005812B3">
            <w:pPr>
              <w:pStyle w:val="ae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1" w:hanging="29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62" w:type="dxa"/>
          </w:tcPr>
          <w:p w14:paraId="12D7A5C2" w14:textId="0DAB8915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Обзор Windows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Admin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Center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6" w:type="dxa"/>
            <w:vMerge/>
          </w:tcPr>
          <w:p w14:paraId="75FEAE7C" w14:textId="77777777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4678AEED" w14:textId="77777777" w:rsidR="005812B3" w:rsidRPr="00C21AA1" w:rsidRDefault="005812B3" w:rsidP="005812B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6E8104E0" w14:textId="77777777" w:rsidTr="005812B3">
        <w:trPr>
          <w:trHeight w:val="118"/>
        </w:trPr>
        <w:tc>
          <w:tcPr>
            <w:tcW w:w="2469" w:type="dxa"/>
            <w:vMerge/>
          </w:tcPr>
          <w:p w14:paraId="6984E752" w14:textId="77777777" w:rsidR="005812B3" w:rsidRPr="00C21AA1" w:rsidRDefault="005812B3" w:rsidP="005812B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AAB3119" w14:textId="145FECD5" w:rsidR="005812B3" w:rsidRPr="00877DE3" w:rsidRDefault="005812B3" w:rsidP="005812B3">
            <w:pPr>
              <w:pStyle w:val="ae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1" w:hanging="29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62" w:type="dxa"/>
          </w:tcPr>
          <w:p w14:paraId="04874CAD" w14:textId="61C7F8E0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Развертывание</w:t>
            </w:r>
            <w:r>
              <w:rPr>
                <w:sz w:val="24"/>
                <w:szCs w:val="24"/>
                <w:lang w:eastAsia="en-US"/>
              </w:rPr>
              <w:t xml:space="preserve"> роли DNS в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Windows Server.</w:t>
            </w:r>
          </w:p>
        </w:tc>
        <w:tc>
          <w:tcPr>
            <w:tcW w:w="1416" w:type="dxa"/>
            <w:vMerge/>
          </w:tcPr>
          <w:p w14:paraId="55952BFD" w14:textId="77777777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56C56A04" w14:textId="77777777" w:rsidR="005812B3" w:rsidRPr="00C21AA1" w:rsidRDefault="005812B3" w:rsidP="005812B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7FCCBB6E" w14:textId="77777777" w:rsidTr="005812B3">
        <w:trPr>
          <w:trHeight w:val="118"/>
        </w:trPr>
        <w:tc>
          <w:tcPr>
            <w:tcW w:w="2469" w:type="dxa"/>
            <w:vMerge/>
          </w:tcPr>
          <w:p w14:paraId="66A4F504" w14:textId="77777777" w:rsidR="005812B3" w:rsidRPr="00C21AA1" w:rsidRDefault="005812B3" w:rsidP="005812B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61588D2B" w14:textId="3F0D5E4D" w:rsidR="005812B3" w:rsidRPr="00877DE3" w:rsidRDefault="005812B3" w:rsidP="005812B3">
            <w:pPr>
              <w:pStyle w:val="ae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1" w:hanging="29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62" w:type="dxa"/>
          </w:tcPr>
          <w:p w14:paraId="1D2C87FC" w14:textId="4FF61AC1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Развертывание</w:t>
            </w:r>
            <w:r>
              <w:rPr>
                <w:sz w:val="24"/>
                <w:szCs w:val="24"/>
                <w:lang w:eastAsia="en-US"/>
              </w:rPr>
              <w:t xml:space="preserve"> роли DHCP в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Windows Server.</w:t>
            </w:r>
          </w:p>
        </w:tc>
        <w:tc>
          <w:tcPr>
            <w:tcW w:w="1416" w:type="dxa"/>
            <w:vMerge/>
          </w:tcPr>
          <w:p w14:paraId="50698E76" w14:textId="77777777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7C8B1C61" w14:textId="77777777" w:rsidR="005812B3" w:rsidRPr="00C21AA1" w:rsidRDefault="005812B3" w:rsidP="005812B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12C1071E" w14:textId="77777777" w:rsidTr="005812B3">
        <w:trPr>
          <w:trHeight w:val="118"/>
        </w:trPr>
        <w:tc>
          <w:tcPr>
            <w:tcW w:w="2469" w:type="dxa"/>
            <w:vMerge/>
          </w:tcPr>
          <w:p w14:paraId="6C3F7773" w14:textId="77777777" w:rsidR="005812B3" w:rsidRPr="00C21AA1" w:rsidRDefault="005812B3" w:rsidP="005812B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59D666CB" w14:textId="7EE78F47" w:rsidR="005812B3" w:rsidRPr="00877DE3" w:rsidRDefault="005812B3" w:rsidP="005812B3">
            <w:pPr>
              <w:pStyle w:val="ae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1" w:hanging="29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62" w:type="dxa"/>
          </w:tcPr>
          <w:p w14:paraId="113268DE" w14:textId="0CA39655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Развертывание основного контролера домена Active Directory </w:t>
            </w:r>
            <w:r>
              <w:rPr>
                <w:sz w:val="24"/>
                <w:szCs w:val="24"/>
                <w:lang w:eastAsia="en-US"/>
              </w:rPr>
              <w:t xml:space="preserve">в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Windows Server.</w:t>
            </w:r>
          </w:p>
        </w:tc>
        <w:tc>
          <w:tcPr>
            <w:tcW w:w="1416" w:type="dxa"/>
            <w:vMerge/>
          </w:tcPr>
          <w:p w14:paraId="55EDCE6F" w14:textId="77777777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1F156499" w14:textId="77777777" w:rsidR="005812B3" w:rsidRPr="00C21AA1" w:rsidRDefault="005812B3" w:rsidP="005812B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596175D3" w14:textId="77777777" w:rsidTr="005812B3">
        <w:trPr>
          <w:trHeight w:val="118"/>
        </w:trPr>
        <w:tc>
          <w:tcPr>
            <w:tcW w:w="2469" w:type="dxa"/>
            <w:vMerge/>
          </w:tcPr>
          <w:p w14:paraId="123AD2F5" w14:textId="77777777" w:rsidR="005812B3" w:rsidRPr="00C21AA1" w:rsidRDefault="005812B3" w:rsidP="005812B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5BBB84C" w14:textId="147098CC" w:rsidR="005812B3" w:rsidRPr="00877DE3" w:rsidRDefault="005812B3" w:rsidP="005812B3">
            <w:pPr>
              <w:pStyle w:val="ae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1" w:hanging="29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62" w:type="dxa"/>
          </w:tcPr>
          <w:p w14:paraId="3D9A3DC3" w14:textId="573ADE50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Развертывание дополнительного контроллера домена в существующий домен Active Directory </w:t>
            </w:r>
            <w:r>
              <w:rPr>
                <w:sz w:val="24"/>
                <w:szCs w:val="24"/>
                <w:lang w:eastAsia="en-US"/>
              </w:rPr>
              <w:t xml:space="preserve">в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Windows Server.</w:t>
            </w:r>
          </w:p>
        </w:tc>
        <w:tc>
          <w:tcPr>
            <w:tcW w:w="1416" w:type="dxa"/>
            <w:vMerge/>
          </w:tcPr>
          <w:p w14:paraId="614028F2" w14:textId="77777777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756FB436" w14:textId="77777777" w:rsidR="005812B3" w:rsidRPr="00C21AA1" w:rsidRDefault="005812B3" w:rsidP="005812B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1AB0327E" w14:textId="77777777" w:rsidTr="005812B3">
        <w:trPr>
          <w:trHeight w:val="118"/>
        </w:trPr>
        <w:tc>
          <w:tcPr>
            <w:tcW w:w="2469" w:type="dxa"/>
            <w:vMerge/>
          </w:tcPr>
          <w:p w14:paraId="0AF20363" w14:textId="77777777" w:rsidR="005812B3" w:rsidRPr="00C21AA1" w:rsidRDefault="005812B3" w:rsidP="005812B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01789761" w14:textId="3EA28348" w:rsidR="005812B3" w:rsidRPr="00877DE3" w:rsidRDefault="005812B3" w:rsidP="005812B3">
            <w:pPr>
              <w:pStyle w:val="ae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1" w:hanging="29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62" w:type="dxa"/>
          </w:tcPr>
          <w:p w14:paraId="0A541060" w14:textId="3BFFCE96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Обзор</w:t>
            </w:r>
            <w:r>
              <w:rPr>
                <w:sz w:val="24"/>
                <w:szCs w:val="24"/>
                <w:lang w:eastAsia="en-US"/>
              </w:rPr>
              <w:t xml:space="preserve"> управлений пользовательскими и служебными учетными записями в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Windows Server.</w:t>
            </w:r>
          </w:p>
        </w:tc>
        <w:tc>
          <w:tcPr>
            <w:tcW w:w="1416" w:type="dxa"/>
            <w:vMerge/>
          </w:tcPr>
          <w:p w14:paraId="5604E5D4" w14:textId="77777777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14F1C8C7" w14:textId="77777777" w:rsidR="005812B3" w:rsidRPr="00C21AA1" w:rsidRDefault="005812B3" w:rsidP="005812B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67F2441B" w14:textId="77777777" w:rsidTr="005812B3">
        <w:trPr>
          <w:trHeight w:val="118"/>
        </w:trPr>
        <w:tc>
          <w:tcPr>
            <w:tcW w:w="2469" w:type="dxa"/>
            <w:vMerge/>
          </w:tcPr>
          <w:p w14:paraId="748DC816" w14:textId="77777777" w:rsidR="005812B3" w:rsidRPr="00C21AA1" w:rsidRDefault="005812B3" w:rsidP="005812B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E41FCA8" w14:textId="7B932B55" w:rsidR="005812B3" w:rsidRPr="00877DE3" w:rsidRDefault="005812B3" w:rsidP="005812B3">
            <w:pPr>
              <w:pStyle w:val="ae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1" w:hanging="29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62" w:type="dxa"/>
          </w:tcPr>
          <w:p w14:paraId="4486C539" w14:textId="5C112AAC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Обзор введения пользователя в домен.</w:t>
            </w:r>
          </w:p>
        </w:tc>
        <w:tc>
          <w:tcPr>
            <w:tcW w:w="1416" w:type="dxa"/>
            <w:vMerge/>
          </w:tcPr>
          <w:p w14:paraId="0148EFDB" w14:textId="77777777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6626575C" w14:textId="77777777" w:rsidR="005812B3" w:rsidRPr="00C21AA1" w:rsidRDefault="005812B3" w:rsidP="005812B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2756D544" w14:textId="77777777" w:rsidTr="005812B3">
        <w:trPr>
          <w:trHeight w:val="118"/>
        </w:trPr>
        <w:tc>
          <w:tcPr>
            <w:tcW w:w="2469" w:type="dxa"/>
            <w:vMerge/>
          </w:tcPr>
          <w:p w14:paraId="542BA363" w14:textId="77777777" w:rsidR="005812B3" w:rsidRPr="00C21AA1" w:rsidRDefault="005812B3" w:rsidP="005812B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927F62A" w14:textId="57F25556" w:rsidR="005812B3" w:rsidRPr="00877DE3" w:rsidRDefault="005812B3" w:rsidP="005812B3">
            <w:pPr>
              <w:pStyle w:val="ae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1" w:hanging="29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62" w:type="dxa"/>
          </w:tcPr>
          <w:p w14:paraId="7D1B83FE" w14:textId="03512E4E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Развертывание инфраструктуры групповых политик </w:t>
            </w:r>
            <w:r>
              <w:rPr>
                <w:sz w:val="24"/>
                <w:szCs w:val="24"/>
                <w:lang w:eastAsia="en-US"/>
              </w:rPr>
              <w:t xml:space="preserve">в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Windows Server.</w:t>
            </w:r>
          </w:p>
        </w:tc>
        <w:tc>
          <w:tcPr>
            <w:tcW w:w="1416" w:type="dxa"/>
            <w:vMerge/>
          </w:tcPr>
          <w:p w14:paraId="23A3A634" w14:textId="77777777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582BE757" w14:textId="77777777" w:rsidR="005812B3" w:rsidRPr="00C21AA1" w:rsidRDefault="005812B3" w:rsidP="005812B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64A41F6F" w14:textId="77777777" w:rsidTr="005812B3">
        <w:trPr>
          <w:trHeight w:val="118"/>
        </w:trPr>
        <w:tc>
          <w:tcPr>
            <w:tcW w:w="2469" w:type="dxa"/>
            <w:vMerge/>
          </w:tcPr>
          <w:p w14:paraId="49405151" w14:textId="77777777" w:rsidR="005812B3" w:rsidRPr="00C21AA1" w:rsidRDefault="005812B3" w:rsidP="005812B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437C726F" w14:textId="06C0AF05" w:rsidR="005812B3" w:rsidRPr="00877DE3" w:rsidRDefault="005812B3" w:rsidP="005812B3">
            <w:pPr>
              <w:pStyle w:val="ae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1" w:hanging="29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62" w:type="dxa"/>
          </w:tcPr>
          <w:p w14:paraId="183ED648" w14:textId="6E6FC698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Развертывание</w:t>
            </w:r>
            <w:r>
              <w:rPr>
                <w:sz w:val="24"/>
                <w:szCs w:val="24"/>
                <w:lang w:eastAsia="en-US"/>
              </w:rPr>
              <w:t xml:space="preserve"> роли FTP в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Windows Server.</w:t>
            </w:r>
          </w:p>
        </w:tc>
        <w:tc>
          <w:tcPr>
            <w:tcW w:w="1416" w:type="dxa"/>
            <w:vMerge/>
          </w:tcPr>
          <w:p w14:paraId="3DAF4659" w14:textId="77777777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082A9509" w14:textId="77777777" w:rsidR="005812B3" w:rsidRPr="00C21AA1" w:rsidRDefault="005812B3" w:rsidP="005812B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6E7B13" w14:paraId="08C65266" w14:textId="77777777" w:rsidTr="005812B3">
        <w:trPr>
          <w:trHeight w:val="118"/>
        </w:trPr>
        <w:tc>
          <w:tcPr>
            <w:tcW w:w="2469" w:type="dxa"/>
            <w:vMerge/>
          </w:tcPr>
          <w:p w14:paraId="0756C2C3" w14:textId="77777777" w:rsidR="005812B3" w:rsidRPr="00C21AA1" w:rsidRDefault="005812B3" w:rsidP="005812B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67A79B9" w14:textId="29070013" w:rsidR="005812B3" w:rsidRPr="00877DE3" w:rsidRDefault="005812B3" w:rsidP="005812B3">
            <w:pPr>
              <w:pStyle w:val="ae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1" w:hanging="29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8762" w:type="dxa"/>
          </w:tcPr>
          <w:p w14:paraId="439C819A" w14:textId="3B20E75C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Развертывание</w:t>
            </w:r>
            <w:r>
              <w:rPr>
                <w:sz w:val="24"/>
                <w:szCs w:val="24"/>
                <w:lang w:eastAsia="en-US"/>
              </w:rPr>
              <w:t xml:space="preserve"> роли Web Server IIS в 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Windows Server.</w:t>
            </w:r>
          </w:p>
        </w:tc>
        <w:tc>
          <w:tcPr>
            <w:tcW w:w="1416" w:type="dxa"/>
            <w:vMerge/>
          </w:tcPr>
          <w:p w14:paraId="6624D127" w14:textId="77777777" w:rsidR="005812B3" w:rsidRPr="00C21AA1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2D78A7B3" w14:textId="77777777" w:rsidR="005812B3" w:rsidRPr="00C21AA1" w:rsidRDefault="005812B3" w:rsidP="005812B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D10C9E" w14:paraId="240131BA" w14:textId="77777777" w:rsidTr="005812B3">
        <w:trPr>
          <w:trHeight w:val="118"/>
        </w:trPr>
        <w:tc>
          <w:tcPr>
            <w:tcW w:w="2469" w:type="dxa"/>
            <w:vMerge/>
          </w:tcPr>
          <w:p w14:paraId="3B53DAC3" w14:textId="77777777" w:rsidR="005812B3" w:rsidRPr="00C21AA1" w:rsidRDefault="005812B3" w:rsidP="005812B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1AFC3E2A" w14:textId="0C9AA7A8" w:rsidR="005812B3" w:rsidRPr="00877DE3" w:rsidRDefault="005812B3" w:rsidP="005812B3">
            <w:pPr>
              <w:pStyle w:val="ae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1" w:hanging="291"/>
              <w:rPr>
                <w:sz w:val="24"/>
                <w:szCs w:val="24"/>
              </w:rPr>
            </w:pPr>
          </w:p>
        </w:tc>
        <w:tc>
          <w:tcPr>
            <w:tcW w:w="8762" w:type="dxa"/>
          </w:tcPr>
          <w:p w14:paraId="59E98422" w14:textId="76EF222D" w:rsidR="005812B3" w:rsidRPr="007B376F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Развертывание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роли</w:t>
            </w:r>
            <w:r>
              <w:rPr>
                <w:sz w:val="24"/>
                <w:szCs w:val="24"/>
                <w:lang w:val="en-US" w:eastAsia="en-US"/>
              </w:rPr>
              <w:t xml:space="preserve"> Remote Desktop Services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Windows Server.</w:t>
            </w:r>
          </w:p>
        </w:tc>
        <w:tc>
          <w:tcPr>
            <w:tcW w:w="1416" w:type="dxa"/>
            <w:vMerge/>
          </w:tcPr>
          <w:p w14:paraId="6E7EF300" w14:textId="77777777" w:rsidR="005812B3" w:rsidRPr="007B376F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48" w:type="dxa"/>
            <w:vMerge/>
          </w:tcPr>
          <w:p w14:paraId="173D415C" w14:textId="77777777" w:rsidR="005812B3" w:rsidRPr="007B376F" w:rsidRDefault="005812B3" w:rsidP="005812B3">
            <w:pPr>
              <w:jc w:val="center"/>
              <w:rPr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5812B3" w:rsidRPr="007B376F" w14:paraId="68198861" w14:textId="77777777" w:rsidTr="005812B3">
        <w:trPr>
          <w:trHeight w:val="118"/>
        </w:trPr>
        <w:tc>
          <w:tcPr>
            <w:tcW w:w="2469" w:type="dxa"/>
            <w:vMerge/>
          </w:tcPr>
          <w:p w14:paraId="3A6F974B" w14:textId="77777777" w:rsidR="005812B3" w:rsidRPr="00A53748" w:rsidRDefault="005812B3" w:rsidP="005812B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9302" w:type="dxa"/>
            <w:gridSpan w:val="3"/>
          </w:tcPr>
          <w:p w14:paraId="748979B2" w14:textId="1F8C1FA4" w:rsidR="005812B3" w:rsidRPr="005812B3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6" w:type="dxa"/>
            <w:vMerge w:val="restart"/>
          </w:tcPr>
          <w:p w14:paraId="590E8A56" w14:textId="7E8FA4E1" w:rsidR="005812B3" w:rsidRPr="00714126" w:rsidRDefault="00714126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714126">
              <w:rPr>
                <w:rFonts w:eastAsia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548" w:type="dxa"/>
            <w:vMerge/>
          </w:tcPr>
          <w:p w14:paraId="1DDDFC02" w14:textId="77777777" w:rsidR="005812B3" w:rsidRPr="007B376F" w:rsidRDefault="005812B3" w:rsidP="005812B3">
            <w:pPr>
              <w:jc w:val="center"/>
              <w:rPr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5812B3" w:rsidRPr="00714126" w14:paraId="0B50D4A0" w14:textId="77777777" w:rsidTr="005812B3">
        <w:trPr>
          <w:trHeight w:val="118"/>
        </w:trPr>
        <w:tc>
          <w:tcPr>
            <w:tcW w:w="2469" w:type="dxa"/>
            <w:vMerge/>
          </w:tcPr>
          <w:p w14:paraId="03E75B27" w14:textId="77777777" w:rsidR="005812B3" w:rsidRPr="00C21AA1" w:rsidRDefault="005812B3" w:rsidP="005812B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9302" w:type="dxa"/>
            <w:gridSpan w:val="3"/>
          </w:tcPr>
          <w:p w14:paraId="5DA09326" w14:textId="18DD5842" w:rsidR="005812B3" w:rsidRPr="00714126" w:rsidRDefault="00714126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Чтение и разбор литературы по 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DLP</w:t>
            </w:r>
          </w:p>
        </w:tc>
        <w:tc>
          <w:tcPr>
            <w:tcW w:w="1416" w:type="dxa"/>
            <w:vMerge/>
          </w:tcPr>
          <w:p w14:paraId="743A0A8B" w14:textId="77777777" w:rsidR="005812B3" w:rsidRPr="00714126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14:paraId="71B36C5B" w14:textId="77777777" w:rsidR="005812B3" w:rsidRPr="00714126" w:rsidRDefault="005812B3" w:rsidP="005812B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5812B3" w:rsidRPr="004632FF" w14:paraId="404B5F1A" w14:textId="77777777" w:rsidTr="005812B3">
        <w:tc>
          <w:tcPr>
            <w:tcW w:w="11771" w:type="dxa"/>
            <w:gridSpan w:val="4"/>
          </w:tcPr>
          <w:p w14:paraId="362BC5AF" w14:textId="77777777" w:rsidR="005812B3" w:rsidRPr="00601C58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C21AA1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6" w:type="dxa"/>
          </w:tcPr>
          <w:p w14:paraId="484BA935" w14:textId="68169E43" w:rsidR="005812B3" w:rsidRPr="00714126" w:rsidRDefault="005812B3" w:rsidP="0058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14126">
              <w:rPr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2548" w:type="dxa"/>
          </w:tcPr>
          <w:p w14:paraId="19A73FE8" w14:textId="77777777" w:rsidR="005812B3" w:rsidRPr="004632FF" w:rsidRDefault="005812B3" w:rsidP="005812B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6FFB2D1C" w14:textId="11FE8FA6" w:rsidR="004957FA" w:rsidRDefault="004957FA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</w:pPr>
    </w:p>
    <w:p w14:paraId="6DD98C2C" w14:textId="4DE36F04" w:rsidR="004957FA" w:rsidRDefault="004957FA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</w:pPr>
    </w:p>
    <w:p w14:paraId="2926D02F" w14:textId="510D6BD9" w:rsidR="004957FA" w:rsidRDefault="004957FA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</w:pPr>
    </w:p>
    <w:p w14:paraId="3CC8E617" w14:textId="67B541D3" w:rsidR="004957FA" w:rsidRDefault="004957FA" w:rsidP="00714126">
      <w:pPr>
        <w:shd w:val="clear" w:color="auto" w:fill="FFFFFF"/>
        <w:tabs>
          <w:tab w:val="left" w:pos="312"/>
        </w:tabs>
        <w:spacing w:line="360" w:lineRule="auto"/>
        <w:rPr>
          <w:color w:val="000000"/>
        </w:rPr>
      </w:pPr>
    </w:p>
    <w:p w14:paraId="52413180" w14:textId="4B8BBDF7" w:rsidR="004957FA" w:rsidRPr="00CE5806" w:rsidRDefault="004957FA" w:rsidP="0027242D">
      <w:pPr>
        <w:shd w:val="clear" w:color="auto" w:fill="FFFFFF"/>
        <w:tabs>
          <w:tab w:val="left" w:pos="312"/>
        </w:tabs>
        <w:spacing w:line="360" w:lineRule="auto"/>
        <w:rPr>
          <w:color w:val="000000"/>
        </w:rPr>
        <w:sectPr w:rsidR="004957FA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01DF15F5" w14:textId="77777777" w:rsidR="00BE65A5" w:rsidRPr="004B0E6E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B0E6E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4B0E6E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665A09D4" w14:textId="77777777" w:rsidR="00381156" w:rsidRPr="004B0E6E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6C836C17" w14:textId="77777777" w:rsidR="00714126" w:rsidRPr="00FD40F4" w:rsidRDefault="00714126" w:rsidP="00714126">
      <w:pPr>
        <w:shd w:val="clear" w:color="auto" w:fill="FFFFFF"/>
        <w:ind w:firstLine="709"/>
        <w:rPr>
          <w:sz w:val="28"/>
          <w:szCs w:val="28"/>
        </w:rPr>
      </w:pPr>
      <w:r w:rsidRPr="00FD40F4">
        <w:rPr>
          <w:rFonts w:eastAsia="Times New Roman"/>
          <w:b/>
          <w:bCs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08D6A93E" w14:textId="77777777" w:rsidR="00714126" w:rsidRPr="00FD40F4" w:rsidRDefault="00714126" w:rsidP="0071412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</w:p>
    <w:p w14:paraId="2E275ECE" w14:textId="06B0BC83" w:rsidR="00714126" w:rsidRPr="00D10C9E" w:rsidRDefault="00714126" w:rsidP="0071412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4"/>
          <w:szCs w:val="24"/>
        </w:rPr>
      </w:pPr>
      <w:r w:rsidRPr="00D10C9E">
        <w:rPr>
          <w:rFonts w:eastAsia="Times New Roman"/>
          <w:sz w:val="24"/>
          <w:szCs w:val="24"/>
        </w:rPr>
        <w:t xml:space="preserve">Реализация программы дисциплины требует наличия лабораторий </w:t>
      </w:r>
      <w:r w:rsidRPr="00D10C9E">
        <w:rPr>
          <w:sz w:val="24"/>
          <w:szCs w:val="24"/>
        </w:rPr>
        <w:t>корпоративной защиты от внутренних угроз информационной безопасности.</w:t>
      </w:r>
    </w:p>
    <w:p w14:paraId="376CCFEA" w14:textId="77777777" w:rsidR="00714126" w:rsidRPr="00D10C9E" w:rsidRDefault="00714126" w:rsidP="0071412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4"/>
          <w:szCs w:val="24"/>
        </w:rPr>
      </w:pPr>
    </w:p>
    <w:p w14:paraId="64711DFF" w14:textId="77777777" w:rsidR="00714126" w:rsidRPr="00D10C9E" w:rsidRDefault="00714126" w:rsidP="00714126">
      <w:pPr>
        <w:ind w:firstLine="709"/>
        <w:jc w:val="both"/>
        <w:rPr>
          <w:rFonts w:eastAsia="Times New Roman"/>
          <w:sz w:val="24"/>
          <w:szCs w:val="24"/>
        </w:rPr>
      </w:pPr>
      <w:r w:rsidRPr="00D10C9E">
        <w:rPr>
          <w:rFonts w:eastAsia="Times New Roman"/>
          <w:sz w:val="24"/>
          <w:szCs w:val="24"/>
        </w:rPr>
        <w:t xml:space="preserve">Оборудование лаборатории: </w:t>
      </w:r>
    </w:p>
    <w:p w14:paraId="62989F3E" w14:textId="77777777" w:rsidR="00714126" w:rsidRPr="00D10C9E" w:rsidRDefault="00714126" w:rsidP="00714126">
      <w:pPr>
        <w:ind w:firstLine="709"/>
        <w:jc w:val="both"/>
        <w:rPr>
          <w:rFonts w:eastAsia="Times New Roman"/>
          <w:sz w:val="24"/>
          <w:szCs w:val="24"/>
        </w:rPr>
      </w:pPr>
      <w:r w:rsidRPr="00D10C9E">
        <w:rPr>
          <w:rFonts w:eastAsia="Times New Roman"/>
          <w:sz w:val="24"/>
          <w:szCs w:val="24"/>
        </w:rPr>
        <w:t>- Стол учительский -1 шт.</w:t>
      </w:r>
    </w:p>
    <w:p w14:paraId="14220509" w14:textId="77777777" w:rsidR="00714126" w:rsidRPr="00D10C9E" w:rsidRDefault="00714126" w:rsidP="00714126">
      <w:pPr>
        <w:ind w:firstLine="709"/>
        <w:jc w:val="both"/>
        <w:rPr>
          <w:rFonts w:eastAsia="Times New Roman"/>
          <w:sz w:val="24"/>
          <w:szCs w:val="24"/>
        </w:rPr>
      </w:pPr>
      <w:r w:rsidRPr="00D10C9E">
        <w:rPr>
          <w:rFonts w:eastAsia="Times New Roman"/>
          <w:sz w:val="24"/>
          <w:szCs w:val="24"/>
        </w:rPr>
        <w:t xml:space="preserve">- Стул </w:t>
      </w:r>
      <w:proofErr w:type="gramStart"/>
      <w:r w:rsidRPr="00D10C9E">
        <w:rPr>
          <w:rFonts w:eastAsia="Times New Roman"/>
          <w:sz w:val="24"/>
          <w:szCs w:val="24"/>
        </w:rPr>
        <w:t>учительский  -</w:t>
      </w:r>
      <w:proofErr w:type="gramEnd"/>
      <w:r w:rsidRPr="00D10C9E">
        <w:rPr>
          <w:rFonts w:eastAsia="Times New Roman"/>
          <w:sz w:val="24"/>
          <w:szCs w:val="24"/>
        </w:rPr>
        <w:t xml:space="preserve"> 1 шт.</w:t>
      </w:r>
    </w:p>
    <w:p w14:paraId="7827F93E" w14:textId="77777777" w:rsidR="00714126" w:rsidRPr="00D10C9E" w:rsidRDefault="00714126" w:rsidP="00714126">
      <w:pPr>
        <w:ind w:firstLine="709"/>
        <w:jc w:val="both"/>
        <w:rPr>
          <w:rFonts w:eastAsia="Times New Roman"/>
          <w:sz w:val="24"/>
          <w:szCs w:val="24"/>
        </w:rPr>
      </w:pPr>
      <w:r w:rsidRPr="00D10C9E">
        <w:rPr>
          <w:rFonts w:eastAsia="Times New Roman"/>
          <w:sz w:val="24"/>
          <w:szCs w:val="24"/>
        </w:rPr>
        <w:t>- Кресло 16 шт.</w:t>
      </w:r>
    </w:p>
    <w:p w14:paraId="3091AA99" w14:textId="77777777" w:rsidR="00714126" w:rsidRPr="00D10C9E" w:rsidRDefault="00714126" w:rsidP="00714126">
      <w:pPr>
        <w:ind w:firstLine="709"/>
        <w:jc w:val="both"/>
        <w:rPr>
          <w:rFonts w:eastAsia="Times New Roman"/>
          <w:sz w:val="24"/>
          <w:szCs w:val="24"/>
        </w:rPr>
      </w:pPr>
      <w:r w:rsidRPr="00D10C9E">
        <w:rPr>
          <w:rFonts w:eastAsia="Times New Roman"/>
          <w:sz w:val="24"/>
          <w:szCs w:val="24"/>
        </w:rPr>
        <w:t>- Стул -16 шт.</w:t>
      </w:r>
    </w:p>
    <w:p w14:paraId="5F4A78C9" w14:textId="77777777" w:rsidR="00714126" w:rsidRPr="00D10C9E" w:rsidRDefault="00714126" w:rsidP="00714126">
      <w:pPr>
        <w:ind w:firstLine="709"/>
        <w:jc w:val="both"/>
        <w:rPr>
          <w:rFonts w:eastAsia="Times New Roman"/>
          <w:sz w:val="24"/>
          <w:szCs w:val="24"/>
        </w:rPr>
      </w:pPr>
      <w:r w:rsidRPr="00D10C9E">
        <w:rPr>
          <w:rFonts w:eastAsia="Times New Roman"/>
          <w:sz w:val="24"/>
          <w:szCs w:val="24"/>
        </w:rPr>
        <w:t>- Стол компьютерный -16 шт.</w:t>
      </w:r>
    </w:p>
    <w:p w14:paraId="4708A29E" w14:textId="77777777" w:rsidR="00714126" w:rsidRPr="00D10C9E" w:rsidRDefault="00714126" w:rsidP="00714126">
      <w:pPr>
        <w:ind w:firstLine="709"/>
        <w:jc w:val="both"/>
        <w:rPr>
          <w:rFonts w:eastAsia="Times New Roman"/>
          <w:sz w:val="24"/>
          <w:szCs w:val="24"/>
        </w:rPr>
      </w:pPr>
      <w:r w:rsidRPr="00D10C9E">
        <w:rPr>
          <w:rFonts w:eastAsia="Times New Roman"/>
          <w:sz w:val="24"/>
          <w:szCs w:val="24"/>
        </w:rPr>
        <w:t>- Доска маркерная -1 шт.</w:t>
      </w:r>
    </w:p>
    <w:p w14:paraId="31535AF2" w14:textId="77777777" w:rsidR="00714126" w:rsidRPr="00D10C9E" w:rsidRDefault="00714126" w:rsidP="00714126">
      <w:pPr>
        <w:ind w:firstLine="709"/>
        <w:jc w:val="both"/>
        <w:rPr>
          <w:rFonts w:eastAsia="Times New Roman"/>
          <w:sz w:val="24"/>
          <w:szCs w:val="24"/>
        </w:rPr>
      </w:pPr>
      <w:r w:rsidRPr="00D10C9E">
        <w:rPr>
          <w:rFonts w:eastAsia="Times New Roman"/>
          <w:sz w:val="24"/>
          <w:szCs w:val="24"/>
        </w:rPr>
        <w:t>- Плакат 5 шт.</w:t>
      </w:r>
    </w:p>
    <w:p w14:paraId="65D4BDB2" w14:textId="77777777" w:rsidR="00714126" w:rsidRPr="00D10C9E" w:rsidRDefault="00714126" w:rsidP="00714126">
      <w:pPr>
        <w:ind w:firstLine="709"/>
        <w:jc w:val="both"/>
        <w:rPr>
          <w:rFonts w:eastAsia="Times New Roman"/>
          <w:sz w:val="24"/>
          <w:szCs w:val="24"/>
        </w:rPr>
      </w:pPr>
      <w:r w:rsidRPr="00D10C9E">
        <w:rPr>
          <w:rFonts w:eastAsia="Times New Roman"/>
          <w:sz w:val="24"/>
          <w:szCs w:val="24"/>
        </w:rPr>
        <w:t>- Стенд 1 шт.</w:t>
      </w:r>
    </w:p>
    <w:p w14:paraId="2D7E2FF4" w14:textId="77777777" w:rsidR="00714126" w:rsidRPr="00D10C9E" w:rsidRDefault="00714126" w:rsidP="00714126">
      <w:pPr>
        <w:ind w:firstLine="709"/>
        <w:jc w:val="both"/>
        <w:rPr>
          <w:sz w:val="24"/>
          <w:szCs w:val="24"/>
        </w:rPr>
      </w:pPr>
    </w:p>
    <w:p w14:paraId="5D0278C2" w14:textId="77777777" w:rsidR="00714126" w:rsidRPr="00D10C9E" w:rsidRDefault="00714126" w:rsidP="00714126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 w:rsidRPr="00D10C9E">
        <w:rPr>
          <w:rFonts w:eastAsia="Times New Roman"/>
          <w:sz w:val="24"/>
          <w:szCs w:val="24"/>
        </w:rPr>
        <w:t xml:space="preserve">Технические средства обучения: </w:t>
      </w:r>
    </w:p>
    <w:p w14:paraId="42DF9181" w14:textId="77777777" w:rsidR="00714126" w:rsidRPr="00D10C9E" w:rsidRDefault="00714126" w:rsidP="00714126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 w:rsidRPr="00D10C9E">
        <w:rPr>
          <w:rFonts w:eastAsia="Times New Roman"/>
          <w:sz w:val="24"/>
          <w:szCs w:val="24"/>
        </w:rPr>
        <w:t xml:space="preserve">- персональные компьютеры (аппаратное обеспечение: не менее 2 сетевых плат, процессор не ниже Core i5, оперативная память DDR4 объемом не менее 32 Гб; HD 1000 </w:t>
      </w:r>
      <w:proofErr w:type="spellStart"/>
      <w:r w:rsidRPr="00D10C9E">
        <w:rPr>
          <w:rFonts w:eastAsia="Times New Roman"/>
          <w:sz w:val="24"/>
          <w:szCs w:val="24"/>
        </w:rPr>
        <w:t>Gb</w:t>
      </w:r>
      <w:proofErr w:type="spellEnd"/>
      <w:r w:rsidRPr="00D10C9E">
        <w:rPr>
          <w:rFonts w:eastAsia="Times New Roman"/>
          <w:sz w:val="24"/>
          <w:szCs w:val="24"/>
        </w:rPr>
        <w:t xml:space="preserve"> SDD 500ГБ, видеокарта, БП 650 Ватт), объединенные в учебную локально- вычислительную сеть с выходом в сеть Интернет, по количеству обучающихся с лицензионным программным обеспечением: ОС Windows 10, OC </w:t>
      </w:r>
      <w:proofErr w:type="spellStart"/>
      <w:r w:rsidRPr="00D10C9E">
        <w:rPr>
          <w:rFonts w:eastAsia="Times New Roman"/>
          <w:sz w:val="24"/>
          <w:szCs w:val="24"/>
        </w:rPr>
        <w:t>Astra</w:t>
      </w:r>
      <w:proofErr w:type="spellEnd"/>
      <w:r w:rsidRPr="00D10C9E">
        <w:rPr>
          <w:rFonts w:eastAsia="Times New Roman"/>
          <w:sz w:val="24"/>
          <w:szCs w:val="24"/>
        </w:rPr>
        <w:t xml:space="preserve"> </w:t>
      </w:r>
      <w:proofErr w:type="spellStart"/>
      <w:r w:rsidRPr="00D10C9E">
        <w:rPr>
          <w:rFonts w:eastAsia="Times New Roman"/>
          <w:sz w:val="24"/>
          <w:szCs w:val="24"/>
        </w:rPr>
        <w:t>Linux</w:t>
      </w:r>
      <w:proofErr w:type="spellEnd"/>
      <w:r w:rsidRPr="00D10C9E">
        <w:rPr>
          <w:rFonts w:eastAsia="Times New Roman"/>
          <w:sz w:val="24"/>
          <w:szCs w:val="24"/>
        </w:rPr>
        <w:t>/</w:t>
      </w:r>
      <w:proofErr w:type="spellStart"/>
      <w:r w:rsidRPr="00D10C9E">
        <w:rPr>
          <w:rFonts w:eastAsia="Times New Roman"/>
          <w:sz w:val="24"/>
          <w:szCs w:val="24"/>
        </w:rPr>
        <w:t>RedOS</w:t>
      </w:r>
      <w:proofErr w:type="spellEnd"/>
      <w:r w:rsidRPr="00D10C9E">
        <w:rPr>
          <w:rFonts w:eastAsia="Times New Roman"/>
          <w:sz w:val="24"/>
          <w:szCs w:val="24"/>
        </w:rPr>
        <w:t xml:space="preserve">;   </w:t>
      </w:r>
    </w:p>
    <w:p w14:paraId="15DDD257" w14:textId="77777777" w:rsidR="00714126" w:rsidRPr="00D10C9E" w:rsidRDefault="00714126" w:rsidP="00714126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 w:rsidRPr="00D10C9E">
        <w:rPr>
          <w:rFonts w:eastAsia="Times New Roman"/>
          <w:sz w:val="24"/>
          <w:szCs w:val="24"/>
        </w:rPr>
        <w:t>- DLP система InfoWatch;</w:t>
      </w:r>
    </w:p>
    <w:p w14:paraId="79DB0A3A" w14:textId="77777777" w:rsidR="00714126" w:rsidRPr="00D10C9E" w:rsidRDefault="00714126" w:rsidP="00714126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 w:rsidRPr="00D10C9E">
        <w:rPr>
          <w:rFonts w:eastAsia="Times New Roman"/>
          <w:sz w:val="24"/>
          <w:szCs w:val="24"/>
        </w:rPr>
        <w:t xml:space="preserve">- монитор с возможностью поворота экрана не менее 90 </w:t>
      </w:r>
      <w:proofErr w:type="gramStart"/>
      <w:r w:rsidRPr="00D10C9E">
        <w:rPr>
          <w:rFonts w:eastAsia="Times New Roman"/>
          <w:sz w:val="24"/>
          <w:szCs w:val="24"/>
        </w:rPr>
        <w:t>градусов,  не</w:t>
      </w:r>
      <w:proofErr w:type="gramEnd"/>
      <w:r w:rsidRPr="00D10C9E">
        <w:rPr>
          <w:rFonts w:eastAsia="Times New Roman"/>
          <w:sz w:val="24"/>
          <w:szCs w:val="24"/>
        </w:rPr>
        <w:t xml:space="preserve"> менее 23,8 дюйма, HDMI, USB;</w:t>
      </w:r>
    </w:p>
    <w:p w14:paraId="63243CDE" w14:textId="77777777" w:rsidR="00714126" w:rsidRPr="00D10C9E" w:rsidRDefault="00714126" w:rsidP="00714126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 w:rsidRPr="00D10C9E">
        <w:rPr>
          <w:rFonts w:eastAsia="Times New Roman"/>
          <w:sz w:val="24"/>
          <w:szCs w:val="24"/>
        </w:rPr>
        <w:t xml:space="preserve">- </w:t>
      </w:r>
      <w:proofErr w:type="spellStart"/>
      <w:r w:rsidRPr="00D10C9E">
        <w:rPr>
          <w:rFonts w:eastAsia="Times New Roman"/>
          <w:sz w:val="24"/>
          <w:szCs w:val="24"/>
        </w:rPr>
        <w:t>криптошлюз</w:t>
      </w:r>
      <w:proofErr w:type="spellEnd"/>
      <w:r w:rsidRPr="00D10C9E">
        <w:rPr>
          <w:rFonts w:eastAsia="Times New Roman"/>
          <w:sz w:val="24"/>
          <w:szCs w:val="24"/>
        </w:rPr>
        <w:t xml:space="preserve"> ПАК </w:t>
      </w:r>
      <w:proofErr w:type="spellStart"/>
      <w:r w:rsidRPr="00D10C9E">
        <w:rPr>
          <w:rFonts w:eastAsia="Times New Roman"/>
          <w:sz w:val="24"/>
          <w:szCs w:val="24"/>
        </w:rPr>
        <w:t>ViPNet</w:t>
      </w:r>
      <w:proofErr w:type="spellEnd"/>
      <w:r w:rsidRPr="00D10C9E">
        <w:rPr>
          <w:rFonts w:eastAsia="Times New Roman"/>
          <w:sz w:val="24"/>
          <w:szCs w:val="24"/>
        </w:rPr>
        <w:t xml:space="preserve"> </w:t>
      </w:r>
      <w:proofErr w:type="spellStart"/>
      <w:r w:rsidRPr="00D10C9E">
        <w:rPr>
          <w:rFonts w:eastAsia="Times New Roman"/>
          <w:sz w:val="24"/>
          <w:szCs w:val="24"/>
        </w:rPr>
        <w:t>Coordinator</w:t>
      </w:r>
      <w:proofErr w:type="spellEnd"/>
      <w:r w:rsidRPr="00D10C9E">
        <w:rPr>
          <w:rFonts w:eastAsia="Times New Roman"/>
          <w:sz w:val="24"/>
          <w:szCs w:val="24"/>
        </w:rPr>
        <w:t xml:space="preserve"> HW100 и учебный комплект </w:t>
      </w:r>
      <w:proofErr w:type="spellStart"/>
      <w:proofErr w:type="gramStart"/>
      <w:r w:rsidRPr="00D10C9E">
        <w:rPr>
          <w:rFonts w:eastAsia="Times New Roman"/>
          <w:sz w:val="24"/>
          <w:szCs w:val="24"/>
        </w:rPr>
        <w:t>VipNet</w:t>
      </w:r>
      <w:proofErr w:type="spellEnd"/>
      <w:r w:rsidRPr="00D10C9E">
        <w:rPr>
          <w:rFonts w:eastAsia="Times New Roman"/>
          <w:sz w:val="24"/>
          <w:szCs w:val="24"/>
        </w:rPr>
        <w:t xml:space="preserve"> ;</w:t>
      </w:r>
      <w:proofErr w:type="gramEnd"/>
    </w:p>
    <w:p w14:paraId="003FFCC6" w14:textId="77777777" w:rsidR="00714126" w:rsidRPr="00D10C9E" w:rsidRDefault="00714126" w:rsidP="00714126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 w:rsidRPr="00D10C9E">
        <w:rPr>
          <w:rFonts w:eastAsia="Times New Roman"/>
          <w:sz w:val="24"/>
          <w:szCs w:val="24"/>
        </w:rPr>
        <w:t xml:space="preserve">- </w:t>
      </w:r>
      <w:proofErr w:type="gramStart"/>
      <w:r w:rsidRPr="00D10C9E">
        <w:rPr>
          <w:rFonts w:eastAsia="Times New Roman"/>
          <w:sz w:val="24"/>
          <w:szCs w:val="24"/>
        </w:rPr>
        <w:t>коммутатор  L</w:t>
      </w:r>
      <w:proofErr w:type="gramEnd"/>
      <w:r w:rsidRPr="00D10C9E">
        <w:rPr>
          <w:rFonts w:eastAsia="Times New Roman"/>
          <w:sz w:val="24"/>
          <w:szCs w:val="24"/>
        </w:rPr>
        <w:t>2 уровень, 16 портов Ethernet стандарта 1000BASE-T;</w:t>
      </w:r>
    </w:p>
    <w:p w14:paraId="31D0EF87" w14:textId="77777777" w:rsidR="00714126" w:rsidRPr="00D10C9E" w:rsidRDefault="00714126" w:rsidP="00714126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 w:rsidRPr="00D10C9E">
        <w:rPr>
          <w:rFonts w:eastAsia="Times New Roman"/>
          <w:sz w:val="24"/>
          <w:szCs w:val="24"/>
        </w:rPr>
        <w:t>- маршрутизатор 4 порта Ethernet стандарта 1000BASE-T;</w:t>
      </w:r>
    </w:p>
    <w:p w14:paraId="3781DF58" w14:textId="77777777" w:rsidR="00714126" w:rsidRPr="00D10C9E" w:rsidRDefault="00714126" w:rsidP="00714126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 w:rsidRPr="00D10C9E">
        <w:rPr>
          <w:rFonts w:eastAsia="Times New Roman"/>
          <w:sz w:val="24"/>
          <w:szCs w:val="24"/>
        </w:rPr>
        <w:t>- АПМДЗ Соболь PCI-E.</w:t>
      </w:r>
    </w:p>
    <w:p w14:paraId="0C61F7E8" w14:textId="77777777" w:rsidR="00714126" w:rsidRPr="00D10C9E" w:rsidRDefault="00714126" w:rsidP="00714126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 w:rsidRPr="00D10C9E">
        <w:rPr>
          <w:rFonts w:eastAsia="Times New Roman"/>
          <w:sz w:val="24"/>
          <w:szCs w:val="24"/>
        </w:rPr>
        <w:t>- Проектор BenQ – 1 шт.</w:t>
      </w:r>
    </w:p>
    <w:p w14:paraId="22C60AAA" w14:textId="77777777" w:rsidR="005A4FAB" w:rsidRPr="00BE65A5" w:rsidRDefault="005A4FAB" w:rsidP="00381156">
      <w:pPr>
        <w:shd w:val="clear" w:color="auto" w:fill="FFFFFF"/>
        <w:ind w:firstLine="709"/>
        <w:rPr>
          <w:sz w:val="16"/>
          <w:szCs w:val="16"/>
        </w:rPr>
      </w:pPr>
    </w:p>
    <w:p w14:paraId="5B89026D" w14:textId="77777777" w:rsidR="00714126" w:rsidRPr="00F24E24" w:rsidRDefault="00714126" w:rsidP="00714126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14:paraId="322F07EF" w14:textId="77777777" w:rsidR="00714126" w:rsidRDefault="00714126" w:rsidP="00714126">
      <w:pPr>
        <w:ind w:firstLine="709"/>
        <w:jc w:val="both"/>
        <w:rPr>
          <w:bCs/>
          <w:sz w:val="24"/>
          <w:szCs w:val="24"/>
        </w:rPr>
      </w:pPr>
    </w:p>
    <w:p w14:paraId="51502AB9" w14:textId="77777777" w:rsidR="00714126" w:rsidRPr="00CF3CF0" w:rsidRDefault="00714126" w:rsidP="00714126">
      <w:pPr>
        <w:ind w:firstLine="709"/>
        <w:jc w:val="both"/>
        <w:rPr>
          <w:bCs/>
          <w:sz w:val="28"/>
          <w:szCs w:val="24"/>
        </w:rPr>
      </w:pPr>
      <w:r w:rsidRPr="00CF3CF0">
        <w:rPr>
          <w:bCs/>
          <w:sz w:val="28"/>
          <w:szCs w:val="24"/>
        </w:rPr>
        <w:t>Основные источники:</w:t>
      </w:r>
      <w:r w:rsidRPr="00CF3CF0">
        <w:rPr>
          <w:rFonts w:eastAsia="Times New Roman"/>
          <w:sz w:val="28"/>
          <w:szCs w:val="24"/>
        </w:rPr>
        <w:t xml:space="preserve"> </w:t>
      </w:r>
    </w:p>
    <w:p w14:paraId="0B83DF51" w14:textId="77777777" w:rsidR="00714126" w:rsidRPr="00E82582" w:rsidRDefault="00714126" w:rsidP="00714126">
      <w:pPr>
        <w:ind w:firstLine="709"/>
        <w:jc w:val="both"/>
        <w:rPr>
          <w:bCs/>
          <w:sz w:val="24"/>
          <w:szCs w:val="24"/>
        </w:rPr>
      </w:pPr>
      <w:r w:rsidRPr="00E82582">
        <w:rPr>
          <w:bCs/>
          <w:sz w:val="24"/>
          <w:szCs w:val="24"/>
        </w:rPr>
        <w:t xml:space="preserve">1. </w:t>
      </w:r>
      <w:proofErr w:type="spellStart"/>
      <w:r w:rsidRPr="00E82582">
        <w:rPr>
          <w:bCs/>
          <w:sz w:val="24"/>
          <w:szCs w:val="24"/>
        </w:rPr>
        <w:t>Олифер</w:t>
      </w:r>
      <w:proofErr w:type="spellEnd"/>
      <w:r w:rsidRPr="00E82582">
        <w:rPr>
          <w:bCs/>
          <w:sz w:val="24"/>
          <w:szCs w:val="24"/>
        </w:rPr>
        <w:t xml:space="preserve"> Н.А, </w:t>
      </w:r>
      <w:proofErr w:type="spellStart"/>
      <w:r w:rsidRPr="00E82582">
        <w:rPr>
          <w:bCs/>
          <w:sz w:val="24"/>
          <w:szCs w:val="24"/>
        </w:rPr>
        <w:t>Олифер</w:t>
      </w:r>
      <w:proofErr w:type="spellEnd"/>
      <w:r w:rsidRPr="00E82582">
        <w:rPr>
          <w:bCs/>
          <w:sz w:val="24"/>
          <w:szCs w:val="24"/>
        </w:rPr>
        <w:t xml:space="preserve"> В.Г. Компьютерные сети. Принципы, технологии, протоколы // Учебник для </w:t>
      </w:r>
      <w:proofErr w:type="gramStart"/>
      <w:r w:rsidRPr="00E82582">
        <w:rPr>
          <w:bCs/>
          <w:sz w:val="24"/>
          <w:szCs w:val="24"/>
        </w:rPr>
        <w:t>вузов,.</w:t>
      </w:r>
      <w:proofErr w:type="gramEnd"/>
      <w:r w:rsidRPr="00E82582">
        <w:rPr>
          <w:bCs/>
          <w:sz w:val="24"/>
          <w:szCs w:val="24"/>
        </w:rPr>
        <w:t xml:space="preserve"> – </w:t>
      </w:r>
      <w:proofErr w:type="spellStart"/>
      <w:r w:rsidRPr="00E82582">
        <w:rPr>
          <w:bCs/>
          <w:sz w:val="24"/>
          <w:szCs w:val="24"/>
        </w:rPr>
        <w:t>Спб</w:t>
      </w:r>
      <w:proofErr w:type="spellEnd"/>
      <w:r w:rsidRPr="00E82582">
        <w:rPr>
          <w:bCs/>
          <w:sz w:val="24"/>
          <w:szCs w:val="24"/>
        </w:rPr>
        <w:t xml:space="preserve">.: Питер, 2021. – 1008 с. 1 </w:t>
      </w:r>
      <w:proofErr w:type="spellStart"/>
      <w:r w:rsidRPr="00E82582">
        <w:rPr>
          <w:bCs/>
          <w:sz w:val="24"/>
          <w:szCs w:val="24"/>
        </w:rPr>
        <w:t>экз</w:t>
      </w:r>
      <w:proofErr w:type="spellEnd"/>
    </w:p>
    <w:p w14:paraId="5D1ACD50" w14:textId="531AC3B7" w:rsidR="00714126" w:rsidRPr="00E82582" w:rsidRDefault="00714126" w:rsidP="00714126">
      <w:pPr>
        <w:ind w:firstLine="709"/>
        <w:jc w:val="both"/>
        <w:rPr>
          <w:bCs/>
          <w:sz w:val="24"/>
          <w:szCs w:val="24"/>
        </w:rPr>
      </w:pPr>
      <w:r w:rsidRPr="00E82582">
        <w:rPr>
          <w:bCs/>
          <w:sz w:val="24"/>
          <w:szCs w:val="24"/>
        </w:rPr>
        <w:t xml:space="preserve">2. </w:t>
      </w:r>
      <w:proofErr w:type="spellStart"/>
      <w:r w:rsidRPr="00E82582">
        <w:rPr>
          <w:bCs/>
          <w:sz w:val="24"/>
          <w:szCs w:val="24"/>
        </w:rPr>
        <w:t>Яворски</w:t>
      </w:r>
      <w:proofErr w:type="spellEnd"/>
      <w:r w:rsidRPr="00E82582">
        <w:rPr>
          <w:bCs/>
          <w:sz w:val="24"/>
          <w:szCs w:val="24"/>
        </w:rPr>
        <w:t xml:space="preserve"> П. "Ловушка для </w:t>
      </w:r>
      <w:proofErr w:type="spellStart"/>
      <w:r w:rsidRPr="00E82582">
        <w:rPr>
          <w:bCs/>
          <w:sz w:val="24"/>
          <w:szCs w:val="24"/>
        </w:rPr>
        <w:t>багов"ISBN</w:t>
      </w:r>
      <w:proofErr w:type="spellEnd"/>
      <w:r w:rsidRPr="00E82582">
        <w:rPr>
          <w:bCs/>
          <w:sz w:val="24"/>
          <w:szCs w:val="24"/>
        </w:rPr>
        <w:t xml:space="preserve"> 978-5-4461-1708-6 Автор </w:t>
      </w:r>
      <w:proofErr w:type="spellStart"/>
      <w:r w:rsidRPr="00E82582">
        <w:rPr>
          <w:bCs/>
          <w:sz w:val="24"/>
          <w:szCs w:val="24"/>
        </w:rPr>
        <w:t>Яворски</w:t>
      </w:r>
      <w:proofErr w:type="spellEnd"/>
      <w:r w:rsidRPr="00E82582">
        <w:rPr>
          <w:bCs/>
          <w:sz w:val="24"/>
          <w:szCs w:val="24"/>
        </w:rPr>
        <w:t xml:space="preserve"> П. </w:t>
      </w:r>
      <w:proofErr w:type="gramStart"/>
      <w:r w:rsidRPr="00E82582">
        <w:rPr>
          <w:bCs/>
          <w:sz w:val="24"/>
          <w:szCs w:val="24"/>
        </w:rPr>
        <w:t>2020  информационные</w:t>
      </w:r>
      <w:proofErr w:type="gramEnd"/>
      <w:r w:rsidRPr="00E82582">
        <w:rPr>
          <w:bCs/>
          <w:sz w:val="24"/>
          <w:szCs w:val="24"/>
        </w:rPr>
        <w:t xml:space="preserve"> технологии 272 </w:t>
      </w:r>
      <w:r w:rsidR="00A53748">
        <w:rPr>
          <w:bCs/>
          <w:sz w:val="24"/>
          <w:szCs w:val="24"/>
        </w:rPr>
        <w:t>с</w:t>
      </w:r>
      <w:r w:rsidRPr="00E82582">
        <w:rPr>
          <w:bCs/>
          <w:sz w:val="24"/>
          <w:szCs w:val="24"/>
        </w:rPr>
        <w:t>.</w:t>
      </w:r>
    </w:p>
    <w:p w14:paraId="68435A50" w14:textId="77777777" w:rsidR="00714126" w:rsidRPr="00E82582" w:rsidRDefault="00714126" w:rsidP="00714126">
      <w:pPr>
        <w:ind w:firstLine="709"/>
        <w:jc w:val="both"/>
        <w:rPr>
          <w:bCs/>
          <w:sz w:val="24"/>
          <w:szCs w:val="24"/>
        </w:rPr>
      </w:pPr>
      <w:r w:rsidRPr="00E82582">
        <w:rPr>
          <w:bCs/>
          <w:sz w:val="24"/>
          <w:szCs w:val="24"/>
        </w:rPr>
        <w:t xml:space="preserve">3. Бирюков А </w:t>
      </w:r>
      <w:proofErr w:type="spellStart"/>
      <w:r w:rsidRPr="00E82582">
        <w:rPr>
          <w:bCs/>
          <w:sz w:val="24"/>
          <w:szCs w:val="24"/>
        </w:rPr>
        <w:t>А</w:t>
      </w:r>
      <w:proofErr w:type="spellEnd"/>
      <w:r w:rsidRPr="00E82582">
        <w:rPr>
          <w:bCs/>
          <w:sz w:val="24"/>
          <w:szCs w:val="24"/>
        </w:rPr>
        <w:t xml:space="preserve"> Б59 Информационная </w:t>
      </w:r>
      <w:proofErr w:type="spellStart"/>
      <w:r w:rsidRPr="00E82582">
        <w:rPr>
          <w:bCs/>
          <w:sz w:val="24"/>
          <w:szCs w:val="24"/>
        </w:rPr>
        <w:t>безонасность</w:t>
      </w:r>
      <w:proofErr w:type="spellEnd"/>
      <w:r w:rsidRPr="00E82582">
        <w:rPr>
          <w:bCs/>
          <w:sz w:val="24"/>
          <w:szCs w:val="24"/>
        </w:rPr>
        <w:t xml:space="preserve">: защита и </w:t>
      </w:r>
      <w:proofErr w:type="spellStart"/>
      <w:r w:rsidRPr="00E82582">
        <w:rPr>
          <w:bCs/>
          <w:sz w:val="24"/>
          <w:szCs w:val="24"/>
        </w:rPr>
        <w:t>нанадение</w:t>
      </w:r>
      <w:proofErr w:type="spellEnd"/>
      <w:r w:rsidRPr="00E82582">
        <w:rPr>
          <w:bCs/>
          <w:sz w:val="24"/>
          <w:szCs w:val="24"/>
        </w:rPr>
        <w:t>. -М.: ДМК Пресс, 2020. -  474 с.: ил</w:t>
      </w:r>
    </w:p>
    <w:p w14:paraId="7AECB09C" w14:textId="77777777" w:rsidR="00714126" w:rsidRPr="00E82582" w:rsidRDefault="00714126" w:rsidP="00714126">
      <w:pPr>
        <w:ind w:firstLine="709"/>
        <w:jc w:val="both"/>
        <w:rPr>
          <w:bCs/>
          <w:sz w:val="24"/>
          <w:szCs w:val="24"/>
        </w:rPr>
      </w:pPr>
      <w:r w:rsidRPr="00E82582">
        <w:rPr>
          <w:bCs/>
          <w:sz w:val="24"/>
          <w:szCs w:val="24"/>
        </w:rPr>
        <w:t>4. Родичев Ю.А. Информационная безопасность: нормативно-правовые аспекты: Учебное пособие. –СПб.:2020.-272</w:t>
      </w:r>
      <w:proofErr w:type="gramStart"/>
      <w:r w:rsidRPr="00E82582">
        <w:rPr>
          <w:bCs/>
          <w:sz w:val="24"/>
          <w:szCs w:val="24"/>
        </w:rPr>
        <w:t>с.:ил.</w:t>
      </w:r>
      <w:proofErr w:type="gramEnd"/>
    </w:p>
    <w:p w14:paraId="6540530C" w14:textId="77777777" w:rsidR="00714126" w:rsidRPr="00E82582" w:rsidRDefault="00714126" w:rsidP="00714126">
      <w:pPr>
        <w:ind w:firstLine="709"/>
        <w:jc w:val="both"/>
        <w:rPr>
          <w:bCs/>
          <w:sz w:val="24"/>
          <w:szCs w:val="24"/>
        </w:rPr>
      </w:pPr>
      <w:r w:rsidRPr="00E82582">
        <w:rPr>
          <w:bCs/>
          <w:sz w:val="24"/>
          <w:szCs w:val="24"/>
        </w:rPr>
        <w:t xml:space="preserve">5. Васильков А.В., Васильков А.А., Васильков </w:t>
      </w:r>
      <w:proofErr w:type="gramStart"/>
      <w:r w:rsidRPr="00E82582">
        <w:rPr>
          <w:bCs/>
          <w:sz w:val="24"/>
          <w:szCs w:val="24"/>
        </w:rPr>
        <w:t>И.А</w:t>
      </w:r>
      <w:proofErr w:type="gramEnd"/>
      <w:r w:rsidRPr="00E82582">
        <w:rPr>
          <w:bCs/>
          <w:sz w:val="24"/>
          <w:szCs w:val="24"/>
        </w:rPr>
        <w:t xml:space="preserve"> Информационные системы и их безопасность: учебное пособие –М.: ФОРУМ, 2020.-528с.- (Профессиональное образование)</w:t>
      </w:r>
    </w:p>
    <w:p w14:paraId="6FBECF4B" w14:textId="77777777" w:rsidR="00714126" w:rsidRPr="00E82582" w:rsidRDefault="00714126" w:rsidP="00714126">
      <w:pPr>
        <w:ind w:firstLine="709"/>
        <w:jc w:val="both"/>
        <w:rPr>
          <w:bCs/>
          <w:sz w:val="24"/>
          <w:szCs w:val="24"/>
        </w:rPr>
      </w:pPr>
      <w:r w:rsidRPr="00E82582">
        <w:rPr>
          <w:bCs/>
          <w:sz w:val="24"/>
          <w:szCs w:val="24"/>
        </w:rPr>
        <w:t xml:space="preserve">6. Зайцев А.П., </w:t>
      </w:r>
      <w:proofErr w:type="spellStart"/>
      <w:r w:rsidRPr="00E82582">
        <w:rPr>
          <w:bCs/>
          <w:sz w:val="24"/>
          <w:szCs w:val="24"/>
        </w:rPr>
        <w:t>Шелупанов</w:t>
      </w:r>
      <w:proofErr w:type="spellEnd"/>
      <w:r w:rsidRPr="00E82582">
        <w:rPr>
          <w:bCs/>
          <w:sz w:val="24"/>
          <w:szCs w:val="24"/>
        </w:rPr>
        <w:t xml:space="preserve"> А.А., Мещеряков Р.В. Техническая защита информации. Учебник для вузов -5-е изд., </w:t>
      </w:r>
      <w:proofErr w:type="spellStart"/>
      <w:r w:rsidRPr="00E82582">
        <w:rPr>
          <w:bCs/>
          <w:sz w:val="24"/>
          <w:szCs w:val="24"/>
        </w:rPr>
        <w:t>перераб</w:t>
      </w:r>
      <w:proofErr w:type="spellEnd"/>
      <w:proofErr w:type="gramStart"/>
      <w:r w:rsidRPr="00E82582">
        <w:rPr>
          <w:bCs/>
          <w:sz w:val="24"/>
          <w:szCs w:val="24"/>
        </w:rPr>
        <w:t>.</w:t>
      </w:r>
      <w:proofErr w:type="gramEnd"/>
      <w:r w:rsidRPr="00E82582">
        <w:rPr>
          <w:bCs/>
          <w:sz w:val="24"/>
          <w:szCs w:val="24"/>
        </w:rPr>
        <w:t xml:space="preserve"> и доп. – М.: - Горячая линия – Телеком, 2020. – 616</w:t>
      </w:r>
      <w:proofErr w:type="gramStart"/>
      <w:r w:rsidRPr="00E82582">
        <w:rPr>
          <w:bCs/>
          <w:sz w:val="24"/>
          <w:szCs w:val="24"/>
        </w:rPr>
        <w:t>с:ил.</w:t>
      </w:r>
      <w:proofErr w:type="gramEnd"/>
    </w:p>
    <w:p w14:paraId="06236B95" w14:textId="77777777" w:rsidR="00714126" w:rsidRPr="00E82582" w:rsidRDefault="00714126" w:rsidP="00714126">
      <w:pPr>
        <w:ind w:firstLine="709"/>
        <w:jc w:val="both"/>
        <w:rPr>
          <w:bCs/>
          <w:sz w:val="24"/>
          <w:szCs w:val="24"/>
        </w:rPr>
      </w:pPr>
      <w:r w:rsidRPr="00E82582">
        <w:rPr>
          <w:bCs/>
          <w:sz w:val="24"/>
          <w:szCs w:val="24"/>
        </w:rPr>
        <w:t xml:space="preserve">7.Романов О.А. Организационное обеспечение информационной безопасности: учебник для студентов </w:t>
      </w:r>
      <w:proofErr w:type="spellStart"/>
      <w:r w:rsidRPr="00E82582">
        <w:rPr>
          <w:bCs/>
          <w:sz w:val="24"/>
          <w:szCs w:val="24"/>
        </w:rPr>
        <w:t>высш</w:t>
      </w:r>
      <w:proofErr w:type="spellEnd"/>
      <w:r w:rsidRPr="00E82582">
        <w:rPr>
          <w:bCs/>
          <w:sz w:val="24"/>
          <w:szCs w:val="24"/>
        </w:rPr>
        <w:t>. учеб. заведений –М.: Издательский центр «Академия», 2020. – 192с.</w:t>
      </w:r>
    </w:p>
    <w:p w14:paraId="17E2E602" w14:textId="77777777" w:rsidR="00714126" w:rsidRPr="00E82582" w:rsidRDefault="00714126" w:rsidP="00714126">
      <w:pPr>
        <w:ind w:firstLine="709"/>
        <w:jc w:val="both"/>
        <w:rPr>
          <w:bCs/>
          <w:sz w:val="24"/>
          <w:szCs w:val="24"/>
        </w:rPr>
      </w:pPr>
      <w:r w:rsidRPr="00E82582">
        <w:rPr>
          <w:bCs/>
          <w:sz w:val="24"/>
          <w:szCs w:val="24"/>
        </w:rPr>
        <w:t xml:space="preserve">8. </w:t>
      </w:r>
      <w:proofErr w:type="spellStart"/>
      <w:r w:rsidRPr="00E82582">
        <w:rPr>
          <w:bCs/>
          <w:sz w:val="24"/>
          <w:szCs w:val="24"/>
        </w:rPr>
        <w:t>Самуйлов</w:t>
      </w:r>
      <w:proofErr w:type="spellEnd"/>
      <w:r w:rsidRPr="00E82582">
        <w:rPr>
          <w:bCs/>
          <w:sz w:val="24"/>
          <w:szCs w:val="24"/>
        </w:rPr>
        <w:t xml:space="preserve"> К.Е, Шалимов И.А.</w:t>
      </w:r>
      <w:proofErr w:type="gramStart"/>
      <w:r w:rsidRPr="00E82582">
        <w:rPr>
          <w:bCs/>
          <w:sz w:val="24"/>
          <w:szCs w:val="24"/>
        </w:rPr>
        <w:t>,  Васин</w:t>
      </w:r>
      <w:proofErr w:type="gramEnd"/>
      <w:r w:rsidRPr="00E82582">
        <w:rPr>
          <w:bCs/>
          <w:sz w:val="24"/>
          <w:szCs w:val="24"/>
        </w:rPr>
        <w:t xml:space="preserve"> Н.Н.,  Василевский В.В, </w:t>
      </w:r>
      <w:proofErr w:type="spellStart"/>
      <w:r w:rsidRPr="00E82582">
        <w:rPr>
          <w:bCs/>
          <w:sz w:val="24"/>
          <w:szCs w:val="24"/>
        </w:rPr>
        <w:t>Кулябов</w:t>
      </w:r>
      <w:proofErr w:type="spellEnd"/>
      <w:r w:rsidRPr="00E82582">
        <w:rPr>
          <w:bCs/>
          <w:sz w:val="24"/>
          <w:szCs w:val="24"/>
        </w:rPr>
        <w:t xml:space="preserve"> Д.С.,  </w:t>
      </w:r>
      <w:r w:rsidRPr="00E82582">
        <w:rPr>
          <w:bCs/>
          <w:sz w:val="24"/>
          <w:szCs w:val="24"/>
        </w:rPr>
        <w:lastRenderedPageBreak/>
        <w:t xml:space="preserve">Королькова А.В. Сети и системы передачи информации: телекоммуникационные сети: Учебник и практикум для вузов / – М.:  Издательство </w:t>
      </w:r>
      <w:proofErr w:type="spellStart"/>
      <w:r w:rsidRPr="00E82582">
        <w:rPr>
          <w:bCs/>
          <w:sz w:val="24"/>
          <w:szCs w:val="24"/>
        </w:rPr>
        <w:t>Юрайт</w:t>
      </w:r>
      <w:proofErr w:type="spellEnd"/>
      <w:r w:rsidRPr="00E82582">
        <w:rPr>
          <w:bCs/>
          <w:sz w:val="24"/>
          <w:szCs w:val="24"/>
        </w:rPr>
        <w:t>, 2020. – 363 с.</w:t>
      </w:r>
    </w:p>
    <w:p w14:paraId="769E9B03" w14:textId="77777777" w:rsidR="00714126" w:rsidRPr="00E82582" w:rsidRDefault="00714126" w:rsidP="00714126">
      <w:pPr>
        <w:ind w:firstLine="709"/>
        <w:jc w:val="both"/>
        <w:rPr>
          <w:bCs/>
          <w:sz w:val="24"/>
          <w:szCs w:val="24"/>
        </w:rPr>
      </w:pPr>
      <w:r w:rsidRPr="00E82582">
        <w:rPr>
          <w:bCs/>
          <w:sz w:val="24"/>
          <w:szCs w:val="24"/>
        </w:rPr>
        <w:t xml:space="preserve">9. </w:t>
      </w:r>
      <w:proofErr w:type="spellStart"/>
      <w:r w:rsidRPr="00E82582">
        <w:rPr>
          <w:bCs/>
          <w:sz w:val="24"/>
          <w:szCs w:val="24"/>
        </w:rPr>
        <w:t>InfoWatch</w:t>
      </w:r>
      <w:proofErr w:type="spellEnd"/>
      <w:r w:rsidRPr="00E82582">
        <w:rPr>
          <w:bCs/>
          <w:sz w:val="24"/>
          <w:szCs w:val="24"/>
        </w:rPr>
        <w:t xml:space="preserve"> </w:t>
      </w:r>
      <w:proofErr w:type="spellStart"/>
      <w:r w:rsidRPr="00E82582">
        <w:rPr>
          <w:bCs/>
          <w:sz w:val="24"/>
          <w:szCs w:val="24"/>
        </w:rPr>
        <w:t>Traffic</w:t>
      </w:r>
      <w:proofErr w:type="spellEnd"/>
      <w:r w:rsidRPr="00E82582">
        <w:rPr>
          <w:bCs/>
          <w:sz w:val="24"/>
          <w:szCs w:val="24"/>
        </w:rPr>
        <w:t xml:space="preserve"> </w:t>
      </w:r>
      <w:proofErr w:type="spellStart"/>
      <w:r w:rsidRPr="00E82582">
        <w:rPr>
          <w:bCs/>
          <w:sz w:val="24"/>
          <w:szCs w:val="24"/>
        </w:rPr>
        <w:t>Monitor</w:t>
      </w:r>
      <w:proofErr w:type="spellEnd"/>
      <w:r w:rsidRPr="00E82582">
        <w:rPr>
          <w:bCs/>
          <w:sz w:val="24"/>
          <w:szCs w:val="24"/>
        </w:rPr>
        <w:t xml:space="preserve"> Руководство </w:t>
      </w:r>
      <w:proofErr w:type="gramStart"/>
      <w:r w:rsidRPr="00E82582">
        <w:rPr>
          <w:bCs/>
          <w:sz w:val="24"/>
          <w:szCs w:val="24"/>
        </w:rPr>
        <w:t>пользователя  –</w:t>
      </w:r>
      <w:proofErr w:type="gramEnd"/>
      <w:r w:rsidRPr="00E82582">
        <w:rPr>
          <w:bCs/>
          <w:sz w:val="24"/>
          <w:szCs w:val="24"/>
        </w:rPr>
        <w:t xml:space="preserve"> М.: ЗАО "</w:t>
      </w:r>
      <w:proofErr w:type="spellStart"/>
      <w:r w:rsidRPr="00E82582">
        <w:rPr>
          <w:bCs/>
          <w:sz w:val="24"/>
          <w:szCs w:val="24"/>
        </w:rPr>
        <w:t>ИнфоВотч</w:t>
      </w:r>
      <w:proofErr w:type="spellEnd"/>
      <w:r w:rsidRPr="00E82582">
        <w:rPr>
          <w:bCs/>
          <w:sz w:val="24"/>
          <w:szCs w:val="24"/>
        </w:rPr>
        <w:t xml:space="preserve">", 2020. – 178 с.: </w:t>
      </w:r>
      <w:proofErr w:type="gramStart"/>
      <w:r w:rsidRPr="00E82582">
        <w:rPr>
          <w:bCs/>
          <w:sz w:val="24"/>
          <w:szCs w:val="24"/>
        </w:rPr>
        <w:t>ил..</w:t>
      </w:r>
      <w:proofErr w:type="gramEnd"/>
      <w:r w:rsidRPr="00E82582">
        <w:rPr>
          <w:bCs/>
          <w:sz w:val="24"/>
          <w:szCs w:val="24"/>
        </w:rPr>
        <w:t xml:space="preserve">  </w:t>
      </w:r>
    </w:p>
    <w:p w14:paraId="3DADBC73" w14:textId="77777777" w:rsidR="00714126" w:rsidRDefault="00714126" w:rsidP="00714126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8"/>
          <w:szCs w:val="24"/>
        </w:rPr>
      </w:pPr>
    </w:p>
    <w:p w14:paraId="4D235314" w14:textId="77777777" w:rsidR="00714126" w:rsidRPr="00CF3CF0" w:rsidRDefault="00714126" w:rsidP="00714126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8"/>
          <w:szCs w:val="24"/>
        </w:rPr>
      </w:pPr>
      <w:r w:rsidRPr="00CF3CF0">
        <w:rPr>
          <w:rFonts w:eastAsia="Times New Roman"/>
          <w:sz w:val="28"/>
          <w:szCs w:val="24"/>
        </w:rPr>
        <w:t xml:space="preserve">Дополнительные источники: </w:t>
      </w:r>
    </w:p>
    <w:p w14:paraId="5F371528" w14:textId="77777777" w:rsidR="00714126" w:rsidRPr="00E82582" w:rsidRDefault="00714126" w:rsidP="00714126">
      <w:pPr>
        <w:ind w:firstLine="720"/>
        <w:jc w:val="both"/>
        <w:rPr>
          <w:rFonts w:eastAsia="Times New Roman"/>
          <w:sz w:val="24"/>
          <w:szCs w:val="24"/>
        </w:rPr>
      </w:pPr>
      <w:r w:rsidRPr="00E82582">
        <w:rPr>
          <w:rFonts w:eastAsia="Times New Roman"/>
          <w:sz w:val="24"/>
          <w:szCs w:val="24"/>
        </w:rPr>
        <w:t>1 Руководство администратора Криптон-замок</w:t>
      </w:r>
    </w:p>
    <w:p w14:paraId="5F339923" w14:textId="77777777" w:rsidR="00714126" w:rsidRPr="00E82582" w:rsidRDefault="00714126" w:rsidP="00714126">
      <w:pPr>
        <w:ind w:firstLine="720"/>
        <w:jc w:val="both"/>
        <w:rPr>
          <w:rFonts w:eastAsia="Times New Roman"/>
          <w:sz w:val="24"/>
          <w:szCs w:val="24"/>
        </w:rPr>
      </w:pPr>
      <w:r w:rsidRPr="00E82582">
        <w:rPr>
          <w:rFonts w:eastAsia="Times New Roman"/>
          <w:sz w:val="24"/>
          <w:szCs w:val="24"/>
        </w:rPr>
        <w:t>2. Руководство администратора ППКОП «Астра»</w:t>
      </w:r>
    </w:p>
    <w:p w14:paraId="5986CC59" w14:textId="77777777" w:rsidR="00714126" w:rsidRPr="00E82582" w:rsidRDefault="00714126" w:rsidP="00714126">
      <w:pPr>
        <w:ind w:firstLine="720"/>
        <w:jc w:val="both"/>
        <w:rPr>
          <w:rFonts w:eastAsia="Times New Roman"/>
          <w:sz w:val="24"/>
          <w:szCs w:val="24"/>
        </w:rPr>
      </w:pPr>
      <w:r w:rsidRPr="00E82582">
        <w:rPr>
          <w:rFonts w:eastAsia="Times New Roman"/>
          <w:sz w:val="24"/>
          <w:szCs w:val="24"/>
        </w:rPr>
        <w:t>3. Руководство администратора КТМ-256</w:t>
      </w:r>
    </w:p>
    <w:p w14:paraId="235A5D1B" w14:textId="77777777" w:rsidR="00714126" w:rsidRPr="00E82582" w:rsidRDefault="00714126" w:rsidP="00714126">
      <w:pPr>
        <w:ind w:firstLine="720"/>
        <w:jc w:val="both"/>
        <w:rPr>
          <w:rFonts w:eastAsia="Times New Roman"/>
          <w:sz w:val="24"/>
          <w:szCs w:val="24"/>
        </w:rPr>
      </w:pPr>
      <w:r w:rsidRPr="00E82582">
        <w:rPr>
          <w:rFonts w:eastAsia="Times New Roman"/>
          <w:sz w:val="24"/>
          <w:szCs w:val="24"/>
        </w:rPr>
        <w:t>4. Учебное пособие Структурированная кабельная система NIKOMAX»</w:t>
      </w:r>
    </w:p>
    <w:p w14:paraId="5CB2A86D" w14:textId="77777777" w:rsidR="00714126" w:rsidRPr="00874288" w:rsidRDefault="00714126" w:rsidP="00714126">
      <w:pPr>
        <w:pStyle w:val="Default"/>
      </w:pPr>
    </w:p>
    <w:p w14:paraId="4CF452B6" w14:textId="77777777" w:rsidR="00714126" w:rsidRPr="00CF3CF0" w:rsidRDefault="00714126" w:rsidP="00714126">
      <w:pPr>
        <w:ind w:firstLine="720"/>
        <w:jc w:val="both"/>
        <w:rPr>
          <w:sz w:val="28"/>
          <w:szCs w:val="24"/>
        </w:rPr>
      </w:pPr>
      <w:r w:rsidRPr="00CF3CF0">
        <w:rPr>
          <w:sz w:val="28"/>
          <w:szCs w:val="24"/>
        </w:rPr>
        <w:t>Интернет ресурсы:</w:t>
      </w:r>
    </w:p>
    <w:p w14:paraId="5415E649" w14:textId="77777777" w:rsidR="00714126" w:rsidRPr="00E82582" w:rsidRDefault="00714126" w:rsidP="00714126">
      <w:pPr>
        <w:ind w:firstLine="709"/>
        <w:jc w:val="both"/>
        <w:rPr>
          <w:bCs/>
          <w:sz w:val="24"/>
          <w:szCs w:val="24"/>
        </w:rPr>
      </w:pPr>
      <w:r w:rsidRPr="00E82582">
        <w:rPr>
          <w:bCs/>
          <w:sz w:val="24"/>
          <w:szCs w:val="24"/>
        </w:rPr>
        <w:t xml:space="preserve">1. Электронно-библиотечная система [Электронный ресурс] – режим </w:t>
      </w:r>
      <w:proofErr w:type="gramStart"/>
      <w:r w:rsidRPr="00E82582">
        <w:rPr>
          <w:bCs/>
          <w:sz w:val="24"/>
          <w:szCs w:val="24"/>
        </w:rPr>
        <w:t>доступа:  http</w:t>
      </w:r>
      <w:proofErr w:type="gramEnd"/>
      <w:r w:rsidRPr="00E82582">
        <w:rPr>
          <w:bCs/>
          <w:sz w:val="24"/>
          <w:szCs w:val="24"/>
        </w:rPr>
        <w:t>:// www.znanium.com/ (2020).</w:t>
      </w:r>
    </w:p>
    <w:p w14:paraId="67305403" w14:textId="77777777" w:rsidR="00714126" w:rsidRPr="00E82582" w:rsidRDefault="00714126" w:rsidP="00714126">
      <w:pPr>
        <w:ind w:firstLine="709"/>
        <w:jc w:val="both"/>
        <w:rPr>
          <w:bCs/>
          <w:sz w:val="24"/>
          <w:szCs w:val="24"/>
        </w:rPr>
      </w:pPr>
      <w:r w:rsidRPr="00E82582">
        <w:rPr>
          <w:bCs/>
          <w:sz w:val="24"/>
          <w:szCs w:val="24"/>
        </w:rPr>
        <w:t xml:space="preserve">2. Сайт ФСТЭК РФ [Электронный ресурс] – режим доступа: http://www.fstec.ru </w:t>
      </w:r>
    </w:p>
    <w:p w14:paraId="4413DA98" w14:textId="77777777" w:rsidR="00714126" w:rsidRPr="00E82582" w:rsidRDefault="00714126" w:rsidP="00714126">
      <w:pPr>
        <w:ind w:firstLine="709"/>
        <w:jc w:val="both"/>
        <w:rPr>
          <w:bCs/>
          <w:sz w:val="24"/>
          <w:szCs w:val="24"/>
        </w:rPr>
      </w:pPr>
      <w:r w:rsidRPr="00E82582">
        <w:rPr>
          <w:bCs/>
          <w:sz w:val="24"/>
          <w:szCs w:val="24"/>
        </w:rPr>
        <w:t>3. [Электронный ресурс] – режим доступа: http://www.ancad.ru сайт компании АНКАД</w:t>
      </w:r>
    </w:p>
    <w:p w14:paraId="48B5DB73" w14:textId="77777777" w:rsidR="00714126" w:rsidRPr="00E82582" w:rsidRDefault="00714126" w:rsidP="00714126">
      <w:pPr>
        <w:ind w:firstLine="709"/>
        <w:jc w:val="both"/>
        <w:rPr>
          <w:bCs/>
          <w:sz w:val="24"/>
          <w:szCs w:val="24"/>
        </w:rPr>
      </w:pPr>
      <w:r w:rsidRPr="00E82582">
        <w:rPr>
          <w:bCs/>
          <w:sz w:val="24"/>
          <w:szCs w:val="24"/>
        </w:rPr>
        <w:t>4. [Электронный ресурс] – режим доступа: https://www.cryptopro.ru/ сайт компании КриптоПро</w:t>
      </w:r>
    </w:p>
    <w:p w14:paraId="03B0A9A4" w14:textId="77777777" w:rsidR="00714126" w:rsidRPr="00E82582" w:rsidRDefault="00714126" w:rsidP="00714126">
      <w:pPr>
        <w:ind w:firstLine="709"/>
        <w:jc w:val="both"/>
        <w:rPr>
          <w:bCs/>
          <w:sz w:val="24"/>
          <w:szCs w:val="24"/>
        </w:rPr>
      </w:pPr>
      <w:r w:rsidRPr="00E82582">
        <w:rPr>
          <w:bCs/>
          <w:sz w:val="24"/>
          <w:szCs w:val="24"/>
        </w:rPr>
        <w:t>5. ОАО «</w:t>
      </w:r>
      <w:proofErr w:type="spellStart"/>
      <w:r w:rsidRPr="00E82582">
        <w:rPr>
          <w:bCs/>
          <w:sz w:val="24"/>
          <w:szCs w:val="24"/>
        </w:rPr>
        <w:t>ИнфоТеКС</w:t>
      </w:r>
      <w:proofErr w:type="spellEnd"/>
      <w:r w:rsidRPr="00E82582">
        <w:rPr>
          <w:bCs/>
          <w:sz w:val="24"/>
          <w:szCs w:val="24"/>
        </w:rPr>
        <w:t xml:space="preserve">» [Электронный ресурс] – режим доступа: </w:t>
      </w:r>
      <w:proofErr w:type="gramStart"/>
      <w:r w:rsidRPr="00E82582">
        <w:rPr>
          <w:bCs/>
          <w:sz w:val="24"/>
          <w:szCs w:val="24"/>
        </w:rPr>
        <w:t>https://infotecs.ru/  сайт</w:t>
      </w:r>
      <w:proofErr w:type="gramEnd"/>
      <w:r w:rsidRPr="00E82582">
        <w:rPr>
          <w:bCs/>
          <w:sz w:val="24"/>
          <w:szCs w:val="24"/>
        </w:rPr>
        <w:t xml:space="preserve"> </w:t>
      </w:r>
    </w:p>
    <w:p w14:paraId="2B68AA68" w14:textId="77777777" w:rsidR="00714126" w:rsidRDefault="00714126" w:rsidP="00714126">
      <w:pPr>
        <w:ind w:firstLine="709"/>
        <w:jc w:val="both"/>
        <w:rPr>
          <w:bCs/>
          <w:sz w:val="24"/>
          <w:szCs w:val="24"/>
        </w:rPr>
      </w:pPr>
      <w:r w:rsidRPr="00E82582">
        <w:rPr>
          <w:bCs/>
          <w:sz w:val="24"/>
          <w:szCs w:val="24"/>
        </w:rPr>
        <w:t xml:space="preserve">6. Центр оказания образовательных услуг и подготовки специалистов в области информационной безопасности и эксплуатации средств защиты информации </w:t>
      </w:r>
      <w:proofErr w:type="spellStart"/>
      <w:r w:rsidRPr="00E82582">
        <w:rPr>
          <w:bCs/>
          <w:sz w:val="24"/>
          <w:szCs w:val="24"/>
        </w:rPr>
        <w:t>ViPNet</w:t>
      </w:r>
      <w:proofErr w:type="spellEnd"/>
      <w:r w:rsidRPr="00E82582">
        <w:rPr>
          <w:bCs/>
          <w:sz w:val="24"/>
          <w:szCs w:val="24"/>
        </w:rPr>
        <w:t>. [Электронный ресурс] – режим доступа: https://edu.infotecs.ru/learning/ (2020)</w:t>
      </w:r>
    </w:p>
    <w:p w14:paraId="087D6DEF" w14:textId="249EA36A" w:rsidR="00874288" w:rsidRDefault="00714126">
      <w:pPr>
        <w:widowControl/>
        <w:autoSpaceDE/>
        <w:autoSpaceDN/>
        <w:adjustRightInd/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5B781FC4" w14:textId="7A6ED20E" w:rsidR="0026595E" w:rsidRPr="00F24E24" w:rsidRDefault="0026595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 w:rsidR="0015265F">
        <w:rPr>
          <w:b/>
          <w:bC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="0067346A"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2A678E07" w14:textId="77777777" w:rsidR="0026595E" w:rsidRPr="00874288" w:rsidRDefault="0026595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74288">
        <w:rPr>
          <w:rFonts w:eastAsia="Times New Roman"/>
          <w:color w:val="00000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61C064A1" w14:textId="77777777" w:rsidR="00381156" w:rsidRDefault="00381156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995"/>
        <w:gridCol w:w="3171"/>
        <w:gridCol w:w="3971"/>
      </w:tblGrid>
      <w:tr w:rsidR="003F3138" w:rsidRPr="00A53748" w14:paraId="189A98BD" w14:textId="77777777" w:rsidTr="00257F74">
        <w:tc>
          <w:tcPr>
            <w:tcW w:w="2995" w:type="dxa"/>
          </w:tcPr>
          <w:p w14:paraId="2CE15645" w14:textId="77777777" w:rsidR="003F3138" w:rsidRPr="00A53748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53748">
              <w:rPr>
                <w:rFonts w:eastAsia="Times New Roman"/>
                <w:b/>
                <w:color w:val="000000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171" w:type="dxa"/>
          </w:tcPr>
          <w:p w14:paraId="5BB7707A" w14:textId="77777777" w:rsidR="003F3138" w:rsidRPr="00A53748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53748">
              <w:rPr>
                <w:rFonts w:eastAsia="PMingLiU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971" w:type="dxa"/>
          </w:tcPr>
          <w:p w14:paraId="2762E93D" w14:textId="77777777" w:rsidR="003F3138" w:rsidRPr="00A53748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53748">
              <w:rPr>
                <w:rFonts w:eastAsia="Times New Roman"/>
                <w:b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3F3138" w:rsidRPr="00A53748" w14:paraId="6AE6DCDA" w14:textId="77777777" w:rsidTr="00C30AF7">
        <w:tc>
          <w:tcPr>
            <w:tcW w:w="10137" w:type="dxa"/>
            <w:gridSpan w:val="3"/>
          </w:tcPr>
          <w:p w14:paraId="7DE23A63" w14:textId="77777777" w:rsidR="003F3138" w:rsidRPr="00A53748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53748">
              <w:rPr>
                <w:rFonts w:eastAsia="Times New Roman"/>
                <w:b/>
                <w:color w:val="000000"/>
                <w:sz w:val="24"/>
                <w:szCs w:val="24"/>
              </w:rPr>
              <w:t>Умения:</w:t>
            </w:r>
          </w:p>
        </w:tc>
      </w:tr>
      <w:tr w:rsidR="003F3138" w:rsidRPr="00A53748" w14:paraId="1B44CF81" w14:textId="77777777" w:rsidTr="00257F74">
        <w:tc>
          <w:tcPr>
            <w:tcW w:w="2995" w:type="dxa"/>
          </w:tcPr>
          <w:p w14:paraId="41E39874" w14:textId="77777777" w:rsidR="003017B5" w:rsidRPr="00A53748" w:rsidRDefault="003017B5" w:rsidP="003017B5">
            <w:pPr>
              <w:pStyle w:val="Default"/>
            </w:pPr>
            <w:r w:rsidRPr="00A53748">
              <w:t>- выявлять и оценивать угрозы безопасности информации в ИТКС;</w:t>
            </w:r>
          </w:p>
          <w:p w14:paraId="35B37ED2" w14:textId="30B19764" w:rsidR="003F3138" w:rsidRPr="00A53748" w:rsidRDefault="003F3138" w:rsidP="003017B5">
            <w:pPr>
              <w:pStyle w:val="Default"/>
              <w:rPr>
                <w:color w:val="FF0000"/>
              </w:rPr>
            </w:pPr>
          </w:p>
        </w:tc>
        <w:tc>
          <w:tcPr>
            <w:tcW w:w="3171" w:type="dxa"/>
            <w:vMerge w:val="restart"/>
          </w:tcPr>
          <w:p w14:paraId="42152038" w14:textId="77777777" w:rsidR="003F3138" w:rsidRPr="00A53748" w:rsidRDefault="003F3138" w:rsidP="003F3138">
            <w:pPr>
              <w:autoSpaceDE/>
              <w:autoSpaceDN/>
              <w:adjustRightInd/>
              <w:spacing w:before="248"/>
              <w:rPr>
                <w:rFonts w:eastAsia="PMingLiU"/>
                <w:sz w:val="24"/>
                <w:szCs w:val="24"/>
                <w:lang w:eastAsia="nl-NL"/>
              </w:rPr>
            </w:pPr>
            <w:r w:rsidRPr="00A53748">
              <w:rPr>
                <w:rFonts w:eastAsia="PMingLiU"/>
                <w:sz w:val="24"/>
                <w:szCs w:val="24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3F81EDB1" w14:textId="77777777" w:rsidR="003F3138" w:rsidRPr="00A53748" w:rsidRDefault="003F3138" w:rsidP="003F3138">
            <w:pPr>
              <w:autoSpaceDE/>
              <w:autoSpaceDN/>
              <w:adjustRightInd/>
              <w:spacing w:before="248"/>
              <w:rPr>
                <w:rFonts w:eastAsia="PMingLiU"/>
                <w:sz w:val="24"/>
                <w:szCs w:val="24"/>
                <w:lang w:eastAsia="nl-NL"/>
              </w:rPr>
            </w:pPr>
            <w:r w:rsidRPr="00A53748">
              <w:rPr>
                <w:rFonts w:eastAsia="PMingLiU"/>
                <w:sz w:val="24"/>
                <w:szCs w:val="24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768887F9" w14:textId="77777777" w:rsidR="003F3138" w:rsidRPr="00A53748" w:rsidRDefault="003F3138" w:rsidP="003F3138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4"/>
                <w:szCs w:val="24"/>
                <w:lang w:eastAsia="nl-NL"/>
              </w:rPr>
            </w:pPr>
            <w:r w:rsidRPr="00A53748">
              <w:rPr>
                <w:rFonts w:eastAsia="PMingLiU"/>
                <w:sz w:val="24"/>
                <w:szCs w:val="24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6ED55224" w14:textId="77777777" w:rsidR="003F3138" w:rsidRPr="00A53748" w:rsidRDefault="003F3138" w:rsidP="003F3138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4"/>
                <w:szCs w:val="24"/>
                <w:lang w:eastAsia="nl-NL"/>
              </w:rPr>
            </w:pPr>
          </w:p>
          <w:p w14:paraId="08BD247F" w14:textId="77777777" w:rsidR="003F3138" w:rsidRPr="00A53748" w:rsidRDefault="003F3138" w:rsidP="003F31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53748">
              <w:rPr>
                <w:rFonts w:eastAsia="PMingLiU"/>
                <w:sz w:val="24"/>
                <w:szCs w:val="24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971" w:type="dxa"/>
          </w:tcPr>
          <w:p w14:paraId="5B2DC186" w14:textId="620A9139" w:rsidR="003F3138" w:rsidRPr="00A53748" w:rsidRDefault="003F3138" w:rsidP="00786CA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53748">
              <w:rPr>
                <w:rFonts w:eastAsia="Times New Roman"/>
                <w:sz w:val="24"/>
                <w:szCs w:val="24"/>
              </w:rPr>
              <w:lastRenderedPageBreak/>
              <w:t>Наблюдение за выполнением практических заданий № 1, 3-</w:t>
            </w:r>
            <w:r w:rsidR="00257F74" w:rsidRPr="00A53748">
              <w:rPr>
                <w:rFonts w:eastAsia="Times New Roman"/>
                <w:sz w:val="24"/>
                <w:szCs w:val="24"/>
              </w:rPr>
              <w:t>24</w:t>
            </w:r>
            <w:r w:rsidRPr="00A53748">
              <w:rPr>
                <w:rFonts w:eastAsia="Times New Roman"/>
                <w:sz w:val="24"/>
                <w:szCs w:val="24"/>
              </w:rPr>
              <w:t>.</w:t>
            </w:r>
          </w:p>
          <w:p w14:paraId="05662406" w14:textId="397EA094" w:rsidR="003F3138" w:rsidRPr="00A53748" w:rsidRDefault="003F3138" w:rsidP="00786CA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53748">
              <w:rPr>
                <w:rFonts w:eastAsia="Times New Roman"/>
                <w:sz w:val="24"/>
                <w:szCs w:val="24"/>
              </w:rPr>
              <w:t>Оценка выполнения практических заданий № 1, 3-</w:t>
            </w:r>
            <w:r w:rsidR="00257F74" w:rsidRPr="00A53748">
              <w:rPr>
                <w:rFonts w:eastAsia="Times New Roman"/>
                <w:sz w:val="24"/>
                <w:szCs w:val="24"/>
              </w:rPr>
              <w:t>24</w:t>
            </w:r>
            <w:r w:rsidRPr="00A53748">
              <w:rPr>
                <w:rFonts w:eastAsia="Times New Roman"/>
                <w:sz w:val="24"/>
                <w:szCs w:val="24"/>
              </w:rPr>
              <w:t>.</w:t>
            </w:r>
          </w:p>
          <w:p w14:paraId="3A80B4B3" w14:textId="77777777" w:rsidR="003F3138" w:rsidRPr="00A53748" w:rsidRDefault="003F3138" w:rsidP="00786CA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53748">
              <w:rPr>
                <w:rFonts w:eastAsia="Times New Roman"/>
                <w:sz w:val="24"/>
                <w:szCs w:val="24"/>
              </w:rPr>
              <w:t xml:space="preserve">Выполнение индивидуальных заданий различной сложности </w:t>
            </w:r>
          </w:p>
          <w:p w14:paraId="76A10B8B" w14:textId="49E30FC7" w:rsidR="003F3138" w:rsidRPr="00A53748" w:rsidRDefault="003F3138" w:rsidP="00786CAD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3138" w:rsidRPr="00A53748" w14:paraId="3D685EFC" w14:textId="77777777" w:rsidTr="00257F74">
        <w:tc>
          <w:tcPr>
            <w:tcW w:w="2995" w:type="dxa"/>
          </w:tcPr>
          <w:p w14:paraId="3E45F971" w14:textId="77777777" w:rsidR="003017B5" w:rsidRPr="00A53748" w:rsidRDefault="003017B5" w:rsidP="003017B5">
            <w:pPr>
              <w:pStyle w:val="Default"/>
            </w:pPr>
            <w:bookmarkStart w:id="9" w:name="_Hlk477810892"/>
            <w:r w:rsidRPr="00A53748">
              <w:t>- настраивать и применять средства защиты информации в операционных системах, в том числе средства антивирусной защиты;</w:t>
            </w:r>
          </w:p>
          <w:p w14:paraId="39D95304" w14:textId="72087216" w:rsidR="003F3138" w:rsidRPr="00A53748" w:rsidRDefault="003F3138" w:rsidP="003017B5">
            <w:pPr>
              <w:pStyle w:val="Default"/>
              <w:rPr>
                <w:color w:val="FF0000"/>
              </w:rPr>
            </w:pPr>
          </w:p>
        </w:tc>
        <w:tc>
          <w:tcPr>
            <w:tcW w:w="3171" w:type="dxa"/>
            <w:vMerge/>
          </w:tcPr>
          <w:p w14:paraId="6152A169" w14:textId="77777777" w:rsidR="003F3138" w:rsidRPr="00A53748" w:rsidRDefault="003F3138" w:rsidP="00786CAD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</w:tcPr>
          <w:p w14:paraId="2553AD52" w14:textId="77777777" w:rsidR="00257F74" w:rsidRPr="00A53748" w:rsidRDefault="00257F74" w:rsidP="00257F7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53748">
              <w:rPr>
                <w:rFonts w:eastAsia="Times New Roman"/>
                <w:sz w:val="24"/>
                <w:szCs w:val="24"/>
              </w:rPr>
              <w:t>Наблюдение за выполнением практических заданий № 1, 3-24.</w:t>
            </w:r>
          </w:p>
          <w:p w14:paraId="162CF537" w14:textId="77777777" w:rsidR="00257F74" w:rsidRPr="00A53748" w:rsidRDefault="00257F74" w:rsidP="00257F7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53748">
              <w:rPr>
                <w:rFonts w:eastAsia="Times New Roman"/>
                <w:sz w:val="24"/>
                <w:szCs w:val="24"/>
              </w:rPr>
              <w:t>Оценка выполнения практических заданий № 1, 3-24.</w:t>
            </w:r>
          </w:p>
          <w:p w14:paraId="2E779A54" w14:textId="77777777" w:rsidR="003F3138" w:rsidRPr="00A53748" w:rsidRDefault="003F3138" w:rsidP="00257F74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F3138" w:rsidRPr="00A53748" w14:paraId="758FCC2E" w14:textId="77777777" w:rsidTr="00257F74">
        <w:tc>
          <w:tcPr>
            <w:tcW w:w="2995" w:type="dxa"/>
          </w:tcPr>
          <w:p w14:paraId="1F53A5CF" w14:textId="77777777" w:rsidR="003017B5" w:rsidRPr="00A53748" w:rsidRDefault="003017B5" w:rsidP="003017B5">
            <w:pPr>
              <w:pStyle w:val="Default"/>
            </w:pPr>
            <w:r w:rsidRPr="00A53748">
              <w:t>-проводить установку и настройку программных и программно-аппаратных (в том числе криптографических) средств защиты информации;</w:t>
            </w:r>
          </w:p>
          <w:p w14:paraId="6810B48C" w14:textId="3887D12E" w:rsidR="003F3138" w:rsidRPr="00A53748" w:rsidRDefault="003F3138" w:rsidP="003017B5">
            <w:pPr>
              <w:pStyle w:val="Default"/>
              <w:rPr>
                <w:color w:val="FF0000"/>
              </w:rPr>
            </w:pPr>
          </w:p>
        </w:tc>
        <w:tc>
          <w:tcPr>
            <w:tcW w:w="3171" w:type="dxa"/>
            <w:vMerge/>
          </w:tcPr>
          <w:p w14:paraId="63EB583E" w14:textId="77777777" w:rsidR="003F3138" w:rsidRPr="00A53748" w:rsidRDefault="003F3138" w:rsidP="00786CAD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</w:tcPr>
          <w:p w14:paraId="718DD11B" w14:textId="77777777" w:rsidR="00257F74" w:rsidRPr="00A53748" w:rsidRDefault="00257F74" w:rsidP="00257F7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53748">
              <w:rPr>
                <w:rFonts w:eastAsia="Times New Roman"/>
                <w:sz w:val="24"/>
                <w:szCs w:val="24"/>
              </w:rPr>
              <w:t>Наблюдение за выполнением практических заданий № 1, 3-24.</w:t>
            </w:r>
          </w:p>
          <w:p w14:paraId="689BEEAB" w14:textId="77777777" w:rsidR="00257F74" w:rsidRPr="00A53748" w:rsidRDefault="00257F74" w:rsidP="00257F7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53748">
              <w:rPr>
                <w:rFonts w:eastAsia="Times New Roman"/>
                <w:sz w:val="24"/>
                <w:szCs w:val="24"/>
              </w:rPr>
              <w:t>Оценка выполнения практических заданий № 1, 3-24.</w:t>
            </w:r>
          </w:p>
          <w:p w14:paraId="1A1A1477" w14:textId="77777777" w:rsidR="003F3138" w:rsidRPr="00A53748" w:rsidRDefault="003F3138" w:rsidP="00257F74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bookmarkEnd w:id="9"/>
      <w:tr w:rsidR="003017B5" w:rsidRPr="00A53748" w14:paraId="18AD91B3" w14:textId="77777777" w:rsidTr="00257F74">
        <w:tc>
          <w:tcPr>
            <w:tcW w:w="2995" w:type="dxa"/>
          </w:tcPr>
          <w:p w14:paraId="719891A2" w14:textId="77777777" w:rsidR="003017B5" w:rsidRPr="00A53748" w:rsidRDefault="003017B5" w:rsidP="00301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53748">
              <w:rPr>
                <w:sz w:val="24"/>
                <w:szCs w:val="24"/>
              </w:rPr>
              <w:t>-проводить конфигурирование программных и программно-аппаратных (в том числе криптографических) средств защиты информации;</w:t>
            </w:r>
          </w:p>
          <w:p w14:paraId="0DFC02D5" w14:textId="77777777" w:rsidR="003017B5" w:rsidRPr="00A53748" w:rsidRDefault="003017B5" w:rsidP="003017B5">
            <w:pPr>
              <w:pStyle w:val="Default"/>
              <w:rPr>
                <w:color w:val="FF0000"/>
              </w:rPr>
            </w:pPr>
          </w:p>
        </w:tc>
        <w:tc>
          <w:tcPr>
            <w:tcW w:w="3171" w:type="dxa"/>
            <w:vMerge/>
          </w:tcPr>
          <w:p w14:paraId="18055197" w14:textId="77777777" w:rsidR="003017B5" w:rsidRPr="00A53748" w:rsidRDefault="003017B5" w:rsidP="003017B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</w:tcPr>
          <w:p w14:paraId="5D12AA9D" w14:textId="77777777" w:rsidR="003017B5" w:rsidRPr="00A53748" w:rsidRDefault="003017B5" w:rsidP="003017B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53748">
              <w:rPr>
                <w:rFonts w:eastAsia="Times New Roman"/>
                <w:sz w:val="24"/>
                <w:szCs w:val="24"/>
              </w:rPr>
              <w:t>Наблюдение за выполнением практических заданий № 1, 3-24.</w:t>
            </w:r>
          </w:p>
          <w:p w14:paraId="30283EE6" w14:textId="77777777" w:rsidR="003017B5" w:rsidRPr="00A53748" w:rsidRDefault="003017B5" w:rsidP="003017B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53748">
              <w:rPr>
                <w:rFonts w:eastAsia="Times New Roman"/>
                <w:sz w:val="24"/>
                <w:szCs w:val="24"/>
              </w:rPr>
              <w:t>Оценка выполнения практических заданий № 1, 3-24.</w:t>
            </w:r>
          </w:p>
          <w:p w14:paraId="1301CCAF" w14:textId="77777777" w:rsidR="003017B5" w:rsidRPr="00A53748" w:rsidRDefault="003017B5" w:rsidP="003017B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53748">
              <w:rPr>
                <w:rFonts w:eastAsia="Times New Roman"/>
                <w:sz w:val="24"/>
                <w:szCs w:val="24"/>
              </w:rPr>
              <w:t xml:space="preserve">Выполнение индивидуальных заданий различной сложности </w:t>
            </w:r>
          </w:p>
          <w:p w14:paraId="71605BC5" w14:textId="3CF34E61" w:rsidR="003017B5" w:rsidRPr="00A53748" w:rsidRDefault="003017B5" w:rsidP="003017B5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017B5" w:rsidRPr="00A53748" w14:paraId="513CFB07" w14:textId="77777777" w:rsidTr="00257F74">
        <w:tc>
          <w:tcPr>
            <w:tcW w:w="2995" w:type="dxa"/>
          </w:tcPr>
          <w:p w14:paraId="55BB40B1" w14:textId="76DA5166" w:rsidR="003017B5" w:rsidRPr="00A53748" w:rsidRDefault="003017B5" w:rsidP="003017B5">
            <w:pPr>
              <w:pStyle w:val="Default"/>
            </w:pPr>
            <w:r w:rsidRPr="00A53748">
              <w:t xml:space="preserve"> -выявлять и оценивать угрозы безопасности информации в ИТКС;</w:t>
            </w:r>
            <w:r w:rsidRPr="00A53748">
              <w:rPr>
                <w:color w:val="FF0000"/>
              </w:rPr>
              <w:t xml:space="preserve"> </w:t>
            </w:r>
          </w:p>
        </w:tc>
        <w:tc>
          <w:tcPr>
            <w:tcW w:w="3171" w:type="dxa"/>
            <w:vMerge/>
          </w:tcPr>
          <w:p w14:paraId="0BAD96C7" w14:textId="77777777" w:rsidR="003017B5" w:rsidRPr="00A53748" w:rsidRDefault="003017B5" w:rsidP="003017B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</w:tcPr>
          <w:p w14:paraId="325215D0" w14:textId="77777777" w:rsidR="003017B5" w:rsidRPr="00A53748" w:rsidRDefault="003017B5" w:rsidP="003017B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53748">
              <w:rPr>
                <w:rFonts w:eastAsia="Times New Roman"/>
                <w:sz w:val="24"/>
                <w:szCs w:val="24"/>
              </w:rPr>
              <w:t>Наблюдение за выполнением практических заданий № 1, 3-24.</w:t>
            </w:r>
          </w:p>
          <w:p w14:paraId="121B8B95" w14:textId="77777777" w:rsidR="003017B5" w:rsidRPr="00A53748" w:rsidRDefault="003017B5" w:rsidP="003017B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53748">
              <w:rPr>
                <w:rFonts w:eastAsia="Times New Roman"/>
                <w:sz w:val="24"/>
                <w:szCs w:val="24"/>
              </w:rPr>
              <w:t>Оценка выполнения практических заданий № 1, 3-24.</w:t>
            </w:r>
          </w:p>
          <w:p w14:paraId="3E795EF7" w14:textId="471601DB" w:rsidR="003017B5" w:rsidRPr="00A53748" w:rsidRDefault="003017B5" w:rsidP="003017B5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017B5" w:rsidRPr="00A53748" w14:paraId="12D0DE4C" w14:textId="77777777" w:rsidTr="00257F74">
        <w:tc>
          <w:tcPr>
            <w:tcW w:w="2995" w:type="dxa"/>
          </w:tcPr>
          <w:p w14:paraId="73B71064" w14:textId="44D41F61" w:rsidR="003017B5" w:rsidRPr="00A53748" w:rsidRDefault="003017B5" w:rsidP="003017B5">
            <w:pPr>
              <w:pStyle w:val="Default"/>
            </w:pPr>
            <w:r w:rsidRPr="00A53748">
              <w:t xml:space="preserve">-выявлять и оценивать </w:t>
            </w:r>
          </w:p>
          <w:p w14:paraId="20B06274" w14:textId="0A584AF2" w:rsidR="003017B5" w:rsidRPr="00A53748" w:rsidRDefault="003017B5" w:rsidP="00301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53748">
              <w:rPr>
                <w:sz w:val="24"/>
                <w:szCs w:val="24"/>
              </w:rPr>
              <w:t xml:space="preserve">техническое </w:t>
            </w:r>
          </w:p>
          <w:p w14:paraId="29BDBE61" w14:textId="77777777" w:rsidR="003017B5" w:rsidRPr="00A53748" w:rsidRDefault="003017B5" w:rsidP="003017B5">
            <w:pPr>
              <w:pStyle w:val="Default"/>
            </w:pPr>
            <w:r w:rsidRPr="00A53748">
              <w:t xml:space="preserve">-настраивать и применять средства защиты </w:t>
            </w:r>
            <w:r w:rsidRPr="00A53748">
              <w:lastRenderedPageBreak/>
              <w:t>информации в операционных системах, в том числе средства антивирусной защиты;</w:t>
            </w:r>
          </w:p>
          <w:p w14:paraId="12F1FCF9" w14:textId="77777777" w:rsidR="003017B5" w:rsidRPr="00A53748" w:rsidRDefault="003017B5" w:rsidP="003017B5">
            <w:pPr>
              <w:pStyle w:val="Default"/>
              <w:rPr>
                <w:color w:val="FF0000"/>
              </w:rPr>
            </w:pPr>
          </w:p>
        </w:tc>
        <w:tc>
          <w:tcPr>
            <w:tcW w:w="3171" w:type="dxa"/>
            <w:vMerge/>
          </w:tcPr>
          <w:p w14:paraId="6882A656" w14:textId="77777777" w:rsidR="003017B5" w:rsidRPr="00A53748" w:rsidRDefault="003017B5" w:rsidP="003017B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</w:tcPr>
          <w:p w14:paraId="6AC529E3" w14:textId="77777777" w:rsidR="003017B5" w:rsidRPr="00A53748" w:rsidRDefault="003017B5" w:rsidP="003017B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53748">
              <w:rPr>
                <w:rFonts w:eastAsia="Times New Roman"/>
                <w:sz w:val="24"/>
                <w:szCs w:val="24"/>
              </w:rPr>
              <w:t>Наблюдение за выполнением практических заданий № 1, 3-24.</w:t>
            </w:r>
          </w:p>
          <w:p w14:paraId="28E4CB06" w14:textId="77777777" w:rsidR="003017B5" w:rsidRPr="00A53748" w:rsidRDefault="003017B5" w:rsidP="003017B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53748">
              <w:rPr>
                <w:rFonts w:eastAsia="Times New Roman"/>
                <w:sz w:val="24"/>
                <w:szCs w:val="24"/>
              </w:rPr>
              <w:t>Оценка выполнения практических заданий № 1, 3-24.</w:t>
            </w:r>
          </w:p>
          <w:p w14:paraId="16108527" w14:textId="45C67D63" w:rsidR="003017B5" w:rsidRPr="00A53748" w:rsidRDefault="003017B5" w:rsidP="003017B5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017B5" w:rsidRPr="00A53748" w14:paraId="4287F3DE" w14:textId="77777777" w:rsidTr="00257F74">
        <w:tc>
          <w:tcPr>
            <w:tcW w:w="2995" w:type="dxa"/>
          </w:tcPr>
          <w:p w14:paraId="3D2CF572" w14:textId="77777777" w:rsidR="003017B5" w:rsidRPr="00A53748" w:rsidRDefault="003017B5" w:rsidP="003017B5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53748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3171" w:type="dxa"/>
            <w:vMerge/>
          </w:tcPr>
          <w:p w14:paraId="00D0F7D3" w14:textId="77777777" w:rsidR="003017B5" w:rsidRPr="00A53748" w:rsidRDefault="003017B5" w:rsidP="003017B5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</w:tcPr>
          <w:p w14:paraId="6BC01239" w14:textId="77777777" w:rsidR="003017B5" w:rsidRPr="00A53748" w:rsidRDefault="003017B5" w:rsidP="003017B5">
            <w:pPr>
              <w:jc w:val="both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</w:tr>
      <w:tr w:rsidR="003017B5" w:rsidRPr="00A53748" w14:paraId="65358D93" w14:textId="77777777" w:rsidTr="00257F74">
        <w:tc>
          <w:tcPr>
            <w:tcW w:w="2995" w:type="dxa"/>
          </w:tcPr>
          <w:p w14:paraId="1ADAC9EE" w14:textId="77777777" w:rsidR="003017B5" w:rsidRPr="00A53748" w:rsidRDefault="003017B5" w:rsidP="003017B5">
            <w:pPr>
              <w:pStyle w:val="Default"/>
            </w:pPr>
            <w:r w:rsidRPr="00A53748">
              <w:t>- способов защиты информации от несанкционированного доступа (далее – НСД) и специальных воздействий на нее;</w:t>
            </w:r>
          </w:p>
          <w:p w14:paraId="74A364E3" w14:textId="489F1AFA" w:rsidR="003017B5" w:rsidRPr="00A53748" w:rsidRDefault="003017B5" w:rsidP="003017B5">
            <w:pPr>
              <w:pStyle w:val="Default"/>
              <w:rPr>
                <w:rFonts w:eastAsia="Times New Roman"/>
                <w:color w:val="FF0000"/>
              </w:rPr>
            </w:pPr>
          </w:p>
        </w:tc>
        <w:tc>
          <w:tcPr>
            <w:tcW w:w="3171" w:type="dxa"/>
            <w:vMerge/>
          </w:tcPr>
          <w:p w14:paraId="3B623F1E" w14:textId="77777777" w:rsidR="003017B5" w:rsidRPr="00A53748" w:rsidRDefault="003017B5" w:rsidP="003017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14:paraId="431C360B" w14:textId="77777777" w:rsidR="003017B5" w:rsidRPr="00A53748" w:rsidRDefault="003017B5" w:rsidP="003017B5">
            <w:pPr>
              <w:jc w:val="both"/>
              <w:rPr>
                <w:sz w:val="24"/>
                <w:szCs w:val="24"/>
              </w:rPr>
            </w:pPr>
            <w:r w:rsidRPr="00A53748">
              <w:rPr>
                <w:sz w:val="24"/>
                <w:szCs w:val="24"/>
              </w:rPr>
              <w:t>Оценка отчетов по выполнению практических работ № 1-2</w:t>
            </w:r>
          </w:p>
          <w:p w14:paraId="2C521D2A" w14:textId="2809C787" w:rsidR="003017B5" w:rsidRPr="00A53748" w:rsidRDefault="003017B5" w:rsidP="003017B5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017B5" w:rsidRPr="00A53748" w14:paraId="452661F7" w14:textId="77777777" w:rsidTr="00257F74">
        <w:tc>
          <w:tcPr>
            <w:tcW w:w="2995" w:type="dxa"/>
          </w:tcPr>
          <w:p w14:paraId="3F1347F6" w14:textId="77777777" w:rsidR="003017B5" w:rsidRPr="00A53748" w:rsidRDefault="003017B5" w:rsidP="003017B5">
            <w:pPr>
              <w:pStyle w:val="Default"/>
            </w:pPr>
            <w:r w:rsidRPr="00A53748">
              <w:t>-типовых программных и программно-аппаратных средств защиты информации в ИТКС;</w:t>
            </w:r>
          </w:p>
          <w:p w14:paraId="52853EE1" w14:textId="56817285" w:rsidR="003017B5" w:rsidRPr="00A53748" w:rsidRDefault="003017B5" w:rsidP="003017B5">
            <w:pPr>
              <w:pStyle w:val="Default"/>
              <w:rPr>
                <w:rFonts w:eastAsia="Times New Roman"/>
                <w:color w:val="FF0000"/>
              </w:rPr>
            </w:pPr>
          </w:p>
        </w:tc>
        <w:tc>
          <w:tcPr>
            <w:tcW w:w="3171" w:type="dxa"/>
            <w:vMerge/>
          </w:tcPr>
          <w:p w14:paraId="5CCA2EF4" w14:textId="77777777" w:rsidR="003017B5" w:rsidRPr="00A53748" w:rsidRDefault="003017B5" w:rsidP="003017B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</w:tcPr>
          <w:p w14:paraId="53783216" w14:textId="77777777" w:rsidR="003017B5" w:rsidRPr="00A53748" w:rsidRDefault="003017B5" w:rsidP="003017B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53748">
              <w:rPr>
                <w:rFonts w:eastAsia="Times New Roman"/>
                <w:sz w:val="24"/>
                <w:szCs w:val="24"/>
              </w:rPr>
              <w:t>Опрос по теме 2.1</w:t>
            </w:r>
          </w:p>
        </w:tc>
      </w:tr>
      <w:tr w:rsidR="003017B5" w:rsidRPr="00A53748" w14:paraId="3B2BF272" w14:textId="77777777" w:rsidTr="00257F74">
        <w:tc>
          <w:tcPr>
            <w:tcW w:w="2995" w:type="dxa"/>
          </w:tcPr>
          <w:p w14:paraId="15D0D477" w14:textId="77777777" w:rsidR="003017B5" w:rsidRPr="00A53748" w:rsidRDefault="003017B5" w:rsidP="00301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53748">
              <w:rPr>
                <w:sz w:val="24"/>
                <w:szCs w:val="24"/>
              </w:rPr>
              <w:t>-криптографических средств защиты информации конфиденциального характера, которые применяются в ИТКС;</w:t>
            </w:r>
          </w:p>
          <w:p w14:paraId="6C8910C0" w14:textId="61BC7491" w:rsidR="003017B5" w:rsidRPr="00A53748" w:rsidRDefault="003017B5" w:rsidP="003017B5">
            <w:pPr>
              <w:pStyle w:val="Default"/>
              <w:rPr>
                <w:rFonts w:eastAsia="Times New Roman"/>
                <w:color w:val="FF0000"/>
              </w:rPr>
            </w:pPr>
          </w:p>
        </w:tc>
        <w:tc>
          <w:tcPr>
            <w:tcW w:w="3171" w:type="dxa"/>
            <w:vMerge/>
          </w:tcPr>
          <w:p w14:paraId="615495A7" w14:textId="77777777" w:rsidR="003017B5" w:rsidRPr="00A53748" w:rsidRDefault="003017B5" w:rsidP="003017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14:paraId="04FE03E9" w14:textId="04F701E8" w:rsidR="003017B5" w:rsidRPr="00A53748" w:rsidRDefault="003017B5" w:rsidP="003017B5">
            <w:pPr>
              <w:jc w:val="both"/>
              <w:rPr>
                <w:sz w:val="24"/>
                <w:szCs w:val="24"/>
              </w:rPr>
            </w:pPr>
            <w:r w:rsidRPr="00A53748">
              <w:rPr>
                <w:sz w:val="24"/>
                <w:szCs w:val="24"/>
              </w:rPr>
              <w:t>Оценка отчетов по выполнению практических работ № 3-24</w:t>
            </w:r>
          </w:p>
          <w:p w14:paraId="1FE8A5C3" w14:textId="77777777" w:rsidR="003017B5" w:rsidRPr="00A53748" w:rsidRDefault="003017B5" w:rsidP="003017B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53748">
              <w:rPr>
                <w:sz w:val="24"/>
                <w:szCs w:val="24"/>
              </w:rPr>
              <w:t>Экзамен</w:t>
            </w:r>
          </w:p>
        </w:tc>
      </w:tr>
      <w:tr w:rsidR="003017B5" w:rsidRPr="00A53748" w14:paraId="1A33089D" w14:textId="77777777" w:rsidTr="00257F74">
        <w:tc>
          <w:tcPr>
            <w:tcW w:w="2995" w:type="dxa"/>
          </w:tcPr>
          <w:p w14:paraId="7A0329BB" w14:textId="77777777" w:rsidR="003017B5" w:rsidRPr="00A53748" w:rsidRDefault="003017B5" w:rsidP="003017B5">
            <w:pPr>
              <w:pStyle w:val="Default"/>
            </w:pPr>
            <w:r w:rsidRPr="00A53748">
              <w:t>-возможных угроз безопасности информации в ИТКС;</w:t>
            </w:r>
          </w:p>
          <w:p w14:paraId="2000D9A1" w14:textId="0773A164" w:rsidR="003017B5" w:rsidRPr="00A53748" w:rsidRDefault="003017B5" w:rsidP="003017B5">
            <w:pPr>
              <w:pStyle w:val="Default"/>
              <w:rPr>
                <w:rFonts w:eastAsia="Times New Roman"/>
                <w:color w:val="FF0000"/>
              </w:rPr>
            </w:pPr>
          </w:p>
        </w:tc>
        <w:tc>
          <w:tcPr>
            <w:tcW w:w="3171" w:type="dxa"/>
            <w:vMerge/>
          </w:tcPr>
          <w:p w14:paraId="5BA9C3A3" w14:textId="77777777" w:rsidR="003017B5" w:rsidRPr="00A53748" w:rsidRDefault="003017B5" w:rsidP="003017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14:paraId="1AC32F5D" w14:textId="77777777" w:rsidR="003017B5" w:rsidRPr="00A53748" w:rsidRDefault="003017B5" w:rsidP="003017B5">
            <w:pPr>
              <w:jc w:val="both"/>
              <w:rPr>
                <w:sz w:val="24"/>
                <w:szCs w:val="24"/>
              </w:rPr>
            </w:pPr>
            <w:r w:rsidRPr="00A53748">
              <w:rPr>
                <w:sz w:val="24"/>
                <w:szCs w:val="24"/>
              </w:rPr>
              <w:t>Оценка отчетов по выполнению практических работ № 23-24</w:t>
            </w:r>
          </w:p>
          <w:p w14:paraId="4CFCD2E2" w14:textId="77777777" w:rsidR="003017B5" w:rsidRPr="00A53748" w:rsidRDefault="003017B5" w:rsidP="003017B5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017B5" w:rsidRPr="00A53748" w14:paraId="264BBB4B" w14:textId="77777777" w:rsidTr="00257F74">
        <w:tc>
          <w:tcPr>
            <w:tcW w:w="2995" w:type="dxa"/>
          </w:tcPr>
          <w:p w14:paraId="44D1DB2C" w14:textId="77777777" w:rsidR="003017B5" w:rsidRPr="00A53748" w:rsidRDefault="003017B5" w:rsidP="003017B5">
            <w:pPr>
              <w:pStyle w:val="Default"/>
            </w:pPr>
            <w:r w:rsidRPr="00A53748">
              <w:t>-способов защиты информации от НСД и специальных воздействий на нее;</w:t>
            </w:r>
          </w:p>
          <w:p w14:paraId="32DE20B7" w14:textId="6664D1CF" w:rsidR="003017B5" w:rsidRPr="00A53748" w:rsidRDefault="003017B5" w:rsidP="003017B5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14:paraId="0E99D05E" w14:textId="77777777" w:rsidR="003017B5" w:rsidRPr="00A53748" w:rsidRDefault="003017B5" w:rsidP="003017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14:paraId="3DDB6F5B" w14:textId="77777777" w:rsidR="003017B5" w:rsidRPr="00A53748" w:rsidRDefault="003017B5" w:rsidP="003017B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53748">
              <w:rPr>
                <w:sz w:val="24"/>
                <w:szCs w:val="24"/>
              </w:rPr>
              <w:t>Оценка отчетов по выполнению практических работ № 27-38</w:t>
            </w:r>
          </w:p>
        </w:tc>
      </w:tr>
      <w:tr w:rsidR="003017B5" w:rsidRPr="00A53748" w14:paraId="6CB275A9" w14:textId="77777777" w:rsidTr="00257F74">
        <w:tc>
          <w:tcPr>
            <w:tcW w:w="2995" w:type="dxa"/>
          </w:tcPr>
          <w:p w14:paraId="41D2132E" w14:textId="77777777" w:rsidR="003017B5" w:rsidRPr="00A53748" w:rsidRDefault="003017B5" w:rsidP="003017B5">
            <w:pPr>
              <w:pStyle w:val="Default"/>
            </w:pPr>
            <w:r w:rsidRPr="00A53748">
              <w:t>-порядка тестирования функций программных и программно-аппаратных (в том числе криптографических) средств защиты информации;</w:t>
            </w:r>
          </w:p>
          <w:p w14:paraId="04CDD688" w14:textId="77777777" w:rsidR="003017B5" w:rsidRPr="00A53748" w:rsidRDefault="003017B5" w:rsidP="003017B5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14:paraId="67ABD354" w14:textId="77777777" w:rsidR="003017B5" w:rsidRPr="00A53748" w:rsidRDefault="003017B5" w:rsidP="003017B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</w:tcPr>
          <w:p w14:paraId="45D738FF" w14:textId="77777777" w:rsidR="003017B5" w:rsidRPr="00A53748" w:rsidRDefault="003017B5" w:rsidP="003017B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53748">
              <w:rPr>
                <w:rFonts w:eastAsia="Times New Roman"/>
                <w:sz w:val="24"/>
                <w:szCs w:val="24"/>
              </w:rPr>
              <w:t>Опрос по теме 2.15</w:t>
            </w:r>
          </w:p>
        </w:tc>
      </w:tr>
      <w:tr w:rsidR="003017B5" w:rsidRPr="00A53748" w14:paraId="4D12E5F7" w14:textId="77777777" w:rsidTr="00257F74">
        <w:tc>
          <w:tcPr>
            <w:tcW w:w="2995" w:type="dxa"/>
          </w:tcPr>
          <w:p w14:paraId="542350C1" w14:textId="77777777" w:rsidR="003017B5" w:rsidRPr="00A53748" w:rsidRDefault="003017B5" w:rsidP="003017B5">
            <w:pPr>
              <w:pStyle w:val="Default"/>
            </w:pPr>
            <w:r w:rsidRPr="00A53748">
              <w:t>- способов защиты информации от несанкционированного доступа (далее – НСД) и специальных воздействий на нее;</w:t>
            </w:r>
          </w:p>
          <w:p w14:paraId="1558CB3C" w14:textId="3336B0A4" w:rsidR="003017B5" w:rsidRPr="00A53748" w:rsidRDefault="003017B5" w:rsidP="003017B5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14:paraId="0A797393" w14:textId="77777777" w:rsidR="003017B5" w:rsidRPr="00A53748" w:rsidRDefault="003017B5" w:rsidP="003017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14:paraId="70537969" w14:textId="77777777" w:rsidR="003017B5" w:rsidRPr="00A53748" w:rsidRDefault="003017B5" w:rsidP="003017B5">
            <w:pPr>
              <w:jc w:val="both"/>
              <w:rPr>
                <w:sz w:val="24"/>
                <w:szCs w:val="24"/>
              </w:rPr>
            </w:pPr>
            <w:r w:rsidRPr="00A53748">
              <w:rPr>
                <w:sz w:val="24"/>
                <w:szCs w:val="24"/>
              </w:rPr>
              <w:t>Оценка отчетов по выполнению практических работ № 3-38</w:t>
            </w:r>
          </w:p>
          <w:p w14:paraId="4D659506" w14:textId="77777777" w:rsidR="003017B5" w:rsidRPr="00A53748" w:rsidRDefault="003017B5" w:rsidP="003017B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53748">
              <w:rPr>
                <w:rFonts w:eastAsia="Times New Roman"/>
                <w:sz w:val="24"/>
                <w:szCs w:val="24"/>
              </w:rPr>
              <w:t>Экзамен</w:t>
            </w:r>
          </w:p>
        </w:tc>
      </w:tr>
      <w:tr w:rsidR="003017B5" w:rsidRPr="00A53748" w14:paraId="75D93275" w14:textId="77777777" w:rsidTr="00257F74">
        <w:tc>
          <w:tcPr>
            <w:tcW w:w="2995" w:type="dxa"/>
          </w:tcPr>
          <w:p w14:paraId="7EE9FD5C" w14:textId="77777777" w:rsidR="003017B5" w:rsidRPr="00A53748" w:rsidRDefault="003017B5" w:rsidP="003017B5">
            <w:pPr>
              <w:pStyle w:val="Default"/>
            </w:pPr>
            <w:r w:rsidRPr="00A53748">
              <w:t xml:space="preserve">-типовых программных и программно-аппаратных </w:t>
            </w:r>
            <w:r w:rsidRPr="00A53748">
              <w:lastRenderedPageBreak/>
              <w:t>средств защиты информации в ИТКС;</w:t>
            </w:r>
          </w:p>
          <w:p w14:paraId="690D05F3" w14:textId="69DDD966" w:rsidR="003017B5" w:rsidRPr="00A53748" w:rsidRDefault="003017B5" w:rsidP="003017B5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14:paraId="33AA3796" w14:textId="77777777" w:rsidR="003017B5" w:rsidRPr="00A53748" w:rsidRDefault="003017B5" w:rsidP="003017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14:paraId="24233615" w14:textId="77777777" w:rsidR="003017B5" w:rsidRPr="00A53748" w:rsidRDefault="003017B5" w:rsidP="003017B5">
            <w:pPr>
              <w:jc w:val="both"/>
              <w:rPr>
                <w:sz w:val="24"/>
                <w:szCs w:val="24"/>
              </w:rPr>
            </w:pPr>
            <w:r w:rsidRPr="00A53748">
              <w:rPr>
                <w:sz w:val="24"/>
                <w:szCs w:val="24"/>
              </w:rPr>
              <w:t>Оценка отчетов по выполнению практических работ № 3-38</w:t>
            </w:r>
          </w:p>
          <w:p w14:paraId="75DE8D21" w14:textId="77777777" w:rsidR="003017B5" w:rsidRPr="00A53748" w:rsidRDefault="003017B5" w:rsidP="003017B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53748">
              <w:rPr>
                <w:rFonts w:eastAsia="Times New Roman"/>
                <w:sz w:val="24"/>
                <w:szCs w:val="24"/>
              </w:rPr>
              <w:t>Экзамен</w:t>
            </w:r>
          </w:p>
        </w:tc>
      </w:tr>
      <w:tr w:rsidR="003017B5" w:rsidRPr="00A53748" w14:paraId="3ED94D63" w14:textId="77777777" w:rsidTr="00257F74">
        <w:trPr>
          <w:trHeight w:val="701"/>
        </w:trPr>
        <w:tc>
          <w:tcPr>
            <w:tcW w:w="2995" w:type="dxa"/>
          </w:tcPr>
          <w:p w14:paraId="167B72C5" w14:textId="77777777" w:rsidR="003017B5" w:rsidRPr="00A53748" w:rsidRDefault="003017B5" w:rsidP="00301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53748">
              <w:rPr>
                <w:sz w:val="24"/>
                <w:szCs w:val="24"/>
              </w:rPr>
              <w:t>-криптографических средств защиты информации конфиденциального характера, которые применяются в ИТКС;</w:t>
            </w:r>
          </w:p>
          <w:p w14:paraId="28719BEE" w14:textId="71A9B46B" w:rsidR="003017B5" w:rsidRPr="00A53748" w:rsidRDefault="003017B5" w:rsidP="003017B5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14:paraId="2977C2D1" w14:textId="77777777" w:rsidR="003017B5" w:rsidRPr="00A53748" w:rsidRDefault="003017B5" w:rsidP="003017B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</w:tcPr>
          <w:p w14:paraId="72799F18" w14:textId="77777777" w:rsidR="003017B5" w:rsidRPr="00A53748" w:rsidRDefault="003017B5" w:rsidP="003017B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53748">
              <w:rPr>
                <w:rFonts w:eastAsia="Times New Roman"/>
                <w:sz w:val="24"/>
                <w:szCs w:val="24"/>
              </w:rPr>
              <w:t>Опрос по темам 3.1-3.2</w:t>
            </w:r>
          </w:p>
        </w:tc>
      </w:tr>
    </w:tbl>
    <w:p w14:paraId="317A9792" w14:textId="68184F57" w:rsidR="00F0319B" w:rsidRDefault="00F0319B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6D7778DB" w14:textId="77777777" w:rsidR="00F63A80" w:rsidRDefault="00F63A8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F63A80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21938C3A" w14:textId="61076EF4" w:rsidR="00282F9E" w:rsidRDefault="00282F9E" w:rsidP="00282F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34775887" w14:textId="77777777" w:rsidR="00282F9E" w:rsidRDefault="00282F9E" w:rsidP="00282F9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618BFA26" w14:textId="77777777" w:rsidR="00282F9E" w:rsidRPr="00174DFB" w:rsidRDefault="00282F9E" w:rsidP="00282F9E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14:paraId="07A8B013" w14:textId="77CA79F4" w:rsidR="00F63A80" w:rsidRDefault="00F63A8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4749" w:type="dxa"/>
        <w:tblInd w:w="-147" w:type="dxa"/>
        <w:tblLook w:val="04A0" w:firstRow="1" w:lastRow="0" w:firstColumn="1" w:lastColumn="0" w:noHBand="0" w:noVBand="1"/>
      </w:tblPr>
      <w:tblGrid>
        <w:gridCol w:w="3403"/>
        <w:gridCol w:w="3678"/>
        <w:gridCol w:w="2489"/>
        <w:gridCol w:w="2054"/>
        <w:gridCol w:w="3125"/>
      </w:tblGrid>
      <w:tr w:rsidR="00A0057C" w:rsidRPr="00E81C1B" w14:paraId="241886C7" w14:textId="77777777" w:rsidTr="00A53748">
        <w:trPr>
          <w:trHeight w:val="652"/>
        </w:trPr>
        <w:tc>
          <w:tcPr>
            <w:tcW w:w="3403" w:type="dxa"/>
          </w:tcPr>
          <w:p w14:paraId="09E7B2E8" w14:textId="77777777" w:rsidR="00A0057C" w:rsidRPr="00E81C1B" w:rsidRDefault="00A0057C" w:rsidP="00CA316D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678" w:type="dxa"/>
          </w:tcPr>
          <w:p w14:paraId="18C7244F" w14:textId="77777777" w:rsidR="00A0057C" w:rsidRPr="00E81C1B" w:rsidRDefault="00A0057C" w:rsidP="00CA316D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89" w:type="dxa"/>
          </w:tcPr>
          <w:p w14:paraId="2AC89CC1" w14:textId="77777777" w:rsidR="00A0057C" w:rsidRPr="00E81C1B" w:rsidRDefault="00A0057C" w:rsidP="00CA316D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054" w:type="dxa"/>
          </w:tcPr>
          <w:p w14:paraId="6D325879" w14:textId="77777777" w:rsidR="00A0057C" w:rsidRPr="00E81C1B" w:rsidRDefault="00A0057C" w:rsidP="00CA316D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25" w:type="dxa"/>
          </w:tcPr>
          <w:p w14:paraId="3F791B49" w14:textId="77777777" w:rsidR="00A0057C" w:rsidRPr="00E81C1B" w:rsidRDefault="00A0057C" w:rsidP="00CA316D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A0057C" w:rsidRPr="00E81C1B" w14:paraId="362AFE93" w14:textId="77777777" w:rsidTr="00A53748">
        <w:tc>
          <w:tcPr>
            <w:tcW w:w="3403" w:type="dxa"/>
          </w:tcPr>
          <w:p w14:paraId="5BF7502A" w14:textId="77777777" w:rsidR="00A0057C" w:rsidRDefault="00A0057C" w:rsidP="00CA316D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E8224E">
              <w:rPr>
                <w:rFonts w:eastAsia="Arial Unicode MS"/>
                <w:sz w:val="24"/>
                <w:szCs w:val="24"/>
              </w:rPr>
              <w:t>ЛР 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  <w:r w:rsidRPr="00E8224E">
              <w:rPr>
                <w:rFonts w:eastAsia="Arial Unicode MS"/>
                <w:sz w:val="24"/>
                <w:szCs w:val="24"/>
              </w:rPr>
              <w:tab/>
            </w:r>
          </w:p>
          <w:p w14:paraId="39CB4D39" w14:textId="77777777" w:rsidR="00A0057C" w:rsidRPr="00E8224E" w:rsidRDefault="00A0057C" w:rsidP="00CA316D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E8224E">
              <w:rPr>
                <w:rFonts w:eastAsia="Arial Unicode MS"/>
                <w:sz w:val="24"/>
                <w:szCs w:val="24"/>
              </w:rPr>
              <w:tab/>
            </w:r>
          </w:p>
          <w:p w14:paraId="475E681C" w14:textId="77777777" w:rsidR="00A0057C" w:rsidRPr="00555220" w:rsidRDefault="00A0057C" w:rsidP="00CA316D">
            <w:pPr>
              <w:suppressAutoHyphens/>
              <w:jc w:val="both"/>
              <w:rPr>
                <w:rFonts w:eastAsia="Arial Unicode MS"/>
                <w:sz w:val="24"/>
                <w:szCs w:val="24"/>
              </w:rPr>
            </w:pPr>
            <w:r w:rsidRPr="00555220">
              <w:rPr>
                <w:rFonts w:eastAsia="Arial Unicode MS"/>
                <w:sz w:val="24"/>
                <w:szCs w:val="24"/>
              </w:rPr>
              <w:t>ЛР 17</w:t>
            </w:r>
            <w:r w:rsidRPr="00555220">
              <w:rPr>
                <w:rFonts w:eastAsia="Arial Unicode MS"/>
                <w:sz w:val="24"/>
                <w:szCs w:val="24"/>
              </w:rPr>
              <w:tab/>
              <w:t>Осуществляющий защиту информации в информационно-телекоммуникационных системах и сетях с использованием программных и программно-аппаратных, в том числе криптографических средств защиты</w:t>
            </w:r>
            <w:r w:rsidRPr="00555220">
              <w:rPr>
                <w:rFonts w:eastAsia="Arial Unicode MS"/>
                <w:sz w:val="24"/>
                <w:szCs w:val="24"/>
              </w:rPr>
              <w:tab/>
            </w:r>
            <w:r w:rsidRPr="00555220">
              <w:rPr>
                <w:rFonts w:eastAsia="Arial Unicode MS"/>
                <w:sz w:val="24"/>
                <w:szCs w:val="24"/>
              </w:rPr>
              <w:tab/>
            </w:r>
            <w:r w:rsidRPr="00555220">
              <w:rPr>
                <w:rFonts w:eastAsia="Arial Unicode MS"/>
                <w:sz w:val="24"/>
                <w:szCs w:val="24"/>
              </w:rPr>
              <w:tab/>
            </w:r>
            <w:r w:rsidRPr="00555220">
              <w:rPr>
                <w:rFonts w:eastAsia="Arial Unicode MS"/>
                <w:sz w:val="24"/>
                <w:szCs w:val="24"/>
              </w:rPr>
              <w:tab/>
            </w:r>
            <w:r w:rsidRPr="00555220">
              <w:rPr>
                <w:rFonts w:eastAsia="Arial Unicode MS"/>
                <w:sz w:val="24"/>
                <w:szCs w:val="24"/>
              </w:rPr>
              <w:tab/>
            </w:r>
            <w:r w:rsidRPr="00555220">
              <w:rPr>
                <w:rFonts w:eastAsia="Arial Unicode MS"/>
                <w:sz w:val="24"/>
                <w:szCs w:val="24"/>
              </w:rPr>
              <w:tab/>
            </w:r>
            <w:r w:rsidRPr="00555220">
              <w:rPr>
                <w:rFonts w:eastAsia="Arial Unicode MS"/>
                <w:sz w:val="24"/>
                <w:szCs w:val="24"/>
              </w:rPr>
              <w:tab/>
            </w:r>
          </w:p>
          <w:p w14:paraId="0BCCE34D" w14:textId="77777777" w:rsidR="00A0057C" w:rsidRPr="000C62E2" w:rsidRDefault="00A0057C" w:rsidP="00CA316D">
            <w:pPr>
              <w:suppressAutoHyphens/>
              <w:jc w:val="both"/>
              <w:rPr>
                <w:rFonts w:eastAsia="Arial Unicode MS"/>
                <w:color w:val="FF0000"/>
                <w:sz w:val="24"/>
                <w:szCs w:val="24"/>
              </w:rPr>
            </w:pPr>
            <w:r w:rsidRPr="00555220">
              <w:rPr>
                <w:rFonts w:eastAsia="Arial Unicode MS"/>
                <w:sz w:val="24"/>
                <w:szCs w:val="24"/>
              </w:rPr>
              <w:lastRenderedPageBreak/>
              <w:t>ЛР 18</w:t>
            </w:r>
            <w:r w:rsidRPr="00555220">
              <w:rPr>
                <w:rFonts w:eastAsia="Arial Unicode MS"/>
                <w:sz w:val="24"/>
                <w:szCs w:val="24"/>
              </w:rPr>
              <w:tab/>
              <w:t>Осуществляющий защиту информации в информационно-телекоммуникационных системах и сетях с использованием технических средств защиты</w:t>
            </w:r>
            <w:r w:rsidRPr="00555220">
              <w:rPr>
                <w:rFonts w:eastAsia="Arial Unicode MS"/>
                <w:sz w:val="24"/>
                <w:szCs w:val="24"/>
              </w:rPr>
              <w:tab/>
            </w:r>
            <w:r w:rsidRPr="00555220">
              <w:rPr>
                <w:rFonts w:eastAsia="Arial Unicode MS"/>
                <w:sz w:val="24"/>
                <w:szCs w:val="24"/>
              </w:rPr>
              <w:tab/>
            </w:r>
            <w:r w:rsidRPr="00555220">
              <w:rPr>
                <w:rFonts w:eastAsia="Arial Unicode MS"/>
                <w:sz w:val="24"/>
                <w:szCs w:val="24"/>
              </w:rPr>
              <w:tab/>
            </w:r>
            <w:r w:rsidRPr="00555220">
              <w:rPr>
                <w:rFonts w:eastAsia="Arial Unicode MS"/>
                <w:sz w:val="24"/>
                <w:szCs w:val="24"/>
              </w:rPr>
              <w:tab/>
            </w:r>
            <w:r w:rsidRPr="00555220">
              <w:rPr>
                <w:rFonts w:eastAsia="Arial Unicode MS"/>
                <w:sz w:val="24"/>
                <w:szCs w:val="24"/>
              </w:rPr>
              <w:tab/>
            </w:r>
            <w:r w:rsidRPr="00555220">
              <w:rPr>
                <w:rFonts w:eastAsia="Arial Unicode MS"/>
                <w:sz w:val="24"/>
                <w:szCs w:val="24"/>
              </w:rPr>
              <w:tab/>
            </w:r>
            <w:r w:rsidRPr="00555220">
              <w:rPr>
                <w:rFonts w:eastAsia="Arial Unicode MS"/>
                <w:sz w:val="24"/>
                <w:szCs w:val="24"/>
              </w:rPr>
              <w:tab/>
            </w:r>
            <w:r w:rsidRPr="00E8224E">
              <w:rPr>
                <w:rFonts w:eastAsia="Arial Unicode MS"/>
                <w:color w:val="FF0000"/>
                <w:sz w:val="24"/>
                <w:szCs w:val="24"/>
              </w:rPr>
              <w:tab/>
            </w:r>
            <w:r w:rsidRPr="00E8224E">
              <w:rPr>
                <w:rFonts w:eastAsia="Arial Unicode MS"/>
                <w:color w:val="FF0000"/>
                <w:sz w:val="24"/>
                <w:szCs w:val="24"/>
              </w:rPr>
              <w:tab/>
            </w:r>
            <w:r w:rsidRPr="00E8224E">
              <w:rPr>
                <w:rFonts w:eastAsia="Arial Unicode MS"/>
                <w:color w:val="FF0000"/>
                <w:sz w:val="24"/>
                <w:szCs w:val="24"/>
              </w:rPr>
              <w:tab/>
            </w:r>
            <w:r w:rsidRPr="00E8224E">
              <w:rPr>
                <w:rFonts w:eastAsia="Arial Unicode MS"/>
                <w:color w:val="FF0000"/>
                <w:sz w:val="24"/>
                <w:szCs w:val="24"/>
              </w:rPr>
              <w:tab/>
            </w:r>
            <w:r w:rsidRPr="00E8224E">
              <w:rPr>
                <w:rFonts w:eastAsia="Arial Unicode MS"/>
                <w:color w:val="FF0000"/>
                <w:sz w:val="24"/>
                <w:szCs w:val="24"/>
              </w:rPr>
              <w:tab/>
            </w:r>
            <w:r w:rsidRPr="00E8224E">
              <w:rPr>
                <w:rFonts w:eastAsia="Arial Unicode MS"/>
                <w:color w:val="FF0000"/>
                <w:sz w:val="24"/>
                <w:szCs w:val="24"/>
              </w:rPr>
              <w:tab/>
            </w:r>
            <w:r w:rsidRPr="00E8224E">
              <w:rPr>
                <w:rFonts w:eastAsia="Arial Unicode MS"/>
                <w:color w:val="FF0000"/>
                <w:sz w:val="24"/>
                <w:szCs w:val="24"/>
              </w:rPr>
              <w:tab/>
            </w:r>
          </w:p>
        </w:tc>
        <w:tc>
          <w:tcPr>
            <w:tcW w:w="3678" w:type="dxa"/>
            <w:shd w:val="clear" w:color="auto" w:fill="auto"/>
          </w:tcPr>
          <w:p w14:paraId="4E38AE61" w14:textId="4736E5FD" w:rsidR="00A0057C" w:rsidRPr="006750E6" w:rsidRDefault="00A0057C" w:rsidP="00CA316D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6750E6">
              <w:rPr>
                <w:rFonts w:eastAsia="Arial Unicode MS"/>
                <w:b/>
                <w:bCs/>
                <w:sz w:val="24"/>
                <w:szCs w:val="24"/>
              </w:rPr>
              <w:lastRenderedPageBreak/>
              <w:t xml:space="preserve">Тема: </w:t>
            </w:r>
            <w:r>
              <w:rPr>
                <w:rFonts w:eastAsia="Arial Unicode MS"/>
                <w:sz w:val="24"/>
                <w:szCs w:val="24"/>
              </w:rPr>
              <w:t xml:space="preserve">Проблемы информационной </w:t>
            </w:r>
            <w:r w:rsidR="00A53748">
              <w:rPr>
                <w:rFonts w:eastAsia="Arial Unicode MS"/>
                <w:sz w:val="24"/>
                <w:szCs w:val="24"/>
              </w:rPr>
              <w:t>безопасности</w:t>
            </w:r>
            <w:r w:rsidR="00A53748" w:rsidRPr="006750E6">
              <w:rPr>
                <w:rFonts w:eastAsia="Arial Unicode MS"/>
                <w:sz w:val="24"/>
                <w:szCs w:val="24"/>
              </w:rPr>
              <w:t xml:space="preserve"> (</w:t>
            </w:r>
            <w:r w:rsidRPr="006750E6">
              <w:rPr>
                <w:rFonts w:eastAsia="Arial Unicode MS"/>
                <w:sz w:val="24"/>
                <w:szCs w:val="24"/>
              </w:rPr>
              <w:t>12 ч.)</w:t>
            </w:r>
          </w:p>
          <w:p w14:paraId="6F869BEC" w14:textId="77777777" w:rsidR="00A0057C" w:rsidRPr="006750E6" w:rsidRDefault="00A0057C" w:rsidP="00CA316D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14:paraId="1A18A107" w14:textId="77777777" w:rsidR="00A0057C" w:rsidRPr="006750E6" w:rsidRDefault="00A0057C" w:rsidP="00CA316D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6750E6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6750E6">
              <w:rPr>
                <w:rFonts w:eastAsia="Arial Unicode MS"/>
                <w:bCs/>
                <w:sz w:val="24"/>
                <w:szCs w:val="24"/>
              </w:rPr>
              <w:t>обобщения и систематизации знаний и способов деятельности.</w:t>
            </w:r>
          </w:p>
          <w:p w14:paraId="3DE6396C" w14:textId="77777777" w:rsidR="00A0057C" w:rsidRPr="006750E6" w:rsidRDefault="00A0057C" w:rsidP="00CA316D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Концерт</w:t>
            </w:r>
          </w:p>
          <w:p w14:paraId="4435C0B2" w14:textId="77777777" w:rsidR="00A0057C" w:rsidRPr="006750E6" w:rsidRDefault="00A0057C" w:rsidP="00CA316D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6750E6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5D2E4C0C" w14:textId="77777777" w:rsidR="00A0057C" w:rsidRPr="006750E6" w:rsidRDefault="00A0057C" w:rsidP="00CA316D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6750E6">
              <w:rPr>
                <w:rFonts w:eastAsia="Arial Unicode MS"/>
                <w:bCs/>
                <w:iCs/>
                <w:sz w:val="24"/>
                <w:szCs w:val="24"/>
              </w:rPr>
              <w:t>- формирование уважения к своей будущей профессии</w:t>
            </w:r>
          </w:p>
          <w:p w14:paraId="54284AF7" w14:textId="77777777" w:rsidR="00A0057C" w:rsidRPr="006750E6" w:rsidRDefault="00A0057C" w:rsidP="00CA316D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6750E6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6750E6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14:paraId="28D0C112" w14:textId="77777777" w:rsidR="00A0057C" w:rsidRPr="006750E6" w:rsidRDefault="00A0057C" w:rsidP="00CA316D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6750E6">
              <w:rPr>
                <w:rFonts w:eastAsia="Arial Unicode MS"/>
                <w:bCs/>
                <w:iCs/>
                <w:sz w:val="24"/>
                <w:szCs w:val="24"/>
              </w:rPr>
              <w:t>- формирование представления о возможности карьерного роста при условии непрерывного образования</w:t>
            </w:r>
          </w:p>
        </w:tc>
        <w:tc>
          <w:tcPr>
            <w:tcW w:w="2489" w:type="dxa"/>
          </w:tcPr>
          <w:p w14:paraId="6B8B931F" w14:textId="77777777" w:rsidR="00A0057C" w:rsidRDefault="00A0057C" w:rsidP="00CA316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ситуационных сценок о работе специалиста ИБ.</w:t>
            </w:r>
            <w:r w:rsidRPr="006750E6">
              <w:rPr>
                <w:sz w:val="24"/>
                <w:szCs w:val="24"/>
              </w:rPr>
              <w:t xml:space="preserve"> </w:t>
            </w:r>
          </w:p>
          <w:p w14:paraId="64980651" w14:textId="77777777" w:rsidR="00A0057C" w:rsidRDefault="00A0057C" w:rsidP="00CA316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проектов безопасности от каждой группы и презентация ее на концерте.</w:t>
            </w:r>
          </w:p>
          <w:p w14:paraId="37374D95" w14:textId="77777777" w:rsidR="00A0057C" w:rsidRPr="006750E6" w:rsidRDefault="00A0057C" w:rsidP="00CA316D">
            <w:pPr>
              <w:suppressAutoHyphens/>
              <w:rPr>
                <w:sz w:val="24"/>
                <w:szCs w:val="24"/>
              </w:rPr>
            </w:pPr>
          </w:p>
          <w:p w14:paraId="5FA82624" w14:textId="77777777" w:rsidR="00A0057C" w:rsidRPr="006750E6" w:rsidRDefault="00A0057C" w:rsidP="00CA316D">
            <w:pPr>
              <w:suppressAutoHyphens/>
              <w:rPr>
                <w:sz w:val="24"/>
                <w:szCs w:val="24"/>
              </w:rPr>
            </w:pPr>
          </w:p>
          <w:p w14:paraId="50CC2B30" w14:textId="77777777" w:rsidR="00A0057C" w:rsidRPr="006750E6" w:rsidRDefault="00A0057C" w:rsidP="00CA316D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6750E6">
              <w:rPr>
                <w:rFonts w:eastAsia="Arial Unicode MS"/>
                <w:color w:val="FF0000"/>
                <w:sz w:val="24"/>
                <w:szCs w:val="24"/>
              </w:rPr>
              <w:tab/>
            </w:r>
          </w:p>
        </w:tc>
        <w:tc>
          <w:tcPr>
            <w:tcW w:w="2054" w:type="dxa"/>
          </w:tcPr>
          <w:p w14:paraId="43A1B0CC" w14:textId="77777777" w:rsidR="00A0057C" w:rsidRDefault="00A0057C" w:rsidP="00CA316D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6750E6">
              <w:rPr>
                <w:rFonts w:eastAsia="Arial Unicode MS"/>
                <w:sz w:val="24"/>
                <w:szCs w:val="24"/>
              </w:rPr>
              <w:t>День Информационной безопасности</w:t>
            </w:r>
          </w:p>
          <w:p w14:paraId="2D084C37" w14:textId="77777777" w:rsidR="00A0057C" w:rsidRDefault="00A0057C" w:rsidP="00CA316D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Концерт, посвященный «Дню ИБ».</w:t>
            </w:r>
          </w:p>
          <w:p w14:paraId="3260A61C" w14:textId="77777777" w:rsidR="00A0057C" w:rsidRPr="006750E6" w:rsidRDefault="00A0057C" w:rsidP="00CA316D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6750E6">
              <w:rPr>
                <w:rFonts w:eastAsia="Arial Unicode MS"/>
                <w:sz w:val="24"/>
                <w:szCs w:val="24"/>
              </w:rPr>
              <w:t>Эмоционально окрашенное выступление.</w:t>
            </w:r>
          </w:p>
          <w:p w14:paraId="40D148A1" w14:textId="77777777" w:rsidR="00A0057C" w:rsidRPr="006750E6" w:rsidRDefault="00A0057C" w:rsidP="00CA316D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6750E6">
              <w:rPr>
                <w:rFonts w:eastAsia="Arial Unicode MS"/>
                <w:sz w:val="24"/>
                <w:szCs w:val="24"/>
              </w:rPr>
              <w:t>Навык работы на аудиторию и представления себя, как специалиста</w:t>
            </w:r>
            <w:r>
              <w:rPr>
                <w:rFonts w:eastAsia="Arial Unicode MS"/>
                <w:sz w:val="24"/>
                <w:szCs w:val="24"/>
              </w:rPr>
              <w:t xml:space="preserve"> ИБ</w:t>
            </w:r>
          </w:p>
        </w:tc>
        <w:tc>
          <w:tcPr>
            <w:tcW w:w="3125" w:type="dxa"/>
          </w:tcPr>
          <w:p w14:paraId="37DC14C4" w14:textId="77777777" w:rsidR="00A0057C" w:rsidRPr="006750E6" w:rsidRDefault="00A0057C" w:rsidP="00CA316D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6750E6">
              <w:rPr>
                <w:rFonts w:eastAsia="Arial Unicode MS"/>
                <w:sz w:val="24"/>
                <w:szCs w:val="24"/>
              </w:rPr>
              <w:t>- эмоциональное отношение к своей будущей профессии</w:t>
            </w:r>
          </w:p>
          <w:p w14:paraId="11157999" w14:textId="77777777" w:rsidR="00A0057C" w:rsidRPr="006750E6" w:rsidRDefault="00A0057C" w:rsidP="00CA316D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6750E6">
              <w:rPr>
                <w:rFonts w:eastAsia="Arial Unicode MS"/>
                <w:sz w:val="24"/>
                <w:szCs w:val="24"/>
              </w:rPr>
              <w:t>- уровень мотивации проявления стремления работать по своей специальности</w:t>
            </w:r>
          </w:p>
          <w:p w14:paraId="7FE6A69D" w14:textId="77777777" w:rsidR="00A0057C" w:rsidRPr="006750E6" w:rsidRDefault="00A0057C" w:rsidP="00CA316D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6750E6">
              <w:rPr>
                <w:rFonts w:eastAsia="Arial Unicode MS"/>
                <w:bCs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14:paraId="4E92D28A" w14:textId="77777777" w:rsidR="00A0057C" w:rsidRPr="006750E6" w:rsidRDefault="00A0057C" w:rsidP="00CA316D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6750E6">
              <w:rPr>
                <w:rFonts w:eastAsia="Arial Unicode MS"/>
                <w:bCs/>
                <w:sz w:val="24"/>
                <w:szCs w:val="24"/>
              </w:rPr>
              <w:t xml:space="preserve">- демонстрация личностного интереса к профессиональному росту </w:t>
            </w:r>
          </w:p>
          <w:p w14:paraId="71A3DB8F" w14:textId="77777777" w:rsidR="00A0057C" w:rsidRPr="006750E6" w:rsidRDefault="00A0057C" w:rsidP="00CA316D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bookmarkEnd w:id="0"/>
    </w:tbl>
    <w:p w14:paraId="2DB58A57" w14:textId="4164AE6A" w:rsidR="00D10C9E" w:rsidRDefault="00D10C9E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4E83E529" w14:textId="77777777" w:rsidR="00D10C9E" w:rsidRDefault="00D10C9E">
      <w:pPr>
        <w:widowControl/>
        <w:autoSpaceDE/>
        <w:autoSpaceDN/>
        <w:adjustRightInd/>
        <w:spacing w:after="160" w:line="259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 w:type="page"/>
      </w:r>
    </w:p>
    <w:p w14:paraId="1AFA5BA7" w14:textId="77777777" w:rsidR="00D10C9E" w:rsidRDefault="00D10C9E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D10C9E" w:rsidSect="006D748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bookmarkEnd w:id="1"/>
    <w:p w14:paraId="4ECA4923" w14:textId="2257BD00" w:rsidR="00975EF1" w:rsidRDefault="00975EF1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sectPr w:rsidR="00975EF1" w:rsidSect="00D10C9E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BBBAC" w14:textId="77777777" w:rsidR="00CA316D" w:rsidRDefault="00CA316D" w:rsidP="006E118D">
      <w:r>
        <w:separator/>
      </w:r>
    </w:p>
  </w:endnote>
  <w:endnote w:type="continuationSeparator" w:id="0">
    <w:p w14:paraId="7DFA2868" w14:textId="77777777" w:rsidR="00CA316D" w:rsidRDefault="00CA316D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11328" w14:textId="77777777" w:rsidR="00CA316D" w:rsidRPr="006E118D" w:rsidRDefault="00CA316D">
    <w:pPr>
      <w:pStyle w:val="a8"/>
      <w:jc w:val="right"/>
      <w:rPr>
        <w:sz w:val="24"/>
      </w:rPr>
    </w:pPr>
  </w:p>
  <w:p w14:paraId="1108C6B7" w14:textId="77777777" w:rsidR="00CA316D" w:rsidRDefault="00CA31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1542E" w14:textId="77777777" w:rsidR="00CA316D" w:rsidRDefault="00CA316D" w:rsidP="006E118D">
      <w:r>
        <w:separator/>
      </w:r>
    </w:p>
  </w:footnote>
  <w:footnote w:type="continuationSeparator" w:id="0">
    <w:p w14:paraId="7BBF62F3" w14:textId="77777777" w:rsidR="00CA316D" w:rsidRDefault="00CA316D" w:rsidP="006E118D">
      <w:r>
        <w:continuationSeparator/>
      </w:r>
    </w:p>
  </w:footnote>
  <w:footnote w:id="1">
    <w:p w14:paraId="735EE453" w14:textId="77777777" w:rsidR="00CA316D" w:rsidRPr="00601C58" w:rsidRDefault="00CA316D" w:rsidP="00AE0D43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816F8"/>
    <w:multiLevelType w:val="hybridMultilevel"/>
    <w:tmpl w:val="9F74C848"/>
    <w:lvl w:ilvl="0" w:tplc="34667A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8AA1306"/>
    <w:multiLevelType w:val="hybridMultilevel"/>
    <w:tmpl w:val="FB2C78F6"/>
    <w:lvl w:ilvl="0" w:tplc="34667A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11A53"/>
    <w:multiLevelType w:val="hybridMultilevel"/>
    <w:tmpl w:val="35CC209A"/>
    <w:lvl w:ilvl="0" w:tplc="34667A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7770F"/>
    <w:multiLevelType w:val="hybridMultilevel"/>
    <w:tmpl w:val="8A624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0A44024"/>
    <w:multiLevelType w:val="hybridMultilevel"/>
    <w:tmpl w:val="1DAE08E6"/>
    <w:lvl w:ilvl="0" w:tplc="9B0A4E9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6113AE8"/>
    <w:multiLevelType w:val="hybridMultilevel"/>
    <w:tmpl w:val="488A4174"/>
    <w:lvl w:ilvl="0" w:tplc="34667A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10"/>
  </w:num>
  <w:num w:numId="4">
    <w:abstractNumId w:val="3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"/>
  </w:num>
  <w:num w:numId="10">
    <w:abstractNumId w:val="16"/>
  </w:num>
  <w:num w:numId="11">
    <w:abstractNumId w:val="4"/>
  </w:num>
  <w:num w:numId="12">
    <w:abstractNumId w:val="15"/>
  </w:num>
  <w:num w:numId="13">
    <w:abstractNumId w:val="9"/>
  </w:num>
  <w:num w:numId="14">
    <w:abstractNumId w:val="5"/>
  </w:num>
  <w:num w:numId="15">
    <w:abstractNumId w:val="14"/>
  </w:num>
  <w:num w:numId="16">
    <w:abstractNumId w:val="17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5E"/>
    <w:rsid w:val="000213F7"/>
    <w:rsid w:val="00023161"/>
    <w:rsid w:val="00037D10"/>
    <w:rsid w:val="00045FB9"/>
    <w:rsid w:val="00052539"/>
    <w:rsid w:val="00054F8B"/>
    <w:rsid w:val="00061610"/>
    <w:rsid w:val="00077165"/>
    <w:rsid w:val="000826D3"/>
    <w:rsid w:val="000A71FB"/>
    <w:rsid w:val="000C7C50"/>
    <w:rsid w:val="000E67E0"/>
    <w:rsid w:val="001168DD"/>
    <w:rsid w:val="00122B2D"/>
    <w:rsid w:val="001304CB"/>
    <w:rsid w:val="0015265F"/>
    <w:rsid w:val="001550BF"/>
    <w:rsid w:val="0015569F"/>
    <w:rsid w:val="00174DFB"/>
    <w:rsid w:val="00180703"/>
    <w:rsid w:val="00196944"/>
    <w:rsid w:val="001B0361"/>
    <w:rsid w:val="001B77B0"/>
    <w:rsid w:val="001C27A1"/>
    <w:rsid w:val="001C5147"/>
    <w:rsid w:val="001D1528"/>
    <w:rsid w:val="001D1653"/>
    <w:rsid w:val="001D293A"/>
    <w:rsid w:val="001D4774"/>
    <w:rsid w:val="00200E69"/>
    <w:rsid w:val="00201898"/>
    <w:rsid w:val="002045D1"/>
    <w:rsid w:val="00211825"/>
    <w:rsid w:val="002131BD"/>
    <w:rsid w:val="00216A5F"/>
    <w:rsid w:val="0022775D"/>
    <w:rsid w:val="00252EBB"/>
    <w:rsid w:val="00257F74"/>
    <w:rsid w:val="0026075B"/>
    <w:rsid w:val="0026595E"/>
    <w:rsid w:val="0027242D"/>
    <w:rsid w:val="002753FC"/>
    <w:rsid w:val="00281D45"/>
    <w:rsid w:val="00282F9E"/>
    <w:rsid w:val="002A2757"/>
    <w:rsid w:val="002A40B1"/>
    <w:rsid w:val="002B626F"/>
    <w:rsid w:val="002C32F8"/>
    <w:rsid w:val="002C7AA7"/>
    <w:rsid w:val="002D0E6F"/>
    <w:rsid w:val="002D5262"/>
    <w:rsid w:val="002E22CE"/>
    <w:rsid w:val="00300572"/>
    <w:rsid w:val="003017B5"/>
    <w:rsid w:val="0030682E"/>
    <w:rsid w:val="00310EFB"/>
    <w:rsid w:val="00336E29"/>
    <w:rsid w:val="00344CE3"/>
    <w:rsid w:val="00377EAA"/>
    <w:rsid w:val="00380509"/>
    <w:rsid w:val="00381156"/>
    <w:rsid w:val="00391EC0"/>
    <w:rsid w:val="003A5D53"/>
    <w:rsid w:val="003B3F78"/>
    <w:rsid w:val="003B763A"/>
    <w:rsid w:val="003C0BF9"/>
    <w:rsid w:val="003C3C27"/>
    <w:rsid w:val="003C5379"/>
    <w:rsid w:val="003D5759"/>
    <w:rsid w:val="003E0209"/>
    <w:rsid w:val="003E7ECB"/>
    <w:rsid w:val="003F3138"/>
    <w:rsid w:val="003F669E"/>
    <w:rsid w:val="00404C62"/>
    <w:rsid w:val="00413380"/>
    <w:rsid w:val="004217D2"/>
    <w:rsid w:val="004222A2"/>
    <w:rsid w:val="0042302F"/>
    <w:rsid w:val="00423AC8"/>
    <w:rsid w:val="00452DBD"/>
    <w:rsid w:val="00456F75"/>
    <w:rsid w:val="00462A5A"/>
    <w:rsid w:val="004632FF"/>
    <w:rsid w:val="004722C4"/>
    <w:rsid w:val="00477AAD"/>
    <w:rsid w:val="00480CE8"/>
    <w:rsid w:val="00485BE3"/>
    <w:rsid w:val="0049261B"/>
    <w:rsid w:val="004957FA"/>
    <w:rsid w:val="004B016A"/>
    <w:rsid w:val="004B0E6E"/>
    <w:rsid w:val="004C7D21"/>
    <w:rsid w:val="004D7257"/>
    <w:rsid w:val="00504B32"/>
    <w:rsid w:val="00534D90"/>
    <w:rsid w:val="00537C57"/>
    <w:rsid w:val="005405A4"/>
    <w:rsid w:val="00541519"/>
    <w:rsid w:val="005467E1"/>
    <w:rsid w:val="005508EB"/>
    <w:rsid w:val="0057247A"/>
    <w:rsid w:val="005812B3"/>
    <w:rsid w:val="005A4FAB"/>
    <w:rsid w:val="005D029D"/>
    <w:rsid w:val="00601542"/>
    <w:rsid w:val="00601C58"/>
    <w:rsid w:val="006034E8"/>
    <w:rsid w:val="00616C10"/>
    <w:rsid w:val="00624698"/>
    <w:rsid w:val="00630825"/>
    <w:rsid w:val="006419EE"/>
    <w:rsid w:val="0065750B"/>
    <w:rsid w:val="00666393"/>
    <w:rsid w:val="00667EE2"/>
    <w:rsid w:val="0067346A"/>
    <w:rsid w:val="00684BF3"/>
    <w:rsid w:val="00692305"/>
    <w:rsid w:val="006A3EF4"/>
    <w:rsid w:val="006B1BD0"/>
    <w:rsid w:val="006B3360"/>
    <w:rsid w:val="006B3CA2"/>
    <w:rsid w:val="006B40CC"/>
    <w:rsid w:val="006B72CD"/>
    <w:rsid w:val="006B7499"/>
    <w:rsid w:val="006D1280"/>
    <w:rsid w:val="006D692F"/>
    <w:rsid w:val="006D6FAD"/>
    <w:rsid w:val="006D748F"/>
    <w:rsid w:val="006E118D"/>
    <w:rsid w:val="006E1DDB"/>
    <w:rsid w:val="006E2359"/>
    <w:rsid w:val="006E7B13"/>
    <w:rsid w:val="006F127D"/>
    <w:rsid w:val="006F2301"/>
    <w:rsid w:val="00714126"/>
    <w:rsid w:val="00715328"/>
    <w:rsid w:val="00724C95"/>
    <w:rsid w:val="0072620E"/>
    <w:rsid w:val="00731AD4"/>
    <w:rsid w:val="00760881"/>
    <w:rsid w:val="00761D0F"/>
    <w:rsid w:val="007729B8"/>
    <w:rsid w:val="007735FE"/>
    <w:rsid w:val="00786CAD"/>
    <w:rsid w:val="00787B71"/>
    <w:rsid w:val="00794928"/>
    <w:rsid w:val="007A378B"/>
    <w:rsid w:val="007B376F"/>
    <w:rsid w:val="007B58DD"/>
    <w:rsid w:val="007D0A5C"/>
    <w:rsid w:val="007D5385"/>
    <w:rsid w:val="007E2C3C"/>
    <w:rsid w:val="007F7D43"/>
    <w:rsid w:val="008150C9"/>
    <w:rsid w:val="00815261"/>
    <w:rsid w:val="00831138"/>
    <w:rsid w:val="0083134A"/>
    <w:rsid w:val="008549EE"/>
    <w:rsid w:val="008575C6"/>
    <w:rsid w:val="00867BA3"/>
    <w:rsid w:val="00873E08"/>
    <w:rsid w:val="00874288"/>
    <w:rsid w:val="00877DE3"/>
    <w:rsid w:val="00887408"/>
    <w:rsid w:val="00891AB8"/>
    <w:rsid w:val="008B6226"/>
    <w:rsid w:val="008D2759"/>
    <w:rsid w:val="008F1BA0"/>
    <w:rsid w:val="00906878"/>
    <w:rsid w:val="00925570"/>
    <w:rsid w:val="009466F7"/>
    <w:rsid w:val="0095485D"/>
    <w:rsid w:val="0096080B"/>
    <w:rsid w:val="00961DC6"/>
    <w:rsid w:val="00971E9A"/>
    <w:rsid w:val="00975EF1"/>
    <w:rsid w:val="00981AC0"/>
    <w:rsid w:val="00991B8F"/>
    <w:rsid w:val="009943F1"/>
    <w:rsid w:val="009A44BC"/>
    <w:rsid w:val="009A4D25"/>
    <w:rsid w:val="009B0636"/>
    <w:rsid w:val="009B201B"/>
    <w:rsid w:val="009B258A"/>
    <w:rsid w:val="009B266F"/>
    <w:rsid w:val="009C056B"/>
    <w:rsid w:val="009C0EF1"/>
    <w:rsid w:val="009E2F89"/>
    <w:rsid w:val="00A0057C"/>
    <w:rsid w:val="00A14869"/>
    <w:rsid w:val="00A257E9"/>
    <w:rsid w:val="00A26B1B"/>
    <w:rsid w:val="00A332FA"/>
    <w:rsid w:val="00A45195"/>
    <w:rsid w:val="00A51ED5"/>
    <w:rsid w:val="00A53748"/>
    <w:rsid w:val="00A61B5D"/>
    <w:rsid w:val="00A707DC"/>
    <w:rsid w:val="00A760D8"/>
    <w:rsid w:val="00A82FE0"/>
    <w:rsid w:val="00AD3853"/>
    <w:rsid w:val="00AE0D43"/>
    <w:rsid w:val="00AE789B"/>
    <w:rsid w:val="00AF6B4A"/>
    <w:rsid w:val="00B018C8"/>
    <w:rsid w:val="00B07860"/>
    <w:rsid w:val="00B10396"/>
    <w:rsid w:val="00B128B4"/>
    <w:rsid w:val="00B129CE"/>
    <w:rsid w:val="00B16FEF"/>
    <w:rsid w:val="00B20CB3"/>
    <w:rsid w:val="00B278A6"/>
    <w:rsid w:val="00B34169"/>
    <w:rsid w:val="00B42893"/>
    <w:rsid w:val="00B54DB4"/>
    <w:rsid w:val="00B60F26"/>
    <w:rsid w:val="00B77A14"/>
    <w:rsid w:val="00B8715C"/>
    <w:rsid w:val="00B93952"/>
    <w:rsid w:val="00BA054D"/>
    <w:rsid w:val="00BC65E7"/>
    <w:rsid w:val="00BE5381"/>
    <w:rsid w:val="00BE65A5"/>
    <w:rsid w:val="00BF43FD"/>
    <w:rsid w:val="00C21AA1"/>
    <w:rsid w:val="00C30AF7"/>
    <w:rsid w:val="00C35D8B"/>
    <w:rsid w:val="00C4354E"/>
    <w:rsid w:val="00C54D8B"/>
    <w:rsid w:val="00C62364"/>
    <w:rsid w:val="00C7028D"/>
    <w:rsid w:val="00C859E2"/>
    <w:rsid w:val="00C8687F"/>
    <w:rsid w:val="00CA316D"/>
    <w:rsid w:val="00CA5078"/>
    <w:rsid w:val="00CA6DC7"/>
    <w:rsid w:val="00CA7C45"/>
    <w:rsid w:val="00CD3035"/>
    <w:rsid w:val="00CE5806"/>
    <w:rsid w:val="00CE635F"/>
    <w:rsid w:val="00D06089"/>
    <w:rsid w:val="00D10C9E"/>
    <w:rsid w:val="00D24EC6"/>
    <w:rsid w:val="00D43735"/>
    <w:rsid w:val="00D45309"/>
    <w:rsid w:val="00D606C5"/>
    <w:rsid w:val="00D868AA"/>
    <w:rsid w:val="00D91F81"/>
    <w:rsid w:val="00D94536"/>
    <w:rsid w:val="00D95ED4"/>
    <w:rsid w:val="00DB4C12"/>
    <w:rsid w:val="00DB7809"/>
    <w:rsid w:val="00DC5651"/>
    <w:rsid w:val="00DF3F3E"/>
    <w:rsid w:val="00E12F10"/>
    <w:rsid w:val="00E21961"/>
    <w:rsid w:val="00E24748"/>
    <w:rsid w:val="00E31B25"/>
    <w:rsid w:val="00E41C76"/>
    <w:rsid w:val="00E5189C"/>
    <w:rsid w:val="00E55C1D"/>
    <w:rsid w:val="00E66B6D"/>
    <w:rsid w:val="00E71AB6"/>
    <w:rsid w:val="00E71F6F"/>
    <w:rsid w:val="00E74ABA"/>
    <w:rsid w:val="00E84B8C"/>
    <w:rsid w:val="00E860E5"/>
    <w:rsid w:val="00EC135D"/>
    <w:rsid w:val="00EC4E22"/>
    <w:rsid w:val="00EF4808"/>
    <w:rsid w:val="00F0319B"/>
    <w:rsid w:val="00F103E9"/>
    <w:rsid w:val="00F24E24"/>
    <w:rsid w:val="00F30735"/>
    <w:rsid w:val="00F43D73"/>
    <w:rsid w:val="00F4650B"/>
    <w:rsid w:val="00F47FDF"/>
    <w:rsid w:val="00F56B4F"/>
    <w:rsid w:val="00F57121"/>
    <w:rsid w:val="00F63A80"/>
    <w:rsid w:val="00F83665"/>
    <w:rsid w:val="00F93E8F"/>
    <w:rsid w:val="00FA42CE"/>
    <w:rsid w:val="00FA7547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7A5788"/>
  <w15:docId w15:val="{815CA753-28F7-49C3-BE7D-73B53D47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Hyperlink0">
    <w:name w:val="Hyperlink.0"/>
    <w:rsid w:val="005812B3"/>
    <w:rPr>
      <w:rFonts w:ascii="Times New Roman" w:hAnsi="Times New Roman" w:cs="Times New Roman" w:hint="default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7942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3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9A15-F212-4404-8F7E-CCFA5BED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15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dcterms:created xsi:type="dcterms:W3CDTF">2022-05-18T05:10:00Z</dcterms:created>
  <dcterms:modified xsi:type="dcterms:W3CDTF">2022-06-18T06:23:00Z</dcterms:modified>
</cp:coreProperties>
</file>