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775" w:rsidRPr="0042302F" w:rsidRDefault="00A60775" w:rsidP="00A60775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450AAE">
        <w:rPr>
          <w:rFonts w:eastAsia="PMingLiU"/>
          <w:b/>
          <w:i/>
          <w:sz w:val="24"/>
          <w:szCs w:val="24"/>
        </w:rPr>
        <w:t>5</w:t>
      </w:r>
    </w:p>
    <w:p w:rsidR="00A60775" w:rsidRPr="0042302F" w:rsidRDefault="00A60775" w:rsidP="00A60775">
      <w:pPr>
        <w:widowControl/>
        <w:autoSpaceDE/>
        <w:autoSpaceDN/>
        <w:adjustRightInd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к программе СПО 10.02.04 «</w:t>
      </w:r>
      <w:r w:rsidRPr="00F51777">
        <w:rPr>
          <w:b/>
          <w:i/>
          <w:sz w:val="22"/>
          <w:szCs w:val="22"/>
        </w:rPr>
        <w:t>Обеспечение информационной безопасности телекоммуникационных систем</w:t>
      </w:r>
      <w:r>
        <w:rPr>
          <w:b/>
          <w:i/>
          <w:sz w:val="22"/>
          <w:szCs w:val="22"/>
        </w:rPr>
        <w:t>»</w:t>
      </w:r>
    </w:p>
    <w:p w:rsidR="00130DF7" w:rsidRDefault="00130DF7" w:rsidP="00AE789B"/>
    <w:p w:rsidR="00130DF7" w:rsidRDefault="00130DF7" w:rsidP="00AE789B"/>
    <w:p w:rsidR="00130DF7" w:rsidRDefault="00130DF7" w:rsidP="00AE789B"/>
    <w:p w:rsidR="00130DF7" w:rsidRDefault="00130DF7" w:rsidP="00AE789B"/>
    <w:p w:rsidR="00130DF7" w:rsidRDefault="00130DF7" w:rsidP="00130DF7">
      <w:pPr>
        <w:jc w:val="center"/>
        <w:rPr>
          <w:b/>
        </w:rPr>
      </w:pPr>
    </w:p>
    <w:p w:rsidR="00A60775" w:rsidRDefault="00A60775" w:rsidP="00130DF7">
      <w:pPr>
        <w:jc w:val="center"/>
        <w:rPr>
          <w:b/>
        </w:rPr>
      </w:pPr>
    </w:p>
    <w:p w:rsidR="00A60775" w:rsidRDefault="00A60775" w:rsidP="00130DF7">
      <w:pPr>
        <w:jc w:val="center"/>
        <w:rPr>
          <w:b/>
        </w:rPr>
      </w:pPr>
    </w:p>
    <w:p w:rsidR="00A60775" w:rsidRDefault="00A60775" w:rsidP="00130DF7">
      <w:pPr>
        <w:jc w:val="center"/>
        <w:rPr>
          <w:b/>
        </w:rPr>
      </w:pPr>
    </w:p>
    <w:p w:rsidR="00A60775" w:rsidRDefault="00A60775" w:rsidP="00130DF7">
      <w:pPr>
        <w:jc w:val="center"/>
        <w:rPr>
          <w:b/>
        </w:rPr>
      </w:pPr>
    </w:p>
    <w:p w:rsidR="00A60775" w:rsidRDefault="00A60775" w:rsidP="00130DF7">
      <w:pPr>
        <w:jc w:val="center"/>
        <w:rPr>
          <w:b/>
        </w:rPr>
      </w:pPr>
    </w:p>
    <w:p w:rsidR="00A60775" w:rsidRDefault="00A60775" w:rsidP="00130DF7">
      <w:pPr>
        <w:jc w:val="center"/>
        <w:rPr>
          <w:b/>
        </w:rPr>
      </w:pPr>
    </w:p>
    <w:p w:rsidR="00A60775" w:rsidRDefault="00A60775" w:rsidP="00130DF7">
      <w:pPr>
        <w:jc w:val="center"/>
        <w:rPr>
          <w:b/>
        </w:rPr>
      </w:pPr>
    </w:p>
    <w:p w:rsidR="00A60775" w:rsidRDefault="00A60775" w:rsidP="00130DF7">
      <w:pPr>
        <w:jc w:val="center"/>
        <w:rPr>
          <w:b/>
        </w:rPr>
      </w:pPr>
    </w:p>
    <w:p w:rsidR="00A60775" w:rsidRDefault="00A60775" w:rsidP="00130DF7">
      <w:pPr>
        <w:jc w:val="center"/>
        <w:rPr>
          <w:b/>
        </w:rPr>
      </w:pPr>
    </w:p>
    <w:p w:rsidR="00A60775" w:rsidRDefault="00A60775" w:rsidP="00130DF7">
      <w:pPr>
        <w:jc w:val="center"/>
        <w:rPr>
          <w:b/>
        </w:rPr>
      </w:pPr>
    </w:p>
    <w:p w:rsidR="00A60775" w:rsidRDefault="00A60775" w:rsidP="00130DF7">
      <w:pPr>
        <w:jc w:val="center"/>
        <w:rPr>
          <w:b/>
        </w:rPr>
      </w:pPr>
    </w:p>
    <w:p w:rsidR="00A60775" w:rsidRDefault="00A60775" w:rsidP="00130DF7">
      <w:pPr>
        <w:jc w:val="center"/>
        <w:rPr>
          <w:b/>
        </w:rPr>
      </w:pPr>
    </w:p>
    <w:p w:rsidR="00A60775" w:rsidRPr="00130DF7" w:rsidRDefault="00A60775" w:rsidP="00130DF7">
      <w:pPr>
        <w:jc w:val="center"/>
        <w:rPr>
          <w:b/>
        </w:rPr>
      </w:pPr>
    </w:p>
    <w:p w:rsidR="00130DF7" w:rsidRPr="00A60775" w:rsidRDefault="00130DF7" w:rsidP="00130DF7">
      <w:pPr>
        <w:jc w:val="center"/>
        <w:rPr>
          <w:b/>
          <w:sz w:val="22"/>
          <w:szCs w:val="22"/>
        </w:rPr>
      </w:pPr>
      <w:r w:rsidRPr="00A60775">
        <w:rPr>
          <w:b/>
          <w:sz w:val="22"/>
          <w:szCs w:val="22"/>
        </w:rPr>
        <w:t>РАБОЧАЯ ПРОГРАММА УЧЕБНОЙ ДИСЦИПЛИНЫ</w:t>
      </w:r>
    </w:p>
    <w:p w:rsidR="00130DF7" w:rsidRPr="00A60775" w:rsidRDefault="004B29C1" w:rsidP="00130DF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ОГСЭ.05 </w:t>
      </w:r>
      <w:r w:rsidR="00130DF7" w:rsidRPr="00A60775">
        <w:rPr>
          <w:b/>
          <w:sz w:val="22"/>
          <w:szCs w:val="22"/>
        </w:rPr>
        <w:t>РУССКИЙ ЯЗЫК В ПРОФЕССИОНАЛЬНОЙ ДЕЯТЕЛЬНОСТИ</w:t>
      </w:r>
    </w:p>
    <w:p w:rsidR="00130DF7" w:rsidRDefault="00130DF7" w:rsidP="00130DF7"/>
    <w:p w:rsidR="00130DF7" w:rsidRDefault="00130DF7" w:rsidP="00130DF7"/>
    <w:p w:rsidR="00130DF7" w:rsidRDefault="00130DF7" w:rsidP="00AE789B"/>
    <w:p w:rsidR="00130DF7" w:rsidRDefault="00130DF7" w:rsidP="00AE789B"/>
    <w:p w:rsidR="00130DF7" w:rsidRDefault="00130DF7" w:rsidP="00AE789B"/>
    <w:p w:rsidR="00130DF7" w:rsidRDefault="00130DF7" w:rsidP="00AE789B"/>
    <w:p w:rsidR="00130DF7" w:rsidRDefault="00130DF7" w:rsidP="00AE789B"/>
    <w:p w:rsidR="00130DF7" w:rsidRDefault="00130DF7" w:rsidP="00AE789B"/>
    <w:p w:rsidR="00130DF7" w:rsidRDefault="00130DF7" w:rsidP="00AE789B"/>
    <w:p w:rsidR="00130DF7" w:rsidRDefault="00130DF7" w:rsidP="00AE789B"/>
    <w:p w:rsidR="00130DF7" w:rsidRDefault="00130DF7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AE789B"/>
    <w:p w:rsidR="00FE1D36" w:rsidRDefault="00FE1D36" w:rsidP="00FE1D36">
      <w:pPr>
        <w:jc w:val="center"/>
        <w:rPr>
          <w:b/>
          <w:sz w:val="24"/>
          <w:szCs w:val="24"/>
        </w:rPr>
      </w:pPr>
      <w:r w:rsidRPr="00A60775">
        <w:rPr>
          <w:b/>
          <w:sz w:val="24"/>
          <w:szCs w:val="24"/>
        </w:rPr>
        <w:t>2019</w:t>
      </w:r>
    </w:p>
    <w:p w:rsidR="00A60775" w:rsidRPr="00A60775" w:rsidRDefault="00A60775" w:rsidP="00FE1D36">
      <w:pPr>
        <w:jc w:val="center"/>
        <w:rPr>
          <w:b/>
          <w:sz w:val="24"/>
          <w:szCs w:val="24"/>
        </w:rPr>
      </w:pPr>
    </w:p>
    <w:p w:rsidR="00FE1D36" w:rsidRPr="00F80BE0" w:rsidRDefault="00FE1D36" w:rsidP="00AE789B">
      <w:pPr>
        <w:shd w:val="clear" w:color="auto" w:fill="FFFFFF"/>
        <w:spacing w:line="360" w:lineRule="auto"/>
        <w:rPr>
          <w:sz w:val="24"/>
          <w:szCs w:val="24"/>
        </w:rPr>
        <w:sectPr w:rsidR="00FE1D36" w:rsidRPr="00F80BE0" w:rsidSect="006E118D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8558D4" w:rsidRPr="00A60775" w:rsidRDefault="008558D4" w:rsidP="00A60775">
      <w:pPr>
        <w:shd w:val="clear" w:color="auto" w:fill="FFFFFF"/>
        <w:spacing w:before="523" w:line="360" w:lineRule="auto"/>
        <w:rPr>
          <w:b/>
          <w:bCs/>
          <w:color w:val="000000"/>
          <w:sz w:val="24"/>
          <w:szCs w:val="24"/>
        </w:rPr>
      </w:pPr>
      <w:r w:rsidRPr="00A60775">
        <w:rPr>
          <w:b/>
          <w:bCs/>
          <w:color w:val="000000"/>
          <w:sz w:val="24"/>
          <w:szCs w:val="24"/>
        </w:rPr>
        <w:lastRenderedPageBreak/>
        <w:t>Составители:</w:t>
      </w:r>
    </w:p>
    <w:p w:rsidR="008558D4" w:rsidRPr="00A60775" w:rsidRDefault="008558D4" w:rsidP="00A60775">
      <w:pPr>
        <w:shd w:val="clear" w:color="auto" w:fill="FFFFFF"/>
        <w:spacing w:line="360" w:lineRule="auto"/>
        <w:rPr>
          <w:b/>
          <w:bCs/>
          <w:color w:val="000000"/>
          <w:sz w:val="24"/>
          <w:szCs w:val="24"/>
        </w:rPr>
      </w:pPr>
      <w:proofErr w:type="spellStart"/>
      <w:r w:rsidRPr="00A60775">
        <w:rPr>
          <w:b/>
          <w:bCs/>
          <w:color w:val="000000"/>
          <w:sz w:val="24"/>
          <w:szCs w:val="24"/>
        </w:rPr>
        <w:t>Райтер</w:t>
      </w:r>
      <w:proofErr w:type="spellEnd"/>
      <w:r w:rsidRPr="00A60775">
        <w:rPr>
          <w:b/>
          <w:bCs/>
          <w:color w:val="000000"/>
          <w:sz w:val="24"/>
          <w:szCs w:val="24"/>
        </w:rPr>
        <w:t xml:space="preserve"> Мария Григорьевна</w:t>
      </w:r>
      <w:r w:rsidRPr="00A60775">
        <w:rPr>
          <w:sz w:val="24"/>
          <w:szCs w:val="24"/>
        </w:rPr>
        <w:t xml:space="preserve">, </w:t>
      </w:r>
      <w:r w:rsidRPr="00A60775">
        <w:rPr>
          <w:b/>
          <w:bCs/>
          <w:color w:val="000000"/>
          <w:sz w:val="24"/>
          <w:szCs w:val="24"/>
        </w:rPr>
        <w:t>преподаватель ГБПОУ УКРТБ</w:t>
      </w:r>
    </w:p>
    <w:p w:rsidR="008558D4" w:rsidRPr="00A60775" w:rsidRDefault="008558D4" w:rsidP="00A60775">
      <w:pPr>
        <w:shd w:val="clear" w:color="auto" w:fill="FFFFFF"/>
        <w:spacing w:line="360" w:lineRule="auto"/>
        <w:rPr>
          <w:b/>
          <w:bCs/>
          <w:color w:val="000000"/>
          <w:sz w:val="24"/>
          <w:szCs w:val="24"/>
        </w:rPr>
      </w:pPr>
      <w:proofErr w:type="spellStart"/>
      <w:r w:rsidRPr="00A60775">
        <w:rPr>
          <w:b/>
          <w:bCs/>
          <w:color w:val="000000"/>
          <w:sz w:val="24"/>
          <w:szCs w:val="24"/>
        </w:rPr>
        <w:t>Абушахмина</w:t>
      </w:r>
      <w:proofErr w:type="spellEnd"/>
      <w:r w:rsidRPr="00A60775">
        <w:rPr>
          <w:b/>
          <w:bCs/>
          <w:color w:val="000000"/>
          <w:sz w:val="24"/>
          <w:szCs w:val="24"/>
        </w:rPr>
        <w:t xml:space="preserve"> Регина </w:t>
      </w:r>
      <w:proofErr w:type="spellStart"/>
      <w:r w:rsidRPr="00A60775">
        <w:rPr>
          <w:b/>
          <w:bCs/>
          <w:color w:val="000000"/>
          <w:sz w:val="24"/>
          <w:szCs w:val="24"/>
        </w:rPr>
        <w:t>Магафуровна</w:t>
      </w:r>
      <w:proofErr w:type="spellEnd"/>
      <w:r w:rsidRPr="00A60775">
        <w:rPr>
          <w:b/>
          <w:bCs/>
          <w:color w:val="000000"/>
          <w:sz w:val="24"/>
          <w:szCs w:val="24"/>
        </w:rPr>
        <w:t>, преподаватель ГБПОУ УКРТБ</w:t>
      </w:r>
    </w:p>
    <w:p w:rsidR="008558D4" w:rsidRDefault="008558D4" w:rsidP="00787B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E62944" w:rsidRDefault="00E62944" w:rsidP="00787B71">
      <w:pPr>
        <w:shd w:val="clear" w:color="auto" w:fill="FFFFFF"/>
        <w:spacing w:before="523"/>
        <w:jc w:val="center"/>
      </w:pPr>
      <w:r>
        <w:rPr>
          <w:b/>
          <w:bCs/>
          <w:color w:val="000000"/>
          <w:sz w:val="28"/>
          <w:szCs w:val="28"/>
        </w:rPr>
        <w:t>СОДЕРЖАНИЕ</w:t>
      </w:r>
    </w:p>
    <w:p w:rsidR="00E62944" w:rsidRDefault="00E62944" w:rsidP="007729B8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tbl>
      <w:tblPr>
        <w:tblW w:w="9503" w:type="dxa"/>
        <w:tblInd w:w="-431" w:type="dxa"/>
        <w:tblLook w:val="00A0"/>
      </w:tblPr>
      <w:tblGrid>
        <w:gridCol w:w="9503"/>
      </w:tblGrid>
      <w:tr w:rsidR="008558D4" w:rsidRPr="0010149F" w:rsidTr="008558D4">
        <w:tc>
          <w:tcPr>
            <w:tcW w:w="9503" w:type="dxa"/>
          </w:tcPr>
          <w:p w:rsidR="008558D4" w:rsidRPr="0010149F" w:rsidRDefault="008558D4" w:rsidP="0010149F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10149F">
              <w:rPr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10149F">
              <w:rPr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10149F">
              <w:rPr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10149F">
              <w:rPr>
                <w:bCs/>
                <w:color w:val="000000"/>
                <w:sz w:val="28"/>
                <w:szCs w:val="28"/>
              </w:rPr>
              <w:t>ДИСЦИПЛИНЫ</w:t>
            </w:r>
          </w:p>
          <w:p w:rsidR="008558D4" w:rsidRPr="0010149F" w:rsidRDefault="008558D4" w:rsidP="0010149F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10149F">
              <w:rPr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8558D4" w:rsidRPr="0010149F" w:rsidRDefault="008558D4" w:rsidP="0010149F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10149F">
              <w:rPr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="00910F36">
              <w:rPr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 w:rsidRPr="0010149F">
              <w:rPr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="00910F36"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10149F">
              <w:rPr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10149F">
              <w:rPr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8558D4" w:rsidRPr="0010149F" w:rsidRDefault="008558D4" w:rsidP="0010149F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10149F">
              <w:rPr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558D4" w:rsidRPr="00B01107" w:rsidRDefault="008558D4" w:rsidP="0010149F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E62944" w:rsidRDefault="00E62944" w:rsidP="007729B8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E62944" w:rsidRDefault="008558D4" w:rsidP="008558D4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  <w:r w:rsidRPr="008558D4">
        <w:rPr>
          <w:b/>
          <w:bCs/>
          <w:color w:val="000000"/>
          <w:spacing w:val="-1"/>
          <w:sz w:val="24"/>
          <w:szCs w:val="24"/>
        </w:rPr>
        <w:tab/>
      </w:r>
    </w:p>
    <w:p w:rsidR="00E62944" w:rsidRPr="007729B8" w:rsidRDefault="00E62944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E62944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E62944" w:rsidRPr="007729B8" w:rsidRDefault="00E6294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E62944" w:rsidRPr="0010149F" w:rsidTr="00B8715C">
        <w:tc>
          <w:tcPr>
            <w:tcW w:w="9495" w:type="dxa"/>
          </w:tcPr>
          <w:p w:rsidR="00E62944" w:rsidRPr="0010149F" w:rsidRDefault="008558D4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 в профессиональной деятельности</w:t>
            </w:r>
          </w:p>
        </w:tc>
      </w:tr>
    </w:tbl>
    <w:p w:rsidR="00E62944" w:rsidRDefault="00E62944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E62944" w:rsidRDefault="00E62944" w:rsidP="00381156">
      <w:pPr>
        <w:rPr>
          <w:b/>
          <w:bCs/>
          <w:color w:val="000000"/>
          <w:sz w:val="24"/>
          <w:szCs w:val="24"/>
        </w:rPr>
      </w:pPr>
    </w:p>
    <w:p w:rsidR="00745F16" w:rsidRPr="00D91F81" w:rsidRDefault="00745F16" w:rsidP="00745F16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745F16" w:rsidRPr="00745F16" w:rsidRDefault="00745F16" w:rsidP="00745F16">
      <w:pPr>
        <w:shd w:val="clear" w:color="auto" w:fill="FFFFFF"/>
        <w:tabs>
          <w:tab w:val="left" w:pos="571"/>
        </w:tabs>
        <w:ind w:firstLine="709"/>
        <w:jc w:val="both"/>
        <w:rPr>
          <w:color w:val="FF0000"/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547201" w:rsidRPr="00547201">
        <w:rPr>
          <w:sz w:val="28"/>
          <w:szCs w:val="28"/>
        </w:rPr>
        <w:t>Русский язык в профессиональной деятельности»</w:t>
      </w:r>
      <w:r w:rsidR="000A3085">
        <w:rPr>
          <w:sz w:val="28"/>
          <w:szCs w:val="28"/>
        </w:rPr>
        <w:t xml:space="preserve"> относится к общему гуманитарному и социально-экономическому циклу.</w:t>
      </w:r>
    </w:p>
    <w:p w:rsidR="00745F16" w:rsidRPr="00C7028D" w:rsidRDefault="00745F16" w:rsidP="00745F16">
      <w:pPr>
        <w:shd w:val="clear" w:color="auto" w:fill="FFFFFF"/>
        <w:ind w:firstLine="709"/>
        <w:jc w:val="both"/>
        <w:rPr>
          <w:iCs/>
          <w:color w:val="FF0000"/>
          <w:sz w:val="28"/>
          <w:szCs w:val="28"/>
        </w:rPr>
      </w:pPr>
      <w:r w:rsidRPr="00745F16">
        <w:rPr>
          <w:iCs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</w:t>
      </w:r>
      <w:r>
        <w:rPr>
          <w:iCs/>
          <w:sz w:val="28"/>
          <w:szCs w:val="28"/>
        </w:rPr>
        <w:t>.</w:t>
      </w:r>
    </w:p>
    <w:p w:rsidR="00E62944" w:rsidRPr="00A60775" w:rsidRDefault="00E62944" w:rsidP="000A3085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FF0000"/>
          <w:sz w:val="28"/>
          <w:szCs w:val="28"/>
        </w:rPr>
      </w:pPr>
    </w:p>
    <w:p w:rsidR="00E62944" w:rsidRPr="00547201" w:rsidRDefault="000A3085" w:rsidP="000A3085">
      <w:pPr>
        <w:shd w:val="clear" w:color="auto" w:fill="FFFFFF"/>
        <w:tabs>
          <w:tab w:val="left" w:pos="571"/>
        </w:tabs>
        <w:ind w:firstLine="57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 w:rsidR="00E62944" w:rsidRPr="00547201">
        <w:rPr>
          <w:b/>
          <w:bCs/>
          <w:sz w:val="28"/>
          <w:szCs w:val="28"/>
        </w:rPr>
        <w:t>.Цели и задачи дисциплины – требования к результатам освоения дисциплины</w:t>
      </w:r>
    </w:p>
    <w:p w:rsidR="00E62944" w:rsidRPr="00547201" w:rsidRDefault="00E62944" w:rsidP="005317D0">
      <w:pPr>
        <w:shd w:val="clear" w:color="auto" w:fill="FFFFFF"/>
        <w:ind w:firstLine="709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8"/>
        <w:gridCol w:w="4463"/>
        <w:gridCol w:w="4204"/>
      </w:tblGrid>
      <w:tr w:rsidR="00547201" w:rsidRPr="00547201" w:rsidTr="005317D0">
        <w:trPr>
          <w:jc w:val="center"/>
        </w:trPr>
        <w:tc>
          <w:tcPr>
            <w:tcW w:w="1308" w:type="dxa"/>
            <w:vAlign w:val="center"/>
          </w:tcPr>
          <w:p w:rsidR="00E62944" w:rsidRPr="00547201" w:rsidRDefault="00E62944">
            <w:pPr>
              <w:pStyle w:val="2"/>
              <w:rPr>
                <w:rStyle w:val="ab"/>
                <w:b/>
                <w:i w:val="0"/>
                <w:sz w:val="24"/>
              </w:rPr>
            </w:pPr>
            <w:r w:rsidRPr="00547201">
              <w:rPr>
                <w:rStyle w:val="ab"/>
                <w:b/>
                <w:i w:val="0"/>
                <w:iCs/>
              </w:rPr>
              <w:t>Код ПК, ОК</w:t>
            </w:r>
          </w:p>
        </w:tc>
        <w:tc>
          <w:tcPr>
            <w:tcW w:w="4463" w:type="dxa"/>
            <w:vAlign w:val="center"/>
          </w:tcPr>
          <w:p w:rsidR="00E62944" w:rsidRPr="00547201" w:rsidRDefault="00E62944">
            <w:pPr>
              <w:pStyle w:val="2"/>
              <w:rPr>
                <w:rStyle w:val="ab"/>
                <w:b/>
                <w:i w:val="0"/>
                <w:sz w:val="24"/>
              </w:rPr>
            </w:pPr>
            <w:r w:rsidRPr="00547201">
              <w:rPr>
                <w:rStyle w:val="ab"/>
                <w:b/>
                <w:i w:val="0"/>
                <w:iCs/>
              </w:rPr>
              <w:t>Умения</w:t>
            </w:r>
          </w:p>
        </w:tc>
        <w:tc>
          <w:tcPr>
            <w:tcW w:w="4204" w:type="dxa"/>
            <w:vAlign w:val="center"/>
          </w:tcPr>
          <w:p w:rsidR="00E62944" w:rsidRPr="00547201" w:rsidRDefault="00E62944">
            <w:pPr>
              <w:pStyle w:val="2"/>
              <w:rPr>
                <w:rStyle w:val="ab"/>
                <w:b/>
                <w:i w:val="0"/>
                <w:sz w:val="24"/>
              </w:rPr>
            </w:pPr>
            <w:r w:rsidRPr="00547201">
              <w:rPr>
                <w:rStyle w:val="ab"/>
                <w:b/>
                <w:i w:val="0"/>
                <w:iCs/>
              </w:rPr>
              <w:t>Знания</w:t>
            </w:r>
          </w:p>
        </w:tc>
      </w:tr>
      <w:tr w:rsidR="00A50F9D" w:rsidRPr="000A3085" w:rsidTr="00996618">
        <w:trPr>
          <w:trHeight w:val="3260"/>
          <w:jc w:val="center"/>
        </w:trPr>
        <w:tc>
          <w:tcPr>
            <w:tcW w:w="1308" w:type="dxa"/>
          </w:tcPr>
          <w:p w:rsidR="00A50F9D" w:rsidRPr="00996618" w:rsidRDefault="00A50F9D" w:rsidP="00A209CE">
            <w:pPr>
              <w:rPr>
                <w:rStyle w:val="ab"/>
                <w:i w:val="0"/>
                <w:color w:val="000000" w:themeColor="text1"/>
                <w:sz w:val="24"/>
                <w:szCs w:val="24"/>
              </w:rPr>
            </w:pPr>
            <w:r w:rsidRPr="00996618">
              <w:rPr>
                <w:rStyle w:val="ab"/>
                <w:i w:val="0"/>
                <w:iCs/>
                <w:color w:val="000000" w:themeColor="text1"/>
                <w:sz w:val="24"/>
                <w:szCs w:val="24"/>
              </w:rPr>
              <w:t>ОК 1.</w:t>
            </w:r>
          </w:p>
          <w:p w:rsidR="00A50F9D" w:rsidRPr="00996618" w:rsidRDefault="00A50F9D" w:rsidP="00A209CE">
            <w:pPr>
              <w:rPr>
                <w:rStyle w:val="ab"/>
                <w:i w:val="0"/>
                <w:color w:val="000000" w:themeColor="text1"/>
                <w:sz w:val="24"/>
                <w:szCs w:val="24"/>
              </w:rPr>
            </w:pPr>
            <w:r w:rsidRPr="00996618">
              <w:rPr>
                <w:rStyle w:val="ab"/>
                <w:i w:val="0"/>
                <w:iCs/>
                <w:color w:val="000000" w:themeColor="text1"/>
                <w:sz w:val="24"/>
                <w:szCs w:val="24"/>
              </w:rPr>
              <w:t>ОК 2.</w:t>
            </w:r>
          </w:p>
          <w:p w:rsidR="00A50F9D" w:rsidRPr="00996618" w:rsidRDefault="00A50F9D" w:rsidP="00A209CE">
            <w:pPr>
              <w:rPr>
                <w:rStyle w:val="ab"/>
                <w:i w:val="0"/>
                <w:color w:val="000000" w:themeColor="text1"/>
                <w:sz w:val="24"/>
                <w:szCs w:val="24"/>
              </w:rPr>
            </w:pPr>
            <w:r w:rsidRPr="00996618">
              <w:rPr>
                <w:rStyle w:val="ab"/>
                <w:i w:val="0"/>
                <w:iCs/>
                <w:color w:val="000000" w:themeColor="text1"/>
                <w:sz w:val="24"/>
                <w:szCs w:val="24"/>
              </w:rPr>
              <w:t>ОК 4.</w:t>
            </w:r>
          </w:p>
          <w:p w:rsidR="00A50F9D" w:rsidRPr="00996618" w:rsidRDefault="00A50F9D" w:rsidP="00A209CE">
            <w:pPr>
              <w:rPr>
                <w:rStyle w:val="ab"/>
                <w:i w:val="0"/>
                <w:color w:val="000000" w:themeColor="text1"/>
                <w:sz w:val="24"/>
                <w:szCs w:val="24"/>
              </w:rPr>
            </w:pPr>
            <w:r w:rsidRPr="00996618">
              <w:rPr>
                <w:rStyle w:val="ab"/>
                <w:i w:val="0"/>
                <w:iCs/>
                <w:color w:val="000000" w:themeColor="text1"/>
                <w:sz w:val="24"/>
                <w:szCs w:val="24"/>
              </w:rPr>
              <w:t>ОК 5.</w:t>
            </w:r>
          </w:p>
          <w:p w:rsidR="00A50F9D" w:rsidRPr="00996618" w:rsidRDefault="00A50F9D" w:rsidP="00A209CE">
            <w:pPr>
              <w:rPr>
                <w:rStyle w:val="ab"/>
                <w:i w:val="0"/>
                <w:color w:val="000000" w:themeColor="text1"/>
                <w:sz w:val="24"/>
                <w:szCs w:val="24"/>
              </w:rPr>
            </w:pPr>
            <w:r w:rsidRPr="00996618">
              <w:rPr>
                <w:rStyle w:val="ab"/>
                <w:i w:val="0"/>
                <w:iCs/>
                <w:color w:val="000000" w:themeColor="text1"/>
                <w:sz w:val="24"/>
                <w:szCs w:val="24"/>
              </w:rPr>
              <w:t>ОК 9.</w:t>
            </w:r>
          </w:p>
          <w:p w:rsidR="00A50F9D" w:rsidRPr="000A3085" w:rsidRDefault="00A50F9D" w:rsidP="00A209CE">
            <w:pPr>
              <w:rPr>
                <w:rStyle w:val="ab"/>
                <w:i w:val="0"/>
                <w:color w:val="FF0000"/>
                <w:sz w:val="24"/>
                <w:szCs w:val="24"/>
              </w:rPr>
            </w:pPr>
            <w:r w:rsidRPr="00996618">
              <w:rPr>
                <w:rStyle w:val="ab"/>
                <w:i w:val="0"/>
                <w:iCs/>
                <w:color w:val="000000" w:themeColor="text1"/>
                <w:sz w:val="24"/>
                <w:szCs w:val="24"/>
              </w:rPr>
              <w:t>ОК 10.</w:t>
            </w:r>
          </w:p>
        </w:tc>
        <w:tc>
          <w:tcPr>
            <w:tcW w:w="4463" w:type="dxa"/>
          </w:tcPr>
          <w:p w:rsidR="00A50F9D" w:rsidRPr="00996618" w:rsidRDefault="00A50F9D" w:rsidP="00A209CE">
            <w:pPr>
              <w:shd w:val="clear" w:color="auto" w:fill="FFFFFF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996618">
              <w:rPr>
                <w:i/>
                <w:color w:val="000000" w:themeColor="text1"/>
                <w:sz w:val="24"/>
                <w:szCs w:val="24"/>
              </w:rPr>
              <w:t>-</w:t>
            </w:r>
            <w:r w:rsidR="00996618">
              <w:rPr>
                <w:i/>
                <w:color w:val="000000" w:themeColor="text1"/>
                <w:sz w:val="24"/>
                <w:szCs w:val="24"/>
              </w:rPr>
              <w:t>п</w:t>
            </w:r>
            <w:r w:rsidRPr="00996618">
              <w:rPr>
                <w:i/>
                <w:color w:val="000000" w:themeColor="text1"/>
                <w:sz w:val="24"/>
                <w:szCs w:val="24"/>
              </w:rPr>
              <w:t>онимать тексты на базовые профессиональные темы;</w:t>
            </w:r>
          </w:p>
          <w:p w:rsidR="00A50F9D" w:rsidRPr="00996618" w:rsidRDefault="00A50F9D" w:rsidP="00A209CE">
            <w:pPr>
              <w:pStyle w:val="2"/>
              <w:jc w:val="both"/>
              <w:rPr>
                <w:rStyle w:val="ab"/>
                <w:i w:val="0"/>
                <w:color w:val="000000" w:themeColor="text1"/>
                <w:sz w:val="24"/>
              </w:rPr>
            </w:pPr>
            <w:r w:rsidRPr="00996618">
              <w:rPr>
                <w:i/>
                <w:color w:val="000000" w:themeColor="text1"/>
                <w:sz w:val="24"/>
              </w:rPr>
              <w:t xml:space="preserve">- </w:t>
            </w:r>
            <w:r w:rsidR="00996618">
              <w:rPr>
                <w:i/>
                <w:color w:val="000000" w:themeColor="text1"/>
                <w:sz w:val="24"/>
              </w:rPr>
              <w:t>у</w:t>
            </w:r>
            <w:r w:rsidRPr="00996618">
              <w:rPr>
                <w:i/>
                <w:color w:val="000000" w:themeColor="text1"/>
                <w:sz w:val="24"/>
              </w:rPr>
              <w:t>частвовать в диалогах на общие и профессиональные темы;</w:t>
            </w:r>
          </w:p>
          <w:p w:rsidR="00A50F9D" w:rsidRPr="00996618" w:rsidRDefault="00996618" w:rsidP="00A209CE">
            <w:pPr>
              <w:shd w:val="clear" w:color="auto" w:fill="FFFFFF"/>
              <w:tabs>
                <w:tab w:val="left" w:pos="571"/>
              </w:tabs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-п</w:t>
            </w:r>
            <w:r w:rsidR="00A50F9D" w:rsidRPr="00996618">
              <w:rPr>
                <w:i/>
                <w:color w:val="000000" w:themeColor="text1"/>
                <w:sz w:val="24"/>
                <w:szCs w:val="24"/>
              </w:rPr>
              <w:t>исать связные сообщения на знакомые или интересующие профессиональные темы.</w:t>
            </w:r>
          </w:p>
          <w:p w:rsidR="00A50F9D" w:rsidRPr="00996618" w:rsidRDefault="00A50F9D" w:rsidP="00996618">
            <w:pPr>
              <w:pStyle w:val="2"/>
              <w:jc w:val="both"/>
              <w:rPr>
                <w:i/>
                <w:color w:val="000000" w:themeColor="text1"/>
                <w:sz w:val="24"/>
              </w:rPr>
            </w:pPr>
            <w:r w:rsidRPr="00996618">
              <w:rPr>
                <w:i/>
                <w:color w:val="000000" w:themeColor="text1"/>
                <w:sz w:val="24"/>
              </w:rPr>
              <w:t xml:space="preserve">- </w:t>
            </w:r>
            <w:r w:rsidR="00996618">
              <w:rPr>
                <w:i/>
                <w:color w:val="000000" w:themeColor="text1"/>
                <w:sz w:val="24"/>
              </w:rPr>
              <w:t>г</w:t>
            </w:r>
            <w:r w:rsidRPr="00996618">
              <w:rPr>
                <w:i/>
                <w:color w:val="000000" w:themeColor="text1"/>
                <w:sz w:val="24"/>
              </w:rPr>
              <w:t>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4204" w:type="dxa"/>
          </w:tcPr>
          <w:p w:rsidR="00A50F9D" w:rsidRPr="00996618" w:rsidRDefault="00A50F9D" w:rsidP="00FE2044">
            <w:pPr>
              <w:shd w:val="clear" w:color="auto" w:fill="FFFFFF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996618">
              <w:rPr>
                <w:i/>
                <w:color w:val="000000" w:themeColor="text1"/>
                <w:sz w:val="24"/>
                <w:szCs w:val="24"/>
              </w:rPr>
              <w:t xml:space="preserve">- </w:t>
            </w:r>
            <w:r w:rsidR="00996618">
              <w:rPr>
                <w:i/>
                <w:color w:val="000000" w:themeColor="text1"/>
                <w:sz w:val="24"/>
                <w:szCs w:val="24"/>
              </w:rPr>
              <w:t>п</w:t>
            </w:r>
            <w:r w:rsidRPr="00996618">
              <w:rPr>
                <w:i/>
                <w:color w:val="000000" w:themeColor="text1"/>
                <w:sz w:val="24"/>
                <w:szCs w:val="24"/>
              </w:rPr>
              <w:t>равила построения простых и сложных предложений на профессиональные темы;</w:t>
            </w:r>
          </w:p>
          <w:p w:rsidR="00A50F9D" w:rsidRPr="00996618" w:rsidRDefault="00A50F9D" w:rsidP="00FE2044">
            <w:pPr>
              <w:shd w:val="clear" w:color="auto" w:fill="FFFFFF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996618">
              <w:rPr>
                <w:i/>
                <w:color w:val="000000" w:themeColor="text1"/>
                <w:sz w:val="24"/>
                <w:szCs w:val="24"/>
              </w:rPr>
              <w:t xml:space="preserve">- </w:t>
            </w:r>
            <w:r w:rsidR="00996618">
              <w:rPr>
                <w:i/>
                <w:color w:val="000000" w:themeColor="text1"/>
                <w:sz w:val="24"/>
                <w:szCs w:val="24"/>
              </w:rPr>
              <w:t>л</w:t>
            </w:r>
            <w:r w:rsidRPr="00996618">
              <w:rPr>
                <w:i/>
                <w:color w:val="000000" w:themeColor="text1"/>
                <w:sz w:val="24"/>
                <w:szCs w:val="24"/>
              </w:rPr>
              <w:t>ексический минимум, относящийся к описанию предметов, средств и процессов профессиональной деятельности;</w:t>
            </w:r>
          </w:p>
          <w:p w:rsidR="00A50F9D" w:rsidRPr="00996618" w:rsidRDefault="00A50F9D" w:rsidP="00A209CE">
            <w:pPr>
              <w:pStyle w:val="2"/>
              <w:jc w:val="both"/>
              <w:rPr>
                <w:i/>
                <w:color w:val="000000" w:themeColor="text1"/>
                <w:sz w:val="24"/>
              </w:rPr>
            </w:pPr>
            <w:r w:rsidRPr="00996618">
              <w:rPr>
                <w:i/>
                <w:color w:val="000000" w:themeColor="text1"/>
                <w:sz w:val="24"/>
              </w:rPr>
              <w:t xml:space="preserve">- </w:t>
            </w:r>
            <w:r w:rsidR="00996618">
              <w:rPr>
                <w:i/>
                <w:color w:val="000000" w:themeColor="text1"/>
                <w:sz w:val="24"/>
              </w:rPr>
              <w:t>п</w:t>
            </w:r>
            <w:r w:rsidRPr="00996618">
              <w:rPr>
                <w:i/>
                <w:color w:val="000000" w:themeColor="text1"/>
                <w:sz w:val="24"/>
              </w:rPr>
              <w:t>равила чтения и создания текстов профессиональной направленности</w:t>
            </w:r>
            <w:r w:rsidRPr="00996618">
              <w:rPr>
                <w:i/>
                <w:color w:val="000000" w:themeColor="text1"/>
                <w:sz w:val="24"/>
                <w:szCs w:val="28"/>
              </w:rPr>
              <w:t>;</w:t>
            </w:r>
          </w:p>
          <w:p w:rsidR="00A50F9D" w:rsidRPr="00996618" w:rsidRDefault="00A50F9D" w:rsidP="00A209CE">
            <w:pPr>
              <w:pStyle w:val="2"/>
              <w:jc w:val="both"/>
              <w:rPr>
                <w:i/>
                <w:color w:val="000000" w:themeColor="text1"/>
                <w:sz w:val="24"/>
              </w:rPr>
            </w:pPr>
          </w:p>
          <w:p w:rsidR="00A50F9D" w:rsidRPr="00996618" w:rsidRDefault="00A50F9D" w:rsidP="00996618">
            <w:pPr>
              <w:pStyle w:val="2"/>
              <w:jc w:val="both"/>
              <w:rPr>
                <w:rStyle w:val="ab"/>
                <w:i w:val="0"/>
                <w:iCs/>
                <w:color w:val="FF0000"/>
                <w:sz w:val="24"/>
              </w:rPr>
            </w:pPr>
            <w:r w:rsidRPr="00996618">
              <w:rPr>
                <w:i/>
                <w:color w:val="000000" w:themeColor="text1"/>
                <w:sz w:val="24"/>
              </w:rPr>
              <w:t>-</w:t>
            </w:r>
            <w:r w:rsidR="00996618">
              <w:rPr>
                <w:i/>
                <w:color w:val="000000" w:themeColor="text1"/>
                <w:sz w:val="24"/>
              </w:rPr>
              <w:t>п</w:t>
            </w:r>
            <w:r w:rsidRPr="00996618">
              <w:rPr>
                <w:i/>
                <w:color w:val="000000" w:themeColor="text1"/>
                <w:sz w:val="24"/>
              </w:rPr>
              <w:t xml:space="preserve">равила построения высказываний, правила оформления документов. </w:t>
            </w:r>
          </w:p>
        </w:tc>
      </w:tr>
    </w:tbl>
    <w:p w:rsidR="00E62944" w:rsidRPr="000A3085" w:rsidRDefault="00E62944" w:rsidP="00381156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:rsidR="00E62944" w:rsidRPr="004867D4" w:rsidRDefault="00E62944" w:rsidP="004867D4">
      <w:pPr>
        <w:pStyle w:val="Default"/>
        <w:rPr>
          <w:sz w:val="22"/>
          <w:szCs w:val="22"/>
        </w:rPr>
      </w:pPr>
    </w:p>
    <w:p w:rsidR="00E62944" w:rsidRPr="007729B8" w:rsidRDefault="00E62944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  <w:t>Рекомендуемое количество часов на освоение программы дисциплины</w:t>
      </w:r>
    </w:p>
    <w:p w:rsidR="00745F16" w:rsidRPr="00547201" w:rsidRDefault="00745F16" w:rsidP="000A3085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745F16">
        <w:rPr>
          <w:sz w:val="28"/>
          <w:szCs w:val="28"/>
          <w:lang w:eastAsia="en-US"/>
        </w:rPr>
        <w:t xml:space="preserve">Объем работы обучающихся во взаимодействии с </w:t>
      </w:r>
      <w:r w:rsidRPr="00547201">
        <w:rPr>
          <w:sz w:val="28"/>
          <w:szCs w:val="28"/>
          <w:lang w:eastAsia="en-US"/>
        </w:rPr>
        <w:t xml:space="preserve">преподавателем </w:t>
      </w:r>
      <w:r w:rsidR="00547201" w:rsidRPr="00547201">
        <w:rPr>
          <w:spacing w:val="-2"/>
          <w:sz w:val="28"/>
          <w:szCs w:val="28"/>
        </w:rPr>
        <w:t xml:space="preserve">50 </w:t>
      </w:r>
      <w:r w:rsidRPr="00547201">
        <w:rPr>
          <w:sz w:val="28"/>
          <w:szCs w:val="28"/>
        </w:rPr>
        <w:t>часов</w:t>
      </w:r>
    </w:p>
    <w:p w:rsidR="00E62944" w:rsidRPr="00A60775" w:rsidRDefault="00E62944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color w:val="FF0000"/>
          <w:sz w:val="28"/>
          <w:szCs w:val="28"/>
        </w:rPr>
      </w:pPr>
    </w:p>
    <w:p w:rsidR="00FB79BF" w:rsidRDefault="00FB79BF" w:rsidP="002753FC">
      <w:pPr>
        <w:jc w:val="center"/>
        <w:rPr>
          <w:b/>
          <w:sz w:val="28"/>
          <w:szCs w:val="28"/>
        </w:rPr>
      </w:pPr>
    </w:p>
    <w:p w:rsidR="00FB79BF" w:rsidRDefault="00FB79BF" w:rsidP="002753FC">
      <w:pPr>
        <w:jc w:val="center"/>
        <w:rPr>
          <w:b/>
          <w:sz w:val="28"/>
          <w:szCs w:val="28"/>
        </w:rPr>
      </w:pPr>
    </w:p>
    <w:p w:rsidR="00FB79BF" w:rsidRDefault="00FB79BF" w:rsidP="002753FC">
      <w:pPr>
        <w:jc w:val="center"/>
        <w:rPr>
          <w:b/>
          <w:sz w:val="28"/>
          <w:szCs w:val="28"/>
        </w:rPr>
      </w:pPr>
    </w:p>
    <w:p w:rsidR="00FB79BF" w:rsidRDefault="00FB79BF" w:rsidP="002753FC">
      <w:pPr>
        <w:jc w:val="center"/>
        <w:rPr>
          <w:b/>
          <w:sz w:val="28"/>
          <w:szCs w:val="28"/>
        </w:rPr>
      </w:pPr>
    </w:p>
    <w:p w:rsidR="00FB79BF" w:rsidRDefault="00FB79BF" w:rsidP="002753FC">
      <w:pPr>
        <w:jc w:val="center"/>
        <w:rPr>
          <w:b/>
          <w:sz w:val="28"/>
          <w:szCs w:val="28"/>
        </w:rPr>
      </w:pPr>
    </w:p>
    <w:p w:rsidR="00FB79BF" w:rsidRDefault="00FB79BF" w:rsidP="002753FC">
      <w:pPr>
        <w:jc w:val="center"/>
        <w:rPr>
          <w:b/>
          <w:sz w:val="28"/>
          <w:szCs w:val="28"/>
        </w:rPr>
      </w:pPr>
    </w:p>
    <w:p w:rsidR="00FB79BF" w:rsidRDefault="00FB79BF" w:rsidP="002753FC">
      <w:pPr>
        <w:jc w:val="center"/>
        <w:rPr>
          <w:b/>
          <w:sz w:val="28"/>
          <w:szCs w:val="28"/>
        </w:rPr>
      </w:pPr>
    </w:p>
    <w:p w:rsidR="00FB79BF" w:rsidRDefault="00FB79BF" w:rsidP="002753FC">
      <w:pPr>
        <w:jc w:val="center"/>
        <w:rPr>
          <w:b/>
          <w:sz w:val="28"/>
          <w:szCs w:val="28"/>
        </w:rPr>
      </w:pPr>
    </w:p>
    <w:p w:rsidR="00BE3CD7" w:rsidRDefault="00BE3CD7" w:rsidP="002753FC">
      <w:pPr>
        <w:jc w:val="center"/>
        <w:rPr>
          <w:b/>
          <w:sz w:val="28"/>
          <w:szCs w:val="28"/>
        </w:rPr>
      </w:pPr>
    </w:p>
    <w:p w:rsidR="00BE3CD7" w:rsidRDefault="00BE3CD7" w:rsidP="002753FC">
      <w:pPr>
        <w:jc w:val="center"/>
        <w:rPr>
          <w:b/>
          <w:sz w:val="28"/>
          <w:szCs w:val="28"/>
        </w:rPr>
      </w:pPr>
    </w:p>
    <w:p w:rsidR="00BE3CD7" w:rsidRDefault="00BE3CD7" w:rsidP="002753FC">
      <w:pPr>
        <w:jc w:val="center"/>
        <w:rPr>
          <w:b/>
          <w:sz w:val="28"/>
          <w:szCs w:val="28"/>
        </w:rPr>
      </w:pPr>
    </w:p>
    <w:p w:rsidR="00E62944" w:rsidRPr="007B6D09" w:rsidRDefault="00E62944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E62944" w:rsidRDefault="00E62944" w:rsidP="002753FC">
      <w:pPr>
        <w:ind w:firstLine="720"/>
        <w:rPr>
          <w:sz w:val="28"/>
          <w:szCs w:val="28"/>
        </w:rPr>
      </w:pPr>
    </w:p>
    <w:p w:rsidR="00E62944" w:rsidRPr="00EE5361" w:rsidRDefault="00E62944" w:rsidP="002753FC">
      <w:pPr>
        <w:rPr>
          <w:b/>
          <w:sz w:val="28"/>
          <w:szCs w:val="28"/>
        </w:rPr>
      </w:pPr>
      <w:r w:rsidRPr="00EE5361">
        <w:rPr>
          <w:b/>
          <w:sz w:val="28"/>
          <w:szCs w:val="28"/>
        </w:rPr>
        <w:t>2.1. Объем учебной дисциплины и виды учебной работы</w:t>
      </w:r>
    </w:p>
    <w:p w:rsidR="00E62944" w:rsidRDefault="00E62944" w:rsidP="002753FC">
      <w:pPr>
        <w:ind w:firstLine="720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277944" w:rsidRPr="00277944" w:rsidTr="00EE5361">
        <w:tc>
          <w:tcPr>
            <w:tcW w:w="7560" w:type="dxa"/>
          </w:tcPr>
          <w:p w:rsidR="00277944" w:rsidRPr="00277944" w:rsidRDefault="00277944" w:rsidP="00277944">
            <w:pPr>
              <w:jc w:val="center"/>
              <w:rPr>
                <w:b/>
                <w:sz w:val="24"/>
                <w:szCs w:val="24"/>
              </w:rPr>
            </w:pPr>
            <w:r w:rsidRPr="00277944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7944" w:rsidRPr="00277944" w:rsidRDefault="00277944" w:rsidP="00277944">
            <w:pPr>
              <w:jc w:val="center"/>
              <w:rPr>
                <w:b/>
                <w:sz w:val="24"/>
                <w:szCs w:val="24"/>
              </w:rPr>
            </w:pPr>
            <w:r w:rsidRPr="00277944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7944" w:rsidRPr="00277944" w:rsidTr="00EE5361">
        <w:tc>
          <w:tcPr>
            <w:tcW w:w="7560" w:type="dxa"/>
          </w:tcPr>
          <w:p w:rsidR="00277944" w:rsidRPr="00277944" w:rsidRDefault="00277944" w:rsidP="00277944">
            <w:pPr>
              <w:rPr>
                <w:b/>
                <w:sz w:val="24"/>
                <w:szCs w:val="24"/>
              </w:rPr>
            </w:pPr>
            <w:r w:rsidRPr="00277944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7944" w:rsidRPr="00277944" w:rsidRDefault="00277944" w:rsidP="002779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</w:tr>
      <w:tr w:rsidR="00277944" w:rsidRPr="00277944" w:rsidTr="00EE5361">
        <w:tc>
          <w:tcPr>
            <w:tcW w:w="7560" w:type="dxa"/>
          </w:tcPr>
          <w:p w:rsidR="00277944" w:rsidRPr="00277944" w:rsidRDefault="00277944" w:rsidP="00277944">
            <w:pPr>
              <w:rPr>
                <w:b/>
                <w:sz w:val="24"/>
                <w:szCs w:val="24"/>
              </w:rPr>
            </w:pPr>
            <w:r w:rsidRPr="00277944">
              <w:rPr>
                <w:b/>
                <w:sz w:val="24"/>
                <w:szCs w:val="24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277944" w:rsidRPr="00277944" w:rsidRDefault="00277944" w:rsidP="002779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</w:tr>
      <w:tr w:rsidR="00277944" w:rsidRPr="00277944" w:rsidTr="00EE5361">
        <w:tc>
          <w:tcPr>
            <w:tcW w:w="9745" w:type="dxa"/>
            <w:gridSpan w:val="2"/>
          </w:tcPr>
          <w:p w:rsidR="00277944" w:rsidRPr="00277944" w:rsidRDefault="00277944" w:rsidP="00277944">
            <w:pPr>
              <w:rPr>
                <w:sz w:val="24"/>
                <w:szCs w:val="24"/>
              </w:rPr>
            </w:pPr>
            <w:r w:rsidRPr="00277944">
              <w:rPr>
                <w:sz w:val="24"/>
                <w:szCs w:val="24"/>
              </w:rPr>
              <w:t>в том числе:</w:t>
            </w:r>
          </w:p>
        </w:tc>
      </w:tr>
      <w:tr w:rsidR="00277944" w:rsidRPr="00277944" w:rsidTr="00EE5361">
        <w:tc>
          <w:tcPr>
            <w:tcW w:w="7560" w:type="dxa"/>
          </w:tcPr>
          <w:p w:rsidR="00277944" w:rsidRPr="00277944" w:rsidRDefault="00277944" w:rsidP="00277944">
            <w:pPr>
              <w:rPr>
                <w:sz w:val="24"/>
                <w:szCs w:val="24"/>
              </w:rPr>
            </w:pPr>
            <w:r w:rsidRPr="00277944">
              <w:rPr>
                <w:sz w:val="24"/>
                <w:szCs w:val="24"/>
              </w:rPr>
              <w:t>- теоретическое обучение</w:t>
            </w:r>
          </w:p>
        </w:tc>
        <w:tc>
          <w:tcPr>
            <w:tcW w:w="2185" w:type="dxa"/>
          </w:tcPr>
          <w:p w:rsidR="00277944" w:rsidRPr="00277944" w:rsidRDefault="00277944" w:rsidP="00277944">
            <w:pPr>
              <w:jc w:val="center"/>
              <w:rPr>
                <w:sz w:val="24"/>
                <w:szCs w:val="24"/>
              </w:rPr>
            </w:pPr>
            <w:r w:rsidRPr="00277944">
              <w:rPr>
                <w:sz w:val="24"/>
                <w:szCs w:val="24"/>
              </w:rPr>
              <w:t>30</w:t>
            </w:r>
          </w:p>
        </w:tc>
      </w:tr>
      <w:tr w:rsidR="00277944" w:rsidRPr="00277944" w:rsidTr="00EE5361">
        <w:tc>
          <w:tcPr>
            <w:tcW w:w="7560" w:type="dxa"/>
          </w:tcPr>
          <w:p w:rsidR="00277944" w:rsidRPr="00277944" w:rsidRDefault="00277944" w:rsidP="00277944">
            <w:pPr>
              <w:rPr>
                <w:sz w:val="24"/>
                <w:szCs w:val="24"/>
              </w:rPr>
            </w:pPr>
            <w:r w:rsidRPr="00277944">
              <w:rPr>
                <w:sz w:val="24"/>
                <w:szCs w:val="24"/>
              </w:rPr>
              <w:t>- лабораторные работы</w:t>
            </w:r>
          </w:p>
        </w:tc>
        <w:tc>
          <w:tcPr>
            <w:tcW w:w="2185" w:type="dxa"/>
          </w:tcPr>
          <w:p w:rsidR="00277944" w:rsidRPr="00277944" w:rsidRDefault="00277944" w:rsidP="00277944">
            <w:pPr>
              <w:jc w:val="center"/>
              <w:rPr>
                <w:sz w:val="24"/>
                <w:szCs w:val="24"/>
              </w:rPr>
            </w:pPr>
            <w:r w:rsidRPr="00277944">
              <w:rPr>
                <w:sz w:val="24"/>
                <w:szCs w:val="24"/>
              </w:rPr>
              <w:t>не предусмотрено</w:t>
            </w:r>
          </w:p>
        </w:tc>
      </w:tr>
      <w:tr w:rsidR="00277944" w:rsidRPr="00277944" w:rsidTr="00EE5361">
        <w:tc>
          <w:tcPr>
            <w:tcW w:w="7560" w:type="dxa"/>
          </w:tcPr>
          <w:p w:rsidR="00277944" w:rsidRPr="00277944" w:rsidRDefault="00277944" w:rsidP="00277944">
            <w:pPr>
              <w:rPr>
                <w:sz w:val="24"/>
                <w:szCs w:val="24"/>
              </w:rPr>
            </w:pPr>
            <w:r w:rsidRPr="00277944">
              <w:rPr>
                <w:sz w:val="24"/>
                <w:szCs w:val="24"/>
              </w:rPr>
              <w:t>- практические занятия</w:t>
            </w:r>
          </w:p>
        </w:tc>
        <w:tc>
          <w:tcPr>
            <w:tcW w:w="2185" w:type="dxa"/>
          </w:tcPr>
          <w:p w:rsidR="00277944" w:rsidRPr="00277944" w:rsidRDefault="00277944" w:rsidP="00277944">
            <w:pPr>
              <w:jc w:val="center"/>
              <w:rPr>
                <w:sz w:val="24"/>
                <w:szCs w:val="24"/>
              </w:rPr>
            </w:pPr>
            <w:r w:rsidRPr="00277944">
              <w:rPr>
                <w:sz w:val="24"/>
                <w:szCs w:val="24"/>
              </w:rPr>
              <w:t>14</w:t>
            </w:r>
          </w:p>
        </w:tc>
      </w:tr>
      <w:tr w:rsidR="00277944" w:rsidRPr="00277944" w:rsidTr="00EE5361">
        <w:tc>
          <w:tcPr>
            <w:tcW w:w="7560" w:type="dxa"/>
          </w:tcPr>
          <w:p w:rsidR="00277944" w:rsidRPr="00277944" w:rsidRDefault="00277944" w:rsidP="00277944">
            <w:pPr>
              <w:rPr>
                <w:sz w:val="24"/>
                <w:szCs w:val="24"/>
              </w:rPr>
            </w:pPr>
            <w:r w:rsidRPr="00277944">
              <w:rPr>
                <w:sz w:val="24"/>
                <w:szCs w:val="24"/>
              </w:rPr>
              <w:t>- курсовая работа (проект)</w:t>
            </w:r>
          </w:p>
        </w:tc>
        <w:tc>
          <w:tcPr>
            <w:tcW w:w="2185" w:type="dxa"/>
          </w:tcPr>
          <w:p w:rsidR="00277944" w:rsidRPr="00277944" w:rsidRDefault="00277944" w:rsidP="00277944">
            <w:pPr>
              <w:jc w:val="center"/>
              <w:rPr>
                <w:sz w:val="24"/>
                <w:szCs w:val="24"/>
              </w:rPr>
            </w:pPr>
            <w:r w:rsidRPr="00277944">
              <w:rPr>
                <w:sz w:val="24"/>
                <w:szCs w:val="24"/>
              </w:rPr>
              <w:t>не предусмотрено</w:t>
            </w:r>
          </w:p>
        </w:tc>
      </w:tr>
      <w:tr w:rsidR="00277944" w:rsidRPr="00277944" w:rsidTr="00EE5361">
        <w:tc>
          <w:tcPr>
            <w:tcW w:w="7560" w:type="dxa"/>
          </w:tcPr>
          <w:p w:rsidR="00277944" w:rsidRPr="00277944" w:rsidRDefault="00277944" w:rsidP="00277944">
            <w:pPr>
              <w:rPr>
                <w:sz w:val="24"/>
                <w:szCs w:val="24"/>
              </w:rPr>
            </w:pPr>
            <w:r w:rsidRPr="00277944">
              <w:rPr>
                <w:sz w:val="24"/>
                <w:szCs w:val="24"/>
              </w:rPr>
              <w:t>- самостоятельная работа</w:t>
            </w:r>
            <w:r w:rsidRPr="00277944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185" w:type="dxa"/>
          </w:tcPr>
          <w:p w:rsidR="00277944" w:rsidRPr="00277944" w:rsidRDefault="00277944" w:rsidP="00277944">
            <w:pPr>
              <w:jc w:val="center"/>
              <w:rPr>
                <w:sz w:val="24"/>
                <w:szCs w:val="24"/>
              </w:rPr>
            </w:pPr>
            <w:r w:rsidRPr="00277944">
              <w:rPr>
                <w:sz w:val="24"/>
                <w:szCs w:val="24"/>
              </w:rPr>
              <w:t>2</w:t>
            </w:r>
          </w:p>
        </w:tc>
      </w:tr>
      <w:tr w:rsidR="00277944" w:rsidRPr="00277944" w:rsidTr="00EE5361">
        <w:tc>
          <w:tcPr>
            <w:tcW w:w="7560" w:type="dxa"/>
          </w:tcPr>
          <w:p w:rsidR="00277944" w:rsidRPr="00277944" w:rsidRDefault="00277944" w:rsidP="00277944">
            <w:pPr>
              <w:tabs>
                <w:tab w:val="left" w:pos="8445"/>
              </w:tabs>
              <w:rPr>
                <w:sz w:val="24"/>
                <w:szCs w:val="24"/>
              </w:rPr>
            </w:pPr>
            <w:r w:rsidRPr="00277944">
              <w:rPr>
                <w:sz w:val="24"/>
                <w:szCs w:val="24"/>
              </w:rPr>
              <w:t xml:space="preserve">- </w:t>
            </w:r>
            <w:r w:rsidRPr="00277944">
              <w:rPr>
                <w:iCs/>
                <w:sz w:val="24"/>
                <w:szCs w:val="24"/>
              </w:rPr>
              <w:t>промежуточная аттестация (дифференцированный зачет)</w:t>
            </w:r>
            <w:r w:rsidRPr="00277944">
              <w:rPr>
                <w:sz w:val="24"/>
                <w:szCs w:val="24"/>
              </w:rPr>
              <w:tab/>
              <w:t>4</w:t>
            </w:r>
          </w:p>
        </w:tc>
        <w:tc>
          <w:tcPr>
            <w:tcW w:w="2185" w:type="dxa"/>
          </w:tcPr>
          <w:p w:rsidR="00277944" w:rsidRPr="00277944" w:rsidRDefault="00277944" w:rsidP="00277944">
            <w:pPr>
              <w:tabs>
                <w:tab w:val="left" w:pos="84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E62944" w:rsidRPr="007729B8" w:rsidRDefault="00E62944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E62944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E62944" w:rsidRPr="00547201" w:rsidRDefault="00E62944" w:rsidP="00E24748">
      <w:pPr>
        <w:shd w:val="clear" w:color="auto" w:fill="FFFFFF"/>
        <w:spacing w:before="278" w:line="360" w:lineRule="auto"/>
        <w:ind w:left="110"/>
        <w:rPr>
          <w:b/>
          <w:bCs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 xml:space="preserve">2.2. </w:t>
      </w:r>
      <w:proofErr w:type="gramStart"/>
      <w:r w:rsidRPr="006E7B13">
        <w:rPr>
          <w:b/>
          <w:bCs/>
          <w:color w:val="000000"/>
          <w:spacing w:val="-10"/>
          <w:sz w:val="28"/>
          <w:szCs w:val="28"/>
        </w:rPr>
        <w:t xml:space="preserve">Тематические план и содержание учебной </w:t>
      </w:r>
      <w:r w:rsidRPr="00547201">
        <w:rPr>
          <w:b/>
          <w:bCs/>
          <w:spacing w:val="-10"/>
          <w:sz w:val="28"/>
          <w:szCs w:val="28"/>
        </w:rPr>
        <w:t>дисциплины</w:t>
      </w:r>
      <w:r w:rsidR="00910F36">
        <w:rPr>
          <w:b/>
          <w:bCs/>
          <w:spacing w:val="-10"/>
          <w:sz w:val="28"/>
          <w:szCs w:val="28"/>
        </w:rPr>
        <w:t xml:space="preserve"> </w:t>
      </w:r>
      <w:r w:rsidR="00547201" w:rsidRPr="00547201">
        <w:rPr>
          <w:b/>
          <w:bCs/>
          <w:spacing w:val="-10"/>
          <w:sz w:val="28"/>
          <w:szCs w:val="28"/>
        </w:rPr>
        <w:t>«Русский язык в профессиональной деятельности»</w:t>
      </w:r>
      <w:proofErr w:type="gramEnd"/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7"/>
        <w:gridCol w:w="9954"/>
        <w:gridCol w:w="1263"/>
        <w:gridCol w:w="1901"/>
      </w:tblGrid>
      <w:tr w:rsidR="00E62944" w:rsidRPr="0010149F" w:rsidTr="00A60775">
        <w:tc>
          <w:tcPr>
            <w:tcW w:w="2807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54" w:type="dxa"/>
          </w:tcPr>
          <w:p w:rsidR="00E62944" w:rsidRPr="0010149F" w:rsidRDefault="00277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77944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Объем</w:t>
            </w:r>
            <w:r w:rsidR="00277944">
              <w:rPr>
                <w:b/>
                <w:bCs/>
                <w:sz w:val="24"/>
                <w:szCs w:val="24"/>
              </w:rPr>
              <w:t xml:space="preserve"> в часах</w:t>
            </w:r>
          </w:p>
        </w:tc>
        <w:tc>
          <w:tcPr>
            <w:tcW w:w="1901" w:type="dxa"/>
          </w:tcPr>
          <w:p w:rsidR="00E62944" w:rsidRPr="0010149F" w:rsidRDefault="007E5C7A" w:rsidP="0010149F">
            <w:pPr>
              <w:jc w:val="center"/>
              <w:rPr>
                <w:b/>
                <w:bCs/>
                <w:sz w:val="24"/>
                <w:szCs w:val="24"/>
              </w:rPr>
            </w:pPr>
            <w:r w:rsidRPr="007E5C7A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</w:t>
            </w:r>
          </w:p>
          <w:p w:rsidR="00E62944" w:rsidRPr="00FB79BF" w:rsidRDefault="00E62944" w:rsidP="00FB79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Язык и речь. Основ</w:t>
            </w:r>
            <w:r w:rsidR="00FA2397">
              <w:rPr>
                <w:sz w:val="24"/>
                <w:szCs w:val="24"/>
              </w:rPr>
              <w:t xml:space="preserve">ные составляющие русского языка </w:t>
            </w: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Специфика устной и письменной речи. Понятие о нормах русского литературного языка. Виды норм. Основные типы речи. Понятие культуры речи, её социальные аспекты, качества, хорошей речи. Различия между языком и речью. Функции языка как средства формирования и трансляции мысли Создание текстов в устной и письменной форме. Определение элементов нормированной и ненормированной речи.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7E5C7A" w:rsidRDefault="00FE1D36" w:rsidP="007E5C7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ОК </w:t>
            </w:r>
            <w:r w:rsidR="00E62944" w:rsidRPr="0010149F">
              <w:rPr>
                <w:bCs/>
                <w:sz w:val="24"/>
                <w:szCs w:val="24"/>
              </w:rPr>
              <w:t>1</w:t>
            </w:r>
          </w:p>
          <w:p w:rsidR="007E5C7A" w:rsidRDefault="007E5C7A" w:rsidP="007E5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2 </w:t>
            </w:r>
          </w:p>
          <w:p w:rsidR="007E5C7A" w:rsidRDefault="007E5C7A" w:rsidP="007E5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5 </w:t>
            </w:r>
          </w:p>
          <w:p w:rsidR="00E62944" w:rsidRPr="007E5C7A" w:rsidRDefault="00E62944" w:rsidP="007E5C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Домашнее задани</w:t>
            </w:r>
            <w:r>
              <w:rPr>
                <w:bCs/>
                <w:sz w:val="24"/>
                <w:szCs w:val="24"/>
              </w:rPr>
              <w:t>е: Чтение и анализ литературы [1] стр. 4-</w:t>
            </w:r>
            <w:r w:rsidR="005754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0775" w:rsidRPr="0010149F" w:rsidTr="00A60775">
        <w:tc>
          <w:tcPr>
            <w:tcW w:w="2807" w:type="dxa"/>
            <w:vMerge w:val="restart"/>
          </w:tcPr>
          <w:p w:rsidR="00A60775" w:rsidRPr="0010149F" w:rsidRDefault="00A60775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</w:t>
            </w:r>
          </w:p>
          <w:p w:rsidR="00A60775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Фонетика. Графика</w:t>
            </w:r>
            <w:r>
              <w:rPr>
                <w:bCs/>
                <w:sz w:val="24"/>
                <w:szCs w:val="24"/>
              </w:rPr>
              <w:t>.</w:t>
            </w:r>
          </w:p>
          <w:p w:rsidR="00A60775" w:rsidRPr="0010149F" w:rsidRDefault="00A60775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Основные фонетические единицы.</w:t>
            </w:r>
          </w:p>
        </w:tc>
        <w:tc>
          <w:tcPr>
            <w:tcW w:w="9954" w:type="dxa"/>
          </w:tcPr>
          <w:p w:rsidR="00A60775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63" w:type="dxa"/>
          </w:tcPr>
          <w:p w:rsidR="00A60775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A60775" w:rsidRPr="00547201" w:rsidRDefault="00A60775" w:rsidP="00A60775">
            <w:pPr>
              <w:jc w:val="center"/>
              <w:rPr>
                <w:sz w:val="24"/>
                <w:szCs w:val="24"/>
              </w:rPr>
            </w:pPr>
            <w:r w:rsidRPr="00547201">
              <w:rPr>
                <w:sz w:val="24"/>
                <w:szCs w:val="24"/>
              </w:rPr>
              <w:t xml:space="preserve">ОК 2 </w:t>
            </w:r>
          </w:p>
          <w:p w:rsidR="00A60775" w:rsidRPr="00547201" w:rsidRDefault="00A60775" w:rsidP="00A60775">
            <w:pPr>
              <w:jc w:val="center"/>
              <w:rPr>
                <w:sz w:val="24"/>
                <w:szCs w:val="24"/>
              </w:rPr>
            </w:pPr>
            <w:r w:rsidRPr="00547201">
              <w:rPr>
                <w:sz w:val="24"/>
                <w:szCs w:val="24"/>
              </w:rPr>
              <w:t xml:space="preserve">ОК 5 </w:t>
            </w:r>
          </w:p>
          <w:p w:rsidR="00A60775" w:rsidRPr="0010149F" w:rsidRDefault="00A60775" w:rsidP="00A60775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sz w:val="24"/>
                <w:szCs w:val="24"/>
              </w:rPr>
              <w:t>ОК 10</w:t>
            </w:r>
          </w:p>
        </w:tc>
      </w:tr>
      <w:tr w:rsidR="00A60775" w:rsidRPr="0010149F" w:rsidTr="00A60775">
        <w:tc>
          <w:tcPr>
            <w:tcW w:w="2807" w:type="dxa"/>
            <w:vMerge/>
          </w:tcPr>
          <w:p w:rsidR="00A60775" w:rsidRPr="0010149F" w:rsidRDefault="00A60775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A60775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Понятие  фонемы. Фонетические средства речевой выразительности. Понятие о фонеме. Логическое ударение. Графика. Позиционный принцип русской графики.</w:t>
            </w:r>
          </w:p>
        </w:tc>
        <w:tc>
          <w:tcPr>
            <w:tcW w:w="1263" w:type="dxa"/>
          </w:tcPr>
          <w:p w:rsidR="00A60775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60775" w:rsidRPr="0010149F" w:rsidRDefault="00A60775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0775" w:rsidRPr="0010149F" w:rsidTr="00A60775">
        <w:tc>
          <w:tcPr>
            <w:tcW w:w="2807" w:type="dxa"/>
            <w:vMerge/>
          </w:tcPr>
          <w:p w:rsidR="00A60775" w:rsidRPr="0010149F" w:rsidRDefault="00A60775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8C5508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5508">
              <w:rPr>
                <w:bCs/>
                <w:sz w:val="24"/>
                <w:szCs w:val="24"/>
              </w:rPr>
              <w:t>Домашнее задани</w:t>
            </w:r>
            <w:r w:rsidR="008C5508" w:rsidRPr="008C5508">
              <w:rPr>
                <w:bCs/>
                <w:sz w:val="24"/>
                <w:szCs w:val="24"/>
              </w:rPr>
              <w:t>е: Чтение и анализ литературы [1] стр. 82-</w:t>
            </w:r>
            <w:r w:rsidRPr="008C5508">
              <w:rPr>
                <w:bCs/>
                <w:sz w:val="24"/>
                <w:szCs w:val="24"/>
              </w:rPr>
              <w:t>8</w:t>
            </w:r>
            <w:r w:rsidR="008C5508" w:rsidRPr="008C550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vMerge/>
          </w:tcPr>
          <w:p w:rsidR="00A60775" w:rsidRPr="0010149F" w:rsidRDefault="00A60775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0775" w:rsidRPr="0010149F" w:rsidTr="00A60775">
        <w:tc>
          <w:tcPr>
            <w:tcW w:w="2807" w:type="dxa"/>
            <w:vMerge/>
          </w:tcPr>
          <w:p w:rsidR="00A60775" w:rsidRPr="0010149F" w:rsidRDefault="00A60775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A60775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63" w:type="dxa"/>
            <w:vMerge w:val="restart"/>
          </w:tcPr>
          <w:p w:rsidR="00A60775" w:rsidRPr="002E0E3A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E0E3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60775" w:rsidRPr="0010149F" w:rsidRDefault="00A60775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0775" w:rsidRPr="0010149F" w:rsidTr="00A60775">
        <w:tc>
          <w:tcPr>
            <w:tcW w:w="2807" w:type="dxa"/>
            <w:vMerge/>
          </w:tcPr>
          <w:p w:rsidR="00A60775" w:rsidRPr="0010149F" w:rsidRDefault="00A60775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A60775" w:rsidRPr="00B407CE" w:rsidRDefault="00FB79BF" w:rsidP="00FB79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1.</w:t>
            </w:r>
            <w:r w:rsidR="00B407CE">
              <w:rPr>
                <w:bCs/>
                <w:color w:val="000000" w:themeColor="text1"/>
                <w:sz w:val="24"/>
                <w:szCs w:val="24"/>
              </w:rPr>
              <w:t>Рассмотрение норм</w:t>
            </w:r>
            <w:r w:rsidR="00B407CE" w:rsidRPr="00B407CE">
              <w:rPr>
                <w:bCs/>
                <w:color w:val="000000" w:themeColor="text1"/>
                <w:sz w:val="24"/>
                <w:szCs w:val="24"/>
              </w:rPr>
              <w:t xml:space="preserve"> фонетики</w:t>
            </w:r>
            <w:r w:rsidR="00B407CE">
              <w:rPr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3" w:type="dxa"/>
            <w:vMerge/>
          </w:tcPr>
          <w:p w:rsidR="00A60775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60775" w:rsidRPr="0010149F" w:rsidRDefault="00A60775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0775" w:rsidRPr="0010149F" w:rsidTr="00A60775">
        <w:tc>
          <w:tcPr>
            <w:tcW w:w="2807" w:type="dxa"/>
            <w:vMerge/>
          </w:tcPr>
          <w:p w:rsidR="00A60775" w:rsidRPr="0010149F" w:rsidRDefault="00A60775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A60775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Домашнее задание: Привести примеры 20 заимствований.</w:t>
            </w:r>
          </w:p>
        </w:tc>
        <w:tc>
          <w:tcPr>
            <w:tcW w:w="1901" w:type="dxa"/>
            <w:vMerge/>
          </w:tcPr>
          <w:p w:rsidR="00A60775" w:rsidRPr="0010149F" w:rsidRDefault="00A60775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0775" w:rsidRPr="0010149F" w:rsidTr="00A60775">
        <w:tc>
          <w:tcPr>
            <w:tcW w:w="2807" w:type="dxa"/>
            <w:vMerge w:val="restart"/>
          </w:tcPr>
          <w:p w:rsidR="00A60775" w:rsidRPr="0010149F" w:rsidRDefault="00A60775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</w:t>
            </w:r>
          </w:p>
          <w:p w:rsidR="00A60775" w:rsidRDefault="00A60775" w:rsidP="0010149F">
            <w:pPr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Фонетические средства языковой выразит</w:t>
            </w:r>
            <w:r>
              <w:rPr>
                <w:bCs/>
                <w:sz w:val="24"/>
                <w:szCs w:val="24"/>
              </w:rPr>
              <w:t>ельности.</w:t>
            </w:r>
          </w:p>
          <w:p w:rsidR="00A60775" w:rsidRPr="0010149F" w:rsidRDefault="00A60775" w:rsidP="00FB79B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Использование в речи изобр</w:t>
            </w:r>
            <w:r w:rsidR="00FB79BF">
              <w:rPr>
                <w:bCs/>
                <w:sz w:val="24"/>
                <w:szCs w:val="24"/>
              </w:rPr>
              <w:t>азительно-выразительных средств</w:t>
            </w:r>
            <w:r w:rsidR="00FB79BF">
              <w:rPr>
                <w:sz w:val="24"/>
                <w:szCs w:val="24"/>
              </w:rPr>
              <w:t xml:space="preserve"> для специалистов в области информационной </w:t>
            </w:r>
            <w:r w:rsidR="00FB79BF">
              <w:rPr>
                <w:sz w:val="24"/>
                <w:szCs w:val="24"/>
              </w:rPr>
              <w:lastRenderedPageBreak/>
              <w:t>безопасности.</w:t>
            </w:r>
          </w:p>
        </w:tc>
        <w:tc>
          <w:tcPr>
            <w:tcW w:w="9954" w:type="dxa"/>
          </w:tcPr>
          <w:p w:rsidR="00A60775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63" w:type="dxa"/>
          </w:tcPr>
          <w:p w:rsidR="00A60775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2 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9 </w:t>
            </w:r>
          </w:p>
          <w:p w:rsidR="00A60775" w:rsidRPr="0010149F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>ОК 10</w:t>
            </w:r>
          </w:p>
        </w:tc>
      </w:tr>
      <w:tr w:rsidR="00A60775" w:rsidRPr="0010149F" w:rsidTr="00A60775">
        <w:trPr>
          <w:trHeight w:val="818"/>
        </w:trPr>
        <w:tc>
          <w:tcPr>
            <w:tcW w:w="2807" w:type="dxa"/>
            <w:vMerge/>
          </w:tcPr>
          <w:p w:rsidR="00A60775" w:rsidRPr="0010149F" w:rsidRDefault="00A60775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A60775" w:rsidRPr="0010149F" w:rsidRDefault="00A60775" w:rsidP="003626B5">
            <w:pPr>
              <w:rPr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Фонетические средства речевой выразительности.  Слово и его лексическое значение.</w:t>
            </w:r>
          </w:p>
          <w:p w:rsidR="00A60775" w:rsidRPr="0010149F" w:rsidRDefault="00A60775" w:rsidP="0036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владеть нормами словоупотребления.Функционально-стилевая принадлежность слова.</w:t>
            </w:r>
            <w:r w:rsidRPr="0010149F">
              <w:rPr>
                <w:bCs/>
                <w:sz w:val="24"/>
                <w:szCs w:val="24"/>
              </w:rPr>
              <w:t xml:space="preserve"> Употребление профессиональной лексики и научных терминов.</w:t>
            </w:r>
          </w:p>
        </w:tc>
        <w:tc>
          <w:tcPr>
            <w:tcW w:w="1263" w:type="dxa"/>
          </w:tcPr>
          <w:p w:rsidR="00A60775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60775" w:rsidRPr="0010149F" w:rsidRDefault="00A60775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0775" w:rsidRPr="0010149F" w:rsidTr="00A60775">
        <w:tc>
          <w:tcPr>
            <w:tcW w:w="2807" w:type="dxa"/>
            <w:vMerge/>
          </w:tcPr>
          <w:p w:rsidR="00A60775" w:rsidRPr="0010149F" w:rsidRDefault="00A60775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A60775" w:rsidRPr="0010149F" w:rsidRDefault="00A60775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Домашнее задание: Привести примеры из «Толкового словаря русского языка».</w:t>
            </w:r>
          </w:p>
        </w:tc>
        <w:tc>
          <w:tcPr>
            <w:tcW w:w="1901" w:type="dxa"/>
            <w:vMerge/>
          </w:tcPr>
          <w:p w:rsidR="00A60775" w:rsidRPr="0010149F" w:rsidRDefault="00A60775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Тема 4</w:t>
            </w:r>
          </w:p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Лексика и фразеология.</w:t>
            </w:r>
          </w:p>
          <w:p w:rsidR="00E62944" w:rsidRPr="0010149F" w:rsidRDefault="00E62944" w:rsidP="006F774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 xml:space="preserve">Лексические и фразеологические единицы русского язык. </w:t>
            </w: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Определение лексического значения слов. Владение нормами словоупотребления. Фразеологические словари русского языка.</w:t>
            </w:r>
            <w:r w:rsidRPr="0010149F">
              <w:rPr>
                <w:bCs/>
                <w:sz w:val="24"/>
                <w:szCs w:val="24"/>
              </w:rPr>
              <w:t xml:space="preserve"> Типы фразеологических единиц, их использование в речи.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2 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5 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9 </w:t>
            </w:r>
          </w:p>
          <w:p w:rsidR="00E62944" w:rsidRPr="0010149F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>ОК 10</w:t>
            </w: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8C5508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8C5508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5508">
              <w:rPr>
                <w:bCs/>
                <w:sz w:val="24"/>
                <w:szCs w:val="24"/>
              </w:rPr>
              <w:t>Домашнее задани</w:t>
            </w:r>
            <w:r w:rsidR="008C5508" w:rsidRPr="008C5508">
              <w:rPr>
                <w:bCs/>
                <w:sz w:val="24"/>
                <w:szCs w:val="24"/>
              </w:rPr>
              <w:t>е: Чтение и анализ литературы [1] стр. 57-58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93FBC" w:rsidRPr="0010149F" w:rsidTr="00A60775">
        <w:tc>
          <w:tcPr>
            <w:tcW w:w="2807" w:type="dxa"/>
            <w:vMerge/>
          </w:tcPr>
          <w:p w:rsidR="00393FBC" w:rsidRPr="0010149F" w:rsidRDefault="00393FBC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393FBC" w:rsidRPr="005D6AB5" w:rsidRDefault="00393FBC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D6AB5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63" w:type="dxa"/>
          </w:tcPr>
          <w:p w:rsidR="00393FBC" w:rsidRPr="00393FBC" w:rsidRDefault="00393FBC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93FBC">
              <w:rPr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1901" w:type="dxa"/>
            <w:vMerge w:val="restart"/>
          </w:tcPr>
          <w:p w:rsidR="00393FBC" w:rsidRPr="0010149F" w:rsidRDefault="00393FBC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B407CE" w:rsidRDefault="00E62944" w:rsidP="005D6A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B407CE">
              <w:rPr>
                <w:bCs/>
                <w:color w:val="000000" w:themeColor="text1"/>
                <w:sz w:val="24"/>
                <w:szCs w:val="24"/>
              </w:rPr>
              <w:t xml:space="preserve">2. </w:t>
            </w:r>
            <w:r w:rsidR="00B407CE" w:rsidRPr="00B407CE">
              <w:rPr>
                <w:bCs/>
                <w:color w:val="000000" w:themeColor="text1"/>
                <w:sz w:val="24"/>
                <w:szCs w:val="24"/>
              </w:rPr>
              <w:t>Рассмотрение норм лексика и фразеологии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5</w:t>
            </w:r>
          </w:p>
          <w:p w:rsidR="00E62944" w:rsidRPr="0036798E" w:rsidRDefault="00E62944" w:rsidP="003679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10149F">
              <w:rPr>
                <w:bCs/>
                <w:sz w:val="24"/>
                <w:szCs w:val="24"/>
              </w:rPr>
              <w:t>Морфемика</w:t>
            </w:r>
            <w:proofErr w:type="spellEnd"/>
            <w:r w:rsidRPr="0010149F">
              <w:rPr>
                <w:bCs/>
                <w:sz w:val="24"/>
                <w:szCs w:val="24"/>
              </w:rPr>
              <w:t>. Словообразование.Словообразовательные нормы.</w:t>
            </w:r>
          </w:p>
          <w:p w:rsidR="00E62944" w:rsidRPr="0010149F" w:rsidRDefault="00E62944" w:rsidP="003679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EE5361" w:rsidRDefault="00E62944" w:rsidP="00EE5361">
            <w:pPr>
              <w:pStyle w:val="af"/>
              <w:tabs>
                <w:tab w:val="left" w:pos="0"/>
              </w:tabs>
              <w:spacing w:after="0"/>
              <w:ind w:left="0"/>
              <w:jc w:val="both"/>
            </w:pPr>
            <w:r w:rsidRPr="0010149F">
              <w:t>Использование норм словообразования применяемых к общеупотребительной, общенаучной и профессиональной лексике. Умение анализировать свою речь с точки зрения ее нормативности,  уместности и целесообразности.</w:t>
            </w:r>
            <w:r w:rsidRPr="00B51238">
              <w:t xml:space="preserve"> Использование словообразовательных средств в изобразительно-выразительных целях.</w:t>
            </w:r>
            <w:r w:rsidRPr="0010149F">
              <w:t>Построение речи в соответствии с языковыми, коммуникативными и этическими нормами</w:t>
            </w:r>
            <w:r>
              <w:t xml:space="preserve">. 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2 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5 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9 </w:t>
            </w:r>
          </w:p>
          <w:p w:rsidR="00E62944" w:rsidRPr="0010149F" w:rsidRDefault="00E62944" w:rsidP="0054720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5508">
              <w:rPr>
                <w:bCs/>
                <w:sz w:val="24"/>
                <w:szCs w:val="24"/>
              </w:rPr>
              <w:t>Домашнее задани</w:t>
            </w:r>
            <w:r w:rsidR="008C5508" w:rsidRPr="008C5508">
              <w:rPr>
                <w:bCs/>
                <w:sz w:val="24"/>
                <w:szCs w:val="24"/>
              </w:rPr>
              <w:t>е: Чтение и анализ литературы [1] стр. 22-24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6</w:t>
            </w:r>
          </w:p>
          <w:p w:rsidR="00E62944" w:rsidRPr="0010149F" w:rsidRDefault="00E62944" w:rsidP="00FB79B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Особенности словообразования проф</w:t>
            </w:r>
            <w:r w:rsidR="00FA2397">
              <w:rPr>
                <w:sz w:val="24"/>
                <w:szCs w:val="24"/>
              </w:rPr>
              <w:t>ессиональной лексики и терминов</w:t>
            </w:r>
            <w:r w:rsidR="00FB79BF">
              <w:rPr>
                <w:sz w:val="24"/>
                <w:szCs w:val="24"/>
              </w:rPr>
              <w:t xml:space="preserve"> для специалистов</w:t>
            </w:r>
            <w:r w:rsidR="00FA2397">
              <w:rPr>
                <w:sz w:val="24"/>
                <w:szCs w:val="24"/>
              </w:rPr>
              <w:t xml:space="preserve"> в области информационной безопасности.</w:t>
            </w: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Использование норм словообразования применяемых к общеупотребительной, общенау</w:t>
            </w:r>
            <w:r w:rsidR="00A50F9D">
              <w:rPr>
                <w:sz w:val="24"/>
                <w:szCs w:val="24"/>
              </w:rPr>
              <w:t>чной и профессиональной лексике специалистов по информационной безопасности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2 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9 </w:t>
            </w:r>
          </w:p>
          <w:p w:rsidR="00E62944" w:rsidRPr="0010149F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>ОК 10</w:t>
            </w: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Домашнее задание: Составить профессиональный словарь.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7</w:t>
            </w:r>
          </w:p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Морфология. Части речи</w:t>
            </w:r>
            <w:r w:rsidRPr="0010149F">
              <w:rPr>
                <w:b/>
                <w:bCs/>
                <w:sz w:val="24"/>
                <w:szCs w:val="24"/>
              </w:rPr>
              <w:t>.</w:t>
            </w:r>
          </w:p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Самостоятельные и служебные части</w:t>
            </w:r>
            <w:r>
              <w:rPr>
                <w:bCs/>
                <w:sz w:val="24"/>
                <w:szCs w:val="24"/>
              </w:rPr>
              <w:t xml:space="preserve"> речи</w:t>
            </w:r>
            <w:r w:rsidRPr="0010149F">
              <w:rPr>
                <w:bCs/>
                <w:sz w:val="24"/>
                <w:szCs w:val="24"/>
              </w:rPr>
              <w:t>.</w:t>
            </w:r>
          </w:p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 xml:space="preserve">Употребление грамматических форм слов в соответствии с литературной нормой и    </w:t>
            </w:r>
          </w:p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 xml:space="preserve">стилистическими особенностями создаваемого </w:t>
            </w:r>
            <w:r w:rsidR="00A50F9D">
              <w:rPr>
                <w:sz w:val="24"/>
                <w:szCs w:val="24"/>
              </w:rPr>
              <w:t>текста в области информационной безопасности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2 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5 </w:t>
            </w:r>
          </w:p>
          <w:p w:rsidR="00E62944" w:rsidRPr="0010149F" w:rsidRDefault="00E62944" w:rsidP="0054720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8C5508">
        <w:trPr>
          <w:trHeight w:val="210"/>
        </w:trPr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5508">
              <w:rPr>
                <w:bCs/>
                <w:sz w:val="24"/>
                <w:szCs w:val="24"/>
              </w:rPr>
              <w:t>Домашнее задани</w:t>
            </w:r>
            <w:r w:rsidR="008C5508" w:rsidRPr="008C5508">
              <w:rPr>
                <w:bCs/>
                <w:sz w:val="24"/>
                <w:szCs w:val="24"/>
              </w:rPr>
              <w:t>е: Чтение и анализ литературы [1] стр. 133-13</w:t>
            </w:r>
            <w:r w:rsidRPr="008C550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63" w:type="dxa"/>
            <w:vMerge w:val="restart"/>
          </w:tcPr>
          <w:p w:rsidR="00E62944" w:rsidRPr="00D0547B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054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2 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5 </w:t>
            </w:r>
          </w:p>
          <w:p w:rsidR="00E62944" w:rsidRPr="0010149F" w:rsidRDefault="00E62944" w:rsidP="0054720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5D6AB5" w:rsidRDefault="00E62944" w:rsidP="005D6A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D6AB5">
              <w:rPr>
                <w:bCs/>
                <w:sz w:val="24"/>
                <w:szCs w:val="24"/>
              </w:rPr>
              <w:t>3.</w:t>
            </w:r>
            <w:r w:rsidR="00B407CE">
              <w:rPr>
                <w:bCs/>
                <w:sz w:val="24"/>
                <w:szCs w:val="24"/>
              </w:rPr>
              <w:t xml:space="preserve">Изучения </w:t>
            </w:r>
            <w:r w:rsidR="00B407CE" w:rsidRPr="00B407CE">
              <w:rPr>
                <w:bCs/>
                <w:color w:val="000000" w:themeColor="text1"/>
                <w:sz w:val="24"/>
                <w:szCs w:val="24"/>
              </w:rPr>
              <w:t xml:space="preserve">нормсловообразования и частей </w:t>
            </w:r>
            <w:r w:rsidRPr="00B407CE">
              <w:rPr>
                <w:bCs/>
                <w:color w:val="000000" w:themeColor="text1"/>
                <w:sz w:val="24"/>
                <w:szCs w:val="24"/>
              </w:rPr>
              <w:t>речи</w:t>
            </w:r>
            <w:r w:rsidR="00B407CE" w:rsidRPr="00B407CE">
              <w:rPr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3" w:type="dxa"/>
            <w:vMerge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5508">
              <w:rPr>
                <w:bCs/>
                <w:sz w:val="24"/>
                <w:szCs w:val="24"/>
              </w:rPr>
              <w:t>Домашнее задани</w:t>
            </w:r>
            <w:r w:rsidR="008C5508" w:rsidRPr="008C5508">
              <w:rPr>
                <w:bCs/>
                <w:sz w:val="24"/>
                <w:szCs w:val="24"/>
              </w:rPr>
              <w:t>е: Чтение и анализ литературы [1] стр. 223-225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8</w:t>
            </w:r>
          </w:p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Синтаксис.</w:t>
            </w:r>
          </w:p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lastRenderedPageBreak/>
              <w:t>Основные единицы синтакси</w:t>
            </w:r>
            <w:r>
              <w:rPr>
                <w:sz w:val="24"/>
                <w:szCs w:val="24"/>
              </w:rPr>
              <w:t>са</w:t>
            </w:r>
            <w:r w:rsidR="00FA2397">
              <w:rPr>
                <w:sz w:val="24"/>
                <w:szCs w:val="24"/>
              </w:rPr>
              <w:t xml:space="preserve"> в области информационных технологий и информационной безопасности</w:t>
            </w: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Различие предложений простых и сложных, обособляемые обороты, прямую речь и слова</w:t>
            </w:r>
          </w:p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lastRenderedPageBreak/>
              <w:t>автора, цитаты.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 w:val="restart"/>
          </w:tcPr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5 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lastRenderedPageBreak/>
              <w:t xml:space="preserve">ОК 9 </w:t>
            </w:r>
          </w:p>
          <w:p w:rsidR="00E62944" w:rsidRPr="0010149F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>ОК 10</w:t>
            </w: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5508">
              <w:rPr>
                <w:bCs/>
                <w:sz w:val="24"/>
                <w:szCs w:val="24"/>
              </w:rPr>
              <w:t>Домашнее задани</w:t>
            </w:r>
            <w:r w:rsidR="008C5508" w:rsidRPr="008C5508">
              <w:rPr>
                <w:bCs/>
                <w:sz w:val="24"/>
                <w:szCs w:val="24"/>
              </w:rPr>
              <w:t>е: Чтение и анализ литературы [1</w:t>
            </w:r>
            <w:r w:rsidRPr="008C5508">
              <w:rPr>
                <w:bCs/>
                <w:sz w:val="24"/>
                <w:szCs w:val="24"/>
              </w:rPr>
              <w:t>] стр.</w:t>
            </w:r>
            <w:r w:rsidR="008C5508">
              <w:rPr>
                <w:bCs/>
                <w:sz w:val="24"/>
                <w:szCs w:val="24"/>
              </w:rPr>
              <w:t>312</w:t>
            </w:r>
            <w:r w:rsidR="008C5508" w:rsidRPr="008C5508">
              <w:rPr>
                <w:bCs/>
                <w:sz w:val="24"/>
                <w:szCs w:val="24"/>
              </w:rPr>
              <w:t>-</w:t>
            </w:r>
            <w:r w:rsidR="008C5508">
              <w:rPr>
                <w:bCs/>
                <w:sz w:val="24"/>
                <w:szCs w:val="24"/>
              </w:rPr>
              <w:t>316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63" w:type="dxa"/>
            <w:vMerge w:val="restart"/>
          </w:tcPr>
          <w:p w:rsidR="00E62944" w:rsidRPr="00F86DB8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6DB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FB79BF">
        <w:trPr>
          <w:trHeight w:val="696"/>
        </w:trPr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5D6AB5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="00B637C5">
              <w:rPr>
                <w:bCs/>
                <w:sz w:val="24"/>
                <w:szCs w:val="24"/>
              </w:rPr>
              <w:t xml:space="preserve"> Особенности с</w:t>
            </w:r>
            <w:r>
              <w:rPr>
                <w:bCs/>
                <w:sz w:val="24"/>
                <w:szCs w:val="24"/>
              </w:rPr>
              <w:t>интаксис</w:t>
            </w:r>
            <w:r w:rsidR="00B637C5">
              <w:rPr>
                <w:bCs/>
                <w:sz w:val="24"/>
                <w:szCs w:val="24"/>
              </w:rPr>
              <w:t xml:space="preserve">а </w:t>
            </w:r>
            <w:r w:rsidR="00B637C5">
              <w:rPr>
                <w:sz w:val="24"/>
                <w:szCs w:val="24"/>
              </w:rPr>
              <w:t>в области информационных технологий и информационной безопасности.</w:t>
            </w:r>
          </w:p>
        </w:tc>
        <w:tc>
          <w:tcPr>
            <w:tcW w:w="1263" w:type="dxa"/>
            <w:vMerge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9</w:t>
            </w:r>
          </w:p>
          <w:p w:rsidR="00E62944" w:rsidRPr="0010149F" w:rsidRDefault="00E62944" w:rsidP="00BE3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Выразительные возможности русского синтаксиса.</w:t>
            </w: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Использование багажа синтаксических средств при создании собственных текстов официально-делового, учебно-научного стилей.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4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9</w:t>
            </w:r>
          </w:p>
          <w:p w:rsidR="00E62944" w:rsidRPr="0010149F" w:rsidRDefault="00E62944" w:rsidP="0054720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8C5508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5508">
              <w:rPr>
                <w:bCs/>
                <w:sz w:val="24"/>
                <w:szCs w:val="24"/>
              </w:rPr>
              <w:t>Домашнее задани</w:t>
            </w:r>
            <w:r w:rsidR="008C5508" w:rsidRPr="008C5508">
              <w:rPr>
                <w:bCs/>
                <w:sz w:val="24"/>
                <w:szCs w:val="24"/>
              </w:rPr>
              <w:t>е: Чтение и анализ литературы [1] стр. 254-255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10</w:t>
            </w:r>
          </w:p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Нормы русского правописания.</w:t>
            </w:r>
          </w:p>
          <w:p w:rsidR="00E62944" w:rsidRPr="0010149F" w:rsidRDefault="00E62944" w:rsidP="00BE3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 xml:space="preserve">Орфография. </w:t>
            </w:r>
            <w:r w:rsidRPr="0010149F">
              <w:rPr>
                <w:bCs/>
                <w:sz w:val="24"/>
                <w:szCs w:val="24"/>
              </w:rPr>
              <w:t>Русская пунктуация, функции знаков препинания. Роль п</w:t>
            </w:r>
            <w:r w:rsidR="00FA2397">
              <w:rPr>
                <w:bCs/>
                <w:sz w:val="24"/>
                <w:szCs w:val="24"/>
              </w:rPr>
              <w:t xml:space="preserve">унктуации в письменном общении </w:t>
            </w:r>
            <w:r w:rsidR="00FA2397">
              <w:rPr>
                <w:sz w:val="24"/>
                <w:szCs w:val="24"/>
              </w:rPr>
              <w:t>в области информационных технологий и информационной безопасности.</w:t>
            </w: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И</w:t>
            </w:r>
            <w:r w:rsidR="00EE5361">
              <w:rPr>
                <w:sz w:val="24"/>
                <w:szCs w:val="24"/>
              </w:rPr>
              <w:t>спользование правил правописания</w:t>
            </w:r>
            <w:r w:rsidRPr="0010149F">
              <w:rPr>
                <w:sz w:val="24"/>
                <w:szCs w:val="24"/>
              </w:rPr>
              <w:t xml:space="preserve">. Роль лексического и грамматического анализа при написании слов различной структуры и значения. </w:t>
            </w:r>
          </w:p>
          <w:p w:rsidR="00E62944" w:rsidRPr="00EE5361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Использование вариативных и факультативных знаков препинания.</w:t>
            </w:r>
            <w:r w:rsidRPr="0010149F">
              <w:rPr>
                <w:bCs/>
                <w:sz w:val="24"/>
                <w:szCs w:val="24"/>
              </w:rPr>
              <w:t xml:space="preserve"> Смысловая роль знаков препинания в тексте. Пунктуация и интонация. Способы оформления чужой речи. Цитирование.</w:t>
            </w:r>
            <w:r w:rsidRPr="0010149F">
              <w:rPr>
                <w:sz w:val="24"/>
                <w:szCs w:val="24"/>
              </w:rPr>
              <w:t>Использование правил правописания, вариативных и факультативных знаков препинания.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1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 w:rsidRPr="00547201">
              <w:rPr>
                <w:bCs/>
                <w:sz w:val="24"/>
                <w:szCs w:val="24"/>
              </w:rPr>
              <w:t xml:space="preserve">ОК 5 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10</w:t>
            </w:r>
          </w:p>
          <w:p w:rsidR="00E62944" w:rsidRPr="0010149F" w:rsidRDefault="00E62944" w:rsidP="0054720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10149F" w:rsidRDefault="00E62944" w:rsidP="008C5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5508">
              <w:rPr>
                <w:bCs/>
                <w:sz w:val="24"/>
                <w:szCs w:val="24"/>
              </w:rPr>
              <w:t>Домашнее задани</w:t>
            </w:r>
            <w:r w:rsidR="008C5508" w:rsidRPr="008C5508">
              <w:rPr>
                <w:bCs/>
                <w:sz w:val="24"/>
                <w:szCs w:val="24"/>
              </w:rPr>
              <w:t>е: Чтение и анализ литературы [1</w:t>
            </w:r>
            <w:r w:rsidRPr="008C5508">
              <w:rPr>
                <w:bCs/>
                <w:sz w:val="24"/>
                <w:szCs w:val="24"/>
              </w:rPr>
              <w:t xml:space="preserve">] стр. </w:t>
            </w:r>
            <w:r w:rsidR="008C5508" w:rsidRPr="008C5508">
              <w:rPr>
                <w:bCs/>
                <w:sz w:val="24"/>
                <w:szCs w:val="24"/>
              </w:rPr>
              <w:t>246-248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63" w:type="dxa"/>
            <w:vMerge w:val="restart"/>
          </w:tcPr>
          <w:p w:rsidR="00E62944" w:rsidRPr="00F86DB8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6DB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5D6AB5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 Нормы русского правописания</w:t>
            </w:r>
            <w:r w:rsidR="00B637C5">
              <w:rPr>
                <w:sz w:val="24"/>
                <w:szCs w:val="24"/>
              </w:rPr>
              <w:t>в области информационных технологий и информационной безопасности.</w:t>
            </w:r>
          </w:p>
        </w:tc>
        <w:tc>
          <w:tcPr>
            <w:tcW w:w="1263" w:type="dxa"/>
            <w:vMerge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11</w:t>
            </w:r>
          </w:p>
          <w:p w:rsidR="00E62944" w:rsidRPr="0010149F" w:rsidRDefault="00E62944" w:rsidP="0010149F">
            <w:pPr>
              <w:ind w:hanging="15"/>
              <w:jc w:val="center"/>
              <w:rPr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Текст. Стили речи.</w:t>
            </w:r>
          </w:p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Функционально-смысловые типы речи: описание, повествование, рассуждение,</w:t>
            </w:r>
          </w:p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определение, характеристика,</w:t>
            </w:r>
            <w:bookmarkStart w:id="0" w:name="_GoBack"/>
            <w:bookmarkEnd w:id="0"/>
            <w:r w:rsidRPr="0010149F">
              <w:rPr>
                <w:bCs/>
                <w:sz w:val="24"/>
                <w:szCs w:val="24"/>
              </w:rPr>
              <w:t>сообщение.</w:t>
            </w: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B51238" w:rsidRDefault="00E62944" w:rsidP="0010149F">
            <w:pPr>
              <w:pStyle w:val="af"/>
              <w:tabs>
                <w:tab w:val="left" w:pos="894"/>
              </w:tabs>
              <w:spacing w:after="0"/>
              <w:ind w:left="0"/>
              <w:jc w:val="both"/>
            </w:pPr>
            <w:r w:rsidRPr="00B51238">
              <w:t>Нормы русского литературного языка.</w:t>
            </w:r>
          </w:p>
          <w:p w:rsidR="00E62944" w:rsidRPr="001B703C" w:rsidRDefault="00E62944" w:rsidP="0010149F">
            <w:pPr>
              <w:pStyle w:val="af"/>
              <w:tabs>
                <w:tab w:val="left" w:pos="894"/>
              </w:tabs>
              <w:spacing w:after="0"/>
              <w:ind w:left="0"/>
              <w:jc w:val="both"/>
            </w:pPr>
            <w:r w:rsidRPr="00B51238">
              <w:t xml:space="preserve">Специфика устной и письменной речи, правила продуцирования текстов разных деловых жанров. </w:t>
            </w:r>
          </w:p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Различие текстов по их принадлежности к типам. Анализ речи с точки зрения ее нормативности, уместности и целесообразности. Продуцирование разных типов речи.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2</w:t>
            </w:r>
          </w:p>
          <w:p w:rsidR="00547201" w:rsidRPr="00547201" w:rsidRDefault="00547201" w:rsidP="005472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9</w:t>
            </w:r>
          </w:p>
          <w:p w:rsidR="00E62944" w:rsidRPr="0010149F" w:rsidRDefault="00E62944" w:rsidP="0054720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DF5FF8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Домашнее задание:</w:t>
            </w:r>
            <w:r w:rsidR="00DF5FF8">
              <w:rPr>
                <w:bCs/>
                <w:sz w:val="24"/>
                <w:szCs w:val="24"/>
              </w:rPr>
              <w:t xml:space="preserve"> Написать сочинение,используя повествование и рассуждение.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12</w:t>
            </w:r>
          </w:p>
          <w:p w:rsidR="00E62944" w:rsidRPr="0010149F" w:rsidRDefault="00E62944" w:rsidP="00BE3CD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lastRenderedPageBreak/>
              <w:t xml:space="preserve">Функциональные стили речи: </w:t>
            </w:r>
            <w:proofErr w:type="gramStart"/>
            <w:r w:rsidRPr="0010149F">
              <w:rPr>
                <w:bCs/>
                <w:sz w:val="24"/>
                <w:szCs w:val="24"/>
              </w:rPr>
              <w:t>разговорного</w:t>
            </w:r>
            <w:proofErr w:type="gramEnd"/>
            <w:r w:rsidRPr="0010149F">
              <w:rPr>
                <w:bCs/>
                <w:sz w:val="24"/>
                <w:szCs w:val="24"/>
              </w:rPr>
              <w:t>, научного, официально-делового, публицистического, художественного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jc w:val="both"/>
              <w:rPr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Создание текстов учебно-научного и официально-делового стилей в жанрах,</w:t>
            </w:r>
          </w:p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соответствующих требованиям профессиональной подготовки студентов.</w:t>
            </w:r>
            <w:r w:rsidRPr="0010149F">
              <w:rPr>
                <w:bCs/>
                <w:sz w:val="24"/>
                <w:szCs w:val="24"/>
              </w:rPr>
              <w:t xml:space="preserve"> Специфика и</w:t>
            </w:r>
          </w:p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жанры каждого стиля.</w:t>
            </w:r>
            <w:r w:rsidRPr="0010149F">
              <w:rPr>
                <w:sz w:val="24"/>
                <w:szCs w:val="24"/>
              </w:rPr>
              <w:t xml:space="preserve"> – различать тексты по их принадлежности к стилям.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47201" w:rsidRPr="00547201" w:rsidRDefault="00547201" w:rsidP="00EE536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4</w:t>
            </w:r>
            <w:r w:rsidR="00EE5361">
              <w:rPr>
                <w:bCs/>
                <w:sz w:val="24"/>
                <w:szCs w:val="24"/>
              </w:rPr>
              <w:t xml:space="preserve">, </w:t>
            </w:r>
            <w:r w:rsidRPr="00547201">
              <w:rPr>
                <w:bCs/>
                <w:sz w:val="24"/>
                <w:szCs w:val="24"/>
              </w:rPr>
              <w:t xml:space="preserve">ОК 5 </w:t>
            </w:r>
            <w:r w:rsidR="00EE5361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ОК 10</w:t>
            </w:r>
          </w:p>
          <w:p w:rsidR="00E62944" w:rsidRPr="0010149F" w:rsidRDefault="00E62944" w:rsidP="0054720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Домашнее задани</w:t>
            </w:r>
            <w:r>
              <w:rPr>
                <w:bCs/>
                <w:sz w:val="24"/>
                <w:szCs w:val="24"/>
              </w:rPr>
              <w:t>е: Чтение и анализ литературы [1</w:t>
            </w:r>
            <w:r w:rsidRPr="0010149F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5-10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13</w:t>
            </w:r>
          </w:p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Жанры деловой и учебно-научной речи.</w:t>
            </w: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Создание текстов учебно-научного и официально-делового стилей в жанрах, соответствующих требованиям профессиональной подготовки студентов.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47201" w:rsidRPr="00547201" w:rsidRDefault="00547201" w:rsidP="00EE536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1</w:t>
            </w:r>
            <w:r w:rsidR="00EE5361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ОК 9</w:t>
            </w:r>
          </w:p>
          <w:p w:rsidR="00E62944" w:rsidRPr="0010149F" w:rsidRDefault="00E62944" w:rsidP="0054720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Домашнее задание:  Составить текст в научном и официально-деловом стиле.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0D2933" w:rsidRDefault="00E62944" w:rsidP="005D6A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63" w:type="dxa"/>
            <w:vMerge w:val="restart"/>
          </w:tcPr>
          <w:p w:rsidR="00E62944" w:rsidRPr="009110D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110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5D6AB5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D6AB5">
              <w:rPr>
                <w:bCs/>
                <w:sz w:val="24"/>
                <w:szCs w:val="24"/>
              </w:rPr>
              <w:t>6</w:t>
            </w:r>
            <w:r w:rsidRPr="00A50F9D">
              <w:rPr>
                <w:bCs/>
                <w:color w:val="FF0000"/>
                <w:sz w:val="24"/>
                <w:szCs w:val="24"/>
              </w:rPr>
              <w:t xml:space="preserve">. </w:t>
            </w:r>
            <w:r w:rsidR="00B407CE" w:rsidRPr="00B407CE">
              <w:rPr>
                <w:bCs/>
                <w:color w:val="000000" w:themeColor="text1"/>
                <w:sz w:val="24"/>
                <w:szCs w:val="24"/>
              </w:rPr>
              <w:t>Рассмотрения ф</w:t>
            </w:r>
            <w:r w:rsidRPr="00B407CE">
              <w:rPr>
                <w:bCs/>
                <w:color w:val="000000" w:themeColor="text1"/>
                <w:sz w:val="24"/>
                <w:szCs w:val="24"/>
              </w:rPr>
              <w:t>ункциональные стил</w:t>
            </w:r>
            <w:r w:rsidR="00B407CE" w:rsidRPr="00B407CE">
              <w:rPr>
                <w:bCs/>
                <w:color w:val="000000" w:themeColor="text1"/>
                <w:sz w:val="24"/>
                <w:szCs w:val="24"/>
              </w:rPr>
              <w:t>ей</w:t>
            </w:r>
            <w:r w:rsidRPr="00B407CE">
              <w:rPr>
                <w:bCs/>
                <w:color w:val="000000" w:themeColor="text1"/>
                <w:sz w:val="24"/>
                <w:szCs w:val="24"/>
              </w:rPr>
              <w:t xml:space="preserve"> речи</w:t>
            </w:r>
            <w:r w:rsidR="00B407CE" w:rsidRPr="00B407CE">
              <w:rPr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3" w:type="dxa"/>
            <w:vMerge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14</w:t>
            </w:r>
          </w:p>
          <w:p w:rsidR="00E62944" w:rsidRPr="0010149F" w:rsidRDefault="00E62944" w:rsidP="00BE3CD7">
            <w:pPr>
              <w:jc w:val="center"/>
            </w:pPr>
            <w:r w:rsidRPr="0010149F">
              <w:rPr>
                <w:bCs/>
                <w:color w:val="000000"/>
                <w:spacing w:val="-10"/>
                <w:sz w:val="24"/>
                <w:szCs w:val="24"/>
              </w:rPr>
              <w:t xml:space="preserve">Особенности </w:t>
            </w:r>
            <w:proofErr w:type="gramStart"/>
            <w:r w:rsidRPr="0010149F">
              <w:rPr>
                <w:bCs/>
                <w:color w:val="000000"/>
                <w:spacing w:val="-10"/>
                <w:sz w:val="24"/>
                <w:szCs w:val="24"/>
              </w:rPr>
              <w:t>технического</w:t>
            </w:r>
            <w:proofErr w:type="gramEnd"/>
            <w:r w:rsidRPr="0010149F">
              <w:rPr>
                <w:bCs/>
                <w:color w:val="000000"/>
                <w:spacing w:val="-10"/>
                <w:sz w:val="24"/>
                <w:szCs w:val="24"/>
              </w:rPr>
              <w:t xml:space="preserve"> текста</w:t>
            </w:r>
            <w:r w:rsidR="00FA2397">
              <w:rPr>
                <w:bCs/>
                <w:color w:val="000000"/>
                <w:spacing w:val="-10"/>
                <w:sz w:val="24"/>
                <w:szCs w:val="24"/>
              </w:rPr>
              <w:t>в</w:t>
            </w:r>
            <w:r w:rsidR="001A2AB9">
              <w:rPr>
                <w:sz w:val="24"/>
                <w:szCs w:val="24"/>
              </w:rPr>
              <w:t xml:space="preserve"> области информационных технологий и информационной безопасности</w:t>
            </w:r>
          </w:p>
        </w:tc>
        <w:tc>
          <w:tcPr>
            <w:tcW w:w="9954" w:type="dxa"/>
          </w:tcPr>
          <w:p w:rsidR="00E62944" w:rsidRPr="00277944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7794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63" w:type="dxa"/>
          </w:tcPr>
          <w:p w:rsidR="00E62944" w:rsidRPr="00277944" w:rsidRDefault="00277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7794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EE5361">
        <w:trPr>
          <w:trHeight w:val="267"/>
        </w:trPr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</w:pPr>
          </w:p>
        </w:tc>
        <w:tc>
          <w:tcPr>
            <w:tcW w:w="9954" w:type="dxa"/>
          </w:tcPr>
          <w:p w:rsidR="00E62944" w:rsidRPr="0010149F" w:rsidRDefault="00EE5361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Специфика технического текста 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E62944" w:rsidRPr="0010149F" w:rsidRDefault="00547201" w:rsidP="00EE536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2</w:t>
            </w:r>
            <w:r w:rsidR="00EE5361">
              <w:rPr>
                <w:bCs/>
                <w:sz w:val="24"/>
                <w:szCs w:val="24"/>
              </w:rPr>
              <w:t xml:space="preserve">, </w:t>
            </w:r>
            <w:r w:rsidRPr="00547201">
              <w:rPr>
                <w:bCs/>
                <w:sz w:val="24"/>
                <w:szCs w:val="24"/>
              </w:rPr>
              <w:t xml:space="preserve">ОК 5 </w:t>
            </w: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</w:pPr>
          </w:p>
        </w:tc>
        <w:tc>
          <w:tcPr>
            <w:tcW w:w="13118" w:type="dxa"/>
            <w:gridSpan w:val="3"/>
          </w:tcPr>
          <w:p w:rsidR="00E62944" w:rsidRPr="0010149F" w:rsidRDefault="00E62944" w:rsidP="000F6D6D">
            <w:pPr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Домашнее задани</w:t>
            </w:r>
            <w:r>
              <w:rPr>
                <w:bCs/>
                <w:sz w:val="24"/>
                <w:szCs w:val="24"/>
              </w:rPr>
              <w:t>е: Работа со словарем.</w:t>
            </w: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</w:pPr>
          </w:p>
        </w:tc>
        <w:tc>
          <w:tcPr>
            <w:tcW w:w="9954" w:type="dxa"/>
          </w:tcPr>
          <w:p w:rsidR="00E62944" w:rsidRPr="00277944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7794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63" w:type="dxa"/>
            <w:vMerge w:val="restart"/>
          </w:tcPr>
          <w:p w:rsidR="00E62944" w:rsidRPr="00393FBC" w:rsidRDefault="00277944" w:rsidP="00393F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</w:pPr>
          </w:p>
        </w:tc>
        <w:tc>
          <w:tcPr>
            <w:tcW w:w="9954" w:type="dxa"/>
          </w:tcPr>
          <w:p w:rsidR="00E62944" w:rsidRPr="00277944" w:rsidRDefault="00E62944" w:rsidP="001A2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77944">
              <w:rPr>
                <w:bCs/>
                <w:sz w:val="24"/>
                <w:szCs w:val="24"/>
              </w:rPr>
              <w:t>Создать тех</w:t>
            </w:r>
            <w:r w:rsidR="001A2AB9">
              <w:rPr>
                <w:bCs/>
                <w:sz w:val="24"/>
                <w:szCs w:val="24"/>
              </w:rPr>
              <w:t xml:space="preserve">нический текст </w:t>
            </w:r>
            <w:r w:rsidR="00B637C5">
              <w:rPr>
                <w:sz w:val="24"/>
                <w:szCs w:val="24"/>
              </w:rPr>
              <w:t>в</w:t>
            </w:r>
            <w:r w:rsidR="001A2AB9">
              <w:rPr>
                <w:sz w:val="24"/>
                <w:szCs w:val="24"/>
              </w:rPr>
              <w:t xml:space="preserve"> области информационных технологий и информационной безопасности.</w:t>
            </w:r>
          </w:p>
        </w:tc>
        <w:tc>
          <w:tcPr>
            <w:tcW w:w="1263" w:type="dxa"/>
            <w:vMerge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 w:val="restart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15</w:t>
            </w:r>
          </w:p>
          <w:p w:rsidR="00E62944" w:rsidRPr="0010149F" w:rsidRDefault="00E62944" w:rsidP="0010149F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10149F">
              <w:rPr>
                <w:bCs/>
                <w:color w:val="000000"/>
                <w:spacing w:val="-10"/>
                <w:sz w:val="24"/>
                <w:szCs w:val="24"/>
              </w:rPr>
              <w:t>Создание технического текста</w:t>
            </w:r>
            <w:r w:rsidR="00FA2397">
              <w:rPr>
                <w:bCs/>
                <w:color w:val="000000"/>
                <w:spacing w:val="-10"/>
                <w:sz w:val="24"/>
                <w:szCs w:val="24"/>
              </w:rPr>
              <w:t xml:space="preserve"> в</w:t>
            </w:r>
            <w:r w:rsidR="001A2AB9">
              <w:rPr>
                <w:sz w:val="24"/>
                <w:szCs w:val="24"/>
              </w:rPr>
              <w:t xml:space="preserve"> области информационных технологий и информационной безопасности</w:t>
            </w:r>
          </w:p>
        </w:tc>
        <w:tc>
          <w:tcPr>
            <w:tcW w:w="9954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0149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EE5361" w:rsidRDefault="00E62944" w:rsidP="00EE5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0149F">
              <w:rPr>
                <w:sz w:val="24"/>
                <w:szCs w:val="24"/>
              </w:rPr>
              <w:t>Создание технических текстов,соответствующих требованиям профессиональной подготовки студентов.</w:t>
            </w:r>
          </w:p>
        </w:tc>
        <w:tc>
          <w:tcPr>
            <w:tcW w:w="1263" w:type="dxa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E62944" w:rsidRPr="0010149F" w:rsidRDefault="00547201" w:rsidP="00EE536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1</w:t>
            </w:r>
            <w:r w:rsidR="00EE5361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ОК 4</w:t>
            </w:r>
            <w:r w:rsidR="00EE5361">
              <w:rPr>
                <w:bCs/>
                <w:sz w:val="24"/>
                <w:szCs w:val="24"/>
              </w:rPr>
              <w:t xml:space="preserve">, ОК 9, </w:t>
            </w:r>
            <w:r w:rsidRPr="00547201">
              <w:rPr>
                <w:bCs/>
                <w:sz w:val="24"/>
                <w:szCs w:val="24"/>
              </w:rPr>
              <w:t>ОК 10</w:t>
            </w:r>
          </w:p>
        </w:tc>
      </w:tr>
      <w:tr w:rsidR="00E62944" w:rsidRPr="0010149F" w:rsidTr="00EE5361">
        <w:trPr>
          <w:trHeight w:val="252"/>
        </w:trPr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217" w:type="dxa"/>
            <w:gridSpan w:val="2"/>
          </w:tcPr>
          <w:p w:rsidR="00E62944" w:rsidRPr="0010149F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0149F">
              <w:rPr>
                <w:bCs/>
                <w:sz w:val="24"/>
                <w:szCs w:val="24"/>
              </w:rPr>
              <w:t>Домашнее задание: Создать технический текст с использованием предложенной терминологии.</w:t>
            </w: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0D2933" w:rsidRDefault="00E62944" w:rsidP="005D6A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63" w:type="dxa"/>
            <w:vMerge w:val="restart"/>
          </w:tcPr>
          <w:p w:rsidR="00E62944" w:rsidRPr="004A3FA6" w:rsidRDefault="00E62944" w:rsidP="002E0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4A3FA6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  <w:vMerge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5D6AB5" w:rsidRDefault="001A2AB9" w:rsidP="005D6A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Специфика технического</w:t>
            </w:r>
            <w:r w:rsidR="00E62944">
              <w:rPr>
                <w:sz w:val="24"/>
                <w:szCs w:val="24"/>
              </w:rPr>
              <w:t xml:space="preserve"> текст</w:t>
            </w:r>
            <w:r>
              <w:rPr>
                <w:sz w:val="24"/>
                <w:szCs w:val="24"/>
              </w:rPr>
              <w:t xml:space="preserve">а в области информационных технологий и информационной безопасности </w:t>
            </w:r>
          </w:p>
        </w:tc>
        <w:tc>
          <w:tcPr>
            <w:tcW w:w="1263" w:type="dxa"/>
            <w:vMerge/>
          </w:tcPr>
          <w:p w:rsidR="00E62944" w:rsidRDefault="00E62944" w:rsidP="00101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E5C7A" w:rsidRPr="0010149F" w:rsidTr="00A60775">
        <w:tc>
          <w:tcPr>
            <w:tcW w:w="2807" w:type="dxa"/>
          </w:tcPr>
          <w:p w:rsidR="007E5C7A" w:rsidRPr="0010149F" w:rsidRDefault="007E5C7A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7E5C7A" w:rsidRPr="00A60775" w:rsidRDefault="007E5C7A" w:rsidP="007E5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  <w:r w:rsidRPr="00A60775">
              <w:rPr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263" w:type="dxa"/>
          </w:tcPr>
          <w:p w:rsidR="007E5C7A" w:rsidRDefault="007E5C7A" w:rsidP="007E5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7E5C7A" w:rsidRPr="0010149F" w:rsidRDefault="007E5C7A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62944" w:rsidRPr="0010149F" w:rsidTr="00A60775">
        <w:tc>
          <w:tcPr>
            <w:tcW w:w="2807" w:type="dxa"/>
          </w:tcPr>
          <w:p w:rsidR="00E62944" w:rsidRPr="0010149F" w:rsidRDefault="00E62944" w:rsidP="001014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54" w:type="dxa"/>
          </w:tcPr>
          <w:p w:rsidR="00E62944" w:rsidRPr="0010149F" w:rsidRDefault="00E62944" w:rsidP="005D6A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4"/>
                <w:szCs w:val="24"/>
              </w:rPr>
            </w:pPr>
            <w:r w:rsidRPr="000D2933">
              <w:rPr>
                <w:b/>
                <w:sz w:val="24"/>
                <w:szCs w:val="24"/>
              </w:rPr>
              <w:t xml:space="preserve">Всего:         </w:t>
            </w:r>
          </w:p>
        </w:tc>
        <w:tc>
          <w:tcPr>
            <w:tcW w:w="1263" w:type="dxa"/>
          </w:tcPr>
          <w:p w:rsidR="00E62944" w:rsidRPr="0010149F" w:rsidRDefault="00FE1D36" w:rsidP="00393F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901" w:type="dxa"/>
          </w:tcPr>
          <w:p w:rsidR="00E62944" w:rsidRPr="0010149F" w:rsidRDefault="00E62944" w:rsidP="0010149F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E62944" w:rsidRPr="00A60775" w:rsidRDefault="00E62944" w:rsidP="002D476F">
      <w:pPr>
        <w:shd w:val="clear" w:color="auto" w:fill="FFFFFF"/>
        <w:tabs>
          <w:tab w:val="left" w:pos="312"/>
        </w:tabs>
        <w:rPr>
          <w:color w:val="FF0000"/>
          <w:sz w:val="28"/>
          <w:szCs w:val="28"/>
        </w:rPr>
      </w:pPr>
    </w:p>
    <w:p w:rsidR="00E62944" w:rsidRPr="00A60775" w:rsidRDefault="00E62944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FF0000"/>
        </w:rPr>
        <w:sectPr w:rsidR="00E62944" w:rsidRPr="00A60775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E62944" w:rsidRPr="00F24E24" w:rsidRDefault="00E62944" w:rsidP="00381156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3. УСЛОВИЯ РЕАЛИЗАЦИИ ПРОГРАММЫ ДИСЦИПЛИНЫ</w:t>
      </w:r>
    </w:p>
    <w:p w:rsidR="00E62944" w:rsidRDefault="00E62944" w:rsidP="00381156">
      <w:pPr>
        <w:shd w:val="clear" w:color="auto" w:fill="FFFFFF"/>
        <w:ind w:firstLine="709"/>
        <w:rPr>
          <w:b/>
          <w:bCs/>
          <w:color w:val="000000"/>
          <w:spacing w:val="-2"/>
          <w:sz w:val="28"/>
          <w:szCs w:val="28"/>
        </w:rPr>
      </w:pPr>
    </w:p>
    <w:p w:rsidR="00E62944" w:rsidRPr="00F24E24" w:rsidRDefault="00E62944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E62944" w:rsidRDefault="00E62944" w:rsidP="0038115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8"/>
        </w:rPr>
      </w:pPr>
    </w:p>
    <w:p w:rsidR="00E62944" w:rsidRPr="00670427" w:rsidRDefault="00E62944" w:rsidP="00030C5C">
      <w:pPr>
        <w:widowControl/>
        <w:ind w:firstLine="708"/>
        <w:rPr>
          <w:sz w:val="28"/>
          <w:szCs w:val="28"/>
          <w:lang w:eastAsia="en-US"/>
        </w:rPr>
      </w:pPr>
      <w:r w:rsidRPr="00F24E24">
        <w:rPr>
          <w:color w:val="000000"/>
          <w:sz w:val="28"/>
          <w:szCs w:val="28"/>
        </w:rPr>
        <w:t xml:space="preserve">Реализация программы дисциплины требует наличия учебного кабинета </w:t>
      </w:r>
      <w:r w:rsidRPr="00670427">
        <w:rPr>
          <w:sz w:val="28"/>
          <w:szCs w:val="28"/>
          <w:lang w:eastAsia="en-US"/>
        </w:rPr>
        <w:t>иностранного языка.</w:t>
      </w:r>
    </w:p>
    <w:p w:rsidR="00E62944" w:rsidRDefault="00E62944" w:rsidP="00750526">
      <w:pPr>
        <w:shd w:val="clear" w:color="auto" w:fill="FFFFFF"/>
        <w:tabs>
          <w:tab w:val="left" w:leader="underscore" w:pos="7502"/>
        </w:tabs>
        <w:rPr>
          <w:color w:val="000000"/>
          <w:sz w:val="28"/>
          <w:szCs w:val="28"/>
        </w:rPr>
      </w:pPr>
    </w:p>
    <w:p w:rsidR="00E62944" w:rsidRPr="00F24E24" w:rsidRDefault="00E62944" w:rsidP="0038115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8"/>
        </w:rPr>
        <w:t>Оборудование учебного</w:t>
      </w:r>
      <w:r w:rsidRPr="00F24E24">
        <w:rPr>
          <w:color w:val="000000"/>
          <w:sz w:val="28"/>
          <w:szCs w:val="24"/>
        </w:rPr>
        <w:t xml:space="preserve"> кабинета: </w:t>
      </w:r>
    </w:p>
    <w:p w:rsidR="00E62944" w:rsidRPr="005069DC" w:rsidRDefault="00E62944" w:rsidP="006F4730">
      <w:pPr>
        <w:widowControl/>
        <w:autoSpaceDE/>
        <w:autoSpaceDN/>
        <w:adjustRightInd/>
        <w:spacing w:before="60" w:after="60"/>
        <w:ind w:firstLine="709"/>
        <w:rPr>
          <w:color w:val="000000"/>
          <w:sz w:val="28"/>
          <w:szCs w:val="28"/>
          <w:lang w:eastAsia="en-US"/>
        </w:rPr>
      </w:pPr>
      <w:r w:rsidRPr="005069DC">
        <w:rPr>
          <w:color w:val="000000"/>
          <w:sz w:val="28"/>
          <w:szCs w:val="28"/>
          <w:lang w:eastAsia="en-US"/>
        </w:rPr>
        <w:t>Стол учительский -1 шт.</w:t>
      </w:r>
    </w:p>
    <w:p w:rsidR="00E62944" w:rsidRPr="005069DC" w:rsidRDefault="00E62944" w:rsidP="006F4730">
      <w:pPr>
        <w:widowControl/>
        <w:autoSpaceDE/>
        <w:autoSpaceDN/>
        <w:adjustRightInd/>
        <w:spacing w:before="60" w:after="60"/>
        <w:ind w:firstLine="709"/>
        <w:rPr>
          <w:color w:val="000000"/>
          <w:sz w:val="28"/>
          <w:szCs w:val="28"/>
          <w:lang w:eastAsia="en-US"/>
        </w:rPr>
      </w:pPr>
      <w:r w:rsidRPr="005069DC">
        <w:rPr>
          <w:color w:val="000000"/>
          <w:sz w:val="28"/>
          <w:szCs w:val="28"/>
          <w:lang w:eastAsia="en-US"/>
        </w:rPr>
        <w:t>Стул учительский -1 шт.</w:t>
      </w:r>
    </w:p>
    <w:p w:rsidR="00E62944" w:rsidRPr="005069DC" w:rsidRDefault="00E62944" w:rsidP="006F4730">
      <w:pPr>
        <w:widowControl/>
        <w:autoSpaceDE/>
        <w:autoSpaceDN/>
        <w:adjustRightInd/>
        <w:spacing w:before="60" w:after="60"/>
        <w:ind w:firstLine="709"/>
        <w:rPr>
          <w:color w:val="FF0000"/>
          <w:sz w:val="28"/>
          <w:szCs w:val="28"/>
          <w:lang w:eastAsia="en-US"/>
        </w:rPr>
      </w:pPr>
      <w:r w:rsidRPr="005069DC">
        <w:rPr>
          <w:color w:val="000000"/>
          <w:sz w:val="28"/>
          <w:szCs w:val="28"/>
          <w:lang w:eastAsia="en-US"/>
        </w:rPr>
        <w:t>Парта-9 шт</w:t>
      </w:r>
      <w:r w:rsidRPr="00935BAC">
        <w:rPr>
          <w:color w:val="000000"/>
          <w:sz w:val="28"/>
          <w:szCs w:val="28"/>
          <w:lang w:eastAsia="en-US"/>
        </w:rPr>
        <w:t>.</w:t>
      </w:r>
    </w:p>
    <w:p w:rsidR="00E62944" w:rsidRPr="005069DC" w:rsidRDefault="00E62944" w:rsidP="006F4730">
      <w:pPr>
        <w:widowControl/>
        <w:autoSpaceDE/>
        <w:autoSpaceDN/>
        <w:adjustRightInd/>
        <w:spacing w:before="60" w:after="60"/>
        <w:ind w:firstLine="709"/>
        <w:rPr>
          <w:color w:val="000000"/>
          <w:sz w:val="28"/>
          <w:szCs w:val="28"/>
          <w:lang w:eastAsia="en-US"/>
        </w:rPr>
      </w:pPr>
      <w:r w:rsidRPr="005069DC">
        <w:rPr>
          <w:color w:val="000000"/>
          <w:sz w:val="28"/>
          <w:szCs w:val="28"/>
          <w:lang w:eastAsia="en-US"/>
        </w:rPr>
        <w:t>Доска – 1 шт</w:t>
      </w:r>
      <w:r>
        <w:rPr>
          <w:color w:val="000000"/>
          <w:sz w:val="28"/>
          <w:szCs w:val="28"/>
          <w:lang w:eastAsia="en-US"/>
        </w:rPr>
        <w:t>.</w:t>
      </w:r>
    </w:p>
    <w:p w:rsidR="00E62944" w:rsidRPr="005069DC" w:rsidRDefault="00E62944" w:rsidP="006F4730">
      <w:pPr>
        <w:widowControl/>
        <w:autoSpaceDE/>
        <w:autoSpaceDN/>
        <w:adjustRightInd/>
        <w:spacing w:before="60" w:after="60"/>
        <w:ind w:firstLine="709"/>
        <w:rPr>
          <w:color w:val="000000"/>
          <w:sz w:val="28"/>
          <w:szCs w:val="28"/>
          <w:lang w:eastAsia="en-US"/>
        </w:rPr>
      </w:pPr>
      <w:r w:rsidRPr="005069DC">
        <w:rPr>
          <w:color w:val="000000"/>
          <w:sz w:val="28"/>
          <w:szCs w:val="28"/>
          <w:lang w:eastAsia="en-US"/>
        </w:rPr>
        <w:t>Плакаты 10 шт</w:t>
      </w:r>
      <w:r>
        <w:rPr>
          <w:color w:val="000000"/>
          <w:sz w:val="28"/>
          <w:szCs w:val="28"/>
          <w:lang w:eastAsia="en-US"/>
        </w:rPr>
        <w:t>.</w:t>
      </w:r>
    </w:p>
    <w:p w:rsidR="00E62944" w:rsidRPr="005069DC" w:rsidRDefault="00E62944" w:rsidP="006F4730">
      <w:pPr>
        <w:widowControl/>
        <w:autoSpaceDE/>
        <w:autoSpaceDN/>
        <w:adjustRightInd/>
        <w:spacing w:before="60" w:after="60"/>
        <w:ind w:firstLine="709"/>
        <w:rPr>
          <w:color w:val="000000"/>
          <w:sz w:val="28"/>
          <w:szCs w:val="28"/>
          <w:lang w:eastAsia="en-US"/>
        </w:rPr>
      </w:pPr>
      <w:r w:rsidRPr="005069DC">
        <w:rPr>
          <w:color w:val="000000"/>
          <w:sz w:val="28"/>
          <w:szCs w:val="28"/>
          <w:lang w:eastAsia="en-US"/>
        </w:rPr>
        <w:t>Шкаф 3 шт.</w:t>
      </w:r>
    </w:p>
    <w:p w:rsidR="00E62944" w:rsidRDefault="00E62944" w:rsidP="006F4730">
      <w:pPr>
        <w:widowControl/>
        <w:autoSpaceDE/>
        <w:autoSpaceDN/>
        <w:adjustRightInd/>
        <w:spacing w:before="60" w:after="60"/>
        <w:ind w:firstLine="709"/>
        <w:rPr>
          <w:color w:val="000000"/>
          <w:sz w:val="28"/>
          <w:szCs w:val="28"/>
          <w:lang w:eastAsia="en-US"/>
        </w:rPr>
      </w:pPr>
      <w:r w:rsidRPr="005069DC">
        <w:rPr>
          <w:color w:val="000000"/>
          <w:sz w:val="28"/>
          <w:szCs w:val="28"/>
          <w:lang w:eastAsia="en-US"/>
        </w:rPr>
        <w:t>Стенд – 3 шт</w:t>
      </w:r>
      <w:r>
        <w:rPr>
          <w:color w:val="000000"/>
          <w:sz w:val="28"/>
          <w:szCs w:val="28"/>
          <w:lang w:eastAsia="en-US"/>
        </w:rPr>
        <w:t>.</w:t>
      </w:r>
    </w:p>
    <w:p w:rsidR="00E62944" w:rsidRPr="00750526" w:rsidRDefault="00E62944" w:rsidP="00750526">
      <w:pPr>
        <w:widowControl/>
        <w:autoSpaceDE/>
        <w:autoSpaceDN/>
        <w:adjustRightInd/>
        <w:spacing w:before="60" w:after="60"/>
        <w:rPr>
          <w:color w:val="000000"/>
          <w:sz w:val="28"/>
          <w:szCs w:val="28"/>
          <w:lang w:eastAsia="en-US"/>
        </w:rPr>
      </w:pPr>
    </w:p>
    <w:p w:rsidR="00E62944" w:rsidRPr="00F24E24" w:rsidRDefault="00E62944" w:rsidP="0038115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4"/>
        </w:rPr>
        <w:t xml:space="preserve">Технические средства обучения: </w:t>
      </w:r>
    </w:p>
    <w:p w:rsidR="00E62944" w:rsidRPr="005069DC" w:rsidRDefault="00E62944" w:rsidP="006F4730">
      <w:pPr>
        <w:widowControl/>
        <w:autoSpaceDE/>
        <w:autoSpaceDN/>
        <w:adjustRightInd/>
        <w:spacing w:before="60" w:after="60"/>
        <w:ind w:firstLine="709"/>
        <w:rPr>
          <w:color w:val="000000"/>
          <w:sz w:val="28"/>
          <w:szCs w:val="28"/>
          <w:lang w:eastAsia="en-US"/>
        </w:rPr>
      </w:pPr>
      <w:r w:rsidRPr="005069DC">
        <w:rPr>
          <w:color w:val="000000"/>
          <w:sz w:val="28"/>
          <w:szCs w:val="28"/>
          <w:lang w:eastAsia="en-US"/>
        </w:rPr>
        <w:t xml:space="preserve">Магнитола </w:t>
      </w:r>
      <w:r w:rsidRPr="005069DC">
        <w:rPr>
          <w:color w:val="000000"/>
          <w:sz w:val="28"/>
          <w:szCs w:val="28"/>
          <w:lang w:val="en-US" w:eastAsia="en-US"/>
        </w:rPr>
        <w:t>AQ</w:t>
      </w:r>
      <w:r w:rsidRPr="005069DC">
        <w:rPr>
          <w:color w:val="000000"/>
          <w:sz w:val="28"/>
          <w:szCs w:val="28"/>
          <w:lang w:eastAsia="en-US"/>
        </w:rPr>
        <w:t>110 -1 шт.</w:t>
      </w:r>
    </w:p>
    <w:p w:rsidR="00E62944" w:rsidRPr="005069DC" w:rsidRDefault="00E62944" w:rsidP="006F4730">
      <w:pPr>
        <w:shd w:val="clear" w:color="auto" w:fill="FFFFFF"/>
        <w:ind w:firstLine="709"/>
        <w:rPr>
          <w:sz w:val="28"/>
          <w:szCs w:val="28"/>
        </w:rPr>
      </w:pPr>
      <w:r w:rsidRPr="005069DC">
        <w:rPr>
          <w:color w:val="000000"/>
          <w:sz w:val="28"/>
          <w:szCs w:val="28"/>
          <w:lang w:eastAsia="en-US"/>
        </w:rPr>
        <w:t xml:space="preserve">Телевизор </w:t>
      </w:r>
      <w:r w:rsidRPr="005069DC">
        <w:rPr>
          <w:color w:val="000000"/>
          <w:sz w:val="28"/>
          <w:szCs w:val="28"/>
          <w:lang w:val="en-US" w:eastAsia="en-US"/>
        </w:rPr>
        <w:t>LG</w:t>
      </w:r>
      <w:r w:rsidRPr="005069DC">
        <w:rPr>
          <w:color w:val="000000"/>
          <w:sz w:val="28"/>
          <w:szCs w:val="28"/>
          <w:lang w:eastAsia="en-US"/>
        </w:rPr>
        <w:t xml:space="preserve"> 1 шт</w:t>
      </w:r>
      <w:r>
        <w:rPr>
          <w:color w:val="000000"/>
          <w:sz w:val="28"/>
          <w:szCs w:val="28"/>
          <w:lang w:eastAsia="en-US"/>
        </w:rPr>
        <w:t>.</w:t>
      </w:r>
    </w:p>
    <w:p w:rsidR="00E62944" w:rsidRDefault="00E62944" w:rsidP="0038115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</w:p>
    <w:p w:rsidR="00E62944" w:rsidRPr="00F24E24" w:rsidRDefault="00E62944" w:rsidP="0038115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E62944" w:rsidRDefault="00E62944" w:rsidP="0038115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</w:p>
    <w:p w:rsidR="00E62944" w:rsidRPr="00622125" w:rsidRDefault="00E62944" w:rsidP="00622125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>3.2. Информационное обеспечение обучения</w:t>
      </w:r>
    </w:p>
    <w:p w:rsidR="007E5C7A" w:rsidRPr="008C5508" w:rsidRDefault="007E5C7A" w:rsidP="00A60775">
      <w:pPr>
        <w:tabs>
          <w:tab w:val="left" w:pos="-2977"/>
        </w:tabs>
        <w:ind w:firstLine="709"/>
        <w:jc w:val="both"/>
        <w:rPr>
          <w:bCs/>
          <w:sz w:val="28"/>
          <w:szCs w:val="28"/>
        </w:rPr>
      </w:pPr>
      <w:r w:rsidRPr="008C5508">
        <w:rPr>
          <w:bCs/>
          <w:sz w:val="28"/>
          <w:szCs w:val="28"/>
        </w:rPr>
        <w:t>Основные источники:</w:t>
      </w:r>
    </w:p>
    <w:p w:rsidR="007E5C7A" w:rsidRDefault="00277944" w:rsidP="00277944">
      <w:pPr>
        <w:tabs>
          <w:tab w:val="left" w:pos="-2977"/>
        </w:tabs>
        <w:ind w:firstLine="709"/>
        <w:jc w:val="both"/>
        <w:rPr>
          <w:bCs/>
          <w:sz w:val="28"/>
          <w:szCs w:val="28"/>
        </w:rPr>
      </w:pPr>
      <w:r w:rsidRPr="008C5508">
        <w:rPr>
          <w:bCs/>
          <w:sz w:val="28"/>
          <w:szCs w:val="28"/>
        </w:rPr>
        <w:t>1.</w:t>
      </w:r>
      <w:r w:rsidR="007E5C7A" w:rsidRPr="008C5508">
        <w:rPr>
          <w:bCs/>
          <w:sz w:val="28"/>
          <w:szCs w:val="28"/>
        </w:rPr>
        <w:t xml:space="preserve">Греков В.Ф. Русский язык: учеб. для </w:t>
      </w:r>
      <w:proofErr w:type="spellStart"/>
      <w:r w:rsidR="007E5C7A" w:rsidRPr="008C5508">
        <w:rPr>
          <w:bCs/>
          <w:sz w:val="28"/>
          <w:szCs w:val="28"/>
        </w:rPr>
        <w:t>общеобразов</w:t>
      </w:r>
      <w:proofErr w:type="spellEnd"/>
      <w:r w:rsidR="007E5C7A" w:rsidRPr="008C5508">
        <w:rPr>
          <w:bCs/>
          <w:sz w:val="28"/>
          <w:szCs w:val="28"/>
        </w:rPr>
        <w:t>. организаций. – М., 2017.</w:t>
      </w:r>
    </w:p>
    <w:p w:rsidR="00670427" w:rsidRPr="007E5C7A" w:rsidRDefault="00670427" w:rsidP="00670427">
      <w:pPr>
        <w:tabs>
          <w:tab w:val="left" w:pos="-2977"/>
        </w:tabs>
        <w:ind w:left="2119"/>
        <w:jc w:val="both"/>
        <w:rPr>
          <w:bCs/>
          <w:sz w:val="28"/>
          <w:szCs w:val="28"/>
        </w:rPr>
      </w:pPr>
    </w:p>
    <w:p w:rsidR="007E5C7A" w:rsidRPr="007E5C7A" w:rsidRDefault="007E5C7A" w:rsidP="00A60775">
      <w:pPr>
        <w:tabs>
          <w:tab w:val="left" w:pos="-2977"/>
        </w:tabs>
        <w:ind w:firstLine="709"/>
        <w:jc w:val="both"/>
        <w:rPr>
          <w:bCs/>
          <w:sz w:val="28"/>
          <w:szCs w:val="28"/>
        </w:rPr>
      </w:pPr>
      <w:r w:rsidRPr="007E5C7A">
        <w:rPr>
          <w:bCs/>
          <w:sz w:val="28"/>
          <w:szCs w:val="28"/>
        </w:rPr>
        <w:t xml:space="preserve">Дополнительные источники: </w:t>
      </w:r>
    </w:p>
    <w:p w:rsidR="007E5C7A" w:rsidRDefault="007E5C7A" w:rsidP="00277944">
      <w:pPr>
        <w:numPr>
          <w:ilvl w:val="0"/>
          <w:numId w:val="10"/>
        </w:numPr>
        <w:tabs>
          <w:tab w:val="left" w:pos="-2977"/>
        </w:tabs>
        <w:ind w:left="0" w:firstLine="680"/>
        <w:jc w:val="both"/>
        <w:rPr>
          <w:bCs/>
          <w:sz w:val="28"/>
          <w:szCs w:val="28"/>
        </w:rPr>
      </w:pPr>
      <w:r w:rsidRPr="007E5C7A">
        <w:rPr>
          <w:bCs/>
          <w:sz w:val="28"/>
          <w:szCs w:val="28"/>
        </w:rPr>
        <w:t>Власенков А.,</w:t>
      </w:r>
      <w:r w:rsidR="00910F36">
        <w:rPr>
          <w:bCs/>
          <w:sz w:val="28"/>
          <w:szCs w:val="28"/>
        </w:rPr>
        <w:t xml:space="preserve"> </w:t>
      </w:r>
      <w:proofErr w:type="spellStart"/>
      <w:r w:rsidRPr="007E5C7A">
        <w:rPr>
          <w:bCs/>
          <w:sz w:val="28"/>
          <w:szCs w:val="28"/>
        </w:rPr>
        <w:t>Рыбченкова</w:t>
      </w:r>
      <w:proofErr w:type="spellEnd"/>
      <w:r w:rsidRPr="007E5C7A">
        <w:rPr>
          <w:bCs/>
          <w:sz w:val="28"/>
          <w:szCs w:val="28"/>
        </w:rPr>
        <w:t xml:space="preserve"> Л.  Русский язык и литература. Русский язык. 10-11 классы. Учебник. – М.,  2018.</w:t>
      </w:r>
    </w:p>
    <w:p w:rsidR="00A60775" w:rsidRPr="007E5C7A" w:rsidRDefault="00A60775" w:rsidP="00A60775">
      <w:pPr>
        <w:tabs>
          <w:tab w:val="left" w:pos="-2977"/>
        </w:tabs>
        <w:ind w:left="2119"/>
        <w:jc w:val="both"/>
        <w:rPr>
          <w:bCs/>
          <w:sz w:val="28"/>
          <w:szCs w:val="28"/>
        </w:rPr>
      </w:pPr>
    </w:p>
    <w:p w:rsidR="007E5C7A" w:rsidRPr="007E5C7A" w:rsidRDefault="007E5C7A" w:rsidP="00A60775">
      <w:pPr>
        <w:tabs>
          <w:tab w:val="left" w:pos="-2977"/>
        </w:tabs>
        <w:ind w:firstLine="709"/>
        <w:jc w:val="both"/>
        <w:rPr>
          <w:bCs/>
          <w:sz w:val="28"/>
          <w:szCs w:val="28"/>
        </w:rPr>
      </w:pPr>
      <w:r w:rsidRPr="007E5C7A">
        <w:rPr>
          <w:bCs/>
          <w:sz w:val="28"/>
          <w:szCs w:val="28"/>
        </w:rPr>
        <w:t>Интернет-ресурсы:</w:t>
      </w:r>
    </w:p>
    <w:p w:rsidR="007E5C7A" w:rsidRPr="007E5C7A" w:rsidRDefault="007E5C7A" w:rsidP="00A60775">
      <w:pPr>
        <w:tabs>
          <w:tab w:val="left" w:pos="-2977"/>
        </w:tabs>
        <w:ind w:firstLine="709"/>
        <w:jc w:val="both"/>
        <w:rPr>
          <w:bCs/>
          <w:sz w:val="28"/>
          <w:szCs w:val="28"/>
        </w:rPr>
      </w:pPr>
      <w:r w:rsidRPr="007E5C7A">
        <w:rPr>
          <w:bCs/>
          <w:sz w:val="28"/>
          <w:szCs w:val="28"/>
        </w:rPr>
        <w:t>1.</w:t>
      </w:r>
      <w:r w:rsidRPr="007E5C7A">
        <w:rPr>
          <w:bCs/>
          <w:sz w:val="28"/>
          <w:szCs w:val="28"/>
        </w:rPr>
        <w:tab/>
        <w:t>Библиотека Максима Машкова [Электронный ресурс] – режим доступа: http://lib.ru/ (2009-2019).</w:t>
      </w:r>
    </w:p>
    <w:p w:rsidR="007E5C7A" w:rsidRPr="007E5C7A" w:rsidRDefault="007E5C7A" w:rsidP="00A60775">
      <w:pPr>
        <w:tabs>
          <w:tab w:val="left" w:pos="-2977"/>
        </w:tabs>
        <w:ind w:firstLine="709"/>
        <w:jc w:val="both"/>
        <w:rPr>
          <w:bCs/>
          <w:sz w:val="28"/>
          <w:szCs w:val="28"/>
        </w:rPr>
      </w:pPr>
      <w:r w:rsidRPr="007E5C7A">
        <w:rPr>
          <w:bCs/>
          <w:sz w:val="28"/>
          <w:szCs w:val="28"/>
        </w:rPr>
        <w:t>2.</w:t>
      </w:r>
      <w:r w:rsidRPr="007E5C7A">
        <w:rPr>
          <w:bCs/>
          <w:sz w:val="28"/>
          <w:szCs w:val="28"/>
        </w:rPr>
        <w:tab/>
        <w:t>Дистанционный образовательный портал [Электронный ресурс] – режим доступа: http://www.prodlenka.org/ (2009-2019).</w:t>
      </w:r>
    </w:p>
    <w:p w:rsidR="007E5C7A" w:rsidRPr="007E5C7A" w:rsidRDefault="007E5C7A" w:rsidP="00A60775">
      <w:pPr>
        <w:tabs>
          <w:tab w:val="left" w:pos="-2977"/>
        </w:tabs>
        <w:ind w:firstLine="709"/>
        <w:jc w:val="both"/>
        <w:rPr>
          <w:bCs/>
          <w:sz w:val="28"/>
          <w:szCs w:val="28"/>
        </w:rPr>
      </w:pPr>
      <w:r w:rsidRPr="007E5C7A">
        <w:rPr>
          <w:bCs/>
          <w:sz w:val="28"/>
          <w:szCs w:val="28"/>
        </w:rPr>
        <w:t>3.</w:t>
      </w:r>
      <w:r w:rsidRPr="007E5C7A">
        <w:rPr>
          <w:bCs/>
          <w:sz w:val="28"/>
          <w:szCs w:val="28"/>
        </w:rPr>
        <w:tab/>
        <w:t>Электронно-библиотечная система Znanium.com [Электронный ресурс] – режим доступа: http://znanium.com/ (2009-2019).</w:t>
      </w:r>
    </w:p>
    <w:p w:rsidR="00622125" w:rsidRPr="00622125" w:rsidRDefault="007E5C7A" w:rsidP="00622125">
      <w:pPr>
        <w:tabs>
          <w:tab w:val="left" w:pos="-2977"/>
        </w:tabs>
        <w:ind w:firstLine="709"/>
        <w:jc w:val="both"/>
        <w:rPr>
          <w:bCs/>
          <w:sz w:val="28"/>
          <w:szCs w:val="28"/>
        </w:rPr>
      </w:pPr>
      <w:r w:rsidRPr="007E5C7A">
        <w:rPr>
          <w:bCs/>
          <w:sz w:val="28"/>
          <w:szCs w:val="28"/>
        </w:rPr>
        <w:t>4.</w:t>
      </w:r>
      <w:r w:rsidRPr="007E5C7A">
        <w:rPr>
          <w:bCs/>
          <w:sz w:val="28"/>
          <w:szCs w:val="28"/>
        </w:rPr>
        <w:tab/>
        <w:t>Федеральный образовательный портал [Электронный ресурс] – режим доступа: htt</w:t>
      </w:r>
      <w:r w:rsidR="00622125">
        <w:rPr>
          <w:bCs/>
          <w:sz w:val="28"/>
          <w:szCs w:val="28"/>
        </w:rPr>
        <w:t>p://www.gramota.ru/ (2009-2019)</w:t>
      </w:r>
    </w:p>
    <w:p w:rsidR="00E62944" w:rsidRDefault="00E62944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 КОНТРОЛЬ И ОЦЕНКА РЕЗУЛЬТАТОВ ОСВОЕНИЯ ДИСЦИПЛИНЫ</w:t>
      </w:r>
    </w:p>
    <w:p w:rsidR="00622125" w:rsidRPr="00622125" w:rsidRDefault="00622125" w:rsidP="00277944">
      <w:pPr>
        <w:shd w:val="clear" w:color="auto" w:fill="FFFFFF"/>
        <w:spacing w:before="470"/>
        <w:ind w:firstLine="709"/>
        <w:jc w:val="both"/>
        <w:rPr>
          <w:bCs/>
          <w:color w:val="000000"/>
          <w:sz w:val="28"/>
          <w:szCs w:val="28"/>
        </w:rPr>
      </w:pPr>
      <w:r w:rsidRPr="00622125">
        <w:rPr>
          <w:bCs/>
          <w:color w:val="000000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</w:t>
      </w:r>
      <w:r>
        <w:rPr>
          <w:bCs/>
          <w:color w:val="000000"/>
          <w:sz w:val="28"/>
          <w:szCs w:val="28"/>
        </w:rPr>
        <w:t xml:space="preserve">занятий, </w:t>
      </w:r>
      <w:r w:rsidRPr="00622125">
        <w:rPr>
          <w:bCs/>
          <w:color w:val="000000"/>
          <w:sz w:val="28"/>
          <w:szCs w:val="28"/>
        </w:rPr>
        <w:t>тестирования, а также выполнения студентами индивидуальных заданий</w:t>
      </w:r>
      <w:r>
        <w:rPr>
          <w:bCs/>
          <w:color w:val="000000"/>
          <w:sz w:val="28"/>
          <w:szCs w:val="28"/>
        </w:rPr>
        <w:t>.</w:t>
      </w:r>
    </w:p>
    <w:tbl>
      <w:tblPr>
        <w:tblpPr w:leftFromText="180" w:rightFromText="180" w:vertAnchor="text" w:horzAnchor="page" w:tblpX="1909" w:tblpY="543"/>
        <w:tblOverlap w:val="never"/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/>
      </w:tblPr>
      <w:tblGrid>
        <w:gridCol w:w="2802"/>
        <w:gridCol w:w="2976"/>
        <w:gridCol w:w="2976"/>
      </w:tblGrid>
      <w:tr w:rsidR="00622125" w:rsidRPr="0010149F" w:rsidTr="00622125">
        <w:tc>
          <w:tcPr>
            <w:tcW w:w="2802" w:type="dxa"/>
          </w:tcPr>
          <w:p w:rsidR="00622125" w:rsidRPr="001A2AB9" w:rsidRDefault="00622125" w:rsidP="00622125">
            <w:pPr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1A2AB9">
              <w:rPr>
                <w:b/>
                <w:color w:val="000000" w:themeColor="text1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976" w:type="dxa"/>
          </w:tcPr>
          <w:p w:rsidR="00622125" w:rsidRPr="00EE5361" w:rsidRDefault="00622125" w:rsidP="00622125">
            <w:pPr>
              <w:jc w:val="center"/>
              <w:rPr>
                <w:b/>
                <w:sz w:val="24"/>
                <w:szCs w:val="28"/>
              </w:rPr>
            </w:pPr>
            <w:r w:rsidRPr="00EE5361">
              <w:rPr>
                <w:b/>
                <w:sz w:val="24"/>
                <w:szCs w:val="28"/>
              </w:rPr>
              <w:t>Критерии оценки</w:t>
            </w:r>
          </w:p>
        </w:tc>
        <w:tc>
          <w:tcPr>
            <w:tcW w:w="2976" w:type="dxa"/>
          </w:tcPr>
          <w:p w:rsidR="00622125" w:rsidRPr="00EE5361" w:rsidRDefault="00622125" w:rsidP="00622125">
            <w:pPr>
              <w:jc w:val="center"/>
              <w:rPr>
                <w:b/>
                <w:sz w:val="24"/>
                <w:szCs w:val="28"/>
              </w:rPr>
            </w:pPr>
            <w:r w:rsidRPr="00EE5361">
              <w:rPr>
                <w:b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622125" w:rsidRPr="0010149F" w:rsidTr="00622125">
        <w:tc>
          <w:tcPr>
            <w:tcW w:w="2802" w:type="dxa"/>
          </w:tcPr>
          <w:p w:rsidR="00622125" w:rsidRPr="001A2AB9" w:rsidRDefault="00622125" w:rsidP="00622125">
            <w:pPr>
              <w:jc w:val="both"/>
              <w:rPr>
                <w:b/>
                <w:color w:val="000000" w:themeColor="text1"/>
                <w:sz w:val="24"/>
                <w:szCs w:val="28"/>
              </w:rPr>
            </w:pPr>
            <w:r w:rsidRPr="001A2AB9">
              <w:rPr>
                <w:b/>
                <w:color w:val="000000" w:themeColor="text1"/>
                <w:sz w:val="24"/>
                <w:szCs w:val="28"/>
              </w:rPr>
              <w:t>Умения:</w:t>
            </w:r>
          </w:p>
        </w:tc>
        <w:tc>
          <w:tcPr>
            <w:tcW w:w="2976" w:type="dxa"/>
          </w:tcPr>
          <w:p w:rsidR="00622125" w:rsidRPr="00EE5361" w:rsidRDefault="00622125" w:rsidP="00622125">
            <w:pPr>
              <w:jc w:val="both"/>
              <w:rPr>
                <w:b/>
                <w:sz w:val="24"/>
                <w:szCs w:val="28"/>
              </w:rPr>
            </w:pPr>
          </w:p>
        </w:tc>
        <w:tc>
          <w:tcPr>
            <w:tcW w:w="2976" w:type="dxa"/>
          </w:tcPr>
          <w:p w:rsidR="00622125" w:rsidRPr="00EE5361" w:rsidRDefault="00622125" w:rsidP="00622125">
            <w:pPr>
              <w:jc w:val="both"/>
              <w:rPr>
                <w:b/>
                <w:sz w:val="24"/>
                <w:szCs w:val="28"/>
              </w:rPr>
            </w:pPr>
          </w:p>
        </w:tc>
      </w:tr>
      <w:tr w:rsidR="00A50F9D" w:rsidRPr="0010149F" w:rsidTr="001A2AB9">
        <w:trPr>
          <w:trHeight w:val="1975"/>
        </w:trPr>
        <w:tc>
          <w:tcPr>
            <w:tcW w:w="2802" w:type="dxa"/>
          </w:tcPr>
          <w:p w:rsidR="00A50F9D" w:rsidRPr="001A2AB9" w:rsidRDefault="00A50F9D" w:rsidP="00910F36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1A2AB9">
              <w:rPr>
                <w:color w:val="000000" w:themeColor="text1"/>
                <w:sz w:val="24"/>
                <w:szCs w:val="24"/>
              </w:rPr>
              <w:t xml:space="preserve">- </w:t>
            </w:r>
            <w:r w:rsidR="00910F36">
              <w:rPr>
                <w:color w:val="000000" w:themeColor="text1"/>
                <w:sz w:val="24"/>
                <w:szCs w:val="24"/>
              </w:rPr>
              <w:t>п</w:t>
            </w:r>
            <w:r w:rsidRPr="001A2AB9">
              <w:rPr>
                <w:color w:val="000000" w:themeColor="text1"/>
                <w:sz w:val="24"/>
                <w:szCs w:val="24"/>
              </w:rPr>
              <w:t>онимать тексты на базовые профессиональные темы;</w:t>
            </w:r>
          </w:p>
        </w:tc>
        <w:tc>
          <w:tcPr>
            <w:tcW w:w="2976" w:type="dxa"/>
            <w:vMerge w:val="restart"/>
          </w:tcPr>
          <w:p w:rsidR="00A50F9D" w:rsidRPr="00EE5361" w:rsidRDefault="00A50F9D" w:rsidP="00622125">
            <w:pPr>
              <w:jc w:val="both"/>
              <w:rPr>
                <w:sz w:val="24"/>
                <w:szCs w:val="24"/>
              </w:rPr>
            </w:pPr>
            <w:r w:rsidRPr="00EE5361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50F9D" w:rsidRPr="00EE5361" w:rsidRDefault="00A50F9D" w:rsidP="00622125">
            <w:pPr>
              <w:jc w:val="both"/>
              <w:rPr>
                <w:sz w:val="24"/>
                <w:szCs w:val="24"/>
              </w:rPr>
            </w:pPr>
            <w:r w:rsidRPr="00EE5361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50F9D" w:rsidRPr="00EE5361" w:rsidRDefault="00A50F9D" w:rsidP="00622125">
            <w:pPr>
              <w:jc w:val="both"/>
              <w:rPr>
                <w:sz w:val="24"/>
                <w:szCs w:val="24"/>
              </w:rPr>
            </w:pPr>
            <w:r w:rsidRPr="00EE5361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50F9D" w:rsidRPr="00EE5361" w:rsidRDefault="00A50F9D" w:rsidP="00622125">
            <w:pPr>
              <w:jc w:val="both"/>
              <w:rPr>
                <w:sz w:val="24"/>
                <w:szCs w:val="24"/>
              </w:rPr>
            </w:pPr>
          </w:p>
          <w:p w:rsidR="00A50F9D" w:rsidRPr="00EE5361" w:rsidRDefault="00A50F9D" w:rsidP="00622125">
            <w:pPr>
              <w:jc w:val="both"/>
              <w:rPr>
                <w:sz w:val="24"/>
                <w:szCs w:val="24"/>
              </w:rPr>
            </w:pPr>
            <w:r w:rsidRPr="00EE5361">
              <w:rPr>
                <w:sz w:val="24"/>
                <w:szCs w:val="24"/>
              </w:rPr>
              <w:t xml:space="preserve">«Неудовлетворительно» - </w:t>
            </w:r>
            <w:r w:rsidRPr="00EE5361">
              <w:rPr>
                <w:sz w:val="24"/>
                <w:szCs w:val="24"/>
              </w:rPr>
              <w:lastRenderedPageBreak/>
              <w:t>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976" w:type="dxa"/>
          </w:tcPr>
          <w:p w:rsidR="00B407CE" w:rsidRPr="00EE5361" w:rsidRDefault="00B407CE" w:rsidP="00B407CE">
            <w:pPr>
              <w:jc w:val="both"/>
              <w:rPr>
                <w:sz w:val="24"/>
                <w:szCs w:val="28"/>
              </w:rPr>
            </w:pPr>
            <w:r w:rsidRPr="00EE5361">
              <w:rPr>
                <w:sz w:val="24"/>
                <w:szCs w:val="28"/>
              </w:rPr>
              <w:lastRenderedPageBreak/>
              <w:t>Наблюдение за выполнением практических заданий № 1-3.</w:t>
            </w:r>
          </w:p>
          <w:p w:rsidR="00B407CE" w:rsidRPr="00EE5361" w:rsidRDefault="00B407CE" w:rsidP="00B407CE">
            <w:pPr>
              <w:jc w:val="both"/>
              <w:rPr>
                <w:sz w:val="24"/>
                <w:szCs w:val="28"/>
              </w:rPr>
            </w:pPr>
            <w:r w:rsidRPr="00EE5361">
              <w:rPr>
                <w:sz w:val="24"/>
                <w:szCs w:val="28"/>
              </w:rPr>
              <w:t>Оценка выполнения практических заданий № 1-3.</w:t>
            </w:r>
          </w:p>
          <w:p w:rsidR="00B407CE" w:rsidRPr="00EE5361" w:rsidRDefault="00B407CE" w:rsidP="00B407CE">
            <w:pPr>
              <w:jc w:val="both"/>
              <w:rPr>
                <w:sz w:val="24"/>
                <w:szCs w:val="28"/>
              </w:rPr>
            </w:pPr>
            <w:r w:rsidRPr="00EE5361">
              <w:rPr>
                <w:sz w:val="24"/>
                <w:szCs w:val="28"/>
              </w:rPr>
              <w:t>Выполнение индивидуальных заданий различной сложности.</w:t>
            </w:r>
          </w:p>
          <w:p w:rsidR="00A50F9D" w:rsidRPr="00A50F9D" w:rsidRDefault="00B407CE" w:rsidP="00B407CE">
            <w:pPr>
              <w:jc w:val="both"/>
              <w:rPr>
                <w:color w:val="FF0000"/>
                <w:sz w:val="24"/>
                <w:szCs w:val="24"/>
              </w:rPr>
            </w:pPr>
            <w:r w:rsidRPr="00EE5361">
              <w:rPr>
                <w:sz w:val="24"/>
                <w:szCs w:val="28"/>
              </w:rPr>
              <w:t>Дифференцированный зачет.</w:t>
            </w:r>
          </w:p>
        </w:tc>
      </w:tr>
      <w:tr w:rsidR="00A50F9D" w:rsidRPr="0010149F" w:rsidTr="00622125">
        <w:tc>
          <w:tcPr>
            <w:tcW w:w="2802" w:type="dxa"/>
          </w:tcPr>
          <w:p w:rsidR="00A50F9D" w:rsidRPr="001A2AB9" w:rsidRDefault="00A50F9D" w:rsidP="00910F3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A2AB9">
              <w:rPr>
                <w:color w:val="000000" w:themeColor="text1"/>
                <w:sz w:val="24"/>
                <w:szCs w:val="24"/>
              </w:rPr>
              <w:t xml:space="preserve">- </w:t>
            </w:r>
            <w:r w:rsidR="00910F36">
              <w:rPr>
                <w:color w:val="000000" w:themeColor="text1"/>
                <w:sz w:val="24"/>
                <w:szCs w:val="24"/>
              </w:rPr>
              <w:t>у</w:t>
            </w:r>
            <w:r w:rsidRPr="001A2AB9">
              <w:rPr>
                <w:color w:val="000000" w:themeColor="text1"/>
                <w:sz w:val="24"/>
                <w:szCs w:val="24"/>
              </w:rPr>
              <w:t>частвовать в диалогах на знакомые общие и профессиональные темы;</w:t>
            </w:r>
          </w:p>
        </w:tc>
        <w:tc>
          <w:tcPr>
            <w:tcW w:w="2976" w:type="dxa"/>
            <w:vMerge/>
          </w:tcPr>
          <w:p w:rsidR="00A50F9D" w:rsidRPr="00EE5361" w:rsidRDefault="00A50F9D" w:rsidP="006221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B407CE" w:rsidRPr="00EE5361" w:rsidRDefault="00B407CE" w:rsidP="00B407CE">
            <w:pPr>
              <w:jc w:val="both"/>
              <w:rPr>
                <w:sz w:val="24"/>
                <w:szCs w:val="28"/>
              </w:rPr>
            </w:pPr>
            <w:r w:rsidRPr="00EE5361">
              <w:rPr>
                <w:sz w:val="24"/>
                <w:szCs w:val="28"/>
              </w:rPr>
              <w:t>Наблюдение за выполнением практических заданий № 4-6.</w:t>
            </w:r>
          </w:p>
          <w:p w:rsidR="00B407CE" w:rsidRPr="00EE5361" w:rsidRDefault="00B407CE" w:rsidP="00B407CE">
            <w:pPr>
              <w:jc w:val="both"/>
              <w:rPr>
                <w:sz w:val="24"/>
                <w:szCs w:val="28"/>
              </w:rPr>
            </w:pPr>
            <w:r w:rsidRPr="00EE5361">
              <w:rPr>
                <w:sz w:val="24"/>
                <w:szCs w:val="28"/>
              </w:rPr>
              <w:t>Оценка выполнения практических заданий № 4-6.</w:t>
            </w:r>
          </w:p>
          <w:p w:rsidR="00B407CE" w:rsidRPr="00EE5361" w:rsidRDefault="00B407CE" w:rsidP="00B407CE">
            <w:pPr>
              <w:jc w:val="both"/>
              <w:rPr>
                <w:sz w:val="24"/>
                <w:szCs w:val="28"/>
              </w:rPr>
            </w:pPr>
            <w:r w:rsidRPr="00EE5361">
              <w:rPr>
                <w:sz w:val="24"/>
                <w:szCs w:val="28"/>
              </w:rPr>
              <w:t>Выполнение индивидуальных заданий различной сложности.</w:t>
            </w:r>
          </w:p>
          <w:p w:rsidR="00A50F9D" w:rsidRPr="00A50F9D" w:rsidRDefault="00B407CE" w:rsidP="00B407CE">
            <w:pPr>
              <w:jc w:val="both"/>
              <w:rPr>
                <w:color w:val="FF0000"/>
                <w:sz w:val="24"/>
                <w:szCs w:val="24"/>
              </w:rPr>
            </w:pPr>
            <w:r w:rsidRPr="00EE5361">
              <w:rPr>
                <w:sz w:val="24"/>
                <w:szCs w:val="28"/>
              </w:rPr>
              <w:t>Дифференцированный зачет.</w:t>
            </w:r>
          </w:p>
        </w:tc>
      </w:tr>
      <w:tr w:rsidR="00A50F9D" w:rsidRPr="0010149F" w:rsidTr="00622125">
        <w:tc>
          <w:tcPr>
            <w:tcW w:w="2802" w:type="dxa"/>
          </w:tcPr>
          <w:p w:rsidR="00A50F9D" w:rsidRPr="001A2AB9" w:rsidRDefault="00A50F9D" w:rsidP="00622125">
            <w:pPr>
              <w:shd w:val="clear" w:color="auto" w:fill="FFFFFF"/>
              <w:tabs>
                <w:tab w:val="left" w:pos="571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A2AB9">
              <w:rPr>
                <w:color w:val="000000" w:themeColor="text1"/>
                <w:sz w:val="24"/>
                <w:szCs w:val="28"/>
              </w:rPr>
              <w:t>-</w:t>
            </w:r>
            <w:r w:rsidR="00910F36">
              <w:rPr>
                <w:color w:val="000000" w:themeColor="text1"/>
                <w:sz w:val="24"/>
                <w:szCs w:val="24"/>
              </w:rPr>
              <w:t>п</w:t>
            </w:r>
            <w:r w:rsidRPr="001A2AB9">
              <w:rPr>
                <w:color w:val="000000" w:themeColor="text1"/>
                <w:sz w:val="24"/>
                <w:szCs w:val="24"/>
              </w:rPr>
              <w:t>исать связные сообщения на знакомые или интересующие профессиональные темы.</w:t>
            </w:r>
          </w:p>
          <w:p w:rsidR="00A50F9D" w:rsidRPr="001A2AB9" w:rsidRDefault="00A50F9D" w:rsidP="00622125">
            <w:pPr>
              <w:shd w:val="clear" w:color="auto" w:fill="FFFFFF"/>
              <w:jc w:val="both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2976" w:type="dxa"/>
            <w:vMerge/>
          </w:tcPr>
          <w:p w:rsidR="00A50F9D" w:rsidRPr="00EE5361" w:rsidRDefault="00A50F9D" w:rsidP="006221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6213AB" w:rsidRPr="00EE5361" w:rsidRDefault="006213AB" w:rsidP="006213AB">
            <w:pPr>
              <w:jc w:val="both"/>
              <w:rPr>
                <w:sz w:val="24"/>
                <w:szCs w:val="28"/>
              </w:rPr>
            </w:pPr>
            <w:r w:rsidRPr="00EE5361">
              <w:rPr>
                <w:sz w:val="24"/>
                <w:szCs w:val="28"/>
              </w:rPr>
              <w:t>Наблюдение за выпо</w:t>
            </w:r>
            <w:r>
              <w:rPr>
                <w:sz w:val="24"/>
                <w:szCs w:val="28"/>
              </w:rPr>
              <w:t>лнением практических заданий № 1-7</w:t>
            </w:r>
            <w:r w:rsidRPr="00EE5361">
              <w:rPr>
                <w:sz w:val="24"/>
                <w:szCs w:val="28"/>
              </w:rPr>
              <w:t>.</w:t>
            </w:r>
          </w:p>
          <w:p w:rsidR="006213AB" w:rsidRPr="00EE5361" w:rsidRDefault="006213AB" w:rsidP="006213AB">
            <w:pPr>
              <w:jc w:val="both"/>
              <w:rPr>
                <w:sz w:val="24"/>
                <w:szCs w:val="28"/>
              </w:rPr>
            </w:pPr>
            <w:r w:rsidRPr="00EE5361">
              <w:rPr>
                <w:sz w:val="24"/>
                <w:szCs w:val="28"/>
              </w:rPr>
              <w:t>Оценка вып</w:t>
            </w:r>
            <w:r>
              <w:rPr>
                <w:sz w:val="24"/>
                <w:szCs w:val="28"/>
              </w:rPr>
              <w:t>олнения практических заданий № 1-7</w:t>
            </w:r>
            <w:r w:rsidRPr="00EE5361">
              <w:rPr>
                <w:sz w:val="24"/>
                <w:szCs w:val="28"/>
              </w:rPr>
              <w:t>.</w:t>
            </w:r>
          </w:p>
          <w:p w:rsidR="00A50F9D" w:rsidRPr="00A50F9D" w:rsidRDefault="00B407CE" w:rsidP="00B407CE">
            <w:pPr>
              <w:jc w:val="both"/>
              <w:rPr>
                <w:color w:val="FF0000"/>
                <w:sz w:val="24"/>
                <w:szCs w:val="24"/>
              </w:rPr>
            </w:pPr>
            <w:r w:rsidRPr="00EE5361">
              <w:rPr>
                <w:sz w:val="24"/>
                <w:szCs w:val="28"/>
              </w:rPr>
              <w:t>Дифференцированный зачет.</w:t>
            </w:r>
          </w:p>
        </w:tc>
      </w:tr>
      <w:tr w:rsidR="00A50F9D" w:rsidRPr="0010149F" w:rsidTr="00622125">
        <w:tc>
          <w:tcPr>
            <w:tcW w:w="2802" w:type="dxa"/>
          </w:tcPr>
          <w:p w:rsidR="00A50F9D" w:rsidRPr="001A2AB9" w:rsidRDefault="00A50F9D" w:rsidP="00622125">
            <w:pPr>
              <w:jc w:val="both"/>
              <w:rPr>
                <w:b/>
                <w:color w:val="000000" w:themeColor="text1"/>
                <w:sz w:val="24"/>
                <w:szCs w:val="28"/>
              </w:rPr>
            </w:pPr>
            <w:r w:rsidRPr="001A2AB9">
              <w:rPr>
                <w:b/>
                <w:color w:val="000000" w:themeColor="text1"/>
                <w:sz w:val="24"/>
                <w:szCs w:val="28"/>
              </w:rPr>
              <w:t>Знания:</w:t>
            </w:r>
          </w:p>
        </w:tc>
        <w:tc>
          <w:tcPr>
            <w:tcW w:w="2976" w:type="dxa"/>
            <w:vMerge/>
          </w:tcPr>
          <w:p w:rsidR="00A50F9D" w:rsidRPr="00EE5361" w:rsidRDefault="00A50F9D" w:rsidP="00622125">
            <w:pPr>
              <w:jc w:val="both"/>
              <w:rPr>
                <w:b/>
                <w:sz w:val="24"/>
                <w:szCs w:val="28"/>
              </w:rPr>
            </w:pPr>
          </w:p>
        </w:tc>
        <w:tc>
          <w:tcPr>
            <w:tcW w:w="2976" w:type="dxa"/>
          </w:tcPr>
          <w:p w:rsidR="00A50F9D" w:rsidRPr="00EE5361" w:rsidRDefault="00A50F9D" w:rsidP="00622125">
            <w:pPr>
              <w:jc w:val="both"/>
              <w:rPr>
                <w:b/>
                <w:sz w:val="24"/>
                <w:szCs w:val="28"/>
              </w:rPr>
            </w:pPr>
          </w:p>
        </w:tc>
      </w:tr>
      <w:tr w:rsidR="00A50F9D" w:rsidRPr="0010149F" w:rsidTr="00622125">
        <w:tc>
          <w:tcPr>
            <w:tcW w:w="2802" w:type="dxa"/>
          </w:tcPr>
          <w:p w:rsidR="00A50F9D" w:rsidRPr="001A2AB9" w:rsidRDefault="00A50F9D" w:rsidP="001A2AB9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1A2AB9">
              <w:rPr>
                <w:color w:val="000000" w:themeColor="text1"/>
                <w:sz w:val="24"/>
                <w:szCs w:val="24"/>
              </w:rPr>
              <w:t xml:space="preserve">- </w:t>
            </w:r>
            <w:r w:rsidR="00910F36">
              <w:rPr>
                <w:color w:val="000000" w:themeColor="text1"/>
                <w:sz w:val="24"/>
                <w:szCs w:val="24"/>
              </w:rPr>
              <w:t>п</w:t>
            </w:r>
            <w:r w:rsidRPr="001A2AB9">
              <w:rPr>
                <w:color w:val="000000" w:themeColor="text1"/>
                <w:sz w:val="24"/>
                <w:szCs w:val="24"/>
              </w:rPr>
              <w:t>равила построения простых и сложных предложений на профессиональные темы;</w:t>
            </w:r>
          </w:p>
          <w:p w:rsidR="00A50F9D" w:rsidRPr="001A2AB9" w:rsidRDefault="00A50F9D" w:rsidP="00622125">
            <w:pPr>
              <w:jc w:val="both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2976" w:type="dxa"/>
            <w:vMerge/>
          </w:tcPr>
          <w:p w:rsidR="00A50F9D" w:rsidRPr="00EE5361" w:rsidRDefault="00A50F9D" w:rsidP="00622125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B407CE" w:rsidRPr="00B407CE" w:rsidRDefault="00B407CE" w:rsidP="00B407C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07CE">
              <w:rPr>
                <w:color w:val="000000" w:themeColor="text1"/>
                <w:sz w:val="24"/>
                <w:szCs w:val="24"/>
              </w:rPr>
              <w:t xml:space="preserve">морфологический анализ; извлечение необходимой информации по изучаемой теме из таблиц, схем учебника; определение </w:t>
            </w:r>
            <w:r w:rsidRPr="00B407CE">
              <w:rPr>
                <w:color w:val="000000" w:themeColor="text1"/>
                <w:sz w:val="24"/>
                <w:szCs w:val="24"/>
              </w:rPr>
              <w:lastRenderedPageBreak/>
              <w:t xml:space="preserve">круга орфографических и пунктуационных правил, анализ текста с целью обнаружения изученных понятий (категорий), орфограмм, </w:t>
            </w:r>
            <w:proofErr w:type="spellStart"/>
            <w:r w:rsidRPr="00B407CE">
              <w:rPr>
                <w:color w:val="000000" w:themeColor="text1"/>
                <w:sz w:val="24"/>
                <w:szCs w:val="24"/>
              </w:rPr>
              <w:t>пунктограмм</w:t>
            </w:r>
            <w:proofErr w:type="spellEnd"/>
            <w:r w:rsidRPr="00B407CE">
              <w:rPr>
                <w:color w:val="000000" w:themeColor="text1"/>
                <w:sz w:val="24"/>
                <w:szCs w:val="24"/>
              </w:rPr>
              <w:t xml:space="preserve">; извлечение необходимой информации из мультимедийных словарей и справочников по правописанию; </w:t>
            </w:r>
          </w:p>
          <w:p w:rsidR="00A50F9D" w:rsidRPr="00EE5361" w:rsidRDefault="00B407CE" w:rsidP="00B407CE">
            <w:pPr>
              <w:jc w:val="both"/>
              <w:rPr>
                <w:sz w:val="24"/>
                <w:szCs w:val="28"/>
              </w:rPr>
            </w:pPr>
            <w:r w:rsidRPr="00B407CE">
              <w:rPr>
                <w:color w:val="000000" w:themeColor="text1"/>
                <w:sz w:val="24"/>
                <w:szCs w:val="24"/>
              </w:rPr>
              <w:t>Устный и письменный опрос</w:t>
            </w:r>
            <w:r w:rsidR="00DF5FF8">
              <w:rPr>
                <w:color w:val="000000" w:themeColor="text1"/>
                <w:sz w:val="24"/>
                <w:szCs w:val="24"/>
              </w:rPr>
              <w:t xml:space="preserve"> по темам 1-15</w:t>
            </w:r>
          </w:p>
        </w:tc>
      </w:tr>
      <w:tr w:rsidR="00A50F9D" w:rsidRPr="0010149F" w:rsidTr="00622125">
        <w:tc>
          <w:tcPr>
            <w:tcW w:w="2802" w:type="dxa"/>
          </w:tcPr>
          <w:p w:rsidR="00A50F9D" w:rsidRPr="00277944" w:rsidRDefault="00A50F9D" w:rsidP="00910F36">
            <w:pPr>
              <w:shd w:val="clear" w:color="auto" w:fill="FFFFFF"/>
              <w:jc w:val="both"/>
              <w:rPr>
                <w:color w:val="FF0000"/>
                <w:sz w:val="24"/>
                <w:szCs w:val="28"/>
              </w:rPr>
            </w:pPr>
            <w:r w:rsidRPr="001A2AB9">
              <w:rPr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="00910F36">
              <w:rPr>
                <w:color w:val="000000" w:themeColor="text1"/>
                <w:sz w:val="24"/>
                <w:szCs w:val="24"/>
              </w:rPr>
              <w:t>л</w:t>
            </w:r>
            <w:r w:rsidRPr="001A2AB9">
              <w:rPr>
                <w:color w:val="000000" w:themeColor="text1"/>
                <w:sz w:val="24"/>
                <w:szCs w:val="24"/>
              </w:rPr>
              <w:t>ексический минимум, относящийся к описанию предметов, средств и процессов профессиональной деятельности;</w:t>
            </w:r>
          </w:p>
        </w:tc>
        <w:tc>
          <w:tcPr>
            <w:tcW w:w="2976" w:type="dxa"/>
            <w:vMerge/>
          </w:tcPr>
          <w:p w:rsidR="00A50F9D" w:rsidRPr="00EE5361" w:rsidRDefault="00A50F9D" w:rsidP="00622125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DF5FF8" w:rsidRPr="00DF5FF8" w:rsidRDefault="00DF5FF8" w:rsidP="00DF5FF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Деловая игра по темам 4-5 у</w:t>
            </w:r>
            <w:r w:rsidR="00B407CE" w:rsidRPr="00B407CE">
              <w:rPr>
                <w:color w:val="000000" w:themeColor="text1"/>
                <w:sz w:val="24"/>
                <w:szCs w:val="24"/>
              </w:rPr>
              <w:t>стный опрос</w:t>
            </w:r>
            <w:r>
              <w:rPr>
                <w:color w:val="000000" w:themeColor="text1"/>
                <w:sz w:val="24"/>
                <w:szCs w:val="24"/>
              </w:rPr>
              <w:t xml:space="preserve"> по темам 14-15</w:t>
            </w:r>
          </w:p>
        </w:tc>
      </w:tr>
      <w:tr w:rsidR="00A50F9D" w:rsidRPr="0010149F" w:rsidTr="00622125">
        <w:tc>
          <w:tcPr>
            <w:tcW w:w="2802" w:type="dxa"/>
          </w:tcPr>
          <w:p w:rsidR="00A50F9D" w:rsidRPr="00277944" w:rsidRDefault="00910F36" w:rsidP="001A2AB9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</w:rPr>
              <w:t>-п</w:t>
            </w:r>
            <w:r w:rsidR="00A50F9D">
              <w:rPr>
                <w:color w:val="000000" w:themeColor="text1"/>
                <w:sz w:val="24"/>
              </w:rPr>
              <w:t>равила построения высказываний</w:t>
            </w:r>
            <w:r w:rsidR="00A50F9D" w:rsidRPr="001A2AB9">
              <w:rPr>
                <w:color w:val="000000" w:themeColor="text1"/>
                <w:sz w:val="24"/>
              </w:rPr>
              <w:t>,</w:t>
            </w:r>
            <w:r w:rsidR="00A50F9D">
              <w:rPr>
                <w:color w:val="000000" w:themeColor="text1"/>
                <w:sz w:val="24"/>
              </w:rPr>
              <w:t xml:space="preserve"> правила оформления документов.</w:t>
            </w:r>
          </w:p>
        </w:tc>
        <w:tc>
          <w:tcPr>
            <w:tcW w:w="2976" w:type="dxa"/>
            <w:vMerge/>
          </w:tcPr>
          <w:p w:rsidR="00A50F9D" w:rsidRPr="00EE5361" w:rsidRDefault="00A50F9D" w:rsidP="00622125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B407CE" w:rsidRPr="00B407CE" w:rsidRDefault="00B407CE" w:rsidP="00B407C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07CE">
              <w:rPr>
                <w:color w:val="000000" w:themeColor="text1"/>
                <w:sz w:val="24"/>
                <w:szCs w:val="24"/>
              </w:rPr>
              <w:t>Сочинение</w:t>
            </w:r>
            <w:r w:rsidR="00DF5FF8">
              <w:rPr>
                <w:color w:val="000000" w:themeColor="text1"/>
                <w:sz w:val="24"/>
                <w:szCs w:val="24"/>
              </w:rPr>
              <w:t xml:space="preserve"> по теме 11</w:t>
            </w:r>
          </w:p>
          <w:p w:rsidR="00A50F9D" w:rsidRPr="00B407CE" w:rsidRDefault="00B407CE" w:rsidP="00356FC6">
            <w:pPr>
              <w:jc w:val="both"/>
              <w:rPr>
                <w:color w:val="000000" w:themeColor="text1"/>
                <w:sz w:val="24"/>
                <w:szCs w:val="28"/>
              </w:rPr>
            </w:pPr>
            <w:r w:rsidRPr="00B407CE">
              <w:rPr>
                <w:color w:val="000000" w:themeColor="text1"/>
                <w:sz w:val="24"/>
                <w:szCs w:val="24"/>
              </w:rPr>
              <w:t>Письменный опрос</w:t>
            </w:r>
            <w:r w:rsidR="00DF5FF8">
              <w:rPr>
                <w:color w:val="000000" w:themeColor="text1"/>
                <w:sz w:val="24"/>
                <w:szCs w:val="24"/>
              </w:rPr>
              <w:t xml:space="preserve"> по темам 2</w:t>
            </w:r>
            <w:r w:rsidR="00DF5FF8" w:rsidRPr="00FB79BF">
              <w:rPr>
                <w:color w:val="000000" w:themeColor="text1"/>
                <w:sz w:val="24"/>
                <w:szCs w:val="24"/>
              </w:rPr>
              <w:t>,3,6,7,8,9,10,11,12,13.</w:t>
            </w:r>
          </w:p>
        </w:tc>
      </w:tr>
    </w:tbl>
    <w:p w:rsidR="00E62944" w:rsidRPr="00F72DCD" w:rsidRDefault="00E62944" w:rsidP="00F72DCD">
      <w:pPr>
        <w:tabs>
          <w:tab w:val="left" w:pos="5805"/>
        </w:tabs>
        <w:rPr>
          <w:sz w:val="28"/>
          <w:szCs w:val="28"/>
        </w:rPr>
        <w:sectPr w:rsidR="00E62944" w:rsidRPr="00F72DCD" w:rsidSect="006E118D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E62944" w:rsidRDefault="00E62944" w:rsidP="001C5C7F">
      <w:pPr>
        <w:spacing w:before="120" w:after="120"/>
      </w:pPr>
    </w:p>
    <w:sectPr w:rsidR="00E62944" w:rsidSect="00CA6DC7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9BF" w:rsidRDefault="00FB79BF" w:rsidP="006E118D">
      <w:r>
        <w:separator/>
      </w:r>
    </w:p>
  </w:endnote>
  <w:endnote w:type="continuationSeparator" w:id="1">
    <w:p w:rsidR="00FB79BF" w:rsidRDefault="00FB79BF" w:rsidP="006E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9BF" w:rsidRPr="006E118D" w:rsidRDefault="009E2EF7">
    <w:pPr>
      <w:pStyle w:val="a8"/>
      <w:jc w:val="right"/>
      <w:rPr>
        <w:sz w:val="24"/>
      </w:rPr>
    </w:pPr>
    <w:r w:rsidRPr="006E118D">
      <w:rPr>
        <w:sz w:val="24"/>
      </w:rPr>
      <w:fldChar w:fldCharType="begin"/>
    </w:r>
    <w:r w:rsidR="00FB79BF" w:rsidRPr="006E118D">
      <w:rPr>
        <w:sz w:val="24"/>
      </w:rPr>
      <w:instrText>PAGE   \* MERGEFORMAT</w:instrText>
    </w:r>
    <w:r w:rsidRPr="006E118D">
      <w:rPr>
        <w:sz w:val="24"/>
      </w:rPr>
      <w:fldChar w:fldCharType="separate"/>
    </w:r>
    <w:r w:rsidR="00450AAE">
      <w:rPr>
        <w:noProof/>
        <w:sz w:val="24"/>
      </w:rPr>
      <w:t>12</w:t>
    </w:r>
    <w:r w:rsidRPr="006E118D">
      <w:rPr>
        <w:sz w:val="24"/>
      </w:rPr>
      <w:fldChar w:fldCharType="end"/>
    </w:r>
  </w:p>
  <w:p w:rsidR="00FB79BF" w:rsidRDefault="00FB79B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9BF" w:rsidRDefault="00FB79BF" w:rsidP="006E118D">
      <w:r>
        <w:separator/>
      </w:r>
    </w:p>
  </w:footnote>
  <w:footnote w:type="continuationSeparator" w:id="1">
    <w:p w:rsidR="00FB79BF" w:rsidRDefault="00FB79BF" w:rsidP="006E118D">
      <w:r>
        <w:continuationSeparator/>
      </w:r>
    </w:p>
  </w:footnote>
  <w:footnote w:id="2">
    <w:p w:rsidR="00FB79BF" w:rsidRDefault="00FB79BF" w:rsidP="00277944">
      <w:pPr>
        <w:pStyle w:val="af1"/>
        <w:jc w:val="both"/>
      </w:pPr>
      <w:r>
        <w:rPr>
          <w:rStyle w:val="af3"/>
        </w:rPr>
        <w:footnoteRef/>
      </w:r>
      <w:r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85661CE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2119" w:hanging="141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828" w:hanging="141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537" w:hanging="141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246" w:hanging="141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2">
    <w:nsid w:val="08BD78A1"/>
    <w:multiLevelType w:val="hybridMultilevel"/>
    <w:tmpl w:val="9B1E55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5F3201"/>
    <w:multiLevelType w:val="hybridMultilevel"/>
    <w:tmpl w:val="CC08CBA2"/>
    <w:lvl w:ilvl="0" w:tplc="43D6B7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C0FAE"/>
    <w:multiLevelType w:val="hybridMultilevel"/>
    <w:tmpl w:val="99EA20D6"/>
    <w:lvl w:ilvl="0" w:tplc="A7A4ACB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27372E"/>
    <w:multiLevelType w:val="hybridMultilevel"/>
    <w:tmpl w:val="F50E9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>
    <w:nsid w:val="4F1F2F7F"/>
    <w:multiLevelType w:val="hybridMultilevel"/>
    <w:tmpl w:val="CBA283B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6362632"/>
    <w:multiLevelType w:val="hybridMultilevel"/>
    <w:tmpl w:val="B3E62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41F92"/>
    <w:multiLevelType w:val="hybridMultilevel"/>
    <w:tmpl w:val="ADBA5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9F706CB"/>
    <w:multiLevelType w:val="hybridMultilevel"/>
    <w:tmpl w:val="CA965AF6"/>
    <w:lvl w:ilvl="0" w:tplc="9BF46BE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315726"/>
    <w:multiLevelType w:val="hybridMultilevel"/>
    <w:tmpl w:val="09C4FCE4"/>
    <w:lvl w:ilvl="0" w:tplc="CB06628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">
    <w:abstractNumId w:val="1"/>
  </w:num>
  <w:num w:numId="3">
    <w:abstractNumId w:val="6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95E"/>
    <w:rsid w:val="000053F1"/>
    <w:rsid w:val="0001127F"/>
    <w:rsid w:val="00030C5C"/>
    <w:rsid w:val="00057481"/>
    <w:rsid w:val="000759A9"/>
    <w:rsid w:val="000A3085"/>
    <w:rsid w:val="000A3834"/>
    <w:rsid w:val="000C5408"/>
    <w:rsid w:val="000D2933"/>
    <w:rsid w:val="000D5DBF"/>
    <w:rsid w:val="000E5A06"/>
    <w:rsid w:val="000E67E0"/>
    <w:rsid w:val="000F281D"/>
    <w:rsid w:val="000F4B3D"/>
    <w:rsid w:val="000F6D6D"/>
    <w:rsid w:val="0010149F"/>
    <w:rsid w:val="00125EF5"/>
    <w:rsid w:val="001304CB"/>
    <w:rsid w:val="00130DF7"/>
    <w:rsid w:val="001550BF"/>
    <w:rsid w:val="00157B57"/>
    <w:rsid w:val="00160C1E"/>
    <w:rsid w:val="00163A95"/>
    <w:rsid w:val="00165174"/>
    <w:rsid w:val="00180703"/>
    <w:rsid w:val="00184551"/>
    <w:rsid w:val="0019283D"/>
    <w:rsid w:val="001A2AB9"/>
    <w:rsid w:val="001A4856"/>
    <w:rsid w:val="001B703C"/>
    <w:rsid w:val="001C1306"/>
    <w:rsid w:val="001C27A1"/>
    <w:rsid w:val="001C5C7F"/>
    <w:rsid w:val="001D4774"/>
    <w:rsid w:val="001D7A9C"/>
    <w:rsid w:val="00200DE7"/>
    <w:rsid w:val="00201653"/>
    <w:rsid w:val="0020724F"/>
    <w:rsid w:val="00215430"/>
    <w:rsid w:val="00221443"/>
    <w:rsid w:val="00237B25"/>
    <w:rsid w:val="00237B6F"/>
    <w:rsid w:val="00237F05"/>
    <w:rsid w:val="00242278"/>
    <w:rsid w:val="00247573"/>
    <w:rsid w:val="0026595E"/>
    <w:rsid w:val="002753FC"/>
    <w:rsid w:val="00277944"/>
    <w:rsid w:val="002808CC"/>
    <w:rsid w:val="002827BB"/>
    <w:rsid w:val="002A2757"/>
    <w:rsid w:val="002A40B1"/>
    <w:rsid w:val="002A6112"/>
    <w:rsid w:val="002A711F"/>
    <w:rsid w:val="002B28AD"/>
    <w:rsid w:val="002B3636"/>
    <w:rsid w:val="002B626F"/>
    <w:rsid w:val="002D0E3B"/>
    <w:rsid w:val="002D476F"/>
    <w:rsid w:val="002D5E93"/>
    <w:rsid w:val="002E0E3A"/>
    <w:rsid w:val="00300572"/>
    <w:rsid w:val="0030682E"/>
    <w:rsid w:val="003073F8"/>
    <w:rsid w:val="00310EFB"/>
    <w:rsid w:val="00312BFB"/>
    <w:rsid w:val="00331179"/>
    <w:rsid w:val="003311B9"/>
    <w:rsid w:val="00344CE3"/>
    <w:rsid w:val="00356FC6"/>
    <w:rsid w:val="003626B5"/>
    <w:rsid w:val="00364B63"/>
    <w:rsid w:val="0036798E"/>
    <w:rsid w:val="0037267D"/>
    <w:rsid w:val="00376EF5"/>
    <w:rsid w:val="00380385"/>
    <w:rsid w:val="00380509"/>
    <w:rsid w:val="00381156"/>
    <w:rsid w:val="00381F5E"/>
    <w:rsid w:val="00393FBC"/>
    <w:rsid w:val="003C4BAB"/>
    <w:rsid w:val="003C5379"/>
    <w:rsid w:val="003D6CC2"/>
    <w:rsid w:val="003F669E"/>
    <w:rsid w:val="003F7D6D"/>
    <w:rsid w:val="00413B9E"/>
    <w:rsid w:val="00435BC9"/>
    <w:rsid w:val="0044555E"/>
    <w:rsid w:val="00450AAE"/>
    <w:rsid w:val="00456F75"/>
    <w:rsid w:val="004632FF"/>
    <w:rsid w:val="0047519D"/>
    <w:rsid w:val="00477AAD"/>
    <w:rsid w:val="004867D4"/>
    <w:rsid w:val="004964B5"/>
    <w:rsid w:val="004A3FA6"/>
    <w:rsid w:val="004B29C1"/>
    <w:rsid w:val="004B6301"/>
    <w:rsid w:val="004D3022"/>
    <w:rsid w:val="004E09B4"/>
    <w:rsid w:val="004F1CFA"/>
    <w:rsid w:val="004F2BF9"/>
    <w:rsid w:val="0050436F"/>
    <w:rsid w:val="00504B32"/>
    <w:rsid w:val="005069DC"/>
    <w:rsid w:val="005139B1"/>
    <w:rsid w:val="00515A54"/>
    <w:rsid w:val="005317D0"/>
    <w:rsid w:val="00541207"/>
    <w:rsid w:val="00541519"/>
    <w:rsid w:val="00543FDF"/>
    <w:rsid w:val="005467E1"/>
    <w:rsid w:val="00547201"/>
    <w:rsid w:val="00562A0E"/>
    <w:rsid w:val="005648E8"/>
    <w:rsid w:val="005754A7"/>
    <w:rsid w:val="0058471B"/>
    <w:rsid w:val="0058552D"/>
    <w:rsid w:val="00587A91"/>
    <w:rsid w:val="005943A1"/>
    <w:rsid w:val="005A1513"/>
    <w:rsid w:val="005A4FAB"/>
    <w:rsid w:val="005A5B0D"/>
    <w:rsid w:val="005A5F9B"/>
    <w:rsid w:val="005A6AFB"/>
    <w:rsid w:val="005B0FE2"/>
    <w:rsid w:val="005B30E6"/>
    <w:rsid w:val="005B5EA9"/>
    <w:rsid w:val="005D6AB5"/>
    <w:rsid w:val="005E23C1"/>
    <w:rsid w:val="005E30BA"/>
    <w:rsid w:val="00601542"/>
    <w:rsid w:val="006034E8"/>
    <w:rsid w:val="006213AB"/>
    <w:rsid w:val="006217BB"/>
    <w:rsid w:val="00622125"/>
    <w:rsid w:val="00622B63"/>
    <w:rsid w:val="00627BA4"/>
    <w:rsid w:val="006322DE"/>
    <w:rsid w:val="006419EE"/>
    <w:rsid w:val="0064297A"/>
    <w:rsid w:val="00667EE2"/>
    <w:rsid w:val="00670427"/>
    <w:rsid w:val="006802BA"/>
    <w:rsid w:val="00681F0A"/>
    <w:rsid w:val="006909B0"/>
    <w:rsid w:val="00692305"/>
    <w:rsid w:val="006B3CA2"/>
    <w:rsid w:val="006D1280"/>
    <w:rsid w:val="006D472D"/>
    <w:rsid w:val="006E118D"/>
    <w:rsid w:val="006E1DDB"/>
    <w:rsid w:val="006E2359"/>
    <w:rsid w:val="006E7B13"/>
    <w:rsid w:val="006F4730"/>
    <w:rsid w:val="006F613C"/>
    <w:rsid w:val="006F731B"/>
    <w:rsid w:val="006F774C"/>
    <w:rsid w:val="00710EBD"/>
    <w:rsid w:val="007124F4"/>
    <w:rsid w:val="00712D3E"/>
    <w:rsid w:val="00731AD4"/>
    <w:rsid w:val="00745F16"/>
    <w:rsid w:val="00750526"/>
    <w:rsid w:val="00754062"/>
    <w:rsid w:val="00757217"/>
    <w:rsid w:val="00763FDE"/>
    <w:rsid w:val="007729B8"/>
    <w:rsid w:val="00775867"/>
    <w:rsid w:val="00787B71"/>
    <w:rsid w:val="007A257D"/>
    <w:rsid w:val="007B020A"/>
    <w:rsid w:val="007B038F"/>
    <w:rsid w:val="007B3B2C"/>
    <w:rsid w:val="007B655D"/>
    <w:rsid w:val="007B6D09"/>
    <w:rsid w:val="007C243D"/>
    <w:rsid w:val="007C5E07"/>
    <w:rsid w:val="007D0A5C"/>
    <w:rsid w:val="007E2C3C"/>
    <w:rsid w:val="007E3892"/>
    <w:rsid w:val="007E5C7A"/>
    <w:rsid w:val="007F20C5"/>
    <w:rsid w:val="007F5CF2"/>
    <w:rsid w:val="00826657"/>
    <w:rsid w:val="00833ADD"/>
    <w:rsid w:val="008533B1"/>
    <w:rsid w:val="008558D4"/>
    <w:rsid w:val="00863E5C"/>
    <w:rsid w:val="00887408"/>
    <w:rsid w:val="00891AB8"/>
    <w:rsid w:val="008C5508"/>
    <w:rsid w:val="008F6F0D"/>
    <w:rsid w:val="008F6FE3"/>
    <w:rsid w:val="009062AE"/>
    <w:rsid w:val="00907328"/>
    <w:rsid w:val="00910F36"/>
    <w:rsid w:val="009110DF"/>
    <w:rsid w:val="00913525"/>
    <w:rsid w:val="009215ED"/>
    <w:rsid w:val="00922234"/>
    <w:rsid w:val="0092478E"/>
    <w:rsid w:val="00925679"/>
    <w:rsid w:val="0092761C"/>
    <w:rsid w:val="00927B37"/>
    <w:rsid w:val="00935BAC"/>
    <w:rsid w:val="00942B41"/>
    <w:rsid w:val="009569EB"/>
    <w:rsid w:val="009649C7"/>
    <w:rsid w:val="009905DF"/>
    <w:rsid w:val="009943F1"/>
    <w:rsid w:val="00996618"/>
    <w:rsid w:val="009B201B"/>
    <w:rsid w:val="009B2F5A"/>
    <w:rsid w:val="009B77D6"/>
    <w:rsid w:val="009D0C77"/>
    <w:rsid w:val="009E2EF7"/>
    <w:rsid w:val="009E5DE2"/>
    <w:rsid w:val="009E6E02"/>
    <w:rsid w:val="00A05CFA"/>
    <w:rsid w:val="00A07B96"/>
    <w:rsid w:val="00A209CE"/>
    <w:rsid w:val="00A26B1B"/>
    <w:rsid w:val="00A332FA"/>
    <w:rsid w:val="00A337C0"/>
    <w:rsid w:val="00A34377"/>
    <w:rsid w:val="00A367F4"/>
    <w:rsid w:val="00A50F9D"/>
    <w:rsid w:val="00A57781"/>
    <w:rsid w:val="00A60181"/>
    <w:rsid w:val="00A60775"/>
    <w:rsid w:val="00A74D60"/>
    <w:rsid w:val="00A760D8"/>
    <w:rsid w:val="00A80FDC"/>
    <w:rsid w:val="00A9050F"/>
    <w:rsid w:val="00A91C2C"/>
    <w:rsid w:val="00A92673"/>
    <w:rsid w:val="00AB0E02"/>
    <w:rsid w:val="00AC572D"/>
    <w:rsid w:val="00AD1AE6"/>
    <w:rsid w:val="00AE2EDE"/>
    <w:rsid w:val="00AE5F22"/>
    <w:rsid w:val="00AE789B"/>
    <w:rsid w:val="00B01107"/>
    <w:rsid w:val="00B278A6"/>
    <w:rsid w:val="00B27A58"/>
    <w:rsid w:val="00B407CE"/>
    <w:rsid w:val="00B42893"/>
    <w:rsid w:val="00B51238"/>
    <w:rsid w:val="00B637C5"/>
    <w:rsid w:val="00B7462F"/>
    <w:rsid w:val="00B821D7"/>
    <w:rsid w:val="00B83F4F"/>
    <w:rsid w:val="00B8715C"/>
    <w:rsid w:val="00BA054D"/>
    <w:rsid w:val="00BA76F1"/>
    <w:rsid w:val="00BB494A"/>
    <w:rsid w:val="00BC4CE8"/>
    <w:rsid w:val="00BD0315"/>
    <w:rsid w:val="00BE3CD7"/>
    <w:rsid w:val="00BE65A5"/>
    <w:rsid w:val="00BF208A"/>
    <w:rsid w:val="00C1147A"/>
    <w:rsid w:val="00C15BB0"/>
    <w:rsid w:val="00C237CF"/>
    <w:rsid w:val="00C34666"/>
    <w:rsid w:val="00C34A8B"/>
    <w:rsid w:val="00C54D8B"/>
    <w:rsid w:val="00C661EE"/>
    <w:rsid w:val="00C87719"/>
    <w:rsid w:val="00CA6DC7"/>
    <w:rsid w:val="00CB3C6C"/>
    <w:rsid w:val="00CD1D2C"/>
    <w:rsid w:val="00CD3035"/>
    <w:rsid w:val="00CE5806"/>
    <w:rsid w:val="00CE5BF5"/>
    <w:rsid w:val="00CE79D5"/>
    <w:rsid w:val="00D01104"/>
    <w:rsid w:val="00D03C51"/>
    <w:rsid w:val="00D0547B"/>
    <w:rsid w:val="00D07C25"/>
    <w:rsid w:val="00D24EC6"/>
    <w:rsid w:val="00D32561"/>
    <w:rsid w:val="00D33383"/>
    <w:rsid w:val="00D45309"/>
    <w:rsid w:val="00D478D6"/>
    <w:rsid w:val="00D8248E"/>
    <w:rsid w:val="00D96C8F"/>
    <w:rsid w:val="00D9721A"/>
    <w:rsid w:val="00DA1530"/>
    <w:rsid w:val="00DA2451"/>
    <w:rsid w:val="00DC2ED4"/>
    <w:rsid w:val="00DD7369"/>
    <w:rsid w:val="00DF5957"/>
    <w:rsid w:val="00DF5FF8"/>
    <w:rsid w:val="00E16166"/>
    <w:rsid w:val="00E16FA4"/>
    <w:rsid w:val="00E24748"/>
    <w:rsid w:val="00E26491"/>
    <w:rsid w:val="00E26B9F"/>
    <w:rsid w:val="00E5189C"/>
    <w:rsid w:val="00E55C1D"/>
    <w:rsid w:val="00E62944"/>
    <w:rsid w:val="00E67C70"/>
    <w:rsid w:val="00E67D94"/>
    <w:rsid w:val="00E71AB6"/>
    <w:rsid w:val="00E71F6F"/>
    <w:rsid w:val="00E805CE"/>
    <w:rsid w:val="00E82A9C"/>
    <w:rsid w:val="00EC3BD0"/>
    <w:rsid w:val="00EC4E22"/>
    <w:rsid w:val="00EC5D7F"/>
    <w:rsid w:val="00ED1C03"/>
    <w:rsid w:val="00EE5361"/>
    <w:rsid w:val="00EF0F29"/>
    <w:rsid w:val="00EF4808"/>
    <w:rsid w:val="00F0319B"/>
    <w:rsid w:val="00F24E24"/>
    <w:rsid w:val="00F3277A"/>
    <w:rsid w:val="00F6352A"/>
    <w:rsid w:val="00F6379B"/>
    <w:rsid w:val="00F72DCD"/>
    <w:rsid w:val="00F80BE0"/>
    <w:rsid w:val="00F848A5"/>
    <w:rsid w:val="00F86BB7"/>
    <w:rsid w:val="00F86DB8"/>
    <w:rsid w:val="00F93E8F"/>
    <w:rsid w:val="00F95282"/>
    <w:rsid w:val="00FA2397"/>
    <w:rsid w:val="00FA42CE"/>
    <w:rsid w:val="00FA4C86"/>
    <w:rsid w:val="00FB79BF"/>
    <w:rsid w:val="00FD41FA"/>
    <w:rsid w:val="00FE1D36"/>
    <w:rsid w:val="00FE2044"/>
    <w:rsid w:val="00FE3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157B57"/>
    <w:pPr>
      <w:keepNext/>
      <w:widowControl/>
      <w:autoSpaceDE/>
      <w:autoSpaceDN/>
      <w:adjustRightInd/>
      <w:jc w:val="center"/>
      <w:outlineLvl w:val="1"/>
    </w:pPr>
    <w:rPr>
      <w:rFonts w:eastAsia="Calibr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57B57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AE7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uiPriority w:val="99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5">
    <w:name w:val="Подзаголовок Знак"/>
    <w:link w:val="a4"/>
    <w:uiPriority w:val="99"/>
    <w:locked/>
    <w:rsid w:val="006E1DDB"/>
    <w:rPr>
      <w:rFonts w:ascii="Cambria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E118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E118D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CA6DC7"/>
    <w:rPr>
      <w:rFonts w:ascii="Times New Roman" w:eastAsia="Times New Roman" w:hAnsi="Times New Roman"/>
      <w:color w:val="000000"/>
    </w:rPr>
  </w:style>
  <w:style w:type="character" w:styleId="ab">
    <w:name w:val="Emphasis"/>
    <w:uiPriority w:val="99"/>
    <w:qFormat/>
    <w:rsid w:val="00CA6DC7"/>
    <w:rPr>
      <w:rFonts w:cs="Times New Roman"/>
      <w:i/>
    </w:rPr>
  </w:style>
  <w:style w:type="paragraph" w:styleId="ac">
    <w:name w:val="Balloon Text"/>
    <w:basedOn w:val="a"/>
    <w:link w:val="ad"/>
    <w:uiPriority w:val="99"/>
    <w:semiHidden/>
    <w:rsid w:val="007F20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7F20C5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4867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List Paragraph"/>
    <w:basedOn w:val="a"/>
    <w:uiPriority w:val="99"/>
    <w:qFormat/>
    <w:rsid w:val="005069DC"/>
    <w:pPr>
      <w:ind w:left="720"/>
      <w:contextualSpacing/>
    </w:pPr>
  </w:style>
  <w:style w:type="paragraph" w:styleId="af">
    <w:name w:val="Body Text Indent"/>
    <w:basedOn w:val="a"/>
    <w:link w:val="af0"/>
    <w:uiPriority w:val="99"/>
    <w:rsid w:val="00157B57"/>
    <w:pPr>
      <w:widowControl/>
      <w:autoSpaceDE/>
      <w:autoSpaceDN/>
      <w:adjustRightInd/>
      <w:spacing w:after="120"/>
      <w:ind w:left="283"/>
    </w:pPr>
    <w:rPr>
      <w:rFonts w:eastAsia="Calibri"/>
      <w:sz w:val="24"/>
      <w:szCs w:val="24"/>
    </w:rPr>
  </w:style>
  <w:style w:type="character" w:customStyle="1" w:styleId="af0">
    <w:name w:val="Основной текст с отступом Знак"/>
    <w:link w:val="af"/>
    <w:uiPriority w:val="99"/>
    <w:locked/>
    <w:rsid w:val="00157B57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77944"/>
    <w:rPr>
      <w:rFonts w:eastAsiaTheme="minorEastAsia"/>
    </w:rPr>
  </w:style>
  <w:style w:type="character" w:customStyle="1" w:styleId="af2">
    <w:name w:val="Текст сноски Знак"/>
    <w:basedOn w:val="a0"/>
    <w:link w:val="af1"/>
    <w:uiPriority w:val="99"/>
    <w:semiHidden/>
    <w:rsid w:val="00277944"/>
    <w:rPr>
      <w:rFonts w:ascii="Times New Roman" w:eastAsiaTheme="minorEastAsia" w:hAnsi="Times New Roman"/>
    </w:rPr>
  </w:style>
  <w:style w:type="character" w:styleId="af3">
    <w:name w:val="footnote reference"/>
    <w:basedOn w:val="a0"/>
    <w:uiPriority w:val="99"/>
    <w:semiHidden/>
    <w:unhideWhenUsed/>
    <w:rsid w:val="00277944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42A85-FDA6-4370-8113-BDD0CA70E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12</Pages>
  <Words>1655</Words>
  <Characters>12228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galia</cp:lastModifiedBy>
  <cp:revision>228</cp:revision>
  <dcterms:created xsi:type="dcterms:W3CDTF">2017-03-19T14:15:00Z</dcterms:created>
  <dcterms:modified xsi:type="dcterms:W3CDTF">2019-07-02T07:32:00Z</dcterms:modified>
</cp:coreProperties>
</file>