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10" w:rsidRPr="0042302F" w:rsidRDefault="00A40810" w:rsidP="00A40810">
      <w:pPr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lang w:val="en-US"/>
        </w:rPr>
        <w:t>I</w:t>
      </w:r>
      <w:r>
        <w:rPr>
          <w:rFonts w:eastAsia="PMingLiU"/>
          <w:b/>
          <w:i/>
        </w:rPr>
        <w:t>.</w:t>
      </w:r>
      <w:r w:rsidR="001C6E45">
        <w:rPr>
          <w:rFonts w:eastAsia="PMingLiU"/>
          <w:b/>
          <w:i/>
        </w:rPr>
        <w:t>3</w:t>
      </w:r>
    </w:p>
    <w:p w:rsidR="00A40810" w:rsidRPr="0042302F" w:rsidRDefault="00A40810" w:rsidP="00A40810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к программе СПО </w:t>
      </w:r>
      <w:r w:rsidR="00502FF7">
        <w:rPr>
          <w:b/>
          <w:i/>
          <w:sz w:val="22"/>
          <w:szCs w:val="22"/>
        </w:rPr>
        <w:t>1</w:t>
      </w:r>
      <w:r>
        <w:rPr>
          <w:b/>
          <w:i/>
          <w:sz w:val="22"/>
          <w:szCs w:val="22"/>
        </w:rPr>
        <w:t>0.02.0</w:t>
      </w:r>
      <w:r w:rsidR="00502FF7">
        <w:rPr>
          <w:b/>
          <w:i/>
          <w:sz w:val="22"/>
          <w:szCs w:val="22"/>
        </w:rPr>
        <w:t>4</w:t>
      </w:r>
      <w:r w:rsidRPr="0042302F">
        <w:rPr>
          <w:b/>
          <w:i/>
          <w:sz w:val="22"/>
          <w:szCs w:val="22"/>
        </w:rPr>
        <w:t xml:space="preserve"> «</w:t>
      </w:r>
      <w:r w:rsidR="00502FF7">
        <w:rPr>
          <w:b/>
          <w:i/>
          <w:sz w:val="22"/>
          <w:szCs w:val="22"/>
        </w:rPr>
        <w:t>Обеспечение и</w:t>
      </w:r>
      <w:r>
        <w:rPr>
          <w:b/>
          <w:i/>
          <w:sz w:val="22"/>
          <w:szCs w:val="22"/>
        </w:rPr>
        <w:t>нформационн</w:t>
      </w:r>
      <w:r w:rsidR="00502FF7">
        <w:rPr>
          <w:b/>
          <w:i/>
          <w:sz w:val="22"/>
          <w:szCs w:val="22"/>
        </w:rPr>
        <w:t xml:space="preserve">ой безопасности </w:t>
      </w:r>
      <w:proofErr w:type="gramStart"/>
      <w:r w:rsidR="00502FF7">
        <w:rPr>
          <w:b/>
          <w:i/>
          <w:sz w:val="22"/>
          <w:szCs w:val="22"/>
        </w:rPr>
        <w:t xml:space="preserve">телекоммуникационных </w:t>
      </w:r>
      <w:r>
        <w:rPr>
          <w:b/>
          <w:i/>
          <w:sz w:val="22"/>
          <w:szCs w:val="22"/>
        </w:rPr>
        <w:t xml:space="preserve"> систем</w:t>
      </w:r>
      <w:proofErr w:type="gramEnd"/>
      <w:r w:rsidRPr="0042302F">
        <w:rPr>
          <w:b/>
          <w:i/>
          <w:sz w:val="22"/>
          <w:szCs w:val="22"/>
        </w:rPr>
        <w:t>»</w:t>
      </w:r>
    </w:p>
    <w:p w:rsidR="00A40810" w:rsidRPr="00776EF9" w:rsidRDefault="00A40810" w:rsidP="00A4081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Default="00A40810" w:rsidP="00A40810">
      <w:pPr>
        <w:jc w:val="center"/>
        <w:rPr>
          <w:rFonts w:eastAsia="Times New Roman"/>
          <w:b/>
          <w:sz w:val="24"/>
          <w:szCs w:val="24"/>
        </w:rPr>
      </w:pPr>
    </w:p>
    <w:p w:rsidR="00A40810" w:rsidRPr="00776EF9" w:rsidRDefault="00A40810" w:rsidP="00A40810">
      <w:pPr>
        <w:jc w:val="center"/>
        <w:rPr>
          <w:rFonts w:eastAsia="Times New Roman"/>
          <w:b/>
          <w:sz w:val="24"/>
          <w:szCs w:val="24"/>
        </w:rPr>
      </w:pPr>
      <w:r w:rsidRPr="00776EF9">
        <w:rPr>
          <w:rFonts w:eastAsia="Times New Roman"/>
          <w:b/>
          <w:sz w:val="24"/>
          <w:szCs w:val="24"/>
        </w:rPr>
        <w:t>РАБОЧАЯ ПРОГРАММА УЧЕБНОЙ ДИСЦИПЛИНЫ</w:t>
      </w:r>
    </w:p>
    <w:p w:rsidR="00A40810" w:rsidRPr="00776EF9" w:rsidRDefault="00A40810" w:rsidP="00A40810">
      <w:pPr>
        <w:jc w:val="center"/>
        <w:rPr>
          <w:rFonts w:eastAsia="Calibri"/>
          <w:b/>
          <w:color w:val="000000"/>
          <w:sz w:val="24"/>
          <w:szCs w:val="24"/>
        </w:rPr>
      </w:pPr>
      <w:r w:rsidRPr="00776EF9">
        <w:rPr>
          <w:rFonts w:eastAsia="Calibri"/>
          <w:b/>
          <w:color w:val="000000"/>
          <w:sz w:val="24"/>
          <w:szCs w:val="24"/>
        </w:rPr>
        <w:t>ОГСЭ.0</w:t>
      </w:r>
      <w:r>
        <w:rPr>
          <w:rFonts w:eastAsia="Calibri"/>
          <w:b/>
          <w:color w:val="000000"/>
          <w:sz w:val="24"/>
          <w:szCs w:val="24"/>
        </w:rPr>
        <w:t>3</w:t>
      </w:r>
      <w:r w:rsidRPr="00776EF9">
        <w:rPr>
          <w:rFonts w:eastAsia="Calibri"/>
          <w:b/>
          <w:color w:val="000000"/>
          <w:sz w:val="24"/>
          <w:szCs w:val="24"/>
        </w:rPr>
        <w:t xml:space="preserve"> ИНОСТРАННЫЙ ЯЗЫК </w:t>
      </w:r>
    </w:p>
    <w:p w:rsidR="00A40810" w:rsidRPr="00776EF9" w:rsidRDefault="00A40810" w:rsidP="00A40810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76EF9">
        <w:rPr>
          <w:rFonts w:eastAsia="Calibri"/>
          <w:b/>
          <w:color w:val="000000"/>
          <w:sz w:val="24"/>
          <w:szCs w:val="24"/>
        </w:rPr>
        <w:t>В ПРОФЕССИОНАЛЬНОЙ ДЕЯТЕЛЬНОСТИ</w:t>
      </w:r>
    </w:p>
    <w:p w:rsidR="00A40810" w:rsidRPr="00776EF9" w:rsidRDefault="00A40810" w:rsidP="00A4081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A40810" w:rsidRPr="00776EF9" w:rsidRDefault="00A40810" w:rsidP="00A4081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A40810" w:rsidRPr="00776EF9" w:rsidRDefault="00A40810" w:rsidP="00A4081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A40810" w:rsidRPr="00776EF9" w:rsidRDefault="00A40810" w:rsidP="00A4081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A40810" w:rsidRPr="00776EF9" w:rsidRDefault="00A40810" w:rsidP="00A4081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A40810" w:rsidRPr="00776EF9" w:rsidRDefault="00A40810" w:rsidP="00A4081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A40810" w:rsidRPr="00776EF9" w:rsidRDefault="00A40810" w:rsidP="00A4081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A40810" w:rsidRPr="00776EF9" w:rsidRDefault="00A40810" w:rsidP="00A4081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A40810" w:rsidRPr="00776EF9" w:rsidRDefault="00A40810" w:rsidP="00A4081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776EF9">
        <w:rPr>
          <w:rFonts w:eastAsia="Times New Roman"/>
          <w:b/>
          <w:bCs/>
          <w:color w:val="000000"/>
          <w:sz w:val="24"/>
          <w:szCs w:val="24"/>
        </w:rPr>
        <w:t>20</w:t>
      </w:r>
      <w:r w:rsidR="007751DA">
        <w:rPr>
          <w:rFonts w:eastAsia="Times New Roman"/>
          <w:b/>
          <w:bCs/>
          <w:color w:val="000000"/>
          <w:sz w:val="24"/>
          <w:szCs w:val="24"/>
        </w:rPr>
        <w:t>22</w:t>
      </w:r>
    </w:p>
    <w:p w:rsidR="00A40810" w:rsidRPr="00776EF9" w:rsidRDefault="00A40810" w:rsidP="00A4081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A40810" w:rsidRPr="00776EF9" w:rsidRDefault="00A40810" w:rsidP="00A40810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776EF9">
        <w:rPr>
          <w:rFonts w:eastAsia="Times New Roman"/>
          <w:b/>
          <w:bCs/>
          <w:color w:val="000000"/>
          <w:sz w:val="24"/>
          <w:szCs w:val="24"/>
        </w:rPr>
        <w:t xml:space="preserve">Составители: </w:t>
      </w:r>
    </w:p>
    <w:p w:rsidR="00A40810" w:rsidRPr="00776EF9" w:rsidRDefault="007751DA" w:rsidP="00A40810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Саламатина Марина Константиновна</w:t>
      </w:r>
      <w:r w:rsidR="00A40810" w:rsidRPr="00776EF9"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:rsidR="007751DA" w:rsidRDefault="007751DA" w:rsidP="007751DA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51DA" w:rsidRDefault="007751DA" w:rsidP="007751DA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51DA" w:rsidRPr="00D06089" w:rsidTr="007751DA">
        <w:tc>
          <w:tcPr>
            <w:tcW w:w="9503" w:type="dxa"/>
          </w:tcPr>
          <w:p w:rsidR="007751DA" w:rsidRPr="000213F7" w:rsidRDefault="007751DA" w:rsidP="007751DA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:rsidR="007751DA" w:rsidRPr="000213F7" w:rsidRDefault="007751DA" w:rsidP="007751DA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7751DA" w:rsidRPr="000213F7" w:rsidRDefault="007751DA" w:rsidP="007751D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:rsidR="007751DA" w:rsidRPr="00282F9E" w:rsidRDefault="007751DA" w:rsidP="007751D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751DA" w:rsidRPr="000213F7" w:rsidRDefault="007751DA" w:rsidP="007751DA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:rsidR="007751DA" w:rsidRPr="00211825" w:rsidRDefault="007751DA" w:rsidP="007751DA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7751DA" w:rsidRPr="00D06089" w:rsidRDefault="007751DA" w:rsidP="007751DA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4E708A">
      <w:pPr>
        <w:shd w:val="clear" w:color="auto" w:fill="FFFFFF"/>
        <w:tabs>
          <w:tab w:val="left" w:pos="360"/>
        </w:tabs>
        <w:spacing w:line="360" w:lineRule="auto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4E708A" w:rsidRPr="004E708A" w:rsidRDefault="004E708A" w:rsidP="004E708A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E708A">
        <w:rPr>
          <w:rFonts w:eastAsia="Times New Roman"/>
          <w:b/>
          <w:bC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4E708A" w:rsidRPr="004E708A" w:rsidTr="004E708A">
        <w:tc>
          <w:tcPr>
            <w:tcW w:w="9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708A" w:rsidRPr="004E708A" w:rsidRDefault="004E708A" w:rsidP="004E708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708A">
              <w:rPr>
                <w:rFonts w:eastAsia="Times New Roman"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</w:tbl>
    <w:p w:rsidR="004E708A" w:rsidRPr="004E708A" w:rsidRDefault="004E708A" w:rsidP="004E708A">
      <w:pPr>
        <w:jc w:val="center"/>
        <w:rPr>
          <w:rFonts w:eastAsia="Times New Roman"/>
          <w:i/>
        </w:rPr>
      </w:pPr>
      <w:r w:rsidRPr="004E708A">
        <w:rPr>
          <w:rFonts w:eastAsia="Times New Roman"/>
          <w:i/>
        </w:rPr>
        <w:t>наименование дисциплины</w:t>
      </w:r>
    </w:p>
    <w:p w:rsidR="004E708A" w:rsidRPr="004E708A" w:rsidRDefault="004E708A" w:rsidP="004E708A">
      <w:pPr>
        <w:rPr>
          <w:rFonts w:eastAsia="Times New Roman"/>
          <w:b/>
          <w:bCs/>
          <w:color w:val="000000"/>
          <w:sz w:val="24"/>
          <w:szCs w:val="24"/>
        </w:rPr>
      </w:pPr>
    </w:p>
    <w:p w:rsidR="004E708A" w:rsidRPr="004E708A" w:rsidRDefault="004E708A" w:rsidP="004E708A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4E708A">
        <w:rPr>
          <w:rFonts w:eastAsia="Times New Roman"/>
          <w:b/>
          <w:bCs/>
          <w:color w:val="000000"/>
          <w:sz w:val="28"/>
          <w:szCs w:val="28"/>
        </w:rPr>
        <w:t>1.1.</w:t>
      </w:r>
      <w:r w:rsidRPr="004E708A">
        <w:rPr>
          <w:rFonts w:eastAsia="Times New Roman"/>
          <w:b/>
          <w:bCs/>
          <w:color w:val="000000"/>
          <w:sz w:val="28"/>
          <w:szCs w:val="28"/>
        </w:rPr>
        <w:tab/>
        <w:t>Место дисциплины в структуре основной профессиональной образовательной программы</w:t>
      </w:r>
    </w:p>
    <w:p w:rsidR="00DA1EC4" w:rsidRPr="00DA1EC4" w:rsidRDefault="004A7038" w:rsidP="000733F2">
      <w:pPr>
        <w:widowControl/>
        <w:autoSpaceDE/>
        <w:autoSpaceDN/>
        <w:adjustRightInd/>
        <w:spacing w:line="276" w:lineRule="auto"/>
        <w:ind w:firstLine="709"/>
        <w:contextualSpacing/>
        <w:jc w:val="both"/>
        <w:rPr>
          <w:rFonts w:eastAsia="Times New Roman"/>
          <w:i/>
          <w:sz w:val="28"/>
          <w:szCs w:val="28"/>
          <w:lang w:eastAsia="zh-CN"/>
        </w:rPr>
      </w:pPr>
      <w:r w:rsidRPr="004A7038">
        <w:rPr>
          <w:rFonts w:eastAsia="Times New Roman"/>
          <w:sz w:val="28"/>
          <w:szCs w:val="28"/>
          <w:lang w:eastAsia="zh-CN"/>
        </w:rPr>
        <w:t>Дисциплина</w:t>
      </w:r>
      <w:r w:rsidR="00450FA6">
        <w:rPr>
          <w:rFonts w:eastAsia="Times New Roman"/>
          <w:sz w:val="28"/>
          <w:szCs w:val="28"/>
          <w:lang w:eastAsia="zh-CN"/>
        </w:rPr>
        <w:t xml:space="preserve"> </w:t>
      </w:r>
      <w:r w:rsidRPr="004A7038">
        <w:rPr>
          <w:rFonts w:eastAsia="Calibri"/>
          <w:color w:val="000000"/>
          <w:sz w:val="28"/>
          <w:szCs w:val="28"/>
        </w:rPr>
        <w:t>«</w:t>
      </w:r>
      <w:r>
        <w:rPr>
          <w:rFonts w:eastAsia="Times New Roman"/>
          <w:sz w:val="28"/>
          <w:szCs w:val="28"/>
          <w:lang w:eastAsia="zh-CN"/>
        </w:rPr>
        <w:t>Ин</w:t>
      </w:r>
      <w:r w:rsidR="00DA1EC4" w:rsidRPr="00DA1EC4">
        <w:rPr>
          <w:rFonts w:eastAsia="Times New Roman"/>
          <w:sz w:val="28"/>
          <w:szCs w:val="28"/>
          <w:lang w:eastAsia="zh-CN"/>
        </w:rPr>
        <w:t>остранный язык в профессиональной деятельности</w:t>
      </w:r>
      <w:r w:rsidRPr="004A7038">
        <w:rPr>
          <w:rFonts w:eastAsia="Calibri"/>
          <w:color w:val="000000"/>
          <w:sz w:val="28"/>
          <w:szCs w:val="28"/>
        </w:rPr>
        <w:t>»</w:t>
      </w:r>
      <w:r w:rsidR="00450FA6">
        <w:rPr>
          <w:rFonts w:eastAsia="Calibri"/>
          <w:color w:val="000000"/>
          <w:sz w:val="28"/>
          <w:szCs w:val="28"/>
        </w:rPr>
        <w:t xml:space="preserve"> </w:t>
      </w:r>
      <w:r w:rsidR="00DA1EC4" w:rsidRPr="00DA1EC4">
        <w:rPr>
          <w:rFonts w:eastAsia="Times New Roman"/>
          <w:sz w:val="28"/>
          <w:szCs w:val="28"/>
          <w:lang w:eastAsia="zh-CN"/>
        </w:rPr>
        <w:t>входит в общий гуманитарный и социально-экономический цикл.</w:t>
      </w:r>
    </w:p>
    <w:p w:rsidR="00DA1EC4" w:rsidRPr="00DA1EC4" w:rsidRDefault="00DA1EC4" w:rsidP="004E708A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0733F2" w:rsidRDefault="000733F2" w:rsidP="000733F2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4E708A">
        <w:rPr>
          <w:rFonts w:eastAsia="Times New Roman"/>
          <w:b/>
          <w:bCs/>
          <w:color w:val="000000"/>
          <w:sz w:val="28"/>
          <w:szCs w:val="28"/>
        </w:rPr>
        <w:t>1.2.</w:t>
      </w:r>
      <w:r w:rsidRPr="004E708A">
        <w:rPr>
          <w:rFonts w:eastAsia="Times New Roman"/>
          <w:b/>
          <w:bCs/>
          <w:color w:val="000000"/>
          <w:sz w:val="28"/>
          <w:szCs w:val="28"/>
        </w:rPr>
        <w:tab/>
        <w:t>Цель и планируемые результаты освоения дисциплины</w:t>
      </w:r>
    </w:p>
    <w:p w:rsidR="004E708A" w:rsidRPr="004E708A" w:rsidRDefault="004E708A" w:rsidP="004E708A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4"/>
        <w:gridCol w:w="4111"/>
      </w:tblGrid>
      <w:tr w:rsidR="007751DA" w:rsidRPr="006877A2" w:rsidTr="007751DA">
        <w:trPr>
          <w:cantSplit/>
          <w:trHeight w:val="793"/>
          <w:jc w:val="center"/>
        </w:trPr>
        <w:tc>
          <w:tcPr>
            <w:tcW w:w="1134" w:type="dxa"/>
          </w:tcPr>
          <w:p w:rsidR="007751DA" w:rsidRPr="006877A2" w:rsidRDefault="007751DA" w:rsidP="007751DA">
            <w:pPr>
              <w:suppressAutoHyphens/>
              <w:jc w:val="center"/>
              <w:rPr>
                <w:b/>
                <w:iCs/>
              </w:rPr>
            </w:pPr>
            <w:r w:rsidRPr="006877A2">
              <w:rPr>
                <w:b/>
              </w:rPr>
              <w:t>Код компетенции</w:t>
            </w:r>
          </w:p>
        </w:tc>
        <w:tc>
          <w:tcPr>
            <w:tcW w:w="3964" w:type="dxa"/>
          </w:tcPr>
          <w:p w:rsidR="007751DA" w:rsidRPr="006877A2" w:rsidRDefault="007751DA" w:rsidP="007751DA">
            <w:pPr>
              <w:jc w:val="center"/>
              <w:rPr>
                <w:b/>
                <w:iCs/>
              </w:rPr>
            </w:pPr>
            <w:r w:rsidRPr="006877A2">
              <w:rPr>
                <w:b/>
                <w:iCs/>
              </w:rPr>
              <w:t>Знания</w:t>
            </w:r>
          </w:p>
        </w:tc>
        <w:tc>
          <w:tcPr>
            <w:tcW w:w="4111" w:type="dxa"/>
          </w:tcPr>
          <w:p w:rsidR="007751DA" w:rsidRPr="006877A2" w:rsidRDefault="007751DA" w:rsidP="007751DA">
            <w:pPr>
              <w:jc w:val="center"/>
              <w:rPr>
                <w:b/>
                <w:iCs/>
              </w:rPr>
            </w:pPr>
            <w:r w:rsidRPr="006877A2">
              <w:rPr>
                <w:b/>
                <w:iCs/>
              </w:rPr>
              <w:t>Умения</w:t>
            </w:r>
          </w:p>
        </w:tc>
      </w:tr>
      <w:tr w:rsidR="007751DA" w:rsidRPr="006877A2" w:rsidTr="007751DA">
        <w:trPr>
          <w:cantSplit/>
          <w:trHeight w:val="793"/>
          <w:jc w:val="center"/>
        </w:trPr>
        <w:tc>
          <w:tcPr>
            <w:tcW w:w="1134" w:type="dxa"/>
            <w:vAlign w:val="center"/>
          </w:tcPr>
          <w:p w:rsidR="007751DA" w:rsidRPr="006877A2" w:rsidRDefault="007751DA" w:rsidP="007751DA">
            <w:pPr>
              <w:spacing w:line="276" w:lineRule="auto"/>
              <w:jc w:val="center"/>
              <w:rPr>
                <w:b/>
                <w:i/>
              </w:rPr>
            </w:pPr>
            <w:r w:rsidRPr="006877A2">
              <w:rPr>
                <w:b/>
                <w:i/>
              </w:rPr>
              <w:t>ОК 01</w:t>
            </w:r>
          </w:p>
          <w:p w:rsidR="007751DA" w:rsidRPr="006877A2" w:rsidRDefault="007751DA" w:rsidP="007751DA">
            <w:pPr>
              <w:spacing w:line="276" w:lineRule="auto"/>
              <w:jc w:val="center"/>
              <w:rPr>
                <w:b/>
                <w:i/>
              </w:rPr>
            </w:pPr>
            <w:r w:rsidRPr="006877A2">
              <w:rPr>
                <w:b/>
                <w:i/>
              </w:rPr>
              <w:t>ОК 04</w:t>
            </w:r>
          </w:p>
          <w:p w:rsidR="007751DA" w:rsidRPr="006877A2" w:rsidRDefault="007751DA" w:rsidP="007751DA">
            <w:pPr>
              <w:suppressAutoHyphens/>
              <w:jc w:val="center"/>
              <w:rPr>
                <w:b/>
                <w:i/>
              </w:rPr>
            </w:pPr>
            <w:r w:rsidRPr="006877A2">
              <w:rPr>
                <w:b/>
                <w:i/>
              </w:rPr>
              <w:t>ОК 10,</w:t>
            </w:r>
          </w:p>
          <w:p w:rsidR="007751DA" w:rsidRPr="006877A2" w:rsidRDefault="007751DA" w:rsidP="007751DA">
            <w:pPr>
              <w:suppressAutoHyphens/>
              <w:jc w:val="center"/>
              <w:rPr>
                <w:b/>
                <w:i/>
              </w:rPr>
            </w:pPr>
            <w:r w:rsidRPr="006877A2">
              <w:rPr>
                <w:b/>
                <w:i/>
              </w:rPr>
              <w:t xml:space="preserve">  ЛР4,   ЛР 13-15   </w:t>
            </w:r>
          </w:p>
        </w:tc>
        <w:tc>
          <w:tcPr>
            <w:tcW w:w="3964" w:type="dxa"/>
          </w:tcPr>
          <w:p w:rsidR="007751DA" w:rsidRPr="006877A2" w:rsidRDefault="007751DA" w:rsidP="007751DA">
            <w:pPr>
              <w:suppressAutoHyphens/>
              <w:spacing w:line="276" w:lineRule="auto"/>
              <w:jc w:val="both"/>
            </w:pPr>
            <w:r w:rsidRPr="006877A2">
              <w:t>Выбирать способы решения задач профессиональной деятельности, применительно к различным контекстам.</w:t>
            </w:r>
          </w:p>
          <w:p w:rsidR="007751DA" w:rsidRPr="006877A2" w:rsidRDefault="007751DA" w:rsidP="007751DA">
            <w:pPr>
              <w:suppressAutoHyphens/>
              <w:spacing w:line="276" w:lineRule="auto"/>
              <w:jc w:val="both"/>
            </w:pPr>
            <w:r w:rsidRPr="006877A2">
              <w:t>Работать в коллективе и команде, эффективно взаимодействовать с коллегами, руководством, клиентами.</w:t>
            </w:r>
          </w:p>
          <w:p w:rsidR="007751DA" w:rsidRPr="006877A2" w:rsidRDefault="007751DA" w:rsidP="007751DA">
            <w:pPr>
              <w:suppressAutoHyphens/>
              <w:spacing w:line="276" w:lineRule="auto"/>
              <w:jc w:val="both"/>
            </w:pPr>
            <w:r w:rsidRPr="006877A2">
              <w:t>Пользоваться профессиональной документацией на государственном и иностранном языках.</w:t>
            </w:r>
          </w:p>
          <w:p w:rsidR="007751DA" w:rsidRPr="006877A2" w:rsidRDefault="007751DA" w:rsidP="007751DA">
            <w:pPr>
              <w:suppressAutoHyphens/>
              <w:spacing w:line="276" w:lineRule="auto"/>
              <w:jc w:val="both"/>
            </w:pPr>
            <w:r w:rsidRPr="006877A2">
              <w:t>Проявлять и демонстрировать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  <w:p w:rsidR="007751DA" w:rsidRPr="006877A2" w:rsidRDefault="007751DA" w:rsidP="007751DA">
            <w:pPr>
              <w:suppressAutoHyphens/>
              <w:spacing w:line="276" w:lineRule="auto"/>
              <w:jc w:val="both"/>
            </w:pPr>
            <w:r w:rsidRPr="006877A2">
              <w:t>Демонстрировать умение эффективно взаимодействовать в команде, вести диалог, в том числе с использованием средств коммуникации</w:t>
            </w:r>
          </w:p>
          <w:p w:rsidR="007751DA" w:rsidRPr="006877A2" w:rsidRDefault="007751DA" w:rsidP="007751DA">
            <w:pPr>
              <w:suppressAutoHyphens/>
              <w:spacing w:line="276" w:lineRule="auto"/>
              <w:jc w:val="both"/>
            </w:pPr>
            <w:r w:rsidRPr="006877A2">
              <w:t>Демонстрировать навыки анализа и интерпретации информации из различных источников с учетом нормативно-правовых норм</w:t>
            </w:r>
          </w:p>
          <w:p w:rsidR="007751DA" w:rsidRPr="006877A2" w:rsidRDefault="007751DA" w:rsidP="007751DA">
            <w:pPr>
              <w:suppressAutoHyphens/>
              <w:spacing w:line="276" w:lineRule="auto"/>
              <w:jc w:val="both"/>
              <w:rPr>
                <w:iCs/>
              </w:rPr>
            </w:pPr>
            <w:r w:rsidRPr="006877A2"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4111" w:type="dxa"/>
          </w:tcPr>
          <w:p w:rsidR="007751DA" w:rsidRPr="006877A2" w:rsidRDefault="007751DA" w:rsidP="007751DA">
            <w:pPr>
              <w:rPr>
                <w:bCs/>
              </w:rPr>
            </w:pPr>
            <w:r w:rsidRPr="006877A2">
              <w:rPr>
                <w:bCs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7751DA" w:rsidRPr="006877A2" w:rsidRDefault="007751DA" w:rsidP="007751DA">
            <w:pPr>
              <w:rPr>
                <w:bCs/>
              </w:rPr>
            </w:pPr>
            <w:r w:rsidRPr="006877A2">
              <w:rPr>
                <w:bCs/>
              </w:rPr>
              <w:t>понимать тексты на базовые профессиональные темы</w:t>
            </w:r>
          </w:p>
          <w:p w:rsidR="007751DA" w:rsidRPr="006877A2" w:rsidRDefault="007751DA" w:rsidP="007751DA">
            <w:pPr>
              <w:rPr>
                <w:bCs/>
              </w:rPr>
            </w:pPr>
            <w:r w:rsidRPr="006877A2">
              <w:rPr>
                <w:bCs/>
              </w:rPr>
              <w:t>участвовать в диалогах на знакомые общие и профессиональные темы</w:t>
            </w:r>
          </w:p>
          <w:p w:rsidR="007751DA" w:rsidRPr="006877A2" w:rsidRDefault="007751DA" w:rsidP="007751DA">
            <w:pPr>
              <w:rPr>
                <w:bCs/>
              </w:rPr>
            </w:pPr>
            <w:r w:rsidRPr="006877A2">
              <w:rPr>
                <w:bCs/>
              </w:rPr>
              <w:t>строить простые высказывания о себе и о своей профессиональной деятельности</w:t>
            </w:r>
          </w:p>
          <w:p w:rsidR="007751DA" w:rsidRPr="006877A2" w:rsidRDefault="007751DA" w:rsidP="007751DA">
            <w:pPr>
              <w:rPr>
                <w:bCs/>
              </w:rPr>
            </w:pPr>
            <w:r w:rsidRPr="006877A2">
              <w:rPr>
                <w:bCs/>
              </w:rPr>
              <w:t>кратко обосновывать и объяснить свои действия (текущие и планируемые)</w:t>
            </w:r>
          </w:p>
          <w:p w:rsidR="007751DA" w:rsidRPr="006877A2" w:rsidRDefault="007751DA" w:rsidP="007751DA">
            <w:pPr>
              <w:rPr>
                <w:bCs/>
              </w:rPr>
            </w:pPr>
            <w:r w:rsidRPr="006877A2">
              <w:rPr>
                <w:bCs/>
              </w:rPr>
              <w:t>писать простые связные сообщения на знакомые или интересующие профессиональные темы. правила построения простых и сложных предложений на профессиональные темы</w:t>
            </w:r>
          </w:p>
          <w:p w:rsidR="007751DA" w:rsidRPr="006877A2" w:rsidRDefault="007751DA" w:rsidP="007751DA">
            <w:pPr>
              <w:jc w:val="center"/>
              <w:rPr>
                <w:b/>
                <w:iCs/>
              </w:rPr>
            </w:pPr>
          </w:p>
        </w:tc>
      </w:tr>
    </w:tbl>
    <w:p w:rsidR="0070581A" w:rsidRDefault="0070581A" w:rsidP="004E708A">
      <w:pPr>
        <w:shd w:val="clear" w:color="auto" w:fill="FFFFFF"/>
        <w:tabs>
          <w:tab w:val="left" w:leader="underscore" w:pos="9514"/>
        </w:tabs>
        <w:spacing w:before="283" w:line="360" w:lineRule="auto"/>
        <w:rPr>
          <w:sz w:val="28"/>
          <w:szCs w:val="28"/>
        </w:rPr>
      </w:pPr>
    </w:p>
    <w:p w:rsidR="0026595E" w:rsidRPr="007729B8" w:rsidRDefault="00741B41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7729B8">
        <w:rPr>
          <w:rFonts w:eastAsia="Times New Roman"/>
          <w:b/>
          <w:bCs/>
          <w:color w:val="000000"/>
          <w:sz w:val="28"/>
          <w:szCs w:val="28"/>
        </w:rPr>
        <w:t>Рекомендуемое количество часов на освоение программы дисциплины</w:t>
      </w:r>
    </w:p>
    <w:p w:rsidR="0080371A" w:rsidRPr="00DA5887" w:rsidRDefault="0080371A" w:rsidP="0080371A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475F39">
        <w:rPr>
          <w:rFonts w:eastAsia="Times New Roman"/>
          <w:color w:val="000000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>
        <w:rPr>
          <w:color w:val="000000"/>
          <w:sz w:val="28"/>
          <w:szCs w:val="28"/>
          <w:lang w:eastAsia="en-US"/>
        </w:rPr>
        <w:t>1</w:t>
      </w:r>
      <w:r w:rsidR="007751DA">
        <w:rPr>
          <w:rFonts w:eastAsia="Times New Roman"/>
          <w:color w:val="000000"/>
          <w:spacing w:val="-2"/>
          <w:sz w:val="28"/>
          <w:szCs w:val="28"/>
        </w:rPr>
        <w:t xml:space="preserve">74 </w:t>
      </w:r>
      <w:r w:rsidRPr="00475F39">
        <w:rPr>
          <w:rFonts w:eastAsia="Times New Roman"/>
          <w:color w:val="000000"/>
          <w:sz w:val="28"/>
          <w:szCs w:val="28"/>
        </w:rPr>
        <w:t>час</w:t>
      </w:r>
      <w:r w:rsidR="00190F92">
        <w:rPr>
          <w:rFonts w:eastAsia="Times New Roman"/>
          <w:color w:val="000000"/>
          <w:sz w:val="28"/>
          <w:szCs w:val="28"/>
        </w:rPr>
        <w:t>а</w:t>
      </w:r>
      <w:r w:rsidRPr="00475F39">
        <w:rPr>
          <w:rFonts w:eastAsia="Times New Roman"/>
          <w:color w:val="000000"/>
          <w:sz w:val="28"/>
          <w:szCs w:val="28"/>
        </w:rPr>
        <w:t>.</w:t>
      </w:r>
    </w:p>
    <w:p w:rsidR="0026595E" w:rsidRDefault="0026595E" w:rsidP="00E24748">
      <w:pPr>
        <w:shd w:val="clear" w:color="auto" w:fill="FFFFFF"/>
        <w:tabs>
          <w:tab w:val="left" w:leader="underscore" w:pos="5717"/>
        </w:tabs>
        <w:spacing w:line="360" w:lineRule="auto"/>
        <w:ind w:left="720"/>
        <w:rPr>
          <w:sz w:val="28"/>
          <w:szCs w:val="28"/>
        </w:rPr>
      </w:pPr>
    </w:p>
    <w:p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:rsidTr="00B8715C">
        <w:tc>
          <w:tcPr>
            <w:tcW w:w="7560" w:type="dxa"/>
          </w:tcPr>
          <w:p w:rsidR="002753FC" w:rsidRPr="002753FC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2753FC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2753FC" w:rsidRPr="002753FC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2753FC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2753FC" w:rsidRDefault="000A57E1" w:rsidP="00B8715C">
            <w:pPr>
              <w:rPr>
                <w:b/>
                <w:sz w:val="24"/>
                <w:szCs w:val="24"/>
              </w:rPr>
            </w:pPr>
            <w:r w:rsidRPr="000A57E1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2753FC" w:rsidRPr="002753FC" w:rsidRDefault="00C57096" w:rsidP="0097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0A57E1" w:rsidRPr="002753FC" w:rsidTr="00B8715C">
        <w:tc>
          <w:tcPr>
            <w:tcW w:w="7560" w:type="dxa"/>
          </w:tcPr>
          <w:p w:rsidR="000A57E1" w:rsidRPr="00C30AF7" w:rsidRDefault="000A57E1" w:rsidP="000A57E1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0A57E1" w:rsidRPr="002753FC" w:rsidRDefault="00190F92" w:rsidP="000A5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0A57E1" w:rsidRPr="002753FC" w:rsidTr="00B8715C">
        <w:tc>
          <w:tcPr>
            <w:tcW w:w="9745" w:type="dxa"/>
            <w:gridSpan w:val="2"/>
          </w:tcPr>
          <w:p w:rsidR="000A57E1" w:rsidRPr="002753FC" w:rsidRDefault="000A57E1" w:rsidP="000A57E1">
            <w:pPr>
              <w:rPr>
                <w:sz w:val="24"/>
                <w:szCs w:val="24"/>
              </w:rPr>
            </w:pPr>
            <w:r w:rsidRPr="002753FC">
              <w:rPr>
                <w:sz w:val="24"/>
                <w:szCs w:val="24"/>
              </w:rPr>
              <w:t>в том числе:</w:t>
            </w:r>
          </w:p>
        </w:tc>
      </w:tr>
      <w:tr w:rsidR="000A57E1" w:rsidRPr="002753FC" w:rsidTr="00B8715C">
        <w:tc>
          <w:tcPr>
            <w:tcW w:w="7560" w:type="dxa"/>
          </w:tcPr>
          <w:p w:rsidR="000A57E1" w:rsidRPr="002753FC" w:rsidRDefault="000A57E1" w:rsidP="000A5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753FC">
              <w:rPr>
                <w:sz w:val="24"/>
                <w:szCs w:val="24"/>
              </w:rPr>
              <w:t>практические занятия</w:t>
            </w:r>
            <w:r w:rsidR="00741B41" w:rsidRPr="00741B41">
              <w:rPr>
                <w:rFonts w:eastAsia="Times New Roman"/>
                <w:sz w:val="24"/>
                <w:szCs w:val="24"/>
                <w:lang w:eastAsia="zh-CN"/>
              </w:rPr>
              <w:t>(если предусмотрено)</w:t>
            </w:r>
          </w:p>
        </w:tc>
        <w:tc>
          <w:tcPr>
            <w:tcW w:w="2185" w:type="dxa"/>
          </w:tcPr>
          <w:p w:rsidR="000A57E1" w:rsidRPr="002753FC" w:rsidRDefault="00C57096" w:rsidP="000A5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0A57E1" w:rsidRPr="002753FC" w:rsidTr="00B8715C">
        <w:tc>
          <w:tcPr>
            <w:tcW w:w="7560" w:type="dxa"/>
          </w:tcPr>
          <w:p w:rsidR="000A57E1" w:rsidRPr="002753FC" w:rsidRDefault="00BB738E" w:rsidP="000A57E1">
            <w:pPr>
              <w:rPr>
                <w:b/>
                <w:sz w:val="24"/>
                <w:szCs w:val="24"/>
              </w:rPr>
            </w:pPr>
            <w:r w:rsidRPr="00BB738E">
              <w:rPr>
                <w:rFonts w:eastAsia="Calibri"/>
                <w:sz w:val="24"/>
                <w:szCs w:val="24"/>
              </w:rPr>
              <w:t xml:space="preserve">- </w:t>
            </w:r>
            <w:r w:rsidRPr="00BB738E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BB738E"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0A57E1" w:rsidRPr="002753FC" w:rsidRDefault="00C57096" w:rsidP="000A57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57096" w:rsidRPr="002753FC" w:rsidTr="00B8715C">
        <w:tc>
          <w:tcPr>
            <w:tcW w:w="7560" w:type="dxa"/>
          </w:tcPr>
          <w:p w:rsidR="00C57096" w:rsidRPr="002753FC" w:rsidRDefault="00C57096" w:rsidP="00C57096">
            <w:pPr>
              <w:rPr>
                <w:sz w:val="24"/>
                <w:szCs w:val="24"/>
              </w:rPr>
            </w:pPr>
            <w:r w:rsidRPr="00C57096">
              <w:rPr>
                <w:rFonts w:eastAsia="Calibri"/>
                <w:sz w:val="24"/>
                <w:szCs w:val="24"/>
              </w:rPr>
              <w:t xml:space="preserve">- </w:t>
            </w:r>
            <w:r w:rsidRPr="00C57096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</w:t>
            </w:r>
            <w:r>
              <w:rPr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2185" w:type="dxa"/>
          </w:tcPr>
          <w:p w:rsidR="00C57096" w:rsidRDefault="00C57096" w:rsidP="00C570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885DD2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9A5BE0">
        <w:rPr>
          <w:rFonts w:eastAsia="Times New Roman"/>
          <w:sz w:val="28"/>
          <w:szCs w:val="28"/>
        </w:rPr>
        <w:t>«</w:t>
      </w:r>
      <w:r w:rsidR="009A5BE0" w:rsidRPr="009A5BE0">
        <w:rPr>
          <w:rFonts w:eastAsia="Times New Roman"/>
          <w:b/>
          <w:sz w:val="28"/>
          <w:szCs w:val="28"/>
        </w:rPr>
        <w:t>Иностранный язык в профессиональной деятельности</w:t>
      </w:r>
      <w:r w:rsidR="009A5BE0">
        <w:rPr>
          <w:rFonts w:eastAsia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tblpX="-176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2416"/>
        <w:gridCol w:w="9581"/>
        <w:gridCol w:w="1378"/>
        <w:gridCol w:w="1901"/>
      </w:tblGrid>
      <w:tr w:rsidR="00190F92" w:rsidRPr="006E7B13" w:rsidTr="00C072B5">
        <w:tc>
          <w:tcPr>
            <w:tcW w:w="2437" w:type="dxa"/>
          </w:tcPr>
          <w:p w:rsidR="00190F92" w:rsidRPr="00190F92" w:rsidRDefault="00190F92" w:rsidP="0077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90F92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80" w:type="dxa"/>
          </w:tcPr>
          <w:p w:rsidR="00190F92" w:rsidRPr="00190F92" w:rsidRDefault="009A5BE0" w:rsidP="0077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A5BE0">
              <w:rPr>
                <w:rFonts w:eastAsia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7" w:type="dxa"/>
          </w:tcPr>
          <w:p w:rsidR="00190F92" w:rsidRPr="00190F92" w:rsidRDefault="00190F92" w:rsidP="0077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190F92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42" w:type="dxa"/>
          </w:tcPr>
          <w:p w:rsidR="00190F92" w:rsidRPr="00F64EAA" w:rsidRDefault="00190F92" w:rsidP="007751DA">
            <w:pPr>
              <w:jc w:val="center"/>
              <w:rPr>
                <w:b/>
                <w:bCs/>
                <w:sz w:val="24"/>
                <w:szCs w:val="24"/>
              </w:rPr>
            </w:pPr>
            <w:r w:rsidRPr="00F64EAA">
              <w:rPr>
                <w:b/>
                <w:bCs/>
                <w:sz w:val="24"/>
                <w:szCs w:val="24"/>
              </w:rPr>
              <w:t>Коды компетенций формированию которых способствует элемент программы</w:t>
            </w:r>
          </w:p>
        </w:tc>
      </w:tr>
      <w:tr w:rsidR="00BD4412" w:rsidRPr="006E7B13" w:rsidTr="00C072B5">
        <w:tc>
          <w:tcPr>
            <w:tcW w:w="14034" w:type="dxa"/>
            <w:gridSpan w:val="3"/>
          </w:tcPr>
          <w:p w:rsidR="00BD4412" w:rsidRPr="00B8715C" w:rsidRDefault="00BD441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семестр</w:t>
            </w:r>
          </w:p>
        </w:tc>
        <w:tc>
          <w:tcPr>
            <w:tcW w:w="1242" w:type="dxa"/>
          </w:tcPr>
          <w:p w:rsidR="00BD4412" w:rsidRPr="00F64EAA" w:rsidRDefault="00BD441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 w:val="restart"/>
          </w:tcPr>
          <w:p w:rsidR="009302F2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</w:t>
            </w:r>
          </w:p>
          <w:p w:rsidR="009302F2" w:rsidRPr="00621335" w:rsidRDefault="001C7E68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21335">
              <w:rPr>
                <w:rFonts w:eastAsia="Times New Roman"/>
                <w:bCs/>
                <w:color w:val="000000"/>
                <w:spacing w:val="-10"/>
                <w:sz w:val="24"/>
                <w:szCs w:val="24"/>
              </w:rPr>
              <w:t>Использование компьютеров в повседневной жизни</w:t>
            </w:r>
          </w:p>
        </w:tc>
        <w:tc>
          <w:tcPr>
            <w:tcW w:w="10180" w:type="dxa"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302F2" w:rsidRPr="00BD4412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D441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302F2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5C785A" w:rsidRPr="006E7B13" w:rsidTr="00C072B5">
        <w:tc>
          <w:tcPr>
            <w:tcW w:w="2437" w:type="dxa"/>
            <w:vMerge/>
          </w:tcPr>
          <w:p w:rsidR="005C785A" w:rsidRDefault="005C785A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5C785A" w:rsidRDefault="005C785A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5C785A" w:rsidRPr="00BD4412" w:rsidRDefault="005C785A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5C785A" w:rsidRPr="00F64EAA" w:rsidRDefault="005C785A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9B1E5B" w:rsidRDefault="001C7E68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1C7E68">
              <w:rPr>
                <w:bCs/>
                <w:sz w:val="24"/>
                <w:szCs w:val="24"/>
              </w:rPr>
              <w:t>.Цифровой век, цифровое поколение, доступ к базе данных и финансовые транзакции, индивидуальный идентификационный номер, оплата счетов, авиа контроль</w:t>
            </w:r>
          </w:p>
        </w:tc>
        <w:tc>
          <w:tcPr>
            <w:tcW w:w="1417" w:type="dxa"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D0564" w:rsidRPr="006E7B13" w:rsidTr="002D0564">
        <w:tc>
          <w:tcPr>
            <w:tcW w:w="2437" w:type="dxa"/>
            <w:vMerge/>
          </w:tcPr>
          <w:p w:rsidR="002D0564" w:rsidRPr="004632FF" w:rsidRDefault="002D056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2D0564" w:rsidRDefault="002D0564" w:rsidP="002D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8C36E2">
              <w:rPr>
                <w:rFonts w:eastAsia="Times New Roman"/>
                <w:sz w:val="24"/>
                <w:szCs w:val="24"/>
              </w:rPr>
              <w:t>остав</w:t>
            </w:r>
            <w:r>
              <w:rPr>
                <w:rFonts w:eastAsia="Times New Roman"/>
                <w:sz w:val="24"/>
                <w:szCs w:val="24"/>
              </w:rPr>
              <w:t>ление</w:t>
            </w:r>
            <w:proofErr w:type="spellEnd"/>
            <w:r w:rsidRPr="008C36E2">
              <w:rPr>
                <w:rFonts w:eastAsia="Times New Roman"/>
                <w:sz w:val="24"/>
                <w:szCs w:val="24"/>
              </w:rPr>
              <w:t xml:space="preserve"> тематическ</w:t>
            </w:r>
            <w:r>
              <w:rPr>
                <w:rFonts w:eastAsia="Times New Roman"/>
                <w:sz w:val="24"/>
                <w:szCs w:val="24"/>
              </w:rPr>
              <w:t xml:space="preserve">ого </w:t>
            </w:r>
            <w:r w:rsidRPr="008C36E2">
              <w:rPr>
                <w:rFonts w:eastAsia="Times New Roman"/>
                <w:sz w:val="24"/>
                <w:szCs w:val="24"/>
              </w:rPr>
              <w:t>словар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242" w:type="dxa"/>
            <w:vMerge/>
          </w:tcPr>
          <w:p w:rsidR="002D0564" w:rsidRPr="00F64EAA" w:rsidRDefault="002D0564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9B1E5B" w:rsidRDefault="005C785A" w:rsidP="001C7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1C7E68" w:rsidRPr="001C7E68">
              <w:rPr>
                <w:rFonts w:eastAsia="Times New Roman"/>
                <w:sz w:val="24"/>
                <w:szCs w:val="24"/>
              </w:rPr>
              <w:t xml:space="preserve"> Программное обеспечение</w:t>
            </w:r>
          </w:p>
        </w:tc>
        <w:tc>
          <w:tcPr>
            <w:tcW w:w="1417" w:type="dxa"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D0564" w:rsidRPr="006E7B13" w:rsidTr="002D0564">
        <w:tc>
          <w:tcPr>
            <w:tcW w:w="2437" w:type="dxa"/>
            <w:vMerge/>
          </w:tcPr>
          <w:p w:rsidR="002D0564" w:rsidRPr="004632FF" w:rsidRDefault="002D056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2D0564" w:rsidRPr="001C7E68" w:rsidRDefault="002D0564" w:rsidP="002D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8C36E2">
              <w:rPr>
                <w:rFonts w:eastAsia="Times New Roman"/>
                <w:sz w:val="24"/>
                <w:szCs w:val="24"/>
              </w:rPr>
              <w:t>ыполнение</w:t>
            </w:r>
            <w:proofErr w:type="spellEnd"/>
            <w:r w:rsidRPr="008C36E2">
              <w:rPr>
                <w:rFonts w:eastAsia="Times New Roman"/>
                <w:sz w:val="24"/>
                <w:szCs w:val="24"/>
              </w:rPr>
              <w:t xml:space="preserve"> письменного перевода текста</w:t>
            </w:r>
            <w:r w:rsidR="001C7E68" w:rsidRPr="001C7E68">
              <w:rPr>
                <w:rFonts w:eastAsia="Times New Roman"/>
                <w:sz w:val="24"/>
                <w:szCs w:val="24"/>
              </w:rPr>
              <w:t xml:space="preserve">[2] </w:t>
            </w:r>
            <w:r w:rsidR="001C7E68">
              <w:rPr>
                <w:rFonts w:eastAsia="Times New Roman"/>
                <w:sz w:val="24"/>
                <w:szCs w:val="24"/>
              </w:rPr>
              <w:t>стр.4</w:t>
            </w:r>
          </w:p>
        </w:tc>
        <w:tc>
          <w:tcPr>
            <w:tcW w:w="1242" w:type="dxa"/>
            <w:vMerge/>
          </w:tcPr>
          <w:p w:rsidR="002D0564" w:rsidRPr="00F64EAA" w:rsidRDefault="002D0564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9B1E5B" w:rsidRDefault="001C7E68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1C7E68">
              <w:rPr>
                <w:bCs/>
                <w:sz w:val="24"/>
                <w:szCs w:val="24"/>
              </w:rPr>
              <w:t>. Контроль авиа и наземного транспорта при помощи компьютера</w:t>
            </w:r>
          </w:p>
        </w:tc>
        <w:tc>
          <w:tcPr>
            <w:tcW w:w="1417" w:type="dxa"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D0564" w:rsidRPr="006E7B13" w:rsidTr="002D0564">
        <w:tc>
          <w:tcPr>
            <w:tcW w:w="2437" w:type="dxa"/>
            <w:vMerge/>
          </w:tcPr>
          <w:p w:rsidR="002D0564" w:rsidRPr="004632FF" w:rsidRDefault="002D056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2D0564" w:rsidRDefault="002D0564" w:rsidP="002D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 w:rsidR="001C7E68">
              <w:rPr>
                <w:rFonts w:eastAsia="Times New Roman"/>
                <w:sz w:val="24"/>
                <w:szCs w:val="24"/>
              </w:rPr>
              <w:t>анализ</w:t>
            </w:r>
            <w:proofErr w:type="spellEnd"/>
            <w:r w:rsidR="001C7E68">
              <w:rPr>
                <w:rFonts w:eastAsia="Times New Roman"/>
                <w:sz w:val="24"/>
                <w:szCs w:val="24"/>
              </w:rPr>
              <w:t xml:space="preserve"> текста  «Цифровой век</w:t>
            </w:r>
            <w:r w:rsidRPr="008C36E2">
              <w:rPr>
                <w:rFonts w:eastAsia="Times New Roman"/>
                <w:sz w:val="24"/>
                <w:szCs w:val="24"/>
              </w:rPr>
              <w:t>»</w:t>
            </w:r>
            <w:r w:rsidR="001C7E68" w:rsidRPr="001C7E68">
              <w:rPr>
                <w:rFonts w:eastAsia="Times New Roman"/>
                <w:sz w:val="24"/>
                <w:szCs w:val="24"/>
              </w:rPr>
              <w:t>[2]</w:t>
            </w:r>
            <w:r w:rsidR="001C7E68">
              <w:rPr>
                <w:rFonts w:eastAsia="Times New Roman"/>
                <w:sz w:val="24"/>
                <w:szCs w:val="24"/>
              </w:rPr>
              <w:t xml:space="preserve"> стр.5</w:t>
            </w:r>
          </w:p>
        </w:tc>
        <w:tc>
          <w:tcPr>
            <w:tcW w:w="1242" w:type="dxa"/>
            <w:vMerge/>
          </w:tcPr>
          <w:p w:rsidR="002D0564" w:rsidRPr="00F64EAA" w:rsidRDefault="002D0564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4B3762" w:rsidRDefault="005C785A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en-US"/>
              </w:rPr>
            </w:pPr>
            <w:r w:rsidRPr="005C785A">
              <w:rPr>
                <w:bCs/>
                <w:sz w:val="24"/>
                <w:szCs w:val="24"/>
                <w:lang w:val="en-US"/>
              </w:rPr>
              <w:t>4.</w:t>
            </w:r>
            <w:r w:rsidR="009302F2">
              <w:rPr>
                <w:bCs/>
                <w:sz w:val="24"/>
                <w:szCs w:val="24"/>
              </w:rPr>
              <w:t>Грамматическая</w:t>
            </w:r>
            <w:r w:rsidR="00E676E0">
              <w:rPr>
                <w:bCs/>
                <w:sz w:val="24"/>
                <w:szCs w:val="24"/>
              </w:rPr>
              <w:t xml:space="preserve"> </w:t>
            </w:r>
            <w:r w:rsidR="009302F2">
              <w:rPr>
                <w:bCs/>
                <w:sz w:val="24"/>
                <w:szCs w:val="24"/>
              </w:rPr>
              <w:t>структура</w:t>
            </w:r>
            <w:proofErr w:type="spellStart"/>
            <w:r w:rsidR="009302F2">
              <w:rPr>
                <w:bCs/>
                <w:sz w:val="24"/>
                <w:szCs w:val="24"/>
                <w:lang w:val="en-US"/>
              </w:rPr>
              <w:t>PresentPerfect</w:t>
            </w:r>
            <w:proofErr w:type="spellEnd"/>
            <w:r w:rsidR="009302F2" w:rsidRPr="005C785A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302F2">
              <w:rPr>
                <w:bCs/>
                <w:sz w:val="24"/>
                <w:szCs w:val="24"/>
                <w:lang w:val="en-US"/>
              </w:rPr>
              <w:t>PastPerfect</w:t>
            </w:r>
            <w:proofErr w:type="spellEnd"/>
            <w:r w:rsidR="009302F2" w:rsidRPr="004B3762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302F2">
              <w:rPr>
                <w:bCs/>
                <w:sz w:val="24"/>
                <w:szCs w:val="24"/>
                <w:lang w:val="en-US"/>
              </w:rPr>
              <w:t>PastSimple</w:t>
            </w:r>
            <w:proofErr w:type="spellEnd"/>
          </w:p>
        </w:tc>
        <w:tc>
          <w:tcPr>
            <w:tcW w:w="1417" w:type="dxa"/>
          </w:tcPr>
          <w:p w:rsidR="009302F2" w:rsidRPr="00BD4412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D44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D0564" w:rsidRPr="006E7B13" w:rsidTr="002D0564">
        <w:tc>
          <w:tcPr>
            <w:tcW w:w="2437" w:type="dxa"/>
            <w:vMerge/>
          </w:tcPr>
          <w:p w:rsidR="002D0564" w:rsidRPr="004632FF" w:rsidRDefault="002D056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2D0564" w:rsidRPr="00BD4412" w:rsidRDefault="002D0564" w:rsidP="002D0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8C36E2">
              <w:rPr>
                <w:rFonts w:eastAsia="Times New Roman"/>
                <w:sz w:val="24"/>
                <w:szCs w:val="24"/>
              </w:rPr>
              <w:t>онспект</w:t>
            </w:r>
            <w:proofErr w:type="spellEnd"/>
            <w:r w:rsidRPr="008C36E2">
              <w:rPr>
                <w:rFonts w:eastAsia="Times New Roman"/>
                <w:sz w:val="24"/>
                <w:szCs w:val="24"/>
              </w:rPr>
              <w:t xml:space="preserve"> и </w:t>
            </w:r>
            <w:r w:rsidR="001C7E68">
              <w:rPr>
                <w:rFonts w:eastAsia="Times New Roman"/>
                <w:sz w:val="24"/>
                <w:szCs w:val="24"/>
              </w:rPr>
              <w:t>выполнение упражнений [1]стр.77-78</w:t>
            </w:r>
          </w:p>
        </w:tc>
        <w:tc>
          <w:tcPr>
            <w:tcW w:w="1242" w:type="dxa"/>
            <w:vMerge/>
          </w:tcPr>
          <w:p w:rsidR="002D0564" w:rsidRPr="00F64EAA" w:rsidRDefault="002D0564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BD4412" w:rsidRDefault="005C785A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="009302F2">
              <w:rPr>
                <w:bCs/>
                <w:sz w:val="24"/>
                <w:szCs w:val="24"/>
              </w:rPr>
              <w:t>Наречия времени</w:t>
            </w:r>
          </w:p>
        </w:tc>
        <w:tc>
          <w:tcPr>
            <w:tcW w:w="1417" w:type="dxa"/>
          </w:tcPr>
          <w:p w:rsidR="009302F2" w:rsidRPr="00BD4412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D44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302F2" w:rsidRPr="00B8715C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8C36E2">
              <w:rPr>
                <w:rFonts w:eastAsia="Times New Roman"/>
                <w:sz w:val="24"/>
                <w:szCs w:val="24"/>
              </w:rPr>
              <w:t>ыпо</w:t>
            </w:r>
            <w:r w:rsidR="001C7E68">
              <w:rPr>
                <w:rFonts w:eastAsia="Times New Roman"/>
                <w:sz w:val="24"/>
                <w:szCs w:val="24"/>
              </w:rPr>
              <w:t>лнение</w:t>
            </w:r>
            <w:proofErr w:type="spellEnd"/>
            <w:r w:rsidR="001C7E68">
              <w:rPr>
                <w:rFonts w:eastAsia="Times New Roman"/>
                <w:sz w:val="24"/>
                <w:szCs w:val="24"/>
              </w:rPr>
              <w:t xml:space="preserve"> упражнений [1]стр.80-81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 w:val="restart"/>
          </w:tcPr>
          <w:p w:rsidR="009302F2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</w:t>
            </w:r>
          </w:p>
          <w:p w:rsidR="009302F2" w:rsidRPr="002D0564" w:rsidRDefault="00621335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Базы данных</w:t>
            </w:r>
          </w:p>
        </w:tc>
        <w:tc>
          <w:tcPr>
            <w:tcW w:w="10180" w:type="dxa"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302F2" w:rsidRPr="008C36E2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36E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302F2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D77174" w:rsidRPr="006E7B13" w:rsidTr="00C072B5">
        <w:tc>
          <w:tcPr>
            <w:tcW w:w="2437" w:type="dxa"/>
            <w:vMerge/>
          </w:tcPr>
          <w:p w:rsidR="00D77174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D77174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D77174" w:rsidRPr="008C36E2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D77174" w:rsidRPr="00F64EAA" w:rsidRDefault="00D77174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4632FF" w:rsidRDefault="005C785A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 </w:t>
            </w:r>
            <w:r w:rsidR="00621335">
              <w:rPr>
                <w:rFonts w:eastAsia="Times New Roman"/>
                <w:sz w:val="24"/>
                <w:szCs w:val="24"/>
              </w:rPr>
              <w:t>Система управления базы данных</w:t>
            </w:r>
          </w:p>
        </w:tc>
        <w:tc>
          <w:tcPr>
            <w:tcW w:w="1417" w:type="dxa"/>
          </w:tcPr>
          <w:p w:rsidR="009302F2" w:rsidRPr="008C36E2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C36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346B" w:rsidRPr="006E7B13" w:rsidTr="0083346B">
        <w:tc>
          <w:tcPr>
            <w:tcW w:w="2437" w:type="dxa"/>
            <w:vMerge/>
          </w:tcPr>
          <w:p w:rsidR="0083346B" w:rsidRPr="004632FF" w:rsidRDefault="0083346B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83346B" w:rsidRPr="008C36E2" w:rsidRDefault="0083346B" w:rsidP="00833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8C36E2">
              <w:rPr>
                <w:rFonts w:eastAsia="Times New Roman"/>
                <w:sz w:val="24"/>
                <w:szCs w:val="24"/>
              </w:rPr>
              <w:t>оставление</w:t>
            </w:r>
            <w:proofErr w:type="spellEnd"/>
            <w:r w:rsidRPr="008C36E2">
              <w:rPr>
                <w:rFonts w:eastAsia="Times New Roman"/>
                <w:sz w:val="24"/>
                <w:szCs w:val="24"/>
              </w:rPr>
              <w:t xml:space="preserve"> тематического словаря</w:t>
            </w:r>
          </w:p>
        </w:tc>
        <w:tc>
          <w:tcPr>
            <w:tcW w:w="1242" w:type="dxa"/>
            <w:vMerge/>
          </w:tcPr>
          <w:p w:rsidR="0083346B" w:rsidRPr="00F64EAA" w:rsidRDefault="0083346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4632FF" w:rsidRDefault="005C785A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7. </w:t>
            </w:r>
            <w:r w:rsidR="00621335">
              <w:rPr>
                <w:rFonts w:eastAsia="Times New Roman"/>
                <w:sz w:val="24"/>
                <w:szCs w:val="24"/>
              </w:rPr>
              <w:t>Файлы, группы файлов</w:t>
            </w:r>
          </w:p>
        </w:tc>
        <w:tc>
          <w:tcPr>
            <w:tcW w:w="1417" w:type="dxa"/>
          </w:tcPr>
          <w:p w:rsidR="009302F2" w:rsidRPr="008C36E2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C36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346B" w:rsidRPr="006E7B13" w:rsidTr="0083346B">
        <w:tc>
          <w:tcPr>
            <w:tcW w:w="2437" w:type="dxa"/>
            <w:vMerge/>
          </w:tcPr>
          <w:p w:rsidR="0083346B" w:rsidRPr="004632FF" w:rsidRDefault="0083346B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83346B" w:rsidRPr="008C36E2" w:rsidRDefault="0083346B" w:rsidP="00833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="00621335">
              <w:rPr>
                <w:rFonts w:eastAsia="Times New Roman"/>
                <w:sz w:val="24"/>
                <w:szCs w:val="24"/>
              </w:rPr>
              <w:t xml:space="preserve"> чтение и перевод текста [2] стр.74-75</w:t>
            </w:r>
          </w:p>
        </w:tc>
        <w:tc>
          <w:tcPr>
            <w:tcW w:w="1242" w:type="dxa"/>
            <w:vMerge/>
          </w:tcPr>
          <w:p w:rsidR="0083346B" w:rsidRPr="00F64EAA" w:rsidRDefault="0083346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4632FF" w:rsidRDefault="005C785A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8. </w:t>
            </w:r>
            <w:r w:rsidR="00621335">
              <w:rPr>
                <w:rFonts w:eastAsia="Times New Roman"/>
                <w:sz w:val="24"/>
                <w:szCs w:val="24"/>
              </w:rPr>
              <w:t>Система поиска</w:t>
            </w:r>
          </w:p>
        </w:tc>
        <w:tc>
          <w:tcPr>
            <w:tcW w:w="1417" w:type="dxa"/>
          </w:tcPr>
          <w:p w:rsidR="009302F2" w:rsidRPr="008C36E2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C36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346B" w:rsidRPr="006E7B13" w:rsidTr="0083346B">
        <w:tc>
          <w:tcPr>
            <w:tcW w:w="2437" w:type="dxa"/>
            <w:vMerge/>
          </w:tcPr>
          <w:p w:rsidR="0083346B" w:rsidRPr="004632FF" w:rsidRDefault="0083346B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83346B" w:rsidRPr="008C36E2" w:rsidRDefault="0083346B" w:rsidP="00833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="00621335">
              <w:rPr>
                <w:rFonts w:eastAsia="Times New Roman"/>
                <w:sz w:val="24"/>
                <w:szCs w:val="24"/>
              </w:rPr>
              <w:t xml:space="preserve"> выполнение упражнений </w:t>
            </w:r>
            <w:r w:rsidR="00621335" w:rsidRPr="00621335">
              <w:rPr>
                <w:rFonts w:eastAsia="Times New Roman"/>
                <w:sz w:val="24"/>
                <w:szCs w:val="24"/>
              </w:rPr>
              <w:t>[2]</w:t>
            </w:r>
            <w:r w:rsidR="00621335">
              <w:rPr>
                <w:rFonts w:eastAsia="Times New Roman"/>
                <w:sz w:val="24"/>
                <w:szCs w:val="24"/>
              </w:rPr>
              <w:t xml:space="preserve"> стр.77</w:t>
            </w:r>
          </w:p>
        </w:tc>
        <w:tc>
          <w:tcPr>
            <w:tcW w:w="1242" w:type="dxa"/>
            <w:vMerge/>
          </w:tcPr>
          <w:p w:rsidR="0083346B" w:rsidRPr="00F64EAA" w:rsidRDefault="0083346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4632FF" w:rsidRDefault="00621335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  <w:r w:rsidRPr="00621335">
              <w:rPr>
                <w:rFonts w:eastAsia="Times New Roman"/>
                <w:sz w:val="24"/>
                <w:szCs w:val="24"/>
              </w:rPr>
              <w:t xml:space="preserve"> Поле данных, индекс, функции запроса в базе данных</w:t>
            </w:r>
          </w:p>
        </w:tc>
        <w:tc>
          <w:tcPr>
            <w:tcW w:w="1417" w:type="dxa"/>
          </w:tcPr>
          <w:p w:rsidR="009302F2" w:rsidRPr="008C36E2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C36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346B" w:rsidRPr="006E7B13" w:rsidTr="0083346B">
        <w:tc>
          <w:tcPr>
            <w:tcW w:w="2437" w:type="dxa"/>
            <w:vMerge/>
          </w:tcPr>
          <w:p w:rsidR="0083346B" w:rsidRPr="004632FF" w:rsidRDefault="0083346B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83346B" w:rsidRPr="008C36E2" w:rsidRDefault="0083346B" w:rsidP="00833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8C36E2">
              <w:rPr>
                <w:rFonts w:eastAsia="Times New Roman"/>
                <w:sz w:val="24"/>
                <w:szCs w:val="24"/>
              </w:rPr>
              <w:t>ыполнение</w:t>
            </w:r>
            <w:proofErr w:type="spellEnd"/>
            <w:r w:rsidRPr="008C36E2">
              <w:rPr>
                <w:rFonts w:eastAsia="Times New Roman"/>
                <w:sz w:val="24"/>
                <w:szCs w:val="24"/>
              </w:rPr>
              <w:t xml:space="preserve"> презентации  по теме</w:t>
            </w:r>
          </w:p>
        </w:tc>
        <w:tc>
          <w:tcPr>
            <w:tcW w:w="1242" w:type="dxa"/>
            <w:vMerge/>
          </w:tcPr>
          <w:p w:rsidR="0083346B" w:rsidRPr="00F64EAA" w:rsidRDefault="0083346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4632FF" w:rsidRDefault="005C785A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  <w:r w:rsidR="00621335" w:rsidRPr="00621335">
              <w:rPr>
                <w:rFonts w:eastAsia="Times New Roman"/>
                <w:sz w:val="24"/>
                <w:szCs w:val="24"/>
              </w:rPr>
              <w:t>2.Пароль и другие средства защиты базы данных</w:t>
            </w:r>
          </w:p>
        </w:tc>
        <w:tc>
          <w:tcPr>
            <w:tcW w:w="1417" w:type="dxa"/>
          </w:tcPr>
          <w:p w:rsidR="009302F2" w:rsidRPr="008C36E2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C36E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6E7B13" w:rsidRDefault="009302F2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8C36E2">
              <w:rPr>
                <w:rFonts w:eastAsia="Times New Roman"/>
                <w:sz w:val="24"/>
                <w:szCs w:val="24"/>
              </w:rPr>
              <w:t>ос</w:t>
            </w:r>
            <w:r w:rsidR="00621335">
              <w:rPr>
                <w:rFonts w:eastAsia="Times New Roman"/>
                <w:sz w:val="24"/>
                <w:szCs w:val="24"/>
              </w:rPr>
              <w:t>тавление</w:t>
            </w:r>
            <w:proofErr w:type="spellEnd"/>
            <w:r w:rsidR="00621335">
              <w:rPr>
                <w:rFonts w:eastAsia="Times New Roman"/>
                <w:sz w:val="24"/>
                <w:szCs w:val="24"/>
              </w:rPr>
              <w:t xml:space="preserve"> кроссворда 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 w:val="restart"/>
          </w:tcPr>
          <w:p w:rsidR="009302F2" w:rsidRDefault="009302F2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3</w:t>
            </w:r>
          </w:p>
          <w:p w:rsidR="009302F2" w:rsidRPr="00744600" w:rsidRDefault="00744600" w:rsidP="003816BA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744600">
              <w:rPr>
                <w:rFonts w:eastAsia="Times New Roman"/>
                <w:bCs/>
                <w:color w:val="000000"/>
                <w:spacing w:val="-10"/>
                <w:sz w:val="24"/>
                <w:szCs w:val="24"/>
              </w:rPr>
              <w:t>Интернет телефония</w:t>
            </w:r>
          </w:p>
        </w:tc>
        <w:tc>
          <w:tcPr>
            <w:tcW w:w="10180" w:type="dxa"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302F2" w:rsidRPr="009302F2" w:rsidRDefault="009302F2" w:rsidP="00190F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302F2">
              <w:rPr>
                <w:b/>
                <w:bCs/>
                <w:sz w:val="24"/>
                <w:szCs w:val="24"/>
              </w:rPr>
              <w:t>1</w:t>
            </w:r>
            <w:r w:rsidR="00190F9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302F2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D77174" w:rsidRPr="006E7B13" w:rsidTr="00C072B5">
        <w:tc>
          <w:tcPr>
            <w:tcW w:w="2437" w:type="dxa"/>
            <w:vMerge/>
          </w:tcPr>
          <w:p w:rsidR="00D77174" w:rsidRDefault="00D77174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D77174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D77174" w:rsidRPr="009302F2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D77174" w:rsidRPr="00F64EAA" w:rsidRDefault="00D77174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6E7B13" w:rsidRDefault="009302F2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4632FF" w:rsidRDefault="00744600" w:rsidP="00744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744600">
              <w:rPr>
                <w:rFonts w:eastAsia="Times New Roman"/>
                <w:sz w:val="24"/>
                <w:szCs w:val="24"/>
              </w:rPr>
              <w:t>.Конференц-связь, обеспечение устойчивости сигнала</w:t>
            </w:r>
          </w:p>
        </w:tc>
        <w:tc>
          <w:tcPr>
            <w:tcW w:w="1417" w:type="dxa"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346B" w:rsidRPr="006E7B13" w:rsidTr="0083346B">
        <w:tc>
          <w:tcPr>
            <w:tcW w:w="2437" w:type="dxa"/>
            <w:vMerge/>
          </w:tcPr>
          <w:p w:rsidR="0083346B" w:rsidRPr="006E7B13" w:rsidRDefault="0083346B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83346B" w:rsidRDefault="0083346B" w:rsidP="00833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9302F2">
              <w:rPr>
                <w:rFonts w:eastAsia="Times New Roman"/>
                <w:sz w:val="24"/>
                <w:szCs w:val="24"/>
              </w:rPr>
              <w:t>оставление</w:t>
            </w:r>
            <w:proofErr w:type="spellEnd"/>
            <w:r w:rsidRPr="009302F2">
              <w:rPr>
                <w:rFonts w:eastAsia="Times New Roman"/>
                <w:sz w:val="24"/>
                <w:szCs w:val="24"/>
              </w:rPr>
              <w:t xml:space="preserve"> лексического словаря</w:t>
            </w:r>
          </w:p>
        </w:tc>
        <w:tc>
          <w:tcPr>
            <w:tcW w:w="1242" w:type="dxa"/>
            <w:vMerge/>
          </w:tcPr>
          <w:p w:rsidR="0083346B" w:rsidRPr="00F64EAA" w:rsidRDefault="0083346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6E7B13" w:rsidRDefault="009302F2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4632FF" w:rsidRDefault="00744600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  <w:r w:rsidRPr="00744600">
              <w:rPr>
                <w:rFonts w:eastAsia="Times New Roman"/>
                <w:sz w:val="24"/>
                <w:szCs w:val="24"/>
              </w:rPr>
              <w:t>Установка и обслуживание компьютерной и офисной техники, оргтехники, внутренней АТС внутренней АТС</w:t>
            </w:r>
          </w:p>
        </w:tc>
        <w:tc>
          <w:tcPr>
            <w:tcW w:w="1417" w:type="dxa"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346B" w:rsidRPr="006E7B13" w:rsidTr="0083346B">
        <w:tc>
          <w:tcPr>
            <w:tcW w:w="2437" w:type="dxa"/>
            <w:vMerge/>
          </w:tcPr>
          <w:p w:rsidR="0083346B" w:rsidRPr="006E7B13" w:rsidRDefault="0083346B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83346B" w:rsidRDefault="0083346B" w:rsidP="00833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9302F2">
              <w:rPr>
                <w:rFonts w:eastAsia="Times New Roman"/>
                <w:sz w:val="24"/>
                <w:szCs w:val="24"/>
              </w:rPr>
              <w:t>ыполнение</w:t>
            </w:r>
            <w:proofErr w:type="spellEnd"/>
            <w:r w:rsidRPr="009302F2">
              <w:rPr>
                <w:rFonts w:eastAsia="Times New Roman"/>
                <w:sz w:val="24"/>
                <w:szCs w:val="24"/>
              </w:rPr>
              <w:t xml:space="preserve"> письменного перевода</w:t>
            </w:r>
          </w:p>
        </w:tc>
        <w:tc>
          <w:tcPr>
            <w:tcW w:w="1242" w:type="dxa"/>
            <w:vMerge/>
          </w:tcPr>
          <w:p w:rsidR="0083346B" w:rsidRPr="00F64EAA" w:rsidRDefault="0083346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6E7B13" w:rsidRDefault="009302F2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4632FF" w:rsidRDefault="00744600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13.</w:t>
            </w:r>
            <w:r w:rsidRPr="00744600">
              <w:rPr>
                <w:rFonts w:eastAsia="Times New Roman"/>
                <w:bCs/>
                <w:sz w:val="24"/>
                <w:szCs w:val="24"/>
              </w:rPr>
              <w:t>Техническая поддержка</w:t>
            </w:r>
          </w:p>
        </w:tc>
        <w:tc>
          <w:tcPr>
            <w:tcW w:w="1417" w:type="dxa"/>
          </w:tcPr>
          <w:p w:rsidR="009302F2" w:rsidRPr="004632FF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346B" w:rsidRPr="006E7B13" w:rsidTr="0083346B">
        <w:tc>
          <w:tcPr>
            <w:tcW w:w="2437" w:type="dxa"/>
            <w:vMerge/>
          </w:tcPr>
          <w:p w:rsidR="0083346B" w:rsidRPr="006E7B13" w:rsidRDefault="0083346B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83346B" w:rsidRDefault="0083346B" w:rsidP="00833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9302F2">
              <w:rPr>
                <w:rFonts w:eastAsia="Times New Roman"/>
                <w:sz w:val="24"/>
                <w:szCs w:val="24"/>
              </w:rPr>
              <w:t>онспект</w:t>
            </w:r>
            <w:proofErr w:type="spellEnd"/>
            <w:r w:rsidRPr="009302F2">
              <w:rPr>
                <w:rFonts w:eastAsia="Times New Roman"/>
                <w:sz w:val="24"/>
                <w:szCs w:val="24"/>
              </w:rPr>
              <w:t xml:space="preserve"> и выполнение упражнений [</w:t>
            </w:r>
            <w:r w:rsidR="00744600">
              <w:rPr>
                <w:rFonts w:eastAsia="Times New Roman"/>
                <w:sz w:val="24"/>
                <w:szCs w:val="24"/>
              </w:rPr>
              <w:t>2] стр.76-77</w:t>
            </w:r>
          </w:p>
        </w:tc>
        <w:tc>
          <w:tcPr>
            <w:tcW w:w="1242" w:type="dxa"/>
            <w:vMerge/>
          </w:tcPr>
          <w:p w:rsidR="0083346B" w:rsidRPr="00F64EAA" w:rsidRDefault="0083346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6E7B13" w:rsidRDefault="009302F2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CB545E" w:rsidRDefault="00744600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  <w:r w:rsidRPr="00744600">
              <w:rPr>
                <w:rFonts w:eastAsia="Times New Roman"/>
                <w:sz w:val="24"/>
                <w:szCs w:val="24"/>
              </w:rPr>
              <w:t>Установка и обслуживание</w:t>
            </w:r>
          </w:p>
        </w:tc>
        <w:tc>
          <w:tcPr>
            <w:tcW w:w="1417" w:type="dxa"/>
          </w:tcPr>
          <w:p w:rsidR="009302F2" w:rsidRPr="009302F2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302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3346B" w:rsidRPr="006E7B13" w:rsidTr="0083346B">
        <w:tc>
          <w:tcPr>
            <w:tcW w:w="2437" w:type="dxa"/>
            <w:vMerge/>
          </w:tcPr>
          <w:p w:rsidR="0083346B" w:rsidRPr="006E7B13" w:rsidRDefault="0083346B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83346B" w:rsidRPr="009302F2" w:rsidRDefault="00744600" w:rsidP="00833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44600">
              <w:rPr>
                <w:bCs/>
                <w:sz w:val="24"/>
                <w:szCs w:val="24"/>
              </w:rPr>
              <w:t>Домашнее задание: выполнение упражнений  [1] стр. 93</w:t>
            </w:r>
          </w:p>
        </w:tc>
        <w:tc>
          <w:tcPr>
            <w:tcW w:w="1242" w:type="dxa"/>
            <w:vMerge/>
          </w:tcPr>
          <w:p w:rsidR="0083346B" w:rsidRPr="00F64EAA" w:rsidRDefault="0083346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6E7B13" w:rsidRDefault="009302F2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302F2" w:rsidRPr="00744600" w:rsidRDefault="00744600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44600">
              <w:rPr>
                <w:bCs/>
                <w:sz w:val="24"/>
                <w:szCs w:val="24"/>
              </w:rPr>
              <w:t>15.</w:t>
            </w:r>
            <w:r>
              <w:rPr>
                <w:bCs/>
                <w:sz w:val="24"/>
                <w:szCs w:val="24"/>
              </w:rPr>
              <w:t>Устранение неполадок</w:t>
            </w:r>
          </w:p>
        </w:tc>
        <w:tc>
          <w:tcPr>
            <w:tcW w:w="1417" w:type="dxa"/>
          </w:tcPr>
          <w:p w:rsidR="009302F2" w:rsidRPr="009302F2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302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302F2" w:rsidRPr="006E7B13" w:rsidTr="00C072B5">
        <w:tc>
          <w:tcPr>
            <w:tcW w:w="2437" w:type="dxa"/>
            <w:vMerge/>
          </w:tcPr>
          <w:p w:rsidR="009302F2" w:rsidRPr="006E7B13" w:rsidRDefault="009302F2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302F2" w:rsidRPr="00CB545E" w:rsidRDefault="009302F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r w:rsidRPr="009302F2">
              <w:rPr>
                <w:rFonts w:eastAsia="Times New Roman"/>
                <w:sz w:val="24"/>
                <w:szCs w:val="24"/>
              </w:rPr>
              <w:t>апоминание</w:t>
            </w:r>
            <w:proofErr w:type="spellEnd"/>
            <w:r w:rsidRPr="009302F2">
              <w:rPr>
                <w:rFonts w:eastAsia="Times New Roman"/>
                <w:sz w:val="24"/>
                <w:szCs w:val="24"/>
              </w:rPr>
              <w:t xml:space="preserve"> новых лексических единиц</w:t>
            </w:r>
          </w:p>
        </w:tc>
        <w:tc>
          <w:tcPr>
            <w:tcW w:w="1242" w:type="dxa"/>
            <w:vMerge/>
          </w:tcPr>
          <w:p w:rsidR="009302F2" w:rsidRPr="00F64EAA" w:rsidRDefault="009302F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F545B" w:rsidRPr="006E7B13" w:rsidTr="00CF545B">
        <w:tc>
          <w:tcPr>
            <w:tcW w:w="2437" w:type="dxa"/>
            <w:vMerge/>
          </w:tcPr>
          <w:p w:rsidR="00CF545B" w:rsidRPr="006E7B13" w:rsidRDefault="00CF545B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CF545B" w:rsidRPr="00CA02B1" w:rsidRDefault="00CF545B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A02B1">
              <w:rPr>
                <w:rFonts w:eastAsia="Times New Roman"/>
                <w:bCs/>
                <w:sz w:val="24"/>
                <w:szCs w:val="24"/>
              </w:rPr>
              <w:t>Самостоятельная работа обучающихся: подготовка презентации по теме</w:t>
            </w:r>
          </w:p>
        </w:tc>
        <w:tc>
          <w:tcPr>
            <w:tcW w:w="1417" w:type="dxa"/>
          </w:tcPr>
          <w:p w:rsidR="00CF545B" w:rsidRDefault="00CF545B" w:rsidP="00CF5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CF545B" w:rsidRPr="00F64EAA" w:rsidRDefault="00CF545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7CA4" w:rsidRPr="006E7B13" w:rsidTr="00C072B5">
        <w:tc>
          <w:tcPr>
            <w:tcW w:w="2437" w:type="dxa"/>
            <w:vMerge w:val="restart"/>
          </w:tcPr>
          <w:p w:rsidR="00867CA4" w:rsidRPr="006E7B13" w:rsidRDefault="00867CA4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67CA4" w:rsidRPr="009D501C" w:rsidRDefault="00867CA4" w:rsidP="00CA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Pr="009D501C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ромежуточная аттестация </w:t>
            </w:r>
            <w:r w:rsidRPr="009D501C">
              <w:rPr>
                <w:rFonts w:eastAsia="Times New Roman"/>
                <w:b/>
                <w:b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1417" w:type="dxa"/>
          </w:tcPr>
          <w:p w:rsidR="00867CA4" w:rsidRPr="009D501C" w:rsidRDefault="00867CA4" w:rsidP="00CF5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D501C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867CA4" w:rsidRPr="00F64EAA" w:rsidRDefault="00867CA4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7CA4" w:rsidRPr="006E7B13" w:rsidTr="00C072B5">
        <w:tc>
          <w:tcPr>
            <w:tcW w:w="2437" w:type="dxa"/>
            <w:vMerge/>
          </w:tcPr>
          <w:p w:rsidR="00867CA4" w:rsidRPr="006E7B13" w:rsidRDefault="00867CA4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67CA4" w:rsidRDefault="00867CA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A02B1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867CA4" w:rsidRDefault="00867CA4" w:rsidP="00CF5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A02B1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867CA4" w:rsidRPr="00F64EAA" w:rsidRDefault="00867CA4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70F7C" w:rsidRPr="006E7B13" w:rsidTr="00C072B5">
        <w:tc>
          <w:tcPr>
            <w:tcW w:w="15276" w:type="dxa"/>
            <w:gridSpan w:val="4"/>
          </w:tcPr>
          <w:p w:rsidR="00870F7C" w:rsidRPr="00F64EAA" w:rsidRDefault="00870F7C" w:rsidP="003816BA">
            <w:pPr>
              <w:jc w:val="center"/>
              <w:rPr>
                <w:b/>
                <w:bCs/>
                <w:sz w:val="24"/>
                <w:szCs w:val="24"/>
              </w:rPr>
            </w:pPr>
            <w:r w:rsidRPr="00F64EAA">
              <w:rPr>
                <w:b/>
                <w:bCs/>
                <w:sz w:val="24"/>
                <w:szCs w:val="24"/>
              </w:rPr>
              <w:t>4 семестр</w:t>
            </w:r>
          </w:p>
        </w:tc>
      </w:tr>
      <w:tr w:rsidR="00870F7C" w:rsidRPr="006E7B13" w:rsidTr="00C072B5">
        <w:tc>
          <w:tcPr>
            <w:tcW w:w="2437" w:type="dxa"/>
            <w:vMerge w:val="restart"/>
          </w:tcPr>
          <w:p w:rsidR="00870F7C" w:rsidRDefault="00870F7C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870F7C" w:rsidRDefault="00DD20D5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4</w:t>
            </w:r>
          </w:p>
          <w:p w:rsidR="009E1CD8" w:rsidRPr="009E1CD8" w:rsidRDefault="009E1CD8" w:rsidP="009E1CD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E1CD8">
              <w:rPr>
                <w:rFonts w:eastAsia="Times New Roman"/>
                <w:bCs/>
                <w:sz w:val="24"/>
                <w:szCs w:val="24"/>
              </w:rPr>
              <w:t xml:space="preserve">Устройства </w:t>
            </w:r>
          </w:p>
          <w:p w:rsidR="00870F7C" w:rsidRPr="003C6235" w:rsidRDefault="009E1CD8" w:rsidP="009E1CD8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</w:t>
            </w:r>
            <w:r w:rsidRPr="009E1CD8">
              <w:rPr>
                <w:rFonts w:eastAsia="Times New Roman"/>
                <w:bCs/>
                <w:sz w:val="24"/>
                <w:szCs w:val="24"/>
              </w:rPr>
              <w:t>вода и вывода</w:t>
            </w:r>
          </w:p>
        </w:tc>
        <w:tc>
          <w:tcPr>
            <w:tcW w:w="10180" w:type="dxa"/>
          </w:tcPr>
          <w:p w:rsidR="00870F7C" w:rsidRPr="00D45309" w:rsidRDefault="00870F7C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870F7C" w:rsidRPr="00B8715C" w:rsidRDefault="00870F7C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2" w:type="dxa"/>
            <w:vMerge w:val="restart"/>
          </w:tcPr>
          <w:p w:rsidR="00870F7C" w:rsidRPr="00F64EAA" w:rsidRDefault="00870F7C" w:rsidP="003816BA">
            <w:pPr>
              <w:jc w:val="center"/>
              <w:rPr>
                <w:bCs/>
                <w:sz w:val="24"/>
                <w:szCs w:val="24"/>
              </w:rPr>
            </w:pP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870F7C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D77174" w:rsidRPr="006E7B13" w:rsidTr="00C072B5">
        <w:tc>
          <w:tcPr>
            <w:tcW w:w="2437" w:type="dxa"/>
            <w:vMerge/>
          </w:tcPr>
          <w:p w:rsidR="00D77174" w:rsidRDefault="00D77174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D77174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D77174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D77174" w:rsidRPr="00F64EAA" w:rsidRDefault="00D77174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70F7C" w:rsidRPr="006E7B13" w:rsidTr="00C072B5">
        <w:tc>
          <w:tcPr>
            <w:tcW w:w="2437" w:type="dxa"/>
            <w:vMerge/>
          </w:tcPr>
          <w:p w:rsidR="00870F7C" w:rsidRPr="006E7B13" w:rsidRDefault="00870F7C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70F7C" w:rsidRPr="00D45309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9E1CD8">
              <w:rPr>
                <w:rFonts w:eastAsia="Times New Roman"/>
                <w:sz w:val="24"/>
                <w:szCs w:val="24"/>
              </w:rPr>
              <w:t>Сканер</w:t>
            </w:r>
          </w:p>
        </w:tc>
        <w:tc>
          <w:tcPr>
            <w:tcW w:w="1417" w:type="dxa"/>
          </w:tcPr>
          <w:p w:rsidR="00870F7C" w:rsidRPr="004632FF" w:rsidRDefault="00870F7C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870F7C" w:rsidRPr="00F64EAA" w:rsidRDefault="00870F7C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C6235" w:rsidRPr="006E7B13" w:rsidTr="003C6235">
        <w:tc>
          <w:tcPr>
            <w:tcW w:w="2437" w:type="dxa"/>
            <w:vMerge/>
          </w:tcPr>
          <w:p w:rsidR="003C6235" w:rsidRPr="006E7B13" w:rsidRDefault="003C6235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3C6235" w:rsidRDefault="003C6235" w:rsidP="003C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870F7C">
              <w:rPr>
                <w:rFonts w:eastAsia="Times New Roman"/>
                <w:sz w:val="24"/>
                <w:szCs w:val="24"/>
              </w:rPr>
              <w:t>ыполнение</w:t>
            </w:r>
            <w:proofErr w:type="spellEnd"/>
            <w:r w:rsidRPr="00870F7C">
              <w:rPr>
                <w:rFonts w:eastAsia="Times New Roman"/>
                <w:sz w:val="24"/>
                <w:szCs w:val="24"/>
              </w:rPr>
              <w:t xml:space="preserve"> письменного перевода</w:t>
            </w:r>
          </w:p>
        </w:tc>
        <w:tc>
          <w:tcPr>
            <w:tcW w:w="1242" w:type="dxa"/>
            <w:vMerge/>
          </w:tcPr>
          <w:p w:rsidR="003C6235" w:rsidRPr="00F64EAA" w:rsidRDefault="003C6235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70F7C" w:rsidRPr="006E7B13" w:rsidTr="00C072B5">
        <w:tc>
          <w:tcPr>
            <w:tcW w:w="2437" w:type="dxa"/>
            <w:vMerge/>
          </w:tcPr>
          <w:p w:rsidR="00870F7C" w:rsidRPr="006E7B13" w:rsidRDefault="00870F7C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70F7C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  <w:r w:rsidR="009E1CD8">
              <w:rPr>
                <w:rFonts w:eastAsia="Times New Roman"/>
                <w:sz w:val="24"/>
                <w:szCs w:val="24"/>
              </w:rPr>
              <w:t>Цифровая камера</w:t>
            </w:r>
          </w:p>
        </w:tc>
        <w:tc>
          <w:tcPr>
            <w:tcW w:w="1417" w:type="dxa"/>
          </w:tcPr>
          <w:p w:rsidR="00870F7C" w:rsidRDefault="00870F7C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870F7C" w:rsidRPr="00F64EAA" w:rsidRDefault="00870F7C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C6235" w:rsidRPr="006E7B13" w:rsidTr="003C6235">
        <w:tc>
          <w:tcPr>
            <w:tcW w:w="2437" w:type="dxa"/>
            <w:vMerge/>
          </w:tcPr>
          <w:p w:rsidR="003C6235" w:rsidRPr="006E7B13" w:rsidRDefault="003C6235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3C6235" w:rsidRDefault="003C6235" w:rsidP="003C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50163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Pr="00350163">
              <w:rPr>
                <w:sz w:val="24"/>
                <w:szCs w:val="24"/>
              </w:rPr>
              <w:t xml:space="preserve"> составление тематического словаря</w:t>
            </w:r>
          </w:p>
        </w:tc>
        <w:tc>
          <w:tcPr>
            <w:tcW w:w="1242" w:type="dxa"/>
            <w:vMerge/>
          </w:tcPr>
          <w:p w:rsidR="003C6235" w:rsidRPr="00F64EAA" w:rsidRDefault="003C6235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70F7C" w:rsidRPr="006E7B13" w:rsidTr="00C072B5">
        <w:tc>
          <w:tcPr>
            <w:tcW w:w="2437" w:type="dxa"/>
            <w:vMerge/>
          </w:tcPr>
          <w:p w:rsidR="00870F7C" w:rsidRPr="006E7B13" w:rsidRDefault="00870F7C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70F7C" w:rsidRPr="00D45309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9E1CD8">
              <w:rPr>
                <w:rFonts w:eastAsia="Times New Roman"/>
                <w:sz w:val="24"/>
                <w:szCs w:val="24"/>
              </w:rPr>
              <w:t>Типы сканеров</w:t>
            </w:r>
            <w:r w:rsidR="009C7596" w:rsidRPr="009C7596">
              <w:rPr>
                <w:rFonts w:eastAsia="Times New Roman"/>
                <w:sz w:val="24"/>
                <w:szCs w:val="24"/>
              </w:rPr>
              <w:t xml:space="preserve"> выполнение письменного перевода</w:t>
            </w:r>
            <w:r w:rsidR="009C7596">
              <w:rPr>
                <w:rFonts w:eastAsia="Times New Roman"/>
                <w:bCs/>
                <w:sz w:val="24"/>
                <w:szCs w:val="24"/>
              </w:rPr>
              <w:t>[2</w:t>
            </w:r>
            <w:r w:rsidR="009C7596" w:rsidRPr="009C7596">
              <w:rPr>
                <w:rFonts w:eastAsia="Times New Roman"/>
                <w:bCs/>
                <w:sz w:val="24"/>
                <w:szCs w:val="24"/>
              </w:rPr>
              <w:t>]</w:t>
            </w:r>
            <w:r w:rsidR="009C7596">
              <w:rPr>
                <w:rFonts w:eastAsia="Times New Roman"/>
                <w:bCs/>
                <w:sz w:val="24"/>
                <w:szCs w:val="24"/>
              </w:rPr>
              <w:t xml:space="preserve"> стр. 20-21</w:t>
            </w:r>
          </w:p>
        </w:tc>
        <w:tc>
          <w:tcPr>
            <w:tcW w:w="1417" w:type="dxa"/>
          </w:tcPr>
          <w:p w:rsidR="00870F7C" w:rsidRPr="004632FF" w:rsidRDefault="00870F7C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870F7C" w:rsidRPr="00F64EAA" w:rsidRDefault="00870F7C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C6235" w:rsidRPr="006E7B13" w:rsidTr="003C6235">
        <w:tc>
          <w:tcPr>
            <w:tcW w:w="2437" w:type="dxa"/>
            <w:vMerge/>
          </w:tcPr>
          <w:p w:rsidR="003C6235" w:rsidRPr="006E7B13" w:rsidRDefault="003C6235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3C6235" w:rsidRDefault="003C6235" w:rsidP="003C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50163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</w:p>
        </w:tc>
        <w:tc>
          <w:tcPr>
            <w:tcW w:w="1242" w:type="dxa"/>
            <w:vMerge/>
          </w:tcPr>
          <w:p w:rsidR="003C6235" w:rsidRPr="00F64EAA" w:rsidRDefault="003C6235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70F7C" w:rsidRPr="006E7B13" w:rsidTr="00C072B5">
        <w:tc>
          <w:tcPr>
            <w:tcW w:w="2437" w:type="dxa"/>
            <w:vMerge/>
          </w:tcPr>
          <w:p w:rsidR="00870F7C" w:rsidRPr="006E7B13" w:rsidRDefault="00870F7C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70F7C" w:rsidRPr="00BA054D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="009C7596">
              <w:rPr>
                <w:rFonts w:eastAsia="Times New Roman"/>
                <w:sz w:val="24"/>
                <w:szCs w:val="24"/>
              </w:rPr>
              <w:t>Типы принтеров</w:t>
            </w:r>
          </w:p>
        </w:tc>
        <w:tc>
          <w:tcPr>
            <w:tcW w:w="1417" w:type="dxa"/>
          </w:tcPr>
          <w:p w:rsidR="00870F7C" w:rsidRPr="00BA054D" w:rsidRDefault="00870F7C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870F7C" w:rsidRPr="00F64EAA" w:rsidRDefault="00870F7C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C6235" w:rsidRPr="006E7B13" w:rsidTr="003C6235">
        <w:tc>
          <w:tcPr>
            <w:tcW w:w="2437" w:type="dxa"/>
            <w:vMerge/>
          </w:tcPr>
          <w:p w:rsidR="003C6235" w:rsidRPr="006E7B13" w:rsidRDefault="003C6235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3C6235" w:rsidRDefault="003C6235" w:rsidP="003C6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50163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350163">
              <w:rPr>
                <w:rFonts w:eastAsia="Times New Roman"/>
                <w:bCs/>
                <w:sz w:val="24"/>
                <w:szCs w:val="24"/>
              </w:rPr>
              <w:t>задание:</w:t>
            </w:r>
            <w:r w:rsidR="009C7596" w:rsidRPr="009C7596">
              <w:rPr>
                <w:rFonts w:eastAsia="Times New Roman"/>
                <w:bCs/>
                <w:sz w:val="24"/>
                <w:szCs w:val="24"/>
              </w:rPr>
              <w:t>запоминание</w:t>
            </w:r>
            <w:proofErr w:type="spellEnd"/>
            <w:r w:rsidR="009C7596" w:rsidRPr="009C7596">
              <w:rPr>
                <w:rFonts w:eastAsia="Times New Roman"/>
                <w:bCs/>
                <w:sz w:val="24"/>
                <w:szCs w:val="24"/>
              </w:rPr>
              <w:t xml:space="preserve"> новых лексических единиц </w:t>
            </w:r>
          </w:p>
        </w:tc>
        <w:tc>
          <w:tcPr>
            <w:tcW w:w="1242" w:type="dxa"/>
            <w:vMerge/>
          </w:tcPr>
          <w:p w:rsidR="003C6235" w:rsidRPr="00F64EAA" w:rsidRDefault="003C6235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70F7C" w:rsidRPr="006E7B13" w:rsidTr="00C072B5">
        <w:tc>
          <w:tcPr>
            <w:tcW w:w="2437" w:type="dxa"/>
            <w:vMerge/>
          </w:tcPr>
          <w:p w:rsidR="00870F7C" w:rsidRPr="006E7B13" w:rsidRDefault="00870F7C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70F7C" w:rsidRPr="00D45309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  <w:r w:rsidR="009C7596">
              <w:rPr>
                <w:rFonts w:eastAsia="Times New Roman"/>
                <w:sz w:val="24"/>
                <w:szCs w:val="24"/>
              </w:rPr>
              <w:t>Мониторы</w:t>
            </w:r>
          </w:p>
        </w:tc>
        <w:tc>
          <w:tcPr>
            <w:tcW w:w="1417" w:type="dxa"/>
          </w:tcPr>
          <w:p w:rsidR="00870F7C" w:rsidRPr="004632FF" w:rsidRDefault="00870F7C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870F7C" w:rsidRPr="00F64EAA" w:rsidRDefault="00870F7C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70F7C" w:rsidRPr="006E7B13" w:rsidTr="00C072B5">
        <w:tc>
          <w:tcPr>
            <w:tcW w:w="2437" w:type="dxa"/>
            <w:vMerge/>
          </w:tcPr>
          <w:p w:rsidR="00870F7C" w:rsidRPr="006E7B13" w:rsidRDefault="00870F7C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870F7C" w:rsidRPr="00350163" w:rsidRDefault="00870F7C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50163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Pr="00350163">
              <w:rPr>
                <w:rFonts w:eastAsia="Times New Roman"/>
                <w:sz w:val="24"/>
                <w:szCs w:val="24"/>
              </w:rPr>
              <w:t xml:space="preserve"> составление реферативного сообщения по теме</w:t>
            </w:r>
          </w:p>
        </w:tc>
        <w:tc>
          <w:tcPr>
            <w:tcW w:w="1242" w:type="dxa"/>
            <w:vMerge/>
          </w:tcPr>
          <w:p w:rsidR="00870F7C" w:rsidRPr="00F64EAA" w:rsidRDefault="00870F7C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C1317" w:rsidRPr="006E7B13" w:rsidTr="00C072B5">
        <w:tc>
          <w:tcPr>
            <w:tcW w:w="2437" w:type="dxa"/>
            <w:vMerge w:val="restart"/>
          </w:tcPr>
          <w:p w:rsidR="009C1317" w:rsidRDefault="00DD20D5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5</w:t>
            </w:r>
          </w:p>
          <w:p w:rsidR="009C1317" w:rsidRPr="009C7596" w:rsidRDefault="009C7596" w:rsidP="003816BA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9C7596">
              <w:rPr>
                <w:rFonts w:eastAsia="Times New Roman"/>
                <w:bCs/>
                <w:color w:val="000000"/>
                <w:spacing w:val="-10"/>
                <w:sz w:val="24"/>
                <w:szCs w:val="24"/>
              </w:rPr>
              <w:lastRenderedPageBreak/>
              <w:t>Обучение за рубежом</w:t>
            </w:r>
          </w:p>
        </w:tc>
        <w:tc>
          <w:tcPr>
            <w:tcW w:w="10180" w:type="dxa"/>
          </w:tcPr>
          <w:p w:rsidR="009C1317" w:rsidRPr="00D45309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17" w:type="dxa"/>
          </w:tcPr>
          <w:p w:rsidR="009C1317" w:rsidRPr="00B8715C" w:rsidRDefault="003816BA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lastRenderedPageBreak/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C1317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D77174" w:rsidRPr="006E7B13" w:rsidTr="00C072B5">
        <w:tc>
          <w:tcPr>
            <w:tcW w:w="2437" w:type="dxa"/>
            <w:vMerge/>
          </w:tcPr>
          <w:p w:rsidR="00D77174" w:rsidRDefault="00D77174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D77174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D77174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D77174" w:rsidRPr="00F64EAA" w:rsidRDefault="00D77174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C1317" w:rsidRPr="006E7B13" w:rsidTr="00C072B5">
        <w:tc>
          <w:tcPr>
            <w:tcW w:w="2437" w:type="dxa"/>
            <w:vMerge/>
          </w:tcPr>
          <w:p w:rsidR="009C1317" w:rsidRPr="006E7B13" w:rsidRDefault="009C1317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C1317" w:rsidRPr="00D45309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  <w:r w:rsidR="009C7596" w:rsidRPr="009C7596">
              <w:rPr>
                <w:rFonts w:eastAsia="Times New Roman"/>
                <w:sz w:val="24"/>
                <w:szCs w:val="24"/>
              </w:rPr>
              <w:t>Подготовка к обучению за рубежом</w:t>
            </w:r>
          </w:p>
        </w:tc>
        <w:tc>
          <w:tcPr>
            <w:tcW w:w="1417" w:type="dxa"/>
          </w:tcPr>
          <w:p w:rsidR="009C1317" w:rsidRPr="004632FF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C1317" w:rsidRPr="00F64EAA" w:rsidRDefault="009C1317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1A93" w:rsidRPr="006E7B13" w:rsidTr="00031A93">
        <w:tc>
          <w:tcPr>
            <w:tcW w:w="2437" w:type="dxa"/>
            <w:vMerge/>
          </w:tcPr>
          <w:p w:rsidR="00031A93" w:rsidRPr="006E7B13" w:rsidRDefault="00031A9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031A93" w:rsidRDefault="00031A93" w:rsidP="00031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sz w:val="24"/>
                <w:szCs w:val="24"/>
              </w:rPr>
              <w:t xml:space="preserve"> в</w:t>
            </w:r>
            <w:r w:rsidRPr="00870F7C">
              <w:rPr>
                <w:rFonts w:eastAsia="Times New Roman"/>
                <w:sz w:val="24"/>
                <w:szCs w:val="24"/>
              </w:rPr>
              <w:t>ыполнение письменного перевода</w:t>
            </w:r>
          </w:p>
        </w:tc>
        <w:tc>
          <w:tcPr>
            <w:tcW w:w="1242" w:type="dxa"/>
            <w:vMerge/>
          </w:tcPr>
          <w:p w:rsidR="00031A93" w:rsidRPr="00F64EAA" w:rsidRDefault="00031A9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163" w:rsidRPr="006E7B13" w:rsidTr="00C072B5">
        <w:tc>
          <w:tcPr>
            <w:tcW w:w="2437" w:type="dxa"/>
            <w:vMerge/>
          </w:tcPr>
          <w:p w:rsidR="00350163" w:rsidRPr="006E7B13" w:rsidRDefault="0035016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50163" w:rsidRPr="00D45309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  <w:r w:rsidR="009C7596" w:rsidRPr="009C7596">
              <w:rPr>
                <w:rFonts w:eastAsia="Times New Roman"/>
                <w:sz w:val="24"/>
                <w:szCs w:val="24"/>
              </w:rPr>
              <w:t xml:space="preserve"> Правила составления эссе</w:t>
            </w:r>
          </w:p>
        </w:tc>
        <w:tc>
          <w:tcPr>
            <w:tcW w:w="1417" w:type="dxa"/>
          </w:tcPr>
          <w:p w:rsidR="00350163" w:rsidRPr="009C1317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50163" w:rsidRPr="00F64EAA" w:rsidRDefault="0035016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1A93" w:rsidRPr="006E7B13" w:rsidTr="00031A93">
        <w:tc>
          <w:tcPr>
            <w:tcW w:w="2437" w:type="dxa"/>
            <w:vMerge/>
          </w:tcPr>
          <w:p w:rsidR="00031A93" w:rsidRPr="006E7B13" w:rsidRDefault="00031A9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031A93" w:rsidRDefault="00031A93" w:rsidP="00031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Pr="00350163">
              <w:rPr>
                <w:rFonts w:eastAsia="Times New Roman"/>
                <w:sz w:val="24"/>
                <w:szCs w:val="24"/>
              </w:rPr>
              <w:t xml:space="preserve"> составление реферативного сообщения по теме</w:t>
            </w:r>
          </w:p>
        </w:tc>
        <w:tc>
          <w:tcPr>
            <w:tcW w:w="1242" w:type="dxa"/>
            <w:vMerge/>
          </w:tcPr>
          <w:p w:rsidR="00031A93" w:rsidRPr="00F64EAA" w:rsidRDefault="00031A9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163" w:rsidRPr="006E7B13" w:rsidTr="00C072B5">
        <w:tc>
          <w:tcPr>
            <w:tcW w:w="2437" w:type="dxa"/>
            <w:vMerge/>
          </w:tcPr>
          <w:p w:rsidR="00350163" w:rsidRPr="006E7B13" w:rsidRDefault="0035016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0" w:name="_Hlk477809273"/>
          </w:p>
        </w:tc>
        <w:tc>
          <w:tcPr>
            <w:tcW w:w="10180" w:type="dxa"/>
          </w:tcPr>
          <w:p w:rsidR="00350163" w:rsidRDefault="00D77174" w:rsidP="009C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  <w:r w:rsidR="009C7596" w:rsidRPr="009C7596">
              <w:rPr>
                <w:rFonts w:eastAsia="Times New Roman"/>
                <w:bCs/>
                <w:sz w:val="24"/>
                <w:szCs w:val="24"/>
              </w:rPr>
              <w:t xml:space="preserve"> Составление и оформление документов</w:t>
            </w:r>
          </w:p>
        </w:tc>
        <w:tc>
          <w:tcPr>
            <w:tcW w:w="1417" w:type="dxa"/>
          </w:tcPr>
          <w:p w:rsidR="00350163" w:rsidRPr="009C1317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50163" w:rsidRPr="00F64EAA" w:rsidRDefault="0035016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1A93" w:rsidRPr="006E7B13" w:rsidTr="00031A93">
        <w:tc>
          <w:tcPr>
            <w:tcW w:w="2437" w:type="dxa"/>
            <w:vMerge/>
          </w:tcPr>
          <w:p w:rsidR="00031A93" w:rsidRPr="006E7B13" w:rsidRDefault="00031A9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031A93" w:rsidRDefault="00031A93" w:rsidP="00031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sz w:val="24"/>
                <w:szCs w:val="24"/>
              </w:rPr>
              <w:t xml:space="preserve"> в</w:t>
            </w:r>
            <w:r w:rsidRPr="008C36E2">
              <w:rPr>
                <w:rFonts w:eastAsia="Times New Roman"/>
                <w:sz w:val="24"/>
                <w:szCs w:val="24"/>
              </w:rPr>
              <w:t>ыполнение презентации с выражением собственного мнения по теме</w:t>
            </w:r>
          </w:p>
        </w:tc>
        <w:tc>
          <w:tcPr>
            <w:tcW w:w="1242" w:type="dxa"/>
            <w:vMerge/>
          </w:tcPr>
          <w:p w:rsidR="00031A93" w:rsidRPr="00F64EAA" w:rsidRDefault="00031A9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163" w:rsidRPr="006E7B13" w:rsidTr="00C072B5">
        <w:tc>
          <w:tcPr>
            <w:tcW w:w="2437" w:type="dxa"/>
            <w:vMerge/>
          </w:tcPr>
          <w:p w:rsidR="00350163" w:rsidRPr="006E7B13" w:rsidRDefault="0035016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50163" w:rsidRPr="00D45309" w:rsidRDefault="009C7596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9. </w:t>
            </w:r>
            <w:r w:rsidRPr="009C7596">
              <w:rPr>
                <w:rFonts w:eastAsia="Times New Roman"/>
                <w:bCs/>
                <w:sz w:val="24"/>
                <w:szCs w:val="24"/>
              </w:rPr>
              <w:t>Составление и оформление деловых писем</w:t>
            </w:r>
          </w:p>
        </w:tc>
        <w:tc>
          <w:tcPr>
            <w:tcW w:w="1417" w:type="dxa"/>
          </w:tcPr>
          <w:p w:rsidR="00350163" w:rsidRPr="009C1317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50163" w:rsidRPr="00F64EAA" w:rsidRDefault="0035016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1A93" w:rsidRPr="006E7B13" w:rsidTr="00031A93">
        <w:tc>
          <w:tcPr>
            <w:tcW w:w="2437" w:type="dxa"/>
            <w:vMerge/>
          </w:tcPr>
          <w:p w:rsidR="00031A93" w:rsidRPr="006E7B13" w:rsidRDefault="00031A9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031A93" w:rsidRDefault="00031A93" w:rsidP="00031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  <w:r w:rsidRPr="008C36E2">
              <w:rPr>
                <w:rFonts w:eastAsia="Times New Roman"/>
                <w:sz w:val="24"/>
                <w:szCs w:val="24"/>
              </w:rPr>
              <w:t>оставление кроссворда</w:t>
            </w:r>
          </w:p>
        </w:tc>
        <w:tc>
          <w:tcPr>
            <w:tcW w:w="1242" w:type="dxa"/>
            <w:vMerge/>
          </w:tcPr>
          <w:p w:rsidR="00031A93" w:rsidRPr="00F64EAA" w:rsidRDefault="00031A9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163" w:rsidRPr="006E7B13" w:rsidTr="00C072B5">
        <w:tc>
          <w:tcPr>
            <w:tcW w:w="2437" w:type="dxa"/>
            <w:vMerge/>
          </w:tcPr>
          <w:p w:rsidR="00350163" w:rsidRPr="006E7B13" w:rsidRDefault="0035016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50163" w:rsidRPr="00350163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  <w:r w:rsidR="009C7596">
              <w:rPr>
                <w:bCs/>
                <w:sz w:val="24"/>
                <w:szCs w:val="24"/>
              </w:rPr>
              <w:t>Прием и отклонение предложений</w:t>
            </w:r>
          </w:p>
        </w:tc>
        <w:tc>
          <w:tcPr>
            <w:tcW w:w="1417" w:type="dxa"/>
          </w:tcPr>
          <w:p w:rsidR="00350163" w:rsidRPr="009C1317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50163" w:rsidRPr="00F64EAA" w:rsidRDefault="0035016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1A93" w:rsidRPr="006E7B13" w:rsidTr="00031A93">
        <w:tc>
          <w:tcPr>
            <w:tcW w:w="2437" w:type="dxa"/>
            <w:vMerge/>
          </w:tcPr>
          <w:p w:rsidR="00031A93" w:rsidRPr="006E7B13" w:rsidRDefault="00031A9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031A93" w:rsidRPr="009C7596" w:rsidRDefault="00031A93" w:rsidP="00031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sz w:val="24"/>
                <w:szCs w:val="24"/>
              </w:rPr>
              <w:t xml:space="preserve"> в</w:t>
            </w:r>
            <w:r w:rsidRPr="009302F2">
              <w:rPr>
                <w:rFonts w:eastAsia="Times New Roman"/>
                <w:sz w:val="24"/>
                <w:szCs w:val="24"/>
              </w:rPr>
              <w:t>ыполнение письменного перевода</w:t>
            </w:r>
            <w:r w:rsidR="009C7596" w:rsidRPr="009C7596">
              <w:rPr>
                <w:rFonts w:eastAsia="Times New Roman"/>
                <w:sz w:val="24"/>
                <w:szCs w:val="24"/>
              </w:rPr>
              <w:t xml:space="preserve">[1] </w:t>
            </w:r>
            <w:r w:rsidR="009C7596">
              <w:rPr>
                <w:rFonts w:eastAsia="Times New Roman"/>
                <w:sz w:val="24"/>
                <w:szCs w:val="24"/>
              </w:rPr>
              <w:t>стр. 271-272</w:t>
            </w:r>
          </w:p>
        </w:tc>
        <w:tc>
          <w:tcPr>
            <w:tcW w:w="1242" w:type="dxa"/>
            <w:vMerge/>
          </w:tcPr>
          <w:p w:rsidR="00031A93" w:rsidRPr="00F64EAA" w:rsidRDefault="00031A9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163" w:rsidRPr="006E7B13" w:rsidTr="00C072B5">
        <w:tc>
          <w:tcPr>
            <w:tcW w:w="2437" w:type="dxa"/>
            <w:vMerge/>
          </w:tcPr>
          <w:p w:rsidR="00350163" w:rsidRPr="006E7B13" w:rsidRDefault="0035016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50163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  <w:r w:rsidR="009C7596">
              <w:rPr>
                <w:rFonts w:eastAsia="Times New Roman"/>
                <w:sz w:val="24"/>
                <w:szCs w:val="24"/>
              </w:rPr>
              <w:t xml:space="preserve">Сопроводительное </w:t>
            </w:r>
            <w:r w:rsidR="000733F2">
              <w:rPr>
                <w:rFonts w:eastAsia="Times New Roman"/>
                <w:sz w:val="24"/>
                <w:szCs w:val="24"/>
              </w:rPr>
              <w:t>письмо</w:t>
            </w:r>
          </w:p>
        </w:tc>
        <w:tc>
          <w:tcPr>
            <w:tcW w:w="1417" w:type="dxa"/>
          </w:tcPr>
          <w:p w:rsidR="00350163" w:rsidRPr="009C1317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50163" w:rsidRPr="00F64EAA" w:rsidRDefault="0035016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163" w:rsidRPr="006E7B13" w:rsidTr="00C072B5">
        <w:tc>
          <w:tcPr>
            <w:tcW w:w="2437" w:type="dxa"/>
            <w:vMerge/>
          </w:tcPr>
          <w:p w:rsidR="00350163" w:rsidRPr="006E7B13" w:rsidRDefault="0035016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350163" w:rsidRPr="004632FF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Pr="00350163">
              <w:rPr>
                <w:rFonts w:eastAsia="Times New Roman"/>
                <w:sz w:val="24"/>
                <w:szCs w:val="24"/>
              </w:rPr>
              <w:t xml:space="preserve"> составление реферативного сообщения по теме</w:t>
            </w:r>
          </w:p>
        </w:tc>
        <w:tc>
          <w:tcPr>
            <w:tcW w:w="1242" w:type="dxa"/>
            <w:vMerge/>
          </w:tcPr>
          <w:p w:rsidR="00350163" w:rsidRPr="00F64EAA" w:rsidRDefault="0035016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0"/>
      <w:tr w:rsidR="00350163" w:rsidRPr="006E7B13" w:rsidTr="00C072B5">
        <w:tc>
          <w:tcPr>
            <w:tcW w:w="2437" w:type="dxa"/>
            <w:vMerge w:val="restart"/>
          </w:tcPr>
          <w:p w:rsidR="00350163" w:rsidRDefault="00DD20D5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6</w:t>
            </w:r>
          </w:p>
          <w:p w:rsidR="00350163" w:rsidRPr="003C6235" w:rsidRDefault="00350163" w:rsidP="003816BA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rFonts w:eastAsia="Times New Roman"/>
                <w:sz w:val="24"/>
                <w:szCs w:val="24"/>
              </w:rPr>
              <w:t>Будущая карьера</w:t>
            </w:r>
          </w:p>
        </w:tc>
        <w:tc>
          <w:tcPr>
            <w:tcW w:w="10180" w:type="dxa"/>
          </w:tcPr>
          <w:p w:rsidR="00350163" w:rsidRPr="00D45309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350163" w:rsidRPr="00B8715C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350163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D77174" w:rsidRPr="006E7B13" w:rsidTr="00C072B5">
        <w:tc>
          <w:tcPr>
            <w:tcW w:w="2437" w:type="dxa"/>
            <w:vMerge/>
          </w:tcPr>
          <w:p w:rsidR="00D77174" w:rsidRDefault="00D77174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D77174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D77174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D77174" w:rsidRPr="00F64EAA" w:rsidRDefault="00D77174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163" w:rsidRPr="006E7B13" w:rsidTr="00C072B5">
        <w:tc>
          <w:tcPr>
            <w:tcW w:w="2437" w:type="dxa"/>
            <w:vMerge/>
          </w:tcPr>
          <w:p w:rsidR="00350163" w:rsidRPr="006E7B13" w:rsidRDefault="0035016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50163" w:rsidRPr="00B8715C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  <w:r w:rsidR="00350163" w:rsidRPr="009C1317">
              <w:rPr>
                <w:rFonts w:eastAsia="Times New Roman"/>
                <w:sz w:val="24"/>
                <w:szCs w:val="24"/>
              </w:rPr>
              <w:t>Путь к карьере</w:t>
            </w:r>
            <w:r w:rsidR="00AC077E">
              <w:rPr>
                <w:rFonts w:eastAsia="Times New Roman"/>
                <w:sz w:val="24"/>
                <w:szCs w:val="24"/>
              </w:rPr>
              <w:t>, выбор, ярмарка вакансий, тестирование</w:t>
            </w:r>
          </w:p>
        </w:tc>
        <w:tc>
          <w:tcPr>
            <w:tcW w:w="1417" w:type="dxa"/>
          </w:tcPr>
          <w:p w:rsidR="00350163" w:rsidRPr="00B8715C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50163" w:rsidRPr="00F64EAA" w:rsidRDefault="0035016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45E3B" w:rsidRPr="006E7B13" w:rsidTr="00E45E3B">
        <w:tc>
          <w:tcPr>
            <w:tcW w:w="2437" w:type="dxa"/>
            <w:vMerge/>
          </w:tcPr>
          <w:p w:rsidR="00E45E3B" w:rsidRPr="006E7B13" w:rsidRDefault="00E45E3B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E45E3B" w:rsidRDefault="00E45E3B" w:rsidP="00E45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350163">
              <w:rPr>
                <w:rFonts w:eastAsia="Times New Roman"/>
                <w:sz w:val="24"/>
                <w:szCs w:val="24"/>
              </w:rPr>
              <w:t>ыполнение</w:t>
            </w:r>
            <w:proofErr w:type="spellEnd"/>
            <w:r w:rsidRPr="00350163">
              <w:rPr>
                <w:rFonts w:eastAsia="Times New Roman"/>
                <w:sz w:val="24"/>
                <w:szCs w:val="24"/>
              </w:rPr>
              <w:t xml:space="preserve"> письменного перевода</w:t>
            </w:r>
          </w:p>
        </w:tc>
        <w:tc>
          <w:tcPr>
            <w:tcW w:w="1242" w:type="dxa"/>
            <w:vMerge/>
          </w:tcPr>
          <w:p w:rsidR="00E45E3B" w:rsidRPr="00F64EAA" w:rsidRDefault="00E45E3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163" w:rsidRPr="006E7B13" w:rsidTr="00C072B5">
        <w:tc>
          <w:tcPr>
            <w:tcW w:w="2437" w:type="dxa"/>
            <w:vMerge/>
          </w:tcPr>
          <w:p w:rsidR="00350163" w:rsidRPr="006E7B13" w:rsidRDefault="0035016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50163" w:rsidRPr="004632FF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  <w:r w:rsidR="00350163" w:rsidRPr="009C1317">
              <w:rPr>
                <w:rFonts w:eastAsia="Times New Roman"/>
                <w:sz w:val="24"/>
                <w:szCs w:val="24"/>
              </w:rPr>
              <w:t>Профессии. Лексический минимум</w:t>
            </w:r>
          </w:p>
        </w:tc>
        <w:tc>
          <w:tcPr>
            <w:tcW w:w="1417" w:type="dxa"/>
          </w:tcPr>
          <w:p w:rsidR="00350163" w:rsidRPr="004632FF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C13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50163" w:rsidRPr="00F64EAA" w:rsidRDefault="0035016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45E3B" w:rsidRPr="006E7B13" w:rsidTr="00E45E3B">
        <w:tc>
          <w:tcPr>
            <w:tcW w:w="2437" w:type="dxa"/>
            <w:vMerge/>
          </w:tcPr>
          <w:p w:rsidR="00E45E3B" w:rsidRPr="006E7B13" w:rsidRDefault="00E45E3B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E45E3B" w:rsidRPr="009C1317" w:rsidRDefault="00E45E3B" w:rsidP="00E45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350163">
              <w:rPr>
                <w:rFonts w:eastAsia="Times New Roman"/>
                <w:sz w:val="24"/>
                <w:szCs w:val="24"/>
              </w:rPr>
              <w:t>оставление</w:t>
            </w:r>
            <w:proofErr w:type="spellEnd"/>
            <w:r w:rsidRPr="00350163">
              <w:rPr>
                <w:rFonts w:eastAsia="Times New Roman"/>
                <w:sz w:val="24"/>
                <w:szCs w:val="24"/>
              </w:rPr>
              <w:t xml:space="preserve"> тематического словаря</w:t>
            </w:r>
          </w:p>
        </w:tc>
        <w:tc>
          <w:tcPr>
            <w:tcW w:w="1242" w:type="dxa"/>
            <w:vMerge/>
          </w:tcPr>
          <w:p w:rsidR="00E45E3B" w:rsidRPr="00F64EAA" w:rsidRDefault="00E45E3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163" w:rsidRPr="006E7B13" w:rsidTr="00C072B5">
        <w:trPr>
          <w:trHeight w:val="115"/>
        </w:trPr>
        <w:tc>
          <w:tcPr>
            <w:tcW w:w="2437" w:type="dxa"/>
            <w:vMerge/>
          </w:tcPr>
          <w:p w:rsidR="00350163" w:rsidRPr="006E7B13" w:rsidRDefault="0035016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50163" w:rsidRPr="004632FF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  <w:r w:rsidR="00350163" w:rsidRPr="009C1317">
              <w:rPr>
                <w:rFonts w:eastAsia="Times New Roman"/>
                <w:sz w:val="24"/>
                <w:szCs w:val="24"/>
              </w:rPr>
              <w:t>Качества человека</w:t>
            </w:r>
            <w:r w:rsidR="00AC077E">
              <w:rPr>
                <w:rFonts w:eastAsia="Times New Roman"/>
                <w:sz w:val="24"/>
                <w:szCs w:val="24"/>
              </w:rPr>
              <w:t>, положительные и отрицательные</w:t>
            </w:r>
          </w:p>
        </w:tc>
        <w:tc>
          <w:tcPr>
            <w:tcW w:w="1417" w:type="dxa"/>
          </w:tcPr>
          <w:p w:rsidR="00350163" w:rsidRPr="004632FF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C13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50163" w:rsidRPr="00F64EAA" w:rsidRDefault="0035016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45E3B" w:rsidRPr="006E7B13" w:rsidTr="00E45E3B">
        <w:trPr>
          <w:trHeight w:val="115"/>
        </w:trPr>
        <w:tc>
          <w:tcPr>
            <w:tcW w:w="2437" w:type="dxa"/>
            <w:vMerge/>
          </w:tcPr>
          <w:p w:rsidR="00E45E3B" w:rsidRPr="006E7B13" w:rsidRDefault="00E45E3B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E45E3B" w:rsidRPr="009C1317" w:rsidRDefault="00E45E3B" w:rsidP="00E45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350163">
              <w:rPr>
                <w:rFonts w:eastAsia="Times New Roman"/>
                <w:sz w:val="24"/>
                <w:szCs w:val="24"/>
              </w:rPr>
              <w:t>оставление</w:t>
            </w:r>
            <w:proofErr w:type="spellEnd"/>
            <w:r w:rsidRPr="00350163">
              <w:rPr>
                <w:rFonts w:eastAsia="Times New Roman"/>
                <w:sz w:val="24"/>
                <w:szCs w:val="24"/>
              </w:rPr>
              <w:t xml:space="preserve"> лексического словаря</w:t>
            </w:r>
          </w:p>
        </w:tc>
        <w:tc>
          <w:tcPr>
            <w:tcW w:w="1242" w:type="dxa"/>
            <w:vMerge/>
          </w:tcPr>
          <w:p w:rsidR="00E45E3B" w:rsidRPr="00F64EAA" w:rsidRDefault="00E45E3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163" w:rsidRPr="006E7B13" w:rsidTr="00C072B5">
        <w:trPr>
          <w:trHeight w:val="113"/>
        </w:trPr>
        <w:tc>
          <w:tcPr>
            <w:tcW w:w="2437" w:type="dxa"/>
            <w:vMerge/>
          </w:tcPr>
          <w:p w:rsidR="00350163" w:rsidRPr="006E7B13" w:rsidRDefault="0035016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50163" w:rsidRPr="009C1317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en-US"/>
              </w:rPr>
            </w:pPr>
            <w:r w:rsidRPr="00D77174">
              <w:rPr>
                <w:rFonts w:eastAsia="Times New Roman"/>
                <w:sz w:val="24"/>
                <w:szCs w:val="24"/>
                <w:lang w:val="en-US"/>
              </w:rPr>
              <w:t>15.</w:t>
            </w:r>
            <w:proofErr w:type="spellStart"/>
            <w:r w:rsidR="00350163" w:rsidRPr="009C1317">
              <w:rPr>
                <w:rFonts w:eastAsia="Times New Roman"/>
                <w:sz w:val="24"/>
                <w:szCs w:val="24"/>
              </w:rPr>
              <w:t>Временагруппы</w:t>
            </w:r>
            <w:proofErr w:type="spellEnd"/>
            <w:r w:rsidR="00350163" w:rsidRPr="009C1317">
              <w:rPr>
                <w:rFonts w:eastAsia="Times New Roman"/>
                <w:sz w:val="24"/>
                <w:szCs w:val="24"/>
                <w:lang w:val="en-US"/>
              </w:rPr>
              <w:t xml:space="preserve"> Perfect </w:t>
            </w:r>
            <w:r w:rsidR="00350163" w:rsidRPr="009C1317">
              <w:rPr>
                <w:rFonts w:eastAsia="Times New Roman"/>
                <w:sz w:val="24"/>
                <w:szCs w:val="24"/>
              </w:rPr>
              <w:t>и</w:t>
            </w:r>
            <w:r w:rsidR="00350163" w:rsidRPr="009C1317">
              <w:rPr>
                <w:rFonts w:eastAsia="Times New Roman"/>
                <w:sz w:val="24"/>
                <w:szCs w:val="24"/>
                <w:lang w:val="en-US"/>
              </w:rPr>
              <w:t xml:space="preserve"> Perfect Continuous</w:t>
            </w:r>
          </w:p>
        </w:tc>
        <w:tc>
          <w:tcPr>
            <w:tcW w:w="1417" w:type="dxa"/>
          </w:tcPr>
          <w:p w:rsidR="00350163" w:rsidRPr="004632FF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C13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50163" w:rsidRPr="00F64EAA" w:rsidRDefault="0035016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45E3B" w:rsidRPr="006E7B13" w:rsidTr="00E45E3B">
        <w:trPr>
          <w:trHeight w:val="113"/>
        </w:trPr>
        <w:tc>
          <w:tcPr>
            <w:tcW w:w="2437" w:type="dxa"/>
            <w:vMerge/>
          </w:tcPr>
          <w:p w:rsidR="00E45E3B" w:rsidRPr="006E7B13" w:rsidRDefault="00E45E3B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E45E3B" w:rsidRPr="009C1317" w:rsidRDefault="00E45E3B" w:rsidP="00E45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350163">
              <w:rPr>
                <w:rFonts w:eastAsia="Times New Roman"/>
                <w:sz w:val="24"/>
                <w:szCs w:val="24"/>
              </w:rPr>
              <w:t>онспект</w:t>
            </w:r>
            <w:proofErr w:type="spellEnd"/>
            <w:r w:rsidRPr="00350163">
              <w:rPr>
                <w:rFonts w:eastAsia="Times New Roman"/>
                <w:sz w:val="24"/>
                <w:szCs w:val="24"/>
              </w:rPr>
              <w:t xml:space="preserve"> и выполнение упражнений [1]стр.128-129</w:t>
            </w:r>
          </w:p>
        </w:tc>
        <w:tc>
          <w:tcPr>
            <w:tcW w:w="1242" w:type="dxa"/>
            <w:vMerge/>
          </w:tcPr>
          <w:p w:rsidR="00E45E3B" w:rsidRPr="00F64EAA" w:rsidRDefault="00E45E3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163" w:rsidRPr="006E7B13" w:rsidTr="00C072B5">
        <w:trPr>
          <w:trHeight w:val="113"/>
        </w:trPr>
        <w:tc>
          <w:tcPr>
            <w:tcW w:w="2437" w:type="dxa"/>
            <w:vMerge/>
          </w:tcPr>
          <w:p w:rsidR="00350163" w:rsidRPr="006E7B13" w:rsidRDefault="0035016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50163" w:rsidRPr="004632FF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  <w:r w:rsidR="00350163" w:rsidRPr="009C1317">
              <w:rPr>
                <w:rFonts w:eastAsia="Times New Roman"/>
                <w:sz w:val="24"/>
                <w:szCs w:val="24"/>
              </w:rPr>
              <w:t>Резюме</w:t>
            </w:r>
            <w:r w:rsidR="00AC077E">
              <w:rPr>
                <w:rFonts w:eastAsia="Times New Roman"/>
                <w:sz w:val="24"/>
                <w:szCs w:val="24"/>
              </w:rPr>
              <w:t>, составление резюме</w:t>
            </w:r>
          </w:p>
        </w:tc>
        <w:tc>
          <w:tcPr>
            <w:tcW w:w="1417" w:type="dxa"/>
          </w:tcPr>
          <w:p w:rsidR="00350163" w:rsidRPr="004632FF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C13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50163" w:rsidRPr="00F64EAA" w:rsidRDefault="0035016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45E3B" w:rsidRPr="006E7B13" w:rsidTr="00E45E3B">
        <w:trPr>
          <w:trHeight w:val="113"/>
        </w:trPr>
        <w:tc>
          <w:tcPr>
            <w:tcW w:w="2437" w:type="dxa"/>
            <w:vMerge/>
          </w:tcPr>
          <w:p w:rsidR="00E45E3B" w:rsidRPr="006E7B13" w:rsidRDefault="00E45E3B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E45E3B" w:rsidRPr="009C1317" w:rsidRDefault="00E45E3B" w:rsidP="00E45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350163">
              <w:rPr>
                <w:rFonts w:eastAsia="Times New Roman"/>
                <w:sz w:val="24"/>
                <w:szCs w:val="24"/>
              </w:rPr>
              <w:t>онспект</w:t>
            </w:r>
            <w:proofErr w:type="spellEnd"/>
            <w:r w:rsidRPr="00350163">
              <w:rPr>
                <w:rFonts w:eastAsia="Times New Roman"/>
                <w:sz w:val="24"/>
                <w:szCs w:val="24"/>
              </w:rPr>
              <w:t xml:space="preserve"> и выполнение упражнений [1]стр.159</w:t>
            </w:r>
          </w:p>
        </w:tc>
        <w:tc>
          <w:tcPr>
            <w:tcW w:w="1242" w:type="dxa"/>
            <w:vMerge/>
          </w:tcPr>
          <w:p w:rsidR="00E45E3B" w:rsidRPr="00F64EAA" w:rsidRDefault="00E45E3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163" w:rsidRPr="006E7B13" w:rsidTr="00C072B5">
        <w:tc>
          <w:tcPr>
            <w:tcW w:w="2437" w:type="dxa"/>
            <w:vMerge/>
          </w:tcPr>
          <w:p w:rsidR="00350163" w:rsidRPr="006E7B13" w:rsidRDefault="0035016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50163" w:rsidRPr="004632FF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  <w:r w:rsidR="00350163" w:rsidRPr="009C1317">
              <w:rPr>
                <w:rFonts w:eastAsia="Times New Roman"/>
                <w:sz w:val="24"/>
                <w:szCs w:val="24"/>
              </w:rPr>
              <w:t>Интервьюирование</w:t>
            </w:r>
            <w:r w:rsidR="00AC077E">
              <w:rPr>
                <w:rFonts w:eastAsia="Times New Roman"/>
                <w:sz w:val="24"/>
                <w:szCs w:val="24"/>
              </w:rPr>
              <w:t>, составление и ответы на вопросы</w:t>
            </w:r>
          </w:p>
        </w:tc>
        <w:tc>
          <w:tcPr>
            <w:tcW w:w="1417" w:type="dxa"/>
          </w:tcPr>
          <w:p w:rsidR="00350163" w:rsidRPr="004632FF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C13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50163" w:rsidRPr="00F64EAA" w:rsidRDefault="0035016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45E3B" w:rsidRPr="006E7B13" w:rsidTr="00E45E3B">
        <w:tc>
          <w:tcPr>
            <w:tcW w:w="2437" w:type="dxa"/>
            <w:vMerge/>
          </w:tcPr>
          <w:p w:rsidR="00E45E3B" w:rsidRPr="006E7B13" w:rsidRDefault="00E45E3B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E45E3B" w:rsidRPr="009C1317" w:rsidRDefault="00E45E3B" w:rsidP="00E45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350163">
              <w:rPr>
                <w:rFonts w:eastAsia="Times New Roman"/>
                <w:sz w:val="24"/>
                <w:szCs w:val="24"/>
              </w:rPr>
              <w:t>онспект</w:t>
            </w:r>
            <w:proofErr w:type="spellEnd"/>
            <w:r w:rsidRPr="00350163">
              <w:rPr>
                <w:rFonts w:eastAsia="Times New Roman"/>
                <w:sz w:val="24"/>
                <w:szCs w:val="24"/>
              </w:rPr>
              <w:t xml:space="preserve"> и выполнение упражнений [1]стр.161-162</w:t>
            </w:r>
          </w:p>
        </w:tc>
        <w:tc>
          <w:tcPr>
            <w:tcW w:w="1242" w:type="dxa"/>
            <w:vMerge/>
          </w:tcPr>
          <w:p w:rsidR="00E45E3B" w:rsidRPr="00F64EAA" w:rsidRDefault="00E45E3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45E3B" w:rsidRPr="006E7B13" w:rsidTr="00E45E3B">
        <w:tc>
          <w:tcPr>
            <w:tcW w:w="2437" w:type="dxa"/>
            <w:vMerge/>
          </w:tcPr>
          <w:p w:rsidR="00E45E3B" w:rsidRPr="006E7B13" w:rsidRDefault="00E45E3B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E45E3B" w:rsidRPr="004632FF" w:rsidRDefault="00E45E3B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  <w:r w:rsidRPr="009C1317">
              <w:rPr>
                <w:rFonts w:eastAsia="Times New Roman"/>
                <w:sz w:val="24"/>
                <w:szCs w:val="24"/>
              </w:rPr>
              <w:t>Высказывание по теме «Моя будущая профессия»</w:t>
            </w:r>
          </w:p>
        </w:tc>
        <w:tc>
          <w:tcPr>
            <w:tcW w:w="1417" w:type="dxa"/>
          </w:tcPr>
          <w:p w:rsidR="00E45E3B" w:rsidRPr="004632FF" w:rsidRDefault="00E45E3B" w:rsidP="00E45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E45E3B" w:rsidRPr="00F64EAA" w:rsidRDefault="00E45E3B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50163" w:rsidRPr="006E7B13" w:rsidTr="00C072B5">
        <w:tc>
          <w:tcPr>
            <w:tcW w:w="2437" w:type="dxa"/>
            <w:vMerge/>
          </w:tcPr>
          <w:p w:rsidR="00350163" w:rsidRPr="006E7B13" w:rsidRDefault="00350163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350163" w:rsidRPr="00CB545E" w:rsidRDefault="00350163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Pr="00350163">
              <w:rPr>
                <w:rFonts w:eastAsia="Times New Roman"/>
                <w:sz w:val="24"/>
                <w:szCs w:val="24"/>
              </w:rPr>
              <w:t xml:space="preserve"> составление реферативного сообщения по теме</w:t>
            </w:r>
          </w:p>
        </w:tc>
        <w:tc>
          <w:tcPr>
            <w:tcW w:w="1242" w:type="dxa"/>
            <w:vMerge/>
          </w:tcPr>
          <w:p w:rsidR="00350163" w:rsidRPr="00F64EAA" w:rsidRDefault="00350163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4267" w:rsidRPr="006E7B13" w:rsidTr="00C072B5">
        <w:tc>
          <w:tcPr>
            <w:tcW w:w="2437" w:type="dxa"/>
            <w:vMerge w:val="restart"/>
          </w:tcPr>
          <w:p w:rsidR="003A4267" w:rsidRDefault="003A4267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</w:t>
            </w:r>
            <w:r w:rsidR="00DD20D5">
              <w:rPr>
                <w:b/>
                <w:bCs/>
                <w:color w:val="000000"/>
                <w:spacing w:val="-10"/>
                <w:sz w:val="24"/>
                <w:szCs w:val="24"/>
              </w:rPr>
              <w:t>ема 7</w:t>
            </w:r>
          </w:p>
          <w:p w:rsidR="003A4267" w:rsidRPr="003C6235" w:rsidRDefault="003A4267" w:rsidP="003816BA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bCs/>
                <w:color w:val="000000"/>
                <w:spacing w:val="-10"/>
                <w:sz w:val="24"/>
                <w:szCs w:val="24"/>
              </w:rPr>
              <w:t>Оформление документов</w:t>
            </w:r>
          </w:p>
        </w:tc>
        <w:tc>
          <w:tcPr>
            <w:tcW w:w="10180" w:type="dxa"/>
          </w:tcPr>
          <w:p w:rsidR="003A4267" w:rsidRPr="00C54D8B" w:rsidRDefault="003A4267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3A4267" w:rsidRPr="00C54D8B" w:rsidRDefault="00380CA2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3A4267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D77174" w:rsidRPr="006E7B13" w:rsidTr="00C072B5">
        <w:tc>
          <w:tcPr>
            <w:tcW w:w="2437" w:type="dxa"/>
            <w:vMerge/>
          </w:tcPr>
          <w:p w:rsidR="00D77174" w:rsidRDefault="00D77174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D77174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D77174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D77174" w:rsidRPr="00F64EAA" w:rsidRDefault="00D77174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4267" w:rsidRPr="006E7B13" w:rsidTr="00C072B5">
        <w:tc>
          <w:tcPr>
            <w:tcW w:w="2437" w:type="dxa"/>
            <w:vMerge/>
          </w:tcPr>
          <w:p w:rsidR="003A4267" w:rsidRPr="006E7B13" w:rsidRDefault="003A4267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A4267" w:rsidRPr="00350163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  <w:r w:rsidR="003A4267" w:rsidRPr="00350163">
              <w:rPr>
                <w:bCs/>
                <w:sz w:val="24"/>
                <w:szCs w:val="24"/>
              </w:rPr>
              <w:t>Составление официально-делового письма (запроса)</w:t>
            </w:r>
          </w:p>
        </w:tc>
        <w:tc>
          <w:tcPr>
            <w:tcW w:w="1417" w:type="dxa"/>
          </w:tcPr>
          <w:p w:rsidR="003A4267" w:rsidRPr="003816BA" w:rsidRDefault="003A4267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816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A4267" w:rsidRPr="00F64EAA" w:rsidRDefault="003A4267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80CA2" w:rsidRPr="006E7B13" w:rsidTr="00380CA2">
        <w:tc>
          <w:tcPr>
            <w:tcW w:w="2437" w:type="dxa"/>
            <w:vMerge/>
          </w:tcPr>
          <w:p w:rsidR="00380CA2" w:rsidRPr="006E7B13" w:rsidRDefault="00380CA2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380CA2" w:rsidRPr="003816BA" w:rsidRDefault="00380CA2" w:rsidP="0038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составление сопроводительного письма </w:t>
            </w:r>
            <w:r w:rsidRPr="001B272D">
              <w:rPr>
                <w:rFonts w:eastAsia="Times New Roman"/>
                <w:bCs/>
                <w:sz w:val="24"/>
                <w:szCs w:val="24"/>
              </w:rPr>
              <w:t xml:space="preserve">[4] </w:t>
            </w:r>
            <w:r>
              <w:rPr>
                <w:rFonts w:eastAsia="Times New Roman"/>
                <w:bCs/>
                <w:sz w:val="24"/>
                <w:szCs w:val="24"/>
              </w:rPr>
              <w:t>стр.270</w:t>
            </w:r>
          </w:p>
        </w:tc>
        <w:tc>
          <w:tcPr>
            <w:tcW w:w="1242" w:type="dxa"/>
            <w:vMerge/>
          </w:tcPr>
          <w:p w:rsidR="00380CA2" w:rsidRPr="00F64EAA" w:rsidRDefault="00380CA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4267" w:rsidRPr="006E7B13" w:rsidTr="00C072B5">
        <w:tc>
          <w:tcPr>
            <w:tcW w:w="2437" w:type="dxa"/>
            <w:vMerge/>
          </w:tcPr>
          <w:p w:rsidR="003A4267" w:rsidRPr="006E7B13" w:rsidRDefault="003A4267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A4267" w:rsidRPr="00350163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  <w:r w:rsidR="003A4267">
              <w:rPr>
                <w:bCs/>
                <w:sz w:val="24"/>
                <w:szCs w:val="24"/>
              </w:rPr>
              <w:t>Заполнение формы (анкеты) для пребывания в гостинице</w:t>
            </w:r>
          </w:p>
        </w:tc>
        <w:tc>
          <w:tcPr>
            <w:tcW w:w="1417" w:type="dxa"/>
          </w:tcPr>
          <w:p w:rsidR="003A4267" w:rsidRPr="003816BA" w:rsidRDefault="003A4267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816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A4267" w:rsidRPr="00F64EAA" w:rsidRDefault="003A4267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80CA2" w:rsidRPr="006E7B13" w:rsidTr="00380CA2">
        <w:tc>
          <w:tcPr>
            <w:tcW w:w="2437" w:type="dxa"/>
            <w:vMerge/>
          </w:tcPr>
          <w:p w:rsidR="00380CA2" w:rsidRPr="006E7B13" w:rsidRDefault="00380CA2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380CA2" w:rsidRPr="003816BA" w:rsidRDefault="00380CA2" w:rsidP="0038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оформление анкеты для пребывания в летней лингвистической школе</w:t>
            </w:r>
          </w:p>
        </w:tc>
        <w:tc>
          <w:tcPr>
            <w:tcW w:w="1242" w:type="dxa"/>
            <w:vMerge/>
          </w:tcPr>
          <w:p w:rsidR="00380CA2" w:rsidRPr="00F64EAA" w:rsidRDefault="00380CA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4267" w:rsidRPr="006E7B13" w:rsidTr="00C072B5">
        <w:tc>
          <w:tcPr>
            <w:tcW w:w="2437" w:type="dxa"/>
            <w:vMerge/>
          </w:tcPr>
          <w:p w:rsidR="003A4267" w:rsidRPr="006E7B13" w:rsidRDefault="003A4267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A4267" w:rsidRPr="00350163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  <w:r w:rsidR="003A4267">
              <w:rPr>
                <w:bCs/>
                <w:sz w:val="24"/>
                <w:szCs w:val="24"/>
              </w:rPr>
              <w:t>Планирование автобусного тура</w:t>
            </w:r>
          </w:p>
        </w:tc>
        <w:tc>
          <w:tcPr>
            <w:tcW w:w="1417" w:type="dxa"/>
          </w:tcPr>
          <w:p w:rsidR="003A4267" w:rsidRPr="003816BA" w:rsidRDefault="003A4267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816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A4267" w:rsidRPr="00F64EAA" w:rsidRDefault="003A4267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80CA2" w:rsidRPr="006E7B13" w:rsidTr="00380CA2">
        <w:tc>
          <w:tcPr>
            <w:tcW w:w="2437" w:type="dxa"/>
            <w:vMerge/>
          </w:tcPr>
          <w:p w:rsidR="00380CA2" w:rsidRPr="006E7B13" w:rsidRDefault="00380CA2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380CA2" w:rsidRPr="003816BA" w:rsidRDefault="00380CA2" w:rsidP="0038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составление программы проведения туристической поездки</w:t>
            </w:r>
          </w:p>
        </w:tc>
        <w:tc>
          <w:tcPr>
            <w:tcW w:w="1242" w:type="dxa"/>
            <w:vMerge/>
          </w:tcPr>
          <w:p w:rsidR="00380CA2" w:rsidRPr="00F64EAA" w:rsidRDefault="00380CA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4267" w:rsidRPr="006E7B13" w:rsidTr="00C072B5">
        <w:tc>
          <w:tcPr>
            <w:tcW w:w="2437" w:type="dxa"/>
            <w:vMerge/>
          </w:tcPr>
          <w:p w:rsidR="003A4267" w:rsidRPr="006E7B13" w:rsidRDefault="003A4267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A4267" w:rsidRPr="00350163" w:rsidRDefault="00D77174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</w:t>
            </w:r>
            <w:r w:rsidR="003A4267">
              <w:rPr>
                <w:bCs/>
                <w:sz w:val="24"/>
                <w:szCs w:val="24"/>
              </w:rPr>
              <w:t>Составление резюме</w:t>
            </w:r>
          </w:p>
        </w:tc>
        <w:tc>
          <w:tcPr>
            <w:tcW w:w="1417" w:type="dxa"/>
          </w:tcPr>
          <w:p w:rsidR="003A4267" w:rsidRPr="003816BA" w:rsidRDefault="003A4267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816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A4267" w:rsidRPr="00F64EAA" w:rsidRDefault="003A4267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80CA2" w:rsidRPr="006E7B13" w:rsidTr="00380CA2">
        <w:tc>
          <w:tcPr>
            <w:tcW w:w="2437" w:type="dxa"/>
            <w:vMerge/>
          </w:tcPr>
          <w:p w:rsidR="00380CA2" w:rsidRPr="006E7B13" w:rsidRDefault="00380CA2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380CA2" w:rsidRPr="00C54D8B" w:rsidRDefault="00380CA2" w:rsidP="00380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занесение в таблицу персональных положительных и отрицательных черт</w:t>
            </w:r>
          </w:p>
        </w:tc>
        <w:tc>
          <w:tcPr>
            <w:tcW w:w="1242" w:type="dxa"/>
            <w:vMerge/>
          </w:tcPr>
          <w:p w:rsidR="00380CA2" w:rsidRPr="00F64EAA" w:rsidRDefault="00380CA2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4267" w:rsidRPr="006E7B13" w:rsidTr="00C072B5">
        <w:tc>
          <w:tcPr>
            <w:tcW w:w="2437" w:type="dxa"/>
            <w:vMerge/>
          </w:tcPr>
          <w:p w:rsidR="003A4267" w:rsidRPr="006E7B13" w:rsidRDefault="003A4267" w:rsidP="003816BA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3A4267" w:rsidRPr="00C54D8B" w:rsidRDefault="003A4267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02F2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: </w:t>
            </w:r>
            <w:r w:rsidRPr="00870F7C">
              <w:rPr>
                <w:rFonts w:eastAsia="Times New Roman"/>
                <w:bCs/>
                <w:sz w:val="24"/>
                <w:szCs w:val="24"/>
              </w:rPr>
              <w:t>подготовка презентации по теме</w:t>
            </w:r>
            <w:r w:rsidR="00E45E3B">
              <w:rPr>
                <w:rFonts w:eastAsia="Times New Roman"/>
                <w:bCs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bCs/>
                <w:sz w:val="24"/>
                <w:szCs w:val="24"/>
              </w:rPr>
              <w:t>Моя будущая карьера»</w:t>
            </w:r>
          </w:p>
        </w:tc>
        <w:tc>
          <w:tcPr>
            <w:tcW w:w="1417" w:type="dxa"/>
          </w:tcPr>
          <w:p w:rsidR="003A4267" w:rsidRPr="009D501C" w:rsidRDefault="00CF545B" w:rsidP="00381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D501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3A4267" w:rsidRPr="00F64EAA" w:rsidRDefault="003A4267" w:rsidP="003816B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7CA4" w:rsidRPr="006E7B13" w:rsidTr="000733F2">
        <w:trPr>
          <w:trHeight w:val="137"/>
        </w:trPr>
        <w:tc>
          <w:tcPr>
            <w:tcW w:w="2437" w:type="dxa"/>
            <w:vMerge w:val="restart"/>
          </w:tcPr>
          <w:p w:rsidR="00867CA4" w:rsidRPr="006E7B13" w:rsidRDefault="00867CA4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67CA4" w:rsidRPr="009D501C" w:rsidRDefault="00867CA4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Pr="009D501C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ромежуточная аттестация </w:t>
            </w:r>
            <w:r w:rsidRPr="009D501C">
              <w:rPr>
                <w:rFonts w:eastAsia="Times New Roman"/>
                <w:b/>
                <w:b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1417" w:type="dxa"/>
          </w:tcPr>
          <w:p w:rsidR="00867CA4" w:rsidRPr="009D501C" w:rsidRDefault="00867CA4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501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867CA4" w:rsidRPr="00F64EAA" w:rsidRDefault="00867CA4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7CA4" w:rsidRPr="006E7B13" w:rsidTr="00C072B5">
        <w:trPr>
          <w:trHeight w:val="359"/>
        </w:trPr>
        <w:tc>
          <w:tcPr>
            <w:tcW w:w="2437" w:type="dxa"/>
            <w:vMerge/>
          </w:tcPr>
          <w:p w:rsidR="00867CA4" w:rsidRPr="006E7B13" w:rsidRDefault="00867CA4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67CA4" w:rsidRDefault="00867CA4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D501C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867CA4" w:rsidRDefault="00867CA4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42" w:type="dxa"/>
          </w:tcPr>
          <w:p w:rsidR="00867CA4" w:rsidRPr="00F64EAA" w:rsidRDefault="00867CA4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15276" w:type="dxa"/>
            <w:gridSpan w:val="4"/>
          </w:tcPr>
          <w:p w:rsidR="009D501C" w:rsidRPr="00F64EAA" w:rsidRDefault="009D501C" w:rsidP="009D501C">
            <w:pPr>
              <w:jc w:val="center"/>
              <w:rPr>
                <w:b/>
                <w:bCs/>
                <w:sz w:val="24"/>
                <w:szCs w:val="24"/>
              </w:rPr>
            </w:pPr>
            <w:r w:rsidRPr="00F64EAA">
              <w:rPr>
                <w:b/>
                <w:bCs/>
                <w:sz w:val="24"/>
                <w:szCs w:val="24"/>
              </w:rPr>
              <w:t>5 семестр</w:t>
            </w:r>
          </w:p>
        </w:tc>
      </w:tr>
      <w:tr w:rsidR="009D501C" w:rsidRPr="006E7B13" w:rsidTr="00C072B5">
        <w:tc>
          <w:tcPr>
            <w:tcW w:w="2437" w:type="dxa"/>
            <w:vMerge w:val="restart"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8</w:t>
            </w:r>
          </w:p>
          <w:p w:rsidR="009D501C" w:rsidRPr="003C6235" w:rsidRDefault="009D501C" w:rsidP="009D501C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bCs/>
                <w:color w:val="000000"/>
                <w:spacing w:val="-10"/>
                <w:sz w:val="24"/>
                <w:szCs w:val="24"/>
              </w:rPr>
              <w:t>Технические профессии</w:t>
            </w:r>
          </w:p>
        </w:tc>
        <w:tc>
          <w:tcPr>
            <w:tcW w:w="10180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1.</w:t>
            </w:r>
            <w:r w:rsidRPr="003A4267">
              <w:rPr>
                <w:rFonts w:eastAsia="Times New Roman"/>
                <w:bCs/>
                <w:color w:val="000000"/>
                <w:sz w:val="24"/>
                <w:szCs w:val="24"/>
              </w:rPr>
              <w:t>Системный аналитик, специалист по программному обеспечению, технический специалист в службе поддержки, компьютерные технологии, названия специальностей, название специалистов, описание работы, внутренние операции компьютеров, рекламирование</w:t>
            </w:r>
          </w:p>
        </w:tc>
        <w:tc>
          <w:tcPr>
            <w:tcW w:w="1417" w:type="dxa"/>
          </w:tcPr>
          <w:p w:rsidR="009D501C" w:rsidRPr="0070581A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581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D501C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9D501C" w:rsidRPr="006E7B13" w:rsidTr="00380CA2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70581A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70581A">
              <w:rPr>
                <w:rFonts w:eastAsia="Times New Roman"/>
                <w:sz w:val="24"/>
                <w:szCs w:val="24"/>
              </w:rPr>
              <w:t>нализ</w:t>
            </w:r>
            <w:proofErr w:type="spellEnd"/>
            <w:r w:rsidRPr="0070581A">
              <w:rPr>
                <w:rFonts w:eastAsia="Times New Roman"/>
                <w:sz w:val="24"/>
                <w:szCs w:val="24"/>
              </w:rPr>
              <w:t xml:space="preserve"> текста [3] стр.62-63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2.</w:t>
            </w:r>
            <w:r w:rsidRPr="003A4267">
              <w:rPr>
                <w:rFonts w:eastAsia="Times New Roman"/>
                <w:bCs/>
                <w:color w:val="000000"/>
                <w:sz w:val="24"/>
                <w:szCs w:val="24"/>
              </w:rPr>
              <w:t>Системный программист, специалист по аппаратному обеспечению, системный администратор, основные обязанности, соотношение описания работы с названиями специалистов, детальный анализ, размещение сети, установка, тестирование, безопасность</w:t>
            </w:r>
          </w:p>
        </w:tc>
        <w:tc>
          <w:tcPr>
            <w:tcW w:w="1417" w:type="dxa"/>
          </w:tcPr>
          <w:p w:rsidR="009D501C" w:rsidRPr="0070581A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581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70581A">
              <w:rPr>
                <w:rFonts w:eastAsia="Times New Roman"/>
                <w:sz w:val="24"/>
                <w:szCs w:val="24"/>
              </w:rPr>
              <w:t>нализ</w:t>
            </w:r>
            <w:proofErr w:type="spellEnd"/>
            <w:r w:rsidRPr="0070581A">
              <w:rPr>
                <w:rFonts w:eastAsia="Times New Roman"/>
                <w:sz w:val="24"/>
                <w:szCs w:val="24"/>
              </w:rPr>
              <w:t xml:space="preserve"> текста [3] стр.63-65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 w:val="restart"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9</w:t>
            </w:r>
          </w:p>
          <w:p w:rsidR="009D501C" w:rsidRPr="003C6235" w:rsidRDefault="009D501C" w:rsidP="009D501C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bCs/>
                <w:color w:val="000000"/>
                <w:spacing w:val="-10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10180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D501C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  <w:r w:rsidRPr="00C072B5">
              <w:rPr>
                <w:rFonts w:eastAsia="Times New Roman"/>
                <w:bCs/>
                <w:sz w:val="24"/>
                <w:szCs w:val="24"/>
              </w:rPr>
              <w:t>Что такое компьютер, основные свойства компьютера, функции компьютера</w:t>
            </w:r>
          </w:p>
        </w:tc>
        <w:tc>
          <w:tcPr>
            <w:tcW w:w="1417" w:type="dxa"/>
          </w:tcPr>
          <w:p w:rsidR="009D501C" w:rsidRPr="00C072B5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072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380CA2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C072B5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C072B5">
              <w:rPr>
                <w:rFonts w:eastAsia="Times New Roman"/>
                <w:sz w:val="24"/>
                <w:szCs w:val="24"/>
              </w:rPr>
              <w:t>нализ</w:t>
            </w:r>
            <w:proofErr w:type="spellEnd"/>
            <w:r w:rsidRPr="00C072B5">
              <w:rPr>
                <w:rFonts w:eastAsia="Times New Roman"/>
                <w:sz w:val="24"/>
                <w:szCs w:val="24"/>
              </w:rPr>
              <w:t xml:space="preserve"> текста [1] стр.28-29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Pr="00C072B5">
              <w:rPr>
                <w:rFonts w:eastAsia="Times New Roman"/>
                <w:sz w:val="24"/>
                <w:szCs w:val="24"/>
              </w:rPr>
              <w:t>Аппаратное обеспечение, программное обеспечение, системное обеспечение, прикладное программное обеспечение, встроенное программное обеспечение</w:t>
            </w:r>
          </w:p>
        </w:tc>
        <w:tc>
          <w:tcPr>
            <w:tcW w:w="1417" w:type="dxa"/>
          </w:tcPr>
          <w:p w:rsidR="009D501C" w:rsidRPr="00C072B5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072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380CA2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C072B5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C072B5">
              <w:rPr>
                <w:rFonts w:eastAsia="Times New Roman"/>
                <w:sz w:val="24"/>
                <w:szCs w:val="24"/>
              </w:rPr>
              <w:t>нализ</w:t>
            </w:r>
            <w:proofErr w:type="spellEnd"/>
            <w:r w:rsidRPr="00C072B5">
              <w:rPr>
                <w:rFonts w:eastAsia="Times New Roman"/>
                <w:sz w:val="24"/>
                <w:szCs w:val="24"/>
              </w:rPr>
              <w:t xml:space="preserve"> текста [1] стр.29-30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  <w:r w:rsidRPr="00C072B5">
              <w:rPr>
                <w:rFonts w:eastAsia="Times New Roman"/>
                <w:sz w:val="24"/>
                <w:szCs w:val="24"/>
              </w:rPr>
              <w:t>Центральное процессорное устройство, арифметическое логическое устройство, оперативное запоминающее устройство</w:t>
            </w:r>
          </w:p>
        </w:tc>
        <w:tc>
          <w:tcPr>
            <w:tcW w:w="1417" w:type="dxa"/>
          </w:tcPr>
          <w:p w:rsidR="009D501C" w:rsidRPr="00C072B5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072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380CA2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C072B5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C072B5">
              <w:rPr>
                <w:rFonts w:eastAsia="Times New Roman"/>
                <w:sz w:val="24"/>
                <w:szCs w:val="24"/>
              </w:rPr>
              <w:t>нализ</w:t>
            </w:r>
            <w:proofErr w:type="spellEnd"/>
            <w:r w:rsidRPr="00C072B5">
              <w:rPr>
                <w:rFonts w:eastAsia="Times New Roman"/>
                <w:sz w:val="24"/>
                <w:szCs w:val="24"/>
              </w:rPr>
              <w:t xml:space="preserve"> текста [1] стр.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Pr="00C072B5">
              <w:rPr>
                <w:rFonts w:eastAsia="Times New Roman"/>
                <w:sz w:val="24"/>
                <w:szCs w:val="24"/>
              </w:rPr>
              <w:t>-3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  <w:r w:rsidRPr="00C072B5">
              <w:rPr>
                <w:rFonts w:eastAsia="Times New Roman"/>
                <w:sz w:val="24"/>
                <w:szCs w:val="24"/>
              </w:rPr>
              <w:t xml:space="preserve">Клавиатура, мышь, принтер, монитор, сканер, дисковод, </w:t>
            </w:r>
            <w:r w:rsidRPr="00C072B5">
              <w:rPr>
                <w:rFonts w:eastAsia="Times New Roman"/>
                <w:sz w:val="24"/>
                <w:szCs w:val="24"/>
                <w:lang w:val="en-US"/>
              </w:rPr>
              <w:t>USB</w:t>
            </w:r>
            <w:r w:rsidRPr="00C072B5">
              <w:rPr>
                <w:rFonts w:eastAsia="Times New Roman"/>
                <w:sz w:val="24"/>
                <w:szCs w:val="24"/>
              </w:rPr>
              <w:t>, модем</w:t>
            </w:r>
          </w:p>
        </w:tc>
        <w:tc>
          <w:tcPr>
            <w:tcW w:w="1417" w:type="dxa"/>
          </w:tcPr>
          <w:p w:rsidR="009D501C" w:rsidRPr="00C072B5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072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DB7528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C072B5">
              <w:rPr>
                <w:rFonts w:eastAsia="Times New Roman"/>
                <w:sz w:val="24"/>
                <w:szCs w:val="24"/>
              </w:rPr>
              <w:t>нализ</w:t>
            </w:r>
            <w:proofErr w:type="spellEnd"/>
            <w:r w:rsidRPr="00C072B5">
              <w:rPr>
                <w:rFonts w:eastAsia="Times New Roman"/>
                <w:sz w:val="24"/>
                <w:szCs w:val="24"/>
              </w:rPr>
              <w:t xml:space="preserve"> текста [1] стр.</w:t>
            </w:r>
            <w:r>
              <w:rPr>
                <w:rFonts w:eastAsia="Times New Roman"/>
                <w:sz w:val="24"/>
                <w:szCs w:val="24"/>
              </w:rPr>
              <w:t>31</w:t>
            </w:r>
            <w:r w:rsidRPr="00C072B5">
              <w:rPr>
                <w:rFonts w:eastAsia="Times New Roman"/>
                <w:sz w:val="24"/>
                <w:szCs w:val="24"/>
              </w:rPr>
              <w:t>-3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 w:val="restart"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10</w:t>
            </w:r>
          </w:p>
          <w:p w:rsidR="009D501C" w:rsidRPr="003C6235" w:rsidRDefault="009D501C" w:rsidP="009D501C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bCs/>
                <w:color w:val="000000"/>
                <w:spacing w:val="-10"/>
                <w:sz w:val="24"/>
                <w:szCs w:val="24"/>
              </w:rPr>
              <w:t>Типы компьютерных систем</w:t>
            </w:r>
          </w:p>
        </w:tc>
        <w:tc>
          <w:tcPr>
            <w:tcW w:w="10180" w:type="dxa"/>
          </w:tcPr>
          <w:p w:rsidR="009D501C" w:rsidRPr="0085161E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D501C" w:rsidRPr="00C54D8B" w:rsidRDefault="00B5389A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D501C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85161E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  <w:r w:rsidRPr="0085161E">
              <w:rPr>
                <w:bCs/>
                <w:sz w:val="24"/>
                <w:szCs w:val="24"/>
              </w:rPr>
              <w:t xml:space="preserve">Сервера </w:t>
            </w:r>
            <w:r>
              <w:rPr>
                <w:bCs/>
                <w:sz w:val="24"/>
                <w:szCs w:val="24"/>
              </w:rPr>
              <w:t>и стационарные компьютеры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380CA2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85161E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8.Ноутбук и планшетный компьютер</w:t>
            </w:r>
          </w:p>
        </w:tc>
        <w:tc>
          <w:tcPr>
            <w:tcW w:w="1417" w:type="dxa"/>
          </w:tcPr>
          <w:p w:rsidR="009D501C" w:rsidRPr="004625CF" w:rsidRDefault="00B5389A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380CA2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выполнение упражнений </w:t>
            </w:r>
            <w:r w:rsidRPr="0085161E">
              <w:rPr>
                <w:rFonts w:eastAsia="Times New Roman"/>
                <w:bCs/>
                <w:sz w:val="24"/>
                <w:szCs w:val="24"/>
              </w:rPr>
              <w:t xml:space="preserve">[2] </w:t>
            </w:r>
            <w:r>
              <w:rPr>
                <w:rFonts w:eastAsia="Times New Roman"/>
                <w:bCs/>
                <w:sz w:val="24"/>
                <w:szCs w:val="24"/>
              </w:rPr>
              <w:t>упр.3.2 стр.17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 w:val="restart"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11</w:t>
            </w:r>
          </w:p>
          <w:p w:rsidR="009D501C" w:rsidRPr="003C6235" w:rsidRDefault="009D501C" w:rsidP="009D501C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bCs/>
                <w:color w:val="000000"/>
                <w:spacing w:val="-10"/>
                <w:sz w:val="24"/>
                <w:szCs w:val="24"/>
              </w:rPr>
              <w:t xml:space="preserve">Операционные системы </w:t>
            </w:r>
          </w:p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D501C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  <w:r w:rsidRPr="004625CF">
              <w:rPr>
                <w:bCs/>
                <w:sz w:val="24"/>
                <w:szCs w:val="24"/>
              </w:rPr>
              <w:t xml:space="preserve">Операционные системы 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  <w:r w:rsidRPr="004625CF">
              <w:rPr>
                <w:bCs/>
                <w:sz w:val="24"/>
                <w:szCs w:val="24"/>
              </w:rPr>
              <w:t xml:space="preserve">Типы программного обеспечения, </w:t>
            </w:r>
            <w:r>
              <w:rPr>
                <w:bCs/>
                <w:sz w:val="24"/>
                <w:szCs w:val="24"/>
              </w:rPr>
              <w:t>системное ПО, прикладное ПО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выполнение упражнений </w:t>
            </w:r>
            <w:r w:rsidRPr="0085161E">
              <w:rPr>
                <w:rFonts w:eastAsia="Times New Roman"/>
                <w:bCs/>
                <w:sz w:val="24"/>
                <w:szCs w:val="24"/>
              </w:rPr>
              <w:t xml:space="preserve">[2] </w:t>
            </w:r>
            <w:r>
              <w:rPr>
                <w:rFonts w:eastAsia="Times New Roman"/>
                <w:bCs/>
                <w:sz w:val="24"/>
                <w:szCs w:val="24"/>
              </w:rPr>
              <w:t>упр.11.2 стр.33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02F2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работа со словарями и справочниками</w:t>
            </w:r>
          </w:p>
        </w:tc>
        <w:tc>
          <w:tcPr>
            <w:tcW w:w="1417" w:type="dxa"/>
          </w:tcPr>
          <w:p w:rsidR="009D501C" w:rsidRPr="00380CA2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80CA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7CA4" w:rsidRPr="006E7B13" w:rsidTr="00C072B5">
        <w:tc>
          <w:tcPr>
            <w:tcW w:w="2437" w:type="dxa"/>
            <w:vMerge w:val="restart"/>
          </w:tcPr>
          <w:p w:rsidR="00867CA4" w:rsidRPr="006E7B13" w:rsidRDefault="00867CA4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67CA4" w:rsidRPr="009D501C" w:rsidRDefault="00867CA4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Pr="009D501C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ромежуточная аттестация </w:t>
            </w:r>
            <w:r w:rsidRPr="009D501C">
              <w:rPr>
                <w:rFonts w:eastAsia="Times New Roman"/>
                <w:b/>
                <w:b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1417" w:type="dxa"/>
          </w:tcPr>
          <w:p w:rsidR="00867CA4" w:rsidRPr="009D501C" w:rsidRDefault="00867CA4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501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867CA4" w:rsidRPr="00F64EAA" w:rsidRDefault="00867CA4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7CA4" w:rsidRPr="006E7B13" w:rsidTr="00C072B5">
        <w:tc>
          <w:tcPr>
            <w:tcW w:w="2437" w:type="dxa"/>
            <w:vMerge/>
          </w:tcPr>
          <w:p w:rsidR="00867CA4" w:rsidRPr="006E7B13" w:rsidRDefault="00867CA4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67CA4" w:rsidRDefault="00867CA4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D501C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867CA4" w:rsidRPr="00B5389A" w:rsidRDefault="00867CA4" w:rsidP="00B5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5389A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42" w:type="dxa"/>
          </w:tcPr>
          <w:p w:rsidR="00867CA4" w:rsidRPr="00F64EAA" w:rsidRDefault="00867CA4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DB7528">
        <w:tc>
          <w:tcPr>
            <w:tcW w:w="15276" w:type="dxa"/>
            <w:gridSpan w:val="4"/>
          </w:tcPr>
          <w:p w:rsidR="009D501C" w:rsidRPr="00F64EAA" w:rsidRDefault="009D501C" w:rsidP="009D501C">
            <w:pPr>
              <w:jc w:val="center"/>
              <w:rPr>
                <w:b/>
                <w:bCs/>
                <w:sz w:val="24"/>
                <w:szCs w:val="24"/>
              </w:rPr>
            </w:pPr>
            <w:r w:rsidRPr="00F64EAA">
              <w:rPr>
                <w:b/>
                <w:bCs/>
                <w:sz w:val="24"/>
                <w:szCs w:val="24"/>
              </w:rPr>
              <w:t>6 семестр</w:t>
            </w:r>
          </w:p>
        </w:tc>
      </w:tr>
      <w:tr w:rsidR="009D501C" w:rsidRPr="006E7B13" w:rsidTr="00C072B5">
        <w:tc>
          <w:tcPr>
            <w:tcW w:w="2437" w:type="dxa"/>
            <w:vMerge w:val="restart"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12</w:t>
            </w:r>
          </w:p>
          <w:p w:rsidR="009D501C" w:rsidRPr="003C6235" w:rsidRDefault="009D501C" w:rsidP="009D501C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sz w:val="24"/>
                <w:szCs w:val="24"/>
              </w:rPr>
              <w:t>Программное обеспечение для работы с графикой</w:t>
            </w:r>
          </w:p>
        </w:tc>
        <w:tc>
          <w:tcPr>
            <w:tcW w:w="10180" w:type="dxa"/>
          </w:tcPr>
          <w:p w:rsidR="009D501C" w:rsidRPr="0085161E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D501C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9B3AFC" w:rsidRDefault="009D501C" w:rsidP="009D501C">
            <w:pPr>
              <w:tabs>
                <w:tab w:val="left" w:pos="1804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1.Компьютерная графика, трехмерное измерение, преимущества создания 3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eastAsia="Times New Roman"/>
                <w:bCs/>
                <w:sz w:val="24"/>
                <w:szCs w:val="24"/>
              </w:rPr>
              <w:t>изображения, различия между растровой и векторной графикой, компьютерная анимация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380CA2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85161E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2.Программное обеспечение, фильтры, программа </w:t>
            </w:r>
            <w:r>
              <w:rPr>
                <w:rFonts w:eastAsia="Times New Roman"/>
                <w:sz w:val="24"/>
                <w:szCs w:val="24"/>
                <w:lang w:val="en-US"/>
              </w:rPr>
              <w:t>CAD</w:t>
            </w:r>
            <w:r>
              <w:rPr>
                <w:rFonts w:eastAsia="Times New Roman"/>
                <w:sz w:val="24"/>
                <w:szCs w:val="24"/>
              </w:rPr>
              <w:t>, проволочный каркас, визуализация, текстура, цифровое изображение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380CA2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sz w:val="24"/>
                <w:szCs w:val="24"/>
              </w:rPr>
              <w:t xml:space="preserve"> анализ текста </w:t>
            </w:r>
            <w:r w:rsidRPr="00DE2AD1">
              <w:rPr>
                <w:rFonts w:eastAsia="Times New Roman"/>
                <w:sz w:val="24"/>
                <w:szCs w:val="24"/>
              </w:rPr>
              <w:t>[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DE2AD1">
              <w:rPr>
                <w:rFonts w:eastAsia="Times New Roman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sz w:val="24"/>
                <w:szCs w:val="24"/>
              </w:rPr>
              <w:t>стр.100-102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9B3AFC" w:rsidRDefault="009D501C" w:rsidP="009D501C">
            <w:pPr>
              <w:tabs>
                <w:tab w:val="left" w:pos="180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3.Панель инструментов для </w:t>
            </w:r>
            <w:r>
              <w:rPr>
                <w:rFonts w:eastAsia="Times New Roman"/>
                <w:sz w:val="24"/>
                <w:szCs w:val="24"/>
                <w:lang w:val="en-US"/>
              </w:rPr>
              <w:t>Photoshop</w:t>
            </w:r>
            <w:r>
              <w:rPr>
                <w:rFonts w:eastAsia="Times New Roman"/>
                <w:sz w:val="24"/>
                <w:szCs w:val="24"/>
              </w:rPr>
              <w:t>, увеличение, цветовая палитра, ластик, распрыскиватель, перемещение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380CA2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текста </w:t>
            </w:r>
            <w:r w:rsidRPr="00DE2AD1">
              <w:rPr>
                <w:rFonts w:eastAsia="Times New Roman"/>
                <w:sz w:val="24"/>
                <w:szCs w:val="24"/>
              </w:rPr>
              <w:t>[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DE2AD1">
              <w:rPr>
                <w:rFonts w:eastAsia="Times New Roman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sz w:val="24"/>
                <w:szCs w:val="24"/>
              </w:rPr>
              <w:t>стр.103-104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 w:val="restart"/>
          </w:tcPr>
          <w:p w:rsidR="009D501C" w:rsidRDefault="009D501C" w:rsidP="009D501C">
            <w:pPr>
              <w:tabs>
                <w:tab w:val="center" w:pos="1110"/>
                <w:tab w:val="right" w:pos="2221"/>
              </w:tabs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ab/>
              <w:t>Тема 13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ab/>
            </w:r>
          </w:p>
          <w:p w:rsidR="009D501C" w:rsidRPr="003C6235" w:rsidRDefault="009D501C" w:rsidP="009D501C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sz w:val="24"/>
                <w:szCs w:val="24"/>
              </w:rPr>
              <w:t>Проверка безопасности веб-сайтов</w:t>
            </w:r>
          </w:p>
        </w:tc>
        <w:tc>
          <w:tcPr>
            <w:tcW w:w="10180" w:type="dxa"/>
          </w:tcPr>
          <w:p w:rsidR="009D501C" w:rsidRPr="0085161E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D501C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Default="009D501C" w:rsidP="009D501C">
            <w:pPr>
              <w:tabs>
                <w:tab w:val="center" w:pos="1110"/>
                <w:tab w:val="right" w:pos="2221"/>
              </w:tabs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Default="009D501C" w:rsidP="009D501C">
            <w:pPr>
              <w:tabs>
                <w:tab w:val="left" w:pos="1804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4.Вебсайты, отличие между вебсайтом и веб-страницей, домашняя страница, блог, персональный сайт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380CA2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текста. 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E448A2" w:rsidRDefault="009D501C" w:rsidP="009D501C">
            <w:pPr>
              <w:tabs>
                <w:tab w:val="left" w:pos="180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  <w:lang w:val="en-US"/>
              </w:rPr>
              <w:t>HTML</w:t>
            </w:r>
            <w:r>
              <w:rPr>
                <w:rFonts w:eastAsia="Times New Roman"/>
                <w:sz w:val="24"/>
                <w:szCs w:val="24"/>
              </w:rPr>
              <w:t>, таблицы, колонки, столбцы, рамки, каскады, готовое изображение, графика, гипертекст, аудио, видео, анимация.  Описание своей домашней страницы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380CA2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текста </w:t>
            </w:r>
            <w:r w:rsidRPr="00E7120E">
              <w:rPr>
                <w:rFonts w:eastAsia="Times New Roman"/>
                <w:sz w:val="24"/>
                <w:szCs w:val="24"/>
              </w:rPr>
              <w:t>[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E7120E">
              <w:rPr>
                <w:rFonts w:eastAsia="Times New Roman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sz w:val="24"/>
                <w:szCs w:val="24"/>
              </w:rPr>
              <w:t>стр.114-118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 w:val="restart"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14</w:t>
            </w:r>
          </w:p>
          <w:p w:rsidR="009D501C" w:rsidRPr="003C6235" w:rsidRDefault="009D501C" w:rsidP="009D501C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bCs/>
                <w:color w:val="000000"/>
                <w:spacing w:val="-1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10180" w:type="dxa"/>
          </w:tcPr>
          <w:p w:rsidR="009D501C" w:rsidRPr="0085161E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D501C" w:rsidRPr="00C54D8B" w:rsidRDefault="009E36F5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2" w:type="dxa"/>
            <w:vMerge w:val="restart"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Cs/>
                <w:sz w:val="24"/>
                <w:szCs w:val="24"/>
              </w:rPr>
              <w:t>2</w:t>
            </w: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AC077E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sz w:val="24"/>
                <w:szCs w:val="24"/>
              </w:rPr>
              <w:t>6.</w:t>
            </w:r>
            <w:r w:rsidRPr="00AC077E">
              <w:rPr>
                <w:bCs/>
                <w:color w:val="000000"/>
                <w:spacing w:val="-10"/>
                <w:sz w:val="24"/>
                <w:szCs w:val="24"/>
              </w:rPr>
              <w:t xml:space="preserve">Информационно-коммуникативные </w:t>
            </w:r>
            <w:r>
              <w:rPr>
                <w:bCs/>
                <w:color w:val="000000"/>
                <w:spacing w:val="-10"/>
                <w:sz w:val="24"/>
                <w:szCs w:val="24"/>
              </w:rPr>
              <w:t>системы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A32283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85161E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7.Классификация типов систем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A32283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выполнение упражнений </w:t>
            </w:r>
            <w:r w:rsidRPr="0085161E">
              <w:rPr>
                <w:rFonts w:eastAsia="Times New Roman"/>
                <w:bCs/>
                <w:sz w:val="24"/>
                <w:szCs w:val="24"/>
              </w:rPr>
              <w:t xml:space="preserve">[2] </w:t>
            </w:r>
            <w:r>
              <w:rPr>
                <w:rFonts w:eastAsia="Times New Roman"/>
                <w:bCs/>
                <w:sz w:val="24"/>
                <w:szCs w:val="24"/>
              </w:rPr>
              <w:t>упр.9.2 стр.49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 w:val="restart"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15</w:t>
            </w:r>
          </w:p>
          <w:p w:rsidR="009D501C" w:rsidRPr="003C6235" w:rsidRDefault="009D501C" w:rsidP="009D501C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bCs/>
                <w:color w:val="000000"/>
                <w:spacing w:val="-10"/>
                <w:sz w:val="24"/>
                <w:szCs w:val="24"/>
              </w:rPr>
              <w:t>Программирование</w:t>
            </w:r>
          </w:p>
        </w:tc>
        <w:tc>
          <w:tcPr>
            <w:tcW w:w="10180" w:type="dxa"/>
          </w:tcPr>
          <w:p w:rsidR="009D501C" w:rsidRPr="0085161E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D501C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8E307D" w:rsidRDefault="009D501C" w:rsidP="009D501C">
            <w:pPr>
              <w:tabs>
                <w:tab w:val="left" w:pos="1804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</w:t>
            </w:r>
            <w:r w:rsidRPr="008E307D">
              <w:rPr>
                <w:rFonts w:eastAsia="Times New Roman"/>
                <w:bCs/>
                <w:sz w:val="24"/>
                <w:szCs w:val="24"/>
              </w:rPr>
              <w:t xml:space="preserve">Основные понятия в программировании, компьютерные языки, </w:t>
            </w:r>
            <w:r w:rsidRPr="008E307D">
              <w:rPr>
                <w:rFonts w:eastAsia="Times New Roman"/>
                <w:bCs/>
                <w:sz w:val="24"/>
                <w:szCs w:val="24"/>
                <w:lang w:val="en-US"/>
              </w:rPr>
              <w:t>Java</w:t>
            </w:r>
            <w:r w:rsidRPr="008E307D">
              <w:rPr>
                <w:rFonts w:eastAsia="Times New Roman"/>
                <w:bCs/>
                <w:sz w:val="24"/>
                <w:szCs w:val="24"/>
              </w:rPr>
              <w:t>, пошаговое программирование, блок-схема, код, компилятор, машинный код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A32283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текста, </w:t>
            </w:r>
            <w:r>
              <w:rPr>
                <w:rFonts w:eastAsia="Times New Roman"/>
                <w:sz w:val="24"/>
                <w:szCs w:val="24"/>
              </w:rPr>
              <w:t xml:space="preserve">анализ текста </w:t>
            </w:r>
            <w:r w:rsidRPr="00720AFE">
              <w:rPr>
                <w:rFonts w:eastAsia="Times New Roman"/>
                <w:sz w:val="24"/>
                <w:szCs w:val="24"/>
              </w:rPr>
              <w:t>[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720AFE">
              <w:rPr>
                <w:rFonts w:eastAsia="Times New Roman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sz w:val="24"/>
                <w:szCs w:val="24"/>
              </w:rPr>
              <w:t>стр.119-120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8E307D" w:rsidRDefault="009D501C" w:rsidP="009D501C">
            <w:pPr>
              <w:tabs>
                <w:tab w:val="left" w:pos="1804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10.</w:t>
            </w:r>
            <w:r w:rsidRPr="008E307D">
              <w:rPr>
                <w:rFonts w:eastAsia="Times New Roman"/>
                <w:bCs/>
                <w:sz w:val="24"/>
                <w:szCs w:val="24"/>
              </w:rPr>
              <w:t>Программный дизайн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Pr="008E307D">
              <w:rPr>
                <w:rFonts w:eastAsia="Times New Roman"/>
                <w:bCs/>
                <w:sz w:val="24"/>
                <w:szCs w:val="24"/>
              </w:rPr>
              <w:t xml:space="preserve"> Выявление ошибок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A32283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текста </w:t>
            </w:r>
            <w:r w:rsidRPr="00720AFE">
              <w:rPr>
                <w:rFonts w:eastAsia="Times New Roman"/>
                <w:sz w:val="24"/>
                <w:szCs w:val="24"/>
              </w:rPr>
              <w:t>[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720AFE">
              <w:rPr>
                <w:rFonts w:eastAsia="Times New Roman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sz w:val="24"/>
                <w:szCs w:val="24"/>
              </w:rPr>
              <w:t xml:space="preserve">стр.121-124, </w:t>
            </w:r>
            <w:r w:rsidRPr="0085161E">
              <w:rPr>
                <w:rFonts w:eastAsia="Times New Roman"/>
                <w:bCs/>
                <w:sz w:val="24"/>
                <w:szCs w:val="24"/>
              </w:rPr>
              <w:t>[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Pr="0085161E">
              <w:rPr>
                <w:rFonts w:eastAsia="Times New Roman"/>
                <w:bCs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bCs/>
                <w:sz w:val="24"/>
                <w:szCs w:val="24"/>
              </w:rPr>
              <w:t>упр.2 стр.46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CB545E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9302F2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работа со словарями и справочниками</w:t>
            </w:r>
          </w:p>
        </w:tc>
        <w:tc>
          <w:tcPr>
            <w:tcW w:w="1417" w:type="dxa"/>
          </w:tcPr>
          <w:p w:rsidR="009D501C" w:rsidRPr="00A32283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322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 w:val="restart"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16</w:t>
            </w:r>
          </w:p>
          <w:p w:rsidR="009D501C" w:rsidRPr="003C6235" w:rsidRDefault="009D501C" w:rsidP="009D501C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bCs/>
                <w:color w:val="000000"/>
                <w:spacing w:val="-10"/>
                <w:sz w:val="24"/>
                <w:szCs w:val="24"/>
              </w:rPr>
              <w:t>Языки программирования</w:t>
            </w:r>
          </w:p>
        </w:tc>
        <w:tc>
          <w:tcPr>
            <w:tcW w:w="10180" w:type="dxa"/>
          </w:tcPr>
          <w:p w:rsidR="009D501C" w:rsidRPr="0085161E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D501C" w:rsidRPr="00C54D8B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D501C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D501C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D30923" w:rsidRDefault="009D501C" w:rsidP="009D501C">
            <w:pPr>
              <w:tabs>
                <w:tab w:val="left" w:pos="180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 </w:t>
            </w:r>
            <w:r w:rsidRPr="00D30923">
              <w:rPr>
                <w:rFonts w:eastAsia="Times New Roman"/>
                <w:sz w:val="24"/>
                <w:szCs w:val="24"/>
              </w:rPr>
              <w:t xml:space="preserve">Языки программирования, языки низкого и высокого уровня, аппаратное обеспечение, </w:t>
            </w:r>
            <w:r w:rsidRPr="00D30923">
              <w:rPr>
                <w:rFonts w:eastAsia="Times New Roman"/>
                <w:sz w:val="24"/>
                <w:szCs w:val="24"/>
                <w:lang w:val="en-US"/>
              </w:rPr>
              <w:t>Fortran</w:t>
            </w:r>
            <w:r w:rsidRPr="00D30923">
              <w:rPr>
                <w:rFonts w:eastAsia="Times New Roman"/>
                <w:sz w:val="24"/>
                <w:szCs w:val="24"/>
              </w:rPr>
              <w:t xml:space="preserve">, </w:t>
            </w:r>
            <w:r w:rsidRPr="00D30923">
              <w:rPr>
                <w:rFonts w:eastAsia="Times New Roman"/>
                <w:sz w:val="24"/>
                <w:szCs w:val="24"/>
                <w:lang w:val="en-US"/>
              </w:rPr>
              <w:t>Cobol</w:t>
            </w:r>
            <w:r w:rsidRPr="00D30923">
              <w:rPr>
                <w:rFonts w:eastAsia="Times New Roman"/>
                <w:sz w:val="24"/>
                <w:szCs w:val="24"/>
              </w:rPr>
              <w:t xml:space="preserve">, </w:t>
            </w:r>
            <w:r w:rsidRPr="00D30923">
              <w:rPr>
                <w:rFonts w:eastAsia="Times New Roman"/>
                <w:sz w:val="24"/>
                <w:szCs w:val="24"/>
                <w:lang w:val="en-US"/>
              </w:rPr>
              <w:t>HTML</w:t>
            </w:r>
            <w:r w:rsidRPr="00D30923">
              <w:rPr>
                <w:rFonts w:eastAsia="Times New Roman"/>
                <w:sz w:val="24"/>
                <w:szCs w:val="24"/>
              </w:rPr>
              <w:t xml:space="preserve">, </w:t>
            </w:r>
            <w:r w:rsidRPr="00D30923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D30923">
              <w:rPr>
                <w:rFonts w:eastAsia="Times New Roman"/>
                <w:sz w:val="24"/>
                <w:szCs w:val="24"/>
              </w:rPr>
              <w:t xml:space="preserve">, </w:t>
            </w:r>
            <w:r w:rsidRPr="00D30923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D30923">
              <w:rPr>
                <w:rFonts w:eastAsia="Times New Roman"/>
                <w:sz w:val="24"/>
                <w:szCs w:val="24"/>
              </w:rPr>
              <w:t xml:space="preserve">++, </w:t>
            </w:r>
            <w:r w:rsidRPr="00D30923">
              <w:rPr>
                <w:rFonts w:eastAsia="Times New Roman"/>
                <w:sz w:val="24"/>
                <w:szCs w:val="24"/>
                <w:lang w:val="en-US"/>
              </w:rPr>
              <w:t>Java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A32283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текста, </w:t>
            </w:r>
            <w:r>
              <w:rPr>
                <w:rFonts w:eastAsia="Times New Roman"/>
                <w:sz w:val="24"/>
                <w:szCs w:val="24"/>
              </w:rPr>
              <w:t xml:space="preserve">анализ текста </w:t>
            </w:r>
            <w:r w:rsidRPr="00720AFE">
              <w:rPr>
                <w:rFonts w:eastAsia="Times New Roman"/>
                <w:sz w:val="24"/>
                <w:szCs w:val="24"/>
              </w:rPr>
              <w:t>[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720AFE">
              <w:rPr>
                <w:rFonts w:eastAsia="Times New Roman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sz w:val="24"/>
                <w:szCs w:val="24"/>
              </w:rPr>
              <w:t>стр.119-121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C072B5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D501C" w:rsidRPr="00D30923" w:rsidRDefault="009D501C" w:rsidP="009D501C">
            <w:pPr>
              <w:tabs>
                <w:tab w:val="left" w:pos="180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 </w:t>
            </w:r>
            <w:proofErr w:type="spellStart"/>
            <w:r w:rsidRPr="00D30923">
              <w:rPr>
                <w:rFonts w:eastAsia="Times New Roman"/>
                <w:sz w:val="24"/>
                <w:szCs w:val="24"/>
                <w:lang w:val="en-US"/>
              </w:rPr>
              <w:t>VisualBasic</w:t>
            </w:r>
            <w:proofErr w:type="spellEnd"/>
            <w:r w:rsidRPr="00D30923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D30923">
              <w:rPr>
                <w:rFonts w:eastAsia="Times New Roman"/>
                <w:sz w:val="24"/>
                <w:szCs w:val="24"/>
                <w:lang w:val="en-US"/>
              </w:rPr>
              <w:t>VoiceXML</w:t>
            </w:r>
            <w:proofErr w:type="spellEnd"/>
            <w:r w:rsidRPr="00D30923">
              <w:rPr>
                <w:rFonts w:eastAsia="Times New Roman"/>
                <w:sz w:val="24"/>
                <w:szCs w:val="24"/>
              </w:rPr>
              <w:t>, значение разработка, основные характеристики, для чего необходимы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 xml:space="preserve"> Сопоставление характеристик языков программирования</w:t>
            </w:r>
          </w:p>
        </w:tc>
        <w:tc>
          <w:tcPr>
            <w:tcW w:w="1417" w:type="dxa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D501C" w:rsidRPr="006E7B13" w:rsidTr="00A32283">
        <w:tc>
          <w:tcPr>
            <w:tcW w:w="2437" w:type="dxa"/>
            <w:vMerge/>
          </w:tcPr>
          <w:p w:rsidR="009D501C" w:rsidRPr="006E7B13" w:rsidRDefault="009D501C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D501C" w:rsidRPr="004625CF" w:rsidRDefault="009D501C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текста </w:t>
            </w:r>
            <w:r w:rsidRPr="00720AFE">
              <w:rPr>
                <w:rFonts w:eastAsia="Times New Roman"/>
                <w:sz w:val="24"/>
                <w:szCs w:val="24"/>
              </w:rPr>
              <w:t>[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720AFE">
              <w:rPr>
                <w:rFonts w:eastAsia="Times New Roman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sz w:val="24"/>
                <w:szCs w:val="24"/>
              </w:rPr>
              <w:t>стр.122-127</w:t>
            </w:r>
          </w:p>
        </w:tc>
        <w:tc>
          <w:tcPr>
            <w:tcW w:w="1242" w:type="dxa"/>
            <w:vMerge/>
          </w:tcPr>
          <w:p w:rsidR="009D501C" w:rsidRPr="00F64EAA" w:rsidRDefault="009D501C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33F2" w:rsidRPr="006E7B13" w:rsidTr="00C072B5">
        <w:tc>
          <w:tcPr>
            <w:tcW w:w="2437" w:type="dxa"/>
            <w:vMerge w:val="restart"/>
          </w:tcPr>
          <w:p w:rsidR="000733F2" w:rsidRDefault="000733F2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17</w:t>
            </w:r>
          </w:p>
          <w:p w:rsidR="000733F2" w:rsidRPr="003C6235" w:rsidRDefault="000733F2" w:rsidP="009D501C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bCs/>
                <w:color w:val="000000"/>
                <w:spacing w:val="-10"/>
                <w:sz w:val="24"/>
                <w:szCs w:val="24"/>
              </w:rPr>
              <w:t>Базовое программное обеспечение</w:t>
            </w:r>
          </w:p>
        </w:tc>
        <w:tc>
          <w:tcPr>
            <w:tcW w:w="10180" w:type="dxa"/>
          </w:tcPr>
          <w:p w:rsidR="000733F2" w:rsidRPr="0085161E" w:rsidRDefault="000733F2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0733F2" w:rsidRPr="00C54D8B" w:rsidRDefault="000733F2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0733F2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0733F2" w:rsidRPr="006E7B13" w:rsidTr="00C072B5">
        <w:tc>
          <w:tcPr>
            <w:tcW w:w="2437" w:type="dxa"/>
            <w:vMerge/>
          </w:tcPr>
          <w:p w:rsidR="000733F2" w:rsidRDefault="000733F2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0733F2" w:rsidRDefault="000733F2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0733F2" w:rsidRDefault="000733F2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0733F2" w:rsidRPr="00F64EAA" w:rsidRDefault="000733F2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33F2" w:rsidRPr="006E7B13" w:rsidTr="00C072B5">
        <w:tc>
          <w:tcPr>
            <w:tcW w:w="2437" w:type="dxa"/>
            <w:vMerge/>
          </w:tcPr>
          <w:p w:rsidR="000733F2" w:rsidRPr="006E7B13" w:rsidRDefault="000733F2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0733F2" w:rsidRPr="0085161E" w:rsidRDefault="000733F2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14Операционные системы, пользовательский интерфейс</w:t>
            </w:r>
          </w:p>
        </w:tc>
        <w:tc>
          <w:tcPr>
            <w:tcW w:w="1417" w:type="dxa"/>
          </w:tcPr>
          <w:p w:rsidR="000733F2" w:rsidRPr="004625CF" w:rsidRDefault="000733F2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0733F2" w:rsidRPr="00F64EAA" w:rsidRDefault="000733F2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33F2" w:rsidRPr="006E7B13" w:rsidTr="00A32283">
        <w:tc>
          <w:tcPr>
            <w:tcW w:w="2437" w:type="dxa"/>
            <w:vMerge/>
          </w:tcPr>
          <w:p w:rsidR="000733F2" w:rsidRPr="006E7B13" w:rsidRDefault="000733F2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0733F2" w:rsidRPr="004625CF" w:rsidRDefault="000733F2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</w:t>
            </w:r>
          </w:p>
        </w:tc>
        <w:tc>
          <w:tcPr>
            <w:tcW w:w="1242" w:type="dxa"/>
            <w:vMerge/>
          </w:tcPr>
          <w:p w:rsidR="000733F2" w:rsidRPr="00F64EAA" w:rsidRDefault="000733F2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33F2" w:rsidRPr="006E7B13" w:rsidTr="00C072B5">
        <w:tc>
          <w:tcPr>
            <w:tcW w:w="2437" w:type="dxa"/>
            <w:vMerge/>
          </w:tcPr>
          <w:p w:rsidR="000733F2" w:rsidRPr="006E7B13" w:rsidRDefault="000733F2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0733F2" w:rsidRPr="0085161E" w:rsidRDefault="000733F2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15Обработка текста, стандартная линейка инструментов</w:t>
            </w:r>
          </w:p>
        </w:tc>
        <w:tc>
          <w:tcPr>
            <w:tcW w:w="1417" w:type="dxa"/>
          </w:tcPr>
          <w:p w:rsidR="000733F2" w:rsidRPr="004625CF" w:rsidRDefault="000733F2" w:rsidP="009D5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0733F2" w:rsidRPr="00F64EAA" w:rsidRDefault="000733F2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33F2" w:rsidRPr="006E7B13" w:rsidTr="00A32283">
        <w:tc>
          <w:tcPr>
            <w:tcW w:w="2437" w:type="dxa"/>
            <w:vMerge/>
          </w:tcPr>
          <w:p w:rsidR="000733F2" w:rsidRPr="006E7B13" w:rsidRDefault="000733F2" w:rsidP="009D501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0733F2" w:rsidRPr="004625CF" w:rsidRDefault="000733F2" w:rsidP="00073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sz w:val="24"/>
                <w:szCs w:val="24"/>
              </w:rPr>
              <w:t xml:space="preserve">  текста </w:t>
            </w:r>
            <w:r w:rsidRPr="00720AFE">
              <w:rPr>
                <w:rFonts w:eastAsia="Times New Roman"/>
                <w:sz w:val="24"/>
                <w:szCs w:val="24"/>
              </w:rPr>
              <w:t>[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720AFE">
              <w:rPr>
                <w:rFonts w:eastAsia="Times New Roman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sz w:val="24"/>
                <w:szCs w:val="24"/>
              </w:rPr>
              <w:t>стр.46</w:t>
            </w:r>
          </w:p>
        </w:tc>
        <w:tc>
          <w:tcPr>
            <w:tcW w:w="1242" w:type="dxa"/>
            <w:vMerge/>
          </w:tcPr>
          <w:p w:rsidR="000733F2" w:rsidRPr="00F64EAA" w:rsidRDefault="000733F2" w:rsidP="009D501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33F2" w:rsidRPr="006E7B13" w:rsidTr="00C072B5">
        <w:tc>
          <w:tcPr>
            <w:tcW w:w="2437" w:type="dxa"/>
            <w:vMerge/>
          </w:tcPr>
          <w:p w:rsidR="000733F2" w:rsidRPr="006E7B13" w:rsidRDefault="000733F2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0733F2" w:rsidRPr="00C54D8B" w:rsidRDefault="000733F2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02F2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работа со словарями и справочниками</w:t>
            </w:r>
          </w:p>
        </w:tc>
        <w:tc>
          <w:tcPr>
            <w:tcW w:w="1417" w:type="dxa"/>
          </w:tcPr>
          <w:p w:rsidR="000733F2" w:rsidRPr="009E36F5" w:rsidRDefault="000733F2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E36F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0733F2" w:rsidRPr="00F64EAA" w:rsidRDefault="000733F2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Pr="009D501C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r w:rsidRPr="009D501C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ромежуточная аттестация </w:t>
            </w:r>
            <w:r w:rsidRPr="009D501C">
              <w:rPr>
                <w:rFonts w:eastAsia="Times New Roman"/>
                <w:b/>
                <w:b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1417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Pr="006A3707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E36F5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42" w:type="dxa"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B87C8E">
        <w:tc>
          <w:tcPr>
            <w:tcW w:w="15276" w:type="dxa"/>
            <w:gridSpan w:val="4"/>
          </w:tcPr>
          <w:p w:rsidR="009E36F5" w:rsidRPr="00F64EAA" w:rsidRDefault="009E36F5" w:rsidP="009E36F5">
            <w:pPr>
              <w:jc w:val="center"/>
              <w:rPr>
                <w:b/>
                <w:bCs/>
                <w:sz w:val="24"/>
                <w:szCs w:val="24"/>
              </w:rPr>
            </w:pPr>
            <w:r w:rsidRPr="00F64EAA">
              <w:rPr>
                <w:b/>
                <w:bCs/>
                <w:sz w:val="24"/>
                <w:szCs w:val="24"/>
              </w:rPr>
              <w:t>7 семестр</w:t>
            </w:r>
          </w:p>
        </w:tc>
      </w:tr>
      <w:tr w:rsidR="009E36F5" w:rsidRPr="006E7B13" w:rsidTr="00C072B5">
        <w:tc>
          <w:tcPr>
            <w:tcW w:w="2437" w:type="dxa"/>
            <w:vMerge w:val="restart"/>
          </w:tcPr>
          <w:p w:rsidR="009E36F5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18</w:t>
            </w:r>
          </w:p>
          <w:p w:rsidR="009E36F5" w:rsidRPr="003C6235" w:rsidRDefault="009E36F5" w:rsidP="009E36F5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bCs/>
                <w:color w:val="000000"/>
                <w:spacing w:val="-10"/>
                <w:sz w:val="24"/>
                <w:szCs w:val="24"/>
              </w:rPr>
              <w:t>Современное программное обеспечение</w:t>
            </w:r>
          </w:p>
        </w:tc>
        <w:tc>
          <w:tcPr>
            <w:tcW w:w="10180" w:type="dxa"/>
          </w:tcPr>
          <w:p w:rsidR="009E36F5" w:rsidRPr="0085161E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E36F5" w:rsidRPr="00C54D8B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E36F5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Pr="0085161E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1Графика и дизайн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A32283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Pr="0085161E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2Интерфейс рабочего стола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A32283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текста </w:t>
            </w:r>
            <w:r w:rsidRPr="00720AFE">
              <w:rPr>
                <w:rFonts w:eastAsia="Times New Roman"/>
                <w:sz w:val="24"/>
                <w:szCs w:val="24"/>
              </w:rPr>
              <w:t>[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720AFE">
              <w:rPr>
                <w:rFonts w:eastAsia="Times New Roman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sz w:val="24"/>
                <w:szCs w:val="24"/>
              </w:rPr>
              <w:t>стр.105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Pr="0085161E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3Мультимедиа, веб-дизайн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A32283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Pr="00C54D8B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текста </w:t>
            </w:r>
            <w:r w:rsidRPr="00720AFE">
              <w:rPr>
                <w:rFonts w:eastAsia="Times New Roman"/>
                <w:sz w:val="24"/>
                <w:szCs w:val="24"/>
              </w:rPr>
              <w:t>[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720AFE">
              <w:rPr>
                <w:rFonts w:eastAsia="Times New Roman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sz w:val="24"/>
                <w:szCs w:val="24"/>
              </w:rPr>
              <w:t>стр.114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 w:val="restart"/>
          </w:tcPr>
          <w:p w:rsidR="009E36F5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19</w:t>
            </w:r>
          </w:p>
          <w:p w:rsidR="009E36F5" w:rsidRPr="003C6235" w:rsidRDefault="009E36F5" w:rsidP="009E36F5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rFonts w:eastAsia="Times New Roman"/>
                <w:bCs/>
                <w:sz w:val="24"/>
                <w:szCs w:val="24"/>
              </w:rPr>
              <w:t>Здоровье и безопасность на рабочем месте</w:t>
            </w:r>
          </w:p>
        </w:tc>
        <w:tc>
          <w:tcPr>
            <w:tcW w:w="10180" w:type="dxa"/>
          </w:tcPr>
          <w:p w:rsidR="009E36F5" w:rsidRPr="0085161E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E36F5" w:rsidRPr="00C54D8B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E36F5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Default="009E36F5" w:rsidP="009E36F5">
            <w:pPr>
              <w:tabs>
                <w:tab w:val="left" w:pos="1804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 Безопасность на рабочем месте, оповещение об опасности и рисках, невнимательность, беззаботность и беспечность сотрудников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A32283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Pr="00E86636" w:rsidRDefault="009E36F5" w:rsidP="009E36F5">
            <w:pPr>
              <w:tabs>
                <w:tab w:val="left" w:pos="180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Правительственные постановления, конституция РФ, обеспечение безопасных условий труда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A32283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Default="009E36F5" w:rsidP="009E36F5">
            <w:pPr>
              <w:tabs>
                <w:tab w:val="left" w:pos="180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 Правила поведения в экстренных ситуациях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A32283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Pr="00C54D8B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составление плана по технике безопасности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A32283">
        <w:tc>
          <w:tcPr>
            <w:tcW w:w="2437" w:type="dxa"/>
            <w:vMerge w:val="restart"/>
          </w:tcPr>
          <w:p w:rsidR="009E36F5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20</w:t>
            </w:r>
          </w:p>
          <w:p w:rsidR="009E36F5" w:rsidRPr="003C6235" w:rsidRDefault="009E36F5" w:rsidP="009E36F5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bCs/>
                <w:color w:val="000000"/>
                <w:spacing w:val="-10"/>
                <w:sz w:val="24"/>
                <w:szCs w:val="24"/>
              </w:rPr>
              <w:t>Интернет безопасность</w:t>
            </w:r>
          </w:p>
        </w:tc>
        <w:tc>
          <w:tcPr>
            <w:tcW w:w="10180" w:type="dxa"/>
          </w:tcPr>
          <w:p w:rsidR="009E36F5" w:rsidRPr="0085161E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E36F5" w:rsidRPr="00C54D8B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E36F5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Pr="0085161E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7Антивирусные программы, информационная безопасность, криптография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A32283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Pr="0085161E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8Хакеры, спам, идентификация угроз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A32283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Интернет - мошенничество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A32283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 w:val="restart"/>
          </w:tcPr>
          <w:p w:rsidR="009E36F5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21</w:t>
            </w:r>
          </w:p>
          <w:p w:rsidR="009E36F5" w:rsidRPr="003C6235" w:rsidRDefault="009E36F5" w:rsidP="009E36F5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bCs/>
                <w:color w:val="000000"/>
                <w:spacing w:val="-10"/>
                <w:sz w:val="24"/>
                <w:szCs w:val="24"/>
              </w:rPr>
              <w:t>Технические неисправности</w:t>
            </w:r>
          </w:p>
        </w:tc>
        <w:tc>
          <w:tcPr>
            <w:tcW w:w="10180" w:type="dxa"/>
          </w:tcPr>
          <w:p w:rsidR="009E36F5" w:rsidRPr="0085161E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E36F5" w:rsidRPr="00C54D8B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E36F5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Default="009E36F5" w:rsidP="009E36F5">
            <w:pPr>
              <w:tabs>
                <w:tab w:val="left" w:pos="180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11Виды технических ошибок, последствия ошибок, решение проблемы, алгоритм исправления недочетов, тестирование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3A598C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текста </w:t>
            </w:r>
            <w:r w:rsidRPr="00720AFE">
              <w:rPr>
                <w:rFonts w:eastAsia="Times New Roman"/>
                <w:sz w:val="24"/>
                <w:szCs w:val="24"/>
              </w:rPr>
              <w:t>[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720AFE">
              <w:rPr>
                <w:rFonts w:eastAsia="Times New Roman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sz w:val="24"/>
                <w:szCs w:val="24"/>
              </w:rPr>
              <w:t>стр.</w:t>
            </w:r>
            <w:r w:rsidRPr="00720AFE">
              <w:rPr>
                <w:rFonts w:eastAsia="Times New Roman"/>
                <w:sz w:val="24"/>
                <w:szCs w:val="24"/>
              </w:rPr>
              <w:t>38-4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Default="009E36F5" w:rsidP="009E36F5">
            <w:pPr>
              <w:tabs>
                <w:tab w:val="left" w:pos="180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12Правила техники безопасности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3A598C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545E">
              <w:rPr>
                <w:rFonts w:eastAsia="Times New Roman"/>
                <w:bCs/>
                <w:sz w:val="24"/>
                <w:szCs w:val="24"/>
              </w:rPr>
              <w:t>задание:</w:t>
            </w:r>
            <w:r>
              <w:rPr>
                <w:rFonts w:eastAsia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текста </w:t>
            </w:r>
            <w:r w:rsidRPr="00720AFE">
              <w:rPr>
                <w:rFonts w:eastAsia="Times New Roman"/>
                <w:sz w:val="24"/>
                <w:szCs w:val="24"/>
              </w:rPr>
              <w:t>[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720AFE">
              <w:rPr>
                <w:rFonts w:eastAsia="Times New Roman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sz w:val="24"/>
                <w:szCs w:val="24"/>
              </w:rPr>
              <w:t>стр.</w:t>
            </w:r>
            <w:r w:rsidRPr="00720AFE">
              <w:rPr>
                <w:rFonts w:eastAsia="Times New Roman"/>
                <w:sz w:val="24"/>
                <w:szCs w:val="24"/>
              </w:rPr>
              <w:t>38-4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vMerge/>
          </w:tcPr>
          <w:p w:rsidR="009E36F5" w:rsidRPr="00F64EAA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 w:val="restart"/>
          </w:tcPr>
          <w:p w:rsidR="009E36F5" w:rsidRDefault="009E36F5" w:rsidP="009E36F5">
            <w:pPr>
              <w:tabs>
                <w:tab w:val="center" w:pos="1110"/>
                <w:tab w:val="right" w:pos="2221"/>
              </w:tabs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ab/>
              <w:t>Тема 22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ab/>
            </w:r>
          </w:p>
          <w:p w:rsidR="009E36F5" w:rsidRPr="003C6235" w:rsidRDefault="009E36F5" w:rsidP="009E36F5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3C6235">
              <w:rPr>
                <w:bCs/>
                <w:color w:val="000000"/>
                <w:spacing w:val="-10"/>
                <w:sz w:val="24"/>
                <w:szCs w:val="24"/>
              </w:rPr>
              <w:t>Техническое усовершенствование</w:t>
            </w:r>
          </w:p>
        </w:tc>
        <w:tc>
          <w:tcPr>
            <w:tcW w:w="10180" w:type="dxa"/>
          </w:tcPr>
          <w:p w:rsidR="009E36F5" w:rsidRPr="0085161E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9E36F5" w:rsidRPr="00C54D8B" w:rsidRDefault="00190F92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2" w:type="dxa"/>
            <w:vMerge w:val="restart"/>
          </w:tcPr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01</w:t>
            </w:r>
          </w:p>
          <w:p w:rsidR="007751DA" w:rsidRPr="00F64EAA" w:rsidRDefault="007751DA" w:rsidP="007751D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04</w:t>
            </w:r>
          </w:p>
          <w:p w:rsidR="007751DA" w:rsidRPr="00F64EAA" w:rsidRDefault="007751DA" w:rsidP="007751D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</w:rPr>
            </w:pPr>
            <w:r w:rsidRPr="00F64EAA">
              <w:rPr>
                <w:b/>
                <w:i/>
              </w:rPr>
              <w:t>ОК 10</w:t>
            </w:r>
          </w:p>
          <w:p w:rsidR="009E36F5" w:rsidRPr="00F64EAA" w:rsidRDefault="007751DA" w:rsidP="007751DA">
            <w:pPr>
              <w:jc w:val="center"/>
              <w:rPr>
                <w:bCs/>
                <w:sz w:val="24"/>
                <w:szCs w:val="24"/>
              </w:rPr>
            </w:pPr>
            <w:r w:rsidRPr="00F64EAA">
              <w:rPr>
                <w:b/>
                <w:i/>
              </w:rPr>
              <w:t xml:space="preserve">  ЛР4,   ЛР 13-15   </w:t>
            </w: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Default="009E36F5" w:rsidP="009E36F5">
            <w:pPr>
              <w:tabs>
                <w:tab w:val="center" w:pos="1110"/>
                <w:tab w:val="right" w:pos="2221"/>
              </w:tabs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9E36F5" w:rsidRPr="004632FF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Default="009E36F5" w:rsidP="009E36F5">
            <w:pPr>
              <w:tabs>
                <w:tab w:val="left" w:pos="1804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13Требования к техническому оборудованию, рабочие характеристики, внешний вид, параметры, срок службы, схема работы 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4632FF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3A598C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</w:t>
            </w:r>
          </w:p>
        </w:tc>
        <w:tc>
          <w:tcPr>
            <w:tcW w:w="1242" w:type="dxa"/>
            <w:vMerge/>
          </w:tcPr>
          <w:p w:rsidR="009E36F5" w:rsidRPr="004632FF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Pr="0085161E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14Мощность, качество, скорость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625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4632FF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3A598C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письменный перевод текста</w:t>
            </w:r>
          </w:p>
        </w:tc>
        <w:tc>
          <w:tcPr>
            <w:tcW w:w="1242" w:type="dxa"/>
            <w:vMerge/>
          </w:tcPr>
          <w:p w:rsidR="009E36F5" w:rsidRPr="004632FF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15Научные разработки в сфере информационной безопасности</w:t>
            </w:r>
          </w:p>
        </w:tc>
        <w:tc>
          <w:tcPr>
            <w:tcW w:w="1417" w:type="dxa"/>
          </w:tcPr>
          <w:p w:rsidR="009E36F5" w:rsidRPr="004625CF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4632FF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3A598C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97" w:type="dxa"/>
            <w:gridSpan w:val="2"/>
          </w:tcPr>
          <w:p w:rsidR="009E36F5" w:rsidRPr="00C54D8B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B545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>
              <w:rPr>
                <w:rFonts w:eastAsia="Times New Roman"/>
                <w:sz w:val="24"/>
                <w:szCs w:val="24"/>
              </w:rPr>
              <w:t xml:space="preserve"> анализ текста </w:t>
            </w:r>
            <w:r w:rsidRPr="00720AFE">
              <w:rPr>
                <w:rFonts w:eastAsia="Times New Roman"/>
                <w:sz w:val="24"/>
                <w:szCs w:val="24"/>
              </w:rPr>
              <w:t>[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720AFE">
              <w:rPr>
                <w:rFonts w:eastAsia="Times New Roman"/>
                <w:sz w:val="24"/>
                <w:szCs w:val="24"/>
              </w:rPr>
              <w:t xml:space="preserve">] </w:t>
            </w:r>
            <w:r>
              <w:rPr>
                <w:rFonts w:eastAsia="Times New Roman"/>
                <w:sz w:val="24"/>
                <w:szCs w:val="24"/>
              </w:rPr>
              <w:t>стр.</w:t>
            </w:r>
            <w:r w:rsidRPr="00720AFE">
              <w:rPr>
                <w:rFonts w:eastAsia="Times New Roman"/>
                <w:sz w:val="24"/>
                <w:szCs w:val="24"/>
              </w:rPr>
              <w:t>46-</w:t>
            </w: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242" w:type="dxa"/>
            <w:vMerge/>
          </w:tcPr>
          <w:p w:rsidR="009E36F5" w:rsidRPr="004632FF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E36F5" w:rsidRPr="006E7B13" w:rsidTr="00C072B5">
        <w:tc>
          <w:tcPr>
            <w:tcW w:w="2437" w:type="dxa"/>
            <w:vMerge/>
          </w:tcPr>
          <w:p w:rsidR="009E36F5" w:rsidRPr="006E7B13" w:rsidRDefault="009E36F5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9E36F5" w:rsidRPr="00CB545E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A3707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6A3707">
              <w:rPr>
                <w:rFonts w:eastAsia="Times New Roman"/>
                <w:bCs/>
                <w:sz w:val="24"/>
                <w:szCs w:val="24"/>
              </w:rPr>
              <w:t>: работа со словарями и справочниками</w:t>
            </w:r>
          </w:p>
        </w:tc>
        <w:tc>
          <w:tcPr>
            <w:tcW w:w="1417" w:type="dxa"/>
          </w:tcPr>
          <w:p w:rsidR="009E36F5" w:rsidRPr="009E36F5" w:rsidRDefault="009E36F5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  <w:vMerge/>
          </w:tcPr>
          <w:p w:rsidR="009E36F5" w:rsidRPr="004632FF" w:rsidRDefault="009E36F5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7CA4" w:rsidRPr="006E7B13" w:rsidTr="00C072B5">
        <w:tc>
          <w:tcPr>
            <w:tcW w:w="2437" w:type="dxa"/>
            <w:vMerge w:val="restart"/>
          </w:tcPr>
          <w:p w:rsidR="00867CA4" w:rsidRPr="006E7B13" w:rsidRDefault="00867CA4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67CA4" w:rsidRPr="009D501C" w:rsidRDefault="00867CA4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П</w:t>
            </w:r>
            <w:r w:rsidRPr="009D501C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ромежуточная аттестация </w:t>
            </w:r>
            <w:r w:rsidRPr="009D501C">
              <w:rPr>
                <w:rFonts w:eastAsia="Times New Roman"/>
                <w:b/>
                <w:b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1417" w:type="dxa"/>
          </w:tcPr>
          <w:p w:rsidR="00867CA4" w:rsidRPr="00C54D8B" w:rsidRDefault="00867CA4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867CA4" w:rsidRPr="004632FF" w:rsidRDefault="00867CA4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7CA4" w:rsidRPr="006E7B13" w:rsidTr="00C072B5">
        <w:tc>
          <w:tcPr>
            <w:tcW w:w="2437" w:type="dxa"/>
            <w:vMerge/>
          </w:tcPr>
          <w:p w:rsidR="00867CA4" w:rsidRPr="006E7B13" w:rsidRDefault="00867CA4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67CA4" w:rsidRDefault="00867CA4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E36F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867CA4" w:rsidRDefault="00867CA4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42" w:type="dxa"/>
          </w:tcPr>
          <w:p w:rsidR="00867CA4" w:rsidRPr="004632FF" w:rsidRDefault="00867CA4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67CA4" w:rsidRPr="006E7B13" w:rsidTr="00C072B5">
        <w:tc>
          <w:tcPr>
            <w:tcW w:w="2437" w:type="dxa"/>
            <w:vMerge/>
          </w:tcPr>
          <w:p w:rsidR="00867CA4" w:rsidRPr="006E7B13" w:rsidRDefault="00867CA4" w:rsidP="009E36F5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0" w:type="dxa"/>
          </w:tcPr>
          <w:p w:rsidR="00867CA4" w:rsidRPr="00CF545B" w:rsidRDefault="00867CA4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CF545B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867CA4" w:rsidRPr="00C54D8B" w:rsidRDefault="00190F92" w:rsidP="009E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1242" w:type="dxa"/>
          </w:tcPr>
          <w:p w:rsidR="00867CA4" w:rsidRPr="004632FF" w:rsidRDefault="00867CA4" w:rsidP="009E36F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816BA" w:rsidRDefault="003816BA" w:rsidP="00381156">
      <w:pPr>
        <w:shd w:val="clear" w:color="auto" w:fill="FFFFFF"/>
        <w:rPr>
          <w:rFonts w:eastAsia="Times New Roman"/>
          <w:i/>
          <w:iCs/>
          <w:color w:val="000000"/>
        </w:rPr>
      </w:pPr>
    </w:p>
    <w:p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7751DA" w:rsidRPr="00F24E24" w:rsidRDefault="007751DA" w:rsidP="007751D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7751DA" w:rsidRDefault="007751DA" w:rsidP="007751DA">
      <w:pPr>
        <w:shd w:val="clear" w:color="auto" w:fill="FFFFFF"/>
        <w:ind w:firstLine="709"/>
        <w:rPr>
          <w:b/>
          <w:bCs/>
          <w:color w:val="000000"/>
          <w:spacing w:val="-2"/>
          <w:sz w:val="28"/>
          <w:szCs w:val="28"/>
        </w:rPr>
      </w:pPr>
    </w:p>
    <w:p w:rsidR="007751DA" w:rsidRPr="00F24E24" w:rsidRDefault="007751DA" w:rsidP="007751DA">
      <w:pPr>
        <w:shd w:val="clear" w:color="auto" w:fill="FFFFFF"/>
        <w:ind w:firstLine="709"/>
        <w:rPr>
          <w:sz w:val="28"/>
          <w:szCs w:val="28"/>
        </w:rPr>
      </w:pPr>
      <w:r w:rsidRPr="00F24E24">
        <w:rPr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7751DA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</w:p>
    <w:p w:rsidR="007751DA" w:rsidRPr="00F24E24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  <w:r w:rsidRPr="00F24E24">
        <w:rPr>
          <w:color w:val="000000"/>
          <w:sz w:val="28"/>
          <w:szCs w:val="28"/>
        </w:rPr>
        <w:t>Реализация программы дисциплины требует наличия учебного кабинета</w:t>
      </w:r>
      <w:r>
        <w:rPr>
          <w:color w:val="000000"/>
          <w:sz w:val="28"/>
          <w:szCs w:val="28"/>
        </w:rPr>
        <w:t xml:space="preserve"> иностранного языка.</w:t>
      </w:r>
    </w:p>
    <w:p w:rsidR="007751DA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</w:p>
    <w:p w:rsidR="007751DA" w:rsidRPr="00F24E24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4"/>
        </w:rPr>
      </w:pPr>
      <w:r w:rsidRPr="00F24E24">
        <w:rPr>
          <w:color w:val="000000"/>
          <w:sz w:val="28"/>
          <w:szCs w:val="28"/>
        </w:rPr>
        <w:t>Оборудование учебного</w:t>
      </w:r>
      <w:r w:rsidRPr="00F24E24">
        <w:rPr>
          <w:color w:val="000000"/>
          <w:sz w:val="28"/>
          <w:szCs w:val="24"/>
        </w:rPr>
        <w:t xml:space="preserve"> кабинета: </w:t>
      </w:r>
    </w:p>
    <w:p w:rsidR="007751DA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4"/>
        </w:rPr>
      </w:pPr>
      <w:r w:rsidRPr="00F24E24">
        <w:rPr>
          <w:color w:val="000000"/>
          <w:sz w:val="28"/>
          <w:szCs w:val="24"/>
        </w:rPr>
        <w:t xml:space="preserve">- </w:t>
      </w:r>
      <w:r>
        <w:rPr>
          <w:color w:val="000000"/>
          <w:sz w:val="28"/>
          <w:szCs w:val="24"/>
        </w:rPr>
        <w:t xml:space="preserve">Стол </w:t>
      </w:r>
      <w:r w:rsidR="00F64EAA">
        <w:rPr>
          <w:color w:val="000000"/>
          <w:sz w:val="28"/>
          <w:szCs w:val="24"/>
        </w:rPr>
        <w:t>учительский -</w:t>
      </w:r>
      <w:r>
        <w:rPr>
          <w:color w:val="000000"/>
          <w:sz w:val="28"/>
          <w:szCs w:val="24"/>
        </w:rPr>
        <w:t>1шт.</w:t>
      </w:r>
    </w:p>
    <w:p w:rsidR="007751DA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- Стул учительский – 1 шт.</w:t>
      </w:r>
    </w:p>
    <w:p w:rsidR="007751DA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- Парта – 9 шт.</w:t>
      </w:r>
    </w:p>
    <w:p w:rsidR="007751DA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- Доска – 1 шт.</w:t>
      </w:r>
    </w:p>
    <w:p w:rsidR="007751DA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- Шкаф -2 шт.</w:t>
      </w:r>
    </w:p>
    <w:p w:rsidR="007751DA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4"/>
        </w:rPr>
      </w:pPr>
    </w:p>
    <w:p w:rsidR="007751DA" w:rsidRPr="00D755E6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  <w:r w:rsidRPr="00D755E6">
        <w:rPr>
          <w:color w:val="000000"/>
          <w:sz w:val="28"/>
          <w:szCs w:val="28"/>
        </w:rPr>
        <w:t xml:space="preserve">Технические средства обучения: </w:t>
      </w:r>
    </w:p>
    <w:p w:rsidR="007751DA" w:rsidRPr="00D755E6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  <w:r w:rsidRPr="00D755E6">
        <w:rPr>
          <w:color w:val="000000"/>
          <w:sz w:val="28"/>
          <w:szCs w:val="28"/>
        </w:rPr>
        <w:t>- компьютер- 1шт.</w:t>
      </w:r>
    </w:p>
    <w:p w:rsidR="007751DA" w:rsidRPr="00D755E6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  <w:r w:rsidRPr="00D755E6">
        <w:rPr>
          <w:color w:val="000000"/>
          <w:sz w:val="28"/>
          <w:szCs w:val="28"/>
        </w:rPr>
        <w:t>- Смарт доска- 1 шт.</w:t>
      </w:r>
    </w:p>
    <w:p w:rsidR="007751DA" w:rsidRPr="00D755E6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  <w:r w:rsidRPr="00D755E6">
        <w:rPr>
          <w:color w:val="000000"/>
          <w:sz w:val="28"/>
          <w:szCs w:val="28"/>
        </w:rPr>
        <w:t>- проектор -1 шт.</w:t>
      </w:r>
    </w:p>
    <w:p w:rsidR="007751DA" w:rsidRPr="00D755E6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  <w:r w:rsidRPr="00D755E6">
        <w:rPr>
          <w:color w:val="000000"/>
          <w:sz w:val="28"/>
          <w:szCs w:val="28"/>
        </w:rPr>
        <w:t xml:space="preserve">- телевизор </w:t>
      </w:r>
      <w:r w:rsidRPr="00D755E6">
        <w:rPr>
          <w:color w:val="000000"/>
          <w:sz w:val="28"/>
          <w:szCs w:val="28"/>
          <w:lang w:val="en-US"/>
        </w:rPr>
        <w:t>LG</w:t>
      </w:r>
      <w:r w:rsidRPr="00D755E6">
        <w:rPr>
          <w:color w:val="000000"/>
          <w:sz w:val="28"/>
          <w:szCs w:val="28"/>
        </w:rPr>
        <w:t xml:space="preserve"> -1 шт.</w:t>
      </w:r>
    </w:p>
    <w:p w:rsidR="007751DA" w:rsidRPr="00D755E6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</w:p>
    <w:p w:rsidR="007751DA" w:rsidRPr="00D755E6" w:rsidRDefault="007751DA" w:rsidP="007751DA">
      <w:pPr>
        <w:shd w:val="clear" w:color="auto" w:fill="FFFFFF"/>
        <w:tabs>
          <w:tab w:val="left" w:leader="underscore" w:pos="7502"/>
        </w:tabs>
        <w:ind w:firstLine="709"/>
        <w:jc w:val="both"/>
        <w:rPr>
          <w:color w:val="000000"/>
          <w:sz w:val="28"/>
          <w:szCs w:val="28"/>
        </w:rPr>
      </w:pPr>
      <w:r w:rsidRPr="00D755E6">
        <w:rPr>
          <w:color w:val="000000"/>
          <w:sz w:val="28"/>
          <w:szCs w:val="28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7751DA" w:rsidRDefault="007751DA" w:rsidP="007751DA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4"/>
        </w:rPr>
      </w:pPr>
    </w:p>
    <w:p w:rsidR="007751DA" w:rsidRPr="00BE65A5" w:rsidRDefault="007751DA" w:rsidP="007751DA">
      <w:pPr>
        <w:shd w:val="clear" w:color="auto" w:fill="FFFFFF"/>
        <w:ind w:firstLine="709"/>
        <w:rPr>
          <w:sz w:val="16"/>
          <w:szCs w:val="16"/>
        </w:rPr>
      </w:pPr>
    </w:p>
    <w:p w:rsidR="00554F2F" w:rsidRPr="00E52258" w:rsidRDefault="00554F2F" w:rsidP="00554F2F">
      <w:pPr>
        <w:shd w:val="clear" w:color="auto" w:fill="FFFFFF"/>
        <w:ind w:firstLine="709"/>
        <w:rPr>
          <w:sz w:val="28"/>
          <w:szCs w:val="28"/>
        </w:rPr>
      </w:pPr>
      <w:r w:rsidRPr="00E52258">
        <w:rPr>
          <w:b/>
          <w:bCs/>
          <w:color w:val="000000"/>
          <w:sz w:val="28"/>
          <w:szCs w:val="28"/>
        </w:rPr>
        <w:t>3.2. Информационное обеспечение обучения</w:t>
      </w:r>
    </w:p>
    <w:p w:rsidR="00554F2F" w:rsidRPr="00E52258" w:rsidRDefault="00554F2F" w:rsidP="00554F2F">
      <w:pPr>
        <w:ind w:left="708"/>
        <w:jc w:val="both"/>
        <w:rPr>
          <w:sz w:val="28"/>
          <w:szCs w:val="28"/>
        </w:rPr>
      </w:pPr>
      <w:r w:rsidRPr="00E52258">
        <w:rPr>
          <w:sz w:val="28"/>
          <w:szCs w:val="28"/>
        </w:rPr>
        <w:t>Основные источники:</w:t>
      </w:r>
    </w:p>
    <w:p w:rsidR="00554F2F" w:rsidRPr="00E52258" w:rsidRDefault="00554F2F" w:rsidP="00F006A9">
      <w:pPr>
        <w:spacing w:before="100" w:beforeAutospacing="1" w:after="100" w:afterAutospacing="1"/>
        <w:ind w:firstLine="709"/>
        <w:contextualSpacing/>
        <w:jc w:val="both"/>
        <w:outlineLvl w:val="0"/>
        <w:rPr>
          <w:color w:val="000000"/>
          <w:sz w:val="28"/>
          <w:szCs w:val="28"/>
        </w:rPr>
      </w:pPr>
      <w:r w:rsidRPr="00F006A9">
        <w:rPr>
          <w:color w:val="000000"/>
          <w:sz w:val="28"/>
          <w:szCs w:val="28"/>
          <w:lang w:val="en-US"/>
        </w:rPr>
        <w:t xml:space="preserve">1. </w:t>
      </w:r>
      <w:r w:rsidRPr="00F006A9">
        <w:rPr>
          <w:bCs/>
          <w:kern w:val="36"/>
          <w:sz w:val="28"/>
          <w:szCs w:val="28"/>
        </w:rPr>
        <w:t>Фишман</w:t>
      </w:r>
      <w:r w:rsidRPr="00F006A9">
        <w:rPr>
          <w:color w:val="000000"/>
          <w:sz w:val="28"/>
          <w:szCs w:val="28"/>
          <w:lang w:val="en-US"/>
        </w:rPr>
        <w:t xml:space="preserve">, </w:t>
      </w:r>
      <w:r w:rsidRPr="00E52258">
        <w:rPr>
          <w:color w:val="000000"/>
          <w:sz w:val="28"/>
          <w:szCs w:val="28"/>
        </w:rPr>
        <w:t>Л</w:t>
      </w:r>
      <w:r w:rsidRPr="00F006A9">
        <w:rPr>
          <w:color w:val="000000"/>
          <w:sz w:val="28"/>
          <w:szCs w:val="28"/>
          <w:lang w:val="en-US"/>
        </w:rPr>
        <w:t xml:space="preserve">. </w:t>
      </w:r>
      <w:r w:rsidRPr="00E52258">
        <w:rPr>
          <w:color w:val="000000"/>
          <w:sz w:val="28"/>
          <w:szCs w:val="28"/>
        </w:rPr>
        <w:t>М</w:t>
      </w:r>
      <w:r w:rsidRPr="00F006A9">
        <w:rPr>
          <w:color w:val="000000"/>
          <w:sz w:val="28"/>
          <w:szCs w:val="28"/>
          <w:lang w:val="en-US"/>
        </w:rPr>
        <w:t xml:space="preserve">. Professional </w:t>
      </w:r>
      <w:proofErr w:type="gramStart"/>
      <w:r w:rsidRPr="00F006A9">
        <w:rPr>
          <w:color w:val="000000"/>
          <w:sz w:val="28"/>
          <w:szCs w:val="28"/>
          <w:lang w:val="en-US"/>
        </w:rPr>
        <w:t>English :</w:t>
      </w:r>
      <w:proofErr w:type="gramEnd"/>
      <w:r w:rsidRPr="00F006A9">
        <w:rPr>
          <w:color w:val="000000"/>
          <w:sz w:val="28"/>
          <w:szCs w:val="28"/>
          <w:lang w:val="en-US"/>
        </w:rPr>
        <w:t xml:space="preserve"> </w:t>
      </w:r>
      <w:r w:rsidRPr="00E52258">
        <w:rPr>
          <w:color w:val="000000"/>
          <w:sz w:val="28"/>
          <w:szCs w:val="28"/>
        </w:rPr>
        <w:t>учебник</w:t>
      </w:r>
      <w:r w:rsidRPr="00F006A9">
        <w:rPr>
          <w:color w:val="000000"/>
          <w:sz w:val="28"/>
          <w:szCs w:val="28"/>
          <w:lang w:val="en-US"/>
        </w:rPr>
        <w:t xml:space="preserve"> / </w:t>
      </w:r>
      <w:r w:rsidRPr="00E52258">
        <w:rPr>
          <w:color w:val="000000"/>
          <w:sz w:val="28"/>
          <w:szCs w:val="28"/>
        </w:rPr>
        <w:t>Л</w:t>
      </w:r>
      <w:r w:rsidRPr="00F006A9">
        <w:rPr>
          <w:color w:val="000000"/>
          <w:sz w:val="28"/>
          <w:szCs w:val="28"/>
          <w:lang w:val="en-US"/>
        </w:rPr>
        <w:t xml:space="preserve">. </w:t>
      </w:r>
      <w:r w:rsidRPr="00E52258">
        <w:rPr>
          <w:color w:val="000000"/>
          <w:sz w:val="28"/>
          <w:szCs w:val="28"/>
        </w:rPr>
        <w:t>М</w:t>
      </w:r>
      <w:r w:rsidRPr="00F006A9">
        <w:rPr>
          <w:color w:val="000000"/>
          <w:sz w:val="28"/>
          <w:szCs w:val="28"/>
          <w:lang w:val="en-US"/>
        </w:rPr>
        <w:t xml:space="preserve">. </w:t>
      </w:r>
      <w:r w:rsidRPr="00E52258">
        <w:rPr>
          <w:color w:val="000000"/>
          <w:sz w:val="28"/>
          <w:szCs w:val="28"/>
        </w:rPr>
        <w:t>Фишман</w:t>
      </w:r>
      <w:r w:rsidRPr="00F006A9">
        <w:rPr>
          <w:color w:val="000000"/>
          <w:sz w:val="28"/>
          <w:szCs w:val="28"/>
          <w:lang w:val="en-US"/>
        </w:rPr>
        <w:t>.</w:t>
      </w:r>
      <w:r w:rsidR="00F006A9" w:rsidRPr="00F006A9">
        <w:rPr>
          <w:color w:val="000000"/>
          <w:sz w:val="28"/>
          <w:szCs w:val="28"/>
          <w:lang w:val="en-US"/>
        </w:rPr>
        <w:t>–</w:t>
      </w:r>
      <w:r w:rsidRPr="00F006A9">
        <w:rPr>
          <w:color w:val="000000"/>
          <w:sz w:val="28"/>
          <w:szCs w:val="28"/>
          <w:lang w:val="en-US"/>
        </w:rPr>
        <w:t xml:space="preserve"> </w:t>
      </w:r>
      <w:r w:rsidRPr="00E52258">
        <w:rPr>
          <w:color w:val="000000"/>
          <w:sz w:val="28"/>
          <w:szCs w:val="28"/>
        </w:rPr>
        <w:t xml:space="preserve">Москва : ИНФРА-М, 2021. </w:t>
      </w:r>
      <w:r w:rsidR="00F006A9">
        <w:rPr>
          <w:color w:val="000000"/>
          <w:sz w:val="28"/>
          <w:szCs w:val="28"/>
        </w:rPr>
        <w:t>–</w:t>
      </w:r>
      <w:r w:rsidRPr="00E52258">
        <w:rPr>
          <w:color w:val="000000"/>
          <w:sz w:val="28"/>
          <w:szCs w:val="28"/>
        </w:rPr>
        <w:t xml:space="preserve"> 120 с. </w:t>
      </w:r>
      <w:r w:rsidR="00F006A9">
        <w:rPr>
          <w:color w:val="000000"/>
          <w:sz w:val="28"/>
          <w:szCs w:val="28"/>
        </w:rPr>
        <w:t>–</w:t>
      </w:r>
      <w:r w:rsidRPr="00E52258">
        <w:rPr>
          <w:color w:val="000000"/>
          <w:sz w:val="28"/>
          <w:szCs w:val="28"/>
        </w:rPr>
        <w:t xml:space="preserve"> (СПО): https://znanium.com/catalog/product/1190695 </w:t>
      </w:r>
    </w:p>
    <w:p w:rsidR="00554F2F" w:rsidRPr="009811F9" w:rsidRDefault="00554F2F" w:rsidP="00554F2F">
      <w:pPr>
        <w:spacing w:before="100" w:beforeAutospacing="1" w:after="100" w:afterAutospacing="1"/>
        <w:ind w:left="705"/>
        <w:contextualSpacing/>
        <w:outlineLvl w:val="0"/>
        <w:rPr>
          <w:bCs/>
          <w:kern w:val="36"/>
          <w:sz w:val="28"/>
          <w:szCs w:val="28"/>
        </w:rPr>
      </w:pPr>
      <w:r w:rsidRPr="009811F9">
        <w:rPr>
          <w:bCs/>
          <w:kern w:val="36"/>
          <w:sz w:val="28"/>
          <w:szCs w:val="28"/>
        </w:rPr>
        <w:t>2.Английский язык: учебное пособие для студентов учреждений среднего</w:t>
      </w:r>
    </w:p>
    <w:p w:rsidR="00554F2F" w:rsidRPr="009811F9" w:rsidRDefault="00554F2F" w:rsidP="00554F2F">
      <w:pPr>
        <w:spacing w:before="100" w:beforeAutospacing="1" w:after="100" w:afterAutospacing="1"/>
        <w:contextualSpacing/>
        <w:outlineLvl w:val="0"/>
        <w:rPr>
          <w:bCs/>
          <w:kern w:val="36"/>
          <w:sz w:val="28"/>
          <w:szCs w:val="28"/>
        </w:rPr>
      </w:pPr>
      <w:r w:rsidRPr="009811F9">
        <w:rPr>
          <w:bCs/>
          <w:kern w:val="36"/>
          <w:sz w:val="28"/>
          <w:szCs w:val="28"/>
        </w:rPr>
        <w:t xml:space="preserve"> профессионального образования /Голубев А.П., </w:t>
      </w:r>
      <w:proofErr w:type="spellStart"/>
      <w:r w:rsidRPr="009811F9">
        <w:rPr>
          <w:bCs/>
          <w:kern w:val="36"/>
          <w:sz w:val="28"/>
          <w:szCs w:val="28"/>
        </w:rPr>
        <w:t>Балюк</w:t>
      </w:r>
      <w:proofErr w:type="spellEnd"/>
      <w:r w:rsidRPr="009811F9">
        <w:rPr>
          <w:bCs/>
          <w:kern w:val="36"/>
          <w:sz w:val="28"/>
          <w:szCs w:val="28"/>
        </w:rPr>
        <w:t xml:space="preserve"> Н.В., Смирнова И.Б.-14-</w:t>
      </w:r>
    </w:p>
    <w:p w:rsidR="00554F2F" w:rsidRPr="009811F9" w:rsidRDefault="00554F2F" w:rsidP="00554F2F">
      <w:pPr>
        <w:spacing w:before="100" w:beforeAutospacing="1" w:after="100" w:afterAutospacing="1"/>
        <w:contextualSpacing/>
        <w:outlineLvl w:val="0"/>
        <w:rPr>
          <w:bCs/>
          <w:kern w:val="36"/>
          <w:sz w:val="28"/>
          <w:szCs w:val="28"/>
        </w:rPr>
      </w:pPr>
      <w:r w:rsidRPr="009811F9">
        <w:rPr>
          <w:bCs/>
          <w:kern w:val="36"/>
          <w:sz w:val="28"/>
          <w:szCs w:val="28"/>
        </w:rPr>
        <w:t xml:space="preserve"> е издание, </w:t>
      </w:r>
      <w:proofErr w:type="spellStart"/>
      <w:r w:rsidRPr="009811F9">
        <w:rPr>
          <w:bCs/>
          <w:kern w:val="36"/>
          <w:sz w:val="28"/>
          <w:szCs w:val="28"/>
        </w:rPr>
        <w:t>испр</w:t>
      </w:r>
      <w:proofErr w:type="spellEnd"/>
      <w:r w:rsidRPr="009811F9">
        <w:rPr>
          <w:bCs/>
          <w:kern w:val="36"/>
          <w:sz w:val="28"/>
          <w:szCs w:val="28"/>
        </w:rPr>
        <w:t xml:space="preserve">. – М: Издательский центр «Академия», </w:t>
      </w:r>
      <w:proofErr w:type="gramStart"/>
      <w:r w:rsidRPr="009811F9">
        <w:rPr>
          <w:bCs/>
          <w:kern w:val="36"/>
          <w:sz w:val="28"/>
          <w:szCs w:val="28"/>
        </w:rPr>
        <w:t>201</w:t>
      </w:r>
      <w:r w:rsidR="009811F9" w:rsidRPr="009811F9">
        <w:rPr>
          <w:bCs/>
          <w:kern w:val="36"/>
          <w:sz w:val="28"/>
          <w:szCs w:val="28"/>
        </w:rPr>
        <w:t>8</w:t>
      </w:r>
      <w:r w:rsidRPr="009811F9">
        <w:rPr>
          <w:bCs/>
          <w:kern w:val="36"/>
          <w:sz w:val="28"/>
          <w:szCs w:val="28"/>
        </w:rPr>
        <w:t>.-</w:t>
      </w:r>
      <w:proofErr w:type="gramEnd"/>
      <w:r w:rsidRPr="009811F9">
        <w:rPr>
          <w:bCs/>
          <w:kern w:val="36"/>
          <w:sz w:val="28"/>
          <w:szCs w:val="28"/>
        </w:rPr>
        <w:t>336 с. 11 экз.</w:t>
      </w:r>
    </w:p>
    <w:p w:rsidR="00554F2F" w:rsidRPr="009E41F9" w:rsidRDefault="00554F2F" w:rsidP="00554F2F">
      <w:pPr>
        <w:spacing w:before="100" w:beforeAutospacing="1" w:after="100" w:afterAutospacing="1"/>
        <w:contextualSpacing/>
        <w:outlineLvl w:val="0"/>
        <w:rPr>
          <w:bCs/>
          <w:kern w:val="36"/>
          <w:sz w:val="28"/>
          <w:szCs w:val="28"/>
          <w:highlight w:val="yellow"/>
        </w:rPr>
      </w:pPr>
    </w:p>
    <w:p w:rsidR="00554F2F" w:rsidRPr="00E52258" w:rsidRDefault="00554F2F" w:rsidP="00554F2F">
      <w:pPr>
        <w:widowControl/>
        <w:autoSpaceDE/>
        <w:autoSpaceDN/>
        <w:adjustRightInd/>
        <w:spacing w:before="100" w:beforeAutospacing="1" w:after="100" w:afterAutospacing="1"/>
        <w:contextualSpacing/>
        <w:outlineLvl w:val="0"/>
        <w:rPr>
          <w:sz w:val="28"/>
          <w:szCs w:val="28"/>
        </w:rPr>
      </w:pPr>
    </w:p>
    <w:p w:rsidR="00554F2F" w:rsidRPr="00554F2F" w:rsidRDefault="00554F2F" w:rsidP="00554F2F">
      <w:pPr>
        <w:ind w:left="708"/>
        <w:jc w:val="both"/>
        <w:rPr>
          <w:sz w:val="28"/>
          <w:szCs w:val="28"/>
        </w:rPr>
      </w:pPr>
      <w:r w:rsidRPr="00E52258">
        <w:rPr>
          <w:sz w:val="28"/>
          <w:szCs w:val="28"/>
        </w:rPr>
        <w:t>Интернет</w:t>
      </w:r>
      <w:r w:rsidRPr="00554F2F">
        <w:rPr>
          <w:sz w:val="28"/>
          <w:szCs w:val="28"/>
        </w:rPr>
        <w:t xml:space="preserve"> </w:t>
      </w:r>
      <w:r w:rsidRPr="00E52258">
        <w:rPr>
          <w:sz w:val="28"/>
          <w:szCs w:val="28"/>
        </w:rPr>
        <w:t>ресурсы</w:t>
      </w:r>
      <w:r w:rsidRPr="00554F2F">
        <w:rPr>
          <w:sz w:val="28"/>
          <w:szCs w:val="28"/>
        </w:rPr>
        <w:t>:</w:t>
      </w:r>
    </w:p>
    <w:p w:rsidR="00554F2F" w:rsidRPr="00554F2F" w:rsidRDefault="00554F2F" w:rsidP="00554F2F">
      <w:pPr>
        <w:ind w:left="708"/>
        <w:jc w:val="both"/>
        <w:rPr>
          <w:sz w:val="28"/>
          <w:szCs w:val="28"/>
        </w:rPr>
      </w:pPr>
    </w:p>
    <w:p w:rsidR="00554F2F" w:rsidRPr="00F006A9" w:rsidRDefault="00554F2F" w:rsidP="00554F2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54F2F">
        <w:rPr>
          <w:bCs/>
          <w:sz w:val="28"/>
          <w:szCs w:val="28"/>
        </w:rPr>
        <w:tab/>
      </w:r>
      <w:r w:rsidRPr="00E52258">
        <w:rPr>
          <w:bCs/>
          <w:sz w:val="28"/>
          <w:szCs w:val="28"/>
        </w:rPr>
        <w:t xml:space="preserve">1. 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9" w:history="1">
        <w:r w:rsidRPr="00E52258">
          <w:rPr>
            <w:bCs/>
            <w:color w:val="0000FF"/>
            <w:sz w:val="28"/>
            <w:szCs w:val="28"/>
            <w:u w:val="single"/>
            <w:lang w:val="en-US"/>
          </w:rPr>
          <w:t>http</w:t>
        </w:r>
        <w:r w:rsidRPr="00E52258">
          <w:rPr>
            <w:bCs/>
            <w:color w:val="0000FF"/>
            <w:sz w:val="28"/>
            <w:szCs w:val="28"/>
            <w:u w:val="single"/>
          </w:rPr>
          <w:t>://</w:t>
        </w:r>
        <w:r w:rsidRPr="00E52258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E52258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E52258">
          <w:rPr>
            <w:bCs/>
            <w:color w:val="0000FF"/>
            <w:sz w:val="28"/>
            <w:szCs w:val="28"/>
            <w:u w:val="single"/>
            <w:lang w:val="en-US"/>
          </w:rPr>
          <w:t>ict</w:t>
        </w:r>
        <w:proofErr w:type="spellEnd"/>
        <w:r w:rsidRPr="00E52258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E52258">
          <w:rPr>
            <w:bCs/>
            <w:color w:val="0000FF"/>
            <w:sz w:val="28"/>
            <w:szCs w:val="28"/>
            <w:u w:val="single"/>
            <w:lang w:val="en-US"/>
          </w:rPr>
          <w:t>edu</w:t>
        </w:r>
        <w:proofErr w:type="spellEnd"/>
        <w:r w:rsidRPr="00E52258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E52258">
          <w:rPr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F006A9">
        <w:rPr>
          <w:bCs/>
          <w:color w:val="0000FF"/>
          <w:sz w:val="28"/>
          <w:szCs w:val="28"/>
          <w:u w:val="single"/>
        </w:rPr>
        <w:t xml:space="preserve"> </w:t>
      </w:r>
      <w:r w:rsidR="00F006A9" w:rsidRPr="00F006A9">
        <w:rPr>
          <w:bCs/>
          <w:sz w:val="28"/>
          <w:szCs w:val="28"/>
        </w:rPr>
        <w:t>(2022)</w:t>
      </w:r>
    </w:p>
    <w:p w:rsidR="00A40810" w:rsidRPr="00F006A9" w:rsidRDefault="00554F2F" w:rsidP="00F006A9">
      <w:pPr>
        <w:ind w:firstLine="720"/>
        <w:jc w:val="both"/>
        <w:rPr>
          <w:bCs/>
          <w:sz w:val="28"/>
          <w:szCs w:val="28"/>
        </w:rPr>
        <w:sectPr w:rsidR="00A40810" w:rsidRPr="00F006A9" w:rsidSect="00BB738E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  <w:r w:rsidRPr="00E52258">
        <w:rPr>
          <w:bCs/>
          <w:sz w:val="28"/>
          <w:szCs w:val="28"/>
        </w:rPr>
        <w:t xml:space="preserve">2. Электронно-библиотечная система. [Электронный ресурс] – режим доступа: http://znanium.com/ </w:t>
      </w:r>
      <w:r w:rsidR="00F006A9">
        <w:rPr>
          <w:bCs/>
          <w:sz w:val="28"/>
          <w:szCs w:val="28"/>
        </w:rPr>
        <w:t xml:space="preserve"> </w:t>
      </w:r>
      <w:r w:rsidR="00F006A9" w:rsidRPr="00F006A9">
        <w:rPr>
          <w:bCs/>
          <w:sz w:val="28"/>
          <w:szCs w:val="28"/>
        </w:rPr>
        <w:t>(2022)</w:t>
      </w:r>
    </w:p>
    <w:p w:rsidR="00A40810" w:rsidRPr="00414E96" w:rsidRDefault="00A40810" w:rsidP="00A40810">
      <w:pPr>
        <w:shd w:val="clear" w:color="auto" w:fill="FFFFFF"/>
        <w:spacing w:before="470" w:line="360" w:lineRule="auto"/>
        <w:jc w:val="center"/>
        <w:rPr>
          <w:rFonts w:eastAsia="Times New Roman"/>
          <w:sz w:val="28"/>
          <w:szCs w:val="28"/>
        </w:rPr>
      </w:pPr>
      <w:r w:rsidRPr="00414E96">
        <w:rPr>
          <w:rFonts w:eastAsia="Times New Roman"/>
          <w:b/>
          <w:bCs/>
          <w:color w:val="000000"/>
          <w:sz w:val="28"/>
          <w:szCs w:val="28"/>
        </w:rPr>
        <w:lastRenderedPageBreak/>
        <w:t>4.КОНТРОЛЬ И ОЦЕНКА РЕЗУЛЬТАТОВ ОСВОЕНИЯ ДИСЦИПЛИНЫ</w:t>
      </w:r>
    </w:p>
    <w:p w:rsidR="00A40810" w:rsidRDefault="00A40810" w:rsidP="00A40810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A40810" w:rsidRPr="00776EF9" w:rsidRDefault="00A40810" w:rsidP="00A40810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776EF9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A40810" w:rsidRPr="00776EF9" w:rsidRDefault="00A40810" w:rsidP="00A40810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72"/>
        <w:gridCol w:w="3036"/>
        <w:gridCol w:w="3910"/>
      </w:tblGrid>
      <w:tr w:rsidR="00A40810" w:rsidRPr="00776EF9" w:rsidTr="00F006A9">
        <w:tc>
          <w:tcPr>
            <w:tcW w:w="2972" w:type="dxa"/>
          </w:tcPr>
          <w:p w:rsidR="00A40810" w:rsidRPr="00776EF9" w:rsidRDefault="00A40810" w:rsidP="00BB738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/>
                <w:color w:val="00000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036" w:type="dxa"/>
          </w:tcPr>
          <w:p w:rsidR="00A40810" w:rsidRPr="00776EF9" w:rsidRDefault="00A40810" w:rsidP="00BB738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76EF9">
              <w:rPr>
                <w:rFonts w:eastAsia="PMingLiU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3910" w:type="dxa"/>
          </w:tcPr>
          <w:p w:rsidR="00A40810" w:rsidRPr="00776EF9" w:rsidRDefault="00A40810" w:rsidP="00BB738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40810" w:rsidRPr="00776EF9" w:rsidTr="00F006A9">
        <w:tc>
          <w:tcPr>
            <w:tcW w:w="9918" w:type="dxa"/>
            <w:gridSpan w:val="3"/>
          </w:tcPr>
          <w:p w:rsidR="00A40810" w:rsidRPr="00776EF9" w:rsidRDefault="00A40810" w:rsidP="00BB738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/>
                <w:color w:val="000000"/>
                <w:sz w:val="24"/>
                <w:szCs w:val="24"/>
              </w:rPr>
              <w:t>Умения:</w:t>
            </w:r>
          </w:p>
        </w:tc>
      </w:tr>
      <w:tr w:rsidR="00A40810" w:rsidRPr="00776EF9" w:rsidTr="00F006A9">
        <w:trPr>
          <w:trHeight w:val="982"/>
        </w:trPr>
        <w:tc>
          <w:tcPr>
            <w:tcW w:w="2972" w:type="dxa"/>
          </w:tcPr>
          <w:p w:rsidR="00A40810" w:rsidRPr="00776EF9" w:rsidRDefault="00A40810" w:rsidP="00885DD2">
            <w:pPr>
              <w:jc w:val="both"/>
              <w:rPr>
                <w:rFonts w:eastAsia="Times New Roman"/>
                <w:color w:val="000000"/>
              </w:rPr>
            </w:pPr>
            <w:r w:rsidRPr="00776EF9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 xml:space="preserve">- </w:t>
            </w:r>
            <w:r w:rsidR="00885DD2">
              <w:rPr>
                <w:rFonts w:eastAsia="Times New Roman"/>
                <w:iCs/>
                <w:color w:val="000000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</w:t>
            </w:r>
            <w:r w:rsidRPr="00776EF9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036" w:type="dxa"/>
            <w:vMerge w:val="restart"/>
          </w:tcPr>
          <w:p w:rsidR="00A40810" w:rsidRPr="00776EF9" w:rsidRDefault="00A40810" w:rsidP="00BB738E">
            <w:pPr>
              <w:spacing w:before="248"/>
              <w:rPr>
                <w:rFonts w:eastAsia="PMingLiU"/>
                <w:color w:val="000000"/>
                <w:sz w:val="24"/>
                <w:szCs w:val="24"/>
                <w:lang w:eastAsia="nl-NL"/>
              </w:rPr>
            </w:pPr>
            <w:r w:rsidRPr="00776EF9">
              <w:rPr>
                <w:rFonts w:eastAsia="PMingLiU"/>
                <w:color w:val="000000"/>
                <w:sz w:val="24"/>
                <w:szCs w:val="24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A40810" w:rsidRPr="00776EF9" w:rsidRDefault="00A40810" w:rsidP="00BB738E">
            <w:pPr>
              <w:spacing w:before="248"/>
              <w:rPr>
                <w:rFonts w:eastAsia="PMingLiU"/>
                <w:color w:val="000000"/>
                <w:sz w:val="24"/>
                <w:szCs w:val="24"/>
                <w:lang w:eastAsia="nl-NL"/>
              </w:rPr>
            </w:pPr>
            <w:r w:rsidRPr="00776EF9">
              <w:rPr>
                <w:rFonts w:eastAsia="PMingLiU"/>
                <w:color w:val="000000"/>
                <w:sz w:val="24"/>
                <w:szCs w:val="24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A40810" w:rsidRPr="00776EF9" w:rsidRDefault="00A40810" w:rsidP="00BB738E">
            <w:pPr>
              <w:spacing w:before="248"/>
              <w:ind w:right="-2"/>
              <w:rPr>
                <w:rFonts w:eastAsia="PMingLiU"/>
                <w:color w:val="000000"/>
                <w:sz w:val="24"/>
                <w:szCs w:val="24"/>
                <w:lang w:eastAsia="nl-NL"/>
              </w:rPr>
            </w:pPr>
            <w:r w:rsidRPr="00776EF9">
              <w:rPr>
                <w:rFonts w:eastAsia="PMingLiU"/>
                <w:color w:val="000000"/>
                <w:sz w:val="24"/>
                <w:szCs w:val="24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A40810" w:rsidRPr="00776EF9" w:rsidRDefault="00A40810" w:rsidP="00BB738E">
            <w:pPr>
              <w:spacing w:before="248"/>
              <w:ind w:right="-2"/>
              <w:rPr>
                <w:rFonts w:eastAsia="PMingLiU"/>
                <w:color w:val="000000"/>
                <w:sz w:val="24"/>
                <w:szCs w:val="24"/>
                <w:lang w:eastAsia="nl-NL"/>
              </w:rPr>
            </w:pPr>
          </w:p>
          <w:p w:rsidR="00A40810" w:rsidRPr="00776EF9" w:rsidRDefault="00A40810" w:rsidP="00BB738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6EF9">
              <w:rPr>
                <w:rFonts w:eastAsia="PMingLiU"/>
                <w:color w:val="000000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910" w:type="dxa"/>
          </w:tcPr>
          <w:p w:rsidR="00A40810" w:rsidRPr="00776EF9" w:rsidRDefault="00A40810" w:rsidP="00BB738E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Наблюдение за выполнение</w:t>
            </w:r>
            <w:r w:rsidR="00DD20D5">
              <w:rPr>
                <w:rFonts w:eastAsia="Times New Roman"/>
                <w:bCs/>
                <w:color w:val="000000"/>
                <w:sz w:val="24"/>
                <w:szCs w:val="24"/>
              </w:rPr>
              <w:t>м практических заданий по темам 1-22</w:t>
            </w:r>
          </w:p>
          <w:p w:rsidR="00A40810" w:rsidRPr="00776EF9" w:rsidRDefault="00A40810" w:rsidP="00190F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Cs/>
                <w:color w:val="000000"/>
                <w:sz w:val="24"/>
                <w:szCs w:val="24"/>
              </w:rPr>
              <w:t>Оценка выполнения практических заданий</w:t>
            </w:r>
            <w:r w:rsidR="00DD20D5" w:rsidRPr="00DD20D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по темам1-22</w:t>
            </w:r>
          </w:p>
        </w:tc>
      </w:tr>
      <w:tr w:rsidR="00A40810" w:rsidRPr="00776EF9" w:rsidTr="00F006A9">
        <w:trPr>
          <w:trHeight w:val="1386"/>
        </w:trPr>
        <w:tc>
          <w:tcPr>
            <w:tcW w:w="2972" w:type="dxa"/>
          </w:tcPr>
          <w:p w:rsidR="00A40810" w:rsidRPr="00776EF9" w:rsidRDefault="00A40810" w:rsidP="00885DD2">
            <w:pPr>
              <w:jc w:val="both"/>
              <w:rPr>
                <w:rFonts w:eastAsia="Times New Roman"/>
                <w:b/>
                <w:i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- </w:t>
            </w:r>
            <w:r w:rsidR="00885DD2">
              <w:rPr>
                <w:rFonts w:eastAsia="Times New Roman"/>
                <w:iCs/>
                <w:color w:val="000000"/>
                <w:sz w:val="24"/>
                <w:szCs w:val="24"/>
              </w:rPr>
              <w:t>понимать тексты на базовые профессиональные темы</w:t>
            </w:r>
            <w:r w:rsidRPr="00776EF9">
              <w:rPr>
                <w:rFonts w:eastAsia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036" w:type="dxa"/>
            <w:vMerge/>
          </w:tcPr>
          <w:p w:rsidR="00A40810" w:rsidRPr="00776EF9" w:rsidRDefault="00A40810" w:rsidP="00BB738E">
            <w:pPr>
              <w:spacing w:before="248"/>
              <w:rPr>
                <w:rFonts w:eastAsia="PMingLiU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910" w:type="dxa"/>
          </w:tcPr>
          <w:p w:rsidR="00DD20D5" w:rsidRDefault="00A40810" w:rsidP="00BB738E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Cs/>
                <w:color w:val="000000"/>
                <w:sz w:val="24"/>
                <w:szCs w:val="24"/>
              </w:rPr>
              <w:t>Наблюдение за выполнением практических заданий</w:t>
            </w:r>
            <w:r w:rsidR="00DD20D5" w:rsidRPr="00DD20D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по темам 1-22</w:t>
            </w:r>
          </w:p>
          <w:p w:rsidR="00A40810" w:rsidRPr="00776EF9" w:rsidRDefault="00A40810" w:rsidP="00BB738E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Оценка выполнения практических заданий</w:t>
            </w:r>
            <w:r w:rsidR="00DD20D5" w:rsidRPr="00DD20D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по темам1-22</w:t>
            </w:r>
          </w:p>
          <w:p w:rsidR="00A40810" w:rsidRPr="00776EF9" w:rsidRDefault="00A40810" w:rsidP="00BB738E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40810" w:rsidRPr="00776EF9" w:rsidTr="00F006A9">
        <w:trPr>
          <w:trHeight w:val="1272"/>
        </w:trPr>
        <w:tc>
          <w:tcPr>
            <w:tcW w:w="2972" w:type="dxa"/>
          </w:tcPr>
          <w:p w:rsidR="00A40810" w:rsidRPr="00776EF9" w:rsidRDefault="00A40810" w:rsidP="00885DD2">
            <w:pPr>
              <w:jc w:val="both"/>
              <w:rPr>
                <w:rFonts w:eastAsia="Times New Roman"/>
                <w:b/>
                <w:i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- </w:t>
            </w:r>
            <w:r w:rsidR="00885DD2">
              <w:rPr>
                <w:rFonts w:eastAsia="Times New Roman"/>
                <w:iCs/>
                <w:color w:val="000000"/>
                <w:sz w:val="24"/>
                <w:szCs w:val="24"/>
              </w:rPr>
              <w:t>участвовать в диалогах на знакомые общие и профессиональные темы</w:t>
            </w:r>
            <w:r w:rsidRPr="00776EF9">
              <w:rPr>
                <w:rFonts w:eastAsia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036" w:type="dxa"/>
            <w:vMerge/>
          </w:tcPr>
          <w:p w:rsidR="00A40810" w:rsidRPr="00776EF9" w:rsidRDefault="00A40810" w:rsidP="00BB738E">
            <w:pPr>
              <w:spacing w:before="248"/>
              <w:rPr>
                <w:rFonts w:eastAsia="PMingLiU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910" w:type="dxa"/>
          </w:tcPr>
          <w:p w:rsidR="00A40810" w:rsidRPr="00776EF9" w:rsidRDefault="00A40810" w:rsidP="00BB738E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Cs/>
                <w:color w:val="000000"/>
                <w:sz w:val="24"/>
                <w:szCs w:val="24"/>
              </w:rPr>
              <w:t>Наблюдение за выполнение</w:t>
            </w:r>
            <w:r w:rsidR="00DD20D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 практических заданий </w:t>
            </w:r>
            <w:r w:rsidR="00DD20D5" w:rsidRPr="00DD20D5">
              <w:rPr>
                <w:rFonts w:eastAsia="Times New Roman"/>
                <w:bCs/>
                <w:color w:val="000000"/>
                <w:sz w:val="24"/>
                <w:szCs w:val="24"/>
              </w:rPr>
              <w:t>по темам 1-22</w:t>
            </w:r>
          </w:p>
          <w:p w:rsidR="00A40810" w:rsidRPr="00776EF9" w:rsidRDefault="00A40810" w:rsidP="00190F9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Cs/>
                <w:color w:val="000000"/>
                <w:sz w:val="24"/>
                <w:szCs w:val="24"/>
              </w:rPr>
              <w:t>Оценка выполнения</w:t>
            </w:r>
            <w:r w:rsidR="00DD20D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практических заданий </w:t>
            </w:r>
            <w:r w:rsidR="00DD20D5" w:rsidRPr="00DD20D5">
              <w:rPr>
                <w:rFonts w:eastAsia="Times New Roman"/>
                <w:bCs/>
                <w:color w:val="000000"/>
                <w:sz w:val="24"/>
                <w:szCs w:val="24"/>
              </w:rPr>
              <w:t>по темам 1-22</w:t>
            </w:r>
          </w:p>
        </w:tc>
      </w:tr>
      <w:tr w:rsidR="00A40810" w:rsidRPr="00776EF9" w:rsidTr="00F006A9">
        <w:trPr>
          <w:trHeight w:val="1710"/>
        </w:trPr>
        <w:tc>
          <w:tcPr>
            <w:tcW w:w="2972" w:type="dxa"/>
          </w:tcPr>
          <w:p w:rsidR="00A40810" w:rsidRPr="00776EF9" w:rsidRDefault="00A40810" w:rsidP="00885DD2">
            <w:pPr>
              <w:jc w:val="both"/>
              <w:rPr>
                <w:rFonts w:eastAsia="Times New Roman"/>
                <w:b/>
                <w:i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- </w:t>
            </w:r>
            <w:r w:rsidR="00885DD2">
              <w:rPr>
                <w:rFonts w:eastAsia="Times New Roman"/>
                <w:iCs/>
                <w:color w:val="000000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  <w:r w:rsidRPr="00776EF9">
              <w:rPr>
                <w:rFonts w:eastAsia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036" w:type="dxa"/>
            <w:vMerge/>
          </w:tcPr>
          <w:p w:rsidR="00A40810" w:rsidRPr="00776EF9" w:rsidRDefault="00A40810" w:rsidP="00BB738E">
            <w:pPr>
              <w:spacing w:before="248"/>
              <w:rPr>
                <w:rFonts w:eastAsia="PMingLiU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910" w:type="dxa"/>
          </w:tcPr>
          <w:p w:rsidR="00A40810" w:rsidRPr="00776EF9" w:rsidRDefault="00A40810" w:rsidP="00BB738E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Cs/>
                <w:color w:val="000000"/>
                <w:sz w:val="24"/>
                <w:szCs w:val="24"/>
              </w:rPr>
              <w:t>Наблюдение за вы</w:t>
            </w:r>
            <w:r w:rsidR="00DD20D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полнением практических заданий </w:t>
            </w:r>
            <w:r w:rsidR="00DD20D5" w:rsidRPr="00DD20D5">
              <w:rPr>
                <w:rFonts w:eastAsia="Times New Roman"/>
                <w:bCs/>
                <w:color w:val="000000"/>
                <w:sz w:val="24"/>
                <w:szCs w:val="24"/>
              </w:rPr>
              <w:t>по темам 1-22</w:t>
            </w:r>
          </w:p>
          <w:p w:rsidR="00A40810" w:rsidRPr="00776EF9" w:rsidRDefault="00A40810" w:rsidP="00BB738E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Cs/>
                <w:color w:val="000000"/>
                <w:sz w:val="24"/>
                <w:szCs w:val="24"/>
              </w:rPr>
              <w:t>Оценка выполнения практических заданий</w:t>
            </w:r>
            <w:r w:rsidR="00DD20D5" w:rsidRPr="00DD20D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по темам1-22</w:t>
            </w:r>
          </w:p>
          <w:p w:rsidR="00A40810" w:rsidRPr="00776EF9" w:rsidRDefault="00A40810" w:rsidP="00BB738E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A40810" w:rsidRPr="00776EF9" w:rsidTr="00F006A9">
        <w:trPr>
          <w:trHeight w:val="1710"/>
        </w:trPr>
        <w:tc>
          <w:tcPr>
            <w:tcW w:w="2972" w:type="dxa"/>
          </w:tcPr>
          <w:p w:rsidR="00A40810" w:rsidRPr="00776EF9" w:rsidRDefault="00A40810" w:rsidP="00885DD2">
            <w:pPr>
              <w:jc w:val="both"/>
              <w:rPr>
                <w:rFonts w:eastAsia="Times New Roman"/>
                <w:b/>
                <w:i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- </w:t>
            </w:r>
            <w:r w:rsidR="00885DD2">
              <w:rPr>
                <w:rFonts w:eastAsia="Times New Roman"/>
                <w:iCs/>
                <w:color w:val="000000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</w:tc>
        <w:tc>
          <w:tcPr>
            <w:tcW w:w="3036" w:type="dxa"/>
            <w:vMerge/>
          </w:tcPr>
          <w:p w:rsidR="00A40810" w:rsidRPr="00776EF9" w:rsidRDefault="00A40810" w:rsidP="00BB738E">
            <w:pPr>
              <w:spacing w:before="248"/>
              <w:rPr>
                <w:rFonts w:eastAsia="PMingLiU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910" w:type="dxa"/>
          </w:tcPr>
          <w:p w:rsidR="00A40810" w:rsidRPr="00776EF9" w:rsidRDefault="00A40810" w:rsidP="00BB738E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Cs/>
                <w:color w:val="000000"/>
                <w:sz w:val="24"/>
                <w:szCs w:val="24"/>
              </w:rPr>
              <w:t>Наблюдение за вы</w:t>
            </w:r>
            <w:r w:rsidR="00DD20D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полнением практических заданий </w:t>
            </w:r>
            <w:r w:rsidR="00DD20D5" w:rsidRPr="00DD20D5">
              <w:rPr>
                <w:rFonts w:eastAsia="Times New Roman"/>
                <w:bCs/>
                <w:color w:val="000000"/>
                <w:sz w:val="24"/>
                <w:szCs w:val="24"/>
              </w:rPr>
              <w:t>по темам 1-22</w:t>
            </w:r>
          </w:p>
          <w:p w:rsidR="00A40810" w:rsidRPr="00776EF9" w:rsidRDefault="00A40810" w:rsidP="00BB738E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Cs/>
                <w:color w:val="000000"/>
                <w:sz w:val="24"/>
                <w:szCs w:val="24"/>
              </w:rPr>
              <w:t>Оценка выполнения практических заданий</w:t>
            </w:r>
            <w:r w:rsidR="00DD20D5" w:rsidRPr="00DD20D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по темам1-22</w:t>
            </w:r>
          </w:p>
          <w:p w:rsidR="00A40810" w:rsidRPr="00776EF9" w:rsidRDefault="00A40810" w:rsidP="00BB738E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885DD2" w:rsidRPr="00776EF9" w:rsidTr="00F006A9">
        <w:trPr>
          <w:trHeight w:val="1088"/>
        </w:trPr>
        <w:tc>
          <w:tcPr>
            <w:tcW w:w="2972" w:type="dxa"/>
          </w:tcPr>
          <w:p w:rsidR="00885DD2" w:rsidRPr="00776EF9" w:rsidRDefault="00885DD2" w:rsidP="00885DD2">
            <w:pPr>
              <w:jc w:val="both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</w:rPr>
              <w:t>- писать простые связные сообщения на знакомые или интересующие профессиональные темы</w:t>
            </w:r>
          </w:p>
        </w:tc>
        <w:tc>
          <w:tcPr>
            <w:tcW w:w="3036" w:type="dxa"/>
            <w:vMerge/>
          </w:tcPr>
          <w:p w:rsidR="00885DD2" w:rsidRPr="00776EF9" w:rsidRDefault="00885DD2" w:rsidP="00BB738E">
            <w:pPr>
              <w:spacing w:before="248"/>
              <w:rPr>
                <w:rFonts w:eastAsia="PMingLiU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910" w:type="dxa"/>
          </w:tcPr>
          <w:p w:rsidR="00885DD2" w:rsidRPr="00776EF9" w:rsidRDefault="00885DD2" w:rsidP="00885DD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Cs/>
                <w:color w:val="000000"/>
                <w:sz w:val="24"/>
                <w:szCs w:val="24"/>
              </w:rPr>
              <w:t>Наблюдение за вы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полнением практических заданий </w:t>
            </w:r>
            <w:r w:rsidRPr="00DD20D5">
              <w:rPr>
                <w:rFonts w:eastAsia="Times New Roman"/>
                <w:bCs/>
                <w:color w:val="000000"/>
                <w:sz w:val="24"/>
                <w:szCs w:val="24"/>
              </w:rPr>
              <w:t>по темам 1-22</w:t>
            </w:r>
          </w:p>
          <w:p w:rsidR="00885DD2" w:rsidRPr="00776EF9" w:rsidRDefault="00885DD2" w:rsidP="00885DD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Cs/>
                <w:color w:val="000000"/>
                <w:sz w:val="24"/>
                <w:szCs w:val="24"/>
              </w:rPr>
              <w:t>Оценка выполнения практических заданий</w:t>
            </w:r>
            <w:r w:rsidRPr="00DD20D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по темам1-22</w:t>
            </w:r>
          </w:p>
        </w:tc>
      </w:tr>
      <w:tr w:rsidR="00A40810" w:rsidRPr="00776EF9" w:rsidTr="00F006A9">
        <w:tc>
          <w:tcPr>
            <w:tcW w:w="2972" w:type="dxa"/>
          </w:tcPr>
          <w:p w:rsidR="00A40810" w:rsidRPr="00776EF9" w:rsidRDefault="00A40810" w:rsidP="00BB738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3036" w:type="dxa"/>
            <w:vMerge/>
          </w:tcPr>
          <w:p w:rsidR="00A40810" w:rsidRPr="00776EF9" w:rsidRDefault="00A40810" w:rsidP="00BB738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A40810" w:rsidRPr="00776EF9" w:rsidRDefault="00A40810" w:rsidP="00BB738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A40810" w:rsidRPr="00776EF9" w:rsidTr="00F006A9">
        <w:trPr>
          <w:trHeight w:val="1155"/>
        </w:trPr>
        <w:tc>
          <w:tcPr>
            <w:tcW w:w="2972" w:type="dxa"/>
          </w:tcPr>
          <w:p w:rsidR="00A40810" w:rsidRPr="00776EF9" w:rsidRDefault="00A40810" w:rsidP="00BB7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</w:rPr>
            </w:pPr>
            <w:r w:rsidRPr="00776EF9">
              <w:rPr>
                <w:rFonts w:eastAsia="Times New Roman"/>
                <w:color w:val="000000"/>
                <w:sz w:val="24"/>
                <w:szCs w:val="24"/>
              </w:rPr>
              <w:t xml:space="preserve">- правила построения простых и сложных предложений на профессиональные темы </w:t>
            </w:r>
          </w:p>
        </w:tc>
        <w:tc>
          <w:tcPr>
            <w:tcW w:w="3036" w:type="dxa"/>
            <w:vMerge/>
          </w:tcPr>
          <w:p w:rsidR="00A40810" w:rsidRPr="00776EF9" w:rsidRDefault="00A40810" w:rsidP="00BB738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9A6C23" w:rsidRPr="009A6C23" w:rsidRDefault="009A6C23" w:rsidP="009A6C23">
            <w:pPr>
              <w:jc w:val="both"/>
              <w:rPr>
                <w:rFonts w:eastAsia="Calibri"/>
                <w:color w:val="000000"/>
                <w:sz w:val="24"/>
                <w:szCs w:val="28"/>
              </w:rPr>
            </w:pPr>
            <w:r w:rsidRPr="009A6C23">
              <w:rPr>
                <w:rFonts w:eastAsia="Calibri"/>
                <w:color w:val="000000"/>
                <w:sz w:val="24"/>
                <w:szCs w:val="28"/>
              </w:rPr>
              <w:t>Фронтальный опрос по темам</w:t>
            </w:r>
            <w:r w:rsidRPr="009A6C23">
              <w:rPr>
                <w:rFonts w:eastAsia="Calibri"/>
                <w:bCs/>
                <w:color w:val="000000"/>
                <w:sz w:val="24"/>
                <w:szCs w:val="28"/>
              </w:rPr>
              <w:t>1-22</w:t>
            </w:r>
            <w:r w:rsidRPr="009A6C23">
              <w:rPr>
                <w:rFonts w:eastAsia="Calibri"/>
                <w:color w:val="000000"/>
                <w:sz w:val="24"/>
                <w:szCs w:val="28"/>
              </w:rPr>
              <w:t xml:space="preserve">. </w:t>
            </w:r>
          </w:p>
          <w:p w:rsidR="00A40810" w:rsidRPr="00776EF9" w:rsidRDefault="00A40810" w:rsidP="009A6C2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40810" w:rsidRPr="00776EF9" w:rsidTr="00F006A9">
        <w:trPr>
          <w:trHeight w:val="1386"/>
        </w:trPr>
        <w:tc>
          <w:tcPr>
            <w:tcW w:w="2972" w:type="dxa"/>
          </w:tcPr>
          <w:p w:rsidR="00A40810" w:rsidRPr="00776EF9" w:rsidRDefault="00A40810" w:rsidP="00BB7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- основные общеупотребительные глаголы (бытовая и профессиональная лексика) </w:t>
            </w:r>
          </w:p>
        </w:tc>
        <w:tc>
          <w:tcPr>
            <w:tcW w:w="3036" w:type="dxa"/>
            <w:vMerge/>
          </w:tcPr>
          <w:p w:rsidR="00A40810" w:rsidRPr="00776EF9" w:rsidRDefault="00A40810" w:rsidP="00BB738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9A6C23" w:rsidRPr="009A6C23" w:rsidRDefault="009A6C23" w:rsidP="009A6C23">
            <w:pPr>
              <w:jc w:val="both"/>
              <w:rPr>
                <w:rFonts w:eastAsia="Calibri"/>
                <w:color w:val="000000"/>
                <w:sz w:val="24"/>
                <w:szCs w:val="28"/>
              </w:rPr>
            </w:pPr>
            <w:r w:rsidRPr="009A6C23">
              <w:rPr>
                <w:rFonts w:eastAsia="Calibri"/>
                <w:color w:val="000000"/>
                <w:sz w:val="24"/>
                <w:szCs w:val="28"/>
              </w:rPr>
              <w:t>Фронтальны</w:t>
            </w:r>
            <w:r>
              <w:rPr>
                <w:rFonts w:eastAsia="Calibri"/>
                <w:color w:val="000000"/>
                <w:sz w:val="24"/>
                <w:szCs w:val="28"/>
              </w:rPr>
              <w:t xml:space="preserve">й опрос по темам </w:t>
            </w:r>
            <w:r w:rsidRPr="009A6C23">
              <w:rPr>
                <w:rFonts w:eastAsia="Calibri"/>
                <w:bCs/>
                <w:color w:val="000000"/>
                <w:sz w:val="24"/>
                <w:szCs w:val="28"/>
              </w:rPr>
              <w:t>1-</w:t>
            </w:r>
            <w:r w:rsidR="00BA1C07" w:rsidRPr="009A6C23">
              <w:rPr>
                <w:rFonts w:eastAsia="Calibri"/>
                <w:bCs/>
                <w:color w:val="000000"/>
                <w:sz w:val="24"/>
                <w:szCs w:val="28"/>
              </w:rPr>
              <w:t>22</w:t>
            </w:r>
            <w:r w:rsidR="00BA1C07">
              <w:rPr>
                <w:rFonts w:eastAsia="Calibri"/>
                <w:color w:val="000000"/>
                <w:sz w:val="24"/>
                <w:szCs w:val="28"/>
              </w:rPr>
              <w:t>.</w:t>
            </w:r>
          </w:p>
          <w:p w:rsidR="00A40810" w:rsidRPr="00776EF9" w:rsidRDefault="00A40810" w:rsidP="009A6C2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40810" w:rsidRPr="00776EF9" w:rsidTr="00F006A9">
        <w:trPr>
          <w:trHeight w:val="1725"/>
        </w:trPr>
        <w:tc>
          <w:tcPr>
            <w:tcW w:w="2972" w:type="dxa"/>
          </w:tcPr>
          <w:p w:rsidR="00A40810" w:rsidRPr="00776EF9" w:rsidRDefault="00A40810" w:rsidP="00BB7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color w:val="000000"/>
                <w:sz w:val="24"/>
                <w:szCs w:val="24"/>
              </w:rPr>
              <w:t xml:space="preserve">- лексический минимум, относящийся к описанию предметов, средств и процессов профессиональной деятельности </w:t>
            </w:r>
          </w:p>
        </w:tc>
        <w:tc>
          <w:tcPr>
            <w:tcW w:w="3036" w:type="dxa"/>
            <w:vMerge/>
          </w:tcPr>
          <w:p w:rsidR="00A40810" w:rsidRPr="00776EF9" w:rsidRDefault="00A40810" w:rsidP="00BB738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9A6C23" w:rsidRPr="009A6C23" w:rsidRDefault="009A6C23" w:rsidP="009A6C23">
            <w:pPr>
              <w:jc w:val="both"/>
              <w:rPr>
                <w:rFonts w:eastAsia="Calibri"/>
                <w:color w:val="000000"/>
                <w:sz w:val="24"/>
                <w:szCs w:val="28"/>
              </w:rPr>
            </w:pPr>
            <w:r w:rsidRPr="009A6C23">
              <w:rPr>
                <w:rFonts w:eastAsia="Calibri"/>
                <w:color w:val="000000"/>
                <w:sz w:val="24"/>
                <w:szCs w:val="28"/>
              </w:rPr>
              <w:t>Фронтальны</w:t>
            </w:r>
            <w:r>
              <w:rPr>
                <w:rFonts w:eastAsia="Calibri"/>
                <w:color w:val="000000"/>
                <w:sz w:val="24"/>
                <w:szCs w:val="28"/>
              </w:rPr>
              <w:t xml:space="preserve">й опрос по темам </w:t>
            </w:r>
            <w:r w:rsidRPr="009A6C23">
              <w:rPr>
                <w:rFonts w:eastAsia="Calibri"/>
                <w:bCs/>
                <w:color w:val="000000"/>
                <w:sz w:val="24"/>
                <w:szCs w:val="28"/>
              </w:rPr>
              <w:t>1-</w:t>
            </w:r>
            <w:r w:rsidR="00BA1C07" w:rsidRPr="009A6C23">
              <w:rPr>
                <w:rFonts w:eastAsia="Calibri"/>
                <w:bCs/>
                <w:color w:val="000000"/>
                <w:sz w:val="24"/>
                <w:szCs w:val="28"/>
              </w:rPr>
              <w:t>22</w:t>
            </w:r>
            <w:r w:rsidR="00BA1C07">
              <w:rPr>
                <w:rFonts w:eastAsia="Calibri"/>
                <w:color w:val="000000"/>
                <w:sz w:val="24"/>
                <w:szCs w:val="28"/>
              </w:rPr>
              <w:t>.</w:t>
            </w:r>
          </w:p>
          <w:p w:rsidR="00A40810" w:rsidRPr="00776EF9" w:rsidRDefault="00A40810" w:rsidP="00BB738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40810" w:rsidRPr="00776EF9" w:rsidTr="00F006A9">
        <w:trPr>
          <w:trHeight w:val="1296"/>
        </w:trPr>
        <w:tc>
          <w:tcPr>
            <w:tcW w:w="2972" w:type="dxa"/>
          </w:tcPr>
          <w:p w:rsidR="00A40810" w:rsidRPr="00776EF9" w:rsidRDefault="00A40810" w:rsidP="00BB738E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color w:val="000000"/>
                <w:sz w:val="24"/>
                <w:szCs w:val="24"/>
              </w:rPr>
              <w:t xml:space="preserve">-особенности произношения </w:t>
            </w:r>
          </w:p>
          <w:p w:rsidR="00A40810" w:rsidRPr="00776EF9" w:rsidRDefault="00A40810" w:rsidP="00BB738E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76EF9">
              <w:rPr>
                <w:rFonts w:eastAsia="Times New Roman"/>
                <w:color w:val="000000"/>
                <w:sz w:val="24"/>
                <w:szCs w:val="24"/>
              </w:rPr>
              <w:t>- правила чтения текстов профессиональной направленности</w:t>
            </w:r>
          </w:p>
        </w:tc>
        <w:tc>
          <w:tcPr>
            <w:tcW w:w="3036" w:type="dxa"/>
            <w:vMerge/>
          </w:tcPr>
          <w:p w:rsidR="00A40810" w:rsidRPr="00776EF9" w:rsidRDefault="00A40810" w:rsidP="00BB738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10" w:type="dxa"/>
          </w:tcPr>
          <w:p w:rsidR="009A6C23" w:rsidRPr="009A6C23" w:rsidRDefault="009A6C23" w:rsidP="009A6C23">
            <w:pPr>
              <w:jc w:val="both"/>
              <w:rPr>
                <w:rFonts w:eastAsia="Calibri"/>
                <w:color w:val="000000"/>
                <w:sz w:val="24"/>
                <w:szCs w:val="28"/>
              </w:rPr>
            </w:pPr>
            <w:r w:rsidRPr="009A6C23">
              <w:rPr>
                <w:rFonts w:eastAsia="Calibri"/>
                <w:color w:val="000000"/>
                <w:sz w:val="24"/>
                <w:szCs w:val="28"/>
              </w:rPr>
              <w:t>Фронтальны</w:t>
            </w:r>
            <w:r>
              <w:rPr>
                <w:rFonts w:eastAsia="Calibri"/>
                <w:color w:val="000000"/>
                <w:sz w:val="24"/>
                <w:szCs w:val="28"/>
              </w:rPr>
              <w:t xml:space="preserve">й опрос по темам </w:t>
            </w:r>
            <w:r w:rsidRPr="009A6C23">
              <w:rPr>
                <w:rFonts w:eastAsia="Calibri"/>
                <w:bCs/>
                <w:color w:val="000000"/>
                <w:sz w:val="24"/>
                <w:szCs w:val="28"/>
              </w:rPr>
              <w:t>1-22</w:t>
            </w:r>
            <w:r w:rsidRPr="009A6C23">
              <w:rPr>
                <w:rFonts w:eastAsia="Calibri"/>
                <w:color w:val="000000"/>
                <w:sz w:val="24"/>
                <w:szCs w:val="28"/>
              </w:rPr>
              <w:t xml:space="preserve">. </w:t>
            </w:r>
          </w:p>
          <w:p w:rsidR="00A40810" w:rsidRPr="00776EF9" w:rsidRDefault="00A40810" w:rsidP="009A6C23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A40810" w:rsidRPr="00776EF9" w:rsidRDefault="00A40810" w:rsidP="00A40810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A40810" w:rsidRPr="00776EF9" w:rsidRDefault="00A40810" w:rsidP="00A40810">
      <w:pPr>
        <w:shd w:val="clear" w:color="auto" w:fill="FFFFFF"/>
        <w:spacing w:before="470" w:line="36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9811F9" w:rsidRDefault="009811F9" w:rsidP="00381156">
      <w:pPr>
        <w:shd w:val="clear" w:color="auto" w:fill="FFFFFF"/>
        <w:ind w:firstLine="709"/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9811F9" w:rsidRPr="009811F9" w:rsidRDefault="009811F9" w:rsidP="009811F9">
      <w:pPr>
        <w:rPr>
          <w:sz w:val="16"/>
          <w:szCs w:val="16"/>
        </w:rPr>
      </w:pPr>
    </w:p>
    <w:p w:rsidR="005A4FAB" w:rsidRDefault="005A4FAB" w:rsidP="009811F9">
      <w:pPr>
        <w:ind w:firstLine="708"/>
        <w:rPr>
          <w:sz w:val="16"/>
          <w:szCs w:val="16"/>
        </w:rPr>
      </w:pPr>
    </w:p>
    <w:p w:rsidR="009811F9" w:rsidRDefault="009811F9" w:rsidP="009811F9">
      <w:pPr>
        <w:ind w:firstLine="708"/>
        <w:rPr>
          <w:sz w:val="16"/>
          <w:szCs w:val="16"/>
        </w:rPr>
      </w:pPr>
    </w:p>
    <w:p w:rsidR="009811F9" w:rsidRDefault="009811F9" w:rsidP="009811F9">
      <w:pPr>
        <w:ind w:firstLine="708"/>
        <w:rPr>
          <w:sz w:val="16"/>
          <w:szCs w:val="16"/>
        </w:rPr>
      </w:pPr>
    </w:p>
    <w:p w:rsidR="009811F9" w:rsidRDefault="009811F9" w:rsidP="009811F9">
      <w:pPr>
        <w:ind w:firstLine="708"/>
        <w:rPr>
          <w:sz w:val="16"/>
          <w:szCs w:val="16"/>
        </w:rPr>
      </w:pPr>
    </w:p>
    <w:p w:rsidR="009811F9" w:rsidRDefault="009811F9" w:rsidP="009811F9">
      <w:pPr>
        <w:ind w:firstLine="708"/>
        <w:rPr>
          <w:sz w:val="16"/>
          <w:szCs w:val="16"/>
        </w:rPr>
      </w:pPr>
    </w:p>
    <w:p w:rsidR="009811F9" w:rsidRDefault="009811F9" w:rsidP="009811F9">
      <w:pPr>
        <w:ind w:firstLine="708"/>
        <w:rPr>
          <w:sz w:val="16"/>
          <w:szCs w:val="16"/>
        </w:rPr>
      </w:pPr>
    </w:p>
    <w:p w:rsidR="009811F9" w:rsidRDefault="009811F9" w:rsidP="009811F9">
      <w:pPr>
        <w:ind w:firstLine="708"/>
        <w:rPr>
          <w:sz w:val="16"/>
          <w:szCs w:val="16"/>
        </w:rPr>
      </w:pPr>
    </w:p>
    <w:p w:rsidR="009811F9" w:rsidRDefault="009811F9" w:rsidP="009811F9">
      <w:pPr>
        <w:ind w:firstLine="708"/>
        <w:rPr>
          <w:sz w:val="16"/>
          <w:szCs w:val="16"/>
        </w:rPr>
        <w:sectPr w:rsidR="009811F9" w:rsidSect="00A40810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9811F9" w:rsidRDefault="009811F9" w:rsidP="00450F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811F9" w:rsidRDefault="009811F9" w:rsidP="009811F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W w:w="14930" w:type="dxa"/>
        <w:tblInd w:w="108" w:type="dxa"/>
        <w:tblLook w:val="04A0" w:firstRow="1" w:lastRow="0" w:firstColumn="1" w:lastColumn="0" w:noHBand="0" w:noVBand="1"/>
      </w:tblPr>
      <w:tblGrid>
        <w:gridCol w:w="3527"/>
        <w:gridCol w:w="3551"/>
        <w:gridCol w:w="3014"/>
        <w:gridCol w:w="2443"/>
        <w:gridCol w:w="2395"/>
      </w:tblGrid>
      <w:tr w:rsidR="009811F9" w:rsidRPr="00B05021" w:rsidTr="00F006A9">
        <w:trPr>
          <w:trHeight w:val="649"/>
        </w:trPr>
        <w:tc>
          <w:tcPr>
            <w:tcW w:w="3527" w:type="dxa"/>
          </w:tcPr>
          <w:p w:rsidR="009811F9" w:rsidRPr="00FE7BDD" w:rsidRDefault="009811F9" w:rsidP="00450FA6">
            <w:pPr>
              <w:jc w:val="center"/>
              <w:rPr>
                <w:b/>
                <w:bCs/>
              </w:rPr>
            </w:pPr>
            <w:r w:rsidRPr="00FE7BDD">
              <w:rPr>
                <w:b/>
                <w:bCs/>
              </w:rPr>
              <w:t>Личностные результаты</w:t>
            </w:r>
          </w:p>
        </w:tc>
        <w:tc>
          <w:tcPr>
            <w:tcW w:w="3551" w:type="dxa"/>
          </w:tcPr>
          <w:p w:rsidR="009811F9" w:rsidRPr="00B05021" w:rsidRDefault="009811F9" w:rsidP="00450FA6">
            <w:pPr>
              <w:jc w:val="center"/>
              <w:rPr>
                <w:b/>
                <w:bCs/>
              </w:rPr>
            </w:pPr>
            <w:r w:rsidRPr="00B05021">
              <w:rPr>
                <w:b/>
                <w:bCs/>
              </w:rPr>
              <w:t>Содержание урока</w:t>
            </w:r>
            <w:r>
              <w:rPr>
                <w:b/>
                <w:bCs/>
              </w:rPr>
              <w:t xml:space="preserve"> </w:t>
            </w:r>
            <w:r w:rsidRPr="00B05021">
              <w:rPr>
                <w:b/>
                <w:bCs/>
              </w:rPr>
              <w:t>(</w:t>
            </w:r>
            <w:r>
              <w:rPr>
                <w:b/>
                <w:bCs/>
              </w:rPr>
              <w:t>тема, дидактическая единица, тип урока, воспитательные задачи)</w:t>
            </w:r>
          </w:p>
        </w:tc>
        <w:tc>
          <w:tcPr>
            <w:tcW w:w="3014" w:type="dxa"/>
          </w:tcPr>
          <w:p w:rsidR="009811F9" w:rsidRPr="00B05021" w:rsidRDefault="009811F9" w:rsidP="00450FA6">
            <w:pPr>
              <w:jc w:val="center"/>
              <w:rPr>
                <w:b/>
                <w:bCs/>
              </w:rPr>
            </w:pPr>
            <w:r w:rsidRPr="00B05021">
              <w:rPr>
                <w:b/>
                <w:bCs/>
              </w:rPr>
              <w:t>Способ организации деятельности</w:t>
            </w:r>
          </w:p>
        </w:tc>
        <w:tc>
          <w:tcPr>
            <w:tcW w:w="2443" w:type="dxa"/>
          </w:tcPr>
          <w:p w:rsidR="009811F9" w:rsidRPr="00B05021" w:rsidRDefault="009811F9" w:rsidP="00450FA6">
            <w:pPr>
              <w:jc w:val="center"/>
              <w:rPr>
                <w:b/>
                <w:bCs/>
              </w:rPr>
            </w:pPr>
            <w:r w:rsidRPr="00B05021">
              <w:rPr>
                <w:b/>
                <w:bCs/>
              </w:rPr>
              <w:t>Продукт деятельности</w:t>
            </w:r>
          </w:p>
        </w:tc>
        <w:tc>
          <w:tcPr>
            <w:tcW w:w="2395" w:type="dxa"/>
          </w:tcPr>
          <w:p w:rsidR="009811F9" w:rsidRPr="00B05021" w:rsidRDefault="009811F9" w:rsidP="00450FA6">
            <w:pPr>
              <w:jc w:val="center"/>
              <w:rPr>
                <w:b/>
                <w:bCs/>
              </w:rPr>
            </w:pPr>
            <w:r w:rsidRPr="00B05021"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t xml:space="preserve"> процесса формирования ЛР</w:t>
            </w:r>
          </w:p>
        </w:tc>
      </w:tr>
      <w:tr w:rsidR="009811F9" w:rsidRPr="005979E5" w:rsidTr="009811F9">
        <w:trPr>
          <w:trHeight w:val="649"/>
        </w:trPr>
        <w:tc>
          <w:tcPr>
            <w:tcW w:w="14930" w:type="dxa"/>
            <w:gridSpan w:val="5"/>
          </w:tcPr>
          <w:p w:rsidR="009811F9" w:rsidRDefault="009811F9" w:rsidP="00450FA6">
            <w:pPr>
              <w:jc w:val="center"/>
              <w:rPr>
                <w:b/>
              </w:rPr>
            </w:pPr>
            <w:r w:rsidRPr="00F775B0">
              <w:rPr>
                <w:b/>
              </w:rPr>
              <w:t>2 курс</w:t>
            </w:r>
          </w:p>
          <w:p w:rsidR="009811F9" w:rsidRPr="00F775B0" w:rsidRDefault="009811F9" w:rsidP="00450FA6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Иностранный язык в профессиональной деятельности </w:t>
            </w:r>
          </w:p>
        </w:tc>
      </w:tr>
      <w:tr w:rsidR="009811F9" w:rsidRPr="005979E5" w:rsidTr="00F006A9">
        <w:trPr>
          <w:trHeight w:val="6137"/>
        </w:trPr>
        <w:tc>
          <w:tcPr>
            <w:tcW w:w="3527" w:type="dxa"/>
          </w:tcPr>
          <w:p w:rsidR="009811F9" w:rsidRDefault="009811F9" w:rsidP="00450FA6">
            <w:pPr>
              <w:rPr>
                <w:bCs/>
              </w:rPr>
            </w:pPr>
            <w:r w:rsidRPr="00FE7BDD">
              <w:t xml:space="preserve">ЛР 4. Проявляющий и </w:t>
            </w:r>
            <w:r w:rsidRPr="00FE7BDD">
              <w:rPr>
                <w:b/>
                <w:bCs/>
              </w:rPr>
              <w:t>демонстрирующий</w:t>
            </w:r>
            <w:r w:rsidRPr="00FE7BDD">
              <w:t xml:space="preserve"> </w:t>
            </w:r>
            <w:r w:rsidRPr="00FE7BDD">
              <w:rPr>
                <w:b/>
                <w:bCs/>
              </w:rPr>
              <w:t>уважение к людям труда</w:t>
            </w:r>
            <w:r w:rsidRPr="00FE7BDD">
              <w:t>, осознающий ценность собственного труда.</w:t>
            </w:r>
            <w:r w:rsidRPr="00FE7BDD">
              <w:rPr>
                <w:b/>
              </w:rPr>
              <w:t xml:space="preserve"> </w:t>
            </w:r>
            <w:r w:rsidRPr="00FE7BDD">
              <w:rPr>
                <w:bCs/>
              </w:rPr>
              <w:t>Стремящийся к формированию в сетевой среде личностно и профессионального конструктивного «цифрового следа».</w:t>
            </w:r>
          </w:p>
          <w:p w:rsidR="009811F9" w:rsidRPr="00F775B0" w:rsidRDefault="009811F9" w:rsidP="00450FA6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F775B0">
              <w:rPr>
                <w:sz w:val="22"/>
                <w:szCs w:val="22"/>
                <w:shd w:val="clear" w:color="auto" w:fill="FFFFFF"/>
              </w:rPr>
              <w:t>ЛР 13.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:rsidR="009811F9" w:rsidRPr="00FE7BDD" w:rsidRDefault="009811F9" w:rsidP="00450FA6">
            <w:pPr>
              <w:rPr>
                <w:bCs/>
              </w:rPr>
            </w:pPr>
            <w:r w:rsidRPr="00FE7BDD">
              <w:rPr>
                <w:bCs/>
              </w:rPr>
              <w:t xml:space="preserve">ЛР 14. </w:t>
            </w:r>
            <w:r w:rsidRPr="00FE7BDD">
              <w:rPr>
                <w:b/>
              </w:rPr>
              <w:t>Демонстрирующий навыки анализа и интерпретации информации из различных источников</w:t>
            </w:r>
            <w:r w:rsidRPr="00FE7BDD">
              <w:rPr>
                <w:bCs/>
              </w:rPr>
              <w:t xml:space="preserve"> с учетом нормативно-правовых норм</w:t>
            </w:r>
          </w:p>
          <w:p w:rsidR="009811F9" w:rsidRPr="00FE7BDD" w:rsidRDefault="009811F9" w:rsidP="00450FA6">
            <w:r w:rsidRPr="00FE7BDD">
              <w:rPr>
                <w:bCs/>
              </w:rPr>
              <w:t xml:space="preserve">ЛР15. Демонстрирующий готовность и способность к образованию, в том числе самообразованию, на протяжении всей жизни; </w:t>
            </w:r>
            <w:r w:rsidRPr="00FE7BDD">
              <w:rPr>
                <w:b/>
              </w:rPr>
              <w:t>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51" w:type="dxa"/>
          </w:tcPr>
          <w:p w:rsidR="009811F9" w:rsidRPr="00E021FA" w:rsidRDefault="009811F9" w:rsidP="00450FA6">
            <w:pPr>
              <w:rPr>
                <w:sz w:val="22"/>
                <w:szCs w:val="22"/>
              </w:rPr>
            </w:pPr>
            <w:r>
              <w:t>Тема</w:t>
            </w:r>
            <w:r w:rsidRPr="00E021FA">
              <w:rPr>
                <w:sz w:val="22"/>
                <w:szCs w:val="22"/>
              </w:rPr>
              <w:t xml:space="preserve"> «</w:t>
            </w:r>
            <w:r w:rsidRPr="00DC148C">
              <w:t>Резюме, составление резюме</w:t>
            </w:r>
            <w:r>
              <w:t xml:space="preserve">. </w:t>
            </w:r>
            <w:r w:rsidRPr="00DC148C">
              <w:t>Интервьюирование, составление и ответы на вопросы</w:t>
            </w:r>
            <w:r w:rsidRPr="00E021FA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4</w:t>
            </w:r>
            <w:r w:rsidRPr="00E021FA">
              <w:rPr>
                <w:sz w:val="22"/>
                <w:szCs w:val="22"/>
              </w:rPr>
              <w:t xml:space="preserve"> ч.)</w:t>
            </w:r>
          </w:p>
          <w:p w:rsidR="009811F9" w:rsidRPr="00FE7BDD" w:rsidRDefault="009811F9" w:rsidP="00450FA6"/>
          <w:p w:rsidR="009811F9" w:rsidRPr="00FE7BDD" w:rsidRDefault="009811F9" w:rsidP="00450FA6">
            <w:pPr>
              <w:rPr>
                <w:bCs/>
              </w:rPr>
            </w:pPr>
          </w:p>
          <w:p w:rsidR="009811F9" w:rsidRPr="00E72DEF" w:rsidRDefault="009811F9" w:rsidP="00450FA6">
            <w:pPr>
              <w:rPr>
                <w:bCs/>
                <w:i/>
                <w:color w:val="000000" w:themeColor="text1"/>
              </w:rPr>
            </w:pPr>
            <w:r w:rsidRPr="00E72DEF">
              <w:rPr>
                <w:bCs/>
                <w:i/>
                <w:color w:val="000000" w:themeColor="text1"/>
              </w:rPr>
              <w:t>Воспитательная задача:</w:t>
            </w:r>
          </w:p>
          <w:p w:rsidR="009811F9" w:rsidRPr="00E72DEF" w:rsidRDefault="009811F9" w:rsidP="00450FA6">
            <w:pPr>
              <w:rPr>
                <w:bCs/>
                <w:iCs/>
                <w:color w:val="000000" w:themeColor="text1"/>
              </w:rPr>
            </w:pPr>
            <w:r w:rsidRPr="00E72DEF">
              <w:rPr>
                <w:bCs/>
                <w:iCs/>
                <w:color w:val="000000" w:themeColor="text1"/>
              </w:rPr>
              <w:t>- формирование уважения к своей будущей профессии;</w:t>
            </w:r>
          </w:p>
          <w:p w:rsidR="009811F9" w:rsidRPr="00E72DEF" w:rsidRDefault="009811F9" w:rsidP="00450FA6">
            <w:pPr>
              <w:rPr>
                <w:color w:val="000000" w:themeColor="text1"/>
              </w:rPr>
            </w:pPr>
            <w:r w:rsidRPr="00E72DEF">
              <w:rPr>
                <w:bCs/>
                <w:iCs/>
                <w:color w:val="000000" w:themeColor="text1"/>
              </w:rPr>
              <w:t>- формирование представления о возможности карьерного роста при условии непрерывного образования;</w:t>
            </w:r>
          </w:p>
          <w:p w:rsidR="009811F9" w:rsidRPr="00E72DEF" w:rsidRDefault="009811F9" w:rsidP="00450FA6">
            <w:pPr>
              <w:rPr>
                <w:color w:val="000000" w:themeColor="text1"/>
              </w:rPr>
            </w:pPr>
            <w:r w:rsidRPr="00E72DEF">
              <w:rPr>
                <w:color w:val="000000" w:themeColor="text1"/>
              </w:rPr>
              <w:t xml:space="preserve">- </w:t>
            </w:r>
            <w:r w:rsidRPr="00E72DEF">
              <w:rPr>
                <w:rFonts w:eastAsia="Times New Roman"/>
                <w:color w:val="000000" w:themeColor="text1"/>
                <w:lang w:eastAsia="zh-CN"/>
              </w:rPr>
              <w:t>воспитание понимания у учащихся важности и необходимости реализации своих умений и способностей через выбранную профессию, направленных на самосовершенствование;</w:t>
            </w:r>
          </w:p>
          <w:p w:rsidR="009811F9" w:rsidRPr="00E72DEF" w:rsidRDefault="009811F9" w:rsidP="00450FA6">
            <w:pPr>
              <w:rPr>
                <w:bCs/>
                <w:iCs/>
                <w:color w:val="000000" w:themeColor="text1"/>
              </w:rPr>
            </w:pPr>
            <w:r w:rsidRPr="00E72DEF">
              <w:rPr>
                <w:bCs/>
                <w:iCs/>
                <w:color w:val="000000" w:themeColor="text1"/>
              </w:rPr>
              <w:t>- формирование</w:t>
            </w:r>
            <w:r w:rsidRPr="00E72DEF">
              <w:rPr>
                <w:bCs/>
                <w:color w:val="000000" w:themeColor="text1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9811F9" w:rsidRPr="00E72DEF" w:rsidRDefault="009811F9" w:rsidP="00450FA6"/>
          <w:p w:rsidR="009811F9" w:rsidRPr="00E72DEF" w:rsidRDefault="009811F9" w:rsidP="00450FA6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/>
                <w:color w:val="333333"/>
                <w:sz w:val="21"/>
                <w:szCs w:val="21"/>
                <w:lang w:eastAsia="zh-CN"/>
              </w:rPr>
            </w:pPr>
          </w:p>
          <w:p w:rsidR="009811F9" w:rsidRPr="00E72DEF" w:rsidRDefault="009811F9" w:rsidP="00450FA6"/>
        </w:tc>
        <w:tc>
          <w:tcPr>
            <w:tcW w:w="3014" w:type="dxa"/>
          </w:tcPr>
          <w:p w:rsidR="009811F9" w:rsidRPr="00FE7BDD" w:rsidRDefault="009811F9" w:rsidP="00450FA6">
            <w:r>
              <w:t xml:space="preserve">Осуществление контроля знаний, полученных на прошлом уроке. Заполнение заявления о приеме на работу. </w:t>
            </w:r>
          </w:p>
          <w:p w:rsidR="009811F9" w:rsidRDefault="009811F9" w:rsidP="00450FA6"/>
          <w:p w:rsidR="009811F9" w:rsidRDefault="009811F9" w:rsidP="00450FA6">
            <w:r>
              <w:t xml:space="preserve">Просмотр видео преподавателя с презентацией о том, какие моменты нужно учитывать при прохождении интервью у работодателя. </w:t>
            </w:r>
          </w:p>
          <w:p w:rsidR="009811F9" w:rsidRPr="00FE7BDD" w:rsidRDefault="009811F9" w:rsidP="00450FA6"/>
          <w:p w:rsidR="009811F9" w:rsidRDefault="009811F9" w:rsidP="00450FA6">
            <w:r>
              <w:t xml:space="preserve">Ролевая игра «Босс-Подчиненный» Группу делим на 2 части, Одни студенты – работодатели, 2 группа – будущие сотрудники. В течение 5-10 минут «Работодатели» должны составить 10 вопросов для будущих сотрудников, а «Сотрудники» должны </w:t>
            </w:r>
            <w:proofErr w:type="gramStart"/>
            <w:r>
              <w:t>составить  презентацию</w:t>
            </w:r>
            <w:proofErr w:type="gramEnd"/>
            <w:r>
              <w:t xml:space="preserve"> о себе. Затем меняемся местами.  </w:t>
            </w:r>
          </w:p>
          <w:p w:rsidR="009811F9" w:rsidRPr="0082204C" w:rsidRDefault="009811F9" w:rsidP="00450FA6">
            <w:pPr>
              <w:widowControl/>
              <w:shd w:val="clear" w:color="auto" w:fill="FFFFFF"/>
              <w:rPr>
                <w:rFonts w:eastAsia="Times New Roman"/>
                <w:lang w:eastAsia="zh-CN"/>
              </w:rPr>
            </w:pPr>
            <w:r>
              <w:t xml:space="preserve"> </w:t>
            </w:r>
          </w:p>
          <w:p w:rsidR="009811F9" w:rsidRPr="00FE7BDD" w:rsidRDefault="009811F9" w:rsidP="00450FA6"/>
        </w:tc>
        <w:tc>
          <w:tcPr>
            <w:tcW w:w="2443" w:type="dxa"/>
          </w:tcPr>
          <w:p w:rsidR="009811F9" w:rsidRPr="0082204C" w:rsidRDefault="009811F9" w:rsidP="00450FA6">
            <w:pPr>
              <w:rPr>
                <w:lang w:eastAsia="zh-CN"/>
              </w:rPr>
            </w:pPr>
            <w:r>
              <w:t xml:space="preserve"> Хорошо продуманный диалог «</w:t>
            </w:r>
            <w:proofErr w:type="spellStart"/>
            <w:r>
              <w:t>Boss</w:t>
            </w:r>
            <w:r w:rsidRPr="0082204C">
              <w:t>-</w:t>
            </w:r>
            <w:r>
              <w:t>Worker</w:t>
            </w:r>
            <w:proofErr w:type="spellEnd"/>
            <w:r>
              <w:t>»</w:t>
            </w:r>
            <w:r>
              <w:rPr>
                <w:lang w:eastAsia="zh-CN"/>
              </w:rPr>
              <w:t xml:space="preserve">, составленный по структуре и с использованием данного лексического материала на тему «Трудоустройство». </w:t>
            </w:r>
          </w:p>
        </w:tc>
        <w:tc>
          <w:tcPr>
            <w:tcW w:w="2395" w:type="dxa"/>
          </w:tcPr>
          <w:p w:rsidR="009811F9" w:rsidRPr="00FE7BDD" w:rsidRDefault="009811F9" w:rsidP="00450FA6">
            <w:r w:rsidRPr="00FE7BDD">
              <w:t>- эмоциональное отношение к своей будущей профессии</w:t>
            </w:r>
          </w:p>
          <w:p w:rsidR="009811F9" w:rsidRPr="00FE7BDD" w:rsidRDefault="009811F9" w:rsidP="00450FA6">
            <w:r w:rsidRPr="00FE7BDD">
              <w:t>- уровень мотивации проявления стремления работать по своей специальности</w:t>
            </w:r>
          </w:p>
          <w:p w:rsidR="009811F9" w:rsidRPr="00FE7BDD" w:rsidRDefault="009811F9" w:rsidP="00450FA6">
            <w:pPr>
              <w:rPr>
                <w:bCs/>
              </w:rPr>
            </w:pPr>
            <w:r w:rsidRPr="00FE7BDD">
              <w:rPr>
                <w:bCs/>
              </w:rPr>
              <w:t>- навыки анализа и интерпретации информации из различных источников</w:t>
            </w:r>
          </w:p>
          <w:p w:rsidR="009811F9" w:rsidRPr="00FE7BDD" w:rsidRDefault="009811F9" w:rsidP="00450FA6">
            <w:pPr>
              <w:rPr>
                <w:bCs/>
              </w:rPr>
            </w:pPr>
            <w:r w:rsidRPr="00FE7BDD">
              <w:rPr>
                <w:bCs/>
              </w:rPr>
              <w:t xml:space="preserve">- демонстрация личностного интереса к профессиональному росту </w:t>
            </w:r>
          </w:p>
          <w:p w:rsidR="009811F9" w:rsidRPr="00FE7BDD" w:rsidRDefault="009811F9" w:rsidP="00450FA6"/>
        </w:tc>
      </w:tr>
    </w:tbl>
    <w:p w:rsidR="00F006A9" w:rsidRDefault="00F006A9"/>
    <w:p w:rsidR="00F006A9" w:rsidRDefault="00F006A9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F006A9" w:rsidRDefault="00F006A9"/>
    <w:tbl>
      <w:tblPr>
        <w:tblStyle w:val="a3"/>
        <w:tblW w:w="14930" w:type="dxa"/>
        <w:tblInd w:w="108" w:type="dxa"/>
        <w:tblLook w:val="04A0" w:firstRow="1" w:lastRow="0" w:firstColumn="1" w:lastColumn="0" w:noHBand="0" w:noVBand="1"/>
      </w:tblPr>
      <w:tblGrid>
        <w:gridCol w:w="3527"/>
        <w:gridCol w:w="3551"/>
        <w:gridCol w:w="3014"/>
        <w:gridCol w:w="2443"/>
        <w:gridCol w:w="2395"/>
      </w:tblGrid>
      <w:tr w:rsidR="009811F9" w:rsidRPr="005979E5" w:rsidTr="009811F9">
        <w:trPr>
          <w:trHeight w:val="463"/>
        </w:trPr>
        <w:tc>
          <w:tcPr>
            <w:tcW w:w="14930" w:type="dxa"/>
            <w:gridSpan w:val="5"/>
          </w:tcPr>
          <w:p w:rsidR="009811F9" w:rsidRPr="00135835" w:rsidRDefault="009811F9" w:rsidP="00450FA6">
            <w:pPr>
              <w:tabs>
                <w:tab w:val="left" w:pos="6735"/>
              </w:tabs>
              <w:jc w:val="center"/>
              <w:rPr>
                <w:b/>
                <w:color w:val="000000" w:themeColor="text1"/>
              </w:rPr>
            </w:pPr>
            <w:r w:rsidRPr="00135835">
              <w:rPr>
                <w:b/>
                <w:color w:val="000000" w:themeColor="text1"/>
              </w:rPr>
              <w:t>3 курс</w:t>
            </w:r>
          </w:p>
          <w:p w:rsidR="009811F9" w:rsidRPr="00FE7BDD" w:rsidRDefault="009811F9" w:rsidP="00450FA6">
            <w:pPr>
              <w:tabs>
                <w:tab w:val="left" w:pos="6735"/>
              </w:tabs>
              <w:jc w:val="center"/>
            </w:pPr>
            <w:r w:rsidRPr="00135835">
              <w:rPr>
                <w:b/>
                <w:color w:val="000000" w:themeColor="text1"/>
              </w:rPr>
              <w:t>Иностранный язык в профессиональной деятельности</w:t>
            </w:r>
          </w:p>
        </w:tc>
      </w:tr>
      <w:tr w:rsidR="009811F9" w:rsidRPr="005979E5" w:rsidTr="00F006A9">
        <w:trPr>
          <w:trHeight w:val="1280"/>
        </w:trPr>
        <w:tc>
          <w:tcPr>
            <w:tcW w:w="3527" w:type="dxa"/>
          </w:tcPr>
          <w:p w:rsidR="009811F9" w:rsidRPr="00FE7BDD" w:rsidRDefault="009811F9" w:rsidP="00450FA6">
            <w:r w:rsidRPr="00FE7BDD">
              <w:t xml:space="preserve">ЛР 4. Проявляющий и </w:t>
            </w:r>
            <w:r w:rsidRPr="00FE7BDD">
              <w:rPr>
                <w:b/>
                <w:bCs/>
              </w:rPr>
              <w:t>демонстрирующий</w:t>
            </w:r>
            <w:r w:rsidRPr="00FE7BDD">
              <w:t xml:space="preserve"> </w:t>
            </w:r>
            <w:r w:rsidRPr="00FE7BDD">
              <w:rPr>
                <w:b/>
                <w:bCs/>
              </w:rPr>
              <w:t>уважение к людям труда</w:t>
            </w:r>
            <w:r w:rsidRPr="00FE7BDD">
              <w:t>, осознающий ценность собственного труда.</w:t>
            </w:r>
            <w:r w:rsidRPr="00FE7BDD">
              <w:rPr>
                <w:b/>
              </w:rPr>
              <w:t xml:space="preserve"> </w:t>
            </w:r>
            <w:r w:rsidRPr="00FE7BDD">
              <w:rPr>
                <w:bCs/>
              </w:rPr>
              <w:t>Стремящийся к формированию в сетевой среде личностно и профессионального конструктивного «цифрового следа».</w:t>
            </w:r>
          </w:p>
          <w:p w:rsidR="009811F9" w:rsidRPr="00FE7BDD" w:rsidRDefault="009811F9" w:rsidP="00450FA6">
            <w:pPr>
              <w:rPr>
                <w:bCs/>
              </w:rPr>
            </w:pPr>
            <w:r w:rsidRPr="00FE7BDD">
              <w:rPr>
                <w:bCs/>
              </w:rPr>
              <w:t xml:space="preserve">ЛР 14. </w:t>
            </w:r>
            <w:r w:rsidRPr="00FE7BDD">
              <w:rPr>
                <w:b/>
              </w:rPr>
              <w:t>Демонстрирующий навыки анализа и интерпретации информации из различных источников</w:t>
            </w:r>
            <w:r w:rsidRPr="00FE7BDD">
              <w:rPr>
                <w:bCs/>
              </w:rPr>
              <w:t xml:space="preserve"> с учетом нормативно-правовых норм</w:t>
            </w:r>
          </w:p>
          <w:p w:rsidR="009811F9" w:rsidRPr="0082204C" w:rsidRDefault="009811F9" w:rsidP="00450FA6">
            <w:r w:rsidRPr="00FE7BDD">
              <w:rPr>
                <w:bCs/>
              </w:rPr>
              <w:t xml:space="preserve">ЛР15. Демонстрирующий готовность и способность к образованию, в том числе самообразованию, на протяжении всей жизни; </w:t>
            </w:r>
            <w:r w:rsidRPr="00FE7BDD">
              <w:rPr>
                <w:b/>
              </w:rPr>
              <w:t>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51" w:type="dxa"/>
          </w:tcPr>
          <w:p w:rsidR="009811F9" w:rsidRDefault="009811F9" w:rsidP="00450FA6">
            <w:pPr>
              <w:rPr>
                <w:bCs/>
                <w:spacing w:val="-10"/>
              </w:rPr>
            </w:pPr>
            <w:r w:rsidRPr="00135835">
              <w:rPr>
                <w:b/>
                <w:bCs/>
                <w:spacing w:val="-10"/>
              </w:rPr>
              <w:t>Тема «</w:t>
            </w:r>
            <w:r w:rsidRPr="00D32109">
              <w:rPr>
                <w:b/>
                <w:bCs/>
                <w:spacing w:val="-10"/>
              </w:rPr>
              <w:t>Типы компьютерных систем</w:t>
            </w:r>
            <w:r w:rsidRPr="00135835">
              <w:rPr>
                <w:b/>
                <w:bCs/>
                <w:spacing w:val="-10"/>
              </w:rPr>
              <w:t xml:space="preserve">» </w:t>
            </w:r>
            <w:r>
              <w:rPr>
                <w:bCs/>
                <w:spacing w:val="-10"/>
              </w:rPr>
              <w:t>(6)</w:t>
            </w:r>
          </w:p>
          <w:p w:rsidR="009811F9" w:rsidRDefault="009811F9" w:rsidP="00450FA6"/>
          <w:p w:rsidR="009811F9" w:rsidRPr="00FE7BDD" w:rsidRDefault="009811F9" w:rsidP="00450FA6">
            <w:pPr>
              <w:rPr>
                <w:rFonts w:eastAsia="Times New Roman"/>
                <w:bCs/>
                <w:i/>
              </w:rPr>
            </w:pPr>
            <w:r w:rsidRPr="00FE7BDD">
              <w:rPr>
                <w:rFonts w:eastAsia="Times New Roman"/>
                <w:bCs/>
                <w:i/>
              </w:rPr>
              <w:t>Воспитательная задача:</w:t>
            </w:r>
          </w:p>
          <w:p w:rsidR="009811F9" w:rsidRPr="00FE7BDD" w:rsidRDefault="009811F9" w:rsidP="00450FA6">
            <w:pPr>
              <w:rPr>
                <w:bCs/>
                <w:iCs/>
              </w:rPr>
            </w:pPr>
            <w:r w:rsidRPr="00FE7BDD">
              <w:rPr>
                <w:bCs/>
                <w:iCs/>
              </w:rPr>
              <w:t>- формирование</w:t>
            </w:r>
            <w:r w:rsidRPr="00FE7BDD">
              <w:rPr>
                <w:bCs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9811F9" w:rsidRPr="00FE7BDD" w:rsidRDefault="009811F9" w:rsidP="00450FA6">
            <w:pPr>
              <w:rPr>
                <w:bCs/>
              </w:rPr>
            </w:pPr>
            <w:r w:rsidRPr="00FE7BDD">
              <w:rPr>
                <w:bCs/>
              </w:rPr>
              <w:t>- формирование навыков работать в команде</w:t>
            </w:r>
          </w:p>
          <w:p w:rsidR="009811F9" w:rsidRPr="00FE7BDD" w:rsidRDefault="009811F9" w:rsidP="00450FA6">
            <w:pPr>
              <w:rPr>
                <w:bCs/>
              </w:rPr>
            </w:pPr>
            <w:r w:rsidRPr="00FE7BDD">
              <w:rPr>
                <w:bCs/>
              </w:rPr>
              <w:t>- развитие ответственного отношения к организации и ходу продуктивной деятельности при выполнении проектных работ</w:t>
            </w:r>
          </w:p>
          <w:p w:rsidR="009811F9" w:rsidRPr="00135835" w:rsidRDefault="009811F9" w:rsidP="00450FA6"/>
        </w:tc>
        <w:tc>
          <w:tcPr>
            <w:tcW w:w="3014" w:type="dxa"/>
          </w:tcPr>
          <w:p w:rsidR="009811F9" w:rsidRDefault="009811F9" w:rsidP="00450FA6">
            <w:pPr>
              <w:rPr>
                <w:sz w:val="22"/>
                <w:szCs w:val="22"/>
              </w:rPr>
            </w:pPr>
            <w:r w:rsidRPr="00FE7BDD">
              <w:t xml:space="preserve">- </w:t>
            </w:r>
            <w:r w:rsidRPr="00F775B0">
              <w:rPr>
                <w:sz w:val="22"/>
                <w:szCs w:val="22"/>
              </w:rPr>
              <w:t>Осуществление контроля знаний, полученных на прошлом уроке</w:t>
            </w:r>
            <w:r>
              <w:rPr>
                <w:sz w:val="22"/>
                <w:szCs w:val="22"/>
              </w:rPr>
              <w:t>;</w:t>
            </w:r>
            <w:r w:rsidRPr="00F775B0">
              <w:rPr>
                <w:sz w:val="22"/>
                <w:szCs w:val="22"/>
              </w:rPr>
              <w:t xml:space="preserve"> </w:t>
            </w:r>
          </w:p>
          <w:p w:rsidR="009811F9" w:rsidRDefault="009811F9" w:rsidP="00450FA6">
            <w:pPr>
              <w:rPr>
                <w:sz w:val="22"/>
                <w:szCs w:val="22"/>
              </w:rPr>
            </w:pPr>
          </w:p>
          <w:p w:rsidR="009811F9" w:rsidRPr="00F775B0" w:rsidRDefault="009811F9" w:rsidP="00450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E7BDD">
              <w:t xml:space="preserve">Составление </w:t>
            </w:r>
          </w:p>
          <w:p w:rsidR="009811F9" w:rsidRDefault="009811F9" w:rsidP="00450FA6">
            <w:r w:rsidRPr="00FE7BDD">
              <w:t>тематического словаря;</w:t>
            </w:r>
          </w:p>
          <w:p w:rsidR="009811F9" w:rsidRPr="00FE7BDD" w:rsidRDefault="009811F9" w:rsidP="00450FA6"/>
          <w:p w:rsidR="009811F9" w:rsidRPr="00FE7BDD" w:rsidRDefault="009811F9" w:rsidP="00450FA6">
            <w:r w:rsidRPr="00FE7BDD">
              <w:t xml:space="preserve">- Работа в мини-группах по созданию </w:t>
            </w:r>
            <w:r>
              <w:t xml:space="preserve">рекламного текста </w:t>
            </w:r>
          </w:p>
          <w:p w:rsidR="009811F9" w:rsidRDefault="009811F9" w:rsidP="00450FA6">
            <w:r>
              <w:t xml:space="preserve">с характеристиками какого-либо из компьютеров. </w:t>
            </w:r>
          </w:p>
        </w:tc>
        <w:tc>
          <w:tcPr>
            <w:tcW w:w="2443" w:type="dxa"/>
          </w:tcPr>
          <w:p w:rsidR="009811F9" w:rsidRDefault="009811F9" w:rsidP="00450FA6">
            <w:r>
              <w:t xml:space="preserve">Презентация рекламы компьютера </w:t>
            </w:r>
          </w:p>
        </w:tc>
        <w:tc>
          <w:tcPr>
            <w:tcW w:w="2395" w:type="dxa"/>
          </w:tcPr>
          <w:p w:rsidR="009811F9" w:rsidRPr="00FE7BDD" w:rsidRDefault="009811F9" w:rsidP="00450FA6">
            <w:pPr>
              <w:rPr>
                <w:bCs/>
              </w:rPr>
            </w:pPr>
            <w:r w:rsidRPr="00FE7BDD">
              <w:rPr>
                <w:bCs/>
              </w:rPr>
              <w:t>- навыки анализа и интерпретации информации из различных источников</w:t>
            </w:r>
          </w:p>
          <w:p w:rsidR="009811F9" w:rsidRPr="00FE7BDD" w:rsidRDefault="009811F9" w:rsidP="00450FA6">
            <w:pPr>
              <w:rPr>
                <w:bCs/>
              </w:rPr>
            </w:pPr>
            <w:r w:rsidRPr="00FE7BDD">
              <w:rPr>
                <w:bCs/>
              </w:rPr>
              <w:t>- умение работать в команде</w:t>
            </w:r>
          </w:p>
          <w:p w:rsidR="009811F9" w:rsidRPr="00FE7BDD" w:rsidRDefault="009811F9" w:rsidP="00450FA6">
            <w:r w:rsidRPr="00FE7BDD">
              <w:rPr>
                <w:bCs/>
              </w:rPr>
              <w:t>- стремление к повышению профессионального уровня</w:t>
            </w:r>
          </w:p>
        </w:tc>
      </w:tr>
      <w:tr w:rsidR="009811F9" w:rsidRPr="005979E5" w:rsidTr="009811F9">
        <w:trPr>
          <w:trHeight w:val="143"/>
        </w:trPr>
        <w:tc>
          <w:tcPr>
            <w:tcW w:w="14930" w:type="dxa"/>
            <w:gridSpan w:val="5"/>
          </w:tcPr>
          <w:p w:rsidR="009811F9" w:rsidRPr="00135835" w:rsidRDefault="009811F9" w:rsidP="00450FA6">
            <w:pPr>
              <w:tabs>
                <w:tab w:val="left" w:pos="673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Pr="00135835">
              <w:rPr>
                <w:b/>
                <w:color w:val="000000" w:themeColor="text1"/>
              </w:rPr>
              <w:t xml:space="preserve"> курс</w:t>
            </w:r>
          </w:p>
          <w:p w:rsidR="009811F9" w:rsidRPr="00FE7BDD" w:rsidRDefault="009811F9" w:rsidP="00450FA6">
            <w:pPr>
              <w:jc w:val="center"/>
            </w:pPr>
            <w:r w:rsidRPr="00135835">
              <w:rPr>
                <w:b/>
                <w:color w:val="000000" w:themeColor="text1"/>
              </w:rPr>
              <w:t>Иностранный язык в профессиональной деятельности</w:t>
            </w:r>
          </w:p>
        </w:tc>
      </w:tr>
      <w:tr w:rsidR="009811F9" w:rsidRPr="005979E5" w:rsidTr="00F006A9">
        <w:trPr>
          <w:trHeight w:val="3465"/>
        </w:trPr>
        <w:tc>
          <w:tcPr>
            <w:tcW w:w="3527" w:type="dxa"/>
          </w:tcPr>
          <w:p w:rsidR="009811F9" w:rsidRPr="00FE7BDD" w:rsidRDefault="009811F9" w:rsidP="00450FA6">
            <w:r w:rsidRPr="00FE7BDD">
              <w:t xml:space="preserve">ЛР 14 </w:t>
            </w:r>
            <w:r w:rsidRPr="00FE7BDD">
              <w:rPr>
                <w:rFonts w:eastAsia="Times New Roman"/>
                <w:b/>
              </w:rPr>
              <w:t>Демонстрирующий навыки анализа и интерпретации информации из различных источников</w:t>
            </w:r>
            <w:r w:rsidRPr="00FE7BDD">
              <w:rPr>
                <w:rFonts w:eastAsia="Times New Roman"/>
                <w:bCs/>
              </w:rPr>
              <w:t xml:space="preserve"> с учетом нормативно-правовых норм </w:t>
            </w:r>
          </w:p>
          <w:p w:rsidR="009811F9" w:rsidRPr="00FE7BDD" w:rsidRDefault="009811F9" w:rsidP="00450FA6">
            <w:pPr>
              <w:rPr>
                <w:rFonts w:eastAsia="Times New Roman"/>
                <w:b/>
              </w:rPr>
            </w:pPr>
            <w:r w:rsidRPr="00FE7BDD">
              <w:t xml:space="preserve">ЛР 16 </w:t>
            </w:r>
            <w:r w:rsidRPr="00FE7BDD">
              <w:rPr>
                <w:rFonts w:eastAsia="Times New Roman"/>
                <w:b/>
              </w:rPr>
              <w:t>Способствующий своим поведением установлению в коллективе товарищеского партнерства, взаимоуважения и взаимопомощи, конструктивного сотрудничества.</w:t>
            </w:r>
          </w:p>
          <w:p w:rsidR="009811F9" w:rsidRPr="00FE7BDD" w:rsidRDefault="009811F9" w:rsidP="00450FA6">
            <w:r w:rsidRPr="00FE7BDD">
              <w:t xml:space="preserve">ЛР 18 </w:t>
            </w:r>
            <w:r w:rsidRPr="00FE7BDD">
              <w:rPr>
                <w:b/>
                <w:bCs/>
              </w:rPr>
              <w:t>Стремящийся к повышению уровня</w:t>
            </w:r>
            <w:r w:rsidRPr="00FE7BDD">
              <w:t xml:space="preserve"> самообразования, своих деловых качеств, </w:t>
            </w:r>
            <w:r w:rsidRPr="00FE7BDD">
              <w:rPr>
                <w:b/>
                <w:bCs/>
              </w:rPr>
              <w:t>профессиональных навыков, умений и знаний</w:t>
            </w:r>
          </w:p>
        </w:tc>
        <w:tc>
          <w:tcPr>
            <w:tcW w:w="3551" w:type="dxa"/>
          </w:tcPr>
          <w:p w:rsidR="009811F9" w:rsidRPr="00FE7BDD" w:rsidRDefault="009811F9" w:rsidP="00450FA6">
            <w:r w:rsidRPr="00FE7BDD">
              <w:t>Тема «</w:t>
            </w:r>
            <w:r>
              <w:t>Интернет-безопасность</w:t>
            </w:r>
            <w:r w:rsidRPr="00FE7BDD">
              <w:t>»</w:t>
            </w:r>
            <w:r>
              <w:t xml:space="preserve"> (4ч)</w:t>
            </w:r>
            <w:r w:rsidRPr="00FE7BDD">
              <w:t xml:space="preserve"> </w:t>
            </w:r>
          </w:p>
          <w:p w:rsidR="009811F9" w:rsidRPr="00FE7BDD" w:rsidRDefault="009811F9" w:rsidP="00450FA6"/>
          <w:p w:rsidR="009811F9" w:rsidRPr="00FE7BDD" w:rsidRDefault="009811F9" w:rsidP="00450FA6">
            <w:pPr>
              <w:rPr>
                <w:rFonts w:eastAsia="Times New Roman"/>
                <w:bCs/>
                <w:i/>
              </w:rPr>
            </w:pPr>
            <w:r w:rsidRPr="00FE7BDD">
              <w:rPr>
                <w:rFonts w:eastAsia="Times New Roman"/>
                <w:bCs/>
                <w:i/>
              </w:rPr>
              <w:t>Воспитательная задача:</w:t>
            </w:r>
          </w:p>
          <w:p w:rsidR="009811F9" w:rsidRPr="00FE7BDD" w:rsidRDefault="009811F9" w:rsidP="00450FA6">
            <w:pPr>
              <w:rPr>
                <w:bCs/>
                <w:iCs/>
              </w:rPr>
            </w:pPr>
            <w:r w:rsidRPr="00FE7BDD">
              <w:rPr>
                <w:bCs/>
                <w:iCs/>
              </w:rPr>
              <w:t>- формирование</w:t>
            </w:r>
            <w:r w:rsidRPr="00FE7BDD">
              <w:rPr>
                <w:bCs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9811F9" w:rsidRPr="00FE7BDD" w:rsidRDefault="009811F9" w:rsidP="00450FA6">
            <w:pPr>
              <w:rPr>
                <w:bCs/>
              </w:rPr>
            </w:pPr>
            <w:r w:rsidRPr="00FE7BDD">
              <w:rPr>
                <w:bCs/>
              </w:rPr>
              <w:t>- формирование навыков работать в команде</w:t>
            </w:r>
          </w:p>
          <w:p w:rsidR="009811F9" w:rsidRPr="00FE7BDD" w:rsidRDefault="009811F9" w:rsidP="00450FA6">
            <w:pPr>
              <w:rPr>
                <w:bCs/>
              </w:rPr>
            </w:pPr>
            <w:r w:rsidRPr="00FE7BDD">
              <w:rPr>
                <w:bCs/>
              </w:rPr>
              <w:t>- развитие ответственного отношения к организации и ходу продуктивной деятельности при выполнении проектных работ</w:t>
            </w:r>
          </w:p>
          <w:p w:rsidR="009811F9" w:rsidRPr="00FE7BDD" w:rsidRDefault="009811F9" w:rsidP="00450FA6"/>
        </w:tc>
        <w:tc>
          <w:tcPr>
            <w:tcW w:w="3014" w:type="dxa"/>
          </w:tcPr>
          <w:p w:rsidR="009811F9" w:rsidRDefault="009811F9" w:rsidP="00450FA6">
            <w:pPr>
              <w:rPr>
                <w:sz w:val="22"/>
                <w:szCs w:val="22"/>
              </w:rPr>
            </w:pPr>
            <w:r w:rsidRPr="00FE7BDD">
              <w:t xml:space="preserve">- </w:t>
            </w:r>
            <w:r w:rsidRPr="00F775B0">
              <w:rPr>
                <w:sz w:val="22"/>
                <w:szCs w:val="22"/>
              </w:rPr>
              <w:t>Осуществление контроля знаний, полученных на прошлом уроке</w:t>
            </w:r>
            <w:r>
              <w:rPr>
                <w:sz w:val="22"/>
                <w:szCs w:val="22"/>
              </w:rPr>
              <w:t>;</w:t>
            </w:r>
            <w:r w:rsidRPr="00F775B0">
              <w:rPr>
                <w:sz w:val="22"/>
                <w:szCs w:val="22"/>
              </w:rPr>
              <w:t xml:space="preserve"> </w:t>
            </w:r>
          </w:p>
          <w:p w:rsidR="009811F9" w:rsidRPr="00FE7BDD" w:rsidRDefault="009811F9" w:rsidP="00450FA6">
            <w:r w:rsidRPr="00FE7BDD">
              <w:t xml:space="preserve">- </w:t>
            </w:r>
            <w:r>
              <w:t>Устная презентация по шаблону «Интернет-</w:t>
            </w:r>
            <w:proofErr w:type="spellStart"/>
            <w:r>
              <w:t>бозопасность</w:t>
            </w:r>
            <w:proofErr w:type="spellEnd"/>
            <w:r>
              <w:t xml:space="preserve">», анализ антивирусных программ, составление рекомендаций, позволяющих избегать интернет-угроз </w:t>
            </w:r>
          </w:p>
          <w:p w:rsidR="009811F9" w:rsidRPr="00FE7BDD" w:rsidRDefault="009811F9" w:rsidP="00450FA6"/>
        </w:tc>
        <w:tc>
          <w:tcPr>
            <w:tcW w:w="2443" w:type="dxa"/>
          </w:tcPr>
          <w:p w:rsidR="009811F9" w:rsidRPr="00FE7BDD" w:rsidRDefault="009811F9" w:rsidP="00450FA6">
            <w:r w:rsidRPr="00FE7BDD">
              <w:t>Проект сайта по заданному шаблону</w:t>
            </w:r>
          </w:p>
        </w:tc>
        <w:tc>
          <w:tcPr>
            <w:tcW w:w="2395" w:type="dxa"/>
          </w:tcPr>
          <w:p w:rsidR="009811F9" w:rsidRPr="00FE7BDD" w:rsidRDefault="009811F9" w:rsidP="00450FA6">
            <w:pPr>
              <w:rPr>
                <w:bCs/>
              </w:rPr>
            </w:pPr>
            <w:r w:rsidRPr="00FE7BDD">
              <w:rPr>
                <w:bCs/>
              </w:rPr>
              <w:t>- навыки анализа и интерпретации информации из различных источников</w:t>
            </w:r>
          </w:p>
          <w:p w:rsidR="009811F9" w:rsidRPr="00FE7BDD" w:rsidRDefault="009811F9" w:rsidP="00450FA6">
            <w:pPr>
              <w:rPr>
                <w:bCs/>
              </w:rPr>
            </w:pPr>
            <w:r w:rsidRPr="00FE7BDD">
              <w:rPr>
                <w:bCs/>
              </w:rPr>
              <w:t>- умение работать в команде</w:t>
            </w:r>
          </w:p>
          <w:p w:rsidR="009811F9" w:rsidRPr="00FE7BDD" w:rsidRDefault="009811F9" w:rsidP="00450FA6">
            <w:r w:rsidRPr="00FE7BDD">
              <w:rPr>
                <w:bCs/>
              </w:rPr>
              <w:t xml:space="preserve">- стремление к повышению профессионального уровня </w:t>
            </w:r>
          </w:p>
        </w:tc>
      </w:tr>
    </w:tbl>
    <w:p w:rsidR="009811F9" w:rsidRPr="009811F9" w:rsidRDefault="009811F9" w:rsidP="00F006A9">
      <w:pPr>
        <w:rPr>
          <w:sz w:val="16"/>
          <w:szCs w:val="16"/>
        </w:rPr>
      </w:pPr>
      <w:bookmarkStart w:id="1" w:name="_GoBack"/>
      <w:bookmarkEnd w:id="1"/>
    </w:p>
    <w:sectPr w:rsidR="009811F9" w:rsidRPr="009811F9" w:rsidSect="009811F9">
      <w:pgSz w:w="16838" w:h="11906" w:orient="landscape"/>
      <w:pgMar w:top="851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A6" w:rsidRDefault="00450FA6" w:rsidP="006E118D">
      <w:r>
        <w:separator/>
      </w:r>
    </w:p>
  </w:endnote>
  <w:endnote w:type="continuationSeparator" w:id="0">
    <w:p w:rsidR="00450FA6" w:rsidRDefault="00450FA6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450FA6" w:rsidRPr="006E118D" w:rsidRDefault="00450FA6">
        <w:pPr>
          <w:pStyle w:val="a8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F006A9">
          <w:rPr>
            <w:noProof/>
            <w:sz w:val="24"/>
          </w:rPr>
          <w:t>15</w:t>
        </w:r>
        <w:r w:rsidRPr="006E118D">
          <w:rPr>
            <w:sz w:val="24"/>
          </w:rPr>
          <w:fldChar w:fldCharType="end"/>
        </w:r>
      </w:p>
    </w:sdtContent>
  </w:sdt>
  <w:p w:rsidR="00450FA6" w:rsidRDefault="00450F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A6" w:rsidRDefault="00450FA6" w:rsidP="006E118D">
      <w:r>
        <w:separator/>
      </w:r>
    </w:p>
  </w:footnote>
  <w:footnote w:type="continuationSeparator" w:id="0">
    <w:p w:rsidR="00450FA6" w:rsidRDefault="00450FA6" w:rsidP="006E118D">
      <w:r>
        <w:continuationSeparator/>
      </w:r>
    </w:p>
  </w:footnote>
  <w:footnote w:id="1">
    <w:p w:rsidR="00450FA6" w:rsidRPr="00601C58" w:rsidRDefault="00450FA6" w:rsidP="00BB738E">
      <w:pPr>
        <w:pStyle w:val="af"/>
        <w:jc w:val="both"/>
      </w:pPr>
      <w:r w:rsidRPr="00601C58">
        <w:rPr>
          <w:rStyle w:val="af1"/>
        </w:rPr>
        <w:footnoteRef/>
      </w:r>
      <w:r w:rsidRPr="00601C58">
        <w:rPr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proofErr w:type="gramStart"/>
      <w:r w:rsidRPr="00601C58">
        <w:rPr>
          <w:iCs/>
        </w:rPr>
        <w:t>с соответствии</w:t>
      </w:r>
      <w:proofErr w:type="gramEnd"/>
      <w:r w:rsidRPr="00601C58">
        <w:rPr>
          <w:iCs/>
        </w:rPr>
        <w:t xml:space="preserve">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1F1230B"/>
    <w:multiLevelType w:val="hybridMultilevel"/>
    <w:tmpl w:val="1AC6A0F6"/>
    <w:lvl w:ilvl="0" w:tplc="00000002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CC4CF4"/>
    <w:multiLevelType w:val="hybridMultilevel"/>
    <w:tmpl w:val="FAF65050"/>
    <w:name w:val="Нумерованный список 69"/>
    <w:lvl w:ilvl="0" w:tplc="69D0CC32">
      <w:numFmt w:val="bullet"/>
      <w:lvlText w:val="−"/>
      <w:lvlJc w:val="left"/>
      <w:pPr>
        <w:ind w:left="727"/>
      </w:pPr>
      <w:rPr>
        <w:rFonts w:ascii="Times New Roman" w:hAnsi="Times New Roman"/>
        <w:sz w:val="28"/>
      </w:rPr>
    </w:lvl>
    <w:lvl w:ilvl="1" w:tplc="47285C12">
      <w:numFmt w:val="bullet"/>
      <w:lvlText w:val="o"/>
      <w:lvlJc w:val="left"/>
      <w:pPr>
        <w:ind w:left="1447"/>
      </w:pPr>
      <w:rPr>
        <w:rFonts w:ascii="Courier New" w:hAnsi="Courier New"/>
      </w:rPr>
    </w:lvl>
    <w:lvl w:ilvl="2" w:tplc="A8009540">
      <w:numFmt w:val="bullet"/>
      <w:lvlText w:val=""/>
      <w:lvlJc w:val="left"/>
      <w:pPr>
        <w:ind w:left="2167"/>
      </w:pPr>
      <w:rPr>
        <w:rFonts w:ascii="Wingdings" w:eastAsia="Times New Roman" w:hAnsi="Wingdings"/>
      </w:rPr>
    </w:lvl>
    <w:lvl w:ilvl="3" w:tplc="2A5ED40E">
      <w:numFmt w:val="bullet"/>
      <w:lvlText w:val=""/>
      <w:lvlJc w:val="left"/>
      <w:pPr>
        <w:ind w:left="2887"/>
      </w:pPr>
      <w:rPr>
        <w:rFonts w:ascii="Symbol" w:hAnsi="Symbol"/>
      </w:rPr>
    </w:lvl>
    <w:lvl w:ilvl="4" w:tplc="AEF81528">
      <w:numFmt w:val="bullet"/>
      <w:lvlText w:val="o"/>
      <w:lvlJc w:val="left"/>
      <w:pPr>
        <w:ind w:left="3607"/>
      </w:pPr>
      <w:rPr>
        <w:rFonts w:ascii="Courier New" w:hAnsi="Courier New"/>
      </w:rPr>
    </w:lvl>
    <w:lvl w:ilvl="5" w:tplc="103AF23A">
      <w:numFmt w:val="bullet"/>
      <w:lvlText w:val=""/>
      <w:lvlJc w:val="left"/>
      <w:pPr>
        <w:ind w:left="4327"/>
      </w:pPr>
      <w:rPr>
        <w:rFonts w:ascii="Wingdings" w:eastAsia="Times New Roman" w:hAnsi="Wingdings"/>
      </w:rPr>
    </w:lvl>
    <w:lvl w:ilvl="6" w:tplc="23386BCC">
      <w:numFmt w:val="bullet"/>
      <w:lvlText w:val=""/>
      <w:lvlJc w:val="left"/>
      <w:pPr>
        <w:ind w:left="5047"/>
      </w:pPr>
      <w:rPr>
        <w:rFonts w:ascii="Symbol" w:hAnsi="Symbol"/>
      </w:rPr>
    </w:lvl>
    <w:lvl w:ilvl="7" w:tplc="FCEEFE7E">
      <w:numFmt w:val="bullet"/>
      <w:lvlText w:val="o"/>
      <w:lvlJc w:val="left"/>
      <w:pPr>
        <w:ind w:left="5767"/>
      </w:pPr>
      <w:rPr>
        <w:rFonts w:ascii="Courier New" w:hAnsi="Courier New"/>
      </w:rPr>
    </w:lvl>
    <w:lvl w:ilvl="8" w:tplc="C43E1036">
      <w:numFmt w:val="bullet"/>
      <w:lvlText w:val=""/>
      <w:lvlJc w:val="left"/>
      <w:pPr>
        <w:ind w:left="6487"/>
      </w:pPr>
      <w:rPr>
        <w:rFonts w:ascii="Wingdings" w:eastAsia="Times New Roman" w:hAnsi="Wingdings"/>
      </w:rPr>
    </w:lvl>
  </w:abstractNum>
  <w:abstractNum w:abstractNumId="4" w15:restartNumberingAfterBreak="0">
    <w:nsid w:val="1C2C7B34"/>
    <w:multiLevelType w:val="hybridMultilevel"/>
    <w:tmpl w:val="D4AA2DCA"/>
    <w:lvl w:ilvl="0" w:tplc="0419000F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5" w15:restartNumberingAfterBreak="0">
    <w:nsid w:val="24813460"/>
    <w:multiLevelType w:val="hybridMultilevel"/>
    <w:tmpl w:val="A9F463A2"/>
    <w:lvl w:ilvl="0" w:tplc="4F1EA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8F6F0C"/>
    <w:multiLevelType w:val="hybridMultilevel"/>
    <w:tmpl w:val="256C2348"/>
    <w:lvl w:ilvl="0" w:tplc="1EAE72CA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8" w15:restartNumberingAfterBreak="0">
    <w:nsid w:val="5D252395"/>
    <w:multiLevelType w:val="hybridMultilevel"/>
    <w:tmpl w:val="8D7A0DC2"/>
    <w:name w:val="Нумерованный список 28"/>
    <w:lvl w:ilvl="0" w:tplc="3B164EAE">
      <w:numFmt w:val="bullet"/>
      <w:lvlText w:val="−"/>
      <w:lvlJc w:val="left"/>
      <w:pPr>
        <w:ind w:left="661"/>
      </w:pPr>
      <w:rPr>
        <w:rFonts w:ascii="Times New Roman" w:hAnsi="Times New Roman"/>
        <w:sz w:val="28"/>
      </w:rPr>
    </w:lvl>
    <w:lvl w:ilvl="1" w:tplc="C24A4D78">
      <w:numFmt w:val="bullet"/>
      <w:lvlText w:val="o"/>
      <w:lvlJc w:val="left"/>
      <w:pPr>
        <w:ind w:left="1381"/>
      </w:pPr>
      <w:rPr>
        <w:rFonts w:ascii="Courier New" w:hAnsi="Courier New"/>
      </w:rPr>
    </w:lvl>
    <w:lvl w:ilvl="2" w:tplc="7BBEA1BA">
      <w:numFmt w:val="bullet"/>
      <w:lvlText w:val=""/>
      <w:lvlJc w:val="left"/>
      <w:pPr>
        <w:ind w:left="2101"/>
      </w:pPr>
      <w:rPr>
        <w:rFonts w:ascii="Wingdings" w:eastAsia="Times New Roman" w:hAnsi="Wingdings"/>
      </w:rPr>
    </w:lvl>
    <w:lvl w:ilvl="3" w:tplc="E8549CAA">
      <w:numFmt w:val="bullet"/>
      <w:lvlText w:val=""/>
      <w:lvlJc w:val="left"/>
      <w:pPr>
        <w:ind w:left="2821"/>
      </w:pPr>
      <w:rPr>
        <w:rFonts w:ascii="Symbol" w:hAnsi="Symbol"/>
      </w:rPr>
    </w:lvl>
    <w:lvl w:ilvl="4" w:tplc="A7C83D4A">
      <w:numFmt w:val="bullet"/>
      <w:lvlText w:val="o"/>
      <w:lvlJc w:val="left"/>
      <w:pPr>
        <w:ind w:left="3541"/>
      </w:pPr>
      <w:rPr>
        <w:rFonts w:ascii="Courier New" w:hAnsi="Courier New"/>
      </w:rPr>
    </w:lvl>
    <w:lvl w:ilvl="5" w:tplc="CE4E0E94">
      <w:numFmt w:val="bullet"/>
      <w:lvlText w:val=""/>
      <w:lvlJc w:val="left"/>
      <w:pPr>
        <w:ind w:left="4261"/>
      </w:pPr>
      <w:rPr>
        <w:rFonts w:ascii="Wingdings" w:eastAsia="Times New Roman" w:hAnsi="Wingdings"/>
      </w:rPr>
    </w:lvl>
    <w:lvl w:ilvl="6" w:tplc="8474BCF2">
      <w:numFmt w:val="bullet"/>
      <w:lvlText w:val=""/>
      <w:lvlJc w:val="left"/>
      <w:pPr>
        <w:ind w:left="4981"/>
      </w:pPr>
      <w:rPr>
        <w:rFonts w:ascii="Symbol" w:hAnsi="Symbol"/>
      </w:rPr>
    </w:lvl>
    <w:lvl w:ilvl="7" w:tplc="2940E444">
      <w:numFmt w:val="bullet"/>
      <w:lvlText w:val="o"/>
      <w:lvlJc w:val="left"/>
      <w:pPr>
        <w:ind w:left="5701"/>
      </w:pPr>
      <w:rPr>
        <w:rFonts w:ascii="Courier New" w:hAnsi="Courier New"/>
      </w:rPr>
    </w:lvl>
    <w:lvl w:ilvl="8" w:tplc="92D45B50">
      <w:numFmt w:val="bullet"/>
      <w:lvlText w:val=""/>
      <w:lvlJc w:val="left"/>
      <w:pPr>
        <w:ind w:left="6421"/>
      </w:pPr>
      <w:rPr>
        <w:rFonts w:ascii="Wingdings" w:eastAsia="Times New Roman" w:hAnsi="Wingdings"/>
      </w:rPr>
    </w:lvl>
  </w:abstractNum>
  <w:abstractNum w:abstractNumId="9" w15:restartNumberingAfterBreak="0">
    <w:nsid w:val="742331EC"/>
    <w:multiLevelType w:val="hybridMultilevel"/>
    <w:tmpl w:val="8098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926D1"/>
    <w:multiLevelType w:val="hybridMultilevel"/>
    <w:tmpl w:val="C0D2DF6A"/>
    <w:name w:val="Нумерованный список 72"/>
    <w:lvl w:ilvl="0" w:tplc="AA144896">
      <w:start w:val="1"/>
      <w:numFmt w:val="decimal"/>
      <w:lvlText w:val="%1."/>
      <w:lvlJc w:val="left"/>
      <w:pPr>
        <w:ind w:left="284"/>
      </w:pPr>
      <w:rPr>
        <w:rFonts w:cs="Times New Roman"/>
      </w:rPr>
    </w:lvl>
    <w:lvl w:ilvl="1" w:tplc="EE7CD4AC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47F4E160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BDDC3D1A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91CEFD02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CEE2678C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EA8697B4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52E0B336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8ED05DF0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1" w15:restartNumberingAfterBreak="0">
    <w:nsid w:val="7F301988"/>
    <w:multiLevelType w:val="hybridMultilevel"/>
    <w:tmpl w:val="3490E45A"/>
    <w:lvl w:ilvl="0" w:tplc="00000002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5E"/>
    <w:rsid w:val="000059EC"/>
    <w:rsid w:val="00031A93"/>
    <w:rsid w:val="000733F2"/>
    <w:rsid w:val="000A1418"/>
    <w:rsid w:val="000A57E1"/>
    <w:rsid w:val="000D11BA"/>
    <w:rsid w:val="000E67E0"/>
    <w:rsid w:val="000F67AB"/>
    <w:rsid w:val="00126F15"/>
    <w:rsid w:val="001304CB"/>
    <w:rsid w:val="001550BF"/>
    <w:rsid w:val="00163A95"/>
    <w:rsid w:val="00180703"/>
    <w:rsid w:val="00190F92"/>
    <w:rsid w:val="001A0630"/>
    <w:rsid w:val="001B272D"/>
    <w:rsid w:val="001C27A1"/>
    <w:rsid w:val="001C6E45"/>
    <w:rsid w:val="001C7E68"/>
    <w:rsid w:val="001D4774"/>
    <w:rsid w:val="0025676B"/>
    <w:rsid w:val="0026595E"/>
    <w:rsid w:val="002753FC"/>
    <w:rsid w:val="00283EBA"/>
    <w:rsid w:val="002A2757"/>
    <w:rsid w:val="002A40B1"/>
    <w:rsid w:val="002B626F"/>
    <w:rsid w:val="002B7215"/>
    <w:rsid w:val="002D0564"/>
    <w:rsid w:val="002D12C8"/>
    <w:rsid w:val="00300572"/>
    <w:rsid w:val="003052AF"/>
    <w:rsid w:val="0030682E"/>
    <w:rsid w:val="00310EFB"/>
    <w:rsid w:val="0032196C"/>
    <w:rsid w:val="00324FC9"/>
    <w:rsid w:val="0034256F"/>
    <w:rsid w:val="00342E37"/>
    <w:rsid w:val="00344CE3"/>
    <w:rsid w:val="00350163"/>
    <w:rsid w:val="00367847"/>
    <w:rsid w:val="00380509"/>
    <w:rsid w:val="00380CA2"/>
    <w:rsid w:val="00381156"/>
    <w:rsid w:val="003816BA"/>
    <w:rsid w:val="00385DBF"/>
    <w:rsid w:val="003909C8"/>
    <w:rsid w:val="00396378"/>
    <w:rsid w:val="00396E53"/>
    <w:rsid w:val="003A0D3C"/>
    <w:rsid w:val="003A4267"/>
    <w:rsid w:val="003A598C"/>
    <w:rsid w:val="003C5379"/>
    <w:rsid w:val="003C6235"/>
    <w:rsid w:val="003D03DC"/>
    <w:rsid w:val="003E6BB9"/>
    <w:rsid w:val="003F17FB"/>
    <w:rsid w:val="003F669E"/>
    <w:rsid w:val="0041449B"/>
    <w:rsid w:val="00441FA7"/>
    <w:rsid w:val="00450FA6"/>
    <w:rsid w:val="00456F75"/>
    <w:rsid w:val="00461BAC"/>
    <w:rsid w:val="004625CF"/>
    <w:rsid w:val="004632FF"/>
    <w:rsid w:val="00477AAD"/>
    <w:rsid w:val="00483F44"/>
    <w:rsid w:val="004A7038"/>
    <w:rsid w:val="004B2099"/>
    <w:rsid w:val="004B3762"/>
    <w:rsid w:val="004E46EB"/>
    <w:rsid w:val="004E708A"/>
    <w:rsid w:val="00502FF7"/>
    <w:rsid w:val="00504B32"/>
    <w:rsid w:val="00512037"/>
    <w:rsid w:val="00534C82"/>
    <w:rsid w:val="00541519"/>
    <w:rsid w:val="005467E1"/>
    <w:rsid w:val="00550BEA"/>
    <w:rsid w:val="00554321"/>
    <w:rsid w:val="00554F2F"/>
    <w:rsid w:val="00557B73"/>
    <w:rsid w:val="005A4FAB"/>
    <w:rsid w:val="005C785A"/>
    <w:rsid w:val="005E1346"/>
    <w:rsid w:val="00601542"/>
    <w:rsid w:val="006034E8"/>
    <w:rsid w:val="00621335"/>
    <w:rsid w:val="00626F0A"/>
    <w:rsid w:val="006419EE"/>
    <w:rsid w:val="0066098E"/>
    <w:rsid w:val="00667EE2"/>
    <w:rsid w:val="00680C7A"/>
    <w:rsid w:val="00692305"/>
    <w:rsid w:val="00697C13"/>
    <w:rsid w:val="006A3707"/>
    <w:rsid w:val="006B3CA2"/>
    <w:rsid w:val="006D1280"/>
    <w:rsid w:val="006E118D"/>
    <w:rsid w:val="006E1DDB"/>
    <w:rsid w:val="006E2359"/>
    <w:rsid w:val="006E7B13"/>
    <w:rsid w:val="0070581A"/>
    <w:rsid w:val="00720AFE"/>
    <w:rsid w:val="00731AD4"/>
    <w:rsid w:val="00741B41"/>
    <w:rsid w:val="007428E1"/>
    <w:rsid w:val="00744600"/>
    <w:rsid w:val="007729B8"/>
    <w:rsid w:val="007751DA"/>
    <w:rsid w:val="00776AB3"/>
    <w:rsid w:val="00777C6A"/>
    <w:rsid w:val="00787B71"/>
    <w:rsid w:val="00797F42"/>
    <w:rsid w:val="007B33AB"/>
    <w:rsid w:val="007B5A8F"/>
    <w:rsid w:val="007C2A15"/>
    <w:rsid w:val="007C7158"/>
    <w:rsid w:val="007D0A5C"/>
    <w:rsid w:val="007E2C3C"/>
    <w:rsid w:val="007F20C5"/>
    <w:rsid w:val="0080371A"/>
    <w:rsid w:val="0083346B"/>
    <w:rsid w:val="0084095F"/>
    <w:rsid w:val="00847AB5"/>
    <w:rsid w:val="0085161E"/>
    <w:rsid w:val="008608BD"/>
    <w:rsid w:val="00866E38"/>
    <w:rsid w:val="00867CA4"/>
    <w:rsid w:val="00870F7C"/>
    <w:rsid w:val="008727C4"/>
    <w:rsid w:val="00880EDA"/>
    <w:rsid w:val="00885DD2"/>
    <w:rsid w:val="00887408"/>
    <w:rsid w:val="00891AB8"/>
    <w:rsid w:val="008B4367"/>
    <w:rsid w:val="008C36E2"/>
    <w:rsid w:val="008D4E07"/>
    <w:rsid w:val="009302F2"/>
    <w:rsid w:val="00973BF9"/>
    <w:rsid w:val="009811F9"/>
    <w:rsid w:val="009840DB"/>
    <w:rsid w:val="009943F1"/>
    <w:rsid w:val="009A5BE0"/>
    <w:rsid w:val="009A6C23"/>
    <w:rsid w:val="009B1E5B"/>
    <w:rsid w:val="009B201B"/>
    <w:rsid w:val="009C1317"/>
    <w:rsid w:val="009C2804"/>
    <w:rsid w:val="009C7596"/>
    <w:rsid w:val="009D1F19"/>
    <w:rsid w:val="009D501C"/>
    <w:rsid w:val="009E1CD8"/>
    <w:rsid w:val="009E36F5"/>
    <w:rsid w:val="00A26B1B"/>
    <w:rsid w:val="00A32283"/>
    <w:rsid w:val="00A332FA"/>
    <w:rsid w:val="00A40810"/>
    <w:rsid w:val="00A760D8"/>
    <w:rsid w:val="00A907D8"/>
    <w:rsid w:val="00AC077E"/>
    <w:rsid w:val="00AE789B"/>
    <w:rsid w:val="00B16131"/>
    <w:rsid w:val="00B1730E"/>
    <w:rsid w:val="00B21115"/>
    <w:rsid w:val="00B278A6"/>
    <w:rsid w:val="00B42893"/>
    <w:rsid w:val="00B5389A"/>
    <w:rsid w:val="00B80EE5"/>
    <w:rsid w:val="00B845CC"/>
    <w:rsid w:val="00B86671"/>
    <w:rsid w:val="00B8715C"/>
    <w:rsid w:val="00B87C8E"/>
    <w:rsid w:val="00B96325"/>
    <w:rsid w:val="00BA054D"/>
    <w:rsid w:val="00BA1C07"/>
    <w:rsid w:val="00BB738E"/>
    <w:rsid w:val="00BD4412"/>
    <w:rsid w:val="00BE65A5"/>
    <w:rsid w:val="00C072B5"/>
    <w:rsid w:val="00C30477"/>
    <w:rsid w:val="00C54D8B"/>
    <w:rsid w:val="00C57096"/>
    <w:rsid w:val="00CA02B1"/>
    <w:rsid w:val="00CA6DC7"/>
    <w:rsid w:val="00CB4CF3"/>
    <w:rsid w:val="00CB545E"/>
    <w:rsid w:val="00CC324B"/>
    <w:rsid w:val="00CD3035"/>
    <w:rsid w:val="00CD3132"/>
    <w:rsid w:val="00CE5806"/>
    <w:rsid w:val="00CF545B"/>
    <w:rsid w:val="00D202E2"/>
    <w:rsid w:val="00D24EC6"/>
    <w:rsid w:val="00D45309"/>
    <w:rsid w:val="00D77174"/>
    <w:rsid w:val="00DA1EC4"/>
    <w:rsid w:val="00DA7FD4"/>
    <w:rsid w:val="00DB7528"/>
    <w:rsid w:val="00DD20D5"/>
    <w:rsid w:val="00DE23B6"/>
    <w:rsid w:val="00DE2AD1"/>
    <w:rsid w:val="00DF27D6"/>
    <w:rsid w:val="00E24748"/>
    <w:rsid w:val="00E45E3B"/>
    <w:rsid w:val="00E5189C"/>
    <w:rsid w:val="00E55C1D"/>
    <w:rsid w:val="00E66054"/>
    <w:rsid w:val="00E676E0"/>
    <w:rsid w:val="00E7120E"/>
    <w:rsid w:val="00E71AB6"/>
    <w:rsid w:val="00E71F6F"/>
    <w:rsid w:val="00EC4E22"/>
    <w:rsid w:val="00EF21CC"/>
    <w:rsid w:val="00EF4808"/>
    <w:rsid w:val="00F006A9"/>
    <w:rsid w:val="00F02AA1"/>
    <w:rsid w:val="00F0319B"/>
    <w:rsid w:val="00F24E24"/>
    <w:rsid w:val="00F559F9"/>
    <w:rsid w:val="00F56FBA"/>
    <w:rsid w:val="00F64EAA"/>
    <w:rsid w:val="00F661F5"/>
    <w:rsid w:val="00F71626"/>
    <w:rsid w:val="00F76247"/>
    <w:rsid w:val="00F870AE"/>
    <w:rsid w:val="00F93E8F"/>
    <w:rsid w:val="00FA417A"/>
    <w:rsid w:val="00FA42CE"/>
    <w:rsid w:val="00FC55D2"/>
    <w:rsid w:val="00FD5F7E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1F6E"/>
  <w15:docId w15:val="{EC2C21CD-55C0-45D6-949E-1919F22C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B5A8F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F20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20C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76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7B5A8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680C7A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B738E"/>
    <w:rPr>
      <w:rFonts w:eastAsia="Times New Roman"/>
    </w:rPr>
  </w:style>
  <w:style w:type="character" w:customStyle="1" w:styleId="af0">
    <w:name w:val="Текст сноски Знак"/>
    <w:basedOn w:val="a0"/>
    <w:link w:val="af"/>
    <w:uiPriority w:val="99"/>
    <w:rsid w:val="00BB738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rsid w:val="00BB738E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9E36F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E36F5"/>
  </w:style>
  <w:style w:type="character" w:customStyle="1" w:styleId="af4">
    <w:name w:val="Текст примечания Знак"/>
    <w:basedOn w:val="a0"/>
    <w:link w:val="af3"/>
    <w:uiPriority w:val="99"/>
    <w:semiHidden/>
    <w:rsid w:val="009E36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36F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E36F5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0E5A-0B6F-42B7-A34A-4FA09CDC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Plotnikov</cp:lastModifiedBy>
  <cp:revision>5</cp:revision>
  <cp:lastPrinted>2020-09-22T04:28:00Z</cp:lastPrinted>
  <dcterms:created xsi:type="dcterms:W3CDTF">2022-05-19T10:43:00Z</dcterms:created>
  <dcterms:modified xsi:type="dcterms:W3CDTF">2022-06-06T13:23:00Z</dcterms:modified>
</cp:coreProperties>
</file>