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FC" w:rsidRPr="0025676B" w:rsidRDefault="003641E1" w:rsidP="002774F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AB9BD4" wp14:editId="2748F383">
            <wp:extent cx="5686425" cy="796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585" b="-22"/>
                    <a:stretch/>
                  </pic:blipFill>
                  <pic:spPr bwMode="auto">
                    <a:xfrm>
                      <a:off x="0" y="0"/>
                      <a:ext cx="5685838" cy="7962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2774FC" w:rsidRPr="0025676B">
        <w:rPr>
          <w:sz w:val="28"/>
          <w:szCs w:val="28"/>
        </w:rPr>
        <w:br w:type="page"/>
      </w:r>
    </w:p>
    <w:p w:rsidR="002774FC" w:rsidRDefault="002774FC" w:rsidP="002774FC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2774FC" w:rsidRDefault="002774FC" w:rsidP="002774FC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2774FC" w:rsidRPr="007729B8" w:rsidTr="002774FC">
        <w:tc>
          <w:tcPr>
            <w:tcW w:w="9503" w:type="dxa"/>
          </w:tcPr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774FC">
              <w:rPr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774FC">
              <w:rPr>
                <w:bCs/>
                <w:color w:val="000000"/>
                <w:sz w:val="28"/>
                <w:szCs w:val="28"/>
              </w:rPr>
              <w:t>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="002C2A02">
              <w:rPr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2774FC">
              <w:rPr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="002C2A02"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2774FC">
              <w:rPr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774FC">
              <w:rPr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2774FC" w:rsidRPr="002774FC" w:rsidRDefault="002774FC" w:rsidP="002774FC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774FC" w:rsidRPr="002774FC" w:rsidRDefault="002774FC" w:rsidP="002774FC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2774FC">
              <w:rPr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2774FC" w:rsidRPr="002774FC" w:rsidRDefault="001511B9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  <w:p w:rsidR="002774FC" w:rsidRPr="002774FC" w:rsidRDefault="001511B9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12</w:t>
            </w:r>
          </w:p>
          <w:p w:rsidR="002774FC" w:rsidRPr="002774FC" w:rsidRDefault="002774FC" w:rsidP="002774FC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2774FC" w:rsidRDefault="002774FC" w:rsidP="002774FC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2774FC" w:rsidRDefault="002774FC" w:rsidP="002774FC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2774FC" w:rsidRPr="007729B8" w:rsidRDefault="002774FC" w:rsidP="00A172B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spacing w:val="-1"/>
        </w:rPr>
        <w:sectPr w:rsidR="002774FC" w:rsidRPr="007729B8" w:rsidSect="001511B9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</w:p>
    <w:p w:rsidR="00151932" w:rsidRPr="001C1306" w:rsidRDefault="00151932" w:rsidP="0015193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51932" w:rsidRPr="007B5280">
        <w:tc>
          <w:tcPr>
            <w:tcW w:w="10008" w:type="dxa"/>
          </w:tcPr>
          <w:p w:rsidR="00151932" w:rsidRPr="007B5280" w:rsidRDefault="00031587" w:rsidP="007B528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</w:t>
            </w:r>
            <w:r w:rsidR="001C279D">
              <w:rPr>
                <w:sz w:val="28"/>
                <w:szCs w:val="28"/>
              </w:rPr>
              <w:t xml:space="preserve"> в профессиональной деятельности</w:t>
            </w:r>
          </w:p>
        </w:tc>
      </w:tr>
    </w:tbl>
    <w:p w:rsidR="00151932" w:rsidRDefault="00151932" w:rsidP="00151932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151932" w:rsidRPr="00295EC8" w:rsidRDefault="00295EC8" w:rsidP="00295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151932" w:rsidRPr="00295EC8">
        <w:rPr>
          <w:b/>
          <w:sz w:val="28"/>
          <w:szCs w:val="28"/>
        </w:rPr>
        <w:t>Область применения программы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945B60" w:rsidRPr="007214F6" w:rsidRDefault="00945B60" w:rsidP="00945B6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214F6">
        <w:rPr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214F6">
        <w:rPr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214F6">
        <w:rPr>
          <w:rFonts w:eastAsia="Calibri"/>
          <w:b/>
          <w:sz w:val="28"/>
          <w:szCs w:val="28"/>
        </w:rPr>
        <w:t>11.02.15</w:t>
      </w:r>
      <w:r w:rsidRPr="007214F6">
        <w:rPr>
          <w:rFonts w:eastAsia="Calibri"/>
          <w:sz w:val="28"/>
          <w:szCs w:val="28"/>
        </w:rPr>
        <w:t xml:space="preserve"> </w:t>
      </w:r>
      <w:r w:rsidRPr="007214F6">
        <w:rPr>
          <w:rFonts w:eastAsia="Calibri"/>
          <w:b/>
          <w:sz w:val="28"/>
          <w:szCs w:val="28"/>
        </w:rPr>
        <w:t>Инфокоммуникационные сети и системы связи</w:t>
      </w:r>
      <w:r w:rsidRPr="007214F6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214F6">
        <w:rPr>
          <w:b/>
          <w:color w:val="000000"/>
          <w:sz w:val="28"/>
          <w:szCs w:val="28"/>
        </w:rPr>
        <w:t>11.00.00 Электроника, радиотехника и системы связи.</w:t>
      </w:r>
    </w:p>
    <w:p w:rsidR="00945B60" w:rsidRPr="007214F6" w:rsidRDefault="00945B60" w:rsidP="00945B60">
      <w:pPr>
        <w:shd w:val="clear" w:color="auto" w:fill="FFFFFF"/>
        <w:ind w:firstLine="709"/>
        <w:jc w:val="both"/>
        <w:rPr>
          <w:sz w:val="28"/>
          <w:szCs w:val="28"/>
        </w:rPr>
      </w:pPr>
      <w:r w:rsidRPr="007214F6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Pr="007214F6">
        <w:rPr>
          <w:b/>
          <w:color w:val="000000"/>
          <w:spacing w:val="-2"/>
          <w:sz w:val="28"/>
          <w:szCs w:val="28"/>
        </w:rPr>
        <w:t xml:space="preserve">11.00.00 </w:t>
      </w:r>
      <w:r w:rsidRPr="007214F6">
        <w:rPr>
          <w:b/>
          <w:color w:val="000000"/>
          <w:sz w:val="28"/>
          <w:szCs w:val="28"/>
        </w:rPr>
        <w:t>Электроника, радиотехника и системы связи.</w:t>
      </w:r>
    </w:p>
    <w:p w:rsidR="002774FC" w:rsidRDefault="002774FC" w:rsidP="002774FC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64297A" w:rsidRDefault="0064297A" w:rsidP="00295EC8">
      <w:pPr>
        <w:ind w:firstLine="720"/>
        <w:jc w:val="both"/>
        <w:rPr>
          <w:sz w:val="28"/>
          <w:szCs w:val="28"/>
        </w:rPr>
      </w:pPr>
    </w:p>
    <w:p w:rsidR="00295EC8" w:rsidRDefault="00295EC8" w:rsidP="00295EC8">
      <w:pPr>
        <w:jc w:val="both"/>
        <w:rPr>
          <w:b/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64297A" w:rsidRDefault="0064297A" w:rsidP="00295EC8">
      <w:pPr>
        <w:jc w:val="both"/>
        <w:rPr>
          <w:sz w:val="28"/>
          <w:szCs w:val="28"/>
        </w:rPr>
      </w:pPr>
    </w:p>
    <w:p w:rsidR="00ED1559" w:rsidRPr="007729B8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Дисциплина</w:t>
      </w:r>
      <w:r w:rsidRPr="007729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«Башкирский язык в профессиональной деятельности» </w:t>
      </w:r>
      <w:r w:rsidRPr="007729B8">
        <w:rPr>
          <w:color w:val="000000"/>
          <w:sz w:val="28"/>
          <w:szCs w:val="28"/>
        </w:rPr>
        <w:t xml:space="preserve">принадлежит к </w:t>
      </w:r>
      <w:r>
        <w:rPr>
          <w:color w:val="000000"/>
          <w:sz w:val="28"/>
          <w:szCs w:val="28"/>
        </w:rPr>
        <w:t xml:space="preserve">общему гуманитарному и социально-экономическому </w:t>
      </w:r>
      <w:r w:rsidRPr="007729B8">
        <w:rPr>
          <w:color w:val="000000"/>
          <w:sz w:val="28"/>
          <w:szCs w:val="28"/>
        </w:rPr>
        <w:t>циклу и связана с учебными дисциплинами:</w:t>
      </w:r>
    </w:p>
    <w:p w:rsidR="00ED1559" w:rsidRPr="007729B8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Основы философии</w:t>
      </w:r>
      <w:r w:rsidRPr="007729B8">
        <w:rPr>
          <w:color w:val="000000"/>
          <w:sz w:val="28"/>
          <w:szCs w:val="28"/>
        </w:rPr>
        <w:t>;</w:t>
      </w:r>
    </w:p>
    <w:p w:rsidR="00ED1559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История</w:t>
      </w:r>
      <w:r w:rsidRPr="007729B8">
        <w:rPr>
          <w:color w:val="000000"/>
          <w:sz w:val="28"/>
          <w:szCs w:val="28"/>
        </w:rPr>
        <w:t>;</w:t>
      </w:r>
    </w:p>
    <w:p w:rsidR="00ED1559" w:rsidRPr="007729B8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Психология общения;</w:t>
      </w:r>
    </w:p>
    <w:p w:rsidR="00ED1559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>;</w:t>
      </w:r>
    </w:p>
    <w:p w:rsidR="00ED1559" w:rsidRPr="007729B8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Русский язык в профессиональной деятельности;</w:t>
      </w:r>
    </w:p>
    <w:p w:rsidR="00ED1559" w:rsidRDefault="00ED1559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Физическая культура</w:t>
      </w:r>
      <w:r w:rsidR="00476A96">
        <w:rPr>
          <w:color w:val="000000"/>
          <w:sz w:val="28"/>
          <w:szCs w:val="28"/>
        </w:rPr>
        <w:t>.</w:t>
      </w:r>
    </w:p>
    <w:p w:rsidR="00476A96" w:rsidRPr="002A2757" w:rsidRDefault="00476A96" w:rsidP="00ED1559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</w:p>
    <w:p w:rsidR="00ED1559" w:rsidRPr="002E0E3A" w:rsidRDefault="00ED1559" w:rsidP="00ED1559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2E0E3A">
        <w:rPr>
          <w:color w:val="000000"/>
          <w:sz w:val="28"/>
          <w:szCs w:val="28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дисциплина введена </w:t>
      </w:r>
      <w:r>
        <w:rPr>
          <w:color w:val="000000"/>
          <w:sz w:val="28"/>
          <w:szCs w:val="28"/>
        </w:rPr>
        <w:t xml:space="preserve">за счет </w:t>
      </w:r>
      <w:r w:rsidRPr="002E0E3A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Pr="002E0E3A">
        <w:rPr>
          <w:color w:val="000000"/>
          <w:sz w:val="28"/>
          <w:szCs w:val="28"/>
        </w:rPr>
        <w:t xml:space="preserve"> вариативной части.</w:t>
      </w:r>
    </w:p>
    <w:p w:rsidR="002774FC" w:rsidRDefault="002774FC" w:rsidP="00295EC8">
      <w:pPr>
        <w:ind w:firstLine="708"/>
        <w:jc w:val="both"/>
        <w:rPr>
          <w:sz w:val="28"/>
          <w:szCs w:val="28"/>
        </w:rPr>
      </w:pPr>
    </w:p>
    <w:p w:rsidR="00295EC8" w:rsidRPr="00B928AC" w:rsidRDefault="00295EC8" w:rsidP="00295EC8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</w:t>
      </w:r>
      <w:r w:rsidR="00B928AC" w:rsidRPr="00B928AC">
        <w:rPr>
          <w:b/>
          <w:sz w:val="28"/>
          <w:szCs w:val="28"/>
        </w:rPr>
        <w:t>у</w:t>
      </w:r>
      <w:r w:rsidRPr="00B928AC">
        <w:rPr>
          <w:b/>
          <w:sz w:val="28"/>
          <w:szCs w:val="28"/>
        </w:rPr>
        <w:t>льтатам освоения дисциплины</w:t>
      </w:r>
    </w:p>
    <w:p w:rsidR="00857A57" w:rsidRPr="00984701" w:rsidRDefault="00857A57" w:rsidP="00784265">
      <w:pPr>
        <w:rPr>
          <w:b/>
          <w:caps/>
          <w:sz w:val="28"/>
          <w:szCs w:val="28"/>
        </w:rPr>
      </w:pPr>
    </w:p>
    <w:p w:rsidR="00857A57" w:rsidRPr="00707740" w:rsidRDefault="00857A57" w:rsidP="00857A57">
      <w:pPr>
        <w:tabs>
          <w:tab w:val="num" w:pos="0"/>
        </w:tabs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вариативной части дисциплины обучающийся должен </w:t>
      </w:r>
      <w:r w:rsidRPr="00E671F0">
        <w:rPr>
          <w:sz w:val="28"/>
          <w:szCs w:val="28"/>
        </w:rPr>
        <w:t>уметь:</w:t>
      </w:r>
    </w:p>
    <w:p w:rsidR="00857A57" w:rsidRPr="00707740" w:rsidRDefault="00857A57" w:rsidP="00857A5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707740">
        <w:rPr>
          <w:sz w:val="28"/>
          <w:szCs w:val="28"/>
        </w:rPr>
        <w:t>- о</w:t>
      </w:r>
      <w:r>
        <w:rPr>
          <w:sz w:val="28"/>
          <w:szCs w:val="28"/>
        </w:rPr>
        <w:t>бщаться (устно и письменно) на башкирском языке</w:t>
      </w:r>
      <w:r w:rsidRPr="00707740">
        <w:rPr>
          <w:sz w:val="28"/>
          <w:szCs w:val="28"/>
        </w:rPr>
        <w:t xml:space="preserve"> на профессиональные и повседневные темы;</w:t>
      </w:r>
    </w:p>
    <w:p w:rsidR="00857A57" w:rsidRPr="00707740" w:rsidRDefault="00857A57" w:rsidP="00857A5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переводить (со словарем) </w:t>
      </w:r>
      <w:r w:rsidRPr="00707740">
        <w:rPr>
          <w:sz w:val="28"/>
          <w:szCs w:val="28"/>
        </w:rPr>
        <w:t xml:space="preserve"> тексты профессиональной направленности;</w:t>
      </w:r>
    </w:p>
    <w:p w:rsidR="00857A57" w:rsidRPr="00707740" w:rsidRDefault="00857A57" w:rsidP="00857A5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  <w:r w:rsidRPr="00707740">
        <w:rPr>
          <w:sz w:val="28"/>
          <w:szCs w:val="28"/>
        </w:rPr>
        <w:t>- самостоятельно совершенствовать устную и письменную речь, пополнять словарный запас;</w:t>
      </w:r>
    </w:p>
    <w:p w:rsidR="00857A57" w:rsidRDefault="00857A57" w:rsidP="00857A57">
      <w:pPr>
        <w:tabs>
          <w:tab w:val="num" w:pos="0"/>
        </w:tabs>
        <w:ind w:firstLine="720"/>
        <w:rPr>
          <w:sz w:val="28"/>
          <w:szCs w:val="28"/>
        </w:rPr>
      </w:pPr>
    </w:p>
    <w:p w:rsidR="00857A57" w:rsidRDefault="00857A57" w:rsidP="00857A57">
      <w:pPr>
        <w:tabs>
          <w:tab w:val="num" w:pos="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вариативной части дисциплины обучающийся  должен </w:t>
      </w:r>
      <w:r w:rsidRPr="00E671F0">
        <w:rPr>
          <w:sz w:val="28"/>
          <w:szCs w:val="28"/>
        </w:rPr>
        <w:t>знать:</w:t>
      </w:r>
    </w:p>
    <w:p w:rsidR="00A62175" w:rsidRDefault="00857A57" w:rsidP="00A621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7740">
        <w:rPr>
          <w:sz w:val="28"/>
          <w:szCs w:val="28"/>
        </w:rPr>
        <w:lastRenderedPageBreak/>
        <w:t>- лексический (</w:t>
      </w:r>
      <w:r>
        <w:rPr>
          <w:sz w:val="28"/>
          <w:szCs w:val="28"/>
        </w:rPr>
        <w:t xml:space="preserve">600-800 </w:t>
      </w:r>
      <w:r w:rsidRPr="00707740">
        <w:rPr>
          <w:sz w:val="28"/>
          <w:szCs w:val="28"/>
        </w:rPr>
        <w:t>лексических единиц) и грамматический минимум, необходимый для ч</w:t>
      </w:r>
      <w:r>
        <w:rPr>
          <w:sz w:val="28"/>
          <w:szCs w:val="28"/>
        </w:rPr>
        <w:t xml:space="preserve">тения и перевода (со словарем) </w:t>
      </w:r>
      <w:r w:rsidRPr="00707740">
        <w:rPr>
          <w:sz w:val="28"/>
          <w:szCs w:val="28"/>
        </w:rPr>
        <w:t>текстов профессиональной направленности</w:t>
      </w:r>
      <w:r w:rsidR="00A62175" w:rsidRPr="00A62175">
        <w:rPr>
          <w:color w:val="000000"/>
          <w:sz w:val="28"/>
          <w:szCs w:val="28"/>
        </w:rPr>
        <w:t xml:space="preserve"> </w:t>
      </w:r>
    </w:p>
    <w:p w:rsidR="003E6412" w:rsidRDefault="003E6412" w:rsidP="00A621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62175" w:rsidRPr="002753FC" w:rsidRDefault="00A62175" w:rsidP="00A621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В результате освоения учебной дисциплины у обучающегося должны формироваться общие компетенции, включающие в себя</w:t>
      </w:r>
      <w:r w:rsidR="003E6412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rFonts w:eastAsia="Calibri"/>
          <w:iCs/>
          <w:sz w:val="28"/>
          <w:szCs w:val="28"/>
        </w:rPr>
        <w:t>ОК</w:t>
      </w:r>
      <w:proofErr w:type="gramEnd"/>
      <w:r w:rsidRPr="003830C1">
        <w:rPr>
          <w:rFonts w:eastAsia="Calibri"/>
          <w:iCs/>
          <w:sz w:val="28"/>
          <w:szCs w:val="28"/>
        </w:rPr>
        <w:t xml:space="preserve"> 02</w:t>
      </w:r>
      <w:r w:rsidRPr="003830C1">
        <w:rPr>
          <w:iCs/>
          <w:sz w:val="28"/>
          <w:szCs w:val="28"/>
        </w:rPr>
        <w:t>.</w:t>
      </w:r>
      <w:r w:rsidRPr="003830C1">
        <w:rPr>
          <w:sz w:val="28"/>
          <w:szCs w:val="28"/>
        </w:rPr>
        <w:t xml:space="preserve"> </w:t>
      </w:r>
      <w:r w:rsidRPr="003830C1">
        <w:rPr>
          <w:rFonts w:eastAsia="Calibri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03. </w:t>
      </w:r>
      <w:r w:rsidRPr="003830C1">
        <w:rPr>
          <w:rFonts w:eastAsia="Calibri"/>
          <w:sz w:val="28"/>
          <w:szCs w:val="28"/>
        </w:rPr>
        <w:t>Планировать и реализовывать собственное професс</w:t>
      </w:r>
      <w:r>
        <w:rPr>
          <w:sz w:val="28"/>
          <w:szCs w:val="28"/>
        </w:rPr>
        <w:t>иональное и личностное развитие</w:t>
      </w:r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04. </w:t>
      </w:r>
      <w:r w:rsidRPr="003830C1">
        <w:rPr>
          <w:rFonts w:eastAsia="Calibri"/>
          <w:sz w:val="28"/>
          <w:szCs w:val="28"/>
        </w:rPr>
        <w:t>Работать в коллективе и команде, эффективно взаимодействовать с кол</w:t>
      </w:r>
      <w:r>
        <w:rPr>
          <w:sz w:val="28"/>
          <w:szCs w:val="28"/>
        </w:rPr>
        <w:t>легами, руководством, клиентами</w:t>
      </w:r>
    </w:p>
    <w:p w:rsidR="007B2C15" w:rsidRPr="003830C1" w:rsidRDefault="00BE3EB2" w:rsidP="007B2C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</w:t>
      </w:r>
      <w:r w:rsidR="007B2C15" w:rsidRPr="003830C1">
        <w:rPr>
          <w:sz w:val="28"/>
          <w:szCs w:val="28"/>
        </w:rPr>
        <w:t xml:space="preserve">05. </w:t>
      </w:r>
      <w:r w:rsidR="007B2C15" w:rsidRPr="003830C1">
        <w:rPr>
          <w:rFonts w:eastAsia="Calibri"/>
          <w:sz w:val="28"/>
          <w:szCs w:val="28"/>
        </w:rPr>
        <w:t>Осуществлять устную и письменную коммуникацию на государственном языке с учетом особенностей соци</w:t>
      </w:r>
      <w:r w:rsidR="007B2C15">
        <w:rPr>
          <w:sz w:val="28"/>
          <w:szCs w:val="28"/>
        </w:rPr>
        <w:t>ального и культурного контекста</w:t>
      </w:r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06. </w:t>
      </w:r>
      <w:r w:rsidRPr="003830C1">
        <w:rPr>
          <w:rFonts w:eastAsia="Calibri"/>
          <w:sz w:val="28"/>
          <w:szCs w:val="28"/>
        </w:rPr>
        <w:t>Проявлять гражданско-патриотическую позицию, демонстрировать осознанное поведение на ос</w:t>
      </w:r>
      <w:r>
        <w:rPr>
          <w:sz w:val="28"/>
          <w:szCs w:val="28"/>
        </w:rPr>
        <w:t>нове общечеловеческих ценностей</w:t>
      </w:r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09. </w:t>
      </w:r>
      <w:r w:rsidRPr="003830C1">
        <w:rPr>
          <w:rFonts w:eastAsia="Calibri"/>
          <w:sz w:val="28"/>
          <w:szCs w:val="28"/>
        </w:rPr>
        <w:t>Использовать информационные технологии в профессиональной деятельности</w:t>
      </w:r>
    </w:p>
    <w:p w:rsidR="007B2C15" w:rsidRPr="003830C1" w:rsidRDefault="007B2C15" w:rsidP="007B2C15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10. </w:t>
      </w:r>
      <w:r w:rsidRPr="003830C1">
        <w:rPr>
          <w:rFonts w:eastAsia="Calibri"/>
          <w:sz w:val="28"/>
          <w:szCs w:val="28"/>
        </w:rPr>
        <w:t>Пользоваться профессиональной документацией на государственном и ино</w:t>
      </w:r>
      <w:r>
        <w:rPr>
          <w:sz w:val="28"/>
          <w:szCs w:val="28"/>
        </w:rPr>
        <w:t>странном языке</w:t>
      </w:r>
    </w:p>
    <w:p w:rsidR="00857A57" w:rsidRDefault="00857A57" w:rsidP="00857A57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8"/>
          <w:szCs w:val="28"/>
        </w:rPr>
      </w:pPr>
    </w:p>
    <w:p w:rsidR="002D2757" w:rsidRDefault="002D2757" w:rsidP="002D2757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2D2757" w:rsidRDefault="002D2757" w:rsidP="002D2757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2D2757" w:rsidRPr="0070581A" w:rsidTr="00AB4FC0">
        <w:trPr>
          <w:jc w:val="center"/>
        </w:trPr>
        <w:tc>
          <w:tcPr>
            <w:tcW w:w="1308" w:type="dxa"/>
            <w:vAlign w:val="center"/>
          </w:tcPr>
          <w:p w:rsidR="002D2757" w:rsidRPr="0070581A" w:rsidRDefault="002D2757" w:rsidP="00AB4FC0">
            <w:pPr>
              <w:keepNext/>
              <w:jc w:val="center"/>
              <w:outlineLvl w:val="1"/>
              <w:rPr>
                <w:rFonts w:eastAsia="Calibri"/>
                <w:bCs/>
                <w:iCs/>
              </w:rPr>
            </w:pPr>
            <w:r w:rsidRPr="0070581A">
              <w:rPr>
                <w:rFonts w:eastAsia="Calibri"/>
                <w:b/>
                <w:bCs/>
              </w:rPr>
              <w:t xml:space="preserve">Код ПК, </w:t>
            </w:r>
            <w:proofErr w:type="gramStart"/>
            <w:r w:rsidRPr="0070581A">
              <w:rPr>
                <w:rFonts w:eastAsia="Calibri"/>
                <w:b/>
                <w:bCs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</w:rPr>
            </w:pPr>
            <w:r w:rsidRPr="0070581A">
              <w:rPr>
                <w:rFonts w:eastAsia="Calibri"/>
                <w:b/>
                <w:bCs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2D2757" w:rsidRPr="0070581A" w:rsidRDefault="002D2757" w:rsidP="00AB4FC0">
            <w:pPr>
              <w:keepNext/>
              <w:jc w:val="center"/>
              <w:outlineLvl w:val="1"/>
              <w:rPr>
                <w:rFonts w:eastAsia="Calibri"/>
                <w:b/>
                <w:bCs/>
              </w:rPr>
            </w:pPr>
            <w:r w:rsidRPr="0070581A">
              <w:rPr>
                <w:rFonts w:eastAsia="Calibri"/>
                <w:b/>
                <w:bCs/>
              </w:rPr>
              <w:t>Знания</w:t>
            </w:r>
          </w:p>
        </w:tc>
      </w:tr>
      <w:tr w:rsidR="002D2757" w:rsidRPr="0070581A" w:rsidTr="00AB4FC0">
        <w:trPr>
          <w:trHeight w:val="327"/>
          <w:jc w:val="center"/>
        </w:trPr>
        <w:tc>
          <w:tcPr>
            <w:tcW w:w="1308" w:type="dxa"/>
          </w:tcPr>
          <w:p w:rsidR="002D2757" w:rsidRPr="0070581A" w:rsidRDefault="007B2C15" w:rsidP="00AB4FC0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  <w:iCs/>
              </w:rPr>
              <w:t>ОК</w:t>
            </w:r>
            <w:proofErr w:type="gramEnd"/>
            <w:r>
              <w:rPr>
                <w:rFonts w:eastAsia="Calibri"/>
                <w:iCs/>
              </w:rPr>
              <w:t xml:space="preserve"> 2</w:t>
            </w:r>
            <w:r w:rsidR="002D2757" w:rsidRPr="0070581A">
              <w:rPr>
                <w:rFonts w:eastAsia="Calibri"/>
                <w:iCs/>
              </w:rPr>
              <w:t>.</w:t>
            </w:r>
          </w:p>
        </w:tc>
        <w:tc>
          <w:tcPr>
            <w:tcW w:w="4463" w:type="dxa"/>
          </w:tcPr>
          <w:p w:rsidR="002D2757" w:rsidRPr="0070581A" w:rsidRDefault="002D2757" w:rsidP="00AB4FC0">
            <w:pPr>
              <w:suppressAutoHyphens/>
              <w:jc w:val="both"/>
              <w:rPr>
                <w:rFonts w:eastAsia="Calibri"/>
              </w:rPr>
            </w:pPr>
            <w:proofErr w:type="gramStart"/>
            <w:r w:rsidRPr="0070581A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70581A">
              <w:rPr>
                <w:iCs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2D2757" w:rsidRPr="0070581A" w:rsidRDefault="002D2757" w:rsidP="00AB4FC0">
            <w:pPr>
              <w:suppressAutoHyphens/>
              <w:jc w:val="both"/>
              <w:rPr>
                <w:rFonts w:eastAsia="Calibri"/>
                <w:iCs/>
              </w:rPr>
            </w:pPr>
            <w:proofErr w:type="gramStart"/>
            <w:r w:rsidRPr="0070581A">
              <w:rPr>
                <w:iCs/>
              </w:rPr>
              <w:t>А</w:t>
            </w:r>
            <w:r w:rsidRPr="0070581A">
              <w:rPr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2D2757" w:rsidRPr="0070581A" w:rsidTr="00AB4FC0">
        <w:trPr>
          <w:jc w:val="center"/>
        </w:trPr>
        <w:tc>
          <w:tcPr>
            <w:tcW w:w="1308" w:type="dxa"/>
          </w:tcPr>
          <w:p w:rsidR="002D2757" w:rsidRPr="0070581A" w:rsidRDefault="007B2C15" w:rsidP="00AB4FC0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  <w:iCs/>
              </w:rPr>
              <w:t>ОК</w:t>
            </w:r>
            <w:proofErr w:type="gramEnd"/>
            <w:r>
              <w:rPr>
                <w:rFonts w:eastAsia="Calibri"/>
                <w:iCs/>
              </w:rPr>
              <w:t xml:space="preserve"> 3</w:t>
            </w:r>
            <w:r w:rsidR="002D2757" w:rsidRPr="0070581A">
              <w:rPr>
                <w:rFonts w:eastAsia="Calibri"/>
                <w:iCs/>
              </w:rPr>
              <w:t>.</w:t>
            </w:r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70581A">
              <w:rPr>
                <w:bCs/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0581A">
              <w:rPr>
                <w:bCs/>
                <w:iCs/>
              </w:rPr>
              <w:t>значимое</w:t>
            </w:r>
            <w:proofErr w:type="gramEnd"/>
            <w:r w:rsidRPr="0070581A">
              <w:rPr>
                <w:bCs/>
                <w:i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Calibri"/>
                <w:bCs/>
                <w:i/>
              </w:rPr>
            </w:pPr>
            <w:r w:rsidRPr="0070581A">
              <w:rPr>
                <w:bCs/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D2757" w:rsidRPr="0070581A" w:rsidTr="00AB4FC0">
        <w:trPr>
          <w:jc w:val="center"/>
        </w:trPr>
        <w:tc>
          <w:tcPr>
            <w:tcW w:w="1308" w:type="dxa"/>
          </w:tcPr>
          <w:p w:rsidR="002D2757" w:rsidRPr="0070581A" w:rsidRDefault="002D2757" w:rsidP="00AB4FC0">
            <w:pPr>
              <w:rPr>
                <w:rFonts w:eastAsia="Calibri"/>
              </w:rPr>
            </w:pPr>
            <w:proofErr w:type="gramStart"/>
            <w:r w:rsidRPr="0070581A">
              <w:rPr>
                <w:rFonts w:eastAsia="Calibri"/>
                <w:iCs/>
              </w:rPr>
              <w:lastRenderedPageBreak/>
              <w:t>ОК</w:t>
            </w:r>
            <w:proofErr w:type="gramEnd"/>
            <w:r w:rsidRPr="0070581A">
              <w:rPr>
                <w:rFonts w:eastAsia="Calibri"/>
                <w:iCs/>
              </w:rPr>
              <w:t xml:space="preserve"> 4.</w:t>
            </w:r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2D2757" w:rsidRPr="0070581A" w:rsidTr="00AB4FC0">
        <w:trPr>
          <w:jc w:val="center"/>
        </w:trPr>
        <w:tc>
          <w:tcPr>
            <w:tcW w:w="1308" w:type="dxa"/>
          </w:tcPr>
          <w:p w:rsidR="002D2757" w:rsidRDefault="002D2757" w:rsidP="00AB4FC0">
            <w:pPr>
              <w:rPr>
                <w:rFonts w:eastAsia="Calibri"/>
                <w:iCs/>
              </w:rPr>
            </w:pPr>
            <w:proofErr w:type="gramStart"/>
            <w:r w:rsidRPr="0070581A">
              <w:rPr>
                <w:rFonts w:eastAsia="Calibri"/>
                <w:iCs/>
              </w:rPr>
              <w:t>ОК</w:t>
            </w:r>
            <w:proofErr w:type="gramEnd"/>
            <w:r w:rsidRPr="0070581A">
              <w:rPr>
                <w:rFonts w:eastAsia="Calibri"/>
                <w:iCs/>
              </w:rPr>
              <w:t xml:space="preserve"> 5.</w:t>
            </w:r>
          </w:p>
          <w:p w:rsidR="007B2C15" w:rsidRPr="0070581A" w:rsidRDefault="007B2C15" w:rsidP="00AB4FC0">
            <w:pPr>
              <w:rPr>
                <w:rFonts w:eastAsia="Calibri"/>
              </w:rPr>
            </w:pPr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D2757" w:rsidRPr="0070581A" w:rsidTr="00AB4FC0">
        <w:trPr>
          <w:jc w:val="center"/>
        </w:trPr>
        <w:tc>
          <w:tcPr>
            <w:tcW w:w="1308" w:type="dxa"/>
          </w:tcPr>
          <w:p w:rsidR="002D2757" w:rsidRPr="0070581A" w:rsidRDefault="002D2757" w:rsidP="00AB4FC0">
            <w:pPr>
              <w:rPr>
                <w:rFonts w:eastAsia="Calibri"/>
              </w:rPr>
            </w:pPr>
            <w:proofErr w:type="gramStart"/>
            <w:r w:rsidRPr="0070581A">
              <w:rPr>
                <w:rFonts w:eastAsia="Calibri"/>
                <w:iCs/>
              </w:rPr>
              <w:t>ОК</w:t>
            </w:r>
            <w:proofErr w:type="gramEnd"/>
            <w:r w:rsidRPr="0070581A">
              <w:rPr>
                <w:rFonts w:eastAsia="Calibri"/>
                <w:iCs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2D2757" w:rsidRPr="0070581A" w:rsidRDefault="002D2757" w:rsidP="00AB4FC0">
            <w:pPr>
              <w:keepNext/>
              <w:jc w:val="both"/>
              <w:outlineLvl w:val="1"/>
              <w:rPr>
                <w:rFonts w:eastAsia="Arial"/>
                <w:bCs/>
                <w:iCs/>
              </w:rPr>
            </w:pPr>
            <w:r w:rsidRPr="0070581A">
              <w:rPr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D2757" w:rsidRPr="0070581A" w:rsidTr="00AB4FC0">
        <w:trPr>
          <w:jc w:val="center"/>
        </w:trPr>
        <w:tc>
          <w:tcPr>
            <w:tcW w:w="1308" w:type="dxa"/>
          </w:tcPr>
          <w:p w:rsidR="002D2757" w:rsidRPr="0070581A" w:rsidRDefault="002D2757" w:rsidP="00AB4FC0">
            <w:pPr>
              <w:rPr>
                <w:rFonts w:eastAsia="Calibri"/>
              </w:rPr>
            </w:pPr>
            <w:proofErr w:type="gramStart"/>
            <w:r w:rsidRPr="0070581A">
              <w:rPr>
                <w:rFonts w:eastAsia="Calibri"/>
                <w:iCs/>
              </w:rPr>
              <w:t>ОК</w:t>
            </w:r>
            <w:proofErr w:type="gramEnd"/>
            <w:r w:rsidRPr="0070581A">
              <w:rPr>
                <w:rFonts w:eastAsia="Calibri"/>
                <w:iCs/>
              </w:rPr>
              <w:t xml:space="preserve"> 10.</w:t>
            </w:r>
          </w:p>
        </w:tc>
        <w:tc>
          <w:tcPr>
            <w:tcW w:w="4463" w:type="dxa"/>
            <w:vAlign w:val="center"/>
          </w:tcPr>
          <w:p w:rsidR="002D2757" w:rsidRPr="0070581A" w:rsidRDefault="002D2757" w:rsidP="00AB4FC0">
            <w:pPr>
              <w:jc w:val="both"/>
              <w:rPr>
                <w:color w:val="000000"/>
              </w:rPr>
            </w:pPr>
            <w:proofErr w:type="gramStart"/>
            <w:r w:rsidRPr="0070581A">
              <w:rPr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204" w:type="dxa"/>
          </w:tcPr>
          <w:p w:rsidR="002D2757" w:rsidRPr="0070581A" w:rsidRDefault="002D2757" w:rsidP="00AB4FC0">
            <w:pPr>
              <w:jc w:val="both"/>
              <w:rPr>
                <w:color w:val="000000"/>
              </w:rPr>
            </w:pPr>
            <w:r w:rsidRPr="0070581A">
              <w:rPr>
                <w:iCs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2D2757" w:rsidRDefault="002D2757" w:rsidP="002D275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B1482" w:rsidRPr="00053DB7" w:rsidRDefault="002B1482" w:rsidP="002B1482">
      <w:pPr>
        <w:jc w:val="both"/>
        <w:rPr>
          <w:b/>
          <w:sz w:val="28"/>
          <w:szCs w:val="28"/>
        </w:rPr>
      </w:pPr>
    </w:p>
    <w:p w:rsidR="00857A57" w:rsidRPr="00F44DD9" w:rsidRDefault="00857A57" w:rsidP="00857A57">
      <w:pPr>
        <w:tabs>
          <w:tab w:val="num" w:pos="0"/>
        </w:tabs>
        <w:spacing w:line="252" w:lineRule="auto"/>
        <w:ind w:firstLine="720"/>
        <w:rPr>
          <w:i/>
          <w:sz w:val="28"/>
          <w:szCs w:val="28"/>
        </w:rPr>
      </w:pPr>
    </w:p>
    <w:p w:rsidR="00151932" w:rsidRPr="007B6D09" w:rsidRDefault="007B6D09" w:rsidP="007B6D09">
      <w:pPr>
        <w:jc w:val="both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151932" w:rsidRPr="0047579A" w:rsidRDefault="007B6D09" w:rsidP="0047579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</w:t>
      </w:r>
      <w:proofErr w:type="gramStart"/>
      <w:r w:rsidRPr="0047579A">
        <w:rPr>
          <w:sz w:val="28"/>
          <w:szCs w:val="28"/>
        </w:rPr>
        <w:t>обучающегося</w:t>
      </w:r>
      <w:proofErr w:type="gramEnd"/>
      <w:r w:rsidRPr="0047579A">
        <w:rPr>
          <w:sz w:val="28"/>
          <w:szCs w:val="28"/>
        </w:rPr>
        <w:t xml:space="preserve"> </w:t>
      </w:r>
      <w:r w:rsidR="009D1EEE">
        <w:rPr>
          <w:sz w:val="28"/>
          <w:szCs w:val="28"/>
        </w:rPr>
        <w:t xml:space="preserve"> </w:t>
      </w:r>
      <w:r w:rsidR="007B2C15">
        <w:rPr>
          <w:sz w:val="28"/>
          <w:szCs w:val="28"/>
        </w:rPr>
        <w:t>34</w:t>
      </w:r>
      <w:r w:rsidR="00F02596">
        <w:rPr>
          <w:sz w:val="28"/>
          <w:szCs w:val="28"/>
        </w:rPr>
        <w:t xml:space="preserve"> </w:t>
      </w:r>
      <w:r w:rsidRPr="0047579A">
        <w:rPr>
          <w:sz w:val="28"/>
          <w:szCs w:val="28"/>
        </w:rPr>
        <w:t>часов, в том числе:</w:t>
      </w:r>
    </w:p>
    <w:p w:rsidR="007B6D09" w:rsidRPr="0047579A" w:rsidRDefault="007B6D09" w:rsidP="0047579A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обязательная аудиторная учебная нагрузка обучающегося </w:t>
      </w:r>
      <w:r w:rsidR="007B2C15">
        <w:rPr>
          <w:sz w:val="28"/>
          <w:szCs w:val="28"/>
        </w:rPr>
        <w:t>32</w:t>
      </w:r>
      <w:r w:rsidRPr="0047579A">
        <w:rPr>
          <w:sz w:val="28"/>
          <w:szCs w:val="28"/>
        </w:rPr>
        <w:t xml:space="preserve"> час</w:t>
      </w:r>
      <w:r w:rsidR="009157D5">
        <w:rPr>
          <w:sz w:val="28"/>
          <w:szCs w:val="28"/>
        </w:rPr>
        <w:t>а</w:t>
      </w:r>
      <w:r w:rsidRPr="0047579A">
        <w:rPr>
          <w:sz w:val="28"/>
          <w:szCs w:val="28"/>
        </w:rPr>
        <w:t>;</w:t>
      </w:r>
    </w:p>
    <w:p w:rsidR="00C14BB9" w:rsidRPr="00400136" w:rsidRDefault="007B6D09" w:rsidP="009157D5">
      <w:pPr>
        <w:ind w:firstLine="720"/>
        <w:rPr>
          <w:sz w:val="28"/>
          <w:szCs w:val="28"/>
        </w:rPr>
      </w:pPr>
      <w:r w:rsidRPr="0047579A">
        <w:rPr>
          <w:sz w:val="28"/>
          <w:szCs w:val="28"/>
        </w:rPr>
        <w:t xml:space="preserve">- самостоятельная работа обучающегося </w:t>
      </w:r>
      <w:r w:rsidR="003E6412">
        <w:rPr>
          <w:sz w:val="28"/>
          <w:szCs w:val="28"/>
        </w:rPr>
        <w:t>2 часа</w:t>
      </w:r>
      <w:r w:rsidRPr="0047579A">
        <w:rPr>
          <w:sz w:val="28"/>
          <w:szCs w:val="28"/>
        </w:rPr>
        <w:t>.</w:t>
      </w:r>
    </w:p>
    <w:p w:rsidR="00C14BB9" w:rsidRPr="001511B9" w:rsidRDefault="00C14BB9" w:rsidP="009157D5">
      <w:pPr>
        <w:rPr>
          <w:sz w:val="28"/>
          <w:szCs w:val="28"/>
        </w:rPr>
      </w:pPr>
    </w:p>
    <w:p w:rsidR="00F626DA" w:rsidRPr="001511B9" w:rsidRDefault="00F626DA" w:rsidP="009157D5">
      <w:pPr>
        <w:rPr>
          <w:sz w:val="28"/>
          <w:szCs w:val="28"/>
        </w:rPr>
      </w:pPr>
    </w:p>
    <w:p w:rsidR="00F626DA" w:rsidRDefault="00F626DA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2B1482" w:rsidRDefault="002B1482" w:rsidP="009157D5">
      <w:pPr>
        <w:rPr>
          <w:sz w:val="28"/>
          <w:szCs w:val="28"/>
        </w:rPr>
      </w:pPr>
    </w:p>
    <w:p w:rsidR="009D1EEE" w:rsidRDefault="009D1EEE" w:rsidP="009157D5">
      <w:pPr>
        <w:rPr>
          <w:sz w:val="28"/>
          <w:szCs w:val="28"/>
        </w:rPr>
      </w:pPr>
    </w:p>
    <w:p w:rsidR="001C279D" w:rsidRDefault="001C279D" w:rsidP="009157D5">
      <w:pPr>
        <w:rPr>
          <w:sz w:val="28"/>
          <w:szCs w:val="28"/>
        </w:rPr>
      </w:pPr>
    </w:p>
    <w:p w:rsidR="001C279D" w:rsidRDefault="001C279D" w:rsidP="009157D5">
      <w:pPr>
        <w:rPr>
          <w:sz w:val="28"/>
          <w:szCs w:val="28"/>
        </w:rPr>
      </w:pPr>
    </w:p>
    <w:p w:rsidR="00BE3EB2" w:rsidRDefault="00BE3EB2" w:rsidP="009157D5">
      <w:pPr>
        <w:rPr>
          <w:sz w:val="28"/>
          <w:szCs w:val="28"/>
        </w:rPr>
      </w:pPr>
    </w:p>
    <w:p w:rsidR="002D2757" w:rsidRDefault="002D2757" w:rsidP="009157D5">
      <w:pPr>
        <w:rPr>
          <w:sz w:val="28"/>
          <w:szCs w:val="28"/>
        </w:rPr>
      </w:pPr>
    </w:p>
    <w:p w:rsidR="00D112DD" w:rsidRDefault="00D112DD" w:rsidP="009157D5">
      <w:pPr>
        <w:rPr>
          <w:sz w:val="28"/>
          <w:szCs w:val="28"/>
        </w:rPr>
      </w:pPr>
    </w:p>
    <w:p w:rsidR="007B6D09" w:rsidRDefault="007B6D09" w:rsidP="007B6D09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96715" w:rsidRPr="007B6D09" w:rsidRDefault="00596715" w:rsidP="007B6D09">
      <w:pPr>
        <w:jc w:val="center"/>
        <w:rPr>
          <w:b/>
          <w:sz w:val="28"/>
          <w:szCs w:val="28"/>
        </w:rPr>
      </w:pPr>
    </w:p>
    <w:p w:rsidR="00596715" w:rsidRPr="001C1306" w:rsidRDefault="00596715" w:rsidP="00596715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596715" w:rsidRDefault="00596715" w:rsidP="0059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96715" w:rsidRDefault="00596715" w:rsidP="0059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</w:p>
    <w:p w:rsidR="00596715" w:rsidRPr="001D43F3" w:rsidRDefault="00596715" w:rsidP="0059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596715" w:rsidRPr="001C1306" w:rsidTr="00606696">
        <w:tc>
          <w:tcPr>
            <w:tcW w:w="7560" w:type="dxa"/>
          </w:tcPr>
          <w:p w:rsidR="00596715" w:rsidRPr="007B5280" w:rsidRDefault="00596715" w:rsidP="00606696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596715" w:rsidRPr="007B5280" w:rsidRDefault="00596715" w:rsidP="00606696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7B5280" w:rsidRDefault="00596715" w:rsidP="00606696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596715" w:rsidRPr="009A1D2A" w:rsidRDefault="007B2C15" w:rsidP="0060669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7B5280" w:rsidRDefault="00596715" w:rsidP="00606696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596715" w:rsidRPr="009A1D2A" w:rsidRDefault="007B2C15" w:rsidP="0060669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96715" w:rsidRPr="001C1306" w:rsidTr="00606696">
        <w:tc>
          <w:tcPr>
            <w:tcW w:w="9745" w:type="dxa"/>
            <w:gridSpan w:val="2"/>
          </w:tcPr>
          <w:p w:rsidR="00596715" w:rsidRPr="001C1306" w:rsidRDefault="00596715" w:rsidP="00606696">
            <w:r w:rsidRPr="001C1306">
              <w:t xml:space="preserve">   в том числе: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1C1306" w:rsidRDefault="00596715" w:rsidP="00606696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596715" w:rsidRPr="001C1306" w:rsidRDefault="00596715" w:rsidP="00606696">
            <w:pPr>
              <w:jc w:val="center"/>
            </w:pPr>
            <w:r w:rsidRPr="001C1306">
              <w:t>не предусмотрено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1C1306" w:rsidRDefault="00596715" w:rsidP="00606696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596715" w:rsidRPr="009A1D2A" w:rsidRDefault="009A1D2A" w:rsidP="00606696">
            <w:pPr>
              <w:jc w:val="center"/>
              <w:rPr>
                <w:b/>
              </w:rPr>
            </w:pPr>
            <w:r w:rsidRPr="009A1D2A">
              <w:rPr>
                <w:b/>
              </w:rPr>
              <w:t>1</w:t>
            </w:r>
            <w:r w:rsidR="007B2C15">
              <w:rPr>
                <w:b/>
              </w:rPr>
              <w:t>0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1C1306" w:rsidRDefault="00596715" w:rsidP="00606696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596715" w:rsidRPr="001C1306" w:rsidRDefault="00596715" w:rsidP="00606696">
            <w:pPr>
              <w:jc w:val="center"/>
            </w:pPr>
            <w:r w:rsidRPr="001C1306">
              <w:t>не предусмотрено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7B5280" w:rsidRDefault="00596715" w:rsidP="00606696">
            <w:pPr>
              <w:rPr>
                <w:b/>
              </w:rPr>
            </w:pPr>
            <w:r w:rsidRPr="007B5280">
              <w:rPr>
                <w:b/>
              </w:rPr>
              <w:t xml:space="preserve">Самостоятельная работа </w:t>
            </w:r>
            <w:proofErr w:type="gramStart"/>
            <w:r w:rsidRPr="007B5280">
              <w:rPr>
                <w:b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596715" w:rsidRPr="001C279D" w:rsidRDefault="00596715" w:rsidP="00606696">
            <w:pPr>
              <w:jc w:val="center"/>
              <w:rPr>
                <w:b/>
              </w:rPr>
            </w:pPr>
            <w:r w:rsidRPr="001C279D">
              <w:rPr>
                <w:b/>
              </w:rPr>
              <w:t>2</w:t>
            </w:r>
          </w:p>
        </w:tc>
      </w:tr>
      <w:tr w:rsidR="00596715" w:rsidRPr="001C1306" w:rsidTr="00606696">
        <w:tc>
          <w:tcPr>
            <w:tcW w:w="9745" w:type="dxa"/>
            <w:gridSpan w:val="2"/>
          </w:tcPr>
          <w:p w:rsidR="00596715" w:rsidRPr="001C1306" w:rsidRDefault="00596715" w:rsidP="00606696">
            <w:r w:rsidRPr="001C1306">
              <w:t xml:space="preserve">   в том числе:</w:t>
            </w:r>
          </w:p>
        </w:tc>
      </w:tr>
      <w:tr w:rsidR="00596715" w:rsidRPr="001C1306" w:rsidTr="00606696">
        <w:tc>
          <w:tcPr>
            <w:tcW w:w="7560" w:type="dxa"/>
          </w:tcPr>
          <w:p w:rsidR="00596715" w:rsidRPr="00784265" w:rsidRDefault="00596715" w:rsidP="00606696">
            <w:r w:rsidRPr="00784265">
              <w:rPr>
                <w:color w:val="FF0000"/>
              </w:rPr>
              <w:t xml:space="preserve"> </w:t>
            </w:r>
            <w:r w:rsidRPr="00784265">
              <w:t>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596715" w:rsidRPr="001C1306" w:rsidRDefault="00596715" w:rsidP="00606696">
            <w:pPr>
              <w:jc w:val="center"/>
            </w:pPr>
            <w:r w:rsidRPr="001C1306">
              <w:t>не предусмотрено</w:t>
            </w:r>
          </w:p>
        </w:tc>
      </w:tr>
      <w:tr w:rsidR="00596715" w:rsidRPr="001C1306" w:rsidTr="002B7BAE">
        <w:trPr>
          <w:trHeight w:val="600"/>
        </w:trPr>
        <w:tc>
          <w:tcPr>
            <w:tcW w:w="7560" w:type="dxa"/>
          </w:tcPr>
          <w:p w:rsidR="00CA5DDD" w:rsidRPr="00784265" w:rsidRDefault="00784265" w:rsidP="00B84CE0">
            <w:pPr>
              <w:rPr>
                <w:i/>
                <w:iCs/>
                <w:color w:val="FF0000"/>
              </w:rPr>
            </w:pPr>
            <w:r>
              <w:rPr>
                <w:bCs/>
              </w:rPr>
              <w:t xml:space="preserve">- </w:t>
            </w:r>
            <w:r w:rsidRPr="00870F7C">
              <w:rPr>
                <w:bCs/>
              </w:rPr>
              <w:t>подготовка презентации по теме</w:t>
            </w:r>
          </w:p>
        </w:tc>
        <w:tc>
          <w:tcPr>
            <w:tcW w:w="2185" w:type="dxa"/>
          </w:tcPr>
          <w:p w:rsidR="00596715" w:rsidRPr="001C1306" w:rsidRDefault="00784265" w:rsidP="00606696">
            <w:pPr>
              <w:jc w:val="center"/>
            </w:pPr>
            <w:r>
              <w:t>2</w:t>
            </w:r>
          </w:p>
        </w:tc>
      </w:tr>
      <w:tr w:rsidR="00596715" w:rsidRPr="001C1306" w:rsidTr="00606696">
        <w:tc>
          <w:tcPr>
            <w:tcW w:w="9745" w:type="dxa"/>
            <w:gridSpan w:val="2"/>
          </w:tcPr>
          <w:p w:rsidR="00596715" w:rsidRPr="001C1306" w:rsidRDefault="00596715" w:rsidP="00606696">
            <w:r w:rsidRPr="001C1306">
              <w:t>Итоговая аттестация в форме</w:t>
            </w:r>
            <w:r>
              <w:t xml:space="preserve"> дифференцированного зачета</w:t>
            </w:r>
            <w:r w:rsidR="00784265">
              <w:t>.</w:t>
            </w:r>
          </w:p>
        </w:tc>
      </w:tr>
    </w:tbl>
    <w:p w:rsidR="00596715" w:rsidRPr="005E30BA" w:rsidRDefault="00596715" w:rsidP="00596715">
      <w:pPr>
        <w:rPr>
          <w:i/>
          <w:iCs/>
          <w:color w:val="FF0000"/>
          <w:sz w:val="28"/>
          <w:szCs w:val="28"/>
        </w:rPr>
      </w:pPr>
    </w:p>
    <w:p w:rsidR="00596715" w:rsidRDefault="00596715" w:rsidP="0059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B6D09" w:rsidRDefault="007B6D09" w:rsidP="007B6D09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1C1306" w:rsidRDefault="001C1306" w:rsidP="001C1306">
      <w:pPr>
        <w:ind w:firstLine="720"/>
        <w:rPr>
          <w:sz w:val="28"/>
          <w:szCs w:val="28"/>
        </w:rPr>
      </w:pPr>
    </w:p>
    <w:p w:rsidR="00A172BC" w:rsidRDefault="00A172BC" w:rsidP="00517E59">
      <w:pPr>
        <w:rPr>
          <w:sz w:val="28"/>
          <w:szCs w:val="28"/>
        </w:rPr>
        <w:sectPr w:rsidR="00A172BC" w:rsidSect="0047579A">
          <w:footerReference w:type="even" r:id="rId10"/>
          <w:footerReference w:type="default" r:id="rId11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596715" w:rsidRPr="007B5280" w:rsidTr="00606696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596715" w:rsidRPr="007B5280" w:rsidRDefault="00596715" w:rsidP="00606696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>2.2. Тематически</w:t>
            </w:r>
            <w:r>
              <w:rPr>
                <w:sz w:val="28"/>
                <w:szCs w:val="28"/>
              </w:rPr>
              <w:t>й</w:t>
            </w:r>
            <w:r w:rsidRPr="007B5280">
              <w:rPr>
                <w:sz w:val="28"/>
                <w:szCs w:val="28"/>
              </w:rPr>
              <w:t xml:space="preserve">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596715" w:rsidRPr="00DF36BA" w:rsidRDefault="00596715" w:rsidP="0060669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DF36BA">
              <w:rPr>
                <w:sz w:val="28"/>
                <w:szCs w:val="28"/>
              </w:rPr>
              <w:t xml:space="preserve">Башкирский  язык </w:t>
            </w:r>
            <w:r w:rsidR="00A172BC">
              <w:rPr>
                <w:sz w:val="28"/>
                <w:szCs w:val="28"/>
              </w:rPr>
              <w:t>в профессиональной деятельности</w:t>
            </w:r>
          </w:p>
        </w:tc>
      </w:tr>
    </w:tbl>
    <w:p w:rsidR="00596715" w:rsidRDefault="00596715" w:rsidP="007842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0"/>
          <w:szCs w:val="20"/>
        </w:rPr>
      </w:pPr>
      <w:r w:rsidRPr="001D43F3">
        <w:rPr>
          <w:b/>
          <w:caps/>
        </w:rPr>
        <w:t xml:space="preserve">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360"/>
        <w:gridCol w:w="9134"/>
        <w:gridCol w:w="1421"/>
        <w:gridCol w:w="842"/>
        <w:gridCol w:w="9"/>
      </w:tblGrid>
      <w:tr w:rsidR="002B7BAE" w:rsidRPr="00B770D2" w:rsidTr="002B7BAE">
        <w:trPr>
          <w:gridAfter w:val="1"/>
          <w:wAfter w:w="9" w:type="dxa"/>
          <w:trHeight w:val="2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C" w:rsidRPr="00B770D2" w:rsidRDefault="002774FC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C" w:rsidRPr="00B770D2" w:rsidRDefault="002774FC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B770D2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C" w:rsidRPr="00B770D2" w:rsidRDefault="002774FC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rPr>
                <w:b/>
                <w:bCs/>
              </w:rPr>
              <w:t>Объем часов</w:t>
            </w:r>
          </w:p>
        </w:tc>
        <w:tc>
          <w:tcPr>
            <w:tcW w:w="842" w:type="dxa"/>
            <w:shd w:val="clear" w:color="auto" w:fill="auto"/>
          </w:tcPr>
          <w:p w:rsidR="002B7BAE" w:rsidRPr="00B770D2" w:rsidRDefault="002B7BAE">
            <w:r w:rsidRPr="007B5280">
              <w:rPr>
                <w:b/>
                <w:bCs/>
              </w:rPr>
              <w:t>Базовая подготовка</w:t>
            </w:r>
          </w:p>
        </w:tc>
      </w:tr>
      <w:tr w:rsidR="004E32C4" w:rsidRPr="00B770D2" w:rsidTr="00AD10FB">
        <w:trPr>
          <w:trHeight w:val="29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05535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55354">
              <w:rPr>
                <w:b/>
              </w:rPr>
              <w:t>Тема 1</w:t>
            </w:r>
          </w:p>
          <w:p w:rsidR="004E32C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Понятие о </w:t>
            </w:r>
            <w:r w:rsidRPr="00B770D2">
              <w:t>существительном.</w:t>
            </w:r>
          </w:p>
          <w:p w:rsidR="004E32C4" w:rsidRPr="00B770D2" w:rsidRDefault="004E32C4" w:rsidP="00784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Моя будущая профессия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597C2D" w:rsidRDefault="004E32C4" w:rsidP="00597C2D">
            <w:r w:rsidRPr="00B770D2">
              <w:rPr>
                <w:b/>
              </w:rPr>
              <w:t>Содержание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055354" w:rsidRDefault="0084300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275F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E32C4" w:rsidRPr="00B7275F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2</w:t>
            </w:r>
          </w:p>
        </w:tc>
      </w:tr>
      <w:tr w:rsidR="004E32C4" w:rsidRPr="00B770D2" w:rsidTr="00AD10FB">
        <w:trPr>
          <w:trHeight w:val="28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/>
        </w:tc>
        <w:tc>
          <w:tcPr>
            <w:tcW w:w="9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817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Cs/>
              </w:rPr>
              <w:t>Моя будущая профессия</w:t>
            </w:r>
            <w:r w:rsidR="00843002">
              <w:rPr>
                <w:bCs/>
              </w:rPr>
              <w:t>.</w:t>
            </w:r>
            <w:r w:rsidR="00843002" w:rsidRPr="00074647">
              <w:t xml:space="preserve"> Понятие о существительном.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FC652C">
        <w:trPr>
          <w:trHeight w:val="54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/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Домашнее задание: </w:t>
            </w:r>
            <w:r w:rsidRPr="00074647">
              <w:t>Выполнение грамматических упражнений по теме  «Понятие о существительном»</w:t>
            </w:r>
            <w:r>
              <w:t xml:space="preserve">, </w:t>
            </w:r>
            <w:r w:rsidRPr="00AE66CA">
              <w:t>[</w:t>
            </w:r>
            <w:r>
              <w:t>2</w:t>
            </w:r>
            <w:r w:rsidRPr="00AE66CA">
              <w:t>]</w:t>
            </w:r>
            <w:r>
              <w:t>стр.</w:t>
            </w:r>
            <w:r w:rsidRPr="009D6369">
              <w:t xml:space="preserve"> </w:t>
            </w:r>
            <w:r>
              <w:t>38-40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A1D2A" w:rsidRPr="00B770D2" w:rsidTr="002176B3"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D2A" w:rsidRPr="00B770D2" w:rsidRDefault="009A1D2A" w:rsidP="00606696"/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D2A" w:rsidRDefault="009A1D2A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D2A" w:rsidRPr="00B770D2" w:rsidRDefault="009A1D2A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D2A" w:rsidRPr="00B770D2" w:rsidRDefault="009A1D2A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170BE" w:rsidRPr="00B770D2" w:rsidTr="00784265">
        <w:trPr>
          <w:trHeight w:val="7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0BE" w:rsidRPr="00B770D2" w:rsidRDefault="008170BE" w:rsidP="00606696"/>
        </w:tc>
        <w:tc>
          <w:tcPr>
            <w:tcW w:w="94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1D2A" w:rsidRPr="00B770D2" w:rsidRDefault="009A1D2A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  <w:r w:rsidR="001511B9">
              <w:t xml:space="preserve"> 1. </w:t>
            </w:r>
            <w:r>
              <w:t>Р</w:t>
            </w:r>
            <w:r w:rsidRPr="00CA2BC5">
              <w:t>абота со сло</w:t>
            </w:r>
            <w:r w:rsidRPr="00CA2BC5">
              <w:softHyphen/>
              <w:t>варями и справочниками</w:t>
            </w:r>
            <w:r>
              <w:t xml:space="preserve">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70BE" w:rsidRDefault="008170BE" w:rsidP="00817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9A1D2A" w:rsidRPr="00B21A5C" w:rsidRDefault="009A1D2A" w:rsidP="00817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21A5C">
              <w:rPr>
                <w:bCs/>
              </w:rPr>
              <w:t xml:space="preserve">         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0BE" w:rsidRPr="00B7275F" w:rsidRDefault="008170BE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2F53FF">
        <w:trPr>
          <w:trHeight w:val="7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05535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Тема 2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770D2">
              <w:t>Аффиксы множественного числа и падежные окончания.</w:t>
            </w:r>
          </w:p>
          <w:p w:rsidR="004E32C4" w:rsidRPr="00B770D2" w:rsidRDefault="004E32C4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Музыка в моей жизни.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rPr>
                <w:lang w:val="en-US"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814992" w:rsidRDefault="008B136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FB181E">
        <w:trPr>
          <w:trHeight w:val="25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67" w:rsidRPr="00610FE2" w:rsidRDefault="004E32C4" w:rsidP="008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rPr>
                <w:bCs/>
              </w:rPr>
              <w:t>Музыка в моей жизни.</w:t>
            </w:r>
            <w:r w:rsidR="008B1367" w:rsidRPr="00B770D2">
              <w:t xml:space="preserve"> Склонение имен существительных по числам</w:t>
            </w:r>
            <w:r w:rsidR="008B1367">
              <w:t>.</w:t>
            </w:r>
            <w:r w:rsidR="008B1367" w:rsidRPr="00B770D2">
              <w:t xml:space="preserve"> </w:t>
            </w:r>
          </w:p>
          <w:p w:rsidR="004E32C4" w:rsidRPr="00B770D2" w:rsidRDefault="008B1367" w:rsidP="008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t>Склонение имен существительных по падежам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770D2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583BAE">
        <w:trPr>
          <w:trHeight w:val="50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2C4" w:rsidRDefault="004E32C4" w:rsidP="00606696">
            <w:pPr>
              <w:rPr>
                <w:b/>
                <w:bCs/>
              </w:rPr>
            </w:pPr>
            <w:r w:rsidRPr="00074647">
              <w:rPr>
                <w:bCs/>
              </w:rPr>
              <w:t>Домашнее задание:</w:t>
            </w:r>
            <w:r>
              <w:rPr>
                <w:b/>
                <w:bCs/>
              </w:rPr>
              <w:t xml:space="preserve"> </w:t>
            </w:r>
            <w:r>
              <w:t>Р</w:t>
            </w:r>
            <w:r w:rsidRPr="00CA2BC5">
              <w:t>абота со сло</w:t>
            </w:r>
            <w:r w:rsidRPr="00CA2BC5">
              <w:softHyphen/>
              <w:t>варями и справочниками</w:t>
            </w:r>
            <w:r w:rsidRPr="002E3A80">
              <w:t xml:space="preserve"> </w:t>
            </w:r>
            <w:r>
              <w:t>по теме</w:t>
            </w:r>
            <w:r w:rsidRPr="00B770D2">
              <w:t xml:space="preserve"> </w:t>
            </w:r>
            <w:r>
              <w:t>«</w:t>
            </w:r>
            <w:r w:rsidRPr="00B770D2">
              <w:t>Аффиксы множественного числа и падежные окончания</w:t>
            </w:r>
            <w:r>
              <w:t>»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1511B9">
        <w:trPr>
          <w:trHeight w:val="70"/>
        </w:trPr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32C4" w:rsidRPr="00B94119" w:rsidRDefault="004E32C4" w:rsidP="00606696">
            <w:pPr>
              <w:rPr>
                <w:bCs/>
              </w:rPr>
            </w:pPr>
          </w:p>
          <w:p w:rsidR="004E32C4" w:rsidRPr="00583BAE" w:rsidRDefault="004E32C4" w:rsidP="00606696">
            <w:pPr>
              <w:rPr>
                <w:bCs/>
              </w:rPr>
            </w:pPr>
          </w:p>
        </w:tc>
        <w:tc>
          <w:tcPr>
            <w:tcW w:w="9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2C4" w:rsidRPr="002176B3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E269F9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AD10FB">
        <w:trPr>
          <w:trHeight w:val="19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05535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Тема 3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770D2">
              <w:t>Понятие о глаголе.</w:t>
            </w:r>
            <w:r w:rsidRPr="00B770D2">
              <w:rPr>
                <w:b/>
                <w:bCs/>
              </w:rPr>
              <w:t xml:space="preserve"> </w:t>
            </w:r>
            <w:r w:rsidRPr="00B770D2">
              <w:rPr>
                <w:bCs/>
              </w:rPr>
              <w:t>Театр, музей и кино</w:t>
            </w:r>
            <w:r>
              <w:rPr>
                <w:bCs/>
              </w:rPr>
              <w:t>.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r w:rsidRPr="00B770D2">
              <w:rPr>
                <w:b/>
              </w:rPr>
              <w:t xml:space="preserve">Содержание </w:t>
            </w:r>
            <w:r w:rsidRPr="00B770D2"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714DA5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AE66CA" w:rsidRDefault="004E32C4" w:rsidP="00606696">
            <w:pPr>
              <w:jc w:val="center"/>
            </w:pPr>
            <w:r>
              <w:rPr>
                <w:bCs/>
              </w:rPr>
              <w:t>2</w:t>
            </w:r>
          </w:p>
          <w:p w:rsidR="004E32C4" w:rsidRPr="00AE66CA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E32C4" w:rsidRPr="00B770D2" w:rsidTr="00AD10FB">
        <w:trPr>
          <w:trHeight w:val="276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r w:rsidRPr="00B770D2">
              <w:t>Глагол. Понятие о глаголе и категория глагола. Спряжение глагола.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FB181E">
        <w:trPr>
          <w:trHeight w:val="65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r w:rsidRPr="009302F2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302F2"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: </w:t>
            </w:r>
            <w:r w:rsidRPr="00870F7C">
              <w:rPr>
                <w:bCs/>
              </w:rPr>
              <w:t>подготовка презентации по теме</w:t>
            </w:r>
            <w:r>
              <w:rPr>
                <w:bCs/>
              </w:rPr>
              <w:t xml:space="preserve"> « Моя будущая карьера»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1511B9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11B9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0579AB">
        <w:trPr>
          <w:trHeight w:val="30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7130A0" w:rsidRDefault="004E32C4" w:rsidP="00606696">
            <w:pPr>
              <w:shd w:val="clear" w:color="auto" w:fill="FFFFFF"/>
              <w:jc w:val="both"/>
            </w:pPr>
            <w:r>
              <w:t>Домашнее задание: В</w:t>
            </w:r>
            <w:r w:rsidRPr="00CA2BC5">
              <w:t>ыполнение грамматических упражнений</w:t>
            </w:r>
            <w:r>
              <w:t xml:space="preserve"> </w:t>
            </w:r>
            <w:r w:rsidRPr="00AE66CA">
              <w:t>[</w:t>
            </w:r>
            <w:r w:rsidR="009A1D2A">
              <w:t>1</w:t>
            </w:r>
            <w:r w:rsidRPr="00AE66CA">
              <w:t>]</w:t>
            </w:r>
            <w:r>
              <w:t>стр. 25-27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162E2A">
        <w:trPr>
          <w:trHeight w:val="20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055354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</w:p>
          <w:p w:rsidR="00616337" w:rsidRPr="00B770D2" w:rsidRDefault="00616337" w:rsidP="00606696">
            <w:pPr>
              <w:jc w:val="center"/>
              <w:rPr>
                <w:bCs/>
              </w:rPr>
            </w:pPr>
            <w:r w:rsidRPr="00B770D2">
              <w:t>Понятие об имени прилагательных</w:t>
            </w:r>
            <w:r w:rsidRPr="00B770D2">
              <w:rPr>
                <w:bCs/>
              </w:rPr>
              <w:t xml:space="preserve">. </w:t>
            </w:r>
            <w:r w:rsidRPr="00B770D2">
              <w:t>Реклама в нашей жизни.</w:t>
            </w: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DC070B" w:rsidRDefault="00B16A5E" w:rsidP="00E662B6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16337" w:rsidRPr="00B770D2" w:rsidTr="00C04C84">
        <w:trPr>
          <w:trHeight w:val="157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37" w:rsidRDefault="00616337" w:rsidP="007130A0">
            <w:pPr>
              <w:jc w:val="both"/>
            </w:pPr>
            <w:r w:rsidRPr="00B770D2">
              <w:t>Понятие об имени прилагательных</w:t>
            </w:r>
            <w:r w:rsidRPr="00B770D2">
              <w:rPr>
                <w:bCs/>
              </w:rPr>
              <w:t>.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E66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616337">
        <w:trPr>
          <w:trHeight w:val="534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37" w:rsidRPr="007130A0" w:rsidRDefault="00616337" w:rsidP="00606696">
            <w:pPr>
              <w:rPr>
                <w:bCs/>
              </w:rPr>
            </w:pPr>
            <w:r>
              <w:t xml:space="preserve">Домашнее задание: </w:t>
            </w:r>
            <w:r>
              <w:rPr>
                <w:color w:val="000000"/>
                <w:spacing w:val="1"/>
              </w:rPr>
              <w:t>И</w:t>
            </w:r>
            <w:r w:rsidRPr="00CA2BC5">
              <w:rPr>
                <w:color w:val="000000"/>
                <w:spacing w:val="1"/>
              </w:rPr>
              <w:t>звлечение требуемого содержания фактической информации из устной речи (монолог, дискуссия, диалог)</w:t>
            </w:r>
            <w:r>
              <w:rPr>
                <w:color w:val="000000"/>
                <w:spacing w:val="1"/>
              </w:rPr>
              <w:t xml:space="preserve"> </w:t>
            </w:r>
            <w:r w:rsidR="001511B9" w:rsidRPr="00AE66CA">
              <w:t>[</w:t>
            </w:r>
            <w:r w:rsidR="001511B9">
              <w:t>1</w:t>
            </w:r>
            <w:r w:rsidR="001511B9" w:rsidRPr="00AE66CA">
              <w:t>]</w:t>
            </w:r>
            <w:r w:rsidR="001511B9">
              <w:t>стр.</w:t>
            </w:r>
            <w:r w:rsidR="001511B9" w:rsidRPr="009D6369">
              <w:t xml:space="preserve"> </w:t>
            </w:r>
            <w:r w:rsidR="001511B9">
              <w:t xml:space="preserve">42, </w:t>
            </w:r>
            <w:r w:rsidR="001511B9" w:rsidRPr="00AE66CA">
              <w:t xml:space="preserve"> </w:t>
            </w:r>
            <w:r w:rsidRPr="00AE66CA">
              <w:t>[</w:t>
            </w:r>
            <w:r>
              <w:t>2</w:t>
            </w:r>
            <w:r w:rsidRPr="00AE66CA">
              <w:t>]</w:t>
            </w:r>
            <w:r>
              <w:t xml:space="preserve"> стр.32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0579AB">
        <w:trPr>
          <w:trHeight w:val="55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37" w:rsidRDefault="00616337" w:rsidP="009A1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Практическое </w:t>
            </w:r>
            <w:r w:rsidR="001511B9">
              <w:t>занятие 2. Р</w:t>
            </w:r>
            <w:r w:rsidR="001511B9" w:rsidRPr="00CA2BC5">
              <w:t>абота со сло</w:t>
            </w:r>
            <w:r w:rsidR="001511B9" w:rsidRPr="00CA2BC5">
              <w:softHyphen/>
              <w:t>варями и справочниками</w:t>
            </w:r>
          </w:p>
          <w:p w:rsidR="00616337" w:rsidRDefault="00616337" w:rsidP="001511B9">
            <w: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16A5E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16A5E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2F53FF">
        <w:trPr>
          <w:trHeight w:val="212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055354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55354">
              <w:rPr>
                <w:b/>
                <w:bCs/>
              </w:rPr>
              <w:t>Тем</w:t>
            </w:r>
            <w:r w:rsidR="008E4260">
              <w:rPr>
                <w:b/>
                <w:bCs/>
              </w:rPr>
              <w:t>а 5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lastRenderedPageBreak/>
              <w:t>Степени имен прилагательных</w:t>
            </w:r>
            <w:r>
              <w:t>.</w:t>
            </w:r>
            <w:r w:rsidRPr="00B770D2">
              <w:rPr>
                <w:bCs/>
              </w:rPr>
              <w:t xml:space="preserve"> Времена года</w:t>
            </w:r>
            <w:r>
              <w:rPr>
                <w:bCs/>
              </w:rPr>
              <w:t>.</w:t>
            </w:r>
          </w:p>
          <w:p w:rsidR="004E32C4" w:rsidRPr="00B770D2" w:rsidRDefault="007B2C15" w:rsidP="007B2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Местоимение. Разряды местоимений.</w:t>
            </w:r>
            <w:r w:rsidRPr="00B770D2">
              <w:rPr>
                <w:bCs/>
              </w:rPr>
              <w:t xml:space="preserve"> </w:t>
            </w:r>
            <w:r>
              <w:rPr>
                <w:bCs/>
              </w:rPr>
              <w:t xml:space="preserve">Башкортостан </w:t>
            </w:r>
            <w:proofErr w:type="gramStart"/>
            <w:r>
              <w:rPr>
                <w:bCs/>
              </w:rPr>
              <w:t>-</w:t>
            </w:r>
            <w:r w:rsidRPr="00B770D2">
              <w:rPr>
                <w:bCs/>
              </w:rPr>
              <w:t>м</w:t>
            </w:r>
            <w:proofErr w:type="gramEnd"/>
            <w:r w:rsidRPr="00B770D2">
              <w:rPr>
                <w:bCs/>
              </w:rPr>
              <w:t>ой край благословенный.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center" w:pos="4638"/>
              </w:tabs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Содержание </w:t>
            </w:r>
            <w:r w:rsidRPr="00B770D2">
              <w:rPr>
                <w:b/>
              </w:rPr>
              <w:tab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81499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4E32C4" w:rsidRPr="00B770D2" w:rsidTr="000579AB">
        <w:trPr>
          <w:trHeight w:val="148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15" w:rsidRDefault="004E32C4" w:rsidP="007B2C15">
            <w:r>
              <w:t xml:space="preserve"> </w:t>
            </w:r>
            <w:r w:rsidRPr="00B770D2">
              <w:t xml:space="preserve">Степени имен прилагательных. </w:t>
            </w:r>
            <w:r w:rsidRPr="00B770D2">
              <w:rPr>
                <w:bCs/>
              </w:rPr>
              <w:t>Времена года.</w:t>
            </w:r>
            <w:r w:rsidR="007B2C15">
              <w:rPr>
                <w:bCs/>
              </w:rPr>
              <w:t xml:space="preserve"> </w:t>
            </w:r>
            <w:r w:rsidR="007B2C15" w:rsidRPr="00B770D2">
              <w:rPr>
                <w:bCs/>
              </w:rPr>
              <w:t xml:space="preserve">Башкортостан мой край благословенный. </w:t>
            </w:r>
            <w:r w:rsidR="007B2C15" w:rsidRPr="00B770D2">
              <w:t xml:space="preserve">Местоимение. Разряды местоимений. </w:t>
            </w:r>
          </w:p>
          <w:p w:rsidR="004E32C4" w:rsidRPr="00714DA5" w:rsidRDefault="007B2C15" w:rsidP="007B2C15">
            <w:pPr>
              <w:rPr>
                <w:bCs/>
              </w:rPr>
            </w:pPr>
            <w:r w:rsidRPr="00B770D2">
              <w:t>Склонение личных местоимений по падежам.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7656B4">
        <w:trPr>
          <w:trHeight w:val="30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Домашнее задание: Чтение и перевод текста </w:t>
            </w:r>
            <w:r w:rsidRPr="00AE66CA">
              <w:t>[</w:t>
            </w:r>
            <w:r>
              <w:t>2</w:t>
            </w:r>
            <w:r w:rsidRPr="00AE66CA">
              <w:t>]</w:t>
            </w:r>
            <w:r>
              <w:t xml:space="preserve"> стр. 19-20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AD10FB">
        <w:trPr>
          <w:trHeight w:val="9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055354" w:rsidRDefault="00344743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770D2">
              <w:t>Вспомогательные части речи.</w:t>
            </w:r>
            <w:r w:rsidRPr="00B770D2">
              <w:rPr>
                <w:bCs/>
              </w:rPr>
              <w:t xml:space="preserve"> Города Башкортостана.</w:t>
            </w: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814992" w:rsidRDefault="00B16A5E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16337" w:rsidRPr="00B770D2" w:rsidTr="00AD10FB">
        <w:trPr>
          <w:trHeight w:val="21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7B2C15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Cs/>
              </w:rPr>
              <w:t>Послелоги. Предлоги. Союзы.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0579AB">
        <w:trPr>
          <w:trHeight w:val="13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337" w:rsidRPr="00802F2B" w:rsidRDefault="00616337" w:rsidP="00606696">
            <w:pPr>
              <w:rPr>
                <w:bCs/>
              </w:rPr>
            </w:pPr>
            <w:r>
              <w:t xml:space="preserve">Домашнее задание: </w:t>
            </w:r>
            <w:r w:rsidRPr="00B770D2">
              <w:t>Подготовка презентаций</w:t>
            </w:r>
            <w:r w:rsidRPr="00B770D2">
              <w:rPr>
                <w:bCs/>
              </w:rPr>
              <w:t xml:space="preserve"> </w:t>
            </w:r>
            <w:r>
              <w:rPr>
                <w:bCs/>
              </w:rPr>
              <w:t>на тему</w:t>
            </w:r>
            <w:r w:rsidRPr="00B770D2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B770D2">
              <w:rPr>
                <w:bCs/>
              </w:rPr>
              <w:t>Города Башкортостана</w:t>
            </w:r>
            <w:r>
              <w:rPr>
                <w:bCs/>
              </w:rPr>
              <w:t>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16337" w:rsidRPr="00B770D2" w:rsidTr="000579AB">
        <w:trPr>
          <w:trHeight w:val="52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337" w:rsidRDefault="001511B9" w:rsidP="00616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 3. «Подготовка доклада по теме «Мой родной город»</w:t>
            </w:r>
          </w:p>
          <w:p w:rsidR="00616337" w:rsidRDefault="00616337" w:rsidP="001511B9">
            <w:r>
              <w:t xml:space="preserve">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337" w:rsidRPr="00B16A5E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16A5E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337" w:rsidRPr="00B770D2" w:rsidRDefault="00616337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3778" w:rsidRPr="00B770D2" w:rsidTr="002F53FF">
        <w:trPr>
          <w:trHeight w:val="23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778" w:rsidRPr="00055354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344743">
              <w:rPr>
                <w:b/>
              </w:rPr>
              <w:t>7</w:t>
            </w:r>
          </w:p>
          <w:p w:rsidR="00873778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Словосочетание. Башкирский национальный костюм</w:t>
            </w:r>
            <w:r>
              <w:t>.</w:t>
            </w: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Pr="00B770D2" w:rsidRDefault="00873778" w:rsidP="00606696"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557A9C" w:rsidRDefault="007B2C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1</w:t>
            </w:r>
          </w:p>
        </w:tc>
      </w:tr>
      <w:tr w:rsidR="00873778" w:rsidRPr="00B770D2" w:rsidTr="000579AB">
        <w:trPr>
          <w:trHeight w:val="252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Pr="00A06C2C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Башкирский национальный </w:t>
            </w:r>
            <w:proofErr w:type="spellStart"/>
            <w:r>
              <w:t>костюм</w:t>
            </w:r>
            <w:proofErr w:type="gramStart"/>
            <w:r>
              <w:t>.</w:t>
            </w:r>
            <w:r w:rsidRPr="00B770D2">
              <w:t>С</w:t>
            </w:r>
            <w:proofErr w:type="gramEnd"/>
            <w:r w:rsidRPr="00B770D2">
              <w:t>ловосочетание</w:t>
            </w:r>
            <w:proofErr w:type="spellEnd"/>
            <w:r w:rsidRPr="00B770D2">
              <w:t>. Именные и глагольные словосочетания.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8D446E">
        <w:trPr>
          <w:trHeight w:val="399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B9" w:rsidRDefault="001511B9" w:rsidP="00606696">
            <w:r>
              <w:t>Домашнее задание: Р</w:t>
            </w:r>
            <w:r w:rsidRPr="00CA2BC5">
              <w:t>абота со сло</w:t>
            </w:r>
            <w:r w:rsidRPr="00CA2BC5">
              <w:softHyphen/>
              <w:t>варями и справочниками</w:t>
            </w:r>
            <w:r>
              <w:t xml:space="preserve"> </w:t>
            </w:r>
            <w:r w:rsidRPr="00AE66CA">
              <w:t>[</w:t>
            </w:r>
            <w:r>
              <w:t>5</w:t>
            </w:r>
            <w:r w:rsidRPr="00AE66CA">
              <w:t>]</w:t>
            </w:r>
            <w:r>
              <w:t>стр.</w:t>
            </w:r>
            <w:r w:rsidRPr="009D6369">
              <w:t xml:space="preserve"> </w:t>
            </w:r>
            <w:r>
              <w:t>38-40</w:t>
            </w:r>
          </w:p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3778" w:rsidRPr="00B770D2" w:rsidTr="000579AB">
        <w:trPr>
          <w:trHeight w:val="69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Default="00873778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Практические</w:t>
            </w:r>
            <w:proofErr w:type="gramEnd"/>
            <w:r>
              <w:t xml:space="preserve"> </w:t>
            </w:r>
            <w:r w:rsidR="007B2C15">
              <w:t>занятие 4</w:t>
            </w:r>
            <w:r w:rsidR="001511B9">
              <w:t xml:space="preserve">. </w:t>
            </w:r>
            <w:r>
              <w:t xml:space="preserve">Чтение и перевод текста </w:t>
            </w:r>
            <w:r w:rsidRPr="00AE66CA">
              <w:t>[</w:t>
            </w:r>
            <w:r>
              <w:t>2</w:t>
            </w:r>
            <w:r w:rsidRPr="00AE66CA">
              <w:t>]</w:t>
            </w:r>
            <w:r>
              <w:t xml:space="preserve"> стр. 28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1511B9" w:rsidRDefault="007B2C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2F53FF">
        <w:trPr>
          <w:trHeight w:val="22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2C4" w:rsidRPr="00055354" w:rsidRDefault="00344743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Тема 8</w:t>
            </w:r>
          </w:p>
          <w:p w:rsidR="004E32C4" w:rsidRPr="00B770D2" w:rsidRDefault="004E32C4" w:rsidP="00606696">
            <w:pPr>
              <w:jc w:val="center"/>
            </w:pPr>
            <w:r w:rsidRPr="00B770D2">
              <w:t>Простое предложение</w:t>
            </w:r>
            <w:r w:rsidRPr="00B770D2">
              <w:rPr>
                <w:bCs/>
              </w:rPr>
              <w:t>.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t>Славные сыновья башкирского народа.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557A9C" w:rsidRDefault="00843002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E32C4" w:rsidRPr="00B770D2" w:rsidTr="000579AB">
        <w:trPr>
          <w:trHeight w:val="49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770D2">
              <w:t xml:space="preserve">Славные сыновья башкирского народа. </w:t>
            </w:r>
          </w:p>
          <w:p w:rsidR="004E32C4" w:rsidRPr="008C264D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770D2">
              <w:t>Простое предложение. Виды простых предложений по цели высказывания.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E32C4" w:rsidRPr="00B770D2" w:rsidRDefault="004E32C4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853DF1">
        <w:trPr>
          <w:trHeight w:val="877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Домашнее задание: </w:t>
            </w:r>
            <w:r w:rsidRPr="00B770D2">
              <w:t>Подготовка презентаций</w:t>
            </w:r>
            <w:r>
              <w:rPr>
                <w:bCs/>
              </w:rPr>
              <w:t xml:space="preserve"> на тему</w:t>
            </w:r>
            <w:r w:rsidRPr="00B770D2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B770D2">
              <w:t>Славн</w:t>
            </w:r>
            <w:r>
              <w:t>ые сыновья башкирского народа</w:t>
            </w:r>
            <w:r>
              <w:rPr>
                <w:bCs/>
              </w:rPr>
              <w:t xml:space="preserve">». </w:t>
            </w:r>
            <w:r>
              <w:t xml:space="preserve">Выучить стихотворение </w:t>
            </w:r>
            <w:proofErr w:type="spellStart"/>
            <w:r>
              <w:t>К.Даяна</w:t>
            </w:r>
            <w:proofErr w:type="spellEnd"/>
            <w:r>
              <w:t xml:space="preserve"> «</w:t>
            </w:r>
            <w:proofErr w:type="spellStart"/>
            <w:r>
              <w:t>Шайморатов</w:t>
            </w:r>
            <w:proofErr w:type="spellEnd"/>
            <w:r>
              <w:t xml:space="preserve"> генерал»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3778" w:rsidRPr="00B770D2" w:rsidTr="002F53FF">
        <w:trPr>
          <w:trHeight w:val="12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778" w:rsidRPr="00055354" w:rsidRDefault="00344743" w:rsidP="006066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873778" w:rsidRPr="00B770D2" w:rsidRDefault="00873778" w:rsidP="00606696">
            <w:pPr>
              <w:jc w:val="center"/>
            </w:pPr>
            <w:r w:rsidRPr="00B770D2">
              <w:t>Сложные предложения.</w:t>
            </w: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Образование в России и в Башкортостане.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Pr="00B770D2" w:rsidRDefault="00873778" w:rsidP="0057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D17BB0" w:rsidRDefault="00B16A5E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B770D2" w:rsidRDefault="00873778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3778" w:rsidRPr="00B770D2" w:rsidTr="000579AB">
        <w:trPr>
          <w:trHeight w:val="278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Pr="00873778" w:rsidRDefault="00873778" w:rsidP="00606696">
            <w:r w:rsidRPr="00B770D2">
              <w:rPr>
                <w:bCs/>
              </w:rPr>
              <w:t>Образование в России и в Башкортостане.</w:t>
            </w:r>
            <w:r w:rsidRPr="00B770D2">
              <w:t xml:space="preserve"> Сложные предложения. Виды сложных предложений.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B770D2" w:rsidRDefault="00873778" w:rsidP="006066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1116BA">
        <w:trPr>
          <w:trHeight w:val="49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B9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Домашнее задание: Чтение и перевод текста </w:t>
            </w:r>
            <w:r w:rsidRPr="00AE66CA">
              <w:t>[</w:t>
            </w:r>
            <w:r>
              <w:t>1</w:t>
            </w:r>
            <w:r w:rsidRPr="00AE66CA">
              <w:t>]</w:t>
            </w:r>
            <w:r>
              <w:t xml:space="preserve"> стр. 28</w:t>
            </w:r>
          </w:p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73778" w:rsidRPr="00B770D2" w:rsidTr="001511B9">
        <w:trPr>
          <w:trHeight w:val="277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78" w:rsidRDefault="00873778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Практические</w:t>
            </w:r>
            <w:proofErr w:type="gramEnd"/>
            <w:r>
              <w:t xml:space="preserve"> </w:t>
            </w:r>
            <w:r w:rsidR="001511B9">
              <w:t>занятие 6. Чтение и перевод текста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778" w:rsidRPr="001511B9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511B9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78" w:rsidRPr="00B770D2" w:rsidRDefault="00873778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4260" w:rsidRPr="00B770D2" w:rsidTr="002F53FF">
        <w:trPr>
          <w:trHeight w:val="20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60" w:rsidRPr="00055354" w:rsidRDefault="00344743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lastRenderedPageBreak/>
              <w:t>Компьютерная грамотност</w:t>
            </w:r>
            <w:r>
              <w:t>ь.</w:t>
            </w: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0" w:rsidRPr="00B770D2" w:rsidRDefault="008E4260" w:rsidP="00575C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770D2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260" w:rsidRPr="00D17BB0" w:rsidRDefault="007B2C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E4260" w:rsidRPr="00B770D2" w:rsidTr="000579AB">
        <w:trPr>
          <w:trHeight w:val="24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770D2">
              <w:t>Компьютерная грамотность</w:t>
            </w:r>
            <w:r>
              <w:t>.</w:t>
            </w:r>
            <w:r w:rsidRPr="00B770D2">
              <w:t xml:space="preserve"> Как правильно писать башкирские слова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770D2">
              <w:rPr>
                <w:bCs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260" w:rsidRPr="00B770D2" w:rsidRDefault="008E4260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1B9" w:rsidRPr="00B770D2" w:rsidTr="00C00E8F">
        <w:trPr>
          <w:trHeight w:val="525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B9" w:rsidRPr="00B770D2" w:rsidRDefault="001511B9" w:rsidP="0015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Домашнее задание: С</w:t>
            </w:r>
            <w:r w:rsidRPr="00CA2BC5">
              <w:t>оставление монологического высказывания на тему</w:t>
            </w:r>
            <w:r>
              <w:t xml:space="preserve">  «</w:t>
            </w:r>
            <w:r w:rsidRPr="00B770D2">
              <w:t>Компьютерная грамотность</w:t>
            </w:r>
            <w:r>
              <w:t xml:space="preserve">»,  </w:t>
            </w:r>
            <w:r w:rsidRPr="00AE66CA">
              <w:t>[</w:t>
            </w:r>
            <w:r>
              <w:t>1</w:t>
            </w:r>
            <w:r w:rsidRPr="00AE66CA">
              <w:t>]</w:t>
            </w:r>
            <w:r>
              <w:t xml:space="preserve"> стр.56-60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1B9" w:rsidRPr="00B770D2" w:rsidRDefault="001511B9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4265" w:rsidRPr="00B770D2" w:rsidTr="000579AB">
        <w:trPr>
          <w:trHeight w:val="285"/>
        </w:trPr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</w:tcPr>
          <w:p w:rsidR="00784265" w:rsidRPr="00B770D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65" w:rsidRDefault="00784265" w:rsidP="00784265">
            <w:pPr>
              <w:jc w:val="right"/>
            </w:pPr>
            <w:r>
              <w:t>Всего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265" w:rsidRPr="00784265" w:rsidRDefault="007B2C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265" w:rsidRPr="00B770D2" w:rsidRDefault="0078426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9387B" w:rsidRPr="00074647" w:rsidRDefault="0099387B" w:rsidP="004A535A">
      <w:pPr>
        <w:rPr>
          <w:sz w:val="28"/>
          <w:szCs w:val="28"/>
        </w:rPr>
        <w:sectPr w:rsidR="0099387B" w:rsidRPr="00074647" w:rsidSect="00B5776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596715" w:rsidRPr="00B57760" w:rsidRDefault="00596715" w:rsidP="00FF5BFA">
      <w:pPr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РЕАЛИ</w:t>
      </w:r>
      <w:r>
        <w:rPr>
          <w:b/>
          <w:sz w:val="28"/>
          <w:szCs w:val="28"/>
        </w:rPr>
        <w:t>ЗАЦИИ ПРОГРАММЫ УЧЕБНОЙ ДИСЦИПЛИ</w:t>
      </w:r>
      <w:r w:rsidRPr="00B57760">
        <w:rPr>
          <w:b/>
          <w:sz w:val="28"/>
          <w:szCs w:val="28"/>
        </w:rPr>
        <w:t>НЫ</w:t>
      </w:r>
    </w:p>
    <w:p w:rsidR="000405FA" w:rsidRDefault="000405FA" w:rsidP="000405FA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0405FA" w:rsidRPr="00F24E24" w:rsidRDefault="000405FA" w:rsidP="000405FA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0405FA" w:rsidRDefault="000405FA" w:rsidP="000405F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784265" w:rsidRPr="007C77BC" w:rsidRDefault="000405FA" w:rsidP="00784265">
      <w:pPr>
        <w:pStyle w:val="Default"/>
        <w:ind w:firstLine="708"/>
      </w:pPr>
      <w:r w:rsidRPr="00F24E24">
        <w:rPr>
          <w:sz w:val="28"/>
          <w:szCs w:val="28"/>
        </w:rPr>
        <w:t>Реализация программы дисциплины требует наличия учебного кабинета</w:t>
      </w:r>
      <w:r w:rsidR="007B5566">
        <w:rPr>
          <w:sz w:val="28"/>
          <w:szCs w:val="28"/>
        </w:rPr>
        <w:t xml:space="preserve"> </w:t>
      </w:r>
    </w:p>
    <w:p w:rsidR="00784265" w:rsidRPr="00784265" w:rsidRDefault="00784265" w:rsidP="00784265">
      <w:pPr>
        <w:pStyle w:val="Default"/>
        <w:rPr>
          <w:sz w:val="28"/>
          <w:szCs w:val="28"/>
        </w:rPr>
      </w:pPr>
      <w:r w:rsidRPr="00784265">
        <w:rPr>
          <w:sz w:val="28"/>
          <w:szCs w:val="28"/>
        </w:rPr>
        <w:t>иностранного языка</w:t>
      </w:r>
      <w:r>
        <w:rPr>
          <w:sz w:val="28"/>
          <w:szCs w:val="28"/>
        </w:rPr>
        <w:t>.</w:t>
      </w:r>
      <w:r w:rsidRPr="00784265">
        <w:rPr>
          <w:sz w:val="28"/>
          <w:szCs w:val="28"/>
        </w:rPr>
        <w:t xml:space="preserve"> </w:t>
      </w:r>
    </w:p>
    <w:p w:rsidR="000405FA" w:rsidRDefault="000405FA" w:rsidP="000405F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0405FA" w:rsidRPr="00784265" w:rsidRDefault="000405FA" w:rsidP="000405F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84265">
        <w:rPr>
          <w:color w:val="000000"/>
          <w:sz w:val="28"/>
          <w:szCs w:val="28"/>
        </w:rPr>
        <w:t xml:space="preserve">Оборудование учебного кабинета: </w:t>
      </w:r>
    </w:p>
    <w:p w:rsidR="007B2C15" w:rsidRPr="007B2C1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Стол рабочий – 1 шт.</w:t>
      </w:r>
    </w:p>
    <w:p w:rsidR="007B2C15" w:rsidRPr="007B2C1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Стул- 1 шт.</w:t>
      </w:r>
    </w:p>
    <w:p w:rsidR="007B2C15" w:rsidRPr="007B2C1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Парты -15 шт.</w:t>
      </w:r>
    </w:p>
    <w:p w:rsidR="007B2C15" w:rsidRPr="007B2C1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Доска – 1 шт.</w:t>
      </w:r>
    </w:p>
    <w:p w:rsidR="007B2C15" w:rsidRPr="007B2C1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Шкаф – 4 шт.</w:t>
      </w:r>
    </w:p>
    <w:p w:rsidR="000405FA" w:rsidRPr="00784265" w:rsidRDefault="007B2C15" w:rsidP="007B2C15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B2C15">
        <w:rPr>
          <w:color w:val="000000"/>
          <w:sz w:val="28"/>
          <w:szCs w:val="28"/>
        </w:rPr>
        <w:t>Стенд- 8 шт.</w:t>
      </w:r>
    </w:p>
    <w:p w:rsidR="000405FA" w:rsidRPr="00784265" w:rsidRDefault="000405FA" w:rsidP="000405FA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784265">
        <w:rPr>
          <w:color w:val="000000"/>
          <w:sz w:val="28"/>
          <w:szCs w:val="28"/>
        </w:rPr>
        <w:t xml:space="preserve">Технические средства обучения: </w:t>
      </w:r>
    </w:p>
    <w:p w:rsidR="00784265" w:rsidRPr="00784265" w:rsidRDefault="00784265" w:rsidP="00784265">
      <w:pPr>
        <w:ind w:left="709"/>
        <w:rPr>
          <w:color w:val="000000"/>
          <w:sz w:val="28"/>
          <w:szCs w:val="28"/>
        </w:rPr>
      </w:pPr>
      <w:r w:rsidRPr="00784265">
        <w:rPr>
          <w:color w:val="000000"/>
          <w:sz w:val="28"/>
          <w:szCs w:val="28"/>
        </w:rPr>
        <w:t>- Магнитола AQ110 -1 шт.</w:t>
      </w:r>
    </w:p>
    <w:p w:rsidR="00784265" w:rsidRPr="00784265" w:rsidRDefault="00784265" w:rsidP="00784265">
      <w:pPr>
        <w:ind w:left="709"/>
        <w:rPr>
          <w:color w:val="000000"/>
          <w:sz w:val="28"/>
          <w:szCs w:val="28"/>
        </w:rPr>
      </w:pPr>
      <w:r w:rsidRPr="00784265">
        <w:rPr>
          <w:color w:val="000000"/>
          <w:sz w:val="28"/>
          <w:szCs w:val="28"/>
        </w:rPr>
        <w:t xml:space="preserve">- Телевизор LG 1 </w:t>
      </w:r>
      <w:proofErr w:type="spellStart"/>
      <w:proofErr w:type="gramStart"/>
      <w:r w:rsidRPr="00784265">
        <w:rPr>
          <w:color w:val="000000"/>
          <w:sz w:val="28"/>
          <w:szCs w:val="28"/>
        </w:rPr>
        <w:t>шт</w:t>
      </w:r>
      <w:proofErr w:type="spellEnd"/>
      <w:proofErr w:type="gramEnd"/>
    </w:p>
    <w:p w:rsidR="00596715" w:rsidRDefault="00596715" w:rsidP="00596715">
      <w:pPr>
        <w:ind w:firstLine="720"/>
        <w:jc w:val="center"/>
        <w:rPr>
          <w:sz w:val="28"/>
          <w:szCs w:val="28"/>
        </w:rPr>
      </w:pPr>
    </w:p>
    <w:p w:rsidR="00596715" w:rsidRPr="00022DE7" w:rsidRDefault="00596715" w:rsidP="002F7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C7EC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</w:t>
      </w:r>
      <w:r w:rsidRPr="005C7EC1">
        <w:rPr>
          <w:bCs/>
          <w:sz w:val="28"/>
          <w:szCs w:val="28"/>
        </w:rPr>
        <w:t xml:space="preserve">   </w:t>
      </w:r>
    </w:p>
    <w:p w:rsidR="009609E0" w:rsidRDefault="009609E0" w:rsidP="009609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9609E0" w:rsidRDefault="009609E0" w:rsidP="009609E0">
      <w:pPr>
        <w:ind w:firstLine="567"/>
        <w:jc w:val="both"/>
        <w:rPr>
          <w:b/>
          <w:sz w:val="28"/>
          <w:szCs w:val="28"/>
        </w:rPr>
      </w:pPr>
    </w:p>
    <w:p w:rsidR="009609E0" w:rsidRDefault="009609E0" w:rsidP="009609E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1. Усманова М.Т.,</w:t>
      </w:r>
      <w:proofErr w:type="spellStart"/>
      <w:r>
        <w:rPr>
          <w:rFonts w:ascii="Times New Roman CYR" w:hAnsi="Times New Roman CYR"/>
          <w:sz w:val="28"/>
          <w:szCs w:val="28"/>
        </w:rPr>
        <w:t>Султангулова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З.З. Башкирский язык. Учебное пособие для организаций профессионального образования с изучением башкирского языка как государственного. Уфа</w:t>
      </w:r>
      <w:proofErr w:type="gramStart"/>
      <w:r>
        <w:rPr>
          <w:rFonts w:ascii="Times New Roman CYR" w:hAnsi="Times New Roman CYR"/>
          <w:sz w:val="28"/>
          <w:szCs w:val="28"/>
        </w:rPr>
        <w:t>:"</w:t>
      </w:r>
      <w:proofErr w:type="spellStart"/>
      <w:proofErr w:type="gramEnd"/>
      <w:r>
        <w:rPr>
          <w:rFonts w:ascii="Times New Roman CYR" w:hAnsi="Times New Roman CYR"/>
          <w:sz w:val="28"/>
          <w:szCs w:val="28"/>
        </w:rPr>
        <w:t>Китап</w:t>
      </w:r>
      <w:proofErr w:type="spellEnd"/>
      <w:r>
        <w:rPr>
          <w:rFonts w:ascii="Times New Roman CYR" w:hAnsi="Times New Roman CYR"/>
          <w:sz w:val="28"/>
          <w:szCs w:val="28"/>
        </w:rPr>
        <w:t>",  2015</w:t>
      </w:r>
    </w:p>
    <w:p w:rsidR="009609E0" w:rsidRDefault="009609E0" w:rsidP="009609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2. </w:t>
      </w:r>
      <w:proofErr w:type="spellStart"/>
      <w:r>
        <w:rPr>
          <w:rFonts w:ascii="Times New Roman CYR" w:hAnsi="Times New Roman CYR"/>
          <w:sz w:val="28"/>
          <w:szCs w:val="28"/>
        </w:rPr>
        <w:t>Юлмухаметов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М.Б., </w:t>
      </w:r>
      <w:proofErr w:type="spellStart"/>
      <w:r>
        <w:rPr>
          <w:rFonts w:ascii="Times New Roman CYR" w:hAnsi="Times New Roman CYR"/>
          <w:sz w:val="28"/>
          <w:szCs w:val="28"/>
        </w:rPr>
        <w:t>Ракаева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А.С., Шарапов И.А. Башкирский язык и культура речи для организаций профессионального образования. Уфа: </w:t>
      </w:r>
      <w:proofErr w:type="spellStart"/>
      <w:r>
        <w:rPr>
          <w:rFonts w:ascii="Times New Roman CYR" w:hAnsi="Times New Roman CYR"/>
          <w:sz w:val="28"/>
          <w:szCs w:val="28"/>
        </w:rPr>
        <w:t>Китап</w:t>
      </w:r>
      <w:proofErr w:type="spellEnd"/>
      <w:r>
        <w:rPr>
          <w:rFonts w:ascii="Times New Roman CYR" w:hAnsi="Times New Roman CYR"/>
          <w:sz w:val="28"/>
          <w:szCs w:val="28"/>
        </w:rPr>
        <w:t>, 2015.-248 с.</w:t>
      </w:r>
    </w:p>
    <w:p w:rsidR="009609E0" w:rsidRDefault="009609E0" w:rsidP="009609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</w:p>
    <w:p w:rsidR="009609E0" w:rsidRDefault="009609E0" w:rsidP="00960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источники: 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1. Рахимова Э.Ф.Башкирский язык. Упражнения, образцы анализа, тесты, тексты. – Уфа: </w:t>
      </w:r>
      <w:proofErr w:type="spellStart"/>
      <w:r>
        <w:rPr>
          <w:rFonts w:ascii="Times New Roman CYR" w:hAnsi="Times New Roman CYR"/>
          <w:sz w:val="28"/>
          <w:szCs w:val="28"/>
        </w:rPr>
        <w:t>Китап</w:t>
      </w:r>
      <w:proofErr w:type="spellEnd"/>
      <w:r>
        <w:rPr>
          <w:rFonts w:ascii="Times New Roman CYR" w:hAnsi="Times New Roman CYR"/>
          <w:sz w:val="28"/>
          <w:szCs w:val="28"/>
        </w:rPr>
        <w:t>, 2013. – 127с.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2.Абубакирова З.Ф. Башкирский язык в таблицах, схемах и определениях. Изд. 3-е, </w:t>
      </w:r>
      <w:proofErr w:type="spellStart"/>
      <w:r>
        <w:rPr>
          <w:rFonts w:ascii="Times New Roman CYR" w:hAnsi="Times New Roman CYR"/>
          <w:sz w:val="28"/>
          <w:szCs w:val="28"/>
        </w:rPr>
        <w:t>испр</w:t>
      </w:r>
      <w:proofErr w:type="spellEnd"/>
      <w:r>
        <w:rPr>
          <w:rFonts w:ascii="Times New Roman CYR" w:hAnsi="Times New Roman CYR"/>
          <w:sz w:val="28"/>
          <w:szCs w:val="28"/>
        </w:rPr>
        <w:t>. и доп. – Уфа, 2010. – 228 с.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3.Башкирско-русский, русско-башкирский школьный словарь.-            Уфа: Китап,2007.-608с.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 Башкирско-русский, русско-башкирский учебный словарь. </w:t>
      </w:r>
      <w:proofErr w:type="spellStart"/>
      <w:r>
        <w:rPr>
          <w:rFonts w:ascii="Times New Roman CYR" w:hAnsi="Times New Roman CYR"/>
          <w:sz w:val="28"/>
          <w:szCs w:val="28"/>
        </w:rPr>
        <w:t>Саяхова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Л.Ю. -2005г.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5.Башкирско-русский, русско-башкирский словарь. </w:t>
      </w:r>
      <w:proofErr w:type="gramStart"/>
      <w:r>
        <w:rPr>
          <w:rFonts w:ascii="Times New Roman CYR" w:hAnsi="Times New Roman CYR"/>
          <w:sz w:val="28"/>
          <w:szCs w:val="28"/>
        </w:rPr>
        <w:t>-У</w:t>
      </w:r>
      <w:proofErr w:type="gramEnd"/>
      <w:r>
        <w:rPr>
          <w:rFonts w:ascii="Times New Roman CYR" w:hAnsi="Times New Roman CYR"/>
          <w:sz w:val="28"/>
          <w:szCs w:val="28"/>
        </w:rPr>
        <w:t>фа:    методический центр «</w:t>
      </w:r>
      <w:proofErr w:type="spellStart"/>
      <w:r>
        <w:rPr>
          <w:rFonts w:ascii="Times New Roman CYR" w:hAnsi="Times New Roman CYR"/>
          <w:sz w:val="28"/>
          <w:szCs w:val="28"/>
        </w:rPr>
        <w:t>Эдвис</w:t>
      </w:r>
      <w:proofErr w:type="spellEnd"/>
      <w:r>
        <w:rPr>
          <w:rFonts w:ascii="Times New Roman CYR" w:hAnsi="Times New Roman CYR"/>
          <w:sz w:val="28"/>
          <w:szCs w:val="28"/>
        </w:rPr>
        <w:t>», 2007.-196с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6. </w:t>
      </w:r>
      <w:proofErr w:type="spellStart"/>
      <w:r>
        <w:rPr>
          <w:rFonts w:ascii="Times New Roman CYR" w:hAnsi="Times New Roman CYR"/>
          <w:sz w:val="28"/>
          <w:szCs w:val="28"/>
        </w:rPr>
        <w:t>Исянгулова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Г.А., Усманова М.Г., </w:t>
      </w:r>
      <w:proofErr w:type="spellStart"/>
      <w:r>
        <w:rPr>
          <w:rFonts w:ascii="Times New Roman CYR" w:hAnsi="Times New Roman CYR"/>
          <w:sz w:val="28"/>
          <w:szCs w:val="28"/>
        </w:rPr>
        <w:t>Султангулова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З.З. Сборник изложений и диктантов по башкирскому языку: для учреждений начального и среднего профессионального образования с изучением башкирского языка как </w:t>
      </w:r>
      <w:proofErr w:type="gramStart"/>
      <w:r>
        <w:rPr>
          <w:rFonts w:ascii="Times New Roman CYR" w:hAnsi="Times New Roman CYR"/>
          <w:sz w:val="28"/>
          <w:szCs w:val="28"/>
        </w:rPr>
        <w:t>государственного-Уфа</w:t>
      </w:r>
      <w:proofErr w:type="gramEnd"/>
      <w:r>
        <w:rPr>
          <w:rFonts w:ascii="Times New Roman CYR" w:hAnsi="Times New Roman CYR"/>
          <w:sz w:val="28"/>
          <w:szCs w:val="28"/>
        </w:rPr>
        <w:t>, Китап,2011.-136 с.</w:t>
      </w: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 CYR" w:hAnsi="Times New Roman CYR"/>
          <w:sz w:val="28"/>
          <w:szCs w:val="28"/>
        </w:rPr>
        <w:t>Габитова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З.М, </w:t>
      </w:r>
      <w:proofErr w:type="spellStart"/>
      <w:r>
        <w:rPr>
          <w:rFonts w:ascii="Times New Roman CYR" w:hAnsi="Times New Roman CYR"/>
          <w:sz w:val="28"/>
          <w:szCs w:val="28"/>
        </w:rPr>
        <w:t>С.А.Тагирова</w:t>
      </w:r>
      <w:proofErr w:type="spellEnd"/>
      <w:r>
        <w:rPr>
          <w:rFonts w:ascii="Times New Roman CYR" w:hAnsi="Times New Roman CYR"/>
          <w:sz w:val="28"/>
          <w:szCs w:val="28"/>
        </w:rPr>
        <w:t>. Башкирский язык. Учебное пособие.-  2009.-160с.</w:t>
      </w:r>
    </w:p>
    <w:p w:rsidR="009609E0" w:rsidRDefault="009609E0" w:rsidP="009609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</w:p>
    <w:p w:rsidR="009609E0" w:rsidRDefault="009609E0" w:rsidP="009609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609E0" w:rsidRDefault="009609E0" w:rsidP="009609E0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Машинный фонд башкирского языка. Лаборатория лингвистики и информационных технологий. - [Электронный ресурс] – режим доступа: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  <w:lang w:val="en-US"/>
        </w:rPr>
        <w:t>mfbl</w:t>
      </w:r>
      <w:proofErr w:type="spellEnd"/>
      <w:r>
        <w:rPr>
          <w:bCs/>
          <w:sz w:val="28"/>
          <w:szCs w:val="28"/>
        </w:rPr>
        <w:t>2.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 (2010-2015)</w:t>
      </w:r>
    </w:p>
    <w:p w:rsidR="009609E0" w:rsidRDefault="009609E0" w:rsidP="009609E0">
      <w:pPr>
        <w:tabs>
          <w:tab w:val="left" w:pos="0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Портал учителей башкирского языка.- [Электронный ресурс] – режим доступа: </w:t>
      </w:r>
      <w:r>
        <w:rPr>
          <w:bCs/>
          <w:sz w:val="28"/>
          <w:szCs w:val="28"/>
          <w:lang w:val="en-US"/>
        </w:rPr>
        <w:t>www</w:t>
      </w:r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bashkort</w:t>
      </w:r>
      <w:proofErr w:type="spellEnd"/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  <w:lang w:val="en-US"/>
        </w:rPr>
        <w:t>tele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(2011-2015)</w:t>
      </w:r>
    </w:p>
    <w:p w:rsidR="009609E0" w:rsidRDefault="009609E0" w:rsidP="00960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</w:p>
    <w:p w:rsidR="009609E0" w:rsidRDefault="009609E0" w:rsidP="009609E0">
      <w:pPr>
        <w:ind w:firstLine="851"/>
        <w:jc w:val="both"/>
        <w:rPr>
          <w:sz w:val="28"/>
          <w:szCs w:val="28"/>
        </w:rPr>
      </w:pPr>
    </w:p>
    <w:p w:rsidR="009609E0" w:rsidRDefault="009609E0" w:rsidP="009609E0">
      <w:pPr>
        <w:ind w:firstLine="851"/>
        <w:jc w:val="both"/>
        <w:rPr>
          <w:sz w:val="28"/>
          <w:szCs w:val="28"/>
        </w:rPr>
      </w:pPr>
    </w:p>
    <w:p w:rsidR="005B5F4B" w:rsidRPr="00AB6D5F" w:rsidRDefault="005B5F4B" w:rsidP="00AB6D5F">
      <w:pPr>
        <w:ind w:firstLine="720"/>
        <w:jc w:val="both"/>
        <w:rPr>
          <w:bCs/>
          <w:sz w:val="28"/>
          <w:szCs w:val="28"/>
        </w:rPr>
      </w:pPr>
    </w:p>
    <w:p w:rsidR="005B5F4B" w:rsidRDefault="005B5F4B" w:rsidP="00E53DAF">
      <w:pPr>
        <w:jc w:val="both"/>
        <w:rPr>
          <w:b/>
          <w:sz w:val="28"/>
          <w:szCs w:val="28"/>
        </w:rPr>
      </w:pPr>
    </w:p>
    <w:p w:rsidR="005B5F4B" w:rsidRDefault="005B5F4B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AB6D5F" w:rsidRDefault="00AB6D5F" w:rsidP="00E53DAF">
      <w:pPr>
        <w:jc w:val="both"/>
        <w:rPr>
          <w:b/>
          <w:sz w:val="28"/>
          <w:szCs w:val="28"/>
        </w:rPr>
      </w:pPr>
    </w:p>
    <w:p w:rsidR="005B5F4B" w:rsidRDefault="005B5F4B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7E0C72" w:rsidRDefault="007E0C72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9609E0" w:rsidRDefault="009609E0" w:rsidP="00E53DAF">
      <w:pPr>
        <w:jc w:val="both"/>
        <w:rPr>
          <w:b/>
          <w:sz w:val="28"/>
          <w:szCs w:val="28"/>
        </w:rPr>
      </w:pPr>
    </w:p>
    <w:p w:rsidR="009609E0" w:rsidRDefault="009609E0" w:rsidP="00E53DAF">
      <w:pPr>
        <w:jc w:val="both"/>
        <w:rPr>
          <w:b/>
          <w:sz w:val="28"/>
          <w:szCs w:val="28"/>
        </w:rPr>
      </w:pPr>
    </w:p>
    <w:p w:rsidR="002F728E" w:rsidRDefault="002F728E" w:rsidP="00E53DAF">
      <w:pPr>
        <w:jc w:val="both"/>
        <w:rPr>
          <w:b/>
          <w:sz w:val="28"/>
          <w:szCs w:val="28"/>
        </w:rPr>
      </w:pPr>
    </w:p>
    <w:p w:rsidR="00BE3EB2" w:rsidRDefault="00BE3EB2" w:rsidP="00E53DAF">
      <w:pPr>
        <w:jc w:val="both"/>
        <w:rPr>
          <w:b/>
          <w:sz w:val="28"/>
          <w:szCs w:val="28"/>
        </w:rPr>
      </w:pPr>
    </w:p>
    <w:p w:rsidR="00B57760" w:rsidRPr="00E53DAF" w:rsidRDefault="00E53DAF" w:rsidP="00E53DAF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1F6FA4" w:rsidRDefault="001F6FA4" w:rsidP="00596715">
      <w:pPr>
        <w:jc w:val="both"/>
        <w:rPr>
          <w:sz w:val="28"/>
          <w:szCs w:val="28"/>
        </w:rPr>
      </w:pPr>
    </w:p>
    <w:p w:rsidR="00596715" w:rsidRDefault="00596715" w:rsidP="005967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sz w:val="28"/>
          <w:szCs w:val="28"/>
        </w:rPr>
        <w:t xml:space="preserve">  </w:t>
      </w:r>
      <w:r w:rsidRPr="00CC4F45">
        <w:rPr>
          <w:b/>
        </w:rPr>
        <w:t>4.1 Контроль</w:t>
      </w:r>
      <w:r w:rsidRPr="00CC4F45">
        <w:t xml:space="preserve"> </w:t>
      </w:r>
      <w:r w:rsidRPr="00CC4F45">
        <w:rPr>
          <w:b/>
        </w:rPr>
        <w:t>и оценка</w:t>
      </w:r>
      <w:r w:rsidRPr="00CC4F45">
        <w:t xml:space="preserve"> результатов освоения дисциплины осуществляется преподавателем в процессе проведения тестирования, а также выполнения </w:t>
      </w:r>
      <w:proofErr w:type="gramStart"/>
      <w:r w:rsidRPr="00CC4F45">
        <w:t>обучающимися</w:t>
      </w:r>
      <w:proofErr w:type="gramEnd"/>
      <w:r w:rsidRPr="00CC4F45">
        <w:t xml:space="preserve"> индивидуальных</w:t>
      </w:r>
      <w:r>
        <w:t>, устных и письменных заданий в виде текущего контроля</w:t>
      </w:r>
      <w:r w:rsidRPr="00CC4F45">
        <w:t>.</w:t>
      </w:r>
    </w:p>
    <w:p w:rsidR="00596715" w:rsidRDefault="00596715" w:rsidP="00596715">
      <w:pPr>
        <w:pStyle w:val="afe"/>
        <w:rPr>
          <w:sz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2"/>
        <w:gridCol w:w="8"/>
      </w:tblGrid>
      <w:tr w:rsidR="00596715" w:rsidTr="00606696">
        <w:trPr>
          <w:trHeight w:val="56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596715" w:rsidRDefault="00596715" w:rsidP="0060669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596715" w:rsidTr="00606696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jc w:val="center"/>
              <w:rPr>
                <w:b/>
                <w:bCs/>
              </w:rPr>
            </w:pPr>
          </w:p>
        </w:tc>
      </w:tr>
      <w:tr w:rsidR="00596715" w:rsidTr="00606696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2064A0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64A0">
              <w:t xml:space="preserve">- общаться (устно и письменно) на </w:t>
            </w:r>
            <w:r>
              <w:t xml:space="preserve">башкирском </w:t>
            </w:r>
            <w:r w:rsidRPr="002064A0">
              <w:t>языке на профессиональные и повседневные темы;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56425D" w:rsidRDefault="00596715" w:rsidP="009F2547">
            <w:r w:rsidRPr="002064A0">
              <w:rPr>
                <w:bCs/>
              </w:rPr>
              <w:t xml:space="preserve"> </w:t>
            </w:r>
            <w:r w:rsidRPr="00F54015">
              <w:rPr>
                <w:bCs/>
              </w:rPr>
              <w:t>О</w:t>
            </w:r>
            <w:r>
              <w:t xml:space="preserve">ценка осмысленности восприятия лексической и грамматической структуры, осознанность их использования в монологической и диалогической речи по </w:t>
            </w:r>
            <w:r w:rsidRPr="00AF346A">
              <w:t>тем</w:t>
            </w:r>
            <w:r>
              <w:t>ам</w:t>
            </w:r>
            <w:r w:rsidR="002F728E">
              <w:t>.</w:t>
            </w:r>
          </w:p>
        </w:tc>
      </w:tr>
      <w:tr w:rsidR="00596715" w:rsidTr="00606696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2064A0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64A0">
              <w:t xml:space="preserve">- переводить (со словарем) </w:t>
            </w:r>
            <w:r>
              <w:t>башкирски</w:t>
            </w:r>
            <w:r w:rsidRPr="002064A0">
              <w:t>е тексты профессиональной направленности;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r>
              <w:t xml:space="preserve">Оценка сформированности понятий, терминов при переводе башкирских текстов профессиональной направленности по </w:t>
            </w:r>
            <w:r w:rsidRPr="00AF346A">
              <w:t>тем</w:t>
            </w:r>
            <w:r>
              <w:t>ам</w:t>
            </w:r>
            <w:r w:rsidRPr="00AF346A">
              <w:t xml:space="preserve"> </w:t>
            </w:r>
          </w:p>
          <w:p w:rsidR="00596715" w:rsidRDefault="00596715" w:rsidP="00606696">
            <w:pPr>
              <w:rPr>
                <w:b/>
                <w:bCs/>
              </w:rPr>
            </w:pPr>
          </w:p>
        </w:tc>
      </w:tr>
      <w:tr w:rsidR="00596715" w:rsidTr="00606696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64A0">
              <w:t>- самостоятельно совершенствовать устную и письменную речь</w:t>
            </w:r>
            <w:r>
              <w:t>. П</w:t>
            </w:r>
            <w:r w:rsidRPr="002064A0">
              <w:t>ополнять словарный запас;</w:t>
            </w:r>
          </w:p>
          <w:p w:rsidR="00596715" w:rsidRPr="002064A0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56425D" w:rsidRDefault="00596715" w:rsidP="009F2547">
            <w:r>
              <w:rPr>
                <w:bCs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  <w:r>
              <w:t xml:space="preserve"> </w:t>
            </w:r>
          </w:p>
        </w:tc>
      </w:tr>
      <w:tr w:rsidR="00596715" w:rsidTr="00606696">
        <w:trPr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2064A0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064A0">
              <w:rPr>
                <w:b/>
              </w:rPr>
              <w:t>Знания: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rPr>
                <w:b/>
                <w:bCs/>
              </w:rPr>
            </w:pPr>
          </w:p>
        </w:tc>
      </w:tr>
      <w:tr w:rsidR="00596715" w:rsidTr="00606696">
        <w:trPr>
          <w:gridAfter w:val="1"/>
          <w:wAfter w:w="8" w:type="dxa"/>
          <w:trHeight w:val="204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Default="00596715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лексический (600-800</w:t>
            </w:r>
            <w:r w:rsidRPr="002064A0">
              <w:t xml:space="preserve"> лексических единиц) и грамматический минимум, необходимый для ч</w:t>
            </w:r>
            <w:r>
              <w:t>тения и перевода (со словарем) башкирских</w:t>
            </w:r>
            <w:r w:rsidRPr="002064A0">
              <w:t xml:space="preserve"> текстов профессиональной направленности</w:t>
            </w:r>
          </w:p>
          <w:p w:rsidR="002F728E" w:rsidRDefault="002F728E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2F728E" w:rsidRPr="002F728E" w:rsidRDefault="002F728E" w:rsidP="006066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5" w:rsidRPr="0056425D" w:rsidRDefault="00596715" w:rsidP="00606696"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башкирских текстов п</w:t>
            </w:r>
            <w:r w:rsidR="009F2547">
              <w:t xml:space="preserve">рофессиональной направленности </w:t>
            </w:r>
            <w:r>
              <w:t xml:space="preserve">по </w:t>
            </w:r>
            <w:r w:rsidRPr="00AF346A">
              <w:t>тем</w:t>
            </w:r>
            <w:r>
              <w:t>ам</w:t>
            </w:r>
            <w:r w:rsidRPr="00AF346A">
              <w:t xml:space="preserve"> </w:t>
            </w:r>
          </w:p>
        </w:tc>
      </w:tr>
    </w:tbl>
    <w:p w:rsidR="00596715" w:rsidRDefault="00596715" w:rsidP="00596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9F2547" w:rsidRDefault="009F2547" w:rsidP="009F254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оценки:</w:t>
      </w:r>
    </w:p>
    <w:p w:rsidR="009F2547" w:rsidRPr="00F0319B" w:rsidRDefault="009F2547" w:rsidP="009F254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 xml:space="preserve">«Отлично» </w:t>
      </w:r>
      <w:proofErr w:type="gramStart"/>
      <w:r w:rsidRPr="00F0319B">
        <w:rPr>
          <w:color w:val="000000"/>
          <w:sz w:val="28"/>
          <w:szCs w:val="28"/>
        </w:rPr>
        <w:t>-т</w:t>
      </w:r>
      <w:proofErr w:type="gramEnd"/>
      <w:r w:rsidRPr="00F0319B">
        <w:rPr>
          <w:color w:val="000000"/>
          <w:sz w:val="28"/>
          <w:szCs w:val="28"/>
        </w:rPr>
        <w:t>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9F2547" w:rsidRPr="00F0319B" w:rsidRDefault="009F2547" w:rsidP="009F254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9F2547" w:rsidRPr="00F0319B" w:rsidRDefault="009F2547" w:rsidP="009F254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0319B">
        <w:rPr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307A4D" w:rsidRDefault="009F2547" w:rsidP="001511B9">
      <w:pPr>
        <w:shd w:val="clear" w:color="auto" w:fill="FFFFFF"/>
        <w:ind w:firstLine="709"/>
        <w:rPr>
          <w:sz w:val="28"/>
          <w:szCs w:val="28"/>
        </w:rPr>
      </w:pPr>
      <w:r w:rsidRPr="00F0319B">
        <w:rPr>
          <w:color w:val="000000"/>
          <w:sz w:val="28"/>
          <w:szCs w:val="28"/>
        </w:rPr>
        <w:t xml:space="preserve">«Неудовлетворительно» </w:t>
      </w:r>
      <w:proofErr w:type="gramStart"/>
      <w:r w:rsidRPr="00F0319B">
        <w:rPr>
          <w:color w:val="000000"/>
          <w:sz w:val="28"/>
          <w:szCs w:val="28"/>
        </w:rPr>
        <w:t>-т</w:t>
      </w:r>
      <w:proofErr w:type="gramEnd"/>
      <w:r w:rsidRPr="00F0319B">
        <w:rPr>
          <w:color w:val="000000"/>
          <w:sz w:val="28"/>
          <w:szCs w:val="28"/>
        </w:rPr>
        <w:t>еоретическое содержание курса не освоено, необходимые умения не сформированы, выполненные учебные задания содержат грубые</w:t>
      </w:r>
      <w:r w:rsidR="00FF5BFA">
        <w:rPr>
          <w:color w:val="000000"/>
          <w:sz w:val="28"/>
          <w:szCs w:val="28"/>
        </w:rPr>
        <w:t xml:space="preserve"> </w:t>
      </w:r>
      <w:r w:rsidRPr="00F0319B">
        <w:rPr>
          <w:color w:val="000000"/>
          <w:sz w:val="28"/>
          <w:szCs w:val="28"/>
        </w:rPr>
        <w:t>ошибки.</w:t>
      </w:r>
    </w:p>
    <w:sectPr w:rsidR="00307A4D" w:rsidSect="00F626DA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5C" w:rsidRDefault="00ED345C">
      <w:r>
        <w:separator/>
      </w:r>
    </w:p>
  </w:endnote>
  <w:endnote w:type="continuationSeparator" w:id="0">
    <w:p w:rsidR="00ED345C" w:rsidRDefault="00E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65" w:rsidRPr="006E118D" w:rsidRDefault="00B92226">
    <w:pPr>
      <w:pStyle w:val="a4"/>
      <w:jc w:val="right"/>
    </w:pPr>
    <w:r>
      <w:fldChar w:fldCharType="begin"/>
    </w:r>
    <w:r w:rsidR="00EB6ED1">
      <w:instrText>PAGE   \* MERGEFORMAT</w:instrText>
    </w:r>
    <w:r>
      <w:fldChar w:fldCharType="separate"/>
    </w:r>
    <w:r w:rsidR="003641E1">
      <w:rPr>
        <w:noProof/>
      </w:rPr>
      <w:t>2</w:t>
    </w:r>
    <w:r>
      <w:rPr>
        <w:noProof/>
      </w:rPr>
      <w:fldChar w:fldCharType="end"/>
    </w:r>
  </w:p>
  <w:p w:rsidR="00784265" w:rsidRDefault="007842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65" w:rsidRDefault="00B92226" w:rsidP="002528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42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4265" w:rsidRDefault="00784265" w:rsidP="0015193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65" w:rsidRDefault="00B92226" w:rsidP="00574E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42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1E1">
      <w:rPr>
        <w:rStyle w:val="a6"/>
        <w:noProof/>
      </w:rPr>
      <w:t>12</w:t>
    </w:r>
    <w:r>
      <w:rPr>
        <w:rStyle w:val="a6"/>
      </w:rPr>
      <w:fldChar w:fldCharType="end"/>
    </w:r>
  </w:p>
  <w:p w:rsidR="00784265" w:rsidRDefault="00784265" w:rsidP="001519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5C" w:rsidRDefault="00ED345C">
      <w:r>
        <w:separator/>
      </w:r>
    </w:p>
  </w:footnote>
  <w:footnote w:type="continuationSeparator" w:id="0">
    <w:p w:rsidR="00ED345C" w:rsidRDefault="00ED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BC70E2"/>
    <w:multiLevelType w:val="hybridMultilevel"/>
    <w:tmpl w:val="623AAC54"/>
    <w:lvl w:ilvl="0" w:tplc="60647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4CE4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A577E4E"/>
    <w:multiLevelType w:val="hybridMultilevel"/>
    <w:tmpl w:val="3BC4571E"/>
    <w:lvl w:ilvl="0" w:tplc="67221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1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0"/>
  </w:num>
  <w:num w:numId="11">
    <w:abstractNumId w:val="2"/>
  </w:num>
  <w:num w:numId="12">
    <w:abstractNumId w:val="11"/>
  </w:num>
  <w:num w:numId="13">
    <w:abstractNumId w:val="19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0"/>
  </w:num>
  <w:num w:numId="19">
    <w:abstractNumId w:val="7"/>
  </w:num>
  <w:num w:numId="20">
    <w:abstractNumId w:val="16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42"/>
    <w:rsid w:val="00001B4F"/>
    <w:rsid w:val="00005ACE"/>
    <w:rsid w:val="0000718F"/>
    <w:rsid w:val="00015284"/>
    <w:rsid w:val="0001732E"/>
    <w:rsid w:val="00026CED"/>
    <w:rsid w:val="00031158"/>
    <w:rsid w:val="00031587"/>
    <w:rsid w:val="000324AA"/>
    <w:rsid w:val="000405FA"/>
    <w:rsid w:val="000422D3"/>
    <w:rsid w:val="000457D9"/>
    <w:rsid w:val="00050620"/>
    <w:rsid w:val="000541F3"/>
    <w:rsid w:val="000579AB"/>
    <w:rsid w:val="00061904"/>
    <w:rsid w:val="00065CFC"/>
    <w:rsid w:val="00071320"/>
    <w:rsid w:val="00074647"/>
    <w:rsid w:val="000823AD"/>
    <w:rsid w:val="000A31CD"/>
    <w:rsid w:val="000A7618"/>
    <w:rsid w:val="000D2A2E"/>
    <w:rsid w:val="000D2C6B"/>
    <w:rsid w:val="000D6E4C"/>
    <w:rsid w:val="000F3D23"/>
    <w:rsid w:val="00101B2D"/>
    <w:rsid w:val="00104319"/>
    <w:rsid w:val="001063EF"/>
    <w:rsid w:val="00110D05"/>
    <w:rsid w:val="0012059F"/>
    <w:rsid w:val="00127FB2"/>
    <w:rsid w:val="001422E7"/>
    <w:rsid w:val="00143AC5"/>
    <w:rsid w:val="001511B9"/>
    <w:rsid w:val="00151932"/>
    <w:rsid w:val="0015604C"/>
    <w:rsid w:val="001563C5"/>
    <w:rsid w:val="00162E2A"/>
    <w:rsid w:val="0016779C"/>
    <w:rsid w:val="001751E8"/>
    <w:rsid w:val="00186AFB"/>
    <w:rsid w:val="00190787"/>
    <w:rsid w:val="00193311"/>
    <w:rsid w:val="00197033"/>
    <w:rsid w:val="001A2A4C"/>
    <w:rsid w:val="001A5FED"/>
    <w:rsid w:val="001A6B51"/>
    <w:rsid w:val="001B0438"/>
    <w:rsid w:val="001B34BE"/>
    <w:rsid w:val="001B4A87"/>
    <w:rsid w:val="001C1306"/>
    <w:rsid w:val="001C279D"/>
    <w:rsid w:val="001C5202"/>
    <w:rsid w:val="001C7C0C"/>
    <w:rsid w:val="001D12B2"/>
    <w:rsid w:val="001D3FDF"/>
    <w:rsid w:val="001E4FEF"/>
    <w:rsid w:val="001E6C07"/>
    <w:rsid w:val="001F6FA4"/>
    <w:rsid w:val="00200220"/>
    <w:rsid w:val="002123C5"/>
    <w:rsid w:val="0021557E"/>
    <w:rsid w:val="002176B3"/>
    <w:rsid w:val="002315DF"/>
    <w:rsid w:val="00237507"/>
    <w:rsid w:val="00240CA1"/>
    <w:rsid w:val="002442DD"/>
    <w:rsid w:val="002448D6"/>
    <w:rsid w:val="002476C8"/>
    <w:rsid w:val="002479D9"/>
    <w:rsid w:val="00247A90"/>
    <w:rsid w:val="0025281E"/>
    <w:rsid w:val="002648CD"/>
    <w:rsid w:val="00266C77"/>
    <w:rsid w:val="00274C18"/>
    <w:rsid w:val="002754FF"/>
    <w:rsid w:val="002762B2"/>
    <w:rsid w:val="002774FC"/>
    <w:rsid w:val="00280C4F"/>
    <w:rsid w:val="002837D2"/>
    <w:rsid w:val="0028712A"/>
    <w:rsid w:val="002911FA"/>
    <w:rsid w:val="00292F1D"/>
    <w:rsid w:val="00293ACB"/>
    <w:rsid w:val="002955C8"/>
    <w:rsid w:val="00295EC8"/>
    <w:rsid w:val="002A6C64"/>
    <w:rsid w:val="002B1482"/>
    <w:rsid w:val="002B638B"/>
    <w:rsid w:val="002B7BAE"/>
    <w:rsid w:val="002C2A02"/>
    <w:rsid w:val="002C3F42"/>
    <w:rsid w:val="002C6D36"/>
    <w:rsid w:val="002D03F9"/>
    <w:rsid w:val="002D062E"/>
    <w:rsid w:val="002D10F1"/>
    <w:rsid w:val="002D2757"/>
    <w:rsid w:val="002D3D9F"/>
    <w:rsid w:val="002E7D0A"/>
    <w:rsid w:val="002F276F"/>
    <w:rsid w:val="002F53FF"/>
    <w:rsid w:val="002F655B"/>
    <w:rsid w:val="002F728E"/>
    <w:rsid w:val="002F7F93"/>
    <w:rsid w:val="00302DB7"/>
    <w:rsid w:val="00307A4D"/>
    <w:rsid w:val="0031118D"/>
    <w:rsid w:val="00312F1D"/>
    <w:rsid w:val="00315540"/>
    <w:rsid w:val="00317C1F"/>
    <w:rsid w:val="003373FC"/>
    <w:rsid w:val="00344743"/>
    <w:rsid w:val="00344D1B"/>
    <w:rsid w:val="00345984"/>
    <w:rsid w:val="00350B72"/>
    <w:rsid w:val="003567BD"/>
    <w:rsid w:val="00356ACF"/>
    <w:rsid w:val="003641E1"/>
    <w:rsid w:val="003711BC"/>
    <w:rsid w:val="00372786"/>
    <w:rsid w:val="00392455"/>
    <w:rsid w:val="003950EE"/>
    <w:rsid w:val="003A1D73"/>
    <w:rsid w:val="003A5CD1"/>
    <w:rsid w:val="003B0C9A"/>
    <w:rsid w:val="003C1178"/>
    <w:rsid w:val="003C3D8A"/>
    <w:rsid w:val="003C6704"/>
    <w:rsid w:val="003D27F4"/>
    <w:rsid w:val="003D442A"/>
    <w:rsid w:val="003D6251"/>
    <w:rsid w:val="003E33DD"/>
    <w:rsid w:val="003E5935"/>
    <w:rsid w:val="003E6412"/>
    <w:rsid w:val="00400136"/>
    <w:rsid w:val="004056FF"/>
    <w:rsid w:val="00406F6D"/>
    <w:rsid w:val="004131D8"/>
    <w:rsid w:val="0041350D"/>
    <w:rsid w:val="00417FFB"/>
    <w:rsid w:val="004242D1"/>
    <w:rsid w:val="00425B0C"/>
    <w:rsid w:val="00427490"/>
    <w:rsid w:val="0043130C"/>
    <w:rsid w:val="00432FFB"/>
    <w:rsid w:val="004336FD"/>
    <w:rsid w:val="0043403E"/>
    <w:rsid w:val="00440359"/>
    <w:rsid w:val="0044268A"/>
    <w:rsid w:val="00447E6D"/>
    <w:rsid w:val="00463657"/>
    <w:rsid w:val="00463F7B"/>
    <w:rsid w:val="00467A45"/>
    <w:rsid w:val="00470595"/>
    <w:rsid w:val="0047579A"/>
    <w:rsid w:val="00476A96"/>
    <w:rsid w:val="00481293"/>
    <w:rsid w:val="0048217B"/>
    <w:rsid w:val="004826A0"/>
    <w:rsid w:val="004864D6"/>
    <w:rsid w:val="00496901"/>
    <w:rsid w:val="004A535A"/>
    <w:rsid w:val="004B39BF"/>
    <w:rsid w:val="004B6777"/>
    <w:rsid w:val="004B6A44"/>
    <w:rsid w:val="004D1A93"/>
    <w:rsid w:val="004D50ED"/>
    <w:rsid w:val="004E2FB3"/>
    <w:rsid w:val="004E32C4"/>
    <w:rsid w:val="0050491F"/>
    <w:rsid w:val="00504E55"/>
    <w:rsid w:val="00506FE3"/>
    <w:rsid w:val="0051201F"/>
    <w:rsid w:val="00517E59"/>
    <w:rsid w:val="0052380C"/>
    <w:rsid w:val="005270F9"/>
    <w:rsid w:val="005330B3"/>
    <w:rsid w:val="00546BA3"/>
    <w:rsid w:val="00557A9C"/>
    <w:rsid w:val="00561CB6"/>
    <w:rsid w:val="00572B04"/>
    <w:rsid w:val="00574E26"/>
    <w:rsid w:val="00575CB9"/>
    <w:rsid w:val="00577B7B"/>
    <w:rsid w:val="00582076"/>
    <w:rsid w:val="00583BAE"/>
    <w:rsid w:val="00584AA5"/>
    <w:rsid w:val="00585661"/>
    <w:rsid w:val="0058579D"/>
    <w:rsid w:val="00587C9C"/>
    <w:rsid w:val="00596715"/>
    <w:rsid w:val="005978B3"/>
    <w:rsid w:val="00597C2D"/>
    <w:rsid w:val="005A3E12"/>
    <w:rsid w:val="005A6C10"/>
    <w:rsid w:val="005B307B"/>
    <w:rsid w:val="005B3E40"/>
    <w:rsid w:val="005B5F4B"/>
    <w:rsid w:val="005C4294"/>
    <w:rsid w:val="005C6CD5"/>
    <w:rsid w:val="005C6E8B"/>
    <w:rsid w:val="005C713A"/>
    <w:rsid w:val="005D5626"/>
    <w:rsid w:val="005E02FE"/>
    <w:rsid w:val="005E30BA"/>
    <w:rsid w:val="005E321B"/>
    <w:rsid w:val="005E635E"/>
    <w:rsid w:val="005F41D9"/>
    <w:rsid w:val="0060074A"/>
    <w:rsid w:val="00606696"/>
    <w:rsid w:val="006108F9"/>
    <w:rsid w:val="00616337"/>
    <w:rsid w:val="00621795"/>
    <w:rsid w:val="00625026"/>
    <w:rsid w:val="00631349"/>
    <w:rsid w:val="0064297A"/>
    <w:rsid w:val="00646113"/>
    <w:rsid w:val="006516F3"/>
    <w:rsid w:val="00652CA5"/>
    <w:rsid w:val="00653DB6"/>
    <w:rsid w:val="006742CC"/>
    <w:rsid w:val="00680206"/>
    <w:rsid w:val="0068652C"/>
    <w:rsid w:val="00687FEC"/>
    <w:rsid w:val="006905DF"/>
    <w:rsid w:val="00691BA2"/>
    <w:rsid w:val="006A0087"/>
    <w:rsid w:val="006B057E"/>
    <w:rsid w:val="006B295D"/>
    <w:rsid w:val="006B46F9"/>
    <w:rsid w:val="006B5B96"/>
    <w:rsid w:val="006C0878"/>
    <w:rsid w:val="006C0F4F"/>
    <w:rsid w:val="006C2D49"/>
    <w:rsid w:val="006D04A0"/>
    <w:rsid w:val="006D6476"/>
    <w:rsid w:val="006E3EE8"/>
    <w:rsid w:val="006F0A47"/>
    <w:rsid w:val="006F2E7E"/>
    <w:rsid w:val="00711B9B"/>
    <w:rsid w:val="00712134"/>
    <w:rsid w:val="00712905"/>
    <w:rsid w:val="007130A0"/>
    <w:rsid w:val="00714DA5"/>
    <w:rsid w:val="0073042F"/>
    <w:rsid w:val="007333BE"/>
    <w:rsid w:val="00735C0B"/>
    <w:rsid w:val="00735CAB"/>
    <w:rsid w:val="00736013"/>
    <w:rsid w:val="00737CA9"/>
    <w:rsid w:val="00741F28"/>
    <w:rsid w:val="007422A8"/>
    <w:rsid w:val="00745BCA"/>
    <w:rsid w:val="007511B4"/>
    <w:rsid w:val="00754ECB"/>
    <w:rsid w:val="0076186B"/>
    <w:rsid w:val="007644DD"/>
    <w:rsid w:val="007718D7"/>
    <w:rsid w:val="007721FA"/>
    <w:rsid w:val="00772435"/>
    <w:rsid w:val="00773D67"/>
    <w:rsid w:val="0077712F"/>
    <w:rsid w:val="007824EA"/>
    <w:rsid w:val="00784265"/>
    <w:rsid w:val="00784E48"/>
    <w:rsid w:val="007868FC"/>
    <w:rsid w:val="00792452"/>
    <w:rsid w:val="00792EAA"/>
    <w:rsid w:val="007940DD"/>
    <w:rsid w:val="0079457B"/>
    <w:rsid w:val="00796CB1"/>
    <w:rsid w:val="007B2063"/>
    <w:rsid w:val="007B285D"/>
    <w:rsid w:val="007B2C15"/>
    <w:rsid w:val="007B5095"/>
    <w:rsid w:val="007B5280"/>
    <w:rsid w:val="007B5566"/>
    <w:rsid w:val="007B6137"/>
    <w:rsid w:val="007B6D09"/>
    <w:rsid w:val="007C2716"/>
    <w:rsid w:val="007D0A58"/>
    <w:rsid w:val="007D2E5B"/>
    <w:rsid w:val="007D5E37"/>
    <w:rsid w:val="007E0143"/>
    <w:rsid w:val="007E0C72"/>
    <w:rsid w:val="007E3810"/>
    <w:rsid w:val="007F000E"/>
    <w:rsid w:val="007F11B8"/>
    <w:rsid w:val="007F4D53"/>
    <w:rsid w:val="007F512E"/>
    <w:rsid w:val="007F61AA"/>
    <w:rsid w:val="007F6EC0"/>
    <w:rsid w:val="008005F4"/>
    <w:rsid w:val="00802EEB"/>
    <w:rsid w:val="00804794"/>
    <w:rsid w:val="0080560A"/>
    <w:rsid w:val="0080590A"/>
    <w:rsid w:val="00806E8B"/>
    <w:rsid w:val="00810245"/>
    <w:rsid w:val="0081238E"/>
    <w:rsid w:val="00812D14"/>
    <w:rsid w:val="00817007"/>
    <w:rsid w:val="008170BE"/>
    <w:rsid w:val="00827AE6"/>
    <w:rsid w:val="00830EFB"/>
    <w:rsid w:val="00833161"/>
    <w:rsid w:val="008423A4"/>
    <w:rsid w:val="00843002"/>
    <w:rsid w:val="00844224"/>
    <w:rsid w:val="00844652"/>
    <w:rsid w:val="00844F9A"/>
    <w:rsid w:val="008460BE"/>
    <w:rsid w:val="00857A57"/>
    <w:rsid w:val="00863CA5"/>
    <w:rsid w:val="008728A6"/>
    <w:rsid w:val="00873778"/>
    <w:rsid w:val="0087590C"/>
    <w:rsid w:val="00877DDC"/>
    <w:rsid w:val="00882348"/>
    <w:rsid w:val="008922CB"/>
    <w:rsid w:val="008933A3"/>
    <w:rsid w:val="008A5906"/>
    <w:rsid w:val="008B1367"/>
    <w:rsid w:val="008C1C16"/>
    <w:rsid w:val="008C4425"/>
    <w:rsid w:val="008C4BE0"/>
    <w:rsid w:val="008C6583"/>
    <w:rsid w:val="008C79CD"/>
    <w:rsid w:val="008D6DCB"/>
    <w:rsid w:val="008E4260"/>
    <w:rsid w:val="008E6C68"/>
    <w:rsid w:val="008F26A9"/>
    <w:rsid w:val="008F6280"/>
    <w:rsid w:val="00903EAB"/>
    <w:rsid w:val="009105A5"/>
    <w:rsid w:val="009115D4"/>
    <w:rsid w:val="00914A8E"/>
    <w:rsid w:val="009157D5"/>
    <w:rsid w:val="00923355"/>
    <w:rsid w:val="00930E47"/>
    <w:rsid w:val="00935B9E"/>
    <w:rsid w:val="00937B1B"/>
    <w:rsid w:val="00945B60"/>
    <w:rsid w:val="00950988"/>
    <w:rsid w:val="009609E0"/>
    <w:rsid w:val="00964927"/>
    <w:rsid w:val="00971424"/>
    <w:rsid w:val="00981BBB"/>
    <w:rsid w:val="00986DB4"/>
    <w:rsid w:val="00992ED7"/>
    <w:rsid w:val="00993395"/>
    <w:rsid w:val="0099387B"/>
    <w:rsid w:val="00993C3D"/>
    <w:rsid w:val="00997444"/>
    <w:rsid w:val="00997F87"/>
    <w:rsid w:val="009A1D2A"/>
    <w:rsid w:val="009A72B3"/>
    <w:rsid w:val="009B20F5"/>
    <w:rsid w:val="009B4742"/>
    <w:rsid w:val="009B556B"/>
    <w:rsid w:val="009B6F76"/>
    <w:rsid w:val="009C3E9D"/>
    <w:rsid w:val="009C6A89"/>
    <w:rsid w:val="009C6B8A"/>
    <w:rsid w:val="009D1EEE"/>
    <w:rsid w:val="009D6941"/>
    <w:rsid w:val="009E297A"/>
    <w:rsid w:val="009E5D3C"/>
    <w:rsid w:val="009E78F5"/>
    <w:rsid w:val="009F2547"/>
    <w:rsid w:val="009F754B"/>
    <w:rsid w:val="00A00AD2"/>
    <w:rsid w:val="00A073E8"/>
    <w:rsid w:val="00A12038"/>
    <w:rsid w:val="00A122C4"/>
    <w:rsid w:val="00A172BC"/>
    <w:rsid w:val="00A22FAE"/>
    <w:rsid w:val="00A24E74"/>
    <w:rsid w:val="00A36A48"/>
    <w:rsid w:val="00A40ADD"/>
    <w:rsid w:val="00A40C1D"/>
    <w:rsid w:val="00A45CFC"/>
    <w:rsid w:val="00A462A0"/>
    <w:rsid w:val="00A52F7A"/>
    <w:rsid w:val="00A55012"/>
    <w:rsid w:val="00A56612"/>
    <w:rsid w:val="00A57AD0"/>
    <w:rsid w:val="00A62175"/>
    <w:rsid w:val="00A66D90"/>
    <w:rsid w:val="00A67939"/>
    <w:rsid w:val="00A76449"/>
    <w:rsid w:val="00A779D4"/>
    <w:rsid w:val="00A80556"/>
    <w:rsid w:val="00A8437D"/>
    <w:rsid w:val="00A87703"/>
    <w:rsid w:val="00A95707"/>
    <w:rsid w:val="00A96FFB"/>
    <w:rsid w:val="00AA28AC"/>
    <w:rsid w:val="00AA2C10"/>
    <w:rsid w:val="00AA7A11"/>
    <w:rsid w:val="00AB4FC0"/>
    <w:rsid w:val="00AB6D5F"/>
    <w:rsid w:val="00AC3C86"/>
    <w:rsid w:val="00AD10FB"/>
    <w:rsid w:val="00AD22F7"/>
    <w:rsid w:val="00AD7300"/>
    <w:rsid w:val="00AE1064"/>
    <w:rsid w:val="00AE1B2F"/>
    <w:rsid w:val="00AE24D1"/>
    <w:rsid w:val="00AF53E1"/>
    <w:rsid w:val="00B0640E"/>
    <w:rsid w:val="00B10191"/>
    <w:rsid w:val="00B1202B"/>
    <w:rsid w:val="00B1313D"/>
    <w:rsid w:val="00B169F8"/>
    <w:rsid w:val="00B16A5E"/>
    <w:rsid w:val="00B21A5C"/>
    <w:rsid w:val="00B26F47"/>
    <w:rsid w:val="00B40E1E"/>
    <w:rsid w:val="00B5473D"/>
    <w:rsid w:val="00B57760"/>
    <w:rsid w:val="00B67D06"/>
    <w:rsid w:val="00B7275F"/>
    <w:rsid w:val="00B8244B"/>
    <w:rsid w:val="00B83143"/>
    <w:rsid w:val="00B849DF"/>
    <w:rsid w:val="00B84CE0"/>
    <w:rsid w:val="00B86594"/>
    <w:rsid w:val="00B92226"/>
    <w:rsid w:val="00B928AC"/>
    <w:rsid w:val="00BA6B06"/>
    <w:rsid w:val="00BB19D3"/>
    <w:rsid w:val="00BC1BDB"/>
    <w:rsid w:val="00BD472D"/>
    <w:rsid w:val="00BE090B"/>
    <w:rsid w:val="00BE1D3E"/>
    <w:rsid w:val="00BE282D"/>
    <w:rsid w:val="00BE3EB2"/>
    <w:rsid w:val="00BE50DE"/>
    <w:rsid w:val="00BE69B1"/>
    <w:rsid w:val="00BF1180"/>
    <w:rsid w:val="00BF11A7"/>
    <w:rsid w:val="00BF65E9"/>
    <w:rsid w:val="00C020C5"/>
    <w:rsid w:val="00C04C84"/>
    <w:rsid w:val="00C14BB9"/>
    <w:rsid w:val="00C20D97"/>
    <w:rsid w:val="00C222F7"/>
    <w:rsid w:val="00C23228"/>
    <w:rsid w:val="00C2785C"/>
    <w:rsid w:val="00C339EF"/>
    <w:rsid w:val="00C421A7"/>
    <w:rsid w:val="00C42B2E"/>
    <w:rsid w:val="00C53281"/>
    <w:rsid w:val="00C57A03"/>
    <w:rsid w:val="00C615F0"/>
    <w:rsid w:val="00C6347F"/>
    <w:rsid w:val="00C726D4"/>
    <w:rsid w:val="00C74EDC"/>
    <w:rsid w:val="00C75194"/>
    <w:rsid w:val="00C76C24"/>
    <w:rsid w:val="00C84651"/>
    <w:rsid w:val="00C862E5"/>
    <w:rsid w:val="00C965B9"/>
    <w:rsid w:val="00C973C3"/>
    <w:rsid w:val="00C973FD"/>
    <w:rsid w:val="00CA14DC"/>
    <w:rsid w:val="00CA4885"/>
    <w:rsid w:val="00CA5DDD"/>
    <w:rsid w:val="00CA5ECE"/>
    <w:rsid w:val="00CB3F6E"/>
    <w:rsid w:val="00CC0371"/>
    <w:rsid w:val="00CC242F"/>
    <w:rsid w:val="00CC409B"/>
    <w:rsid w:val="00CD021B"/>
    <w:rsid w:val="00CD7994"/>
    <w:rsid w:val="00D01A10"/>
    <w:rsid w:val="00D0680C"/>
    <w:rsid w:val="00D105F0"/>
    <w:rsid w:val="00D112DD"/>
    <w:rsid w:val="00D16718"/>
    <w:rsid w:val="00D25C11"/>
    <w:rsid w:val="00D444F5"/>
    <w:rsid w:val="00D5066E"/>
    <w:rsid w:val="00D53E39"/>
    <w:rsid w:val="00D6034B"/>
    <w:rsid w:val="00D72D88"/>
    <w:rsid w:val="00D72FE6"/>
    <w:rsid w:val="00D73946"/>
    <w:rsid w:val="00D74803"/>
    <w:rsid w:val="00D85089"/>
    <w:rsid w:val="00D944D8"/>
    <w:rsid w:val="00D95003"/>
    <w:rsid w:val="00D96228"/>
    <w:rsid w:val="00DB2FBC"/>
    <w:rsid w:val="00DB3AB5"/>
    <w:rsid w:val="00DC070B"/>
    <w:rsid w:val="00DC0976"/>
    <w:rsid w:val="00DC118E"/>
    <w:rsid w:val="00DC1886"/>
    <w:rsid w:val="00DC5989"/>
    <w:rsid w:val="00DC7D2B"/>
    <w:rsid w:val="00DD0CBE"/>
    <w:rsid w:val="00DD5495"/>
    <w:rsid w:val="00DE6916"/>
    <w:rsid w:val="00DF1F0C"/>
    <w:rsid w:val="00DF26A5"/>
    <w:rsid w:val="00DF2DCD"/>
    <w:rsid w:val="00DF4C36"/>
    <w:rsid w:val="00DF59F7"/>
    <w:rsid w:val="00DF657A"/>
    <w:rsid w:val="00E00024"/>
    <w:rsid w:val="00E065EA"/>
    <w:rsid w:val="00E1331D"/>
    <w:rsid w:val="00E14DBA"/>
    <w:rsid w:val="00E2068B"/>
    <w:rsid w:val="00E21AA4"/>
    <w:rsid w:val="00E22758"/>
    <w:rsid w:val="00E262FB"/>
    <w:rsid w:val="00E278E0"/>
    <w:rsid w:val="00E31337"/>
    <w:rsid w:val="00E31E53"/>
    <w:rsid w:val="00E33EA9"/>
    <w:rsid w:val="00E36F6F"/>
    <w:rsid w:val="00E43417"/>
    <w:rsid w:val="00E53DAF"/>
    <w:rsid w:val="00E5682F"/>
    <w:rsid w:val="00E60B69"/>
    <w:rsid w:val="00E63470"/>
    <w:rsid w:val="00E662B6"/>
    <w:rsid w:val="00E67494"/>
    <w:rsid w:val="00E75238"/>
    <w:rsid w:val="00E844D0"/>
    <w:rsid w:val="00E8493B"/>
    <w:rsid w:val="00E92DBC"/>
    <w:rsid w:val="00EA4AAC"/>
    <w:rsid w:val="00EB5682"/>
    <w:rsid w:val="00EB579C"/>
    <w:rsid w:val="00EB6ED1"/>
    <w:rsid w:val="00EC7164"/>
    <w:rsid w:val="00ED1269"/>
    <w:rsid w:val="00ED1559"/>
    <w:rsid w:val="00ED2FC8"/>
    <w:rsid w:val="00ED345C"/>
    <w:rsid w:val="00EE1029"/>
    <w:rsid w:val="00EE574A"/>
    <w:rsid w:val="00EF1575"/>
    <w:rsid w:val="00EF1FE9"/>
    <w:rsid w:val="00EF44B7"/>
    <w:rsid w:val="00EF6065"/>
    <w:rsid w:val="00EF7E04"/>
    <w:rsid w:val="00F02596"/>
    <w:rsid w:val="00F04F4F"/>
    <w:rsid w:val="00F07F9C"/>
    <w:rsid w:val="00F1006B"/>
    <w:rsid w:val="00F1073C"/>
    <w:rsid w:val="00F11489"/>
    <w:rsid w:val="00F11A67"/>
    <w:rsid w:val="00F14288"/>
    <w:rsid w:val="00F153BA"/>
    <w:rsid w:val="00F1737A"/>
    <w:rsid w:val="00F21A1E"/>
    <w:rsid w:val="00F221FE"/>
    <w:rsid w:val="00F27398"/>
    <w:rsid w:val="00F279EA"/>
    <w:rsid w:val="00F32E77"/>
    <w:rsid w:val="00F355D9"/>
    <w:rsid w:val="00F531A1"/>
    <w:rsid w:val="00F55FCF"/>
    <w:rsid w:val="00F56BAB"/>
    <w:rsid w:val="00F57AF8"/>
    <w:rsid w:val="00F60EE6"/>
    <w:rsid w:val="00F626DA"/>
    <w:rsid w:val="00F62F2A"/>
    <w:rsid w:val="00F772D9"/>
    <w:rsid w:val="00F863FB"/>
    <w:rsid w:val="00F90438"/>
    <w:rsid w:val="00F96194"/>
    <w:rsid w:val="00F97994"/>
    <w:rsid w:val="00FA21E2"/>
    <w:rsid w:val="00FB1315"/>
    <w:rsid w:val="00FB181E"/>
    <w:rsid w:val="00FC0333"/>
    <w:rsid w:val="00FC2B7E"/>
    <w:rsid w:val="00FC3D49"/>
    <w:rsid w:val="00FC5F3B"/>
    <w:rsid w:val="00FD3F00"/>
    <w:rsid w:val="00FD4BED"/>
    <w:rsid w:val="00FE0590"/>
    <w:rsid w:val="00FF1152"/>
    <w:rsid w:val="00FF1235"/>
    <w:rsid w:val="00FF2AF8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3">
    <w:name w:val="Table Grid"/>
    <w:basedOn w:val="a1"/>
    <w:uiPriority w:val="39"/>
    <w:rsid w:val="0087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D22F7"/>
    <w:rPr>
      <w:sz w:val="24"/>
      <w:szCs w:val="24"/>
    </w:rPr>
  </w:style>
  <w:style w:type="character" w:styleId="a6">
    <w:name w:val="page number"/>
    <w:basedOn w:val="a0"/>
    <w:rsid w:val="00151932"/>
  </w:style>
  <w:style w:type="paragraph" w:customStyle="1" w:styleId="a7">
    <w:name w:val="список с точками"/>
    <w:basedOn w:val="a"/>
    <w:rsid w:val="003A5CD1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1">
    <w:name w:val="Знак2"/>
    <w:basedOn w:val="a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A122C4"/>
    <w:rPr>
      <w:lang w:val="en-US" w:eastAsia="en-US"/>
    </w:rPr>
  </w:style>
  <w:style w:type="paragraph" w:customStyle="1" w:styleId="211">
    <w:name w:val="Основной текст 211"/>
    <w:basedOn w:val="a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rsid w:val="00AD22F7"/>
    <w:rPr>
      <w:color w:val="0000FF"/>
      <w:u w:val="single"/>
    </w:rPr>
  </w:style>
  <w:style w:type="paragraph" w:styleId="22">
    <w:name w:val="List 2"/>
    <w:basedOn w:val="a"/>
    <w:rsid w:val="00AD22F7"/>
    <w:pPr>
      <w:ind w:left="566" w:hanging="283"/>
    </w:pPr>
  </w:style>
  <w:style w:type="paragraph" w:styleId="23">
    <w:name w:val="Body Text Indent 2"/>
    <w:basedOn w:val="a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"/>
    <w:link w:val="ad"/>
    <w:rsid w:val="00AD22F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22F7"/>
  </w:style>
  <w:style w:type="character" w:styleId="ae">
    <w:name w:val="footnote reference"/>
    <w:rsid w:val="00AD22F7"/>
    <w:rPr>
      <w:vertAlign w:val="superscript"/>
    </w:rPr>
  </w:style>
  <w:style w:type="paragraph" w:styleId="af">
    <w:name w:val="Balloon Text"/>
    <w:basedOn w:val="a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styleId="afb">
    <w:name w:val="Title"/>
    <w:basedOn w:val="a"/>
    <w:link w:val="afc"/>
    <w:qFormat/>
    <w:rsid w:val="00AD22F7"/>
    <w:pPr>
      <w:ind w:firstLine="708"/>
      <w:jc w:val="center"/>
    </w:pPr>
    <w:rPr>
      <w:b/>
    </w:rPr>
  </w:style>
  <w:style w:type="character" w:customStyle="1" w:styleId="afc">
    <w:name w:val="Название Знак"/>
    <w:link w:val="afb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d">
    <w:name w:val="Subtitle"/>
    <w:basedOn w:val="a"/>
    <w:next w:val="a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Знак Знак13"/>
    <w:rsid w:val="00596715"/>
    <w:rPr>
      <w:sz w:val="24"/>
      <w:szCs w:val="24"/>
      <w:lang w:val="ru-RU" w:eastAsia="ru-RU" w:bidi="ar-SA"/>
    </w:rPr>
  </w:style>
  <w:style w:type="paragraph" w:styleId="afe">
    <w:name w:val="Body Text Indent"/>
    <w:basedOn w:val="a"/>
    <w:unhideWhenUsed/>
    <w:rsid w:val="00596715"/>
    <w:pPr>
      <w:spacing w:after="120"/>
      <w:ind w:left="283"/>
    </w:pPr>
  </w:style>
  <w:style w:type="paragraph" w:customStyle="1" w:styleId="Default">
    <w:name w:val="Default"/>
    <w:rsid w:val="00784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22F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D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22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D22F7"/>
    <w:rPr>
      <w:sz w:val="24"/>
      <w:szCs w:val="24"/>
    </w:rPr>
  </w:style>
  <w:style w:type="character" w:customStyle="1" w:styleId="20">
    <w:name w:val="Заголовок 2 Знак"/>
    <w:link w:val="2"/>
    <w:rsid w:val="00AD22F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D22F7"/>
    <w:rPr>
      <w:rFonts w:ascii="Arial" w:hAnsi="Arial"/>
      <w:b/>
      <w:bCs/>
      <w:sz w:val="26"/>
      <w:szCs w:val="26"/>
    </w:rPr>
  </w:style>
  <w:style w:type="table" w:styleId="a3">
    <w:name w:val="Table Grid"/>
    <w:basedOn w:val="a1"/>
    <w:uiPriority w:val="39"/>
    <w:rsid w:val="0087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519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D22F7"/>
    <w:rPr>
      <w:sz w:val="24"/>
      <w:szCs w:val="24"/>
    </w:rPr>
  </w:style>
  <w:style w:type="character" w:styleId="a6">
    <w:name w:val="page number"/>
    <w:basedOn w:val="a0"/>
    <w:rsid w:val="00151932"/>
  </w:style>
  <w:style w:type="paragraph" w:customStyle="1" w:styleId="a7">
    <w:name w:val="список с точками"/>
    <w:basedOn w:val="a"/>
    <w:rsid w:val="003A5CD1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1">
    <w:name w:val="Знак2"/>
    <w:basedOn w:val="a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A122C4"/>
    <w:rPr>
      <w:lang w:val="en-US" w:eastAsia="en-US"/>
    </w:rPr>
  </w:style>
  <w:style w:type="paragraph" w:customStyle="1" w:styleId="211">
    <w:name w:val="Основной текст 211"/>
    <w:basedOn w:val="a"/>
    <w:rsid w:val="005B5F4B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"/>
    <w:rsid w:val="00E22758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rsid w:val="00AD22F7"/>
    <w:rPr>
      <w:color w:val="0000FF"/>
      <w:u w:val="single"/>
    </w:rPr>
  </w:style>
  <w:style w:type="paragraph" w:styleId="22">
    <w:name w:val="List 2"/>
    <w:basedOn w:val="a"/>
    <w:rsid w:val="00AD22F7"/>
    <w:pPr>
      <w:ind w:left="566" w:hanging="283"/>
    </w:pPr>
  </w:style>
  <w:style w:type="paragraph" w:styleId="23">
    <w:name w:val="Body Text Indent 2"/>
    <w:basedOn w:val="a"/>
    <w:link w:val="24"/>
    <w:rsid w:val="00AD22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D22F7"/>
    <w:rPr>
      <w:sz w:val="24"/>
      <w:szCs w:val="24"/>
    </w:rPr>
  </w:style>
  <w:style w:type="character" w:styleId="ab">
    <w:name w:val="Strong"/>
    <w:uiPriority w:val="22"/>
    <w:qFormat/>
    <w:rsid w:val="00AD22F7"/>
    <w:rPr>
      <w:b/>
      <w:bCs/>
    </w:rPr>
  </w:style>
  <w:style w:type="paragraph" w:styleId="ac">
    <w:name w:val="footnote text"/>
    <w:basedOn w:val="a"/>
    <w:link w:val="ad"/>
    <w:rsid w:val="00AD22F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22F7"/>
  </w:style>
  <w:style w:type="character" w:styleId="ae">
    <w:name w:val="footnote reference"/>
    <w:rsid w:val="00AD22F7"/>
    <w:rPr>
      <w:vertAlign w:val="superscript"/>
    </w:rPr>
  </w:style>
  <w:style w:type="paragraph" w:styleId="af">
    <w:name w:val="Balloon Text"/>
    <w:basedOn w:val="a"/>
    <w:link w:val="af0"/>
    <w:rsid w:val="00AD22F7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AD22F7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AD22F7"/>
    <w:pPr>
      <w:spacing w:after="120" w:line="480" w:lineRule="auto"/>
    </w:pPr>
  </w:style>
  <w:style w:type="character" w:customStyle="1" w:styleId="26">
    <w:name w:val="Основной текст 2 Знак"/>
    <w:link w:val="25"/>
    <w:rsid w:val="00AD22F7"/>
    <w:rPr>
      <w:sz w:val="24"/>
      <w:szCs w:val="24"/>
    </w:rPr>
  </w:style>
  <w:style w:type="paragraph" w:styleId="af1">
    <w:name w:val="Body Text"/>
    <w:basedOn w:val="a"/>
    <w:link w:val="af2"/>
    <w:rsid w:val="00AD22F7"/>
    <w:pPr>
      <w:spacing w:after="120"/>
    </w:pPr>
  </w:style>
  <w:style w:type="character" w:customStyle="1" w:styleId="af2">
    <w:name w:val="Основной текст Знак"/>
    <w:link w:val="af1"/>
    <w:rsid w:val="00AD22F7"/>
    <w:rPr>
      <w:sz w:val="24"/>
      <w:szCs w:val="24"/>
    </w:rPr>
  </w:style>
  <w:style w:type="character" w:styleId="af3">
    <w:name w:val="annotation reference"/>
    <w:rsid w:val="00AD22F7"/>
    <w:rPr>
      <w:sz w:val="16"/>
      <w:szCs w:val="16"/>
    </w:rPr>
  </w:style>
  <w:style w:type="paragraph" w:styleId="af4">
    <w:name w:val="annotation text"/>
    <w:basedOn w:val="a"/>
    <w:link w:val="af5"/>
    <w:rsid w:val="00AD22F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D22F7"/>
  </w:style>
  <w:style w:type="paragraph" w:styleId="af6">
    <w:name w:val="annotation subject"/>
    <w:basedOn w:val="af4"/>
    <w:next w:val="af4"/>
    <w:link w:val="af7"/>
    <w:rsid w:val="00AD22F7"/>
    <w:rPr>
      <w:b/>
      <w:bCs/>
    </w:rPr>
  </w:style>
  <w:style w:type="character" w:customStyle="1" w:styleId="af7">
    <w:name w:val="Тема примечания Знак"/>
    <w:link w:val="af6"/>
    <w:rsid w:val="00AD22F7"/>
    <w:rPr>
      <w:b/>
      <w:bCs/>
    </w:rPr>
  </w:style>
  <w:style w:type="paragraph" w:customStyle="1" w:styleId="af8">
    <w:name w:val="Знак"/>
    <w:basedOn w:val="a"/>
    <w:rsid w:val="00AD22F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"/>
    <w:link w:val="afa"/>
    <w:uiPriority w:val="99"/>
    <w:rsid w:val="00AD22F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AD22F7"/>
    <w:rPr>
      <w:sz w:val="24"/>
      <w:szCs w:val="24"/>
    </w:rPr>
  </w:style>
  <w:style w:type="paragraph" w:customStyle="1" w:styleId="11">
    <w:name w:val="Обычный1"/>
    <w:rsid w:val="00AD22F7"/>
    <w:pPr>
      <w:snapToGrid w:val="0"/>
      <w:spacing w:before="100" w:after="100"/>
    </w:pPr>
    <w:rPr>
      <w:sz w:val="24"/>
    </w:rPr>
  </w:style>
  <w:style w:type="character" w:customStyle="1" w:styleId="apple-converted-space">
    <w:name w:val="apple-converted-space"/>
    <w:rsid w:val="00AD22F7"/>
  </w:style>
  <w:style w:type="paragraph" w:styleId="afb">
    <w:name w:val="Title"/>
    <w:basedOn w:val="a"/>
    <w:link w:val="afc"/>
    <w:qFormat/>
    <w:rsid w:val="00AD22F7"/>
    <w:pPr>
      <w:ind w:firstLine="708"/>
      <w:jc w:val="center"/>
    </w:pPr>
    <w:rPr>
      <w:b/>
    </w:rPr>
  </w:style>
  <w:style w:type="character" w:customStyle="1" w:styleId="afc">
    <w:name w:val="Название Знак"/>
    <w:link w:val="afb"/>
    <w:rsid w:val="00AD22F7"/>
    <w:rPr>
      <w:b/>
      <w:sz w:val="24"/>
      <w:szCs w:val="24"/>
    </w:rPr>
  </w:style>
  <w:style w:type="character" w:customStyle="1" w:styleId="apple-style-span">
    <w:name w:val="apple-style-span"/>
    <w:rsid w:val="00AD22F7"/>
  </w:style>
  <w:style w:type="paragraph" w:styleId="afd">
    <w:name w:val="Subtitle"/>
    <w:basedOn w:val="a"/>
    <w:next w:val="a"/>
    <w:qFormat/>
    <w:rsid w:val="004A535A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rmal">
    <w:name w:val="ConsPlusNormal"/>
    <w:rsid w:val="00A36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Знак Знак13"/>
    <w:rsid w:val="00596715"/>
    <w:rPr>
      <w:sz w:val="24"/>
      <w:szCs w:val="24"/>
      <w:lang w:val="ru-RU" w:eastAsia="ru-RU" w:bidi="ar-SA"/>
    </w:rPr>
  </w:style>
  <w:style w:type="paragraph" w:styleId="afe">
    <w:name w:val="Body Text Indent"/>
    <w:basedOn w:val="a"/>
    <w:unhideWhenUsed/>
    <w:rsid w:val="00596715"/>
    <w:pPr>
      <w:spacing w:after="120"/>
      <w:ind w:left="283"/>
    </w:pPr>
  </w:style>
  <w:style w:type="paragraph" w:customStyle="1" w:styleId="Default">
    <w:name w:val="Default"/>
    <w:rsid w:val="00784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zot</dc:creator>
  <cp:lastModifiedBy>Анастасия Н. Павлова</cp:lastModifiedBy>
  <cp:revision>2</cp:revision>
  <cp:lastPrinted>2017-08-04T05:16:00Z</cp:lastPrinted>
  <dcterms:created xsi:type="dcterms:W3CDTF">2018-10-29T04:16:00Z</dcterms:created>
  <dcterms:modified xsi:type="dcterms:W3CDTF">2018-10-29T04:16:00Z</dcterms:modified>
</cp:coreProperties>
</file>