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66B" w:rsidRPr="005F466B" w:rsidRDefault="005F466B" w:rsidP="005F466B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5F466B">
        <w:rPr>
          <w:rFonts w:eastAsia="PMingLiU"/>
          <w:b/>
          <w:i/>
          <w:sz w:val="22"/>
          <w:szCs w:val="22"/>
        </w:rPr>
        <w:t xml:space="preserve">Приложение </w:t>
      </w:r>
      <w:r w:rsidRPr="005F466B">
        <w:rPr>
          <w:rFonts w:eastAsia="PMingLiU"/>
          <w:b/>
          <w:i/>
          <w:sz w:val="24"/>
          <w:szCs w:val="24"/>
          <w:lang w:val="en-US"/>
        </w:rPr>
        <w:t>I</w:t>
      </w:r>
      <w:r w:rsidRPr="005F466B">
        <w:rPr>
          <w:rFonts w:eastAsia="PMingLiU"/>
          <w:b/>
          <w:i/>
          <w:sz w:val="24"/>
          <w:szCs w:val="24"/>
        </w:rPr>
        <w:t>.1</w:t>
      </w:r>
    </w:p>
    <w:p w:rsidR="005F466B" w:rsidRPr="005F466B" w:rsidRDefault="005F466B" w:rsidP="005F466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5F466B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5F466B" w:rsidRPr="005F466B" w:rsidRDefault="005F466B" w:rsidP="005F466B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Pr="005F466B" w:rsidRDefault="005F466B" w:rsidP="005F466B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>РАБОЧАЯ ПРОГРАММА</w:t>
      </w:r>
    </w:p>
    <w:p w:rsidR="005F466B" w:rsidRPr="005F466B" w:rsidRDefault="005F466B" w:rsidP="005F466B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5F466B">
        <w:rPr>
          <w:rFonts w:eastAsia="Times New Roman"/>
          <w:b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ПРОФЕССИОНАЛЬНОГО МОДУЛЯ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ПМ.0</w:t>
      </w:r>
      <w:r w:rsidR="00141D16">
        <w:rPr>
          <w:rFonts w:eastAsia="Calibri"/>
          <w:b/>
          <w:color w:val="000000"/>
          <w:sz w:val="22"/>
          <w:szCs w:val="22"/>
          <w:lang w:eastAsia="en-US"/>
        </w:rPr>
        <w:t>2</w:t>
      </w:r>
      <w:r>
        <w:rPr>
          <w:rFonts w:eastAsia="Calibri"/>
          <w:b/>
          <w:color w:val="000000"/>
          <w:sz w:val="22"/>
          <w:szCs w:val="22"/>
          <w:lang w:eastAsia="en-US"/>
        </w:rPr>
        <w:t>.</w:t>
      </w:r>
      <w:r w:rsidRPr="005F466B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141D16" w:rsidRPr="00141D16">
        <w:rPr>
          <w:rFonts w:eastAsia="Calibri"/>
          <w:b/>
          <w:color w:val="000000"/>
          <w:sz w:val="22"/>
          <w:szCs w:val="22"/>
          <w:lang w:eastAsia="en-US"/>
        </w:rPr>
        <w:t>Организация сетевого администрирования</w:t>
      </w: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F466B" w:rsidRPr="005F466B" w:rsidRDefault="005F466B" w:rsidP="005F466B">
      <w:pPr>
        <w:widowControl/>
        <w:jc w:val="center"/>
        <w:rPr>
          <w:rFonts w:eastAsia="Calibri"/>
          <w:color w:val="000000"/>
          <w:sz w:val="22"/>
          <w:szCs w:val="22"/>
        </w:rPr>
      </w:pPr>
      <w:r w:rsidRPr="005F466B"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Составитель:</w:t>
      </w:r>
    </w:p>
    <w:p w:rsidR="005F466B" w:rsidRDefault="005F466B" w:rsidP="005F466B">
      <w:pPr>
        <w:shd w:val="clear" w:color="auto" w:fill="FFFFFF"/>
        <w:spacing w:before="120"/>
        <w:rPr>
          <w:rFonts w:eastAsia="Times New Roman"/>
          <w:b/>
          <w:bCs/>
          <w:color w:val="000000"/>
          <w:sz w:val="28"/>
          <w:szCs w:val="28"/>
        </w:rPr>
      </w:pPr>
      <w:r w:rsidRPr="005F466B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141D16">
        <w:rPr>
          <w:rFonts w:eastAsia="Times New Roman"/>
          <w:b/>
          <w:bCs/>
          <w:color w:val="000000"/>
          <w:sz w:val="24"/>
          <w:szCs w:val="24"/>
        </w:rPr>
        <w:t>Рамеева</w:t>
      </w:r>
      <w:proofErr w:type="spellEnd"/>
      <w:r w:rsidR="00141D16">
        <w:rPr>
          <w:rFonts w:eastAsia="Times New Roman"/>
          <w:b/>
          <w:bCs/>
          <w:color w:val="000000"/>
          <w:sz w:val="24"/>
          <w:szCs w:val="24"/>
        </w:rPr>
        <w:t xml:space="preserve"> Эльвира </w:t>
      </w:r>
      <w:proofErr w:type="spellStart"/>
      <w:r w:rsidR="00141D16">
        <w:rPr>
          <w:rFonts w:eastAsia="Times New Roman"/>
          <w:b/>
          <w:bCs/>
          <w:color w:val="000000"/>
          <w:sz w:val="24"/>
          <w:szCs w:val="24"/>
        </w:rPr>
        <w:t>Римовна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4"/>
        <w:tblW w:w="1046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959"/>
      </w:tblGrid>
      <w:tr w:rsidR="007729B8" w:rsidRPr="007729B8" w:rsidTr="00B34FF3">
        <w:tc>
          <w:tcPr>
            <w:tcW w:w="9503" w:type="dxa"/>
          </w:tcPr>
          <w:p w:rsidR="007729B8" w:rsidRPr="00141D16" w:rsidRDefault="0021412A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41D16">
              <w:rPr>
                <w:rFonts w:eastAsia="PMingLiU"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  <w:p w:rsidR="007729B8" w:rsidRPr="00141D16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41D1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структура и содержание профессионального модуля</w:t>
            </w:r>
          </w:p>
          <w:p w:rsidR="0062369E" w:rsidRPr="00141D16" w:rsidRDefault="0062369E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41D16">
              <w:rPr>
                <w:bCs/>
                <w:caps/>
                <w:color w:val="000000"/>
                <w:spacing w:val="-1"/>
                <w:sz w:val="28"/>
                <w:szCs w:val="28"/>
              </w:rPr>
              <w:t>условия реализация программы профессионального модуля</w:t>
            </w:r>
          </w:p>
          <w:p w:rsidR="007729B8" w:rsidRPr="00141D1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141D1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 xml:space="preserve">КОНТРОЛЬ И ОЦЕНКА РЕЗУЛЬТАТОВ ОСВОЕНИЯ </w:t>
            </w:r>
            <w:r w:rsidR="0062369E" w:rsidRPr="00141D1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профессионального модуля</w:t>
            </w:r>
          </w:p>
          <w:p w:rsidR="00CA6DC7" w:rsidRPr="00141D16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959" w:type="dxa"/>
          </w:tcPr>
          <w:p w:rsidR="006419EE" w:rsidRPr="007729B8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1412A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EA392D" w:rsidRPr="00EA392D" w:rsidRDefault="0026595E" w:rsidP="00E469B9">
      <w:pPr>
        <w:shd w:val="clear" w:color="auto" w:fill="FFFFFF"/>
        <w:spacing w:before="283" w:line="360" w:lineRule="auto"/>
        <w:jc w:val="center"/>
        <w:rPr>
          <w:rFonts w:eastAsia="PMingLiU"/>
          <w:b/>
          <w:sz w:val="24"/>
          <w:szCs w:val="24"/>
        </w:rPr>
      </w:pPr>
      <w:r w:rsidRPr="00EA392D">
        <w:rPr>
          <w:b/>
          <w:bCs/>
          <w:color w:val="000000"/>
          <w:sz w:val="24"/>
          <w:szCs w:val="24"/>
        </w:rPr>
        <w:lastRenderedPageBreak/>
        <w:t xml:space="preserve">1. </w:t>
      </w:r>
      <w:r w:rsidR="00EA392D" w:rsidRPr="00EA392D">
        <w:rPr>
          <w:rFonts w:eastAsia="PMingLiU"/>
          <w:b/>
          <w:sz w:val="24"/>
          <w:szCs w:val="24"/>
        </w:rPr>
        <w:t>ОБЩАЯ ХАРАКТЕРИСТИКА РАБОЧЕЙ ПРОГРАММЫ ПРОФЕССИОНАЛЬНОГО МОДУЛЯ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131F7E">
        <w:trPr>
          <w:jc w:val="center"/>
        </w:trPr>
        <w:tc>
          <w:tcPr>
            <w:tcW w:w="9495" w:type="dxa"/>
          </w:tcPr>
          <w:p w:rsidR="00787B71" w:rsidRPr="007B7752" w:rsidRDefault="00EA392D" w:rsidP="003D5DBE">
            <w:pPr>
              <w:jc w:val="center"/>
              <w:rPr>
                <w:sz w:val="28"/>
                <w:szCs w:val="28"/>
              </w:rPr>
            </w:pPr>
            <w:bookmarkStart w:id="0" w:name="OLE_LINK26"/>
            <w:bookmarkStart w:id="1" w:name="OLE_LINK27"/>
            <w:bookmarkStart w:id="2" w:name="OLE_LINK28"/>
            <w:bookmarkStart w:id="3" w:name="OLE_LINK4"/>
            <w:bookmarkStart w:id="4" w:name="OLE_LINK7"/>
            <w:bookmarkStart w:id="5" w:name="OLE_LINK8"/>
            <w:r>
              <w:rPr>
                <w:sz w:val="28"/>
                <w:szCs w:val="28"/>
              </w:rPr>
              <w:t>ПМ.0</w:t>
            </w:r>
            <w:r w:rsidR="003D5DB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. </w:t>
            </w:r>
            <w:r w:rsidR="00141D16" w:rsidRPr="00141D16">
              <w:rPr>
                <w:sz w:val="28"/>
                <w:szCs w:val="28"/>
              </w:rPr>
              <w:t>Организация сетевого администрирования</w:t>
            </w:r>
            <w:bookmarkEnd w:id="0"/>
            <w:bookmarkEnd w:id="1"/>
            <w:bookmarkEnd w:id="2"/>
          </w:p>
        </w:tc>
      </w:tr>
    </w:tbl>
    <w:p w:rsidR="00787B71" w:rsidRDefault="0062369E" w:rsidP="00787B71">
      <w:pPr>
        <w:jc w:val="center"/>
        <w:rPr>
          <w:i/>
        </w:rPr>
      </w:pPr>
      <w:r>
        <w:rPr>
          <w:i/>
        </w:rPr>
        <w:t>наименование профессионального модуля</w:t>
      </w:r>
    </w:p>
    <w:bookmarkEnd w:id="3"/>
    <w:bookmarkEnd w:id="4"/>
    <w:bookmarkEnd w:id="5"/>
    <w:p w:rsidR="00AE1E53" w:rsidRDefault="00AE1E53" w:rsidP="00E10DE4">
      <w:pPr>
        <w:jc w:val="both"/>
        <w:rPr>
          <w:b/>
          <w:sz w:val="28"/>
          <w:szCs w:val="28"/>
        </w:rPr>
      </w:pPr>
    </w:p>
    <w:p w:rsidR="00E10DE4" w:rsidRPr="00321AFB" w:rsidRDefault="00E277B3" w:rsidP="00E10DE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1.1</w:t>
      </w:r>
      <w:r w:rsidR="00035979" w:rsidRPr="00321AFB">
        <w:rPr>
          <w:b/>
          <w:sz w:val="28"/>
          <w:szCs w:val="28"/>
        </w:rPr>
        <w:t xml:space="preserve">. </w:t>
      </w:r>
      <w:r w:rsidR="00EA392D" w:rsidRPr="00321AFB">
        <w:rPr>
          <w:rFonts w:eastAsia="PMingLiU"/>
          <w:b/>
          <w:sz w:val="28"/>
          <w:szCs w:val="28"/>
        </w:rPr>
        <w:t>Цель и планируемые результаты освоения профессионального модуля</w:t>
      </w: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</w:p>
    <w:p w:rsidR="00E10DE4" w:rsidRPr="00321AFB" w:rsidRDefault="00E10DE4" w:rsidP="00E10DE4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after="200" w:line="276" w:lineRule="auto"/>
        <w:contextualSpacing/>
        <w:jc w:val="both"/>
        <w:rPr>
          <w:rFonts w:eastAsia="PMingLiU"/>
          <w:sz w:val="28"/>
          <w:szCs w:val="28"/>
        </w:rPr>
      </w:pPr>
      <w:r w:rsidRPr="00321AFB">
        <w:rPr>
          <w:rFonts w:eastAsia="PMingLiU"/>
          <w:sz w:val="28"/>
          <w:szCs w:val="28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141D16" w:rsidRPr="00141D16">
        <w:rPr>
          <w:rFonts w:eastAsia="PMingLiU"/>
          <w:sz w:val="28"/>
          <w:szCs w:val="28"/>
        </w:rPr>
        <w:t>Организация сетевого администрирования</w:t>
      </w:r>
      <w:r w:rsidRPr="00321AFB">
        <w:rPr>
          <w:rFonts w:eastAsia="PMingLiU"/>
          <w:sz w:val="28"/>
          <w:szCs w:val="28"/>
        </w:rPr>
        <w:t>» и соответствующие ему профессиональные компетенции и общие компетенции:</w:t>
      </w:r>
    </w:p>
    <w:p w:rsidR="00093D3D" w:rsidRPr="00141D16" w:rsidRDefault="00093D3D" w:rsidP="00093D3D">
      <w:pPr>
        <w:widowControl/>
        <w:autoSpaceDE/>
        <w:autoSpaceDN/>
        <w:adjustRightInd/>
        <w:ind w:firstLine="709"/>
        <w:jc w:val="center"/>
        <w:rPr>
          <w:rFonts w:eastAsia="Times New Roman"/>
          <w:sz w:val="28"/>
          <w:szCs w:val="28"/>
        </w:rPr>
      </w:pPr>
      <w:bookmarkStart w:id="6" w:name="OLE_LINK111"/>
      <w:r w:rsidRPr="00141D16">
        <w:rPr>
          <w:rFonts w:eastAsia="Times New Roman"/>
          <w:sz w:val="28"/>
          <w:szCs w:val="28"/>
        </w:rPr>
        <w:t>Перечень общих компетенций</w:t>
      </w:r>
      <w:r w:rsidR="00A20D33" w:rsidRPr="00141D16">
        <w:rPr>
          <w:rFonts w:eastAsia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085"/>
      </w:tblGrid>
      <w:tr w:rsidR="00093D3D" w:rsidRPr="00A20D33" w:rsidTr="00093D3D">
        <w:tc>
          <w:tcPr>
            <w:tcW w:w="1229" w:type="dxa"/>
          </w:tcPr>
          <w:p w:rsidR="00093D3D" w:rsidRPr="00141D16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141D16">
              <w:rPr>
                <w:rFonts w:eastAsia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9085" w:type="dxa"/>
          </w:tcPr>
          <w:p w:rsidR="00093D3D" w:rsidRPr="00141D16" w:rsidRDefault="00093D3D" w:rsidP="00093D3D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/>
                <w:bCs/>
                <w:iCs/>
                <w:sz w:val="28"/>
                <w:szCs w:val="28"/>
              </w:rPr>
            </w:pPr>
            <w:r w:rsidRPr="00141D16">
              <w:rPr>
                <w:rFonts w:eastAsia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141D16" w:rsidRPr="00A20D33" w:rsidTr="00093D3D">
        <w:trPr>
          <w:trHeight w:val="327"/>
        </w:trPr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1.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2.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3.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4.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5.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6.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7.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8.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9.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10.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41D16" w:rsidRPr="00A20D33" w:rsidTr="00093D3D">
        <w:tc>
          <w:tcPr>
            <w:tcW w:w="1229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ОК 11.</w:t>
            </w:r>
          </w:p>
        </w:tc>
        <w:tc>
          <w:tcPr>
            <w:tcW w:w="9085" w:type="dxa"/>
          </w:tcPr>
          <w:p w:rsidR="00141D16" w:rsidRPr="00141D16" w:rsidRDefault="00141D16" w:rsidP="00141D16">
            <w:pPr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093D3D" w:rsidRPr="00A20D33" w:rsidRDefault="00093D3D" w:rsidP="00093D3D">
      <w:pPr>
        <w:keepNext/>
        <w:widowControl/>
        <w:autoSpaceDE/>
        <w:autoSpaceDN/>
        <w:adjustRightInd/>
        <w:jc w:val="both"/>
        <w:outlineLvl w:val="1"/>
        <w:rPr>
          <w:rFonts w:eastAsia="Times New Roman"/>
          <w:bCs/>
          <w:iCs/>
          <w:sz w:val="28"/>
          <w:szCs w:val="28"/>
          <w:highlight w:val="yellow"/>
        </w:rPr>
      </w:pPr>
    </w:p>
    <w:p w:rsidR="00093D3D" w:rsidRPr="00141D16" w:rsidRDefault="00093D3D" w:rsidP="00093D3D">
      <w:pPr>
        <w:keepNext/>
        <w:widowControl/>
        <w:autoSpaceDE/>
        <w:autoSpaceDN/>
        <w:adjustRightInd/>
        <w:jc w:val="center"/>
        <w:outlineLvl w:val="1"/>
        <w:rPr>
          <w:rFonts w:eastAsia="Times New Roman"/>
          <w:bCs/>
          <w:iCs/>
          <w:sz w:val="28"/>
          <w:szCs w:val="28"/>
        </w:rPr>
      </w:pPr>
      <w:r w:rsidRPr="00141D16">
        <w:rPr>
          <w:rFonts w:eastAsia="Times New Roman"/>
          <w:bCs/>
          <w:iCs/>
          <w:sz w:val="28"/>
          <w:szCs w:val="28"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9093"/>
      </w:tblGrid>
      <w:tr w:rsidR="00093D3D" w:rsidRPr="00141D16" w:rsidTr="00093D3D">
        <w:trPr>
          <w:trHeight w:val="199"/>
        </w:trPr>
        <w:tc>
          <w:tcPr>
            <w:tcW w:w="592" w:type="pct"/>
            <w:vAlign w:val="center"/>
          </w:tcPr>
          <w:p w:rsidR="00093D3D" w:rsidRPr="00141D16" w:rsidRDefault="00093D3D" w:rsidP="00093D3D">
            <w:pPr>
              <w:suppressAutoHyphens/>
              <w:autoSpaceDE/>
              <w:autoSpaceDN/>
              <w:adjustRightInd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141D16">
              <w:rPr>
                <w:rFonts w:eastAsia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408" w:type="pct"/>
            <w:vAlign w:val="center"/>
          </w:tcPr>
          <w:p w:rsidR="00093D3D" w:rsidRPr="00141D16" w:rsidRDefault="00093D3D" w:rsidP="00093D3D">
            <w:pPr>
              <w:keepNext/>
              <w:widowControl/>
              <w:autoSpaceDE/>
              <w:autoSpaceDN/>
              <w:adjustRightInd/>
              <w:outlineLvl w:val="1"/>
              <w:rPr>
                <w:rFonts w:eastAsia="Times New Roman"/>
                <w:bCs/>
                <w:i/>
                <w:iCs/>
                <w:sz w:val="28"/>
                <w:szCs w:val="28"/>
              </w:rPr>
            </w:pPr>
            <w:r w:rsidRPr="00141D16">
              <w:rPr>
                <w:rFonts w:eastAsia="Times New Roman"/>
                <w:b/>
                <w:b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093D3D" w:rsidRPr="00141D16" w:rsidTr="00093D3D">
        <w:tc>
          <w:tcPr>
            <w:tcW w:w="592" w:type="pct"/>
          </w:tcPr>
          <w:p w:rsidR="00093D3D" w:rsidRPr="00141D16" w:rsidRDefault="00093D3D" w:rsidP="00435779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 xml:space="preserve">ВД </w:t>
            </w:r>
            <w:r w:rsidR="00435779">
              <w:rPr>
                <w:rFonts w:eastAsia="Times New Roman"/>
                <w:sz w:val="28"/>
                <w:szCs w:val="28"/>
              </w:rPr>
              <w:t>2</w:t>
            </w:r>
            <w:r w:rsidRPr="00141D16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4408" w:type="pct"/>
          </w:tcPr>
          <w:p w:rsidR="00093D3D" w:rsidRPr="00141D16" w:rsidRDefault="00141D16" w:rsidP="00093D3D">
            <w:pPr>
              <w:widowControl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i/>
                <w:sz w:val="28"/>
                <w:szCs w:val="28"/>
              </w:rPr>
              <w:t>Организация сетевого администрирования</w:t>
            </w:r>
          </w:p>
        </w:tc>
      </w:tr>
      <w:tr w:rsidR="00141D16" w:rsidRPr="00141D16" w:rsidTr="00093D3D">
        <w:tc>
          <w:tcPr>
            <w:tcW w:w="592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ПК 2.1</w:t>
            </w:r>
          </w:p>
        </w:tc>
        <w:tc>
          <w:tcPr>
            <w:tcW w:w="4408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141D16" w:rsidRPr="00141D16" w:rsidTr="00093D3D">
        <w:tc>
          <w:tcPr>
            <w:tcW w:w="592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ПК 2.2</w:t>
            </w:r>
          </w:p>
        </w:tc>
        <w:tc>
          <w:tcPr>
            <w:tcW w:w="4408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Администрировать сетевые ресурсы в информационных системах.</w:t>
            </w:r>
          </w:p>
        </w:tc>
      </w:tr>
      <w:tr w:rsidR="00141D16" w:rsidRPr="00141D16" w:rsidTr="00093D3D">
        <w:tc>
          <w:tcPr>
            <w:tcW w:w="592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lastRenderedPageBreak/>
              <w:t>ПК 2.3</w:t>
            </w:r>
          </w:p>
        </w:tc>
        <w:tc>
          <w:tcPr>
            <w:tcW w:w="4408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Обеспечивать сбор данных для анализа использования и функционирования программно-технических средств компьютерных сетей</w:t>
            </w:r>
          </w:p>
        </w:tc>
      </w:tr>
      <w:tr w:rsidR="00141D16" w:rsidRPr="00141D16" w:rsidTr="00093D3D">
        <w:tc>
          <w:tcPr>
            <w:tcW w:w="592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ПК 2.4</w:t>
            </w:r>
          </w:p>
        </w:tc>
        <w:tc>
          <w:tcPr>
            <w:tcW w:w="4408" w:type="pct"/>
          </w:tcPr>
          <w:p w:rsidR="00141D16" w:rsidRPr="00141D16" w:rsidRDefault="00141D16" w:rsidP="00141D16">
            <w:pPr>
              <w:suppressAutoHyphens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1D16">
              <w:rPr>
                <w:rFonts w:eastAsia="Times New Roman"/>
                <w:sz w:val="28"/>
                <w:szCs w:val="28"/>
              </w:rPr>
              <w:t>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</w:tr>
    </w:tbl>
    <w:p w:rsidR="00093D3D" w:rsidRPr="00141D16" w:rsidRDefault="00093D3D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</w:rPr>
      </w:pPr>
    </w:p>
    <w:p w:rsidR="00093D3D" w:rsidRPr="00141D16" w:rsidRDefault="00093D3D" w:rsidP="00093D3D">
      <w:pPr>
        <w:widowControl/>
        <w:autoSpaceDE/>
        <w:autoSpaceDN/>
        <w:adjustRightInd/>
        <w:rPr>
          <w:rFonts w:eastAsia="Times New Roman"/>
          <w:bCs/>
          <w:sz w:val="22"/>
          <w:szCs w:val="22"/>
        </w:rPr>
      </w:pPr>
    </w:p>
    <w:p w:rsidR="00093D3D" w:rsidRPr="00141D16" w:rsidRDefault="00093D3D" w:rsidP="00093D3D">
      <w:pPr>
        <w:widowControl/>
        <w:autoSpaceDE/>
        <w:autoSpaceDN/>
        <w:adjustRightInd/>
        <w:spacing w:after="200" w:line="276" w:lineRule="auto"/>
        <w:rPr>
          <w:rFonts w:eastAsia="Times New Roman"/>
          <w:bCs/>
          <w:sz w:val="28"/>
          <w:szCs w:val="28"/>
        </w:rPr>
      </w:pPr>
      <w:r w:rsidRPr="00141D16">
        <w:rPr>
          <w:rFonts w:eastAsia="Times New Roman"/>
          <w:bCs/>
          <w:sz w:val="28"/>
          <w:szCs w:val="28"/>
        </w:rPr>
        <w:t>В результате освоения профессионального модуля студент должен: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93D3D" w:rsidRPr="00141D16" w:rsidTr="00093D3D">
        <w:tc>
          <w:tcPr>
            <w:tcW w:w="1980" w:type="dxa"/>
          </w:tcPr>
          <w:p w:rsidR="00093D3D" w:rsidRPr="00141D16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141D16">
              <w:rPr>
                <w:rFonts w:eastAsia="Times New Roman"/>
                <w:bCs/>
                <w:sz w:val="28"/>
                <w:szCs w:val="28"/>
              </w:rPr>
              <w:t>Иметь практический опыт в</w:t>
            </w:r>
          </w:p>
        </w:tc>
        <w:tc>
          <w:tcPr>
            <w:tcW w:w="8334" w:type="dxa"/>
          </w:tcPr>
          <w:p w:rsid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установке, настройке и сопровождении, контроле использования сервера и рабочих станций для безопасной передачи информации</w:t>
            </w:r>
            <w:r>
              <w:rPr>
                <w:rFonts w:eastAsia="Times New Roman"/>
                <w:spacing w:val="-3"/>
                <w:sz w:val="28"/>
                <w:szCs w:val="28"/>
              </w:rPr>
              <w:t>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i/>
                <w:spacing w:val="-3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>соединении в локальную сеть рабочих станций и сервера;</w:t>
            </w:r>
          </w:p>
          <w:p w:rsidR="00BB7395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color w:val="FF0000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>настройке проводных соединений сервера и хостов.</w:t>
            </w:r>
          </w:p>
        </w:tc>
      </w:tr>
      <w:tr w:rsidR="00093D3D" w:rsidRPr="00141D16" w:rsidTr="00093D3D">
        <w:tc>
          <w:tcPr>
            <w:tcW w:w="1980" w:type="dxa"/>
          </w:tcPr>
          <w:p w:rsidR="00093D3D" w:rsidRPr="00141D16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141D16">
              <w:rPr>
                <w:rFonts w:eastAsia="Times New Roman"/>
                <w:bCs/>
                <w:sz w:val="28"/>
                <w:szCs w:val="28"/>
              </w:rPr>
              <w:t>уметь</w:t>
            </w:r>
          </w:p>
        </w:tc>
        <w:tc>
          <w:tcPr>
            <w:tcW w:w="8334" w:type="dxa"/>
          </w:tcPr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администрировать локальные вычислительные сети;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принимать меры по устранению возможных сбоев;</w:t>
            </w:r>
          </w:p>
          <w:p w:rsid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обеспечивать защиту при подключении к информационно-телекоммуникацион</w:t>
            </w:r>
            <w:r>
              <w:rPr>
                <w:rFonts w:eastAsia="Times New Roman"/>
                <w:spacing w:val="-3"/>
                <w:sz w:val="28"/>
                <w:szCs w:val="28"/>
              </w:rPr>
              <w:t>ной сети "Интернет";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i/>
                <w:spacing w:val="-3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 xml:space="preserve">устанавливать и настраивать современное программное обеспечение </w:t>
            </w:r>
            <w:proofErr w:type="spellStart"/>
            <w:r w:rsidRPr="00141D16">
              <w:rPr>
                <w:i/>
                <w:spacing w:val="-3"/>
                <w:sz w:val="28"/>
                <w:szCs w:val="28"/>
              </w:rPr>
              <w:t>Windows</w:t>
            </w:r>
            <w:proofErr w:type="spellEnd"/>
            <w:r w:rsidRPr="00141D16">
              <w:rPr>
                <w:i/>
                <w:spacing w:val="-3"/>
                <w:sz w:val="28"/>
                <w:szCs w:val="28"/>
              </w:rPr>
              <w:t xml:space="preserve"> и </w:t>
            </w:r>
            <w:proofErr w:type="spellStart"/>
            <w:r w:rsidRPr="00141D16">
              <w:rPr>
                <w:i/>
                <w:spacing w:val="-3"/>
                <w:sz w:val="28"/>
                <w:szCs w:val="28"/>
              </w:rPr>
              <w:t>Linux</w:t>
            </w:r>
            <w:proofErr w:type="spellEnd"/>
            <w:r w:rsidRPr="00141D16">
              <w:rPr>
                <w:i/>
                <w:spacing w:val="-3"/>
                <w:sz w:val="28"/>
                <w:szCs w:val="28"/>
              </w:rPr>
              <w:t>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i/>
                <w:spacing w:val="-3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>заполнять техническую документацию по администрированию компьютерных сетей;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color w:val="FF0000"/>
                <w:spacing w:val="-3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>различать периферийное сетевое оборудование.</w:t>
            </w:r>
          </w:p>
        </w:tc>
      </w:tr>
      <w:tr w:rsidR="00093D3D" w:rsidRPr="00093D3D" w:rsidTr="00093D3D">
        <w:tc>
          <w:tcPr>
            <w:tcW w:w="1980" w:type="dxa"/>
          </w:tcPr>
          <w:p w:rsidR="00093D3D" w:rsidRPr="00141D16" w:rsidRDefault="00093D3D" w:rsidP="00093D3D">
            <w:pPr>
              <w:widowControl/>
              <w:autoSpaceDE/>
              <w:autoSpaceDN/>
              <w:adjustRightInd/>
              <w:ind w:left="33" w:hanging="33"/>
              <w:rPr>
                <w:rFonts w:eastAsia="Times New Roman"/>
                <w:bCs/>
                <w:sz w:val="28"/>
                <w:szCs w:val="28"/>
              </w:rPr>
            </w:pPr>
            <w:r w:rsidRPr="00141D16">
              <w:rPr>
                <w:rFonts w:eastAsia="Times New Roman"/>
                <w:bCs/>
                <w:sz w:val="28"/>
                <w:szCs w:val="28"/>
              </w:rPr>
              <w:t>знать</w:t>
            </w:r>
          </w:p>
        </w:tc>
        <w:tc>
          <w:tcPr>
            <w:tcW w:w="8334" w:type="dxa"/>
          </w:tcPr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основные направления администрирования компьютерных сетей;</w:t>
            </w:r>
          </w:p>
          <w:p w:rsidR="00141D16" w:rsidRP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>утилиты, функции, удаленное управление сервером;</w:t>
            </w:r>
          </w:p>
          <w:p w:rsidR="00141D16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spacing w:val="-3"/>
                <w:sz w:val="28"/>
                <w:szCs w:val="28"/>
              </w:rPr>
            </w:pPr>
            <w:r w:rsidRPr="00141D16">
              <w:rPr>
                <w:rFonts w:eastAsia="Times New Roman"/>
                <w:spacing w:val="-3"/>
                <w:sz w:val="28"/>
                <w:szCs w:val="28"/>
              </w:rPr>
              <w:t xml:space="preserve">технологию безопасности, протоколов авторизации, конфиденциальности и безопасности </w:t>
            </w:r>
            <w:r>
              <w:rPr>
                <w:rFonts w:eastAsia="Times New Roman"/>
                <w:spacing w:val="-3"/>
                <w:sz w:val="28"/>
                <w:szCs w:val="28"/>
              </w:rPr>
              <w:t>при работе с сетевыми ресурсами;</w:t>
            </w:r>
          </w:p>
          <w:p w:rsidR="00141D16" w:rsidRPr="00BB7395" w:rsidRDefault="00141D16" w:rsidP="00141D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left="159"/>
              <w:jc w:val="both"/>
              <w:rPr>
                <w:rFonts w:eastAsia="Times New Roman"/>
                <w:i/>
                <w:color w:val="FF0000"/>
                <w:spacing w:val="-3"/>
                <w:sz w:val="28"/>
                <w:szCs w:val="28"/>
              </w:rPr>
            </w:pPr>
            <w:r w:rsidRPr="00141D16">
              <w:rPr>
                <w:i/>
                <w:spacing w:val="-3"/>
                <w:sz w:val="28"/>
                <w:szCs w:val="28"/>
              </w:rPr>
              <w:t>способы установки и управления серверами</w:t>
            </w:r>
            <w:r>
              <w:rPr>
                <w:i/>
                <w:spacing w:val="-3"/>
                <w:sz w:val="28"/>
                <w:szCs w:val="28"/>
              </w:rPr>
              <w:t>.</w:t>
            </w:r>
          </w:p>
        </w:tc>
      </w:tr>
    </w:tbl>
    <w:p w:rsidR="00093D3D" w:rsidRDefault="00093D3D" w:rsidP="00E10DE4">
      <w:pPr>
        <w:tabs>
          <w:tab w:val="num" w:pos="0"/>
        </w:tabs>
        <w:rPr>
          <w:sz w:val="28"/>
          <w:szCs w:val="28"/>
        </w:rPr>
      </w:pPr>
    </w:p>
    <w:p w:rsidR="00A12D37" w:rsidRDefault="00A12D37" w:rsidP="009E0C65">
      <w:pPr>
        <w:tabs>
          <w:tab w:val="num" w:pos="0"/>
        </w:tabs>
        <w:jc w:val="both"/>
        <w:rPr>
          <w:sz w:val="28"/>
          <w:szCs w:val="28"/>
        </w:rPr>
      </w:pPr>
    </w:p>
    <w:p w:rsidR="00BB7395" w:rsidRDefault="00BB7395" w:rsidP="009E0C65">
      <w:pPr>
        <w:tabs>
          <w:tab w:val="num" w:pos="0"/>
        </w:tabs>
        <w:jc w:val="both"/>
        <w:rPr>
          <w:sz w:val="28"/>
          <w:szCs w:val="28"/>
        </w:rPr>
      </w:pPr>
    </w:p>
    <w:p w:rsidR="00A12D37" w:rsidRDefault="00A12D37" w:rsidP="004934E6">
      <w:pPr>
        <w:tabs>
          <w:tab w:val="num" w:pos="0"/>
        </w:tabs>
        <w:ind w:firstLine="720"/>
        <w:jc w:val="both"/>
        <w:rPr>
          <w:sz w:val="28"/>
          <w:szCs w:val="28"/>
        </w:rPr>
      </w:pPr>
    </w:p>
    <w:bookmarkEnd w:id="6"/>
    <w:p w:rsidR="009E0C65" w:rsidRPr="002644D3" w:rsidRDefault="00E469B9" w:rsidP="009E0C65">
      <w:pPr>
        <w:keepNext/>
        <w:keepLines/>
        <w:widowControl/>
        <w:suppressLineNumbers/>
        <w:suppressAutoHyphens/>
        <w:autoSpaceDE/>
        <w:autoSpaceDN/>
        <w:adjustRightInd/>
        <w:snapToGrid w:val="0"/>
        <w:spacing w:before="120" w:after="120" w:line="276" w:lineRule="auto"/>
        <w:contextualSpacing/>
        <w:rPr>
          <w:rFonts w:eastAsia="PMingLiU"/>
          <w:b/>
          <w:sz w:val="28"/>
          <w:szCs w:val="24"/>
        </w:rPr>
      </w:pPr>
      <w:r>
        <w:rPr>
          <w:b/>
          <w:sz w:val="28"/>
          <w:szCs w:val="24"/>
        </w:rPr>
        <w:t>1.2</w:t>
      </w:r>
      <w:r w:rsidR="00035979" w:rsidRPr="002644D3">
        <w:rPr>
          <w:b/>
          <w:sz w:val="28"/>
          <w:szCs w:val="24"/>
        </w:rPr>
        <w:t xml:space="preserve">. </w:t>
      </w:r>
      <w:r w:rsidR="009E0C65" w:rsidRPr="002644D3">
        <w:rPr>
          <w:rFonts w:eastAsia="PMingLiU"/>
          <w:b/>
          <w:sz w:val="28"/>
          <w:szCs w:val="24"/>
        </w:rPr>
        <w:t>Количество часов, отводимое на освоение профессионального модуля</w:t>
      </w:r>
    </w:p>
    <w:p w:rsidR="00035979" w:rsidRPr="002153E0" w:rsidRDefault="00035979" w:rsidP="009E0C65">
      <w:pPr>
        <w:rPr>
          <w:sz w:val="28"/>
          <w:szCs w:val="28"/>
        </w:rPr>
      </w:pPr>
    </w:p>
    <w:p w:rsidR="002153E0" w:rsidRPr="00141D16" w:rsidRDefault="002153E0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41D16">
        <w:rPr>
          <w:rFonts w:eastAsia="Times New Roman"/>
          <w:sz w:val="28"/>
          <w:szCs w:val="28"/>
        </w:rPr>
        <w:t xml:space="preserve">Всего часов – </w:t>
      </w:r>
      <w:r w:rsidR="00141D16">
        <w:rPr>
          <w:rFonts w:eastAsia="Times New Roman"/>
          <w:sz w:val="28"/>
          <w:szCs w:val="28"/>
        </w:rPr>
        <w:t>870 часов</w:t>
      </w:r>
      <w:r w:rsidRPr="00141D16">
        <w:rPr>
          <w:rFonts w:eastAsia="Times New Roman"/>
          <w:sz w:val="28"/>
          <w:szCs w:val="28"/>
        </w:rPr>
        <w:t xml:space="preserve">, </w:t>
      </w:r>
      <w:r w:rsidR="00717B6A" w:rsidRPr="00141D16">
        <w:rPr>
          <w:sz w:val="28"/>
          <w:szCs w:val="28"/>
        </w:rPr>
        <w:t>в том числе:</w:t>
      </w:r>
    </w:p>
    <w:p w:rsidR="00717B6A" w:rsidRPr="00141D16" w:rsidRDefault="00717B6A" w:rsidP="00717B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141D16">
        <w:rPr>
          <w:sz w:val="28"/>
          <w:szCs w:val="28"/>
        </w:rPr>
        <w:t xml:space="preserve">- </w:t>
      </w:r>
      <w:r w:rsidR="00141D16">
        <w:rPr>
          <w:rFonts w:eastAsia="Times New Roman"/>
          <w:sz w:val="28"/>
          <w:szCs w:val="28"/>
        </w:rPr>
        <w:t>390</w:t>
      </w:r>
      <w:r w:rsidRPr="00141D16">
        <w:rPr>
          <w:rFonts w:eastAsia="Times New Roman"/>
          <w:sz w:val="28"/>
          <w:szCs w:val="28"/>
        </w:rPr>
        <w:t xml:space="preserve"> часов вариативной части, направленных на усиление обязательной части программы профессионального модуля.</w:t>
      </w:r>
    </w:p>
    <w:p w:rsidR="00717B6A" w:rsidRPr="002153E0" w:rsidRDefault="00717B6A" w:rsidP="00215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color w:val="FF0000"/>
          <w:sz w:val="28"/>
          <w:szCs w:val="28"/>
        </w:rPr>
      </w:pPr>
    </w:p>
    <w:p w:rsidR="002153E0" w:rsidRDefault="002153E0" w:rsidP="009E0C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color w:val="FF0000"/>
          <w:sz w:val="28"/>
          <w:szCs w:val="28"/>
          <w:lang w:eastAsia="en-US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9E0C65" w:rsidRDefault="009E0C65" w:rsidP="000359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</w:p>
    <w:p w:rsidR="00035979" w:rsidRDefault="00035979" w:rsidP="00035979">
      <w:pPr>
        <w:ind w:firstLine="720"/>
        <w:rPr>
          <w:sz w:val="28"/>
          <w:szCs w:val="28"/>
        </w:rPr>
        <w:sectPr w:rsidR="00035979" w:rsidSect="0021412A">
          <w:footerReference w:type="even" r:id="rId9"/>
          <w:footerReference w:type="default" r:id="rId10"/>
          <w:pgSz w:w="11906" w:h="16838"/>
          <w:pgMar w:top="851" w:right="707" w:bottom="851" w:left="993" w:header="709" w:footer="709" w:gutter="0"/>
          <w:cols w:space="708"/>
          <w:titlePg/>
          <w:docGrid w:linePitch="360"/>
        </w:sectPr>
      </w:pPr>
    </w:p>
    <w:p w:rsidR="00131F7E" w:rsidRPr="004415ED" w:rsidRDefault="00E10DE4" w:rsidP="00131F7E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="00131F7E" w:rsidRPr="004415ED">
        <w:rPr>
          <w:b/>
          <w:caps/>
          <w:sz w:val="28"/>
          <w:szCs w:val="28"/>
        </w:rPr>
        <w:t>. СТРУКТУРА и содержание профессионального модуля</w:t>
      </w:r>
    </w:p>
    <w:p w:rsidR="00131F7E" w:rsidRPr="00141D16" w:rsidRDefault="00E469B9" w:rsidP="00131F7E">
      <w:pPr>
        <w:jc w:val="both"/>
        <w:rPr>
          <w:b/>
        </w:rPr>
      </w:pPr>
      <w:r w:rsidRPr="00141D16">
        <w:rPr>
          <w:b/>
          <w:sz w:val="28"/>
          <w:szCs w:val="28"/>
        </w:rPr>
        <w:t>2</w:t>
      </w:r>
      <w:r w:rsidR="00131F7E" w:rsidRPr="00141D16">
        <w:rPr>
          <w:b/>
          <w:sz w:val="28"/>
          <w:szCs w:val="28"/>
        </w:rPr>
        <w:t xml:space="preserve">.1. </w:t>
      </w:r>
      <w:r w:rsidRPr="00141D16">
        <w:rPr>
          <w:b/>
          <w:sz w:val="28"/>
          <w:szCs w:val="28"/>
        </w:rPr>
        <w:t>Структура профессионального модуля</w:t>
      </w:r>
    </w:p>
    <w:tbl>
      <w:tblPr>
        <w:tblW w:w="5247" w:type="pct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4035"/>
        <w:gridCol w:w="1154"/>
        <w:gridCol w:w="879"/>
        <w:gridCol w:w="1973"/>
        <w:gridCol w:w="1559"/>
        <w:gridCol w:w="1426"/>
        <w:gridCol w:w="1132"/>
        <w:gridCol w:w="1240"/>
        <w:gridCol w:w="1022"/>
      </w:tblGrid>
      <w:tr w:rsidR="00E11995" w:rsidRPr="008C52F3" w:rsidTr="00E5011F">
        <w:trPr>
          <w:trHeight w:val="435"/>
        </w:trPr>
        <w:tc>
          <w:tcPr>
            <w:tcW w:w="440" w:type="pct"/>
            <w:vMerge w:val="restart"/>
            <w:vAlign w:val="center"/>
          </w:tcPr>
          <w:p w:rsidR="00E11995" w:rsidRPr="005322CE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 xml:space="preserve">Коды профессиональных </w:t>
            </w:r>
            <w:r w:rsidR="00E11995" w:rsidRPr="005322CE">
              <w:rPr>
                <w:b/>
                <w:sz w:val="24"/>
                <w:szCs w:val="24"/>
              </w:rPr>
              <w:t>компетенций</w:t>
            </w:r>
          </w:p>
        </w:tc>
        <w:tc>
          <w:tcPr>
            <w:tcW w:w="1276" w:type="pct"/>
            <w:vMerge w:val="restart"/>
            <w:shd w:val="clear" w:color="auto" w:fill="auto"/>
            <w:vAlign w:val="center"/>
          </w:tcPr>
          <w:p w:rsidR="00E11995" w:rsidRPr="005322CE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Наименования разделов профессионального модуля</w:t>
            </w:r>
            <w:r w:rsidRPr="005322CE">
              <w:rPr>
                <w:rStyle w:val="af2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E11995" w:rsidRPr="00141D16" w:rsidRDefault="00E1199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  <w:r w:rsidRPr="00141D16">
              <w:rPr>
                <w:b/>
                <w:iCs/>
                <w:sz w:val="24"/>
                <w:szCs w:val="24"/>
              </w:rPr>
              <w:t>Суммарный объем нагрузки, час</w:t>
            </w:r>
          </w:p>
          <w:p w:rsidR="00E11995" w:rsidRPr="005322CE" w:rsidRDefault="00E11995" w:rsidP="002644D3">
            <w:pPr>
              <w:pStyle w:val="21"/>
              <w:ind w:left="0" w:firstLine="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19" w:type="pct"/>
            <w:gridSpan w:val="7"/>
            <w:shd w:val="clear" w:color="auto" w:fill="auto"/>
            <w:vAlign w:val="center"/>
          </w:tcPr>
          <w:p w:rsidR="00E11995" w:rsidRPr="00141D16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141D16">
              <w:rPr>
                <w:b/>
                <w:sz w:val="24"/>
                <w:szCs w:val="24"/>
              </w:rPr>
              <w:t>Объем профессионального модуля, час</w:t>
            </w:r>
          </w:p>
        </w:tc>
      </w:tr>
      <w:tr w:rsidR="009B22A5" w:rsidRPr="008C52F3" w:rsidTr="00CB07DA">
        <w:trPr>
          <w:trHeight w:val="435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5322CE" w:rsidRDefault="009B22A5" w:rsidP="00AC63CB">
            <w:pPr>
              <w:pStyle w:val="21"/>
              <w:ind w:left="0" w:firstLine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846" w:type="pct"/>
            <w:gridSpan w:val="4"/>
            <w:shd w:val="clear" w:color="auto" w:fill="auto"/>
            <w:vAlign w:val="center"/>
          </w:tcPr>
          <w:p w:rsidR="009B22A5" w:rsidRPr="00141D16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141D16">
              <w:rPr>
                <w:b/>
              </w:rPr>
              <w:t>Обучение по МДК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B22A5" w:rsidRPr="005322CE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23" w:type="pct"/>
            <w:vMerge w:val="restart"/>
            <w:textDirection w:val="btLr"/>
          </w:tcPr>
          <w:p w:rsidR="009B22A5" w:rsidRPr="00141D16" w:rsidRDefault="00C42A34" w:rsidP="00C42A34">
            <w:pPr>
              <w:pStyle w:val="21"/>
              <w:ind w:left="0" w:right="113" w:hanging="15"/>
              <w:jc w:val="center"/>
              <w:rPr>
                <w:b/>
                <w:sz w:val="24"/>
                <w:szCs w:val="24"/>
              </w:rPr>
            </w:pPr>
            <w:r w:rsidRPr="00141D16">
              <w:rPr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9B22A5" w:rsidRPr="008C52F3" w:rsidTr="00CB07DA">
        <w:trPr>
          <w:trHeight w:val="2078"/>
        </w:trPr>
        <w:tc>
          <w:tcPr>
            <w:tcW w:w="440" w:type="pct"/>
            <w:vMerge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5" w:type="pct"/>
            <w:vMerge/>
            <w:shd w:val="clear" w:color="auto" w:fill="auto"/>
            <w:vAlign w:val="center"/>
          </w:tcPr>
          <w:p w:rsidR="009B22A5" w:rsidRPr="008C52F3" w:rsidRDefault="009B22A5" w:rsidP="00AC63C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Всего,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8C52F3">
              <w:t>часов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 xml:space="preserve">в </w:t>
            </w:r>
            <w:proofErr w:type="spellStart"/>
            <w:r w:rsidRPr="008C52F3">
              <w:rPr>
                <w:b/>
              </w:rPr>
              <w:t>т.ч</w:t>
            </w:r>
            <w:proofErr w:type="spellEnd"/>
            <w:r w:rsidRPr="008C52F3">
              <w:rPr>
                <w:b/>
              </w:rPr>
              <w:t>. лабораторные работы и практические занятия,</w:t>
            </w:r>
          </w:p>
          <w:p w:rsidR="009B22A5" w:rsidRPr="008C52F3" w:rsidRDefault="009B22A5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</w:pPr>
            <w:r w:rsidRPr="008C52F3">
              <w:t>часов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в </w:t>
            </w:r>
            <w:proofErr w:type="spellStart"/>
            <w:r w:rsidRPr="008C52F3">
              <w:rPr>
                <w:b/>
                <w:sz w:val="24"/>
                <w:szCs w:val="24"/>
              </w:rPr>
              <w:t>т.ч</w:t>
            </w:r>
            <w:proofErr w:type="spellEnd"/>
            <w:r w:rsidRPr="008C52F3">
              <w:rPr>
                <w:b/>
                <w:sz w:val="24"/>
                <w:szCs w:val="24"/>
              </w:rPr>
              <w:t>., курсовая работа (проект),</w:t>
            </w:r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i/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451" w:type="pct"/>
            <w:vAlign w:val="center"/>
          </w:tcPr>
          <w:p w:rsidR="009B22A5" w:rsidRPr="00C42A34" w:rsidRDefault="00C42A34" w:rsidP="00AC63CB">
            <w:pPr>
              <w:pStyle w:val="21"/>
              <w:ind w:left="0" w:firstLine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C42A34">
              <w:rPr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</w:t>
            </w:r>
            <w:r w:rsidRPr="008C52F3">
              <w:rPr>
                <w:b/>
                <w:sz w:val="24"/>
                <w:szCs w:val="24"/>
              </w:rPr>
              <w:t>ная,</w:t>
            </w:r>
          </w:p>
          <w:p w:rsidR="009B22A5" w:rsidRPr="008C52F3" w:rsidRDefault="009B22A5" w:rsidP="002153E0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 w:rsidRPr="008C52F3">
              <w:rPr>
                <w:sz w:val="24"/>
                <w:szCs w:val="24"/>
              </w:rPr>
              <w:t>часов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9B22A5" w:rsidRPr="008C52F3" w:rsidRDefault="009B22A5" w:rsidP="009B22A5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(по профилю специальности</w:t>
            </w:r>
            <w:proofErr w:type="gramStart"/>
            <w:r w:rsidRPr="008C52F3">
              <w:rPr>
                <w:b/>
                <w:sz w:val="24"/>
                <w:szCs w:val="24"/>
              </w:rPr>
              <w:t>),</w:t>
            </w:r>
            <w:r w:rsidRPr="00340CCF">
              <w:rPr>
                <w:sz w:val="24"/>
                <w:szCs w:val="24"/>
              </w:rPr>
              <w:t>часов</w:t>
            </w:r>
            <w:proofErr w:type="gramEnd"/>
          </w:p>
          <w:p w:rsidR="009B22A5" w:rsidRPr="008C52F3" w:rsidRDefault="009B22A5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23" w:type="pct"/>
            <w:vMerge/>
          </w:tcPr>
          <w:p w:rsidR="009B22A5" w:rsidRPr="00E11995" w:rsidRDefault="009B22A5" w:rsidP="002153E0">
            <w:pPr>
              <w:pStyle w:val="21"/>
              <w:ind w:left="0" w:firstLine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340CCF" w:rsidRPr="008C52F3" w:rsidTr="00CB07DA">
        <w:trPr>
          <w:trHeight w:val="390"/>
        </w:trPr>
        <w:tc>
          <w:tcPr>
            <w:tcW w:w="440" w:type="pct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pct"/>
            <w:shd w:val="clear" w:color="auto" w:fill="auto"/>
            <w:vAlign w:val="center"/>
          </w:tcPr>
          <w:p w:rsidR="00340CCF" w:rsidRPr="008C52F3" w:rsidRDefault="00340CCF" w:rsidP="00AC63CB">
            <w:pPr>
              <w:jc w:val="center"/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3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8C52F3">
              <w:rPr>
                <w:b/>
              </w:rPr>
              <w:t>6</w:t>
            </w:r>
          </w:p>
        </w:tc>
        <w:tc>
          <w:tcPr>
            <w:tcW w:w="451" w:type="pct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340CCF" w:rsidRPr="008C52F3" w:rsidRDefault="00E11995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40CCF" w:rsidRPr="008C52F3" w:rsidTr="00CB07DA">
        <w:tc>
          <w:tcPr>
            <w:tcW w:w="440" w:type="pct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bookmarkStart w:id="7" w:name="OLE_LINK38"/>
            <w:bookmarkStart w:id="8" w:name="OLE_LINK39"/>
            <w:bookmarkStart w:id="9" w:name="OLE_LINK40"/>
            <w:r w:rsidRPr="008C52F3">
              <w:rPr>
                <w:b/>
                <w:sz w:val="24"/>
                <w:szCs w:val="24"/>
              </w:rPr>
              <w:t xml:space="preserve">ПК </w:t>
            </w:r>
            <w:r w:rsidR="00E5011F">
              <w:rPr>
                <w:b/>
                <w:sz w:val="24"/>
                <w:szCs w:val="24"/>
              </w:rPr>
              <w:t>2</w:t>
            </w:r>
            <w:r w:rsidRPr="008C52F3">
              <w:rPr>
                <w:b/>
                <w:sz w:val="24"/>
                <w:szCs w:val="24"/>
              </w:rPr>
              <w:t>.1</w:t>
            </w:r>
            <w:r w:rsidR="00E5011F">
              <w:rPr>
                <w:b/>
                <w:sz w:val="24"/>
                <w:szCs w:val="24"/>
              </w:rPr>
              <w:t>-</w:t>
            </w:r>
          </w:p>
          <w:p w:rsidR="00340CCF" w:rsidRPr="008C52F3" w:rsidRDefault="00E5011F" w:rsidP="00AC63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</w:t>
            </w:r>
            <w:r w:rsidR="00340CCF" w:rsidRPr="008C52F3">
              <w:rPr>
                <w:b/>
                <w:sz w:val="24"/>
                <w:szCs w:val="24"/>
              </w:rPr>
              <w:t>.</w:t>
            </w:r>
            <w:bookmarkEnd w:id="7"/>
            <w:bookmarkEnd w:id="8"/>
            <w:bookmarkEnd w:id="9"/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1.</w:t>
            </w:r>
            <w:r w:rsidR="00E5011F">
              <w:t xml:space="preserve"> </w:t>
            </w:r>
            <w:r w:rsidR="00E5011F" w:rsidRPr="00E5011F">
              <w:rPr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340CCF" w:rsidRPr="008C52F3" w:rsidRDefault="00E5011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262</w:t>
            </w:r>
          </w:p>
        </w:tc>
        <w:tc>
          <w:tcPr>
            <w:tcW w:w="278" w:type="pct"/>
            <w:shd w:val="clear" w:color="auto" w:fill="auto"/>
            <w:vAlign w:val="center"/>
          </w:tcPr>
          <w:p w:rsidR="00340CCF" w:rsidRPr="008C52F3" w:rsidRDefault="00E5011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92" w:type="pct"/>
            <w:shd w:val="clear" w:color="auto" w:fill="auto"/>
            <w:vAlign w:val="center"/>
          </w:tcPr>
          <w:p w:rsidR="00340CCF" w:rsidRPr="008C52F3" w:rsidRDefault="00340CC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323" w:type="pct"/>
          </w:tcPr>
          <w:p w:rsidR="00340CCF" w:rsidRPr="008C52F3" w:rsidRDefault="00E5011F" w:rsidP="00AC63CB">
            <w:pPr>
              <w:pStyle w:val="af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40CCF" w:rsidRPr="008C52F3" w:rsidTr="00CB07DA">
        <w:tc>
          <w:tcPr>
            <w:tcW w:w="440" w:type="pct"/>
          </w:tcPr>
          <w:p w:rsidR="00E5011F" w:rsidRPr="008C52F3" w:rsidRDefault="00E5011F" w:rsidP="00E5011F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ПК </w:t>
            </w:r>
            <w:r>
              <w:rPr>
                <w:b/>
                <w:sz w:val="24"/>
                <w:szCs w:val="24"/>
              </w:rPr>
              <w:t>2</w:t>
            </w:r>
            <w:r w:rsidRPr="008C52F3"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-</w:t>
            </w:r>
          </w:p>
          <w:p w:rsidR="00340CCF" w:rsidRPr="008C52F3" w:rsidRDefault="00E5011F" w:rsidP="00E501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</w:t>
            </w:r>
            <w:r w:rsidRPr="008C52F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Раздел 2.</w:t>
            </w:r>
            <w:r w:rsidR="00E5011F">
              <w:t xml:space="preserve"> </w:t>
            </w:r>
            <w:r w:rsidR="00E5011F" w:rsidRPr="00E5011F">
              <w:rPr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365" w:type="pct"/>
            <w:shd w:val="clear" w:color="auto" w:fill="auto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340CCF" w:rsidRPr="008C52F3" w:rsidTr="00CB07DA">
        <w:tc>
          <w:tcPr>
            <w:tcW w:w="440" w:type="pct"/>
          </w:tcPr>
          <w:p w:rsidR="00E5011F" w:rsidRPr="008C52F3" w:rsidRDefault="00E5011F" w:rsidP="00E5011F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 xml:space="preserve">ПК </w:t>
            </w:r>
            <w:r>
              <w:rPr>
                <w:b/>
                <w:sz w:val="24"/>
                <w:szCs w:val="24"/>
              </w:rPr>
              <w:t>2</w:t>
            </w:r>
            <w:r w:rsidRPr="008C52F3"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-</w:t>
            </w:r>
          </w:p>
          <w:p w:rsidR="00340CCF" w:rsidRPr="008C52F3" w:rsidRDefault="00E5011F" w:rsidP="00E501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</w:t>
            </w:r>
            <w:r w:rsidRPr="008C52F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340CCF" w:rsidRPr="008C52F3" w:rsidRDefault="00340CCF" w:rsidP="00AC63CB">
            <w:pPr>
              <w:rPr>
                <w:b/>
                <w:sz w:val="24"/>
                <w:szCs w:val="24"/>
              </w:rPr>
            </w:pPr>
            <w:bookmarkStart w:id="10" w:name="OLE_LINK43"/>
            <w:bookmarkStart w:id="11" w:name="OLE_LINK44"/>
            <w:bookmarkStart w:id="12" w:name="OLE_LINK45"/>
            <w:bookmarkStart w:id="13" w:name="OLE_LINK51"/>
            <w:r w:rsidRPr="008C52F3">
              <w:rPr>
                <w:b/>
                <w:sz w:val="24"/>
                <w:szCs w:val="24"/>
              </w:rPr>
              <w:t xml:space="preserve">Раздел 3. </w:t>
            </w:r>
            <w:r w:rsidR="00E5011F" w:rsidRPr="00E5011F">
              <w:rPr>
                <w:sz w:val="24"/>
                <w:szCs w:val="24"/>
              </w:rPr>
              <w:t>Организация администрирования компьютерных систем</w:t>
            </w:r>
            <w:bookmarkEnd w:id="10"/>
            <w:bookmarkEnd w:id="11"/>
            <w:bookmarkEnd w:id="12"/>
            <w:bookmarkEnd w:id="13"/>
          </w:p>
        </w:tc>
        <w:tc>
          <w:tcPr>
            <w:tcW w:w="365" w:type="pct"/>
            <w:shd w:val="clear" w:color="auto" w:fill="auto"/>
          </w:tcPr>
          <w:p w:rsidR="00340CCF" w:rsidRPr="008C52F3" w:rsidRDefault="00E5011F" w:rsidP="00FF1C5D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  <w:tc>
          <w:tcPr>
            <w:tcW w:w="278" w:type="pct"/>
            <w:shd w:val="clear" w:color="auto" w:fill="auto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</w:t>
            </w:r>
          </w:p>
        </w:tc>
        <w:tc>
          <w:tcPr>
            <w:tcW w:w="624" w:type="pct"/>
            <w:shd w:val="clear" w:color="auto" w:fill="auto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93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58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340CCF" w:rsidRPr="008C52F3" w:rsidRDefault="00340CC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340CCF" w:rsidRPr="008C52F3" w:rsidRDefault="00E5011F" w:rsidP="00AC63CB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E5011F" w:rsidP="00E5011F">
            <w:pPr>
              <w:rPr>
                <w:b/>
                <w:sz w:val="24"/>
                <w:szCs w:val="24"/>
              </w:rPr>
            </w:pPr>
            <w:bookmarkStart w:id="14" w:name="OLE_LINK49"/>
            <w:bookmarkStart w:id="15" w:name="OLE_LINK50"/>
            <w:r>
              <w:rPr>
                <w:b/>
                <w:sz w:val="24"/>
                <w:szCs w:val="24"/>
              </w:rPr>
              <w:t>ПК 2.1-ПК 2</w:t>
            </w:r>
            <w:r w:rsidR="00C42A34" w:rsidRPr="008C52F3">
              <w:rPr>
                <w:b/>
                <w:sz w:val="24"/>
                <w:szCs w:val="24"/>
              </w:rPr>
              <w:t>.</w:t>
            </w:r>
            <w:bookmarkEnd w:id="14"/>
            <w:bookmarkEnd w:id="15"/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92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E5011F" w:rsidP="00C42A3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2.1-ПК 2</w:t>
            </w:r>
            <w:r w:rsidRPr="008C52F3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pct"/>
            <w:shd w:val="clear" w:color="auto" w:fill="auto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Производственная практика (по профилю специальности)</w:t>
            </w:r>
            <w:r w:rsidRPr="008C52F3">
              <w:rPr>
                <w:sz w:val="24"/>
                <w:szCs w:val="24"/>
              </w:rPr>
              <w:t>, часов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1846" w:type="pct"/>
            <w:gridSpan w:val="4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BFBFBF" w:themeFill="background1" w:themeFillShade="BF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  <w:shd w:val="clear" w:color="auto" w:fill="BFBFBF" w:themeFill="background1" w:themeFillShade="BF"/>
          </w:tcPr>
          <w:p w:rsidR="00C42A34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E5011F" w:rsidRDefault="00C42A34" w:rsidP="00C42A34">
            <w:pPr>
              <w:rPr>
                <w:b/>
                <w:sz w:val="24"/>
                <w:szCs w:val="24"/>
              </w:rPr>
            </w:pPr>
            <w:r w:rsidRPr="00E5011F">
              <w:rPr>
                <w:b/>
                <w:sz w:val="24"/>
                <w:szCs w:val="24"/>
              </w:rPr>
              <w:t>Промежуточная аттестация</w:t>
            </w:r>
            <w:r w:rsidR="00FF1C5D" w:rsidRPr="00E5011F">
              <w:rPr>
                <w:b/>
                <w:sz w:val="24"/>
                <w:szCs w:val="24"/>
              </w:rPr>
              <w:t xml:space="preserve"> (экзамен (квалификационный))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4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2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</w:tcPr>
          <w:p w:rsidR="00C42A34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42A34" w:rsidRPr="008C52F3" w:rsidTr="00CB07DA">
        <w:tc>
          <w:tcPr>
            <w:tcW w:w="440" w:type="pct"/>
          </w:tcPr>
          <w:p w:rsidR="00C42A34" w:rsidRPr="008C52F3" w:rsidRDefault="00C42A34" w:rsidP="00C42A34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pct"/>
            <w:shd w:val="clear" w:color="auto" w:fill="auto"/>
          </w:tcPr>
          <w:p w:rsidR="00C42A34" w:rsidRPr="008C52F3" w:rsidRDefault="00CB07DA" w:rsidP="00C42A34">
            <w:pPr>
              <w:rPr>
                <w:b/>
                <w:sz w:val="24"/>
                <w:szCs w:val="24"/>
              </w:rPr>
            </w:pPr>
            <w:r w:rsidRPr="008C52F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365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</w:t>
            </w:r>
          </w:p>
        </w:tc>
        <w:tc>
          <w:tcPr>
            <w:tcW w:w="278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</w:p>
        </w:tc>
        <w:tc>
          <w:tcPr>
            <w:tcW w:w="624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493" w:type="pct"/>
            <w:shd w:val="clear" w:color="auto" w:fill="auto"/>
          </w:tcPr>
          <w:p w:rsidR="00C42A34" w:rsidRPr="008C52F3" w:rsidRDefault="00C42A34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58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92" w:type="pct"/>
            <w:shd w:val="clear" w:color="auto" w:fill="auto"/>
          </w:tcPr>
          <w:p w:rsidR="00C42A34" w:rsidRPr="008C52F3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23" w:type="pct"/>
          </w:tcPr>
          <w:p w:rsidR="00C42A34" w:rsidRDefault="00E5011F" w:rsidP="00C42A34">
            <w:pPr>
              <w:pStyle w:val="21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</w:tbl>
    <w:p w:rsidR="00131F7E" w:rsidRDefault="00131F7E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caps/>
          <w:sz w:val="28"/>
          <w:szCs w:val="28"/>
        </w:rPr>
      </w:pPr>
    </w:p>
    <w:p w:rsidR="00131F7E" w:rsidRPr="00E5011F" w:rsidRDefault="00E11995" w:rsidP="00131F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rPr>
          <w:b/>
          <w:sz w:val="28"/>
          <w:szCs w:val="28"/>
        </w:rPr>
      </w:pPr>
      <w:r w:rsidRPr="00E5011F">
        <w:rPr>
          <w:b/>
          <w:caps/>
          <w:sz w:val="28"/>
          <w:szCs w:val="28"/>
        </w:rPr>
        <w:t>2</w:t>
      </w:r>
      <w:r w:rsidR="00131F7E" w:rsidRPr="00E5011F">
        <w:rPr>
          <w:b/>
          <w:caps/>
          <w:sz w:val="28"/>
          <w:szCs w:val="28"/>
        </w:rPr>
        <w:t xml:space="preserve">.2. </w:t>
      </w:r>
      <w:r w:rsidRPr="00E5011F">
        <w:rPr>
          <w:b/>
          <w:sz w:val="28"/>
          <w:szCs w:val="28"/>
        </w:rPr>
        <w:t>Тематический план и содержание профессионального модуля (ПМ)</w:t>
      </w:r>
    </w:p>
    <w:p w:rsidR="00131F7E" w:rsidRDefault="00131F7E" w:rsidP="00131F7E"/>
    <w:p w:rsidR="00131F7E" w:rsidRDefault="00131F7E" w:rsidP="00131F7E"/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37"/>
        <w:gridCol w:w="2333"/>
        <w:gridCol w:w="675"/>
        <w:gridCol w:w="109"/>
        <w:gridCol w:w="26"/>
        <w:gridCol w:w="10186"/>
        <w:gridCol w:w="13"/>
        <w:gridCol w:w="1264"/>
      </w:tblGrid>
      <w:tr w:rsidR="00E11995" w:rsidRPr="001E4B3B" w:rsidTr="00E452E6">
        <w:trPr>
          <w:trHeight w:val="569"/>
        </w:trPr>
        <w:tc>
          <w:tcPr>
            <w:tcW w:w="3144" w:type="dxa"/>
            <w:gridSpan w:val="3"/>
          </w:tcPr>
          <w:p w:rsidR="00E11995" w:rsidRPr="00E5011F" w:rsidRDefault="00E11995" w:rsidP="00E11995">
            <w:pPr>
              <w:jc w:val="center"/>
              <w:rPr>
                <w:b/>
                <w:sz w:val="24"/>
                <w:szCs w:val="24"/>
              </w:rPr>
            </w:pPr>
            <w:r w:rsidRPr="00E5011F">
              <w:rPr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996" w:type="dxa"/>
            <w:gridSpan w:val="4"/>
          </w:tcPr>
          <w:p w:rsidR="00E11995" w:rsidRPr="006E0A42" w:rsidRDefault="00E11995" w:rsidP="005C0CF7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0A42">
              <w:rPr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6E0A42">
              <w:rPr>
                <w:b/>
                <w:bCs/>
                <w:color w:val="000000" w:themeColor="text1"/>
                <w:sz w:val="24"/>
                <w:szCs w:val="24"/>
              </w:rPr>
              <w:t>обучающихся ,</w:t>
            </w:r>
            <w:proofErr w:type="gramEnd"/>
            <w:r w:rsidRPr="006E0A42">
              <w:rPr>
                <w:b/>
                <w:bCs/>
                <w:color w:val="000000" w:themeColor="text1"/>
                <w:sz w:val="24"/>
                <w:szCs w:val="24"/>
              </w:rPr>
              <w:t xml:space="preserve"> курсовая работ (проект)</w:t>
            </w:r>
          </w:p>
        </w:tc>
        <w:tc>
          <w:tcPr>
            <w:tcW w:w="1277" w:type="dxa"/>
            <w:gridSpan w:val="2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E11995" w:rsidRPr="001E4B3B" w:rsidTr="00E452E6">
        <w:tc>
          <w:tcPr>
            <w:tcW w:w="3144" w:type="dxa"/>
            <w:gridSpan w:val="3"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996" w:type="dxa"/>
            <w:gridSpan w:val="4"/>
          </w:tcPr>
          <w:p w:rsidR="00E11995" w:rsidRPr="001E4B3B" w:rsidRDefault="00E11995" w:rsidP="005C0CF7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7" w:type="dxa"/>
            <w:gridSpan w:val="2"/>
          </w:tcPr>
          <w:p w:rsidR="00E11995" w:rsidRPr="001E4B3B" w:rsidRDefault="00E11995" w:rsidP="005C0CF7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3</w:t>
            </w:r>
          </w:p>
        </w:tc>
      </w:tr>
      <w:tr w:rsidR="00E11995" w:rsidRPr="001E4B3B" w:rsidTr="00E452E6">
        <w:trPr>
          <w:trHeight w:val="67"/>
        </w:trPr>
        <w:tc>
          <w:tcPr>
            <w:tcW w:w="14140" w:type="dxa"/>
            <w:gridSpan w:val="7"/>
          </w:tcPr>
          <w:p w:rsidR="00E11995" w:rsidRPr="001E4B3B" w:rsidRDefault="00E11995" w:rsidP="00E1199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1. </w:t>
            </w:r>
            <w:r w:rsidR="00E5011F" w:rsidRPr="00E5011F">
              <w:rPr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277" w:type="dxa"/>
            <w:gridSpan w:val="2"/>
          </w:tcPr>
          <w:p w:rsidR="00E11995" w:rsidRDefault="00E5011F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</w:t>
            </w:r>
          </w:p>
        </w:tc>
      </w:tr>
      <w:tr w:rsidR="00E11995" w:rsidRPr="001E4B3B" w:rsidTr="00E452E6">
        <w:trPr>
          <w:trHeight w:val="67"/>
        </w:trPr>
        <w:tc>
          <w:tcPr>
            <w:tcW w:w="14140" w:type="dxa"/>
            <w:gridSpan w:val="7"/>
          </w:tcPr>
          <w:p w:rsidR="00E11995" w:rsidRPr="001E4B3B" w:rsidRDefault="00E11995" w:rsidP="00E5011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МДК </w:t>
            </w:r>
            <w:r w:rsidR="00E5011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.1. </w:t>
            </w:r>
            <w:r w:rsidR="00E5011F" w:rsidRPr="00E5011F">
              <w:rPr>
                <w:sz w:val="24"/>
                <w:szCs w:val="24"/>
              </w:rPr>
              <w:t>Администрирование сетевых операционных систем</w:t>
            </w:r>
          </w:p>
        </w:tc>
        <w:tc>
          <w:tcPr>
            <w:tcW w:w="1277" w:type="dxa"/>
            <w:gridSpan w:val="2"/>
          </w:tcPr>
          <w:p w:rsidR="00E11995" w:rsidRDefault="00E5011F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E5011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.1.1. </w:t>
            </w:r>
            <w:r w:rsidR="00E5011F" w:rsidRPr="00E5011F">
              <w:rPr>
                <w:sz w:val="24"/>
                <w:szCs w:val="24"/>
              </w:rPr>
              <w:t>Установка</w:t>
            </w:r>
            <w:r w:rsidR="00E5011F">
              <w:rPr>
                <w:sz w:val="24"/>
                <w:szCs w:val="24"/>
              </w:rPr>
              <w:t xml:space="preserve"> и настройка </w:t>
            </w:r>
            <w:proofErr w:type="spellStart"/>
            <w:r w:rsidR="00E5011F">
              <w:rPr>
                <w:sz w:val="24"/>
                <w:szCs w:val="24"/>
              </w:rPr>
              <w:t>Windows</w:t>
            </w:r>
            <w:proofErr w:type="spellEnd"/>
            <w:r w:rsidR="00E5011F">
              <w:rPr>
                <w:sz w:val="24"/>
                <w:szCs w:val="24"/>
              </w:rPr>
              <w:t xml:space="preserve"> </w:t>
            </w:r>
            <w:proofErr w:type="spellStart"/>
            <w:r w:rsidR="00E5011F">
              <w:rPr>
                <w:sz w:val="24"/>
                <w:szCs w:val="24"/>
              </w:rPr>
              <w:t>Server</w:t>
            </w:r>
            <w:proofErr w:type="spellEnd"/>
            <w:r w:rsidR="00E5011F">
              <w:rPr>
                <w:sz w:val="24"/>
                <w:szCs w:val="24"/>
              </w:rPr>
              <w:t xml:space="preserve"> 2016 </w:t>
            </w:r>
          </w:p>
          <w:p w:rsidR="00E11995" w:rsidRPr="00CE223D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E11995" w:rsidRPr="00CE223D" w:rsidRDefault="00E11995" w:rsidP="005C0CF7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E11995" w:rsidRDefault="00D47B06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2" w:type="dxa"/>
            <w:gridSpan w:val="2"/>
          </w:tcPr>
          <w:p w:rsidR="00E11995" w:rsidRPr="00C0149E" w:rsidRDefault="009A6D3E" w:rsidP="009A6D3E">
            <w:pPr>
              <w:rPr>
                <w:sz w:val="24"/>
                <w:szCs w:val="24"/>
              </w:rPr>
            </w:pPr>
            <w:r w:rsidRPr="009A6D3E">
              <w:rPr>
                <w:rFonts w:eastAsia="Times New Roman"/>
                <w:sz w:val="24"/>
                <w:szCs w:val="24"/>
              </w:rPr>
              <w:t xml:space="preserve">Обзор </w:t>
            </w:r>
            <w:proofErr w:type="spellStart"/>
            <w:r w:rsidRPr="009A6D3E">
              <w:rPr>
                <w:rFonts w:eastAsia="Times New Roman"/>
                <w:sz w:val="24"/>
                <w:szCs w:val="24"/>
              </w:rPr>
              <w:t>Windows</w:t>
            </w:r>
            <w:proofErr w:type="spellEnd"/>
            <w:r w:rsidRPr="009A6D3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A6D3E">
              <w:rPr>
                <w:rFonts w:eastAsia="Times New Roman"/>
                <w:sz w:val="24"/>
                <w:szCs w:val="24"/>
              </w:rPr>
              <w:t>Server</w:t>
            </w:r>
            <w:proofErr w:type="spellEnd"/>
            <w:r w:rsidRPr="009A6D3E">
              <w:rPr>
                <w:rFonts w:eastAsia="Times New Roman"/>
                <w:sz w:val="24"/>
                <w:szCs w:val="24"/>
              </w:rPr>
              <w:t xml:space="preserve"> 2016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277" w:type="dxa"/>
            <w:gridSpan w:val="2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6F4193" w:rsidRDefault="00E11995" w:rsidP="009A6D3E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>Домашнее задание:</w:t>
            </w:r>
            <w:r w:rsidR="009A6D3E">
              <w:rPr>
                <w:sz w:val="24"/>
                <w:szCs w:val="24"/>
              </w:rPr>
              <w:t xml:space="preserve"> составить таблицу сравнения версий операционной системы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2" w:type="dxa"/>
            <w:gridSpan w:val="2"/>
          </w:tcPr>
          <w:p w:rsidR="00E11995" w:rsidRPr="00A01860" w:rsidRDefault="009A6D3E" w:rsidP="009A6D3E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Развертывание </w:t>
            </w:r>
            <w:proofErr w:type="spellStart"/>
            <w:r w:rsidRPr="009A6D3E">
              <w:rPr>
                <w:rFonts w:eastAsia="Times New Roman"/>
                <w:sz w:val="24"/>
                <w:szCs w:val="24"/>
              </w:rPr>
              <w:t>Windows</w:t>
            </w:r>
            <w:proofErr w:type="spellEnd"/>
            <w:r w:rsidRPr="009A6D3E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9A6D3E">
              <w:rPr>
                <w:rFonts w:eastAsia="Times New Roman"/>
                <w:sz w:val="24"/>
                <w:szCs w:val="24"/>
              </w:rPr>
              <w:t>Server</w:t>
            </w:r>
            <w:proofErr w:type="spellEnd"/>
            <w:r w:rsidRPr="009A6D3E">
              <w:rPr>
                <w:rFonts w:eastAsia="Times New Roman"/>
                <w:sz w:val="24"/>
                <w:szCs w:val="24"/>
              </w:rPr>
              <w:t xml:space="preserve"> 2016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1277" w:type="dxa"/>
            <w:gridSpan w:val="2"/>
          </w:tcPr>
          <w:p w:rsidR="00E11995" w:rsidRPr="00C83225" w:rsidRDefault="00E11995" w:rsidP="005C0CF7">
            <w:pPr>
              <w:jc w:val="center"/>
              <w:rPr>
                <w:sz w:val="24"/>
                <w:szCs w:val="24"/>
              </w:rPr>
            </w:pPr>
            <w:r w:rsidRPr="00C83225"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Default="00E11995" w:rsidP="00E74A92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9A6D3E">
              <w:rPr>
                <w:bCs/>
                <w:sz w:val="24"/>
                <w:szCs w:val="24"/>
              </w:rPr>
              <w:t>составить план конспекта лекции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2" w:type="dxa"/>
            <w:gridSpan w:val="2"/>
          </w:tcPr>
          <w:p w:rsidR="00E11995" w:rsidRPr="002A3329" w:rsidRDefault="009A6D3E" w:rsidP="005C0CF7">
            <w:pPr>
              <w:rPr>
                <w:color w:val="FF0000"/>
                <w:sz w:val="24"/>
                <w:szCs w:val="24"/>
              </w:rPr>
            </w:pPr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 xml:space="preserve">Обзор задач по управлению </w:t>
            </w:r>
            <w:proofErr w:type="spellStart"/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>Windows</w:t>
            </w:r>
            <w:proofErr w:type="spellEnd"/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>Server</w:t>
            </w:r>
            <w:proofErr w:type="spellEnd"/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 xml:space="preserve"> 2016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9A6D3E">
              <w:rPr>
                <w:sz w:val="24"/>
                <w:szCs w:val="24"/>
              </w:rPr>
              <w:t xml:space="preserve">Введение в </w:t>
            </w:r>
            <w:proofErr w:type="spellStart"/>
            <w:r w:rsidRPr="009A6D3E">
              <w:rPr>
                <w:sz w:val="24"/>
                <w:szCs w:val="24"/>
              </w:rPr>
              <w:t>Windows</w:t>
            </w:r>
            <w:proofErr w:type="spellEnd"/>
            <w:r w:rsidRPr="009A6D3E">
              <w:rPr>
                <w:sz w:val="24"/>
                <w:szCs w:val="24"/>
              </w:rPr>
              <w:t xml:space="preserve"> </w:t>
            </w:r>
            <w:proofErr w:type="spellStart"/>
            <w:r w:rsidRPr="009A6D3E">
              <w:rPr>
                <w:sz w:val="24"/>
                <w:szCs w:val="24"/>
              </w:rPr>
              <w:t>PowerShell</w:t>
            </w:r>
            <w:proofErr w:type="spellEnd"/>
          </w:p>
        </w:tc>
        <w:tc>
          <w:tcPr>
            <w:tcW w:w="1277" w:type="dxa"/>
            <w:gridSpan w:val="2"/>
          </w:tcPr>
          <w:p w:rsidR="00E11995" w:rsidRPr="00D7097D" w:rsidRDefault="00E11995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D7097D"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424352" w:rsidRDefault="00E11995" w:rsidP="009A6D3E">
            <w:pPr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9A6D3E">
              <w:rPr>
                <w:sz w:val="24"/>
                <w:szCs w:val="24"/>
              </w:rPr>
              <w:t>конспекта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2" w:type="dxa"/>
            <w:gridSpan w:val="2"/>
          </w:tcPr>
          <w:p w:rsidR="00E11995" w:rsidRPr="007F74CA" w:rsidRDefault="009A6D3E" w:rsidP="005C0CF7">
            <w:pPr>
              <w:rPr>
                <w:sz w:val="24"/>
                <w:szCs w:val="24"/>
              </w:rPr>
            </w:pPr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>Введение в AD DS. Обзор функций контроллера домена.</w:t>
            </w:r>
          </w:p>
        </w:tc>
        <w:tc>
          <w:tcPr>
            <w:tcW w:w="1277" w:type="dxa"/>
            <w:gridSpan w:val="2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C26EC4" w:rsidRDefault="00E11995" w:rsidP="00C26EC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 w:rsidR="00C26EC4">
              <w:rPr>
                <w:sz w:val="24"/>
                <w:szCs w:val="24"/>
              </w:rPr>
              <w:t xml:space="preserve">чтение и анализ </w:t>
            </w:r>
            <w:r w:rsidR="00C26EC4" w:rsidRPr="00C26EC4">
              <w:rPr>
                <w:sz w:val="24"/>
                <w:szCs w:val="24"/>
              </w:rPr>
              <w:t>литературы [1] стр. 281-292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12" w:type="dxa"/>
            <w:gridSpan w:val="2"/>
          </w:tcPr>
          <w:p w:rsidR="00E11995" w:rsidRPr="000F1A8E" w:rsidRDefault="009A6D3E" w:rsidP="005E3DE7">
            <w:pPr>
              <w:rPr>
                <w:sz w:val="24"/>
                <w:szCs w:val="24"/>
              </w:rPr>
            </w:pPr>
            <w:r w:rsidRPr="009A6D3E">
              <w:rPr>
                <w:color w:val="000000"/>
                <w:sz w:val="24"/>
                <w:szCs w:val="24"/>
                <w:shd w:val="clear" w:color="auto" w:fill="FFFFFF"/>
              </w:rPr>
              <w:t xml:space="preserve">Управление объектами доменных служб </w:t>
            </w:r>
            <w:r w:rsidR="005E3DE7">
              <w:rPr>
                <w:color w:val="000000"/>
                <w:sz w:val="24"/>
                <w:szCs w:val="24"/>
                <w:shd w:val="clear" w:color="auto" w:fill="FFFFFF"/>
              </w:rPr>
              <w:t>Службы Каталога</w:t>
            </w:r>
          </w:p>
        </w:tc>
        <w:tc>
          <w:tcPr>
            <w:tcW w:w="1277" w:type="dxa"/>
            <w:gridSpan w:val="2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CC091E" w:rsidRDefault="00E11995" w:rsidP="00C26EC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C26EC4" w:rsidRPr="00C26EC4">
              <w:rPr>
                <w:sz w:val="24"/>
                <w:szCs w:val="24"/>
              </w:rPr>
              <w:t>литературы [1] стр. 292-300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12" w:type="dxa"/>
            <w:gridSpan w:val="2"/>
          </w:tcPr>
          <w:p w:rsidR="00E11995" w:rsidRPr="00DD3611" w:rsidRDefault="005E3DE7" w:rsidP="005C0CF7">
            <w:pPr>
              <w:rPr>
                <w:sz w:val="24"/>
                <w:szCs w:val="24"/>
              </w:rPr>
            </w:pPr>
            <w:r w:rsidRPr="005E3DE7">
              <w:rPr>
                <w:sz w:val="24"/>
                <w:szCs w:val="24"/>
              </w:rPr>
              <w:t>Автоматизация администрирования доменных служб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Службы Каталога</w:t>
            </w:r>
          </w:p>
        </w:tc>
        <w:tc>
          <w:tcPr>
            <w:tcW w:w="1277" w:type="dxa"/>
            <w:gridSpan w:val="2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C26EC4" w:rsidRDefault="005E3DE7" w:rsidP="00C26EC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C26EC4" w:rsidRPr="00C26EC4">
              <w:rPr>
                <w:sz w:val="24"/>
                <w:szCs w:val="24"/>
              </w:rPr>
              <w:t>литературы [1] стр. 300-311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12" w:type="dxa"/>
            <w:gridSpan w:val="2"/>
          </w:tcPr>
          <w:p w:rsidR="00E11995" w:rsidRPr="005003FB" w:rsidRDefault="005E3DE7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 w:rsidRPr="005E3DE7">
              <w:rPr>
                <w:sz w:val="24"/>
                <w:szCs w:val="24"/>
              </w:rPr>
              <w:t xml:space="preserve"> протокола DHCP</w:t>
            </w:r>
          </w:p>
        </w:tc>
        <w:tc>
          <w:tcPr>
            <w:tcW w:w="1277" w:type="dxa"/>
            <w:gridSpan w:val="2"/>
          </w:tcPr>
          <w:p w:rsidR="00E11995" w:rsidRPr="00CC091E" w:rsidRDefault="00E11995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1995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11995" w:rsidRPr="001E4B3B" w:rsidRDefault="00E11995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E11995" w:rsidRPr="001E4B3B" w:rsidRDefault="00E11995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E11995" w:rsidRPr="00C26EC4" w:rsidRDefault="001B70B3" w:rsidP="00C26EC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C26EC4" w:rsidRPr="00C26EC4">
              <w:rPr>
                <w:sz w:val="24"/>
                <w:szCs w:val="24"/>
              </w:rPr>
              <w:t>литературы [1] стр. 213-227</w:t>
            </w:r>
          </w:p>
        </w:tc>
      </w:tr>
      <w:tr w:rsidR="005E3DE7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E3DE7" w:rsidRPr="001E4B3B" w:rsidRDefault="005E3DE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E3DE7" w:rsidRPr="001E4B3B" w:rsidRDefault="005E3DE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12" w:type="dxa"/>
            <w:gridSpan w:val="2"/>
          </w:tcPr>
          <w:p w:rsidR="005E3DE7" w:rsidRPr="005003FB" w:rsidRDefault="001B70B3" w:rsidP="005E3DE7">
            <w:pPr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 xml:space="preserve">Процесс разрешения имен в </w:t>
            </w:r>
            <w:proofErr w:type="spellStart"/>
            <w:r w:rsidRPr="001B70B3">
              <w:rPr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1277" w:type="dxa"/>
            <w:gridSpan w:val="2"/>
          </w:tcPr>
          <w:p w:rsidR="005E3DE7" w:rsidRPr="00CC091E" w:rsidRDefault="005E3DE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E3DE7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E3DE7" w:rsidRPr="001E4B3B" w:rsidRDefault="005E3DE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E3DE7" w:rsidRPr="001E4B3B" w:rsidRDefault="005E3DE7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E3DE7" w:rsidRPr="00CC091E" w:rsidRDefault="001B70B3" w:rsidP="00C26EC4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C26EC4" w:rsidRPr="00C26EC4">
              <w:rPr>
                <w:sz w:val="24"/>
                <w:szCs w:val="24"/>
              </w:rPr>
              <w:t>литературы [1] стр. 227-233</w:t>
            </w:r>
          </w:p>
        </w:tc>
      </w:tr>
      <w:tr w:rsidR="005E3DE7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E3DE7" w:rsidRPr="001E4B3B" w:rsidRDefault="005E3DE7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E3DE7" w:rsidRPr="001E4B3B" w:rsidRDefault="005E3DE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12" w:type="dxa"/>
            <w:gridSpan w:val="2"/>
          </w:tcPr>
          <w:p w:rsidR="005E3DE7" w:rsidRPr="00A45ADE" w:rsidRDefault="001B70B3" w:rsidP="005C0C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DNS</w:t>
            </w:r>
          </w:p>
        </w:tc>
        <w:tc>
          <w:tcPr>
            <w:tcW w:w="1277" w:type="dxa"/>
            <w:gridSpan w:val="2"/>
          </w:tcPr>
          <w:p w:rsidR="005E3DE7" w:rsidRPr="00CC091E" w:rsidRDefault="005E3DE7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1B70B3" w:rsidRPr="00846992" w:rsidRDefault="001B70B3" w:rsidP="0084699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233</w:t>
            </w:r>
            <w:r w:rsidR="00846992" w:rsidRPr="00C26EC4">
              <w:rPr>
                <w:sz w:val="24"/>
                <w:szCs w:val="24"/>
              </w:rPr>
              <w:t>-</w:t>
            </w:r>
            <w:r w:rsidR="00846992" w:rsidRPr="00846992">
              <w:rPr>
                <w:sz w:val="24"/>
                <w:szCs w:val="24"/>
              </w:rPr>
              <w:t>251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12" w:type="dxa"/>
            <w:gridSpan w:val="2"/>
          </w:tcPr>
          <w:p w:rsidR="001B70B3" w:rsidRPr="005475CF" w:rsidRDefault="001B70B3" w:rsidP="005C0CF7">
            <w:pPr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>Обзор методов хранения данных</w:t>
            </w:r>
          </w:p>
        </w:tc>
        <w:tc>
          <w:tcPr>
            <w:tcW w:w="1277" w:type="dxa"/>
            <w:gridSpan w:val="2"/>
          </w:tcPr>
          <w:p w:rsidR="001B70B3" w:rsidRPr="00CC091E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1B70B3" w:rsidRPr="00CC091E" w:rsidRDefault="001B70B3" w:rsidP="001B70B3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12" w:type="dxa"/>
            <w:gridSpan w:val="2"/>
          </w:tcPr>
          <w:p w:rsidR="001B70B3" w:rsidRPr="00317DB9" w:rsidRDefault="001B70B3" w:rsidP="001B70B3">
            <w:pPr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 xml:space="preserve">Применение файловой службы </w:t>
            </w:r>
          </w:p>
        </w:tc>
        <w:tc>
          <w:tcPr>
            <w:tcW w:w="1277" w:type="dxa"/>
            <w:gridSpan w:val="2"/>
          </w:tcPr>
          <w:p w:rsidR="001B70B3" w:rsidRPr="00162662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1B70B3" w:rsidRPr="00162662" w:rsidRDefault="001B70B3" w:rsidP="005C0CF7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12" w:type="dxa"/>
            <w:gridSpan w:val="2"/>
          </w:tcPr>
          <w:p w:rsidR="001B70B3" w:rsidRPr="0006351C" w:rsidRDefault="001B70B3" w:rsidP="001B70B3">
            <w:pPr>
              <w:rPr>
                <w:b/>
                <w:color w:val="FF0000"/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>Применение файловой службы печати</w:t>
            </w:r>
          </w:p>
        </w:tc>
        <w:tc>
          <w:tcPr>
            <w:tcW w:w="1277" w:type="dxa"/>
            <w:gridSpan w:val="2"/>
          </w:tcPr>
          <w:p w:rsidR="001B70B3" w:rsidRPr="00CB7009" w:rsidRDefault="001B70B3" w:rsidP="005C0CF7">
            <w:pPr>
              <w:jc w:val="center"/>
              <w:rPr>
                <w:color w:val="FF0000"/>
                <w:sz w:val="24"/>
                <w:szCs w:val="24"/>
              </w:rPr>
            </w:pPr>
            <w:r w:rsidRPr="00CB7009">
              <w:rPr>
                <w:sz w:val="24"/>
                <w:szCs w:val="24"/>
              </w:rPr>
              <w:t>2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1B70B3" w:rsidRPr="00424352" w:rsidRDefault="001B70B3" w:rsidP="001B70B3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1B70B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1B70B3" w:rsidRPr="001E4B3B" w:rsidRDefault="001B70B3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1B70B3" w:rsidRPr="001E4B3B" w:rsidRDefault="001B70B3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12" w:type="dxa"/>
            <w:gridSpan w:val="2"/>
          </w:tcPr>
          <w:p w:rsidR="001B70B3" w:rsidRPr="001B70B3" w:rsidRDefault="001B70B3" w:rsidP="001B70B3">
            <w:pPr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>Обзор групповой политики</w:t>
            </w:r>
          </w:p>
        </w:tc>
        <w:tc>
          <w:tcPr>
            <w:tcW w:w="1277" w:type="dxa"/>
            <w:gridSpan w:val="2"/>
          </w:tcPr>
          <w:p w:rsidR="001B70B3" w:rsidRPr="00D47B06" w:rsidRDefault="00D47B06" w:rsidP="00D47B06">
            <w:pPr>
              <w:jc w:val="center"/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2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D47B06" w:rsidRPr="00846992" w:rsidRDefault="00D47B06" w:rsidP="00846992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300</w:t>
            </w:r>
            <w:r w:rsidR="00846992" w:rsidRPr="00C26EC4">
              <w:rPr>
                <w:sz w:val="24"/>
                <w:szCs w:val="24"/>
              </w:rPr>
              <w:t>-3</w:t>
            </w:r>
            <w:r w:rsidR="00846992" w:rsidRPr="00846992">
              <w:rPr>
                <w:sz w:val="24"/>
                <w:szCs w:val="24"/>
              </w:rPr>
              <w:t>11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12" w:type="dxa"/>
            <w:gridSpan w:val="2"/>
          </w:tcPr>
          <w:p w:rsidR="00D47B06" w:rsidRPr="001B70B3" w:rsidRDefault="00D47B06" w:rsidP="001B70B3">
            <w:pPr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>Применение административных шаблонов</w:t>
            </w:r>
          </w:p>
        </w:tc>
        <w:tc>
          <w:tcPr>
            <w:tcW w:w="1277" w:type="dxa"/>
            <w:gridSpan w:val="2"/>
          </w:tcPr>
          <w:p w:rsidR="00D47B06" w:rsidRPr="00D47B06" w:rsidRDefault="00D47B06" w:rsidP="00D47B06">
            <w:pPr>
              <w:jc w:val="center"/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2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D47B06" w:rsidRPr="00846992" w:rsidRDefault="00D47B06" w:rsidP="0084699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300</w:t>
            </w:r>
            <w:r w:rsidR="00846992" w:rsidRPr="00C26EC4">
              <w:rPr>
                <w:sz w:val="24"/>
                <w:szCs w:val="24"/>
              </w:rPr>
              <w:t>-3</w:t>
            </w:r>
            <w:r w:rsidR="00846992" w:rsidRPr="00846992">
              <w:rPr>
                <w:sz w:val="24"/>
                <w:szCs w:val="24"/>
              </w:rPr>
              <w:t>11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12" w:type="dxa"/>
            <w:gridSpan w:val="2"/>
          </w:tcPr>
          <w:p w:rsidR="00D47B06" w:rsidRPr="001B70B3" w:rsidRDefault="00D47B06" w:rsidP="005C0CF7">
            <w:pPr>
              <w:jc w:val="both"/>
              <w:rPr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 xml:space="preserve">Обзор безопасности операционных систем </w:t>
            </w:r>
            <w:proofErr w:type="spellStart"/>
            <w:r w:rsidRPr="001B70B3">
              <w:rPr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1277" w:type="dxa"/>
            <w:gridSpan w:val="2"/>
          </w:tcPr>
          <w:p w:rsidR="00D47B06" w:rsidRPr="00D47B06" w:rsidRDefault="00D47B06" w:rsidP="00D47B06">
            <w:pPr>
              <w:jc w:val="center"/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2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D47B06" w:rsidRPr="00846992" w:rsidRDefault="00D47B06" w:rsidP="0084699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311</w:t>
            </w:r>
            <w:r w:rsidR="00846992" w:rsidRPr="00C26EC4">
              <w:rPr>
                <w:sz w:val="24"/>
                <w:szCs w:val="24"/>
              </w:rPr>
              <w:t>-3</w:t>
            </w:r>
            <w:r w:rsidR="00846992" w:rsidRPr="00846992">
              <w:rPr>
                <w:sz w:val="24"/>
                <w:szCs w:val="24"/>
              </w:rPr>
              <w:t>19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12" w:type="dxa"/>
            <w:gridSpan w:val="2"/>
          </w:tcPr>
          <w:p w:rsidR="00D47B06" w:rsidRPr="00075213" w:rsidRDefault="00D47B06" w:rsidP="00D47B06">
            <w:pPr>
              <w:rPr>
                <w:b/>
                <w:sz w:val="24"/>
                <w:szCs w:val="24"/>
              </w:rPr>
            </w:pPr>
            <w:r w:rsidRPr="001B70B3">
              <w:rPr>
                <w:sz w:val="24"/>
                <w:szCs w:val="24"/>
              </w:rPr>
              <w:t>Построение</w:t>
            </w:r>
            <w: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D47B06">
              <w:rPr>
                <w:sz w:val="24"/>
                <w:szCs w:val="24"/>
              </w:rPr>
              <w:t>ащит</w:t>
            </w:r>
            <w:r>
              <w:rPr>
                <w:sz w:val="24"/>
                <w:szCs w:val="24"/>
              </w:rPr>
              <w:t>ы</w:t>
            </w:r>
            <w:r w:rsidRPr="00D47B06">
              <w:rPr>
                <w:sz w:val="24"/>
                <w:szCs w:val="24"/>
              </w:rPr>
              <w:t xml:space="preserve"> серверов </w:t>
            </w:r>
            <w:proofErr w:type="spellStart"/>
            <w:r w:rsidRPr="00D47B06">
              <w:rPr>
                <w:sz w:val="24"/>
                <w:szCs w:val="24"/>
              </w:rPr>
              <w:t>Windows</w:t>
            </w:r>
            <w:proofErr w:type="spellEnd"/>
            <w:r w:rsidRPr="00D47B06">
              <w:rPr>
                <w:sz w:val="24"/>
                <w:szCs w:val="24"/>
              </w:rPr>
              <w:t xml:space="preserve"> применением объектов групповой политики</w:t>
            </w:r>
          </w:p>
        </w:tc>
        <w:tc>
          <w:tcPr>
            <w:tcW w:w="1277" w:type="dxa"/>
            <w:gridSpan w:val="2"/>
          </w:tcPr>
          <w:p w:rsidR="00D47B06" w:rsidRPr="00D47B06" w:rsidRDefault="00D47B06" w:rsidP="00D47B06">
            <w:pPr>
              <w:jc w:val="center"/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2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D47B06" w:rsidRPr="00D47B06" w:rsidRDefault="00D47B06" w:rsidP="00D47B06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212" w:type="dxa"/>
            <w:gridSpan w:val="2"/>
          </w:tcPr>
          <w:p w:rsidR="00D47B06" w:rsidRPr="00D47B06" w:rsidRDefault="00D47B06" w:rsidP="00D47B06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 xml:space="preserve">Обзор технологий виртуализации. Применение </w:t>
            </w:r>
            <w:proofErr w:type="spellStart"/>
            <w:r w:rsidRPr="00D47B06">
              <w:rPr>
                <w:sz w:val="24"/>
                <w:szCs w:val="24"/>
              </w:rPr>
              <w:t>Hyper</w:t>
            </w:r>
            <w:proofErr w:type="spellEnd"/>
            <w:r w:rsidRPr="00D47B06">
              <w:rPr>
                <w:sz w:val="24"/>
                <w:szCs w:val="24"/>
              </w:rPr>
              <w:t>-V</w:t>
            </w:r>
          </w:p>
        </w:tc>
        <w:tc>
          <w:tcPr>
            <w:tcW w:w="1277" w:type="dxa"/>
            <w:gridSpan w:val="2"/>
          </w:tcPr>
          <w:p w:rsidR="00D47B06" w:rsidRPr="00D47B06" w:rsidRDefault="00D47B06" w:rsidP="00D47B06">
            <w:pPr>
              <w:jc w:val="center"/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2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D47B06" w:rsidRPr="00075213" w:rsidRDefault="00D47B06" w:rsidP="00846992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подготовка к тестированию по теме </w:t>
            </w:r>
            <w:r w:rsidR="00846992" w:rsidRPr="00846992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.1.1.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D47B06" w:rsidRPr="00E028A8" w:rsidRDefault="00D47B06" w:rsidP="005C0CF7">
            <w:pPr>
              <w:rPr>
                <w:b/>
                <w:sz w:val="24"/>
                <w:szCs w:val="24"/>
              </w:rPr>
            </w:pPr>
            <w:r w:rsidRPr="00E028A8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</w:tcPr>
          <w:p w:rsidR="00D47B06" w:rsidRPr="00162662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10212" w:type="dxa"/>
            <w:gridSpan w:val="2"/>
            <w:vAlign w:val="center"/>
          </w:tcPr>
          <w:p w:rsidR="00D47B06" w:rsidRPr="00542CAD" w:rsidRDefault="006F480A" w:rsidP="008945C0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Развертывание</w:t>
            </w:r>
            <w:r w:rsidRPr="00542C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Windows</w:t>
            </w:r>
            <w:proofErr w:type="spellEnd"/>
            <w:proofErr w:type="gram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Server</w:t>
            </w:r>
            <w:proofErr w:type="spellEnd"/>
            <w:r w:rsidRPr="00542CAD">
              <w:rPr>
                <w:sz w:val="24"/>
                <w:szCs w:val="24"/>
              </w:rPr>
              <w:t xml:space="preserve"> 2016</w:t>
            </w:r>
          </w:p>
        </w:tc>
        <w:tc>
          <w:tcPr>
            <w:tcW w:w="1277" w:type="dxa"/>
            <w:gridSpan w:val="2"/>
            <w:vMerge/>
          </w:tcPr>
          <w:p w:rsidR="00D47B06" w:rsidRPr="00162662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D47B0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D47B06" w:rsidRPr="001E4B3B" w:rsidRDefault="00D47B06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D47B06" w:rsidRPr="001E4B3B" w:rsidRDefault="00D47B06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10212" w:type="dxa"/>
            <w:gridSpan w:val="2"/>
            <w:vAlign w:val="center"/>
          </w:tcPr>
          <w:p w:rsidR="00D47B06" w:rsidRPr="00D47B06" w:rsidRDefault="006F480A" w:rsidP="008945C0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 xml:space="preserve">Настройка </w:t>
            </w:r>
            <w:proofErr w:type="spellStart"/>
            <w:r w:rsidRPr="006F480A">
              <w:rPr>
                <w:sz w:val="24"/>
                <w:szCs w:val="24"/>
              </w:rPr>
              <w:t>Windows</w:t>
            </w:r>
            <w:proofErr w:type="spellEnd"/>
            <w:r w:rsidRPr="006F480A">
              <w:rPr>
                <w:sz w:val="24"/>
                <w:szCs w:val="24"/>
              </w:rPr>
              <w:t xml:space="preserve"> </w:t>
            </w:r>
            <w:proofErr w:type="spellStart"/>
            <w:r w:rsidRPr="006F480A">
              <w:rPr>
                <w:sz w:val="24"/>
                <w:szCs w:val="24"/>
              </w:rPr>
              <w:t>Server</w:t>
            </w:r>
            <w:proofErr w:type="spellEnd"/>
            <w:r w:rsidRPr="006F480A">
              <w:rPr>
                <w:sz w:val="24"/>
                <w:szCs w:val="24"/>
              </w:rPr>
              <w:t xml:space="preserve"> 2016 после установки</w:t>
            </w:r>
          </w:p>
        </w:tc>
        <w:tc>
          <w:tcPr>
            <w:tcW w:w="1277" w:type="dxa"/>
            <w:gridSpan w:val="2"/>
            <w:vMerge/>
          </w:tcPr>
          <w:p w:rsidR="00D47B06" w:rsidRPr="00162662" w:rsidRDefault="00D47B06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0212" w:type="dxa"/>
            <w:gridSpan w:val="2"/>
            <w:vAlign w:val="center"/>
          </w:tcPr>
          <w:p w:rsidR="006F480A" w:rsidRPr="00D47B06" w:rsidRDefault="006F480A" w:rsidP="008945C0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Настройка и устранение неполадок службы DNS.</w:t>
            </w:r>
          </w:p>
        </w:tc>
        <w:tc>
          <w:tcPr>
            <w:tcW w:w="1277" w:type="dxa"/>
            <w:gridSpan w:val="2"/>
            <w:vMerge/>
          </w:tcPr>
          <w:p w:rsidR="006F480A" w:rsidRPr="00162662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0212" w:type="dxa"/>
            <w:gridSpan w:val="2"/>
            <w:vAlign w:val="center"/>
          </w:tcPr>
          <w:p w:rsidR="006F480A" w:rsidRPr="00D47B06" w:rsidRDefault="006F480A" w:rsidP="008945C0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Поддержка AD DS.</w:t>
            </w:r>
          </w:p>
        </w:tc>
        <w:tc>
          <w:tcPr>
            <w:tcW w:w="1277" w:type="dxa"/>
            <w:gridSpan w:val="2"/>
            <w:vMerge/>
          </w:tcPr>
          <w:p w:rsidR="006F480A" w:rsidRPr="00162662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10212" w:type="dxa"/>
            <w:gridSpan w:val="2"/>
            <w:vAlign w:val="center"/>
          </w:tcPr>
          <w:p w:rsidR="006F480A" w:rsidRPr="00D47B06" w:rsidRDefault="006F480A" w:rsidP="008945C0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Управление пользовательскими и с</w:t>
            </w:r>
            <w:r>
              <w:rPr>
                <w:sz w:val="24"/>
                <w:szCs w:val="24"/>
              </w:rPr>
              <w:t>лужебными учетными записями</w:t>
            </w:r>
          </w:p>
        </w:tc>
        <w:tc>
          <w:tcPr>
            <w:tcW w:w="1277" w:type="dxa"/>
            <w:gridSpan w:val="2"/>
            <w:vMerge/>
          </w:tcPr>
          <w:p w:rsidR="006F480A" w:rsidRPr="00162662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10212" w:type="dxa"/>
            <w:gridSpan w:val="2"/>
            <w:vAlign w:val="center"/>
          </w:tcPr>
          <w:p w:rsidR="006F480A" w:rsidRPr="00D47B06" w:rsidRDefault="006F480A" w:rsidP="008945C0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>Внедрение и</w:t>
            </w:r>
            <w:r>
              <w:rPr>
                <w:sz w:val="24"/>
                <w:szCs w:val="24"/>
              </w:rPr>
              <w:t>нфраструктуры групповых политик</w:t>
            </w:r>
          </w:p>
        </w:tc>
        <w:tc>
          <w:tcPr>
            <w:tcW w:w="1277" w:type="dxa"/>
            <w:gridSpan w:val="2"/>
            <w:vMerge/>
          </w:tcPr>
          <w:p w:rsidR="006F480A" w:rsidRPr="00162662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10212" w:type="dxa"/>
            <w:gridSpan w:val="2"/>
            <w:vAlign w:val="center"/>
          </w:tcPr>
          <w:p w:rsidR="006F480A" w:rsidRPr="00D47B06" w:rsidRDefault="006F480A" w:rsidP="008945C0">
            <w:pPr>
              <w:rPr>
                <w:sz w:val="24"/>
                <w:szCs w:val="24"/>
              </w:rPr>
            </w:pPr>
            <w:r w:rsidRPr="00D47B06">
              <w:rPr>
                <w:sz w:val="24"/>
                <w:szCs w:val="24"/>
              </w:rPr>
              <w:t xml:space="preserve">Управление пользовательским рабочим </w:t>
            </w:r>
            <w:r>
              <w:rPr>
                <w:sz w:val="24"/>
                <w:szCs w:val="24"/>
              </w:rPr>
              <w:t>столом через групповую политику</w:t>
            </w:r>
          </w:p>
        </w:tc>
        <w:tc>
          <w:tcPr>
            <w:tcW w:w="1277" w:type="dxa"/>
            <w:gridSpan w:val="2"/>
            <w:vMerge/>
          </w:tcPr>
          <w:p w:rsidR="006F480A" w:rsidRPr="00162662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6F480A" w:rsidRPr="005322CE" w:rsidRDefault="006F480A" w:rsidP="005C0CF7">
            <w:pPr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6F480A" w:rsidRPr="005322CE" w:rsidRDefault="006F480A" w:rsidP="005C0CF7">
            <w:pPr>
              <w:jc w:val="center"/>
              <w:rPr>
                <w:sz w:val="24"/>
                <w:szCs w:val="24"/>
              </w:rPr>
            </w:pPr>
            <w:r w:rsidRPr="005322CE"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6F480A" w:rsidRPr="005322CE" w:rsidRDefault="006F480A" w:rsidP="00D47B06">
            <w:pPr>
              <w:rPr>
                <w:sz w:val="24"/>
                <w:szCs w:val="24"/>
              </w:rPr>
            </w:pPr>
            <w:r w:rsidRPr="005322CE">
              <w:rPr>
                <w:sz w:val="24"/>
                <w:szCs w:val="24"/>
              </w:rPr>
              <w:t xml:space="preserve">Подготовить </w:t>
            </w:r>
            <w:r>
              <w:rPr>
                <w:sz w:val="24"/>
                <w:szCs w:val="24"/>
              </w:rPr>
              <w:t>презентацию</w:t>
            </w:r>
            <w:r w:rsidRPr="005322CE">
              <w:rPr>
                <w:sz w:val="24"/>
                <w:szCs w:val="24"/>
              </w:rPr>
              <w:t xml:space="preserve"> на тему «</w:t>
            </w:r>
            <w:proofErr w:type="spellStart"/>
            <w:r w:rsidRPr="00542CAD">
              <w:rPr>
                <w:sz w:val="24"/>
                <w:szCs w:val="24"/>
              </w:rPr>
              <w:t>VMWare</w:t>
            </w:r>
            <w:proofErr w:type="spell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vSphere</w:t>
            </w:r>
            <w:proofErr w:type="spellEnd"/>
            <w:r w:rsidRPr="005322CE">
              <w:rPr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6F480A" w:rsidRPr="005322CE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6F480A" w:rsidRPr="005322CE" w:rsidRDefault="006F480A" w:rsidP="00D47B06">
            <w:pPr>
              <w:rPr>
                <w:sz w:val="24"/>
                <w:szCs w:val="24"/>
              </w:rPr>
            </w:pPr>
            <w:r w:rsidRPr="005322CE">
              <w:rPr>
                <w:sz w:val="24"/>
                <w:szCs w:val="24"/>
              </w:rPr>
              <w:t>Подготовить выступление на тему «</w:t>
            </w:r>
            <w:r>
              <w:rPr>
                <w:sz w:val="24"/>
                <w:szCs w:val="24"/>
              </w:rPr>
              <w:t>Средства мониторинга операционных систем</w:t>
            </w:r>
            <w:r w:rsidRPr="005322CE">
              <w:rPr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6F480A" w:rsidRPr="005322CE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6F480A" w:rsidRPr="001E4B3B" w:rsidRDefault="006F480A" w:rsidP="008B78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8B78EB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</w:rPr>
              <w:t xml:space="preserve">.1.2. </w:t>
            </w:r>
            <w:r w:rsidRPr="00D47B06">
              <w:rPr>
                <w:sz w:val="24"/>
                <w:szCs w:val="24"/>
              </w:rPr>
              <w:t xml:space="preserve">Администрирование </w:t>
            </w:r>
            <w:proofErr w:type="spellStart"/>
            <w:r w:rsidRPr="00D47B06">
              <w:rPr>
                <w:sz w:val="24"/>
                <w:szCs w:val="24"/>
              </w:rPr>
              <w:t>Windows</w:t>
            </w:r>
            <w:proofErr w:type="spellEnd"/>
            <w:r w:rsidRPr="00D47B06">
              <w:rPr>
                <w:sz w:val="24"/>
                <w:szCs w:val="24"/>
              </w:rPr>
              <w:t xml:space="preserve"> </w:t>
            </w:r>
            <w:proofErr w:type="spellStart"/>
            <w:r w:rsidRPr="00D47B06">
              <w:rPr>
                <w:sz w:val="24"/>
                <w:szCs w:val="24"/>
              </w:rPr>
              <w:t>Server</w:t>
            </w:r>
            <w:proofErr w:type="spellEnd"/>
            <w:r w:rsidRPr="00D47B06">
              <w:rPr>
                <w:sz w:val="24"/>
                <w:szCs w:val="24"/>
              </w:rPr>
              <w:t xml:space="preserve"> 2016</w:t>
            </w:r>
          </w:p>
        </w:tc>
        <w:tc>
          <w:tcPr>
            <w:tcW w:w="10996" w:type="dxa"/>
            <w:gridSpan w:val="4"/>
          </w:tcPr>
          <w:p w:rsidR="006F480A" w:rsidRPr="005322CE" w:rsidRDefault="006F480A" w:rsidP="005C0CF7">
            <w:pPr>
              <w:rPr>
                <w:b/>
                <w:sz w:val="24"/>
                <w:szCs w:val="24"/>
              </w:rPr>
            </w:pPr>
            <w:r w:rsidRPr="005322C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6F480A" w:rsidRPr="005322CE" w:rsidRDefault="008945C0" w:rsidP="008132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81321B">
              <w:rPr>
                <w:b/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2" w:type="dxa"/>
            <w:gridSpan w:val="2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Управление службой DNS и устранение неполадок.</w:t>
            </w:r>
          </w:p>
        </w:tc>
        <w:tc>
          <w:tcPr>
            <w:tcW w:w="1277" w:type="dxa"/>
            <w:gridSpan w:val="2"/>
          </w:tcPr>
          <w:p w:rsidR="006F480A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846992" w:rsidRDefault="006F480A" w:rsidP="00846992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251</w:t>
            </w:r>
            <w:r w:rsidR="00846992" w:rsidRPr="00C26EC4">
              <w:rPr>
                <w:sz w:val="24"/>
                <w:szCs w:val="24"/>
              </w:rPr>
              <w:t>-</w:t>
            </w:r>
            <w:r w:rsidR="00846992" w:rsidRPr="00846992">
              <w:rPr>
                <w:sz w:val="24"/>
                <w:szCs w:val="24"/>
              </w:rPr>
              <w:t>253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2" w:type="dxa"/>
            <w:gridSpan w:val="2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Администрирование AD DS</w:t>
            </w:r>
          </w:p>
        </w:tc>
        <w:tc>
          <w:tcPr>
            <w:tcW w:w="1277" w:type="dxa"/>
            <w:gridSpan w:val="2"/>
          </w:tcPr>
          <w:p w:rsidR="006F480A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>литературы [1] стр. 281-300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2" w:type="dxa"/>
            <w:gridSpan w:val="2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Поддержка доменных служб Службы Каталога</w:t>
            </w:r>
          </w:p>
        </w:tc>
        <w:tc>
          <w:tcPr>
            <w:tcW w:w="1277" w:type="dxa"/>
            <w:gridSpan w:val="2"/>
          </w:tcPr>
          <w:p w:rsidR="006F480A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2" w:type="dxa"/>
            <w:gridSpan w:val="2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Управление пользовательскими и служебными учетными записями</w:t>
            </w:r>
          </w:p>
        </w:tc>
        <w:tc>
          <w:tcPr>
            <w:tcW w:w="1277" w:type="dxa"/>
            <w:gridSpan w:val="2"/>
          </w:tcPr>
          <w:p w:rsidR="006F480A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24081C" w:rsidRDefault="006F480A" w:rsidP="005C0CF7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Внедрение и администрирование Групповых политик</w:t>
            </w:r>
          </w:p>
        </w:tc>
        <w:tc>
          <w:tcPr>
            <w:tcW w:w="1277" w:type="dxa"/>
            <w:gridSpan w:val="2"/>
          </w:tcPr>
          <w:p w:rsidR="006F480A" w:rsidRPr="00542CAD" w:rsidRDefault="008945C0" w:rsidP="00D47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>литературы [1] стр. 281-300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 xml:space="preserve">Методы проверки подлинности сервера </w:t>
            </w:r>
          </w:p>
        </w:tc>
        <w:tc>
          <w:tcPr>
            <w:tcW w:w="1277" w:type="dxa"/>
            <w:gridSpan w:val="2"/>
          </w:tcPr>
          <w:p w:rsidR="006F480A" w:rsidRPr="00542CAD" w:rsidRDefault="008945C0" w:rsidP="00D47B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12" w:type="dxa"/>
            <w:gridSpan w:val="2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 xml:space="preserve">Мониторинг и устранение неполадок роли </w:t>
            </w:r>
            <w:r>
              <w:rPr>
                <w:sz w:val="24"/>
                <w:szCs w:val="24"/>
              </w:rPr>
              <w:t>«Сервер сетевой политики»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Обзор процесса применения защиты доступа к сети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12" w:type="dxa"/>
            <w:gridSpan w:val="2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6F480A">
              <w:rPr>
                <w:rFonts w:eastAsia="Times New Roman"/>
                <w:color w:val="000000"/>
                <w:sz w:val="24"/>
                <w:szCs w:val="24"/>
              </w:rPr>
              <w:t>Мониторинг и устранение неполадок NAP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Обзор технологии удаленного доступа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  <w:lang w:val="en-US"/>
              </w:rPr>
            </w:pPr>
            <w:r w:rsidRPr="006F480A">
              <w:rPr>
                <w:sz w:val="24"/>
                <w:szCs w:val="24"/>
              </w:rPr>
              <w:t>Внедрение</w:t>
            </w:r>
            <w:r w:rsidRPr="006F480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F480A">
              <w:rPr>
                <w:sz w:val="24"/>
                <w:szCs w:val="24"/>
                <w:lang w:val="en-US"/>
              </w:rPr>
              <w:t>DirectAccess</w:t>
            </w:r>
            <w:proofErr w:type="spellEnd"/>
            <w:r w:rsidRPr="006F480A">
              <w:rPr>
                <w:sz w:val="24"/>
                <w:szCs w:val="24"/>
                <w:lang w:val="en-US"/>
              </w:rPr>
              <w:t>, VPN, Web Application Proxy.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212" w:type="dxa"/>
            <w:gridSpan w:val="2"/>
          </w:tcPr>
          <w:p w:rsidR="006F480A" w:rsidRPr="006F480A" w:rsidRDefault="006F480A" w:rsidP="006F480A">
            <w:pPr>
              <w:rPr>
                <w:sz w:val="24"/>
                <w:szCs w:val="24"/>
              </w:rPr>
            </w:pPr>
            <w:r w:rsidRPr="006F480A">
              <w:rPr>
                <w:sz w:val="24"/>
                <w:szCs w:val="24"/>
              </w:rPr>
              <w:t>Оптимизация файловых сервисов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6F480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6F480A" w:rsidRPr="001E4B3B" w:rsidRDefault="006F480A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6F480A" w:rsidRPr="001E4B3B" w:rsidRDefault="006F480A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12" w:type="dxa"/>
            <w:gridSpan w:val="2"/>
          </w:tcPr>
          <w:p w:rsidR="006F480A" w:rsidRPr="00075213" w:rsidRDefault="006F480A" w:rsidP="006F480A">
            <w:pPr>
              <w:rPr>
                <w:b/>
                <w:sz w:val="24"/>
                <w:szCs w:val="24"/>
              </w:rPr>
            </w:pPr>
            <w:r w:rsidRPr="006F480A">
              <w:rPr>
                <w:rFonts w:eastAsia="Times New Roman"/>
                <w:color w:val="000000"/>
                <w:sz w:val="24"/>
                <w:szCs w:val="24"/>
              </w:rPr>
              <w:t>Применение классификации файлов и задач по управлению файлами</w:t>
            </w:r>
          </w:p>
        </w:tc>
        <w:tc>
          <w:tcPr>
            <w:tcW w:w="1277" w:type="dxa"/>
            <w:gridSpan w:val="2"/>
          </w:tcPr>
          <w:p w:rsidR="006F480A" w:rsidRPr="00075213" w:rsidRDefault="008945C0" w:rsidP="00D47B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075213" w:rsidRDefault="00542CAD" w:rsidP="008945C0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212" w:type="dxa"/>
            <w:gridSpan w:val="2"/>
          </w:tcPr>
          <w:p w:rsidR="00542CAD" w:rsidRPr="00075213" w:rsidRDefault="00542CAD" w:rsidP="006F480A">
            <w:pPr>
              <w:rPr>
                <w:b/>
                <w:sz w:val="24"/>
                <w:szCs w:val="24"/>
              </w:rPr>
            </w:pPr>
            <w:r w:rsidRPr="006F480A">
              <w:rPr>
                <w:rFonts w:eastAsia="Times New Roman"/>
                <w:color w:val="000000"/>
                <w:sz w:val="24"/>
                <w:szCs w:val="24"/>
              </w:rPr>
              <w:t>Настройка и устранение неполадок репликации DFS</w:t>
            </w:r>
          </w:p>
        </w:tc>
        <w:tc>
          <w:tcPr>
            <w:tcW w:w="1277" w:type="dxa"/>
            <w:gridSpan w:val="2"/>
          </w:tcPr>
          <w:p w:rsidR="00542CAD" w:rsidRPr="00542CAD" w:rsidRDefault="008945C0" w:rsidP="00542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075213" w:rsidRDefault="00542CAD" w:rsidP="00542CAD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12" w:type="dxa"/>
            <w:gridSpan w:val="2"/>
          </w:tcPr>
          <w:p w:rsidR="00542CAD" w:rsidRPr="00075213" w:rsidRDefault="00542CAD" w:rsidP="000A2922">
            <w:pPr>
              <w:rPr>
                <w:b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Настройка шифрования</w:t>
            </w:r>
          </w:p>
        </w:tc>
        <w:tc>
          <w:tcPr>
            <w:tcW w:w="1277" w:type="dxa"/>
            <w:gridSpan w:val="2"/>
          </w:tcPr>
          <w:p w:rsidR="00542CAD" w:rsidRPr="00542CAD" w:rsidRDefault="008945C0" w:rsidP="00542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846992" w:rsidRDefault="00542CAD" w:rsidP="00846992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46992" w:rsidRPr="00C26EC4">
              <w:rPr>
                <w:sz w:val="24"/>
                <w:szCs w:val="24"/>
              </w:rPr>
              <w:t xml:space="preserve">литературы [1] стр. </w:t>
            </w:r>
            <w:r w:rsidR="00846992" w:rsidRPr="00846992">
              <w:rPr>
                <w:sz w:val="24"/>
                <w:szCs w:val="24"/>
              </w:rPr>
              <w:t>339</w:t>
            </w:r>
            <w:r w:rsidR="00846992" w:rsidRPr="00C26EC4">
              <w:rPr>
                <w:sz w:val="24"/>
                <w:szCs w:val="24"/>
              </w:rPr>
              <w:t>-3</w:t>
            </w:r>
            <w:r w:rsidR="00846992" w:rsidRPr="00846992">
              <w:rPr>
                <w:sz w:val="24"/>
                <w:szCs w:val="24"/>
              </w:rPr>
              <w:t>41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212" w:type="dxa"/>
            <w:gridSpan w:val="2"/>
          </w:tcPr>
          <w:p w:rsidR="00542CAD" w:rsidRPr="006F480A" w:rsidRDefault="00542CAD" w:rsidP="000A292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F480A">
              <w:rPr>
                <w:rFonts w:eastAsia="Times New Roman"/>
                <w:color w:val="000000"/>
                <w:sz w:val="24"/>
                <w:szCs w:val="24"/>
              </w:rPr>
              <w:t>Настройка расширенного аудита</w:t>
            </w:r>
          </w:p>
        </w:tc>
        <w:tc>
          <w:tcPr>
            <w:tcW w:w="1277" w:type="dxa"/>
            <w:gridSpan w:val="2"/>
          </w:tcPr>
          <w:p w:rsidR="00542CAD" w:rsidRPr="006F480A" w:rsidRDefault="008945C0" w:rsidP="00542CA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075213" w:rsidRDefault="00542CAD" w:rsidP="00542CAD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212" w:type="dxa"/>
            <w:gridSpan w:val="2"/>
          </w:tcPr>
          <w:p w:rsidR="00542CAD" w:rsidRPr="006F480A" w:rsidRDefault="00542CAD" w:rsidP="006F480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F480A">
              <w:rPr>
                <w:rFonts w:eastAsia="Times New Roman"/>
                <w:color w:val="000000"/>
                <w:sz w:val="24"/>
                <w:szCs w:val="24"/>
              </w:rPr>
              <w:t>Развертывание и поддержка серверных образов</w:t>
            </w:r>
          </w:p>
        </w:tc>
        <w:tc>
          <w:tcPr>
            <w:tcW w:w="1277" w:type="dxa"/>
            <w:gridSpan w:val="2"/>
          </w:tcPr>
          <w:p w:rsidR="00542CAD" w:rsidRPr="006F480A" w:rsidRDefault="008945C0" w:rsidP="00542CA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075213" w:rsidRDefault="00542CAD" w:rsidP="00542CAD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12" w:type="dxa"/>
            <w:gridSpan w:val="2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42CAD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е</w:t>
            </w:r>
            <w:r w:rsidRPr="00542CAD">
              <w:rPr>
                <w:sz w:val="24"/>
                <w:szCs w:val="24"/>
              </w:rPr>
              <w:t xml:space="preserve"> обновлениями</w:t>
            </w:r>
          </w:p>
        </w:tc>
        <w:tc>
          <w:tcPr>
            <w:tcW w:w="1277" w:type="dxa"/>
            <w:gridSpan w:val="2"/>
          </w:tcPr>
          <w:p w:rsidR="00542CAD" w:rsidRPr="00542CAD" w:rsidRDefault="008945C0" w:rsidP="00542C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542CAD" w:rsidRPr="00075213" w:rsidRDefault="00542CAD" w:rsidP="008B78EB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подготовка к тестированию по теме </w:t>
            </w:r>
            <w:r w:rsidR="008B78EB" w:rsidRPr="008B78EB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.1.2.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542CAD" w:rsidRPr="00B3583C" w:rsidRDefault="00542CAD" w:rsidP="005C0CF7">
            <w:pPr>
              <w:rPr>
                <w:b/>
                <w:sz w:val="24"/>
                <w:szCs w:val="24"/>
              </w:rPr>
            </w:pPr>
            <w:r w:rsidRPr="00B3583C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</w:tcPr>
          <w:p w:rsidR="00542CAD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Pr="001E4B3B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Установка и настройка роли Сервер Сетевой политики.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Pr="001E4B3B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Применение защиты доступа к сети.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542CAD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 xml:space="preserve">Внедрение технологии </w:t>
            </w:r>
            <w:proofErr w:type="spellStart"/>
            <w:r w:rsidRPr="00542CAD">
              <w:rPr>
                <w:sz w:val="24"/>
                <w:szCs w:val="24"/>
              </w:rPr>
              <w:t>DirectAccess</w:t>
            </w:r>
            <w:proofErr w:type="spellEnd"/>
            <w:r w:rsidRPr="00542CAD">
              <w:rPr>
                <w:sz w:val="24"/>
                <w:szCs w:val="24"/>
              </w:rPr>
              <w:t xml:space="preserve"> с помощью мастера начальной настройки.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 xml:space="preserve">Развертывание расширенной инфраструктуры </w:t>
            </w:r>
            <w:proofErr w:type="spellStart"/>
            <w:r w:rsidRPr="00542CAD">
              <w:rPr>
                <w:sz w:val="24"/>
                <w:szCs w:val="24"/>
              </w:rPr>
              <w:t>DirectAccess</w:t>
            </w:r>
            <w:proofErr w:type="spellEnd"/>
            <w:r w:rsidRPr="00542CAD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25-27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Внедрение VPN.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28-30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542CAD">
              <w:rPr>
                <w:sz w:val="24"/>
                <w:szCs w:val="24"/>
              </w:rPr>
              <w:t>Web</w:t>
            </w:r>
            <w:proofErr w:type="spell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Application</w:t>
            </w:r>
            <w:proofErr w:type="spell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Proxy</w:t>
            </w:r>
            <w:proofErr w:type="spellEnd"/>
            <w:r w:rsidRPr="00542CAD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31-33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Настройка Квот и файлового экранирования в FSRM.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34-35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Применение DFS.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36-38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Настройка шифрования и расширенного аудита.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 xml:space="preserve">Использование службы развертывания </w:t>
            </w:r>
            <w:proofErr w:type="spellStart"/>
            <w:r w:rsidRPr="00542CAD">
              <w:rPr>
                <w:sz w:val="24"/>
                <w:szCs w:val="24"/>
              </w:rPr>
              <w:t>Windows</w:t>
            </w:r>
            <w:proofErr w:type="spellEnd"/>
            <w:r w:rsidRPr="00542CAD">
              <w:rPr>
                <w:sz w:val="24"/>
                <w:szCs w:val="24"/>
              </w:rPr>
              <w:t xml:space="preserve"> для развертывания </w:t>
            </w:r>
            <w:proofErr w:type="spellStart"/>
            <w:r w:rsidRPr="00542CAD">
              <w:rPr>
                <w:sz w:val="24"/>
                <w:szCs w:val="24"/>
              </w:rPr>
              <w:t>Windows</w:t>
            </w:r>
            <w:proofErr w:type="spell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Server</w:t>
            </w:r>
            <w:proofErr w:type="spellEnd"/>
            <w:r w:rsidRPr="00542CAD">
              <w:rPr>
                <w:sz w:val="24"/>
                <w:szCs w:val="24"/>
              </w:rPr>
              <w:t xml:space="preserve"> 2016.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>Внедрение управления обновлениями.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542CAD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</w:tc>
        <w:tc>
          <w:tcPr>
            <w:tcW w:w="10212" w:type="dxa"/>
            <w:gridSpan w:val="2"/>
            <w:vAlign w:val="center"/>
          </w:tcPr>
          <w:p w:rsidR="00542CAD" w:rsidRPr="00542CAD" w:rsidRDefault="00542CAD" w:rsidP="00542CAD">
            <w:pPr>
              <w:rPr>
                <w:sz w:val="24"/>
                <w:szCs w:val="24"/>
              </w:rPr>
            </w:pPr>
            <w:r w:rsidRPr="00542CAD">
              <w:rPr>
                <w:sz w:val="24"/>
                <w:szCs w:val="24"/>
              </w:rPr>
              <w:t xml:space="preserve">Мониторинг </w:t>
            </w:r>
            <w:proofErr w:type="spellStart"/>
            <w:r w:rsidRPr="00542CAD">
              <w:rPr>
                <w:sz w:val="24"/>
                <w:szCs w:val="24"/>
              </w:rPr>
              <w:t>Windows</w:t>
            </w:r>
            <w:proofErr w:type="spellEnd"/>
            <w:r w:rsidRPr="00542CAD">
              <w:rPr>
                <w:sz w:val="24"/>
                <w:szCs w:val="24"/>
              </w:rPr>
              <w:t xml:space="preserve"> </w:t>
            </w:r>
            <w:proofErr w:type="spellStart"/>
            <w:r w:rsidRPr="00542CAD">
              <w:rPr>
                <w:sz w:val="24"/>
                <w:szCs w:val="24"/>
              </w:rPr>
              <w:t>Server</w:t>
            </w:r>
            <w:proofErr w:type="spellEnd"/>
            <w:r w:rsidRPr="00542CAD">
              <w:rPr>
                <w:sz w:val="24"/>
                <w:szCs w:val="24"/>
              </w:rPr>
              <w:t xml:space="preserve"> 2016.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542CAD" w:rsidRPr="003A0203" w:rsidRDefault="00542CAD" w:rsidP="005C0CF7">
            <w:pPr>
              <w:rPr>
                <w:b/>
                <w:sz w:val="24"/>
                <w:szCs w:val="24"/>
              </w:rPr>
            </w:pPr>
            <w:r w:rsidRPr="003A0203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542CAD" w:rsidRPr="001E4B3B" w:rsidRDefault="00542CAD" w:rsidP="006F480A">
            <w:pPr>
              <w:rPr>
                <w:sz w:val="24"/>
                <w:szCs w:val="24"/>
              </w:rPr>
            </w:pPr>
            <w:r w:rsidRPr="00D818E9">
              <w:rPr>
                <w:sz w:val="24"/>
                <w:szCs w:val="24"/>
              </w:rPr>
              <w:t>Подготовить презентацию на тему «</w:t>
            </w:r>
            <w:r>
              <w:rPr>
                <w:sz w:val="24"/>
                <w:szCs w:val="24"/>
              </w:rPr>
              <w:t>Т</w:t>
            </w:r>
            <w:r w:rsidRPr="006F480A">
              <w:rPr>
                <w:sz w:val="24"/>
                <w:szCs w:val="24"/>
              </w:rPr>
              <w:t>ехнологии удаленного доступа</w:t>
            </w:r>
            <w:r w:rsidRPr="00D818E9">
              <w:rPr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</w:p>
        </w:tc>
      </w:tr>
      <w:tr w:rsidR="00542CAD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542CAD" w:rsidRPr="007F7152" w:rsidRDefault="00542CAD" w:rsidP="008B78E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8B78EB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</w:rPr>
              <w:t xml:space="preserve">.1.3. </w:t>
            </w:r>
            <w:r w:rsidR="007F7152">
              <w:rPr>
                <w:sz w:val="24"/>
                <w:szCs w:val="24"/>
              </w:rPr>
              <w:t xml:space="preserve">Основы </w:t>
            </w:r>
            <w:r w:rsidR="007F7152">
              <w:rPr>
                <w:sz w:val="24"/>
                <w:szCs w:val="24"/>
                <w:lang w:val="en-US"/>
              </w:rPr>
              <w:t>Linux</w:t>
            </w:r>
          </w:p>
        </w:tc>
        <w:tc>
          <w:tcPr>
            <w:tcW w:w="10996" w:type="dxa"/>
            <w:gridSpan w:val="4"/>
          </w:tcPr>
          <w:p w:rsidR="00542CAD" w:rsidRPr="00450A3A" w:rsidRDefault="00542CAD" w:rsidP="005C0CF7">
            <w:pPr>
              <w:rPr>
                <w:b/>
                <w:sz w:val="24"/>
                <w:szCs w:val="24"/>
              </w:rPr>
            </w:pPr>
            <w:r w:rsidRPr="00450A3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542CAD" w:rsidRPr="0080006A" w:rsidRDefault="0081321B" w:rsidP="005C0C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</w:tr>
      <w:tr w:rsidR="00542CAD" w:rsidRPr="001E4B3B" w:rsidTr="00E452E6">
        <w:trPr>
          <w:trHeight w:val="254"/>
        </w:trPr>
        <w:tc>
          <w:tcPr>
            <w:tcW w:w="3144" w:type="dxa"/>
            <w:gridSpan w:val="3"/>
            <w:vMerge/>
          </w:tcPr>
          <w:p w:rsidR="00542CAD" w:rsidRPr="001E4B3B" w:rsidRDefault="00542CAD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542CAD" w:rsidRPr="001E4B3B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2" w:type="dxa"/>
            <w:gridSpan w:val="2"/>
          </w:tcPr>
          <w:p w:rsidR="00542CAD" w:rsidRPr="006C7896" w:rsidRDefault="008945C0" w:rsidP="005C0CF7">
            <w:pPr>
              <w:rPr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 xml:space="preserve">Файловые системы ОС </w:t>
            </w:r>
            <w:proofErr w:type="spellStart"/>
            <w:r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542CAD" w:rsidRPr="00162662" w:rsidRDefault="00542CAD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8B78EB" w:rsidRDefault="008945C0" w:rsidP="008B78EB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B78EB" w:rsidRPr="00C26EC4">
              <w:rPr>
                <w:sz w:val="24"/>
                <w:szCs w:val="24"/>
              </w:rPr>
              <w:t>литературы [</w:t>
            </w:r>
            <w:r w:rsidR="008B78EB" w:rsidRPr="008B78EB">
              <w:rPr>
                <w:sz w:val="24"/>
                <w:szCs w:val="24"/>
              </w:rPr>
              <w:t>2</w:t>
            </w:r>
            <w:r w:rsidR="008B78EB" w:rsidRPr="00C26EC4">
              <w:rPr>
                <w:sz w:val="24"/>
                <w:szCs w:val="24"/>
              </w:rPr>
              <w:t xml:space="preserve">] стр. </w:t>
            </w:r>
            <w:r w:rsidR="008B78EB" w:rsidRPr="008B78EB">
              <w:rPr>
                <w:sz w:val="24"/>
                <w:szCs w:val="24"/>
              </w:rPr>
              <w:t>33-36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Pr="001E4B3B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12" w:type="dxa"/>
            <w:gridSpan w:val="2"/>
          </w:tcPr>
          <w:p w:rsidR="008945C0" w:rsidRPr="006C7896" w:rsidRDefault="0081321B" w:rsidP="005C0CF7">
            <w:pPr>
              <w:rPr>
                <w:sz w:val="24"/>
                <w:szCs w:val="24"/>
              </w:rPr>
            </w:pPr>
            <w:r w:rsidRPr="0081321B">
              <w:rPr>
                <w:sz w:val="24"/>
                <w:szCs w:val="24"/>
              </w:rPr>
              <w:t>Варианты установки</w:t>
            </w:r>
            <w:r w:rsidRPr="008945C0">
              <w:rPr>
                <w:sz w:val="24"/>
                <w:szCs w:val="24"/>
              </w:rPr>
              <w:t xml:space="preserve"> </w:t>
            </w:r>
            <w:r w:rsidR="008945C0" w:rsidRPr="008945C0">
              <w:rPr>
                <w:sz w:val="24"/>
                <w:szCs w:val="24"/>
              </w:rPr>
              <w:t xml:space="preserve">сервера ОС </w:t>
            </w:r>
            <w:proofErr w:type="spellStart"/>
            <w:r w:rsidR="008945C0"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075213" w:rsidRDefault="008945C0" w:rsidP="008945C0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Pr="001E4B3B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2" w:type="dxa"/>
            <w:gridSpan w:val="2"/>
          </w:tcPr>
          <w:p w:rsidR="008945C0" w:rsidRPr="006C7896" w:rsidRDefault="00A73482" w:rsidP="00A73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</w:t>
            </w:r>
            <w:proofErr w:type="spellStart"/>
            <w:r w:rsidR="008945C0" w:rsidRPr="008945C0">
              <w:rPr>
                <w:sz w:val="24"/>
                <w:szCs w:val="24"/>
              </w:rPr>
              <w:t>eb</w:t>
            </w:r>
            <w:proofErr w:type="spellEnd"/>
            <w:r w:rsidR="008945C0" w:rsidRPr="008945C0">
              <w:rPr>
                <w:sz w:val="24"/>
                <w:szCs w:val="24"/>
              </w:rPr>
              <w:t>-сервер</w:t>
            </w:r>
            <w:r>
              <w:rPr>
                <w:sz w:val="24"/>
                <w:szCs w:val="24"/>
              </w:rPr>
              <w:t>а</w:t>
            </w:r>
            <w:r w:rsidR="008945C0" w:rsidRPr="008945C0">
              <w:rPr>
                <w:sz w:val="24"/>
                <w:szCs w:val="24"/>
              </w:rPr>
              <w:t xml:space="preserve"> в ОС </w:t>
            </w:r>
            <w:proofErr w:type="spellStart"/>
            <w:r w:rsidR="008945C0"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075213" w:rsidRDefault="008945C0" w:rsidP="008945C0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Pr="001E4B3B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2" w:type="dxa"/>
            <w:gridSpan w:val="2"/>
          </w:tcPr>
          <w:p w:rsidR="008945C0" w:rsidRPr="006C7896" w:rsidRDefault="00A73482" w:rsidP="00A73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945C0" w:rsidRPr="008945C0">
              <w:rPr>
                <w:sz w:val="24"/>
                <w:szCs w:val="24"/>
              </w:rPr>
              <w:t xml:space="preserve">ервер DNS в ОС </w:t>
            </w:r>
            <w:proofErr w:type="spellStart"/>
            <w:r w:rsidR="008945C0"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162662" w:rsidRDefault="008945C0" w:rsidP="005C0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5C0C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5C0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075213" w:rsidRDefault="008945C0" w:rsidP="008945C0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Pr="001E4B3B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12" w:type="dxa"/>
            <w:gridSpan w:val="2"/>
          </w:tcPr>
          <w:p w:rsidR="008945C0" w:rsidRPr="008945C0" w:rsidRDefault="00A73482" w:rsidP="00A734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945C0" w:rsidRPr="008945C0">
              <w:rPr>
                <w:sz w:val="24"/>
                <w:szCs w:val="24"/>
              </w:rPr>
              <w:t xml:space="preserve">ервер DHCP в ОС </w:t>
            </w:r>
            <w:proofErr w:type="spellStart"/>
            <w:r w:rsidR="008945C0"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162662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075213" w:rsidRDefault="008945C0" w:rsidP="008945C0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Pr="001E4B3B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12" w:type="dxa"/>
            <w:gridSpan w:val="2"/>
          </w:tcPr>
          <w:p w:rsidR="008945C0" w:rsidRPr="008945C0" w:rsidRDefault="0081321B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Файловые сервера</w:t>
            </w:r>
            <w:r w:rsidR="008945C0" w:rsidRPr="008945C0">
              <w:rPr>
                <w:sz w:val="24"/>
                <w:szCs w:val="24"/>
              </w:rPr>
              <w:t xml:space="preserve"> в ОС </w:t>
            </w:r>
            <w:proofErr w:type="spellStart"/>
            <w:r w:rsidR="008945C0"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162662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8B78EB" w:rsidRDefault="008945C0" w:rsidP="008B78EB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B78EB" w:rsidRPr="00C26EC4">
              <w:rPr>
                <w:sz w:val="24"/>
                <w:szCs w:val="24"/>
              </w:rPr>
              <w:t xml:space="preserve">литературы [1] стр. </w:t>
            </w:r>
            <w:r w:rsidR="008B78EB" w:rsidRPr="008B78EB">
              <w:rPr>
                <w:sz w:val="24"/>
                <w:szCs w:val="24"/>
              </w:rPr>
              <w:t>16-32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212" w:type="dxa"/>
            <w:gridSpan w:val="2"/>
          </w:tcPr>
          <w:p w:rsidR="008945C0" w:rsidRPr="008945C0" w:rsidRDefault="00A73482" w:rsidP="00813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Удаленный доступ</w:t>
            </w:r>
          </w:p>
        </w:tc>
        <w:tc>
          <w:tcPr>
            <w:tcW w:w="1277" w:type="dxa"/>
            <w:gridSpan w:val="2"/>
          </w:tcPr>
          <w:p w:rsidR="008945C0" w:rsidRPr="008945C0" w:rsidRDefault="008945C0" w:rsidP="008945C0">
            <w:pPr>
              <w:jc w:val="center"/>
              <w:rPr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8B78EB" w:rsidRDefault="008945C0" w:rsidP="008B78EB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B78EB" w:rsidRPr="00C26EC4">
              <w:rPr>
                <w:sz w:val="24"/>
                <w:szCs w:val="24"/>
              </w:rPr>
              <w:t xml:space="preserve">литературы [1] стр. </w:t>
            </w:r>
            <w:r w:rsidR="008B78EB" w:rsidRPr="008B78EB">
              <w:rPr>
                <w:sz w:val="24"/>
                <w:szCs w:val="24"/>
              </w:rPr>
              <w:t>123-125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212" w:type="dxa"/>
            <w:gridSpan w:val="2"/>
          </w:tcPr>
          <w:p w:rsidR="008945C0" w:rsidRPr="00075213" w:rsidRDefault="00A73482" w:rsidP="008945C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945C0">
              <w:rPr>
                <w:sz w:val="24"/>
                <w:szCs w:val="24"/>
              </w:rPr>
              <w:t>ервер</w:t>
            </w:r>
            <w:r>
              <w:rPr>
                <w:sz w:val="24"/>
                <w:szCs w:val="24"/>
              </w:rPr>
              <w:t>а</w:t>
            </w:r>
            <w:r w:rsidRPr="008945C0">
              <w:rPr>
                <w:sz w:val="24"/>
                <w:szCs w:val="24"/>
              </w:rPr>
              <w:t xml:space="preserve"> БД в ОС </w:t>
            </w:r>
            <w:proofErr w:type="spellStart"/>
            <w:r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075213" w:rsidRDefault="008945C0" w:rsidP="008945C0">
            <w:pPr>
              <w:jc w:val="center"/>
              <w:rPr>
                <w:b/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8B78EB" w:rsidRDefault="008945C0" w:rsidP="008B78EB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B78EB" w:rsidRPr="00C26EC4">
              <w:rPr>
                <w:sz w:val="24"/>
                <w:szCs w:val="24"/>
              </w:rPr>
              <w:t xml:space="preserve">литературы [1] стр. </w:t>
            </w:r>
            <w:r w:rsidR="008B78EB">
              <w:rPr>
                <w:sz w:val="24"/>
                <w:szCs w:val="24"/>
              </w:rPr>
              <w:t>46-50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 w:val="restart"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212" w:type="dxa"/>
            <w:gridSpan w:val="2"/>
          </w:tcPr>
          <w:p w:rsidR="008945C0" w:rsidRPr="00075213" w:rsidRDefault="00A73482" w:rsidP="008945C0">
            <w:pPr>
              <w:rPr>
                <w:b/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 xml:space="preserve">Контейнеры </w:t>
            </w:r>
            <w:proofErr w:type="spellStart"/>
            <w:r w:rsidRPr="008945C0">
              <w:rPr>
                <w:sz w:val="24"/>
                <w:szCs w:val="24"/>
              </w:rPr>
              <w:t>Docker</w:t>
            </w:r>
            <w:proofErr w:type="spellEnd"/>
          </w:p>
        </w:tc>
        <w:tc>
          <w:tcPr>
            <w:tcW w:w="1277" w:type="dxa"/>
            <w:gridSpan w:val="2"/>
          </w:tcPr>
          <w:p w:rsidR="008945C0" w:rsidRPr="00075213" w:rsidRDefault="008945C0" w:rsidP="008945C0">
            <w:pPr>
              <w:jc w:val="center"/>
              <w:rPr>
                <w:b/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>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  <w:vMerge/>
          </w:tcPr>
          <w:p w:rsidR="008945C0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9" w:type="dxa"/>
            <w:gridSpan w:val="4"/>
          </w:tcPr>
          <w:p w:rsidR="008945C0" w:rsidRPr="00075213" w:rsidRDefault="008945C0" w:rsidP="008945C0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proofErr w:type="gram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подготовка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к тестированию по теме 1.1.3.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8945C0" w:rsidRPr="00FE35E6" w:rsidRDefault="008945C0" w:rsidP="008945C0">
            <w:pPr>
              <w:rPr>
                <w:b/>
                <w:sz w:val="24"/>
                <w:szCs w:val="24"/>
              </w:rPr>
            </w:pPr>
            <w:r w:rsidRPr="00FE35E6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</w:tcPr>
          <w:p w:rsidR="008945C0" w:rsidRPr="00162662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945C0" w:rsidRPr="001E4B3B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45-46</w:t>
            </w:r>
          </w:p>
        </w:tc>
        <w:tc>
          <w:tcPr>
            <w:tcW w:w="10212" w:type="dxa"/>
            <w:gridSpan w:val="2"/>
          </w:tcPr>
          <w:p w:rsidR="008945C0" w:rsidRPr="00822F02" w:rsidRDefault="0081321B" w:rsidP="008945C0">
            <w:pPr>
              <w:rPr>
                <w:sz w:val="24"/>
                <w:szCs w:val="24"/>
              </w:rPr>
            </w:pPr>
            <w:r w:rsidRPr="008945C0">
              <w:rPr>
                <w:sz w:val="24"/>
                <w:szCs w:val="24"/>
              </w:rPr>
              <w:t xml:space="preserve">Подготовка сервера ОС </w:t>
            </w:r>
            <w:proofErr w:type="spellStart"/>
            <w:r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  <w:vMerge/>
          </w:tcPr>
          <w:p w:rsidR="008945C0" w:rsidRPr="00162662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945C0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945C0" w:rsidRPr="001E4B3B" w:rsidRDefault="008945C0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945C0" w:rsidRPr="001E4B3B" w:rsidRDefault="008945C0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10212" w:type="dxa"/>
            <w:gridSpan w:val="2"/>
          </w:tcPr>
          <w:p w:rsidR="008945C0" w:rsidRPr="00822F02" w:rsidRDefault="0081321B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Развертывание </w:t>
            </w:r>
            <w:r w:rsidRPr="008945C0">
              <w:rPr>
                <w:sz w:val="24"/>
                <w:szCs w:val="24"/>
              </w:rPr>
              <w:t xml:space="preserve">сервера ОС </w:t>
            </w:r>
            <w:proofErr w:type="spellStart"/>
            <w:r w:rsidRPr="008945C0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277" w:type="dxa"/>
            <w:gridSpan w:val="2"/>
            <w:vMerge/>
          </w:tcPr>
          <w:p w:rsidR="008945C0" w:rsidRPr="00162662" w:rsidRDefault="008945C0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Pr="001E4B3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49-50</w:t>
            </w:r>
          </w:p>
        </w:tc>
        <w:tc>
          <w:tcPr>
            <w:tcW w:w="10212" w:type="dxa"/>
            <w:gridSpan w:val="2"/>
          </w:tcPr>
          <w:p w:rsidR="0081321B" w:rsidRPr="00822F02" w:rsidRDefault="0081321B" w:rsidP="007F7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Развертывание </w:t>
            </w:r>
            <w:proofErr w:type="spellStart"/>
            <w:r w:rsidRPr="0081321B">
              <w:rPr>
                <w:sz w:val="24"/>
                <w:szCs w:val="24"/>
              </w:rPr>
              <w:t>Nginx</w:t>
            </w:r>
            <w:proofErr w:type="spellEnd"/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Pr="001E4B3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</w:tc>
        <w:tc>
          <w:tcPr>
            <w:tcW w:w="10212" w:type="dxa"/>
            <w:gridSpan w:val="2"/>
          </w:tcPr>
          <w:p w:rsidR="0081321B" w:rsidRPr="0081321B" w:rsidRDefault="0081321B" w:rsidP="007F715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Настройка </w:t>
            </w:r>
            <w:r>
              <w:rPr>
                <w:sz w:val="24"/>
                <w:szCs w:val="24"/>
                <w:lang w:val="en-US"/>
              </w:rPr>
              <w:t xml:space="preserve">DNS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DHCP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Pr="001E4B3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53-54</w:t>
            </w:r>
          </w:p>
        </w:tc>
        <w:tc>
          <w:tcPr>
            <w:tcW w:w="10212" w:type="dxa"/>
            <w:gridSpan w:val="2"/>
          </w:tcPr>
          <w:p w:rsidR="0081321B" w:rsidRPr="0081321B" w:rsidRDefault="0081321B" w:rsidP="007F715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Настройка </w:t>
            </w:r>
            <w:r>
              <w:rPr>
                <w:sz w:val="24"/>
                <w:szCs w:val="24"/>
                <w:lang w:val="en-US"/>
              </w:rPr>
              <w:t>Samba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Pr="001E4B3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55-56</w:t>
            </w:r>
          </w:p>
        </w:tc>
        <w:tc>
          <w:tcPr>
            <w:tcW w:w="10212" w:type="dxa"/>
            <w:gridSpan w:val="2"/>
          </w:tcPr>
          <w:p w:rsidR="0081321B" w:rsidRPr="00822F02" w:rsidRDefault="0081321B" w:rsidP="007F7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удаленного доступа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57-58</w:t>
            </w:r>
          </w:p>
        </w:tc>
        <w:tc>
          <w:tcPr>
            <w:tcW w:w="10212" w:type="dxa"/>
            <w:gridSpan w:val="2"/>
          </w:tcPr>
          <w:p w:rsidR="0081321B" w:rsidRPr="00822F02" w:rsidRDefault="0081321B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Настройка </w:t>
            </w:r>
            <w:proofErr w:type="spellStart"/>
            <w:r w:rsidR="00A73482" w:rsidRPr="00A73482">
              <w:rPr>
                <w:sz w:val="24"/>
                <w:szCs w:val="24"/>
              </w:rPr>
              <w:t>MySQL</w:t>
            </w:r>
            <w:proofErr w:type="spellEnd"/>
            <w:r w:rsidR="00A73482" w:rsidRPr="00A73482">
              <w:rPr>
                <w:sz w:val="24"/>
                <w:szCs w:val="24"/>
              </w:rPr>
              <w:t xml:space="preserve">, </w:t>
            </w:r>
            <w:proofErr w:type="spellStart"/>
            <w:r w:rsidR="00A73482" w:rsidRPr="00A73482">
              <w:rPr>
                <w:sz w:val="24"/>
                <w:szCs w:val="24"/>
              </w:rPr>
              <w:t>MongoDB</w:t>
            </w:r>
            <w:proofErr w:type="spellEnd"/>
            <w:r w:rsidR="00A73482">
              <w:rPr>
                <w:bCs/>
              </w:rPr>
              <w:t xml:space="preserve"> 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4" w:type="dxa"/>
            <w:gridSpan w:val="2"/>
          </w:tcPr>
          <w:p w:rsidR="0081321B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10212" w:type="dxa"/>
            <w:gridSpan w:val="2"/>
          </w:tcPr>
          <w:p w:rsidR="0081321B" w:rsidRPr="00822F02" w:rsidRDefault="0081321B" w:rsidP="008132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</w:t>
            </w:r>
            <w:proofErr w:type="spellStart"/>
            <w:r w:rsidRPr="008945C0">
              <w:rPr>
                <w:sz w:val="24"/>
                <w:szCs w:val="24"/>
              </w:rPr>
              <w:t>Docker</w:t>
            </w:r>
            <w:proofErr w:type="spellEnd"/>
            <w:r w:rsidRPr="008945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81321B" w:rsidRPr="00F722E2" w:rsidRDefault="0081321B" w:rsidP="008945C0">
            <w:pPr>
              <w:rPr>
                <w:b/>
                <w:sz w:val="24"/>
                <w:szCs w:val="24"/>
              </w:rPr>
            </w:pPr>
            <w:r w:rsidRPr="00F722E2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1321B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1321B" w:rsidRPr="001E4B3B" w:rsidRDefault="0081321B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81321B" w:rsidRPr="00862247" w:rsidRDefault="0081321B" w:rsidP="0081321B">
            <w:pPr>
              <w:rPr>
                <w:sz w:val="24"/>
                <w:szCs w:val="24"/>
              </w:rPr>
            </w:pPr>
            <w:r w:rsidRPr="00862247">
              <w:rPr>
                <w:sz w:val="24"/>
                <w:szCs w:val="24"/>
              </w:rPr>
              <w:t>Подготовить презентацию на тему «</w:t>
            </w:r>
            <w:r>
              <w:rPr>
                <w:sz w:val="24"/>
                <w:szCs w:val="24"/>
              </w:rPr>
              <w:t xml:space="preserve">Операционные системы семейства </w:t>
            </w:r>
            <w:r>
              <w:rPr>
                <w:sz w:val="24"/>
                <w:szCs w:val="24"/>
                <w:lang w:val="en-US"/>
              </w:rPr>
              <w:t>Linux</w:t>
            </w:r>
            <w:r w:rsidRPr="00862247">
              <w:rPr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81321B" w:rsidRPr="00162662" w:rsidRDefault="0081321B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A73482" w:rsidRPr="00A73482" w:rsidRDefault="00A73482" w:rsidP="00A73482">
            <w:pPr>
              <w:rPr>
                <w:sz w:val="24"/>
                <w:szCs w:val="24"/>
              </w:rPr>
            </w:pPr>
            <w:r w:rsidRPr="00862247">
              <w:rPr>
                <w:sz w:val="24"/>
                <w:szCs w:val="24"/>
              </w:rPr>
              <w:t xml:space="preserve">Подготовить </w:t>
            </w:r>
            <w:r>
              <w:rPr>
                <w:sz w:val="24"/>
                <w:szCs w:val="24"/>
              </w:rPr>
              <w:t xml:space="preserve">таблицу сравнения серверных ОС семейства </w:t>
            </w:r>
            <w:r>
              <w:rPr>
                <w:sz w:val="24"/>
                <w:szCs w:val="24"/>
                <w:lang w:val="en-US"/>
              </w:rPr>
              <w:t>Windows</w:t>
            </w:r>
            <w:r w:rsidRPr="00A73482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и  </w:t>
            </w:r>
            <w:r>
              <w:rPr>
                <w:sz w:val="24"/>
                <w:szCs w:val="24"/>
                <w:lang w:val="en-US"/>
              </w:rPr>
              <w:t>Linux</w:t>
            </w:r>
            <w:proofErr w:type="gramEnd"/>
          </w:p>
        </w:tc>
        <w:tc>
          <w:tcPr>
            <w:tcW w:w="1277" w:type="dxa"/>
            <w:gridSpan w:val="2"/>
            <w:vMerge/>
          </w:tcPr>
          <w:p w:rsidR="00A73482" w:rsidRPr="00162662" w:rsidRDefault="00A73482" w:rsidP="008945C0">
            <w:pPr>
              <w:jc w:val="center"/>
              <w:rPr>
                <w:sz w:val="24"/>
                <w:szCs w:val="24"/>
              </w:rPr>
            </w:pPr>
          </w:p>
        </w:tc>
      </w:tr>
      <w:tr w:rsidR="00A73482" w:rsidRPr="001E4B3B" w:rsidTr="00E452E6">
        <w:trPr>
          <w:trHeight w:val="67"/>
        </w:trPr>
        <w:tc>
          <w:tcPr>
            <w:tcW w:w="14140" w:type="dxa"/>
            <w:gridSpan w:val="7"/>
          </w:tcPr>
          <w:p w:rsidR="00A73482" w:rsidRPr="0081321B" w:rsidRDefault="00A73482" w:rsidP="0081321B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81321B">
              <w:rPr>
                <w:b/>
                <w:sz w:val="24"/>
                <w:szCs w:val="24"/>
              </w:rPr>
              <w:lastRenderedPageBreak/>
              <w:t>Промежуточная аттестация (экзамен)</w:t>
            </w:r>
          </w:p>
        </w:tc>
        <w:tc>
          <w:tcPr>
            <w:tcW w:w="1277" w:type="dxa"/>
            <w:gridSpan w:val="2"/>
          </w:tcPr>
          <w:p w:rsidR="00A73482" w:rsidRPr="0081321B" w:rsidRDefault="00A73482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73482" w:rsidRPr="001E4B3B" w:rsidTr="00E452E6">
        <w:trPr>
          <w:trHeight w:val="495"/>
        </w:trPr>
        <w:tc>
          <w:tcPr>
            <w:tcW w:w="3144" w:type="dxa"/>
            <w:gridSpan w:val="3"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7F7152" w:rsidRPr="00E5011F">
              <w:rPr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10996" w:type="dxa"/>
            <w:gridSpan w:val="4"/>
          </w:tcPr>
          <w:p w:rsidR="00A73482" w:rsidRPr="001E4B3B" w:rsidRDefault="00A73482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A73482" w:rsidRPr="007F7152" w:rsidRDefault="007F7152" w:rsidP="008945C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140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</w:tcPr>
          <w:p w:rsidR="00A73482" w:rsidRPr="00CE223D" w:rsidRDefault="00A73482" w:rsidP="007F715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МДК </w:t>
            </w:r>
            <w:r w:rsidR="007F7152" w:rsidRPr="007F7152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.2. </w:t>
            </w:r>
            <w:r w:rsidR="007F7152" w:rsidRPr="00E5011F">
              <w:rPr>
                <w:sz w:val="24"/>
                <w:szCs w:val="24"/>
              </w:rPr>
              <w:t>Программное обеспечение компьютерных сетей</w:t>
            </w:r>
          </w:p>
        </w:tc>
        <w:tc>
          <w:tcPr>
            <w:tcW w:w="10996" w:type="dxa"/>
            <w:gridSpan w:val="4"/>
          </w:tcPr>
          <w:p w:rsidR="00A73482" w:rsidRPr="001E4B3B" w:rsidRDefault="00A73482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A73482" w:rsidRDefault="007F7152" w:rsidP="008945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A73482" w:rsidRPr="001E4B3B" w:rsidRDefault="00A73482" w:rsidP="00847B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7F7152" w:rsidRPr="00847B7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.2.1. </w:t>
            </w:r>
            <w:r w:rsidR="00847B73">
              <w:rPr>
                <w:sz w:val="24"/>
                <w:szCs w:val="24"/>
              </w:rPr>
              <w:t>Реализация клиент</w:t>
            </w:r>
            <w:r w:rsidR="00847B73" w:rsidRPr="00847B73">
              <w:rPr>
                <w:sz w:val="24"/>
                <w:szCs w:val="24"/>
              </w:rPr>
              <w:t>ской инфраструктуры</w:t>
            </w:r>
          </w:p>
        </w:tc>
        <w:tc>
          <w:tcPr>
            <w:tcW w:w="10996" w:type="dxa"/>
            <w:gridSpan w:val="4"/>
          </w:tcPr>
          <w:p w:rsidR="00A73482" w:rsidRPr="00CE223D" w:rsidRDefault="00A73482" w:rsidP="008945C0">
            <w:pPr>
              <w:rPr>
                <w:b/>
                <w:sz w:val="24"/>
                <w:szCs w:val="24"/>
              </w:rPr>
            </w:pPr>
            <w:r w:rsidRPr="00CE223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A73482" w:rsidRDefault="0048797A" w:rsidP="004879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A73482" w:rsidRPr="001E4B3B" w:rsidRDefault="00A73482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1" w:type="dxa"/>
            <w:gridSpan w:val="3"/>
          </w:tcPr>
          <w:p w:rsidR="00A73482" w:rsidRPr="00424352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Обзор жизненного цикла клиентских компьютеров предприятия</w:t>
            </w:r>
          </w:p>
        </w:tc>
        <w:tc>
          <w:tcPr>
            <w:tcW w:w="1277" w:type="dxa"/>
            <w:gridSpan w:val="2"/>
          </w:tcPr>
          <w:p w:rsidR="00A73482" w:rsidRPr="00424352" w:rsidRDefault="00A73482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A73482" w:rsidRPr="001E4B3B" w:rsidRDefault="00A73482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A73482" w:rsidRDefault="00BE3F9A" w:rsidP="00BE3F9A">
            <w:pPr>
              <w:rPr>
                <w:b/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A73482" w:rsidRPr="001E4B3B" w:rsidRDefault="00A73482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1" w:type="dxa"/>
            <w:gridSpan w:val="3"/>
          </w:tcPr>
          <w:p w:rsidR="00A73482" w:rsidRPr="001E4B3B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rFonts w:eastAsia="Times New Roman"/>
                <w:sz w:val="24"/>
                <w:szCs w:val="24"/>
              </w:rPr>
              <w:t>Обзор методов развертывания клиентских ОС в среде организации</w:t>
            </w:r>
            <w:r w:rsidRPr="00424352">
              <w:rPr>
                <w:rFonts w:eastAsia="Times New Roman"/>
                <w:sz w:val="24"/>
              </w:rPr>
              <w:t xml:space="preserve"> </w:t>
            </w:r>
          </w:p>
        </w:tc>
        <w:tc>
          <w:tcPr>
            <w:tcW w:w="1277" w:type="dxa"/>
            <w:gridSpan w:val="2"/>
          </w:tcPr>
          <w:p w:rsidR="00A73482" w:rsidRPr="00424352" w:rsidRDefault="00A73482" w:rsidP="008945C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847B73" w:rsidRPr="001E4B3B" w:rsidRDefault="00847B73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847B73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A73482" w:rsidRPr="001E4B3B" w:rsidRDefault="00A73482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21" w:type="dxa"/>
            <w:gridSpan w:val="3"/>
          </w:tcPr>
          <w:p w:rsidR="00A73482" w:rsidRPr="001E4B3B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Планирование стратегии управления образами</w:t>
            </w:r>
          </w:p>
        </w:tc>
        <w:tc>
          <w:tcPr>
            <w:tcW w:w="1277" w:type="dxa"/>
            <w:gridSpan w:val="2"/>
          </w:tcPr>
          <w:p w:rsidR="00A73482" w:rsidRPr="00424352" w:rsidRDefault="00A73482" w:rsidP="008945C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847B73" w:rsidRPr="001E4B3B" w:rsidRDefault="00847B73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847B73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1E4B3B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A73482" w:rsidRPr="001E4B3B" w:rsidRDefault="00A73482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21" w:type="dxa"/>
            <w:gridSpan w:val="3"/>
          </w:tcPr>
          <w:p w:rsidR="00A73482" w:rsidRPr="001E4B3B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Реализация централизованного решения по безопасности клиентских ОС</w:t>
            </w:r>
          </w:p>
        </w:tc>
        <w:tc>
          <w:tcPr>
            <w:tcW w:w="1277" w:type="dxa"/>
            <w:gridSpan w:val="2"/>
          </w:tcPr>
          <w:p w:rsidR="00A73482" w:rsidRPr="00424352" w:rsidRDefault="00A73482" w:rsidP="008945C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847B73" w:rsidRPr="001E4B3B" w:rsidRDefault="00847B73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847B73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847B73" w:rsidRPr="001E4B3B" w:rsidRDefault="00847B73" w:rsidP="00847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21" w:type="dxa"/>
            <w:gridSpan w:val="3"/>
          </w:tcPr>
          <w:p w:rsidR="00847B73" w:rsidRPr="001E4B3B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Настройка безопасности клиентских ОС с помощью групповой политики</w:t>
            </w:r>
          </w:p>
        </w:tc>
        <w:tc>
          <w:tcPr>
            <w:tcW w:w="1277" w:type="dxa"/>
            <w:gridSpan w:val="2"/>
          </w:tcPr>
          <w:p w:rsidR="00847B73" w:rsidRPr="00424352" w:rsidRDefault="00847B73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847B73" w:rsidRPr="001E4B3B" w:rsidRDefault="00847B73" w:rsidP="00847B73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847B73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847B73" w:rsidRPr="001E4B3B" w:rsidRDefault="00847B73" w:rsidP="00847B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21" w:type="dxa"/>
            <w:gridSpan w:val="3"/>
          </w:tcPr>
          <w:p w:rsidR="00847B73" w:rsidRPr="00847B73" w:rsidRDefault="00847B73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</w:t>
            </w:r>
            <w:r w:rsidRPr="00847B73">
              <w:rPr>
                <w:sz w:val="24"/>
                <w:szCs w:val="24"/>
              </w:rPr>
              <w:t xml:space="preserve">нирование и реализация </w:t>
            </w:r>
            <w:r w:rsidRPr="00847B73">
              <w:rPr>
                <w:sz w:val="24"/>
                <w:szCs w:val="24"/>
                <w:lang w:val="en-US"/>
              </w:rPr>
              <w:t>BitLocker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EFC</w:t>
            </w:r>
          </w:p>
        </w:tc>
        <w:tc>
          <w:tcPr>
            <w:tcW w:w="1277" w:type="dxa"/>
            <w:gridSpan w:val="2"/>
          </w:tcPr>
          <w:p w:rsidR="00847B73" w:rsidRPr="00424352" w:rsidRDefault="00847B73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847B73" w:rsidRPr="001E4B3B" w:rsidRDefault="00847B73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847B73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847B73" w:rsidRDefault="00847B73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21" w:type="dxa"/>
            <w:gridSpan w:val="3"/>
          </w:tcPr>
          <w:p w:rsidR="00847B73" w:rsidRPr="00847B73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 xml:space="preserve">Управление средой предустановки </w:t>
            </w:r>
            <w:proofErr w:type="spellStart"/>
            <w:r w:rsidRPr="00847B73">
              <w:rPr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1277" w:type="dxa"/>
            <w:gridSpan w:val="2"/>
          </w:tcPr>
          <w:p w:rsidR="00847B73" w:rsidRPr="00424352" w:rsidRDefault="00847B73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Default="00C96EB6" w:rsidP="008945C0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847B73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847B73" w:rsidRPr="001E4B3B" w:rsidRDefault="00847B73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847B73" w:rsidRDefault="00847B73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21" w:type="dxa"/>
            <w:gridSpan w:val="3"/>
          </w:tcPr>
          <w:p w:rsidR="00847B73" w:rsidRPr="00847B73" w:rsidRDefault="00847B73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Захват и управление образами клиентских ОС</w:t>
            </w:r>
          </w:p>
        </w:tc>
        <w:tc>
          <w:tcPr>
            <w:tcW w:w="1277" w:type="dxa"/>
            <w:gridSpan w:val="2"/>
          </w:tcPr>
          <w:p w:rsidR="00847B73" w:rsidRPr="00424352" w:rsidRDefault="00847B73" w:rsidP="008945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Default="00C96EB6" w:rsidP="008945C0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21" w:type="dxa"/>
            <w:gridSpan w:val="3"/>
          </w:tcPr>
          <w:p w:rsidR="00C96EB6" w:rsidRPr="00847B73" w:rsidRDefault="00C96EB6" w:rsidP="00BE3F9A">
            <w:pPr>
              <w:rPr>
                <w:sz w:val="24"/>
                <w:szCs w:val="24"/>
              </w:rPr>
            </w:pPr>
            <w:r w:rsidRPr="00847B73">
              <w:rPr>
                <w:sz w:val="24"/>
                <w:szCs w:val="24"/>
              </w:rPr>
              <w:t>Обзор способов миграции пользовательской среды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Default="00C96EB6" w:rsidP="00C96EB6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21" w:type="dxa"/>
            <w:gridSpan w:val="3"/>
          </w:tcPr>
          <w:p w:rsidR="00C96EB6" w:rsidRPr="00847B73" w:rsidRDefault="00C96EB6" w:rsidP="00BE3F9A">
            <w:pPr>
              <w:rPr>
                <w:sz w:val="24"/>
                <w:szCs w:val="24"/>
              </w:rPr>
            </w:pPr>
            <w:r w:rsidRPr="00C96EB6">
              <w:rPr>
                <w:sz w:val="24"/>
                <w:szCs w:val="24"/>
              </w:rPr>
              <w:t>Сбор данных и восстановления профиля пользователя с помощью USMT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Default="00C96EB6" w:rsidP="00C96EB6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424352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105"/>
        </w:trPr>
        <w:tc>
          <w:tcPr>
            <w:tcW w:w="3144" w:type="dxa"/>
            <w:gridSpan w:val="3"/>
            <w:vMerge/>
          </w:tcPr>
          <w:p w:rsidR="00C96EB6" w:rsidRPr="001E4B3B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321" w:type="dxa"/>
            <w:gridSpan w:val="3"/>
          </w:tcPr>
          <w:p w:rsidR="00C96EB6" w:rsidRPr="00C96EB6" w:rsidRDefault="00C96EB6" w:rsidP="00BE3F9A">
            <w:pPr>
              <w:rPr>
                <w:sz w:val="24"/>
                <w:szCs w:val="24"/>
                <w:lang w:val="en-US"/>
              </w:rPr>
            </w:pPr>
            <w:proofErr w:type="spellStart"/>
            <w:r w:rsidRPr="00C96EB6">
              <w:rPr>
                <w:sz w:val="24"/>
                <w:szCs w:val="24"/>
                <w:lang w:val="en-US"/>
              </w:rPr>
              <w:t>Планирование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среды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Lite Touch Installation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BE3F9A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598" w:type="dxa"/>
            <w:gridSpan w:val="5"/>
          </w:tcPr>
          <w:p w:rsidR="00C96EB6" w:rsidRPr="00BE3F9A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BE3F9A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321" w:type="dxa"/>
            <w:gridSpan w:val="3"/>
          </w:tcPr>
          <w:p w:rsidR="00C96EB6" w:rsidRPr="00C96EB6" w:rsidRDefault="00C96EB6" w:rsidP="00BE3F9A">
            <w:pPr>
              <w:rPr>
                <w:sz w:val="24"/>
                <w:szCs w:val="24"/>
                <w:lang w:val="en-US"/>
              </w:rPr>
            </w:pPr>
            <w:r w:rsidRPr="00C96EB6">
              <w:rPr>
                <w:sz w:val="24"/>
                <w:szCs w:val="24"/>
              </w:rPr>
              <w:t>Создание</w:t>
            </w:r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r w:rsidRPr="00C96EB6">
              <w:rPr>
                <w:sz w:val="24"/>
                <w:szCs w:val="24"/>
              </w:rPr>
              <w:t>и</w:t>
            </w:r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r w:rsidRPr="00C96EB6">
              <w:rPr>
                <w:sz w:val="24"/>
                <w:szCs w:val="24"/>
              </w:rPr>
              <w:t>настройка</w:t>
            </w:r>
            <w:r w:rsidRPr="00C96EB6">
              <w:rPr>
                <w:sz w:val="24"/>
                <w:szCs w:val="24"/>
                <w:lang w:val="en-US"/>
              </w:rPr>
              <w:t xml:space="preserve"> Microsoft Deployment Toolkit Deployment Share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BE3F9A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598" w:type="dxa"/>
            <w:gridSpan w:val="5"/>
          </w:tcPr>
          <w:p w:rsidR="00C96EB6" w:rsidRPr="00BE3F9A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BE3F9A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321" w:type="dxa"/>
            <w:gridSpan w:val="3"/>
          </w:tcPr>
          <w:p w:rsidR="00C96EB6" w:rsidRPr="00C96EB6" w:rsidRDefault="00C96EB6" w:rsidP="00BE3F9A">
            <w:pPr>
              <w:rPr>
                <w:sz w:val="24"/>
                <w:szCs w:val="24"/>
                <w:lang w:val="en-US"/>
              </w:rPr>
            </w:pPr>
            <w:r w:rsidRPr="00C96EB6">
              <w:rPr>
                <w:sz w:val="24"/>
                <w:szCs w:val="24"/>
              </w:rPr>
              <w:t xml:space="preserve">Планирование и развертывание клиентских ОС с помощью </w:t>
            </w:r>
            <w:r w:rsidRPr="00C96EB6">
              <w:rPr>
                <w:sz w:val="24"/>
                <w:szCs w:val="24"/>
                <w:lang w:val="en-US"/>
              </w:rPr>
              <w:t>System Center Configuration Manager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BE3F9A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598" w:type="dxa"/>
            <w:gridSpan w:val="5"/>
          </w:tcPr>
          <w:p w:rsidR="00C96EB6" w:rsidRPr="00BE3F9A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BE3F9A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321" w:type="dxa"/>
            <w:gridSpan w:val="3"/>
          </w:tcPr>
          <w:p w:rsidR="00C96EB6" w:rsidRPr="00C96EB6" w:rsidRDefault="00C96EB6" w:rsidP="00BE3F9A">
            <w:pPr>
              <w:rPr>
                <w:sz w:val="24"/>
                <w:szCs w:val="24"/>
                <w:lang w:val="en-US"/>
              </w:rPr>
            </w:pPr>
            <w:r w:rsidRPr="00C96EB6">
              <w:rPr>
                <w:sz w:val="24"/>
                <w:szCs w:val="24"/>
              </w:rPr>
              <w:t xml:space="preserve">Обзор службы удаленного рабочего стола.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Планирование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среды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Remote Desktop Services</w:t>
            </w:r>
          </w:p>
        </w:tc>
        <w:tc>
          <w:tcPr>
            <w:tcW w:w="1277" w:type="dxa"/>
            <w:gridSpan w:val="2"/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BE3F9A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598" w:type="dxa"/>
            <w:gridSpan w:val="5"/>
          </w:tcPr>
          <w:p w:rsidR="00C96EB6" w:rsidRPr="00BE3F9A" w:rsidRDefault="00BE3F9A" w:rsidP="00BE3F9A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BE3F9A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 w:rsidRPr="00C96EB6">
              <w:rPr>
                <w:sz w:val="24"/>
                <w:szCs w:val="24"/>
              </w:rPr>
              <w:t>Настройка сценария инфраструктуры виртуальных рабочих столов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C96EB6" w:rsidRDefault="00BE3F9A" w:rsidP="00C96EB6">
            <w:pPr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C96EB6" w:rsidRPr="00C96EB6" w:rsidRDefault="00C96EB6" w:rsidP="00BE3F9A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96EB6">
              <w:rPr>
                <w:sz w:val="24"/>
                <w:szCs w:val="24"/>
                <w:lang w:val="en-US"/>
              </w:rPr>
              <w:t>Планирование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виртуализации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профиля</w:t>
            </w:r>
            <w:proofErr w:type="spellEnd"/>
            <w:r w:rsidRPr="00C96EB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  <w:lang w:val="en-US"/>
              </w:rPr>
              <w:t>пользователя</w:t>
            </w:r>
            <w:proofErr w:type="spellEnd"/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BE3F9A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598" w:type="dxa"/>
            <w:gridSpan w:val="5"/>
          </w:tcPr>
          <w:p w:rsidR="00C96EB6" w:rsidRPr="00BE3F9A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BE3F9A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C96EB6" w:rsidRPr="00C96EB6" w:rsidRDefault="00C96EB6" w:rsidP="00BE3F9A">
            <w:pPr>
              <w:jc w:val="both"/>
              <w:rPr>
                <w:sz w:val="24"/>
                <w:szCs w:val="24"/>
              </w:rPr>
            </w:pPr>
            <w:r w:rsidRPr="00C96EB6">
              <w:rPr>
                <w:sz w:val="24"/>
                <w:szCs w:val="24"/>
              </w:rPr>
              <w:t xml:space="preserve">Реализация виртуализации работы пользователя </w:t>
            </w:r>
            <w:proofErr w:type="spellStart"/>
            <w:r w:rsidRPr="00C96EB6">
              <w:rPr>
                <w:sz w:val="24"/>
                <w:szCs w:val="24"/>
              </w:rPr>
              <w:t>Microsoft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User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Experience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Virtualization</w:t>
            </w:r>
            <w:proofErr w:type="spellEnd"/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C96EB6" w:rsidRPr="00C96EB6" w:rsidRDefault="00C96EB6" w:rsidP="00BE3F9A">
            <w:pPr>
              <w:jc w:val="both"/>
              <w:rPr>
                <w:sz w:val="24"/>
                <w:szCs w:val="24"/>
              </w:rPr>
            </w:pPr>
            <w:r w:rsidRPr="00C96EB6">
              <w:rPr>
                <w:sz w:val="24"/>
                <w:szCs w:val="24"/>
              </w:rPr>
              <w:t>Планирование инфраструктуры обновлений для организации</w:t>
            </w:r>
            <w:r>
              <w:rPr>
                <w:sz w:val="24"/>
                <w:szCs w:val="24"/>
              </w:rPr>
              <w:t xml:space="preserve">. </w:t>
            </w:r>
            <w:r w:rsidRPr="00C96EB6">
              <w:rPr>
                <w:sz w:val="24"/>
                <w:szCs w:val="24"/>
              </w:rPr>
              <w:t xml:space="preserve">Управление обновлениями 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C96E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C96EB6" w:rsidRPr="00C96EB6" w:rsidRDefault="00C96EB6" w:rsidP="00C96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C96EB6" w:rsidRPr="00C96EB6" w:rsidRDefault="00C96EB6" w:rsidP="00BE3F9A">
            <w:pPr>
              <w:jc w:val="both"/>
              <w:rPr>
                <w:sz w:val="24"/>
                <w:szCs w:val="24"/>
              </w:rPr>
            </w:pPr>
            <w:r w:rsidRPr="00C96EB6">
              <w:rPr>
                <w:sz w:val="24"/>
                <w:szCs w:val="24"/>
              </w:rPr>
              <w:t xml:space="preserve">Использование </w:t>
            </w:r>
            <w:proofErr w:type="spellStart"/>
            <w:r w:rsidRPr="00C96EB6">
              <w:rPr>
                <w:sz w:val="24"/>
                <w:szCs w:val="24"/>
              </w:rPr>
              <w:t>Windows</w:t>
            </w:r>
            <w:proofErr w:type="spellEnd"/>
            <w:r w:rsidRPr="00C96EB6">
              <w:rPr>
                <w:sz w:val="24"/>
                <w:szCs w:val="24"/>
              </w:rPr>
              <w:t xml:space="preserve"> </w:t>
            </w:r>
            <w:proofErr w:type="spellStart"/>
            <w:r w:rsidRPr="00C96EB6">
              <w:rPr>
                <w:sz w:val="24"/>
                <w:szCs w:val="24"/>
              </w:rPr>
              <w:t>Intune</w:t>
            </w:r>
            <w:proofErr w:type="spellEnd"/>
            <w:r w:rsidRPr="00C96EB6">
              <w:rPr>
                <w:sz w:val="24"/>
                <w:szCs w:val="24"/>
              </w:rPr>
              <w:t xml:space="preserve"> для управления обновление программного обеспечения. 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C96EB6" w:rsidRPr="00424352" w:rsidRDefault="00C96EB6" w:rsidP="00C96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8945C0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Защита компьютеров предприятия от вредоносных программ 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BE3F9A" w:rsidRPr="00424352" w:rsidRDefault="00BE3F9A" w:rsidP="00BE3F9A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Защита компьютеров предприятия от потерь данных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BE3F9A" w:rsidRPr="00424352" w:rsidRDefault="00BE3F9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Мониторинг защиты конечных точек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BE3F9A" w:rsidRPr="00424352" w:rsidRDefault="00BE3F9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BE3F9A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C96EB6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BE3F9A" w:rsidRPr="00C96EB6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BE3F9A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Производительность и работоспособность инфраструктуры клиентских ОС</w:t>
            </w:r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BE3F9A" w:rsidRPr="00424352" w:rsidRDefault="00BE3F9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6EB6" w:rsidRPr="00C96EB6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C96EB6" w:rsidRDefault="00C96EB6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C96EB6" w:rsidRDefault="00C96EB6" w:rsidP="008945C0">
            <w:pPr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Pr="00C96EB6" w:rsidRDefault="00BE3F9A" w:rsidP="00BE3F9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A73482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A73482" w:rsidRPr="00C96EB6" w:rsidRDefault="00A73482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A73482" w:rsidRPr="00C96EB6" w:rsidRDefault="00BE3F9A" w:rsidP="008945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321" w:type="dxa"/>
            <w:gridSpan w:val="3"/>
          </w:tcPr>
          <w:p w:rsidR="00A73482" w:rsidRPr="00C96EB6" w:rsidRDefault="00BE3F9A" w:rsidP="00C96EB6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Мониторинг инфраструктуры виртуальных клиентов</w:t>
            </w:r>
          </w:p>
        </w:tc>
        <w:tc>
          <w:tcPr>
            <w:tcW w:w="1277" w:type="dxa"/>
            <w:gridSpan w:val="2"/>
          </w:tcPr>
          <w:p w:rsidR="00A73482" w:rsidRPr="00424352" w:rsidRDefault="00A73482" w:rsidP="008945C0">
            <w:pPr>
              <w:jc w:val="center"/>
              <w:rPr>
                <w:sz w:val="24"/>
                <w:szCs w:val="24"/>
              </w:rPr>
            </w:pPr>
            <w:r w:rsidRPr="00424352">
              <w:rPr>
                <w:sz w:val="24"/>
                <w:szCs w:val="24"/>
              </w:rPr>
              <w:t>2</w:t>
            </w:r>
          </w:p>
        </w:tc>
      </w:tr>
      <w:tr w:rsidR="00C96EB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C96EB6" w:rsidRPr="001E4B3B" w:rsidRDefault="00C96EB6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C96EB6" w:rsidRPr="001E4B3B" w:rsidRDefault="00C96EB6" w:rsidP="008945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C96EB6" w:rsidRDefault="00C96EB6" w:rsidP="00C96EB6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proofErr w:type="gram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подготовка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к тестированию по теме 2.2.1.</w:t>
            </w: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8945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BE3F9A" w:rsidRPr="00424352" w:rsidRDefault="00BE3F9A" w:rsidP="008945C0">
            <w:pPr>
              <w:rPr>
                <w:b/>
                <w:sz w:val="24"/>
                <w:szCs w:val="24"/>
              </w:rPr>
            </w:pPr>
            <w:r w:rsidRPr="00424352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7" w:type="dxa"/>
            <w:gridSpan w:val="2"/>
            <w:vMerge w:val="restart"/>
          </w:tcPr>
          <w:p w:rsidR="00BE3F9A" w:rsidRPr="00B6462A" w:rsidRDefault="0048797A" w:rsidP="00487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Pr="001E4B3B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Оценка и определение параметров развертывания.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Pr="001E4B3B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Планирование стратегии управления образами.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Pr="001E4B3B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Настройка безопасности клиентских систем.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Pr="001E4B3B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Настройка шифрования файлов с помощью EFS.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Подготовка образа и среды предустановки Установка </w:t>
            </w:r>
            <w:proofErr w:type="spellStart"/>
            <w:r w:rsidRPr="00BE3F9A">
              <w:rPr>
                <w:sz w:val="24"/>
                <w:szCs w:val="24"/>
              </w:rPr>
              <w:t>Windows</w:t>
            </w:r>
            <w:proofErr w:type="spellEnd"/>
            <w:r w:rsidRPr="00BE3F9A">
              <w:rPr>
                <w:sz w:val="24"/>
                <w:szCs w:val="24"/>
              </w:rPr>
              <w:t xml:space="preserve"> ADK.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Создание эталонного образа с помощью </w:t>
            </w:r>
            <w:proofErr w:type="spellStart"/>
            <w:r w:rsidRPr="00BE3F9A">
              <w:rPr>
                <w:sz w:val="24"/>
                <w:szCs w:val="24"/>
              </w:rPr>
              <w:t>Windows</w:t>
            </w:r>
            <w:proofErr w:type="spellEnd"/>
            <w:r w:rsidRPr="00BE3F9A">
              <w:rPr>
                <w:sz w:val="24"/>
                <w:szCs w:val="24"/>
              </w:rPr>
              <w:t xml:space="preserve"> SIM и </w:t>
            </w:r>
            <w:proofErr w:type="spellStart"/>
            <w:r w:rsidRPr="00BE3F9A">
              <w:rPr>
                <w:sz w:val="24"/>
                <w:szCs w:val="24"/>
              </w:rPr>
              <w:t>Sysprep</w:t>
            </w:r>
            <w:proofErr w:type="spellEnd"/>
            <w:r w:rsidRPr="00BE3F9A">
              <w:rPr>
                <w:sz w:val="24"/>
                <w:szCs w:val="24"/>
              </w:rPr>
              <w:t xml:space="preserve">. Создание файла ответов с помощью </w:t>
            </w:r>
            <w:proofErr w:type="spellStart"/>
            <w:r w:rsidRPr="00BE3F9A">
              <w:rPr>
                <w:sz w:val="24"/>
                <w:szCs w:val="24"/>
              </w:rPr>
              <w:t>Windows</w:t>
            </w:r>
            <w:proofErr w:type="spellEnd"/>
            <w:r w:rsidRPr="00BE3F9A">
              <w:rPr>
                <w:sz w:val="24"/>
                <w:szCs w:val="24"/>
              </w:rPr>
              <w:t xml:space="preserve"> SIM.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Создание и обслуживание эталонного образа.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435779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  <w:lang w:val="en-US"/>
              </w:rPr>
            </w:pPr>
            <w:r w:rsidRPr="00BE3F9A">
              <w:rPr>
                <w:sz w:val="24"/>
                <w:szCs w:val="24"/>
              </w:rPr>
              <w:t>Настройка</w:t>
            </w:r>
            <w:r w:rsidRPr="00BE3F9A">
              <w:rPr>
                <w:sz w:val="24"/>
                <w:szCs w:val="24"/>
                <w:lang w:val="en-US"/>
              </w:rPr>
              <w:t xml:space="preserve"> </w:t>
            </w:r>
            <w:r w:rsidRPr="00BE3F9A">
              <w:rPr>
                <w:sz w:val="24"/>
                <w:szCs w:val="24"/>
              </w:rPr>
              <w:t>и</w:t>
            </w:r>
            <w:r w:rsidRPr="00BE3F9A">
              <w:rPr>
                <w:sz w:val="24"/>
                <w:szCs w:val="24"/>
                <w:lang w:val="en-US"/>
              </w:rPr>
              <w:t xml:space="preserve"> </w:t>
            </w:r>
            <w:r w:rsidRPr="00BE3F9A">
              <w:rPr>
                <w:sz w:val="24"/>
                <w:szCs w:val="24"/>
              </w:rPr>
              <w:t>управление</w:t>
            </w:r>
            <w:r w:rsidRPr="00BE3F9A">
              <w:rPr>
                <w:sz w:val="24"/>
                <w:szCs w:val="24"/>
                <w:lang w:val="en-US"/>
              </w:rPr>
              <w:t xml:space="preserve"> Windows Deployment Services </w:t>
            </w:r>
            <w:r w:rsidRPr="00BE3F9A">
              <w:rPr>
                <w:sz w:val="24"/>
                <w:szCs w:val="24"/>
              </w:rPr>
              <w:t>Планирование</w:t>
            </w:r>
            <w:r w:rsidRPr="00BE3F9A">
              <w:rPr>
                <w:sz w:val="24"/>
                <w:szCs w:val="24"/>
                <w:lang w:val="en-US"/>
              </w:rPr>
              <w:t xml:space="preserve"> </w:t>
            </w:r>
            <w:r w:rsidRPr="00BE3F9A">
              <w:rPr>
                <w:sz w:val="24"/>
                <w:szCs w:val="24"/>
              </w:rPr>
              <w:t>среды</w:t>
            </w:r>
            <w:r w:rsidRPr="00BE3F9A">
              <w:rPr>
                <w:sz w:val="24"/>
                <w:szCs w:val="24"/>
                <w:lang w:val="en-US"/>
              </w:rPr>
              <w:t xml:space="preserve"> Windows Deployment Services.</w:t>
            </w:r>
          </w:p>
        </w:tc>
        <w:tc>
          <w:tcPr>
            <w:tcW w:w="1277" w:type="dxa"/>
            <w:gridSpan w:val="2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</w:tcPr>
          <w:p w:rsidR="00BE3F9A" w:rsidRPr="0048797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Планирование и реализация миграции пользовательской среды.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Миграция состояния пользователя с созданием жестких ссылок.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Планирование и развертывание клиентских ОС с помощью MDT.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Подготовка среды для развертывания операционной системы.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435779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  <w:lang w:val="en-US"/>
              </w:rPr>
            </w:pPr>
            <w:r w:rsidRPr="00BE3F9A">
              <w:rPr>
                <w:sz w:val="24"/>
                <w:szCs w:val="24"/>
              </w:rPr>
              <w:t>Использование</w:t>
            </w:r>
            <w:r w:rsidRPr="00BE3F9A">
              <w:rPr>
                <w:sz w:val="24"/>
                <w:szCs w:val="24"/>
                <w:lang w:val="en-US"/>
              </w:rPr>
              <w:t xml:space="preserve"> MDT </w:t>
            </w:r>
            <w:r w:rsidRPr="00BE3F9A">
              <w:rPr>
                <w:sz w:val="24"/>
                <w:szCs w:val="24"/>
              </w:rPr>
              <w:t>и</w:t>
            </w:r>
            <w:r w:rsidRPr="00BE3F9A">
              <w:rPr>
                <w:sz w:val="24"/>
                <w:szCs w:val="24"/>
                <w:lang w:val="en-US"/>
              </w:rPr>
              <w:t xml:space="preserve"> Configuration Manager </w:t>
            </w:r>
            <w:r w:rsidRPr="00BE3F9A">
              <w:rPr>
                <w:sz w:val="24"/>
                <w:szCs w:val="24"/>
              </w:rPr>
              <w:t>для</w:t>
            </w:r>
            <w:r w:rsidRPr="00BE3F9A">
              <w:rPr>
                <w:sz w:val="24"/>
                <w:szCs w:val="24"/>
                <w:lang w:val="en-US"/>
              </w:rPr>
              <w:t xml:space="preserve"> </w:t>
            </w:r>
            <w:r w:rsidRPr="00BE3F9A">
              <w:rPr>
                <w:sz w:val="24"/>
                <w:szCs w:val="24"/>
              </w:rPr>
              <w:t>подготовки</w:t>
            </w:r>
            <w:r w:rsidRPr="00BE3F9A">
              <w:rPr>
                <w:sz w:val="24"/>
                <w:szCs w:val="24"/>
                <w:lang w:val="en-US"/>
              </w:rPr>
              <w:t xml:space="preserve"> Zero-Touch Installation.</w:t>
            </w:r>
          </w:p>
        </w:tc>
        <w:tc>
          <w:tcPr>
            <w:tcW w:w="1277" w:type="dxa"/>
            <w:gridSpan w:val="2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</w:tcPr>
          <w:p w:rsidR="00BE3F9A" w:rsidRPr="0048797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Планирование и реализация инфраструктуры </w:t>
            </w:r>
            <w:proofErr w:type="spellStart"/>
            <w:r w:rsidRPr="00BE3F9A">
              <w:rPr>
                <w:sz w:val="24"/>
                <w:szCs w:val="24"/>
              </w:rPr>
              <w:t>Remote</w:t>
            </w:r>
            <w:proofErr w:type="spellEnd"/>
            <w:r w:rsidRPr="00BE3F9A">
              <w:rPr>
                <w:sz w:val="24"/>
                <w:szCs w:val="24"/>
              </w:rPr>
              <w:t xml:space="preserve"> </w:t>
            </w:r>
            <w:proofErr w:type="spellStart"/>
            <w:r w:rsidRPr="00BE3F9A">
              <w:rPr>
                <w:sz w:val="24"/>
                <w:szCs w:val="24"/>
              </w:rPr>
              <w:t>Desktop</w:t>
            </w:r>
            <w:proofErr w:type="spellEnd"/>
            <w:r w:rsidRPr="00BE3F9A">
              <w:rPr>
                <w:sz w:val="24"/>
                <w:szCs w:val="24"/>
              </w:rPr>
              <w:t xml:space="preserve"> </w:t>
            </w:r>
            <w:proofErr w:type="spellStart"/>
            <w:r w:rsidRPr="00BE3F9A">
              <w:rPr>
                <w:sz w:val="24"/>
                <w:szCs w:val="24"/>
              </w:rPr>
              <w:t>Services</w:t>
            </w:r>
            <w:proofErr w:type="spellEnd"/>
            <w:r w:rsidRPr="00BE3F9A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Расширение доступа к Интернет для инфраструктуры RDS.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Развертывание и поддержка виртуализации профиля пользователя.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Проектирование и реализация файловых служб.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435779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  <w:lang w:val="en-US"/>
              </w:rPr>
            </w:pPr>
            <w:r w:rsidRPr="00BE3F9A">
              <w:rPr>
                <w:sz w:val="24"/>
                <w:szCs w:val="24"/>
              </w:rPr>
              <w:t>Реализация</w:t>
            </w:r>
            <w:r w:rsidRPr="00BE3F9A">
              <w:rPr>
                <w:sz w:val="24"/>
                <w:szCs w:val="24"/>
                <w:lang w:val="en-US"/>
              </w:rPr>
              <w:t xml:space="preserve"> Client Endpoint Protection </w:t>
            </w:r>
            <w:r w:rsidRPr="00BE3F9A">
              <w:rPr>
                <w:sz w:val="24"/>
                <w:szCs w:val="24"/>
              </w:rPr>
              <w:t>Настройка</w:t>
            </w:r>
            <w:r w:rsidRPr="00BE3F9A">
              <w:rPr>
                <w:sz w:val="24"/>
                <w:szCs w:val="24"/>
                <w:lang w:val="en-US"/>
              </w:rPr>
              <w:t xml:space="preserve"> </w:t>
            </w:r>
            <w:r w:rsidRPr="00BE3F9A">
              <w:rPr>
                <w:sz w:val="24"/>
                <w:szCs w:val="24"/>
              </w:rPr>
              <w:t>точки</w:t>
            </w:r>
            <w:r w:rsidRPr="00BE3F9A">
              <w:rPr>
                <w:sz w:val="24"/>
                <w:szCs w:val="24"/>
                <w:lang w:val="en-US"/>
              </w:rPr>
              <w:t xml:space="preserve"> Endpoint Protection.</w:t>
            </w:r>
          </w:p>
        </w:tc>
        <w:tc>
          <w:tcPr>
            <w:tcW w:w="1277" w:type="dxa"/>
            <w:gridSpan w:val="2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BE3F9A" w:rsidRDefault="00BE3F9A" w:rsidP="00BE3F9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75" w:type="dxa"/>
          </w:tcPr>
          <w:p w:rsidR="00BE3F9A" w:rsidRPr="0048797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Настройка </w:t>
            </w:r>
            <w:proofErr w:type="spellStart"/>
            <w:r w:rsidRPr="00BE3F9A">
              <w:rPr>
                <w:sz w:val="24"/>
                <w:szCs w:val="24"/>
              </w:rPr>
              <w:t>Data</w:t>
            </w:r>
            <w:proofErr w:type="spellEnd"/>
            <w:r w:rsidRPr="00BE3F9A">
              <w:rPr>
                <w:sz w:val="24"/>
                <w:szCs w:val="24"/>
              </w:rPr>
              <w:t xml:space="preserve"> </w:t>
            </w:r>
            <w:proofErr w:type="spellStart"/>
            <w:r w:rsidRPr="00BE3F9A">
              <w:rPr>
                <w:sz w:val="24"/>
                <w:szCs w:val="24"/>
              </w:rPr>
              <w:t>Protection</w:t>
            </w:r>
            <w:proofErr w:type="spellEnd"/>
            <w:r w:rsidRPr="00BE3F9A">
              <w:rPr>
                <w:sz w:val="24"/>
                <w:szCs w:val="24"/>
              </w:rPr>
              <w:t xml:space="preserve"> для данных клиентского компьютера.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</w:tcPr>
          <w:p w:rsidR="00BE3F9A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0321" w:type="dxa"/>
            <w:gridSpan w:val="3"/>
            <w:vAlign w:val="center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>Мониторинг производительности и работоспособности инфраструктуры клиентских ОС, их настройка.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BE3F9A" w:rsidRPr="00B6462A" w:rsidRDefault="00BE3F9A" w:rsidP="00BE3F9A">
            <w:pPr>
              <w:rPr>
                <w:b/>
                <w:sz w:val="24"/>
                <w:szCs w:val="24"/>
              </w:rPr>
            </w:pPr>
            <w:r w:rsidRPr="00B6462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BE3F9A" w:rsidRPr="00B6462A" w:rsidRDefault="00BE3F9A" w:rsidP="00BE3F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Произвести анализ существующих методов удаленного управления компьютеров </w:t>
            </w:r>
          </w:p>
        </w:tc>
        <w:tc>
          <w:tcPr>
            <w:tcW w:w="1277" w:type="dxa"/>
            <w:gridSpan w:val="2"/>
            <w:vMerge/>
          </w:tcPr>
          <w:p w:rsidR="00BE3F9A" w:rsidRPr="00B6462A" w:rsidRDefault="00BE3F9A" w:rsidP="00BE3F9A">
            <w:pPr>
              <w:jc w:val="center"/>
              <w:rPr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BE3F9A" w:rsidRPr="00BE3F9A" w:rsidRDefault="00BE3F9A" w:rsidP="00BE3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Произвести сравнение </w:t>
            </w:r>
            <w:r w:rsidRPr="00847B73">
              <w:rPr>
                <w:sz w:val="24"/>
                <w:szCs w:val="24"/>
                <w:lang w:val="en-US"/>
              </w:rPr>
              <w:t>BitLocker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EFC</w:t>
            </w:r>
          </w:p>
        </w:tc>
        <w:tc>
          <w:tcPr>
            <w:tcW w:w="1277" w:type="dxa"/>
            <w:gridSpan w:val="2"/>
            <w:vMerge/>
          </w:tcPr>
          <w:p w:rsidR="00BE3F9A" w:rsidRPr="00B6462A" w:rsidRDefault="00BE3F9A" w:rsidP="00BE3F9A">
            <w:pPr>
              <w:jc w:val="center"/>
              <w:rPr>
                <w:sz w:val="24"/>
                <w:szCs w:val="24"/>
              </w:rPr>
            </w:pPr>
          </w:p>
        </w:tc>
      </w:tr>
      <w:tr w:rsidR="00BE3F9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BE3F9A" w:rsidRPr="001E4B3B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BE3F9A" w:rsidRPr="00B6462A" w:rsidRDefault="00BE3F9A" w:rsidP="00BE3F9A">
            <w:pPr>
              <w:rPr>
                <w:b/>
                <w:sz w:val="24"/>
                <w:szCs w:val="24"/>
              </w:rPr>
            </w:pPr>
            <w:r w:rsidRPr="00BE3F9A">
              <w:rPr>
                <w:sz w:val="24"/>
                <w:szCs w:val="24"/>
              </w:rPr>
              <w:t xml:space="preserve">Произвести </w:t>
            </w:r>
            <w:r>
              <w:rPr>
                <w:sz w:val="24"/>
                <w:szCs w:val="24"/>
              </w:rPr>
              <w:t>о</w:t>
            </w:r>
            <w:r w:rsidRPr="00BE3F9A">
              <w:rPr>
                <w:sz w:val="24"/>
                <w:szCs w:val="24"/>
              </w:rPr>
              <w:t>бзор и сравнение отличительных особенностей антивирусных программ</w:t>
            </w:r>
          </w:p>
        </w:tc>
        <w:tc>
          <w:tcPr>
            <w:tcW w:w="1277" w:type="dxa"/>
            <w:gridSpan w:val="2"/>
            <w:vMerge/>
          </w:tcPr>
          <w:p w:rsidR="00BE3F9A" w:rsidRDefault="00BE3F9A" w:rsidP="00BE3F9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48797A" w:rsidRPr="001B2552" w:rsidRDefault="0048797A" w:rsidP="00BE3F9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2.2.2. </w:t>
            </w:r>
            <w:r w:rsidRPr="00BE3F9A">
              <w:rPr>
                <w:sz w:val="24"/>
                <w:szCs w:val="24"/>
              </w:rPr>
              <w:t>Реализация среды настольных прило</w:t>
            </w:r>
            <w:r>
              <w:rPr>
                <w:sz w:val="24"/>
                <w:szCs w:val="24"/>
              </w:rPr>
              <w:t>жений</w:t>
            </w:r>
          </w:p>
        </w:tc>
        <w:tc>
          <w:tcPr>
            <w:tcW w:w="10996" w:type="dxa"/>
            <w:gridSpan w:val="4"/>
          </w:tcPr>
          <w:p w:rsidR="0048797A" w:rsidRPr="001B2552" w:rsidRDefault="0048797A" w:rsidP="00BE3F9A">
            <w:pPr>
              <w:rPr>
                <w:b/>
                <w:sz w:val="24"/>
                <w:szCs w:val="24"/>
              </w:rPr>
            </w:pPr>
            <w:r w:rsidRPr="001B255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48797A" w:rsidRDefault="0048797A" w:rsidP="00BE3F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21" w:type="dxa"/>
            <w:gridSpan w:val="3"/>
          </w:tcPr>
          <w:p w:rsidR="0048797A" w:rsidRPr="00424352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Разработка стратегии развертывания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8B78EB" w:rsidRDefault="0048797A" w:rsidP="008B78EB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 xml:space="preserve">чтение и анализ </w:t>
            </w:r>
            <w:r w:rsidR="008B78EB" w:rsidRPr="00C26EC4">
              <w:rPr>
                <w:sz w:val="24"/>
                <w:szCs w:val="24"/>
              </w:rPr>
              <w:t>литературы [</w:t>
            </w:r>
            <w:r w:rsidR="008B78EB" w:rsidRPr="008B78EB">
              <w:rPr>
                <w:sz w:val="24"/>
                <w:szCs w:val="24"/>
              </w:rPr>
              <w:t>3</w:t>
            </w:r>
            <w:r w:rsidR="008B78EB" w:rsidRPr="00C26EC4">
              <w:rPr>
                <w:sz w:val="24"/>
                <w:szCs w:val="24"/>
              </w:rPr>
              <w:t xml:space="preserve">] стр. </w:t>
            </w:r>
            <w:r w:rsidR="008B78EB" w:rsidRPr="008B78EB">
              <w:rPr>
                <w:sz w:val="24"/>
                <w:szCs w:val="24"/>
              </w:rPr>
              <w:t>6</w:t>
            </w:r>
            <w:r w:rsidR="008B78EB" w:rsidRPr="00C26EC4">
              <w:rPr>
                <w:sz w:val="24"/>
                <w:szCs w:val="24"/>
              </w:rPr>
              <w:t>-</w:t>
            </w:r>
            <w:r w:rsidR="008B78EB" w:rsidRPr="008B78EB">
              <w:rPr>
                <w:sz w:val="24"/>
                <w:szCs w:val="24"/>
              </w:rPr>
              <w:t>14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21" w:type="dxa"/>
            <w:gridSpan w:val="3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Диагностика и обеспечение совместимости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 xml:space="preserve">Развертывание приложений с помощью групповых политик и </w:t>
            </w:r>
            <w:proofErr w:type="spellStart"/>
            <w:r w:rsidRPr="00622E34">
              <w:rPr>
                <w:sz w:val="24"/>
                <w:szCs w:val="24"/>
              </w:rPr>
              <w:t>Windows</w:t>
            </w:r>
            <w:proofErr w:type="spellEnd"/>
            <w:r w:rsidRPr="00622E34">
              <w:rPr>
                <w:sz w:val="24"/>
                <w:szCs w:val="24"/>
              </w:rPr>
              <w:t xml:space="preserve"> </w:t>
            </w:r>
            <w:proofErr w:type="spellStart"/>
            <w:r w:rsidRPr="00622E34">
              <w:rPr>
                <w:sz w:val="24"/>
                <w:szCs w:val="24"/>
              </w:rPr>
              <w:t>Intune</w:t>
            </w:r>
            <w:proofErr w:type="spellEnd"/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21" w:type="dxa"/>
            <w:gridSpan w:val="3"/>
            <w:tcBorders>
              <w:right w:val="single" w:sz="6" w:space="0" w:color="000000"/>
            </w:tcBorders>
            <w:vAlign w:val="center"/>
          </w:tcPr>
          <w:p w:rsidR="0048797A" w:rsidRPr="00CC72F7" w:rsidRDefault="0048797A" w:rsidP="00622E34">
            <w:pPr>
              <w:rPr>
                <w:b/>
                <w:bCs/>
                <w:color w:val="000000"/>
              </w:rPr>
            </w:pPr>
            <w:r w:rsidRPr="00622E34">
              <w:rPr>
                <w:sz w:val="24"/>
                <w:szCs w:val="24"/>
              </w:rPr>
              <w:t xml:space="preserve">Развертывание приложений с помощью </w:t>
            </w:r>
            <w:proofErr w:type="spellStart"/>
            <w:r w:rsidRPr="00622E34">
              <w:rPr>
                <w:sz w:val="24"/>
                <w:szCs w:val="24"/>
              </w:rPr>
              <w:t>Syst</w:t>
            </w:r>
            <w:r>
              <w:rPr>
                <w:sz w:val="24"/>
                <w:szCs w:val="24"/>
              </w:rPr>
              <w:t>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Center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Configuration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Manager</w:t>
            </w:r>
            <w:proofErr w:type="spellEnd"/>
          </w:p>
        </w:tc>
        <w:tc>
          <w:tcPr>
            <w:tcW w:w="1277" w:type="dxa"/>
            <w:gridSpan w:val="2"/>
            <w:tcBorders>
              <w:left w:val="single" w:sz="6" w:space="0" w:color="000000"/>
            </w:tcBorders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321" w:type="dxa"/>
            <w:gridSpan w:val="3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Развертывани</w:t>
            </w:r>
            <w:r>
              <w:rPr>
                <w:sz w:val="24"/>
                <w:szCs w:val="24"/>
              </w:rPr>
              <w:t>е</w:t>
            </w:r>
            <w:r w:rsidRPr="00622E34">
              <w:rPr>
                <w:sz w:val="24"/>
                <w:szCs w:val="24"/>
              </w:rPr>
              <w:t xml:space="preserve"> </w:t>
            </w:r>
            <w:proofErr w:type="spellStart"/>
            <w:r w:rsidRPr="00622E34">
              <w:rPr>
                <w:sz w:val="24"/>
                <w:szCs w:val="24"/>
              </w:rPr>
              <w:t>самообслуживаемых</w:t>
            </w:r>
            <w:proofErr w:type="spellEnd"/>
            <w:r w:rsidRPr="00622E34">
              <w:rPr>
                <w:sz w:val="24"/>
                <w:szCs w:val="24"/>
              </w:rPr>
              <w:t xml:space="preserve">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321" w:type="dxa"/>
            <w:gridSpan w:val="3"/>
          </w:tcPr>
          <w:p w:rsidR="0048797A" w:rsidRPr="00847B73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Проектирование и реализация инфраструктуры виртуализации представлений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98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321" w:type="dxa"/>
            <w:gridSpan w:val="3"/>
          </w:tcPr>
          <w:p w:rsidR="0048797A" w:rsidRPr="00847B73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Подготовка, настройка и развертывание представлений виртуализации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321" w:type="dxa"/>
            <w:gridSpan w:val="3"/>
          </w:tcPr>
          <w:p w:rsidR="0048797A" w:rsidRPr="00847B73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Проектирование и развертывание среды виртуализации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321" w:type="dxa"/>
            <w:gridSpan w:val="3"/>
          </w:tcPr>
          <w:p w:rsidR="0048797A" w:rsidRPr="00847B73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Подготовка к виртуализации и развертывание виртуальных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334" w:type="dxa"/>
            <w:gridSpan w:val="4"/>
            <w:tcBorders>
              <w:right w:val="single" w:sz="6" w:space="0" w:color="000000"/>
            </w:tcBorders>
          </w:tcPr>
          <w:p w:rsidR="0048797A" w:rsidRPr="00622E34" w:rsidRDefault="0048797A" w:rsidP="00622E34">
            <w:pPr>
              <w:jc w:val="both"/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Планирование и реализация безопасности и обновления приложений</w:t>
            </w:r>
          </w:p>
        </w:tc>
        <w:tc>
          <w:tcPr>
            <w:tcW w:w="1264" w:type="dxa"/>
            <w:tcBorders>
              <w:left w:val="single" w:sz="6" w:space="0" w:color="000000"/>
            </w:tcBorders>
          </w:tcPr>
          <w:p w:rsidR="0048797A" w:rsidRPr="00D1138E" w:rsidRDefault="0048797A" w:rsidP="00622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Pr="00C96EB6" w:rsidRDefault="0048797A" w:rsidP="00622E34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</w:tcPr>
          <w:p w:rsidR="0048797A" w:rsidRPr="001E4B3B" w:rsidRDefault="0048797A" w:rsidP="00622E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321" w:type="dxa"/>
            <w:gridSpan w:val="3"/>
          </w:tcPr>
          <w:p w:rsidR="0048797A" w:rsidRPr="00696180" w:rsidRDefault="0048797A" w:rsidP="00622E34">
            <w:pPr>
              <w:rPr>
                <w:sz w:val="24"/>
                <w:szCs w:val="24"/>
              </w:rPr>
            </w:pPr>
            <w:r w:rsidRPr="00622E34">
              <w:rPr>
                <w:sz w:val="24"/>
                <w:szCs w:val="24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1277" w:type="dxa"/>
            <w:gridSpan w:val="2"/>
          </w:tcPr>
          <w:p w:rsidR="0048797A" w:rsidRPr="00F50947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5" w:type="dxa"/>
            <w:vMerge/>
          </w:tcPr>
          <w:p w:rsidR="0048797A" w:rsidRPr="001E4B3B" w:rsidRDefault="0048797A" w:rsidP="00622E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98" w:type="dxa"/>
            <w:gridSpan w:val="5"/>
          </w:tcPr>
          <w:p w:rsidR="0048797A" w:rsidRDefault="0048797A" w:rsidP="00622E34">
            <w:pPr>
              <w:rPr>
                <w:b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>Домашнее задание: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подготовка к тестированию по теме 2.2.2.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48797A" w:rsidRPr="00696180" w:rsidRDefault="0048797A" w:rsidP="00622E34">
            <w:pPr>
              <w:rPr>
                <w:b/>
                <w:sz w:val="24"/>
                <w:szCs w:val="24"/>
              </w:rPr>
            </w:pPr>
            <w:r w:rsidRPr="0069618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48797A" w:rsidRPr="003B11AC" w:rsidRDefault="0048797A" w:rsidP="00622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48797A" w:rsidRPr="001E4B3B" w:rsidRDefault="0048797A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Определить</w:t>
            </w:r>
            <w:r w:rsidRPr="0048797A">
              <w:rPr>
                <w:sz w:val="24"/>
                <w:szCs w:val="24"/>
              </w:rPr>
              <w:t xml:space="preserve"> бизнес-требований для развертывания приложений</w:t>
            </w:r>
          </w:p>
        </w:tc>
        <w:tc>
          <w:tcPr>
            <w:tcW w:w="1277" w:type="dxa"/>
            <w:gridSpan w:val="2"/>
            <w:vMerge/>
          </w:tcPr>
          <w:p w:rsidR="0048797A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48797A" w:rsidRDefault="0048797A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Планировать</w:t>
            </w:r>
            <w:r w:rsidRPr="0048797A">
              <w:rPr>
                <w:sz w:val="24"/>
                <w:szCs w:val="24"/>
              </w:rPr>
              <w:t xml:space="preserve"> инвентаризаци</w:t>
            </w:r>
            <w:r>
              <w:rPr>
                <w:sz w:val="24"/>
                <w:szCs w:val="24"/>
              </w:rPr>
              <w:t>ю</w:t>
            </w:r>
            <w:r w:rsidRPr="0048797A">
              <w:rPr>
                <w:sz w:val="24"/>
                <w:szCs w:val="24"/>
              </w:rPr>
              <w:t xml:space="preserve"> приложений. </w:t>
            </w:r>
          </w:p>
        </w:tc>
        <w:tc>
          <w:tcPr>
            <w:tcW w:w="1277" w:type="dxa"/>
            <w:gridSpan w:val="2"/>
            <w:vMerge/>
          </w:tcPr>
          <w:p w:rsidR="0048797A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48797A" w:rsidRDefault="0048797A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</w:t>
            </w:r>
            <w:r w:rsidRPr="0048797A">
              <w:rPr>
                <w:sz w:val="24"/>
                <w:szCs w:val="24"/>
              </w:rPr>
              <w:t xml:space="preserve"> инвентаризаци</w:t>
            </w:r>
            <w:r>
              <w:rPr>
                <w:sz w:val="24"/>
                <w:szCs w:val="24"/>
              </w:rPr>
              <w:t>ю</w:t>
            </w:r>
            <w:r w:rsidRPr="0048797A">
              <w:rPr>
                <w:sz w:val="24"/>
                <w:szCs w:val="24"/>
              </w:rPr>
              <w:t xml:space="preserve"> программного обеспечения</w:t>
            </w:r>
          </w:p>
        </w:tc>
        <w:tc>
          <w:tcPr>
            <w:tcW w:w="1277" w:type="dxa"/>
            <w:gridSpan w:val="2"/>
            <w:vMerge/>
          </w:tcPr>
          <w:p w:rsidR="0048797A" w:rsidRDefault="0048797A" w:rsidP="00622E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8797A" w:rsidRPr="0012197B" w:rsidTr="00E452E6">
        <w:trPr>
          <w:trHeight w:val="67"/>
        </w:trPr>
        <w:tc>
          <w:tcPr>
            <w:tcW w:w="14140" w:type="dxa"/>
            <w:gridSpan w:val="7"/>
          </w:tcPr>
          <w:p w:rsidR="0048797A" w:rsidRPr="0081321B" w:rsidRDefault="0048797A" w:rsidP="00FC4DD9">
            <w:pPr>
              <w:jc w:val="right"/>
              <w:rPr>
                <w:rFonts w:eastAsia="Times New Roman"/>
                <w:sz w:val="24"/>
                <w:szCs w:val="24"/>
              </w:rPr>
            </w:pPr>
            <w:r w:rsidRPr="0081321B">
              <w:rPr>
                <w:b/>
                <w:sz w:val="24"/>
                <w:szCs w:val="24"/>
              </w:rPr>
              <w:t>Промежуточная аттестация (</w:t>
            </w:r>
            <w:r w:rsidR="00FC4DD9">
              <w:rPr>
                <w:b/>
                <w:sz w:val="24"/>
                <w:szCs w:val="24"/>
              </w:rPr>
              <w:t>дифференцированный зачет</w:t>
            </w:r>
            <w:r w:rsidRPr="0081321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77" w:type="dxa"/>
            <w:gridSpan w:val="2"/>
          </w:tcPr>
          <w:p w:rsidR="0048797A" w:rsidRPr="0081321B" w:rsidRDefault="0048797A" w:rsidP="004879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</w:tcPr>
          <w:p w:rsidR="0048797A" w:rsidRPr="001E4B3B" w:rsidRDefault="0048797A" w:rsidP="0048797A">
            <w:pPr>
              <w:jc w:val="center"/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1E4B3B">
              <w:rPr>
                <w:b/>
                <w:sz w:val="24"/>
                <w:szCs w:val="24"/>
              </w:rPr>
              <w:t xml:space="preserve">Раздел 3. </w:t>
            </w:r>
            <w:r w:rsidR="000B765F" w:rsidRPr="00E5011F">
              <w:rPr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10996" w:type="dxa"/>
            <w:gridSpan w:val="4"/>
          </w:tcPr>
          <w:p w:rsidR="0048797A" w:rsidRPr="001E4B3B" w:rsidRDefault="0048797A" w:rsidP="004879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8797A" w:rsidRPr="001E4B3B" w:rsidRDefault="00E452E6" w:rsidP="004879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 w:rsidR="0048797A">
              <w:rPr>
                <w:b/>
                <w:sz w:val="24"/>
                <w:szCs w:val="24"/>
              </w:rPr>
              <w:t>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</w:tcPr>
          <w:p w:rsidR="0048797A" w:rsidRPr="001E4B3B" w:rsidRDefault="0048797A" w:rsidP="000B765F">
            <w:pPr>
              <w:jc w:val="center"/>
              <w:rPr>
                <w:b/>
                <w:bCs/>
                <w:sz w:val="24"/>
                <w:szCs w:val="24"/>
              </w:rPr>
            </w:pPr>
            <w:r w:rsidRPr="001E4B3B">
              <w:rPr>
                <w:b/>
                <w:bCs/>
                <w:sz w:val="24"/>
                <w:szCs w:val="24"/>
              </w:rPr>
              <w:t xml:space="preserve">МДК </w:t>
            </w:r>
            <w:r w:rsidR="000B765F">
              <w:rPr>
                <w:b/>
                <w:bCs/>
                <w:sz w:val="24"/>
                <w:szCs w:val="24"/>
              </w:rPr>
              <w:t>2</w:t>
            </w:r>
            <w:r w:rsidRPr="001E4B3B">
              <w:rPr>
                <w:b/>
                <w:bCs/>
                <w:sz w:val="24"/>
                <w:szCs w:val="24"/>
              </w:rPr>
              <w:t>.3.</w:t>
            </w:r>
            <w:r w:rsidRPr="001E4B3B">
              <w:rPr>
                <w:sz w:val="24"/>
                <w:szCs w:val="24"/>
              </w:rPr>
              <w:t xml:space="preserve"> </w:t>
            </w:r>
            <w:r w:rsidR="000B765F" w:rsidRPr="00E5011F">
              <w:rPr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10996" w:type="dxa"/>
            <w:gridSpan w:val="4"/>
          </w:tcPr>
          <w:p w:rsidR="0048797A" w:rsidRPr="001E4B3B" w:rsidRDefault="0048797A" w:rsidP="0048797A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8797A" w:rsidRPr="00750C00" w:rsidRDefault="00E452E6" w:rsidP="004879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172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48797A" w:rsidRPr="001E4B3B" w:rsidRDefault="0048797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E4B3B"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0B765F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1E4B3B">
              <w:rPr>
                <w:b/>
                <w:bCs/>
                <w:color w:val="000000"/>
                <w:sz w:val="24"/>
                <w:szCs w:val="24"/>
              </w:rPr>
              <w:t xml:space="preserve">3.1. </w:t>
            </w:r>
          </w:p>
          <w:p w:rsidR="0048797A" w:rsidRPr="001E4B3B" w:rsidRDefault="00B427A9" w:rsidP="0048797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B427A9">
              <w:rPr>
                <w:color w:val="000000"/>
                <w:sz w:val="24"/>
                <w:szCs w:val="24"/>
              </w:rPr>
              <w:t>Проектирование и реализация серверной инфраструктуры</w:t>
            </w:r>
          </w:p>
        </w:tc>
        <w:tc>
          <w:tcPr>
            <w:tcW w:w="10996" w:type="dxa"/>
            <w:gridSpan w:val="4"/>
          </w:tcPr>
          <w:p w:rsidR="0048797A" w:rsidRPr="001E4B3B" w:rsidRDefault="0048797A" w:rsidP="0048797A">
            <w:pPr>
              <w:rPr>
                <w:bCs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77" w:type="dxa"/>
            <w:gridSpan w:val="2"/>
          </w:tcPr>
          <w:p w:rsidR="0048797A" w:rsidRPr="001E4B3B" w:rsidRDefault="00E452E6" w:rsidP="004879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</w:t>
            </w:r>
          </w:p>
        </w:tc>
      </w:tr>
      <w:tr w:rsidR="0048797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48797A" w:rsidRPr="001E4B3B" w:rsidRDefault="0048797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48797A" w:rsidRPr="001E4B3B" w:rsidRDefault="0048797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86" w:type="dxa"/>
          </w:tcPr>
          <w:p w:rsidR="0048797A" w:rsidRPr="001E4B3B" w:rsidRDefault="000B765F" w:rsidP="0048797A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B765F">
              <w:rPr>
                <w:rFonts w:eastAsia="Calibri"/>
                <w:bCs/>
                <w:sz w:val="24"/>
                <w:szCs w:val="24"/>
              </w:rPr>
              <w:t>Планирование апгрейда и миграции сервера</w:t>
            </w:r>
          </w:p>
        </w:tc>
        <w:tc>
          <w:tcPr>
            <w:tcW w:w="1277" w:type="dxa"/>
            <w:gridSpan w:val="2"/>
          </w:tcPr>
          <w:p w:rsidR="0048797A" w:rsidRPr="001E4B3B" w:rsidRDefault="0048797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jc w:val="both"/>
              <w:rPr>
                <w:color w:val="000000"/>
                <w:sz w:val="24"/>
                <w:szCs w:val="24"/>
              </w:rPr>
            </w:pPr>
            <w:r w:rsidRPr="00487F01">
              <w:rPr>
                <w:color w:val="000000"/>
                <w:sz w:val="24"/>
                <w:szCs w:val="24"/>
              </w:rPr>
              <w:t>Планирование и внедрение инфраструктуры для развертывания серверов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487F01">
              <w:rPr>
                <w:color w:val="000000"/>
                <w:sz w:val="24"/>
                <w:szCs w:val="24"/>
              </w:rPr>
              <w:t>недрение инфраструктуры для развертывания серверов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color w:val="000000"/>
                <w:sz w:val="24"/>
                <w:szCs w:val="24"/>
              </w:rPr>
            </w:pPr>
            <w:r w:rsidRPr="00875A57">
              <w:rPr>
                <w:color w:val="000000"/>
                <w:sz w:val="24"/>
                <w:szCs w:val="24"/>
              </w:rPr>
              <w:t>Планирование и развертывание серверов с использованием диспетчера виртуальных машин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0186" w:type="dxa"/>
          </w:tcPr>
          <w:p w:rsidR="007377BA" w:rsidRPr="001E4B3B" w:rsidRDefault="007377BA" w:rsidP="00875A57">
            <w:pPr>
              <w:rPr>
                <w:color w:val="000000"/>
                <w:sz w:val="24"/>
                <w:szCs w:val="24"/>
              </w:rPr>
            </w:pPr>
            <w:r w:rsidRPr="00875A57">
              <w:rPr>
                <w:color w:val="000000"/>
                <w:sz w:val="24"/>
                <w:szCs w:val="24"/>
              </w:rPr>
              <w:t xml:space="preserve">Реализация библиотек и профилей диспетчера виртуальных машин. 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0186" w:type="dxa"/>
          </w:tcPr>
          <w:p w:rsidR="007377BA" w:rsidRPr="001E4B3B" w:rsidRDefault="007377BA" w:rsidP="00875A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875A57">
              <w:rPr>
                <w:color w:val="000000"/>
                <w:sz w:val="24"/>
                <w:szCs w:val="24"/>
              </w:rPr>
              <w:t xml:space="preserve">недрение инфраструктуры лесов и доменов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Active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Directory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Domain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Services</w:t>
            </w:r>
            <w:proofErr w:type="spellEnd"/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6" w:name="_Hlk478500408"/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0186" w:type="dxa"/>
          </w:tcPr>
          <w:p w:rsidR="007377BA" w:rsidRPr="001E4B3B" w:rsidRDefault="007377BA" w:rsidP="00875A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Проектирование ин</w:t>
            </w:r>
            <w:r w:rsidRPr="00875A57">
              <w:rPr>
                <w:color w:val="000000"/>
                <w:sz w:val="24"/>
                <w:szCs w:val="24"/>
              </w:rPr>
              <w:t xml:space="preserve">фраструктуры лесов и доменов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Active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Directory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Domain</w:t>
            </w:r>
            <w:proofErr w:type="spellEnd"/>
            <w:r w:rsidRPr="00875A5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75A57">
              <w:rPr>
                <w:color w:val="000000"/>
                <w:sz w:val="24"/>
                <w:szCs w:val="24"/>
              </w:rPr>
              <w:t>Services</w:t>
            </w:r>
            <w:proofErr w:type="spellEnd"/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bookmarkEnd w:id="16"/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>Проектирование доверительных отношений AD DS.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875A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0186" w:type="dxa"/>
            <w:vAlign w:val="center"/>
          </w:tcPr>
          <w:p w:rsidR="007377BA" w:rsidRPr="00750E5F" w:rsidRDefault="007377BA" w:rsidP="00750E5F">
            <w:pPr>
              <w:jc w:val="both"/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 xml:space="preserve">Планирование делегирования административных задач. 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875A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10186" w:type="dxa"/>
          </w:tcPr>
          <w:p w:rsidR="007377BA" w:rsidRPr="001E4B3B" w:rsidRDefault="007377BA" w:rsidP="00750E5F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 xml:space="preserve">Проектирование структуры подразделений OU. 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875A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>Проектирование и внедрение стратегии групп AD DS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875A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>Проектирование и внедрение стратегии групповых политик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875A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>Планирование управления групповыми политиками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750E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 xml:space="preserve">Проектирование и реализация сайтов </w:t>
            </w:r>
            <w:proofErr w:type="spellStart"/>
            <w:r w:rsidRPr="00750E5F">
              <w:rPr>
                <w:bCs/>
                <w:sz w:val="24"/>
                <w:szCs w:val="24"/>
              </w:rPr>
              <w:t>Active</w:t>
            </w:r>
            <w:proofErr w:type="spellEnd"/>
            <w:r w:rsidRPr="00750E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0E5F">
              <w:rPr>
                <w:bCs/>
                <w:sz w:val="24"/>
                <w:szCs w:val="24"/>
              </w:rPr>
              <w:t>Directory</w:t>
            </w:r>
            <w:proofErr w:type="spellEnd"/>
          </w:p>
        </w:tc>
        <w:tc>
          <w:tcPr>
            <w:tcW w:w="1277" w:type="dxa"/>
            <w:gridSpan w:val="2"/>
          </w:tcPr>
          <w:p w:rsidR="007377BA" w:rsidRPr="001E4B3B" w:rsidRDefault="007377BA" w:rsidP="00750E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bCs/>
                <w:sz w:val="24"/>
                <w:szCs w:val="24"/>
              </w:rPr>
            </w:pPr>
            <w:r w:rsidRPr="00750E5F">
              <w:rPr>
                <w:bCs/>
                <w:sz w:val="24"/>
                <w:szCs w:val="24"/>
              </w:rPr>
              <w:t xml:space="preserve">Проектирование репликации </w:t>
            </w:r>
            <w:proofErr w:type="spellStart"/>
            <w:r w:rsidRPr="00750E5F">
              <w:rPr>
                <w:bCs/>
                <w:sz w:val="24"/>
                <w:szCs w:val="24"/>
              </w:rPr>
              <w:t>Active</w:t>
            </w:r>
            <w:proofErr w:type="spellEnd"/>
            <w:r w:rsidRPr="00750E5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50E5F">
              <w:rPr>
                <w:bCs/>
                <w:sz w:val="24"/>
                <w:szCs w:val="24"/>
              </w:rPr>
              <w:t>Directory</w:t>
            </w:r>
            <w:proofErr w:type="spellEnd"/>
          </w:p>
        </w:tc>
        <w:tc>
          <w:tcPr>
            <w:tcW w:w="1277" w:type="dxa"/>
            <w:gridSpan w:val="2"/>
          </w:tcPr>
          <w:p w:rsidR="007377BA" w:rsidRPr="001E4B3B" w:rsidRDefault="007377BA" w:rsidP="00750E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10186" w:type="dxa"/>
          </w:tcPr>
          <w:p w:rsidR="007377BA" w:rsidRPr="00750E5F" w:rsidRDefault="007377BA" w:rsidP="0048797A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Виртуализация контроллеров домена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750E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10186" w:type="dxa"/>
          </w:tcPr>
          <w:p w:rsidR="007377BA" w:rsidRPr="001E4B3B" w:rsidRDefault="007377BA" w:rsidP="0048797A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Планирование и реализация хранилищ данных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10186" w:type="dxa"/>
          </w:tcPr>
          <w:p w:rsidR="007377BA" w:rsidRPr="00750E5F" w:rsidRDefault="007377BA" w:rsidP="00750E5F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 xml:space="preserve">Оптимизация файловых служб </w:t>
            </w:r>
          </w:p>
        </w:tc>
        <w:tc>
          <w:tcPr>
            <w:tcW w:w="1277" w:type="dxa"/>
            <w:gridSpan w:val="2"/>
          </w:tcPr>
          <w:p w:rsidR="007377BA" w:rsidRPr="00750E5F" w:rsidRDefault="007377BA" w:rsidP="00750E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10186" w:type="dxa"/>
          </w:tcPr>
          <w:p w:rsidR="007377BA" w:rsidRPr="00750E5F" w:rsidRDefault="007377BA" w:rsidP="000B765F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Планирование и реализация защиты сетей</w:t>
            </w:r>
          </w:p>
        </w:tc>
        <w:tc>
          <w:tcPr>
            <w:tcW w:w="1277" w:type="dxa"/>
            <w:gridSpan w:val="2"/>
          </w:tcPr>
          <w:p w:rsidR="007377BA" w:rsidRPr="00750E5F" w:rsidRDefault="007377BA" w:rsidP="00750E5F">
            <w:pPr>
              <w:jc w:val="center"/>
              <w:rPr>
                <w:sz w:val="24"/>
                <w:szCs w:val="24"/>
              </w:rPr>
            </w:pPr>
            <w:r w:rsidRPr="00750E5F">
              <w:rPr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10186" w:type="dxa"/>
          </w:tcPr>
          <w:p w:rsidR="007377BA" w:rsidRPr="00750E5F" w:rsidRDefault="007377BA" w:rsidP="000B765F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Проектирование и внедрение инфраструктуры NAP</w:t>
            </w:r>
          </w:p>
        </w:tc>
        <w:tc>
          <w:tcPr>
            <w:tcW w:w="1277" w:type="dxa"/>
            <w:gridSpan w:val="2"/>
          </w:tcPr>
          <w:p w:rsidR="007377BA" w:rsidRPr="00750E5F" w:rsidRDefault="007377BA" w:rsidP="00750E5F">
            <w:pPr>
              <w:jc w:val="center"/>
              <w:rPr>
                <w:sz w:val="24"/>
                <w:szCs w:val="24"/>
              </w:rPr>
            </w:pPr>
            <w:r w:rsidRPr="00750E5F">
              <w:rPr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10186" w:type="dxa"/>
          </w:tcPr>
          <w:p w:rsidR="007377BA" w:rsidRPr="00750E5F" w:rsidRDefault="007377BA" w:rsidP="000B765F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Проектирование и реализация защиты служб доступа к сети</w:t>
            </w:r>
          </w:p>
        </w:tc>
        <w:tc>
          <w:tcPr>
            <w:tcW w:w="1277" w:type="dxa"/>
            <w:gridSpan w:val="2"/>
          </w:tcPr>
          <w:p w:rsidR="007377BA" w:rsidRPr="00750E5F" w:rsidRDefault="007377BA" w:rsidP="00750E5F">
            <w:pPr>
              <w:jc w:val="center"/>
              <w:rPr>
                <w:sz w:val="24"/>
                <w:szCs w:val="24"/>
              </w:rPr>
            </w:pPr>
            <w:r w:rsidRPr="00750E5F">
              <w:rPr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C96EB6" w:rsidRDefault="007377BA" w:rsidP="007377BA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10186" w:type="dxa"/>
          </w:tcPr>
          <w:p w:rsidR="007377BA" w:rsidRPr="00750E5F" w:rsidRDefault="007377BA" w:rsidP="007377BA">
            <w:pPr>
              <w:rPr>
                <w:color w:val="000000"/>
                <w:sz w:val="24"/>
                <w:szCs w:val="24"/>
              </w:rPr>
            </w:pPr>
            <w:r w:rsidRPr="00750E5F">
              <w:rPr>
                <w:color w:val="000000"/>
                <w:sz w:val="24"/>
                <w:szCs w:val="24"/>
              </w:rPr>
              <w:t>Планирование сложной инфраструктуры удаленного доступа</w:t>
            </w:r>
          </w:p>
        </w:tc>
        <w:tc>
          <w:tcPr>
            <w:tcW w:w="1277" w:type="dxa"/>
            <w:gridSpan w:val="2"/>
          </w:tcPr>
          <w:p w:rsidR="007377BA" w:rsidRPr="00750E5F" w:rsidRDefault="007377BA" w:rsidP="00750E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7377BA" w:rsidRPr="001E4B3B" w:rsidRDefault="007377BA" w:rsidP="00750E5F">
            <w:pPr>
              <w:rPr>
                <w:bCs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proofErr w:type="gram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подготовка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к тестированию по теме 2.3.1.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1E4B3B" w:rsidRDefault="007377BA" w:rsidP="0048797A">
            <w:pPr>
              <w:rPr>
                <w:color w:val="000000"/>
                <w:sz w:val="24"/>
                <w:szCs w:val="24"/>
              </w:rPr>
            </w:pPr>
            <w:bookmarkStart w:id="17" w:name="OLE_LINK109"/>
            <w:bookmarkStart w:id="18" w:name="OLE_LINK110"/>
            <w:r w:rsidRPr="001E4B3B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  <w:bookmarkEnd w:id="17"/>
            <w:bookmarkEnd w:id="18"/>
          </w:p>
        </w:tc>
        <w:tc>
          <w:tcPr>
            <w:tcW w:w="1277" w:type="dxa"/>
            <w:gridSpan w:val="2"/>
            <w:vMerge w:val="restart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7377BA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>Создание плана апгрейда и миграции сервера. Планирование виртуализации.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7377BA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2-3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>Создания образов сервера. Внедрение стратегии автоматического развертывания.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4-5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Установка и использование виртуальных машин в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System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Center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2016. Реализация библиотек и профилей диспетчера виртуальных машин. Планирование и развертывание служб VMM.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6-7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>Работа в виртуальных средах. Проектирование и реализация леса AD DS. Проектирование и реализация доверительных отношений между лесами.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8-9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Работа в виртуальных средах. Планирование делегирования административных задач. Проектирование структуры подразделений OU. Проектирование и внедрение стратегии групп </w:t>
            </w:r>
            <w:r w:rsidRPr="007377BA">
              <w:rPr>
                <w:color w:val="000000"/>
                <w:sz w:val="24"/>
                <w:szCs w:val="24"/>
              </w:rPr>
              <w:lastRenderedPageBreak/>
              <w:t>AD DS.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10-11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>Сбор требуемой информации для проектирования групповых политик. Проектирование и внедрение групповых политик в выбранной виртуальной среде. Проектирование обработки групповых политик. Планирование управления групповыми политиками. Внедрение управления групповыми политиками на виртуальном сервере.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12-13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Проектирование и реализация сайтов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Active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Directory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. Проектирование репликации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Active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Directory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>. Проектирование размещения контроллеров домена. Виртуализация контроллеров домена. Проектирование высокой доступности контроллеров домена. Реализация проектов на виртуальном сервере.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14-15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Планирование и внедрение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iSCSI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SAN. Планирование и внедрение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Storage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Spaces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>. Оптимизация файловых служб для филиалов.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16-17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Проектирование и внедрение использования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Windows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Firewall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>. Проектирование и внедрение инфраструктуры NAP.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18-20</w:t>
            </w:r>
          </w:p>
        </w:tc>
        <w:tc>
          <w:tcPr>
            <w:tcW w:w="10186" w:type="dxa"/>
            <w:vAlign w:val="center"/>
          </w:tcPr>
          <w:p w:rsidR="007377BA" w:rsidRPr="007377BA" w:rsidRDefault="007377BA" w:rsidP="007377BA">
            <w:pPr>
              <w:rPr>
                <w:color w:val="000000"/>
                <w:sz w:val="24"/>
                <w:szCs w:val="24"/>
              </w:rPr>
            </w:pPr>
            <w:r w:rsidRPr="007377BA">
              <w:rPr>
                <w:color w:val="000000"/>
                <w:sz w:val="24"/>
                <w:szCs w:val="24"/>
              </w:rPr>
              <w:t xml:space="preserve">Планирование и внедрение VPN. Планирование и внедрение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Web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Application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color w:val="000000"/>
                <w:sz w:val="24"/>
                <w:szCs w:val="24"/>
              </w:rPr>
              <w:t>Proxy</w:t>
            </w:r>
            <w:proofErr w:type="spellEnd"/>
            <w:r w:rsidRPr="007377BA">
              <w:rPr>
                <w:color w:val="000000"/>
                <w:sz w:val="24"/>
                <w:szCs w:val="24"/>
              </w:rPr>
              <w:t>. Планирование сложной инфраструктуры удаленного доступа. Создание данной инфраструктура с использованием виртуальных компонент среды.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750C00" w:rsidRDefault="007377BA" w:rsidP="0048797A">
            <w:pPr>
              <w:rPr>
                <w:b/>
                <w:color w:val="000000"/>
                <w:sz w:val="24"/>
                <w:szCs w:val="24"/>
              </w:rPr>
            </w:pPr>
            <w:r w:rsidRPr="00750C00">
              <w:rPr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7377BA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4B5554" w:rsidRDefault="007377BA" w:rsidP="007377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Создать</w:t>
            </w:r>
            <w:r w:rsidRPr="007377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рекомендации</w:t>
            </w:r>
            <w:r w:rsidRPr="007377BA">
              <w:rPr>
                <w:sz w:val="24"/>
                <w:szCs w:val="24"/>
              </w:rPr>
              <w:t xml:space="preserve"> по апгрейду и миграции серверов и баз данных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750C00" w:rsidRDefault="007377BA" w:rsidP="007377BA">
            <w:pPr>
              <w:rPr>
                <w:color w:val="FF0000"/>
                <w:sz w:val="24"/>
                <w:szCs w:val="24"/>
              </w:rPr>
            </w:pPr>
            <w:r w:rsidRPr="004B5554">
              <w:rPr>
                <w:sz w:val="24"/>
                <w:szCs w:val="24"/>
              </w:rPr>
              <w:t xml:space="preserve">Провести сравнительный анализ </w:t>
            </w:r>
            <w:r>
              <w:rPr>
                <w:color w:val="000000"/>
                <w:sz w:val="24"/>
                <w:szCs w:val="24"/>
              </w:rPr>
              <w:t>средств виртуализации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4B5554" w:rsidRDefault="007377BA" w:rsidP="007377BA">
            <w:pPr>
              <w:rPr>
                <w:sz w:val="24"/>
                <w:szCs w:val="24"/>
              </w:rPr>
            </w:pPr>
            <w:r w:rsidRPr="004B5554">
              <w:rPr>
                <w:sz w:val="24"/>
                <w:szCs w:val="24"/>
              </w:rPr>
              <w:t>Провести анализ</w:t>
            </w:r>
            <w:r>
              <w:rPr>
                <w:sz w:val="24"/>
                <w:szCs w:val="24"/>
              </w:rPr>
              <w:t xml:space="preserve"> </w:t>
            </w:r>
            <w:r w:rsidRPr="007377BA">
              <w:rPr>
                <w:sz w:val="24"/>
                <w:szCs w:val="24"/>
              </w:rPr>
              <w:t xml:space="preserve">служб управления правами </w:t>
            </w:r>
            <w:proofErr w:type="spellStart"/>
            <w:r w:rsidRPr="007377BA">
              <w:rPr>
                <w:sz w:val="24"/>
                <w:szCs w:val="24"/>
              </w:rPr>
              <w:t>Active</w:t>
            </w:r>
            <w:proofErr w:type="spellEnd"/>
            <w:r w:rsidRPr="007377BA">
              <w:rPr>
                <w:sz w:val="24"/>
                <w:szCs w:val="24"/>
              </w:rPr>
              <w:t xml:space="preserve"> </w:t>
            </w:r>
            <w:proofErr w:type="spellStart"/>
            <w:r w:rsidRPr="007377BA">
              <w:rPr>
                <w:sz w:val="24"/>
                <w:szCs w:val="24"/>
              </w:rPr>
              <w:t>Directory</w:t>
            </w:r>
            <w:proofErr w:type="spellEnd"/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4B5554" w:rsidRDefault="007377BA" w:rsidP="007377BA">
            <w:pPr>
              <w:rPr>
                <w:sz w:val="24"/>
                <w:szCs w:val="24"/>
              </w:rPr>
            </w:pPr>
            <w:r w:rsidRPr="004B5554">
              <w:rPr>
                <w:sz w:val="24"/>
                <w:szCs w:val="24"/>
              </w:rPr>
              <w:t>Провести сравнительный анализ</w:t>
            </w:r>
            <w:r>
              <w:rPr>
                <w:sz w:val="24"/>
                <w:szCs w:val="24"/>
              </w:rPr>
              <w:t xml:space="preserve"> способов шифрования файлов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4B5554" w:rsidRDefault="00E452E6" w:rsidP="00E452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Разработать пример </w:t>
            </w:r>
            <w:r w:rsidRPr="00E452E6">
              <w:rPr>
                <w:sz w:val="24"/>
                <w:szCs w:val="24"/>
              </w:rPr>
              <w:t>групповой политики управления клиентскими компьютерами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70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7377BA" w:rsidRPr="00750C00" w:rsidRDefault="007377BA" w:rsidP="007377BA">
            <w:pPr>
              <w:rPr>
                <w:color w:val="FF0000"/>
                <w:sz w:val="24"/>
                <w:szCs w:val="24"/>
              </w:rPr>
            </w:pPr>
            <w:r w:rsidRPr="00143055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Подготовить выступление на тему «</w:t>
            </w: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Средства построения защищенных сетей</w:t>
            </w:r>
            <w:r w:rsidRPr="00143055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 w:val="restart"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bookmarkStart w:id="19" w:name="OLE_LINK114"/>
            <w:r w:rsidRPr="001E4B3B"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E452E6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1E4B3B">
              <w:rPr>
                <w:b/>
                <w:bCs/>
                <w:color w:val="000000"/>
                <w:sz w:val="24"/>
                <w:szCs w:val="24"/>
              </w:rPr>
              <w:t>3.2.</w:t>
            </w:r>
          </w:p>
          <w:p w:rsidR="007377BA" w:rsidRPr="001E4B3B" w:rsidRDefault="00E452E6" w:rsidP="00E452E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E452E6">
              <w:rPr>
                <w:sz w:val="24"/>
                <w:szCs w:val="24"/>
              </w:rPr>
              <w:t>Реализация продвинутой сервер</w:t>
            </w:r>
            <w:r>
              <w:rPr>
                <w:sz w:val="24"/>
                <w:szCs w:val="24"/>
              </w:rPr>
              <w:t>ной инфраструкту</w:t>
            </w:r>
            <w:r w:rsidRPr="00E452E6">
              <w:rPr>
                <w:sz w:val="24"/>
                <w:szCs w:val="24"/>
              </w:rPr>
              <w:t>ры</w:t>
            </w:r>
            <w:bookmarkEnd w:id="19"/>
          </w:p>
        </w:tc>
        <w:tc>
          <w:tcPr>
            <w:tcW w:w="10996" w:type="dxa"/>
            <w:gridSpan w:val="4"/>
          </w:tcPr>
          <w:p w:rsidR="007377BA" w:rsidRPr="001E4B3B" w:rsidRDefault="007377BA" w:rsidP="0048797A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bookmarkStart w:id="20" w:name="OLE_LINK125"/>
            <w:bookmarkStart w:id="21" w:name="OLE_LINK126"/>
            <w:bookmarkStart w:id="22" w:name="OLE_LINK127"/>
            <w:r w:rsidRPr="001E4B3B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277" w:type="dxa"/>
            <w:gridSpan w:val="2"/>
          </w:tcPr>
          <w:p w:rsidR="007377BA" w:rsidRPr="001E4B3B" w:rsidRDefault="00490D7E" w:rsidP="004879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</w:t>
            </w:r>
          </w:p>
        </w:tc>
      </w:tr>
      <w:tr w:rsidR="007377BA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7377BA" w:rsidRPr="001E4B3B" w:rsidRDefault="007377BA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7377BA" w:rsidRPr="001E4B3B" w:rsidRDefault="007377BA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0186" w:type="dxa"/>
          </w:tcPr>
          <w:p w:rsidR="007377BA" w:rsidRPr="001E4B3B" w:rsidRDefault="00E452E6" w:rsidP="0048797A">
            <w:pPr>
              <w:jc w:val="both"/>
              <w:rPr>
                <w:sz w:val="24"/>
                <w:szCs w:val="24"/>
              </w:rPr>
            </w:pPr>
            <w:r w:rsidRPr="00E452E6">
              <w:rPr>
                <w:sz w:val="24"/>
                <w:szCs w:val="24"/>
              </w:rPr>
              <w:t>Обзор управления Центром Обработки Данных предприятия</w:t>
            </w:r>
          </w:p>
        </w:tc>
        <w:tc>
          <w:tcPr>
            <w:tcW w:w="1277" w:type="dxa"/>
            <w:gridSpan w:val="2"/>
          </w:tcPr>
          <w:p w:rsidR="007377BA" w:rsidRPr="001E4B3B" w:rsidRDefault="007377BA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0186" w:type="dxa"/>
          </w:tcPr>
          <w:p w:rsidR="00E452E6" w:rsidRPr="00565E4E" w:rsidRDefault="00E452E6" w:rsidP="0048797A">
            <w:pPr>
              <w:jc w:val="both"/>
              <w:rPr>
                <w:sz w:val="24"/>
                <w:szCs w:val="24"/>
              </w:rPr>
            </w:pPr>
            <w:r w:rsidRPr="00E452E6">
              <w:rPr>
                <w:sz w:val="24"/>
                <w:szCs w:val="24"/>
              </w:rPr>
              <w:t>Планирование развертывания дис</w:t>
            </w:r>
            <w:r>
              <w:rPr>
                <w:sz w:val="24"/>
                <w:szCs w:val="24"/>
              </w:rPr>
              <w:t>петчера виртуальных машин (VMM)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0186" w:type="dxa"/>
          </w:tcPr>
          <w:p w:rsidR="00E452E6" w:rsidRPr="00565E4E" w:rsidRDefault="003244B7" w:rsidP="0048797A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реализация серверной виртуализации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0186" w:type="dxa"/>
          </w:tcPr>
          <w:p w:rsidR="00E452E6" w:rsidRPr="00565E4E" w:rsidRDefault="003244B7" w:rsidP="003244B7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 xml:space="preserve">Планирование и реализация сетевой инфраструктуры </w:t>
            </w:r>
            <w:r>
              <w:rPr>
                <w:sz w:val="24"/>
                <w:szCs w:val="24"/>
              </w:rPr>
              <w:t>для виртуали</w:t>
            </w:r>
            <w:r w:rsidRPr="003244B7">
              <w:rPr>
                <w:sz w:val="24"/>
                <w:szCs w:val="24"/>
              </w:rPr>
              <w:t>зации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0186" w:type="dxa"/>
          </w:tcPr>
          <w:p w:rsidR="00E452E6" w:rsidRPr="00565E4E" w:rsidRDefault="003244B7" w:rsidP="003244B7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реализация систем хранения данных для виртуализации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0186" w:type="dxa"/>
          </w:tcPr>
          <w:p w:rsidR="00E452E6" w:rsidRPr="00565E4E" w:rsidRDefault="003244B7" w:rsidP="0048797A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развертывание виртуальных машин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565E4E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 w:rsidRPr="00565E4E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0186" w:type="dxa"/>
          </w:tcPr>
          <w:p w:rsidR="00E452E6" w:rsidRPr="00565E4E" w:rsidRDefault="003244B7" w:rsidP="0048797A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</w:t>
            </w:r>
            <w:r>
              <w:rPr>
                <w:sz w:val="24"/>
                <w:szCs w:val="24"/>
              </w:rPr>
              <w:t xml:space="preserve">ие и реализация реплики </w:t>
            </w:r>
            <w:proofErr w:type="spellStart"/>
            <w:r>
              <w:rPr>
                <w:sz w:val="24"/>
                <w:szCs w:val="24"/>
              </w:rPr>
              <w:t>Hyper</w:t>
            </w:r>
            <w:proofErr w:type="spellEnd"/>
            <w:r>
              <w:rPr>
                <w:sz w:val="24"/>
                <w:szCs w:val="24"/>
              </w:rPr>
              <w:t>-V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решения по администрированию виртуализации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установки обновлений в инфраструктуре серверной виртуализации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стратегии мониторинга серверов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настройка компонент мониторинга. Настройка взаимодействия с VMM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решений высокой доступности для файловых служб и приложений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инфраструктуры отказоустойчивых кластеров. Внедрение отказоустойчивого кластера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14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распределённых отказоустойчивых кластеров.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15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стратегий резервного копирования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3244B7">
              <w:rPr>
                <w:bCs/>
                <w:sz w:val="24"/>
                <w:szCs w:val="24"/>
              </w:rPr>
              <w:t>Планирование и реализация восстановления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16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резервного копирования и восстановления виртуальных машин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инфраструктуры открытых ключей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выдачи и отзыва сертификатов. Планирование и реализация архивации и восстановления ключей.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19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развертывание AD FS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 xml:space="preserve">Планирование и реализация </w:t>
            </w:r>
            <w:proofErr w:type="spellStart"/>
            <w:r w:rsidRPr="003244B7">
              <w:rPr>
                <w:bCs/>
                <w:sz w:val="24"/>
                <w:szCs w:val="24"/>
              </w:rPr>
              <w:t>Web</w:t>
            </w:r>
            <w:proofErr w:type="spellEnd"/>
            <w:r w:rsidRPr="003244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bCs/>
                <w:sz w:val="24"/>
                <w:szCs w:val="24"/>
              </w:rPr>
              <w:t>Application</w:t>
            </w:r>
            <w:proofErr w:type="spellEnd"/>
            <w:r w:rsidRPr="003244B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bCs/>
                <w:sz w:val="24"/>
                <w:szCs w:val="24"/>
              </w:rPr>
              <w:t>Proxy</w:t>
            </w:r>
            <w:proofErr w:type="spellEnd"/>
            <w:r w:rsidRPr="003244B7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21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доступа к данным для пользователей и устройств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10186" w:type="dxa"/>
          </w:tcPr>
          <w:p w:rsidR="00E452E6" w:rsidRPr="00565E4E" w:rsidRDefault="003244B7" w:rsidP="003244B7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</w:t>
            </w:r>
            <w:r>
              <w:rPr>
                <w:bCs/>
                <w:sz w:val="24"/>
                <w:szCs w:val="24"/>
              </w:rPr>
              <w:t>е подключения к рабочему месту</w:t>
            </w:r>
            <w:r w:rsidRPr="003244B7">
              <w:rPr>
                <w:bCs/>
                <w:sz w:val="24"/>
                <w:szCs w:val="24"/>
              </w:rPr>
              <w:t>. Планирование рабочих папок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23</w:t>
            </w:r>
          </w:p>
        </w:tc>
        <w:tc>
          <w:tcPr>
            <w:tcW w:w="10186" w:type="dxa"/>
          </w:tcPr>
          <w:p w:rsidR="00E452E6" w:rsidRPr="00565E4E" w:rsidRDefault="003244B7" w:rsidP="00E452E6">
            <w:pPr>
              <w:rPr>
                <w:bCs/>
                <w:sz w:val="24"/>
                <w:szCs w:val="24"/>
              </w:rPr>
            </w:pPr>
            <w:r w:rsidRPr="003244B7">
              <w:rPr>
                <w:bCs/>
                <w:sz w:val="24"/>
                <w:szCs w:val="24"/>
              </w:rPr>
              <w:t>Планирование и реализация службы управления правами</w:t>
            </w:r>
          </w:p>
        </w:tc>
        <w:tc>
          <w:tcPr>
            <w:tcW w:w="1277" w:type="dxa"/>
            <w:gridSpan w:val="2"/>
          </w:tcPr>
          <w:p w:rsidR="00E452E6" w:rsidRPr="00565E4E" w:rsidRDefault="00E452E6" w:rsidP="00E452E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C96EB6" w:rsidRDefault="00E452E6" w:rsidP="00E452E6">
            <w:pPr>
              <w:jc w:val="both"/>
              <w:rPr>
                <w:sz w:val="24"/>
                <w:szCs w:val="24"/>
              </w:rPr>
            </w:pPr>
            <w:r w:rsidRPr="00D1138E">
              <w:rPr>
                <w:b/>
                <w:sz w:val="24"/>
                <w:szCs w:val="24"/>
              </w:rPr>
              <w:t xml:space="preserve">Домашнее задание: </w:t>
            </w:r>
            <w:r>
              <w:rPr>
                <w:sz w:val="24"/>
                <w:szCs w:val="24"/>
              </w:rPr>
              <w:t>чтение и анализ конспекта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 w:val="restart"/>
          </w:tcPr>
          <w:p w:rsidR="00E452E6" w:rsidRPr="00565E4E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24</w:t>
            </w:r>
          </w:p>
        </w:tc>
        <w:tc>
          <w:tcPr>
            <w:tcW w:w="10186" w:type="dxa"/>
          </w:tcPr>
          <w:p w:rsidR="00E452E6" w:rsidRPr="001E4B3B" w:rsidRDefault="003244B7" w:rsidP="0048797A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 xml:space="preserve">Планирование и реализация взаимодействия AD RMS и </w:t>
            </w:r>
            <w:proofErr w:type="spellStart"/>
            <w:r w:rsidRPr="003244B7">
              <w:rPr>
                <w:sz w:val="24"/>
                <w:szCs w:val="24"/>
              </w:rPr>
              <w:t>Dynamic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Access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Control</w:t>
            </w:r>
            <w:proofErr w:type="spellEnd"/>
            <w:r w:rsidRPr="003244B7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</w:tcPr>
          <w:p w:rsidR="00E452E6" w:rsidRPr="001E4B3B" w:rsidRDefault="00E452E6" w:rsidP="0048797A">
            <w:pPr>
              <w:jc w:val="center"/>
              <w:rPr>
                <w:bCs/>
                <w:sz w:val="24"/>
                <w:szCs w:val="24"/>
              </w:rPr>
            </w:pPr>
            <w:r w:rsidRPr="001E4B3B">
              <w:rPr>
                <w:bCs/>
                <w:sz w:val="24"/>
                <w:szCs w:val="24"/>
              </w:rPr>
              <w:t>2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  <w:vMerge/>
          </w:tcPr>
          <w:p w:rsidR="00E452E6" w:rsidRPr="001E4B3B" w:rsidRDefault="00E452E6" w:rsidP="0048797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1463" w:type="dxa"/>
            <w:gridSpan w:val="3"/>
          </w:tcPr>
          <w:p w:rsidR="00E452E6" w:rsidRPr="001E4B3B" w:rsidRDefault="00E452E6" w:rsidP="00E452E6">
            <w:pPr>
              <w:rPr>
                <w:bCs/>
                <w:sz w:val="24"/>
                <w:szCs w:val="24"/>
              </w:rPr>
            </w:pPr>
            <w:r w:rsidRPr="00075213">
              <w:rPr>
                <w:b/>
                <w:sz w:val="24"/>
                <w:szCs w:val="24"/>
              </w:rPr>
              <w:t xml:space="preserve">Домашнее </w:t>
            </w:r>
            <w:proofErr w:type="spellStart"/>
            <w:proofErr w:type="gramStart"/>
            <w:r w:rsidRPr="00075213">
              <w:rPr>
                <w:b/>
                <w:sz w:val="24"/>
                <w:szCs w:val="24"/>
              </w:rPr>
              <w:t>задание:</w:t>
            </w:r>
            <w:r>
              <w:rPr>
                <w:bCs/>
                <w:sz w:val="24"/>
                <w:szCs w:val="24"/>
              </w:rPr>
              <w:t>подготовка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к тестированию по теме 2.3.2.</w:t>
            </w:r>
          </w:p>
        </w:tc>
      </w:tr>
      <w:tr w:rsidR="00E452E6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E452E6" w:rsidRPr="001E4B3B" w:rsidRDefault="00E452E6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E452E6" w:rsidRPr="001E4B3B" w:rsidRDefault="00E452E6" w:rsidP="0048797A">
            <w:pPr>
              <w:jc w:val="both"/>
              <w:rPr>
                <w:sz w:val="24"/>
                <w:szCs w:val="24"/>
              </w:rPr>
            </w:pPr>
            <w:bookmarkStart w:id="23" w:name="OLE_LINK115"/>
            <w:bookmarkStart w:id="24" w:name="OLE_LINK116"/>
            <w:bookmarkStart w:id="25" w:name="OLE_LINK117"/>
            <w:r w:rsidRPr="001E4B3B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  <w:bookmarkEnd w:id="23"/>
            <w:bookmarkEnd w:id="24"/>
            <w:bookmarkEnd w:id="25"/>
          </w:p>
        </w:tc>
        <w:tc>
          <w:tcPr>
            <w:tcW w:w="1277" w:type="dxa"/>
            <w:gridSpan w:val="2"/>
            <w:vMerge w:val="restart"/>
          </w:tcPr>
          <w:p w:rsidR="00E452E6" w:rsidRPr="003244B7" w:rsidRDefault="003244B7" w:rsidP="004879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487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реализация иной серверной виртуализации.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487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систем хранения для виртуализации. Реализация систем хранения для виртуализации. Проектирование сетевой инфраструктуры для виртуализации. Планирование и реализация виртуализации сети.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487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реализация установки обновлений в инфраструктуре серверной виртуализации.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487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26-27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развертывание удостоверяющих центров. Планирование и реализация шаблонов сертификатов. Планирование и реализация выдачи и отзыва сертификатов. Планирование и реализация архивации и восстановления ключей.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4879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 xml:space="preserve">Планирование и реализация инфраструктуры AD FS. Планирование и реализация AD FS </w:t>
            </w:r>
            <w:proofErr w:type="spellStart"/>
            <w:r w:rsidRPr="003244B7">
              <w:rPr>
                <w:sz w:val="24"/>
                <w:szCs w:val="24"/>
              </w:rPr>
              <w:t>Claim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Providers</w:t>
            </w:r>
            <w:proofErr w:type="spellEnd"/>
            <w:r w:rsidRPr="003244B7">
              <w:rPr>
                <w:sz w:val="24"/>
                <w:szCs w:val="24"/>
              </w:rPr>
              <w:t xml:space="preserve"> и </w:t>
            </w:r>
            <w:proofErr w:type="spellStart"/>
            <w:r w:rsidRPr="003244B7">
              <w:rPr>
                <w:sz w:val="24"/>
                <w:szCs w:val="24"/>
              </w:rPr>
              <w:t>Relying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Parties</w:t>
            </w:r>
            <w:proofErr w:type="spellEnd"/>
            <w:r w:rsidRPr="003244B7">
              <w:rPr>
                <w:sz w:val="24"/>
                <w:szCs w:val="24"/>
              </w:rPr>
              <w:t xml:space="preserve">. Планирование и реализация AD FS </w:t>
            </w:r>
            <w:proofErr w:type="spellStart"/>
            <w:r w:rsidRPr="003244B7">
              <w:rPr>
                <w:sz w:val="24"/>
                <w:szCs w:val="24"/>
              </w:rPr>
              <w:t>Claims</w:t>
            </w:r>
            <w:proofErr w:type="spellEnd"/>
            <w:r w:rsidRPr="003244B7">
              <w:rPr>
                <w:sz w:val="24"/>
                <w:szCs w:val="24"/>
              </w:rPr>
              <w:t xml:space="preserve"> и </w:t>
            </w:r>
            <w:proofErr w:type="spellStart"/>
            <w:r w:rsidRPr="003244B7">
              <w:rPr>
                <w:sz w:val="24"/>
                <w:szCs w:val="24"/>
              </w:rPr>
              <w:t>Claim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Rules</w:t>
            </w:r>
            <w:proofErr w:type="spellEnd"/>
            <w:r w:rsidRPr="003244B7">
              <w:rPr>
                <w:sz w:val="24"/>
                <w:szCs w:val="24"/>
              </w:rPr>
              <w:t xml:space="preserve">. Планирование и реализация </w:t>
            </w:r>
            <w:proofErr w:type="spellStart"/>
            <w:r w:rsidRPr="003244B7">
              <w:rPr>
                <w:sz w:val="24"/>
                <w:szCs w:val="24"/>
              </w:rPr>
              <w:t>Web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Application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Proxy</w:t>
            </w:r>
            <w:proofErr w:type="spellEnd"/>
            <w:r w:rsidRPr="003244B7">
              <w:rPr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1103E3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gridSpan w:val="3"/>
          </w:tcPr>
          <w:p w:rsidR="003244B7" w:rsidRPr="003244B7" w:rsidRDefault="003244B7" w:rsidP="003244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10186" w:type="dxa"/>
            <w:vAlign w:val="center"/>
          </w:tcPr>
          <w:p w:rsidR="003244B7" w:rsidRPr="003244B7" w:rsidRDefault="003244B7" w:rsidP="001103E3">
            <w:pPr>
              <w:jc w:val="both"/>
              <w:rPr>
                <w:sz w:val="24"/>
                <w:szCs w:val="24"/>
              </w:rPr>
            </w:pPr>
            <w:r w:rsidRPr="003244B7">
              <w:rPr>
                <w:sz w:val="24"/>
                <w:szCs w:val="24"/>
              </w:rPr>
              <w:t>Планирование и реализация DAC. Планирование подключения к рабочему месту (</w:t>
            </w:r>
            <w:proofErr w:type="spellStart"/>
            <w:r w:rsidRPr="003244B7">
              <w:rPr>
                <w:sz w:val="24"/>
                <w:szCs w:val="24"/>
              </w:rPr>
              <w:t>Workplace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Join</w:t>
            </w:r>
            <w:proofErr w:type="spellEnd"/>
            <w:r w:rsidRPr="003244B7">
              <w:rPr>
                <w:sz w:val="24"/>
                <w:szCs w:val="24"/>
              </w:rPr>
              <w:t>). Планирование рабочих папок (</w:t>
            </w:r>
            <w:proofErr w:type="spellStart"/>
            <w:r w:rsidRPr="003244B7">
              <w:rPr>
                <w:sz w:val="24"/>
                <w:szCs w:val="24"/>
              </w:rPr>
              <w:t>Work</w:t>
            </w:r>
            <w:proofErr w:type="spellEnd"/>
            <w:r w:rsidRPr="003244B7">
              <w:rPr>
                <w:sz w:val="24"/>
                <w:szCs w:val="24"/>
              </w:rPr>
              <w:t xml:space="preserve"> </w:t>
            </w:r>
            <w:proofErr w:type="spellStart"/>
            <w:r w:rsidRPr="003244B7">
              <w:rPr>
                <w:sz w:val="24"/>
                <w:szCs w:val="24"/>
              </w:rPr>
              <w:t>Folders</w:t>
            </w:r>
            <w:proofErr w:type="spellEnd"/>
            <w:r w:rsidRPr="003244B7">
              <w:rPr>
                <w:sz w:val="24"/>
                <w:szCs w:val="24"/>
              </w:rPr>
              <w:t>).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3244B7" w:rsidRPr="00750C00" w:rsidRDefault="003244B7" w:rsidP="0048797A">
            <w:pPr>
              <w:jc w:val="both"/>
              <w:rPr>
                <w:b/>
                <w:sz w:val="24"/>
                <w:szCs w:val="24"/>
              </w:rPr>
            </w:pPr>
            <w:r w:rsidRPr="00750C0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7" w:type="dxa"/>
            <w:gridSpan w:val="2"/>
            <w:vMerge w:val="restart"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244B7" w:rsidRPr="001E4B3B" w:rsidTr="00E452E6">
        <w:trPr>
          <w:trHeight w:val="67"/>
        </w:trPr>
        <w:tc>
          <w:tcPr>
            <w:tcW w:w="3144" w:type="dxa"/>
            <w:gridSpan w:val="3"/>
            <w:vMerge/>
          </w:tcPr>
          <w:p w:rsidR="003244B7" w:rsidRPr="001E4B3B" w:rsidRDefault="003244B7" w:rsidP="0048797A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96" w:type="dxa"/>
            <w:gridSpan w:val="4"/>
          </w:tcPr>
          <w:p w:rsidR="003244B7" w:rsidRPr="001E4B3B" w:rsidRDefault="003244B7" w:rsidP="003244B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Подготовить</w:t>
            </w:r>
            <w:r w:rsidRPr="00EB0B74">
              <w:rPr>
                <w:sz w:val="24"/>
                <w:szCs w:val="24"/>
              </w:rPr>
              <w:t xml:space="preserve"> презентацию на тему «</w:t>
            </w:r>
            <w:r>
              <w:rPr>
                <w:sz w:val="24"/>
                <w:szCs w:val="24"/>
              </w:rPr>
              <w:t>Средства резервного копирования</w:t>
            </w:r>
            <w:r w:rsidRPr="00EB0B74">
              <w:rPr>
                <w:sz w:val="24"/>
                <w:szCs w:val="24"/>
              </w:rPr>
              <w:t>»</w:t>
            </w:r>
          </w:p>
        </w:tc>
        <w:tc>
          <w:tcPr>
            <w:tcW w:w="1277" w:type="dxa"/>
            <w:gridSpan w:val="2"/>
            <w:vMerge/>
          </w:tcPr>
          <w:p w:rsidR="003244B7" w:rsidRPr="001E4B3B" w:rsidRDefault="003244B7" w:rsidP="004879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244B7" w:rsidRPr="001E4B3B" w:rsidTr="00E452E6">
        <w:trPr>
          <w:trHeight w:val="67"/>
        </w:trPr>
        <w:tc>
          <w:tcPr>
            <w:tcW w:w="14140" w:type="dxa"/>
            <w:gridSpan w:val="7"/>
          </w:tcPr>
          <w:p w:rsidR="003244B7" w:rsidRPr="0081321B" w:rsidRDefault="003244B7" w:rsidP="0048797A">
            <w:pPr>
              <w:jc w:val="right"/>
              <w:rPr>
                <w:b/>
                <w:sz w:val="24"/>
                <w:szCs w:val="24"/>
              </w:rPr>
            </w:pPr>
            <w:r w:rsidRPr="0081321B">
              <w:rPr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277" w:type="dxa"/>
            <w:gridSpan w:val="2"/>
          </w:tcPr>
          <w:p w:rsidR="003244B7" w:rsidRPr="0081321B" w:rsidRDefault="00490D7E" w:rsidP="0048797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3244B7" w:rsidRPr="001E4B3B" w:rsidTr="00E452E6">
        <w:trPr>
          <w:trHeight w:val="140"/>
        </w:trPr>
        <w:tc>
          <w:tcPr>
            <w:tcW w:w="14140" w:type="dxa"/>
            <w:gridSpan w:val="7"/>
          </w:tcPr>
          <w:p w:rsidR="003244B7" w:rsidRPr="009B2776" w:rsidRDefault="003244B7" w:rsidP="0048797A">
            <w:pPr>
              <w:rPr>
                <w:b/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Учебная практика</w:t>
            </w:r>
          </w:p>
          <w:p w:rsidR="003244B7" w:rsidRPr="001E4B3B" w:rsidRDefault="003244B7" w:rsidP="0048797A">
            <w:pPr>
              <w:rPr>
                <w:sz w:val="24"/>
                <w:szCs w:val="24"/>
              </w:rPr>
            </w:pPr>
            <w:r w:rsidRPr="009B2776">
              <w:rPr>
                <w:b/>
                <w:sz w:val="24"/>
                <w:szCs w:val="24"/>
              </w:rPr>
              <w:t>Виды работ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3244B7" w:rsidRPr="001E4B3B" w:rsidRDefault="003244B7" w:rsidP="004879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3244B7" w:rsidRPr="001E4B3B" w:rsidTr="00E452E6">
        <w:trPr>
          <w:trHeight w:val="140"/>
        </w:trPr>
        <w:tc>
          <w:tcPr>
            <w:tcW w:w="774" w:type="dxa"/>
          </w:tcPr>
          <w:p w:rsidR="003244B7" w:rsidRPr="001E4B3B" w:rsidRDefault="003244B7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366" w:type="dxa"/>
            <w:gridSpan w:val="6"/>
          </w:tcPr>
          <w:p w:rsidR="003244B7" w:rsidRPr="001E4B3B" w:rsidRDefault="003244B7" w:rsidP="0048797A">
            <w:pPr>
              <w:rPr>
                <w:iCs/>
                <w:sz w:val="24"/>
                <w:szCs w:val="24"/>
              </w:rPr>
            </w:pPr>
            <w:r w:rsidRPr="001E4B3B">
              <w:rPr>
                <w:iCs/>
                <w:sz w:val="24"/>
                <w:szCs w:val="24"/>
              </w:rPr>
              <w:t>Проведение инструктажа по технике безопасности. Получение заданий по тематике.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3244B7" w:rsidRDefault="003244B7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1103E3">
        <w:trPr>
          <w:trHeight w:val="140"/>
        </w:trPr>
        <w:tc>
          <w:tcPr>
            <w:tcW w:w="774" w:type="dxa"/>
          </w:tcPr>
          <w:p w:rsidR="005D3ED3" w:rsidRPr="001E4B3B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366" w:type="dxa"/>
            <w:gridSpan w:val="6"/>
            <w:vAlign w:val="center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iCs/>
                <w:sz w:val="24"/>
                <w:szCs w:val="24"/>
              </w:rPr>
              <w:t>Windows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Server</w:t>
            </w:r>
            <w:proofErr w:type="spellEnd"/>
            <w:r>
              <w:rPr>
                <w:iCs/>
                <w:sz w:val="24"/>
                <w:szCs w:val="24"/>
              </w:rPr>
              <w:t xml:space="preserve"> 2016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1103E3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10.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Установка и настройка AD/DC и подключение клиентских компьютеров.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DHCP-сервера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2016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DHCP-сервера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маршрутизации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2016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маршрутизации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NAT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2016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4879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NAT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48797A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прокси сервера </w:t>
            </w:r>
            <w:proofErr w:type="spellStart"/>
            <w:r w:rsidRPr="005D3ED3">
              <w:rPr>
                <w:iCs/>
                <w:sz w:val="24"/>
                <w:szCs w:val="24"/>
              </w:rPr>
              <w:t>Kerio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Con</w:t>
            </w:r>
            <w:r>
              <w:rPr>
                <w:iCs/>
                <w:sz w:val="24"/>
                <w:szCs w:val="24"/>
              </w:rPr>
              <w:t>trol</w:t>
            </w:r>
            <w:proofErr w:type="spellEnd"/>
            <w:r>
              <w:rPr>
                <w:iCs/>
                <w:sz w:val="24"/>
                <w:szCs w:val="24"/>
              </w:rPr>
              <w:t xml:space="preserve"> на базе </w:t>
            </w:r>
            <w:proofErr w:type="spellStart"/>
            <w:r>
              <w:rPr>
                <w:iCs/>
                <w:sz w:val="24"/>
                <w:szCs w:val="24"/>
              </w:rPr>
              <w:t>Windows</w:t>
            </w:r>
            <w:proofErr w:type="spellEnd"/>
            <w:r>
              <w:rPr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Cs/>
                <w:sz w:val="24"/>
                <w:szCs w:val="24"/>
              </w:rPr>
              <w:t>Server</w:t>
            </w:r>
            <w:proofErr w:type="spellEnd"/>
            <w:r>
              <w:rPr>
                <w:iCs/>
                <w:sz w:val="24"/>
                <w:szCs w:val="24"/>
              </w:rPr>
              <w:t xml:space="preserve"> 2016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прокси сервера </w:t>
            </w:r>
            <w:proofErr w:type="spellStart"/>
            <w:r w:rsidRPr="005D3ED3">
              <w:rPr>
                <w:iCs/>
                <w:sz w:val="24"/>
                <w:szCs w:val="24"/>
              </w:rPr>
              <w:t>Squid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на базе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</w:t>
            </w:r>
            <w:proofErr w:type="spellStart"/>
            <w:r w:rsidRPr="005D3ED3">
              <w:rPr>
                <w:iCs/>
                <w:sz w:val="24"/>
                <w:szCs w:val="24"/>
              </w:rPr>
              <w:t>настрока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IIS + MSSQL-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PHP на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201</w:t>
            </w:r>
            <w:r>
              <w:rPr>
                <w:iCs/>
                <w:sz w:val="24"/>
                <w:szCs w:val="24"/>
              </w:rPr>
              <w:t>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</w:t>
            </w:r>
            <w:proofErr w:type="spellStart"/>
            <w:r w:rsidRPr="005D3ED3">
              <w:rPr>
                <w:iCs/>
                <w:sz w:val="24"/>
                <w:szCs w:val="24"/>
              </w:rPr>
              <w:t>настрока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IIS + MSSQL-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PHP на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201</w:t>
            </w:r>
            <w:r>
              <w:rPr>
                <w:iCs/>
                <w:sz w:val="24"/>
                <w:szCs w:val="24"/>
              </w:rPr>
              <w:t>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</w:t>
            </w:r>
            <w:proofErr w:type="spellStart"/>
            <w:r w:rsidRPr="005D3ED3">
              <w:rPr>
                <w:iCs/>
                <w:sz w:val="24"/>
                <w:szCs w:val="24"/>
              </w:rPr>
              <w:t>Apache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MySQL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PHP + JOOMLA на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</w:t>
            </w:r>
            <w:proofErr w:type="spellStart"/>
            <w:r w:rsidRPr="005D3ED3">
              <w:rPr>
                <w:iCs/>
                <w:sz w:val="24"/>
                <w:szCs w:val="24"/>
              </w:rPr>
              <w:t>Apache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MySQL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PHP + JOOMLA на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8.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почтового сервера </w:t>
            </w:r>
            <w:proofErr w:type="spellStart"/>
            <w:r w:rsidRPr="005D3ED3">
              <w:rPr>
                <w:iCs/>
                <w:sz w:val="24"/>
                <w:szCs w:val="24"/>
              </w:rPr>
              <w:t>Postfix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в связке </w:t>
            </w:r>
            <w:proofErr w:type="spellStart"/>
            <w:r w:rsidRPr="005D3ED3">
              <w:rPr>
                <w:iCs/>
                <w:sz w:val="24"/>
                <w:szCs w:val="24"/>
              </w:rPr>
              <w:t>Linux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Postfix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Dovecot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MySQ</w:t>
            </w:r>
            <w:proofErr w:type="spellEnd"/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и настройка почтового сервера </w:t>
            </w:r>
            <w:proofErr w:type="spellStart"/>
            <w:r w:rsidRPr="005D3ED3">
              <w:rPr>
                <w:iCs/>
                <w:sz w:val="24"/>
                <w:szCs w:val="24"/>
              </w:rPr>
              <w:t>Postfix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в связке </w:t>
            </w:r>
            <w:proofErr w:type="spellStart"/>
            <w:r w:rsidRPr="005D3ED3">
              <w:rPr>
                <w:iCs/>
                <w:sz w:val="24"/>
                <w:szCs w:val="24"/>
              </w:rPr>
              <w:t>Linux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Postfix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Dovecot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+ </w:t>
            </w:r>
            <w:proofErr w:type="spellStart"/>
            <w:r w:rsidRPr="005D3ED3">
              <w:rPr>
                <w:iCs/>
                <w:sz w:val="24"/>
                <w:szCs w:val="24"/>
              </w:rPr>
              <w:t>MySQ</w:t>
            </w:r>
            <w:proofErr w:type="spellEnd"/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Установка </w:t>
            </w:r>
            <w:proofErr w:type="spellStart"/>
            <w:r w:rsidRPr="005D3ED3">
              <w:rPr>
                <w:iCs/>
                <w:sz w:val="24"/>
                <w:szCs w:val="24"/>
              </w:rPr>
              <w:t>Kaspersky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Security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Center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10 и дистанционное развертывание KES.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Установка и настройка сервера 1С-предприятия и подключение клиентских компьютеров.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файлового сервера на </w:t>
            </w:r>
            <w:proofErr w:type="spellStart"/>
            <w:r w:rsidRPr="005D3ED3">
              <w:rPr>
                <w:iCs/>
                <w:sz w:val="24"/>
                <w:szCs w:val="24"/>
              </w:rPr>
              <w:t>Windows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D3ED3">
              <w:rPr>
                <w:iCs/>
                <w:sz w:val="24"/>
                <w:szCs w:val="24"/>
              </w:rPr>
              <w:t>Server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201</w:t>
            </w:r>
            <w:r>
              <w:rPr>
                <w:iCs/>
                <w:sz w:val="24"/>
                <w:szCs w:val="24"/>
              </w:rPr>
              <w:t>6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366" w:type="dxa"/>
            <w:gridSpan w:val="6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Настройка файлового сервера на </w:t>
            </w:r>
            <w:proofErr w:type="spellStart"/>
            <w:r w:rsidRPr="005D3ED3">
              <w:rPr>
                <w:iCs/>
                <w:sz w:val="24"/>
                <w:szCs w:val="24"/>
              </w:rPr>
              <w:t>Debian</w:t>
            </w:r>
            <w:proofErr w:type="spellEnd"/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774" w:type="dxa"/>
          </w:tcPr>
          <w:p w:rsidR="005D3ED3" w:rsidRDefault="005D3ED3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366" w:type="dxa"/>
            <w:gridSpan w:val="6"/>
          </w:tcPr>
          <w:p w:rsidR="005D3ED3" w:rsidRPr="001E4B3B" w:rsidRDefault="005D3ED3" w:rsidP="000B765F">
            <w:pPr>
              <w:rPr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Оформление отчета. Участие в зачет</w:t>
            </w:r>
            <w:r>
              <w:rPr>
                <w:iCs/>
                <w:sz w:val="24"/>
                <w:szCs w:val="24"/>
              </w:rPr>
              <w:t>е</w:t>
            </w:r>
            <w:r w:rsidRPr="00D824C6">
              <w:rPr>
                <w:iCs/>
                <w:sz w:val="24"/>
                <w:szCs w:val="24"/>
              </w:rPr>
              <w:t>-конферен</w:t>
            </w:r>
            <w:r>
              <w:rPr>
                <w:iCs/>
                <w:sz w:val="24"/>
                <w:szCs w:val="24"/>
              </w:rPr>
              <w:t>ц</w:t>
            </w:r>
            <w:r w:rsidRPr="00D824C6">
              <w:rPr>
                <w:iCs/>
                <w:sz w:val="24"/>
                <w:szCs w:val="24"/>
              </w:rPr>
              <w:t xml:space="preserve">ии по </w:t>
            </w:r>
            <w:r>
              <w:rPr>
                <w:iCs/>
                <w:sz w:val="24"/>
                <w:szCs w:val="24"/>
              </w:rPr>
              <w:t>учебной</w:t>
            </w:r>
            <w:r w:rsidRPr="00D824C6">
              <w:rPr>
                <w:iCs/>
                <w:sz w:val="24"/>
                <w:szCs w:val="24"/>
              </w:rPr>
              <w:t xml:space="preserve"> практике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Default="005D3ED3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40"/>
        </w:trPr>
        <w:tc>
          <w:tcPr>
            <w:tcW w:w="14140" w:type="dxa"/>
            <w:gridSpan w:val="7"/>
          </w:tcPr>
          <w:p w:rsidR="005D3ED3" w:rsidRPr="001E4B3B" w:rsidRDefault="005D3ED3" w:rsidP="000B765F">
            <w:pPr>
              <w:rPr>
                <w:i/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br w:type="page"/>
            </w:r>
            <w:r w:rsidRPr="001E4B3B">
              <w:rPr>
                <w:rFonts w:eastAsia="Calibri"/>
                <w:b/>
                <w:bCs/>
                <w:sz w:val="24"/>
                <w:szCs w:val="24"/>
              </w:rPr>
              <w:t xml:space="preserve">Производственная </w:t>
            </w:r>
            <w:proofErr w:type="gramStart"/>
            <w:r w:rsidRPr="001E4B3B">
              <w:rPr>
                <w:rFonts w:eastAsia="Calibri"/>
                <w:b/>
                <w:bCs/>
                <w:sz w:val="24"/>
                <w:szCs w:val="24"/>
              </w:rPr>
              <w:t>практика</w:t>
            </w:r>
            <w:r w:rsidRPr="001E4B3B">
              <w:rPr>
                <w:b/>
                <w:sz w:val="24"/>
                <w:szCs w:val="24"/>
              </w:rPr>
              <w:t>(</w:t>
            </w:r>
            <w:proofErr w:type="gramEnd"/>
            <w:r w:rsidRPr="001E4B3B">
              <w:rPr>
                <w:b/>
                <w:sz w:val="24"/>
                <w:szCs w:val="24"/>
              </w:rPr>
              <w:t>по профилю специальности)</w:t>
            </w:r>
          </w:p>
          <w:p w:rsidR="005D3ED3" w:rsidRPr="001E4B3B" w:rsidRDefault="005D3ED3" w:rsidP="000B765F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1E4B3B">
              <w:rPr>
                <w:rFonts w:eastAsia="Calibri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Pr="001E4B3B" w:rsidRDefault="00490D7E" w:rsidP="000B76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  <w:tr w:rsidR="005D3ED3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5D3ED3" w:rsidRPr="001E4B3B" w:rsidRDefault="005D3ED3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5D3ED3" w:rsidRPr="001E4B3B" w:rsidRDefault="005D3ED3" w:rsidP="000B765F">
            <w:pPr>
              <w:rPr>
                <w:iCs/>
                <w:sz w:val="24"/>
                <w:szCs w:val="24"/>
              </w:rPr>
            </w:pPr>
            <w:r w:rsidRPr="001E4B3B">
              <w:rPr>
                <w:iCs/>
                <w:sz w:val="24"/>
                <w:szCs w:val="24"/>
              </w:rPr>
              <w:t>Проведение инструктажа по технике безопасности. Ознакомление с предприятием. Получение заданий по тематике.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Pr="001E4B3B" w:rsidRDefault="005D3ED3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5D3ED3" w:rsidRPr="001E4B3B" w:rsidRDefault="005D3ED3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5D3ED3" w:rsidRPr="005D3ED3" w:rsidRDefault="005D3ED3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Знакомство с базой практики: ознакомление с предприятием, знакомство с учредительными документами предприятия (организации), изучение организационно-управленческой структуры, изучение задач подразделений и их взаимосвязи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Pr="001E4B3B" w:rsidRDefault="005D3ED3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5D3ED3" w:rsidRPr="001E4B3B" w:rsidRDefault="005D3ED3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5D3ED3" w:rsidRPr="005D3ED3" w:rsidRDefault="005D3ED3" w:rsidP="00490D7E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Исследование локальной компьютерной сети предприятия (организации): изучение топологии компьютерной сети предприятия, определение вида топологии компьютерной сети предприятия, изучение архитектуры компьютерной сети предприятия, определение вида архитектуры компьютерной сети предприятия, 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Pr="001E4B3B" w:rsidRDefault="005D3ED3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5D3ED3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5D3ED3" w:rsidRPr="001E4B3B" w:rsidRDefault="005D3ED3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5D3ED3" w:rsidRPr="005D3ED3" w:rsidRDefault="00490D7E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</w:t>
            </w:r>
            <w:r w:rsidRPr="005D3ED3">
              <w:rPr>
                <w:iCs/>
                <w:sz w:val="24"/>
                <w:szCs w:val="24"/>
              </w:rPr>
              <w:t>оставление документации на существующую сеть предприятия, схематично - общую сеть, подробно - одного из помещений.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5D3ED3" w:rsidRPr="001E4B3B" w:rsidRDefault="005D3ED3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Исследование программного обеспечения хостов сети предприятия организации: сведения о программном обеспечении хостов сетей; изучение характеристик </w:t>
            </w:r>
            <w:proofErr w:type="gramStart"/>
            <w:r w:rsidRPr="005D3ED3">
              <w:rPr>
                <w:iCs/>
                <w:sz w:val="24"/>
                <w:szCs w:val="24"/>
              </w:rPr>
              <w:t>ПО хостов</w:t>
            </w:r>
            <w:proofErr w:type="gramEnd"/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Pr="001E4B3B" w:rsidRDefault="00490D7E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Изучение</w:t>
            </w:r>
            <w:r w:rsidRPr="005D3ED3">
              <w:rPr>
                <w:iCs/>
                <w:sz w:val="24"/>
                <w:szCs w:val="24"/>
              </w:rPr>
              <w:t xml:space="preserve"> администрировани</w:t>
            </w:r>
            <w:r>
              <w:rPr>
                <w:iCs/>
                <w:sz w:val="24"/>
                <w:szCs w:val="24"/>
              </w:rPr>
              <w:t>я</w:t>
            </w:r>
            <w:r w:rsidRPr="005D3ED3">
              <w:rPr>
                <w:iCs/>
                <w:sz w:val="24"/>
                <w:szCs w:val="24"/>
              </w:rPr>
              <w:t xml:space="preserve"> компьютерной сети предприятия организации сопровождение и контроль использования почтового сервера, SQL – сервера и др.: настройка сервера и рабочих станций для безопасной передачи информации, установки </w:t>
            </w:r>
            <w:proofErr w:type="spellStart"/>
            <w:r w:rsidRPr="005D3ED3">
              <w:rPr>
                <w:iCs/>
                <w:sz w:val="24"/>
                <w:szCs w:val="24"/>
              </w:rPr>
              <w:t>Web</w:t>
            </w:r>
            <w:proofErr w:type="spellEnd"/>
            <w:r w:rsidRPr="005D3ED3">
              <w:rPr>
                <w:iCs/>
                <w:sz w:val="24"/>
                <w:szCs w:val="24"/>
              </w:rPr>
              <w:t xml:space="preserve"> – сервера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Pr="001E4B3B" w:rsidRDefault="00490D7E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</w:t>
            </w:r>
            <w:r w:rsidRPr="005D3ED3">
              <w:rPr>
                <w:iCs/>
                <w:sz w:val="24"/>
                <w:szCs w:val="24"/>
              </w:rPr>
              <w:t>емонстрация умений по настройке сетевых протоколов и систем сетевой защиты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Pr="001E4B3B" w:rsidRDefault="00490D7E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70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</w:t>
            </w:r>
            <w:r w:rsidRPr="005D3ED3">
              <w:rPr>
                <w:iCs/>
                <w:sz w:val="24"/>
                <w:szCs w:val="24"/>
              </w:rPr>
              <w:t xml:space="preserve">емонстрация умений по пользованию техническими и программными </w:t>
            </w:r>
            <w:r>
              <w:rPr>
                <w:iCs/>
                <w:sz w:val="24"/>
                <w:szCs w:val="24"/>
              </w:rPr>
              <w:t>средствами для диагностики сети</w:t>
            </w:r>
            <w:r w:rsidRPr="005D3ED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Pr="001E4B3B" w:rsidRDefault="00490D7E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1E4B3B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У</w:t>
            </w:r>
            <w:r w:rsidRPr="005D3ED3">
              <w:rPr>
                <w:iCs/>
                <w:sz w:val="24"/>
                <w:szCs w:val="24"/>
              </w:rPr>
              <w:t>становка и конфигурирование антивирусного программного обеспечения, программного обеспечения баз данных, программного обеспечения мониторинга, обеспечения защиты при подключении к сети Интернет средствами операционной системы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Pr="001E4B3B" w:rsidRDefault="00490D7E" w:rsidP="000B765F">
            <w:pPr>
              <w:jc w:val="center"/>
              <w:rPr>
                <w:sz w:val="24"/>
                <w:szCs w:val="24"/>
              </w:rPr>
            </w:pPr>
            <w:r w:rsidRPr="001E4B3B">
              <w:rPr>
                <w:sz w:val="24"/>
                <w:szCs w:val="24"/>
              </w:rPr>
              <w:t>6</w:t>
            </w:r>
          </w:p>
        </w:tc>
      </w:tr>
      <w:tr w:rsidR="00490D7E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490D7E" w:rsidRPr="001E4B3B" w:rsidRDefault="00490D7E" w:rsidP="000B765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490D7E" w:rsidRPr="005D3ED3" w:rsidRDefault="00490D7E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Построение логической топологии локальной сети с использование ПО в электронном виде: выбор сетевой топологии объекта профессиональной деятельности</w:t>
            </w:r>
            <w:r>
              <w:rPr>
                <w:iCs/>
                <w:sz w:val="24"/>
                <w:szCs w:val="24"/>
              </w:rPr>
              <w:t>, р</w:t>
            </w:r>
            <w:r w:rsidRPr="005D3ED3">
              <w:rPr>
                <w:iCs/>
                <w:sz w:val="24"/>
                <w:szCs w:val="24"/>
              </w:rPr>
              <w:t>асчёт основных параметров локальной сети; контроль соответствия разрабатываемого проекта нормативно-технической документации.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490D7E" w:rsidRDefault="00490D7E" w:rsidP="000B765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Pr="001E4B3B" w:rsidRDefault="00916871" w:rsidP="000B765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F91355" w:rsidRDefault="00916871" w:rsidP="00916871">
            <w:pPr>
              <w:rPr>
                <w:iCs/>
                <w:sz w:val="24"/>
                <w:szCs w:val="24"/>
              </w:rPr>
            </w:pPr>
            <w:r w:rsidRPr="00F91355">
              <w:rPr>
                <w:iCs/>
                <w:sz w:val="24"/>
                <w:szCs w:val="24"/>
              </w:rPr>
              <w:t>Описание программного и аппаратного обеспечения локальной сети предприятия (организации)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Pr="001E4B3B" w:rsidRDefault="00916871" w:rsidP="000B765F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F91355" w:rsidRDefault="00916871" w:rsidP="0091687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</w:t>
            </w:r>
            <w:r w:rsidRPr="00F91355">
              <w:rPr>
                <w:iCs/>
                <w:sz w:val="24"/>
                <w:szCs w:val="24"/>
              </w:rPr>
              <w:t>нализ ПО компьютерной сети данного предприятия, изучение характеристик драйверов сетевых адаптеров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8F1904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5D3ED3" w:rsidRDefault="00916871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Исследование настроек программного и аппаратного обеспечения, анализ административного программного обеспечения локальной сети; особенности и специфики настройки локальной сети данной организации.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5D3ED3" w:rsidRDefault="00916871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Выполнение работ по администрированию рабочей станции, разработка примера групповой политики управления клиентскими компьютерами для применения на уровне сайтов, доменов и подразделений; настройка права доступа пользователей к сети.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1103E3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329" w:type="dxa"/>
            <w:gridSpan w:val="5"/>
            <w:shd w:val="clear" w:color="auto" w:fill="auto"/>
            <w:vAlign w:val="center"/>
          </w:tcPr>
          <w:p w:rsidR="00916871" w:rsidRPr="005D3ED3" w:rsidRDefault="00916871" w:rsidP="00916871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Изучение ОС иных серверов локальной сети предприятия (организации) исследовать структуру сетевых операционных систем; рассмотреть способы взаимодействия пользователей с сетевыми операционными системами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D824C6" w:rsidRDefault="00916871" w:rsidP="0091687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Изучение тенденций</w:t>
            </w:r>
            <w:r w:rsidRPr="005D3ED3">
              <w:rPr>
                <w:iCs/>
                <w:sz w:val="24"/>
                <w:szCs w:val="24"/>
              </w:rPr>
              <w:t xml:space="preserve"> развития сете</w:t>
            </w:r>
            <w:r>
              <w:rPr>
                <w:iCs/>
                <w:sz w:val="24"/>
                <w:szCs w:val="24"/>
              </w:rPr>
              <w:t>вых операционных систем; выявление интересов</w:t>
            </w:r>
            <w:r w:rsidRPr="005D3ED3">
              <w:rPr>
                <w:iCs/>
                <w:sz w:val="24"/>
                <w:szCs w:val="24"/>
              </w:rPr>
              <w:t xml:space="preserve"> пользователей сетевых операционных систем.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D824C6" w:rsidRDefault="00916871" w:rsidP="000B765F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Выбор </w:t>
            </w:r>
            <w:proofErr w:type="gramStart"/>
            <w:r w:rsidRPr="005D3ED3">
              <w:rPr>
                <w:iCs/>
                <w:sz w:val="24"/>
                <w:szCs w:val="24"/>
              </w:rPr>
              <w:t>ПО сбора</w:t>
            </w:r>
            <w:proofErr w:type="gramEnd"/>
            <w:r w:rsidRPr="005D3ED3">
              <w:rPr>
                <w:iCs/>
                <w:sz w:val="24"/>
                <w:szCs w:val="24"/>
              </w:rPr>
              <w:t xml:space="preserve"> данных для анализа использования и функционирования программно-технических средств компьютерных сетей, обоснование выбора систем сбора и анализа данных, контроля за изменениями в информационной системе и оповещения о них администратора.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5D3ED3" w:rsidRDefault="00916871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Выполнение скриншотов и протоколов анализа программно-технических средств компьютерных сетей.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D824C6" w:rsidRDefault="00916871" w:rsidP="005D3ED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 xml:space="preserve">Описание средств обеспечения безопасности функционирования информационной сети предприятия организации, </w:t>
            </w:r>
            <w:r>
              <w:rPr>
                <w:iCs/>
                <w:sz w:val="24"/>
                <w:szCs w:val="24"/>
              </w:rPr>
              <w:t>анализ системного</w:t>
            </w:r>
            <w:r w:rsidRPr="005D3ED3">
              <w:rPr>
                <w:iCs/>
                <w:sz w:val="24"/>
                <w:szCs w:val="24"/>
              </w:rPr>
              <w:t xml:space="preserve"> журнал</w:t>
            </w:r>
            <w:r>
              <w:rPr>
                <w:iCs/>
                <w:sz w:val="24"/>
                <w:szCs w:val="24"/>
              </w:rPr>
              <w:t>а</w:t>
            </w:r>
            <w:r w:rsidRPr="005D3ED3">
              <w:rPr>
                <w:iCs/>
                <w:sz w:val="24"/>
                <w:szCs w:val="24"/>
              </w:rPr>
              <w:t xml:space="preserve"> ПК; </w:t>
            </w:r>
            <w:r>
              <w:rPr>
                <w:iCs/>
                <w:sz w:val="24"/>
                <w:szCs w:val="24"/>
              </w:rPr>
              <w:t>изучение аппаратных средств, используемых</w:t>
            </w:r>
            <w:r w:rsidRPr="005D3ED3">
              <w:rPr>
                <w:iCs/>
                <w:sz w:val="24"/>
                <w:szCs w:val="24"/>
              </w:rPr>
              <w:t xml:space="preserve"> на предприятии для обеспечения безопасности функционирования сети.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D824C6" w:rsidRDefault="00916871" w:rsidP="005D3ED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Описание средств обеспечения безопасности функционирования информационной сети предприятия организации, изучение программных диагностических средств, используемых на предприятии для обеспечения безопасности функционирования сети.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D824C6" w:rsidRDefault="00916871" w:rsidP="000B765F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Сбор для предоставления документации по организации безопасности информационной сети предприятия организации (организация защиты персональных данных)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1103E3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3329" w:type="dxa"/>
            <w:gridSpan w:val="5"/>
            <w:shd w:val="clear" w:color="auto" w:fill="auto"/>
            <w:vAlign w:val="center"/>
          </w:tcPr>
          <w:p w:rsidR="00916871" w:rsidRPr="005D3ED3" w:rsidRDefault="00916871" w:rsidP="001103E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Составление предложений (докладной записки) по модернизации локальной сети предприятия, опираясь на собранные сведения.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5D3ED3">
        <w:trPr>
          <w:trHeight w:val="70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3329" w:type="dxa"/>
            <w:gridSpan w:val="5"/>
            <w:shd w:val="clear" w:color="auto" w:fill="auto"/>
            <w:vAlign w:val="center"/>
          </w:tcPr>
          <w:p w:rsidR="00916871" w:rsidRPr="005D3ED3" w:rsidRDefault="00916871" w:rsidP="005D3ED3">
            <w:pPr>
              <w:rPr>
                <w:iCs/>
                <w:sz w:val="24"/>
                <w:szCs w:val="24"/>
              </w:rPr>
            </w:pPr>
            <w:r w:rsidRPr="005D3ED3">
              <w:rPr>
                <w:iCs/>
                <w:sz w:val="24"/>
                <w:szCs w:val="24"/>
              </w:rPr>
              <w:t>Заполнение документации в связи с окончанием практики.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811" w:type="dxa"/>
            <w:gridSpan w:val="2"/>
            <w:shd w:val="clear" w:color="auto" w:fill="auto"/>
          </w:tcPr>
          <w:p w:rsidR="00916871" w:rsidRDefault="00916871" w:rsidP="000B76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329" w:type="dxa"/>
            <w:gridSpan w:val="5"/>
            <w:shd w:val="clear" w:color="auto" w:fill="auto"/>
          </w:tcPr>
          <w:p w:rsidR="00916871" w:rsidRPr="001E4B3B" w:rsidRDefault="00916871" w:rsidP="000B765F">
            <w:pPr>
              <w:rPr>
                <w:rFonts w:eastAsia="Calibri"/>
                <w:bCs/>
                <w:sz w:val="24"/>
                <w:szCs w:val="24"/>
              </w:rPr>
            </w:pPr>
            <w:r w:rsidRPr="00D824C6">
              <w:rPr>
                <w:iCs/>
                <w:sz w:val="24"/>
                <w:szCs w:val="24"/>
              </w:rPr>
              <w:t>Оформление отчета. Участие в зачет-конферен</w:t>
            </w:r>
            <w:r>
              <w:rPr>
                <w:iCs/>
                <w:sz w:val="24"/>
                <w:szCs w:val="24"/>
              </w:rPr>
              <w:t>ц</w:t>
            </w:r>
            <w:r w:rsidRPr="00D824C6">
              <w:rPr>
                <w:iCs/>
                <w:sz w:val="24"/>
                <w:szCs w:val="24"/>
              </w:rPr>
              <w:t xml:space="preserve">ии по </w:t>
            </w:r>
            <w:r>
              <w:rPr>
                <w:iCs/>
                <w:sz w:val="24"/>
                <w:szCs w:val="24"/>
              </w:rPr>
              <w:t>производственной</w:t>
            </w:r>
            <w:r w:rsidRPr="00D824C6">
              <w:rPr>
                <w:iCs/>
                <w:sz w:val="24"/>
                <w:szCs w:val="24"/>
              </w:rPr>
              <w:t xml:space="preserve"> практике</w:t>
            </w:r>
            <w:r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</w:pPr>
            <w:r w:rsidRPr="005210EE">
              <w:rPr>
                <w:sz w:val="24"/>
                <w:szCs w:val="24"/>
              </w:rPr>
              <w:t>6</w:t>
            </w:r>
          </w:p>
        </w:tc>
      </w:tr>
      <w:tr w:rsidR="00916871" w:rsidRPr="001E4B3B" w:rsidTr="00E452E6">
        <w:trPr>
          <w:trHeight w:val="137"/>
        </w:trPr>
        <w:tc>
          <w:tcPr>
            <w:tcW w:w="14140" w:type="dxa"/>
            <w:gridSpan w:val="7"/>
            <w:shd w:val="clear" w:color="auto" w:fill="auto"/>
          </w:tcPr>
          <w:p w:rsidR="00916871" w:rsidRPr="000B765F" w:rsidRDefault="00916871" w:rsidP="000B765F">
            <w:pPr>
              <w:jc w:val="right"/>
              <w:rPr>
                <w:b/>
                <w:iCs/>
                <w:sz w:val="24"/>
                <w:szCs w:val="24"/>
              </w:rPr>
            </w:pPr>
            <w:r w:rsidRPr="000B765F">
              <w:rPr>
                <w:b/>
                <w:iCs/>
                <w:sz w:val="24"/>
                <w:szCs w:val="24"/>
              </w:rPr>
              <w:t>Промежуточная аттестация (экзамен (квалификационный))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Pr="000B765F" w:rsidRDefault="00916871" w:rsidP="000B765F">
            <w:pPr>
              <w:jc w:val="center"/>
              <w:rPr>
                <w:b/>
                <w:sz w:val="24"/>
                <w:szCs w:val="24"/>
              </w:rPr>
            </w:pPr>
            <w:r w:rsidRPr="000B765F">
              <w:rPr>
                <w:b/>
                <w:sz w:val="24"/>
                <w:szCs w:val="24"/>
              </w:rPr>
              <w:t>8</w:t>
            </w:r>
          </w:p>
        </w:tc>
      </w:tr>
      <w:tr w:rsidR="00916871" w:rsidRPr="001E4B3B" w:rsidTr="00E452E6">
        <w:trPr>
          <w:trHeight w:val="137"/>
        </w:trPr>
        <w:tc>
          <w:tcPr>
            <w:tcW w:w="14140" w:type="dxa"/>
            <w:gridSpan w:val="7"/>
            <w:shd w:val="clear" w:color="auto" w:fill="auto"/>
          </w:tcPr>
          <w:p w:rsidR="00916871" w:rsidRPr="007521E2" w:rsidRDefault="00916871" w:rsidP="000B765F">
            <w:pPr>
              <w:jc w:val="right"/>
              <w:rPr>
                <w:b/>
                <w:iCs/>
                <w:sz w:val="24"/>
                <w:szCs w:val="24"/>
              </w:rPr>
            </w:pPr>
            <w:r w:rsidRPr="007521E2">
              <w:rPr>
                <w:b/>
                <w:iCs/>
                <w:sz w:val="24"/>
                <w:szCs w:val="24"/>
              </w:rPr>
              <w:t>Всего: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916871" w:rsidRDefault="00916871" w:rsidP="000B76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</w:t>
            </w:r>
          </w:p>
        </w:tc>
      </w:tr>
    </w:tbl>
    <w:p w:rsidR="00C34583" w:rsidRDefault="00C34583" w:rsidP="00131F7E">
      <w:pPr>
        <w:rPr>
          <w:sz w:val="24"/>
          <w:szCs w:val="24"/>
        </w:rPr>
      </w:pPr>
    </w:p>
    <w:p w:rsidR="00C34583" w:rsidRDefault="00C34583" w:rsidP="00131F7E">
      <w:pPr>
        <w:rPr>
          <w:sz w:val="24"/>
          <w:szCs w:val="24"/>
        </w:rPr>
      </w:pPr>
    </w:p>
    <w:p w:rsidR="00131F7E" w:rsidRDefault="00131F7E" w:rsidP="00131F7E">
      <w:pPr>
        <w:rPr>
          <w:sz w:val="24"/>
          <w:szCs w:val="24"/>
        </w:rPr>
      </w:pPr>
    </w:p>
    <w:p w:rsidR="00F17AB4" w:rsidRPr="001E4B3B" w:rsidRDefault="00F17AB4" w:rsidP="00131F7E">
      <w:pPr>
        <w:rPr>
          <w:sz w:val="24"/>
          <w:szCs w:val="24"/>
        </w:rPr>
      </w:pPr>
    </w:p>
    <w:p w:rsidR="00131F7E" w:rsidRDefault="00131F7E" w:rsidP="00131F7E">
      <w:pPr>
        <w:ind w:firstLine="708"/>
        <w:rPr>
          <w:i/>
          <w:iCs/>
          <w:color w:val="FF0000"/>
          <w:sz w:val="28"/>
          <w:szCs w:val="28"/>
        </w:rPr>
      </w:pPr>
    </w:p>
    <w:p w:rsidR="00131F7E" w:rsidRPr="001C4606" w:rsidRDefault="00131F7E" w:rsidP="00131F7E">
      <w:pPr>
        <w:rPr>
          <w:i/>
          <w:iCs/>
          <w:color w:val="FF0000"/>
          <w:sz w:val="28"/>
          <w:szCs w:val="28"/>
        </w:rPr>
        <w:sectPr w:rsidR="00131F7E" w:rsidRPr="001C4606" w:rsidSect="000B765F">
          <w:pgSz w:w="16838" w:h="11906" w:orient="landscape"/>
          <w:pgMar w:top="851" w:right="851" w:bottom="993" w:left="1134" w:header="709" w:footer="709" w:gutter="0"/>
          <w:cols w:space="708"/>
          <w:titlePg/>
          <w:docGrid w:linePitch="360"/>
        </w:sectPr>
      </w:pPr>
    </w:p>
    <w:p w:rsidR="00131F7E" w:rsidRPr="004415ED" w:rsidRDefault="0012197B" w:rsidP="00131F7E">
      <w:pPr>
        <w:pStyle w:val="1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</w:t>
      </w:r>
      <w:r w:rsidR="00131F7E" w:rsidRPr="004415ED">
        <w:rPr>
          <w:b/>
          <w:caps/>
          <w:sz w:val="28"/>
          <w:szCs w:val="28"/>
        </w:rPr>
        <w:t>. условия реализации программы ПРОФЕССИОНАЛЬНОГО МОДУЛЯ</w:t>
      </w:r>
    </w:p>
    <w:p w:rsidR="00131F7E" w:rsidRPr="004415ED" w:rsidRDefault="00131F7E" w:rsidP="00131F7E"/>
    <w:p w:rsidR="00131F7E" w:rsidRPr="001103E3" w:rsidRDefault="0012197B" w:rsidP="009F4AD8">
      <w:pPr>
        <w:pStyle w:val="1"/>
        <w:ind w:firstLine="0"/>
        <w:jc w:val="center"/>
        <w:rPr>
          <w:b/>
          <w:sz w:val="28"/>
          <w:szCs w:val="28"/>
        </w:rPr>
      </w:pPr>
      <w:r w:rsidRPr="001103E3">
        <w:rPr>
          <w:b/>
          <w:sz w:val="28"/>
          <w:szCs w:val="28"/>
        </w:rPr>
        <w:t>3</w:t>
      </w:r>
      <w:r w:rsidR="00131F7E" w:rsidRPr="001103E3">
        <w:rPr>
          <w:b/>
          <w:sz w:val="28"/>
          <w:szCs w:val="28"/>
        </w:rPr>
        <w:t xml:space="preserve">.1. </w:t>
      </w:r>
      <w:r w:rsidR="00131F7E" w:rsidRPr="001103E3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131F7E" w:rsidRPr="001103E3" w:rsidRDefault="00131F7E" w:rsidP="00131F7E">
      <w:pPr>
        <w:ind w:firstLine="720"/>
        <w:jc w:val="both"/>
        <w:rPr>
          <w:sz w:val="28"/>
          <w:szCs w:val="28"/>
        </w:rPr>
      </w:pPr>
      <w:r w:rsidRPr="001103E3">
        <w:rPr>
          <w:sz w:val="28"/>
          <w:szCs w:val="28"/>
        </w:rPr>
        <w:t xml:space="preserve">Реализация программы модуля предполагает наличие </w:t>
      </w:r>
      <w:r w:rsidR="002C5613" w:rsidRPr="001103E3">
        <w:rPr>
          <w:sz w:val="28"/>
          <w:szCs w:val="28"/>
        </w:rPr>
        <w:t>лаборатори</w:t>
      </w:r>
      <w:r w:rsidR="001103E3">
        <w:rPr>
          <w:sz w:val="28"/>
          <w:szCs w:val="28"/>
        </w:rPr>
        <w:t>й</w:t>
      </w:r>
      <w:r w:rsidR="002C5613" w:rsidRPr="001103E3">
        <w:rPr>
          <w:sz w:val="28"/>
          <w:szCs w:val="28"/>
        </w:rPr>
        <w:t xml:space="preserve"> </w:t>
      </w:r>
      <w:r w:rsidR="001103E3" w:rsidRPr="001103E3">
        <w:rPr>
          <w:sz w:val="28"/>
          <w:szCs w:val="28"/>
        </w:rPr>
        <w:t>«Информационных ресурсов»</w:t>
      </w:r>
      <w:r w:rsidR="001103E3">
        <w:rPr>
          <w:sz w:val="28"/>
          <w:szCs w:val="28"/>
        </w:rPr>
        <w:t xml:space="preserve">, </w:t>
      </w:r>
      <w:r w:rsidR="001103E3" w:rsidRPr="001103E3">
        <w:rPr>
          <w:sz w:val="28"/>
          <w:szCs w:val="28"/>
        </w:rPr>
        <w:t>«Эксплуатации объектов сетевой инфраструктуры</w:t>
      </w:r>
      <w:r w:rsidR="00BA56B4">
        <w:rPr>
          <w:sz w:val="28"/>
          <w:szCs w:val="28"/>
        </w:rPr>
        <w:t>»</w:t>
      </w:r>
      <w:r w:rsidR="002C5613" w:rsidRPr="001103E3">
        <w:rPr>
          <w:sz w:val="28"/>
          <w:szCs w:val="28"/>
        </w:rPr>
        <w:t>.</w:t>
      </w:r>
    </w:p>
    <w:p w:rsidR="002C5613" w:rsidRPr="001103E3" w:rsidRDefault="002C5613" w:rsidP="002C5613">
      <w:pPr>
        <w:ind w:firstLine="720"/>
        <w:jc w:val="both"/>
        <w:rPr>
          <w:bCs/>
          <w:sz w:val="28"/>
          <w:szCs w:val="28"/>
        </w:rPr>
      </w:pPr>
    </w:p>
    <w:p w:rsidR="000E7640" w:rsidRPr="001103E3" w:rsidRDefault="000E7640" w:rsidP="000E7640">
      <w:pPr>
        <w:ind w:firstLine="720"/>
        <w:jc w:val="both"/>
        <w:rPr>
          <w:bCs/>
          <w:sz w:val="28"/>
          <w:szCs w:val="28"/>
        </w:rPr>
      </w:pPr>
      <w:r w:rsidRPr="001103E3">
        <w:rPr>
          <w:bCs/>
          <w:sz w:val="28"/>
          <w:szCs w:val="28"/>
        </w:rPr>
        <w:t xml:space="preserve">Оборудование </w:t>
      </w:r>
      <w:r w:rsidR="001103E3">
        <w:rPr>
          <w:bCs/>
          <w:sz w:val="28"/>
          <w:szCs w:val="28"/>
        </w:rPr>
        <w:t>лабораторий</w:t>
      </w:r>
      <w:r w:rsidRPr="001103E3">
        <w:rPr>
          <w:bCs/>
          <w:sz w:val="28"/>
          <w:szCs w:val="28"/>
        </w:rPr>
        <w:t xml:space="preserve">: </w:t>
      </w:r>
    </w:p>
    <w:p w:rsidR="000E7640" w:rsidRPr="001103E3" w:rsidRDefault="00E05F09" w:rsidP="001103E3">
      <w:pPr>
        <w:pStyle w:val="1"/>
        <w:shd w:val="clear" w:color="auto" w:fill="FFFFFF"/>
        <w:ind w:firstLine="720"/>
        <w:rPr>
          <w:bCs/>
          <w:sz w:val="28"/>
          <w:szCs w:val="28"/>
        </w:rPr>
      </w:pPr>
      <w:r w:rsidRPr="001103E3">
        <w:rPr>
          <w:bCs/>
          <w:sz w:val="28"/>
          <w:szCs w:val="28"/>
        </w:rPr>
        <w:t xml:space="preserve">- </w:t>
      </w:r>
      <w:r w:rsidR="000E7640" w:rsidRPr="001103E3">
        <w:rPr>
          <w:bCs/>
          <w:sz w:val="28"/>
          <w:szCs w:val="28"/>
        </w:rPr>
        <w:t>Стол учительский -</w:t>
      </w:r>
      <w:r w:rsidR="001103E3">
        <w:rPr>
          <w:bCs/>
          <w:sz w:val="28"/>
          <w:szCs w:val="28"/>
        </w:rPr>
        <w:t>1</w:t>
      </w:r>
      <w:r w:rsidR="000E7640" w:rsidRPr="001103E3">
        <w:rPr>
          <w:bCs/>
          <w:sz w:val="28"/>
          <w:szCs w:val="28"/>
        </w:rPr>
        <w:t xml:space="preserve"> шт.</w:t>
      </w:r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Стол компьютерный 14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Парта – 4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>Кресло 14 шт.</w:t>
      </w:r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Доска 1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Проектор – 1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bookmarkStart w:id="26" w:name="_GoBack"/>
      <w:bookmarkEnd w:id="26"/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>Экран – 1 шт.</w:t>
      </w:r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Стенд </w:t>
      </w:r>
      <w:proofErr w:type="spellStart"/>
      <w:r w:rsidRPr="001103E3">
        <w:rPr>
          <w:rFonts w:eastAsia="Times New Roman"/>
          <w:bCs/>
          <w:sz w:val="28"/>
          <w:szCs w:val="28"/>
        </w:rPr>
        <w:t>Учтехпрофи</w:t>
      </w:r>
      <w:proofErr w:type="spellEnd"/>
      <w:r w:rsidRPr="001103E3">
        <w:rPr>
          <w:rFonts w:eastAsia="Times New Roman"/>
          <w:bCs/>
          <w:sz w:val="28"/>
          <w:szCs w:val="28"/>
        </w:rPr>
        <w:t xml:space="preserve"> «Компьютерные сети 1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proofErr w:type="gramStart"/>
      <w:r w:rsidRPr="001103E3">
        <w:rPr>
          <w:rFonts w:eastAsia="Times New Roman"/>
          <w:bCs/>
          <w:sz w:val="28"/>
          <w:szCs w:val="28"/>
        </w:rPr>
        <w:t>Компьютер(</w:t>
      </w:r>
      <w:proofErr w:type="gramEnd"/>
      <w:r w:rsidRPr="001103E3">
        <w:rPr>
          <w:rFonts w:eastAsia="Times New Roman"/>
          <w:bCs/>
          <w:sz w:val="28"/>
          <w:szCs w:val="28"/>
        </w:rPr>
        <w:t xml:space="preserve">клавиатура, монитор, мышь)Corei5 не менее 2 сетевых плат, процессор не ниже </w:t>
      </w:r>
      <w:proofErr w:type="spellStart"/>
      <w:r w:rsidRPr="001103E3">
        <w:rPr>
          <w:rFonts w:eastAsia="Times New Roman"/>
          <w:bCs/>
          <w:sz w:val="28"/>
          <w:szCs w:val="28"/>
        </w:rPr>
        <w:t>Core</w:t>
      </w:r>
      <w:proofErr w:type="spellEnd"/>
      <w:r w:rsidRPr="001103E3">
        <w:rPr>
          <w:rFonts w:eastAsia="Times New Roman"/>
          <w:bCs/>
          <w:sz w:val="28"/>
          <w:szCs w:val="28"/>
        </w:rPr>
        <w:t xml:space="preserve"> i5, оперативная память объемом не менее 16 Гб; HD 1000 </w:t>
      </w:r>
      <w:proofErr w:type="spellStart"/>
      <w:r w:rsidRPr="001103E3">
        <w:rPr>
          <w:rFonts w:eastAsia="Times New Roman"/>
          <w:bCs/>
          <w:sz w:val="28"/>
          <w:szCs w:val="28"/>
        </w:rPr>
        <w:t>Gb</w:t>
      </w:r>
      <w:proofErr w:type="spellEnd"/>
      <w:r w:rsidRPr="001103E3">
        <w:rPr>
          <w:rFonts w:eastAsia="Times New Roman"/>
          <w:bCs/>
          <w:sz w:val="28"/>
          <w:szCs w:val="28"/>
        </w:rPr>
        <w:t xml:space="preserve"> – 10 </w:t>
      </w:r>
      <w:proofErr w:type="spellStart"/>
      <w:r w:rsidRPr="001103E3">
        <w:rPr>
          <w:rFonts w:eastAsia="Times New Roman"/>
          <w:bCs/>
          <w:sz w:val="28"/>
          <w:szCs w:val="28"/>
        </w:rPr>
        <w:t>шт</w:t>
      </w:r>
      <w:proofErr w:type="spellEnd"/>
    </w:p>
    <w:p w:rsidR="001103E3" w:rsidRPr="001103E3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 xml:space="preserve">Стенд Стрелец-Интеграл – 1 шт. </w:t>
      </w:r>
    </w:p>
    <w:p w:rsidR="000E7640" w:rsidRDefault="001103E3" w:rsidP="001103E3">
      <w:pPr>
        <w:ind w:firstLine="72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Pr="001103E3">
        <w:rPr>
          <w:rFonts w:eastAsia="Times New Roman"/>
          <w:bCs/>
          <w:sz w:val="28"/>
          <w:szCs w:val="28"/>
        </w:rPr>
        <w:t>Сервер – 1 шт.</w:t>
      </w:r>
    </w:p>
    <w:p w:rsidR="001103E3" w:rsidRPr="001103E3" w:rsidRDefault="001103E3" w:rsidP="001103E3">
      <w:pPr>
        <w:ind w:firstLine="720"/>
      </w:pPr>
    </w:p>
    <w:p w:rsidR="00131F7E" w:rsidRPr="004415ED" w:rsidRDefault="007568DB" w:rsidP="009F4AD8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31F7E" w:rsidRPr="004415ED">
        <w:rPr>
          <w:b/>
          <w:sz w:val="28"/>
          <w:szCs w:val="28"/>
        </w:rPr>
        <w:t>.2. Информационное обеспечение обучения</w:t>
      </w:r>
    </w:p>
    <w:p w:rsidR="007568DB" w:rsidRDefault="007568DB" w:rsidP="00131F7E">
      <w:pPr>
        <w:ind w:firstLine="709"/>
        <w:jc w:val="both"/>
        <w:rPr>
          <w:b/>
          <w:bCs/>
          <w:sz w:val="28"/>
          <w:szCs w:val="28"/>
        </w:rPr>
      </w:pPr>
    </w:p>
    <w:p w:rsidR="00131F7E" w:rsidRPr="001103E3" w:rsidRDefault="00131F7E" w:rsidP="00131F7E">
      <w:pPr>
        <w:ind w:firstLine="709"/>
        <w:jc w:val="both"/>
        <w:rPr>
          <w:bCs/>
          <w:sz w:val="28"/>
          <w:szCs w:val="28"/>
        </w:rPr>
      </w:pPr>
      <w:r w:rsidRPr="001103E3">
        <w:rPr>
          <w:bCs/>
          <w:sz w:val="28"/>
          <w:szCs w:val="28"/>
        </w:rPr>
        <w:t>Основные источники:</w:t>
      </w:r>
      <w:r w:rsidR="009F4AD8" w:rsidRPr="001103E3">
        <w:rPr>
          <w:rFonts w:eastAsia="Times New Roman"/>
          <w:color w:val="FF0000"/>
          <w:sz w:val="28"/>
          <w:szCs w:val="24"/>
        </w:rPr>
        <w:t xml:space="preserve"> </w:t>
      </w:r>
    </w:p>
    <w:p w:rsidR="001103E3" w:rsidRPr="001103E3" w:rsidRDefault="001103E3" w:rsidP="001103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1103E3">
        <w:rPr>
          <w:bCs/>
          <w:sz w:val="28"/>
          <w:szCs w:val="28"/>
        </w:rPr>
        <w:t xml:space="preserve">Баранчиков А.И.  Организация сетевого </w:t>
      </w:r>
      <w:proofErr w:type="gramStart"/>
      <w:r w:rsidRPr="001103E3">
        <w:rPr>
          <w:bCs/>
          <w:sz w:val="28"/>
          <w:szCs w:val="28"/>
        </w:rPr>
        <w:t>администрирования :</w:t>
      </w:r>
      <w:proofErr w:type="gramEnd"/>
      <w:r w:rsidRPr="001103E3">
        <w:rPr>
          <w:bCs/>
          <w:sz w:val="28"/>
          <w:szCs w:val="28"/>
        </w:rPr>
        <w:t xml:space="preserve"> учебник / А.И. Баранчиков, П.А. Баранчиков, А.Ю. Громов. — </w:t>
      </w:r>
      <w:proofErr w:type="gramStart"/>
      <w:r w:rsidRPr="001103E3">
        <w:rPr>
          <w:bCs/>
          <w:sz w:val="28"/>
          <w:szCs w:val="28"/>
        </w:rPr>
        <w:t>М. :</w:t>
      </w:r>
      <w:proofErr w:type="gramEnd"/>
      <w:r w:rsidRPr="001103E3">
        <w:rPr>
          <w:bCs/>
          <w:sz w:val="28"/>
          <w:szCs w:val="28"/>
        </w:rPr>
        <w:t xml:space="preserve"> КУРС, НИЦ ИНФРА-М, 2019. — 384 с. — (Среднее профессиональное образование). - Режим доступа: http://znanium.com/catalog/product/961771</w:t>
      </w:r>
    </w:p>
    <w:p w:rsidR="002C5613" w:rsidRPr="004415ED" w:rsidRDefault="001103E3" w:rsidP="001103E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1103E3">
        <w:rPr>
          <w:rFonts w:eastAsia="Times New Roman"/>
          <w:color w:val="000000"/>
          <w:sz w:val="28"/>
          <w:szCs w:val="24"/>
        </w:rPr>
        <w:t xml:space="preserve">Операционные системы. Основы </w:t>
      </w:r>
      <w:proofErr w:type="gramStart"/>
      <w:r w:rsidRPr="001103E3">
        <w:rPr>
          <w:rFonts w:eastAsia="Times New Roman"/>
          <w:color w:val="000000"/>
          <w:sz w:val="28"/>
          <w:szCs w:val="24"/>
        </w:rPr>
        <w:t>UNIX :</w:t>
      </w:r>
      <w:proofErr w:type="gramEnd"/>
      <w:r w:rsidRPr="001103E3">
        <w:rPr>
          <w:rFonts w:eastAsia="Times New Roman"/>
          <w:color w:val="000000"/>
          <w:sz w:val="28"/>
          <w:szCs w:val="24"/>
        </w:rPr>
        <w:t xml:space="preserve"> учеб. пособие / А.Б. </w:t>
      </w:r>
      <w:proofErr w:type="spellStart"/>
      <w:r w:rsidRPr="001103E3">
        <w:rPr>
          <w:rFonts w:eastAsia="Times New Roman"/>
          <w:color w:val="000000"/>
          <w:sz w:val="28"/>
          <w:szCs w:val="24"/>
        </w:rPr>
        <w:t>Вавренюк</w:t>
      </w:r>
      <w:proofErr w:type="spellEnd"/>
      <w:r w:rsidRPr="001103E3">
        <w:rPr>
          <w:rFonts w:eastAsia="Times New Roman"/>
          <w:color w:val="000000"/>
          <w:sz w:val="28"/>
          <w:szCs w:val="24"/>
        </w:rPr>
        <w:t xml:space="preserve">, О.К. Курышева, С.В. </w:t>
      </w:r>
      <w:proofErr w:type="spellStart"/>
      <w:r w:rsidRPr="001103E3">
        <w:rPr>
          <w:rFonts w:eastAsia="Times New Roman"/>
          <w:color w:val="000000"/>
          <w:sz w:val="28"/>
          <w:szCs w:val="24"/>
        </w:rPr>
        <w:t>Кутепов</w:t>
      </w:r>
      <w:proofErr w:type="spellEnd"/>
      <w:r w:rsidRPr="001103E3">
        <w:rPr>
          <w:rFonts w:eastAsia="Times New Roman"/>
          <w:color w:val="000000"/>
          <w:sz w:val="28"/>
          <w:szCs w:val="24"/>
        </w:rPr>
        <w:t xml:space="preserve">, В.В. Макаров. — </w:t>
      </w:r>
      <w:proofErr w:type="gramStart"/>
      <w:r w:rsidRPr="001103E3">
        <w:rPr>
          <w:rFonts w:eastAsia="Times New Roman"/>
          <w:color w:val="000000"/>
          <w:sz w:val="28"/>
          <w:szCs w:val="24"/>
        </w:rPr>
        <w:t>М. :</w:t>
      </w:r>
      <w:proofErr w:type="gramEnd"/>
      <w:r w:rsidRPr="001103E3">
        <w:rPr>
          <w:rFonts w:eastAsia="Times New Roman"/>
          <w:color w:val="000000"/>
          <w:sz w:val="28"/>
          <w:szCs w:val="24"/>
        </w:rPr>
        <w:t xml:space="preserve"> ИНФРА-М, 2019. — 160 с. + Доп. материалы [Электронный ресурс]. — (Среднее профессиональное образование).</w:t>
      </w:r>
      <w:r>
        <w:rPr>
          <w:rFonts w:eastAsia="Times New Roman"/>
          <w:color w:val="000000"/>
          <w:sz w:val="28"/>
          <w:szCs w:val="24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4"/>
        </w:rPr>
        <w:t xml:space="preserve">- </w:t>
      </w:r>
      <w:r w:rsidRPr="001103E3">
        <w:rPr>
          <w:rFonts w:eastAsia="Times New Roman"/>
          <w:color w:val="000000"/>
          <w:sz w:val="28"/>
          <w:szCs w:val="24"/>
        </w:rPr>
        <w:t>;</w:t>
      </w:r>
      <w:proofErr w:type="gramEnd"/>
      <w:r w:rsidRPr="001103E3">
        <w:rPr>
          <w:rFonts w:eastAsia="Times New Roman"/>
          <w:color w:val="000000"/>
          <w:sz w:val="28"/>
          <w:szCs w:val="24"/>
        </w:rPr>
        <w:t xml:space="preserve"> Режим доступа: http://www.znanium.com</w:t>
      </w:r>
      <w:r>
        <w:rPr>
          <w:rFonts w:eastAsia="Times New Roman"/>
          <w:color w:val="000000"/>
          <w:sz w:val="28"/>
          <w:szCs w:val="24"/>
        </w:rPr>
        <w:t>/</w:t>
      </w:r>
      <w:r>
        <w:rPr>
          <w:rFonts w:eastAsia="Times New Roman"/>
          <w:color w:val="000000"/>
          <w:sz w:val="28"/>
          <w:szCs w:val="24"/>
          <w:lang w:val="en-US"/>
        </w:rPr>
        <w:t>catalog</w:t>
      </w:r>
      <w:r w:rsidRPr="001103E3">
        <w:rPr>
          <w:rFonts w:eastAsia="Times New Roman"/>
          <w:color w:val="000000"/>
          <w:sz w:val="28"/>
          <w:szCs w:val="24"/>
        </w:rPr>
        <w:t>/</w:t>
      </w:r>
      <w:r>
        <w:rPr>
          <w:rFonts w:eastAsia="Times New Roman"/>
          <w:color w:val="000000"/>
          <w:sz w:val="28"/>
          <w:szCs w:val="24"/>
          <w:lang w:val="en-US"/>
        </w:rPr>
        <w:t>product</w:t>
      </w:r>
      <w:r w:rsidRPr="001103E3">
        <w:rPr>
          <w:rFonts w:eastAsia="Times New Roman"/>
          <w:color w:val="000000"/>
          <w:sz w:val="28"/>
          <w:szCs w:val="24"/>
        </w:rPr>
        <w:t>/1018904</w:t>
      </w:r>
    </w:p>
    <w:p w:rsidR="009358E7" w:rsidRPr="00F24E24" w:rsidRDefault="00C26EC4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C26EC4">
        <w:rPr>
          <w:rFonts w:eastAsia="Times New Roman"/>
          <w:color w:val="000000"/>
          <w:sz w:val="28"/>
          <w:szCs w:val="24"/>
        </w:rPr>
        <w:t>3</w:t>
      </w:r>
      <w:r w:rsidR="009358E7">
        <w:rPr>
          <w:rFonts w:eastAsia="Times New Roman"/>
          <w:color w:val="000000"/>
          <w:sz w:val="28"/>
          <w:szCs w:val="24"/>
        </w:rPr>
        <w:t xml:space="preserve">. </w:t>
      </w:r>
      <w:r w:rsidR="001103E3" w:rsidRPr="001103E3">
        <w:rPr>
          <w:bCs/>
          <w:sz w:val="28"/>
          <w:szCs w:val="28"/>
        </w:rPr>
        <w:t xml:space="preserve">Программное обеспечение компьютерных </w:t>
      </w:r>
      <w:proofErr w:type="gramStart"/>
      <w:r w:rsidR="001103E3" w:rsidRPr="001103E3">
        <w:rPr>
          <w:bCs/>
          <w:sz w:val="28"/>
          <w:szCs w:val="28"/>
        </w:rPr>
        <w:t>сетей :</w:t>
      </w:r>
      <w:proofErr w:type="gramEnd"/>
      <w:r w:rsidR="001103E3" w:rsidRPr="001103E3">
        <w:rPr>
          <w:bCs/>
          <w:sz w:val="28"/>
          <w:szCs w:val="28"/>
        </w:rPr>
        <w:t xml:space="preserve"> учеб. пособие / О.В. Исаченко. — </w:t>
      </w:r>
      <w:proofErr w:type="gramStart"/>
      <w:r w:rsidR="001103E3" w:rsidRPr="001103E3">
        <w:rPr>
          <w:bCs/>
          <w:sz w:val="28"/>
          <w:szCs w:val="28"/>
        </w:rPr>
        <w:t>М. :</w:t>
      </w:r>
      <w:proofErr w:type="gramEnd"/>
      <w:r w:rsidR="001103E3" w:rsidRPr="001103E3">
        <w:rPr>
          <w:bCs/>
          <w:sz w:val="28"/>
          <w:szCs w:val="28"/>
        </w:rPr>
        <w:t xml:space="preserve"> ИНФРА-М, 2018. — 117 с. — (Среднее профессиональное образование). - Режим доступа: http://znanium.com/catalog/product/941753</w:t>
      </w:r>
    </w:p>
    <w:p w:rsidR="009358E7" w:rsidRDefault="009358E7" w:rsidP="002C5613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</w:p>
    <w:p w:rsidR="002C5613" w:rsidRDefault="002C5613" w:rsidP="002C5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131F7E" w:rsidRDefault="001103E3" w:rsidP="001103E3">
      <w:pPr>
        <w:ind w:firstLine="720"/>
        <w:jc w:val="both"/>
      </w:pPr>
      <w:r>
        <w:rPr>
          <w:bCs/>
          <w:sz w:val="28"/>
          <w:szCs w:val="28"/>
        </w:rPr>
        <w:t>1</w:t>
      </w:r>
      <w:r w:rsidR="009358E7">
        <w:rPr>
          <w:bCs/>
          <w:sz w:val="28"/>
          <w:szCs w:val="28"/>
        </w:rPr>
        <w:t>. Электронно-</w:t>
      </w:r>
      <w:r w:rsidR="009358E7" w:rsidRPr="00381156">
        <w:rPr>
          <w:bCs/>
          <w:sz w:val="28"/>
          <w:szCs w:val="28"/>
        </w:rPr>
        <w:t>библиотечная система</w:t>
      </w:r>
      <w:r w:rsidR="009358E7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9358E7" w:rsidRPr="00381156">
        <w:rPr>
          <w:bCs/>
          <w:sz w:val="28"/>
          <w:szCs w:val="28"/>
        </w:rPr>
        <w:t xml:space="preserve">http://znanium.com/ </w:t>
      </w:r>
      <w:r w:rsidR="009358E7" w:rsidRPr="009B77D6">
        <w:rPr>
          <w:bCs/>
          <w:sz w:val="28"/>
          <w:szCs w:val="28"/>
        </w:rPr>
        <w:t>(200</w:t>
      </w:r>
      <w:r w:rsidR="009358E7">
        <w:rPr>
          <w:bCs/>
          <w:sz w:val="28"/>
          <w:szCs w:val="28"/>
        </w:rPr>
        <w:t>2-201</w:t>
      </w:r>
      <w:r w:rsidRPr="001103E3">
        <w:rPr>
          <w:bCs/>
          <w:sz w:val="28"/>
          <w:szCs w:val="28"/>
        </w:rPr>
        <w:t>9</w:t>
      </w:r>
      <w:r w:rsidR="009358E7" w:rsidRPr="009B77D6">
        <w:rPr>
          <w:bCs/>
          <w:sz w:val="28"/>
          <w:szCs w:val="28"/>
        </w:rPr>
        <w:t>)</w:t>
      </w:r>
    </w:p>
    <w:p w:rsidR="00131F7E" w:rsidRDefault="00131F7E" w:rsidP="00131F7E"/>
    <w:p w:rsidR="009F4AD8" w:rsidRPr="000B765F" w:rsidRDefault="00131F7E" w:rsidP="001B5438">
      <w:pPr>
        <w:pStyle w:val="1"/>
        <w:ind w:firstLine="0"/>
        <w:jc w:val="center"/>
      </w:pPr>
      <w:r>
        <w:rPr>
          <w:b/>
          <w:caps/>
          <w:sz w:val="28"/>
          <w:szCs w:val="28"/>
        </w:rPr>
        <w:br w:type="page"/>
      </w:r>
      <w:r w:rsidR="007568DB" w:rsidRPr="000B765F">
        <w:rPr>
          <w:b/>
          <w:caps/>
          <w:sz w:val="28"/>
          <w:szCs w:val="28"/>
        </w:rPr>
        <w:lastRenderedPageBreak/>
        <w:t>4</w:t>
      </w:r>
      <w:r w:rsidRPr="000B765F">
        <w:rPr>
          <w:b/>
          <w:caps/>
          <w:sz w:val="28"/>
          <w:szCs w:val="28"/>
        </w:rPr>
        <w:t>. Контроль и оценка результатов освоения профессионального модуля (</w:t>
      </w:r>
      <w:r w:rsidR="007568DB" w:rsidRPr="000B765F">
        <w:rPr>
          <w:b/>
          <w:caps/>
          <w:sz w:val="28"/>
          <w:szCs w:val="28"/>
        </w:rPr>
        <w:t>пО РАЗДЕЛАМ</w:t>
      </w:r>
      <w:r w:rsidRPr="000B765F">
        <w:rPr>
          <w:b/>
          <w:caps/>
          <w:sz w:val="28"/>
          <w:szCs w:val="28"/>
        </w:rPr>
        <w:t>)</w:t>
      </w:r>
    </w:p>
    <w:p w:rsidR="000B765F" w:rsidRPr="000B765F" w:rsidRDefault="000B765F" w:rsidP="000B765F">
      <w:pPr>
        <w:rPr>
          <w:highlight w:val="yellow"/>
        </w:rPr>
      </w:pPr>
    </w:p>
    <w:tbl>
      <w:tblPr>
        <w:tblW w:w="90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119"/>
        <w:gridCol w:w="3366"/>
      </w:tblGrid>
      <w:tr w:rsidR="000B765F" w:rsidRPr="00BE0AFA" w:rsidTr="00B427A9">
        <w:tc>
          <w:tcPr>
            <w:tcW w:w="2580" w:type="dxa"/>
          </w:tcPr>
          <w:p w:rsidR="000B765F" w:rsidRPr="003D5DBE" w:rsidRDefault="000B765F" w:rsidP="00B427A9">
            <w:pPr>
              <w:jc w:val="center"/>
              <w:rPr>
                <w:sz w:val="24"/>
                <w:szCs w:val="24"/>
              </w:rPr>
            </w:pPr>
            <w:r w:rsidRPr="003D5DBE">
              <w:rPr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19" w:type="dxa"/>
          </w:tcPr>
          <w:p w:rsidR="000B765F" w:rsidRPr="003D5DBE" w:rsidRDefault="000B765F" w:rsidP="00B427A9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0B765F" w:rsidRPr="003D5DBE" w:rsidRDefault="000B765F" w:rsidP="00B427A9">
            <w:pPr>
              <w:jc w:val="center"/>
              <w:rPr>
                <w:sz w:val="24"/>
                <w:szCs w:val="24"/>
              </w:rPr>
            </w:pPr>
            <w:r w:rsidRPr="003D5DBE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3366" w:type="dxa"/>
          </w:tcPr>
          <w:p w:rsidR="000B765F" w:rsidRPr="003D5DBE" w:rsidRDefault="000B765F" w:rsidP="00B427A9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0B765F" w:rsidRPr="003D5DBE" w:rsidRDefault="000B765F" w:rsidP="00B427A9">
            <w:pPr>
              <w:jc w:val="center"/>
              <w:rPr>
                <w:sz w:val="24"/>
                <w:szCs w:val="24"/>
              </w:rPr>
            </w:pPr>
            <w:r w:rsidRPr="003D5DBE">
              <w:rPr>
                <w:sz w:val="24"/>
                <w:szCs w:val="24"/>
              </w:rPr>
              <w:t>Методы оценки</w:t>
            </w:r>
          </w:p>
        </w:tc>
      </w:tr>
      <w:tr w:rsidR="000B765F" w:rsidRPr="00BE0AFA" w:rsidTr="00B427A9">
        <w:trPr>
          <w:trHeight w:val="4097"/>
        </w:trPr>
        <w:tc>
          <w:tcPr>
            <w:tcW w:w="2580" w:type="dxa"/>
          </w:tcPr>
          <w:p w:rsidR="000B765F" w:rsidRPr="003D5DBE" w:rsidRDefault="000B765F" w:rsidP="00B427A9">
            <w:pPr>
              <w:rPr>
                <w:i/>
                <w:sz w:val="24"/>
                <w:szCs w:val="24"/>
              </w:rPr>
            </w:pPr>
            <w:r w:rsidRPr="003D5DBE">
              <w:rPr>
                <w:i/>
                <w:sz w:val="24"/>
                <w:szCs w:val="24"/>
              </w:rPr>
              <w:t xml:space="preserve">ПК 2.1. </w:t>
            </w:r>
            <w:r w:rsidRPr="003D5DBE">
              <w:rPr>
                <w:sz w:val="24"/>
                <w:szCs w:val="24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  <w:tc>
          <w:tcPr>
            <w:tcW w:w="3119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3D5DBE">
              <w:rPr>
                <w:rFonts w:eastAsia="PMingLiU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3366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0B765F" w:rsidRPr="00BE0AFA" w:rsidTr="00B427A9">
        <w:trPr>
          <w:trHeight w:val="4097"/>
        </w:trPr>
        <w:tc>
          <w:tcPr>
            <w:tcW w:w="2580" w:type="dxa"/>
          </w:tcPr>
          <w:p w:rsidR="000B765F" w:rsidRPr="003D5DBE" w:rsidRDefault="000B765F" w:rsidP="00B427A9">
            <w:pPr>
              <w:rPr>
                <w:i/>
                <w:sz w:val="24"/>
                <w:szCs w:val="24"/>
              </w:rPr>
            </w:pPr>
            <w:r w:rsidRPr="003D5DBE">
              <w:rPr>
                <w:i/>
                <w:sz w:val="24"/>
                <w:szCs w:val="24"/>
              </w:rPr>
              <w:t>ПК 2.2</w:t>
            </w:r>
            <w:r w:rsidRPr="003D5DBE">
              <w:rPr>
                <w:sz w:val="24"/>
                <w:szCs w:val="24"/>
              </w:rPr>
              <w:t>. Администрировать сетевые ресурсы в информационных системах.</w:t>
            </w:r>
          </w:p>
        </w:tc>
        <w:tc>
          <w:tcPr>
            <w:tcW w:w="3119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3D5DBE">
              <w:rPr>
                <w:rFonts w:eastAsia="PMingLiU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3366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0B765F" w:rsidRPr="00BE0AFA" w:rsidTr="00B427A9">
        <w:trPr>
          <w:trHeight w:val="3690"/>
        </w:trPr>
        <w:tc>
          <w:tcPr>
            <w:tcW w:w="2580" w:type="dxa"/>
          </w:tcPr>
          <w:p w:rsidR="000B765F" w:rsidRPr="003D5DBE" w:rsidRDefault="000B765F" w:rsidP="00B427A9">
            <w:pPr>
              <w:rPr>
                <w:i/>
                <w:sz w:val="24"/>
                <w:szCs w:val="24"/>
              </w:rPr>
            </w:pPr>
            <w:r w:rsidRPr="003D5DBE">
              <w:rPr>
                <w:i/>
                <w:sz w:val="24"/>
                <w:szCs w:val="24"/>
              </w:rPr>
              <w:lastRenderedPageBreak/>
              <w:t>ПК 2.</w:t>
            </w:r>
            <w:r w:rsidRPr="003D5DBE">
              <w:rPr>
                <w:sz w:val="24"/>
                <w:szCs w:val="24"/>
              </w:rPr>
              <w:t xml:space="preserve"> 3. Обеспечивать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3119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3D5DBE">
              <w:rPr>
                <w:rFonts w:eastAsia="PMingLiU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3366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</w:tc>
      </w:tr>
      <w:tr w:rsidR="000B765F" w:rsidRPr="00BE0AFA" w:rsidTr="00B427A9">
        <w:trPr>
          <w:trHeight w:val="3843"/>
        </w:trPr>
        <w:tc>
          <w:tcPr>
            <w:tcW w:w="2580" w:type="dxa"/>
          </w:tcPr>
          <w:p w:rsidR="000B765F" w:rsidRPr="003D5DBE" w:rsidRDefault="000B765F" w:rsidP="00B427A9">
            <w:pPr>
              <w:rPr>
                <w:i/>
                <w:sz w:val="24"/>
                <w:szCs w:val="24"/>
              </w:rPr>
            </w:pPr>
            <w:r w:rsidRPr="003D5DBE">
              <w:rPr>
                <w:i/>
                <w:sz w:val="24"/>
                <w:szCs w:val="24"/>
              </w:rPr>
              <w:t>ПК 2.4.</w:t>
            </w:r>
            <w:r w:rsidRPr="003D5DBE">
              <w:rPr>
                <w:sz w:val="24"/>
                <w:szCs w:val="24"/>
              </w:rPr>
              <w:t xml:space="preserve">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  <w:tc>
          <w:tcPr>
            <w:tcW w:w="3119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отлично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хорошо</w:t>
            </w:r>
            <w:r w:rsidRPr="003D5DBE">
              <w:rPr>
                <w:rFonts w:eastAsia="PMingLiU"/>
                <w:sz w:val="24"/>
                <w:szCs w:val="24"/>
              </w:rPr>
              <w:t xml:space="preserve">» -алгоритм разработан, оформлен в соответствии со стандартами и соответствует заданию, пояснены его основные структуры.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Оценка «</w:t>
            </w:r>
            <w:r w:rsidRPr="003D5DBE">
              <w:rPr>
                <w:rFonts w:eastAsia="PMingLiU"/>
                <w:b/>
                <w:sz w:val="24"/>
                <w:szCs w:val="24"/>
              </w:rPr>
              <w:t>удовлетворительно</w:t>
            </w:r>
            <w:r w:rsidRPr="003D5DBE">
              <w:rPr>
                <w:rFonts w:eastAsia="PMingLiU"/>
                <w:sz w:val="24"/>
                <w:szCs w:val="24"/>
              </w:rPr>
              <w:t xml:space="preserve">» - алгоритм разработан и соответствует заданию. </w:t>
            </w:r>
          </w:p>
        </w:tc>
        <w:tc>
          <w:tcPr>
            <w:tcW w:w="3366" w:type="dxa"/>
          </w:tcPr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 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  <w:r w:rsidRPr="003D5DBE">
              <w:rPr>
                <w:rFonts w:eastAsia="PMingLiU"/>
                <w:sz w:val="24"/>
                <w:szCs w:val="24"/>
              </w:rPr>
              <w:t>Защита отчетов по практическим и лабораторным работам</w:t>
            </w:r>
          </w:p>
          <w:p w:rsidR="000B765F" w:rsidRPr="003D5DBE" w:rsidRDefault="000B765F" w:rsidP="00B427A9">
            <w:pPr>
              <w:rPr>
                <w:rFonts w:eastAsia="PMingLiU"/>
                <w:sz w:val="24"/>
                <w:szCs w:val="24"/>
              </w:rPr>
            </w:pPr>
          </w:p>
        </w:tc>
      </w:tr>
    </w:tbl>
    <w:p w:rsidR="009F4AD8" w:rsidRPr="001B5438" w:rsidRDefault="009F4AD8" w:rsidP="000B765F">
      <w:pPr>
        <w:shd w:val="clear" w:color="auto" w:fill="FFFFFF"/>
        <w:spacing w:line="360" w:lineRule="auto"/>
        <w:jc w:val="both"/>
        <w:rPr>
          <w:rFonts w:eastAsia="Times New Roman"/>
          <w:color w:val="FF0000"/>
          <w:sz w:val="28"/>
          <w:szCs w:val="28"/>
        </w:rPr>
      </w:pPr>
    </w:p>
    <w:sectPr w:rsidR="009F4AD8" w:rsidRPr="001B5438" w:rsidSect="0021412A">
      <w:pgSz w:w="11899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3E3" w:rsidRDefault="001103E3" w:rsidP="006E118D">
      <w:r>
        <w:separator/>
      </w:r>
    </w:p>
  </w:endnote>
  <w:endnote w:type="continuationSeparator" w:id="0">
    <w:p w:rsidR="001103E3" w:rsidRDefault="001103E3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103E3" w:rsidRPr="006E118D" w:rsidRDefault="001103E3">
        <w:pPr>
          <w:pStyle w:val="a9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BA56B4">
          <w:rPr>
            <w:noProof/>
            <w:sz w:val="24"/>
          </w:rPr>
          <w:t>2</w:t>
        </w:r>
        <w:r w:rsidRPr="006E118D">
          <w:rPr>
            <w:sz w:val="24"/>
          </w:rPr>
          <w:fldChar w:fldCharType="end"/>
        </w:r>
      </w:p>
    </w:sdtContent>
  </w:sdt>
  <w:p w:rsidR="001103E3" w:rsidRDefault="001103E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E3" w:rsidRDefault="001103E3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103E3" w:rsidRDefault="001103E3" w:rsidP="00035979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E3" w:rsidRDefault="001103E3" w:rsidP="00035979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A56B4">
      <w:rPr>
        <w:rStyle w:val="ad"/>
        <w:noProof/>
      </w:rPr>
      <w:t>21</w:t>
    </w:r>
    <w:r>
      <w:rPr>
        <w:rStyle w:val="ad"/>
      </w:rPr>
      <w:fldChar w:fldCharType="end"/>
    </w:r>
  </w:p>
  <w:p w:rsidR="001103E3" w:rsidRDefault="001103E3" w:rsidP="0003597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3E3" w:rsidRDefault="001103E3" w:rsidP="006E118D">
      <w:r>
        <w:separator/>
      </w:r>
    </w:p>
  </w:footnote>
  <w:footnote w:type="continuationSeparator" w:id="0">
    <w:p w:rsidR="001103E3" w:rsidRDefault="001103E3" w:rsidP="006E118D">
      <w:r>
        <w:continuationSeparator/>
      </w:r>
    </w:p>
  </w:footnote>
  <w:footnote w:id="1">
    <w:p w:rsidR="001103E3" w:rsidRPr="00CA2983" w:rsidRDefault="001103E3" w:rsidP="00131F7E">
      <w:pPr>
        <w:pStyle w:val="af0"/>
        <w:spacing w:line="200" w:lineRule="exact"/>
        <w:jc w:val="both"/>
      </w:pPr>
      <w:r w:rsidRPr="00AF7C29">
        <w:rPr>
          <w:rStyle w:val="af2"/>
        </w:rPr>
        <w:t>*</w:t>
      </w:r>
      <w:r w:rsidRPr="00B93D09">
        <w:t>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12B8416D"/>
    <w:multiLevelType w:val="hybridMultilevel"/>
    <w:tmpl w:val="F976A9F8"/>
    <w:lvl w:ilvl="0" w:tplc="EF7AC6B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A5A25"/>
    <w:multiLevelType w:val="hybridMultilevel"/>
    <w:tmpl w:val="182C96AC"/>
    <w:lvl w:ilvl="0" w:tplc="9434F23C">
      <w:start w:val="1"/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A42EF4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CF6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C83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E40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B64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B4A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496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5018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0108E1"/>
    <w:multiLevelType w:val="hybridMultilevel"/>
    <w:tmpl w:val="7C345868"/>
    <w:lvl w:ilvl="0" w:tplc="CD3C02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857EAC"/>
    <w:multiLevelType w:val="multilevel"/>
    <w:tmpl w:val="CF301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4668"/>
    <w:multiLevelType w:val="multilevel"/>
    <w:tmpl w:val="4EC0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325521C2"/>
    <w:multiLevelType w:val="hybridMultilevel"/>
    <w:tmpl w:val="BA747694"/>
    <w:lvl w:ilvl="0" w:tplc="9E82550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94759C"/>
    <w:multiLevelType w:val="multilevel"/>
    <w:tmpl w:val="6E28594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2">
    <w:nsid w:val="360528DD"/>
    <w:multiLevelType w:val="hybridMultilevel"/>
    <w:tmpl w:val="BB3A2DFE"/>
    <w:lvl w:ilvl="0" w:tplc="EA9E7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18060E">
      <w:numFmt w:val="none"/>
      <w:lvlText w:val=""/>
      <w:lvlJc w:val="left"/>
      <w:pPr>
        <w:tabs>
          <w:tab w:val="num" w:pos="360"/>
        </w:tabs>
      </w:pPr>
    </w:lvl>
    <w:lvl w:ilvl="2" w:tplc="7FCAD4C0">
      <w:numFmt w:val="none"/>
      <w:lvlText w:val=""/>
      <w:lvlJc w:val="left"/>
      <w:pPr>
        <w:tabs>
          <w:tab w:val="num" w:pos="360"/>
        </w:tabs>
      </w:pPr>
    </w:lvl>
    <w:lvl w:ilvl="3" w:tplc="43CC3522">
      <w:numFmt w:val="none"/>
      <w:lvlText w:val=""/>
      <w:lvlJc w:val="left"/>
      <w:pPr>
        <w:tabs>
          <w:tab w:val="num" w:pos="360"/>
        </w:tabs>
      </w:pPr>
    </w:lvl>
    <w:lvl w:ilvl="4" w:tplc="CA0476CA">
      <w:numFmt w:val="none"/>
      <w:lvlText w:val=""/>
      <w:lvlJc w:val="left"/>
      <w:pPr>
        <w:tabs>
          <w:tab w:val="num" w:pos="360"/>
        </w:tabs>
      </w:pPr>
    </w:lvl>
    <w:lvl w:ilvl="5" w:tplc="C28AA956">
      <w:numFmt w:val="none"/>
      <w:lvlText w:val=""/>
      <w:lvlJc w:val="left"/>
      <w:pPr>
        <w:tabs>
          <w:tab w:val="num" w:pos="360"/>
        </w:tabs>
      </w:pPr>
    </w:lvl>
    <w:lvl w:ilvl="6" w:tplc="F844D544">
      <w:numFmt w:val="none"/>
      <w:lvlText w:val=""/>
      <w:lvlJc w:val="left"/>
      <w:pPr>
        <w:tabs>
          <w:tab w:val="num" w:pos="360"/>
        </w:tabs>
      </w:pPr>
    </w:lvl>
    <w:lvl w:ilvl="7" w:tplc="4724BF0C">
      <w:numFmt w:val="none"/>
      <w:lvlText w:val=""/>
      <w:lvlJc w:val="left"/>
      <w:pPr>
        <w:tabs>
          <w:tab w:val="num" w:pos="360"/>
        </w:tabs>
      </w:pPr>
    </w:lvl>
    <w:lvl w:ilvl="8" w:tplc="BB12538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D1C09EF"/>
    <w:multiLevelType w:val="hybridMultilevel"/>
    <w:tmpl w:val="6E984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9B012F"/>
    <w:multiLevelType w:val="multilevel"/>
    <w:tmpl w:val="3A16CE5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15">
    <w:nsid w:val="44CE4593"/>
    <w:multiLevelType w:val="multi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BB3CF9"/>
    <w:multiLevelType w:val="hybridMultilevel"/>
    <w:tmpl w:val="E6DC2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C62D66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6"/>
  </w:num>
  <w:num w:numId="4">
    <w:abstractNumId w:val="12"/>
  </w:num>
  <w:num w:numId="5">
    <w:abstractNumId w:val="9"/>
  </w:num>
  <w:num w:numId="6">
    <w:abstractNumId w:val="15"/>
  </w:num>
  <w:num w:numId="7">
    <w:abstractNumId w:val="7"/>
  </w:num>
  <w:num w:numId="8">
    <w:abstractNumId w:val="10"/>
  </w:num>
  <w:num w:numId="9">
    <w:abstractNumId w:val="19"/>
  </w:num>
  <w:num w:numId="10">
    <w:abstractNumId w:val="17"/>
  </w:num>
  <w:num w:numId="11">
    <w:abstractNumId w:val="18"/>
  </w:num>
  <w:num w:numId="12">
    <w:abstractNumId w:val="6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  <w:num w:numId="16">
    <w:abstractNumId w:val="11"/>
  </w:num>
  <w:num w:numId="17">
    <w:abstractNumId w:val="14"/>
  </w:num>
  <w:num w:numId="18">
    <w:abstractNumId w:val="2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46AA"/>
    <w:rsid w:val="00015E5D"/>
    <w:rsid w:val="00016C29"/>
    <w:rsid w:val="000176C5"/>
    <w:rsid w:val="000226BA"/>
    <w:rsid w:val="00026D23"/>
    <w:rsid w:val="00030961"/>
    <w:rsid w:val="00032749"/>
    <w:rsid w:val="0003311E"/>
    <w:rsid w:val="00035979"/>
    <w:rsid w:val="000416A6"/>
    <w:rsid w:val="00041A41"/>
    <w:rsid w:val="00042EEF"/>
    <w:rsid w:val="00043483"/>
    <w:rsid w:val="000519A0"/>
    <w:rsid w:val="0006351C"/>
    <w:rsid w:val="00066507"/>
    <w:rsid w:val="000715F1"/>
    <w:rsid w:val="00071E2B"/>
    <w:rsid w:val="000748D8"/>
    <w:rsid w:val="00075213"/>
    <w:rsid w:val="00077573"/>
    <w:rsid w:val="0008034C"/>
    <w:rsid w:val="00081BA3"/>
    <w:rsid w:val="00083153"/>
    <w:rsid w:val="00085FEE"/>
    <w:rsid w:val="00087AD9"/>
    <w:rsid w:val="00092049"/>
    <w:rsid w:val="00093D3D"/>
    <w:rsid w:val="00093EEE"/>
    <w:rsid w:val="000956D8"/>
    <w:rsid w:val="000A2922"/>
    <w:rsid w:val="000A6189"/>
    <w:rsid w:val="000A7139"/>
    <w:rsid w:val="000A7353"/>
    <w:rsid w:val="000A7BF8"/>
    <w:rsid w:val="000B2A5F"/>
    <w:rsid w:val="000B765F"/>
    <w:rsid w:val="000C32CF"/>
    <w:rsid w:val="000C4400"/>
    <w:rsid w:val="000C605E"/>
    <w:rsid w:val="000D0561"/>
    <w:rsid w:val="000D09FF"/>
    <w:rsid w:val="000D6720"/>
    <w:rsid w:val="000D7735"/>
    <w:rsid w:val="000E2B9A"/>
    <w:rsid w:val="000E67E0"/>
    <w:rsid w:val="000E7640"/>
    <w:rsid w:val="000F01C0"/>
    <w:rsid w:val="000F1A8E"/>
    <w:rsid w:val="000F39BE"/>
    <w:rsid w:val="000F4271"/>
    <w:rsid w:val="001013F7"/>
    <w:rsid w:val="00102B3C"/>
    <w:rsid w:val="001038BA"/>
    <w:rsid w:val="001051A4"/>
    <w:rsid w:val="001066BB"/>
    <w:rsid w:val="00107987"/>
    <w:rsid w:val="00107F44"/>
    <w:rsid w:val="001103E3"/>
    <w:rsid w:val="00111E35"/>
    <w:rsid w:val="00116F49"/>
    <w:rsid w:val="00120949"/>
    <w:rsid w:val="00120E67"/>
    <w:rsid w:val="0012197B"/>
    <w:rsid w:val="001229D1"/>
    <w:rsid w:val="00122E64"/>
    <w:rsid w:val="001266A6"/>
    <w:rsid w:val="001304CB"/>
    <w:rsid w:val="00131F7E"/>
    <w:rsid w:val="00133770"/>
    <w:rsid w:val="001343B9"/>
    <w:rsid w:val="00140530"/>
    <w:rsid w:val="00141D16"/>
    <w:rsid w:val="00143573"/>
    <w:rsid w:val="00146D50"/>
    <w:rsid w:val="00147672"/>
    <w:rsid w:val="00147FEF"/>
    <w:rsid w:val="001514D1"/>
    <w:rsid w:val="00153EC6"/>
    <w:rsid w:val="001550BF"/>
    <w:rsid w:val="001562E7"/>
    <w:rsid w:val="00160D7C"/>
    <w:rsid w:val="00161146"/>
    <w:rsid w:val="00162662"/>
    <w:rsid w:val="0017143C"/>
    <w:rsid w:val="00173841"/>
    <w:rsid w:val="00180703"/>
    <w:rsid w:val="00181F19"/>
    <w:rsid w:val="001823FB"/>
    <w:rsid w:val="00182B68"/>
    <w:rsid w:val="00182DCD"/>
    <w:rsid w:val="00183299"/>
    <w:rsid w:val="001859D1"/>
    <w:rsid w:val="00186E53"/>
    <w:rsid w:val="00190DF3"/>
    <w:rsid w:val="00191766"/>
    <w:rsid w:val="001943D1"/>
    <w:rsid w:val="00197246"/>
    <w:rsid w:val="001978C7"/>
    <w:rsid w:val="001B2552"/>
    <w:rsid w:val="001B3C66"/>
    <w:rsid w:val="001B4E0D"/>
    <w:rsid w:val="001B5438"/>
    <w:rsid w:val="001B70B3"/>
    <w:rsid w:val="001C27A1"/>
    <w:rsid w:val="001C38F2"/>
    <w:rsid w:val="001C3D38"/>
    <w:rsid w:val="001C3FDD"/>
    <w:rsid w:val="001D1B6D"/>
    <w:rsid w:val="001D4774"/>
    <w:rsid w:val="001D6D83"/>
    <w:rsid w:val="001D7981"/>
    <w:rsid w:val="001E2564"/>
    <w:rsid w:val="001E3A92"/>
    <w:rsid w:val="001E4B3B"/>
    <w:rsid w:val="001F0C39"/>
    <w:rsid w:val="001F45F8"/>
    <w:rsid w:val="001F6D35"/>
    <w:rsid w:val="001F6D5C"/>
    <w:rsid w:val="002103A2"/>
    <w:rsid w:val="00210DE3"/>
    <w:rsid w:val="002129E7"/>
    <w:rsid w:val="0021412A"/>
    <w:rsid w:val="00214887"/>
    <w:rsid w:val="002153E0"/>
    <w:rsid w:val="00220467"/>
    <w:rsid w:val="00222BBA"/>
    <w:rsid w:val="002261A5"/>
    <w:rsid w:val="00226B45"/>
    <w:rsid w:val="00226CA1"/>
    <w:rsid w:val="0023028D"/>
    <w:rsid w:val="0023315D"/>
    <w:rsid w:val="0024081C"/>
    <w:rsid w:val="00242AAE"/>
    <w:rsid w:val="00243B6B"/>
    <w:rsid w:val="002445A0"/>
    <w:rsid w:val="00245261"/>
    <w:rsid w:val="00247EB1"/>
    <w:rsid w:val="0025158F"/>
    <w:rsid w:val="00251B78"/>
    <w:rsid w:val="002543E5"/>
    <w:rsid w:val="0025625B"/>
    <w:rsid w:val="00256B80"/>
    <w:rsid w:val="002608AF"/>
    <w:rsid w:val="00262B25"/>
    <w:rsid w:val="002644D3"/>
    <w:rsid w:val="00264AAA"/>
    <w:rsid w:val="0026595E"/>
    <w:rsid w:val="00265F3A"/>
    <w:rsid w:val="002676FE"/>
    <w:rsid w:val="00273E36"/>
    <w:rsid w:val="00274BCD"/>
    <w:rsid w:val="002753FC"/>
    <w:rsid w:val="002807D5"/>
    <w:rsid w:val="00280825"/>
    <w:rsid w:val="0029082A"/>
    <w:rsid w:val="00293F2E"/>
    <w:rsid w:val="00294D00"/>
    <w:rsid w:val="00296F91"/>
    <w:rsid w:val="002A2757"/>
    <w:rsid w:val="002A3329"/>
    <w:rsid w:val="002A40B1"/>
    <w:rsid w:val="002A7907"/>
    <w:rsid w:val="002B1BBD"/>
    <w:rsid w:val="002B3CE1"/>
    <w:rsid w:val="002B5A7E"/>
    <w:rsid w:val="002B626F"/>
    <w:rsid w:val="002C034E"/>
    <w:rsid w:val="002C362C"/>
    <w:rsid w:val="002C5613"/>
    <w:rsid w:val="002C668A"/>
    <w:rsid w:val="002C720A"/>
    <w:rsid w:val="002E0851"/>
    <w:rsid w:val="002E0D57"/>
    <w:rsid w:val="002E41C5"/>
    <w:rsid w:val="002E64F6"/>
    <w:rsid w:val="002E65FF"/>
    <w:rsid w:val="002E76FF"/>
    <w:rsid w:val="002F09CD"/>
    <w:rsid w:val="002F3AC7"/>
    <w:rsid w:val="002F487B"/>
    <w:rsid w:val="00300572"/>
    <w:rsid w:val="00301862"/>
    <w:rsid w:val="0030291D"/>
    <w:rsid w:val="0030591F"/>
    <w:rsid w:val="0030682E"/>
    <w:rsid w:val="00306F60"/>
    <w:rsid w:val="00310EFB"/>
    <w:rsid w:val="00312E98"/>
    <w:rsid w:val="0031349F"/>
    <w:rsid w:val="00315E2C"/>
    <w:rsid w:val="00317DB9"/>
    <w:rsid w:val="00317EF6"/>
    <w:rsid w:val="003206DB"/>
    <w:rsid w:val="00321AFB"/>
    <w:rsid w:val="0032412A"/>
    <w:rsid w:val="00324160"/>
    <w:rsid w:val="003244B7"/>
    <w:rsid w:val="00325E27"/>
    <w:rsid w:val="00326195"/>
    <w:rsid w:val="00326A8F"/>
    <w:rsid w:val="003365BA"/>
    <w:rsid w:val="00340CCF"/>
    <w:rsid w:val="00344CE3"/>
    <w:rsid w:val="003461D7"/>
    <w:rsid w:val="0034715E"/>
    <w:rsid w:val="003507C5"/>
    <w:rsid w:val="00350C2F"/>
    <w:rsid w:val="003528DB"/>
    <w:rsid w:val="00355CE6"/>
    <w:rsid w:val="0035681A"/>
    <w:rsid w:val="00357186"/>
    <w:rsid w:val="003618AA"/>
    <w:rsid w:val="0036399F"/>
    <w:rsid w:val="0036558B"/>
    <w:rsid w:val="003725C0"/>
    <w:rsid w:val="0037445F"/>
    <w:rsid w:val="00375232"/>
    <w:rsid w:val="003755D8"/>
    <w:rsid w:val="0037674B"/>
    <w:rsid w:val="00377779"/>
    <w:rsid w:val="00380509"/>
    <w:rsid w:val="00381156"/>
    <w:rsid w:val="003816FE"/>
    <w:rsid w:val="00381A9E"/>
    <w:rsid w:val="003877E5"/>
    <w:rsid w:val="003964AB"/>
    <w:rsid w:val="003A0203"/>
    <w:rsid w:val="003A04C3"/>
    <w:rsid w:val="003B01A0"/>
    <w:rsid w:val="003B0A84"/>
    <w:rsid w:val="003B11AC"/>
    <w:rsid w:val="003B30A9"/>
    <w:rsid w:val="003B35A4"/>
    <w:rsid w:val="003B4BD1"/>
    <w:rsid w:val="003B4F0A"/>
    <w:rsid w:val="003B5CDC"/>
    <w:rsid w:val="003B64B0"/>
    <w:rsid w:val="003C127F"/>
    <w:rsid w:val="003C454A"/>
    <w:rsid w:val="003C5379"/>
    <w:rsid w:val="003C5851"/>
    <w:rsid w:val="003D0881"/>
    <w:rsid w:val="003D29D4"/>
    <w:rsid w:val="003D38D3"/>
    <w:rsid w:val="003D49B3"/>
    <w:rsid w:val="003D58E3"/>
    <w:rsid w:val="003D5C11"/>
    <w:rsid w:val="003D5DBE"/>
    <w:rsid w:val="003F085C"/>
    <w:rsid w:val="003F0C68"/>
    <w:rsid w:val="003F2947"/>
    <w:rsid w:val="003F3D0E"/>
    <w:rsid w:val="003F669E"/>
    <w:rsid w:val="00403461"/>
    <w:rsid w:val="00404294"/>
    <w:rsid w:val="0040706C"/>
    <w:rsid w:val="0041047B"/>
    <w:rsid w:val="00410CF7"/>
    <w:rsid w:val="00410EE7"/>
    <w:rsid w:val="00411A81"/>
    <w:rsid w:val="00412239"/>
    <w:rsid w:val="00417439"/>
    <w:rsid w:val="004208B0"/>
    <w:rsid w:val="00420914"/>
    <w:rsid w:val="00421CDF"/>
    <w:rsid w:val="0042346B"/>
    <w:rsid w:val="00424352"/>
    <w:rsid w:val="0042489A"/>
    <w:rsid w:val="00424F68"/>
    <w:rsid w:val="004312F0"/>
    <w:rsid w:val="004319CC"/>
    <w:rsid w:val="00432DF6"/>
    <w:rsid w:val="00433028"/>
    <w:rsid w:val="004344E6"/>
    <w:rsid w:val="00435779"/>
    <w:rsid w:val="004374D8"/>
    <w:rsid w:val="0044451B"/>
    <w:rsid w:val="0044738E"/>
    <w:rsid w:val="00447BEE"/>
    <w:rsid w:val="00450639"/>
    <w:rsid w:val="00450A3A"/>
    <w:rsid w:val="00451A15"/>
    <w:rsid w:val="00452490"/>
    <w:rsid w:val="00455BC9"/>
    <w:rsid w:val="00456F75"/>
    <w:rsid w:val="00457B40"/>
    <w:rsid w:val="004632FF"/>
    <w:rsid w:val="00463B19"/>
    <w:rsid w:val="0046503B"/>
    <w:rsid w:val="004660F8"/>
    <w:rsid w:val="00467167"/>
    <w:rsid w:val="004703AC"/>
    <w:rsid w:val="00471E38"/>
    <w:rsid w:val="0047607E"/>
    <w:rsid w:val="00477613"/>
    <w:rsid w:val="00477AAD"/>
    <w:rsid w:val="00482DDB"/>
    <w:rsid w:val="00485768"/>
    <w:rsid w:val="00485CD8"/>
    <w:rsid w:val="004866B7"/>
    <w:rsid w:val="00487295"/>
    <w:rsid w:val="0048797A"/>
    <w:rsid w:val="00487F01"/>
    <w:rsid w:val="00490D7E"/>
    <w:rsid w:val="004920D5"/>
    <w:rsid w:val="004923A6"/>
    <w:rsid w:val="004923C1"/>
    <w:rsid w:val="004934E6"/>
    <w:rsid w:val="004941BF"/>
    <w:rsid w:val="00495CC7"/>
    <w:rsid w:val="00497218"/>
    <w:rsid w:val="004A07BE"/>
    <w:rsid w:val="004A4121"/>
    <w:rsid w:val="004A5BC9"/>
    <w:rsid w:val="004A6AA0"/>
    <w:rsid w:val="004A7546"/>
    <w:rsid w:val="004B245E"/>
    <w:rsid w:val="004B2B52"/>
    <w:rsid w:val="004B51AF"/>
    <w:rsid w:val="004B5554"/>
    <w:rsid w:val="004B6061"/>
    <w:rsid w:val="004C174F"/>
    <w:rsid w:val="004C26BF"/>
    <w:rsid w:val="004C2F0B"/>
    <w:rsid w:val="004C2FBF"/>
    <w:rsid w:val="004C5789"/>
    <w:rsid w:val="004D0B27"/>
    <w:rsid w:val="004D147F"/>
    <w:rsid w:val="004D2179"/>
    <w:rsid w:val="004D3ECE"/>
    <w:rsid w:val="004D5BC6"/>
    <w:rsid w:val="004D735C"/>
    <w:rsid w:val="004E5757"/>
    <w:rsid w:val="004E62BD"/>
    <w:rsid w:val="004F35BE"/>
    <w:rsid w:val="004F5EE0"/>
    <w:rsid w:val="005002DD"/>
    <w:rsid w:val="005003FB"/>
    <w:rsid w:val="00504B32"/>
    <w:rsid w:val="00505985"/>
    <w:rsid w:val="00505DDA"/>
    <w:rsid w:val="00513BB7"/>
    <w:rsid w:val="00513C3C"/>
    <w:rsid w:val="0051795D"/>
    <w:rsid w:val="005228AE"/>
    <w:rsid w:val="00527A80"/>
    <w:rsid w:val="00531AEC"/>
    <w:rsid w:val="005322CE"/>
    <w:rsid w:val="005351CB"/>
    <w:rsid w:val="00541519"/>
    <w:rsid w:val="00541EBF"/>
    <w:rsid w:val="0054292D"/>
    <w:rsid w:val="00542CAD"/>
    <w:rsid w:val="00544691"/>
    <w:rsid w:val="0054586D"/>
    <w:rsid w:val="005467E1"/>
    <w:rsid w:val="005475CF"/>
    <w:rsid w:val="00547878"/>
    <w:rsid w:val="005511B7"/>
    <w:rsid w:val="0055120F"/>
    <w:rsid w:val="005531A5"/>
    <w:rsid w:val="00555901"/>
    <w:rsid w:val="00561011"/>
    <w:rsid w:val="00561889"/>
    <w:rsid w:val="005638E4"/>
    <w:rsid w:val="00565727"/>
    <w:rsid w:val="00565A2B"/>
    <w:rsid w:val="00565E4E"/>
    <w:rsid w:val="00570690"/>
    <w:rsid w:val="00573F20"/>
    <w:rsid w:val="0057663D"/>
    <w:rsid w:val="00587A81"/>
    <w:rsid w:val="005941D9"/>
    <w:rsid w:val="00595678"/>
    <w:rsid w:val="005A14AB"/>
    <w:rsid w:val="005A23C6"/>
    <w:rsid w:val="005A2561"/>
    <w:rsid w:val="005A4FAB"/>
    <w:rsid w:val="005A57E4"/>
    <w:rsid w:val="005A5EA5"/>
    <w:rsid w:val="005A60B2"/>
    <w:rsid w:val="005A6823"/>
    <w:rsid w:val="005B1C9B"/>
    <w:rsid w:val="005B2D59"/>
    <w:rsid w:val="005C0CF7"/>
    <w:rsid w:val="005C5797"/>
    <w:rsid w:val="005C5F5E"/>
    <w:rsid w:val="005D25DC"/>
    <w:rsid w:val="005D3ED3"/>
    <w:rsid w:val="005D7192"/>
    <w:rsid w:val="005E038E"/>
    <w:rsid w:val="005E3DE7"/>
    <w:rsid w:val="005E42EB"/>
    <w:rsid w:val="005F0E64"/>
    <w:rsid w:val="005F2466"/>
    <w:rsid w:val="005F466B"/>
    <w:rsid w:val="0060059F"/>
    <w:rsid w:val="00601542"/>
    <w:rsid w:val="006034E8"/>
    <w:rsid w:val="00605301"/>
    <w:rsid w:val="0060530F"/>
    <w:rsid w:val="00611672"/>
    <w:rsid w:val="00620748"/>
    <w:rsid w:val="00622E34"/>
    <w:rsid w:val="0062369E"/>
    <w:rsid w:val="00627C81"/>
    <w:rsid w:val="00627F03"/>
    <w:rsid w:val="006323A6"/>
    <w:rsid w:val="00632C62"/>
    <w:rsid w:val="00632DFA"/>
    <w:rsid w:val="00633A9E"/>
    <w:rsid w:val="006419EE"/>
    <w:rsid w:val="00643BF5"/>
    <w:rsid w:val="00645F97"/>
    <w:rsid w:val="00650979"/>
    <w:rsid w:val="006555D1"/>
    <w:rsid w:val="006613A1"/>
    <w:rsid w:val="00661789"/>
    <w:rsid w:val="006631FD"/>
    <w:rsid w:val="00667EE2"/>
    <w:rsid w:val="00673C73"/>
    <w:rsid w:val="00673EC9"/>
    <w:rsid w:val="006749E2"/>
    <w:rsid w:val="00675BEF"/>
    <w:rsid w:val="0068173B"/>
    <w:rsid w:val="006823E3"/>
    <w:rsid w:val="00685541"/>
    <w:rsid w:val="00685C05"/>
    <w:rsid w:val="0068759A"/>
    <w:rsid w:val="0069041B"/>
    <w:rsid w:val="00691A6C"/>
    <w:rsid w:val="00692305"/>
    <w:rsid w:val="00693308"/>
    <w:rsid w:val="006942DE"/>
    <w:rsid w:val="00695216"/>
    <w:rsid w:val="00696180"/>
    <w:rsid w:val="00696BDE"/>
    <w:rsid w:val="0069736F"/>
    <w:rsid w:val="00697814"/>
    <w:rsid w:val="006A21A8"/>
    <w:rsid w:val="006A53E4"/>
    <w:rsid w:val="006A6889"/>
    <w:rsid w:val="006B34EC"/>
    <w:rsid w:val="006B3CA2"/>
    <w:rsid w:val="006B40D8"/>
    <w:rsid w:val="006B53C1"/>
    <w:rsid w:val="006B6CFF"/>
    <w:rsid w:val="006C08A8"/>
    <w:rsid w:val="006C5699"/>
    <w:rsid w:val="006C6131"/>
    <w:rsid w:val="006C66D9"/>
    <w:rsid w:val="006C6DBE"/>
    <w:rsid w:val="006C6EB1"/>
    <w:rsid w:val="006C7896"/>
    <w:rsid w:val="006D01B8"/>
    <w:rsid w:val="006D0AF2"/>
    <w:rsid w:val="006D1280"/>
    <w:rsid w:val="006D2D85"/>
    <w:rsid w:val="006D7E6C"/>
    <w:rsid w:val="006E0A42"/>
    <w:rsid w:val="006E0FEE"/>
    <w:rsid w:val="006E118D"/>
    <w:rsid w:val="006E1DDB"/>
    <w:rsid w:val="006E2359"/>
    <w:rsid w:val="006E51F3"/>
    <w:rsid w:val="006E5936"/>
    <w:rsid w:val="006E6CD9"/>
    <w:rsid w:val="006E7B13"/>
    <w:rsid w:val="006F313D"/>
    <w:rsid w:val="006F4193"/>
    <w:rsid w:val="006F4203"/>
    <w:rsid w:val="006F480A"/>
    <w:rsid w:val="006F4DD9"/>
    <w:rsid w:val="0070228C"/>
    <w:rsid w:val="0070537A"/>
    <w:rsid w:val="00712DCB"/>
    <w:rsid w:val="007163D8"/>
    <w:rsid w:val="00717B6A"/>
    <w:rsid w:val="00717FA4"/>
    <w:rsid w:val="00721F7D"/>
    <w:rsid w:val="00722AE4"/>
    <w:rsid w:val="0072390E"/>
    <w:rsid w:val="00724F52"/>
    <w:rsid w:val="0072547E"/>
    <w:rsid w:val="00726994"/>
    <w:rsid w:val="00727222"/>
    <w:rsid w:val="00731AD4"/>
    <w:rsid w:val="00733623"/>
    <w:rsid w:val="00733BEC"/>
    <w:rsid w:val="00734F0D"/>
    <w:rsid w:val="00736877"/>
    <w:rsid w:val="007377BA"/>
    <w:rsid w:val="007422B1"/>
    <w:rsid w:val="007434D4"/>
    <w:rsid w:val="00744617"/>
    <w:rsid w:val="00750295"/>
    <w:rsid w:val="00750C00"/>
    <w:rsid w:val="00750E5F"/>
    <w:rsid w:val="007521E2"/>
    <w:rsid w:val="007568DB"/>
    <w:rsid w:val="007604C3"/>
    <w:rsid w:val="007608D2"/>
    <w:rsid w:val="0076328E"/>
    <w:rsid w:val="00764313"/>
    <w:rsid w:val="00764FEE"/>
    <w:rsid w:val="00765565"/>
    <w:rsid w:val="007729B8"/>
    <w:rsid w:val="00775FDA"/>
    <w:rsid w:val="00776FAB"/>
    <w:rsid w:val="007828CF"/>
    <w:rsid w:val="00787B71"/>
    <w:rsid w:val="00791BF5"/>
    <w:rsid w:val="00797FA0"/>
    <w:rsid w:val="007A4ABF"/>
    <w:rsid w:val="007A4E88"/>
    <w:rsid w:val="007A67A1"/>
    <w:rsid w:val="007A7980"/>
    <w:rsid w:val="007C3BA8"/>
    <w:rsid w:val="007C42AC"/>
    <w:rsid w:val="007D0438"/>
    <w:rsid w:val="007D0A5C"/>
    <w:rsid w:val="007D2069"/>
    <w:rsid w:val="007D20C7"/>
    <w:rsid w:val="007D4A58"/>
    <w:rsid w:val="007E0718"/>
    <w:rsid w:val="007E28B9"/>
    <w:rsid w:val="007E2C3C"/>
    <w:rsid w:val="007E3041"/>
    <w:rsid w:val="007F21C0"/>
    <w:rsid w:val="007F3AAD"/>
    <w:rsid w:val="007F6DED"/>
    <w:rsid w:val="007F7152"/>
    <w:rsid w:val="007F74CA"/>
    <w:rsid w:val="0080006A"/>
    <w:rsid w:val="00801DC4"/>
    <w:rsid w:val="00803814"/>
    <w:rsid w:val="00803C3B"/>
    <w:rsid w:val="00804A74"/>
    <w:rsid w:val="00804D5B"/>
    <w:rsid w:val="00805288"/>
    <w:rsid w:val="008061CE"/>
    <w:rsid w:val="008073C3"/>
    <w:rsid w:val="008107CE"/>
    <w:rsid w:val="0081321B"/>
    <w:rsid w:val="00816943"/>
    <w:rsid w:val="008170BB"/>
    <w:rsid w:val="00822F02"/>
    <w:rsid w:val="00825576"/>
    <w:rsid w:val="008267F5"/>
    <w:rsid w:val="00836C24"/>
    <w:rsid w:val="00836F94"/>
    <w:rsid w:val="00836FA7"/>
    <w:rsid w:val="00842052"/>
    <w:rsid w:val="008451A6"/>
    <w:rsid w:val="00846992"/>
    <w:rsid w:val="00847B73"/>
    <w:rsid w:val="00853906"/>
    <w:rsid w:val="00853EBB"/>
    <w:rsid w:val="00861197"/>
    <w:rsid w:val="00862247"/>
    <w:rsid w:val="00864294"/>
    <w:rsid w:val="00864C43"/>
    <w:rsid w:val="00864D95"/>
    <w:rsid w:val="00865604"/>
    <w:rsid w:val="00872017"/>
    <w:rsid w:val="00873A85"/>
    <w:rsid w:val="00875339"/>
    <w:rsid w:val="00875A57"/>
    <w:rsid w:val="0087682B"/>
    <w:rsid w:val="00877619"/>
    <w:rsid w:val="00887169"/>
    <w:rsid w:val="00887408"/>
    <w:rsid w:val="008905BD"/>
    <w:rsid w:val="00891AB8"/>
    <w:rsid w:val="00892A0E"/>
    <w:rsid w:val="008945C0"/>
    <w:rsid w:val="008A1FA4"/>
    <w:rsid w:val="008A422D"/>
    <w:rsid w:val="008A43BE"/>
    <w:rsid w:val="008A4977"/>
    <w:rsid w:val="008A75A2"/>
    <w:rsid w:val="008B78EB"/>
    <w:rsid w:val="008C166D"/>
    <w:rsid w:val="008C334E"/>
    <w:rsid w:val="008C52F3"/>
    <w:rsid w:val="008C7259"/>
    <w:rsid w:val="008D165E"/>
    <w:rsid w:val="008D294C"/>
    <w:rsid w:val="008D4040"/>
    <w:rsid w:val="008D5DE0"/>
    <w:rsid w:val="008D789E"/>
    <w:rsid w:val="008E2004"/>
    <w:rsid w:val="008F043A"/>
    <w:rsid w:val="008F17FF"/>
    <w:rsid w:val="008F25E7"/>
    <w:rsid w:val="008F379E"/>
    <w:rsid w:val="008F6B8E"/>
    <w:rsid w:val="00901AD7"/>
    <w:rsid w:val="009027E4"/>
    <w:rsid w:val="00906B1C"/>
    <w:rsid w:val="0090749D"/>
    <w:rsid w:val="00913AFF"/>
    <w:rsid w:val="00914B6F"/>
    <w:rsid w:val="00914E82"/>
    <w:rsid w:val="00916871"/>
    <w:rsid w:val="009234B4"/>
    <w:rsid w:val="00924B41"/>
    <w:rsid w:val="00924F85"/>
    <w:rsid w:val="00927BD0"/>
    <w:rsid w:val="009311A0"/>
    <w:rsid w:val="00934AFF"/>
    <w:rsid w:val="009358E7"/>
    <w:rsid w:val="00935EB1"/>
    <w:rsid w:val="00937917"/>
    <w:rsid w:val="00940B11"/>
    <w:rsid w:val="0094107B"/>
    <w:rsid w:val="00941FC3"/>
    <w:rsid w:val="00942A39"/>
    <w:rsid w:val="00943B6B"/>
    <w:rsid w:val="009455A3"/>
    <w:rsid w:val="00953A73"/>
    <w:rsid w:val="009650DD"/>
    <w:rsid w:val="00965C34"/>
    <w:rsid w:val="00967EF5"/>
    <w:rsid w:val="00971B64"/>
    <w:rsid w:val="00973085"/>
    <w:rsid w:val="00977EE6"/>
    <w:rsid w:val="009811FA"/>
    <w:rsid w:val="009845F1"/>
    <w:rsid w:val="0099014C"/>
    <w:rsid w:val="009930CF"/>
    <w:rsid w:val="009943F1"/>
    <w:rsid w:val="00994B61"/>
    <w:rsid w:val="009957F2"/>
    <w:rsid w:val="0099619E"/>
    <w:rsid w:val="009A23A6"/>
    <w:rsid w:val="009A6D3E"/>
    <w:rsid w:val="009B1895"/>
    <w:rsid w:val="009B201B"/>
    <w:rsid w:val="009B22A5"/>
    <w:rsid w:val="009B2776"/>
    <w:rsid w:val="009B40C5"/>
    <w:rsid w:val="009B4FF2"/>
    <w:rsid w:val="009B5BDC"/>
    <w:rsid w:val="009C1A6C"/>
    <w:rsid w:val="009C471C"/>
    <w:rsid w:val="009C73E4"/>
    <w:rsid w:val="009D2448"/>
    <w:rsid w:val="009D269A"/>
    <w:rsid w:val="009D2D48"/>
    <w:rsid w:val="009E0C65"/>
    <w:rsid w:val="009E47F5"/>
    <w:rsid w:val="009E48ED"/>
    <w:rsid w:val="009F4AD8"/>
    <w:rsid w:val="009F6A4B"/>
    <w:rsid w:val="009F6C75"/>
    <w:rsid w:val="00A01860"/>
    <w:rsid w:val="00A022EE"/>
    <w:rsid w:val="00A03680"/>
    <w:rsid w:val="00A044C8"/>
    <w:rsid w:val="00A12D37"/>
    <w:rsid w:val="00A1597E"/>
    <w:rsid w:val="00A17AAF"/>
    <w:rsid w:val="00A200CB"/>
    <w:rsid w:val="00A200F7"/>
    <w:rsid w:val="00A20D33"/>
    <w:rsid w:val="00A26B1B"/>
    <w:rsid w:val="00A270DC"/>
    <w:rsid w:val="00A31BDF"/>
    <w:rsid w:val="00A32703"/>
    <w:rsid w:val="00A332FA"/>
    <w:rsid w:val="00A36358"/>
    <w:rsid w:val="00A36CCD"/>
    <w:rsid w:val="00A373A4"/>
    <w:rsid w:val="00A37B41"/>
    <w:rsid w:val="00A40351"/>
    <w:rsid w:val="00A413E6"/>
    <w:rsid w:val="00A45ADE"/>
    <w:rsid w:val="00A45B85"/>
    <w:rsid w:val="00A475F1"/>
    <w:rsid w:val="00A501E4"/>
    <w:rsid w:val="00A50CCD"/>
    <w:rsid w:val="00A513FE"/>
    <w:rsid w:val="00A54109"/>
    <w:rsid w:val="00A54A00"/>
    <w:rsid w:val="00A54D1E"/>
    <w:rsid w:val="00A602C1"/>
    <w:rsid w:val="00A60352"/>
    <w:rsid w:val="00A61AFB"/>
    <w:rsid w:val="00A62972"/>
    <w:rsid w:val="00A62BFA"/>
    <w:rsid w:val="00A73482"/>
    <w:rsid w:val="00A754D2"/>
    <w:rsid w:val="00A760D8"/>
    <w:rsid w:val="00A811D9"/>
    <w:rsid w:val="00A82CCE"/>
    <w:rsid w:val="00A86461"/>
    <w:rsid w:val="00A86A68"/>
    <w:rsid w:val="00A86B05"/>
    <w:rsid w:val="00A87456"/>
    <w:rsid w:val="00A92535"/>
    <w:rsid w:val="00A97802"/>
    <w:rsid w:val="00AA3D35"/>
    <w:rsid w:val="00AA44BA"/>
    <w:rsid w:val="00AA5002"/>
    <w:rsid w:val="00AA725D"/>
    <w:rsid w:val="00AA7B32"/>
    <w:rsid w:val="00AB2551"/>
    <w:rsid w:val="00AB2705"/>
    <w:rsid w:val="00AB5FF7"/>
    <w:rsid w:val="00AC0F5B"/>
    <w:rsid w:val="00AC1D42"/>
    <w:rsid w:val="00AC2562"/>
    <w:rsid w:val="00AC6112"/>
    <w:rsid w:val="00AC63CB"/>
    <w:rsid w:val="00AE0507"/>
    <w:rsid w:val="00AE101B"/>
    <w:rsid w:val="00AE10D6"/>
    <w:rsid w:val="00AE12D9"/>
    <w:rsid w:val="00AE1E53"/>
    <w:rsid w:val="00AE1FBA"/>
    <w:rsid w:val="00AE789B"/>
    <w:rsid w:val="00AF0681"/>
    <w:rsid w:val="00AF0F6C"/>
    <w:rsid w:val="00AF2CDE"/>
    <w:rsid w:val="00AF2F41"/>
    <w:rsid w:val="00AF33BD"/>
    <w:rsid w:val="00AF3860"/>
    <w:rsid w:val="00AF6808"/>
    <w:rsid w:val="00AF7597"/>
    <w:rsid w:val="00B005FD"/>
    <w:rsid w:val="00B010E4"/>
    <w:rsid w:val="00B05323"/>
    <w:rsid w:val="00B0734F"/>
    <w:rsid w:val="00B12492"/>
    <w:rsid w:val="00B12DBC"/>
    <w:rsid w:val="00B1429B"/>
    <w:rsid w:val="00B164EA"/>
    <w:rsid w:val="00B16E3D"/>
    <w:rsid w:val="00B26060"/>
    <w:rsid w:val="00B2622A"/>
    <w:rsid w:val="00B27723"/>
    <w:rsid w:val="00B278A6"/>
    <w:rsid w:val="00B31017"/>
    <w:rsid w:val="00B31A81"/>
    <w:rsid w:val="00B34FF3"/>
    <w:rsid w:val="00B3583C"/>
    <w:rsid w:val="00B37E0B"/>
    <w:rsid w:val="00B41BCC"/>
    <w:rsid w:val="00B42101"/>
    <w:rsid w:val="00B427A9"/>
    <w:rsid w:val="00B42893"/>
    <w:rsid w:val="00B54F62"/>
    <w:rsid w:val="00B571C7"/>
    <w:rsid w:val="00B60D64"/>
    <w:rsid w:val="00B6112C"/>
    <w:rsid w:val="00B64039"/>
    <w:rsid w:val="00B64446"/>
    <w:rsid w:val="00B6462A"/>
    <w:rsid w:val="00B67AE5"/>
    <w:rsid w:val="00B72F7C"/>
    <w:rsid w:val="00B7484D"/>
    <w:rsid w:val="00B75AB8"/>
    <w:rsid w:val="00B767DF"/>
    <w:rsid w:val="00B838C2"/>
    <w:rsid w:val="00B8546E"/>
    <w:rsid w:val="00B85E41"/>
    <w:rsid w:val="00B8715C"/>
    <w:rsid w:val="00B935D7"/>
    <w:rsid w:val="00B9367E"/>
    <w:rsid w:val="00B94A0E"/>
    <w:rsid w:val="00BA0301"/>
    <w:rsid w:val="00BA054D"/>
    <w:rsid w:val="00BA4714"/>
    <w:rsid w:val="00BA56B4"/>
    <w:rsid w:val="00BA6EAF"/>
    <w:rsid w:val="00BA7FAC"/>
    <w:rsid w:val="00BB04BB"/>
    <w:rsid w:val="00BB3998"/>
    <w:rsid w:val="00BB3FA4"/>
    <w:rsid w:val="00BB4DAB"/>
    <w:rsid w:val="00BB4F96"/>
    <w:rsid w:val="00BB7395"/>
    <w:rsid w:val="00BC4500"/>
    <w:rsid w:val="00BC6E3B"/>
    <w:rsid w:val="00BD01D6"/>
    <w:rsid w:val="00BD0344"/>
    <w:rsid w:val="00BE2E7A"/>
    <w:rsid w:val="00BE3F9A"/>
    <w:rsid w:val="00BE65A5"/>
    <w:rsid w:val="00BE6888"/>
    <w:rsid w:val="00BF019C"/>
    <w:rsid w:val="00BF2914"/>
    <w:rsid w:val="00BF4C3A"/>
    <w:rsid w:val="00BF6A30"/>
    <w:rsid w:val="00BF765C"/>
    <w:rsid w:val="00C0149E"/>
    <w:rsid w:val="00C0309E"/>
    <w:rsid w:val="00C05737"/>
    <w:rsid w:val="00C10A29"/>
    <w:rsid w:val="00C16973"/>
    <w:rsid w:val="00C23B00"/>
    <w:rsid w:val="00C26EC4"/>
    <w:rsid w:val="00C31F65"/>
    <w:rsid w:val="00C32042"/>
    <w:rsid w:val="00C34583"/>
    <w:rsid w:val="00C348F6"/>
    <w:rsid w:val="00C36503"/>
    <w:rsid w:val="00C409D8"/>
    <w:rsid w:val="00C42A34"/>
    <w:rsid w:val="00C43108"/>
    <w:rsid w:val="00C44B42"/>
    <w:rsid w:val="00C54D8B"/>
    <w:rsid w:val="00C611B6"/>
    <w:rsid w:val="00C611C8"/>
    <w:rsid w:val="00C625E2"/>
    <w:rsid w:val="00C62F73"/>
    <w:rsid w:val="00C64D55"/>
    <w:rsid w:val="00C65B73"/>
    <w:rsid w:val="00C731E7"/>
    <w:rsid w:val="00C77E58"/>
    <w:rsid w:val="00C82386"/>
    <w:rsid w:val="00C83225"/>
    <w:rsid w:val="00C8349E"/>
    <w:rsid w:val="00C8387B"/>
    <w:rsid w:val="00C90384"/>
    <w:rsid w:val="00C937EC"/>
    <w:rsid w:val="00C94BA3"/>
    <w:rsid w:val="00C95C8B"/>
    <w:rsid w:val="00C96EB6"/>
    <w:rsid w:val="00C9702A"/>
    <w:rsid w:val="00C97AB9"/>
    <w:rsid w:val="00CA1C66"/>
    <w:rsid w:val="00CA6DC7"/>
    <w:rsid w:val="00CB07DA"/>
    <w:rsid w:val="00CB2F5E"/>
    <w:rsid w:val="00CB32FD"/>
    <w:rsid w:val="00CB7009"/>
    <w:rsid w:val="00CC091E"/>
    <w:rsid w:val="00CC1150"/>
    <w:rsid w:val="00CC1FC5"/>
    <w:rsid w:val="00CC6292"/>
    <w:rsid w:val="00CD053E"/>
    <w:rsid w:val="00CD3035"/>
    <w:rsid w:val="00CD717D"/>
    <w:rsid w:val="00CD7736"/>
    <w:rsid w:val="00CE1178"/>
    <w:rsid w:val="00CE223D"/>
    <w:rsid w:val="00CE4C07"/>
    <w:rsid w:val="00CE5806"/>
    <w:rsid w:val="00CF3F69"/>
    <w:rsid w:val="00CF4827"/>
    <w:rsid w:val="00CF6DE6"/>
    <w:rsid w:val="00D06D28"/>
    <w:rsid w:val="00D07297"/>
    <w:rsid w:val="00D10769"/>
    <w:rsid w:val="00D1138E"/>
    <w:rsid w:val="00D155EB"/>
    <w:rsid w:val="00D220CF"/>
    <w:rsid w:val="00D24EC6"/>
    <w:rsid w:val="00D3119D"/>
    <w:rsid w:val="00D344EA"/>
    <w:rsid w:val="00D35423"/>
    <w:rsid w:val="00D35DCE"/>
    <w:rsid w:val="00D409F1"/>
    <w:rsid w:val="00D43716"/>
    <w:rsid w:val="00D45309"/>
    <w:rsid w:val="00D47B06"/>
    <w:rsid w:val="00D512FC"/>
    <w:rsid w:val="00D527F8"/>
    <w:rsid w:val="00D61C05"/>
    <w:rsid w:val="00D643C3"/>
    <w:rsid w:val="00D7097D"/>
    <w:rsid w:val="00D751DC"/>
    <w:rsid w:val="00D76CAB"/>
    <w:rsid w:val="00D77AD3"/>
    <w:rsid w:val="00D8022B"/>
    <w:rsid w:val="00D80946"/>
    <w:rsid w:val="00D818E9"/>
    <w:rsid w:val="00D81904"/>
    <w:rsid w:val="00D824C6"/>
    <w:rsid w:val="00D8520E"/>
    <w:rsid w:val="00D86CB7"/>
    <w:rsid w:val="00D8753C"/>
    <w:rsid w:val="00D9439C"/>
    <w:rsid w:val="00D96CFF"/>
    <w:rsid w:val="00D9718C"/>
    <w:rsid w:val="00D97AF1"/>
    <w:rsid w:val="00D97E48"/>
    <w:rsid w:val="00DA006E"/>
    <w:rsid w:val="00DA4854"/>
    <w:rsid w:val="00DA57EA"/>
    <w:rsid w:val="00DB1F02"/>
    <w:rsid w:val="00DB2AAD"/>
    <w:rsid w:val="00DB45B5"/>
    <w:rsid w:val="00DB4A5D"/>
    <w:rsid w:val="00DB4BC9"/>
    <w:rsid w:val="00DB7BE7"/>
    <w:rsid w:val="00DC0577"/>
    <w:rsid w:val="00DC26A4"/>
    <w:rsid w:val="00DC2BFD"/>
    <w:rsid w:val="00DC411C"/>
    <w:rsid w:val="00DC4A3F"/>
    <w:rsid w:val="00DC5DC9"/>
    <w:rsid w:val="00DC6123"/>
    <w:rsid w:val="00DC7630"/>
    <w:rsid w:val="00DD03A3"/>
    <w:rsid w:val="00DD2850"/>
    <w:rsid w:val="00DD3611"/>
    <w:rsid w:val="00DE1A19"/>
    <w:rsid w:val="00DE1A99"/>
    <w:rsid w:val="00DE44EB"/>
    <w:rsid w:val="00DE4E1A"/>
    <w:rsid w:val="00DF0928"/>
    <w:rsid w:val="00DF270E"/>
    <w:rsid w:val="00DF2FD0"/>
    <w:rsid w:val="00DF5EBA"/>
    <w:rsid w:val="00DF758B"/>
    <w:rsid w:val="00E0229C"/>
    <w:rsid w:val="00E027EF"/>
    <w:rsid w:val="00E028A8"/>
    <w:rsid w:val="00E05F09"/>
    <w:rsid w:val="00E10A13"/>
    <w:rsid w:val="00E10DE4"/>
    <w:rsid w:val="00E11919"/>
    <w:rsid w:val="00E11995"/>
    <w:rsid w:val="00E12A5A"/>
    <w:rsid w:val="00E141FF"/>
    <w:rsid w:val="00E14545"/>
    <w:rsid w:val="00E160B3"/>
    <w:rsid w:val="00E161F5"/>
    <w:rsid w:val="00E16879"/>
    <w:rsid w:val="00E16AFE"/>
    <w:rsid w:val="00E175AC"/>
    <w:rsid w:val="00E20FAE"/>
    <w:rsid w:val="00E222F2"/>
    <w:rsid w:val="00E239CA"/>
    <w:rsid w:val="00E23E30"/>
    <w:rsid w:val="00E2434F"/>
    <w:rsid w:val="00E24748"/>
    <w:rsid w:val="00E277B3"/>
    <w:rsid w:val="00E2792D"/>
    <w:rsid w:val="00E31623"/>
    <w:rsid w:val="00E3371D"/>
    <w:rsid w:val="00E44130"/>
    <w:rsid w:val="00E442F4"/>
    <w:rsid w:val="00E452E6"/>
    <w:rsid w:val="00E467F6"/>
    <w:rsid w:val="00E469B9"/>
    <w:rsid w:val="00E46B6D"/>
    <w:rsid w:val="00E5011F"/>
    <w:rsid w:val="00E5189C"/>
    <w:rsid w:val="00E55C1D"/>
    <w:rsid w:val="00E56505"/>
    <w:rsid w:val="00E63715"/>
    <w:rsid w:val="00E64E6B"/>
    <w:rsid w:val="00E659BE"/>
    <w:rsid w:val="00E66800"/>
    <w:rsid w:val="00E674DC"/>
    <w:rsid w:val="00E71AB6"/>
    <w:rsid w:val="00E71F6F"/>
    <w:rsid w:val="00E74A92"/>
    <w:rsid w:val="00E75336"/>
    <w:rsid w:val="00E767A4"/>
    <w:rsid w:val="00E82947"/>
    <w:rsid w:val="00E829FB"/>
    <w:rsid w:val="00E85536"/>
    <w:rsid w:val="00E87E24"/>
    <w:rsid w:val="00E9036F"/>
    <w:rsid w:val="00E938AC"/>
    <w:rsid w:val="00E93FC6"/>
    <w:rsid w:val="00E966CE"/>
    <w:rsid w:val="00E96B20"/>
    <w:rsid w:val="00E96DD1"/>
    <w:rsid w:val="00EA0165"/>
    <w:rsid w:val="00EA392D"/>
    <w:rsid w:val="00EA4A6B"/>
    <w:rsid w:val="00EA5B2F"/>
    <w:rsid w:val="00EA6333"/>
    <w:rsid w:val="00EB0B74"/>
    <w:rsid w:val="00EB2E94"/>
    <w:rsid w:val="00EC0987"/>
    <w:rsid w:val="00EC3AB4"/>
    <w:rsid w:val="00EC4E22"/>
    <w:rsid w:val="00EC703D"/>
    <w:rsid w:val="00ED22B6"/>
    <w:rsid w:val="00ED27D5"/>
    <w:rsid w:val="00ED5443"/>
    <w:rsid w:val="00ED67E3"/>
    <w:rsid w:val="00ED6F49"/>
    <w:rsid w:val="00ED7C8A"/>
    <w:rsid w:val="00EE2E73"/>
    <w:rsid w:val="00EE3C4B"/>
    <w:rsid w:val="00EE48DC"/>
    <w:rsid w:val="00EE5869"/>
    <w:rsid w:val="00EF1B9A"/>
    <w:rsid w:val="00EF23A2"/>
    <w:rsid w:val="00EF4808"/>
    <w:rsid w:val="00EF7934"/>
    <w:rsid w:val="00EF7F21"/>
    <w:rsid w:val="00F00CEC"/>
    <w:rsid w:val="00F0195C"/>
    <w:rsid w:val="00F0319B"/>
    <w:rsid w:val="00F04319"/>
    <w:rsid w:val="00F05587"/>
    <w:rsid w:val="00F10458"/>
    <w:rsid w:val="00F10BA4"/>
    <w:rsid w:val="00F10BA8"/>
    <w:rsid w:val="00F11BA8"/>
    <w:rsid w:val="00F14ADB"/>
    <w:rsid w:val="00F16CE7"/>
    <w:rsid w:val="00F17AB4"/>
    <w:rsid w:val="00F24E24"/>
    <w:rsid w:val="00F24ECD"/>
    <w:rsid w:val="00F35E93"/>
    <w:rsid w:val="00F4201F"/>
    <w:rsid w:val="00F46DC8"/>
    <w:rsid w:val="00F47228"/>
    <w:rsid w:val="00F47A66"/>
    <w:rsid w:val="00F50947"/>
    <w:rsid w:val="00F52AFD"/>
    <w:rsid w:val="00F569AD"/>
    <w:rsid w:val="00F579F5"/>
    <w:rsid w:val="00F604A8"/>
    <w:rsid w:val="00F60940"/>
    <w:rsid w:val="00F61E03"/>
    <w:rsid w:val="00F6340D"/>
    <w:rsid w:val="00F641E5"/>
    <w:rsid w:val="00F6445F"/>
    <w:rsid w:val="00F708CE"/>
    <w:rsid w:val="00F722E2"/>
    <w:rsid w:val="00F73AA6"/>
    <w:rsid w:val="00F73CE8"/>
    <w:rsid w:val="00F770B8"/>
    <w:rsid w:val="00F83241"/>
    <w:rsid w:val="00F84515"/>
    <w:rsid w:val="00F86F89"/>
    <w:rsid w:val="00F90228"/>
    <w:rsid w:val="00F93E8F"/>
    <w:rsid w:val="00F94860"/>
    <w:rsid w:val="00F9588A"/>
    <w:rsid w:val="00F95C61"/>
    <w:rsid w:val="00FA2AB8"/>
    <w:rsid w:val="00FA32A9"/>
    <w:rsid w:val="00FA42CE"/>
    <w:rsid w:val="00FA5A68"/>
    <w:rsid w:val="00FA6273"/>
    <w:rsid w:val="00FB2978"/>
    <w:rsid w:val="00FB6A82"/>
    <w:rsid w:val="00FB7DD8"/>
    <w:rsid w:val="00FC000A"/>
    <w:rsid w:val="00FC15FA"/>
    <w:rsid w:val="00FC22B7"/>
    <w:rsid w:val="00FC49C1"/>
    <w:rsid w:val="00FC4DD9"/>
    <w:rsid w:val="00FC6B51"/>
    <w:rsid w:val="00FC74DA"/>
    <w:rsid w:val="00FD0496"/>
    <w:rsid w:val="00FD12C8"/>
    <w:rsid w:val="00FD3A0E"/>
    <w:rsid w:val="00FD3C88"/>
    <w:rsid w:val="00FD3F47"/>
    <w:rsid w:val="00FD4B13"/>
    <w:rsid w:val="00FD77F0"/>
    <w:rsid w:val="00FE35E6"/>
    <w:rsid w:val="00FE4AF0"/>
    <w:rsid w:val="00FF0881"/>
    <w:rsid w:val="00FF1C5D"/>
    <w:rsid w:val="00FF3471"/>
    <w:rsid w:val="00FF5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5DFA0-56F2-4891-9FD7-D69B7639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23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31F7E"/>
    <w:pPr>
      <w:keepNext/>
      <w:widowControl/>
      <w:adjustRightInd/>
      <w:ind w:firstLine="284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131F7E"/>
    <w:pPr>
      <w:keepNext/>
      <w:widowControl/>
      <w:autoSpaceDE/>
      <w:autoSpaceDN/>
      <w:adjustRightInd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0"/>
    <w:next w:val="a0"/>
    <w:link w:val="a6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6">
    <w:name w:val="Подзаголовок Знак"/>
    <w:basedOn w:val="a1"/>
    <w:link w:val="a5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7">
    <w:name w:val="header"/>
    <w:basedOn w:val="a0"/>
    <w:link w:val="a8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customStyle="1" w:styleId="Default">
    <w:name w:val="Default"/>
    <w:link w:val="Default0"/>
    <w:rsid w:val="000359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age number"/>
    <w:basedOn w:val="a1"/>
    <w:rsid w:val="00035979"/>
  </w:style>
  <w:style w:type="paragraph" w:styleId="ae">
    <w:name w:val="List"/>
    <w:basedOn w:val="a0"/>
    <w:rsid w:val="00035979"/>
    <w:pPr>
      <w:widowControl/>
      <w:autoSpaceDE/>
      <w:autoSpaceDN/>
      <w:adjustRightInd/>
      <w:ind w:left="283" w:hanging="283"/>
    </w:pPr>
    <w:rPr>
      <w:rFonts w:eastAsia="Times New Roman"/>
      <w:sz w:val="24"/>
      <w:szCs w:val="24"/>
    </w:rPr>
  </w:style>
  <w:style w:type="paragraph" w:styleId="21">
    <w:name w:val="List 2"/>
    <w:basedOn w:val="a0"/>
    <w:unhideWhenUsed/>
    <w:rsid w:val="00131F7E"/>
    <w:pPr>
      <w:ind w:left="566" w:hanging="283"/>
      <w:contextualSpacing/>
    </w:pPr>
  </w:style>
  <w:style w:type="character" w:customStyle="1" w:styleId="10">
    <w:name w:val="Заголовок 1 Знак"/>
    <w:basedOn w:val="a1"/>
    <w:link w:val="1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131F7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a">
    <w:name w:val="список с точками"/>
    <w:basedOn w:val="a0"/>
    <w:rsid w:val="00131F7E"/>
    <w:pPr>
      <w:widowControl/>
      <w:numPr>
        <w:numId w:val="6"/>
      </w:numPr>
      <w:autoSpaceDE/>
      <w:autoSpaceDN/>
      <w:adjustRightInd/>
      <w:spacing w:line="312" w:lineRule="auto"/>
      <w:jc w:val="both"/>
    </w:pPr>
    <w:rPr>
      <w:rFonts w:eastAsia="Calibri"/>
      <w:sz w:val="24"/>
      <w:szCs w:val="24"/>
    </w:rPr>
  </w:style>
  <w:style w:type="paragraph" w:customStyle="1" w:styleId="22">
    <w:name w:val="Знак2"/>
    <w:basedOn w:val="a0"/>
    <w:rsid w:val="00131F7E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styleId="23">
    <w:name w:val="Body Text 2"/>
    <w:basedOn w:val="a0"/>
    <w:link w:val="24"/>
    <w:rsid w:val="00131F7E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31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веб)1"/>
    <w:basedOn w:val="a0"/>
    <w:uiPriority w:val="99"/>
    <w:qFormat/>
    <w:rsid w:val="00131F7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0">
    <w:name w:val="footnote text"/>
    <w:basedOn w:val="a0"/>
    <w:link w:val="af1"/>
    <w:semiHidden/>
    <w:rsid w:val="00131F7E"/>
    <w:pPr>
      <w:widowControl/>
      <w:autoSpaceDE/>
      <w:autoSpaceDN/>
      <w:adjustRightInd/>
    </w:pPr>
    <w:rPr>
      <w:rFonts w:eastAsia="Times New Roman"/>
    </w:rPr>
  </w:style>
  <w:style w:type="character" w:customStyle="1" w:styleId="af1">
    <w:name w:val="Текст сноски Знак"/>
    <w:basedOn w:val="a1"/>
    <w:link w:val="af0"/>
    <w:semiHidden/>
    <w:rsid w:val="00131F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131F7E"/>
    <w:rPr>
      <w:vertAlign w:val="superscript"/>
    </w:rPr>
  </w:style>
  <w:style w:type="character" w:styleId="af3">
    <w:name w:val="Hyperlink"/>
    <w:uiPriority w:val="99"/>
    <w:rsid w:val="00131F7E"/>
    <w:rPr>
      <w:color w:val="0000FF"/>
      <w:u w:val="single"/>
    </w:rPr>
  </w:style>
  <w:style w:type="character" w:styleId="af4">
    <w:name w:val="Strong"/>
    <w:uiPriority w:val="22"/>
    <w:qFormat/>
    <w:rsid w:val="00131F7E"/>
    <w:rPr>
      <w:b/>
      <w:bCs/>
    </w:rPr>
  </w:style>
  <w:style w:type="character" w:customStyle="1" w:styleId="apple-converted-space">
    <w:name w:val="apple-converted-space"/>
    <w:rsid w:val="00131F7E"/>
  </w:style>
  <w:style w:type="paragraph" w:customStyle="1" w:styleId="af5">
    <w:name w:val="Для программ ФГОС"/>
    <w:basedOn w:val="a0"/>
    <w:rsid w:val="00131F7E"/>
    <w:pPr>
      <w:widowControl/>
      <w:autoSpaceDE/>
      <w:autoSpaceDN/>
      <w:adjustRightInd/>
      <w:ind w:firstLine="709"/>
      <w:jc w:val="both"/>
    </w:pPr>
    <w:rPr>
      <w:rFonts w:eastAsia="Times New Roman"/>
      <w:sz w:val="24"/>
    </w:rPr>
  </w:style>
  <w:style w:type="character" w:styleId="af6">
    <w:name w:val="FollowedHyperlink"/>
    <w:basedOn w:val="a1"/>
    <w:uiPriority w:val="99"/>
    <w:semiHidden/>
    <w:unhideWhenUsed/>
    <w:rsid w:val="00131F7E"/>
    <w:rPr>
      <w:color w:val="954F72" w:themeColor="followedHyperlink"/>
      <w:u w:val="single"/>
    </w:rPr>
  </w:style>
  <w:style w:type="paragraph" w:styleId="af7">
    <w:name w:val="Balloon Text"/>
    <w:basedOn w:val="a0"/>
    <w:link w:val="af8"/>
    <w:uiPriority w:val="99"/>
    <w:semiHidden/>
    <w:unhideWhenUsed/>
    <w:rsid w:val="000434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0434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33">
    <w:name w:val="c33"/>
    <w:basedOn w:val="a0"/>
    <w:rsid w:val="00CD71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1"/>
    <w:rsid w:val="00CD717D"/>
  </w:style>
  <w:style w:type="paragraph" w:styleId="af9">
    <w:name w:val="List Paragraph"/>
    <w:basedOn w:val="a0"/>
    <w:uiPriority w:val="34"/>
    <w:qFormat/>
    <w:rsid w:val="009358E7"/>
    <w:pPr>
      <w:ind w:left="720"/>
      <w:contextualSpacing/>
    </w:pPr>
  </w:style>
  <w:style w:type="paragraph" w:customStyle="1" w:styleId="ConsPlusNormal">
    <w:name w:val="ConsPlusNormal"/>
    <w:link w:val="ConsPlusNormal0"/>
    <w:rsid w:val="00141D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41D16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Default0">
    <w:name w:val="Default Знак"/>
    <w:link w:val="Default"/>
    <w:locked/>
    <w:rsid w:val="00141D16"/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0"/>
    <w:rsid w:val="00141D1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1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F9471-A46B-45A3-B8C4-0D998F99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22</Pages>
  <Words>5580</Words>
  <Characters>31809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Литвинова И.В.</cp:lastModifiedBy>
  <cp:revision>1123</cp:revision>
  <cp:lastPrinted>2020-12-14T11:35:00Z</cp:lastPrinted>
  <dcterms:created xsi:type="dcterms:W3CDTF">2017-03-19T14:15:00Z</dcterms:created>
  <dcterms:modified xsi:type="dcterms:W3CDTF">2020-12-14T11:36:00Z</dcterms:modified>
</cp:coreProperties>
</file>